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9AD70" w14:textId="77777777" w:rsidR="00F8133F" w:rsidRDefault="00F8133F">
      <w:pPr>
        <w:pBdr>
          <w:bottom w:val="single" w:sz="12" w:space="1" w:color="000000"/>
        </w:pBdr>
        <w:spacing w:after="0"/>
        <w:jc w:val="both"/>
        <w:rPr>
          <w:rFonts w:ascii="Times New Roman" w:hAnsi="Times New Roman" w:cs="Times New Roman"/>
          <w:b/>
          <w:sz w:val="24"/>
          <w:szCs w:val="24"/>
        </w:rPr>
      </w:pPr>
      <w:bookmarkStart w:id="0" w:name="_Hlk216794601"/>
      <w:bookmarkEnd w:id="0"/>
    </w:p>
    <w:p w14:paraId="000F614E" w14:textId="77777777" w:rsidR="00F8133F" w:rsidRDefault="00F8133F">
      <w:pPr>
        <w:pBdr>
          <w:bottom w:val="single" w:sz="12" w:space="1" w:color="000000"/>
        </w:pBdr>
        <w:spacing w:after="0"/>
        <w:jc w:val="both"/>
        <w:rPr>
          <w:rFonts w:ascii="Times New Roman" w:hAnsi="Times New Roman" w:cs="Times New Roman"/>
          <w:b/>
          <w:sz w:val="24"/>
          <w:szCs w:val="24"/>
        </w:rPr>
      </w:pPr>
    </w:p>
    <w:p w14:paraId="6914A8FA" w14:textId="77777777" w:rsidR="00F8133F" w:rsidRDefault="00F8133F">
      <w:pPr>
        <w:pBdr>
          <w:bottom w:val="single" w:sz="12" w:space="1" w:color="000000"/>
        </w:pBdr>
        <w:spacing w:after="0"/>
        <w:jc w:val="both"/>
        <w:rPr>
          <w:rFonts w:ascii="Times New Roman" w:hAnsi="Times New Roman" w:cs="Times New Roman"/>
          <w:b/>
          <w:sz w:val="32"/>
          <w:szCs w:val="32"/>
        </w:rPr>
      </w:pPr>
    </w:p>
    <w:p w14:paraId="58A36F23" w14:textId="77777777" w:rsidR="00F8133F" w:rsidRDefault="00000000">
      <w:pPr>
        <w:pBdr>
          <w:bottom w:val="single" w:sz="12" w:space="1" w:color="000000"/>
        </w:pBdr>
        <w:spacing w:after="0"/>
        <w:jc w:val="center"/>
        <w:rPr>
          <w:rFonts w:ascii="Arial" w:hAnsi="Arial" w:cs="Arial"/>
          <w:b/>
          <w:sz w:val="32"/>
          <w:szCs w:val="32"/>
        </w:rPr>
      </w:pPr>
      <w:r>
        <w:rPr>
          <w:rFonts w:ascii="Arial" w:hAnsi="Arial" w:cs="Arial"/>
          <w:b/>
          <w:sz w:val="32"/>
          <w:szCs w:val="32"/>
        </w:rPr>
        <w:t>RELATÓRIO DE ATIVIDADES 2025</w:t>
      </w:r>
    </w:p>
    <w:p w14:paraId="10EB83E9" w14:textId="77777777" w:rsidR="00F8133F" w:rsidRDefault="00F8133F">
      <w:pPr>
        <w:pBdr>
          <w:bottom w:val="single" w:sz="12" w:space="1" w:color="000000"/>
        </w:pBdr>
        <w:spacing w:after="0"/>
        <w:jc w:val="center"/>
        <w:rPr>
          <w:rFonts w:ascii="Arial" w:hAnsi="Arial" w:cs="Arial"/>
          <w:b/>
          <w:sz w:val="24"/>
          <w:szCs w:val="24"/>
        </w:rPr>
      </w:pPr>
    </w:p>
    <w:p w14:paraId="36302E3A" w14:textId="77777777" w:rsidR="00F8133F" w:rsidRDefault="00000000">
      <w:pPr>
        <w:pBdr>
          <w:bottom w:val="single" w:sz="12" w:space="1" w:color="000000"/>
        </w:pBdr>
        <w:spacing w:after="0"/>
        <w:jc w:val="center"/>
        <w:rPr>
          <w:rFonts w:ascii="Arial" w:hAnsi="Arial" w:cs="Arial"/>
          <w:b/>
          <w:sz w:val="24"/>
          <w:szCs w:val="24"/>
        </w:rPr>
      </w:pPr>
      <w:r>
        <w:rPr>
          <w:noProof/>
        </w:rPr>
        <w:drawing>
          <wp:inline distT="0" distB="0" distL="0" distR="0" wp14:anchorId="5718BBA4" wp14:editId="6AE368A1">
            <wp:extent cx="1980565" cy="2724150"/>
            <wp:effectExtent l="0" t="0" r="0" b="0"/>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pic:cNvPicPr>
                      <a:picLocks noChangeAspect="1" noChangeArrowheads="1"/>
                    </pic:cNvPicPr>
                  </pic:nvPicPr>
                  <pic:blipFill>
                    <a:blip r:embed="rId7"/>
                    <a:stretch>
                      <a:fillRect/>
                    </a:stretch>
                  </pic:blipFill>
                  <pic:spPr bwMode="auto">
                    <a:xfrm>
                      <a:off x="0" y="0"/>
                      <a:ext cx="1980565" cy="2724150"/>
                    </a:xfrm>
                    <a:prstGeom prst="rect">
                      <a:avLst/>
                    </a:prstGeom>
                    <a:noFill/>
                  </pic:spPr>
                </pic:pic>
              </a:graphicData>
            </a:graphic>
          </wp:inline>
        </w:drawing>
      </w:r>
    </w:p>
    <w:p w14:paraId="716A43D4" w14:textId="77777777" w:rsidR="00F8133F" w:rsidRDefault="00F8133F">
      <w:pPr>
        <w:pBdr>
          <w:bottom w:val="single" w:sz="12" w:space="1" w:color="000000"/>
        </w:pBdr>
        <w:spacing w:after="0"/>
        <w:jc w:val="center"/>
        <w:rPr>
          <w:rFonts w:ascii="Arial" w:hAnsi="Arial" w:cs="Arial"/>
          <w:b/>
          <w:sz w:val="24"/>
          <w:szCs w:val="24"/>
        </w:rPr>
      </w:pPr>
    </w:p>
    <w:p w14:paraId="14B91747" w14:textId="77777777" w:rsidR="00F8133F" w:rsidRDefault="00F8133F">
      <w:pPr>
        <w:pBdr>
          <w:bottom w:val="single" w:sz="12" w:space="1" w:color="000000"/>
        </w:pBdr>
        <w:spacing w:after="0"/>
        <w:jc w:val="both"/>
        <w:rPr>
          <w:rFonts w:ascii="Arial" w:hAnsi="Arial" w:cs="Arial"/>
          <w:sz w:val="24"/>
          <w:szCs w:val="24"/>
        </w:rPr>
      </w:pPr>
    </w:p>
    <w:p w14:paraId="1BBEAAA1" w14:textId="77777777" w:rsidR="00F8133F" w:rsidRDefault="00000000">
      <w:pPr>
        <w:pBdr>
          <w:bottom w:val="single" w:sz="12" w:space="1" w:color="000000"/>
        </w:pBdr>
        <w:spacing w:after="0"/>
        <w:jc w:val="both"/>
        <w:rPr>
          <w:rFonts w:ascii="Arial" w:hAnsi="Arial" w:cs="Arial"/>
          <w:sz w:val="24"/>
          <w:szCs w:val="24"/>
        </w:rPr>
      </w:pPr>
      <w:r>
        <w:rPr>
          <w:rFonts w:ascii="Arial" w:hAnsi="Arial" w:cs="Arial"/>
          <w:sz w:val="24"/>
          <w:szCs w:val="24"/>
        </w:rPr>
        <w:t>Razão Social: Instituto Fé em Ação</w:t>
      </w:r>
    </w:p>
    <w:p w14:paraId="7CA49FED" w14:textId="77777777" w:rsidR="00F8133F" w:rsidRDefault="00000000">
      <w:pPr>
        <w:pBdr>
          <w:bottom w:val="single" w:sz="12" w:space="1" w:color="000000"/>
        </w:pBdr>
        <w:spacing w:after="0"/>
        <w:jc w:val="both"/>
        <w:rPr>
          <w:rFonts w:ascii="Arial" w:hAnsi="Arial" w:cs="Arial"/>
          <w:sz w:val="24"/>
          <w:szCs w:val="24"/>
        </w:rPr>
      </w:pPr>
      <w:r>
        <w:rPr>
          <w:rFonts w:ascii="Arial" w:hAnsi="Arial" w:cs="Arial"/>
          <w:sz w:val="24"/>
          <w:szCs w:val="24"/>
        </w:rPr>
        <w:t>CNPJ: 48.438.178.0001/45</w:t>
      </w:r>
    </w:p>
    <w:p w14:paraId="52984533" w14:textId="77777777" w:rsidR="00F8133F" w:rsidRDefault="00000000">
      <w:pPr>
        <w:pBdr>
          <w:bottom w:val="single" w:sz="12" w:space="1" w:color="000000"/>
        </w:pBdr>
        <w:spacing w:after="0"/>
        <w:jc w:val="both"/>
        <w:rPr>
          <w:rFonts w:ascii="Arial" w:hAnsi="Arial" w:cs="Arial"/>
          <w:sz w:val="24"/>
          <w:szCs w:val="24"/>
        </w:rPr>
      </w:pPr>
      <w:r>
        <w:rPr>
          <w:rFonts w:ascii="Arial" w:hAnsi="Arial" w:cs="Arial"/>
          <w:sz w:val="24"/>
          <w:szCs w:val="24"/>
        </w:rPr>
        <w:t>Região: Zona Leste</w:t>
      </w:r>
    </w:p>
    <w:p w14:paraId="36A3AA57" w14:textId="77777777" w:rsidR="00F8133F" w:rsidRDefault="00000000">
      <w:pPr>
        <w:pBdr>
          <w:bottom w:val="single" w:sz="12" w:space="1" w:color="000000"/>
        </w:pBdr>
        <w:spacing w:after="0"/>
        <w:jc w:val="both"/>
        <w:rPr>
          <w:rFonts w:ascii="Arial" w:hAnsi="Arial" w:cs="Arial"/>
          <w:b/>
          <w:sz w:val="24"/>
          <w:szCs w:val="24"/>
        </w:rPr>
      </w:pPr>
      <w:r>
        <w:rPr>
          <w:rFonts w:ascii="Arial" w:hAnsi="Arial" w:cs="Arial"/>
          <w:sz w:val="24"/>
          <w:szCs w:val="24"/>
        </w:rPr>
        <w:t>Endereço Sede: Rua Carlos Belleville-17-A, Jardim -Buriti-São Paulo/SP.</w:t>
      </w:r>
    </w:p>
    <w:p w14:paraId="3FCAAC43" w14:textId="77777777" w:rsidR="00F8133F" w:rsidRDefault="00F8133F">
      <w:pPr>
        <w:pBdr>
          <w:bottom w:val="single" w:sz="12" w:space="1" w:color="000000"/>
        </w:pBdr>
        <w:spacing w:after="0"/>
        <w:jc w:val="both"/>
        <w:rPr>
          <w:rFonts w:ascii="Arial" w:hAnsi="Arial" w:cs="Arial"/>
          <w:b/>
          <w:sz w:val="24"/>
          <w:szCs w:val="24"/>
        </w:rPr>
      </w:pPr>
    </w:p>
    <w:p w14:paraId="5D3F6C51" w14:textId="77777777" w:rsidR="00F8133F" w:rsidRDefault="00F8133F">
      <w:pPr>
        <w:pBdr>
          <w:bottom w:val="single" w:sz="12" w:space="1" w:color="000000"/>
        </w:pBdr>
        <w:spacing w:after="0"/>
        <w:jc w:val="both"/>
        <w:rPr>
          <w:rFonts w:ascii="Arial" w:hAnsi="Arial" w:cs="Arial"/>
          <w:b/>
          <w:sz w:val="24"/>
          <w:szCs w:val="24"/>
        </w:rPr>
      </w:pPr>
    </w:p>
    <w:p w14:paraId="652B416E" w14:textId="77777777" w:rsidR="00F8133F" w:rsidRDefault="00F8133F">
      <w:pPr>
        <w:pBdr>
          <w:bottom w:val="single" w:sz="12" w:space="1" w:color="000000"/>
        </w:pBdr>
        <w:spacing w:after="0"/>
        <w:jc w:val="both"/>
        <w:rPr>
          <w:rFonts w:ascii="Arial" w:hAnsi="Arial" w:cs="Arial"/>
          <w:b/>
          <w:sz w:val="24"/>
          <w:szCs w:val="24"/>
        </w:rPr>
      </w:pPr>
    </w:p>
    <w:p w14:paraId="477A0947" w14:textId="77777777" w:rsidR="00F8133F" w:rsidRDefault="00F8133F">
      <w:pPr>
        <w:pBdr>
          <w:bottom w:val="single" w:sz="12" w:space="1" w:color="000000"/>
        </w:pBdr>
        <w:spacing w:after="0"/>
        <w:jc w:val="both"/>
        <w:rPr>
          <w:rFonts w:ascii="Arial" w:hAnsi="Arial" w:cs="Arial"/>
          <w:b/>
          <w:sz w:val="24"/>
          <w:szCs w:val="24"/>
        </w:rPr>
      </w:pPr>
    </w:p>
    <w:p w14:paraId="2FC2CD59" w14:textId="33B8777B" w:rsidR="00F8133F" w:rsidRDefault="005773A0">
      <w:pPr>
        <w:pBdr>
          <w:bottom w:val="single" w:sz="12" w:space="1" w:color="000000"/>
        </w:pBdr>
        <w:spacing w:after="0"/>
        <w:jc w:val="both"/>
        <w:rPr>
          <w:rFonts w:ascii="Arial" w:hAnsi="Arial" w:cs="Arial"/>
          <w:b/>
          <w:sz w:val="24"/>
          <w:szCs w:val="24"/>
        </w:rPr>
      </w:pPr>
      <w:r>
        <w:rPr>
          <w:noProof/>
        </w:rPr>
        <mc:AlternateContent>
          <mc:Choice Requires="wps">
            <w:drawing>
              <wp:inline distT="0" distB="0" distL="0" distR="0" wp14:anchorId="0F1E1107" wp14:editId="11B6FA99">
                <wp:extent cx="304800" cy="304800"/>
                <wp:effectExtent l="0" t="0" r="0" b="0"/>
                <wp:docPr id="464372867" name="Retângulo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304800"/>
                        </a:xfrm>
                        <a:prstGeom prst="rect">
                          <a:avLst/>
                        </a:prstGeom>
                        <a:noFill/>
                        <a:ln w="0">
                          <a:noFill/>
                        </a:ln>
                      </wps:spPr>
                      <wps:style>
                        <a:lnRef idx="0">
                          <a:scrgbClr r="0" g="0" b="0"/>
                        </a:lnRef>
                        <a:fillRef idx="0">
                          <a:scrgbClr r="0" g="0" b="0"/>
                        </a:fillRef>
                        <a:effectRef idx="0">
                          <a:scrgbClr r="0" g="0" b="0"/>
                        </a:effectRef>
                        <a:fontRef idx="minor"/>
                      </wps:style>
                      <wps:bodyPr/>
                    </wps:wsp>
                  </a:graphicData>
                </a:graphic>
              </wp:inline>
            </w:drawing>
          </mc:Choice>
          <mc:Fallback>
            <w:pict>
              <v:rect w14:anchorId="568B82C3" id="Retângulo 1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EzuqgEAAMADAAAOAAAAZHJzL2Uyb0RvYy54bWysU8Fu1DAQvSPxD5bvbNKCUBVttgeqcqmg&#10;ovABXsfeWNgea8Zsdv+esZMNFE5FXKx4Zt6bN8+T7e0peHE0SA5iL682rRQmahhcPPTy29f7NzdS&#10;UFZxUB6i6eXZkLzdvX61nVJnrmEEPxgUTBKpm1Ivx5xT1zSkRxMUbSCZyEkLGFTmKx6aAdXE7ME3&#10;1237vpkAh4SgDRFH7+ak3FV+a43On60lk4XvJWvL9cR67svZ7LaqO6BKo9OLDPUPKoJykZuuVHcq&#10;K/ED3V9UwWkEAps3GkID1jpt6gw8zVX7xzRPo0qmzsLmUFptov9Hqz8dn9IjFumUHkB/J3akmRJ1&#10;a6ZcaKk5WQylloWLU3XxvLpoTlloDr5t39207LXm1PJdOFV3ASek/NFAEOWjl8iPVL1TxwfKc+ml&#10;pPSKcO+8rw/lo5hKv2dhZvZxET3rrIrz2ZtS5+MXY4UbqtwSII2H/QePYl4D3lMWe1mGSsaAUmi5&#10;7QuxC6SgTd2+F+JXUO0PMa/44CJgWdf6ODRPVwbdw3B+xEuC16R6vax02cPf7xX+68fb/QQAAP//&#10;AwBQSwMEFAAGAAgAAAAhAP5ewuHWAAAAAwEAAA8AAABkcnMvZG93bnJldi54bWxMj0FrwzAMhe+D&#10;/gejwm6rs1JGyeKUMiiF3doNmqNra3GoLYfYTbN/P207bBeJxxNP36s2U/BixCF1kRQ8LgoQSCba&#10;jloF72+7hzWIlDVZ7SOhgk9MsKlnd5UubbzRAcdjbgWHUCq1ApdzX0qZjMOg0yL2SOx9xCHozHJo&#10;pR30jcODl8uieJJBd8QfnO7xxaG5HK9BwXZslqem3VvfvF5WB2dSc8pGqfv5tH0GkXHKf8fwjc/o&#10;UDPTOV7JJuEVcJH8M9lbrVmdf7esK/mfvf4CAAD//wMAUEsBAi0AFAAGAAgAAAAhALaDOJL+AAAA&#10;4QEAABMAAAAAAAAAAAAAAAAAAAAAAFtDb250ZW50X1R5cGVzXS54bWxQSwECLQAUAAYACAAAACEA&#10;OP0h/9YAAACUAQAACwAAAAAAAAAAAAAAAAAvAQAAX3JlbHMvLnJlbHNQSwECLQAUAAYACAAAACEA&#10;J8BM7qoBAADAAwAADgAAAAAAAAAAAAAAAAAuAgAAZHJzL2Uyb0RvYy54bWxQSwECLQAUAAYACAAA&#10;ACEA/l7C4dYAAAADAQAADwAAAAAAAAAAAAAAAAAEBAAAZHJzL2Rvd25yZXYueG1sUEsFBgAAAAAE&#10;AAQA8wAAAAcFAAAAAA==&#10;" filled="f" stroked="f" strokeweight="0">
                <w10:anchorlock/>
              </v:rect>
            </w:pict>
          </mc:Fallback>
        </mc:AlternateContent>
      </w:r>
    </w:p>
    <w:p w14:paraId="5F4CA007" w14:textId="77777777" w:rsidR="00F8133F" w:rsidRDefault="00F8133F">
      <w:pPr>
        <w:pBdr>
          <w:bottom w:val="single" w:sz="12" w:space="1" w:color="000000"/>
        </w:pBdr>
        <w:spacing w:after="0"/>
        <w:jc w:val="both"/>
        <w:rPr>
          <w:rFonts w:ascii="Arial" w:hAnsi="Arial" w:cs="Arial"/>
          <w:b/>
          <w:sz w:val="24"/>
          <w:szCs w:val="24"/>
        </w:rPr>
      </w:pPr>
    </w:p>
    <w:p w14:paraId="19A41E70" w14:textId="77777777" w:rsidR="00F8133F" w:rsidRDefault="00F8133F">
      <w:pPr>
        <w:pBdr>
          <w:bottom w:val="single" w:sz="12" w:space="1" w:color="000000"/>
        </w:pBdr>
        <w:spacing w:after="0"/>
        <w:jc w:val="both"/>
        <w:rPr>
          <w:rFonts w:ascii="Arial" w:hAnsi="Arial" w:cs="Arial"/>
          <w:b/>
          <w:sz w:val="24"/>
          <w:szCs w:val="24"/>
        </w:rPr>
      </w:pPr>
    </w:p>
    <w:p w14:paraId="483065C2" w14:textId="77777777" w:rsidR="00F8133F" w:rsidRDefault="00000000">
      <w:pPr>
        <w:pBdr>
          <w:bottom w:val="single" w:sz="12" w:space="1" w:color="000000"/>
        </w:pBdr>
        <w:jc w:val="center"/>
        <w:rPr>
          <w:rFonts w:ascii="Arial" w:hAnsi="Arial" w:cs="Arial"/>
          <w:b/>
          <w:sz w:val="24"/>
          <w:szCs w:val="24"/>
        </w:rPr>
      </w:pPr>
      <w:r>
        <w:rPr>
          <w:rFonts w:ascii="Arial" w:hAnsi="Arial" w:cs="Arial"/>
          <w:b/>
          <w:sz w:val="24"/>
          <w:szCs w:val="24"/>
        </w:rPr>
        <w:t>São Paulo/SP</w:t>
      </w:r>
      <w:r>
        <w:rPr>
          <w:rFonts w:ascii="Arial" w:hAnsi="Arial" w:cs="Arial"/>
          <w:b/>
          <w:sz w:val="24"/>
          <w:szCs w:val="24"/>
        </w:rPr>
        <w:br/>
        <w:t>2022/ 2025</w:t>
      </w:r>
    </w:p>
    <w:p w14:paraId="03BCB0BA" w14:textId="77777777" w:rsidR="00F8133F" w:rsidRDefault="00F8133F">
      <w:pPr>
        <w:pBdr>
          <w:bottom w:val="single" w:sz="12" w:space="1" w:color="000000"/>
        </w:pBdr>
        <w:spacing w:after="0"/>
        <w:jc w:val="both"/>
        <w:rPr>
          <w:rFonts w:ascii="Arial" w:hAnsi="Arial" w:cs="Arial"/>
          <w:b/>
          <w:sz w:val="24"/>
          <w:szCs w:val="24"/>
        </w:rPr>
      </w:pPr>
    </w:p>
    <w:p w14:paraId="78D47C99" w14:textId="77777777" w:rsidR="00F8133F" w:rsidRDefault="00F8133F">
      <w:pPr>
        <w:pBdr>
          <w:bottom w:val="single" w:sz="12" w:space="1" w:color="000000"/>
        </w:pBdr>
        <w:spacing w:after="0"/>
        <w:jc w:val="center"/>
        <w:rPr>
          <w:rFonts w:ascii="Arial" w:hAnsi="Arial" w:cs="Arial"/>
          <w:b/>
          <w:sz w:val="28"/>
          <w:szCs w:val="28"/>
        </w:rPr>
      </w:pPr>
    </w:p>
    <w:p w14:paraId="0ABD0028" w14:textId="77777777" w:rsidR="00F8133F" w:rsidRDefault="00F8133F">
      <w:pPr>
        <w:pBdr>
          <w:bottom w:val="single" w:sz="12" w:space="1" w:color="000000"/>
        </w:pBdr>
        <w:spacing w:after="0"/>
        <w:jc w:val="center"/>
        <w:rPr>
          <w:rFonts w:ascii="Arial" w:hAnsi="Arial" w:cs="Arial"/>
          <w:b/>
          <w:sz w:val="28"/>
          <w:szCs w:val="28"/>
        </w:rPr>
      </w:pPr>
    </w:p>
    <w:p w14:paraId="0FBBBAB4" w14:textId="77777777" w:rsidR="00F8133F" w:rsidRDefault="00000000">
      <w:pPr>
        <w:pBdr>
          <w:bottom w:val="single" w:sz="12" w:space="1" w:color="000000"/>
        </w:pBdr>
        <w:spacing w:after="0"/>
        <w:jc w:val="center"/>
        <w:rPr>
          <w:rFonts w:ascii="Arial" w:hAnsi="Arial" w:cs="Arial"/>
          <w:b/>
          <w:sz w:val="28"/>
          <w:szCs w:val="28"/>
        </w:rPr>
      </w:pPr>
      <w:r>
        <w:rPr>
          <w:rFonts w:ascii="Arial" w:hAnsi="Arial" w:cs="Arial"/>
          <w:b/>
          <w:sz w:val="28"/>
          <w:szCs w:val="28"/>
        </w:rPr>
        <w:t>RELATÓRIO DE ATIVIDADES 2022/ 2025</w:t>
      </w:r>
    </w:p>
    <w:p w14:paraId="2FF63966" w14:textId="77777777" w:rsidR="00F8133F" w:rsidRDefault="00F8133F">
      <w:pPr>
        <w:pBdr>
          <w:bottom w:val="single" w:sz="12" w:space="1" w:color="000000"/>
        </w:pBdr>
        <w:spacing w:after="0"/>
        <w:jc w:val="both"/>
        <w:rPr>
          <w:rFonts w:ascii="Arial" w:hAnsi="Arial" w:cs="Arial"/>
          <w:b/>
          <w:sz w:val="24"/>
          <w:szCs w:val="24"/>
        </w:rPr>
      </w:pPr>
    </w:p>
    <w:p w14:paraId="1404C5C4" w14:textId="77777777" w:rsidR="00F8133F" w:rsidRDefault="00F8133F">
      <w:pPr>
        <w:spacing w:after="0"/>
        <w:jc w:val="both"/>
        <w:rPr>
          <w:rFonts w:ascii="Arial" w:hAnsi="Arial" w:cs="Arial"/>
          <w:b/>
          <w:sz w:val="24"/>
          <w:szCs w:val="24"/>
        </w:rPr>
      </w:pPr>
    </w:p>
    <w:p w14:paraId="16239D2A" w14:textId="77777777" w:rsidR="00F8133F" w:rsidRDefault="00000000">
      <w:pPr>
        <w:spacing w:before="100" w:after="100" w:line="360" w:lineRule="auto"/>
        <w:jc w:val="center"/>
        <w:rPr>
          <w:rFonts w:ascii="Arial" w:hAnsi="Arial" w:cs="Arial"/>
          <w:b/>
          <w:sz w:val="24"/>
          <w:szCs w:val="24"/>
          <w:u w:val="single"/>
        </w:rPr>
      </w:pPr>
      <w:r>
        <w:rPr>
          <w:rFonts w:ascii="Arial" w:hAnsi="Arial" w:cs="Arial"/>
          <w:b/>
          <w:sz w:val="24"/>
          <w:szCs w:val="24"/>
          <w:u w:val="single"/>
        </w:rPr>
        <w:t>APRESENTAÇÃO</w:t>
      </w:r>
    </w:p>
    <w:p w14:paraId="6F510722" w14:textId="77777777" w:rsidR="00F8133F" w:rsidRDefault="00000000">
      <w:pPr>
        <w:pStyle w:val="Corpodetexto"/>
        <w:spacing w:line="360" w:lineRule="auto"/>
        <w:jc w:val="both"/>
        <w:rPr>
          <w:rFonts w:ascii="Arial" w:hAnsi="Arial" w:cs="Arial"/>
          <w:bCs/>
          <w:lang w:val="pt-BR"/>
        </w:rPr>
      </w:pPr>
      <w:r>
        <w:rPr>
          <w:rFonts w:ascii="Arial" w:hAnsi="Arial" w:cs="Arial"/>
          <w:bCs/>
          <w:lang w:val="pt-BR"/>
        </w:rPr>
        <w:t>O Instituto Fé em Ação nasceu do desejo de impactar positivamente a vida de pessoas em situação de vulnerabilidade social. Surgiu em meio à pandemia da COVID-19, no ano de 2020, como uma ação social promovida pela Igreja Batista das Nações, com o apoio da Prefeitura de Santo André, destinada à distribuição de cestas básicas para famílias em risco social.</w:t>
      </w:r>
    </w:p>
    <w:p w14:paraId="128B8A02" w14:textId="77777777" w:rsidR="00F8133F" w:rsidRDefault="00000000">
      <w:pPr>
        <w:pStyle w:val="Corpodetexto"/>
        <w:spacing w:line="360" w:lineRule="auto"/>
        <w:jc w:val="both"/>
        <w:rPr>
          <w:rFonts w:ascii="Arial" w:hAnsi="Arial" w:cs="Arial"/>
          <w:bCs/>
          <w:lang w:val="pt-BR"/>
        </w:rPr>
      </w:pPr>
      <w:r>
        <w:rPr>
          <w:rFonts w:ascii="Arial" w:hAnsi="Arial" w:cs="Arial"/>
          <w:bCs/>
          <w:lang w:val="pt-BR"/>
        </w:rPr>
        <w:t>Com o tempo, e devido à localização da nossa sede na cidade de São Paulo, a parceria com a Prefeitura de Santo André foi descontinuada. No entanto, isso não impediu a continuidade das ações: passamos a contar com o apoio direto de membros da igreja, moradores da comunidade e empresas locais, mantendo de forma autônoma a distribuição de alimentos e o acolhimento a pessoas em situação de rua.</w:t>
      </w:r>
    </w:p>
    <w:p w14:paraId="0E3A1C83" w14:textId="77777777" w:rsidR="00F8133F" w:rsidRDefault="00000000">
      <w:pPr>
        <w:pStyle w:val="Corpodetexto"/>
        <w:spacing w:line="360" w:lineRule="auto"/>
        <w:jc w:val="both"/>
        <w:rPr>
          <w:rFonts w:ascii="Arial" w:hAnsi="Arial" w:cs="Arial"/>
          <w:bCs/>
          <w:lang w:val="pt-BR"/>
        </w:rPr>
      </w:pPr>
      <w:r>
        <w:rPr>
          <w:rFonts w:ascii="Arial" w:hAnsi="Arial" w:cs="Arial"/>
          <w:bCs/>
          <w:lang w:val="pt-BR"/>
        </w:rPr>
        <w:t>Diante do crescimento das atividades e da ampliação do impacto social, decidimos formalizar essa ação, constituindo um instituto voltado à promoção da dignidade humana por meio da educação, assistência social, cultura e alimentação.</w:t>
      </w:r>
    </w:p>
    <w:p w14:paraId="66648064" w14:textId="77777777" w:rsidR="00F8133F" w:rsidRDefault="00F8133F">
      <w:pPr>
        <w:pStyle w:val="Corpodetexto"/>
        <w:jc w:val="center"/>
        <w:rPr>
          <w:rFonts w:ascii="Arial" w:hAnsi="Arial" w:cs="Arial"/>
          <w:b/>
        </w:rPr>
      </w:pPr>
    </w:p>
    <w:p w14:paraId="389E5C03" w14:textId="77777777" w:rsidR="00F8133F" w:rsidRDefault="00000000">
      <w:pPr>
        <w:spacing w:before="100" w:after="100" w:line="360" w:lineRule="auto"/>
        <w:jc w:val="center"/>
        <w:rPr>
          <w:rFonts w:ascii="Arial" w:hAnsi="Arial" w:cs="Arial"/>
          <w:b/>
          <w:sz w:val="24"/>
          <w:szCs w:val="24"/>
          <w:u w:val="single"/>
        </w:rPr>
      </w:pPr>
      <w:r>
        <w:rPr>
          <w:rFonts w:ascii="Arial" w:hAnsi="Arial" w:cs="Arial"/>
          <w:b/>
          <w:sz w:val="24"/>
          <w:szCs w:val="24"/>
          <w:u w:val="single"/>
        </w:rPr>
        <w:t>ONDE TUDO COMEÇOU?</w:t>
      </w:r>
    </w:p>
    <w:p w14:paraId="2E3CB735"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Tudo teve início em 2020, em plena pandemia, com a mobilização de voluntários da Igreja Batista das Nações para atender famílias afetadas economicamente. Com o apoio da Prefeitura de Santo André, distribuímos cestas básicas às comunidades vulneráveis. Após o encerramento da parceria por questões geográficas, continuamos o trabalho por iniciativa própria, recebendo doações espontâneas de membros da igreja, comunidade e empresas da região.</w:t>
      </w:r>
    </w:p>
    <w:p w14:paraId="6A4D371B"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O projeto cresceu e, com ele, a necessidade de formalização. Foi assim que fundamos o Instituto, com o propósito de ampliar o alcance das ações e fortalecer nossa capacidade de atendimento às necessidades da população. A partir disso, criamos e sustentamos diversas iniciativas com foco na promoção social e educacional</w:t>
      </w:r>
    </w:p>
    <w:p w14:paraId="2F47F242" w14:textId="77777777" w:rsidR="00F8133F" w:rsidRDefault="00F8133F">
      <w:pPr>
        <w:pStyle w:val="PargrafodaLista"/>
        <w:ind w:left="0"/>
        <w:rPr>
          <w:rFonts w:ascii="Arial" w:hAnsi="Arial" w:cs="Arial"/>
          <w:b/>
          <w:sz w:val="24"/>
          <w:szCs w:val="24"/>
          <w:u w:val="single"/>
        </w:rPr>
      </w:pPr>
    </w:p>
    <w:p w14:paraId="76259395" w14:textId="77777777" w:rsidR="00F8133F" w:rsidRDefault="00000000">
      <w:pPr>
        <w:pStyle w:val="PargrafodaLista"/>
        <w:ind w:left="0"/>
        <w:jc w:val="center"/>
        <w:rPr>
          <w:rFonts w:ascii="Arial" w:hAnsi="Arial" w:cs="Arial"/>
          <w:b/>
          <w:sz w:val="24"/>
          <w:szCs w:val="24"/>
          <w:u w:val="single"/>
        </w:rPr>
      </w:pPr>
      <w:r>
        <w:rPr>
          <w:rFonts w:ascii="Arial" w:hAnsi="Arial" w:cs="Arial"/>
          <w:b/>
          <w:sz w:val="24"/>
          <w:szCs w:val="24"/>
          <w:u w:val="single"/>
        </w:rPr>
        <w:t>IDENTIFICAÇÃO DA ENTIDADE</w:t>
      </w:r>
    </w:p>
    <w:p w14:paraId="1A9BB185" w14:textId="77777777" w:rsidR="00F8133F" w:rsidRDefault="00F8133F">
      <w:pPr>
        <w:pStyle w:val="Corpodetexto"/>
        <w:spacing w:before="6"/>
        <w:rPr>
          <w:rFonts w:ascii="Arial" w:hAnsi="Arial" w:cs="Arial"/>
          <w:b/>
        </w:rPr>
      </w:pPr>
    </w:p>
    <w:p w14:paraId="61F5EE7E" w14:textId="77777777" w:rsidR="00F8133F" w:rsidRDefault="00000000">
      <w:pPr>
        <w:pStyle w:val="Corpodetexto"/>
        <w:rPr>
          <w:rFonts w:ascii="Arial" w:hAnsi="Arial" w:cs="Arial"/>
        </w:rPr>
      </w:pPr>
      <w:r>
        <w:rPr>
          <w:rFonts w:ascii="Arial" w:hAnsi="Arial" w:cs="Arial"/>
          <w:b/>
        </w:rPr>
        <w:t>Endereço Sede:</w:t>
      </w:r>
      <w:r>
        <w:rPr>
          <w:rFonts w:ascii="Arial" w:hAnsi="Arial" w:cs="Arial"/>
          <w:b/>
          <w:spacing w:val="-2"/>
        </w:rPr>
        <w:t xml:space="preserve"> </w:t>
      </w:r>
      <w:r>
        <w:rPr>
          <w:rFonts w:ascii="Arial" w:hAnsi="Arial" w:cs="Arial"/>
          <w:bCs/>
        </w:rPr>
        <w:t>Rua Carlos Bellevile, 17ª – Jd Buriti/SP</w:t>
      </w:r>
    </w:p>
    <w:p w14:paraId="32CB33F0" w14:textId="77777777" w:rsidR="00F8133F" w:rsidRDefault="00F8133F">
      <w:pPr>
        <w:pStyle w:val="Corpodetexto"/>
        <w:spacing w:before="4"/>
        <w:rPr>
          <w:rFonts w:ascii="Arial" w:hAnsi="Arial" w:cs="Arial"/>
        </w:rPr>
      </w:pPr>
    </w:p>
    <w:p w14:paraId="389441B3" w14:textId="77777777" w:rsidR="00F8133F" w:rsidRDefault="00000000">
      <w:pPr>
        <w:rPr>
          <w:rFonts w:ascii="Arial" w:hAnsi="Arial" w:cs="Arial"/>
          <w:sz w:val="24"/>
          <w:szCs w:val="24"/>
        </w:rPr>
      </w:pPr>
      <w:r>
        <w:rPr>
          <w:rFonts w:ascii="Arial" w:hAnsi="Arial" w:cs="Arial"/>
          <w:b/>
          <w:sz w:val="24"/>
          <w:szCs w:val="24"/>
        </w:rPr>
        <w:t>Telefone:</w:t>
      </w:r>
      <w:r>
        <w:rPr>
          <w:rFonts w:ascii="Arial" w:hAnsi="Arial" w:cs="Arial"/>
          <w:b/>
          <w:spacing w:val="-3"/>
          <w:sz w:val="24"/>
          <w:szCs w:val="24"/>
        </w:rPr>
        <w:t xml:space="preserve"> </w:t>
      </w:r>
      <w:r>
        <w:rPr>
          <w:rFonts w:ascii="Arial" w:hAnsi="Arial" w:cs="Arial"/>
          <w:bCs/>
          <w:sz w:val="24"/>
          <w:szCs w:val="24"/>
        </w:rPr>
        <w:t>Fixo:2018-3204/ Wastsapp- 91658-1259</w:t>
      </w:r>
    </w:p>
    <w:p w14:paraId="2AA93CC1" w14:textId="77777777" w:rsidR="00F8133F" w:rsidRDefault="00000000">
      <w:pPr>
        <w:rPr>
          <w:rFonts w:ascii="Arial" w:hAnsi="Arial" w:cs="Arial"/>
          <w:sz w:val="24"/>
          <w:szCs w:val="24"/>
        </w:rPr>
      </w:pPr>
      <w:r>
        <w:rPr>
          <w:rFonts w:ascii="Arial" w:hAnsi="Arial" w:cs="Arial"/>
          <w:b/>
          <w:sz w:val="24"/>
          <w:szCs w:val="24"/>
        </w:rPr>
        <w:t>Instagram:</w:t>
      </w:r>
      <w:r>
        <w:rPr>
          <w:rFonts w:ascii="Arial" w:hAnsi="Arial" w:cs="Arial"/>
          <w:b/>
          <w:spacing w:val="-5"/>
          <w:sz w:val="24"/>
          <w:szCs w:val="24"/>
        </w:rPr>
        <w:t xml:space="preserve"> </w:t>
      </w:r>
      <w:r>
        <w:rPr>
          <w:rFonts w:ascii="Arial" w:hAnsi="Arial" w:cs="Arial"/>
          <w:bCs/>
          <w:sz w:val="24"/>
          <w:szCs w:val="24"/>
        </w:rPr>
        <w:t>instituto_feemacao</w:t>
      </w:r>
    </w:p>
    <w:p w14:paraId="398C91F4" w14:textId="77777777" w:rsidR="00F8133F" w:rsidRDefault="00000000">
      <w:pPr>
        <w:pStyle w:val="Corpodetexto"/>
        <w:rPr>
          <w:rFonts w:ascii="Arial" w:hAnsi="Arial" w:cs="Arial"/>
        </w:rPr>
      </w:pPr>
      <w:r>
        <w:rPr>
          <w:rFonts w:ascii="Arial" w:hAnsi="Arial" w:cs="Arial"/>
          <w:b/>
        </w:rPr>
        <w:t xml:space="preserve">E-mail: </w:t>
      </w:r>
      <w:r>
        <w:rPr>
          <w:rFonts w:ascii="Arial" w:hAnsi="Arial" w:cs="Arial"/>
          <w:bCs/>
        </w:rPr>
        <w:t>feemacaoinstituto@gmail.com</w:t>
      </w:r>
    </w:p>
    <w:p w14:paraId="60C80F50" w14:textId="77777777" w:rsidR="00F8133F" w:rsidRDefault="00F8133F">
      <w:pPr>
        <w:pStyle w:val="Corpodetexto"/>
        <w:spacing w:before="4"/>
        <w:rPr>
          <w:rFonts w:ascii="Arial" w:hAnsi="Arial" w:cs="Arial"/>
        </w:rPr>
      </w:pPr>
    </w:p>
    <w:p w14:paraId="76004973" w14:textId="77777777" w:rsidR="00F8133F" w:rsidRDefault="00000000">
      <w:pPr>
        <w:rPr>
          <w:rFonts w:ascii="Arial" w:hAnsi="Arial" w:cs="Arial"/>
          <w:sz w:val="24"/>
          <w:szCs w:val="24"/>
        </w:rPr>
      </w:pPr>
      <w:r>
        <w:rPr>
          <w:rFonts w:ascii="Arial" w:hAnsi="Arial" w:cs="Arial"/>
          <w:b/>
          <w:sz w:val="24"/>
          <w:szCs w:val="24"/>
        </w:rPr>
        <w:t>CNPJ:</w:t>
      </w:r>
      <w:r>
        <w:rPr>
          <w:rFonts w:ascii="Arial" w:hAnsi="Arial" w:cs="Arial"/>
          <w:b/>
          <w:spacing w:val="-4"/>
          <w:sz w:val="24"/>
          <w:szCs w:val="24"/>
        </w:rPr>
        <w:t xml:space="preserve"> </w:t>
      </w:r>
      <w:r>
        <w:rPr>
          <w:rFonts w:ascii="Arial" w:hAnsi="Arial" w:cs="Arial"/>
          <w:bCs/>
          <w:sz w:val="24"/>
          <w:szCs w:val="24"/>
        </w:rPr>
        <w:t>48.438.178/0001-45</w:t>
      </w:r>
    </w:p>
    <w:p w14:paraId="040EB55F" w14:textId="77777777" w:rsidR="00F8133F" w:rsidRDefault="00000000">
      <w:pPr>
        <w:rPr>
          <w:rFonts w:ascii="Arial" w:hAnsi="Arial" w:cs="Arial"/>
          <w:sz w:val="24"/>
          <w:szCs w:val="24"/>
        </w:rPr>
      </w:pPr>
      <w:r>
        <w:rPr>
          <w:rFonts w:ascii="Arial" w:hAnsi="Arial" w:cs="Arial"/>
          <w:b/>
          <w:sz w:val="24"/>
          <w:szCs w:val="24"/>
        </w:rPr>
        <w:t>Nº</w:t>
      </w:r>
      <w:r>
        <w:rPr>
          <w:rFonts w:ascii="Arial" w:hAnsi="Arial" w:cs="Arial"/>
          <w:b/>
          <w:spacing w:val="-1"/>
          <w:sz w:val="24"/>
          <w:szCs w:val="24"/>
        </w:rPr>
        <w:t xml:space="preserve"> </w:t>
      </w:r>
      <w:r>
        <w:rPr>
          <w:rFonts w:ascii="Arial" w:hAnsi="Arial" w:cs="Arial"/>
          <w:b/>
          <w:sz w:val="24"/>
          <w:szCs w:val="24"/>
        </w:rPr>
        <w:t>Registro</w:t>
      </w:r>
      <w:r>
        <w:rPr>
          <w:rFonts w:ascii="Arial" w:hAnsi="Arial" w:cs="Arial"/>
          <w:b/>
          <w:spacing w:val="-1"/>
          <w:sz w:val="24"/>
          <w:szCs w:val="24"/>
        </w:rPr>
        <w:t xml:space="preserve"> </w:t>
      </w:r>
      <w:r>
        <w:rPr>
          <w:rFonts w:ascii="Arial" w:hAnsi="Arial" w:cs="Arial"/>
          <w:b/>
          <w:sz w:val="24"/>
          <w:szCs w:val="24"/>
        </w:rPr>
        <w:t>CMDCA:</w:t>
      </w:r>
      <w:r>
        <w:rPr>
          <w:rFonts w:ascii="Arial" w:hAnsi="Arial" w:cs="Arial"/>
          <w:b/>
          <w:spacing w:val="-1"/>
          <w:sz w:val="24"/>
          <w:szCs w:val="24"/>
        </w:rPr>
        <w:t xml:space="preserve"> </w:t>
      </w:r>
      <w:r>
        <w:rPr>
          <w:rFonts w:ascii="Arial" w:hAnsi="Arial" w:cs="Arial"/>
          <w:b/>
          <w:sz w:val="24"/>
          <w:szCs w:val="24"/>
        </w:rPr>
        <w:t>3271/24</w:t>
      </w:r>
    </w:p>
    <w:p w14:paraId="4350A2E7" w14:textId="77777777" w:rsidR="00F8133F" w:rsidRDefault="00000000">
      <w:pPr>
        <w:rPr>
          <w:rFonts w:ascii="Arial" w:hAnsi="Arial" w:cs="Arial"/>
          <w:sz w:val="24"/>
          <w:szCs w:val="24"/>
        </w:rPr>
      </w:pPr>
      <w:r>
        <w:rPr>
          <w:rFonts w:ascii="Arial" w:hAnsi="Arial" w:cs="Arial"/>
          <w:b/>
          <w:sz w:val="24"/>
          <w:szCs w:val="24"/>
        </w:rPr>
        <w:t>Nome</w:t>
      </w:r>
      <w:r>
        <w:rPr>
          <w:rFonts w:ascii="Arial" w:hAnsi="Arial" w:cs="Arial"/>
          <w:b/>
          <w:spacing w:val="-1"/>
          <w:sz w:val="24"/>
          <w:szCs w:val="24"/>
        </w:rPr>
        <w:t xml:space="preserve"> </w:t>
      </w:r>
      <w:r>
        <w:rPr>
          <w:rFonts w:ascii="Arial" w:hAnsi="Arial" w:cs="Arial"/>
          <w:b/>
          <w:sz w:val="24"/>
          <w:szCs w:val="24"/>
        </w:rPr>
        <w:t>do</w:t>
      </w:r>
      <w:r>
        <w:rPr>
          <w:rFonts w:ascii="Arial" w:hAnsi="Arial" w:cs="Arial"/>
          <w:b/>
          <w:spacing w:val="-1"/>
          <w:sz w:val="24"/>
          <w:szCs w:val="24"/>
        </w:rPr>
        <w:t xml:space="preserve"> </w:t>
      </w:r>
      <w:r>
        <w:rPr>
          <w:rFonts w:ascii="Arial" w:hAnsi="Arial" w:cs="Arial"/>
          <w:b/>
          <w:sz w:val="24"/>
          <w:szCs w:val="24"/>
        </w:rPr>
        <w:t>Presidente:</w:t>
      </w:r>
      <w:r>
        <w:rPr>
          <w:rFonts w:ascii="Arial" w:hAnsi="Arial" w:cs="Arial"/>
          <w:b/>
          <w:spacing w:val="-4"/>
          <w:sz w:val="24"/>
          <w:szCs w:val="24"/>
        </w:rPr>
        <w:t xml:space="preserve"> </w:t>
      </w:r>
      <w:r>
        <w:rPr>
          <w:rFonts w:ascii="Arial" w:hAnsi="Arial" w:cs="Arial"/>
          <w:bCs/>
          <w:sz w:val="24"/>
          <w:szCs w:val="24"/>
        </w:rPr>
        <w:t>Evanilde de ima Rocha Ferreira</w:t>
      </w:r>
    </w:p>
    <w:p w14:paraId="078643E6" w14:textId="77777777" w:rsidR="00F8133F" w:rsidRDefault="00000000">
      <w:pPr>
        <w:rPr>
          <w:rFonts w:ascii="Arial" w:hAnsi="Arial" w:cs="Arial"/>
          <w:sz w:val="24"/>
          <w:szCs w:val="24"/>
        </w:rPr>
      </w:pPr>
      <w:r>
        <w:rPr>
          <w:rFonts w:ascii="Arial" w:eastAsia="Arial MT" w:hAnsi="Arial" w:cs="Arial"/>
          <w:b/>
          <w:sz w:val="24"/>
          <w:szCs w:val="24"/>
        </w:rPr>
        <w:t>Finalidades Estatutária:</w:t>
      </w:r>
      <w:r>
        <w:rPr>
          <w:rFonts w:ascii="Arial" w:eastAsia="Arial MT" w:hAnsi="Arial" w:cs="Arial"/>
          <w:bCs/>
          <w:sz w:val="24"/>
          <w:szCs w:val="24"/>
        </w:rPr>
        <w:t xml:space="preserve"> I-Executar atividades de atendimento à sociedade na área de assistência social, saúde, educação, habitação, recreativo, esportivo, cultural, promocional , com apoio nutricional bem como serviços de restaurantes públicos, Restaurantes Populares, Segurança Alimentar , Palestras alimentares podendo agir em cooperação aos órgãos públicos municipais, estaduais, federais e à iniciativa privada. </w:t>
      </w:r>
    </w:p>
    <w:p w14:paraId="44E78913"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 xml:space="preserve">II-Cuidar de problemas de desajustes sociais, trabalhos sociais de cuidado e apoio à menores, pessoas adultas, idosos e famílias carentes, desenvolver cursos livres, supletivos de 1° e 2° grau na alfabetização de adultos, Cursos Técnicos, Pronatec, Cursos de Amparo ao trabalhador para o desenvolvimento e educação infantil , utilizando-se de todos os meios lícitos, inclusive firmar convênios com órgãos públicos municipais, estaduais, federais, além de autarquias e empresas públicas ou privadas, nacionais e internacionais, respeitando os princípios da administração e direito público e deste estatuto. </w:t>
      </w:r>
    </w:p>
    <w:p w14:paraId="0182726D"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 xml:space="preserve">III-Desenvolver projetos e firmar convênios de moradia popular com o poder público e à iniciativa privada, representado os associados junto aos órgãos municipais, estaduais e federais, especialmente junto à CDHU, COHAB e Caixa Econômica Federal. </w:t>
      </w:r>
    </w:p>
    <w:p w14:paraId="046C6EE2"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IV-Promoção, incentivo, participação e apoio de atividades e organização de união comunitária, movimentos e organismos</w:t>
      </w:r>
    </w:p>
    <w:p w14:paraId="4EE678D1"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 xml:space="preserve">V - Realizar e divulgar resultados de pesquisas, estudos, experiências culturais, educativas e profissionais; </w:t>
      </w:r>
    </w:p>
    <w:p w14:paraId="7AB5CF69"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VI-</w:t>
      </w:r>
      <w:r>
        <w:rPr>
          <w:rFonts w:ascii="Arial" w:eastAsia="Arial MT" w:hAnsi="Arial" w:cs="Arial"/>
          <w:bCs/>
          <w:sz w:val="24"/>
          <w:szCs w:val="24"/>
        </w:rPr>
        <w:tab/>
        <w:t>Excussão de bingos beneficentes, chás beneficentes.</w:t>
      </w:r>
    </w:p>
    <w:p w14:paraId="2BE2D5CC"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VII-</w:t>
      </w:r>
      <w:r>
        <w:rPr>
          <w:rFonts w:ascii="Arial" w:eastAsia="Arial MT" w:hAnsi="Arial" w:cs="Arial"/>
          <w:bCs/>
          <w:sz w:val="24"/>
          <w:szCs w:val="24"/>
        </w:rPr>
        <w:tab/>
        <w:t xml:space="preserve">Divulgar e promover suas atividades e finalidades através da constituição de órgão de imprensa e das publicações informativos; </w:t>
      </w:r>
    </w:p>
    <w:p w14:paraId="3830C741"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VIII-</w:t>
      </w:r>
      <w:r>
        <w:rPr>
          <w:rFonts w:ascii="Arial" w:eastAsia="Arial MT" w:hAnsi="Arial" w:cs="Arial"/>
          <w:bCs/>
          <w:sz w:val="24"/>
          <w:szCs w:val="24"/>
        </w:rPr>
        <w:tab/>
        <w:t xml:space="preserve">Definir contribuições aos associados contribuintes; </w:t>
      </w:r>
    </w:p>
    <w:p w14:paraId="4258E1C7"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IX-</w:t>
      </w:r>
      <w:r>
        <w:rPr>
          <w:rFonts w:ascii="Arial" w:eastAsia="Arial MT" w:hAnsi="Arial" w:cs="Arial"/>
          <w:bCs/>
          <w:sz w:val="24"/>
          <w:szCs w:val="24"/>
        </w:rPr>
        <w:tab/>
        <w:t xml:space="preserve">Filiar-se a organizações internacionais, e manter, com elas, relações e intercâmbios em prol do Instituto e dos associados; </w:t>
      </w:r>
    </w:p>
    <w:p w14:paraId="66DA6EF9"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X-</w:t>
      </w:r>
      <w:r>
        <w:rPr>
          <w:rFonts w:ascii="Arial" w:eastAsia="Arial MT" w:hAnsi="Arial" w:cs="Arial"/>
          <w:bCs/>
          <w:sz w:val="24"/>
          <w:szCs w:val="24"/>
        </w:rPr>
        <w:tab/>
        <w:t xml:space="preserve">Formalizar convênios para com Municípios distintos para implantar Creches, Supervisão escolar, trabalho com famílias em situação de risco, violência contra a mulher, Abrigos institucionais, atendimento Assistencial de baixa complexidade, media complexidade e alta complexidade, apoio a moradores em situação de rua, cuidado aos portadores de necessidades especiais, Saúde do Idoso. </w:t>
      </w:r>
    </w:p>
    <w:p w14:paraId="64E044EF"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XI-</w:t>
      </w:r>
      <w:r>
        <w:rPr>
          <w:rFonts w:ascii="Arial" w:eastAsia="Arial MT" w:hAnsi="Arial" w:cs="Arial"/>
          <w:bCs/>
          <w:sz w:val="24"/>
          <w:szCs w:val="24"/>
        </w:rPr>
        <w:tab/>
        <w:t xml:space="preserve">Trabalhos E Projetos com o público. </w:t>
      </w:r>
    </w:p>
    <w:p w14:paraId="0AC1760B"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XII-</w:t>
      </w:r>
      <w:r>
        <w:rPr>
          <w:rFonts w:ascii="Arial" w:eastAsia="Arial MT" w:hAnsi="Arial" w:cs="Arial"/>
          <w:bCs/>
          <w:sz w:val="24"/>
          <w:szCs w:val="24"/>
        </w:rPr>
        <w:tab/>
        <w:t xml:space="preserve">Projetos e programas voltados aos imigrantes e refugiados ao Brasil. </w:t>
      </w:r>
    </w:p>
    <w:p w14:paraId="3ADA4915"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XIII-</w:t>
      </w:r>
      <w:r>
        <w:rPr>
          <w:rFonts w:ascii="Arial" w:eastAsia="Arial MT" w:hAnsi="Arial" w:cs="Arial"/>
          <w:bCs/>
          <w:sz w:val="24"/>
          <w:szCs w:val="24"/>
        </w:rPr>
        <w:tab/>
        <w:t xml:space="preserve">Proteção aos animais e abrigo para animais. </w:t>
      </w:r>
    </w:p>
    <w:p w14:paraId="6332703C"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XIV-</w:t>
      </w:r>
      <w:r>
        <w:rPr>
          <w:rFonts w:ascii="Arial" w:eastAsia="Arial MT" w:hAnsi="Arial" w:cs="Arial"/>
          <w:bCs/>
          <w:sz w:val="24"/>
          <w:szCs w:val="24"/>
        </w:rPr>
        <w:tab/>
        <w:t xml:space="preserve">Estabelecer critérios e procedimentos para o credenciamento de organizações/entidades/associações educacionais ou com atuação preponderante na área da educação. </w:t>
      </w:r>
    </w:p>
    <w:p w14:paraId="2108A430" w14:textId="77777777" w:rsidR="00F8133F" w:rsidRDefault="00000000">
      <w:pPr>
        <w:spacing w:line="360" w:lineRule="auto"/>
        <w:jc w:val="both"/>
        <w:rPr>
          <w:rFonts w:ascii="Arial" w:eastAsia="Arial MT" w:hAnsi="Arial" w:cs="Arial"/>
          <w:bCs/>
          <w:sz w:val="24"/>
          <w:szCs w:val="24"/>
        </w:rPr>
      </w:pPr>
      <w:r>
        <w:rPr>
          <w:rFonts w:ascii="Arial" w:eastAsia="Arial MT" w:hAnsi="Arial" w:cs="Arial"/>
          <w:bCs/>
          <w:sz w:val="24"/>
          <w:szCs w:val="24"/>
        </w:rPr>
        <w:t>XV-</w:t>
      </w:r>
      <w:r>
        <w:rPr>
          <w:rFonts w:ascii="Arial" w:eastAsia="Arial MT" w:hAnsi="Arial" w:cs="Arial"/>
          <w:bCs/>
          <w:sz w:val="24"/>
          <w:szCs w:val="24"/>
        </w:rPr>
        <w:tab/>
        <w:t>Atuar preponderantemente na Área de educação</w:t>
      </w:r>
    </w:p>
    <w:p w14:paraId="638F789D" w14:textId="77777777" w:rsidR="00F8133F" w:rsidRDefault="00F8133F">
      <w:pPr>
        <w:spacing w:line="360" w:lineRule="auto"/>
        <w:jc w:val="both"/>
        <w:rPr>
          <w:rFonts w:ascii="Arial" w:eastAsia="Arial MT" w:hAnsi="Arial" w:cs="Arial"/>
          <w:bCs/>
          <w:sz w:val="24"/>
          <w:szCs w:val="24"/>
        </w:rPr>
      </w:pPr>
    </w:p>
    <w:p w14:paraId="1212FB33" w14:textId="77777777" w:rsidR="00F8133F" w:rsidRDefault="00F8133F">
      <w:pPr>
        <w:spacing w:line="360" w:lineRule="auto"/>
        <w:jc w:val="both"/>
        <w:rPr>
          <w:rFonts w:ascii="Arial" w:eastAsia="Arial MT" w:hAnsi="Arial" w:cs="Arial"/>
          <w:bCs/>
          <w:sz w:val="24"/>
          <w:szCs w:val="24"/>
        </w:rPr>
      </w:pPr>
    </w:p>
    <w:p w14:paraId="7D3B9709" w14:textId="77777777" w:rsidR="00F8133F" w:rsidRDefault="00000000">
      <w:pPr>
        <w:jc w:val="center"/>
        <w:rPr>
          <w:rFonts w:ascii="Arial" w:hAnsi="Arial" w:cs="Arial"/>
          <w:b/>
          <w:sz w:val="24"/>
          <w:szCs w:val="24"/>
          <w:u w:val="single"/>
        </w:rPr>
      </w:pPr>
      <w:r>
        <w:rPr>
          <w:rFonts w:ascii="Arial" w:hAnsi="Arial" w:cs="Arial"/>
          <w:b/>
          <w:sz w:val="24"/>
          <w:szCs w:val="24"/>
          <w:u w:val="single"/>
        </w:rPr>
        <w:t>FOTOS DE NOSSA SEDE</w:t>
      </w:r>
    </w:p>
    <w:p w14:paraId="721E275B" w14:textId="77777777" w:rsidR="00F8133F" w:rsidRDefault="00F8133F">
      <w:pPr>
        <w:jc w:val="center"/>
        <w:rPr>
          <w:lang w:eastAsia="pt-BR"/>
        </w:rPr>
      </w:pPr>
    </w:p>
    <w:p w14:paraId="09D8CE44" w14:textId="77777777" w:rsidR="00F8133F" w:rsidRDefault="00000000">
      <w:pPr>
        <w:jc w:val="center"/>
      </w:pPr>
      <w:r>
        <w:rPr>
          <w:noProof/>
        </w:rPr>
        <w:drawing>
          <wp:inline distT="0" distB="0" distL="0" distR="0" wp14:anchorId="150AAF2D" wp14:editId="55EF1E73">
            <wp:extent cx="2385695" cy="3129915"/>
            <wp:effectExtent l="0" t="0" r="0" b="0"/>
            <wp:docPr id="3"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10"/>
                    <pic:cNvPicPr>
                      <a:picLocks noChangeAspect="1" noChangeArrowheads="1"/>
                    </pic:cNvPicPr>
                  </pic:nvPicPr>
                  <pic:blipFill>
                    <a:blip r:embed="rId8"/>
                    <a:srcRect t="26209"/>
                    <a:stretch>
                      <a:fillRect/>
                    </a:stretch>
                  </pic:blipFill>
                  <pic:spPr bwMode="auto">
                    <a:xfrm>
                      <a:off x="0" y="0"/>
                      <a:ext cx="2385695" cy="3129915"/>
                    </a:xfrm>
                    <a:prstGeom prst="rect">
                      <a:avLst/>
                    </a:prstGeom>
                    <a:noFill/>
                  </pic:spPr>
                </pic:pic>
              </a:graphicData>
            </a:graphic>
          </wp:inline>
        </w:drawing>
      </w:r>
      <w:r>
        <w:rPr>
          <w:noProof/>
        </w:rPr>
        <w:drawing>
          <wp:inline distT="0" distB="0" distL="0" distR="0" wp14:anchorId="516FF818" wp14:editId="4F8D9426">
            <wp:extent cx="3609975" cy="2011680"/>
            <wp:effectExtent l="0" t="0" r="0" b="0"/>
            <wp:docPr id="4"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13"/>
                    <pic:cNvPicPr>
                      <a:picLocks noChangeAspect="1" noChangeArrowheads="1"/>
                    </pic:cNvPicPr>
                  </pic:nvPicPr>
                  <pic:blipFill>
                    <a:blip r:embed="rId9"/>
                    <a:srcRect t="15469" b="42735"/>
                    <a:stretch>
                      <a:fillRect/>
                    </a:stretch>
                  </pic:blipFill>
                  <pic:spPr bwMode="auto">
                    <a:xfrm>
                      <a:off x="0" y="0"/>
                      <a:ext cx="3609975" cy="2011680"/>
                    </a:xfrm>
                    <a:prstGeom prst="rect">
                      <a:avLst/>
                    </a:prstGeom>
                    <a:noFill/>
                  </pic:spPr>
                </pic:pic>
              </a:graphicData>
            </a:graphic>
          </wp:inline>
        </w:drawing>
      </w:r>
      <w:r>
        <w:rPr>
          <w:noProof/>
        </w:rPr>
        <w:drawing>
          <wp:inline distT="0" distB="0" distL="0" distR="0" wp14:anchorId="05795112" wp14:editId="1A27DC29">
            <wp:extent cx="2343785" cy="3124835"/>
            <wp:effectExtent l="0" t="0" r="0" b="0"/>
            <wp:docPr id="5"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18"/>
                    <pic:cNvPicPr>
                      <a:picLocks noChangeAspect="1" noChangeArrowheads="1"/>
                    </pic:cNvPicPr>
                  </pic:nvPicPr>
                  <pic:blipFill>
                    <a:blip r:embed="rId10"/>
                    <a:stretch>
                      <a:fillRect/>
                    </a:stretch>
                  </pic:blipFill>
                  <pic:spPr bwMode="auto">
                    <a:xfrm>
                      <a:off x="0" y="0"/>
                      <a:ext cx="2343785" cy="3124835"/>
                    </a:xfrm>
                    <a:prstGeom prst="rect">
                      <a:avLst/>
                    </a:prstGeom>
                    <a:noFill/>
                  </pic:spPr>
                </pic:pic>
              </a:graphicData>
            </a:graphic>
          </wp:inline>
        </w:drawing>
      </w:r>
      <w:r>
        <w:rPr>
          <w:noProof/>
        </w:rPr>
        <w:drawing>
          <wp:inline distT="0" distB="0" distL="0" distR="0" wp14:anchorId="0635C25A" wp14:editId="576DA5AD">
            <wp:extent cx="3408045" cy="3169285"/>
            <wp:effectExtent l="0" t="0" r="0" b="0"/>
            <wp:docPr id="6"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19"/>
                    <pic:cNvPicPr>
                      <a:picLocks noChangeAspect="1" noChangeArrowheads="1"/>
                    </pic:cNvPicPr>
                  </pic:nvPicPr>
                  <pic:blipFill>
                    <a:blip r:embed="rId11"/>
                    <a:srcRect b="30262"/>
                    <a:stretch>
                      <a:fillRect/>
                    </a:stretch>
                  </pic:blipFill>
                  <pic:spPr bwMode="auto">
                    <a:xfrm>
                      <a:off x="0" y="0"/>
                      <a:ext cx="3408045" cy="3169285"/>
                    </a:xfrm>
                    <a:prstGeom prst="rect">
                      <a:avLst/>
                    </a:prstGeom>
                    <a:noFill/>
                  </pic:spPr>
                </pic:pic>
              </a:graphicData>
            </a:graphic>
          </wp:inline>
        </w:drawing>
      </w:r>
      <w:r>
        <w:rPr>
          <w:noProof/>
        </w:rPr>
        <w:drawing>
          <wp:inline distT="0" distB="0" distL="0" distR="0" wp14:anchorId="2479B36B" wp14:editId="6BE4D3FB">
            <wp:extent cx="4139565" cy="2328545"/>
            <wp:effectExtent l="0" t="0" r="0" b="0"/>
            <wp:docPr id="7"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20"/>
                    <pic:cNvPicPr>
                      <a:picLocks noChangeAspect="1" noChangeArrowheads="1"/>
                    </pic:cNvPicPr>
                  </pic:nvPicPr>
                  <pic:blipFill>
                    <a:blip r:embed="rId12"/>
                    <a:stretch>
                      <a:fillRect/>
                    </a:stretch>
                  </pic:blipFill>
                  <pic:spPr bwMode="auto">
                    <a:xfrm>
                      <a:off x="0" y="0"/>
                      <a:ext cx="4139565" cy="2328545"/>
                    </a:xfrm>
                    <a:prstGeom prst="rect">
                      <a:avLst/>
                    </a:prstGeom>
                    <a:noFill/>
                  </pic:spPr>
                </pic:pic>
              </a:graphicData>
            </a:graphic>
          </wp:inline>
        </w:drawing>
      </w:r>
      <w:r>
        <w:rPr>
          <w:noProof/>
        </w:rPr>
        <w:drawing>
          <wp:inline distT="0" distB="0" distL="0" distR="0" wp14:anchorId="44A5224B" wp14:editId="0E21767C">
            <wp:extent cx="2676525" cy="3569335"/>
            <wp:effectExtent l="0" t="0" r="0" b="0"/>
            <wp:docPr id="8"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21"/>
                    <pic:cNvPicPr>
                      <a:picLocks noChangeAspect="1" noChangeArrowheads="1"/>
                    </pic:cNvPicPr>
                  </pic:nvPicPr>
                  <pic:blipFill>
                    <a:blip r:embed="rId13"/>
                    <a:stretch>
                      <a:fillRect/>
                    </a:stretch>
                  </pic:blipFill>
                  <pic:spPr bwMode="auto">
                    <a:xfrm>
                      <a:off x="0" y="0"/>
                      <a:ext cx="2676525" cy="3569335"/>
                    </a:xfrm>
                    <a:prstGeom prst="rect">
                      <a:avLst/>
                    </a:prstGeom>
                    <a:noFill/>
                  </pic:spPr>
                </pic:pic>
              </a:graphicData>
            </a:graphic>
          </wp:inline>
        </w:drawing>
      </w:r>
      <w:r>
        <w:rPr>
          <w:noProof/>
        </w:rPr>
        <w:drawing>
          <wp:inline distT="0" distB="0" distL="0" distR="0" wp14:anchorId="34CB215B" wp14:editId="6FCB5D46">
            <wp:extent cx="2991485" cy="1682115"/>
            <wp:effectExtent l="0" t="0" r="0" b="0"/>
            <wp:docPr id="9"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22"/>
                    <pic:cNvPicPr>
                      <a:picLocks noChangeAspect="1" noChangeArrowheads="1"/>
                    </pic:cNvPicPr>
                  </pic:nvPicPr>
                  <pic:blipFill>
                    <a:blip r:embed="rId14"/>
                    <a:stretch>
                      <a:fillRect/>
                    </a:stretch>
                  </pic:blipFill>
                  <pic:spPr bwMode="auto">
                    <a:xfrm>
                      <a:off x="0" y="0"/>
                      <a:ext cx="2991485" cy="1682115"/>
                    </a:xfrm>
                    <a:prstGeom prst="rect">
                      <a:avLst/>
                    </a:prstGeom>
                    <a:noFill/>
                  </pic:spPr>
                </pic:pic>
              </a:graphicData>
            </a:graphic>
          </wp:inline>
        </w:drawing>
      </w:r>
      <w:r>
        <w:rPr>
          <w:noProof/>
        </w:rPr>
        <w:drawing>
          <wp:inline distT="0" distB="0" distL="0" distR="0" wp14:anchorId="67C62FA0" wp14:editId="391E0E3A">
            <wp:extent cx="2919095" cy="1641475"/>
            <wp:effectExtent l="0" t="0" r="0" b="0"/>
            <wp:docPr id="10"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23"/>
                    <pic:cNvPicPr>
                      <a:picLocks noChangeAspect="1" noChangeArrowheads="1"/>
                    </pic:cNvPicPr>
                  </pic:nvPicPr>
                  <pic:blipFill>
                    <a:blip r:embed="rId15"/>
                    <a:stretch>
                      <a:fillRect/>
                    </a:stretch>
                  </pic:blipFill>
                  <pic:spPr bwMode="auto">
                    <a:xfrm>
                      <a:off x="0" y="0"/>
                      <a:ext cx="2919095" cy="1641475"/>
                    </a:xfrm>
                    <a:prstGeom prst="rect">
                      <a:avLst/>
                    </a:prstGeom>
                    <a:noFill/>
                  </pic:spPr>
                </pic:pic>
              </a:graphicData>
            </a:graphic>
          </wp:inline>
        </w:drawing>
      </w:r>
      <w:r>
        <w:rPr>
          <w:noProof/>
        </w:rPr>
        <w:drawing>
          <wp:inline distT="0" distB="0" distL="0" distR="0" wp14:anchorId="51149FA3" wp14:editId="1F3CFE84">
            <wp:extent cx="1741170" cy="1984375"/>
            <wp:effectExtent l="0" t="0" r="0" b="0"/>
            <wp:docPr id="11"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24"/>
                    <pic:cNvPicPr>
                      <a:picLocks noChangeAspect="1" noChangeArrowheads="1"/>
                    </pic:cNvPicPr>
                  </pic:nvPicPr>
                  <pic:blipFill>
                    <a:blip r:embed="rId16"/>
                    <a:srcRect t="35911"/>
                    <a:stretch>
                      <a:fillRect/>
                    </a:stretch>
                  </pic:blipFill>
                  <pic:spPr bwMode="auto">
                    <a:xfrm>
                      <a:off x="0" y="0"/>
                      <a:ext cx="1741170" cy="1984375"/>
                    </a:xfrm>
                    <a:prstGeom prst="rect">
                      <a:avLst/>
                    </a:prstGeom>
                    <a:noFill/>
                  </pic:spPr>
                </pic:pic>
              </a:graphicData>
            </a:graphic>
          </wp:inline>
        </w:drawing>
      </w:r>
      <w:r>
        <w:rPr>
          <w:noProof/>
        </w:rPr>
        <w:drawing>
          <wp:inline distT="0" distB="0" distL="0" distR="0" wp14:anchorId="01FCE0AE" wp14:editId="5D4414B4">
            <wp:extent cx="2647950" cy="1488440"/>
            <wp:effectExtent l="0" t="0" r="0" b="0"/>
            <wp:docPr id="12"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5"/>
                    <pic:cNvPicPr>
                      <a:picLocks noChangeAspect="1" noChangeArrowheads="1"/>
                    </pic:cNvPicPr>
                  </pic:nvPicPr>
                  <pic:blipFill>
                    <a:blip r:embed="rId17"/>
                    <a:stretch>
                      <a:fillRect/>
                    </a:stretch>
                  </pic:blipFill>
                  <pic:spPr bwMode="auto">
                    <a:xfrm>
                      <a:off x="0" y="0"/>
                      <a:ext cx="2647950" cy="1488440"/>
                    </a:xfrm>
                    <a:prstGeom prst="rect">
                      <a:avLst/>
                    </a:prstGeom>
                    <a:noFill/>
                  </pic:spPr>
                </pic:pic>
              </a:graphicData>
            </a:graphic>
          </wp:inline>
        </w:drawing>
      </w:r>
      <w:r>
        <w:rPr>
          <w:noProof/>
        </w:rPr>
        <w:drawing>
          <wp:inline distT="0" distB="0" distL="0" distR="0" wp14:anchorId="17DB1EA7" wp14:editId="4C33AE4E">
            <wp:extent cx="1995170" cy="3387090"/>
            <wp:effectExtent l="0" t="0" r="0" b="0"/>
            <wp:docPr id="13"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9"/>
                    <pic:cNvPicPr>
                      <a:picLocks noChangeAspect="1" noChangeArrowheads="1"/>
                    </pic:cNvPicPr>
                  </pic:nvPicPr>
                  <pic:blipFill>
                    <a:blip r:embed="rId18"/>
                    <a:srcRect l="12838" t="15421" b="1332"/>
                    <a:stretch>
                      <a:fillRect/>
                    </a:stretch>
                  </pic:blipFill>
                  <pic:spPr bwMode="auto">
                    <a:xfrm>
                      <a:off x="0" y="0"/>
                      <a:ext cx="1995170" cy="3387090"/>
                    </a:xfrm>
                    <a:prstGeom prst="rect">
                      <a:avLst/>
                    </a:prstGeom>
                    <a:noFill/>
                  </pic:spPr>
                </pic:pic>
              </a:graphicData>
            </a:graphic>
          </wp:inline>
        </w:drawing>
      </w:r>
    </w:p>
    <w:p w14:paraId="5D6DB216" w14:textId="77777777" w:rsidR="00F8133F" w:rsidRDefault="00F8133F">
      <w:pPr>
        <w:jc w:val="center"/>
        <w:rPr>
          <w:rFonts w:ascii="Arial" w:hAnsi="Arial" w:cs="Arial"/>
          <w:b/>
          <w:sz w:val="24"/>
          <w:szCs w:val="24"/>
          <w:u w:val="single"/>
        </w:rPr>
      </w:pPr>
    </w:p>
    <w:p w14:paraId="5455D659" w14:textId="77777777" w:rsidR="00F8133F" w:rsidRDefault="00F8133F">
      <w:pPr>
        <w:jc w:val="center"/>
        <w:rPr>
          <w:rFonts w:ascii="Arial" w:hAnsi="Arial" w:cs="Arial"/>
          <w:b/>
          <w:sz w:val="24"/>
          <w:szCs w:val="24"/>
          <w:u w:val="single"/>
        </w:rPr>
      </w:pPr>
    </w:p>
    <w:p w14:paraId="7C0D04CC" w14:textId="77777777" w:rsidR="00F8133F" w:rsidRDefault="00F8133F">
      <w:pPr>
        <w:jc w:val="center"/>
        <w:rPr>
          <w:rFonts w:ascii="Arial" w:hAnsi="Arial" w:cs="Arial"/>
          <w:b/>
          <w:sz w:val="24"/>
          <w:szCs w:val="24"/>
          <w:u w:val="single"/>
        </w:rPr>
      </w:pPr>
    </w:p>
    <w:p w14:paraId="1A7DF89A" w14:textId="77777777" w:rsidR="00F8133F" w:rsidRDefault="00F8133F">
      <w:pPr>
        <w:jc w:val="center"/>
        <w:rPr>
          <w:rFonts w:ascii="Arial" w:hAnsi="Arial" w:cs="Arial"/>
          <w:b/>
          <w:sz w:val="24"/>
          <w:szCs w:val="24"/>
          <w:u w:val="single"/>
        </w:rPr>
      </w:pPr>
    </w:p>
    <w:p w14:paraId="6DB6F466" w14:textId="77777777" w:rsidR="00F8133F" w:rsidRDefault="00F8133F">
      <w:pPr>
        <w:rPr>
          <w:rFonts w:ascii="Arial" w:hAnsi="Arial" w:cs="Arial"/>
          <w:b/>
          <w:sz w:val="24"/>
          <w:szCs w:val="24"/>
          <w:u w:val="single"/>
        </w:rPr>
      </w:pPr>
    </w:p>
    <w:p w14:paraId="1ECADFB3" w14:textId="77777777" w:rsidR="00F8133F" w:rsidRDefault="00F8133F">
      <w:pPr>
        <w:rPr>
          <w:rFonts w:ascii="Arial" w:hAnsi="Arial" w:cs="Arial"/>
          <w:b/>
          <w:sz w:val="24"/>
          <w:szCs w:val="24"/>
          <w:u w:val="single"/>
        </w:rPr>
      </w:pPr>
    </w:p>
    <w:p w14:paraId="67F48634" w14:textId="77777777" w:rsidR="00F8133F" w:rsidRDefault="00000000">
      <w:pPr>
        <w:jc w:val="center"/>
        <w:rPr>
          <w:rFonts w:ascii="Arial" w:hAnsi="Arial" w:cs="Arial"/>
          <w:b/>
          <w:sz w:val="24"/>
          <w:szCs w:val="24"/>
          <w:u w:val="single"/>
        </w:rPr>
      </w:pPr>
      <w:r>
        <w:rPr>
          <w:rFonts w:ascii="Arial" w:hAnsi="Arial" w:cs="Arial"/>
          <w:b/>
          <w:sz w:val="24"/>
          <w:szCs w:val="24"/>
          <w:u w:val="single"/>
        </w:rPr>
        <w:t>Área de atuação</w:t>
      </w:r>
    </w:p>
    <w:p w14:paraId="2ACD713A" w14:textId="77777777" w:rsidR="00F8133F" w:rsidRDefault="00000000">
      <w:pPr>
        <w:pStyle w:val="Corpodetexto"/>
        <w:spacing w:line="360" w:lineRule="auto"/>
        <w:jc w:val="both"/>
        <w:rPr>
          <w:rFonts w:ascii="Arial" w:hAnsi="Arial" w:cs="Arial"/>
          <w:lang w:val="pt-BR"/>
        </w:rPr>
      </w:pPr>
      <w:r>
        <w:rPr>
          <w:rFonts w:ascii="Arial" w:hAnsi="Arial" w:cs="Arial"/>
          <w:lang w:val="pt-BR"/>
        </w:rPr>
        <w:t xml:space="preserve">O Instituto Fé em Ação atua com foco na </w:t>
      </w:r>
      <w:r>
        <w:rPr>
          <w:rFonts w:ascii="Arial" w:hAnsi="Arial" w:cs="Arial"/>
          <w:b/>
          <w:bCs/>
          <w:lang w:val="pt-BR"/>
        </w:rPr>
        <w:t>promoção da dignidade humana</w:t>
      </w:r>
      <w:r>
        <w:rPr>
          <w:rFonts w:ascii="Arial" w:hAnsi="Arial" w:cs="Arial"/>
          <w:lang w:val="pt-BR"/>
        </w:rPr>
        <w:t xml:space="preserve"> e no </w:t>
      </w:r>
      <w:r>
        <w:rPr>
          <w:rFonts w:ascii="Arial" w:hAnsi="Arial" w:cs="Arial"/>
          <w:b/>
          <w:bCs/>
          <w:lang w:val="pt-BR"/>
        </w:rPr>
        <w:t>fortalecimento comunitário</w:t>
      </w:r>
      <w:r>
        <w:rPr>
          <w:rFonts w:ascii="Arial" w:hAnsi="Arial" w:cs="Arial"/>
          <w:lang w:val="pt-BR"/>
        </w:rPr>
        <w:t>, abrangendo quatro eixos principais:</w:t>
      </w:r>
    </w:p>
    <w:p w14:paraId="267D8CF9" w14:textId="77777777" w:rsidR="00F8133F" w:rsidRDefault="00000000">
      <w:pPr>
        <w:pStyle w:val="Corpodetexto"/>
        <w:numPr>
          <w:ilvl w:val="0"/>
          <w:numId w:val="1"/>
        </w:numPr>
        <w:spacing w:line="360" w:lineRule="auto"/>
        <w:jc w:val="both"/>
        <w:rPr>
          <w:rFonts w:ascii="Arial" w:hAnsi="Arial" w:cs="Arial"/>
          <w:lang w:val="pt-BR"/>
        </w:rPr>
      </w:pPr>
      <w:r>
        <w:rPr>
          <w:rFonts w:ascii="Arial" w:hAnsi="Arial" w:cs="Arial"/>
          <w:b/>
          <w:bCs/>
          <w:lang w:val="pt-BR"/>
        </w:rPr>
        <w:t>Assistência Social:</w:t>
      </w:r>
      <w:r>
        <w:rPr>
          <w:rFonts w:ascii="Arial" w:hAnsi="Arial" w:cs="Arial"/>
          <w:lang w:val="pt-BR"/>
        </w:rPr>
        <w:t xml:space="preserve"> Distribuição de cestas básicas, entrega de marmitas, acolhimento de pessoas em situação de rua, atendimento emergencial e apoio a famílias em vulnerabilidade.</w:t>
      </w:r>
    </w:p>
    <w:p w14:paraId="3995EA33" w14:textId="77777777" w:rsidR="00F8133F" w:rsidRDefault="00000000">
      <w:pPr>
        <w:pStyle w:val="Corpodetexto"/>
        <w:numPr>
          <w:ilvl w:val="0"/>
          <w:numId w:val="1"/>
        </w:numPr>
        <w:spacing w:line="360" w:lineRule="auto"/>
        <w:jc w:val="both"/>
        <w:rPr>
          <w:rFonts w:ascii="Arial" w:hAnsi="Arial" w:cs="Arial"/>
          <w:lang w:val="pt-BR"/>
        </w:rPr>
      </w:pPr>
      <w:r>
        <w:rPr>
          <w:rFonts w:ascii="Arial" w:hAnsi="Arial" w:cs="Arial"/>
          <w:b/>
          <w:bCs/>
          <w:lang w:val="pt-BR"/>
        </w:rPr>
        <w:t>Educação:</w:t>
      </w:r>
      <w:r>
        <w:rPr>
          <w:rFonts w:ascii="Arial" w:hAnsi="Arial" w:cs="Arial"/>
          <w:lang w:val="pt-BR"/>
        </w:rPr>
        <w:t xml:space="preserve"> Realização de aulas de reforço escolar, alfabetização de jovens e adultos, oficinas pedagógicas, incentivo à leitura e formação continuada para o desenvolvimento pessoal e profissional.</w:t>
      </w:r>
    </w:p>
    <w:p w14:paraId="474673C7" w14:textId="77777777" w:rsidR="00F8133F" w:rsidRDefault="00000000">
      <w:pPr>
        <w:pStyle w:val="Corpodetexto"/>
        <w:numPr>
          <w:ilvl w:val="0"/>
          <w:numId w:val="1"/>
        </w:numPr>
        <w:spacing w:line="360" w:lineRule="auto"/>
        <w:jc w:val="both"/>
        <w:rPr>
          <w:rFonts w:ascii="Arial" w:hAnsi="Arial" w:cs="Arial"/>
          <w:lang w:val="pt-BR"/>
        </w:rPr>
      </w:pPr>
      <w:r>
        <w:rPr>
          <w:rFonts w:ascii="Arial" w:hAnsi="Arial" w:cs="Arial"/>
          <w:b/>
          <w:bCs/>
          <w:lang w:val="pt-BR"/>
        </w:rPr>
        <w:t>Cultura e Arte :</w:t>
      </w:r>
      <w:r>
        <w:rPr>
          <w:rFonts w:ascii="Arial" w:hAnsi="Arial" w:cs="Arial"/>
          <w:lang w:val="pt-BR"/>
        </w:rPr>
        <w:t xml:space="preserve"> Promoção de oficinas artísticas (teatro, dança, música), eventos culturais, e atividades que valorizam a expressão criativa e a diversidade cultural da comunidade.</w:t>
      </w:r>
    </w:p>
    <w:p w14:paraId="74D47D8B" w14:textId="77777777" w:rsidR="00F8133F" w:rsidRDefault="00000000">
      <w:pPr>
        <w:pStyle w:val="Corpodetexto"/>
        <w:numPr>
          <w:ilvl w:val="0"/>
          <w:numId w:val="1"/>
        </w:numPr>
        <w:spacing w:line="360" w:lineRule="auto"/>
        <w:jc w:val="both"/>
        <w:rPr>
          <w:rFonts w:ascii="Arial" w:hAnsi="Arial" w:cs="Arial"/>
          <w:lang w:val="pt-BR"/>
        </w:rPr>
      </w:pPr>
      <w:r>
        <w:rPr>
          <w:rFonts w:ascii="Arial" w:hAnsi="Arial" w:cs="Arial"/>
          <w:b/>
          <w:bCs/>
          <w:lang w:val="pt-BR"/>
        </w:rPr>
        <w:t>Esporte</w:t>
      </w:r>
    </w:p>
    <w:p w14:paraId="16E13F0D" w14:textId="77777777" w:rsidR="00F8133F" w:rsidRDefault="00000000">
      <w:pPr>
        <w:pStyle w:val="Corpodetexto"/>
        <w:numPr>
          <w:ilvl w:val="0"/>
          <w:numId w:val="1"/>
        </w:numPr>
        <w:spacing w:line="360" w:lineRule="auto"/>
        <w:jc w:val="both"/>
        <w:rPr>
          <w:rFonts w:ascii="Arial" w:hAnsi="Arial" w:cs="Arial"/>
          <w:lang w:val="pt-BR"/>
        </w:rPr>
      </w:pPr>
      <w:r>
        <w:rPr>
          <w:rFonts w:ascii="Arial" w:hAnsi="Arial" w:cs="Arial"/>
          <w:b/>
          <w:bCs/>
          <w:lang w:val="pt-BR"/>
        </w:rPr>
        <w:t>Lazer</w:t>
      </w:r>
    </w:p>
    <w:p w14:paraId="5A3C8B72" w14:textId="77777777" w:rsidR="00F8133F" w:rsidRDefault="00000000">
      <w:pPr>
        <w:pStyle w:val="Corpodetexto"/>
        <w:numPr>
          <w:ilvl w:val="0"/>
          <w:numId w:val="1"/>
        </w:numPr>
        <w:spacing w:line="360" w:lineRule="auto"/>
        <w:jc w:val="both"/>
        <w:rPr>
          <w:rFonts w:ascii="Arial" w:hAnsi="Arial" w:cs="Arial"/>
          <w:lang w:val="pt-BR"/>
        </w:rPr>
      </w:pPr>
      <w:r>
        <w:rPr>
          <w:rFonts w:ascii="Arial" w:hAnsi="Arial" w:cs="Arial"/>
          <w:b/>
          <w:bCs/>
          <w:lang w:val="pt-BR"/>
        </w:rPr>
        <w:t>Alimentação:</w:t>
      </w:r>
      <w:r>
        <w:rPr>
          <w:rFonts w:ascii="Arial" w:hAnsi="Arial" w:cs="Arial"/>
          <w:lang w:val="pt-BR"/>
        </w:rPr>
        <w:t xml:space="preserve"> Cozinha solidária, entrega de marmitex, hortas comunitárias e ações que garantem o direito humano à alimentação adequada e saudável.</w:t>
      </w:r>
    </w:p>
    <w:p w14:paraId="5FBE7751" w14:textId="77777777" w:rsidR="00F8133F" w:rsidRDefault="00F8133F">
      <w:pPr>
        <w:pStyle w:val="Corpodetexto"/>
        <w:spacing w:line="360" w:lineRule="auto"/>
        <w:ind w:left="360"/>
        <w:jc w:val="both"/>
        <w:rPr>
          <w:rFonts w:ascii="Arial" w:hAnsi="Arial" w:cs="Arial"/>
          <w:lang w:val="pt-BR"/>
        </w:rPr>
      </w:pPr>
    </w:p>
    <w:p w14:paraId="28F455A3" w14:textId="77777777" w:rsidR="00F8133F" w:rsidRDefault="00F8133F">
      <w:pPr>
        <w:pStyle w:val="Corpodetexto"/>
        <w:spacing w:line="360" w:lineRule="auto"/>
        <w:jc w:val="both"/>
        <w:rPr>
          <w:rFonts w:ascii="Arial" w:hAnsi="Arial" w:cs="Arial"/>
          <w:lang w:val="pt-BR"/>
        </w:rPr>
      </w:pPr>
    </w:p>
    <w:p w14:paraId="408627AE" w14:textId="77777777" w:rsidR="00F8133F" w:rsidRDefault="00F8133F">
      <w:pPr>
        <w:pStyle w:val="Corpodetexto"/>
        <w:rPr>
          <w:rFonts w:ascii="Arial" w:hAnsi="Arial" w:cs="Arial"/>
        </w:rPr>
      </w:pPr>
    </w:p>
    <w:p w14:paraId="75AD1367" w14:textId="77777777" w:rsidR="00F8133F" w:rsidRDefault="00000000">
      <w:pPr>
        <w:spacing w:before="100" w:after="100" w:line="360" w:lineRule="auto"/>
        <w:jc w:val="center"/>
        <w:rPr>
          <w:rFonts w:ascii="Arial" w:hAnsi="Arial" w:cs="Arial"/>
          <w:b/>
          <w:sz w:val="24"/>
          <w:szCs w:val="24"/>
          <w:u w:val="single"/>
        </w:rPr>
      </w:pPr>
      <w:r>
        <w:rPr>
          <w:rFonts w:ascii="Arial" w:hAnsi="Arial" w:cs="Arial"/>
          <w:b/>
          <w:sz w:val="24"/>
          <w:szCs w:val="24"/>
          <w:u w:val="single"/>
        </w:rPr>
        <w:t>CORPO DIRETIVO</w:t>
      </w:r>
    </w:p>
    <w:p w14:paraId="0BCE446B" w14:textId="77777777" w:rsidR="00F8133F" w:rsidRDefault="00000000">
      <w:pPr>
        <w:pStyle w:val="Corpodetexto"/>
        <w:ind w:left="-284" w:right="-478"/>
        <w:rPr>
          <w:rFonts w:ascii="Arial" w:hAnsi="Arial" w:cs="Arial"/>
        </w:rPr>
      </w:pPr>
      <w:r>
        <w:rPr>
          <w:rFonts w:ascii="Arial" w:hAnsi="Arial" w:cs="Arial"/>
          <w:b/>
          <w:bCs/>
        </w:rPr>
        <w:t xml:space="preserve">Presidente – </w:t>
      </w:r>
      <w:r>
        <w:rPr>
          <w:rFonts w:ascii="Arial" w:hAnsi="Arial" w:cs="Arial"/>
          <w:bCs/>
        </w:rPr>
        <w:t>Evanilde de Lima Rocha Ferreira</w:t>
      </w:r>
    </w:p>
    <w:p w14:paraId="032362DD" w14:textId="77777777" w:rsidR="00F8133F" w:rsidRDefault="00000000">
      <w:pPr>
        <w:pStyle w:val="Corpodetexto"/>
        <w:ind w:left="-284" w:right="-478"/>
        <w:rPr>
          <w:rFonts w:ascii="Arial" w:hAnsi="Arial" w:cs="Arial"/>
          <w:bCs/>
        </w:rPr>
      </w:pPr>
      <w:r>
        <w:rPr>
          <w:rFonts w:ascii="Arial" w:hAnsi="Arial" w:cs="Arial"/>
          <w:b/>
          <w:bCs/>
        </w:rPr>
        <w:t xml:space="preserve">Vice Presidente – </w:t>
      </w:r>
      <w:r>
        <w:rPr>
          <w:rFonts w:ascii="Arial" w:hAnsi="Arial" w:cs="Arial"/>
          <w:bCs/>
        </w:rPr>
        <w:t>Valmir Silvério Ferreira</w:t>
      </w:r>
      <w:r>
        <w:rPr>
          <w:rFonts w:ascii="Arial" w:hAnsi="Arial" w:cs="Arial"/>
          <w:b/>
          <w:bCs/>
        </w:rPr>
        <w:br/>
        <w:t xml:space="preserve">Secretário – </w:t>
      </w:r>
      <w:r>
        <w:rPr>
          <w:rFonts w:ascii="Arial" w:hAnsi="Arial" w:cs="Arial"/>
          <w:bCs/>
        </w:rPr>
        <w:t>Cleuza Iamundo</w:t>
      </w:r>
    </w:p>
    <w:p w14:paraId="7F946F47" w14:textId="77777777" w:rsidR="00F8133F" w:rsidRDefault="00000000">
      <w:pPr>
        <w:pStyle w:val="Corpodetexto"/>
        <w:ind w:left="-284" w:right="-478"/>
        <w:rPr>
          <w:rFonts w:ascii="Arial" w:hAnsi="Arial" w:cs="Arial"/>
          <w:b/>
          <w:bCs/>
        </w:rPr>
      </w:pPr>
      <w:r>
        <w:rPr>
          <w:rFonts w:ascii="Arial" w:hAnsi="Arial" w:cs="Arial"/>
          <w:b/>
        </w:rPr>
        <w:t xml:space="preserve">Secretário II – </w:t>
      </w:r>
      <w:r>
        <w:rPr>
          <w:rFonts w:ascii="Arial" w:hAnsi="Arial" w:cs="Arial"/>
          <w:bCs/>
        </w:rPr>
        <w:t>Beatriz Raynara Silva Staack</w:t>
      </w:r>
    </w:p>
    <w:p w14:paraId="7C7E036F" w14:textId="77777777" w:rsidR="00F8133F" w:rsidRDefault="00000000">
      <w:pPr>
        <w:pStyle w:val="Corpodetexto"/>
        <w:ind w:left="-284" w:right="-478"/>
        <w:rPr>
          <w:rFonts w:ascii="Arial" w:hAnsi="Arial" w:cs="Arial"/>
          <w:bCs/>
        </w:rPr>
      </w:pPr>
      <w:r>
        <w:rPr>
          <w:rFonts w:ascii="Arial" w:hAnsi="Arial" w:cs="Arial"/>
          <w:b/>
          <w:bCs/>
        </w:rPr>
        <w:t xml:space="preserve">Tesoureiro – </w:t>
      </w:r>
      <w:r>
        <w:rPr>
          <w:rFonts w:ascii="Arial" w:hAnsi="Arial" w:cs="Arial"/>
          <w:bCs/>
        </w:rPr>
        <w:t>Iramaya de Campos Lacasa</w:t>
      </w:r>
    </w:p>
    <w:p w14:paraId="0956A7D9" w14:textId="77777777" w:rsidR="00F8133F" w:rsidRDefault="00000000">
      <w:pPr>
        <w:pStyle w:val="Corpodetexto"/>
        <w:ind w:left="-284" w:right="-478"/>
        <w:rPr>
          <w:rFonts w:ascii="Arial" w:hAnsi="Arial" w:cs="Arial"/>
          <w:bCs/>
        </w:rPr>
      </w:pPr>
      <w:r>
        <w:rPr>
          <w:rFonts w:ascii="Arial" w:hAnsi="Arial" w:cs="Arial"/>
          <w:b/>
          <w:bCs/>
        </w:rPr>
        <w:t>Diretor de Desenvolvimento Organizacional –</w:t>
      </w:r>
      <w:r>
        <w:rPr>
          <w:rFonts w:ascii="Arial" w:hAnsi="Arial" w:cs="Arial"/>
          <w:bCs/>
        </w:rPr>
        <w:t xml:space="preserve"> Mônica Vieira Siqueira da Silva</w:t>
      </w:r>
    </w:p>
    <w:p w14:paraId="5C71E04F" w14:textId="77777777" w:rsidR="00F8133F" w:rsidRDefault="00000000">
      <w:pPr>
        <w:pStyle w:val="Corpodetexto"/>
        <w:ind w:left="-284" w:right="-478"/>
        <w:rPr>
          <w:rFonts w:ascii="Arial" w:hAnsi="Arial" w:cs="Arial"/>
          <w:bCs/>
        </w:rPr>
      </w:pPr>
      <w:r>
        <w:rPr>
          <w:rFonts w:ascii="Arial" w:hAnsi="Arial" w:cs="Arial"/>
          <w:b/>
          <w:bCs/>
        </w:rPr>
        <w:t xml:space="preserve">Conselho I – </w:t>
      </w:r>
      <w:r>
        <w:rPr>
          <w:rFonts w:ascii="Arial" w:hAnsi="Arial" w:cs="Arial"/>
          <w:bCs/>
        </w:rPr>
        <w:t>João Pereira de Souza</w:t>
      </w:r>
    </w:p>
    <w:p w14:paraId="17B7248C" w14:textId="77777777" w:rsidR="00F8133F" w:rsidRDefault="00000000">
      <w:pPr>
        <w:pStyle w:val="Corpodetexto"/>
        <w:ind w:left="-284" w:right="-478"/>
        <w:rPr>
          <w:rFonts w:ascii="Arial" w:hAnsi="Arial" w:cs="Arial"/>
          <w:b/>
          <w:bCs/>
        </w:rPr>
      </w:pPr>
      <w:r>
        <w:rPr>
          <w:rFonts w:ascii="Arial" w:hAnsi="Arial" w:cs="Arial"/>
          <w:b/>
          <w:bCs/>
        </w:rPr>
        <w:t xml:space="preserve">Conselho II – </w:t>
      </w:r>
      <w:r>
        <w:rPr>
          <w:rFonts w:ascii="Arial" w:hAnsi="Arial" w:cs="Arial"/>
          <w:bCs/>
        </w:rPr>
        <w:t>Roseli de Lima Rocha</w:t>
      </w:r>
      <w:r>
        <w:rPr>
          <w:rFonts w:ascii="Arial" w:hAnsi="Arial" w:cs="Arial"/>
          <w:bCs/>
        </w:rPr>
        <w:br/>
      </w:r>
      <w:r>
        <w:rPr>
          <w:rFonts w:ascii="Arial" w:hAnsi="Arial" w:cs="Arial"/>
          <w:b/>
        </w:rPr>
        <w:t xml:space="preserve">Conselho III – </w:t>
      </w:r>
      <w:r>
        <w:rPr>
          <w:rFonts w:ascii="Arial" w:hAnsi="Arial" w:cs="Arial"/>
          <w:bCs/>
        </w:rPr>
        <w:t>Juscilene Dias Moreira Silva</w:t>
      </w:r>
      <w:r>
        <w:rPr>
          <w:rFonts w:ascii="Arial" w:hAnsi="Arial" w:cs="Arial"/>
          <w:bCs/>
        </w:rPr>
        <w:br/>
      </w:r>
      <w:r>
        <w:rPr>
          <w:rFonts w:ascii="Arial" w:hAnsi="Arial" w:cs="Arial"/>
          <w:b/>
        </w:rPr>
        <w:t xml:space="preserve">Conselho IIII – </w:t>
      </w:r>
      <w:r>
        <w:rPr>
          <w:rFonts w:ascii="Arial" w:hAnsi="Arial" w:cs="Arial"/>
          <w:bCs/>
        </w:rPr>
        <w:t>Marcones Augustinho da Silva</w:t>
      </w:r>
      <w:r>
        <w:rPr>
          <w:rFonts w:ascii="Arial" w:hAnsi="Arial" w:cs="Arial"/>
          <w:b/>
        </w:rPr>
        <w:br/>
        <w:t>Conselho V –</w:t>
      </w:r>
      <w:r>
        <w:rPr>
          <w:rFonts w:ascii="Arial" w:hAnsi="Arial" w:cs="Arial"/>
          <w:bCs/>
        </w:rPr>
        <w:t xml:space="preserve"> Paulo Frederick Staack</w:t>
      </w:r>
    </w:p>
    <w:p w14:paraId="6801CD46" w14:textId="77777777" w:rsidR="00F8133F" w:rsidRDefault="00000000">
      <w:pPr>
        <w:spacing w:line="360" w:lineRule="auto"/>
        <w:jc w:val="center"/>
        <w:rPr>
          <w:rFonts w:ascii="Arial" w:eastAsia="Calibri" w:hAnsi="Arial" w:cs="Arial"/>
          <w:b/>
          <w:sz w:val="24"/>
          <w:szCs w:val="24"/>
          <w:u w:val="single"/>
        </w:rPr>
      </w:pPr>
      <w:r>
        <w:rPr>
          <w:rFonts w:ascii="Arial" w:hAnsi="Arial" w:cs="Arial"/>
          <w:b/>
          <w:sz w:val="24"/>
          <w:szCs w:val="24"/>
          <w:u w:val="single"/>
        </w:rPr>
        <w:t>MISSÃO</w:t>
      </w:r>
    </w:p>
    <w:p w14:paraId="282CDC09" w14:textId="77777777" w:rsidR="00F8133F" w:rsidRDefault="00000000">
      <w:pPr>
        <w:spacing w:before="100" w:after="100" w:line="360" w:lineRule="auto"/>
        <w:ind w:left="112"/>
        <w:jc w:val="both"/>
        <w:rPr>
          <w:rFonts w:ascii="Arial" w:hAnsi="Arial" w:cs="Arial"/>
          <w:bCs/>
          <w:color w:val="000000"/>
          <w:sz w:val="24"/>
          <w:szCs w:val="24"/>
        </w:rPr>
      </w:pPr>
      <w:r>
        <w:rPr>
          <w:rFonts w:ascii="Arial" w:hAnsi="Arial" w:cs="Arial"/>
          <w:bCs/>
          <w:color w:val="000000"/>
          <w:sz w:val="24"/>
          <w:szCs w:val="24"/>
        </w:rPr>
        <w:t>Promover o desenvolvimento integral de indivíduos e comunidades por meio da implementação de projetos sociais, educacionais e assistenciais, aliados a ações missionais urbanas e transculturais. A instituição busca garantir acesso a direitos, ampliar oportunidades, fortalecer redes de apoio e contribuir para a transformação social, com metodologias baseadas em evidências, equipes capacitadas e parcerias estratégicas em âmbito estadual, nacional e internacional.</w:t>
      </w:r>
    </w:p>
    <w:p w14:paraId="5C02046F" w14:textId="77777777" w:rsidR="00F8133F" w:rsidRDefault="00F8133F">
      <w:pPr>
        <w:spacing w:before="100" w:after="100" w:line="360" w:lineRule="auto"/>
        <w:ind w:left="112"/>
        <w:jc w:val="both"/>
        <w:rPr>
          <w:rFonts w:ascii="Arial" w:hAnsi="Arial" w:cs="Arial"/>
          <w:bCs/>
          <w:color w:val="000000"/>
          <w:sz w:val="24"/>
          <w:szCs w:val="24"/>
        </w:rPr>
      </w:pPr>
    </w:p>
    <w:p w14:paraId="5470F4E2" w14:textId="77777777" w:rsidR="00F8133F" w:rsidRDefault="00000000">
      <w:pPr>
        <w:spacing w:before="100" w:after="100" w:line="360" w:lineRule="auto"/>
        <w:ind w:left="112"/>
        <w:jc w:val="center"/>
        <w:rPr>
          <w:rFonts w:ascii="Arial" w:eastAsia="Arial MT" w:hAnsi="Arial" w:cs="Arial"/>
          <w:b/>
          <w:color w:val="000000"/>
          <w:sz w:val="24"/>
          <w:szCs w:val="24"/>
          <w:u w:val="single"/>
        </w:rPr>
      </w:pPr>
      <w:r>
        <w:rPr>
          <w:rFonts w:ascii="Arial" w:hAnsi="Arial" w:cs="Arial"/>
          <w:b/>
          <w:color w:val="000000"/>
          <w:sz w:val="24"/>
          <w:szCs w:val="24"/>
          <w:u w:val="single"/>
        </w:rPr>
        <w:t>VISÃO</w:t>
      </w:r>
    </w:p>
    <w:p w14:paraId="0C6F64C9" w14:textId="77777777" w:rsidR="00F8133F" w:rsidRDefault="00000000">
      <w:pPr>
        <w:spacing w:before="100" w:after="100" w:line="360" w:lineRule="auto"/>
        <w:ind w:left="112"/>
        <w:jc w:val="both"/>
        <w:rPr>
          <w:rFonts w:ascii="Arial" w:hAnsi="Arial" w:cs="Arial"/>
          <w:bCs/>
          <w:color w:val="000000"/>
          <w:sz w:val="24"/>
          <w:szCs w:val="24"/>
        </w:rPr>
      </w:pPr>
      <w:r>
        <w:rPr>
          <w:rFonts w:ascii="Arial" w:hAnsi="Arial" w:cs="Arial"/>
          <w:bCs/>
          <w:color w:val="000000"/>
          <w:sz w:val="24"/>
          <w:szCs w:val="24"/>
        </w:rPr>
        <w:t>Tornar-se uma instituição reconhecida pela excelência na gestão de projetos sociais, missões urbanas e iniciativas transculturais, estabelecendo operações sustentáveis e replicáveis no estado, em diferentes regiões do país e em países-parceiros. A organização atuará na promoção da inclusão social, desenvolvimento comunitário, formação de agentes sociais e difusão de princípios éticos e humanitários, assegurando impacto verificável e alinhamento com padrões nacionais e internacionais de gestão do terceiro setor.</w:t>
      </w:r>
    </w:p>
    <w:p w14:paraId="287A2EF7" w14:textId="77777777" w:rsidR="00F8133F" w:rsidRDefault="00F8133F">
      <w:pPr>
        <w:spacing w:before="100" w:after="100" w:line="360" w:lineRule="auto"/>
        <w:rPr>
          <w:rFonts w:ascii="Arial" w:hAnsi="Arial" w:cs="Arial"/>
          <w:b/>
          <w:color w:val="000000"/>
          <w:sz w:val="24"/>
          <w:szCs w:val="24"/>
          <w:u w:val="single"/>
        </w:rPr>
      </w:pPr>
    </w:p>
    <w:p w14:paraId="72687931" w14:textId="77777777" w:rsidR="00F8133F" w:rsidRDefault="00000000">
      <w:pPr>
        <w:spacing w:before="100" w:after="100" w:line="360" w:lineRule="auto"/>
        <w:ind w:left="112"/>
        <w:jc w:val="center"/>
        <w:rPr>
          <w:rFonts w:ascii="Arial" w:hAnsi="Arial" w:cs="Arial"/>
          <w:b/>
          <w:color w:val="000000"/>
          <w:sz w:val="24"/>
          <w:szCs w:val="24"/>
          <w:u w:val="single"/>
        </w:rPr>
      </w:pPr>
      <w:r>
        <w:rPr>
          <w:rFonts w:ascii="Arial" w:hAnsi="Arial" w:cs="Arial"/>
          <w:b/>
          <w:color w:val="000000"/>
          <w:sz w:val="24"/>
          <w:szCs w:val="24"/>
          <w:u w:val="single"/>
        </w:rPr>
        <w:t>VALORES</w:t>
      </w:r>
    </w:p>
    <w:p w14:paraId="2CFE473C" w14:textId="77777777" w:rsidR="00F8133F" w:rsidRDefault="00000000">
      <w:pPr>
        <w:spacing w:before="100" w:after="100" w:line="360" w:lineRule="auto"/>
        <w:ind w:left="112"/>
        <w:rPr>
          <w:rFonts w:ascii="Arial" w:hAnsi="Arial" w:cs="Arial"/>
          <w:bCs/>
          <w:color w:val="000000"/>
          <w:sz w:val="24"/>
          <w:szCs w:val="24"/>
        </w:rPr>
      </w:pPr>
      <w:r>
        <w:rPr>
          <w:rFonts w:ascii="Arial" w:hAnsi="Arial" w:cs="Arial"/>
          <w:bCs/>
          <w:color w:val="000000"/>
          <w:sz w:val="24"/>
          <w:szCs w:val="24"/>
        </w:rPr>
        <w:br/>
        <w:t>1. Integridade Institucional</w:t>
      </w:r>
      <w:r>
        <w:rPr>
          <w:rFonts w:ascii="Arial" w:hAnsi="Arial" w:cs="Arial"/>
          <w:bCs/>
          <w:color w:val="000000"/>
          <w:sz w:val="24"/>
          <w:szCs w:val="24"/>
        </w:rPr>
        <w:br/>
        <w:t>Compromisso com ética, transparência, conformidade normativa e prestação de contas em todos os níveis de atuação.</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2. Governança e Responsabilidade</w:t>
      </w:r>
      <w:r>
        <w:rPr>
          <w:rFonts w:ascii="Arial" w:hAnsi="Arial" w:cs="Arial"/>
          <w:bCs/>
          <w:color w:val="000000"/>
          <w:sz w:val="24"/>
          <w:szCs w:val="24"/>
        </w:rPr>
        <w:br/>
        <w:t>Adoção de práticas de governança eficientes, gestão responsável de recursos e observância de padrões nacionais e internacionais do terceiro setor.</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3. Efetividade e Qualidade Operacional</w:t>
      </w:r>
      <w:r>
        <w:rPr>
          <w:rFonts w:ascii="Arial" w:hAnsi="Arial" w:cs="Arial"/>
          <w:bCs/>
          <w:color w:val="000000"/>
          <w:sz w:val="24"/>
          <w:szCs w:val="24"/>
        </w:rPr>
        <w:br/>
        <w:t>Execução de programas, projetos e ações com rigor metodológico, monitoramento contínuo, avaliação de resultados e foco em impacto social mensurável.</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4. Dignidade e Valorização Humana</w:t>
      </w:r>
      <w:r>
        <w:rPr>
          <w:rFonts w:ascii="Arial" w:hAnsi="Arial" w:cs="Arial"/>
          <w:bCs/>
          <w:color w:val="000000"/>
          <w:sz w:val="24"/>
          <w:szCs w:val="24"/>
        </w:rPr>
        <w:br/>
        <w:t>Reconhecimento e promoção dos direitos, da proteção integral e do respeito às diversidades culturais, sociais e territoriais.</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5.Cooperação Interinstitucional</w:t>
      </w:r>
      <w:r>
        <w:rPr>
          <w:rFonts w:ascii="Arial" w:hAnsi="Arial" w:cs="Arial"/>
          <w:bCs/>
          <w:color w:val="000000"/>
          <w:sz w:val="24"/>
          <w:szCs w:val="24"/>
        </w:rPr>
        <w:br/>
        <w:t>Estabelecimento de parcerias estratégicas com órgãos públicos, entidades privadas, organizações internacionais, comunidades locais e instituições religiosas para ampliação da capacidade operacional.</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6.Sustentabilidade Organizacional</w:t>
      </w:r>
      <w:r>
        <w:rPr>
          <w:rFonts w:ascii="Arial" w:hAnsi="Arial" w:cs="Arial"/>
          <w:bCs/>
          <w:color w:val="000000"/>
          <w:sz w:val="24"/>
          <w:szCs w:val="24"/>
        </w:rPr>
        <w:br/>
        <w:t>Gestão equilibrada dos recursos financeiros, materiais e humanos, priorizando práticas que assegurem continuidade e expansão institucional.</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7.Inovação e Desenvolvimento Metodológico</w:t>
      </w:r>
      <w:r>
        <w:rPr>
          <w:rFonts w:ascii="Arial" w:hAnsi="Arial" w:cs="Arial"/>
          <w:bCs/>
          <w:color w:val="000000"/>
          <w:sz w:val="24"/>
          <w:szCs w:val="24"/>
        </w:rPr>
        <w:br/>
        <w:t>Utilização de tecnologias sociais, metodologias contemporâneas e soluções inovadoras direcionadas ao aprimoramento das ações e programas.</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8.Atuação Multinível e Multicultural</w:t>
      </w:r>
      <w:r>
        <w:rPr>
          <w:rFonts w:ascii="Arial" w:hAnsi="Arial" w:cs="Arial"/>
          <w:bCs/>
          <w:color w:val="000000"/>
          <w:sz w:val="24"/>
          <w:szCs w:val="24"/>
        </w:rPr>
        <w:br/>
        <w:t>Respeito às especificidades culturais e normativas em contextos estaduais, nacionais e internacionais, assegurando conduta ética e contextualizada em missões urbanas e transculturais.</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9.Equidade e Acesso</w:t>
      </w:r>
      <w:r>
        <w:rPr>
          <w:rFonts w:ascii="Arial" w:hAnsi="Arial" w:cs="Arial"/>
          <w:bCs/>
          <w:color w:val="000000"/>
          <w:sz w:val="24"/>
          <w:szCs w:val="24"/>
        </w:rPr>
        <w:br/>
        <w:t>Promoção de igualdade de oportunidades, redução de desigualdades e atendimento baseado em critérios técnicos e humanitários.</w:t>
      </w:r>
      <w:r>
        <w:rPr>
          <w:rFonts w:ascii="Arial" w:hAnsi="Arial" w:cs="Arial"/>
          <w:bCs/>
          <w:color w:val="000000"/>
          <w:sz w:val="24"/>
          <w:szCs w:val="24"/>
        </w:rPr>
        <w:br/>
      </w:r>
      <w:r>
        <w:rPr>
          <w:rFonts w:ascii="Arial" w:hAnsi="Arial" w:cs="Arial"/>
          <w:bCs/>
          <w:color w:val="000000"/>
          <w:sz w:val="24"/>
          <w:szCs w:val="24"/>
        </w:rPr>
        <w:br/>
      </w:r>
      <w:r>
        <w:rPr>
          <w:rFonts w:ascii="Arial" w:hAnsi="Arial" w:cs="Arial"/>
          <w:bCs/>
          <w:color w:val="000000"/>
          <w:sz w:val="24"/>
          <w:szCs w:val="24"/>
        </w:rPr>
        <w:br/>
        <w:t>10. Compromisso com o Interesse Público</w:t>
      </w:r>
      <w:r>
        <w:rPr>
          <w:rFonts w:ascii="Arial" w:hAnsi="Arial" w:cs="Arial"/>
          <w:bCs/>
          <w:color w:val="000000"/>
          <w:sz w:val="24"/>
          <w:szCs w:val="24"/>
        </w:rPr>
        <w:br/>
        <w:t>Priorizar ações que promovam impacto social relevante, alinhadas ao interesse público, aos direitos fundamentais e à promoção do desenvolvimento humano.</w:t>
      </w:r>
    </w:p>
    <w:p w14:paraId="31FF9B25" w14:textId="77777777" w:rsidR="00F8133F" w:rsidRDefault="00F8133F">
      <w:pPr>
        <w:spacing w:before="100" w:after="100" w:line="360" w:lineRule="auto"/>
        <w:ind w:left="112"/>
        <w:jc w:val="both"/>
        <w:rPr>
          <w:rFonts w:ascii="Arial" w:hAnsi="Arial" w:cs="Arial"/>
          <w:bCs/>
          <w:color w:val="000000"/>
          <w:sz w:val="24"/>
          <w:szCs w:val="24"/>
        </w:rPr>
      </w:pPr>
    </w:p>
    <w:p w14:paraId="35EFA5D2" w14:textId="77777777" w:rsidR="00F8133F" w:rsidRDefault="00000000">
      <w:pPr>
        <w:spacing w:before="100" w:after="100" w:line="360" w:lineRule="auto"/>
        <w:jc w:val="center"/>
        <w:rPr>
          <w:rFonts w:ascii="Arial" w:hAnsi="Arial" w:cs="Arial"/>
          <w:b/>
          <w:color w:val="000000"/>
          <w:sz w:val="24"/>
          <w:szCs w:val="24"/>
          <w:u w:val="single"/>
        </w:rPr>
      </w:pPr>
      <w:r>
        <w:rPr>
          <w:rFonts w:ascii="Arial" w:hAnsi="Arial" w:cs="Arial"/>
          <w:b/>
          <w:color w:val="000000"/>
          <w:sz w:val="24"/>
          <w:szCs w:val="24"/>
          <w:u w:val="single"/>
        </w:rPr>
        <w:t>ATIVIDADES DESENVOLVIDAS</w:t>
      </w:r>
    </w:p>
    <w:p w14:paraId="45B938CA" w14:textId="77777777" w:rsidR="00F8133F" w:rsidRDefault="00000000">
      <w:p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Desde sua origem, o Instituto Fé em Ação vem atuando com compromisso, empatia e dedicação em diversas frentes, buscando oferecer suporte integral às populações em situação de vulnerabilidade. Nossas ações são pensadas com base nas reais necessidades da comunidade e são executadas com o apoio de voluntários, parceiros locais e doações espontâneas. A seguir, detalhamos as principais atividades desenvolvidas nos últimos anos:</w:t>
      </w:r>
    </w:p>
    <w:p w14:paraId="6DC46C81" w14:textId="77777777" w:rsidR="00F8133F" w:rsidRDefault="00000000">
      <w:pPr>
        <w:spacing w:before="100" w:after="100" w:line="360" w:lineRule="auto"/>
        <w:jc w:val="both"/>
        <w:rPr>
          <w:rFonts w:ascii="Arial" w:eastAsia="Calibri" w:hAnsi="Arial" w:cs="Arial"/>
          <w:b/>
          <w:bCs/>
          <w:color w:val="000000"/>
          <w:sz w:val="24"/>
          <w:szCs w:val="24"/>
        </w:rPr>
      </w:pPr>
      <w:r>
        <w:rPr>
          <w:rFonts w:ascii="Arial" w:eastAsia="Calibri" w:hAnsi="Arial" w:cs="Arial"/>
          <w:b/>
          <w:bCs/>
          <w:color w:val="000000"/>
          <w:sz w:val="24"/>
          <w:szCs w:val="24"/>
        </w:rPr>
        <w:t>1. Distribuição de Alimentos</w:t>
      </w:r>
    </w:p>
    <w:p w14:paraId="238389E0" w14:textId="77777777" w:rsidR="00F8133F" w:rsidRDefault="00000000">
      <w:p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Realizamos a entrega contínua de cestas básicas, marmitas e kits de alimentação a famílias em situação de vulnerabilidade e pessoas em situação de rua. A ação ocorre tanto em nossa sede como de forma itinerante, com equipes voluntárias que percorrem ruas, vielas e comunidades da região. Trabalhamos com alimentos arrecadados por doação, adquiridos por parcerias ou comprados com recursos próprios.</w:t>
      </w:r>
    </w:p>
    <w:p w14:paraId="084D1757" w14:textId="77777777" w:rsidR="00F8133F" w:rsidRDefault="00000000">
      <w:pPr>
        <w:numPr>
          <w:ilvl w:val="0"/>
          <w:numId w:val="2"/>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Entregas semanais de marmitas em pontos estratégicos da cidade</w:t>
      </w:r>
    </w:p>
    <w:p w14:paraId="10852A97" w14:textId="77777777" w:rsidR="00F8133F" w:rsidRDefault="00000000">
      <w:pPr>
        <w:numPr>
          <w:ilvl w:val="0"/>
          <w:numId w:val="2"/>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Cestas básicas mensais para famílias cadastradas</w:t>
      </w:r>
    </w:p>
    <w:p w14:paraId="5FBFAF5B" w14:textId="77777777" w:rsidR="00F8133F" w:rsidRDefault="00000000">
      <w:pPr>
        <w:numPr>
          <w:ilvl w:val="0"/>
          <w:numId w:val="2"/>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Distribuição de frutas, legumes e hortaliças provenientes da horta comunitária</w:t>
      </w:r>
    </w:p>
    <w:p w14:paraId="57B7215B" w14:textId="77777777" w:rsidR="00F8133F" w:rsidRDefault="00000000">
      <w:pPr>
        <w:numPr>
          <w:ilvl w:val="0"/>
          <w:numId w:val="2"/>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Campanhas especiais de inverno e natal com ceias solidárias</w:t>
      </w:r>
    </w:p>
    <w:p w14:paraId="27877E18" w14:textId="77777777" w:rsidR="00F8133F" w:rsidRDefault="00000000">
      <w:pPr>
        <w:spacing w:before="100" w:after="100" w:line="360" w:lineRule="auto"/>
        <w:jc w:val="both"/>
        <w:rPr>
          <w:rFonts w:ascii="Arial" w:eastAsia="Calibri" w:hAnsi="Arial" w:cs="Arial"/>
          <w:b/>
          <w:bCs/>
          <w:color w:val="000000"/>
          <w:sz w:val="24"/>
          <w:szCs w:val="24"/>
        </w:rPr>
      </w:pPr>
      <w:r>
        <w:rPr>
          <w:rFonts w:ascii="Arial" w:eastAsia="Calibri" w:hAnsi="Arial" w:cs="Arial"/>
          <w:b/>
          <w:bCs/>
          <w:color w:val="000000"/>
          <w:sz w:val="24"/>
          <w:szCs w:val="24"/>
        </w:rPr>
        <w:t>2. Ações de Assistência Social e Acolhimento</w:t>
      </w:r>
    </w:p>
    <w:p w14:paraId="13FD36FD" w14:textId="77777777" w:rsidR="00F8133F" w:rsidRDefault="00000000">
      <w:p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O instituto atua diretamente com pessoas em situação de rua, oferecendo escuta ativa, alimentação, roupas, produtos de higiene e encaminhamentos para serviços públicos. Também realiza visitas domiciliares, apoio emergencial a famílias em crise e escuta qualificada.</w:t>
      </w:r>
    </w:p>
    <w:p w14:paraId="74333A56" w14:textId="77777777" w:rsidR="00F8133F" w:rsidRDefault="00000000">
      <w:pPr>
        <w:numPr>
          <w:ilvl w:val="0"/>
          <w:numId w:val="3"/>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Plantões sociais para acolhimento emergencial</w:t>
      </w:r>
    </w:p>
    <w:p w14:paraId="6C51D872" w14:textId="77777777" w:rsidR="00F8133F" w:rsidRDefault="00000000">
      <w:pPr>
        <w:numPr>
          <w:ilvl w:val="0"/>
          <w:numId w:val="3"/>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Distribuição de kits de higiene e roupas limpas</w:t>
      </w:r>
    </w:p>
    <w:p w14:paraId="1AE97A23" w14:textId="77777777" w:rsidR="00F8133F" w:rsidRDefault="00000000">
      <w:pPr>
        <w:numPr>
          <w:ilvl w:val="0"/>
          <w:numId w:val="3"/>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Encaminhamento para serviços públicos (CRAS, saúde, abrigos)</w:t>
      </w:r>
    </w:p>
    <w:p w14:paraId="09FF59C6" w14:textId="77777777" w:rsidR="00F8133F" w:rsidRDefault="00000000">
      <w:pPr>
        <w:numPr>
          <w:ilvl w:val="0"/>
          <w:numId w:val="3"/>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Apoio emocional e espiritual com base no cuidado cristão</w:t>
      </w:r>
    </w:p>
    <w:p w14:paraId="2423B83B" w14:textId="77777777" w:rsidR="00F8133F" w:rsidRDefault="00000000">
      <w:pPr>
        <w:spacing w:before="100" w:after="100" w:line="360" w:lineRule="auto"/>
        <w:jc w:val="both"/>
        <w:rPr>
          <w:rFonts w:ascii="Arial" w:eastAsia="Calibri" w:hAnsi="Arial" w:cs="Arial"/>
          <w:b/>
          <w:bCs/>
          <w:color w:val="000000"/>
          <w:sz w:val="24"/>
          <w:szCs w:val="24"/>
        </w:rPr>
      </w:pPr>
      <w:r>
        <w:rPr>
          <w:rFonts w:ascii="Arial" w:eastAsia="Calibri" w:hAnsi="Arial" w:cs="Arial"/>
          <w:b/>
          <w:bCs/>
          <w:color w:val="000000"/>
          <w:sz w:val="24"/>
          <w:szCs w:val="24"/>
        </w:rPr>
        <w:t>3. Educação e Formação</w:t>
      </w:r>
    </w:p>
    <w:p w14:paraId="095F64DC" w14:textId="77777777" w:rsidR="00F8133F" w:rsidRDefault="00000000">
      <w:p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Promovemos a transformação por meio da educação. Nossas iniciativas incluem aulas de reforço escolar para crianças e adolescentes com dificuldades na aprendizagem, além de cursos e oficinas para adultos, como alfabetização e capacitação profissional.</w:t>
      </w:r>
    </w:p>
    <w:p w14:paraId="2BAD12F5" w14:textId="77777777" w:rsidR="00F8133F" w:rsidRDefault="00000000">
      <w:pPr>
        <w:numPr>
          <w:ilvl w:val="0"/>
          <w:numId w:val="4"/>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Reforço escolar gratuito (foco em português e matemática)</w:t>
      </w:r>
    </w:p>
    <w:p w14:paraId="29BCFBF9" w14:textId="77777777" w:rsidR="00F8133F" w:rsidRDefault="00000000">
      <w:pPr>
        <w:numPr>
          <w:ilvl w:val="0"/>
          <w:numId w:val="4"/>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Aulas de alfabetização para jovens e adultos que não concluíram os estudos</w:t>
      </w:r>
    </w:p>
    <w:p w14:paraId="521B576C" w14:textId="77777777" w:rsidR="00F8133F" w:rsidRDefault="00000000">
      <w:pPr>
        <w:numPr>
          <w:ilvl w:val="0"/>
          <w:numId w:val="4"/>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Oficinas de leitura, escrita criativa, informática básica e cidadania</w:t>
      </w:r>
    </w:p>
    <w:p w14:paraId="7DF5AD83" w14:textId="77777777" w:rsidR="00F8133F" w:rsidRDefault="00000000">
      <w:pPr>
        <w:numPr>
          <w:ilvl w:val="0"/>
          <w:numId w:val="4"/>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Espaço de estudos com acompanhamento individualizado</w:t>
      </w:r>
    </w:p>
    <w:p w14:paraId="550E6E47" w14:textId="77777777" w:rsidR="00F8133F" w:rsidRDefault="00000000">
      <w:pPr>
        <w:spacing w:before="100" w:after="100" w:line="360" w:lineRule="auto"/>
        <w:jc w:val="both"/>
        <w:rPr>
          <w:rFonts w:ascii="Arial" w:eastAsia="Calibri" w:hAnsi="Arial" w:cs="Arial"/>
          <w:b/>
          <w:bCs/>
          <w:color w:val="000000"/>
          <w:sz w:val="24"/>
          <w:szCs w:val="24"/>
        </w:rPr>
      </w:pPr>
      <w:r>
        <w:rPr>
          <w:rFonts w:ascii="Arial" w:eastAsia="Calibri" w:hAnsi="Arial" w:cs="Arial"/>
          <w:b/>
          <w:bCs/>
          <w:color w:val="000000"/>
          <w:sz w:val="24"/>
          <w:szCs w:val="24"/>
        </w:rPr>
        <w:t>4. Cultura e Arte como Instrumento de Inclusão</w:t>
      </w:r>
    </w:p>
    <w:p w14:paraId="25A98504" w14:textId="77777777" w:rsidR="00F8133F" w:rsidRDefault="00000000">
      <w:p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Acreditamos no poder da arte como ferramenta de expressão e transformação social. Por isso, promovemos oficinas e eventos culturais voltados à valorização dos talentos locais e ao fortalecimento da autoestima, especialmente de crianças e adolescentes.</w:t>
      </w:r>
    </w:p>
    <w:p w14:paraId="7360C184" w14:textId="77777777" w:rsidR="00F8133F" w:rsidRDefault="00000000">
      <w:pPr>
        <w:numPr>
          <w:ilvl w:val="0"/>
          <w:numId w:val="5"/>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Oficinas de teatro, dança, pintura e música</w:t>
      </w:r>
    </w:p>
    <w:p w14:paraId="61ECE7B4" w14:textId="77777777" w:rsidR="00F8133F" w:rsidRDefault="00000000">
      <w:pPr>
        <w:numPr>
          <w:ilvl w:val="0"/>
          <w:numId w:val="5"/>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Encontros de talentos e saraus comunitários</w:t>
      </w:r>
    </w:p>
    <w:p w14:paraId="5881BCE1" w14:textId="77777777" w:rsidR="00F8133F" w:rsidRDefault="00000000">
      <w:pPr>
        <w:numPr>
          <w:ilvl w:val="0"/>
          <w:numId w:val="5"/>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Atividades culturais em datas comemorativas (Páscoa, Dia das Crianças, Natal)</w:t>
      </w:r>
    </w:p>
    <w:p w14:paraId="0437F170" w14:textId="77777777" w:rsidR="00F8133F" w:rsidRDefault="00000000">
      <w:pPr>
        <w:numPr>
          <w:ilvl w:val="0"/>
          <w:numId w:val="5"/>
        </w:numPr>
        <w:spacing w:before="100" w:after="100" w:line="360" w:lineRule="auto"/>
        <w:jc w:val="both"/>
        <w:rPr>
          <w:rFonts w:ascii="Arial" w:eastAsia="Calibri" w:hAnsi="Arial" w:cs="Arial"/>
          <w:color w:val="000000"/>
          <w:sz w:val="24"/>
          <w:szCs w:val="24"/>
        </w:rPr>
      </w:pPr>
      <w:r>
        <w:rPr>
          <w:rFonts w:ascii="Arial" w:eastAsia="Calibri" w:hAnsi="Arial" w:cs="Arial"/>
          <w:color w:val="000000"/>
          <w:sz w:val="24"/>
          <w:szCs w:val="24"/>
        </w:rPr>
        <w:t>Grupos de expressão artística integrando fé, cultura e identidade</w:t>
      </w:r>
    </w:p>
    <w:p w14:paraId="7136062A" w14:textId="77777777" w:rsidR="00F8133F" w:rsidRDefault="00F8133F">
      <w:pPr>
        <w:spacing w:before="100" w:after="100" w:line="360" w:lineRule="auto"/>
        <w:jc w:val="both"/>
        <w:rPr>
          <w:rFonts w:ascii="Arial" w:eastAsia="Calibri" w:hAnsi="Arial" w:cs="Arial"/>
          <w:color w:val="000000"/>
          <w:sz w:val="24"/>
          <w:szCs w:val="24"/>
        </w:rPr>
      </w:pPr>
    </w:p>
    <w:p w14:paraId="76477508" w14:textId="77777777" w:rsidR="00F8133F" w:rsidRDefault="00F8133F">
      <w:pPr>
        <w:spacing w:before="100" w:after="100" w:line="360" w:lineRule="auto"/>
        <w:jc w:val="center"/>
        <w:rPr>
          <w:rFonts w:ascii="Arial" w:eastAsia="Calibri" w:hAnsi="Arial" w:cs="Arial"/>
          <w:color w:val="000000"/>
          <w:sz w:val="24"/>
          <w:szCs w:val="24"/>
          <w:u w:val="single"/>
        </w:rPr>
      </w:pPr>
    </w:p>
    <w:p w14:paraId="2E61B5E9" w14:textId="77777777" w:rsidR="00F8133F" w:rsidRDefault="00000000">
      <w:pPr>
        <w:spacing w:before="100" w:after="100" w:line="360" w:lineRule="auto"/>
        <w:jc w:val="center"/>
        <w:rPr>
          <w:rFonts w:ascii="Arial" w:hAnsi="Arial" w:cs="Arial"/>
          <w:b/>
          <w:sz w:val="24"/>
          <w:szCs w:val="24"/>
          <w:u w:val="single"/>
        </w:rPr>
      </w:pPr>
      <w:r>
        <w:rPr>
          <w:rFonts w:ascii="Arial" w:hAnsi="Arial" w:cs="Arial"/>
          <w:b/>
          <w:sz w:val="24"/>
          <w:szCs w:val="24"/>
          <w:u w:val="single"/>
        </w:rPr>
        <w:t>TELEFONE PARA CONTATO</w:t>
      </w:r>
    </w:p>
    <w:p w14:paraId="758C64D0" w14:textId="77777777" w:rsidR="00F8133F" w:rsidRDefault="00000000">
      <w:pPr>
        <w:spacing w:before="100" w:after="100" w:line="360" w:lineRule="auto"/>
        <w:jc w:val="center"/>
        <w:rPr>
          <w:rFonts w:ascii="Arial" w:hAnsi="Arial" w:cs="Arial"/>
          <w:b/>
          <w:sz w:val="24"/>
          <w:szCs w:val="24"/>
        </w:rPr>
      </w:pPr>
      <w:r>
        <w:rPr>
          <w:rFonts w:ascii="Arial" w:hAnsi="Arial" w:cs="Arial"/>
          <w:b/>
          <w:sz w:val="24"/>
          <w:szCs w:val="24"/>
        </w:rPr>
        <w:t>(11) 2018-3204/ (11) 91658-1259</w:t>
      </w:r>
    </w:p>
    <w:p w14:paraId="2604701B" w14:textId="77777777" w:rsidR="00F8133F" w:rsidRDefault="00000000">
      <w:pPr>
        <w:spacing w:before="100" w:after="100" w:line="360" w:lineRule="auto"/>
        <w:jc w:val="center"/>
        <w:rPr>
          <w:rFonts w:ascii="Arial" w:hAnsi="Arial" w:cs="Arial"/>
          <w:b/>
          <w:sz w:val="24"/>
          <w:szCs w:val="24"/>
          <w:u w:val="single"/>
        </w:rPr>
      </w:pPr>
      <w:r>
        <w:rPr>
          <w:rFonts w:ascii="Arial" w:hAnsi="Arial" w:cs="Arial"/>
          <w:b/>
          <w:sz w:val="24"/>
          <w:szCs w:val="24"/>
          <w:u w:val="single"/>
        </w:rPr>
        <w:t>E-MAILS</w:t>
      </w:r>
    </w:p>
    <w:p w14:paraId="134D8F0F" w14:textId="77777777" w:rsidR="00F8133F" w:rsidRDefault="00000000">
      <w:pPr>
        <w:spacing w:before="100" w:after="100" w:line="360" w:lineRule="auto"/>
        <w:jc w:val="center"/>
        <w:rPr>
          <w:rFonts w:ascii="Arial" w:hAnsi="Arial" w:cs="Arial"/>
          <w:bCs/>
          <w:sz w:val="24"/>
          <w:szCs w:val="24"/>
        </w:rPr>
      </w:pPr>
      <w:hyperlink r:id="rId19">
        <w:r>
          <w:rPr>
            <w:rStyle w:val="Hyperlink"/>
            <w:rFonts w:ascii="Arial" w:hAnsi="Arial" w:cs="Arial"/>
            <w:bCs/>
            <w:color w:val="auto"/>
            <w:sz w:val="24"/>
            <w:szCs w:val="24"/>
            <w:u w:val="none"/>
          </w:rPr>
          <w:t>feemacaoinstituto@gmail.com</w:t>
        </w:r>
      </w:hyperlink>
    </w:p>
    <w:p w14:paraId="2175DE5C" w14:textId="77777777" w:rsidR="00F8133F" w:rsidRDefault="00000000">
      <w:pPr>
        <w:spacing w:before="100" w:after="100" w:line="360" w:lineRule="auto"/>
        <w:jc w:val="center"/>
        <w:rPr>
          <w:rFonts w:ascii="Arial" w:hAnsi="Arial" w:cs="Arial"/>
          <w:b/>
          <w:sz w:val="24"/>
          <w:szCs w:val="24"/>
          <w:u w:val="single"/>
        </w:rPr>
      </w:pPr>
      <w:r>
        <w:rPr>
          <w:rFonts w:ascii="Arial" w:hAnsi="Arial" w:cs="Arial"/>
          <w:b/>
          <w:sz w:val="24"/>
          <w:szCs w:val="24"/>
          <w:u w:val="single"/>
        </w:rPr>
        <w:t>PARCERIAS</w:t>
      </w:r>
    </w:p>
    <w:p w14:paraId="41E033D5" w14:textId="77777777" w:rsidR="00F8133F" w:rsidRDefault="00000000">
      <w:pPr>
        <w:pStyle w:val="PargrafodaLista"/>
        <w:spacing w:after="0"/>
        <w:jc w:val="center"/>
        <w:rPr>
          <w:rFonts w:ascii="Arial" w:hAnsi="Arial" w:cs="Arial"/>
          <w:bCs/>
          <w:sz w:val="24"/>
          <w:szCs w:val="24"/>
        </w:rPr>
      </w:pPr>
      <w:r>
        <w:rPr>
          <w:rFonts w:ascii="Arial" w:hAnsi="Arial" w:cs="Arial"/>
          <w:bCs/>
          <w:sz w:val="24"/>
          <w:szCs w:val="24"/>
        </w:rPr>
        <w:t>Igreja Batista das Nações</w:t>
      </w:r>
    </w:p>
    <w:p w14:paraId="51314600" w14:textId="77777777" w:rsidR="00F8133F" w:rsidRDefault="00F8133F">
      <w:pPr>
        <w:pStyle w:val="PargrafodaLista"/>
        <w:spacing w:after="0"/>
        <w:jc w:val="center"/>
        <w:rPr>
          <w:rFonts w:ascii="Arial" w:hAnsi="Arial" w:cs="Arial"/>
          <w:b/>
          <w:sz w:val="24"/>
          <w:szCs w:val="24"/>
        </w:rPr>
      </w:pPr>
    </w:p>
    <w:p w14:paraId="6A573CBF" w14:textId="77777777" w:rsidR="00F8133F" w:rsidRDefault="00F8133F">
      <w:pPr>
        <w:pStyle w:val="PargrafodaLista"/>
        <w:spacing w:after="0"/>
        <w:jc w:val="center"/>
        <w:rPr>
          <w:rFonts w:ascii="Arial" w:hAnsi="Arial" w:cs="Arial"/>
          <w:sz w:val="24"/>
          <w:szCs w:val="24"/>
        </w:rPr>
      </w:pPr>
    </w:p>
    <w:p w14:paraId="2FC267EB" w14:textId="77777777" w:rsidR="00F8133F" w:rsidRDefault="00000000">
      <w:pPr>
        <w:spacing w:after="0"/>
        <w:rPr>
          <w:rFonts w:ascii="Arial" w:hAnsi="Arial" w:cs="Arial"/>
          <w:sz w:val="24"/>
          <w:szCs w:val="24"/>
        </w:rPr>
      </w:pPr>
      <w:r>
        <w:rPr>
          <w:rFonts w:ascii="Arial" w:hAnsi="Arial" w:cs="Arial"/>
          <w:sz w:val="24"/>
          <w:szCs w:val="24"/>
        </w:rPr>
        <w:t>Abaixo segue anexos nossos projetos que foram executados, e nossa proposta para o ano seguinte.</w:t>
      </w:r>
    </w:p>
    <w:p w14:paraId="501977DD" w14:textId="77777777" w:rsidR="00F8133F" w:rsidRDefault="00F8133F">
      <w:pPr>
        <w:spacing w:after="0"/>
        <w:rPr>
          <w:rFonts w:ascii="Arial" w:hAnsi="Arial" w:cs="Arial"/>
          <w:sz w:val="24"/>
          <w:szCs w:val="24"/>
        </w:rPr>
      </w:pPr>
    </w:p>
    <w:p w14:paraId="7C183CC9" w14:textId="77777777" w:rsidR="00F8133F" w:rsidRDefault="00F8133F">
      <w:pPr>
        <w:spacing w:after="0"/>
        <w:jc w:val="center"/>
        <w:rPr>
          <w:rFonts w:ascii="Arial" w:hAnsi="Arial" w:cs="Arial"/>
          <w:sz w:val="24"/>
          <w:szCs w:val="24"/>
        </w:rPr>
      </w:pPr>
    </w:p>
    <w:p w14:paraId="48E0F39D" w14:textId="77777777" w:rsidR="00F8133F" w:rsidRDefault="00F8133F">
      <w:pPr>
        <w:spacing w:after="0"/>
        <w:jc w:val="center"/>
        <w:rPr>
          <w:rFonts w:ascii="Arial" w:hAnsi="Arial" w:cs="Arial"/>
          <w:b/>
          <w:bCs/>
          <w:sz w:val="24"/>
          <w:szCs w:val="24"/>
        </w:rPr>
      </w:pPr>
    </w:p>
    <w:p w14:paraId="78EEACF7" w14:textId="77777777" w:rsidR="00F8133F" w:rsidRDefault="00F8133F">
      <w:pPr>
        <w:spacing w:after="0"/>
        <w:jc w:val="center"/>
        <w:rPr>
          <w:rFonts w:ascii="Arial" w:hAnsi="Arial" w:cs="Arial"/>
          <w:b/>
          <w:bCs/>
          <w:sz w:val="24"/>
          <w:szCs w:val="24"/>
        </w:rPr>
      </w:pPr>
    </w:p>
    <w:p w14:paraId="776E8540" w14:textId="77777777" w:rsidR="00F8133F" w:rsidRDefault="00000000">
      <w:pPr>
        <w:spacing w:after="0"/>
        <w:jc w:val="center"/>
        <w:rPr>
          <w:rFonts w:ascii="Arial" w:hAnsi="Arial" w:cs="Arial"/>
          <w:b/>
          <w:bCs/>
          <w:sz w:val="24"/>
          <w:szCs w:val="24"/>
        </w:rPr>
      </w:pPr>
      <w:r>
        <w:rPr>
          <w:rFonts w:ascii="Arial" w:hAnsi="Arial" w:cs="Arial"/>
          <w:b/>
          <w:bCs/>
          <w:sz w:val="24"/>
          <w:szCs w:val="24"/>
        </w:rPr>
        <w:t xml:space="preserve">                         ATIVIDADES DESENVOLVIDAS NO EXERCÍCIO DE 2022</w:t>
      </w:r>
    </w:p>
    <w:p w14:paraId="65FADC76" w14:textId="77777777" w:rsidR="00F8133F" w:rsidRDefault="00000000">
      <w:pPr>
        <w:tabs>
          <w:tab w:val="left" w:pos="3052"/>
        </w:tabs>
        <w:spacing w:after="0"/>
        <w:rPr>
          <w:rFonts w:ascii="Arial" w:hAnsi="Arial" w:cs="Arial"/>
          <w:b/>
          <w:bCs/>
          <w:color w:val="FF0000"/>
          <w:sz w:val="28"/>
          <w:szCs w:val="28"/>
        </w:rPr>
      </w:pPr>
      <w:r>
        <w:rPr>
          <w:rFonts w:ascii="Arial" w:hAnsi="Arial" w:cs="Arial"/>
          <w:b/>
          <w:bCs/>
          <w:sz w:val="24"/>
          <w:szCs w:val="24"/>
        </w:rPr>
        <w:tab/>
      </w:r>
      <w:r>
        <w:rPr>
          <w:rFonts w:ascii="Arial" w:hAnsi="Arial" w:cs="Arial"/>
          <w:b/>
          <w:bCs/>
          <w:color w:val="FF0000"/>
          <w:sz w:val="28"/>
          <w:szCs w:val="28"/>
        </w:rPr>
        <w:t>PROJETO OFICINA REFORÇO ESCOLAR</w:t>
      </w:r>
    </w:p>
    <w:p w14:paraId="63E89094" w14:textId="77777777" w:rsidR="00F8133F" w:rsidRDefault="00000000">
      <w:pPr>
        <w:tabs>
          <w:tab w:val="left" w:pos="3052"/>
        </w:tabs>
        <w:spacing w:after="0"/>
        <w:rPr>
          <w:rFonts w:ascii="Arial" w:hAnsi="Arial" w:cs="Arial"/>
          <w:b/>
          <w:bCs/>
          <w:color w:val="FF0000"/>
          <w:sz w:val="28"/>
          <w:szCs w:val="28"/>
        </w:rPr>
      </w:pPr>
      <w:r>
        <w:rPr>
          <w:rFonts w:ascii="Arial" w:hAnsi="Arial" w:cs="Arial"/>
          <w:b/>
          <w:bCs/>
          <w:color w:val="FF0000"/>
          <w:sz w:val="28"/>
          <w:szCs w:val="28"/>
        </w:rPr>
        <w:t xml:space="preserve">                                       PROJETO OFICINA DE ARTESANATO</w:t>
      </w:r>
    </w:p>
    <w:p w14:paraId="6BFF6550" w14:textId="77777777" w:rsidR="00F8133F" w:rsidRDefault="00000000">
      <w:pPr>
        <w:tabs>
          <w:tab w:val="left" w:pos="3052"/>
        </w:tabs>
        <w:spacing w:after="0"/>
        <w:rPr>
          <w:rFonts w:ascii="Arial" w:hAnsi="Arial" w:cs="Arial"/>
          <w:b/>
          <w:bCs/>
          <w:color w:val="FF0000"/>
          <w:sz w:val="28"/>
          <w:szCs w:val="28"/>
        </w:rPr>
      </w:pPr>
      <w:r>
        <w:rPr>
          <w:rFonts w:ascii="Arial" w:hAnsi="Arial" w:cs="Arial"/>
          <w:b/>
          <w:bCs/>
          <w:color w:val="FF0000"/>
          <w:sz w:val="28"/>
          <w:szCs w:val="28"/>
        </w:rPr>
        <w:t xml:space="preserve">                                            </w:t>
      </w:r>
    </w:p>
    <w:p w14:paraId="3FDEAF50" w14:textId="77777777" w:rsidR="00F8133F" w:rsidRDefault="00F8133F">
      <w:pPr>
        <w:spacing w:after="0"/>
        <w:rPr>
          <w:rFonts w:ascii="Arial" w:hAnsi="Arial" w:cs="Arial"/>
          <w:sz w:val="24"/>
          <w:szCs w:val="24"/>
        </w:rPr>
      </w:pPr>
    </w:p>
    <w:p w14:paraId="5CF876A3" w14:textId="77777777" w:rsidR="00F8133F" w:rsidRDefault="00000000">
      <w:pPr>
        <w:spacing w:after="0"/>
        <w:jc w:val="both"/>
        <w:rPr>
          <w:rFonts w:ascii="Arial" w:hAnsi="Arial" w:cs="Arial"/>
          <w:sz w:val="24"/>
          <w:szCs w:val="24"/>
        </w:rPr>
      </w:pPr>
      <w:r>
        <w:rPr>
          <w:rFonts w:ascii="Arial" w:hAnsi="Arial" w:cs="Arial"/>
          <w:b/>
          <w:sz w:val="24"/>
          <w:szCs w:val="24"/>
        </w:rPr>
        <w:t>Atividade desenvolvida:</w:t>
      </w:r>
      <w:r>
        <w:rPr>
          <w:rFonts w:ascii="Arial" w:hAnsi="Arial" w:cs="Arial"/>
          <w:sz w:val="24"/>
          <w:szCs w:val="24"/>
        </w:rPr>
        <w:t xml:space="preserve"> </w:t>
      </w:r>
      <w:r>
        <w:rPr>
          <w:rFonts w:ascii="Arial" w:hAnsi="Arial" w:cs="Arial"/>
          <w:b/>
          <w:sz w:val="24"/>
          <w:szCs w:val="24"/>
        </w:rPr>
        <w:t>Reforço Escolar</w:t>
      </w:r>
    </w:p>
    <w:p w14:paraId="42EC3E9B" w14:textId="77777777" w:rsidR="00F8133F" w:rsidRDefault="00F8133F">
      <w:pPr>
        <w:spacing w:after="0"/>
        <w:jc w:val="both"/>
        <w:rPr>
          <w:rFonts w:ascii="Arial" w:hAnsi="Arial" w:cs="Arial"/>
          <w:sz w:val="24"/>
          <w:szCs w:val="24"/>
        </w:rPr>
      </w:pPr>
    </w:p>
    <w:p w14:paraId="7C2A8FA8" w14:textId="77777777" w:rsidR="00F8133F" w:rsidRDefault="00000000">
      <w:pPr>
        <w:spacing w:after="0"/>
        <w:jc w:val="both"/>
        <w:rPr>
          <w:rFonts w:ascii="Arial" w:hAnsi="Arial" w:cs="Arial"/>
          <w:b/>
          <w:sz w:val="24"/>
          <w:szCs w:val="24"/>
        </w:rPr>
      </w:pPr>
      <w:r>
        <w:rPr>
          <w:rFonts w:ascii="Arial" w:hAnsi="Arial" w:cs="Arial"/>
          <w:b/>
          <w:sz w:val="24"/>
          <w:szCs w:val="24"/>
        </w:rPr>
        <w:t>Objetivo Geral:</w:t>
      </w:r>
      <w:r>
        <w:t xml:space="preserve"> </w:t>
      </w:r>
      <w:r>
        <w:rPr>
          <w:rFonts w:ascii="Arial" w:hAnsi="Arial" w:cs="Arial"/>
          <w:sz w:val="24"/>
          <w:szCs w:val="24"/>
        </w:rPr>
        <w:t>Contribuir para a melhoria do desempenho escolar em português e matemática de crianças e adolescentes</w:t>
      </w:r>
      <w:r>
        <w:rPr>
          <w:rFonts w:ascii="Arial" w:hAnsi="Arial" w:cs="Arial"/>
          <w:b/>
          <w:sz w:val="24"/>
          <w:szCs w:val="24"/>
        </w:rPr>
        <w:t>.</w:t>
      </w:r>
    </w:p>
    <w:p w14:paraId="07D60796" w14:textId="77777777" w:rsidR="00F8133F" w:rsidRDefault="00F8133F">
      <w:pPr>
        <w:spacing w:after="0"/>
        <w:jc w:val="both"/>
        <w:rPr>
          <w:rFonts w:ascii="Arial" w:hAnsi="Arial" w:cs="Arial"/>
          <w:b/>
          <w:bCs/>
          <w:sz w:val="24"/>
          <w:szCs w:val="24"/>
        </w:rPr>
      </w:pPr>
    </w:p>
    <w:p w14:paraId="38EDBA2B" w14:textId="77777777" w:rsidR="00F8133F" w:rsidRDefault="00000000">
      <w:pPr>
        <w:spacing w:after="0"/>
        <w:jc w:val="both"/>
        <w:rPr>
          <w:rFonts w:ascii="Arial" w:hAnsi="Arial" w:cs="Arial"/>
          <w:sz w:val="24"/>
          <w:szCs w:val="24"/>
        </w:rPr>
      </w:pPr>
      <w:r>
        <w:rPr>
          <w:rFonts w:ascii="Arial" w:hAnsi="Arial" w:cs="Arial"/>
          <w:b/>
          <w:sz w:val="24"/>
          <w:szCs w:val="24"/>
        </w:rPr>
        <w:t>Justificativa:</w:t>
      </w:r>
      <w:r>
        <w:rPr>
          <w:rFonts w:ascii="Arial" w:hAnsi="Arial" w:cs="Arial"/>
          <w:sz w:val="24"/>
          <w:szCs w:val="24"/>
        </w:rPr>
        <w:t xml:space="preserve"> A defasagem escolar em português e matemática é uma das principais causas de baixo desempenho acadêmico e evasão escolar. Muitas crianças não conseguem acompanhar o ritmo da sala de aula, acumulando dificuldades que impactam sua autoestima, leitura, escrita interpretação e raciocínio lógico.</w:t>
      </w:r>
    </w:p>
    <w:p w14:paraId="130BD1B3" w14:textId="77777777" w:rsidR="00F8133F" w:rsidRDefault="00000000">
      <w:pPr>
        <w:spacing w:after="0"/>
        <w:jc w:val="both"/>
        <w:rPr>
          <w:rFonts w:ascii="Arial" w:hAnsi="Arial" w:cs="Arial"/>
          <w:b/>
          <w:sz w:val="24"/>
          <w:szCs w:val="24"/>
        </w:rPr>
      </w:pPr>
      <w:r>
        <w:rPr>
          <w:rFonts w:ascii="Arial" w:hAnsi="Arial" w:cs="Arial"/>
          <w:sz w:val="24"/>
          <w:szCs w:val="24"/>
        </w:rPr>
        <w:t>O projeto busca oferecer apoio pedagógico complementar, em um ambiente acolhedor, estimulando o aprendizado e fortalecendo a autonomia do estudante.</w:t>
      </w:r>
    </w:p>
    <w:p w14:paraId="47787DD8" w14:textId="77777777" w:rsidR="00F8133F" w:rsidRDefault="00F8133F">
      <w:pPr>
        <w:spacing w:after="0"/>
        <w:jc w:val="both"/>
        <w:rPr>
          <w:rFonts w:ascii="Arial" w:hAnsi="Arial" w:cs="Arial"/>
          <w:b/>
          <w:bCs/>
          <w:sz w:val="24"/>
          <w:szCs w:val="24"/>
        </w:rPr>
      </w:pPr>
    </w:p>
    <w:p w14:paraId="74809BAF" w14:textId="77777777" w:rsidR="00F8133F" w:rsidRDefault="00000000">
      <w:pPr>
        <w:spacing w:after="0"/>
        <w:jc w:val="both"/>
        <w:rPr>
          <w:rFonts w:ascii="Arial" w:hAnsi="Arial" w:cs="Arial"/>
          <w:sz w:val="24"/>
          <w:szCs w:val="24"/>
        </w:rPr>
      </w:pPr>
      <w:r>
        <w:rPr>
          <w:rFonts w:ascii="Arial" w:hAnsi="Arial" w:cs="Arial"/>
          <w:b/>
          <w:bCs/>
          <w:sz w:val="24"/>
          <w:szCs w:val="24"/>
        </w:rPr>
        <w:t>Metodologia:</w:t>
      </w:r>
      <w:r>
        <w:rPr>
          <w:rFonts w:ascii="Arial" w:hAnsi="Arial" w:cs="Arial"/>
          <w:sz w:val="24"/>
          <w:szCs w:val="24"/>
        </w:rPr>
        <w:t xml:space="preserve"> Aulas em pequenos grupos (5 a 10 alunos), favorecendo atenção individualizada.</w:t>
      </w:r>
    </w:p>
    <w:p w14:paraId="04E18F13" w14:textId="77777777" w:rsidR="00F8133F" w:rsidRDefault="00F8133F">
      <w:pPr>
        <w:spacing w:after="0"/>
        <w:jc w:val="both"/>
        <w:rPr>
          <w:rFonts w:ascii="Arial" w:hAnsi="Arial" w:cs="Arial"/>
          <w:sz w:val="24"/>
          <w:szCs w:val="24"/>
        </w:rPr>
      </w:pPr>
    </w:p>
    <w:p w14:paraId="5C3A812D" w14:textId="77777777" w:rsidR="00F8133F" w:rsidRDefault="00000000">
      <w:pPr>
        <w:spacing w:after="0"/>
        <w:jc w:val="both"/>
        <w:rPr>
          <w:rFonts w:ascii="Arial" w:hAnsi="Arial" w:cs="Arial"/>
          <w:sz w:val="24"/>
          <w:szCs w:val="24"/>
        </w:rPr>
      </w:pPr>
      <w:r>
        <w:rPr>
          <w:rFonts w:ascii="Arial" w:hAnsi="Arial" w:cs="Arial"/>
          <w:sz w:val="24"/>
          <w:szCs w:val="24"/>
        </w:rPr>
        <w:t>Atividades práticas e lúdicas: jogos educativos, exercícios contextualizados, leitura em grupo.</w:t>
      </w:r>
    </w:p>
    <w:p w14:paraId="4B7A7ACE" w14:textId="77777777" w:rsidR="00F8133F" w:rsidRDefault="00F8133F">
      <w:pPr>
        <w:spacing w:after="0"/>
        <w:jc w:val="both"/>
        <w:rPr>
          <w:rFonts w:ascii="Arial" w:hAnsi="Arial" w:cs="Arial"/>
          <w:sz w:val="24"/>
          <w:szCs w:val="24"/>
        </w:rPr>
      </w:pPr>
    </w:p>
    <w:p w14:paraId="34C61A69" w14:textId="77777777" w:rsidR="00F8133F" w:rsidRDefault="00000000">
      <w:pPr>
        <w:spacing w:after="0"/>
        <w:jc w:val="both"/>
        <w:rPr>
          <w:rFonts w:ascii="Arial" w:hAnsi="Arial" w:cs="Arial"/>
          <w:sz w:val="24"/>
          <w:szCs w:val="24"/>
        </w:rPr>
      </w:pPr>
      <w:r>
        <w:rPr>
          <w:rFonts w:ascii="Arial" w:hAnsi="Arial" w:cs="Arial"/>
          <w:sz w:val="24"/>
          <w:szCs w:val="24"/>
        </w:rPr>
        <w:t>Uso de material didático diversificado (apostilas, livros, recursos digitais).</w:t>
      </w:r>
    </w:p>
    <w:p w14:paraId="2EF0055D" w14:textId="77777777" w:rsidR="00F8133F" w:rsidRDefault="00F8133F">
      <w:pPr>
        <w:spacing w:after="0"/>
        <w:jc w:val="both"/>
        <w:rPr>
          <w:rFonts w:ascii="Arial" w:hAnsi="Arial" w:cs="Arial"/>
          <w:sz w:val="24"/>
          <w:szCs w:val="24"/>
        </w:rPr>
      </w:pPr>
    </w:p>
    <w:p w14:paraId="490A84BF" w14:textId="77777777" w:rsidR="00F8133F" w:rsidRDefault="00000000">
      <w:pPr>
        <w:spacing w:after="0"/>
        <w:jc w:val="both"/>
        <w:rPr>
          <w:rFonts w:ascii="Arial" w:hAnsi="Arial" w:cs="Arial"/>
          <w:sz w:val="24"/>
          <w:szCs w:val="24"/>
        </w:rPr>
      </w:pPr>
      <w:r>
        <w:rPr>
          <w:rFonts w:ascii="Arial" w:hAnsi="Arial" w:cs="Arial"/>
          <w:sz w:val="24"/>
          <w:szCs w:val="24"/>
        </w:rPr>
        <w:t>Avaliações diagnósticas no início e ao longo do projeto para medir avanços.</w:t>
      </w:r>
    </w:p>
    <w:p w14:paraId="33936390" w14:textId="77777777" w:rsidR="00F8133F" w:rsidRDefault="00F8133F">
      <w:pPr>
        <w:spacing w:after="0"/>
        <w:jc w:val="both"/>
        <w:rPr>
          <w:rFonts w:ascii="Arial" w:hAnsi="Arial" w:cs="Arial"/>
          <w:sz w:val="24"/>
          <w:szCs w:val="24"/>
        </w:rPr>
      </w:pPr>
    </w:p>
    <w:p w14:paraId="385F4C6D" w14:textId="77777777" w:rsidR="00F8133F" w:rsidRDefault="00000000">
      <w:pPr>
        <w:spacing w:after="0"/>
        <w:jc w:val="both"/>
        <w:rPr>
          <w:rFonts w:ascii="Arial" w:hAnsi="Arial" w:cs="Arial"/>
          <w:sz w:val="24"/>
          <w:szCs w:val="24"/>
        </w:rPr>
      </w:pPr>
      <w:r>
        <w:rPr>
          <w:rFonts w:ascii="Arial" w:hAnsi="Arial" w:cs="Arial"/>
          <w:sz w:val="24"/>
          <w:szCs w:val="24"/>
        </w:rPr>
        <w:t>Envolvimento da família com reuniões periódicas para acompanhamento do progresso.</w:t>
      </w:r>
    </w:p>
    <w:p w14:paraId="3B03C585" w14:textId="77777777" w:rsidR="00F8133F" w:rsidRDefault="00F8133F">
      <w:pPr>
        <w:spacing w:after="0"/>
        <w:jc w:val="both"/>
        <w:rPr>
          <w:rFonts w:ascii="Arial" w:hAnsi="Arial" w:cs="Arial"/>
          <w:sz w:val="24"/>
          <w:szCs w:val="24"/>
        </w:rPr>
      </w:pPr>
    </w:p>
    <w:p w14:paraId="1ABD4394" w14:textId="77777777" w:rsidR="00F8133F" w:rsidRDefault="00000000">
      <w:pPr>
        <w:spacing w:after="0"/>
        <w:jc w:val="both"/>
        <w:rPr>
          <w:rFonts w:ascii="Arial" w:hAnsi="Arial" w:cs="Arial"/>
          <w:sz w:val="24"/>
          <w:szCs w:val="24"/>
        </w:rPr>
      </w:pPr>
      <w:r>
        <w:rPr>
          <w:rFonts w:ascii="Arial" w:hAnsi="Arial" w:cs="Arial"/>
          <w:b/>
          <w:sz w:val="24"/>
          <w:szCs w:val="24"/>
        </w:rPr>
        <w:t>Recursos:</w:t>
      </w:r>
      <w:r>
        <w:rPr>
          <w:rFonts w:ascii="Arial" w:hAnsi="Arial" w:cs="Arial"/>
          <w:sz w:val="24"/>
          <w:szCs w:val="24"/>
        </w:rPr>
        <w:t xml:space="preserve"> Professores/monitores de português e matemática.</w:t>
      </w:r>
    </w:p>
    <w:p w14:paraId="69D64A72" w14:textId="77777777" w:rsidR="00F8133F" w:rsidRDefault="00F8133F">
      <w:pPr>
        <w:spacing w:after="0"/>
        <w:jc w:val="both"/>
        <w:rPr>
          <w:rFonts w:ascii="Arial" w:hAnsi="Arial" w:cs="Arial"/>
          <w:sz w:val="24"/>
          <w:szCs w:val="24"/>
        </w:rPr>
      </w:pPr>
    </w:p>
    <w:p w14:paraId="5CF2F4C5" w14:textId="77777777" w:rsidR="00F8133F" w:rsidRDefault="00000000">
      <w:pPr>
        <w:spacing w:after="0"/>
        <w:jc w:val="both"/>
        <w:rPr>
          <w:rFonts w:ascii="Arial" w:hAnsi="Arial" w:cs="Arial"/>
          <w:sz w:val="24"/>
          <w:szCs w:val="24"/>
        </w:rPr>
      </w:pPr>
      <w:r>
        <w:rPr>
          <w:rFonts w:ascii="Arial" w:hAnsi="Arial" w:cs="Arial"/>
          <w:sz w:val="24"/>
          <w:szCs w:val="24"/>
        </w:rPr>
        <w:t>Sala adequada com carteiras, quadro e recursos multimídia.</w:t>
      </w:r>
    </w:p>
    <w:p w14:paraId="6FA4FEFB" w14:textId="77777777" w:rsidR="00F8133F" w:rsidRDefault="00F8133F">
      <w:pPr>
        <w:spacing w:after="0"/>
        <w:jc w:val="both"/>
        <w:rPr>
          <w:rFonts w:ascii="Arial" w:hAnsi="Arial" w:cs="Arial"/>
          <w:sz w:val="24"/>
          <w:szCs w:val="24"/>
        </w:rPr>
      </w:pPr>
    </w:p>
    <w:p w14:paraId="27D6E616" w14:textId="77777777" w:rsidR="00F8133F" w:rsidRDefault="00000000">
      <w:pPr>
        <w:spacing w:after="0"/>
        <w:jc w:val="both"/>
        <w:rPr>
          <w:rFonts w:ascii="Arial" w:hAnsi="Arial" w:cs="Arial"/>
          <w:sz w:val="24"/>
          <w:szCs w:val="24"/>
        </w:rPr>
      </w:pPr>
      <w:r>
        <w:rPr>
          <w:rFonts w:ascii="Arial" w:hAnsi="Arial" w:cs="Arial"/>
          <w:sz w:val="24"/>
          <w:szCs w:val="24"/>
        </w:rPr>
        <w:t>Materiais didáticos (apostilas, livros, cadernos, jogos pedagógicos).</w:t>
      </w:r>
    </w:p>
    <w:p w14:paraId="7A459A0D" w14:textId="77777777" w:rsidR="00F8133F" w:rsidRDefault="00F8133F">
      <w:pPr>
        <w:spacing w:after="0"/>
        <w:jc w:val="both"/>
        <w:rPr>
          <w:rFonts w:ascii="Arial" w:hAnsi="Arial" w:cs="Arial"/>
          <w:sz w:val="24"/>
          <w:szCs w:val="24"/>
        </w:rPr>
      </w:pPr>
    </w:p>
    <w:p w14:paraId="5B33F08A" w14:textId="77777777" w:rsidR="00F8133F" w:rsidRDefault="00000000">
      <w:pPr>
        <w:spacing w:after="0"/>
        <w:jc w:val="both"/>
        <w:rPr>
          <w:rFonts w:ascii="Arial" w:hAnsi="Arial" w:cs="Arial"/>
          <w:b/>
          <w:sz w:val="24"/>
          <w:szCs w:val="24"/>
        </w:rPr>
      </w:pPr>
      <w:r>
        <w:rPr>
          <w:rFonts w:ascii="Arial" w:hAnsi="Arial" w:cs="Arial"/>
          <w:sz w:val="24"/>
          <w:szCs w:val="24"/>
        </w:rPr>
        <w:t>Apoio administrativo e voluntários.</w:t>
      </w:r>
    </w:p>
    <w:p w14:paraId="729FB5DF" w14:textId="77777777" w:rsidR="00F8133F" w:rsidRDefault="00F8133F">
      <w:pPr>
        <w:spacing w:after="0"/>
        <w:jc w:val="both"/>
        <w:rPr>
          <w:rFonts w:ascii="Arial" w:hAnsi="Arial" w:cs="Arial"/>
          <w:sz w:val="24"/>
          <w:szCs w:val="24"/>
        </w:rPr>
      </w:pPr>
    </w:p>
    <w:p w14:paraId="741120BF" w14:textId="77777777" w:rsidR="00F8133F" w:rsidRDefault="00000000">
      <w:pPr>
        <w:spacing w:after="0"/>
        <w:jc w:val="both"/>
        <w:rPr>
          <w:rFonts w:ascii="Arial" w:hAnsi="Arial" w:cs="Arial"/>
          <w:sz w:val="24"/>
          <w:szCs w:val="24"/>
        </w:rPr>
      </w:pPr>
      <w:r>
        <w:rPr>
          <w:rFonts w:ascii="Arial" w:hAnsi="Arial" w:cs="Arial"/>
          <w:b/>
          <w:sz w:val="24"/>
          <w:szCs w:val="24"/>
        </w:rPr>
        <w:t>Avaliação:</w:t>
      </w:r>
      <w:r>
        <w:rPr>
          <w:rFonts w:ascii="Arial" w:hAnsi="Arial" w:cs="Arial"/>
          <w:sz w:val="24"/>
          <w:szCs w:val="24"/>
        </w:rPr>
        <w:t xml:space="preserve"> Registro de frequência.</w:t>
      </w:r>
    </w:p>
    <w:p w14:paraId="50223F97" w14:textId="77777777" w:rsidR="00F8133F" w:rsidRDefault="00F8133F">
      <w:pPr>
        <w:spacing w:after="0"/>
        <w:jc w:val="both"/>
        <w:rPr>
          <w:rFonts w:ascii="Arial" w:hAnsi="Arial" w:cs="Arial"/>
          <w:sz w:val="24"/>
          <w:szCs w:val="24"/>
        </w:rPr>
      </w:pPr>
    </w:p>
    <w:p w14:paraId="4CEE559A" w14:textId="77777777" w:rsidR="00F8133F" w:rsidRDefault="00000000">
      <w:pPr>
        <w:spacing w:after="0"/>
        <w:jc w:val="both"/>
        <w:rPr>
          <w:rFonts w:ascii="Arial" w:hAnsi="Arial" w:cs="Arial"/>
          <w:sz w:val="24"/>
          <w:szCs w:val="24"/>
        </w:rPr>
      </w:pPr>
      <w:r>
        <w:rPr>
          <w:rFonts w:ascii="Arial" w:hAnsi="Arial" w:cs="Arial"/>
          <w:sz w:val="24"/>
          <w:szCs w:val="24"/>
        </w:rPr>
        <w:t>Relatórios de evolução individual dos alunos.</w:t>
      </w:r>
    </w:p>
    <w:p w14:paraId="6E56D54D" w14:textId="77777777" w:rsidR="00F8133F" w:rsidRDefault="00F8133F">
      <w:pPr>
        <w:spacing w:after="0"/>
        <w:jc w:val="both"/>
        <w:rPr>
          <w:rFonts w:ascii="Arial" w:hAnsi="Arial" w:cs="Arial"/>
          <w:sz w:val="24"/>
          <w:szCs w:val="24"/>
        </w:rPr>
      </w:pPr>
    </w:p>
    <w:p w14:paraId="1441DB71" w14:textId="77777777" w:rsidR="00F8133F" w:rsidRDefault="00000000">
      <w:pPr>
        <w:spacing w:after="0"/>
        <w:jc w:val="both"/>
        <w:rPr>
          <w:rFonts w:ascii="Arial" w:hAnsi="Arial" w:cs="Arial"/>
          <w:b/>
          <w:sz w:val="24"/>
          <w:szCs w:val="24"/>
        </w:rPr>
      </w:pPr>
      <w:r>
        <w:rPr>
          <w:rFonts w:ascii="Arial" w:hAnsi="Arial" w:cs="Arial"/>
          <w:sz w:val="24"/>
          <w:szCs w:val="24"/>
        </w:rPr>
        <w:t>Comparação do desempenho escolar antes e depois do reforço.</w:t>
      </w:r>
    </w:p>
    <w:p w14:paraId="3D8C4A41" w14:textId="77777777" w:rsidR="00F8133F" w:rsidRDefault="00F8133F">
      <w:pPr>
        <w:spacing w:after="0"/>
        <w:jc w:val="both"/>
        <w:rPr>
          <w:rFonts w:ascii="Arial" w:hAnsi="Arial" w:cs="Arial"/>
          <w:sz w:val="24"/>
          <w:szCs w:val="24"/>
        </w:rPr>
      </w:pPr>
    </w:p>
    <w:p w14:paraId="4A096F09" w14:textId="77777777" w:rsidR="00F8133F" w:rsidRDefault="00F8133F">
      <w:pPr>
        <w:spacing w:after="0"/>
        <w:jc w:val="both"/>
        <w:rPr>
          <w:rFonts w:ascii="Arial" w:hAnsi="Arial" w:cs="Arial"/>
          <w:b/>
          <w:sz w:val="24"/>
          <w:szCs w:val="24"/>
        </w:rPr>
      </w:pPr>
    </w:p>
    <w:p w14:paraId="66F59AC9" w14:textId="77777777" w:rsidR="00F8133F" w:rsidRDefault="00F8133F">
      <w:pPr>
        <w:spacing w:after="0"/>
        <w:jc w:val="both"/>
        <w:rPr>
          <w:rFonts w:ascii="Arial" w:hAnsi="Arial" w:cs="Arial"/>
          <w:b/>
          <w:sz w:val="24"/>
          <w:szCs w:val="24"/>
        </w:rPr>
      </w:pPr>
    </w:p>
    <w:p w14:paraId="77400E26" w14:textId="77777777" w:rsidR="00F8133F" w:rsidRDefault="00F8133F">
      <w:pPr>
        <w:spacing w:after="0"/>
        <w:jc w:val="both"/>
        <w:rPr>
          <w:rFonts w:ascii="Arial" w:hAnsi="Arial" w:cs="Arial"/>
          <w:b/>
          <w:sz w:val="24"/>
          <w:szCs w:val="24"/>
        </w:rPr>
      </w:pPr>
    </w:p>
    <w:p w14:paraId="6F6BAEAE" w14:textId="77777777" w:rsidR="00F8133F" w:rsidRDefault="00000000">
      <w:pPr>
        <w:spacing w:after="0"/>
        <w:jc w:val="both"/>
        <w:rPr>
          <w:rFonts w:ascii="Arial" w:hAnsi="Arial" w:cs="Arial"/>
          <w:sz w:val="24"/>
          <w:szCs w:val="24"/>
        </w:rPr>
      </w:pPr>
      <w:r>
        <w:rPr>
          <w:rFonts w:ascii="Arial" w:hAnsi="Arial" w:cs="Arial"/>
          <w:b/>
          <w:sz w:val="24"/>
          <w:szCs w:val="24"/>
        </w:rPr>
        <w:t>Vigência da atividade:</w:t>
      </w:r>
      <w:r>
        <w:rPr>
          <w:rFonts w:ascii="Arial" w:hAnsi="Arial" w:cs="Arial"/>
          <w:sz w:val="24"/>
          <w:szCs w:val="24"/>
        </w:rPr>
        <w:t xml:space="preserve"> Início: março de 2022</w:t>
      </w:r>
    </w:p>
    <w:p w14:paraId="11193230" w14:textId="77777777" w:rsidR="00F8133F" w:rsidRDefault="00F8133F">
      <w:pPr>
        <w:spacing w:after="0"/>
        <w:jc w:val="both"/>
        <w:rPr>
          <w:rFonts w:ascii="Arial" w:hAnsi="Arial" w:cs="Arial"/>
          <w:sz w:val="24"/>
          <w:szCs w:val="24"/>
        </w:rPr>
      </w:pPr>
    </w:p>
    <w:p w14:paraId="0EA72159" w14:textId="77777777" w:rsidR="00F8133F" w:rsidRDefault="00000000">
      <w:pPr>
        <w:spacing w:after="0"/>
        <w:jc w:val="both"/>
        <w:rPr>
          <w:rFonts w:ascii="Arial" w:hAnsi="Arial" w:cs="Arial"/>
          <w:sz w:val="24"/>
          <w:szCs w:val="24"/>
        </w:rPr>
      </w:pPr>
      <w:r>
        <w:rPr>
          <w:rFonts w:ascii="Arial" w:hAnsi="Arial" w:cs="Arial"/>
          <w:sz w:val="24"/>
          <w:szCs w:val="24"/>
        </w:rPr>
        <w:t>Término: dezembro de 2022</w:t>
      </w:r>
    </w:p>
    <w:p w14:paraId="3CB718DE" w14:textId="77777777" w:rsidR="00F8133F" w:rsidRDefault="00F8133F">
      <w:pPr>
        <w:spacing w:after="0"/>
        <w:jc w:val="both"/>
        <w:rPr>
          <w:rFonts w:ascii="Arial" w:hAnsi="Arial" w:cs="Arial"/>
          <w:sz w:val="24"/>
          <w:szCs w:val="24"/>
        </w:rPr>
      </w:pPr>
    </w:p>
    <w:p w14:paraId="5741C5B4" w14:textId="77777777" w:rsidR="00F8133F" w:rsidRDefault="00000000">
      <w:pPr>
        <w:spacing w:after="0"/>
        <w:jc w:val="both"/>
        <w:rPr>
          <w:rFonts w:ascii="Arial" w:hAnsi="Arial" w:cs="Arial"/>
          <w:b/>
          <w:sz w:val="24"/>
          <w:szCs w:val="24"/>
        </w:rPr>
      </w:pPr>
      <w:r>
        <w:rPr>
          <w:rFonts w:ascii="Arial" w:hAnsi="Arial" w:cs="Arial"/>
          <w:sz w:val="24"/>
          <w:szCs w:val="24"/>
        </w:rPr>
        <w:t>Aulas: 2 vezes por semana, 1h30 cada (português e matemática intercalados).</w:t>
      </w:r>
    </w:p>
    <w:p w14:paraId="114A680E" w14:textId="77777777" w:rsidR="00F8133F" w:rsidRDefault="00F8133F">
      <w:pPr>
        <w:spacing w:after="0"/>
        <w:jc w:val="both"/>
        <w:rPr>
          <w:rFonts w:ascii="Arial" w:hAnsi="Arial" w:cs="Arial"/>
          <w:sz w:val="24"/>
          <w:szCs w:val="24"/>
        </w:rPr>
      </w:pPr>
    </w:p>
    <w:p w14:paraId="6E869682" w14:textId="77777777" w:rsidR="00F8133F" w:rsidRDefault="00000000">
      <w:pPr>
        <w:spacing w:after="0"/>
        <w:jc w:val="both"/>
        <w:rPr>
          <w:rFonts w:ascii="Arial" w:hAnsi="Arial" w:cs="Arial"/>
          <w:sz w:val="24"/>
          <w:szCs w:val="24"/>
        </w:rPr>
      </w:pPr>
      <w:r>
        <w:rPr>
          <w:rFonts w:ascii="Arial" w:hAnsi="Arial" w:cs="Arial"/>
          <w:b/>
          <w:sz w:val="24"/>
          <w:szCs w:val="24"/>
        </w:rPr>
        <w:t>Público alvo:</w:t>
      </w:r>
      <w:r>
        <w:rPr>
          <w:rFonts w:ascii="Arial" w:hAnsi="Arial" w:cs="Arial"/>
          <w:sz w:val="24"/>
          <w:szCs w:val="24"/>
        </w:rPr>
        <w:t xml:space="preserve"> Crianças e adolescentes do ensino fundamental I e II, com dificuldades de aprendizagem.</w:t>
      </w:r>
    </w:p>
    <w:p w14:paraId="3C48E69F" w14:textId="77777777" w:rsidR="00F8133F" w:rsidRDefault="00F8133F">
      <w:pPr>
        <w:spacing w:after="0"/>
        <w:jc w:val="both"/>
        <w:rPr>
          <w:rFonts w:ascii="Arial" w:hAnsi="Arial" w:cs="Arial"/>
          <w:sz w:val="24"/>
          <w:szCs w:val="24"/>
        </w:rPr>
      </w:pPr>
    </w:p>
    <w:p w14:paraId="53C44318" w14:textId="77777777" w:rsidR="00F8133F" w:rsidRDefault="00F8133F">
      <w:pPr>
        <w:spacing w:after="0"/>
        <w:jc w:val="both"/>
        <w:rPr>
          <w:rFonts w:ascii="Arial" w:hAnsi="Arial" w:cs="Arial"/>
          <w:sz w:val="24"/>
          <w:szCs w:val="24"/>
        </w:rPr>
      </w:pPr>
    </w:p>
    <w:p w14:paraId="2B4EC7B0" w14:textId="77777777" w:rsidR="00F8133F" w:rsidRDefault="00000000">
      <w:pPr>
        <w:spacing w:after="0"/>
        <w:jc w:val="both"/>
        <w:rPr>
          <w:rFonts w:ascii="Arial" w:hAnsi="Arial" w:cs="Arial"/>
          <w:sz w:val="24"/>
          <w:szCs w:val="24"/>
        </w:rPr>
      </w:pPr>
      <w:r>
        <w:rPr>
          <w:rFonts w:ascii="Arial" w:hAnsi="Arial" w:cs="Arial"/>
          <w:b/>
          <w:bCs/>
          <w:sz w:val="24"/>
          <w:szCs w:val="24"/>
        </w:rPr>
        <w:t>Programação do Curso:</w:t>
      </w:r>
      <w:r>
        <w:rPr>
          <w:rFonts w:ascii="Arial" w:hAnsi="Arial" w:cs="Arial"/>
          <w:sz w:val="24"/>
          <w:szCs w:val="24"/>
        </w:rPr>
        <w:t xml:space="preserve"> A programação foi seguida mediante ao quadro abaixo:</w:t>
      </w:r>
    </w:p>
    <w:p w14:paraId="084F67DC" w14:textId="77777777" w:rsidR="00F8133F" w:rsidRDefault="00F8133F">
      <w:pPr>
        <w:spacing w:after="0"/>
        <w:jc w:val="both"/>
        <w:rPr>
          <w:rFonts w:ascii="Arial" w:hAnsi="Arial" w:cs="Arial"/>
          <w:sz w:val="24"/>
          <w:szCs w:val="24"/>
        </w:rPr>
      </w:pPr>
    </w:p>
    <w:p w14:paraId="695009E2" w14:textId="77777777" w:rsidR="00F8133F" w:rsidRDefault="00F8133F">
      <w:pPr>
        <w:spacing w:after="0"/>
        <w:jc w:val="both"/>
        <w:rPr>
          <w:rFonts w:ascii="Arial" w:hAnsi="Arial" w:cs="Arial"/>
          <w:sz w:val="24"/>
          <w:szCs w:val="24"/>
          <w:lang w:eastAsia="pt-BR"/>
        </w:rPr>
      </w:pPr>
    </w:p>
    <w:p w14:paraId="3E980E53" w14:textId="77777777" w:rsidR="00F8133F" w:rsidRDefault="00000000">
      <w:pPr>
        <w:spacing w:after="0"/>
        <w:jc w:val="both"/>
        <w:rPr>
          <w:rFonts w:ascii="Arial" w:hAnsi="Arial" w:cs="Arial"/>
          <w:sz w:val="24"/>
          <w:szCs w:val="24"/>
          <w:lang w:eastAsia="pt-BR"/>
        </w:rPr>
      </w:pPr>
      <w:r>
        <w:rPr>
          <w:rFonts w:ascii="Arial" w:hAnsi="Arial" w:cs="Arial"/>
          <w:sz w:val="24"/>
          <w:szCs w:val="24"/>
          <w:lang w:eastAsia="pt-BR"/>
        </w:rPr>
        <w:t>Desenvolvimento do projeto:</w:t>
      </w:r>
    </w:p>
    <w:p w14:paraId="6A6A5D37" w14:textId="77777777" w:rsidR="00F8133F" w:rsidRDefault="00F8133F">
      <w:pPr>
        <w:spacing w:after="0"/>
        <w:rPr>
          <w:rFonts w:ascii="Arial" w:hAnsi="Arial" w:cs="Arial"/>
          <w:b/>
          <w:bCs/>
          <w:sz w:val="24"/>
          <w:szCs w:val="24"/>
          <w:lang w:eastAsia="pt-BR"/>
        </w:rPr>
      </w:pPr>
    </w:p>
    <w:p w14:paraId="0D8709BC" w14:textId="77777777" w:rsidR="00F8133F" w:rsidRDefault="00F8133F">
      <w:pPr>
        <w:spacing w:after="0"/>
        <w:rPr>
          <w:rFonts w:ascii="Arial" w:hAnsi="Arial" w:cs="Arial"/>
          <w:b/>
          <w:bCs/>
          <w:sz w:val="24"/>
          <w:szCs w:val="24"/>
          <w:u w:val="single"/>
          <w:lang w:eastAsia="pt-BR"/>
        </w:rPr>
      </w:pPr>
    </w:p>
    <w:tbl>
      <w:tblPr>
        <w:tblW w:w="9912" w:type="dxa"/>
        <w:tblLayout w:type="fixed"/>
        <w:tblLook w:val="04A0" w:firstRow="1" w:lastRow="0" w:firstColumn="1" w:lastColumn="0" w:noHBand="0" w:noVBand="1"/>
      </w:tblPr>
      <w:tblGrid>
        <w:gridCol w:w="562"/>
        <w:gridCol w:w="4535"/>
        <w:gridCol w:w="2694"/>
        <w:gridCol w:w="2121"/>
      </w:tblGrid>
      <w:tr w:rsidR="00F8133F" w14:paraId="7B2B0255" w14:textId="77777777">
        <w:trPr>
          <w:trHeight w:val="390"/>
        </w:trPr>
        <w:tc>
          <w:tcPr>
            <w:tcW w:w="562" w:type="dxa"/>
            <w:tcBorders>
              <w:top w:val="single" w:sz="4" w:space="0" w:color="000000"/>
              <w:left w:val="single" w:sz="4" w:space="0" w:color="000000"/>
              <w:bottom w:val="single" w:sz="4" w:space="0" w:color="000000"/>
              <w:right w:val="single" w:sz="4" w:space="0" w:color="000000"/>
            </w:tcBorders>
          </w:tcPr>
          <w:p w14:paraId="108D235A"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N°</w:t>
            </w:r>
          </w:p>
        </w:tc>
        <w:tc>
          <w:tcPr>
            <w:tcW w:w="4535" w:type="dxa"/>
            <w:tcBorders>
              <w:top w:val="single" w:sz="4" w:space="0" w:color="000000"/>
              <w:left w:val="single" w:sz="4" w:space="0" w:color="000000"/>
              <w:bottom w:val="single" w:sz="4" w:space="0" w:color="000000"/>
              <w:right w:val="single" w:sz="4" w:space="0" w:color="000000"/>
            </w:tcBorders>
          </w:tcPr>
          <w:p w14:paraId="1191F410"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NOME</w:t>
            </w:r>
          </w:p>
        </w:tc>
        <w:tc>
          <w:tcPr>
            <w:tcW w:w="2694" w:type="dxa"/>
            <w:tcBorders>
              <w:top w:val="single" w:sz="4" w:space="0" w:color="000000"/>
              <w:left w:val="single" w:sz="4" w:space="0" w:color="000000"/>
              <w:bottom w:val="single" w:sz="4" w:space="0" w:color="000000"/>
              <w:right w:val="single" w:sz="4" w:space="0" w:color="000000"/>
            </w:tcBorders>
          </w:tcPr>
          <w:p w14:paraId="274CBE6A"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RG</w:t>
            </w:r>
          </w:p>
        </w:tc>
        <w:tc>
          <w:tcPr>
            <w:tcW w:w="2121" w:type="dxa"/>
            <w:tcBorders>
              <w:top w:val="single" w:sz="4" w:space="0" w:color="000000"/>
              <w:left w:val="single" w:sz="4" w:space="0" w:color="000000"/>
              <w:bottom w:val="single" w:sz="4" w:space="0" w:color="000000"/>
              <w:right w:val="single" w:sz="4" w:space="0" w:color="000000"/>
            </w:tcBorders>
          </w:tcPr>
          <w:p w14:paraId="4631AF9D"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IDADE</w:t>
            </w:r>
          </w:p>
        </w:tc>
      </w:tr>
      <w:tr w:rsidR="00F8133F" w14:paraId="29DCFC87" w14:textId="77777777">
        <w:trPr>
          <w:trHeight w:val="605"/>
        </w:trPr>
        <w:tc>
          <w:tcPr>
            <w:tcW w:w="562" w:type="dxa"/>
            <w:tcBorders>
              <w:top w:val="single" w:sz="4" w:space="0" w:color="000000"/>
              <w:left w:val="single" w:sz="4" w:space="0" w:color="000000"/>
              <w:bottom w:val="single" w:sz="4" w:space="0" w:color="000000"/>
              <w:right w:val="single" w:sz="4" w:space="0" w:color="000000"/>
            </w:tcBorders>
          </w:tcPr>
          <w:p w14:paraId="3C057116" w14:textId="77777777" w:rsidR="00F8133F" w:rsidRDefault="00F8133F">
            <w:pPr>
              <w:spacing w:after="0" w:line="240" w:lineRule="auto"/>
              <w:jc w:val="center"/>
              <w:rPr>
                <w:rFonts w:ascii="Arial" w:hAnsi="Arial" w:cs="Arial"/>
                <w:b/>
                <w:bCs/>
                <w:sz w:val="24"/>
                <w:szCs w:val="24"/>
                <w:lang w:eastAsia="pt-BR"/>
              </w:rPr>
            </w:pPr>
          </w:p>
        </w:tc>
        <w:tc>
          <w:tcPr>
            <w:tcW w:w="4535" w:type="dxa"/>
            <w:tcBorders>
              <w:top w:val="single" w:sz="4" w:space="0" w:color="000000"/>
              <w:left w:val="single" w:sz="4" w:space="0" w:color="000000"/>
              <w:bottom w:val="single" w:sz="4" w:space="0" w:color="000000"/>
              <w:right w:val="single" w:sz="4" w:space="0" w:color="000000"/>
            </w:tcBorders>
          </w:tcPr>
          <w:p w14:paraId="37D03CB9"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 xml:space="preserve">NICOLAS BARROS DOS SANTOS </w:t>
            </w:r>
          </w:p>
        </w:tc>
        <w:tc>
          <w:tcPr>
            <w:tcW w:w="2694" w:type="dxa"/>
            <w:tcBorders>
              <w:top w:val="single" w:sz="4" w:space="0" w:color="000000"/>
              <w:left w:val="single" w:sz="4" w:space="0" w:color="000000"/>
              <w:bottom w:val="single" w:sz="4" w:space="0" w:color="000000"/>
              <w:right w:val="single" w:sz="4" w:space="0" w:color="000000"/>
            </w:tcBorders>
          </w:tcPr>
          <w:p w14:paraId="4AB655FB"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69832289-7</w:t>
            </w:r>
          </w:p>
        </w:tc>
        <w:tc>
          <w:tcPr>
            <w:tcW w:w="2121" w:type="dxa"/>
            <w:tcBorders>
              <w:top w:val="single" w:sz="4" w:space="0" w:color="000000"/>
              <w:left w:val="single" w:sz="4" w:space="0" w:color="000000"/>
              <w:bottom w:val="single" w:sz="4" w:space="0" w:color="000000"/>
              <w:right w:val="single" w:sz="4" w:space="0" w:color="000000"/>
            </w:tcBorders>
          </w:tcPr>
          <w:p w14:paraId="500D50AE" w14:textId="4C7854E4"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7</w:t>
            </w:r>
          </w:p>
        </w:tc>
      </w:tr>
      <w:tr w:rsidR="00F8133F" w14:paraId="39D1F1B2" w14:textId="77777777">
        <w:trPr>
          <w:trHeight w:val="664"/>
        </w:trPr>
        <w:tc>
          <w:tcPr>
            <w:tcW w:w="562" w:type="dxa"/>
            <w:tcBorders>
              <w:top w:val="single" w:sz="4" w:space="0" w:color="000000"/>
              <w:left w:val="single" w:sz="4" w:space="0" w:color="000000"/>
              <w:bottom w:val="single" w:sz="4" w:space="0" w:color="000000"/>
              <w:right w:val="single" w:sz="4" w:space="0" w:color="000000"/>
            </w:tcBorders>
          </w:tcPr>
          <w:p w14:paraId="1DD08E4D" w14:textId="77777777" w:rsidR="00F8133F" w:rsidRDefault="00F8133F">
            <w:pPr>
              <w:spacing w:after="0" w:line="240" w:lineRule="auto"/>
              <w:jc w:val="center"/>
              <w:rPr>
                <w:rFonts w:ascii="Arial" w:hAnsi="Arial" w:cs="Arial"/>
                <w:b/>
                <w:bCs/>
                <w:sz w:val="24"/>
                <w:szCs w:val="24"/>
                <w:lang w:eastAsia="pt-BR"/>
              </w:rPr>
            </w:pPr>
          </w:p>
        </w:tc>
        <w:tc>
          <w:tcPr>
            <w:tcW w:w="4535" w:type="dxa"/>
            <w:tcBorders>
              <w:top w:val="single" w:sz="4" w:space="0" w:color="000000"/>
              <w:left w:val="single" w:sz="4" w:space="0" w:color="000000"/>
              <w:bottom w:val="single" w:sz="4" w:space="0" w:color="000000"/>
              <w:right w:val="single" w:sz="4" w:space="0" w:color="000000"/>
            </w:tcBorders>
          </w:tcPr>
          <w:p w14:paraId="64EFEFD8"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JOÃO MIGUEL BARROS DOS SANTOS</w:t>
            </w:r>
          </w:p>
        </w:tc>
        <w:tc>
          <w:tcPr>
            <w:tcW w:w="2694" w:type="dxa"/>
            <w:tcBorders>
              <w:top w:val="single" w:sz="4" w:space="0" w:color="000000"/>
              <w:left w:val="single" w:sz="4" w:space="0" w:color="000000"/>
              <w:bottom w:val="single" w:sz="4" w:space="0" w:color="000000"/>
              <w:right w:val="single" w:sz="4" w:space="0" w:color="000000"/>
            </w:tcBorders>
          </w:tcPr>
          <w:p w14:paraId="63D1236F"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69832297-7</w:t>
            </w:r>
          </w:p>
        </w:tc>
        <w:tc>
          <w:tcPr>
            <w:tcW w:w="2121" w:type="dxa"/>
            <w:tcBorders>
              <w:top w:val="single" w:sz="4" w:space="0" w:color="000000"/>
              <w:left w:val="single" w:sz="4" w:space="0" w:color="000000"/>
              <w:bottom w:val="single" w:sz="4" w:space="0" w:color="000000"/>
              <w:right w:val="single" w:sz="4" w:space="0" w:color="000000"/>
            </w:tcBorders>
          </w:tcPr>
          <w:p w14:paraId="69493DBA" w14:textId="3F5D7ABB"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7</w:t>
            </w:r>
          </w:p>
        </w:tc>
      </w:tr>
      <w:tr w:rsidR="00F8133F" w14:paraId="44CAFD20" w14:textId="77777777">
        <w:trPr>
          <w:trHeight w:val="680"/>
        </w:trPr>
        <w:tc>
          <w:tcPr>
            <w:tcW w:w="562" w:type="dxa"/>
            <w:tcBorders>
              <w:top w:val="single" w:sz="4" w:space="0" w:color="000000"/>
              <w:left w:val="single" w:sz="4" w:space="0" w:color="000000"/>
              <w:bottom w:val="single" w:sz="4" w:space="0" w:color="000000"/>
              <w:right w:val="single" w:sz="4" w:space="0" w:color="000000"/>
            </w:tcBorders>
          </w:tcPr>
          <w:p w14:paraId="46320D6F" w14:textId="77777777" w:rsidR="00F8133F" w:rsidRDefault="00F8133F">
            <w:pPr>
              <w:spacing w:after="0" w:line="240" w:lineRule="auto"/>
              <w:jc w:val="center"/>
              <w:rPr>
                <w:rFonts w:ascii="Arial" w:hAnsi="Arial" w:cs="Arial"/>
                <w:b/>
                <w:bCs/>
                <w:sz w:val="24"/>
                <w:szCs w:val="24"/>
                <w:lang w:eastAsia="pt-BR"/>
              </w:rPr>
            </w:pPr>
          </w:p>
        </w:tc>
        <w:tc>
          <w:tcPr>
            <w:tcW w:w="4535" w:type="dxa"/>
            <w:tcBorders>
              <w:top w:val="single" w:sz="4" w:space="0" w:color="000000"/>
              <w:left w:val="single" w:sz="4" w:space="0" w:color="000000"/>
              <w:bottom w:val="single" w:sz="4" w:space="0" w:color="000000"/>
              <w:right w:val="single" w:sz="4" w:space="0" w:color="000000"/>
            </w:tcBorders>
          </w:tcPr>
          <w:p w14:paraId="093A3804"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ALICIA CAMPOS BRITO</w:t>
            </w:r>
            <w:r>
              <w:rPr>
                <w:rFonts w:ascii="Arial" w:hAnsi="Arial" w:cs="Arial"/>
                <w:b/>
                <w:bCs/>
                <w:sz w:val="24"/>
                <w:szCs w:val="24"/>
                <w:lang w:eastAsia="pt-BR"/>
              </w:rPr>
              <w:br/>
              <w:t xml:space="preserve"> FRANCISCO </w:t>
            </w:r>
          </w:p>
        </w:tc>
        <w:tc>
          <w:tcPr>
            <w:tcW w:w="2694" w:type="dxa"/>
            <w:tcBorders>
              <w:top w:val="single" w:sz="4" w:space="0" w:color="000000"/>
              <w:left w:val="single" w:sz="4" w:space="0" w:color="000000"/>
              <w:bottom w:val="single" w:sz="4" w:space="0" w:color="000000"/>
              <w:right w:val="single" w:sz="4" w:space="0" w:color="000000"/>
            </w:tcBorders>
          </w:tcPr>
          <w:p w14:paraId="19839905"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5241929983-3</w:t>
            </w:r>
          </w:p>
        </w:tc>
        <w:tc>
          <w:tcPr>
            <w:tcW w:w="2121" w:type="dxa"/>
            <w:tcBorders>
              <w:top w:val="single" w:sz="4" w:space="0" w:color="000000"/>
              <w:left w:val="single" w:sz="4" w:space="0" w:color="000000"/>
              <w:bottom w:val="single" w:sz="4" w:space="0" w:color="000000"/>
              <w:right w:val="single" w:sz="4" w:space="0" w:color="000000"/>
            </w:tcBorders>
          </w:tcPr>
          <w:p w14:paraId="689204B2" w14:textId="003A31DA"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7</w:t>
            </w:r>
          </w:p>
        </w:tc>
      </w:tr>
      <w:tr w:rsidR="00F8133F" w14:paraId="07E5C029" w14:textId="77777777">
        <w:trPr>
          <w:trHeight w:val="620"/>
        </w:trPr>
        <w:tc>
          <w:tcPr>
            <w:tcW w:w="562" w:type="dxa"/>
            <w:tcBorders>
              <w:left w:val="single" w:sz="4" w:space="0" w:color="000000"/>
              <w:bottom w:val="single" w:sz="4" w:space="0" w:color="000000"/>
              <w:right w:val="single" w:sz="4" w:space="0" w:color="000000"/>
            </w:tcBorders>
          </w:tcPr>
          <w:p w14:paraId="3A5D9402" w14:textId="77777777" w:rsidR="00F8133F" w:rsidRDefault="00F8133F">
            <w:pPr>
              <w:spacing w:after="0" w:line="240" w:lineRule="auto"/>
              <w:jc w:val="center"/>
              <w:rPr>
                <w:rFonts w:ascii="Arial" w:hAnsi="Arial" w:cs="Arial"/>
                <w:b/>
                <w:bCs/>
                <w:sz w:val="24"/>
                <w:szCs w:val="24"/>
                <w:lang w:eastAsia="pt-BR"/>
              </w:rPr>
            </w:pPr>
          </w:p>
        </w:tc>
        <w:tc>
          <w:tcPr>
            <w:tcW w:w="4535" w:type="dxa"/>
            <w:tcBorders>
              <w:left w:val="single" w:sz="4" w:space="0" w:color="000000"/>
              <w:bottom w:val="single" w:sz="4" w:space="0" w:color="000000"/>
              <w:right w:val="single" w:sz="4" w:space="0" w:color="000000"/>
            </w:tcBorders>
          </w:tcPr>
          <w:p w14:paraId="3303F355"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Sophie Rafaella Pontes Freitas</w:t>
            </w:r>
          </w:p>
        </w:tc>
        <w:tc>
          <w:tcPr>
            <w:tcW w:w="2694" w:type="dxa"/>
            <w:tcBorders>
              <w:left w:val="single" w:sz="4" w:space="0" w:color="000000"/>
              <w:bottom w:val="single" w:sz="4" w:space="0" w:color="000000"/>
              <w:right w:val="single" w:sz="4" w:space="0" w:color="000000"/>
            </w:tcBorders>
          </w:tcPr>
          <w:p w14:paraId="399ADF38"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62.071.714-2</w:t>
            </w:r>
          </w:p>
        </w:tc>
        <w:tc>
          <w:tcPr>
            <w:tcW w:w="2121" w:type="dxa"/>
            <w:tcBorders>
              <w:left w:val="single" w:sz="4" w:space="0" w:color="000000"/>
              <w:bottom w:val="single" w:sz="4" w:space="0" w:color="000000"/>
              <w:right w:val="single" w:sz="4" w:space="0" w:color="000000"/>
            </w:tcBorders>
          </w:tcPr>
          <w:p w14:paraId="05722AEF" w14:textId="53972A79"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7</w:t>
            </w:r>
          </w:p>
        </w:tc>
      </w:tr>
      <w:tr w:rsidR="00F8133F" w14:paraId="0F49A80A" w14:textId="77777777">
        <w:trPr>
          <w:trHeight w:val="620"/>
        </w:trPr>
        <w:tc>
          <w:tcPr>
            <w:tcW w:w="562" w:type="dxa"/>
            <w:tcBorders>
              <w:left w:val="single" w:sz="4" w:space="0" w:color="000000"/>
              <w:bottom w:val="single" w:sz="4" w:space="0" w:color="000000"/>
              <w:right w:val="single" w:sz="4" w:space="0" w:color="000000"/>
            </w:tcBorders>
          </w:tcPr>
          <w:p w14:paraId="14099441" w14:textId="77777777" w:rsidR="00F8133F" w:rsidRDefault="00F8133F">
            <w:pPr>
              <w:spacing w:after="0" w:line="240" w:lineRule="auto"/>
              <w:jc w:val="center"/>
              <w:rPr>
                <w:rFonts w:ascii="Arial" w:hAnsi="Arial" w:cs="Arial"/>
                <w:b/>
                <w:bCs/>
                <w:sz w:val="24"/>
                <w:szCs w:val="24"/>
                <w:lang w:eastAsia="pt-BR"/>
              </w:rPr>
            </w:pPr>
          </w:p>
        </w:tc>
        <w:tc>
          <w:tcPr>
            <w:tcW w:w="4535" w:type="dxa"/>
            <w:tcBorders>
              <w:left w:val="single" w:sz="4" w:space="0" w:color="000000"/>
              <w:bottom w:val="single" w:sz="4" w:space="0" w:color="000000"/>
              <w:right w:val="single" w:sz="4" w:space="0" w:color="000000"/>
            </w:tcBorders>
          </w:tcPr>
          <w:p w14:paraId="4E892D4C"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Daniel Theodoro da Silva Araújo</w:t>
            </w:r>
          </w:p>
        </w:tc>
        <w:tc>
          <w:tcPr>
            <w:tcW w:w="2694" w:type="dxa"/>
            <w:tcBorders>
              <w:left w:val="single" w:sz="4" w:space="0" w:color="000000"/>
              <w:bottom w:val="single" w:sz="4" w:space="0" w:color="000000"/>
              <w:right w:val="single" w:sz="4" w:space="0" w:color="000000"/>
            </w:tcBorders>
          </w:tcPr>
          <w:p w14:paraId="7F9B9279"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63.871.814-4</w:t>
            </w:r>
          </w:p>
        </w:tc>
        <w:tc>
          <w:tcPr>
            <w:tcW w:w="2121" w:type="dxa"/>
            <w:tcBorders>
              <w:left w:val="single" w:sz="4" w:space="0" w:color="000000"/>
              <w:bottom w:val="single" w:sz="4" w:space="0" w:color="000000"/>
              <w:right w:val="single" w:sz="4" w:space="0" w:color="000000"/>
            </w:tcBorders>
          </w:tcPr>
          <w:p w14:paraId="0E4F324F" w14:textId="6945393A"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7</w:t>
            </w:r>
          </w:p>
        </w:tc>
      </w:tr>
    </w:tbl>
    <w:p w14:paraId="17C048F9" w14:textId="77777777" w:rsidR="00F8133F" w:rsidRDefault="00F8133F">
      <w:pPr>
        <w:spacing w:after="0"/>
        <w:rPr>
          <w:rFonts w:ascii="Arial" w:hAnsi="Arial" w:cs="Arial"/>
          <w:b/>
          <w:bCs/>
          <w:sz w:val="24"/>
          <w:szCs w:val="24"/>
          <w:u w:val="single"/>
          <w:lang w:eastAsia="pt-BR"/>
        </w:rPr>
      </w:pPr>
    </w:p>
    <w:p w14:paraId="46BC3AEB" w14:textId="77777777" w:rsidR="00F8133F" w:rsidRDefault="00F8133F">
      <w:pPr>
        <w:spacing w:after="0"/>
        <w:jc w:val="both"/>
        <w:rPr>
          <w:rFonts w:ascii="Arial" w:hAnsi="Arial" w:cs="Arial"/>
          <w:sz w:val="24"/>
          <w:szCs w:val="24"/>
          <w:lang w:eastAsia="pt-BR"/>
        </w:rPr>
      </w:pPr>
    </w:p>
    <w:p w14:paraId="3E2D27A2" w14:textId="0533696C" w:rsidR="00F8133F" w:rsidRDefault="00000000">
      <w:pPr>
        <w:spacing w:after="0"/>
        <w:rPr>
          <w:rFonts w:ascii="Arial" w:hAnsi="Arial" w:cs="Arial"/>
          <w:b/>
          <w:bCs/>
          <w:sz w:val="24"/>
          <w:szCs w:val="24"/>
          <w:lang w:eastAsia="pt-BR"/>
        </w:rPr>
      </w:pPr>
      <w:r>
        <w:rPr>
          <w:rFonts w:ascii="Arial" w:hAnsi="Arial" w:cs="Arial"/>
          <w:b/>
          <w:bCs/>
          <w:sz w:val="24"/>
          <w:szCs w:val="24"/>
          <w:lang w:eastAsia="pt-BR"/>
        </w:rPr>
        <w:t xml:space="preserve">Monitor Responsável: </w:t>
      </w:r>
      <w:r w:rsidR="00BF165F">
        <w:rPr>
          <w:rFonts w:ascii="Arial" w:hAnsi="Arial" w:cs="Arial"/>
          <w:b/>
          <w:sz w:val="24"/>
          <w:szCs w:val="24"/>
          <w:shd w:val="clear" w:color="auto" w:fill="FFFF00"/>
        </w:rPr>
        <w:t>Cleide Fernandes</w:t>
      </w:r>
      <w:r>
        <w:rPr>
          <w:rFonts w:ascii="Arial" w:hAnsi="Arial" w:cs="Arial"/>
          <w:b/>
          <w:bCs/>
          <w:sz w:val="24"/>
          <w:szCs w:val="24"/>
          <w:lang w:eastAsia="pt-BR"/>
        </w:rPr>
        <w:br/>
      </w:r>
      <w:r>
        <w:rPr>
          <w:rFonts w:ascii="Arial" w:hAnsi="Arial" w:cs="Arial"/>
          <w:b/>
          <w:bCs/>
          <w:sz w:val="24"/>
          <w:szCs w:val="24"/>
          <w:lang w:eastAsia="pt-BR"/>
        </w:rPr>
        <w:br/>
        <w:t xml:space="preserve">Local de realização do curso: </w:t>
      </w:r>
      <w:r w:rsidR="00BF165F">
        <w:rPr>
          <w:rFonts w:ascii="Arial" w:hAnsi="Arial" w:cs="Arial"/>
          <w:b/>
          <w:sz w:val="24"/>
          <w:szCs w:val="24"/>
          <w:shd w:val="clear" w:color="auto" w:fill="FFFF00"/>
        </w:rPr>
        <w:t>Instituto Fé em Ação</w:t>
      </w:r>
    </w:p>
    <w:p w14:paraId="655638A8" w14:textId="77777777" w:rsidR="00F8133F" w:rsidRDefault="00F8133F">
      <w:pPr>
        <w:spacing w:after="0"/>
        <w:jc w:val="both"/>
        <w:rPr>
          <w:rFonts w:ascii="Arial" w:hAnsi="Arial" w:cs="Arial"/>
          <w:sz w:val="24"/>
          <w:szCs w:val="24"/>
          <w:lang w:eastAsia="pt-BR"/>
        </w:rPr>
      </w:pPr>
    </w:p>
    <w:p w14:paraId="3268A403" w14:textId="77777777" w:rsidR="00BF165F" w:rsidRDefault="00BF165F">
      <w:pPr>
        <w:spacing w:after="0"/>
        <w:jc w:val="both"/>
        <w:rPr>
          <w:rFonts w:ascii="Arial" w:hAnsi="Arial" w:cs="Arial"/>
          <w:sz w:val="24"/>
          <w:szCs w:val="24"/>
          <w:lang w:eastAsia="pt-BR"/>
        </w:rPr>
      </w:pPr>
    </w:p>
    <w:p w14:paraId="187028CF" w14:textId="77777777" w:rsidR="00BF165F" w:rsidRDefault="00BF165F">
      <w:pPr>
        <w:spacing w:after="0"/>
        <w:jc w:val="both"/>
        <w:rPr>
          <w:rFonts w:ascii="Arial" w:hAnsi="Arial" w:cs="Arial"/>
          <w:sz w:val="24"/>
          <w:szCs w:val="24"/>
          <w:lang w:eastAsia="pt-BR"/>
        </w:rPr>
      </w:pPr>
    </w:p>
    <w:p w14:paraId="4FE6DC60" w14:textId="16FC3843" w:rsidR="00BF165F" w:rsidRDefault="00BF165F">
      <w:pPr>
        <w:spacing w:after="0"/>
        <w:jc w:val="both"/>
        <w:rPr>
          <w:rFonts w:ascii="Arial" w:hAnsi="Arial" w:cs="Arial"/>
          <w:sz w:val="24"/>
          <w:szCs w:val="24"/>
          <w:lang w:eastAsia="pt-BR"/>
        </w:rPr>
      </w:pPr>
      <w:r>
        <w:rPr>
          <w:noProof/>
        </w:rPr>
        <w:drawing>
          <wp:inline distT="0" distB="0" distL="0" distR="0" wp14:anchorId="53415C82" wp14:editId="0AC317E2">
            <wp:extent cx="2838450" cy="2324735"/>
            <wp:effectExtent l="0" t="0" r="0" b="0"/>
            <wp:docPr id="515173268" name="Google Shape;403;p23" descr="Uma imagem contendo pessoa, menino, criança, segurand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oogle Shape;403;p23" descr="Uma imagem contendo pessoa, menino, criança, segurando&#10;&#10;Descrição gerada automaticamente"/>
                    <pic:cNvPicPr>
                      <a:picLocks noChangeAspect="1" noChangeArrowheads="1"/>
                    </pic:cNvPicPr>
                  </pic:nvPicPr>
                  <pic:blipFill>
                    <a:blip r:embed="rId20"/>
                    <a:srcRect l="18563" r="-327" b="239"/>
                    <a:stretch>
                      <a:fillRect/>
                    </a:stretch>
                  </pic:blipFill>
                  <pic:spPr bwMode="auto">
                    <a:xfrm>
                      <a:off x="0" y="0"/>
                      <a:ext cx="2838450" cy="2324735"/>
                    </a:xfrm>
                    <a:prstGeom prst="rect">
                      <a:avLst/>
                    </a:prstGeom>
                    <a:noFill/>
                  </pic:spPr>
                </pic:pic>
              </a:graphicData>
            </a:graphic>
          </wp:inline>
        </w:drawing>
      </w:r>
      <w:r>
        <w:rPr>
          <w:noProof/>
        </w:rPr>
        <w:drawing>
          <wp:inline distT="0" distB="0" distL="0" distR="0" wp14:anchorId="65071703" wp14:editId="11AE9873">
            <wp:extent cx="2438400" cy="2331085"/>
            <wp:effectExtent l="0" t="0" r="0" b="0"/>
            <wp:docPr id="35" name="Google Shape;402;p23" descr="Mulher cortando bol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oogle Shape;402;p23" descr="Mulher cortando bolo&#10;&#10;Descrição gerada automaticamente com confiança baixa"/>
                    <pic:cNvPicPr>
                      <a:picLocks noChangeAspect="1" noChangeArrowheads="1"/>
                    </pic:cNvPicPr>
                  </pic:nvPicPr>
                  <pic:blipFill>
                    <a:blip r:embed="rId21"/>
                    <a:stretch>
                      <a:fillRect/>
                    </a:stretch>
                  </pic:blipFill>
                  <pic:spPr bwMode="auto">
                    <a:xfrm>
                      <a:off x="0" y="0"/>
                      <a:ext cx="2438400" cy="2331085"/>
                    </a:xfrm>
                    <a:prstGeom prst="rect">
                      <a:avLst/>
                    </a:prstGeom>
                    <a:noFill/>
                  </pic:spPr>
                </pic:pic>
              </a:graphicData>
            </a:graphic>
          </wp:inline>
        </w:drawing>
      </w:r>
    </w:p>
    <w:p w14:paraId="407E4117" w14:textId="77777777" w:rsidR="00F8133F" w:rsidRDefault="00F8133F">
      <w:pPr>
        <w:spacing w:after="0"/>
        <w:jc w:val="both"/>
        <w:rPr>
          <w:rFonts w:ascii="Arial" w:hAnsi="Arial" w:cs="Arial"/>
          <w:b/>
          <w:color w:val="FF0000"/>
          <w:sz w:val="28"/>
          <w:szCs w:val="28"/>
          <w:lang w:eastAsia="pt-BR"/>
        </w:rPr>
      </w:pPr>
    </w:p>
    <w:p w14:paraId="4693F4A6" w14:textId="77777777" w:rsidR="00F8133F" w:rsidRDefault="00F8133F">
      <w:pPr>
        <w:spacing w:after="0"/>
        <w:jc w:val="both"/>
        <w:rPr>
          <w:rFonts w:ascii="Arial" w:hAnsi="Arial" w:cs="Arial"/>
          <w:b/>
          <w:color w:val="FF0000"/>
          <w:sz w:val="28"/>
          <w:szCs w:val="28"/>
          <w:lang w:eastAsia="pt-BR"/>
        </w:rPr>
      </w:pPr>
    </w:p>
    <w:p w14:paraId="351D650A" w14:textId="77777777" w:rsidR="00F8133F" w:rsidRDefault="00000000">
      <w:pPr>
        <w:spacing w:after="0"/>
        <w:jc w:val="both"/>
        <w:rPr>
          <w:rFonts w:ascii="Arial" w:hAnsi="Arial" w:cs="Arial"/>
          <w:b/>
          <w:color w:val="FF0000"/>
          <w:sz w:val="28"/>
          <w:szCs w:val="28"/>
          <w:lang w:eastAsia="pt-BR"/>
        </w:rPr>
      </w:pPr>
      <w:r>
        <w:rPr>
          <w:rFonts w:ascii="Arial" w:hAnsi="Arial" w:cs="Arial"/>
          <w:b/>
          <w:color w:val="FF0000"/>
          <w:sz w:val="28"/>
          <w:szCs w:val="28"/>
          <w:lang w:eastAsia="pt-BR"/>
        </w:rPr>
        <w:t xml:space="preserve">                        PROJETO -OFICINA DE ARTESANATO</w:t>
      </w:r>
    </w:p>
    <w:p w14:paraId="43B9F737" w14:textId="77777777" w:rsidR="00F8133F" w:rsidRDefault="00000000">
      <w:pPr>
        <w:spacing w:before="49" w:after="49" w:line="240" w:lineRule="auto"/>
        <w:outlineLvl w:val="2"/>
        <w:rPr>
          <w:rFonts w:ascii="Arial" w:eastAsia="Times New Roman" w:hAnsi="Arial" w:cs="Arial"/>
          <w:sz w:val="24"/>
          <w:szCs w:val="24"/>
          <w:lang w:eastAsia="pt-BR"/>
        </w:rPr>
      </w:pPr>
      <w:r>
        <w:rPr>
          <w:rFonts w:ascii="Arial" w:eastAsia="Times New Roman" w:hAnsi="Arial" w:cs="Arial"/>
          <w:b/>
          <w:bCs/>
          <w:sz w:val="24"/>
          <w:szCs w:val="24"/>
          <w:lang w:eastAsia="pt-BR"/>
        </w:rPr>
        <w:t>Objetivos Geral:</w:t>
      </w:r>
      <w:r>
        <w:rPr>
          <w:rFonts w:ascii="Arial" w:eastAsia="Times New Roman" w:hAnsi="Arial" w:cs="Arial"/>
          <w:sz w:val="24"/>
          <w:szCs w:val="24"/>
          <w:lang w:eastAsia="pt-BR"/>
        </w:rPr>
        <w:br/>
      </w:r>
    </w:p>
    <w:p w14:paraId="504DD6DD" w14:textId="77777777" w:rsidR="00F8133F" w:rsidRDefault="00000000">
      <w:pPr>
        <w:spacing w:before="49" w:after="49" w:line="240" w:lineRule="auto"/>
        <w:outlineLvl w:val="2"/>
        <w:rPr>
          <w:rFonts w:ascii="Arial" w:eastAsia="Times New Roman" w:hAnsi="Arial" w:cs="Arial"/>
          <w:sz w:val="24"/>
          <w:szCs w:val="24"/>
          <w:lang w:eastAsia="pt-BR"/>
        </w:rPr>
      </w:pPr>
      <w:r>
        <w:rPr>
          <w:rFonts w:ascii="Arial" w:eastAsia="Times New Roman" w:hAnsi="Arial" w:cs="Arial"/>
          <w:sz w:val="24"/>
          <w:szCs w:val="24"/>
          <w:lang w:eastAsia="pt-BR"/>
        </w:rPr>
        <w:t>Promover o desenvolvimento de habilidades manuais, criatividade e inclusão social por meio da produção artesanal.</w:t>
      </w:r>
    </w:p>
    <w:p w14:paraId="5538CCF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w:t>
      </w:r>
      <w:r>
        <w:rPr>
          <w:rFonts w:ascii="Arial" w:eastAsia="Times New Roman" w:hAnsi="Arial" w:cs="Arial"/>
          <w:b/>
          <w:bCs/>
          <w:sz w:val="24"/>
          <w:szCs w:val="24"/>
          <w:lang w:eastAsia="pt-BR"/>
        </w:rPr>
        <w:t>Específicos:</w:t>
      </w:r>
    </w:p>
    <w:p w14:paraId="7F1C73D9" w14:textId="77777777" w:rsidR="00F8133F" w:rsidRDefault="00000000">
      <w:pPr>
        <w:numPr>
          <w:ilvl w:val="0"/>
          <w:numId w:val="15"/>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Incentivar a geração de renda através do artesanato.</w:t>
      </w:r>
    </w:p>
    <w:p w14:paraId="019554A8" w14:textId="77777777" w:rsidR="00F8133F" w:rsidRDefault="00000000">
      <w:pPr>
        <w:numPr>
          <w:ilvl w:val="0"/>
          <w:numId w:val="15"/>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Estimular a interação social e o trabalho coletivo.</w:t>
      </w:r>
    </w:p>
    <w:p w14:paraId="58DD5838" w14:textId="77777777" w:rsidR="00F8133F" w:rsidRDefault="00000000">
      <w:pPr>
        <w:numPr>
          <w:ilvl w:val="0"/>
          <w:numId w:val="15"/>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Desenvolver coordenação motora, concentração e autoestima.</w:t>
      </w:r>
    </w:p>
    <w:p w14:paraId="3E8E361C" w14:textId="77777777" w:rsidR="00F8133F" w:rsidRDefault="00000000">
      <w:pPr>
        <w:numPr>
          <w:ilvl w:val="0"/>
          <w:numId w:val="15"/>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Valorizar a arte manual e o reaproveitamento de materiais.</w:t>
      </w:r>
    </w:p>
    <w:p w14:paraId="70BEA65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 Justificativa</w:t>
      </w:r>
    </w:p>
    <w:p w14:paraId="5D002D1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artesanato é uma forma de expressão artística que fortalece a criatividade, promove autoestima e pode se transformar em fonte de renda. Muitas pessoas possuem potencial criativo, mas não têm acesso a espaços adequados de aprendizado.</w:t>
      </w:r>
      <w:r>
        <w:rPr>
          <w:rFonts w:ascii="Arial" w:eastAsia="Times New Roman" w:hAnsi="Arial" w:cs="Arial"/>
          <w:sz w:val="24"/>
          <w:szCs w:val="24"/>
          <w:lang w:eastAsia="pt-BR"/>
        </w:rPr>
        <w:br/>
        <w:t>A oficina possibilita inclusão social, aprendizado prático e oportunidade de empreendedorismo, especialmente para pessoas em situação de vulnerabilidade ou que desejam novas formas de trabalho e ocupação.</w:t>
      </w:r>
      <w:r>
        <w:rPr>
          <w:rFonts w:ascii="Arial" w:eastAsia="Times New Roman" w:hAnsi="Arial" w:cs="Arial"/>
          <w:sz w:val="24"/>
          <w:szCs w:val="24"/>
          <w:lang w:eastAsia="pt-BR"/>
        </w:rPr>
        <w:br/>
        <w:t>Além disso, o uso de materiais simples ou recicláveis contribui para a sustentabilidade e consciência ambiental.</w:t>
      </w:r>
    </w:p>
    <w:p w14:paraId="6ACEFBA9"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Metodologia</w:t>
      </w:r>
    </w:p>
    <w:p w14:paraId="21996B9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 oficina será desenvolvida com aulas práticas e expositivas, incluindo:</w:t>
      </w:r>
    </w:p>
    <w:p w14:paraId="15C180F6" w14:textId="77777777" w:rsidR="00F8133F" w:rsidRDefault="00000000">
      <w:pPr>
        <w:numPr>
          <w:ilvl w:val="0"/>
          <w:numId w:val="16"/>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Apresentação de técnicas de artesanato (como crochê, bordado, pintura, bijuterias, reciclagem criativa, etc.);</w:t>
      </w:r>
    </w:p>
    <w:p w14:paraId="3B7D0F92" w14:textId="77777777" w:rsidR="00F8133F" w:rsidRDefault="00000000">
      <w:pPr>
        <w:numPr>
          <w:ilvl w:val="0"/>
          <w:numId w:val="1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Aulas demonstrativas com acompanhamento passo a passo;</w:t>
      </w:r>
    </w:p>
    <w:p w14:paraId="47CB2257" w14:textId="77777777" w:rsidR="00F8133F" w:rsidRDefault="00000000">
      <w:pPr>
        <w:numPr>
          <w:ilvl w:val="0"/>
          <w:numId w:val="1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Produção individual e coletiva de peças artesanais;</w:t>
      </w:r>
    </w:p>
    <w:p w14:paraId="56F13653" w14:textId="77777777" w:rsidR="00F8133F" w:rsidRDefault="00000000">
      <w:pPr>
        <w:numPr>
          <w:ilvl w:val="0"/>
          <w:numId w:val="1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Exposição final dos trabalhos produzidos;</w:t>
      </w:r>
    </w:p>
    <w:p w14:paraId="7EBDFC5E" w14:textId="77777777" w:rsidR="00F8133F" w:rsidRDefault="00000000">
      <w:pPr>
        <w:numPr>
          <w:ilvl w:val="0"/>
          <w:numId w:val="16"/>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Momentos de diálogo para troca de experiências e aprendizagem cooperativa.</w:t>
      </w:r>
    </w:p>
    <w:p w14:paraId="5987A9C4"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As aulas podem ocorrer semanalmente, com duração média de 1h30 a 2h, em espaço adequado com mesas e materiais.</w:t>
      </w:r>
    </w:p>
    <w:p w14:paraId="4488BBB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6. Recursos Necessários</w:t>
      </w:r>
    </w:p>
    <w:p w14:paraId="4C962A74"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w:t>
      </w:r>
      <w:r>
        <w:rPr>
          <w:rFonts w:ascii="Arial" w:eastAsia="Times New Roman" w:hAnsi="Arial" w:cs="Arial"/>
          <w:b/>
          <w:bCs/>
          <w:sz w:val="24"/>
          <w:szCs w:val="24"/>
          <w:lang w:eastAsia="pt-BR"/>
        </w:rPr>
        <w:t>Materiais físicos:</w:t>
      </w:r>
    </w:p>
    <w:p w14:paraId="37E78F37" w14:textId="77777777" w:rsidR="00F8133F" w:rsidRDefault="00000000">
      <w:pPr>
        <w:numPr>
          <w:ilvl w:val="0"/>
          <w:numId w:val="17"/>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Tesouras, agulhas, linhas, colas, tintas, pincéis</w:t>
      </w:r>
    </w:p>
    <w:p w14:paraId="496DFA1C" w14:textId="77777777" w:rsidR="00F8133F" w:rsidRDefault="00000000">
      <w:pPr>
        <w:numPr>
          <w:ilvl w:val="0"/>
          <w:numId w:val="1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Tecidos, miçangas, fitas, barbantes, papéis decorativos</w:t>
      </w:r>
    </w:p>
    <w:p w14:paraId="1B20E8CE" w14:textId="77777777" w:rsidR="00F8133F" w:rsidRDefault="00000000">
      <w:pPr>
        <w:numPr>
          <w:ilvl w:val="0"/>
          <w:numId w:val="1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Materiais recicláveis (garrafas PET, papelão, potes, etc.)</w:t>
      </w:r>
    </w:p>
    <w:p w14:paraId="588FD823" w14:textId="77777777" w:rsidR="00F8133F" w:rsidRDefault="00000000">
      <w:pPr>
        <w:numPr>
          <w:ilvl w:val="0"/>
          <w:numId w:val="1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Mesas, cadeiras e espaço ventilado</w:t>
      </w:r>
    </w:p>
    <w:p w14:paraId="2163A47D"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w:t>
      </w:r>
      <w:r>
        <w:rPr>
          <w:rFonts w:ascii="Arial" w:eastAsia="Times New Roman" w:hAnsi="Arial" w:cs="Arial"/>
          <w:b/>
          <w:bCs/>
          <w:sz w:val="24"/>
          <w:szCs w:val="24"/>
          <w:lang w:eastAsia="pt-BR"/>
        </w:rPr>
        <w:t>Recursos humanos:</w:t>
      </w:r>
    </w:p>
    <w:p w14:paraId="06AA06DC" w14:textId="77777777" w:rsidR="00F8133F" w:rsidRDefault="00000000">
      <w:pPr>
        <w:numPr>
          <w:ilvl w:val="0"/>
          <w:numId w:val="18"/>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Instrutor(a) de artesanato</w:t>
      </w:r>
    </w:p>
    <w:p w14:paraId="43D5E948" w14:textId="77777777" w:rsidR="00F8133F" w:rsidRDefault="00000000">
      <w:pPr>
        <w:numPr>
          <w:ilvl w:val="0"/>
          <w:numId w:val="18"/>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Equipe de apoio para organização e registro das atividades</w:t>
      </w:r>
    </w:p>
    <w:p w14:paraId="00635450"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w:t>
      </w:r>
      <w:r>
        <w:rPr>
          <w:rFonts w:ascii="Arial" w:eastAsia="Times New Roman" w:hAnsi="Arial" w:cs="Arial"/>
          <w:b/>
          <w:bCs/>
          <w:sz w:val="24"/>
          <w:szCs w:val="24"/>
          <w:lang w:eastAsia="pt-BR"/>
        </w:rPr>
        <w:t>Recursos administrativos:</w:t>
      </w:r>
    </w:p>
    <w:p w14:paraId="7DA63CC7" w14:textId="77777777" w:rsidR="00F8133F" w:rsidRDefault="00000000">
      <w:pPr>
        <w:numPr>
          <w:ilvl w:val="0"/>
          <w:numId w:val="19"/>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Lista de frequência</w:t>
      </w:r>
    </w:p>
    <w:p w14:paraId="6D769594" w14:textId="77777777" w:rsidR="00F8133F" w:rsidRDefault="00000000">
      <w:pPr>
        <w:numPr>
          <w:ilvl w:val="0"/>
          <w:numId w:val="19"/>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Materiais de divulgação (cartazes, mídias sociais)</w:t>
      </w:r>
    </w:p>
    <w:p w14:paraId="79553D95"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7. Avaliação</w:t>
      </w:r>
    </w:p>
    <w:p w14:paraId="56286FD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 avaliação será contínua e participativa, considerando:</w:t>
      </w:r>
    </w:p>
    <w:p w14:paraId="68578EE7" w14:textId="77777777" w:rsidR="00F8133F" w:rsidRDefault="00000000">
      <w:pPr>
        <w:numPr>
          <w:ilvl w:val="0"/>
          <w:numId w:val="20"/>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Assiduidade e participação dos inscritos</w:t>
      </w:r>
    </w:p>
    <w:p w14:paraId="0212212B" w14:textId="77777777" w:rsidR="00F8133F" w:rsidRDefault="00000000">
      <w:pPr>
        <w:numPr>
          <w:ilvl w:val="0"/>
          <w:numId w:val="2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Produção das peças artesanais</w:t>
      </w:r>
    </w:p>
    <w:p w14:paraId="0C8F1BA8" w14:textId="77777777" w:rsidR="00F8133F" w:rsidRDefault="00000000">
      <w:pPr>
        <w:numPr>
          <w:ilvl w:val="0"/>
          <w:numId w:val="2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Interesse e evolução das habilidades técnicas</w:t>
      </w:r>
    </w:p>
    <w:p w14:paraId="6924B5E0" w14:textId="77777777" w:rsidR="00F8133F" w:rsidRDefault="00000000">
      <w:pPr>
        <w:numPr>
          <w:ilvl w:val="0"/>
          <w:numId w:val="2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Relatos dos participantes sobre aprendizado, convivência e benefícios obtidos</w:t>
      </w:r>
    </w:p>
    <w:p w14:paraId="40624BE6" w14:textId="77777777" w:rsidR="00F8133F" w:rsidRDefault="00000000">
      <w:pPr>
        <w:numPr>
          <w:ilvl w:val="0"/>
          <w:numId w:val="20"/>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Exposição final para apresentar os trabalhos à comunidade</w:t>
      </w:r>
    </w:p>
    <w:p w14:paraId="160698F0" w14:textId="77777777" w:rsidR="00F8133F" w:rsidRDefault="00F8133F">
      <w:pPr>
        <w:spacing w:after="0" w:line="240" w:lineRule="auto"/>
        <w:rPr>
          <w:rFonts w:ascii="Arial" w:eastAsia="Times New Roman" w:hAnsi="Arial" w:cs="Arial"/>
          <w:sz w:val="24"/>
          <w:szCs w:val="24"/>
          <w:lang w:eastAsia="pt-BR"/>
        </w:rPr>
      </w:pPr>
    </w:p>
    <w:p w14:paraId="1625F59F"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Vigência do Projeto</w:t>
      </w:r>
    </w:p>
    <w:p w14:paraId="494CA4B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O projeto será realizado ao longo do ano de </w:t>
      </w:r>
      <w:r>
        <w:rPr>
          <w:rFonts w:ascii="Arial" w:eastAsia="Times New Roman" w:hAnsi="Arial" w:cs="Arial"/>
          <w:b/>
          <w:bCs/>
          <w:sz w:val="24"/>
          <w:szCs w:val="24"/>
          <w:lang w:eastAsia="pt-BR"/>
        </w:rPr>
        <w:t>2022</w:t>
      </w:r>
      <w:r>
        <w:rPr>
          <w:rFonts w:ascii="Arial" w:eastAsia="Times New Roman" w:hAnsi="Arial" w:cs="Arial"/>
          <w:sz w:val="24"/>
          <w:szCs w:val="24"/>
          <w:lang w:eastAsia="pt-BR"/>
        </w:rPr>
        <w:t xml:space="preserve">, com início e término previamente definidos pela organização, podendo ser </w:t>
      </w:r>
      <w:r>
        <w:rPr>
          <w:rFonts w:ascii="Arial" w:eastAsia="Times New Roman" w:hAnsi="Arial" w:cs="Arial"/>
          <w:b/>
          <w:bCs/>
          <w:sz w:val="24"/>
          <w:szCs w:val="24"/>
          <w:lang w:eastAsia="pt-BR"/>
        </w:rPr>
        <w:t>mensal, semestral ou anual</w:t>
      </w:r>
      <w:r>
        <w:rPr>
          <w:rFonts w:ascii="Arial" w:eastAsia="Times New Roman" w:hAnsi="Arial" w:cs="Arial"/>
          <w:sz w:val="24"/>
          <w:szCs w:val="24"/>
          <w:lang w:eastAsia="pt-BR"/>
        </w:rPr>
        <w:t>, conforme disponibilidade do calendário institucional.</w:t>
      </w:r>
    </w:p>
    <w:p w14:paraId="1C57ACB1" w14:textId="77777777" w:rsidR="00F8133F" w:rsidRDefault="00F8133F">
      <w:pPr>
        <w:spacing w:after="0"/>
        <w:jc w:val="both"/>
        <w:rPr>
          <w:rFonts w:ascii="Arial" w:hAnsi="Arial" w:cs="Arial"/>
          <w:sz w:val="24"/>
          <w:szCs w:val="24"/>
          <w:lang w:eastAsia="pt-BR"/>
        </w:rPr>
      </w:pPr>
    </w:p>
    <w:p w14:paraId="6A88BC38" w14:textId="77777777" w:rsidR="00F8133F" w:rsidRDefault="00000000">
      <w:pPr>
        <w:spacing w:after="0"/>
        <w:jc w:val="both"/>
        <w:rPr>
          <w:rFonts w:ascii="Arial" w:hAnsi="Arial" w:cs="Arial"/>
          <w:b/>
          <w:sz w:val="24"/>
          <w:szCs w:val="24"/>
        </w:rPr>
      </w:pPr>
      <w:r>
        <w:rPr>
          <w:rFonts w:ascii="Arial" w:hAnsi="Arial" w:cs="Arial"/>
          <w:sz w:val="24"/>
          <w:szCs w:val="24"/>
        </w:rPr>
        <w:t xml:space="preserve">     </w:t>
      </w:r>
      <w:r>
        <w:rPr>
          <w:rFonts w:ascii="Arial" w:hAnsi="Arial" w:cs="Arial"/>
          <w:b/>
          <w:sz w:val="24"/>
          <w:szCs w:val="24"/>
        </w:rPr>
        <w:t>Temas abordados:</w:t>
      </w:r>
      <w:r>
        <w:rPr>
          <w:rFonts w:ascii="Arial" w:hAnsi="Arial" w:cs="Arial"/>
          <w:sz w:val="24"/>
          <w:szCs w:val="24"/>
        </w:rPr>
        <w:t xml:space="preserve"> </w:t>
      </w:r>
    </w:p>
    <w:p w14:paraId="1AA999D8" w14:textId="77777777" w:rsidR="00F8133F" w:rsidRDefault="00F8133F">
      <w:pPr>
        <w:spacing w:after="0"/>
        <w:jc w:val="both"/>
        <w:rPr>
          <w:rFonts w:ascii="Arial" w:eastAsia="Times New Roman" w:hAnsi="Arial" w:cs="Arial"/>
          <w:sz w:val="24"/>
          <w:szCs w:val="24"/>
          <w:lang w:eastAsia="pt-BR"/>
        </w:rPr>
      </w:pPr>
    </w:p>
    <w:p w14:paraId="777FC3B7" w14:textId="77777777" w:rsidR="00F8133F" w:rsidRDefault="00000000">
      <w:pPr>
        <w:spacing w:after="0"/>
        <w:jc w:val="both"/>
        <w:rPr>
          <w:rFonts w:ascii="Arial" w:hAnsi="Arial" w:cs="Arial"/>
          <w:b/>
          <w:sz w:val="24"/>
          <w:szCs w:val="24"/>
        </w:rPr>
      </w:pPr>
      <w:r>
        <w:rPr>
          <w:rFonts w:ascii="Arial" w:eastAsia="Times New Roman" w:hAnsi="Arial" w:cs="Arial"/>
          <w:sz w:val="24"/>
          <w:szCs w:val="24"/>
          <w:lang w:eastAsia="pt-BR"/>
        </w:rPr>
        <w:t xml:space="preserve">  Introdução ao artesanato e suas possibilidades de geração de renda</w:t>
      </w:r>
    </w:p>
    <w:p w14:paraId="7B8431EC"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Reaproveitamento e reciclagem de materiais</w:t>
      </w:r>
    </w:p>
    <w:p w14:paraId="197C210D"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Confecção de peças decorativas</w:t>
      </w:r>
    </w:p>
    <w:p w14:paraId="4A0C9C0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Produção de peças utilitárias (porta-trecos, organizadores, chaveiros, etc.)</w:t>
      </w:r>
    </w:p>
    <w:p w14:paraId="60C9B99D"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Técnicas básicas de corte, colagem, pintura e acabamento</w:t>
      </w:r>
    </w:p>
    <w:p w14:paraId="35E2A16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Customização de objetos</w:t>
      </w:r>
    </w:p>
    <w:p w14:paraId="5257302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Artesanato com tecidos e linhas (ex.: bordado, crochê, flores de tecido)</w:t>
      </w:r>
    </w:p>
    <w:p w14:paraId="75DE4CE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Bijuterias e acessórios artesanais</w:t>
      </w:r>
    </w:p>
    <w:p w14:paraId="6C39683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Criatividade e identidade artística</w:t>
      </w:r>
    </w:p>
    <w:p w14:paraId="715F598C"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Empreendedorismo artesanal: preço, venda e apresentação das peças</w:t>
      </w:r>
    </w:p>
    <w:p w14:paraId="71FB34C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Exposição final das produções dos participantes</w:t>
      </w:r>
    </w:p>
    <w:p w14:paraId="4D24F6A2" w14:textId="77777777" w:rsidR="00F8133F" w:rsidRDefault="00F8133F">
      <w:pPr>
        <w:spacing w:after="0"/>
        <w:jc w:val="both"/>
        <w:rPr>
          <w:rFonts w:ascii="Arial" w:hAnsi="Arial" w:cs="Arial"/>
          <w:b/>
          <w:sz w:val="24"/>
          <w:szCs w:val="24"/>
        </w:rPr>
      </w:pPr>
    </w:p>
    <w:p w14:paraId="1E16892F" w14:textId="77777777" w:rsidR="00F8133F" w:rsidRDefault="00F8133F">
      <w:pPr>
        <w:spacing w:after="0"/>
        <w:jc w:val="both"/>
        <w:rPr>
          <w:rFonts w:ascii="Arial" w:hAnsi="Arial" w:cs="Arial"/>
          <w:b/>
          <w:bCs/>
          <w:sz w:val="24"/>
          <w:szCs w:val="24"/>
        </w:rPr>
      </w:pPr>
    </w:p>
    <w:p w14:paraId="61998BDE" w14:textId="77777777" w:rsidR="00F8133F" w:rsidRDefault="00F8133F">
      <w:pPr>
        <w:spacing w:after="0"/>
        <w:jc w:val="both"/>
        <w:rPr>
          <w:rFonts w:ascii="Arial" w:hAnsi="Arial" w:cs="Arial"/>
          <w:sz w:val="24"/>
          <w:szCs w:val="24"/>
          <w:lang w:eastAsia="pt-BR"/>
        </w:rPr>
      </w:pPr>
    </w:p>
    <w:p w14:paraId="5A979B8A" w14:textId="77777777" w:rsidR="00F8133F" w:rsidRDefault="00F8133F">
      <w:pPr>
        <w:spacing w:after="0"/>
        <w:jc w:val="both"/>
        <w:rPr>
          <w:rFonts w:ascii="Arial" w:hAnsi="Arial" w:cs="Arial"/>
          <w:sz w:val="24"/>
          <w:szCs w:val="24"/>
          <w:lang w:eastAsia="pt-BR"/>
        </w:rPr>
      </w:pPr>
    </w:p>
    <w:p w14:paraId="0536D973" w14:textId="77777777" w:rsidR="00F8133F" w:rsidRDefault="00000000">
      <w:pPr>
        <w:spacing w:after="0"/>
        <w:jc w:val="center"/>
        <w:rPr>
          <w:rFonts w:ascii="Arial" w:hAnsi="Arial" w:cs="Arial"/>
          <w:b/>
          <w:sz w:val="24"/>
          <w:szCs w:val="24"/>
          <w:lang w:eastAsia="pt-BR"/>
        </w:rPr>
      </w:pPr>
      <w:r>
        <w:rPr>
          <w:rFonts w:ascii="Arial" w:hAnsi="Arial" w:cs="Arial"/>
          <w:b/>
          <w:sz w:val="24"/>
          <w:szCs w:val="24"/>
          <w:shd w:val="clear" w:color="auto" w:fill="FFFF00"/>
          <w:lang w:eastAsia="pt-BR"/>
        </w:rPr>
        <w:t>INSERIR FOTOS DO PROJETOS</w:t>
      </w:r>
    </w:p>
    <w:p w14:paraId="2440BBDD" w14:textId="77777777" w:rsidR="00F8133F" w:rsidRDefault="00F8133F">
      <w:pPr>
        <w:spacing w:after="0"/>
        <w:jc w:val="both"/>
        <w:rPr>
          <w:rFonts w:ascii="Arial" w:hAnsi="Arial" w:cs="Arial"/>
          <w:sz w:val="24"/>
          <w:szCs w:val="24"/>
        </w:rPr>
      </w:pPr>
    </w:p>
    <w:p w14:paraId="6273D1C5" w14:textId="77777777" w:rsidR="00F8133F" w:rsidRDefault="00F8133F">
      <w:pPr>
        <w:spacing w:after="0"/>
        <w:jc w:val="both"/>
        <w:rPr>
          <w:rFonts w:ascii="Arial" w:hAnsi="Arial" w:cs="Arial"/>
          <w:sz w:val="24"/>
          <w:szCs w:val="24"/>
        </w:rPr>
      </w:pPr>
    </w:p>
    <w:p w14:paraId="10434D28" w14:textId="77777777" w:rsidR="00F8133F" w:rsidRDefault="00F8133F">
      <w:pPr>
        <w:spacing w:after="0"/>
        <w:jc w:val="both"/>
        <w:rPr>
          <w:rFonts w:ascii="Arial" w:hAnsi="Arial" w:cs="Arial"/>
          <w:sz w:val="24"/>
          <w:szCs w:val="24"/>
        </w:rPr>
      </w:pPr>
    </w:p>
    <w:p w14:paraId="00F3C22A" w14:textId="77777777" w:rsidR="00F8133F" w:rsidRDefault="00F8133F">
      <w:pPr>
        <w:spacing w:after="0"/>
        <w:jc w:val="both"/>
        <w:rPr>
          <w:rFonts w:ascii="Arial" w:hAnsi="Arial" w:cs="Arial"/>
          <w:sz w:val="24"/>
          <w:szCs w:val="24"/>
        </w:rPr>
      </w:pPr>
    </w:p>
    <w:p w14:paraId="226C7570" w14:textId="77777777" w:rsidR="00F8133F" w:rsidRDefault="00F8133F">
      <w:pPr>
        <w:spacing w:after="0"/>
        <w:jc w:val="both"/>
        <w:rPr>
          <w:rFonts w:ascii="Arial" w:hAnsi="Arial" w:cs="Arial"/>
          <w:sz w:val="24"/>
          <w:szCs w:val="24"/>
        </w:rPr>
      </w:pPr>
    </w:p>
    <w:p w14:paraId="35E21BA9" w14:textId="77777777" w:rsidR="00F8133F" w:rsidRDefault="00F8133F">
      <w:pPr>
        <w:spacing w:after="0"/>
        <w:jc w:val="both"/>
        <w:rPr>
          <w:rFonts w:ascii="Arial" w:hAnsi="Arial" w:cs="Arial"/>
          <w:sz w:val="24"/>
          <w:szCs w:val="24"/>
        </w:rPr>
      </w:pPr>
    </w:p>
    <w:p w14:paraId="3E4BFCCC" w14:textId="77777777" w:rsidR="00F8133F" w:rsidRDefault="00F8133F">
      <w:pPr>
        <w:spacing w:after="0"/>
        <w:jc w:val="both"/>
        <w:rPr>
          <w:rFonts w:ascii="Arial" w:hAnsi="Arial" w:cs="Arial"/>
          <w:sz w:val="24"/>
          <w:szCs w:val="24"/>
        </w:rPr>
      </w:pPr>
    </w:p>
    <w:p w14:paraId="042DEA8A" w14:textId="77777777" w:rsidR="00F8133F" w:rsidRDefault="00F8133F">
      <w:pPr>
        <w:spacing w:after="0"/>
        <w:jc w:val="both"/>
        <w:rPr>
          <w:rFonts w:ascii="Arial" w:hAnsi="Arial" w:cs="Arial"/>
          <w:sz w:val="24"/>
          <w:szCs w:val="24"/>
        </w:rPr>
      </w:pPr>
    </w:p>
    <w:p w14:paraId="708B6E19" w14:textId="77777777" w:rsidR="00F8133F" w:rsidRDefault="00F8133F">
      <w:pPr>
        <w:spacing w:after="0"/>
        <w:jc w:val="both"/>
        <w:rPr>
          <w:rFonts w:ascii="Arial" w:hAnsi="Arial" w:cs="Arial"/>
          <w:sz w:val="24"/>
          <w:szCs w:val="24"/>
        </w:rPr>
      </w:pPr>
    </w:p>
    <w:p w14:paraId="300B973D" w14:textId="77777777" w:rsidR="00F8133F" w:rsidRDefault="00F8133F">
      <w:pPr>
        <w:spacing w:after="0"/>
        <w:jc w:val="both"/>
        <w:rPr>
          <w:rFonts w:ascii="Arial" w:hAnsi="Arial" w:cs="Arial"/>
          <w:sz w:val="24"/>
          <w:szCs w:val="24"/>
        </w:rPr>
      </w:pPr>
    </w:p>
    <w:p w14:paraId="47B5D733" w14:textId="77777777" w:rsidR="00F8133F" w:rsidRDefault="00F8133F">
      <w:pPr>
        <w:spacing w:after="0"/>
        <w:jc w:val="both"/>
        <w:rPr>
          <w:rFonts w:ascii="Arial" w:hAnsi="Arial" w:cs="Arial"/>
          <w:sz w:val="24"/>
          <w:szCs w:val="24"/>
        </w:rPr>
      </w:pPr>
    </w:p>
    <w:p w14:paraId="260DA9C7" w14:textId="77777777" w:rsidR="00F8133F" w:rsidRDefault="00F8133F">
      <w:pPr>
        <w:spacing w:after="0"/>
        <w:jc w:val="both"/>
        <w:rPr>
          <w:rFonts w:ascii="Arial" w:hAnsi="Arial" w:cs="Arial"/>
          <w:sz w:val="24"/>
          <w:szCs w:val="24"/>
        </w:rPr>
      </w:pPr>
    </w:p>
    <w:p w14:paraId="7537007F" w14:textId="77777777" w:rsidR="00F8133F" w:rsidRDefault="00F8133F">
      <w:pPr>
        <w:spacing w:after="0"/>
        <w:jc w:val="both"/>
        <w:rPr>
          <w:rFonts w:ascii="Arial" w:hAnsi="Arial" w:cs="Arial"/>
          <w:sz w:val="24"/>
          <w:szCs w:val="24"/>
        </w:rPr>
      </w:pPr>
    </w:p>
    <w:p w14:paraId="5A1AF3BC" w14:textId="77777777" w:rsidR="00F8133F" w:rsidRDefault="00F8133F">
      <w:pPr>
        <w:spacing w:after="0"/>
        <w:jc w:val="both"/>
        <w:rPr>
          <w:rFonts w:ascii="Arial" w:hAnsi="Arial" w:cs="Arial"/>
          <w:sz w:val="24"/>
          <w:szCs w:val="24"/>
        </w:rPr>
      </w:pPr>
    </w:p>
    <w:p w14:paraId="570546D7" w14:textId="77777777" w:rsidR="00F8133F" w:rsidRDefault="00F8133F">
      <w:pPr>
        <w:spacing w:after="0"/>
        <w:jc w:val="both"/>
        <w:rPr>
          <w:rFonts w:ascii="Arial" w:hAnsi="Arial" w:cs="Arial"/>
          <w:sz w:val="24"/>
          <w:szCs w:val="24"/>
        </w:rPr>
      </w:pPr>
    </w:p>
    <w:p w14:paraId="007B9441" w14:textId="77777777" w:rsidR="00F8133F" w:rsidRDefault="00F8133F">
      <w:pPr>
        <w:spacing w:after="0"/>
        <w:jc w:val="both"/>
        <w:rPr>
          <w:rFonts w:ascii="Arial" w:hAnsi="Arial" w:cs="Arial"/>
          <w:sz w:val="24"/>
          <w:szCs w:val="24"/>
        </w:rPr>
      </w:pPr>
    </w:p>
    <w:p w14:paraId="1FF3358A" w14:textId="77777777" w:rsidR="00F8133F" w:rsidRDefault="00F8133F">
      <w:pPr>
        <w:spacing w:after="0"/>
        <w:jc w:val="both"/>
        <w:rPr>
          <w:rFonts w:ascii="Arial" w:hAnsi="Arial" w:cs="Arial"/>
          <w:sz w:val="24"/>
          <w:szCs w:val="24"/>
        </w:rPr>
      </w:pPr>
    </w:p>
    <w:p w14:paraId="5059C440" w14:textId="77777777" w:rsidR="00F8133F" w:rsidRDefault="00F8133F">
      <w:pPr>
        <w:spacing w:after="0"/>
        <w:jc w:val="both"/>
        <w:rPr>
          <w:rFonts w:ascii="Arial" w:hAnsi="Arial" w:cs="Arial"/>
          <w:sz w:val="24"/>
          <w:szCs w:val="24"/>
        </w:rPr>
      </w:pPr>
    </w:p>
    <w:p w14:paraId="1ECABDC8" w14:textId="77777777" w:rsidR="00F8133F" w:rsidRDefault="00F8133F">
      <w:pPr>
        <w:spacing w:after="0"/>
        <w:jc w:val="both"/>
        <w:rPr>
          <w:rFonts w:ascii="Arial" w:hAnsi="Arial" w:cs="Arial"/>
          <w:sz w:val="24"/>
          <w:szCs w:val="24"/>
        </w:rPr>
      </w:pPr>
    </w:p>
    <w:p w14:paraId="62DF5A73" w14:textId="77777777" w:rsidR="00F8133F" w:rsidRDefault="00F8133F">
      <w:pPr>
        <w:spacing w:after="0"/>
        <w:jc w:val="both"/>
        <w:rPr>
          <w:rFonts w:ascii="Arial" w:hAnsi="Arial" w:cs="Arial"/>
          <w:sz w:val="24"/>
          <w:szCs w:val="24"/>
        </w:rPr>
      </w:pPr>
    </w:p>
    <w:p w14:paraId="2D9DE1D8" w14:textId="77777777" w:rsidR="00F8133F" w:rsidRDefault="00F8133F">
      <w:pPr>
        <w:spacing w:after="0"/>
        <w:jc w:val="both"/>
        <w:rPr>
          <w:rFonts w:ascii="Arial" w:hAnsi="Arial" w:cs="Arial"/>
          <w:sz w:val="24"/>
          <w:szCs w:val="24"/>
        </w:rPr>
      </w:pPr>
    </w:p>
    <w:p w14:paraId="1CEDDCCF" w14:textId="77777777" w:rsidR="00F8133F" w:rsidRDefault="00F8133F">
      <w:pPr>
        <w:spacing w:after="0"/>
        <w:jc w:val="both"/>
        <w:rPr>
          <w:rFonts w:ascii="Arial" w:hAnsi="Arial" w:cs="Arial"/>
          <w:sz w:val="24"/>
          <w:szCs w:val="24"/>
        </w:rPr>
      </w:pPr>
    </w:p>
    <w:p w14:paraId="6C3CB3A9" w14:textId="77777777" w:rsidR="00F8133F" w:rsidRDefault="00F8133F">
      <w:pPr>
        <w:spacing w:after="0"/>
        <w:jc w:val="both"/>
        <w:rPr>
          <w:rFonts w:ascii="Arial" w:hAnsi="Arial" w:cs="Arial"/>
          <w:sz w:val="24"/>
          <w:szCs w:val="24"/>
        </w:rPr>
      </w:pPr>
    </w:p>
    <w:p w14:paraId="6FC538A7" w14:textId="77777777" w:rsidR="00F8133F" w:rsidRDefault="00000000">
      <w:pPr>
        <w:spacing w:before="49" w:after="49" w:line="240" w:lineRule="auto"/>
        <w:jc w:val="center"/>
        <w:outlineLvl w:val="2"/>
        <w:rPr>
          <w:rFonts w:ascii="Arial" w:eastAsia="Times New Roman" w:hAnsi="Arial" w:cs="Arial"/>
          <w:b/>
          <w:bCs/>
          <w:color w:val="FF0000"/>
          <w:sz w:val="24"/>
          <w:szCs w:val="24"/>
          <w:lang w:eastAsia="pt-BR"/>
        </w:rPr>
      </w:pPr>
      <w:r>
        <w:rPr>
          <w:rFonts w:ascii="Arial" w:eastAsia="Times New Roman" w:hAnsi="Arial" w:cs="Arial"/>
          <w:b/>
          <w:bCs/>
          <w:color w:val="FF0000"/>
          <w:sz w:val="24"/>
          <w:szCs w:val="24"/>
          <w:lang w:eastAsia="pt-BR"/>
        </w:rPr>
        <w:t>Projeto: MÃOS QUE FAZEM O BEM 2022</w:t>
      </w:r>
    </w:p>
    <w:p w14:paraId="7C1B4BFC" w14:textId="77777777" w:rsidR="00F8133F" w:rsidRDefault="00F8133F">
      <w:pPr>
        <w:spacing w:before="49" w:after="49" w:line="240" w:lineRule="auto"/>
        <w:rPr>
          <w:rFonts w:ascii="Arial" w:eastAsia="Times New Roman" w:hAnsi="Arial" w:cs="Arial"/>
          <w:b/>
          <w:bCs/>
          <w:sz w:val="24"/>
          <w:szCs w:val="24"/>
          <w:lang w:eastAsia="pt-BR"/>
        </w:rPr>
      </w:pPr>
    </w:p>
    <w:p w14:paraId="3E3F0359" w14:textId="77777777" w:rsidR="00F8133F" w:rsidRDefault="00000000">
      <w:pPr>
        <w:spacing w:before="49" w:after="49" w:line="240" w:lineRule="auto"/>
        <w:rPr>
          <w:rFonts w:ascii="Arial" w:eastAsia="Times New Roman" w:hAnsi="Arial" w:cs="Arial"/>
          <w:b/>
          <w:bCs/>
          <w:sz w:val="24"/>
          <w:szCs w:val="24"/>
          <w:lang w:eastAsia="pt-BR"/>
        </w:rPr>
      </w:pPr>
      <w:r>
        <w:rPr>
          <w:noProof/>
        </w:rPr>
        <w:drawing>
          <wp:inline distT="0" distB="0" distL="0" distR="0" wp14:anchorId="75B2C4AB" wp14:editId="662FC842">
            <wp:extent cx="2604135" cy="1547495"/>
            <wp:effectExtent l="0" t="0" r="0" b="0"/>
            <wp:docPr id="14"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m 50"/>
                    <pic:cNvPicPr>
                      <a:picLocks noChangeAspect="1" noChangeArrowheads="1"/>
                    </pic:cNvPicPr>
                  </pic:nvPicPr>
                  <pic:blipFill>
                    <a:blip r:embed="rId22"/>
                    <a:stretch>
                      <a:fillRect/>
                    </a:stretch>
                  </pic:blipFill>
                  <pic:spPr bwMode="auto">
                    <a:xfrm>
                      <a:off x="0" y="0"/>
                      <a:ext cx="2604135" cy="1547495"/>
                    </a:xfrm>
                    <a:prstGeom prst="rect">
                      <a:avLst/>
                    </a:prstGeom>
                    <a:noFill/>
                  </pic:spPr>
                </pic:pic>
              </a:graphicData>
            </a:graphic>
          </wp:inline>
        </w:drawing>
      </w:r>
      <w:r>
        <w:rPr>
          <w:noProof/>
        </w:rPr>
        <w:drawing>
          <wp:inline distT="0" distB="0" distL="0" distR="0" wp14:anchorId="52227ACB" wp14:editId="0FCDB064">
            <wp:extent cx="2866390" cy="1571625"/>
            <wp:effectExtent l="0" t="0" r="0" b="0"/>
            <wp:docPr id="15"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51"/>
                    <pic:cNvPicPr>
                      <a:picLocks noChangeAspect="1" noChangeArrowheads="1"/>
                    </pic:cNvPicPr>
                  </pic:nvPicPr>
                  <pic:blipFill>
                    <a:blip r:embed="rId23"/>
                    <a:stretch>
                      <a:fillRect/>
                    </a:stretch>
                  </pic:blipFill>
                  <pic:spPr bwMode="auto">
                    <a:xfrm>
                      <a:off x="0" y="0"/>
                      <a:ext cx="2866390" cy="1571625"/>
                    </a:xfrm>
                    <a:prstGeom prst="rect">
                      <a:avLst/>
                    </a:prstGeom>
                    <a:noFill/>
                  </pic:spPr>
                </pic:pic>
              </a:graphicData>
            </a:graphic>
          </wp:inline>
        </w:drawing>
      </w:r>
    </w:p>
    <w:p w14:paraId="12705077" w14:textId="77777777" w:rsidR="00F8133F" w:rsidRDefault="00F8133F">
      <w:pPr>
        <w:spacing w:before="49" w:after="49" w:line="240" w:lineRule="auto"/>
        <w:rPr>
          <w:rFonts w:ascii="Arial" w:eastAsia="Times New Roman" w:hAnsi="Arial" w:cs="Arial"/>
          <w:b/>
          <w:bCs/>
          <w:sz w:val="24"/>
          <w:szCs w:val="24"/>
          <w:lang w:eastAsia="pt-BR"/>
        </w:rPr>
      </w:pPr>
    </w:p>
    <w:p w14:paraId="79CBA49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Objetivo Geral:</w:t>
      </w:r>
      <w:r>
        <w:rPr>
          <w:rFonts w:ascii="Arial" w:eastAsia="Times New Roman" w:hAnsi="Arial" w:cs="Arial"/>
          <w:sz w:val="24"/>
          <w:szCs w:val="24"/>
          <w:lang w:eastAsia="pt-BR"/>
        </w:rPr>
        <w:t xml:space="preserve"> Promover ações de solidariedade, conscientização e fortalecimento comunitário por meio da entrega de cestas básicas com marmitas, palestras educativas e oficinas de empreendedorismo e saúde, visando à segurança alimentar, geração de renda e melhoria da qualidade de vida das famílias atendidas.</w:t>
      </w:r>
    </w:p>
    <w:p w14:paraId="147734D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Justificativa:</w:t>
      </w:r>
      <w:r>
        <w:rPr>
          <w:rFonts w:ascii="Arial" w:eastAsia="Times New Roman" w:hAnsi="Arial" w:cs="Arial"/>
          <w:sz w:val="24"/>
          <w:szCs w:val="24"/>
          <w:lang w:eastAsia="pt-BR"/>
        </w:rPr>
        <w:t xml:space="preserve"> O projeto desde ano de 2022 “Mãos que Fazem o Bem” surge da necessidade de oferecer apoio às famílias em situação de vulnerabilidade social, garantindo acesso a alimentos, informações e oportunidades de desenvolvimento. Além da entrega de cestas básicas, o projeto busca incentivar a autonomia e o protagonismo social, por meio de palestras sobre conscientização, saúde e empreendedorismo. Assim, contribui não apenas para o combate à fome, mas também para o fortalecimento da dignidade e da inclusão social, alinhando-se aos princípios do Serviço Social e aos Objetivos de Desenvolvimento Sustentável (ODS) da ONU.</w:t>
      </w:r>
    </w:p>
    <w:p w14:paraId="3C33D8A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Metodologia:</w:t>
      </w:r>
      <w:r>
        <w:rPr>
          <w:rFonts w:ascii="Arial" w:eastAsia="Times New Roman" w:hAnsi="Arial" w:cs="Arial"/>
          <w:sz w:val="24"/>
          <w:szCs w:val="24"/>
          <w:lang w:eastAsia="pt-BR"/>
        </w:rPr>
        <w:t xml:space="preserve"> As ações do projeto são realizadas com base em um processo contínuo de triagem e acompanhamento das famílias cadastradas.</w:t>
      </w:r>
    </w:p>
    <w:p w14:paraId="2C0C4F3F" w14:textId="77777777" w:rsidR="00F8133F" w:rsidRDefault="00000000">
      <w:pPr>
        <w:numPr>
          <w:ilvl w:val="0"/>
          <w:numId w:val="6"/>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Triagem social:</w:t>
      </w:r>
      <w:r>
        <w:rPr>
          <w:rFonts w:ascii="Arial" w:eastAsia="Times New Roman" w:hAnsi="Arial" w:cs="Arial"/>
          <w:sz w:val="24"/>
          <w:szCs w:val="24"/>
          <w:lang w:eastAsia="pt-BR"/>
        </w:rPr>
        <w:t xml:space="preserve"> Identificação das famílias em vulnerabilidade, através de visitas e entrevistas socioeconômicas.</w:t>
      </w:r>
    </w:p>
    <w:p w14:paraId="6F48FB07" w14:textId="77777777" w:rsidR="00F8133F" w:rsidRDefault="00000000">
      <w:pPr>
        <w:numPr>
          <w:ilvl w:val="0"/>
          <w:numId w:val="6"/>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Palestras e oficinas:</w:t>
      </w:r>
      <w:r>
        <w:rPr>
          <w:rFonts w:ascii="Arial" w:eastAsia="Times New Roman" w:hAnsi="Arial" w:cs="Arial"/>
          <w:sz w:val="24"/>
          <w:szCs w:val="24"/>
          <w:lang w:eastAsia="pt-BR"/>
        </w:rPr>
        <w:t xml:space="preserve"> Realização de encontros sobre temas como saúde, segurança alimentar e empreendedorismo, estimulando o aprendizado e o desenvolvimento de habilidades.</w:t>
      </w:r>
    </w:p>
    <w:p w14:paraId="5DD31EE5" w14:textId="77777777" w:rsidR="00F8133F" w:rsidRDefault="00000000">
      <w:pPr>
        <w:numPr>
          <w:ilvl w:val="0"/>
          <w:numId w:val="6"/>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Entrega das cestas básicas:</w:t>
      </w:r>
      <w:r>
        <w:rPr>
          <w:rFonts w:ascii="Arial" w:eastAsia="Times New Roman" w:hAnsi="Arial" w:cs="Arial"/>
          <w:sz w:val="24"/>
          <w:szCs w:val="24"/>
          <w:lang w:eastAsia="pt-BR"/>
        </w:rPr>
        <w:t xml:space="preserve"> Distribuição de marquimetas e alimentos às famílias participantes, como incentivo à participação e fortalecimento do vínculo comunitário.</w:t>
      </w:r>
    </w:p>
    <w:p w14:paraId="07553201" w14:textId="77777777" w:rsidR="00F8133F" w:rsidRDefault="00000000">
      <w:pPr>
        <w:numPr>
          <w:ilvl w:val="0"/>
          <w:numId w:val="6"/>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Acompanhamento e avaliação:</w:t>
      </w:r>
      <w:r>
        <w:rPr>
          <w:rFonts w:ascii="Arial" w:eastAsia="Times New Roman" w:hAnsi="Arial" w:cs="Arial"/>
          <w:sz w:val="24"/>
          <w:szCs w:val="24"/>
          <w:lang w:eastAsia="pt-BR"/>
        </w:rPr>
        <w:t xml:space="preserve"> Monitoramento dos resultados alcançados, visando aprimorar as ações e garantir a efetividade social do projeto.</w:t>
      </w:r>
    </w:p>
    <w:p w14:paraId="6A6BF8AC" w14:textId="77777777" w:rsidR="00F8133F" w:rsidRDefault="00000000">
      <w:pPr>
        <w:spacing w:after="0"/>
        <w:jc w:val="both"/>
        <w:rPr>
          <w:rFonts w:ascii="Arial" w:hAnsi="Arial" w:cs="Arial"/>
          <w:sz w:val="24"/>
          <w:szCs w:val="24"/>
        </w:rPr>
      </w:pPr>
      <w:r>
        <w:rPr>
          <w:rStyle w:val="Forte"/>
          <w:rFonts w:ascii="Arial" w:hAnsi="Arial" w:cs="Arial"/>
          <w:sz w:val="24"/>
          <w:szCs w:val="24"/>
        </w:rPr>
        <w:t>Público-Alvo:</w:t>
      </w:r>
      <w:r>
        <w:rPr>
          <w:rFonts w:ascii="Arial" w:hAnsi="Arial" w:cs="Arial"/>
          <w:sz w:val="24"/>
          <w:szCs w:val="24"/>
        </w:rPr>
        <w:t xml:space="preserve"> Famílias em situação de vulnerabilidade social, previamente cadastradas por meio de triagem socioeconômica, com prioridade para aquelas que enfrentam dificuldades relacionadas à segurança alimentar, desemprego e baixa renda. O projeto também abrange mulheres chefes de família, pessoas em situação de risco social e indivíduos interessados em participar das oficinas de conscientização, saúde e empreendedorismo para melhoria de suas condições de vida.</w:t>
      </w:r>
    </w:p>
    <w:p w14:paraId="4B2FD40C" w14:textId="77777777" w:rsidR="00F8133F" w:rsidRDefault="00F8133F">
      <w:pPr>
        <w:spacing w:after="0"/>
        <w:jc w:val="both"/>
        <w:rPr>
          <w:rFonts w:ascii="Arial" w:hAnsi="Arial" w:cs="Arial"/>
          <w:sz w:val="24"/>
          <w:szCs w:val="24"/>
        </w:rPr>
      </w:pPr>
    </w:p>
    <w:p w14:paraId="04E6A9FA" w14:textId="77777777" w:rsidR="00F8133F" w:rsidRDefault="00000000">
      <w:pPr>
        <w:spacing w:after="0"/>
        <w:jc w:val="both"/>
        <w:rPr>
          <w:rFonts w:ascii="Arial" w:hAnsi="Arial" w:cs="Arial"/>
          <w:sz w:val="24"/>
          <w:szCs w:val="24"/>
        </w:rPr>
      </w:pPr>
      <w:r>
        <w:rPr>
          <w:noProof/>
        </w:rPr>
        <w:drawing>
          <wp:inline distT="0" distB="0" distL="0" distR="0" wp14:anchorId="60F49C5B" wp14:editId="231F3975">
            <wp:extent cx="4229100" cy="2413635"/>
            <wp:effectExtent l="0" t="0" r="0" b="0"/>
            <wp:docPr id="16"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m 52"/>
                    <pic:cNvPicPr>
                      <a:picLocks noChangeAspect="1" noChangeArrowheads="1"/>
                    </pic:cNvPicPr>
                  </pic:nvPicPr>
                  <pic:blipFill>
                    <a:blip r:embed="rId24"/>
                    <a:stretch>
                      <a:fillRect/>
                    </a:stretch>
                  </pic:blipFill>
                  <pic:spPr bwMode="auto">
                    <a:xfrm>
                      <a:off x="0" y="0"/>
                      <a:ext cx="4229100" cy="2413635"/>
                    </a:xfrm>
                    <a:prstGeom prst="rect">
                      <a:avLst/>
                    </a:prstGeom>
                    <a:noFill/>
                  </pic:spPr>
                </pic:pic>
              </a:graphicData>
            </a:graphic>
          </wp:inline>
        </w:drawing>
      </w:r>
    </w:p>
    <w:p w14:paraId="20139897" w14:textId="77777777" w:rsidR="00F8133F" w:rsidRDefault="00F8133F">
      <w:pPr>
        <w:spacing w:after="0"/>
        <w:jc w:val="both"/>
        <w:rPr>
          <w:rFonts w:ascii="Arial" w:hAnsi="Arial" w:cs="Arial"/>
          <w:sz w:val="24"/>
          <w:szCs w:val="24"/>
        </w:rPr>
      </w:pPr>
    </w:p>
    <w:p w14:paraId="2AD1983F" w14:textId="77777777" w:rsidR="00F8133F" w:rsidRDefault="00F8133F">
      <w:pPr>
        <w:spacing w:after="0"/>
        <w:jc w:val="both"/>
        <w:rPr>
          <w:rFonts w:ascii="Arial" w:hAnsi="Arial" w:cs="Arial"/>
          <w:sz w:val="24"/>
          <w:szCs w:val="24"/>
        </w:rPr>
      </w:pPr>
    </w:p>
    <w:p w14:paraId="45CA75FD" w14:textId="77777777" w:rsidR="00F8133F" w:rsidRDefault="00F8133F">
      <w:pPr>
        <w:spacing w:after="0"/>
        <w:jc w:val="both"/>
        <w:rPr>
          <w:rFonts w:ascii="Arial" w:hAnsi="Arial" w:cs="Arial"/>
          <w:sz w:val="24"/>
          <w:szCs w:val="24"/>
        </w:rPr>
      </w:pPr>
    </w:p>
    <w:p w14:paraId="031D413B" w14:textId="77777777" w:rsidR="00F8133F" w:rsidRDefault="00F8133F">
      <w:pPr>
        <w:spacing w:after="0"/>
        <w:jc w:val="both"/>
        <w:rPr>
          <w:rFonts w:ascii="Arial" w:hAnsi="Arial" w:cs="Arial"/>
          <w:sz w:val="24"/>
          <w:szCs w:val="24"/>
        </w:rPr>
      </w:pPr>
    </w:p>
    <w:p w14:paraId="145C3181" w14:textId="77777777" w:rsidR="00F8133F" w:rsidRDefault="00F8133F">
      <w:pPr>
        <w:spacing w:after="0"/>
        <w:jc w:val="both"/>
        <w:rPr>
          <w:rFonts w:ascii="Arial" w:hAnsi="Arial" w:cs="Arial"/>
          <w:sz w:val="24"/>
          <w:szCs w:val="24"/>
        </w:rPr>
      </w:pPr>
    </w:p>
    <w:p w14:paraId="2FE3D6C4" w14:textId="77777777" w:rsidR="00F8133F" w:rsidRDefault="00F8133F">
      <w:pPr>
        <w:spacing w:after="0"/>
        <w:jc w:val="both"/>
        <w:rPr>
          <w:rFonts w:ascii="Arial" w:hAnsi="Arial" w:cs="Arial"/>
          <w:sz w:val="24"/>
          <w:szCs w:val="24"/>
        </w:rPr>
      </w:pPr>
    </w:p>
    <w:p w14:paraId="52B2F0D3" w14:textId="77777777" w:rsidR="00F8133F" w:rsidRDefault="00F8133F">
      <w:pPr>
        <w:spacing w:after="0"/>
        <w:jc w:val="both"/>
        <w:rPr>
          <w:rFonts w:ascii="Arial" w:hAnsi="Arial" w:cs="Arial"/>
          <w:sz w:val="24"/>
          <w:szCs w:val="24"/>
        </w:rPr>
      </w:pPr>
    </w:p>
    <w:p w14:paraId="35CD9D67" w14:textId="77777777" w:rsidR="00F8133F" w:rsidRDefault="00F8133F">
      <w:pPr>
        <w:spacing w:after="0"/>
        <w:jc w:val="both"/>
        <w:rPr>
          <w:rFonts w:ascii="Arial" w:hAnsi="Arial" w:cs="Arial"/>
          <w:sz w:val="24"/>
          <w:szCs w:val="24"/>
        </w:rPr>
      </w:pPr>
    </w:p>
    <w:p w14:paraId="2C1C4E96" w14:textId="77777777" w:rsidR="00F8133F" w:rsidRDefault="00F8133F"/>
    <w:p w14:paraId="54FFA5FC" w14:textId="77777777" w:rsidR="00F8133F" w:rsidRDefault="00000000">
      <w:pPr>
        <w:pStyle w:val="Ttulo3"/>
        <w:jc w:val="center"/>
        <w:rPr>
          <w:rFonts w:ascii="Arial" w:hAnsi="Arial" w:cs="Arial"/>
          <w:color w:val="FF0000"/>
        </w:rPr>
      </w:pPr>
      <w:r>
        <w:rPr>
          <w:rStyle w:val="Forte"/>
          <w:rFonts w:ascii="Arial" w:hAnsi="Arial" w:cs="Arial"/>
          <w:b w:val="0"/>
          <w:bCs w:val="0"/>
          <w:color w:val="FF0000"/>
        </w:rPr>
        <w:t>Projeto: Brechó do Amor 2022</w:t>
      </w:r>
    </w:p>
    <w:p w14:paraId="6E8F980D" w14:textId="77777777" w:rsidR="00F8133F" w:rsidRDefault="00F8133F">
      <w:pPr>
        <w:pStyle w:val="Ttulo3"/>
        <w:rPr>
          <w:rFonts w:ascii="Arial" w:hAnsi="Arial" w:cs="Arial"/>
        </w:rPr>
      </w:pPr>
    </w:p>
    <w:p w14:paraId="15C90CF5" w14:textId="77777777" w:rsidR="00F8133F" w:rsidRDefault="00000000">
      <w:pPr>
        <w:pStyle w:val="Ttulo3"/>
        <w:jc w:val="center"/>
        <w:rPr>
          <w:rFonts w:ascii="Arial" w:hAnsi="Arial" w:cs="Arial"/>
        </w:rPr>
      </w:pPr>
      <w:r>
        <w:rPr>
          <w:noProof/>
        </w:rPr>
        <w:drawing>
          <wp:inline distT="0" distB="0" distL="0" distR="0" wp14:anchorId="7FEC14A4" wp14:editId="1EE0E14C">
            <wp:extent cx="1666875" cy="1496060"/>
            <wp:effectExtent l="228600" t="228600" r="238125" b="238125"/>
            <wp:docPr id="17" name="Imagem 54"/>
            <wp:cNvGraphicFramePr/>
            <a:graphic xmlns:a="http://schemas.openxmlformats.org/drawingml/2006/main">
              <a:graphicData uri="http://schemas.openxmlformats.org/drawingml/2006/picture">
                <pic:pic xmlns:pic="http://schemas.openxmlformats.org/drawingml/2006/picture">
                  <pic:nvPicPr>
                    <pic:cNvPr id="18" name="Imagem 54"/>
                    <pic:cNvPicPr/>
                  </pic:nvPicPr>
                  <pic:blipFill>
                    <a:blip r:embed="rId25"/>
                    <a:stretch/>
                  </pic:blipFill>
                  <pic:spPr>
                    <a:xfrm>
                      <a:off x="0" y="0"/>
                      <a:ext cx="1666800" cy="1496160"/>
                    </a:xfrm>
                    <a:prstGeom prst="rect">
                      <a:avLst/>
                    </a:prstGeom>
                    <a:noFill/>
                    <a:ln w="228600" cap="sq">
                      <a:solidFill>
                        <a:srgbClr val="000000"/>
                      </a:solidFill>
                      <a:miter/>
                    </a:ln>
                  </pic:spPr>
                </pic:pic>
              </a:graphicData>
            </a:graphic>
          </wp:inline>
        </w:drawing>
      </w:r>
    </w:p>
    <w:p w14:paraId="5D02CB93" w14:textId="77777777" w:rsidR="00F8133F" w:rsidRDefault="00F8133F">
      <w:pPr>
        <w:pStyle w:val="Ttulo3"/>
        <w:jc w:val="center"/>
        <w:rPr>
          <w:rFonts w:ascii="Arial" w:hAnsi="Arial" w:cs="Arial"/>
        </w:rPr>
      </w:pPr>
    </w:p>
    <w:p w14:paraId="4F48A590"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Justificativa: </w:t>
      </w:r>
      <w:r>
        <w:rPr>
          <w:rFonts w:ascii="Arial" w:hAnsi="Arial" w:cs="Arial"/>
          <w:sz w:val="24"/>
          <w:szCs w:val="24"/>
        </w:rPr>
        <w:t xml:space="preserve">O </w:t>
      </w:r>
      <w:r>
        <w:rPr>
          <w:rStyle w:val="nfase"/>
          <w:rFonts w:ascii="Arial" w:hAnsi="Arial" w:cs="Arial"/>
          <w:sz w:val="24"/>
          <w:szCs w:val="24"/>
        </w:rPr>
        <w:t>Brechó do Amor</w:t>
      </w:r>
      <w:r>
        <w:rPr>
          <w:rFonts w:ascii="Arial" w:hAnsi="Arial" w:cs="Arial"/>
          <w:sz w:val="24"/>
          <w:szCs w:val="24"/>
        </w:rPr>
        <w:t xml:space="preserve"> nasce da necessidade de unir solidariedade, sustentabilidade e inclusão social em um mesmo propósito. Através da reciclagem e do reaproveitamento de roupas, calçados, brinquedos e acessórios, o projeto contribui para a redução do desperdício e promove a economia solidária, transformando doações em recursos que sustentam ações sociais voltadas à comunidade.</w:t>
      </w:r>
      <w:r>
        <w:rPr>
          <w:rFonts w:ascii="Arial" w:hAnsi="Arial" w:cs="Arial"/>
          <w:sz w:val="24"/>
          <w:szCs w:val="24"/>
        </w:rPr>
        <w:br/>
        <w:t xml:space="preserve">Os valores arrecadados nas vendas são destinados ao fortalecimento de iniciativas sociais como programas de </w:t>
      </w:r>
      <w:r>
        <w:rPr>
          <w:rStyle w:val="Forte"/>
          <w:rFonts w:ascii="Arial" w:hAnsi="Arial" w:cs="Arial"/>
          <w:b w:val="0"/>
          <w:sz w:val="24"/>
          <w:szCs w:val="24"/>
        </w:rPr>
        <w:t>empreendedorismo</w:t>
      </w:r>
      <w:r>
        <w:rPr>
          <w:rFonts w:ascii="Arial" w:hAnsi="Arial" w:cs="Arial"/>
          <w:b/>
          <w:sz w:val="24"/>
          <w:szCs w:val="24"/>
        </w:rPr>
        <w:t xml:space="preserve">, </w:t>
      </w:r>
      <w:r>
        <w:rPr>
          <w:rStyle w:val="Forte"/>
          <w:rFonts w:ascii="Arial" w:hAnsi="Arial" w:cs="Arial"/>
          <w:b w:val="0"/>
          <w:sz w:val="24"/>
          <w:szCs w:val="24"/>
        </w:rPr>
        <w:t>apadrinhamento solidário</w:t>
      </w:r>
      <w:r>
        <w:rPr>
          <w:rFonts w:ascii="Arial" w:hAnsi="Arial" w:cs="Arial"/>
          <w:b/>
          <w:sz w:val="24"/>
          <w:szCs w:val="24"/>
        </w:rPr>
        <w:t xml:space="preserve">, </w:t>
      </w:r>
      <w:r>
        <w:rPr>
          <w:rStyle w:val="Forte"/>
          <w:rFonts w:ascii="Arial" w:hAnsi="Arial" w:cs="Arial"/>
          <w:b w:val="0"/>
          <w:sz w:val="24"/>
          <w:szCs w:val="24"/>
        </w:rPr>
        <w:t>atividades socioeducativas</w:t>
      </w:r>
      <w:r>
        <w:rPr>
          <w:rFonts w:ascii="Arial" w:hAnsi="Arial" w:cs="Arial"/>
          <w:b/>
          <w:sz w:val="24"/>
          <w:szCs w:val="24"/>
        </w:rPr>
        <w:t xml:space="preserve">, </w:t>
      </w:r>
      <w:r>
        <w:rPr>
          <w:rStyle w:val="Forte"/>
          <w:rFonts w:ascii="Arial" w:hAnsi="Arial" w:cs="Arial"/>
          <w:b w:val="0"/>
          <w:sz w:val="24"/>
          <w:szCs w:val="24"/>
        </w:rPr>
        <w:t>oficinas</w:t>
      </w:r>
      <w:r>
        <w:rPr>
          <w:rStyle w:val="Forte"/>
          <w:rFonts w:ascii="Arial" w:hAnsi="Arial" w:cs="Arial"/>
          <w:sz w:val="24"/>
          <w:szCs w:val="24"/>
        </w:rPr>
        <w:t xml:space="preserve"> </w:t>
      </w:r>
      <w:r>
        <w:rPr>
          <w:rStyle w:val="Forte"/>
          <w:rFonts w:ascii="Arial" w:hAnsi="Arial" w:cs="Arial"/>
          <w:b w:val="0"/>
          <w:sz w:val="24"/>
          <w:szCs w:val="24"/>
        </w:rPr>
        <w:t>culturais</w:t>
      </w:r>
      <w:r>
        <w:rPr>
          <w:rFonts w:ascii="Arial" w:hAnsi="Arial" w:cs="Arial"/>
          <w:sz w:val="24"/>
          <w:szCs w:val="24"/>
        </w:rPr>
        <w:t xml:space="preserve"> e outras ações de impacto social desenvolvidas ao longo do ano.</w:t>
      </w:r>
      <w:r>
        <w:rPr>
          <w:rFonts w:ascii="Arial" w:hAnsi="Arial" w:cs="Arial"/>
          <w:sz w:val="24"/>
          <w:szCs w:val="24"/>
        </w:rPr>
        <w:br/>
        <w:t xml:space="preserve">O projeto também tem como justificativa o fortalecimento da </w:t>
      </w:r>
      <w:r>
        <w:rPr>
          <w:rStyle w:val="Forte"/>
          <w:rFonts w:ascii="Arial" w:hAnsi="Arial" w:cs="Arial"/>
          <w:b w:val="0"/>
          <w:sz w:val="24"/>
          <w:szCs w:val="24"/>
        </w:rPr>
        <w:t>valorização humana</w:t>
      </w:r>
      <w:r>
        <w:rPr>
          <w:rFonts w:ascii="Arial" w:hAnsi="Arial" w:cs="Arial"/>
          <w:sz w:val="24"/>
          <w:szCs w:val="24"/>
        </w:rPr>
        <w:t xml:space="preserve">, o incentivo à </w:t>
      </w:r>
      <w:r>
        <w:rPr>
          <w:rStyle w:val="Forte"/>
          <w:rFonts w:ascii="Arial" w:hAnsi="Arial" w:cs="Arial"/>
          <w:b w:val="0"/>
          <w:sz w:val="24"/>
          <w:szCs w:val="24"/>
        </w:rPr>
        <w:t>participação</w:t>
      </w:r>
      <w:r>
        <w:rPr>
          <w:rStyle w:val="Forte"/>
          <w:rFonts w:ascii="Arial" w:hAnsi="Arial" w:cs="Arial"/>
          <w:sz w:val="24"/>
          <w:szCs w:val="24"/>
        </w:rPr>
        <w:t xml:space="preserve"> </w:t>
      </w:r>
      <w:r>
        <w:rPr>
          <w:rStyle w:val="Forte"/>
          <w:rFonts w:ascii="Arial" w:hAnsi="Arial" w:cs="Arial"/>
          <w:b w:val="0"/>
          <w:sz w:val="24"/>
          <w:szCs w:val="24"/>
        </w:rPr>
        <w:t>comunitária</w:t>
      </w:r>
      <w:r>
        <w:rPr>
          <w:rFonts w:ascii="Arial" w:hAnsi="Arial" w:cs="Arial"/>
          <w:sz w:val="24"/>
          <w:szCs w:val="24"/>
        </w:rPr>
        <w:t xml:space="preserve"> e a promoção da </w:t>
      </w:r>
      <w:r>
        <w:rPr>
          <w:rStyle w:val="Forte"/>
          <w:rFonts w:ascii="Arial" w:hAnsi="Arial" w:cs="Arial"/>
          <w:b w:val="0"/>
          <w:sz w:val="24"/>
          <w:szCs w:val="24"/>
        </w:rPr>
        <w:t>dignidade e da inclusão</w:t>
      </w:r>
      <w:r>
        <w:rPr>
          <w:rFonts w:ascii="Arial" w:hAnsi="Arial" w:cs="Arial"/>
          <w:sz w:val="24"/>
          <w:szCs w:val="24"/>
        </w:rPr>
        <w:t>, ao oferecer produtos acessíveis e criar espaços de convivência e troca entre os participantes.</w:t>
      </w:r>
    </w:p>
    <w:p w14:paraId="31045304" w14:textId="77777777" w:rsidR="00F8133F" w:rsidRDefault="00F8133F">
      <w:pPr>
        <w:rPr>
          <w:rFonts w:ascii="Arial" w:hAnsi="Arial" w:cs="Arial"/>
          <w:sz w:val="24"/>
          <w:szCs w:val="24"/>
        </w:rPr>
      </w:pPr>
    </w:p>
    <w:p w14:paraId="0DF181CB"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Objetivo Geral: </w:t>
      </w:r>
      <w:r>
        <w:rPr>
          <w:rFonts w:ascii="Arial" w:hAnsi="Arial" w:cs="Arial"/>
          <w:i/>
          <w:sz w:val="24"/>
          <w:szCs w:val="24"/>
        </w:rPr>
        <w:t>Promover a sustentabilidade e a inclusão social por meio da arrecadação, reciclagem e comercialização solidária de roupas, calçados, brinquedos e acessórios, destinando os recursos obtidos ao desenvolvimento e à manutenção de projetos sociais que beneficiam a comunidade e fortalecem os vínculos sociais e culturais.</w:t>
      </w:r>
    </w:p>
    <w:p w14:paraId="050D0B36" w14:textId="77777777" w:rsidR="00F8133F" w:rsidRDefault="00000000">
      <w:pPr>
        <w:pStyle w:val="Ttulo4"/>
        <w:rPr>
          <w:rFonts w:ascii="Arial" w:hAnsi="Arial" w:cs="Arial"/>
          <w:sz w:val="24"/>
          <w:szCs w:val="24"/>
        </w:rPr>
      </w:pPr>
      <w:r>
        <w:rPr>
          <w:rStyle w:val="Forte"/>
          <w:rFonts w:ascii="Arial" w:hAnsi="Arial" w:cs="Arial"/>
          <w:bCs w:val="0"/>
          <w:sz w:val="24"/>
          <w:szCs w:val="24"/>
        </w:rPr>
        <w:t xml:space="preserve">Metodologia: </w:t>
      </w:r>
      <w:r>
        <w:rPr>
          <w:rFonts w:ascii="Arial" w:hAnsi="Arial" w:cs="Arial"/>
          <w:sz w:val="24"/>
          <w:szCs w:val="24"/>
        </w:rPr>
        <w:t xml:space="preserve">O </w:t>
      </w:r>
      <w:r>
        <w:rPr>
          <w:rStyle w:val="nfase"/>
          <w:rFonts w:ascii="Arial" w:hAnsi="Arial" w:cs="Arial"/>
          <w:sz w:val="24"/>
          <w:szCs w:val="24"/>
        </w:rPr>
        <w:t>Brechó do Amor</w:t>
      </w:r>
      <w:r>
        <w:rPr>
          <w:rFonts w:ascii="Arial" w:hAnsi="Arial" w:cs="Arial"/>
          <w:sz w:val="24"/>
          <w:szCs w:val="24"/>
        </w:rPr>
        <w:t xml:space="preserve"> funciona por meio de campanhas permanentes e pontuais de arrecadação de doações feitas por membros da comunidade, instituições parceiras e voluntários.</w:t>
      </w:r>
      <w:r>
        <w:rPr>
          <w:rFonts w:ascii="Arial" w:hAnsi="Arial" w:cs="Arial"/>
          <w:sz w:val="24"/>
          <w:szCs w:val="24"/>
        </w:rPr>
        <w:br/>
        <w:t xml:space="preserve">Após a coleta, os itens são </w:t>
      </w:r>
      <w:r>
        <w:rPr>
          <w:rStyle w:val="Forte"/>
          <w:rFonts w:ascii="Arial" w:hAnsi="Arial" w:cs="Arial"/>
          <w:b w:val="0"/>
          <w:sz w:val="24"/>
          <w:szCs w:val="24"/>
        </w:rPr>
        <w:t>selecionados, higienizados e organizados</w:t>
      </w:r>
      <w:r>
        <w:rPr>
          <w:rFonts w:ascii="Arial" w:hAnsi="Arial" w:cs="Arial"/>
          <w:sz w:val="24"/>
          <w:szCs w:val="24"/>
        </w:rPr>
        <w:t xml:space="preserve"> para serem disponibilizados em eventos de brechó solidário, com valores simbólicos e acessíveis.</w:t>
      </w:r>
      <w:r>
        <w:rPr>
          <w:rFonts w:ascii="Arial" w:hAnsi="Arial" w:cs="Arial"/>
          <w:sz w:val="24"/>
          <w:szCs w:val="24"/>
        </w:rPr>
        <w:br/>
        <w:t xml:space="preserve">Os recursos obtidos são </w:t>
      </w:r>
      <w:r>
        <w:rPr>
          <w:rStyle w:val="Forte"/>
          <w:rFonts w:ascii="Arial" w:hAnsi="Arial" w:cs="Arial"/>
          <w:b w:val="0"/>
          <w:sz w:val="24"/>
          <w:szCs w:val="24"/>
        </w:rPr>
        <w:t>integralmente revertidos</w:t>
      </w:r>
      <w:r>
        <w:rPr>
          <w:rFonts w:ascii="Arial" w:hAnsi="Arial" w:cs="Arial"/>
          <w:sz w:val="24"/>
          <w:szCs w:val="24"/>
        </w:rPr>
        <w:t xml:space="preserve"> para projetos sociais desenvolvidos ao longo do ano, como </w:t>
      </w:r>
      <w:r>
        <w:rPr>
          <w:rStyle w:val="Forte"/>
          <w:rFonts w:ascii="Arial" w:hAnsi="Arial" w:cs="Arial"/>
          <w:b w:val="0"/>
          <w:sz w:val="24"/>
          <w:szCs w:val="24"/>
        </w:rPr>
        <w:t>oficinas de empreendedorismo, capacitações, atividades socioeducativas, culturais e ações de apadrinhamento comunitário</w:t>
      </w:r>
      <w:r>
        <w:rPr>
          <w:rFonts w:ascii="Arial" w:hAnsi="Arial" w:cs="Arial"/>
          <w:sz w:val="24"/>
          <w:szCs w:val="24"/>
        </w:rPr>
        <w:t>.</w:t>
      </w:r>
      <w:r>
        <w:rPr>
          <w:rFonts w:ascii="Arial" w:hAnsi="Arial" w:cs="Arial"/>
          <w:sz w:val="24"/>
          <w:szCs w:val="24"/>
        </w:rPr>
        <w:br/>
        <w:t xml:space="preserve">Além da arrecadação, o projeto incentiva a </w:t>
      </w:r>
      <w:r>
        <w:rPr>
          <w:rStyle w:val="Forte"/>
          <w:rFonts w:ascii="Arial" w:hAnsi="Arial" w:cs="Arial"/>
          <w:b w:val="0"/>
          <w:sz w:val="24"/>
          <w:szCs w:val="24"/>
        </w:rPr>
        <w:t>educação ambiental</w:t>
      </w:r>
      <w:r>
        <w:rPr>
          <w:rFonts w:ascii="Arial" w:hAnsi="Arial" w:cs="Arial"/>
          <w:b/>
          <w:sz w:val="24"/>
          <w:szCs w:val="24"/>
        </w:rPr>
        <w:t xml:space="preserve"> </w:t>
      </w:r>
      <w:r>
        <w:rPr>
          <w:rFonts w:ascii="Arial" w:hAnsi="Arial" w:cs="Arial"/>
          <w:sz w:val="24"/>
          <w:szCs w:val="24"/>
        </w:rPr>
        <w:t>e o</w:t>
      </w:r>
      <w:r>
        <w:rPr>
          <w:rFonts w:ascii="Arial" w:hAnsi="Arial" w:cs="Arial"/>
          <w:b/>
          <w:sz w:val="24"/>
          <w:szCs w:val="24"/>
        </w:rPr>
        <w:t xml:space="preserve"> </w:t>
      </w:r>
      <w:r>
        <w:rPr>
          <w:rStyle w:val="Forte"/>
          <w:rFonts w:ascii="Arial" w:hAnsi="Arial" w:cs="Arial"/>
          <w:b w:val="0"/>
          <w:sz w:val="24"/>
          <w:szCs w:val="24"/>
        </w:rPr>
        <w:t>consumo consciente</w:t>
      </w:r>
      <w:r>
        <w:rPr>
          <w:rFonts w:ascii="Arial" w:hAnsi="Arial" w:cs="Arial"/>
          <w:sz w:val="24"/>
          <w:szCs w:val="24"/>
        </w:rPr>
        <w:t>, realizando rodas de conversa e campanhas de conscientização sobre o impacto positivo da reciclagem e da solidariedade.</w:t>
      </w:r>
      <w:r>
        <w:rPr>
          <w:rFonts w:ascii="Arial" w:hAnsi="Arial" w:cs="Arial"/>
          <w:sz w:val="24"/>
          <w:szCs w:val="24"/>
        </w:rPr>
        <w:br/>
        <w:t xml:space="preserve">Toda a ação é acompanhada por uma equipe técnica e voluntária, que realiza </w:t>
      </w:r>
      <w:r>
        <w:rPr>
          <w:rStyle w:val="Forte"/>
          <w:rFonts w:ascii="Arial" w:hAnsi="Arial" w:cs="Arial"/>
          <w:b w:val="0"/>
          <w:sz w:val="24"/>
          <w:szCs w:val="24"/>
        </w:rPr>
        <w:t>planejamento, divulgação, prestação de contas e avaliação dos resultados sociais e econômicos</w:t>
      </w:r>
      <w:r>
        <w:rPr>
          <w:rFonts w:ascii="Arial" w:hAnsi="Arial" w:cs="Arial"/>
          <w:sz w:val="24"/>
          <w:szCs w:val="24"/>
        </w:rPr>
        <w:t xml:space="preserve"> do projeto.</w:t>
      </w:r>
    </w:p>
    <w:p w14:paraId="6073CE83" w14:textId="77777777" w:rsidR="00F8133F" w:rsidRDefault="00F8133F">
      <w:pPr>
        <w:rPr>
          <w:rFonts w:ascii="Arial" w:hAnsi="Arial" w:cs="Arial"/>
          <w:b/>
          <w:sz w:val="24"/>
          <w:szCs w:val="24"/>
        </w:rPr>
      </w:pPr>
    </w:p>
    <w:p w14:paraId="55C664C2"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Público-Alvo: </w:t>
      </w:r>
      <w:r>
        <w:rPr>
          <w:rFonts w:ascii="Arial" w:hAnsi="Arial" w:cs="Arial"/>
          <w:i/>
          <w:sz w:val="24"/>
          <w:szCs w:val="24"/>
        </w:rPr>
        <w:t>Pessoas em situação de vulnerabilidade social, famílias de baixa renda e moradores do território atendido pelos projetos sociais da instituição. Também abrange a comunidade em geral, incentivando a prática do consumo sustentável, a solidariedade e a participação cidadã em ações coletivas.</w:t>
      </w:r>
    </w:p>
    <w:p w14:paraId="37145944" w14:textId="77777777" w:rsidR="00F8133F" w:rsidRDefault="00F8133F">
      <w:pPr>
        <w:spacing w:after="0"/>
        <w:jc w:val="both"/>
        <w:rPr>
          <w:rFonts w:ascii="Arial" w:hAnsi="Arial" w:cs="Arial"/>
          <w:sz w:val="24"/>
          <w:szCs w:val="24"/>
        </w:rPr>
      </w:pPr>
    </w:p>
    <w:p w14:paraId="22B16A09" w14:textId="77777777" w:rsidR="00F8133F" w:rsidRDefault="00F8133F">
      <w:pPr>
        <w:spacing w:after="0"/>
        <w:jc w:val="both"/>
        <w:rPr>
          <w:rFonts w:ascii="Arial" w:hAnsi="Arial" w:cs="Arial"/>
          <w:sz w:val="24"/>
          <w:szCs w:val="24"/>
        </w:rPr>
      </w:pPr>
    </w:p>
    <w:p w14:paraId="0B3D9711" w14:textId="77777777" w:rsidR="00F8133F" w:rsidRDefault="00000000">
      <w:pPr>
        <w:spacing w:after="0"/>
        <w:jc w:val="both"/>
        <w:rPr>
          <w:rFonts w:ascii="Arial" w:hAnsi="Arial" w:cs="Arial"/>
          <w:sz w:val="24"/>
          <w:szCs w:val="24"/>
        </w:rPr>
      </w:pPr>
      <w:r>
        <w:rPr>
          <w:noProof/>
        </w:rPr>
        <w:drawing>
          <wp:inline distT="0" distB="0" distL="0" distR="0" wp14:anchorId="342FF50E" wp14:editId="2ED8E8C3">
            <wp:extent cx="4153535" cy="2188845"/>
            <wp:effectExtent l="0" t="0" r="0" b="0"/>
            <wp:docPr id="19"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m 53"/>
                    <pic:cNvPicPr>
                      <a:picLocks noChangeAspect="1" noChangeArrowheads="1"/>
                    </pic:cNvPicPr>
                  </pic:nvPicPr>
                  <pic:blipFill>
                    <a:blip r:embed="rId26"/>
                    <a:stretch>
                      <a:fillRect/>
                    </a:stretch>
                  </pic:blipFill>
                  <pic:spPr bwMode="auto">
                    <a:xfrm>
                      <a:off x="0" y="0"/>
                      <a:ext cx="4153535" cy="2188845"/>
                    </a:xfrm>
                    <a:prstGeom prst="rect">
                      <a:avLst/>
                    </a:prstGeom>
                    <a:noFill/>
                  </pic:spPr>
                </pic:pic>
              </a:graphicData>
            </a:graphic>
          </wp:inline>
        </w:drawing>
      </w:r>
    </w:p>
    <w:p w14:paraId="54D918B4" w14:textId="77777777" w:rsidR="00F8133F" w:rsidRDefault="00F8133F">
      <w:pPr>
        <w:spacing w:after="0"/>
        <w:jc w:val="both"/>
        <w:rPr>
          <w:rFonts w:ascii="Arial" w:hAnsi="Arial" w:cs="Arial"/>
          <w:sz w:val="24"/>
          <w:szCs w:val="24"/>
        </w:rPr>
      </w:pPr>
    </w:p>
    <w:p w14:paraId="27958DB4" w14:textId="77777777" w:rsidR="00F8133F" w:rsidRDefault="00F8133F">
      <w:pPr>
        <w:spacing w:before="49" w:after="49" w:line="240" w:lineRule="auto"/>
        <w:outlineLvl w:val="2"/>
        <w:rPr>
          <w:rFonts w:ascii="Arial" w:eastAsia="Times New Roman" w:hAnsi="Arial" w:cs="Arial"/>
          <w:b/>
          <w:bCs/>
          <w:color w:val="FF0000"/>
          <w:sz w:val="24"/>
          <w:szCs w:val="24"/>
          <w:lang w:eastAsia="pt-BR"/>
        </w:rPr>
      </w:pPr>
    </w:p>
    <w:p w14:paraId="2F6A03D7" w14:textId="77777777" w:rsidR="00F8133F" w:rsidRDefault="00000000">
      <w:pPr>
        <w:spacing w:before="49" w:after="49" w:line="240" w:lineRule="auto"/>
        <w:jc w:val="center"/>
        <w:outlineLvl w:val="2"/>
        <w:rPr>
          <w:rFonts w:ascii="Arial" w:eastAsia="Times New Roman" w:hAnsi="Arial" w:cs="Arial"/>
          <w:b/>
          <w:bCs/>
          <w:color w:val="FF0000"/>
          <w:sz w:val="24"/>
          <w:szCs w:val="24"/>
          <w:lang w:eastAsia="pt-BR"/>
        </w:rPr>
      </w:pPr>
      <w:r>
        <w:rPr>
          <w:rFonts w:ascii="Arial" w:eastAsia="Times New Roman" w:hAnsi="Arial" w:cs="Arial"/>
          <w:b/>
          <w:bCs/>
          <w:color w:val="FF0000"/>
          <w:sz w:val="24"/>
          <w:szCs w:val="24"/>
          <w:lang w:eastAsia="pt-BR"/>
        </w:rPr>
        <w:t xml:space="preserve">Projeto: Fé em ação - </w:t>
      </w:r>
      <w:r>
        <w:rPr>
          <w:rFonts w:ascii="Arial" w:hAnsi="Arial" w:cs="Arial"/>
          <w:b/>
          <w:color w:val="FF0000"/>
          <w:sz w:val="24"/>
          <w:szCs w:val="24"/>
        </w:rPr>
        <w:t>Reestruturando Vidas</w:t>
      </w:r>
      <w:r>
        <w:rPr>
          <w:rFonts w:ascii="Arial" w:eastAsia="Times New Roman" w:hAnsi="Arial" w:cs="Arial"/>
          <w:b/>
          <w:bCs/>
          <w:color w:val="FF0000"/>
          <w:sz w:val="24"/>
          <w:szCs w:val="24"/>
          <w:lang w:eastAsia="pt-BR"/>
        </w:rPr>
        <w:t xml:space="preserve"> 2022</w:t>
      </w:r>
    </w:p>
    <w:p w14:paraId="11221398" w14:textId="77777777" w:rsidR="00F8133F" w:rsidRDefault="00000000">
      <w:pPr>
        <w:spacing w:before="49" w:after="49" w:line="240" w:lineRule="auto"/>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w:t>
      </w:r>
      <w:r>
        <w:rPr>
          <w:noProof/>
        </w:rPr>
        <w:drawing>
          <wp:inline distT="0" distB="0" distL="0" distR="0" wp14:anchorId="5266500A" wp14:editId="3A19693F">
            <wp:extent cx="1562100" cy="1372235"/>
            <wp:effectExtent l="171450" t="171450" r="190500" b="171450"/>
            <wp:docPr id="20" name="Imagem 43"/>
            <wp:cNvGraphicFramePr/>
            <a:graphic xmlns:a="http://schemas.openxmlformats.org/drawingml/2006/main">
              <a:graphicData uri="http://schemas.openxmlformats.org/drawingml/2006/picture">
                <pic:pic xmlns:pic="http://schemas.openxmlformats.org/drawingml/2006/picture">
                  <pic:nvPicPr>
                    <pic:cNvPr id="21" name="Imagem 43"/>
                    <pic:cNvPicPr/>
                  </pic:nvPicPr>
                  <pic:blipFill>
                    <a:blip r:embed="rId27"/>
                    <a:stretch/>
                  </pic:blipFill>
                  <pic:spPr>
                    <a:xfrm>
                      <a:off x="0" y="0"/>
                      <a:ext cx="1562040" cy="1372320"/>
                    </a:xfrm>
                    <a:prstGeom prst="rect">
                      <a:avLst/>
                    </a:prstGeom>
                    <a:solidFill>
                      <a:srgbClr val="EDEDED"/>
                    </a:solidFill>
                    <a:ln w="190440" cap="rnd">
                      <a:solidFill>
                        <a:srgbClr val="FFFFFF"/>
                      </a:solidFill>
                      <a:round/>
                    </a:ln>
                    <a:effectLst>
                      <a:outerShdw blurRad="50040" rotWithShape="0">
                        <a:srgbClr val="000000">
                          <a:alpha val="41000"/>
                        </a:srgbClr>
                      </a:outerShdw>
                    </a:effectLst>
                  </pic:spPr>
                </pic:pic>
              </a:graphicData>
            </a:graphic>
          </wp:inline>
        </w:drawing>
      </w:r>
    </w:p>
    <w:p w14:paraId="63566271" w14:textId="77777777" w:rsidR="00F8133F" w:rsidRDefault="00F8133F">
      <w:pPr>
        <w:spacing w:before="49" w:after="49" w:line="240" w:lineRule="auto"/>
        <w:rPr>
          <w:rFonts w:ascii="Arial" w:eastAsia="Times New Roman" w:hAnsi="Arial" w:cs="Arial"/>
          <w:b/>
          <w:bCs/>
          <w:sz w:val="24"/>
          <w:szCs w:val="24"/>
          <w:lang w:eastAsia="pt-BR"/>
        </w:rPr>
      </w:pPr>
    </w:p>
    <w:p w14:paraId="040B7A0C"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Ano de realização: 2022</w:t>
      </w:r>
      <w:r>
        <w:rPr>
          <w:rFonts w:ascii="Arial" w:eastAsia="Times New Roman" w:hAnsi="Arial" w:cs="Arial"/>
          <w:sz w:val="24"/>
          <w:szCs w:val="24"/>
          <w:lang w:eastAsia="pt-BR"/>
        </w:rPr>
        <w:br/>
      </w:r>
      <w:r>
        <w:rPr>
          <w:rFonts w:ascii="Arial" w:eastAsia="Times New Roman" w:hAnsi="Arial" w:cs="Arial"/>
          <w:b/>
          <w:bCs/>
          <w:sz w:val="24"/>
          <w:szCs w:val="24"/>
          <w:lang w:eastAsia="pt-BR"/>
        </w:rPr>
        <w:t>Local de execução:</w:t>
      </w:r>
      <w:r>
        <w:rPr>
          <w:rFonts w:ascii="Arial" w:eastAsia="Times New Roman" w:hAnsi="Arial" w:cs="Arial"/>
          <w:sz w:val="24"/>
          <w:szCs w:val="24"/>
          <w:lang w:eastAsia="pt-BR"/>
        </w:rPr>
        <w:t xml:space="preserve"> Centro de Convivência</w:t>
      </w:r>
      <w:r>
        <w:rPr>
          <w:rFonts w:ascii="Arial" w:eastAsia="Times New Roman" w:hAnsi="Arial" w:cs="Arial"/>
          <w:sz w:val="24"/>
          <w:szCs w:val="24"/>
          <w:lang w:eastAsia="pt-BR"/>
        </w:rPr>
        <w:br/>
      </w:r>
      <w:r>
        <w:rPr>
          <w:rFonts w:ascii="Arial" w:eastAsia="Times New Roman" w:hAnsi="Arial" w:cs="Arial"/>
          <w:b/>
          <w:bCs/>
          <w:sz w:val="24"/>
          <w:szCs w:val="24"/>
          <w:lang w:eastAsia="pt-BR"/>
        </w:rPr>
        <w:t>Natureza:</w:t>
      </w:r>
      <w:r>
        <w:rPr>
          <w:rFonts w:ascii="Arial" w:eastAsia="Times New Roman" w:hAnsi="Arial" w:cs="Arial"/>
          <w:sz w:val="24"/>
          <w:szCs w:val="24"/>
          <w:lang w:eastAsia="pt-BR"/>
        </w:rPr>
        <w:t xml:space="preserve"> Projeto social e terapêutico de reabilitação e inclusão</w:t>
      </w:r>
    </w:p>
    <w:p w14:paraId="4755CE8A" w14:textId="77777777" w:rsidR="00F8133F" w:rsidRDefault="00F8133F">
      <w:pPr>
        <w:spacing w:after="0" w:line="240" w:lineRule="auto"/>
        <w:rPr>
          <w:rFonts w:ascii="Arial" w:eastAsia="Times New Roman" w:hAnsi="Arial" w:cs="Arial"/>
          <w:sz w:val="24"/>
          <w:szCs w:val="24"/>
          <w:lang w:eastAsia="pt-BR"/>
        </w:rPr>
      </w:pPr>
    </w:p>
    <w:p w14:paraId="41E1561B"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Justificativa: </w:t>
      </w:r>
      <w:r>
        <w:rPr>
          <w:rFonts w:ascii="Arial" w:eastAsia="Times New Roman" w:hAnsi="Arial" w:cs="Arial"/>
          <w:sz w:val="24"/>
          <w:szCs w:val="24"/>
          <w:lang w:eastAsia="pt-BR"/>
        </w:rPr>
        <w:t xml:space="preserve">O projeto </w:t>
      </w:r>
      <w:r>
        <w:rPr>
          <w:rFonts w:ascii="Arial" w:eastAsia="Times New Roman" w:hAnsi="Arial" w:cs="Arial"/>
          <w:i/>
          <w:iCs/>
          <w:sz w:val="24"/>
          <w:szCs w:val="24"/>
          <w:lang w:eastAsia="pt-BR"/>
        </w:rPr>
        <w:t>Reestruturando Vidas</w:t>
      </w:r>
      <w:r>
        <w:rPr>
          <w:rFonts w:ascii="Arial" w:eastAsia="Times New Roman" w:hAnsi="Arial" w:cs="Arial"/>
          <w:sz w:val="24"/>
          <w:szCs w:val="24"/>
          <w:lang w:eastAsia="pt-BR"/>
        </w:rPr>
        <w:t xml:space="preserve"> surgiu da necessidade de oferecer acolhimento, escuta e oportunidades de reabilitação a pessoas em situação de vulnerabilidade social, marcadas pelo uso abusivo de álcool e outras drogas. A dependência química, além de ser uma questão de saúde pública, está associada à exclusão social, ao rompimento de vínculos familiares e à perda da autonomia pessoal.</w:t>
      </w:r>
    </w:p>
    <w:p w14:paraId="7CB118B4"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Diante dessa realidade, o Centro de Convivência propôs a criação de um espaço seguro e humanizado, voltado à </w:t>
      </w:r>
      <w:r>
        <w:rPr>
          <w:rFonts w:ascii="Arial" w:eastAsia="Times New Roman" w:hAnsi="Arial" w:cs="Arial"/>
          <w:bCs/>
          <w:sz w:val="24"/>
          <w:szCs w:val="24"/>
          <w:lang w:eastAsia="pt-BR"/>
        </w:rPr>
        <w:t>reabilitação psicossocial, à reconstrução de vínculos familiares e comunitários</w:t>
      </w:r>
      <w:r>
        <w:rPr>
          <w:rFonts w:ascii="Arial" w:eastAsia="Times New Roman" w:hAnsi="Arial" w:cs="Arial"/>
          <w:sz w:val="24"/>
          <w:szCs w:val="24"/>
          <w:lang w:eastAsia="pt-BR"/>
        </w:rPr>
        <w:t xml:space="preserve"> e à </w:t>
      </w:r>
      <w:r>
        <w:rPr>
          <w:rFonts w:ascii="Arial" w:eastAsia="Times New Roman" w:hAnsi="Arial" w:cs="Arial"/>
          <w:bCs/>
          <w:sz w:val="24"/>
          <w:szCs w:val="24"/>
          <w:lang w:eastAsia="pt-BR"/>
        </w:rPr>
        <w:t>promoção de uma vida saudável</w:t>
      </w:r>
      <w:r>
        <w:rPr>
          <w:rFonts w:ascii="Arial" w:eastAsia="Times New Roman" w:hAnsi="Arial" w:cs="Arial"/>
          <w:b/>
          <w:bCs/>
          <w:sz w:val="24"/>
          <w:szCs w:val="24"/>
          <w:lang w:eastAsia="pt-BR"/>
        </w:rPr>
        <w:t xml:space="preserve"> </w:t>
      </w:r>
      <w:r>
        <w:rPr>
          <w:rFonts w:ascii="Arial" w:eastAsia="Times New Roman" w:hAnsi="Arial" w:cs="Arial"/>
          <w:bCs/>
          <w:sz w:val="24"/>
          <w:szCs w:val="24"/>
          <w:lang w:eastAsia="pt-BR"/>
        </w:rPr>
        <w:t>e produtiva</w:t>
      </w:r>
      <w:r>
        <w:rPr>
          <w:rFonts w:ascii="Arial" w:eastAsia="Times New Roman" w:hAnsi="Arial" w:cs="Arial"/>
          <w:sz w:val="24"/>
          <w:szCs w:val="24"/>
          <w:lang w:eastAsia="pt-BR"/>
        </w:rPr>
        <w:t xml:space="preserve">. O projeto visa ainda combater o estigma social que recai sobre pessoas em processo de recuperação, promovendo </w:t>
      </w:r>
      <w:r>
        <w:rPr>
          <w:rFonts w:ascii="Arial" w:eastAsia="Times New Roman" w:hAnsi="Arial" w:cs="Arial"/>
          <w:bCs/>
          <w:sz w:val="24"/>
          <w:szCs w:val="24"/>
          <w:lang w:eastAsia="pt-BR"/>
        </w:rPr>
        <w:t>acolhimento, solidariedade e reinserção social</w:t>
      </w:r>
      <w:r>
        <w:rPr>
          <w:rFonts w:ascii="Arial" w:eastAsia="Times New Roman" w:hAnsi="Arial" w:cs="Arial"/>
          <w:sz w:val="24"/>
          <w:szCs w:val="24"/>
          <w:lang w:eastAsia="pt-BR"/>
        </w:rPr>
        <w:t>.</w:t>
      </w:r>
    </w:p>
    <w:p w14:paraId="310DBBDC"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A justificativa também se fundamenta na importância de </w:t>
      </w:r>
      <w:r>
        <w:rPr>
          <w:rFonts w:ascii="Arial" w:eastAsia="Times New Roman" w:hAnsi="Arial" w:cs="Arial"/>
          <w:bCs/>
          <w:sz w:val="24"/>
          <w:szCs w:val="24"/>
          <w:lang w:eastAsia="pt-BR"/>
        </w:rPr>
        <w:t>manter ações contínuas</w:t>
      </w:r>
      <w:r>
        <w:rPr>
          <w:rFonts w:ascii="Arial" w:eastAsia="Times New Roman" w:hAnsi="Arial" w:cs="Arial"/>
          <w:sz w:val="24"/>
          <w:szCs w:val="24"/>
          <w:lang w:eastAsia="pt-BR"/>
        </w:rPr>
        <w:t xml:space="preserve"> que garantam o acompanhamento e o fortalecimento da rede de apoio, assegurando a sustentabilidade e a expansão do projeto nos próximos anos.</w:t>
      </w:r>
    </w:p>
    <w:p w14:paraId="76ECB42B"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Objetivo Geral: </w:t>
      </w:r>
      <w:r>
        <w:rPr>
          <w:rFonts w:ascii="Arial" w:eastAsia="Times New Roman" w:hAnsi="Arial" w:cs="Arial"/>
          <w:sz w:val="24"/>
          <w:szCs w:val="24"/>
          <w:lang w:eastAsia="pt-BR"/>
        </w:rPr>
        <w:t>Promover a reabilitação e a reintegração social de pessoas com dependência química e alcoolismo, por meio de ações socioeducativas, terapêuticas e comunitárias que estimulem a autonomia, a autoestima e o fortalecimento dos vínculos familiares e sociais.</w:t>
      </w:r>
    </w:p>
    <w:p w14:paraId="71C8E03C"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Metodologia: </w:t>
      </w:r>
      <w:r>
        <w:rPr>
          <w:rFonts w:ascii="Arial" w:eastAsia="Times New Roman" w:hAnsi="Arial" w:cs="Arial"/>
          <w:sz w:val="24"/>
          <w:szCs w:val="24"/>
          <w:lang w:eastAsia="pt-BR"/>
        </w:rPr>
        <w:t xml:space="preserve">O projeto foi desenvolvido por meio de encontros regulares no Centro de Convivência, envolvendo uma equipe multidisciplinar composta por </w:t>
      </w:r>
      <w:r>
        <w:rPr>
          <w:rFonts w:ascii="Arial" w:eastAsia="Times New Roman" w:hAnsi="Arial" w:cs="Arial"/>
          <w:bCs/>
          <w:sz w:val="24"/>
          <w:szCs w:val="24"/>
          <w:lang w:eastAsia="pt-BR"/>
        </w:rPr>
        <w:t>assistente social, psicólogo, educador social e voluntários capacitados</w:t>
      </w:r>
      <w:r>
        <w:rPr>
          <w:rFonts w:ascii="Arial" w:eastAsia="Times New Roman" w:hAnsi="Arial" w:cs="Arial"/>
          <w:sz w:val="24"/>
          <w:szCs w:val="24"/>
          <w:lang w:eastAsia="pt-BR"/>
        </w:rPr>
        <w:t>. As ações foram estruturadas em três eixos principais:</w:t>
      </w:r>
    </w:p>
    <w:p w14:paraId="424F5F7F" w14:textId="77777777" w:rsidR="00F8133F" w:rsidRDefault="00000000">
      <w:pPr>
        <w:numPr>
          <w:ilvl w:val="0"/>
          <w:numId w:val="7"/>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Terapêutico:</w:t>
      </w:r>
    </w:p>
    <w:p w14:paraId="7A0F7528"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Realização de grupos de apoio e rodas de conversa sobre prevenção à recaída, autocuidado e reconstrução de vínculos.</w:t>
      </w:r>
    </w:p>
    <w:p w14:paraId="3E0E808F"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Atendimento individual e acompanhamento psicossocial.</w:t>
      </w:r>
    </w:p>
    <w:p w14:paraId="4D66BFB2" w14:textId="77777777" w:rsidR="00F8133F" w:rsidRDefault="00000000">
      <w:pPr>
        <w:numPr>
          <w:ilvl w:val="0"/>
          <w:numId w:val="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Educativo e de Conscientização:</w:t>
      </w:r>
    </w:p>
    <w:p w14:paraId="79D4F005"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Palestras e oficinas sobre os efeitos do álcool e drogas, saúde mental, cidadania e direitos sociais.</w:t>
      </w:r>
    </w:p>
    <w:p w14:paraId="7908E048"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Atividades de educação para a vida, com foco em hábitos saudáveis e reinserção no mundo do trabalho.</w:t>
      </w:r>
    </w:p>
    <w:p w14:paraId="64911CB8" w14:textId="77777777" w:rsidR="00F8133F" w:rsidRDefault="00000000">
      <w:pPr>
        <w:numPr>
          <w:ilvl w:val="0"/>
          <w:numId w:val="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Comunitário e de Reintegração:</w:t>
      </w:r>
    </w:p>
    <w:p w14:paraId="2E07B4B5"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Parcerias com instituições públicas e privadas para encaminhamentos, oportunidades de capacitação e reinserção social.</w:t>
      </w:r>
    </w:p>
    <w:p w14:paraId="78AC52E0" w14:textId="77777777" w:rsidR="00F8133F" w:rsidRDefault="00000000">
      <w:pPr>
        <w:numPr>
          <w:ilvl w:val="1"/>
          <w:numId w:val="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Oficinas de geração de renda, artesanato e atividades de convivência para fortalecimento de laços comunitários.</w:t>
      </w:r>
    </w:p>
    <w:p w14:paraId="05F4546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Buscamos planejar atividades, com base participativa dos usuários, com acompanhamento contínuo e avaliações periódicas para ajustar as estratégias conforme as necessidades dos participantes, a ação nasceu da necessidade de reestruturar e </w:t>
      </w:r>
      <w:r>
        <w:rPr>
          <w:rFonts w:ascii="Arial" w:hAnsi="Arial" w:cs="Arial"/>
          <w:sz w:val="24"/>
          <w:szCs w:val="24"/>
        </w:rPr>
        <w:t>ressignificar</w:t>
      </w:r>
      <w:r>
        <w:rPr>
          <w:rFonts w:ascii="Arial" w:eastAsia="Times New Roman" w:hAnsi="Arial" w:cs="Arial"/>
          <w:sz w:val="24"/>
          <w:szCs w:val="24"/>
          <w:lang w:eastAsia="pt-BR"/>
        </w:rPr>
        <w:t xml:space="preserve"> vidas que se encontram com vícios em drogas sendo ilícitas ou lícitas e também bebidas alcoólicas  </w:t>
      </w:r>
    </w:p>
    <w:p w14:paraId="09561AEE" w14:textId="77777777" w:rsidR="00F8133F" w:rsidRDefault="00F8133F">
      <w:pPr>
        <w:spacing w:after="0"/>
        <w:jc w:val="both"/>
        <w:rPr>
          <w:rFonts w:ascii="Arial" w:hAnsi="Arial" w:cs="Arial"/>
          <w:sz w:val="24"/>
          <w:szCs w:val="24"/>
        </w:rPr>
      </w:pPr>
    </w:p>
    <w:p w14:paraId="4753E272" w14:textId="77777777" w:rsidR="00F8133F" w:rsidRDefault="00F8133F">
      <w:pPr>
        <w:spacing w:after="0"/>
        <w:jc w:val="both"/>
        <w:rPr>
          <w:rFonts w:ascii="Arial" w:hAnsi="Arial" w:cs="Arial"/>
          <w:sz w:val="24"/>
          <w:szCs w:val="24"/>
        </w:rPr>
      </w:pPr>
    </w:p>
    <w:p w14:paraId="7822FBEA" w14:textId="77777777" w:rsidR="00F8133F" w:rsidRDefault="00F8133F">
      <w:pPr>
        <w:spacing w:after="0"/>
        <w:jc w:val="both"/>
        <w:rPr>
          <w:rFonts w:ascii="Arial" w:hAnsi="Arial" w:cs="Arial"/>
          <w:sz w:val="24"/>
          <w:szCs w:val="24"/>
        </w:rPr>
      </w:pPr>
    </w:p>
    <w:p w14:paraId="71272B4D" w14:textId="77777777" w:rsidR="00F8133F" w:rsidRDefault="00F8133F">
      <w:pPr>
        <w:spacing w:after="0"/>
        <w:jc w:val="both"/>
        <w:rPr>
          <w:rFonts w:ascii="Arial" w:hAnsi="Arial" w:cs="Arial"/>
          <w:sz w:val="24"/>
          <w:szCs w:val="24"/>
        </w:rPr>
      </w:pPr>
    </w:p>
    <w:p w14:paraId="06B52D60" w14:textId="77777777" w:rsidR="00F8133F" w:rsidRDefault="00F8133F">
      <w:pPr>
        <w:spacing w:after="0"/>
        <w:jc w:val="both"/>
        <w:rPr>
          <w:rFonts w:ascii="Arial" w:hAnsi="Arial" w:cs="Arial"/>
          <w:sz w:val="24"/>
          <w:szCs w:val="24"/>
        </w:rPr>
      </w:pPr>
    </w:p>
    <w:p w14:paraId="6F9A6DD9" w14:textId="77777777" w:rsidR="00F8133F" w:rsidRDefault="00000000">
      <w:pPr>
        <w:pStyle w:val="Ttulo1"/>
        <w:jc w:val="center"/>
        <w:rPr>
          <w:rFonts w:ascii="Arial" w:hAnsi="Arial" w:cs="Arial"/>
          <w:color w:val="FF0000"/>
          <w:sz w:val="24"/>
          <w:szCs w:val="24"/>
        </w:rPr>
      </w:pPr>
      <w:r>
        <w:rPr>
          <w:rStyle w:val="Forte"/>
          <w:rFonts w:ascii="Arial" w:hAnsi="Arial" w:cs="Arial"/>
          <w:bCs w:val="0"/>
          <w:color w:val="FF0000"/>
          <w:sz w:val="24"/>
          <w:szCs w:val="24"/>
        </w:rPr>
        <w:t>PROJETO – PRIMEIRA FEIRA DO EMPREENDEDORISMO 2022</w:t>
      </w:r>
    </w:p>
    <w:p w14:paraId="127523F5" w14:textId="77777777" w:rsidR="00F8133F" w:rsidRDefault="00000000">
      <w:pPr>
        <w:pStyle w:val="NormalWeb"/>
        <w:rPr>
          <w:rFonts w:ascii="Arial" w:hAnsi="Arial" w:cs="Arial"/>
        </w:rPr>
      </w:pPr>
      <w:r>
        <w:rPr>
          <w:rStyle w:val="Forte"/>
          <w:rFonts w:ascii="Arial" w:hAnsi="Arial" w:cs="Arial"/>
        </w:rPr>
        <w:t xml:space="preserve">                                            </w:t>
      </w:r>
    </w:p>
    <w:p w14:paraId="32F126E0" w14:textId="77777777" w:rsidR="00F8133F" w:rsidRDefault="00000000">
      <w:pPr>
        <w:pStyle w:val="NormalWeb"/>
        <w:rPr>
          <w:rFonts w:ascii="Arial" w:hAnsi="Arial" w:cs="Arial"/>
        </w:rPr>
      </w:pPr>
      <w:r>
        <w:rPr>
          <w:rStyle w:val="Forte"/>
          <w:rFonts w:ascii="Arial" w:hAnsi="Arial" w:cs="Arial"/>
        </w:rPr>
        <w:t xml:space="preserve">                                                       </w:t>
      </w:r>
      <w:r>
        <w:rPr>
          <w:noProof/>
        </w:rPr>
        <w:drawing>
          <wp:inline distT="0" distB="0" distL="0" distR="0" wp14:anchorId="7BE77903" wp14:editId="7A1A7434">
            <wp:extent cx="1657350" cy="1504950"/>
            <wp:effectExtent l="228600" t="228600" r="228600" b="228600"/>
            <wp:docPr id="22" name="Imagem 5"/>
            <wp:cNvGraphicFramePr/>
            <a:graphic xmlns:a="http://schemas.openxmlformats.org/drawingml/2006/main">
              <a:graphicData uri="http://schemas.openxmlformats.org/drawingml/2006/picture">
                <pic:pic xmlns:pic="http://schemas.openxmlformats.org/drawingml/2006/picture">
                  <pic:nvPicPr>
                    <pic:cNvPr id="23" name="Imagem 5"/>
                    <pic:cNvPicPr/>
                  </pic:nvPicPr>
                  <pic:blipFill>
                    <a:blip r:embed="rId28"/>
                    <a:stretch/>
                  </pic:blipFill>
                  <pic:spPr>
                    <a:xfrm>
                      <a:off x="0" y="0"/>
                      <a:ext cx="1657440" cy="1504800"/>
                    </a:xfrm>
                    <a:prstGeom prst="rect">
                      <a:avLst/>
                    </a:prstGeom>
                    <a:noFill/>
                    <a:ln w="228600" cap="sq">
                      <a:solidFill>
                        <a:srgbClr val="000000"/>
                      </a:solidFill>
                      <a:miter/>
                    </a:ln>
                  </pic:spPr>
                </pic:pic>
              </a:graphicData>
            </a:graphic>
          </wp:inline>
        </w:drawing>
      </w:r>
    </w:p>
    <w:p w14:paraId="686D340B" w14:textId="77777777" w:rsidR="00F8133F" w:rsidRDefault="00F8133F">
      <w:pPr>
        <w:pStyle w:val="NormalWeb"/>
        <w:rPr>
          <w:rFonts w:ascii="Arial" w:hAnsi="Arial" w:cs="Arial"/>
        </w:rPr>
      </w:pPr>
    </w:p>
    <w:p w14:paraId="40726D93" w14:textId="77777777" w:rsidR="00F8133F" w:rsidRDefault="00000000">
      <w:pPr>
        <w:pStyle w:val="NormalWeb"/>
        <w:rPr>
          <w:rFonts w:ascii="Arial" w:hAnsi="Arial" w:cs="Arial"/>
        </w:rPr>
      </w:pPr>
      <w:r>
        <w:rPr>
          <w:rStyle w:val="Forte"/>
          <w:rFonts w:ascii="Arial" w:hAnsi="Arial" w:cs="Arial"/>
        </w:rPr>
        <w:t>Ano de realização: 2022</w:t>
      </w:r>
      <w:r>
        <w:rPr>
          <w:rFonts w:ascii="Arial" w:hAnsi="Arial" w:cs="Arial"/>
        </w:rPr>
        <w:br/>
      </w:r>
      <w:r>
        <w:rPr>
          <w:rStyle w:val="Forte"/>
          <w:rFonts w:ascii="Arial" w:hAnsi="Arial" w:cs="Arial"/>
        </w:rPr>
        <w:t>Local:</w:t>
      </w:r>
      <w:r>
        <w:rPr>
          <w:rFonts w:ascii="Arial" w:hAnsi="Arial" w:cs="Arial"/>
        </w:rPr>
        <w:t xml:space="preserve"> Instituto Fé em Ação</w:t>
      </w:r>
      <w:r>
        <w:rPr>
          <w:rFonts w:ascii="Arial" w:hAnsi="Arial" w:cs="Arial"/>
        </w:rPr>
        <w:br/>
      </w:r>
      <w:r>
        <w:rPr>
          <w:rStyle w:val="Forte"/>
          <w:rFonts w:ascii="Arial" w:hAnsi="Arial" w:cs="Arial"/>
        </w:rPr>
        <w:t>Duração do Evento:</w:t>
      </w:r>
      <w:r>
        <w:rPr>
          <w:rFonts w:ascii="Arial" w:hAnsi="Arial" w:cs="Arial"/>
        </w:rPr>
        <w:t xml:space="preserve"> 5 horas (sábado)</w:t>
      </w:r>
    </w:p>
    <w:p w14:paraId="00E2899B" w14:textId="77777777" w:rsidR="00F8133F" w:rsidRDefault="00000000">
      <w:pPr>
        <w:pStyle w:val="Ttulo3"/>
        <w:rPr>
          <w:rFonts w:ascii="Arial" w:hAnsi="Arial" w:cs="Arial"/>
          <w:color w:val="000000" w:themeColor="dark1"/>
        </w:rPr>
      </w:pPr>
      <w:r>
        <w:rPr>
          <w:rStyle w:val="Forte"/>
          <w:rFonts w:ascii="Arial" w:hAnsi="Arial" w:cs="Arial"/>
          <w:bCs w:val="0"/>
          <w:color w:val="000000" w:themeColor="dark1"/>
        </w:rPr>
        <w:t xml:space="preserve">INTRODUÇÃO: </w:t>
      </w:r>
      <w:r>
        <w:rPr>
          <w:rFonts w:ascii="Arial" w:hAnsi="Arial" w:cs="Arial"/>
          <w:color w:val="000000" w:themeColor="dark1"/>
        </w:rPr>
        <w:t>A Primeira Feira do Empreendedorismo tem como propósito incentivar o desenvolvimento econômico local, fortalecendo microempreendedores, comerciantes da comunidade e pessoas interessadas em iniciar seu próprio negócio. O projeto será realizado no Instituto Fé em Ação, e busca tornar-se um evento fixo anual, promovendo capacitação, inspiração e oportunidades de negócios.</w:t>
      </w:r>
    </w:p>
    <w:p w14:paraId="0DC5B3B0" w14:textId="77777777" w:rsidR="00F8133F" w:rsidRDefault="00F8133F"/>
    <w:p w14:paraId="748B1923" w14:textId="77777777" w:rsidR="00F8133F" w:rsidRDefault="00000000">
      <w:pPr>
        <w:rPr>
          <w:rFonts w:ascii="Arial" w:hAnsi="Arial" w:cs="Arial"/>
          <w:sz w:val="24"/>
          <w:szCs w:val="24"/>
        </w:rPr>
      </w:pPr>
      <w:r>
        <w:rPr>
          <w:rStyle w:val="Forte"/>
          <w:rFonts w:ascii="Arial" w:hAnsi="Arial" w:cs="Arial"/>
          <w:bCs w:val="0"/>
          <w:sz w:val="24"/>
          <w:szCs w:val="24"/>
        </w:rPr>
        <w:t>OBJETIVOS:</w:t>
      </w:r>
      <w:r>
        <w:rPr>
          <w:rStyle w:val="Forte"/>
          <w:rFonts w:ascii="Arial" w:hAnsi="Arial" w:cs="Arial"/>
          <w:b w:val="0"/>
          <w:bCs w:val="0"/>
          <w:sz w:val="24"/>
          <w:szCs w:val="24"/>
        </w:rPr>
        <w:t xml:space="preserve"> </w:t>
      </w:r>
      <w:r>
        <w:rPr>
          <w:rFonts w:ascii="Arial" w:hAnsi="Arial" w:cs="Arial"/>
          <w:sz w:val="24"/>
          <w:szCs w:val="24"/>
        </w:rPr>
        <w:t xml:space="preserve">O objetivo principal do nossa primeira feira de empreendedorismo é promover o desenvolvimento econômico local através do incentivo ao empreendedorismo e à geração de renda, dando início ao um projeto social que visa a inclusão dos grandes empresários e marcas renomadas, com microempreendedores da nossa comunidade </w:t>
      </w:r>
    </w:p>
    <w:p w14:paraId="175053E2" w14:textId="77777777" w:rsidR="00F8133F" w:rsidRDefault="00000000">
      <w:pPr>
        <w:rPr>
          <w:rFonts w:ascii="Arial" w:hAnsi="Arial" w:cs="Arial"/>
          <w:sz w:val="24"/>
          <w:szCs w:val="24"/>
        </w:rPr>
      </w:pPr>
      <w:r>
        <w:rPr>
          <w:rFonts w:ascii="Arial" w:hAnsi="Arial" w:cs="Arial"/>
          <w:sz w:val="24"/>
          <w:szCs w:val="24"/>
        </w:rPr>
        <w:t>Buscamos isso ao capacitar a comunidade com oficinas e palestras práticas sobre gestão, vendas, marketing e formalização de negócios. A iniciativa também serve como uma plataforma de divulgação para produtos e serviços regionais, conectando quem produz com quem consome.</w:t>
      </w:r>
    </w:p>
    <w:p w14:paraId="7FAEC037" w14:textId="77777777" w:rsidR="00F8133F" w:rsidRDefault="00000000">
      <w:pPr>
        <w:rPr>
          <w:rFonts w:ascii="Arial" w:hAnsi="Arial" w:cs="Arial"/>
          <w:sz w:val="24"/>
          <w:szCs w:val="24"/>
        </w:rPr>
      </w:pPr>
      <w:r>
        <w:rPr>
          <w:rFonts w:ascii="Arial" w:hAnsi="Arial" w:cs="Arial"/>
          <w:sz w:val="24"/>
          <w:szCs w:val="24"/>
        </w:rPr>
        <w:t>Fundamentalmente, nosso projeto visa fortalecer a economia da comunidade de dentro para fora e estimular a colaboração e parcerias para um crescimento sustentável de todos.</w:t>
      </w:r>
    </w:p>
    <w:p w14:paraId="6E110A3E" w14:textId="77777777" w:rsidR="00F8133F" w:rsidRDefault="00000000">
      <w:pPr>
        <w:rPr>
          <w:rFonts w:ascii="Arial" w:hAnsi="Arial" w:cs="Arial"/>
          <w:sz w:val="24"/>
          <w:szCs w:val="24"/>
        </w:rPr>
      </w:pPr>
      <w:r>
        <w:rPr>
          <w:rStyle w:val="Forte"/>
          <w:rFonts w:ascii="Arial" w:hAnsi="Arial" w:cs="Arial"/>
          <w:bCs w:val="0"/>
          <w:sz w:val="24"/>
          <w:szCs w:val="24"/>
        </w:rPr>
        <w:t xml:space="preserve">JUSTIFICATIVA: </w:t>
      </w:r>
      <w:r>
        <w:rPr>
          <w:rFonts w:ascii="Arial" w:hAnsi="Arial" w:cs="Arial"/>
          <w:sz w:val="24"/>
          <w:szCs w:val="24"/>
        </w:rPr>
        <w:t>A falta de oportunidades de emprego formal tem levado muitas pessoas a buscar alternativas através do empreendedorismo. Contudo, muitos desconhecem como iniciar corretamente um negócio ou como potencializar aquilo que já fazem.</w:t>
      </w:r>
      <w:r>
        <w:rPr>
          <w:rFonts w:ascii="Arial" w:hAnsi="Arial" w:cs="Arial"/>
          <w:sz w:val="24"/>
          <w:szCs w:val="24"/>
        </w:rPr>
        <w:br/>
        <w:t>A Feira do Empreendedorismo surge como uma oportunidade de capacitação, incentivo e visibilidade, fortalecendo a economia comunitária.</w:t>
      </w:r>
      <w:r>
        <w:rPr>
          <w:rFonts w:ascii="Arial" w:hAnsi="Arial" w:cs="Arial"/>
          <w:sz w:val="24"/>
          <w:szCs w:val="24"/>
        </w:rPr>
        <w:br/>
        <w:t>Além disso, o Instituto Fé em Ação possui um histórico de atuação social e pode ser um importante facilitador para essa transformação social e econômica. A feira também se tornará um evento anual, criando tradição e crescimento contínuo.</w:t>
      </w:r>
    </w:p>
    <w:p w14:paraId="1EC2EDED" w14:textId="77777777" w:rsidR="00F8133F" w:rsidRDefault="00000000">
      <w:pPr>
        <w:pStyle w:val="Ttulo3"/>
        <w:rPr>
          <w:rFonts w:ascii="Arial" w:hAnsi="Arial" w:cs="Arial"/>
        </w:rPr>
      </w:pPr>
      <w:r>
        <w:rPr>
          <w:rStyle w:val="Forte"/>
          <w:rFonts w:ascii="Arial" w:hAnsi="Arial" w:cs="Arial"/>
          <w:b w:val="0"/>
          <w:bCs w:val="0"/>
        </w:rPr>
        <w:t xml:space="preserve"> </w:t>
      </w:r>
      <w:r>
        <w:rPr>
          <w:rStyle w:val="Forte"/>
          <w:rFonts w:ascii="Arial" w:hAnsi="Arial" w:cs="Arial"/>
          <w:bCs w:val="0"/>
          <w:color w:val="000000" w:themeColor="dark1"/>
        </w:rPr>
        <w:t>METODOLOGIA</w:t>
      </w:r>
      <w:r>
        <w:rPr>
          <w:rStyle w:val="Forte"/>
          <w:rFonts w:ascii="Arial" w:hAnsi="Arial" w:cs="Arial"/>
          <w:b w:val="0"/>
          <w:bCs w:val="0"/>
        </w:rPr>
        <w:t xml:space="preserve">: </w:t>
      </w:r>
      <w:r>
        <w:rPr>
          <w:rFonts w:ascii="Arial" w:hAnsi="Arial" w:cs="Arial"/>
          <w:color w:val="000000" w:themeColor="dark1"/>
        </w:rPr>
        <w:t>A feira será organizada em formato de evento presencial no sábado, com duração de 5 horas, contendo</w:t>
      </w:r>
    </w:p>
    <w:p w14:paraId="372E6B40"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Exposição de produtos e serviços:</w:t>
      </w:r>
      <w:r>
        <w:rPr>
          <w:rFonts w:ascii="Arial" w:hAnsi="Arial" w:cs="Arial"/>
        </w:rPr>
        <w:t xml:space="preserve"> Espaços reservados para empreendedores apresentarem e venderem seus produtos.</w:t>
      </w:r>
    </w:p>
    <w:p w14:paraId="0AD53B0A" w14:textId="77777777" w:rsidR="00F8133F" w:rsidRDefault="00000000">
      <w:pPr>
        <w:pStyle w:val="NormalWeb"/>
        <w:spacing w:before="49" w:after="49" w:line="240" w:lineRule="auto"/>
        <w:ind w:left="360"/>
        <w:rPr>
          <w:rFonts w:ascii="Arial" w:hAnsi="Arial" w:cs="Arial"/>
        </w:rPr>
      </w:pPr>
      <w:r>
        <w:rPr>
          <w:rFonts w:ascii="Arial" w:hAnsi="Arial" w:cs="Arial"/>
        </w:rPr>
        <w:t xml:space="preserve"> </w:t>
      </w:r>
      <w:r>
        <w:rPr>
          <w:rStyle w:val="Forte"/>
          <w:rFonts w:ascii="Arial" w:hAnsi="Arial" w:cs="Arial"/>
        </w:rPr>
        <w:t>Palestras e Oficinas rápidas:</w:t>
      </w:r>
      <w:r>
        <w:rPr>
          <w:rFonts w:ascii="Arial" w:hAnsi="Arial" w:cs="Arial"/>
        </w:rPr>
        <w:t xml:space="preserve"> Como começar um negócio (passo a passo)</w:t>
      </w:r>
    </w:p>
    <w:p w14:paraId="3146985E" w14:textId="77777777" w:rsidR="00F8133F" w:rsidRDefault="00000000">
      <w:pPr>
        <w:pStyle w:val="NormalWeb"/>
        <w:numPr>
          <w:ilvl w:val="0"/>
          <w:numId w:val="22"/>
        </w:numPr>
        <w:spacing w:before="49" w:after="0" w:line="240" w:lineRule="auto"/>
        <w:rPr>
          <w:rFonts w:ascii="Arial" w:hAnsi="Arial" w:cs="Arial"/>
        </w:rPr>
      </w:pPr>
      <w:r>
        <w:rPr>
          <w:rFonts w:ascii="Arial" w:hAnsi="Arial" w:cs="Arial"/>
        </w:rPr>
        <w:t>MEI e formalização</w:t>
      </w:r>
    </w:p>
    <w:p w14:paraId="7C502EA7" w14:textId="77777777" w:rsidR="00F8133F" w:rsidRDefault="00000000">
      <w:pPr>
        <w:pStyle w:val="NormalWeb"/>
        <w:numPr>
          <w:ilvl w:val="0"/>
          <w:numId w:val="22"/>
        </w:numPr>
        <w:spacing w:after="0" w:line="240" w:lineRule="auto"/>
        <w:rPr>
          <w:rFonts w:ascii="Arial" w:hAnsi="Arial" w:cs="Arial"/>
        </w:rPr>
      </w:pPr>
      <w:r>
        <w:rPr>
          <w:rFonts w:ascii="Arial" w:hAnsi="Arial" w:cs="Arial"/>
        </w:rPr>
        <w:t>Vendas e atendimento ao cliente</w:t>
      </w:r>
    </w:p>
    <w:p w14:paraId="2B1ABB13" w14:textId="77777777" w:rsidR="00F8133F" w:rsidRDefault="00000000">
      <w:pPr>
        <w:pStyle w:val="NormalWeb"/>
        <w:numPr>
          <w:ilvl w:val="0"/>
          <w:numId w:val="22"/>
        </w:numPr>
        <w:spacing w:after="49" w:line="240" w:lineRule="auto"/>
        <w:rPr>
          <w:rFonts w:ascii="Arial" w:hAnsi="Arial" w:cs="Arial"/>
        </w:rPr>
      </w:pPr>
      <w:r>
        <w:rPr>
          <w:rFonts w:ascii="Arial" w:hAnsi="Arial" w:cs="Arial"/>
        </w:rPr>
        <w:t>Marketing digital básico (Instagram, WhatsApp e redes sociais)</w:t>
      </w:r>
    </w:p>
    <w:p w14:paraId="3B878BDD" w14:textId="77777777" w:rsidR="00F8133F" w:rsidRDefault="00000000">
      <w:pPr>
        <w:pStyle w:val="NormalWeb"/>
        <w:rPr>
          <w:rFonts w:ascii="Arial" w:hAnsi="Arial" w:cs="Arial"/>
        </w:rPr>
      </w:pPr>
      <w:r>
        <w:rPr>
          <w:rStyle w:val="Forte"/>
          <w:rFonts w:ascii="Arial" w:hAnsi="Arial" w:cs="Arial"/>
        </w:rPr>
        <w:t>Rodada de Networking:</w:t>
      </w:r>
      <w:r>
        <w:rPr>
          <w:rFonts w:ascii="Arial" w:hAnsi="Arial" w:cs="Arial"/>
        </w:rPr>
        <w:t xml:space="preserve"> Momento para trocas de contatos entre participantes, comerciantes e potenciais parceiros.</w:t>
      </w:r>
    </w:p>
    <w:p w14:paraId="5A0D6D75"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Distribuição de material informativo:</w:t>
      </w:r>
    </w:p>
    <w:p w14:paraId="502D08FB" w14:textId="77777777" w:rsidR="00F8133F" w:rsidRDefault="00000000">
      <w:pPr>
        <w:pStyle w:val="NormalWeb"/>
        <w:numPr>
          <w:ilvl w:val="0"/>
          <w:numId w:val="23"/>
        </w:numPr>
        <w:spacing w:before="49" w:after="0" w:line="240" w:lineRule="auto"/>
        <w:rPr>
          <w:rFonts w:ascii="Arial" w:hAnsi="Arial" w:cs="Arial"/>
        </w:rPr>
      </w:pPr>
      <w:r>
        <w:rPr>
          <w:rFonts w:ascii="Arial" w:hAnsi="Arial" w:cs="Arial"/>
        </w:rPr>
        <w:t>Mini guia do Empreendedor</w:t>
      </w:r>
    </w:p>
    <w:p w14:paraId="6ABE591A" w14:textId="77777777" w:rsidR="00F8133F" w:rsidRDefault="00000000">
      <w:pPr>
        <w:pStyle w:val="NormalWeb"/>
        <w:numPr>
          <w:ilvl w:val="0"/>
          <w:numId w:val="23"/>
        </w:numPr>
        <w:spacing w:after="49" w:line="240" w:lineRule="auto"/>
        <w:rPr>
          <w:rFonts w:ascii="Arial" w:hAnsi="Arial" w:cs="Arial"/>
        </w:rPr>
      </w:pPr>
      <w:r>
        <w:rPr>
          <w:rFonts w:ascii="Arial" w:hAnsi="Arial" w:cs="Arial"/>
        </w:rPr>
        <w:t>Informações sobre linhas de crédito e formalização</w:t>
      </w:r>
    </w:p>
    <w:p w14:paraId="236D2512" w14:textId="77777777" w:rsidR="00F8133F" w:rsidRDefault="00000000">
      <w:pPr>
        <w:pStyle w:val="NormalWeb"/>
        <w:rPr>
          <w:rFonts w:ascii="Arial" w:hAnsi="Arial" w:cs="Arial"/>
        </w:rPr>
      </w:pPr>
      <w:r>
        <w:rPr>
          <w:rStyle w:val="Forte"/>
          <w:rFonts w:ascii="Arial" w:hAnsi="Arial" w:cs="Arial"/>
        </w:rPr>
        <w:t>Inscrição gratuita:</w:t>
      </w:r>
      <w:r>
        <w:rPr>
          <w:rFonts w:ascii="Arial" w:hAnsi="Arial" w:cs="Arial"/>
        </w:rPr>
        <w:t xml:space="preserve"> Aberto à comunidade, com cadastro prévio.</w:t>
      </w:r>
    </w:p>
    <w:p w14:paraId="2D33E939" w14:textId="77777777" w:rsidR="00F8133F" w:rsidRDefault="00000000">
      <w:pPr>
        <w:pStyle w:val="Ttulo3"/>
        <w:rPr>
          <w:rFonts w:ascii="Arial" w:hAnsi="Arial" w:cs="Arial"/>
          <w:color w:val="000000" w:themeColor="dark1"/>
        </w:rPr>
      </w:pPr>
      <w:r>
        <w:rPr>
          <w:rStyle w:val="Forte"/>
          <w:rFonts w:ascii="Arial" w:hAnsi="Arial" w:cs="Arial"/>
          <w:bCs w:val="0"/>
          <w:color w:val="000000" w:themeColor="dark1"/>
        </w:rPr>
        <w:t>RECURSOS NECESSÁRIOS:</w:t>
      </w:r>
    </w:p>
    <w:p w14:paraId="3B8706B3" w14:textId="77777777" w:rsidR="00F8133F" w:rsidRDefault="00F8133F"/>
    <w:p w14:paraId="4618D672" w14:textId="77777777" w:rsidR="00F8133F" w:rsidRDefault="00000000">
      <w:pPr>
        <w:pStyle w:val="NormalWeb"/>
        <w:rPr>
          <w:rFonts w:ascii="Arial" w:hAnsi="Arial" w:cs="Arial"/>
        </w:rPr>
      </w:pPr>
      <w:r>
        <w:rPr>
          <w:rStyle w:val="Forte"/>
          <w:rFonts w:ascii="Arial" w:hAnsi="Arial" w:cs="Arial"/>
        </w:rPr>
        <w:t>Recursos Humanos</w:t>
      </w:r>
    </w:p>
    <w:p w14:paraId="41E7AFF3" w14:textId="77777777" w:rsidR="00F8133F" w:rsidRDefault="00000000">
      <w:pPr>
        <w:pStyle w:val="NormalWeb"/>
        <w:numPr>
          <w:ilvl w:val="0"/>
          <w:numId w:val="24"/>
        </w:numPr>
        <w:spacing w:before="49" w:after="0" w:line="240" w:lineRule="auto"/>
        <w:rPr>
          <w:rFonts w:ascii="Arial" w:hAnsi="Arial" w:cs="Arial"/>
        </w:rPr>
      </w:pPr>
      <w:r>
        <w:rPr>
          <w:rFonts w:ascii="Arial" w:hAnsi="Arial" w:cs="Arial"/>
        </w:rPr>
        <w:t>Coordenador do evento</w:t>
      </w:r>
    </w:p>
    <w:p w14:paraId="7055E3A0" w14:textId="77777777" w:rsidR="00F8133F" w:rsidRDefault="00000000">
      <w:pPr>
        <w:pStyle w:val="NormalWeb"/>
        <w:numPr>
          <w:ilvl w:val="0"/>
          <w:numId w:val="24"/>
        </w:numPr>
        <w:spacing w:after="0" w:line="240" w:lineRule="auto"/>
        <w:rPr>
          <w:rFonts w:ascii="Arial" w:hAnsi="Arial" w:cs="Arial"/>
        </w:rPr>
      </w:pPr>
      <w:r>
        <w:rPr>
          <w:rFonts w:ascii="Arial" w:hAnsi="Arial" w:cs="Arial"/>
        </w:rPr>
        <w:t>Voluntários para organização</w:t>
      </w:r>
    </w:p>
    <w:p w14:paraId="2A0A75F9" w14:textId="77777777" w:rsidR="00F8133F" w:rsidRDefault="00000000">
      <w:pPr>
        <w:pStyle w:val="NormalWeb"/>
        <w:numPr>
          <w:ilvl w:val="0"/>
          <w:numId w:val="24"/>
        </w:numPr>
        <w:spacing w:after="0" w:line="240" w:lineRule="auto"/>
        <w:rPr>
          <w:rFonts w:ascii="Arial" w:hAnsi="Arial" w:cs="Arial"/>
        </w:rPr>
      </w:pPr>
      <w:r>
        <w:rPr>
          <w:rFonts w:ascii="Arial" w:hAnsi="Arial" w:cs="Arial"/>
        </w:rPr>
        <w:t>Palestrantes convidados</w:t>
      </w:r>
    </w:p>
    <w:p w14:paraId="6E5CAD3E" w14:textId="77777777" w:rsidR="00F8133F" w:rsidRDefault="00000000">
      <w:pPr>
        <w:pStyle w:val="NormalWeb"/>
        <w:numPr>
          <w:ilvl w:val="0"/>
          <w:numId w:val="24"/>
        </w:numPr>
        <w:spacing w:after="49" w:line="240" w:lineRule="auto"/>
        <w:rPr>
          <w:rFonts w:ascii="Arial" w:hAnsi="Arial" w:cs="Arial"/>
        </w:rPr>
      </w:pPr>
      <w:r>
        <w:rPr>
          <w:rFonts w:ascii="Arial" w:hAnsi="Arial" w:cs="Arial"/>
        </w:rPr>
        <w:t>Equipe de apoio e recepção</w:t>
      </w:r>
    </w:p>
    <w:p w14:paraId="746F10EA" w14:textId="77777777" w:rsidR="00F8133F" w:rsidRDefault="00000000">
      <w:pPr>
        <w:pStyle w:val="NormalWeb"/>
        <w:rPr>
          <w:rFonts w:ascii="Arial" w:hAnsi="Arial" w:cs="Arial"/>
        </w:rPr>
      </w:pPr>
      <w:r>
        <w:rPr>
          <w:rStyle w:val="Forte"/>
          <w:rFonts w:ascii="Arial" w:hAnsi="Arial" w:cs="Arial"/>
        </w:rPr>
        <w:t>Recursos Materiais</w:t>
      </w:r>
    </w:p>
    <w:p w14:paraId="63E8E8B3" w14:textId="77777777" w:rsidR="00F8133F" w:rsidRDefault="00000000">
      <w:pPr>
        <w:pStyle w:val="NormalWeb"/>
        <w:numPr>
          <w:ilvl w:val="0"/>
          <w:numId w:val="25"/>
        </w:numPr>
        <w:spacing w:before="49" w:after="0" w:line="240" w:lineRule="auto"/>
        <w:rPr>
          <w:rFonts w:ascii="Arial" w:hAnsi="Arial" w:cs="Arial"/>
        </w:rPr>
      </w:pPr>
      <w:r>
        <w:rPr>
          <w:rFonts w:ascii="Arial" w:hAnsi="Arial" w:cs="Arial"/>
        </w:rPr>
        <w:t>Mesas e cadeiras para expositores</w:t>
      </w:r>
    </w:p>
    <w:p w14:paraId="7934196E" w14:textId="77777777" w:rsidR="00F8133F" w:rsidRDefault="00000000">
      <w:pPr>
        <w:pStyle w:val="NormalWeb"/>
        <w:numPr>
          <w:ilvl w:val="0"/>
          <w:numId w:val="25"/>
        </w:numPr>
        <w:spacing w:after="0" w:line="240" w:lineRule="auto"/>
        <w:rPr>
          <w:rFonts w:ascii="Arial" w:hAnsi="Arial" w:cs="Arial"/>
        </w:rPr>
      </w:pPr>
      <w:r>
        <w:rPr>
          <w:rFonts w:ascii="Arial" w:hAnsi="Arial" w:cs="Arial"/>
        </w:rPr>
        <w:t>Microfone e caixa de som</w:t>
      </w:r>
    </w:p>
    <w:p w14:paraId="5EC07B35" w14:textId="77777777" w:rsidR="00F8133F" w:rsidRDefault="00000000">
      <w:pPr>
        <w:pStyle w:val="NormalWeb"/>
        <w:numPr>
          <w:ilvl w:val="0"/>
          <w:numId w:val="25"/>
        </w:numPr>
        <w:spacing w:after="0" w:line="240" w:lineRule="auto"/>
        <w:rPr>
          <w:rFonts w:ascii="Arial" w:hAnsi="Arial" w:cs="Arial"/>
        </w:rPr>
      </w:pPr>
      <w:r>
        <w:rPr>
          <w:rFonts w:ascii="Arial" w:hAnsi="Arial" w:cs="Arial"/>
        </w:rPr>
        <w:t>Projetor ou TV para palestras</w:t>
      </w:r>
    </w:p>
    <w:p w14:paraId="19438FFA" w14:textId="77777777" w:rsidR="00F8133F" w:rsidRDefault="00000000">
      <w:pPr>
        <w:pStyle w:val="NormalWeb"/>
        <w:numPr>
          <w:ilvl w:val="0"/>
          <w:numId w:val="25"/>
        </w:numPr>
        <w:spacing w:after="0" w:line="240" w:lineRule="auto"/>
        <w:rPr>
          <w:rFonts w:ascii="Arial" w:hAnsi="Arial" w:cs="Arial"/>
        </w:rPr>
      </w:pPr>
      <w:r>
        <w:rPr>
          <w:rFonts w:ascii="Arial" w:hAnsi="Arial" w:cs="Arial"/>
        </w:rPr>
        <w:t>Crachás e lista de presença</w:t>
      </w:r>
    </w:p>
    <w:p w14:paraId="4FF716A0" w14:textId="77777777" w:rsidR="00F8133F" w:rsidRDefault="00000000">
      <w:pPr>
        <w:pStyle w:val="NormalWeb"/>
        <w:numPr>
          <w:ilvl w:val="0"/>
          <w:numId w:val="25"/>
        </w:numPr>
        <w:spacing w:after="0" w:line="240" w:lineRule="auto"/>
        <w:rPr>
          <w:rFonts w:ascii="Arial" w:hAnsi="Arial" w:cs="Arial"/>
        </w:rPr>
      </w:pPr>
      <w:r>
        <w:rPr>
          <w:rFonts w:ascii="Arial" w:hAnsi="Arial" w:cs="Arial"/>
        </w:rPr>
        <w:t>Panfletos e banners</w:t>
      </w:r>
    </w:p>
    <w:p w14:paraId="552BE9CA" w14:textId="77777777" w:rsidR="00F8133F" w:rsidRDefault="00000000">
      <w:pPr>
        <w:pStyle w:val="NormalWeb"/>
        <w:numPr>
          <w:ilvl w:val="0"/>
          <w:numId w:val="25"/>
        </w:numPr>
        <w:spacing w:after="49" w:line="240" w:lineRule="auto"/>
        <w:rPr>
          <w:rFonts w:ascii="Arial" w:hAnsi="Arial" w:cs="Arial"/>
        </w:rPr>
      </w:pPr>
      <w:r>
        <w:rPr>
          <w:rFonts w:ascii="Arial" w:hAnsi="Arial" w:cs="Arial"/>
        </w:rPr>
        <w:t>Estrutura para coffee break ou água/café</w:t>
      </w:r>
    </w:p>
    <w:p w14:paraId="10B4D948" w14:textId="77777777" w:rsidR="00F8133F" w:rsidRDefault="00000000">
      <w:pPr>
        <w:pStyle w:val="NormalWeb"/>
        <w:rPr>
          <w:rFonts w:ascii="Arial" w:hAnsi="Arial" w:cs="Arial"/>
        </w:rPr>
      </w:pPr>
      <w:r>
        <w:rPr>
          <w:rStyle w:val="Forte"/>
          <w:rFonts w:ascii="Arial" w:hAnsi="Arial" w:cs="Arial"/>
        </w:rPr>
        <w:t>Recursos Financeiros</w:t>
      </w:r>
      <w:r>
        <w:rPr>
          <w:rFonts w:ascii="Arial" w:hAnsi="Arial" w:cs="Arial"/>
        </w:rPr>
        <w:t>: Patrocínio local, apoio de comerciantes e parcerias, doações de materiais</w:t>
      </w:r>
    </w:p>
    <w:p w14:paraId="05004C0B" w14:textId="77777777" w:rsidR="00F8133F" w:rsidRDefault="00000000">
      <w:pPr>
        <w:pStyle w:val="Ttulo3"/>
        <w:rPr>
          <w:rFonts w:ascii="Arial" w:hAnsi="Arial" w:cs="Arial"/>
          <w:color w:val="000000" w:themeColor="dark1"/>
        </w:rPr>
      </w:pPr>
      <w:r>
        <w:rPr>
          <w:rStyle w:val="Forte"/>
          <w:rFonts w:ascii="Arial" w:hAnsi="Arial" w:cs="Arial"/>
          <w:b w:val="0"/>
          <w:bCs w:val="0"/>
        </w:rPr>
        <w:t xml:space="preserve"> </w:t>
      </w:r>
      <w:r>
        <w:rPr>
          <w:rStyle w:val="Forte"/>
          <w:rFonts w:ascii="Arial" w:hAnsi="Arial" w:cs="Arial"/>
          <w:bCs w:val="0"/>
          <w:color w:val="000000" w:themeColor="dark1"/>
        </w:rPr>
        <w:t>PÚBLICO-ALVO:</w:t>
      </w:r>
      <w:r>
        <w:rPr>
          <w:rStyle w:val="Forte"/>
          <w:rFonts w:ascii="Arial" w:hAnsi="Arial" w:cs="Arial"/>
          <w:b w:val="0"/>
          <w:bCs w:val="0"/>
          <w:color w:val="000000" w:themeColor="dark1"/>
        </w:rPr>
        <w:t xml:space="preserve">  </w:t>
      </w:r>
      <w:r>
        <w:rPr>
          <w:rFonts w:ascii="Arial" w:hAnsi="Arial" w:cs="Arial"/>
          <w:color w:val="000000" w:themeColor="dark1"/>
        </w:rPr>
        <w:t>Microempreendedores, comerciantes locais, autônomos, pessoas que desejam empreender e não sabem por onde começar</w:t>
      </w:r>
    </w:p>
    <w:p w14:paraId="7771EDE7" w14:textId="77777777" w:rsidR="00F8133F" w:rsidRDefault="00000000">
      <w:pPr>
        <w:pStyle w:val="Ttulo3"/>
        <w:rPr>
          <w:rFonts w:ascii="Arial" w:hAnsi="Arial" w:cs="Arial"/>
        </w:rPr>
      </w:pPr>
      <w:r>
        <w:rPr>
          <w:rStyle w:val="Forte"/>
          <w:rFonts w:ascii="Arial" w:hAnsi="Arial" w:cs="Arial"/>
          <w:b w:val="0"/>
          <w:bCs w:val="0"/>
          <w:color w:val="000000" w:themeColor="dark1"/>
        </w:rPr>
        <w:t xml:space="preserve">VIGÊNCIA: </w:t>
      </w:r>
      <w:r>
        <w:rPr>
          <w:rFonts w:ascii="Arial" w:hAnsi="Arial" w:cs="Arial"/>
          <w:color w:val="000000" w:themeColor="dark1"/>
        </w:rPr>
        <w:t xml:space="preserve">Evento realizado em </w:t>
      </w:r>
      <w:r>
        <w:rPr>
          <w:rStyle w:val="Forte"/>
          <w:rFonts w:ascii="Arial" w:hAnsi="Arial" w:cs="Arial"/>
          <w:b w:val="0"/>
          <w:color w:val="000000" w:themeColor="dark1"/>
        </w:rPr>
        <w:t>um sábado</w:t>
      </w:r>
      <w:r>
        <w:rPr>
          <w:rFonts w:ascii="Arial" w:hAnsi="Arial" w:cs="Arial"/>
          <w:color w:val="000000" w:themeColor="dark1"/>
        </w:rPr>
        <w:t>, com duração de 5 horas, podendo ocorrer anualmente a partir de 2022</w:t>
      </w:r>
      <w:r>
        <w:rPr>
          <w:rFonts w:ascii="Arial" w:hAnsi="Arial" w:cs="Arial"/>
        </w:rPr>
        <w:t>.</w:t>
      </w:r>
    </w:p>
    <w:p w14:paraId="68C0A1B0" w14:textId="77777777" w:rsidR="00F8133F" w:rsidRDefault="00000000">
      <w:pPr>
        <w:pStyle w:val="NormalWeb"/>
        <w:spacing w:before="49" w:after="49" w:line="240" w:lineRule="auto"/>
        <w:jc w:val="both"/>
        <w:rPr>
          <w:rFonts w:ascii="Arial" w:hAnsi="Arial" w:cs="Arial"/>
        </w:rPr>
      </w:pPr>
      <w:r>
        <w:rPr>
          <w:rStyle w:val="Forte"/>
          <w:rFonts w:ascii="Arial" w:hAnsi="Arial" w:cs="Arial"/>
          <w:bCs w:val="0"/>
        </w:rPr>
        <w:t>TEMAS ABORDADOS:</w:t>
      </w:r>
      <w:r>
        <w:rPr>
          <w:rStyle w:val="Forte"/>
          <w:rFonts w:ascii="Arial" w:hAnsi="Arial" w:cs="Arial"/>
          <w:b w:val="0"/>
          <w:bCs w:val="0"/>
        </w:rPr>
        <w:t xml:space="preserve">  Os temas que buscamos abordar foi como iniciar seu próprio negócio do zero, a importância </w:t>
      </w:r>
      <w:r>
        <w:rPr>
          <w:rFonts w:ascii="Arial" w:hAnsi="Arial" w:cs="Arial"/>
        </w:rPr>
        <w:t xml:space="preserve">do MEI (Microempreendedor individual, um profissional autônomo que se formaliza para ter um CNPJ). Tendo um norte como </w:t>
      </w:r>
      <w:r>
        <w:rPr>
          <w:rStyle w:val="Forte"/>
          <w:rFonts w:ascii="Arial" w:hAnsi="Arial" w:cs="Arial"/>
          <w:b w:val="0"/>
          <w:bCs w:val="0"/>
        </w:rPr>
        <w:t>a</w:t>
      </w:r>
      <w:r>
        <w:rPr>
          <w:rStyle w:val="Forte"/>
          <w:rFonts w:ascii="Arial" w:hAnsi="Arial" w:cs="Arial"/>
          <w:bCs w:val="0"/>
        </w:rPr>
        <w:t xml:space="preserve"> </w:t>
      </w:r>
      <w:r>
        <w:rPr>
          <w:rFonts w:ascii="Arial" w:hAnsi="Arial" w:cs="Arial"/>
        </w:rPr>
        <w:t>precificação de produtos e controle financeiro, podem ajudar não somente economicamente seu próprio negócio, mas sim uma economia solidária, onde visamos os comércios comunitários. E por fim, como usar</w:t>
      </w:r>
      <w:r>
        <w:rPr>
          <w:rFonts w:ascii="Arial" w:eastAsia="Times New Roman" w:hAnsi="Arial" w:cs="Arial"/>
          <w:lang w:eastAsia="pt-BR"/>
        </w:rPr>
        <w:t xml:space="preserve"> a </w:t>
      </w:r>
      <w:r>
        <w:rPr>
          <w:rFonts w:ascii="Arial" w:eastAsia="Times New Roman" w:hAnsi="Arial" w:cs="Arial"/>
          <w:bCs/>
          <w:lang w:eastAsia="pt-BR"/>
        </w:rPr>
        <w:t>criatividade para empreender com pouco investimento</w:t>
      </w:r>
      <w:r>
        <w:rPr>
          <w:rFonts w:ascii="Arial" w:eastAsia="Times New Roman" w:hAnsi="Arial" w:cs="Arial"/>
          <w:lang w:eastAsia="pt-BR"/>
        </w:rPr>
        <w:t> e focando num bom </w:t>
      </w:r>
      <w:r>
        <w:rPr>
          <w:rFonts w:ascii="Arial" w:eastAsia="Times New Roman" w:hAnsi="Arial" w:cs="Arial"/>
          <w:bCs/>
          <w:lang w:eastAsia="pt-BR"/>
        </w:rPr>
        <w:t>marketing digital e divulgação</w:t>
      </w:r>
      <w:r>
        <w:rPr>
          <w:rFonts w:ascii="Arial" w:eastAsia="Times New Roman" w:hAnsi="Arial" w:cs="Arial"/>
          <w:lang w:eastAsia="pt-BR"/>
        </w:rPr>
        <w:t>, onde garante um </w:t>
      </w:r>
      <w:r>
        <w:rPr>
          <w:rFonts w:ascii="Arial" w:eastAsia="Times New Roman" w:hAnsi="Arial" w:cs="Arial"/>
          <w:bCs/>
          <w:lang w:eastAsia="pt-BR"/>
        </w:rPr>
        <w:t>atendimento ao cliente</w:t>
      </w:r>
      <w:r>
        <w:rPr>
          <w:rFonts w:ascii="Arial" w:eastAsia="Times New Roman" w:hAnsi="Arial" w:cs="Arial"/>
          <w:lang w:eastAsia="pt-BR"/>
        </w:rPr>
        <w:t> excelente e a consequente </w:t>
      </w:r>
      <w:r>
        <w:rPr>
          <w:rFonts w:ascii="Arial" w:eastAsia="Times New Roman" w:hAnsi="Arial" w:cs="Arial"/>
          <w:bCs/>
          <w:lang w:eastAsia="pt-BR"/>
        </w:rPr>
        <w:t>fidelização</w:t>
      </w:r>
      <w:r>
        <w:rPr>
          <w:rFonts w:ascii="Arial" w:eastAsia="Times New Roman" w:hAnsi="Arial" w:cs="Arial"/>
          <w:lang w:eastAsia="pt-BR"/>
        </w:rPr>
        <w:t xml:space="preserve"> da freguesia.</w:t>
      </w:r>
    </w:p>
    <w:p w14:paraId="4107D6FF" w14:textId="77777777" w:rsidR="00F8133F" w:rsidRDefault="00F8133F">
      <w:pPr>
        <w:spacing w:after="0"/>
        <w:jc w:val="both"/>
        <w:rPr>
          <w:rFonts w:ascii="Arial" w:hAnsi="Arial" w:cs="Arial"/>
          <w:sz w:val="24"/>
          <w:szCs w:val="24"/>
        </w:rPr>
      </w:pPr>
    </w:p>
    <w:p w14:paraId="64CFCA5A" w14:textId="77777777" w:rsidR="00F8133F" w:rsidRDefault="00F8133F">
      <w:pPr>
        <w:spacing w:after="0"/>
        <w:jc w:val="both"/>
        <w:rPr>
          <w:rFonts w:ascii="Arial" w:hAnsi="Arial" w:cs="Arial"/>
          <w:sz w:val="24"/>
          <w:szCs w:val="24"/>
        </w:rPr>
      </w:pPr>
    </w:p>
    <w:p w14:paraId="1292D71C" w14:textId="77777777" w:rsidR="00F8133F" w:rsidRDefault="00F8133F">
      <w:pPr>
        <w:spacing w:after="0"/>
        <w:jc w:val="both"/>
        <w:rPr>
          <w:rFonts w:ascii="Arial" w:hAnsi="Arial" w:cs="Arial"/>
          <w:sz w:val="24"/>
          <w:szCs w:val="24"/>
        </w:rPr>
      </w:pPr>
    </w:p>
    <w:p w14:paraId="2652FCAE" w14:textId="77777777" w:rsidR="00F8133F" w:rsidRDefault="00F8133F">
      <w:pPr>
        <w:spacing w:after="0"/>
        <w:jc w:val="both"/>
        <w:rPr>
          <w:rFonts w:ascii="Arial" w:hAnsi="Arial" w:cs="Arial"/>
          <w:sz w:val="24"/>
          <w:szCs w:val="24"/>
        </w:rPr>
      </w:pPr>
    </w:p>
    <w:p w14:paraId="58B458D4" w14:textId="77777777" w:rsidR="00F8133F" w:rsidRDefault="00F8133F">
      <w:pPr>
        <w:spacing w:after="0"/>
        <w:jc w:val="both"/>
        <w:rPr>
          <w:rFonts w:ascii="Arial" w:hAnsi="Arial" w:cs="Arial"/>
          <w:sz w:val="24"/>
          <w:szCs w:val="24"/>
        </w:rPr>
      </w:pPr>
    </w:p>
    <w:p w14:paraId="19C0B102" w14:textId="77777777" w:rsidR="00F8133F" w:rsidRDefault="00F8133F">
      <w:pPr>
        <w:spacing w:after="0"/>
        <w:jc w:val="both"/>
        <w:rPr>
          <w:rFonts w:ascii="Arial" w:hAnsi="Arial" w:cs="Arial"/>
          <w:sz w:val="24"/>
          <w:szCs w:val="24"/>
        </w:rPr>
      </w:pPr>
    </w:p>
    <w:p w14:paraId="10535419" w14:textId="77777777" w:rsidR="00F8133F" w:rsidRDefault="00F8133F">
      <w:pPr>
        <w:spacing w:after="0"/>
        <w:jc w:val="both"/>
        <w:rPr>
          <w:rFonts w:ascii="Arial" w:hAnsi="Arial" w:cs="Arial"/>
          <w:sz w:val="24"/>
          <w:szCs w:val="24"/>
        </w:rPr>
      </w:pPr>
    </w:p>
    <w:p w14:paraId="67CE09AA" w14:textId="77777777" w:rsidR="00F8133F" w:rsidRDefault="00F8133F">
      <w:pPr>
        <w:spacing w:after="0"/>
        <w:jc w:val="both"/>
        <w:rPr>
          <w:rFonts w:ascii="Arial" w:hAnsi="Arial" w:cs="Arial"/>
          <w:sz w:val="24"/>
          <w:szCs w:val="24"/>
        </w:rPr>
      </w:pPr>
    </w:p>
    <w:p w14:paraId="66559CA4" w14:textId="77777777" w:rsidR="00F8133F" w:rsidRDefault="00F8133F">
      <w:pPr>
        <w:spacing w:after="0"/>
        <w:jc w:val="both"/>
        <w:rPr>
          <w:rFonts w:ascii="Arial" w:hAnsi="Arial" w:cs="Arial"/>
          <w:sz w:val="24"/>
          <w:szCs w:val="24"/>
        </w:rPr>
      </w:pPr>
    </w:p>
    <w:p w14:paraId="7D673044" w14:textId="77777777" w:rsidR="00F8133F" w:rsidRDefault="00F8133F">
      <w:pPr>
        <w:spacing w:after="0"/>
        <w:jc w:val="both"/>
        <w:rPr>
          <w:rFonts w:ascii="Arial" w:hAnsi="Arial" w:cs="Arial"/>
          <w:sz w:val="24"/>
          <w:szCs w:val="24"/>
        </w:rPr>
      </w:pPr>
    </w:p>
    <w:p w14:paraId="7AB3A818" w14:textId="77777777" w:rsidR="00F8133F" w:rsidRDefault="00F8133F">
      <w:pPr>
        <w:spacing w:after="0"/>
        <w:jc w:val="both"/>
        <w:rPr>
          <w:rFonts w:ascii="Arial" w:hAnsi="Arial" w:cs="Arial"/>
          <w:sz w:val="24"/>
          <w:szCs w:val="24"/>
        </w:rPr>
      </w:pPr>
    </w:p>
    <w:p w14:paraId="5944A99D" w14:textId="77777777" w:rsidR="00F8133F" w:rsidRDefault="00F8133F">
      <w:pPr>
        <w:spacing w:after="0"/>
        <w:jc w:val="both"/>
        <w:rPr>
          <w:rFonts w:ascii="Arial" w:hAnsi="Arial" w:cs="Arial"/>
          <w:sz w:val="24"/>
          <w:szCs w:val="24"/>
        </w:rPr>
      </w:pPr>
    </w:p>
    <w:p w14:paraId="3A2BC07B" w14:textId="77777777" w:rsidR="00F8133F" w:rsidRDefault="00F8133F">
      <w:pPr>
        <w:spacing w:after="0"/>
        <w:jc w:val="both"/>
        <w:rPr>
          <w:rFonts w:ascii="Arial" w:hAnsi="Arial" w:cs="Arial"/>
          <w:sz w:val="24"/>
          <w:szCs w:val="24"/>
        </w:rPr>
      </w:pPr>
    </w:p>
    <w:p w14:paraId="3B83FD5C" w14:textId="77777777" w:rsidR="00F8133F" w:rsidRDefault="00F8133F">
      <w:pPr>
        <w:spacing w:after="0"/>
        <w:jc w:val="both"/>
        <w:rPr>
          <w:rFonts w:ascii="Arial" w:hAnsi="Arial" w:cs="Arial"/>
          <w:sz w:val="24"/>
          <w:szCs w:val="24"/>
        </w:rPr>
      </w:pPr>
    </w:p>
    <w:p w14:paraId="519B819F" w14:textId="77777777" w:rsidR="00F8133F" w:rsidRDefault="00F8133F">
      <w:pPr>
        <w:spacing w:after="0"/>
        <w:jc w:val="both"/>
        <w:rPr>
          <w:rFonts w:ascii="Arial" w:hAnsi="Arial" w:cs="Arial"/>
          <w:sz w:val="24"/>
          <w:szCs w:val="24"/>
        </w:rPr>
      </w:pPr>
    </w:p>
    <w:p w14:paraId="55C88A60" w14:textId="77777777" w:rsidR="00F8133F" w:rsidRDefault="00000000">
      <w:pPr>
        <w:spacing w:before="49" w:after="49" w:line="240" w:lineRule="auto"/>
        <w:jc w:val="center"/>
        <w:outlineLvl w:val="0"/>
        <w:rPr>
          <w:rFonts w:ascii="Arial" w:eastAsia="Times New Roman" w:hAnsi="Arial" w:cs="Arial"/>
          <w:b/>
          <w:bCs/>
          <w:color w:val="FF0000"/>
          <w:kern w:val="2"/>
          <w:sz w:val="24"/>
          <w:szCs w:val="24"/>
          <w:lang w:eastAsia="pt-BR"/>
        </w:rPr>
      </w:pPr>
      <w:r>
        <w:rPr>
          <w:rFonts w:ascii="Arial" w:eastAsia="Times New Roman" w:hAnsi="Arial" w:cs="Arial"/>
          <w:b/>
          <w:bCs/>
          <w:color w:val="FF0000"/>
          <w:kern w:val="2"/>
          <w:sz w:val="24"/>
          <w:szCs w:val="24"/>
          <w:lang w:eastAsia="pt-BR"/>
        </w:rPr>
        <w:t>PROJETO DE APADRINHAMENTO DE FINAL DE ANO 2022</w:t>
      </w:r>
    </w:p>
    <w:p w14:paraId="09716802"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Instituição:</w:t>
      </w:r>
      <w:r>
        <w:rPr>
          <w:rFonts w:ascii="Arial" w:eastAsia="Times New Roman" w:hAnsi="Arial" w:cs="Arial"/>
          <w:sz w:val="24"/>
          <w:szCs w:val="24"/>
          <w:lang w:eastAsia="pt-BR"/>
        </w:rPr>
        <w:t xml:space="preserve"> Fé em Ação</w:t>
      </w:r>
      <w:r>
        <w:rPr>
          <w:rFonts w:ascii="Arial" w:eastAsia="Times New Roman" w:hAnsi="Arial" w:cs="Arial"/>
          <w:sz w:val="24"/>
          <w:szCs w:val="24"/>
          <w:lang w:eastAsia="pt-BR"/>
        </w:rPr>
        <w:br/>
      </w:r>
      <w:r>
        <w:rPr>
          <w:rFonts w:ascii="Arial" w:eastAsia="Times New Roman" w:hAnsi="Arial" w:cs="Arial"/>
          <w:b/>
          <w:bCs/>
          <w:sz w:val="24"/>
          <w:szCs w:val="24"/>
          <w:lang w:eastAsia="pt-BR"/>
        </w:rPr>
        <w:t>Anos:</w:t>
      </w:r>
      <w:r>
        <w:rPr>
          <w:rFonts w:ascii="Arial" w:eastAsia="Times New Roman" w:hAnsi="Arial" w:cs="Arial"/>
          <w:sz w:val="24"/>
          <w:szCs w:val="24"/>
          <w:lang w:eastAsia="pt-BR"/>
        </w:rPr>
        <w:t xml:space="preserve"> 2022</w:t>
      </w:r>
      <w:r>
        <w:rPr>
          <w:rFonts w:ascii="Arial" w:eastAsia="Times New Roman" w:hAnsi="Arial" w:cs="Arial"/>
          <w:sz w:val="24"/>
          <w:szCs w:val="24"/>
          <w:lang w:eastAsia="pt-BR"/>
        </w:rPr>
        <w:br/>
      </w:r>
      <w:r>
        <w:rPr>
          <w:rFonts w:ascii="Arial" w:eastAsia="Times New Roman" w:hAnsi="Arial" w:cs="Arial"/>
          <w:b/>
          <w:bCs/>
          <w:sz w:val="24"/>
          <w:szCs w:val="24"/>
          <w:lang w:eastAsia="pt-BR"/>
        </w:rPr>
        <w:t>Público-alvo:</w:t>
      </w:r>
      <w:r>
        <w:rPr>
          <w:rFonts w:ascii="Arial" w:eastAsia="Times New Roman" w:hAnsi="Arial" w:cs="Arial"/>
          <w:sz w:val="24"/>
          <w:szCs w:val="24"/>
          <w:lang w:eastAsia="pt-BR"/>
        </w:rPr>
        <w:t xml:space="preserve"> Crianças e adolescentes de 0 a 17 anos em situação de vulnerabilidade social</w:t>
      </w:r>
      <w:r>
        <w:rPr>
          <w:rFonts w:ascii="Arial" w:eastAsia="Times New Roman" w:hAnsi="Arial" w:cs="Arial"/>
          <w:sz w:val="24"/>
          <w:szCs w:val="24"/>
          <w:lang w:eastAsia="pt-BR"/>
        </w:rPr>
        <w:br/>
      </w:r>
      <w:r>
        <w:rPr>
          <w:rFonts w:ascii="Arial" w:eastAsia="Times New Roman" w:hAnsi="Arial" w:cs="Arial"/>
          <w:b/>
          <w:bCs/>
          <w:sz w:val="24"/>
          <w:szCs w:val="24"/>
          <w:lang w:eastAsia="pt-BR"/>
        </w:rPr>
        <w:t>Finalidade:</w:t>
      </w:r>
      <w:r>
        <w:rPr>
          <w:rFonts w:ascii="Arial" w:eastAsia="Times New Roman" w:hAnsi="Arial" w:cs="Arial"/>
          <w:sz w:val="24"/>
          <w:szCs w:val="24"/>
          <w:lang w:eastAsia="pt-BR"/>
        </w:rPr>
        <w:t xml:space="preserve"> Proporcionar um Natal feliz através do apadrinhamento e entrega de presentes recebidos com carinho.</w:t>
      </w:r>
    </w:p>
    <w:p w14:paraId="5EAFD41D"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Tema: </w:t>
      </w:r>
      <w:r>
        <w:rPr>
          <w:rFonts w:ascii="Arial" w:eastAsia="Times New Roman" w:hAnsi="Arial" w:cs="Arial"/>
          <w:b/>
          <w:bCs/>
          <w:i/>
          <w:iCs/>
          <w:sz w:val="24"/>
          <w:szCs w:val="24"/>
          <w:lang w:eastAsia="pt-BR"/>
        </w:rPr>
        <w:t>“Transformando um sonho em realidade”</w:t>
      </w:r>
    </w:p>
    <w:p w14:paraId="1A69500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Objetivo Geral:</w:t>
      </w:r>
      <w:r>
        <w:rPr>
          <w:rFonts w:ascii="Arial" w:eastAsia="Times New Roman" w:hAnsi="Arial" w:cs="Arial"/>
          <w:sz w:val="24"/>
          <w:szCs w:val="24"/>
          <w:lang w:eastAsia="pt-BR"/>
        </w:rPr>
        <w:br/>
        <w:t>Realizar a primeira edição do apadrinhamento, proporcionando às crianças e adolescentes um final de ano feliz, ganhando presentes escolhidos com carinho e sentindo o verdadeiro sentido do Natal: amor, solidariedade e esperança.</w:t>
      </w:r>
    </w:p>
    <w:p w14:paraId="552EE651" w14:textId="77777777" w:rsidR="00F8133F" w:rsidRDefault="00F8133F">
      <w:pPr>
        <w:spacing w:before="49" w:after="49" w:line="240" w:lineRule="auto"/>
        <w:rPr>
          <w:rFonts w:ascii="Arial" w:eastAsia="Times New Roman" w:hAnsi="Arial" w:cs="Arial"/>
          <w:sz w:val="24"/>
          <w:szCs w:val="24"/>
          <w:lang w:eastAsia="pt-BR"/>
        </w:rPr>
      </w:pPr>
    </w:p>
    <w:p w14:paraId="034694DC"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 JUSTIFICATIVA: </w:t>
      </w:r>
      <w:r>
        <w:rPr>
          <w:rFonts w:ascii="Arial" w:eastAsia="Times New Roman" w:hAnsi="Arial" w:cs="Arial"/>
          <w:sz w:val="24"/>
          <w:szCs w:val="24"/>
          <w:lang w:eastAsia="pt-BR"/>
        </w:rPr>
        <w:t>Muitas crianças e adolescentes não têm a oportunidade de comemorar o Natal com presentes, roupas novas ou momentos de lazer.</w:t>
      </w:r>
      <w:r>
        <w:rPr>
          <w:rFonts w:ascii="Arial" w:eastAsia="Times New Roman" w:hAnsi="Arial" w:cs="Arial"/>
          <w:sz w:val="24"/>
          <w:szCs w:val="24"/>
          <w:lang w:eastAsia="pt-BR"/>
        </w:rPr>
        <w:br/>
        <w:t>O projeto nasce da necessidade de garantir um final de ano digno, inclusivo e cheio de esperança, demonstrando amor através de atitudes simples.</w:t>
      </w:r>
      <w:r>
        <w:rPr>
          <w:rFonts w:ascii="Arial" w:eastAsia="Times New Roman" w:hAnsi="Arial" w:cs="Arial"/>
          <w:sz w:val="24"/>
          <w:szCs w:val="24"/>
          <w:lang w:eastAsia="pt-BR"/>
        </w:rPr>
        <w:br/>
        <w:t>A iniciativa reforça o valor da solidariedade, traz alegria para as famílias e promove o direito ao brincar, sorrir e acreditar em um futuro melhor.</w:t>
      </w:r>
    </w:p>
    <w:p w14:paraId="45C970D2" w14:textId="77777777" w:rsidR="00F8133F" w:rsidRDefault="00F8133F">
      <w:pPr>
        <w:spacing w:after="0" w:line="240" w:lineRule="auto"/>
        <w:rPr>
          <w:rFonts w:ascii="Arial" w:eastAsia="Times New Roman" w:hAnsi="Arial" w:cs="Arial"/>
          <w:sz w:val="24"/>
          <w:szCs w:val="24"/>
          <w:lang w:eastAsia="pt-BR"/>
        </w:rPr>
      </w:pPr>
    </w:p>
    <w:p w14:paraId="5BFA0B45"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METODOLOGIA: </w:t>
      </w:r>
      <w:r>
        <w:rPr>
          <w:rFonts w:ascii="Arial" w:eastAsia="Times New Roman" w:hAnsi="Arial" w:cs="Arial"/>
          <w:sz w:val="24"/>
          <w:szCs w:val="24"/>
          <w:lang w:eastAsia="pt-BR"/>
        </w:rPr>
        <w:t>A ação acontece todo ano, por meio de:</w:t>
      </w:r>
    </w:p>
    <w:p w14:paraId="228F44E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w:t>
      </w:r>
      <w:r>
        <w:rPr>
          <w:rFonts w:ascii="Arial" w:eastAsia="Times New Roman" w:hAnsi="Arial" w:cs="Arial"/>
          <w:b/>
          <w:bCs/>
          <w:sz w:val="24"/>
          <w:szCs w:val="24"/>
          <w:lang w:eastAsia="pt-BR"/>
        </w:rPr>
        <w:t>Cadastro das crianças e adolescentes</w:t>
      </w:r>
      <w:r>
        <w:rPr>
          <w:rFonts w:ascii="Arial" w:eastAsia="Times New Roman" w:hAnsi="Arial" w:cs="Arial"/>
          <w:sz w:val="24"/>
          <w:szCs w:val="24"/>
          <w:lang w:eastAsia="pt-BR"/>
        </w:rPr>
        <w:t xml:space="preserve"> (nome, idade, número de calçado, tamanho de roupa, preferência de brinquedo)</w:t>
      </w:r>
      <w:r>
        <w:rPr>
          <w:rFonts w:ascii="Arial" w:eastAsia="Times New Roman" w:hAnsi="Arial" w:cs="Arial"/>
          <w:sz w:val="24"/>
          <w:szCs w:val="24"/>
          <w:lang w:eastAsia="pt-BR"/>
        </w:rPr>
        <w:br/>
        <w:t xml:space="preserve"> </w:t>
      </w:r>
      <w:r>
        <w:rPr>
          <w:rFonts w:ascii="Arial" w:eastAsia="Times New Roman" w:hAnsi="Arial" w:cs="Arial"/>
          <w:b/>
          <w:bCs/>
          <w:sz w:val="24"/>
          <w:szCs w:val="24"/>
          <w:lang w:eastAsia="pt-BR"/>
        </w:rPr>
        <w:t>Campanha de apadrinhamento:</w:t>
      </w:r>
    </w:p>
    <w:p w14:paraId="6D5284BD" w14:textId="77777777" w:rsidR="00F8133F" w:rsidRDefault="00000000">
      <w:pPr>
        <w:numPr>
          <w:ilvl w:val="0"/>
          <w:numId w:val="26"/>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Divulgação nas redes sociais, comércio local, empresas e comunidade</w:t>
      </w:r>
    </w:p>
    <w:p w14:paraId="11BB436B" w14:textId="77777777" w:rsidR="00F8133F" w:rsidRDefault="00000000">
      <w:pPr>
        <w:numPr>
          <w:ilvl w:val="0"/>
          <w:numId w:val="2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Padrinhos escolhem uma criança e se responsabilizam por um presente com carinho</w:t>
      </w:r>
      <w:r>
        <w:rPr>
          <w:rFonts w:ascii="Arial" w:eastAsia="Times New Roman" w:hAnsi="Arial" w:cs="Arial"/>
          <w:sz w:val="24"/>
          <w:szCs w:val="24"/>
          <w:lang w:eastAsia="pt-BR"/>
        </w:rPr>
        <w:br/>
        <w:t xml:space="preserve"> </w:t>
      </w:r>
      <w:r>
        <w:rPr>
          <w:rFonts w:ascii="Arial" w:eastAsia="Times New Roman" w:hAnsi="Arial" w:cs="Arial"/>
          <w:b/>
          <w:bCs/>
          <w:sz w:val="24"/>
          <w:szCs w:val="24"/>
          <w:lang w:eastAsia="pt-BR"/>
        </w:rPr>
        <w:t>Entrega dos presentes em festa de final de ano:</w:t>
      </w:r>
    </w:p>
    <w:p w14:paraId="581623FB" w14:textId="77777777" w:rsidR="00F8133F" w:rsidRDefault="00000000">
      <w:pPr>
        <w:numPr>
          <w:ilvl w:val="0"/>
          <w:numId w:val="2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Brincadeiras e recreação</w:t>
      </w:r>
    </w:p>
    <w:p w14:paraId="646F324B" w14:textId="77777777" w:rsidR="00F8133F" w:rsidRDefault="00000000">
      <w:pPr>
        <w:numPr>
          <w:ilvl w:val="0"/>
          <w:numId w:val="2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Música, doces e lanche</w:t>
      </w:r>
    </w:p>
    <w:p w14:paraId="18E9467C" w14:textId="77777777" w:rsidR="00F8133F" w:rsidRDefault="00000000">
      <w:pPr>
        <w:numPr>
          <w:ilvl w:val="0"/>
          <w:numId w:val="26"/>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Chegada simbólica do Papai Noel ou voluntários</w:t>
      </w:r>
      <w:r>
        <w:rPr>
          <w:rFonts w:ascii="Arial" w:eastAsia="Times New Roman" w:hAnsi="Arial" w:cs="Arial"/>
          <w:sz w:val="24"/>
          <w:szCs w:val="24"/>
          <w:lang w:eastAsia="pt-BR"/>
        </w:rPr>
        <w:br/>
        <w:t xml:space="preserve"> </w:t>
      </w:r>
      <w:r>
        <w:rPr>
          <w:rFonts w:ascii="Arial" w:eastAsia="Times New Roman" w:hAnsi="Arial" w:cs="Arial"/>
          <w:b/>
          <w:bCs/>
          <w:sz w:val="24"/>
          <w:szCs w:val="24"/>
          <w:lang w:eastAsia="pt-BR"/>
        </w:rPr>
        <w:t>Registro e prestação de contas:</w:t>
      </w:r>
      <w:r>
        <w:rPr>
          <w:rFonts w:ascii="Arial" w:eastAsia="Times New Roman" w:hAnsi="Arial" w:cs="Arial"/>
          <w:sz w:val="24"/>
          <w:szCs w:val="24"/>
          <w:lang w:eastAsia="pt-BR"/>
        </w:rPr>
        <w:t xml:space="preserve"> fotos, vídeos e lista de presença</w:t>
      </w:r>
      <w:r>
        <w:rPr>
          <w:rFonts w:ascii="Arial" w:eastAsia="Times New Roman" w:hAnsi="Arial" w:cs="Arial"/>
          <w:sz w:val="24"/>
          <w:szCs w:val="24"/>
          <w:lang w:eastAsia="pt-BR"/>
        </w:rPr>
        <w:br/>
        <w:t xml:space="preserve"> </w:t>
      </w:r>
      <w:r>
        <w:rPr>
          <w:rFonts w:ascii="Arial" w:eastAsia="Times New Roman" w:hAnsi="Arial" w:cs="Arial"/>
          <w:b/>
          <w:bCs/>
          <w:sz w:val="24"/>
          <w:szCs w:val="24"/>
          <w:lang w:eastAsia="pt-BR"/>
        </w:rPr>
        <w:t>Apoio de voluntários e parceiros</w:t>
      </w:r>
    </w:p>
    <w:p w14:paraId="4841B15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Resultados esperados:</w:t>
      </w:r>
    </w:p>
    <w:p w14:paraId="1B3DAD47" w14:textId="77777777" w:rsidR="00F8133F" w:rsidRDefault="00000000">
      <w:pPr>
        <w:numPr>
          <w:ilvl w:val="0"/>
          <w:numId w:val="27"/>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Pelo menos 50 crianças e adolescentes apadrinhados</w:t>
      </w:r>
    </w:p>
    <w:p w14:paraId="282D3FA1" w14:textId="77777777" w:rsidR="00F8133F" w:rsidRDefault="00000000">
      <w:pPr>
        <w:numPr>
          <w:ilvl w:val="0"/>
          <w:numId w:val="2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Festa simples, marcante e afetiva</w:t>
      </w:r>
    </w:p>
    <w:p w14:paraId="6AEEDE39" w14:textId="77777777" w:rsidR="00F8133F" w:rsidRDefault="00000000">
      <w:pPr>
        <w:numPr>
          <w:ilvl w:val="0"/>
          <w:numId w:val="2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Primeiros laços entre padrinhos e comunidade</w:t>
      </w:r>
    </w:p>
    <w:p w14:paraId="68D02FA2" w14:textId="77777777" w:rsidR="00F8133F" w:rsidRDefault="00000000">
      <w:pPr>
        <w:numPr>
          <w:ilvl w:val="0"/>
          <w:numId w:val="2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Sorrisos e fortalecimento da autoestima infantil</w:t>
      </w:r>
    </w:p>
    <w:p w14:paraId="15C04EAB" w14:textId="77777777" w:rsidR="00F8133F" w:rsidRDefault="00F8133F">
      <w:pPr>
        <w:rPr>
          <w:rFonts w:ascii="Arial" w:hAnsi="Arial" w:cs="Arial"/>
          <w:b/>
          <w:bCs/>
          <w:sz w:val="24"/>
          <w:szCs w:val="24"/>
        </w:rPr>
      </w:pPr>
    </w:p>
    <w:p w14:paraId="0D96B06B" w14:textId="7269CEF8" w:rsidR="00F8133F" w:rsidRDefault="00000000">
      <w:pPr>
        <w:jc w:val="center"/>
        <w:rPr>
          <w:rFonts w:ascii="Arial" w:hAnsi="Arial" w:cs="Arial"/>
          <w:b/>
          <w:bCs/>
          <w:sz w:val="24"/>
          <w:szCs w:val="24"/>
        </w:rPr>
      </w:pPr>
      <w:r>
        <w:rPr>
          <w:rFonts w:ascii="Arial" w:hAnsi="Arial" w:cs="Arial"/>
          <w:b/>
          <w:bCs/>
          <w:sz w:val="24"/>
          <w:szCs w:val="24"/>
        </w:rPr>
        <w:t xml:space="preserve">Total de apadrinhados foi em média de </w:t>
      </w:r>
      <w:r w:rsidR="00BF165F">
        <w:rPr>
          <w:rFonts w:ascii="Arial" w:hAnsi="Arial" w:cs="Arial"/>
          <w:b/>
          <w:bCs/>
          <w:sz w:val="24"/>
          <w:szCs w:val="24"/>
        </w:rPr>
        <w:t>200</w:t>
      </w:r>
      <w:r>
        <w:rPr>
          <w:rFonts w:ascii="Arial" w:hAnsi="Arial" w:cs="Arial"/>
          <w:b/>
          <w:bCs/>
          <w:sz w:val="24"/>
          <w:szCs w:val="24"/>
        </w:rPr>
        <w:t xml:space="preserve"> crianças/adolescentes</w:t>
      </w:r>
    </w:p>
    <w:p w14:paraId="68FAB87C" w14:textId="77777777" w:rsidR="00F8133F" w:rsidRDefault="00F8133F">
      <w:pPr>
        <w:spacing w:after="0"/>
        <w:jc w:val="both"/>
        <w:rPr>
          <w:rFonts w:ascii="Arial" w:hAnsi="Arial" w:cs="Arial"/>
          <w:sz w:val="24"/>
          <w:szCs w:val="24"/>
        </w:rPr>
      </w:pPr>
    </w:p>
    <w:p w14:paraId="490E1C90" w14:textId="77777777" w:rsidR="00F8133F" w:rsidRDefault="00F8133F">
      <w:pPr>
        <w:spacing w:after="0"/>
        <w:jc w:val="both"/>
        <w:rPr>
          <w:rFonts w:ascii="Arial" w:hAnsi="Arial" w:cs="Arial"/>
          <w:sz w:val="24"/>
          <w:szCs w:val="24"/>
        </w:rPr>
      </w:pPr>
    </w:p>
    <w:p w14:paraId="0196815E" w14:textId="77777777" w:rsidR="00F8133F" w:rsidRDefault="00F8133F">
      <w:pPr>
        <w:spacing w:after="0"/>
        <w:jc w:val="both"/>
        <w:rPr>
          <w:rFonts w:ascii="Arial" w:hAnsi="Arial" w:cs="Arial"/>
          <w:sz w:val="24"/>
          <w:szCs w:val="24"/>
        </w:rPr>
      </w:pPr>
    </w:p>
    <w:p w14:paraId="05EDA3DB" w14:textId="77777777" w:rsidR="00F8133F" w:rsidRDefault="00F8133F">
      <w:pPr>
        <w:tabs>
          <w:tab w:val="left" w:pos="8089"/>
        </w:tabs>
        <w:spacing w:after="0"/>
        <w:jc w:val="both"/>
        <w:rPr>
          <w:rFonts w:ascii="Arial" w:hAnsi="Arial" w:cs="Arial"/>
          <w:sz w:val="24"/>
          <w:szCs w:val="24"/>
        </w:rPr>
      </w:pPr>
    </w:p>
    <w:p w14:paraId="08B3BE96"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ATIVIDADES DESENVOLVIDAS NO EXERCÍCIO DE 2023</w:t>
      </w:r>
    </w:p>
    <w:p w14:paraId="72A33E0A" w14:textId="77777777" w:rsidR="00F8133F" w:rsidRDefault="00000000">
      <w:pPr>
        <w:spacing w:before="49" w:after="49" w:line="240" w:lineRule="auto"/>
        <w:outlineLvl w:val="2"/>
        <w:rPr>
          <w:rFonts w:ascii="Arial" w:eastAsia="Times New Roman" w:hAnsi="Arial" w:cs="Arial"/>
          <w:b/>
          <w:bCs/>
          <w:color w:val="FF0000"/>
          <w:sz w:val="24"/>
          <w:szCs w:val="24"/>
          <w:lang w:eastAsia="pt-BR"/>
        </w:rPr>
      </w:pPr>
      <w:r>
        <w:rPr>
          <w:rFonts w:ascii="Arial" w:hAnsi="Arial" w:cs="Arial"/>
          <w:b/>
          <w:bCs/>
          <w:color w:val="EE0000"/>
          <w:sz w:val="24"/>
          <w:szCs w:val="24"/>
        </w:rPr>
        <w:t xml:space="preserve">                                  </w:t>
      </w:r>
      <w:r>
        <w:rPr>
          <w:rFonts w:ascii="Arial" w:eastAsia="Times New Roman" w:hAnsi="Arial" w:cs="Arial"/>
          <w:b/>
          <w:bCs/>
          <w:color w:val="FF0000"/>
          <w:sz w:val="24"/>
          <w:szCs w:val="24"/>
          <w:lang w:eastAsia="pt-BR"/>
        </w:rPr>
        <w:t>Projeto: MÃOS QUE FAZEM O BEM 2023</w:t>
      </w:r>
    </w:p>
    <w:p w14:paraId="7B8FF361" w14:textId="77777777" w:rsidR="00F8133F" w:rsidRDefault="00000000">
      <w:pPr>
        <w:spacing w:before="49" w:after="49" w:line="240" w:lineRule="auto"/>
        <w:outlineLvl w:val="2"/>
        <w:rPr>
          <w:rFonts w:ascii="Arial" w:eastAsia="Times New Roman" w:hAnsi="Arial" w:cs="Arial"/>
          <w:b/>
          <w:bCs/>
          <w:color w:val="FF0000"/>
          <w:sz w:val="24"/>
          <w:szCs w:val="24"/>
          <w:lang w:eastAsia="pt-BR"/>
        </w:rPr>
      </w:pPr>
      <w:r>
        <w:rPr>
          <w:rFonts w:ascii="Arial" w:eastAsia="Times New Roman" w:hAnsi="Arial" w:cs="Arial"/>
          <w:b/>
          <w:bCs/>
          <w:sz w:val="24"/>
          <w:szCs w:val="24"/>
          <w:lang w:eastAsia="pt-BR"/>
        </w:rPr>
        <w:t>Instituição:</w:t>
      </w:r>
      <w:r>
        <w:rPr>
          <w:rFonts w:ascii="Arial" w:eastAsia="Times New Roman" w:hAnsi="Arial" w:cs="Arial"/>
          <w:sz w:val="24"/>
          <w:szCs w:val="24"/>
          <w:lang w:eastAsia="pt-BR"/>
        </w:rPr>
        <w:t xml:space="preserve"> Fé em Ação</w:t>
      </w:r>
    </w:p>
    <w:p w14:paraId="5C78DC4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Objetivo Geral:</w:t>
      </w:r>
      <w:r>
        <w:rPr>
          <w:rFonts w:ascii="Arial" w:eastAsia="Times New Roman" w:hAnsi="Arial" w:cs="Arial"/>
          <w:sz w:val="24"/>
          <w:szCs w:val="24"/>
          <w:lang w:eastAsia="pt-BR"/>
        </w:rPr>
        <w:t xml:space="preserve"> Promover ações de solidariedade, conscientização e fortalecimento comunitário por meio da entrega de cestas básicas com marmitas, palestras educativas e oficinas de empreendedorismo e saúde, visando à segurança alimentar, geração de renda e melhoria da qualidade de vida das famílias atendidas.</w:t>
      </w:r>
    </w:p>
    <w:p w14:paraId="23A77C5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Justificativa:</w:t>
      </w:r>
      <w:r>
        <w:rPr>
          <w:rFonts w:ascii="Arial" w:eastAsia="Times New Roman" w:hAnsi="Arial" w:cs="Arial"/>
          <w:sz w:val="24"/>
          <w:szCs w:val="24"/>
          <w:lang w:eastAsia="pt-BR"/>
        </w:rPr>
        <w:t xml:space="preserve"> O projeto desde ano de 2023 “Mãos que Fazem o Bem” surge da necessidade de oferecer apoio às famílias em situação de vulnerabilidade social, garantindo acesso a alimentos, informações e oportunidades de desenvolvimento. Além da entrega de cestas básicas, o projeto busca incentivar a autonomia e o protagonismo social, por meio de palestras sobre conscientização, saúde e empreendedorismo. Assim, contribui não apenas para o combate à fome, mas também para o fortalecimento da dignidade e da inclusão social, alinhando-se aos princípios do Serviço Social e aos Objetivos de Desenvolvimento Sustentável (ODS) da ONU.</w:t>
      </w:r>
    </w:p>
    <w:p w14:paraId="6B5ADD3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Metodologia:</w:t>
      </w:r>
      <w:r>
        <w:rPr>
          <w:rFonts w:ascii="Arial" w:eastAsia="Times New Roman" w:hAnsi="Arial" w:cs="Arial"/>
          <w:sz w:val="24"/>
          <w:szCs w:val="24"/>
          <w:lang w:eastAsia="pt-BR"/>
        </w:rPr>
        <w:t xml:space="preserve"> As ações do projeto são realizadas com base em um processo contínuo de triagem e acompanhamento das famílias cadastradas.</w:t>
      </w:r>
    </w:p>
    <w:p w14:paraId="17E47FBD" w14:textId="77777777" w:rsidR="00F8133F" w:rsidRDefault="00000000">
      <w:pPr>
        <w:numPr>
          <w:ilvl w:val="0"/>
          <w:numId w:val="21"/>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Triagem social:</w:t>
      </w:r>
      <w:r>
        <w:rPr>
          <w:rFonts w:ascii="Arial" w:eastAsia="Times New Roman" w:hAnsi="Arial" w:cs="Arial"/>
          <w:sz w:val="24"/>
          <w:szCs w:val="24"/>
          <w:lang w:eastAsia="pt-BR"/>
        </w:rPr>
        <w:t xml:space="preserve"> Identificação das famílias em vulnerabilidade, através de visitas e entrevistas socioeconômicas.</w:t>
      </w:r>
    </w:p>
    <w:p w14:paraId="34052E88" w14:textId="77777777" w:rsidR="00F8133F" w:rsidRDefault="00000000">
      <w:pPr>
        <w:numPr>
          <w:ilvl w:val="0"/>
          <w:numId w:val="2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Palestras e oficinas:</w:t>
      </w:r>
      <w:r>
        <w:rPr>
          <w:rFonts w:ascii="Arial" w:eastAsia="Times New Roman" w:hAnsi="Arial" w:cs="Arial"/>
          <w:sz w:val="24"/>
          <w:szCs w:val="24"/>
          <w:lang w:eastAsia="pt-BR"/>
        </w:rPr>
        <w:t xml:space="preserve"> Realização de encontros sobre temas como saúde, segurança alimentar e empreendedorismo, estimulando o aprendizado e o desenvolvimento de habilidades.</w:t>
      </w:r>
    </w:p>
    <w:p w14:paraId="45D6EC13" w14:textId="77777777" w:rsidR="00F8133F" w:rsidRDefault="00000000">
      <w:pPr>
        <w:numPr>
          <w:ilvl w:val="0"/>
          <w:numId w:val="2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Entrega das cestas básicas:</w:t>
      </w:r>
      <w:r>
        <w:rPr>
          <w:rFonts w:ascii="Arial" w:eastAsia="Times New Roman" w:hAnsi="Arial" w:cs="Arial"/>
          <w:sz w:val="24"/>
          <w:szCs w:val="24"/>
          <w:lang w:eastAsia="pt-BR"/>
        </w:rPr>
        <w:t xml:space="preserve"> Distribuição de marquimetas e alimentos às famílias participantes, como incentivo à participação e fortalecimento do vínculo comunitário.</w:t>
      </w:r>
    </w:p>
    <w:p w14:paraId="612B787B" w14:textId="77777777" w:rsidR="00F8133F" w:rsidRDefault="00000000">
      <w:pPr>
        <w:numPr>
          <w:ilvl w:val="0"/>
          <w:numId w:val="21"/>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Acompanhamento e avaliação:</w:t>
      </w:r>
      <w:r>
        <w:rPr>
          <w:rFonts w:ascii="Arial" w:eastAsia="Times New Roman" w:hAnsi="Arial" w:cs="Arial"/>
          <w:sz w:val="24"/>
          <w:szCs w:val="24"/>
          <w:lang w:eastAsia="pt-BR"/>
        </w:rPr>
        <w:t xml:space="preserve"> Monitoramento dos resultados alcançados, visando aprimorar as ações e garantir a efetividade social do projeto.</w:t>
      </w:r>
    </w:p>
    <w:p w14:paraId="5BB9EFE2" w14:textId="77777777" w:rsidR="00F8133F" w:rsidRDefault="00000000">
      <w:pPr>
        <w:spacing w:after="0"/>
        <w:jc w:val="both"/>
        <w:rPr>
          <w:rFonts w:ascii="Arial" w:hAnsi="Arial" w:cs="Arial"/>
          <w:sz w:val="24"/>
          <w:szCs w:val="24"/>
        </w:rPr>
      </w:pPr>
      <w:r>
        <w:rPr>
          <w:rStyle w:val="Forte"/>
          <w:rFonts w:ascii="Arial" w:hAnsi="Arial" w:cs="Arial"/>
          <w:sz w:val="24"/>
          <w:szCs w:val="24"/>
        </w:rPr>
        <w:t>Público-Alvo:</w:t>
      </w:r>
      <w:r>
        <w:rPr>
          <w:rFonts w:ascii="Arial" w:hAnsi="Arial" w:cs="Arial"/>
          <w:sz w:val="24"/>
          <w:szCs w:val="24"/>
        </w:rPr>
        <w:t xml:space="preserve"> Famílias em situação de vulnerabilidade social, previamente cadastradas por meio de triagem socioeconômica, com prioridade para aquelas que enfrentam dificuldades relacionadas à segurança alimentar, desemprego e baixa renda. O projeto também abrange mulheres chefes de família, pessoas em situação de risco social e indivíduos interessados em participar das oficinas de conscientização, saúde e empreendedorismo para melhoria de suas condições de vida.</w:t>
      </w:r>
    </w:p>
    <w:p w14:paraId="07348BD8" w14:textId="77777777" w:rsidR="00F8133F" w:rsidRDefault="00F8133F">
      <w:pPr>
        <w:spacing w:after="0"/>
        <w:jc w:val="both"/>
        <w:rPr>
          <w:rFonts w:ascii="Arial" w:hAnsi="Arial" w:cs="Arial"/>
          <w:b/>
          <w:sz w:val="24"/>
          <w:szCs w:val="24"/>
        </w:rPr>
      </w:pPr>
    </w:p>
    <w:p w14:paraId="05E58FAD" w14:textId="77777777" w:rsidR="00F8133F" w:rsidRDefault="00F8133F">
      <w:pPr>
        <w:spacing w:after="0"/>
        <w:jc w:val="both"/>
        <w:rPr>
          <w:rFonts w:ascii="Arial" w:hAnsi="Arial" w:cs="Arial"/>
          <w:b/>
          <w:sz w:val="24"/>
          <w:szCs w:val="24"/>
        </w:rPr>
      </w:pPr>
    </w:p>
    <w:p w14:paraId="52C587C9" w14:textId="77777777" w:rsidR="00F8133F" w:rsidRDefault="00F8133F">
      <w:pPr>
        <w:spacing w:after="0"/>
        <w:rPr>
          <w:rFonts w:ascii="Arial" w:hAnsi="Arial" w:cs="Arial"/>
          <w:sz w:val="24"/>
          <w:szCs w:val="24"/>
        </w:rPr>
      </w:pPr>
    </w:p>
    <w:p w14:paraId="7EF6FCBD" w14:textId="02202ADA" w:rsidR="00F8133F" w:rsidRDefault="005773A0">
      <w:pPr>
        <w:spacing w:after="0"/>
        <w:rPr>
          <w:rFonts w:ascii="Arial" w:hAnsi="Arial" w:cs="Arial"/>
          <w:sz w:val="24"/>
          <w:szCs w:val="24"/>
        </w:rPr>
      </w:pPr>
      <w:r>
        <w:rPr>
          <w:noProof/>
        </w:rPr>
        <mc:AlternateContent>
          <mc:Choice Requires="wps">
            <w:drawing>
              <wp:inline distT="0" distB="0" distL="0" distR="0" wp14:anchorId="54CAF2E7" wp14:editId="30993F5A">
                <wp:extent cx="1741170" cy="3258820"/>
                <wp:effectExtent l="0" t="0" r="0" b="0"/>
                <wp:docPr id="292729407" name="Forma Livre: Forma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1170" cy="3258820"/>
                        </a:xfrm>
                        <a:custGeom>
                          <a:avLst/>
                          <a:gdLst>
                            <a:gd name="textAreaLeft" fmla="*/ 0 w 987120"/>
                            <a:gd name="textAreaRight" fmla="*/ 987480 w 987120"/>
                            <a:gd name="textAreaTop" fmla="*/ 0 h 1847520"/>
                            <a:gd name="textAreaBottom" fmla="*/ 1847880 h 1847520"/>
                          </a:gdLst>
                          <a:ahLst/>
                          <a:cxnLst/>
                          <a:rect l="textAreaLeft" t="textAreaTop" r="textAreaRight" b="textAreaBottom"/>
                          <a:pathLst>
                            <a:path w="3564638" h="4569668">
                              <a:moveTo>
                                <a:pt x="640080" y="0"/>
                              </a:moveTo>
                              <a:cubicBezTo>
                                <a:pt x="2255269" y="0"/>
                                <a:pt x="3564638" y="1309369"/>
                                <a:pt x="3564638" y="2924558"/>
                              </a:cubicBezTo>
                              <a:cubicBezTo>
                                <a:pt x="3564638" y="3530254"/>
                                <a:pt x="3380508" y="4092944"/>
                                <a:pt x="3065170" y="4559707"/>
                              </a:cubicBezTo>
                              <a:lnTo>
                                <a:pt x="3057720" y="4569668"/>
                              </a:lnTo>
                              <a:lnTo>
                                <a:pt x="0" y="4569668"/>
                              </a:lnTo>
                              <a:lnTo>
                                <a:pt x="0" y="72448"/>
                              </a:lnTo>
                              <a:lnTo>
                                <a:pt x="50679" y="59417"/>
                              </a:lnTo>
                              <a:cubicBezTo>
                                <a:pt x="241061" y="20459"/>
                                <a:pt x="438181" y="0"/>
                                <a:pt x="640080" y="0"/>
                              </a:cubicBezTo>
                              <a:close/>
                            </a:path>
                          </a:pathLst>
                        </a:custGeom>
                        <a:blipFill rotWithShape="0">
                          <a:blip r:embed="rId29"/>
                          <a:stretch>
                            <a:fillRect b="4012"/>
                          </a:stretch>
                        </a:blipFill>
                        <a:ln w="0">
                          <a:noFill/>
                        </a:ln>
                      </wps:spPr>
                      <wps:style>
                        <a:lnRef idx="0">
                          <a:scrgbClr r="0" g="0" b="0"/>
                        </a:lnRef>
                        <a:fillRef idx="0">
                          <a:scrgbClr r="0" g="0" b="0"/>
                        </a:fillRef>
                        <a:effectRef idx="0">
                          <a:scrgbClr r="0" g="0" b="0"/>
                        </a:effectRef>
                        <a:fontRef idx="minor"/>
                      </wps:style>
                      <wps:bodyPr/>
                    </wps:wsp>
                  </a:graphicData>
                </a:graphic>
              </wp:inline>
            </w:drawing>
          </mc:Choice>
          <mc:Fallback>
            <w:pict>
              <v:shape w14:anchorId="5050C6E9" id="Forma Livre: Forma 12" o:spid="_x0000_s1026" style="width:137.1pt;height:256.6pt;visibility:visible;mso-wrap-style:square;mso-left-percent:-10001;mso-top-percent:-10001;mso-position-horizontal:absolute;mso-position-horizontal-relative:char;mso-position-vertical:absolute;mso-position-vertical-relative:line;mso-left-percent:-10001;mso-top-percent:-10001;v-text-anchor:top" coordsize="3564638,4569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hS6TQMAACoIAAAOAAAAZHJzL2Uyb0RvYy54bWysVVtv3CgUfq/U/4D8&#10;WGljfMGXUSZVu1GrStFulGa1zwzGY6s2WEAyk/76PYDxjJusqlR9wYZz+853DofL98dxQI9c6V6K&#10;bZRc4AhxwWTTi/02+uf+0x9VhLShoqGDFHwbPXEdvb96++byMG14Kjs5NFwhcCL05jBto86YaRPH&#10;mnV8pPpCTlyAsJVqpAa2ah83ih7A+zjEKcZFfJCqmZRkXGs4vfbC6Mr5b1vOzN9tq7lBwzYCbMat&#10;yq07u8ZXl3SzV3TqejbDoL+AYqS9gKCLq2tqKHpQ/TNXY8+U1LI1F0yOsWzbnnGXA2ST4B+y+drR&#10;ibtcgBw9LTTp3+eW/fX4dbpVFrqebiT7poGR+DDpzSKxGz3rHFs1Wl0Ajo6OxaeFRX40iMFhUuZJ&#10;UgLZDGRZSqoqdTzHdBPM2YM2n7l0rujjjTa+DA38ORIbJOgI3WLA5wfF6Q1vTYTacYDavIsRRgdU&#10;V2Xi/QLpP+rf9fvu3ACU8+qnVvdyWgXpUFLlJfnfKB+lMXI8M7HqFcRZGULa+5AY7UKu7CjCr4Im&#10;te25ThY6NRw4XNCzYT9nB/0bTmYkjsWJGhvF8mh/0QGKQIq8yOAmdtsoJ0VdFJVr1lE+8nvpNI0t&#10;Z5FjXEHhQk0B+kmFPex69pF/PzdIU0LSoj5ZQEznaYkIrpIM1xkoeXTPxGmd5oRUVgzx1lHWu+eu&#10;M5LhlOQr11mFCYZcIXKO67TO12JcENecVkxIXeLyxciDOM8zw6QsoQ+c05lAjzfoha/H+FrNMs3z&#10;wEDwFL7eI8FF6XkmdZ4EzEHnJZ7SPMFF4iCnOCcr/vOsSiovm0egj/JCA6xds0Fq7jO3zeVKtjSc&#10;K9/pYu+GfvrUDwNS0vzbm85NMzstbMNZ4TzPoLN/PvX9pLyW7GHkwvjRr/hADbw7uusnHSG14eOO&#10;N9tIfWkS3xLaKG4YwKSbFpDc2ZsG1ybHSTpXfdEA8AGwVR+EvTgeq5A2jVDveTz6iehmo3kauLe5&#10;4y3qGzcY7YFmar/7c1AIUoSWgBcRVogfxuEgwOAE7lW2Ph9nzd0798rYi5GLL4VZ7MdeSOXoOcvO&#10;/u5k83SrLA92Bw+SK//8eNoX73zvtE5P/NV/AAAA//8DAFBLAwQKAAAAAAAAACEAhYrIkeOrAwDj&#10;qwMAFAAAAGRycy9tZWRpYS9pbWFnZTEucG5niVBORw0KGgoAAAANSUhEUgAAAX0AAAHoCAIAAAAq&#10;sKj2AAAACXBIWXMAAA7DAAAOxAGILj6jAAAgAElEQVR4nIy93ZIsOXIm9rkDEZlZP+f06Z4ezg9n&#10;+CcupbW9ka1MkuluzVavo+fQA+iJZKYL3YjSGkmRo11yODOc6e7pv3OqKjMjAHfXhQMIRETWGcZF&#10;VWYkAgE43D93OBwO+t/+1/8FgObEzAxSWJr16+/fz0rJDIggmqcpxnh/PDw/P4uYMWXjq+rnP/7j&#10;f/fv/zvEAeM4HO7CEAmBmQ/jSESREMbhdLoXVQAxxnEch2EAB1UNIQAgovYXxgCSChGRQlVFxMxE&#10;smg6n8+wdH5+/tv/9H99+Ppr1sxqIZAZWasBMDP/6x/a1e4zh/aT8fJU3waj5UHGYGaAAgB7MQWg&#10;xMxM/ivFGGMMR3CI4+lwvBsPkYg0JxERzap5Ol9Us0pSVVMxMzMBVFVBWhosqqpQMzMGRMTbQAYA&#10;IjJdz3o5p/lsom8f79483v/R55/++Id/RCQQBSmZElHffhN1Cm9I1H/wX70NPPBN0vUlewqrLvX3&#10;PzHz/lkAUFkR/PVR888i0mr2d3lV+xq8PIXYvq56XTmtvwAYRM3MCACDA0igChOCmVFSgGGcx8P/&#10;++Vv/unb95f4QPeP4/EuHAYaRh4HHg8WeRwORhiGAQDBmPkQh7efvhuGMKX5cp2naUqqqqqlX2Zm&#10;JFlVkTXnLClpzpTELk9hnvDy/h3or376k6PlQRKDCLoaGFKnBQAyBkAU2MWYyHlVEZkjKIgAxuN4&#10;vD89TnPmeODhmDKrBaIwzwmqBqmsrkZQlQRLGWLEKKPs9TOz5NlJSERkIKIQiZmRySVXVduoNVZR&#10;FRfqCMBrIiL48yEMw5CTshnAKC9jZo4xpjRxiIFD9CaoEZEBql7eNlxVuKEb6fLGDixWxNwhSMdq&#10;YOaebUqXd+x7s9oNp26u8pTX0N+HmFG5V2o2AKDylAOHqiopEYtIzpkDiEhzdtwRSTnPjjiqClMU&#10;2WgfTFXhI9TJX0XDIkLMLGbn8xlqbx/vYoyqmlIaR95Qr11O6vaTE6HJZC+c/vW1EdmUbOVDCI2w&#10;/duZub0LKwVj/Z2+STff2wa7L9b+tkr2Hf/IWG+KEeDDSSgiQEWcnXpsukZtKxc65kSPffXNpNb4&#10;vvvVC6uLTKunExAGYAoxUVUQjAg3Rqa1sOEON9wx8kYvZCci5qBmAjseD5989qPxcBfHu9PxIcbx&#10;4e5YW65mNuV0nS9zlu+/+5BUNOWUUkopy5xzVs3T5er6UlVN1MxyMiKDmEgBF3S8nXM2sxXuOEMT&#10;ketGx53zfEUnw/6h4QUzc60ujqOJWnQttx1sEWm41XPS60zgP630XuE5FFgshZmJ4OXboNqOFfrK&#10;a83lJrsdsWqBokBKtX1Q0AEAqRUm8GdF1Q0Wc2NDmU01Z5kpGRFBRUSy5JxTSqmUVKWCzmImcJWr&#10;qqpF9ToXGlQ1MgPQLFTtkToKxaBwE4CZVXTXUwDgV0jdcKEvT0QK/bg+6B/xSrCzX9BBQ/vqXeAK&#10;Ipv6N2DUt7O99yYsbp9aI9Ty7K7yhqQEELn0FsQpf4mYDWCr6NfLUgOgvs6i5CuHOy5TLp+LvdZZ&#10;AYW3161q1kGWLCI0MDNDdNeFbsaARbL8/Vg+1p9ARjRLDuPhsz/60Z/9+V8eT2+TQI1hyLN4cZBm&#10;FYElHbIgDEdoSiAyC2oiAlMzmuesmt2uMVG17C1nW2YqjSZmNgxDE2QAERtZpQLiqgpmM/HumYmZ&#10;MfMwDBRCUjOzlNI8z3w8imUereFXPxIiEoiYOYTQ8+4GILBmaMPy64bRY4yFVSqKb8Z+gzj7F204&#10;Dx+9OuMDxZpbquXWTjNTy9AQI5mZiBAZGcz5x4enaraefV9rQN/+/lLV4/EYOTBzSskHZSFRB9Bd&#10;k7fE2RgRr/W9/2mDIL3y2OBXD5G0tndwaxT6OnuabB60W0b0puab4LUptu+ds1NPq8Za5VHXymuY&#10;6PGiNbhSaXlXCCEQLzJJq1dv0BkdVxCRiKg3A0SB6Rbqli7v7zARhb5HjkFhHMToOk3ffniKF5mz&#10;EQZDIFuaoTBVnTOJ0uFwSoklk2nKWec5TdOUc0pJKrwoGczIjFVzjJFImkJqTZrnGR2JY099YjKC&#10;GvncgTkCMFAIpUyMkTmjQgCqvk0pjaI+zUMFKQOrKqAB6O0d3MICqpZkFQZXOFsShxBijMRsUtil&#10;r8q6ucAaL8rjN5meXb3sfyKFMRusssu6NgIM1HGtmiGrDlAFlIjIoCYOOsxcp/avXsZkBl4YuzaY&#10;i06jTDlnmIKDXz4EIr2oUG1VqWbbra6nG4zu0QS3ZHUP8ZuhXCmPW68m05t6Yq8/Ni38CMy99q4V&#10;b6wxd/+i/dVB57b7N5u6ecqvSNzzJLruNNBpszAGpJq0VkWXmSHCXHBnA1WlL7bvF29oWPrCNKX8&#10;9fv3k/2a+Mjj3en4GMMhOLAqCQwUACgYGlN6mafL5TJdLuf5cp3myzRNIokMABOMmPyzGTGzam4T&#10;R5+y+atjjB3xLRJRs9sZ7pJUhysmcnwiIlVVy8wMKMDEGKjYL4FYNfUzOi1OnwW5NwOz11T78fOG&#10;ddrViIhDGIaBmXUnMPt6qNPnm9G6cf8mL5K6ube/SlXFni0+VAJExIjNIdjKBFhVUa2V5t9xoBKZ&#10;m1+51GnONeTfV3oDAHA+n3McPv/sk4eHh3EcbpKu/TXcEHKsJbnvFO1mynti3qQz1iLdi9bm1fsa&#10;UHls1ZJuxtQrlV6jrCRqbettwJR2yFifXdllZtY8dzcb2dfZt3ZTpidIAJH53I0MW2BaCleLQ6v+&#10;0CYFmcidCjfGBQC4oBs3SbG+70REoMLJTGTF8THEECMRSVnCYDMFWC2LIYma5PnlKafrNE3zPJsI&#10;UxxHU43T5Vy4tbgoYaZmGhCIFTuJ21wVhIoxom6a+GSs9kx9VFxpG5PPNgHkPGeZiSisdYubdByW&#10;6ZU/buYdXiZct8Z1NSqqSmyQ4lGOIcRhYGYjMibIH3ArbPgSgLk/x/Yi50y/u1/ssFd+XUsX+eQK&#10;SrSgVZGWW/1lZjECAnd1h2pOiog/xj6ZUmPQxNzwi4jc6mEm83XAnW7HWghfuxYNcWtkbuoPqu18&#10;rfJ+LG7CVg9SPbisKqFlyl1vwdrCTj9tKRPgbc2oc3Lspu0bWvUY3TeD1ld/B1Xm2ov6p7j6O7vy&#10;1cbpW9IThF3fFBePU7jisXtXYe6Bco4lNy1cCv3yYmWCxswgJjJXkTFGZCWicRzjcCDmMTJTVFUz&#10;AkiMTFWTpJQlTZLn4lHOWSSLiEkSkTCMANx6VRMzI4MZp5RaZ4AAKgDifamsQtHMUAmuqg5CDhYh&#10;srkSR3EiFPcKB4jmnHWa0nVyNDEoEQV3xDEccThwCMFZU9xWfN3EfY2t++GhUmFUIqLy0vbIhtHb&#10;35XJ0NnMH2lMV16AxQXrlpGZMbcJf/Gq1EEvUyAzhfnEnmOMIIiIkokIYeGMOAYi4s4v6Pax4w7q&#10;gkgIAaJpHr///e/GcQzE8zyfz+fTITIzrZc7+r73uLAHCKLt7GZPsZujc/P+XlZ7IpdW4YZxRES+&#10;3rGvao8FXmdbpt09Qjebum/nWuybPQWDEbUxXeZZN0Fn84rWwhUTVtc0qllnZg6ZPn+3BT0Lt7sB&#10;jK6SikWdvYZmz3I/q1q1p/0pNbOmrCmPFN4+vrk7PaYMRWAOVniVVDULmamKzaICOPuZCfPADGO4&#10;04DIGMGgbOS4QxQOh4Gqn7dKhFG3HOR0jsStlQYiOLgMPI7jdZpiOKipqRKRiIzjGEIQNWYOZBwj&#10;gOMYFWSFnxRmOZsvilEIVpysBbPcK9QwqBFxMZ5JgTIqrtgdpK/pGkLIOTOzwpIKATGEbiBXw7+R&#10;nAZJBF/3BREpFWc7EfW2jHVPOeMxB2YGO0EDERkFZg5hoBK+QCEE4sjD8XA8hcAppZwSM0K4Y2ZN&#10;s1qWlEXEV9PdCxYGbg3WLK0vsVqdbmYSUdJZVQ+Hg0znwOF6vc6nwzzPOefi6yEl002X3QLfzE0a&#10;ffaisinQF9vjQkOWLbgQueXeXr3Iqlpbourb2X8usuek4FULV1WtG1M/b0MKnIZYh24sNfRTEgdw&#10;Mp/pqCobAaZaWpVzNi6zaQjHYaROOxKXJYVxiFQ1vA/iPM+axePj/NVTFvK+MFe/RJFJZtaUmCjG&#10;KCKmiDGaJCYu1OjxqNzaQrBPuWKIIsZMMcZ5zpbSONxFC2/u7t/ePRwOJzEyoxCCiDg0JMnXaQYZ&#10;REyNT4MeAvTogyYizX1p5t6DMtDMTGTNiV5cCvUKkXz524c11vtasLbO/dowd+NUlKeaOC5aCYOq&#10;Iq0Ljzb7SBRUx95BhDorpqfUx6cCwzBAsqn4FIYomJmotqa2NX5/7zzPG8OHip1S9X/g0IW9+diH&#10;EJrBUnzhVvmVG4oHDyJ0DLJqQzEzcczmj7OZEZSK+0yJjbR4rNBpUdAit802BMCdMdI65W51VZ2z&#10;MGSajs4u4zhqyqASYbiKG9y5wDaU38lhPyLLLLK3L3qR3lSyr3ZT/jULk2g7EXOliq7Of42JSjuV&#10;s+ljD1v0yvyXaG3D0hI4ti/ciwk6ShIRGd7cP8icLucpqaQszXnk6zsR5qZQIBIiN6UJwXWbVncg&#10;EZhiC1YrzfAWdrbPune2bg8BIDUTGTgchvEYw2EcYhxRLBpnMIChwKyYJrnO+XyZPQTNUSPlSVMG&#10;7Hq9GsQjGd3gKCq8UqIxc2/9NQdO3IxEP9VcmKATAGZmGBuRWahxg8xM8PiApf9iBlWP2LDq38GO&#10;9W+PJaQakBAzde3nAUkwHuIgY4QRoCqoUSHt7cz8yeNDM5cazKlq7XkprN2aJYASsmXWFrAiLXrS&#10;EYeIAkAUwOTWk0+NfVkiBGIuGMHkTl9XtwwA7PGvDkbRTMRyzyuNg4vIOeULsFEYoqpO06RZTML5&#10;PF6vd+7RDyGAyN1QK+HWTjd2EtKH3vSDojUydTMifVxyf/81rNkYJq9hQRnutXOkfWDm1peP17Bp&#10;wN40wyvt7Av3sFinEqUHKxmphQs9d6Yiukpyzu0tjfGyac6ZiAhGxK16W5GCzchbRO6A5fV82YNT&#10;TTrccRePMbNCapNX1qWIBMT7091nn346DrF1mIr6NAMYpIRkyWSOgc1YWVWlREgHNtPD4aCWfcHa&#10;vQS+9BQQPX6nUdjB0/VllrnEDdbl2Oq/qB1jZiIlMpTuutsJIQSFBTCkBLMREbOpEYNIzZ2kVqOk&#10;uBoOvT2yYohX2AVrdhyGIUGjDafT6c2bN3Y8DgQChiFaW25sk4s6m2ueuYZ9zY+gHbe5K91ZZbNk&#10;TtWFqQQz8jA8I5DjiLmZWNSOEVPtPjMblmbw2i9QScfA4E7rnvux1u1tfsEhxBiHYaA4nA7Rl/Z8&#10;BD2msbgtaalntabeSUvz9/dN2gxKf+emafMRA6SH+/7tH6kTN1mi09u95vzYI2sguNm8vnwVufqV&#10;nGjwpesN0vYIrqq0s+AKglQ+fH5+nqapzTgaH8YYzYz61aBqL1jRPxaoLByQqDGYblOsw51FvBy5&#10;qiua2o/MnFPKOfsamwnUNEaGsw+V8JCRoEPIGmXykHQxC1yWmBUAqaU8TdOUc/YQSMedKc3TNJ3P&#10;58vl4qtgXmaappTSNF/cMxAbH9Daqu8t0AYIrVgb3ZyziZoohejAFoiMnYwKIA5VMG4x4se/9vfd&#10;TwEi3+cFIrd3wDB3lbuwFZ5QV5XlJgEEdU9viAW2AYClrFqzlBc5I4YSMkMEK/HMDMAW9Uvkc/+y&#10;YGFMREwICgKp1Wl8k3Of/O+71mxR1LUb69DBy0hFhxCj3x+HcRwHVZ3neZ7nlMIY4kJA6hChcmEb&#10;3DZ8PQ7eHIJeE/h+iE3J/eOoaNLvv+vhpvdA9a3avO5mG/pXvNbsnm64BW27pzrvnsscEQjM7rq+&#10;+QhQNwa5iVQaaatmeOEhRAlxCCESC5vUFg7DoKokGWptBd3VlVQkcpdoCMEktaauiNl5J9qrK8C0&#10;eJly01XUnDMCgylJDnHwEMGUTNLsnRJTNUoq1ylfUv72w3ma8/l8fn5+vpyfr9frNE0i+eXDk+NO&#10;SslERZLPRsZ40GU/ZlGNAB4eHrwBwzAMYyh83M9m/ec2hFTjJJmpeakDFxyp9g5r5wamLrad2qaR&#10;Nd/0dyp3ls+9smri4VudUO2Xxneul7COY6TqLqHuKstqeeF7pSL01M08zUwNVmeFfZSoYfE5cwyN&#10;vbQ4VsyQORywFqTKH8t724NmxsTAwjG2XEslrYOBcH9/f767Ox2Op0OEiVtq4zhCVvUvAlAXbkuz&#10;q9XZJhGbJu05GJ2cWyXXphjWVz++fbVE272NrczNlvRk2b/o5teei1qb0Y1If3WVEABiXyI1LBOr&#10;UmTTZVsHK5fXLZuhlpc+Pj6aGfNLpV4bBQZ8QauUDCDztQ6q9TO5l0QRzGQVNLB+e90PsXxpslc4&#10;EEREShgPhyz69bfffPjrv05JIrGqpnl2f2ie0/l6eTlfn17O71/OlykrRQpMRCGEMQ6H4zAMAxG9&#10;e/cpEUII4yEex8M4ju7HPI4nrW5fM/Htir70sXACW+zHmDojp2PKhUHbB4eSEIpPh5kCx80SVW/d&#10;NGFyn/XHucepBMCqO5ba3tRI4ziO42gAkwVQluTmAHpV04LQ/GXuKAEMCOPAtvCHatn2knOzhLmN&#10;GgDV7IHL8HBJwIhR9b/QsueIOOx6VDz/XFfdd71eqcf+WYoBgK/+9A9yF7+jZUyziETioqmXWn2M&#10;GR1eNEq2ze6tAbS2j7bt2c2MNvK86cjNkd3c3BduENO3Rwnu42qeLi9m67cU34luW97XRrur7Mgj&#10;XwegajT3rSpSWyBgPWVuZDEURw+t54P39/eXy6UV85B1Zs5Z2zSNKn+2pi7VLlZqMaoBKClqnFe1&#10;aW7gDjP76BMH0+IozCofXl6S0PHuxBwfH94+vn1ziMP9/X2M8TCMYRgoDGo0ZbkmOV9nhYmI2zW+&#10;CCuaZE4LG4pkmfOcVPXD9UMTdtXs2GNmvpLlvGqQlV/ZVEEklXwBK2E2IzOIiAooiHlUmwpDGRwG&#10;Jl/VpkYR77/WRpTwIXrFKUC3LGoAjLIVE2BATEkFosamGRoCczeD2PPZhod6U6J/qtfPi8kBEBkt&#10;k2Q0gHNE1w7C/JOZO44CoKZmEOdqCJpmMwCkZGxENSJx5d8xW8ENVRhVM46BKBDDffmBasNpmWz2&#10;HedQcAodUlC1/rCGDzBZnVduSHcTXzbQc3P4bqLPa8U2uNa6E0Cy69offAWtbeeb0KPdUwQyQtlX&#10;V0NiiAgMCswIgdl0wYKmWdlWWN+T6P5wfI6DrxZRYJNcHIuipNLbTYKF63on6aYLRLSaR2NBmr29&#10;U8xbZvElb9WR4+l0/+d/8Zf/9b/9d4cxAhBDIJihRaonweWCNF3O1ymLmVnOmmbJOYsmzZLzfLlc&#10;1LKmnNJcogo1+cZyzcXMUc1tOFbqkzQqDCLRe8JMRFk1xsgcicQAMjaAqCyjikgMIU0zAZGRpss8&#10;XRP4OA4+bQgxgJBVWItRkGUOCD5TZQZUDNCy+LW1ERzxiKGqZCpQIopEFkaNKleNcRgOIzQHsEgi&#10;YnBlfTVXXFi7SJqBRXAYsMbhZoayH613b0HVPAQCi4wVEObqvyWi6JDk+RPUlCpHum3EpEpZRVVM&#10;xCAIQFkBKYYoOuO8eR/LEjJAa0AEkGYZxpEYxBZAokltBp1sHRkbQAaFWuDQUMy6qQfHzu7t5neM&#10;oAS1bZRajyhOV6dW6ORhL+Rd+eo3DbGviABXocUyb9gMgolHu7F5xIqBilHR2ow6L+6aurxRFsN+&#10;WdYAAKZmAvteJDLiGj6rxAQEMgNFYiUiDiISY5SkwyGqIbjD0cAeK2tGZMRQk8AhZ3G3cSCzaTqQ&#10;wURJBTqrRIqBWPVC5hv8TKFqqwUgM4uBYuSS1IbZwOT75ZeAfiMi8Oj6j+uUwNeBmBFjUFgIDGIl&#10;UAym0KTHcILw5ZwxRDVkICcQwQyaIYKcbZ5ySiYcYXy9vvgsLIk8P7+8fHia0zWlSTUXZ6qWbDsD&#10;B5VkMF97DWW5fFFRVSRDLAq8jpBbqUoFtJjYgge2DAPTMAwPJ7qmrGY2T2maxmMGNPig1pUr57oQ&#10;QogUqyu0RQ+6m1nW/sX+88JYZUmvztWtTRnIzDygpq3d3FTI+2r3V3nkDxXY/N3se/KLrWoqCIyK&#10;j993QpLSsou1ZBHrdgG8Sgd0YsxEYRyISLXkCfC0PsMQeseWq3HWIoW9/r/ZwVXHA/Mrq1c3rxIx&#10;twZHu2XSNsjrTY+m4G+9i8zgixTOCZs19aVf/YO9CbZ7LzqL1e0pWk91fTlHCRFUU/H4IxxAbCvK&#10;bK2zbryKI4IYJq4RkmQxDSFEjibK8A015gjfusbMWrVAM6mMlJmpRufXfi0UK0HB1Ei74G9fzABf&#10;Xfrdl1/ZcIqnR0GwEK1uXvW8cWxuI8NMYZLF0ixZ5mmartfrLDkXBckGQTfQbXB7rd/6ZV04WNkX&#10;yp2oe8t9NusO0/o8ARiG4TJPxOY+AiIbhsHCoEbUzV+425mFtcbr2atXjCsxq3Hr7WYbiQJbzD6f&#10;1V6Hb2dVWw/Chl+7X0rHN+U3Elu/viqE/WXri9ftWSqse0LRrfcvxboK2cfD56rV6eaZfXrJX0Bq&#10;PVNbxqJnxL2HZZcncH/1jLVi9trxjzy4+dBq43WMGQAiX2nuaoZtarAaO7d5xRLzvuExwoI0rzeS&#10;qBjeNS3Cqo99l31Vi3oTusOd1kIuxhVCCEycUi4mbTO6d03tX+TMyS0Uu9JjEVgqefu6p26wuoHv&#10;Hx4uCcPhQEPkGIkjx5ECl7yOVuMVxQ0P+fDtN9P17OtWKaV5niwLSEtcEopIMnMkZuacVhEDAKwz&#10;5dqH6t/Zkb5sMtJtQKeZpZQouEu+Jn9psZUKCIiVmU0Jxi1yr62mF80cXt2rZeuYCG+9P1XW4YZB&#10;QiDTBQkKvG+rom5dAxVSNwXaOG6G3P+2ON32t7k2veC2/C1os7qOfkPUu7m6E7PNtppgY2GmWrhm&#10;hhSjFqPUUJU6rbi3p2y9A3vTfuta/getHhfQfYGbDzZ8WVqydpTY2g9VyCUriLndpFf8Sj0s7mV7&#10;pYTWVHKmKCsRO+1IXfv3yN64t+ibGrgfQggEcQ9pzlwVU136MV7Aq+BLWxiqkUS1heUv0QKJKymu&#10;RO7bX356ma+zhDsyjiGOgxqBjQyRg6fWnNN1uqbz+fx8fpmvE3LK/aZQkxAphDFGx02fI4uqZsm8&#10;pMfqr5KVoZejFe5YXRjaK5DGH8wwk76AiBCXfY+WUgQCQq/nQ73KLOyj+qbx3ObmBi/b8POa1/fK&#10;lmg7l7lZpmegjQDvmne7/VQV4BopfLq9yGePdP0bN/zT2tNbFl44xqiiZsaBeRj63RXoxOnjNsv+&#10;1fscQxuy7DuL6mxoEUYuqtb273dWvpmh7g9cS6yHrS7N7t+7hGXdan97SyvfRxO8ApRd7/rNBO1d&#10;vHCYe+7Q7ewxqwHKa+3YC5XVlR4ROY2HK714Daw65eTrs9blG+wNvaZFAFaF5GIItzzZQJtLLr7R&#10;XjraMohHQtcNPUU6YoyBQxjD4TCMY0zZ/Y0ZgKmIaJ6naZ6u03maLnOaByNmGkNQNg2kymRghqqv&#10;EfUWujGzStrBoBNwNcWpwUUd6IDI96SFEIxYOmDWLIfT0bd3MhIRR2YGjYcDNCQ1zdkzesAYWLal&#10;NlZTVe78ta9YPOVqw9Fko42omYFK8DQa6Kz22m8ZbiNCfbHNT6/ADW7+tLm5L1lbrvsH27WJb2pP&#10;7SGuYISqqvIwlPXR1/G6Geev9bENUGXp2/baa93f4xHdsqTah01YQPvJvcub15ktCwUfeSm68V0A&#10;cWcZbZAdS6h5Xbitu4WNYOpSSwQoL/MmNDv0lZZg4VsDEENsU0hHogExhCAqWOufBdE6HVaXF8Ji&#10;fXUjSJ19StScNL77oplD3nYjKnNWrXl1VZJlz9xFkmYPzLCcg8nhECncaz5OL2cGByKzsUZUlwQs&#10;quq7NJpLl5lNc8dRy1jkPPd3Yl/CqpfBcSfGqNKco+YbpACLQ+CKtSJ5nudTCJF9w2vGSIGZUFaX&#10;WnyaLVGFBUu8ST0dt/xdiLiU6edruDVf6Plsw3y006X7R6wzrIAV7bYlX0m03dOaS2pL3x+7yFWf&#10;OG7zit5a6XGnFfYlQjMbhuFwOEzXknGt+e1anVT+EgDFYqZTV7826aEu9PUWAa0zuNpXq3ndW7Mr&#10;eW/Ps/a9bg3OWT1OolVSeea2GtDaxz39NwNdxGCXz6wnbyGXB4nWpCTMBDB71sm6YIJqzrTQm4YR&#10;nliK6tqfC2TKCUCkErUWQggInmfPrOTEaeqVOldRX7nfJIQamqgNZWwlNcFNm1466lKPq2QRTaY0&#10;BD4ehoe7O1XzlH+MO1VVzdlUVDOZKFQ1gAJqC0XbRDhNF08b3iw7mGetSP0wtb/DcO9V+J1uUbOM&#10;RPEdVLOiS+ROZX03ElMIZiKZLpfL09PT+PA4nt56DF57ZXmrqNUp7mrVY73/qBcYADVcfcEjrWmu&#10;/DCcEIJJVlX3E23F9aPTjXaz/rQW1+7xTW2rMq/IT9Pnqtoj5h4B+763MjvkxeprDcKOMd7f3z/c&#10;HVUmf2Qj/4Av2ZtPHmhtyGwgvr/Zd2dHqJVJ719d7xUT4KP4Uu6v191ar2u1Wz1pNS/qBmRumhtm&#10;2yQbfVP3X5cur/htKeEzLSJqO4+tu6hetnPGNeJcr1dVbfuERhAjSF0KsG6Xv/k+Hs9pV2srYNfF&#10;HDdiFpIuzW0itnh2e/dPJZoNIdyfjj/45M3DaQSgaBv7AtHgSmMGkkAM6exnSUlKSczPhFBVrfsZ&#10;F6Z1H7PjjnV+K4cq90OjRQmUgLQ6gxWYqoqZ5/4IHLjxqBa9mlIitcPhMGdcLpcvvvhiBv2H//jf&#10;/p9//X8b+M5snmffduBrXonpuRsAACAASURBVBt9uMn114az70bxunW7OsVrSzOAsqeOiIl1Lc/o&#10;IMOa+bYkfjalrUjcVJyF627xbmlhcHzpJZPguLCECGubFRYWt8rI9Y2+jtALRivfE6S+ungZVXA4&#10;HH784x/P00sbYHRuCACuPEtsy844oxjMtcpuLPqeUjUzN+3sm7e54x88HrpvTynPAYs5tHAGmE1V&#10;zalapZEKni4zDqrxxesGoxv3zU2FqVlcIyYAt4DKPjIjBoFJqGy/5BDIDIIQgueW8gzBDQ7acpWq&#10;GoGH2Dru1PZ1xmEYcprJEx6IgijnzHUdlpm1MsrGeooVQIdh0OtUXcsOJiVvXNffttpJxRLyWYV7&#10;XUE+8wDAKgob2Y6xZOKK7i/yBfFQfHMREEXFBnIMhVqd+mjNTWa+7VlVTcV77TdFxDdt+ULY+XzO&#10;Oc/znFISSSt7B4tpQ80N3C9eAvC8IV4kRhri8PLy8s3f/8MPf/wnIYQ3b9+Nx6NBxnGMTNM09fqn&#10;CPwuuMN22NHb6UXOPS96x23FAb5alVjVTGtj56baXEBqRwfU3GN9w6hOR/r7Vfa2NkuvG9dtWH7d&#10;CHMHMWbrTUAACOTrBSmlr7/++hj55eXlk7ePjvIb1GiUsR3Bqa6/YnftC2MnzD0Zd5Rb6Hyz/s3j&#10;1JlU3HbYdc9SZ8z6Hb5lw/ag89q7tu/tGslGVgN+DT6JK+GohiUfoEtH37x+fG3HfgSEFs5HZW8H&#10;eYCuQTt/DfuhmV3bW7VU8swUYOo6stB5A/3r/rYSTKYlTYsKmRIgUg5yIkBU0zVPKSXR6zzPqkks&#10;C1TVN5Rfz5e6AV0vL0++19x3Jk/TlNOsqi8vL6g5GHxW5XsjTqdT11nEvpNUSRta7qsSKrVQ9nA4&#10;hvCiqimlJDZylHn+9rv3v/jFL/70L/6Smaf54stpp/GotOXX9rqbLLlwA27wVl/M4Z/Jcu70cK10&#10;sS8+yoXtHl7xRm+e2qDDHpI2fezr9Dix6mVY4pgaYfuneoL39TMti+XzPD89PZUEjPX8VWxZ0/+v&#10;Gqx1fW8zNJsGby7u4nr6/r72yMfnO61tAFwem/OV257JUr7YBdYyYO+cdOqhzL7U4ODVVhuq5BUK&#10;dDvvuJpyhfOrA0irVJfAm45VN52y9bVfBfCWR+JATG4cmXFnX7dlcphvQ7Jee1mxYSOCwErY/UZX&#10;oeTcCe0mVZQs/4iZY8tIrSJxiN9///3f/c3fDIdTCAPEpml6/vCUc55zukzTlPJ1nucsWfDd09kT&#10;afmhVSICFSI6HA5mFhnuCA4hDMMdM3/66adU7UHfsRwCmVnJN9SCfYovekesZiG3cbKqlJx8Mcas&#10;eRzH4f7N8f5xHMe3b9+AWVSYeZ6veQwcl/1fe+Zrg3cLC0qxxujWzSZQhZBq5poeEfavaJ+sC77o&#10;39OXaSX3jamS1gvPVpeupbEj4Lqbto5VQQdAS5d3TqUCWqo+0j6KROR3btLwBjVoudl1qrxUd/vU&#10;NzVsWnWz441P+vLrNmwZwP1E6I61RaUgd7tG9m24WTPt+Kp1sO/18sUKXVx5KfptIuQy73LRL9T3&#10;6LB6xQ7TezpbOzeircwWrbnE7xCW7Le1GcFjTIlWk+bXqApjIiXmsoJffzkcDnOSX/3qN3/zd79Q&#10;C6fT3TAMmuXx8a1nsxwOx+PD4bMYQVGID6c7BVPZaQjAzcAyvYJm70jOWVUABGb/Wg6qBNwdfTwe&#10;3f3sCbBKwuObcm9mwDLCLirzlJkiBaKgU5Kcs1yvSqFgIUmIYRzjPM9at4DeBJ3XsAbV67wMWC+9&#10;XQ3WrZvsDRDqAn9pJ959M6ykHNj6ULHj3dXodhq7v8+rUBqg7ed6xTpo+QE2by/Rg7RtzziOWg5M&#10;4+ZlCN2ZiEt71v+7vtyQQNTZBGMV+oBXrmUswjpvsQeaw90kxeJYniHa5D/0H8yspVjZLLQvzOC7&#10;Yzai3un20gZPnHSr4bS7umdXuFPUy60uWxcW2OxJt9luBqZpl/GLiJrbb2UorWdtcD8GggejLG+3&#10;9azTGmBuBIqrgywQhXLwX0kIFS7XmUP8s//qL/78L/7q0x/8ETETITJyPcrUh0gEc0ZWTAl+Vt80&#10;XVNK03RJ05Tm5GjicYOe68KyEJHkgkTuEAwhhDCEAN+b3q6KO10G5p6D2wg3oqvq4XDIpvk6a9I5&#10;zJJUw3Ca52maIhEgbpIzg0yA7kicW6+4eVG1sFA1P9dFsZaC1Lu9jwdp5ZtN0dsatnnFK+6MTW3r&#10;hq1w57UallWers5albWvvVrrMbEo+V2KuWbqM/M4jpJj2/h2E1vb0x00lK8bVenIS53523P5us6l&#10;y/v51C310NlWtCpz0wzZPLspv6J2h2lY89W+htdwpxkRPW8YE7ShXtewihj0SuWtARtMae01Mz9Q&#10;fFOyJ8iNvqxoXjRl9+7VKPTTLlsMNxgQ46DEIY7hcETgWaBAJJjCDCJQtZRVxOasqub+YPcWA2CO&#10;gVVY3LDwc7cddzwDVK+/3aDzV5cd+bVVsWurs8XK/qxovlphjXHUeS7zt+P94eHhBz/+6f27H9zd&#10;3VGMVmJ269w1LufY3xRRrCdKnUou792MxDIHJDJb8vXtmQDL7P3G7GDTAGz4g8i6MxhvPL6ec/VV&#10;bRtTfuihxwCQVVOou1qvy4ddIIx5KmWLRDQMQ4pxv/5Fda7RWut/S0Ip297vd2zRLfo4HVrNKyj8&#10;QypkQ5wWX96Lvf/Yv6X9qt0uEKvTk6VHr5941UhRiBl431TaKxUuDXWyFNypz5nZZm5wU6f2JWKM&#10;qW3UqmO6YY8Npi81V9snhKAizfD33AOFeWpiTKJy3ERPyf0QTDmFeEQ8ZOBlygpW2HzJ4gmBBCKm&#10;ChUTg5kFCgY1JdHsEDPNU0oz6sJWwxeDhW5qQmttmlJeukwUey6EIyWIDczMIGOrQ+F7p3kcx2lK&#10;ZjbEA3NKKd2Px5///OcSxjldIfF0dx8CsctViKraHTXl0AMAZEsa4H6k6plYnYI1qIdU+dTXp9mB&#10;2VjLntZ24j36vnWssLDIbdC5ZePsAQWdtOCGHBqwAkpUOwKAZ+qpjzgJQER7B7s3XjsLdPMTxYAM&#10;X0fwIee66WmlRetLumZvK+y7SZVM+5eiI+m212v2IiLyUTIYgeoRz40sRoF8udagPJoZkRoyTAEB&#10;mNjYFKRKRmRsAmKxaEZVoAgFPQvxFDVHkq2CNKgLE+cyh3CiA83BrAaQ1XWrbnsHQTyXkilgTC1V&#10;Q4PmzUBvuM67PFCYiRm6znaHuhV+hTsBlGHlmO9mKTMBjJLqFMY1yXf33qqyF7wmIm+qU0qqd2YY&#10;hufr9Xy9iOIyT9cpcYghBMlmhsZ0CvP18ZfLVbOU82fg1o2aUcowUy78UticmHw/R7HYm/4A+pkl&#10;gFjmf8REpPW8XY9xJTYRZS5nNsfxaEzZlCJNOYU4WjXvzSznLEQcKeU5WDCiTHwcmZjJmIwZgcEm&#10;ZqwcY4lDJStxB+4ZIIMxqcGMUTZtqIIAkWK5EShwJASxTMa+cd+zzCi0+j50HIZqn2r2TCx+Ot7a&#10;QqGSBaTZGqFOgqqfJQszc43KU1VmEDGUCSjJEBszaQEYr8tQQ7O7+ZSZlbgZBoDAaEqjAUc//+cu&#10;TDarEIfhcLy8PMUQk6iImVLOejisdp8DYM8mI2Y1jtbZ/IaKLq0HAE+a2BFka0T0ImdmXH0pVU0X&#10;/yc5xat0+YTRwEIxmEYVUJjsIAzDlU0HkhDoOoOII+UsF+PMSEqXyPeGt6KjGUk2MQlEqjkwMYnC&#10;FAzjQRFAngC95kiSejCJQc1InBsDs8GgYuBQzgI3JQhpdXKRCUSEjWkYcrZJkhHCGHApgxXW0Ulm&#10;FuoRFIPnGhcNIahmhnuExd3IHqlU9EHTr2pkYMIwhHnSdiClvyLnHIjU/coWzMyXsbjAfBkUMSOA&#10;A8F3e6j5Cp6ZhRDiEGZJIjIMw3E8EJTUAjERzddyyCeJSNasMAMJSC0GygYu6RQDuWedEIdgJqYi&#10;OTeIBExqmztdqBCFhRDKtuec82uLIBpAnpyruSG9E1xz/Vb+q7afmhUPvfaiEhG08nGb7OE1e9XQ&#10;ZhbNzkS1zxWhQWQ9raw4DJqQ7KddtfO3PI3/6mvrHaytss1NXhTuR95IG3N6PSMous7ZLoT+QSbW&#10;lvKV2fOB+ALn/f0SH4GKuAAW0FlPPXpA6a9mIPTdxBqANgXaVy4GEAJWaSiweMFoGAIrh5ytnBkP&#10;EIxJUjIlTWxMHJSCWpg/TB/I5tMQxOJlmq55TDqAR2aOcQgEUDYzU2IVMqgKkZGRgEtgW7FgPOov&#10;gIm4S1UDZuNi1DBAEPhKjbAxwmA0GNGVVYiT8XVKRLEf10acmqShxOkwcxyGYRigRlbyCjIzqQKk&#10;ROV8FkNFIOoY1yNqOpZzqCoqU1HOR3K7rQQoL1ZPGetiEJJn7nPbgVQki+Sc58g0jDEEInC0NMRo&#10;ZpryxCJiohBSEWMEhpCym0NZzczElEGen28MUIYJMUBkuW4A7RiAUVcDHXfYU5w0SehDBPeRpgt7&#10;davs7Q75wexdXCk2U/HlNCKns9sU21MKUCfVVl13/e/MDGgJaCz6e5Hh5uPcuDxaB2/KD6qUNont&#10;UaBSpnLAWhp7E6NYNLqdORoEC5xuJ3G++rhppNsRLSlVQ6J+O4/jewvnXTqy7kJTOzffvr9arz9S&#10;ZlPPQpPKaOg77PfaEfCW2HKwbKBoFxgL5QAawoGNKQYwzbCrXd6fv//VV78ShDcPzz/65JMXhH/8&#10;li94S8d3l+t8f6Qh8jiOpxAfg41MOcgIimrBBOA2V3FdNXu6XAoE8o1OzjkHHqQc4QoKrMwZMpMK&#10;+aELNKcsyYaBBUMMJyRpI4J1YCfXAxHKcIQbKnBFro7UrYTH9/d6AnVeTwjlyKOdHdoGort80hVW&#10;Bz0b7k+Hy5QPgU+H8XR3TAoCch40iXmGRlOBCUOJE9tsagpEDpFgnM3EM2LkDBhpMM1m7Il74Odc&#10;EUh1lgypZvvm8DWVJW6wZ00s4GKLTNrH+NKx3G4UUJTD7bThwlYybaNCiqXT3+/BZRHy9cpij4Za&#10;x28/0v3w98CBtcSWp1azsG5Uux0SPel0Zy9gbZHdFPsNLqCDaesifXw4ShwEGQAPX/bgndUIYpl5&#10;79/1cVvstaduEvC1jvjVSb5XC5EEmHB1p5CysYBhUUETs5A8ZzXWZDKlK5/efnN+IZoeHz9/fPfw&#10;1W+//e77J7p7+y8pc4yHeHgYwjvgIejpGB9ieAgYK7kqzcH1cFf2870LEUhNJzMlBrEQZ+Kz5uds&#10;Z5WXdM0hzElSyjbrMQzz5XoGCd0OiPSBqNFtxa5vh/Yt1DArO86adq1w3UCqB53aBQZCTe70akAm&#10;lQwQnbOnvDq0RNKSsqRZJUVYJHBAACwAo58jELMevU2mEIMZcs4p5TmriCXJ8zzPOQ88qGXNonkW&#10;SVbV5zwld8QdiIyXCLVpmjx7rpkB+mqwWck3SKtdfFTjyqw556s3O8QhkCkWUOhoJ75w1kTaba09&#10;K3e8+rHrJsejwwVmNr09X9jc7IVwD1JEdd13XT+WOJ0byPha23roAdAO6thAUmm/bKMK++Y1HDdj&#10;1QVhVx1p2/3W18fb2ccl9zKwoVtX21KgSDmWb4C589T8DyMyAzpbcAEkBLWDGMvh+D5NX82X7+fn&#10;6/z+k/Hyo4F+/Pjmwsd4upueP3zzzXc//PQ0/NH4iy9evle+jI8XGpF0nOYvczqxPtwd3h3Gz4fD&#10;HWEI8eAnqKoEU1NjhECAKqxueQcUlAEJQwZNpk8pfXudvp0vH5KcyYTDbEJGEOFpxpS+YyKm8TYd&#10;rN/CFmOMHDyeU3PYeIIah1u3WNYPTWshAA8cIfL4HZ93N05Ym9vFZ+TQ0+FO19oY6BjH++PhdByj&#10;pxtHnRcTEBDKdvySs1EMs5+yF3LOgpktMMCaM0yILEYONJiyb4y4f7hbALRLC0uPD5alnCdRt8vR&#10;pvV+GvGW4dz/1a2elMFTzTmH4dgi3K3TtKraDnhBJzb172oBuJCI1L1Yi4PgFVHpRXGDIP3K6wZQ&#10;NkxD6ynDBoZKbbtHCvqs76tq44kGspsXdTWvcKS32sxMdQtGTiSq9jz5cbRKvtduA+KNC7Em74Z0&#10;+4v5hh23udb3t/bR6kUlGy21M1EtBDMIlBBiZMEw63jB8CHL14LfTfP7NKdrusr8abB3bx+fv/pg&#10;Sjzc6Zwu33z5+bvPws8e/+Z3Lx9wMBsMyByvLJPY84s+XecPIT3E8Hg6Ph7CXYyHMIxmkdUMyoCa&#10;IhOMA4MpI7wgnlWf5/n9dfp+np5EX8wmohSiEucMBgWDqgRiOh71+aXngUb25p+hOt0gUEop1Kzj&#10;rfAGgAyvaESsHHPYMSdV0i4Q02YkShRaQgwvXWQwXZNRCMzBRc2jDNWGliekIg4D2RAIhwFEIWTK&#10;w3A4WJoPvunTzMjjd1JO8zTPswj8YCVfAnPO9ABlmae6WVTQ8mBsIIZoOaLPuvtYC09DlpQSHxfN&#10;3EuRqrKVVPglR3X1UBBRO1DBmRQooANXjz6NWkM7ALiPm6yt0/bS669uwfX9UL0mS3vo2Y4xL/Wv&#10;8ItWr14oSTWCqZ1Xv8w6GzFvy6rvWe/jmwvGAdAV1/oQNCfaTasHi2CsUO81TNnD7uZ1PbWX+jv1&#10;0EcD1W0FlTeApKQIwYKfxzApvszz15J/+fThmewlzxSHcHi4wKaQf3A3fJ7Tb373NT/86LN3P7Sn&#10;L6/vf/fm4ZN/86O7/O1lEJo0cBh5PGoik/CS9JynQ5ZHmR9mvIn5MY53gU5EI2MgjgMpgpEak5i+&#10;qP32+vJB7MP1+n5KZ0DCYENEiDnpMQxjyAPxQGo8Tnae1XTnSTAzmAXmZUZZuSGl1Ki3US3Q6ie6&#10;MQbsmzWZmTn2I94I26ui+lQDF6s4WJd3ugF12UY5GAYGBCAwmYEJqprFkoooUsqz5Cw253S9zvM8&#10;z9k3QOScsx9rk+d5nq/ztZ5HLCml1PAlpTRNk+ZyfhaAUO2MpVdNwpf2/SF15xDr7gZV9Y1t1oXq&#10;wu2dV9j9Ixq1uejXwr/T2Gsx2OgNoq0j4/XXbTvYWKT42rdG2WKG0O4nr6JZDU6Qdm7vHh0aoVDt&#10;lD2WEZHVhD6Fwpq1y0nUP7JGxn+NzbJcqtu8HH+QhpsxdY8Yc9k9xyhBNGQmhBA5gAYLgaCSrpfL&#10;V0/Xf57SeTycibLaiGjx4Xm6fJ3jI+Hx7Zs/H4+//Or8L7/99U/e3TPTy/m7h4f4F+8eD0/z75/y&#10;yzxIPBqfOB5BZIFnTS/zPF6vR/CbMb4ZxrshRsPpGMdxBJsy5pyv8/R+mr+a8hkhKUkcJA7Kgyos&#10;GWd6ON0/3o33QzgQpcvl699/+ZLk5nmnZfiqqm4+PjNTaMsUUTVQJVo1T9YEXs0Y2mWd+e94X6Ok&#10;vJbtpuhuXJyd/B1MYchZPrx//u1vvzAlR8aUkmkGICJzTlOSOck1pWnO/tXTuotoFlGRLGbih/AZ&#10;mfjGrhgjMzhEDuHA7CcUu0nmqx+RQ8lUCsSWL8rqVNMRMSd1k4FjiCFY3X6SUrq7u9uIdEppEMlQ&#10;hS8VEIDIYaAxxIDqFaqzXG1Av6av5ysTqjH7RcBgZiaiYsrMKV9ijKo6z/N4iE3eVkq4W9Jq99sd&#10;ESkrYrVwzplK20jbCcXMVsNnmsbYAI3pdseAyWLRtLkeEeU8NwpQh0rOjh6+UXC8Jng0M+5meVpf&#10;Gutu23mej2NwavQjsuK83fyxvfomvjTf/wq8KixukL1Rxarz27ssqsTKcE+oREIIFIjNbE5Zk5IA&#10;kPP1w/unp1nt4XCnaQ4hEg7znJ+FEg7/fLlc5cO//YTf3g9/9vndb37//W++e3/3ySd3D8ck13eR&#10;Hn/4GJB/9WHKwzgT5mxhiAIKY9CIlPKketb8zTXjbGOIcWZmDuOgZrOJKN4/v4TxFIZBYxjH44fn&#10;8zAMAwIn/eTuzQONb8Px29/99md//qd3bz7R7755D35GPfBaJNRYfJ9KgRff5eVyeby79+QPrhVE&#10;JISg9aTsJnTEFJhBZlR2FTh/qupYfKx1nxB62vdostKytM2QXiS/DOJA8XD8l9/99te/++J0uicK&#10;loUZMBnHMY4DMxsFUBiPh+F4Coc7hys/U888QwUF9gQX2Vz/OTsxI+Vp4WogoDRymqZ+VStqt//Y&#10;1hDbc96Ga/1XZg4I/ep11uwxPj4w8zwfxqOtg1827N4+15qXY86XBQAP/DG0MzEW9+crS1R9/b3R&#10;dPPVXM9O7ptXlEz5AZurVELd510b+i73a3k95qK3qrqryHn/2cxU2wnxgUsGAplv7CahTXV/yE7p&#10;Wn67cO9v7gvs7wAIDBMFgYkDKDBM8nW6puuUr7Nmkeuc8ixIhyH8YAhjfnoThgxk4xc7ZoSzHr/N&#10;J5Xp0a58j7f3h5+FT+376fvLeZrtFFjy9+Pj9Pm7T5+gX1ySDKQHTiamFslCGDjEbJbMSA1qIhKN&#10;85SPFAEo2BQ4vRVgCGO6ChP//LOfPN49Pn94eXn/4dPTw9/9p//n6y+/vH747vrh/f/03//7t3cP&#10;lhLWcbdtfF0J9a7PxgmLEdqmRO1sayI1U1PokoGzf/aVsPXtbqw2BN6Wjc6w7qk5ZYr0yac/+NGP&#10;fvLppz+IMQbQMAzHwxAjhyGCo6GEbmfgmpEFmiEGzTLnJEnN7Hw+c9l0HjmXXeYejtDS3aEmFTFT&#10;HqIvqxd7Z4MjfYv7/qOij3Y797kcY1g3DWle/WSWcz6Mt2dAZdLUZbwrxfy8F7fMi2VU1xsryjRH&#10;nd/Zowk6f8SGS/ZCsoFC6i4zK3Y1rWRsqeEWHm0wGtASmb/uaUEfWeakfpX1wR1uti74UmPoAkZu&#10;AmvxJ625eVOyf++eMv3Fr+w7Rc267wpZVWESQESIBCYlyek6zZfz+eUpXybkxKYkyiLMGCwGpQfN&#10;Bp55vMS370OYwqh0d1b7IPj1/B5z+pNP8Obu+GOj+N2cFMchWojvn7+Pn7x5+3j/ZaIZyJyZ4qgj&#10;mahA2MQ056xACDFD78Zh1kQKmEXiMrJmRvzzH/7o3d0bu85vj2/s8PZ3yl///vf/3y//y8vL0xjs&#10;H7/89X9z/cvh4ZjQgh23l98tdn09o8mFxVMvUvX7NNIVxnNwUfOMFZ6nxp1kvmLTnkUNEdyMVyeq&#10;LsWNo50LXBCqoRGjIjw+vv3jn//sk7efiIAJAyOnzMxELIZkyGLXLHOWa9IkKklFVXKeU/LYQW9q&#10;zr4r3QSeLF44MIxAWg6ed0GmYFayiGrz7yztvumqqN2zRt8e7EE9dVocLbqpje34uwlAe0ETLc+z&#10;47mFeJfOoJc9qpNe6zYTbAZkP0K9Aukxt28Y3Xr2pmL/yHXDqOk8Pptf+zJ+aVdmKawyjEOZGsMX&#10;bgesx2tBGVv82Zse2W6trevaH+jdRnKYO4qZkQoBzBiY2VTSfH15Oj99mC4vkuZgNrDCLIZ4iMeL&#10;6uUyCckxgnU+0jBG0MjpcEIYYMeZ9DsL88v7q3z4mYZPj+NPP3vzfNFJ88XGWaYDOFAcmEeElHMY&#10;AynIAricshIDIzAzjzEy6BjAaveH493xdAzD908frilzDJH4qy+++Jdf/OPj/Zu//Kt/86c//9nT&#10;Lz5ksgkSD+N3H56++Pqbn33+wxgjap7gRg2/qOzNWA2lb2tqKV/dl+xMuAyZLVSlan07JtaTFHxt&#10;C1RigNl6JvSzc2l5rwNNy0sNwOquAxAhsCblGA6HAxM8HpmAYYjkm9UMZpbVpim9TFMWknpmCXEY&#10;BrJoACRll3SPHfMT0VUFULXc8Vtgg5kU0ausEiv3+P6sqgPr9IU6m6JJxUYYfD7ViNuDDjOJZjEL&#10;IfYLTGZWT6TYmSG9fJasca5Gljw1DeDUVnFZ7fNG2hsV+r+tqtfulz7eEtEFRNY3N+zY2As7GALQ&#10;n2q5x7KbBKcaz9pwx9bZBtBBTNsBtAedm7SqHcfN6yZIeRthRh4e6BoAFAikOV0v15cP16en+fKk&#10;OR+YQjRhETHNQUBn3F+GO+NpwPXO0mh5SBPjbPSEcDCSr8FPw7snPpwTXz68/BWmzwYc2J5f0vuZ&#10;4uNPD4cfpvdnnu3+EJETZdUMDgMUJsl3OVHKmuU4xmD22bt3d8Ph4XTSnB/u7u+G+E/f/B6H4Zdf&#10;/Pq//O0v3v/uKyi+ev/1f/if/+OkSQjXnMJEvz9/+7d/8w+f/4+fBh6B655bVDVS7IPL/abnvmoH&#10;fgB+pkg1hZZESEB11lTe01YzUSDKldV20ee6nH9N5VjH3Ryi8waoljyy/khk1EzV5S8TIpMSDXmI&#10;YhyCaNXW6kiazYyHgTrvQWmSQrPCeDnwjFwEWNVU4Qkf0XBn9XBFnMZWG25bdcl94HM5HCfwEiLV&#10;Y1Avfr0Emi0C0+pndoSGY7abttg1gxyldvqZKgkbcTcE6q/2VPVfrAZMVRnb5uHWtSfLpssbAFru&#10;d/4C6uIwW8m2DgKATGfJFXkLpGrNsdR3EBV3mG6cz4kOkTeteq2DrQsbqStvrDRkAhtgYnOez+fz&#10;+/d5emGzMYBNIAZN4OHM/MzH9PaPhzfvkN5f3/82Pn95L4lU7tNZiRCPFkIO44uFdHj7Iemvzymm&#10;6/QQDnGk03g8PeTxzXcv+v4lkw4kmSRTjBxYbYZIUItMxzCMPFAQUrs7nt6O93Oafv+7L7766qs/&#10;+eOf/eCnP/mBzC+X6+X56XJ+poGny/yPv/ol/R//+3cf3j+fX8ZxPBxO0/sP//D3//nnP/yJZMI6&#10;F/5mcLHGnaYY9iLqmqOOVw2yNDM/ONQMWDzK1hEZi7+mmDb9q9tQENDv8EInBUTmmddVLRKBkOY8&#10;hIjq1lHAWlJE8f2svi/L17AS3MDxlIPVghMRgzFHIHdMFWrq+tZjWH+ODXWrNqiHfDKzWc2z7VSo&#10;m9+a5KMdktll2mkTn93q0QAAIABJREFUrioGK+DoEEENMF0SAjXPsUEaAnI5wH2hb2V3olv2Qmvt&#10;Ihh1sP1z8/9hLYFmW7kq7LITRnvNVkIvwOrA2pivNn5ZsfL9XG32Z76TW3XqQj+W9QJYDI2qWFL5&#10;d3lFXwOOfX97MOpgZaHw/tmbX0MIZH5sLGKIlHWeL5en99eXJ52nAAzsoXcZWSOTjOH57u67hx+d&#10;f/JX47vP49O3sIjz+aAvI1G0+S5nomvgwfj+O4vPdlA7Pdu7f5r4PeSzE47DqOHxm5f85Yf52dhG&#10;mnCWOMQIs0nmaSR6e3//5nh35HhH8TCO82W+O93/46//+Rf/9Muvvvvm+/P5N998/z8c73762Q++&#10;vn5Jp7svhuFbeTocB4X8/d//3d3jGyRhopHH4fRmPl//8z//9jiy3TpHEN06ehvrRti20teLjFO/&#10;t3rQMfYyQLYsp358WG/ctEWssPgZxJRUEpl6rCAB49Di+DCgLEHFGAdFStmk7DoyUWjxiEvOBFAB&#10;PmPyk8cDRBUkJkoK9g30DAJHFhE/3oTYYidyVoxyT0AxUOTAASrrfK5hFXnpyXoAkImJZswtimGl&#10;+YtOXlaRmXhx0fV+60Jx7cwuZqIp5YYm2uv2V/wRfQPaS1FRjLlbNdsYrt2ksqFryy910y5YQc9y&#10;vxwAshChXWYGcU+Wn4fDgEDYGKSqYNbDYfDjhWozlSgEBon4ea2Alqwor8NNY9meDvvGt7ZZdV72&#10;NxdSr+ZlpVMcEGJmmxkpgAY+JDJJ1+++/X1M80EwYggueqSIpLBnoaRxGk7vx5PYeMLp/+fsPZ8l&#10;R5I8MXePCIiUT5Vsraa7R8/s3XHvlrt3R96H479Mo50Zadxd2u1yZnd06+rSVU+lTiAi3J0fAkAi&#10;871qOyOsrCwfEgkEIjzcf66nxVRwABQIPUh0osiRMKuMm1quRQKRlscrLjb14nK9Km1kP2fKNpiz&#10;s4pi0eZ2HDgiUQ1aWHcyHo1MVi/Xi9XCIJ2cnA3LwauX5y9fvhbnhuPpo+cv3L/863/9u799eHZ3&#10;6orv7Zdzg0AQgldB9nVuzdAW03K4JRtCePXq1QfvvbVH1b2lF5EUsgyiYHYzptiA9z6NpV66aWG7&#10;xgn99dtbL0JFINiL2u/f7dbVT49GRIHUpbjrYWdDiMzMEtKTRNsYjk70AhiEzKKI0cKEqN4LM7c1&#10;rg0itvV2u45aCeMgoGDK8SeFVC8TEEBABFVSZBNGsEpGdt05FEAZFBgBNC8cXwdEAwQIyCLGmBCC&#10;gCJRjNFai0Je1BmrLByizXPbGRoNpfh9RARtdom1FghFMAGBpIsqigIgEqEFSOI91UwEAGDlVMrE&#10;+wDJ5h9CaqGliopKrX1Ke0e3GN2ZNO8sAgCcIu7ajkiqnT++4RS7KD5DHZ7sGJaqikRKWfjS1CVU&#10;gKQ6twglKYkxFZYlML72ee6qekMq+aBQDImAERUNKVKSDCoIiMJAhiCVMBBEUlBSDjbLw9YyiDVg&#10;LDFzGx6ilDqUtClI7VB3MLbP5VsC77RLRACkpi4vtMaCPh0TQQhBhK21LFFVs4zIifdXo6yyA1nP&#10;N0hTxcHri6eOQiZxKmXJBbGNyBtaRcNMbNAd5cOA7vV6abJRhmY7ryZeysJyvUTi0hZrHzOgoQln&#10;FpcxbB1FwgyG+WC4Cd7HWEBEReMwoo7Hx6PBtJDSIHn0z58/pahDO7x8df7Vn/+yuLrOsuw//6f/&#10;5bjMxGBUEeFqXZVZ/uTJkz99+dWvPvv8/tHp3cnx86uLl1ev7x+fSZDN9XX0/uTu0eeffPR//es/&#10;R8sc1kNnhV1TZpRIQEHEttUvUwFJY6wl0xS4wFaMiHBUg0TKHEMq0oTaVEFnEWBREWUxSKhqEBWB&#10;QSNqFDGUilJRqiu3JwxSowpM7Iw6K4e0BZUTJBFuE6UBjDGO0Ka2CEkN78UGIQABGIDSQDYgY6Hy&#10;QJiFEKJB4QZ9G2uBWUA4WXyAVRVZCbCpVyiCqqoMQKoc4q6PHsG+fWfHQdtkrG5CdzHglN6OYoyg&#10;CijWusxZRLSuoXsRTR2dGgdhUs1g54bvhGljP2ufrxQBrCCQUGuRugXztwcBcFKNusv6ort7r07H&#10;6Qtt7SlKt4KFvb3aO7rp659pb6WgJjXbhcTm2wsaVU0EWASEIMVNtSXukBEAkAEASKBhAQTIoAok&#10;iKgQk2auytZaBDbGlIOcfZ2iTnuir3kdVk1Aqf863f8tmfVf03SgXvetP8nAaa1lbnL0jDFZrlW8&#10;zot1vX0qIQyKYQzx4uIcQrARSrEjn2eV05BlmTEDt9FKTC2xltXG4eJ0dERhaeeb7fxqYjFWW5G6&#10;zB1FGLAVY7eej3I5cVmwsEEjHjyDpXHwm3ExdrkZHg9wUIrCZr7dLBcOzZ37pw/O7r94/vz6ahYj&#10;b6p6VVWZyJMXL+++9y6SFUVVPZker7YbZ7Pf/O73o6z425/+8u7du+b7ryeTyXa7/cVPfvr028em&#10;hI/eeednn/34j999+WKzyimzyKCs2pQKI2hqoXZyC2UPt2i/LG+7BAlPpvq7BNj9j60c7vOVJHsF&#10;FFOG+F5N/q5+e8/cuQ9pWzxvEJNgt4AUY01EWZZ1q6y9Mr/pg4WmUGSeQVQIAYjAKDGE9L5dCogz&#10;FgwBOhFBYVAFFlWzUy+a/OQmPjadfAPfgTTK/VDd9EEVW791YgzGNhkA1lgwRqBR1wgQkGS//EWy&#10;PxERtnkDAKCgB8NQ1cSOemilncob2x72dv4u7aDPYqSXzrp7x/YDtZXiVG/nNf0d2OdZNwfQuxhb&#10;eNGMH3ZG4l03e+3F3eu+6615314NI2iNaNZaDdEYc3x8zHV4E99Mr5aqOO7NbQuqm+XtEnlUO5jT&#10;f+UOxCWhIyKpq2PtF4gLlIvCLQoHYetz0gHaGOMglmUoCj/Kfa6VQzWZzULgDdaZIaM11NfxysB6&#10;7hb1cZgfZ6wh2KwoXQEbMDUYKtbG5LGaEFwvt1k5OT66D5RlWZYbMrWvNZyLX8yW63U1u14tZ2sM&#10;9b8rPjudjlxumWByclyOhxfXM1/Vry6vVutakmMlyieffPr64uL8/HwxX/75y28+efuD9z745M7X&#10;3+Di6uX6Ih+O/vav/v3YFVgYjv7tk7Pls+dSbTezGRhQe9iip4eXD4nBWssmdlsA4JDAEiVIW/gh&#10;7bhuCZoziYQ66mrPd/vygO8gorbVDvpPMQaAjCoa44xx2jRkP/DZ7KyZpv2XWXKmACXPUXtFzUVY&#10;I7OEGD0zS2QRYeAYQgiRQ50S0EWk3lZd71DheJB1trd5sFFMeuNBbDJK0+QSJT5WVVUS6YhoqKk6&#10;mvhLKyoRW+bdfNVsvJ1dqRuGdhynt8/1trgbgJ6Vbj/vsf9hb0pvGIMPiKC7SZ+2DnhiHzUcsCRQ&#10;7Zyg2jqnmNmYnSaY3E/9O//AyA8uoEZSIotYa4+OjrbLdZfs0r6XARBsHVrYJ6WDebjx+m9ykRhj&#10;elFaxpDx3i8WF5PJVt1G1EfmeouT4ekgy2Ph0JNG5IiETqxFJAAbIzNzVhhV5rAYLXwUM4w4ykDD&#10;gowSoF9U/KKSrWQjnx8NJkW+gOrjk7Py3ttajJdVqHwdIG7q9flq+eX56xUzbzhsY1QYZiQclD2q&#10;brebsizzyYQGF1LFV9fX3z97BmiB7LbeHp/eKUbj11fXWVE+efHi//7nf/qPf/M349H08cvnw+Pj&#10;LYdf/fKX89eX371+un7lP/rgg8tnT7LYkn03M/vzeVN2qmryz3RL39HI7RGn+w4y3Jf93VOgJ5wO&#10;73Lj6N/KGBTAwWCQZUVLvYdMRwRYQUSCMIuuallXVV2FwLGuw3q1jZHB0Gq14uTJ9j6y5xCZg4ik&#10;mt8Nl5DY+T1C7TsXGILam0OEQwVED6Y4eQdT9/R0puleqkhorTFIxMw1i3OuK4hnjDFkO8kpMRpj&#10;mgfijnF0exdutI7qGMHBVukf3bd9cEtdT8hef4L+bfs3hJ4+Avvbsv9nb5M3lzXOb5G2uPteQmCq&#10;rplYUufvUBVqX/NWBncwwiTgBHd8MzXwS21GVFN58yaQSkGpxTW7hlKqIDt523gZG4driwdRQFuv&#10;DWJbaEoAm1R5ABAAVo0Rzl9dvfUgK/Mjo5KPh/Mr/uKrp5ZH90d3Q4BlvVQLZAqxoAUzq3GWMYrf&#10;OpATIyzivJa520BtChvXfvnsKnuydp5gtCnhznQyXJEZnNy5JvPb7759sVxuNgvx9XE5WqyrZ4v5&#10;YHhSghtZHA3L+3eO3j4+kbDJCFc+1sFPT46z56PKL19eXT96+kwVyWWh2j558VIJK43ojGf/u6+/&#10;eueD90dHk2xQbgv6/Tdf/5df/vsN+8pBCNXDo9Of/5tfT/Lsm2++iauVvWHfVVXTcpKOFJsQsxsx&#10;XN22OqTA9oOIwH52YfOrFut0j9cbuPvgONgpRCiCeZavlptvvv4ud4X3vqrqjiO0Xc1jCMHHGEXr&#10;FICnwIrex8rXwmCtTZHKKk0/4uSoYlBrbSrpbK01Ju9Moq4RjYyIBHh73a/EaPqSvOPxXV9KESFV&#10;gKbTo6oSNdE6BlBSg/rWuikHVXtUtT2jqt1a7fGdXdnMnaEX2h1+K+vpb92bm7b74QFI6RPQrcfe&#10;PLzhsn3a0u5Z3dOlh9f6YX63DkB7R/+yZBdILDUBkO1262OAwN31iAZBkvIPsNef54CH3nZIh4xw&#10;Xx1Q1RRX0SA4YGPMeHr6/PHj2bVM7p95758+vv7tv3zz7TeX4/Lsf/vP993YVGEjPEPIGAEd1i5E&#10;I6CKBBmAJa8KiFE5YGaETF3F2cXV+HpjxTCU5IcDaz98571HVfjtl3/6er19tZxvZ9cno+Gdcjwq&#10;B7RYhRAHdnj//r3j6XBgxBKtqpp9UObg+eTkbDR9eb1cs7GvFytmrgHK4fib776OMfq6JoI8y+rl&#10;8h//8R9HWUZEfluF2s83q+nRxPr5Yrl5fvH6qMgiQeC4W6+dv3XPdduXgoTYhdR2s4opvkQYAXrc&#10;Zk9Tg306b1DOTts+AKTtyuJOKe5iBXdCC5EIc5eB0uXl5cXFRWbzGKP3ITUU7l4HDTnnyFoBLU1G&#10;xlnryFkEA0BknLW2yURIUdEsSc8KwmiSU4/7kwMt30kxhyD78Tt9NN6NVbUpTwhdnKXqLjBHwbaR&#10;I9ZaUQwhEFlnLDfRmbuZ6qaAiLgfQrI/3bof6QP7OmgnExq3l3lj2cfeVtxBEt2/4GB2fvjAfd3q&#10;TaJM93/SKZud9EscuZlw3bsY9lnYjoy6AUgK1WFErep6sVgws7MESp2ZJpltKJmrFLAXB3DrS7W1&#10;fRpIdeuhil1r0wY/ApTF5OTsg4vXjxfXi0dffffnvzz5/vtL0Xw8pkevX3341qk9rjd1UDFBBTNb&#10;cwQlh46yDCSIiLAigRJ5ZghBFZ0xdawyIHSoNm4kkCt+++XXv/3uaZyebtdxLNm72fFPTt9ZeP/k&#10;1XwWeGV5MyTIwvV6Dtf5iAiAHDnwMjwaTsZHeTk3RPNYrVYrtFiQQ46n5WB4clLHejGbT/KivrwM&#10;jgZ5dnx6//79+2BoVW/rzXY8GALq9XLJy1VaFNwJyt1i74i5kxYsmurOtOFsfZLAVEawtQDu/bC3&#10;+p30ak05epPA4IZ5FFpE3z+Znmud8T6Wg3wymYyHE2utNVlZls45RLTWWWuNM8YYJVSAgKAIzBAj&#10;xKBRlGMKxY6JkpljDMF7H0IdYyR7WDG9aRiW4vLazWgPRpamIr3brbI9xuicM8YZYywRc8PwJMa0&#10;K3xdIZrBYEBEXUZc3wOd/kyqQbN12wICopqcuP3xtP/vrUcfDtxcMEj1pfdjWzpV8+Anac36QumH&#10;j25asJft1Rd00DM5pRNExHwL5kIkjv1klua23SAPznQPSuP33m82GyJK9RZ603WouN1krAc8rj1j&#10;QAVuO7BNOELELLPJRgiIk+mD16+uvvrTl//PP/wBZEDmjgrFiF989+j0tDwuEElIAVjEgDBb4wAA&#10;GKTt4wZILGCciyrT6SB7UC9m6yBcnA3pbFIeHz9fLp9dXgXKVts6z0b/61//3Qdnp9M8f3xxPh2f&#10;F8PhPPhvXj41YTNCdaPp2599XhYTk+U+cDYaZoNhQBQC72tRLTPLVXX/5PQXn//4eDomR//t//jf&#10;p3b84fsfUOmESBGczV9dnBPR8dHRcDQypRkXha6W//3v//FNxNDf5x3L6NN/J97SNjRt2lB3PfYW&#10;q3+f/aXvPxRvysr+HXDPAt18DCHEyHfvnf3oR59NxxPtAHHvVoqgClHb3qGKIXAdvDACQAxQBa+N&#10;6aZpG5WwCNDhsFWbiPwdi1XF1E+im5SmGGWKqemlIDdT1qb5G2NSlRlmzl0ubYqW88Hmg5LKbV2L&#10;yGg0StTpnEuGnjSsLl0lBZOl0CFpu98gkmiK39EUZZNy0olMyrXv1k/arqSpHk1/FzXvZq30s/L2&#10;Vb/ufBpJa6IHbJNOu98e7M9u52Nb0Kg7IyJENnJk5jTHzMzNCjXmmNUqaGt0T0V5YJ9HdB/aGKXd&#10;/ZnZERlDWZYtVnMzmTjnog+AKKA2c919VNWYndtF9uBYY3tWVaBEGZgoD0kBUZUU1ForAjFG06jP&#10;ogoJRfvIRGScZQ4KdO+t916+uFQsFUprB1oLCjz99uXr+/fOPr4H6nwVRoPhYr0ZD8dVZGFwYg2k&#10;27ICEigEKaxbb6rh3ZOiyIKv3Nn0SjFEn+c5oNnWK5tPjLUzX7/YrhcSeDwcn91ZLBbFYACrOLaD&#10;94+mn959OHKjQWmfX1y8XswXz5+fb1ZsEBHFh5NBEetqu16dffjBu2/dm82uhMzf/If/qRSq6y0N&#10;B9u6CpvgQ1Wpfvzxx4b1xctnr2cXfrMZIwpzbl2fiTOzoV2SSvITKzeOFCIaDAapBVu3jskV42Ng&#10;VVEW3XOYWGtFLGvViWpjTBCBNhhit4dvw7C9LZAItYFaCR+IREUTQu19ZQyqMqJpbCBtWGLH0xCQ&#10;DLgUiwRIKtD0KQVHgBl2tkvmyD4wU/J0R5WEbqjHg0yqnQwSY1TmN9Z1p13zrb2CTwnFEJjMOklm&#10;CwN5nhtjmDnWtWKTv58QTQquTc8m3ItlOJistDWbAEY8LF7UOcWa1zApliT0hDx0W053ithuvyU2&#10;ITfsKZ3YSVBF99vC6E2Z0hvzAU65lQLaASS9jDvknEJgWmlw+JNbD+xl/Od5ntZDdZcfd8AfoUN2&#10;uHcTbfMqUvjJTvlM/ZawUQb7xorme9D9QZI15mh6dnZ2/70PPnr66DzWHoBiLdsY//D7rz5668Gw&#10;GMV642uZDo9nywWUGSKiolFUVQZSYCRo2hJlJNaAHXHIOC9DBBSNq/UHd+88vd5utt6Nst//5S9f&#10;l254MraD8VJkq7Caz0/H48/eenivLETk6WL+8urq0dMnF/N58sYOyYWqPi4G48y5cjh4cP+jD98V&#10;I7PtfLPYDsuBzYsQ+PriZRR45+7bd+7d3yJ88dWXT7/6fjm/fn7+Quv6Tjn46J23G059aK/tzPCH&#10;yxRjbBv2tSjgB1dZe0f/EXvLtzuJB1TXX6xb6Uda+2NiDV0EULO83TsAAEjyiZICUCuMVcmqRRt8&#10;BERjjHMOINNSLZIxJkgyNTKmJu0tTaaQxxDqqqpCXduDYWlnOm3Lu6iGbiiqSoASmayx1gZmUSXE&#10;PM9TWcOoCi1eIAUi04GRbj1u2R47izI06VC9AP80T8zS+SMBINW8Yg7d7joAC90S9p9ojIH9coJ9&#10;dtZNehcy06mKB7PU/9B/HOzTjez7/pkZdQe+Gq/WjTvszcz+g7SDewg2cwpclqVD6PJC297EpBph&#10;r9dzm3WMTUx8iDtxIrsMZiFVY2zSShFMv8wF4q63N7YQNdYBEN56cP8XP/tsNZs/f3I+Gd/hKgib&#10;+TwsVjQox2hgvV0psckyoZS8boxQxIioQtz0XgMhi54UCwNuGNkV1q3XG4erH09P50ebb86XbHmm&#10;lZb225fPi+mRyydbgiViTnTh43x7/eryeR029dYHXymAYRmpGdoiy/PPPv74zumR17CM28rXj16/&#10;2Bixo9H5fLas19PhKLOju9OTIht+8/zJq6v5n/70p8uX5xDjuCxQTb2uDDmBCK3NAlrlqHOYdnSI&#10;bYZjjLE1cLSVAxRE5Har5G1mhIYA9pnVrewGez6BmyITkwKeKuOk2uSYUnmoB6Aa3yUCpG9DhKAQ&#10;gsYYpTMgkgIBIlpjrLXUmMvBGMiiPRy/qKoag8ysTAYxItr+QPtWq/7mxKZibqNTMHOW7SKdtLVZ&#10;GGMUjICmWBUiSprCwWx2cOaW6W7y9AVTKY7UwLcZDHY/J6IuRauvRffv1hlx0+Nu2oD7rvSev/Ow&#10;aAbcYAfp6P+8/4KpZpDuOyO6ebOUtCfExqIk/Vm4VVLhvgpJlCQMqGqMcTAYQOYWi8WNQRIApshp&#10;PeDyPfCDiB1XAQBVlCiI0qBa6sbZzNJBEV8CNJQJh5Pp0ez06NPPPpxfz6JfITkE2lTht3/4y9/+&#10;h78iZ3M3ipElBfoCIFoxqqCCkYmT5xUABaQKQQlBDVS1K6bsQ9hs7GDwH37+04+DuVJ4spl9u7oY&#10;T8pgTb2tUOh4PILI33z7HUZvCoy+lhBzskWRlyUeufKoLN86vesyc71ZeQ2S4bquPYsp3aqqhycn&#10;d0bH42Lg0EqU3/7mX7/44pvFZuOcy4qcovuPf/N3JerXv/u9ihhDXcd3vFFruZvtbtepdlEijaac&#10;Mu7exHf6R3eTxHc6KHMAf/pn3oR3usvohrG1d01nEiZIaR5NgFfDGQySAhhDoMjY9GtOjJU5JPuJ&#10;2bdMdcIqJXBJjMnBd7uehYjcK5fb8B3c7XznXPAVMxtno8hms1mv17bI0VhhlmQDStYN0A6ndP7j&#10;Dpd2UqKbaEn14dvdoTvbBPXVn0Z0IAr3/PFvWDzsjbwvRvpLhY2RWDuLz5u0rYPVgh59vOnYcdsm&#10;Ku+N2lmf2d18CgA457QsktVcBJ1z1tnr6+s9CdOS5y7TSroz0At8RQYVURRASrtCAEFYHZGiYUBD&#10;RlCQDHPQtuDArsCCIgIWrqj9qq7rd9556/Li+o+//6Isxqhm67ffv3zyK/ncQMicZrkJ621G1ghG&#10;UgBQ0thWMSBrRZWVyURbZqgSvY8RtRh5pyY3Zw/vGCiM6Poqe7yd1+tFBB2LK7ISA8fa87qi6AeR&#10;hnl5djI9Gg0HpkBlLxyRn8FmU9dr2eZ5bg2qpdxYh+7s3r3j4+NquX314vLd+w9zyp8/fTW/mjuX&#10;n52dvnr1SmKY5OWvP/s0q+pXr15UEA8kXDoM7OBGopxO09cD6PqDynRPBvQWtPlhK8ZaJeuAkPp4&#10;54Bs2juDIWuICQ0oghIg9RsB9n6YQBC61GSLG4uwpjo6oKggLCllErXpWsMcUlKOiIQQ2lqarKrQ&#10;7n0RAVGLN7hjn3emaB0i4rZARFK+siyrtl5ELCJH5qrabDbD6SQVbIa2yClRSvVsgV/vUYo97kLY&#10;32/QBkh1eqx2BqCbQ8Xd0Z/rA17WcZxDJ0I7F62FeLfqiWgSZLvJevr31x66buXSIctIufjQZr1q&#10;E4tAqY7/TQmmhyClOZ88SqmwEbWF9/uX3VzEN4w/jbaZQiJKaXOR2fsqhSOKNMttjFHlTmPtEDEa&#10;jJG5FiQqh+Mn3393enY8mQw2m61FC8Tz9cV3j7/66MO3fKgdFrklUkE0YlSBBIWhafuNgihCFiYn&#10;k+ndAZJuLlav57GqmF02OT1+Njv/h++eVsX4ar3RILbm0tKHpydO8fL6qizL4/fftYSTMssIjaJy&#10;4OC9cKWx0lihsEPKiojIPh6PJ+/de5hlWRXi1199/+zRk+tX59fvffjZjz5/cP/t+WK7WC6NzVw5&#10;qIL/3Z//+PPPfzQ9PXl9/UoCg+41re/L9v6ZA77TyR5KEvQHBdUBPXR0Bft18v7Hj26LkEmOaGqz&#10;9n4AeCEpcNQ6RO9jjJEjeI7Jjw5AqTdWMh2keENVjbHZa4nvAABiEyfc0c9h3GBD8e2fSVFqLMEt&#10;7Safk3Ou62pARE3GLTNCBILOkdSwG9XkirItiXdYQkSNMan2YNqsIm3yfA/SQy/Gl5m1zUtMJYgO&#10;+I62SKqPg9K33Gs+LfuBfG2xoWbAHZ7qc4GbvAD2wTC2GV79z61jK6pqghXaWp2IQPEHxV8P+DTz&#10;oCwcsOlHRuv1msqia5IDe0pf+kA9Q09qUk4Aaq1BRG38oMisIhyCX64W6/Xa2qwsS9WmTCczi0Rj&#10;TKNcNuBJlSAf5tVmXZTl3bcePH782GXZyclJvX0WfOWMZEYWl8+mP36H1MnGGyRAYRRBYAQFQjBG&#10;gATBkxi1Ro9OB5OHBbtgTrPZM1l97b2XgTHnm/UfXj8L+XB9uR4Uw5PcvnV0+lcffTywdH51HhSi&#10;6rqu6ritCSPzJlSeIzRh4poZh5W3aO+enJ4+PB4U5XZbffPFo99//dXV9bUDW63rf/rNH168ng3H&#10;I8qLerO+jn7y4E5A/uL5o3/4/f87P39VxVpVSJD20ajsomx2+wgVKKX7yZ7S/cN45+DothjqrpT4&#10;m+ik6w6g2utrs3c3Q2SI7CHTORhS76cSWSKnyjuoSNrE2XAUA0iWUElEQJhM6tQcm3pMzmrb+0RV&#10;iyxTVW1cvfBGPYuoa5Hehjn1gECfJRkDNs+JgJlBvc1yZ7AWYGZjjCMTpEnpIukVIVcVgMZtJY0A&#10;RwCWSEBK0Nh12uVklgS+RERFjHFoDXhSSE4721WrAUBVJjKpqLlITCxIRFO/mjRsactlQct3oIc1&#10;pG1NBTf0rG6K4AYYBoDUdzBhtf4PvffGGGi75SSmkzDSAfXcuiLdYa2NTYsrFJHFYmEQE2I8eGLD&#10;KyHZxSlRYrIHAhiOwiAhcF3XIQQW8d5X9SbUfrVajEcTl5U+SORYVXWM0VqyVo0hpKYCGSIBio+R&#10;cld777Li5z+ES48+AAAgAElEQVT/+ctnz+eXi8yaJ0++OjnO/82//eSteycAG64ZIpq8jCCMANi0&#10;WwRFAJN2VGYsG7WZichRaxwYHGRsrSe7MWjGI1u6muMws/cm47t3zkaDbDa7uvBbJGXQ2XpjynJV&#10;VWhQLUUHMSNUcQKWgeo4scVJOT0dn4Sg3z199Ojx40dPXyyqajAcbbaVD9EZ882TJ8fHx1Xwp6en&#10;s9lsOHogGhXhv//mn7fz2c8+/2y78bvtSnusZ4d5WwppgCTEtBCqTeteZUn36Aofd9TDKtjmkSOk&#10;sM+kNITbyKHRhlS1qzrQ3LZd8QNE00hEwmQcbjklADQR2EkpSc1MBGBQWpvZwImiQBhEQBGUIRmS&#10;ASAEib5iVgBRNIoSPa83y2rrI3uOGtlfX1YxRl/VVb3l2PZH77AztL5SMpaZkwkzhEDWNcoIA5Gp&#10;6xpaTKFdgApAZC9e6+CzLCMklhDZZ86hcWmZCBREo7IxRmIEImMIVTkExC5+vKlt2q+2ZQhAWZrW&#10;QsqRFWwdmCQaMiKRKFlPABGIUIRTMpS1RkRjDCKaxHXTjipZo9Mp1RACEbVYh1t3viLiQT3HDjEd&#10;MKmGncWmEq2ypLdTjSic53ld10KNH8Q0eQy3B+nd1JhaXUlE2GUmYRCyg7oOs+sFoaZ4Th9rRBBh&#10;Yw2k3l7KiKggRLZmNYRZPry8vL64uFytVtXWkwFjjI9xW22894XLvPfPX1zW0VRVFWPMijzGWJal&#10;tWINICqiZpaMQSKrCmQws8qxno6HR59+OsiP/vV3/2zK5X/5r7+8c5cGmVm+jFXFRT6OgjPhwagg&#10;LxZFFAMDUOY5IEYSlVivV9tj+/asIgtYr9cV2UvmzXqen5z99c9+slxUYyxVzUbCOtTnVR045rmz&#10;1obCGYc2H8YYNEUYgaDIGN2kLO4d3xnZUpb17PX17558982L54vlGq2DiKN8fHx25/L6QpmVw+MX&#10;T47HIxIuhOP19d3R5HK5XM3n4ywPtQcAMIgGBBglolK39IhIiiKCAMaQRYOIdfDWNCCaFNAQAlEr&#10;iXt8IlVQFZdnnutEaaXJrGKGJogSICFK00GXOkcUABJgV2wPWgOFNIY8ImONMTEytYaOLMuKfEBZ&#10;rgSxqSwHSQqmiItUnCUIsELttQo+VHWSTyHEEILnuF4sQ3swcwy+rnwd6iDJ5ZNMCirCKJByFbVJ&#10;GGBQemP8TrevcN8OCp2ySgnUCREhKXMUiaIAGDVZeUAR0XuPPU++qiKCQUr1O7qCqdB5mkURVKm/&#10;2XbKMzZqnTISAqWIHCLCvXCf5K5CZuiSPBJPQaTlcp1lGbU9+ZLNG9p+L93jOlR8CJ73ZVp/rrrf&#10;dd8eqGBdSGsaUhJPt0ZJ420gSFu7cvCVtXY8HhtjvY+kwHGX+Nt/OgBYQCCqfTRknMt8kOuLy1cv&#10;Xy9na2au63q73daxVtWkkgQflfn5y/Pr+SrLy6IoPIOI+JA60mmeuzxzlUFnEI0ZDAYaORISWDRk&#10;wJycnf7os0+evN5EEyZn02q1hAwG00FccBAcDiaqEEPtgJAMsgKqKhuCqFFZL17OwWZiYLutnj9b&#10;sn1vGeHi+lI362objRhvIUSd+zoWGY0GquxZ1VJyhnrvrTViEJFycnmWPRic3BlN5/P5xuuH996K&#10;z5/P58v1pjp78OD6apbnZlNXd+8cZXm+Ws+tgZ/++PNqMZ+/viwM1vOl5nZcDt5/++H7Dx+eX7xY&#10;LGpVZVCjKqAG98yF3XJ3Oj4zG2ONJWutIe9FqDV9NnpTa7VJ/CeVggfqmkpRqtm0y7fq2R8E0Si1&#10;sHGXstv8EDQFhnbBQ4AwHgw9y3q7+fLLLysfq6rOrUNQ771GTjlWkaXysfLBBxbEyMwxJsYBraAF&#10;gE4em+SjYBYRV+QAaJqm8A1TNtCUA+8m5xa78s0d1RrL+7n8uyhnanmESFMtVlPbz7YaBjOT3WWi&#10;JxCR0FPHcbqp3DGP3mbb6cZ7owJo4hsplY48GLwqiOy2feJN/SCgTmdEbHpyai8jphub9lhSN3EH&#10;A8PWPo2wC/JOnT/TIAXTjEH3FGv3ikbfnPmbOpeqbrdbg5Rl2WYxd2Q++eSTOyfHj7//Pq263jAB&#10;IBpRACAEw6zXV/PXl1eL+bJwg5SSU1VVwjWsUVXHw1FZljHG6+vr0VistYnkq2plrc0zy8zeK6LW&#10;iAAShfPM2qJAtBxrQBhOhu8NPnTTeDl7VIeM3CgfqxItZ9s8G0kEZrWSu9ySilU1pLVR5mBQjR1u&#10;t/7yydo42lRr4KwyBgbDaGEbuFa1joAkoJaTyWy7FQnWGALIAZyxBOiKcuG3AREQZVvdP7tz5+TO&#10;08dPvnzyqDBuOjkZnZxk1pHC0dHRnXv3X794eTWfbf16MMy3azWRf/zxR8fD4R9+8y9fffHlYDT4&#10;1S9+eXw0IZTCmteXL1glOVOp5TLahmXsi+omwiOEYMyec70vmbq1bt1RmAKLqSeMWwJr+co+Pfww&#10;/bRbdXeZD3UU3Fab6+t58MzMZVEg4rAoAdU540wOSAOBOsQqMqBNdpIO8qfnOjKdlpNso90L9jlO&#10;c3RBMNRspZ2z6dahd4/B/c2vvXg8YygmfoGqAioiEERsMp23/X+h/9vu59DmKyQO9gPzqK2tN9l3&#10;+nhEulpitzk4+28hIoPBAHod0Q58ZH2p1Z05uG1HYYml9i9oyKPHIvsWRyJKQaKtxLilFtQBwuqP&#10;JAkAYzNnyDnnfSxc9u67777z8MHrV686yug/HQAUDcdIxkWF69n81cV5tQ1ZVlhjvfdVVSXgySp1&#10;XXvvDVJZloPBIApnWVaW5WgyzfN8NBpst9vFbL5czVHFZZaZt/Wm2KxOj08G+UCNFVDRaCw6V5ze&#10;ffjqL4+fv94+uDt2gxhipAFwiOCJhMg5hZSr7UEwSlBDIYqt1WLBa6khrhh1NL4OWpcZ5I6YnVFE&#10;UysKwqbaBIk5Gg1efMzGk+PJtMyLgSvX282rxfWyWkUwEuTy/OLrr79+vZox6z/a337+8Y+P7t49&#10;DmG53nz81sPr8/MCIW5Wx8fHa8TZ1dXTR48+/Z//7q9+9ethObjz4O74eOJDta23y8WSjdXbdkqf&#10;nvuExMwduG4BKQAcyq0DYuuT687OqNxZgm5Xzrulb3lfJyx3pAVgjDHOWOfG4+l0euxMZq0Fjplz&#10;zfWGkGwAreqwDXK92IYoMfXo4120feZcVz1jj0oVAIBSmVdRwQYNNRwZRBFQ4SAf/RbfLbbe36Y3&#10;hoF0WVtdHAxRaIp2Nn0SBNC5iJgZY8ju8MXNgCXpVSNsDL14i2Ovz7w7H2RiqKl+ce8Vdtd31/QX&#10;vntc54puTMv77AZ2SOeQG3Z/duCo40SI2FW3QWxCU/qsp/stMyO6vug7YD39p3SvhkiZtdv1KoSQ&#10;Chcsl8vZrFwul0dHE21DENrfEgAKIKAzxsyuZy+ev6pDLMtSka4vZ4vFYjmbxxjBABHleW4zB4SB&#10;48BZi05YKl+X3DBYa+1wPEIDm/V6vVmHEFTFh5UyANvT4+OyGIHUQbdIYLLh0ek7F1fz6dQOrZgS&#10;hmf5xdNFaU4BUFGDBDKKrogETKVYkiDVsioNZaZkkWjLi+iq0XjtnA+RFHKTi0hUFQQ3yI04w6pB&#10;Slfk1n1//vL8/PJnH372/v23eFH5+XUxKlerTe1XH7z34fbbr+br9dcvn/NouNQQHQUJRyfH756d&#10;/vnFs8CVGZR3JmNZLtfLBRK4In/rg/fMMH8xu9jUG+cMEUiZA6HpehnccKEq7BVpQcSyLBtbRDID&#10;pbbEXWAHqPaKzOyItvFM7PT6xk8KoG/2h92EUX2iSidjjECa5+Wd07M7Z3caNaG7JYICeAAQ8KIa&#10;A2W5MSAUiKIyKzM0lgsDYBAF0pnW3mRSwWYFAQVlas2pqdS6ASMABHp7Pno3lS2oERUhMv03McYk&#10;DcsYgxw7vsDMrBBj1KyJLdbbKuyJCjND6xcTkYQwEyjVN9Rk67OANLbIrG112ptNezvI1z26nw7a&#10;wSUAoDbDk9psMmj4I8BtqAf2sdJOUt0wCWmT65TCbXYg/Fa66U/RAb9LlzCnXtSYyn1dXV2VWc5t&#10;Mz9oy/02f6ERBrLWx3h5PZuv1pPxlKxbLpfL5XK1WnnvwZBL4sE4IirzwlqbZVme5yGKiKSLLy4u&#10;rLXT6fjOnXth4l+9frFcLolgW68vLi6WszWzvvPwLbKqYQuGRNxwcvf77y/PlpwdARp2Q3RDlCqJ&#10;jUAGaFBuBJ4vlmsBk7mz0WiKGVZBVcU6KQbbAOKKaBygARWODHUgRZe5alMfTad3pseFydiHJ89f&#10;vHjxUgw+uTi/f3rv3vhofX6xrNiWbjxyp5MjFPjiu29eb9ePXj6JQotqMz6anh5NT959b/b4+3Vd&#10;La+uPvzw/Z9+9mmRla/n19ezuQdZvr6GwhbHR5E9xlgFr22sWco0oJYqEoVLT0BiW3cBUXugPi3s&#10;vhmuXWfURv71SVcAWIVUGbQfAYfYJnC/gZCwd7QUG5UUVKylosyanysANj0JIBWPBzQExlp0gjUg&#10;kgGr5CEq2qiCqdeAMUKCZKMKAgqCQVL1Mb2lAVCl7k1NirpRMAAK/EY9S5sSjclCxjf3Q1LbqLWY&#10;gGjnl5Pege0G63KIUukeAAghAFEX9Z+EQNqQul84v/u2vxX7QuYmX+iva8dcEPfsW923HcTAnkWw&#10;/2htPe7dXHU37J+hXvn6hgnt7kzGGBDqAPnNOT8gne5FDrjtcDisVus5s8aY8m+7F2m5DqpiV4CA&#10;lLbbUFc8KIdo7MXFxXKx9nVUQSJKy2OMSX5Y53JrbQjBWjsajY0xAGStdc7NZrNXr86990eT6fHR&#10;qQquN0tLrtZqPp8/e/Ysy4rjkxEag4QAlLkSdXDxejUZDRwqkT+6O5i/iqJiNLKhDdi/nF/+/ddP&#10;l4KT8fAnD+799YM7XG2YZaX5lQ6rbCAVWNU6NyKoygW6qcnLvDx+cHcV6uVybQq8Mzm6tjOdexzm&#10;3754Gqr6b9/90cOzu6+q5ehkUipWi9X7Z/cocnz5+GK7UWNNZriutrPZLz784NHv/nVWu/sfvPvO&#10;B++dX1/NtluI1UrqwdERBhskXNXbAtEqJF/lgVxJR+PtbeJsVFWjiqp67zv7DrQmi50xqMt+6EXJ&#10;IuwA706G9A7zg5TTjYd6OLxPybFFCSwskTObgbSJkQCtUxsk+YfRIBqyYAmRVMSoYuoSgSoAJBJF&#10;QCQCkAGl0gKAgd3mSjdtUpcTb+A31BvsUzntBtQEyHaf0xv1tQxsbLzNPkzmtw5WpOhBAOoKTcQY&#10;syxLcYbN/VMGMVIaMvbkyQ6JtIvRBk3cYhDRGwpOC4iobwqBpPEa49v6+B1uSr+KcZdJ3GfQHfPq&#10;syFtDWF91tbdlohkPzNWda8eINyAPNCj8m79lMV7r6qZayIGu4pcHZX2f+VZtpVHY4+Gk+v57Pmz&#10;lwAwKIbGGC9Sx0CUD7Isyy2rhhgBYDabAcCdu/cHg4Fz+XA4XK/XqeTAYrHiEIuiyPM8sgfg6fho&#10;LvPZ7Or89dFgUBQjwzECwGg0OTm+d/7qqwd33egsZ+9dAQpbUKsSVd1GwpP54i+XVzEbFOttAfKr&#10;u8eZFZPlXrLrSL4shm4sAtEHJBoPhmej6f3h1Dk399vFev1Pv/vddlv/+he/psxqka9DgJy+e/H4&#10;s9P7Hz14WM/k1ZNnT757tFmsPn3/w09//lMYlb/9+i/PLi+GgzFvK8M8m81++df/9mI5r1CeX12s&#10;vI8oUdSNR+frFeUOreW6yooyzBeTwWhxda09/wrcEMbSJkkk35BzzhjsqjKIiAHqExK0lpdWKhtO&#10;9sdkzW0DlBVuWJVbXf7W44BsoCe8EztJW9tmpoE8CRCBRsWUPJYuYIjQbHZDAGIQBBWNREUkABIB&#10;jRpAUBCgKfDCCERE2tTMBZTSlCm9RkQksu3vH8Sbcr5NtBXtdjIiJr+9qhZF4X0wLaNxzikjGbRk&#10;jLM+BrKGiMiYlLCuqslAlTLaTS/kH1tPYTIdI2LKAJA29Flb9xNzTK8HDS7bNSbFHtDtVLyOy0gb&#10;gtwFBGIbA32wnNgi1cR1D5xc0gbsdMS3k2CSLEey8zIaY4yRqN57TblzxnTjv3nc+ogOXhnjBGJ6&#10;3wR2JpPJaDQqijyEuhgMk72ciEQ0BiFjAWmxWCQUc3FxkTlX13XunDJvASaTSV1vRaSua1aVIEVR&#10;xCCLxWK92k6n08nkKNQ+vYUlUxRFsmpXvt5sNsrRV9vxMN+Arlar6+v5/cEkwdjo63snd69ePl5c&#10;b06ngzwj0HB2PLhYz4cmW7MEwGeX1xuFvCxls+TgWTw6rFTXrCErgziouSQ6Gh1NTo/LwQCtuVgu&#10;nz59/PTy9dVqNQemo+H/+egLIrJHg3q9GlmTjcrfn39fno0Gxr5+9OSrP/756PSoMrwKm0/ee58A&#10;tf7delP96J33SPTb18+DxArYo9bK3oCqUaCggC5TQI5hmA2kCkOTLVaXyoKtZbO/t9EQEKamcgJg&#10;98vupUKizGytlcDQCipK3nTd4Z0DMuioS7tmCr2sd23jkltGtrtHkuWJbnfPAoDGxLMrdJc61lLT&#10;OxSpZWXpt4WzdVSOEUmdsYyKjELJXRuFlQgosxmSRGUORAVR6ylOOBpNKvTTpgTjzq6sN/D8Dr/c&#10;2B59Zi+S4oMVU2UZ3GUbdRumb+qnXWLI3t2gYbigLWvATufqIaaOAXUMW3oYshMje4Bi/42gByX6&#10;F/eXuf/hwNnfv/jg/s3n1hxIRKbNHhNpOh91c3IAxA5vcsPEg4dmI9IUjMVsDGaZ3W7X4/EwQcgE&#10;fxARCIjst4++XyyX0+l0vloT0Wg0Wq1W6/W6KAprLYo65zhGRREAZV0sFtGziGy32yzLRqNJ5zGU&#10;NnAjxrjaLBeLRdzWokHUbavaR+POTTnC09MhS2UBbV7eObmD4Xo9r900GpQsk+HAYS2WMofm/vRs&#10;fL6qLy8fTMfvTicOqAp6LXrBuC4zGkxymwHA6dndYPH7509fXl2tNpusyIEpelZr2dl1VU+Hwxzc&#10;ZDiZOvP65dNXEp5ev/4kOzoejH/xi5+9//mP3HhwuV1dPFo45/7dr/8qhBCqcHl9HS1WGCMqEzIC&#10;AwEQoQVFIEw+cxa1os6YIsu2N6ioR9jYz8xsdAXTftPClluIX2/I+6Z4OSA2/UL//x39oSaBS2iz&#10;DAktoBFILtLkv2/UK6XmJaw1RWHIQhYh+X5RiRkkVXF2RkQldf1TEkQFDSTVZgMGSBt1B0CZhTkC&#10;IHPktsPtYR+bNFjo7dKDBIL2YobU5I2FwABAjDGV7FTAZNVnDgAmxqYEj+wKM+9saR1DUdXkX2xd&#10;To1952AfNkBxz8WTboiqKAIpvaP9ts3E253ZWwbocRPcZzp9Rqm76oh7ZpfbpkX7fAd6VCixCwLq&#10;ZhuICPdTaTqjfpf9D7CLYu96kzZRSAAJdWIT0NDUjjPkYmBLjgivrmbn5xeKsF6v67o+mky323q7&#10;3W6Wq4f3H6So7EE5iMJEziJG5m1Vqaq1tq6q7WazWS9VYiKDEMI2y1yWMXNVVavVSuqAwIA+hIDB&#10;XF7rcGQn46JwBowawPtHZ5vlJiw2MECbGVPY0fFgfV6baMeY/fLhOzbger1+OCg+v/uwVDOHMg6P&#10;hkcPs3sfxWJiE1Y19C9//N2/fPOFdXmOZrqNP3nrw0+P3/nNk6+fz+aj0aj0ik9f/+xHP8osF6Pj&#10;59Xi5bOnP/nk9Je//sXlZjnj6mIzX9eVFRrTIBNb17UX0cxsgD0CIzaqRspXxgS4wRKxMQTCFKNK&#10;kAgpkbXX2Bf6XEZ2EmJX/2Lf1Ngta59mVNt6YNLwnT69Qcez+k6uN/q19o7+AACgqio0pq5rEVGA&#10;oGAQQIBMc01QiAIhpURECFX0zMKgwKTEHGIUkRgCJ8uOKqMSa+QgUYJEBgLCrhphFAHmkLqG7vr2&#10;7b1/r/qMNkCrcUJjz73dTlxTqNw4Q6klqTKoRWqcKtLLWDlwEnX7E1oGD/sgRduaWH2+0/N5i+wt&#10;zB6o6ea6Yzr9lX4TuOj7Mm8ioJs46Obdmgv6n3v8sfOkAhD33qiDu33q7B7dv0P3bcqcsyYTm/KA&#10;2XvvnBMRVsiyDBRjjDZz3vvHjx9XVWWcXa/XNiustbPZK/ZhOV+UeQEAk6IY5MVqu3HOsQhR0+uV&#10;iPIsS5+992VZpvjmuq4RURL8DBFRfAhxLYrosrheL58/l0Fh3nl4UriMq8oi5VQge6kUjRELbmBs&#10;6fxKnPD746PTj3JlLgDyPJ+ttnF67O68I+Xxs/n6iz99u1nMBmV+Mj26Wq6CkgA8OL334d2H2YZH&#10;Lr9bTmeLJUR+/97dj+58+GAwGY4caawu6klWAuGGw8V2ebldVQ4gz8WYa19hHQ0YzayQMhpFAlVF&#10;QSUFwUR6SAqcquOjRdPkguoege0Ip6UiQtovnHyTQvqL25gqZVdCrPPG7EHdttHHzbv98HEAkxGx&#10;KApRCoE9S1SoKp9b573vuJgAChkFCiKRBQEtkqSG5yKoAMLKTXl3bXAAgyiCEAILA6CoKIJBtFlG&#10;gAB5wuAEKbIW3hiv3PLltotAe1WaBG1d6Zwa5YgCGQJEIjQE0LQh3wdT+/Pee4r0wmqwMbhIgwp7&#10;KVHUFhJLdT12y4+NDWxnZNnXqrRXlKAbUvdnc+UtTuvdCA8Gf/C5f7KLSU9WqpvyDVvgdsDRDiaq&#10;++GNBSLVJpbMYoZtCy1VTml0iOh905b++vr6+vpyU/m8LMuyNKrn5+fPnzxOJQsWs1lqJACtEa32&#10;XhnyvPRVrazj4WAwGKSSsmWRiwhwrIJPvZVSNX5f18wxenFZRib6GLbVKndYWPP2vbOUV2rUULTb&#10;eU2AdixaGjdxWG2p3lKQOyYXtFGoVhPHd+DkwZ9fL/7+2z/O7WAFBA5puzxZV8fHx0fTO68uzp/L&#10;xXa2cYvqp59/dvfo5Go5x8LdnYzfPnn44ptv72fH79x78ODBg9HRtK7rp69fPl8vTJk7InVZbYCJ&#10;BlmWmbxW3tRVZjIjDACEjZsoRbqKQYnAUgsHQDDIBiGze0mW/V29T5CYKOBgzzdSkACSkWV/3bF3&#10;nwOaufXoP/1NF0BvI0DjJ+EQg0hdVRUriGIEVGMJiZqka0A0qqAMGjWmCAAAREBDhtAaYuZBWew2&#10;pkIQBhaG5C2LIBKYlUOQVCBMV4tljDHU3segEg/72GBnWm+9Rg2j6o2+u94YjEFSOUfev083cSlU&#10;XFrxjogpK6vZnL3Qnlb/6sGhfaUXbmx7k9oi947+t3uiCRF6sdEdqHkTuOjzlP6Zm5z0Bl/o+5V2&#10;TEd6VAg7Y7kemM+6u/Xpsk+L6ftUxNYag4iDwWA0Gl1cvAaALMuS2T7Pc+/9+fn5drv1gY1zm81m&#10;tlitVqu6ruuqskSpF0UCzQCw2WxCFIO2KEhENpsNgSS+lmVZllkiSvCnjVKFGP262hiygE7U+hgi&#10;V6GOs9nixbNXp8PJyNllYIsG2PkVZhnkR4ZIpURTKsYQI6OxlSAPRo8Wm4XywBUrrJ+cX8lQT997&#10;7+47D85fvlper0ZoB6MjvF5so/pq/uHpfRkUYTV3iLm1y6vz9WgoTr598fjBgwei8N3j759fneMg&#10;h1HBZCgwe46FUWsj41pYCV1RGgFlTD3pRUUQQAQBRVBRENWiGGGoa43RL1fUA8X91WnWt9dSEVqS&#10;I8JO7HX00Ce2m+xjx7zewIDwzZ6s7oKOyPsESQpZVqB11uWWIBaOo7AKIrKmQhqECIYA1CAa44BV&#10;ow8J6vrUIDTGy8vLEAL7EGOs67qqquRj3Vbrzpid+hIzM4i2lerSLInd31HYzVcHF1s9q5mgzkjW&#10;fhUTr0qVZbA52ePuqjFGae1EzIxoiFLTiKaUfoIqzXKmiUaAfa7faW27ed9n5DfRQX/BumU+YC4H&#10;dLC7+T4FYE/zunmo6sGH9t13/nWRLu9mx3ZVuz4WhxTW+bP6L9i/Oba4yVpbFEWKB0XEdMZ7/+LZ&#10;y/Pz8/V6TTbbbjfb7TZGRkRrzNL7MstBQFXrulawRLRarQitZ09Aqb7SZrNh5uGg4OgJ1VobJSiw&#10;KovEVu3a5sUQwdZBNG6tE9a4Xm1nbnN9MRvdm6hEQwBqQXKu2G+qwdSJk9GU5tWWzGhjzHmwz2p/&#10;URZ0fMajycQMxqPpknVosoJd3ESxLp9M/Wa98b5w2YMHD+Kw/G+//+d6vSyNyVfqTk/ww/fdUflk&#10;dbm4fGmIQoxa5pxZb1RZp1kRPFfbCLlRYxCJEA2SAVYkQGZQQBAVSSFNCoDiiFA185xXYRRiCDFw&#10;P8i/7xVJn3bLRERNM6U3h7x3lNz/uk9yb+I7/yPHTUmpqjGKtSgijx8/fvbq3AeuNtsY43q9BpHo&#10;2XsffGTW4NlHrjlq22YKWqeYqkqICTF0IQJJHUnKexJRrW0BnDF1XacLEjy3+8J852kygIxIoF1f&#10;PNRkKjNdEnWiclRIITkpytCRESQFcMY657ospM46o61jXvbKJ7cr13NLdRjn4Myt69dfpL4YOWAK&#10;2gvD6S/tweribSD2Jn+B/cFDC9HS/f8/2t6zWZYkuQ50ERGZlVV19ZPdPS0wPQNwAYJY2IKk2fID&#10;97+DJIxYGNQMZqanp7V84qqqysyIcPf9EJlZWXXf6+Gu2aa13a5XIkWEh8dxdbzUfAwbHQKAGiJj&#10;wY4D8dLEDzAConm21IANC7gALdwoVhQ3IpppTElVFcwQskrOWVVdCNfXrz/74vPr29tt1/kg7W0f&#10;Y2zqRkRS19ZEjWP0jtC03xkvfPDb+03TrLpt54guLi4Wlb+9vmGkqqqcc0XIJGcxBdXiVOq6LuZE&#10;Kal2AiK4WzYhRbnV7dny7OXN7aPzOiZxngIFtCan7ublTd1UHKQ58a9e7jrPPwp8Zfi6XrX1KrLf&#10;7HbPzkv+XBgAACAASURBVJ589O7PPvnhZXe//a7/+v72Hiv/1bff9H1feWcqN69f3F/D5u7GmTx+&#10;9Pyj956fr9ev729fXr/WproTqYiEkcKizxHIOeLUZiK3CCyEVPS/oagYoKGqFV5yIiSnggZoQqou&#10;Jdju6tivJT+rF2cX5/+y+UrMwRgyKBXgZlasiZk7YmiLwMzM5JzzTM45JRZDMBtoWGBIY0WDiT2W&#10;EUsWX1kaiqNtdiSNCABDtP5tXp/J97kXciYit227b7/7cheT91VpLryol55dWNaL1alzIYTauwDE&#10;5Een6sC6xcNOmaUAHzNLKcWYCrIzVZFUcpgKxwYDOn8M6l3pOAHAew8LgIIZaMnEB1Dnxg5Tauhx&#10;WEOqIQTYtsNOS5RzrsLYiACdiaY+sg9lkTGiG5rMq2qeyk+G8q0xPaEsXS08QzNEg2MDA1Ut3Dpm&#10;woyJSvUZ0FQUO48WAUxdt+BQhc1fQ/EfTtqk/LwoLzU0YCTbK8YhfblsbzgZ54XdAgERxRjATKXQ&#10;LwEhMsQuLaoaTIpEVmG5azfAJEOJCKDuvU6MrusSQHLO5RxTSpUPq5O1jO1lBFBVBKzXvG1bAUOH&#10;HFgBkuS6WSSCXerb1HWxTVFub27c5ePT9Um8uTlfNwvv1qvlZrPxFrVT5PV7z9/59tvva+fuX726&#10;+fHHq6urs7PTpqnrun79+nXOWcBijFkEEVNK97tt37cx9SroAwiYAm420UR3uztm9gF+/uHzFzeb&#10;958+QtTUx6paZ/W7LdVNMpdXjx99+m3/qxjT5XPhyw6dVnCz2T4P8ZfPf/bDXZs9r9frn/3J+59/&#10;+cXd5g5Bz5sgfZ9ub+oQPnj+/Pnjp8tF1ff9N999L2ASODuvATqD0kgW2ZMCGKTi/lNkKwnVVJp7&#10;ZxjanhAAipoiKXhVEuHY4u7ujOxnV2cfXJw+qqq/+4d/YpGBZs8MRAABPbBDQiZAR2iS2TkAA9XS&#10;WLE+PdEsljIZgEFGEEArdTlSUmHQiEBHtWUk2TywIUnJ9ipR/VG7GPKgTcBK8xAt7A7ACEiAhGQy&#10;FFSCGY9EMc4FYh/VFOzf/9V/WK5OjBiJkB2TU3AAhEg4RmumNrIiOvJgDEX2kjOHEGNMKQGzC4sB&#10;bueICMVYQxtK6EclM1p/Ju5gKUJZt0qABkCzmBMNZs0+pl5W67Rmy44tIsSEyKUu3QSYzVV+ogos&#10;3qKUknOBgebMXqNOnZ95jyMmrLRHB5q1WHljWOEI5hzBk7mtNLdZHkKk6ec4cuXMz3Zkbb3lcscl&#10;HUTUNE1OPYgi4ub2frNcnZycbHf3IGqly70UDxQh4tfffvP5559/9dVXiHhxerpcLovm/bM//9+W&#10;y0VwXNf17q7NY0KEiKQkXdepgAsVOQcA2+1WUjLDru37vo9dj01ugmfNNXlvsvBkJp5D2+6EfOm7&#10;QmBdH1/88H3X7ZqmDqFWzSEENMumkJOo5hg19pBlXTfsnVqOMfUxCqBz5Bzd3t29XIRvXr7cxfzd&#10;jy//5GfvLqr6dvPa1+evXvzw4S9Wm36jC45L368vtqsz1eWu19h1F3XDVX3xiNffnXx5fd2m+OEv&#10;Pzi/XnV3NydNk7s2K3zwi49P1ysVialr+x0QqndKKCOBvY2pB4hIagAKTEhABAIKakaMVJAFIjlG&#10;QsmmgjkF1cqM2/ZqER6dPruqwpmDE0/eMmoiGIrKGUBxKMdDtdLm9ggjF0pzteyJvfcIqoqGYICG&#10;jGaAZkA07rOlr8bcEzRtvYVqbMJEAGBABkZoWsosZ5vosITeZJ91KTrPzrnVanV+eWbIopDVFFgU&#10;crI+S06Qs+YkpcHesLgtT3pHJDkeyOdERAUKDAfAum6muJON/IowxHz2psabed2nR4bJxTVAR7YH&#10;S9fMkIbumiICyjS0nTQV0Vne7RC3GkNUc1w6X8AAMCde1JmnFnTQOtM6L3rnoTqYfjI/7R6nPHje&#10;6efHGsRofp7pJw+/jDNP3kFmgBqoFZJaZibivkvr9fr87OzFixcvX/7Y9/1ut9vtdu22a9s2xqSq&#10;L77/oWT3mdkPXBJkDRF/95vfXl6d/+JPPjo9WWk2y8ronjx6dHdzw8CBAwdu+/TNF1++/P4HMmi7&#10;ZIbtZmtRc9tLF+tQSbtdLZfOUVaJaiGEtk9E0DT19vauWgRDuLu7kZucclP56uzsNMXezPKujV1X&#10;gF5lWjmWnFMXe0kxS1QzBKwqz8HMNrvt3f22Xq1/88m/fff9N1fnp0TQfb3NcNulxc///YeCefX8&#10;RHZ1GwJrzcFBpB3qb19/f9qslmdrefljSvrf/u5/cJffObt4/9GT548fxRg/+fz3m13bkwkjVAPf&#10;bmEPZ8sAxT86dIUvrngxAWQDNoTCNUZEgFAIIS0rWQ4ElZMmyyKlx+vmyWpxuVisHJFmsKSKVqyk&#10;cbpprG5TVZ4lwx6JSvG4lT6LIgKOAYAe1JUPeOGQqnkvb2/zLsOx23GO6AcRRRjvWh0CopFZcOyZ&#10;s+qu69oupmxirIpqaMpmqDLk3+BAyTk8NBIyIQIyMpKyG+D+oCgkj+VZQIg86Jp9qQCgmtlBfZY9&#10;cJ0Wi4CI1PYrbbL3mKZRHp5QVUEEp871NNRPl5MMGg0Ap37ktFdhI6IZ/B1zrQdjtReOmZ2IQz7P&#10;0UzMNaaNORFHszLXC0d4ZxqEaeLfKAdvOybRmVvc5XKeXUwdITriqLbbbD/95Pd/99/++6tXr0QH&#10;t7+moXIdAO6ub6bHUYg4Ml5n4q/+8PnrH14smwAq33zx9Mnl1fPnz/o2Xr+6aXf96ekpAaSu15Qd&#10;YO4jGlmyxleEmFM6XVQpB8vJkCRlVQHTQNimhJLrhdcsxOaYquBXzcJEUrvLOZpIt911XUeAxEAA&#10;iJhjbrdtG3v0wdUVkQcAzeKacLfZfP3997/8+ftXz5+/+O7r11/cqgp5d3LG//rrL9775c9Xa7fO&#10;oRH3OkkvGckZekXpKF6umw+eP//miy97sAXz02dX7z15AjF/8slvjWyxWtzEFoKn4Iwxl+oT5xiD&#10;5h5QERnAaNg5DAB4LEcgQGAEMkElAEs5EHoAJ9mn/oTpSVM9qlZXoWrAWBJ1ZibMjMxAAce0siOx&#10;eSgG5fVQ68dUIL+NuH60OAANbKaG3ogDJv1S1s7w9y0i+VBc57dacAcgMoJnJqKmDkSu63MWk4zZ&#10;DIikRNOFhipunDbvQdOmGAFk3MX3dEKh8LdPNagKBPtelWYGhmZw2KRl3OanBy65G6W8aL6xD2M3&#10;EseWzwrkMSFEwVmFQUqJmauqKurGEJlZhh4XdHTaoU/WvLJxpncIZmriEFge4ZThoxlV4JFCedtx&#10;NPFmb9Y78zDf/LdDa3cTRCQgVQM1NHBE6hxKDo53ov/6j//04sWLH777brAZB7w65Knq2FWyIMTg&#10;2bEDAFNrt7uYur7r2nuPZNevXve7/tmzJ48eXz579vTq4tIxM3PXtu1u8/LFa0mGwKi2XDW1Y0vR&#10;rxahqXPq66oJjtAgx86R19iiigMQhMVqWTHknB2Y8wSafIGapM6hZ1cYnUWUzHrNSdUjMnsj1MGh&#10;RVWzvL7fbLr+z//qr9tf/mJzc73ZbX21qBZw9/qT3/7my7/8zx+vYnqvqe9f5nvTLucKnWnuJG9u&#10;bt9dXPwf734Qmurqnaeb3e7bV98LQjqhmFNK94v1Ukw1Jc3gmYxJwSKIeoTSo8KArfwtOLTk/Rk4&#10;MnYZSoNSWbHjvgs5n4BeVeFps7iq/ZqZJJKoaAZDRueICZ0H79DFSdjeFP8+EiGacfEV9QFqoAow&#10;ZJw/PAMRPWQXQ5xa2bzB0pcScHi7KpxOwgSEYISO0QM4RFdVTQUbbzHnrheKKmI6taQuzfwMRnks&#10;6R2KRDjy2s9NChzA2b6K28wAtfAI8/CpHeQr40BMPxuCPTGownAKQBww2ISGSlXZBCVyzji4ZqGE&#10;EidePlXVMXl3GqNJQSIi875T4HRj8xU+BylDDOhNeuEhkJmfbXq9n9QHkKe8pn0rUTg6z9Hljv5Z&#10;8gnKPx2SSAK1OlTb+82nv/vk3371677vK+dj3wOaiWpBOmZoCKX1BaJ3LrBjRtMha2YXuxCC5LRN&#10;sVksFPSTTz978eKFiHz00Qe//NOPf/nxx+fn54W6FADu7u4Y2LNjWzkwyFFTbIIn5to5ddmSbO9u&#10;uGo4yyr4NvaIUqECk7Qpbu/Jh+KWcowNQVg1y0VFgH3bxSx32z6HigGVyVSTAgZ0xF3XLRZnfYov&#10;rm9//ovq5Ko+u7hAInAVWNydL371b3/73jfXFxeP33d0w/JViknBVc4MBehut60unv7vf/UXX3z1&#10;xae/+012CIvQSYqWqvVSYmz7DgAIiJkBWBTEJIn4UAyeIc7Ehoow9TlFAFJQy2wKYEGskd0y64mn&#10;x8vm+Wp55thrb92GS2UympE305x1LHrbI3Qck072C+yBkIiIgpuJN+dBwKAUDRz98CGEPxDpt312&#10;eFGz47yw+UmKrAOAgqmhWmGU19KsBsAQzTMCANmA7dCQmBhJGdHAUGWfX6aItP9rWF5PQ1SUBjPT&#10;rK3TQfPyqTdYuTmcQMU8YQcVh+7uwMzee2Y2JgZAZmK20bODiIZA5IqqnNd8i8gRtfM09CLFnhru&#10;AwBAh85BaFBKMErzjnyYDzo95PRaVXGm2oZBOmyI/hCzHB1vzKA5+udcYU1aclDWoIyGhKZoBrHr&#10;f/0v//r3//N/3r6+rut612/HdGFRU1MAAxMAxWW97Lqu37XmfF3XiGiqknNdLdgRYhBJBQzf3e9i&#10;THVd/+Z3f7i53zgOf/pn1f1md31z9/rV69glVgIfut225oadsxSBFAn77YYMOUtQ1XYXcDB6uyS3&#10;Ny8AtCKm2HW77W5zt6hqX4cQQuN57T0RVZb7NGwqqprARIUAQQ00h0UNAN5X7EIXBTl4JEBGcEzY&#10;rB9dXbz7xe9/+LO/fPwM25dk1wLJrfu0FWfq+HXf/rff/bNXcMR9TVyFbOoWVYrQxwSAi7oBADMs&#10;DnVBQMdNCD5hwagCZqiptFxAU8sMENBQhEW9QcXulOikbZ+vV48vTpe1h9im3S2CVo4hKyEBkJik&#10;bAagSMV1PV/DExhH1SMIXODBtmuXTSgKiIgK+zwRjYmxI1J4sBfa4UGI+5LGQxFFPFik89fzo/wq&#10;58w8VARyqT5HUIBlwy6z85CSZVER46QZtRQlFXxDiApW8mkCBxv6Q4AKlBozQNOcSm5X6eo3pphq&#10;zplmOnpa/PsN/41Ybnqe6Zlt7MfAzErIiOQcOaeEqlgSkQ2BSJgcjAm4EyXghMrmYw1j2Luk+5Qr&#10;6pj++EdBBxyqgDd+YVLDk/EFo9E0n+zp+0R8dJ75md/2/n4Yy8OUuIVz337xzT/94z9ubu9Wq1WO&#10;CYwKH5LmQtW8r0Hrug4AloumGMwxRjVh5wCg3XUhBOe9SKnGd4A+xpxS+vGHl3/44svlyfr2fqNj&#10;exMAVcspdwyLRSCCbIpkmPq4Xp+u6oqc27bdruvbvkspX63XLUJOKed8f39XOX+5Xjf1ol5UtXdV&#10;cI0PBoKZCVSpSVm72KsZIBhhUul27bQrvHp1/S//+uv3f/bu8ydPPHkFVIXgmp+9+8t/+9X/uP7x&#10;7uJpfR5vuq++Wr/7i5q4T5y9X58tu9udEvWGWRC969vWDWqLzKyNgohIDsk75oLbMQOXDiLTjJTs&#10;MjBWqxAWql7U9RIQT4N7xP6jd96rLZNkbDOSkPNgoipQUlhVET2zKTA6njMpzJfDQ/mchKFUYCqY&#10;lhbYg0sbVfbfJIMpi00f7HBvFG84jGM8/PThP2H0nBTTyQzLLRSqBAdgDMoAgEycGQAy2GCNikg2&#10;RJMkYiICUvpiacpRkiZJmnEWhRsy8xQM96UOiIbIiEbH/MqzXqjzuLX3ftdG5zDnjDxAhoFMZEhm&#10;4eC98dBLZNIaxZPPzk1EXwUM0Fh3TqNmmay2wk1TpnVQXqOBNr/VEjsb9fyw55RPp+znOa6ZXs+5&#10;UOcbhY6JxXAIkco2VVKZbOTKn9O2zg8zMwQFW4Sq7/vSE9oR9u2Okbb3m7/927+9vb0NIfRtpyLE&#10;bKBZxIZeXq5cm4i05Ho6RiYwQyaQskk5X7OaJSmGAHrvRYS8R4KY86d/+Hy5Orm/39zdt+wrSSo5&#10;ikQCJTQqTXZzj+QYTFNchZVjXq6WuVlmtU3X7do++BANwPkF2Gq1OlmvsVA1SgqO2aFmqLzr4jZl&#10;ixKZMQB1pasbOpFkCGa2qCtQi1169eOrx5dX3ntWQAPnaw7rx+//8rOvv7g4DT+/cNdd+M13v4nR&#10;nz9+jqvTu9h7IvO8y6DIIsLsSbACZ8ZKqAG0RM3VWIHF2MBMswMh0eLLREMwr5mzhKwu9m7XNYrP&#10;lyc/u3xy3jSVyUITgsiQxlratxamTzZEFQVCRAZT1cwEIsmswtGlQI6JGZmmaMlUEFBWR5Fx59xg&#10;+eKQUII2dGgrf5lZ0CzLJJM2El0xsxFplmL1AAwUywYH+5yZCVpJ3kVEATNTNytIds4lTQYUsxDR&#10;7d0mVI1ki1nEsOt6QDZkQzIFERFTULOUQUdVIqqmJqomjKRqBkagxETMJeaTczYDI0IkBkaHDkt3&#10;T0YyQgeooA/8OzDDO0eQb1yo++/DjO9qWoJYTLSy+BF01vGj/GpkUN+r6mmdl2hO0ZhmJmOdwRQL&#10;G3YVlYHgPmdVRdsHrfHQ5IFDS8pmcfQ3fmE+GpMWmzTm0ZmPNY6ZmRHTkNSgWnIx2JSRckx/+OT3&#10;r16+tCzZJKXkmKfI18OdahrY8R0jIiiUb0yIjqxkGEJw3jnKOSMAqPV9vL29bWMfJYNoSsKgzB5A&#10;Y+x6tpoXoaocAihWjoPnyjkiIkA1bFxoXSdgIupDAICmaXwVdrutmUmO3rOBdCllVSQiEufIeUIk&#10;EZCcHQG5WhA9M4j2u753bRsqNAJAZKxdLTE5Xjbnz+7am6+//OrjP/3oP354+d6lvbypPvvx7rMv&#10;v3an5+vVOTTkABQGHhMAyWoi0aA0LIUied44GDoFRY2SwKEjQFDIGWKEGF1OS8OLurp68ugyVGdh&#10;sXKugggqQKlEvrQkvBgookFJzEOlIakNDRhsIlQ6FhUzHhN5RaTkoJal3jRNQZ3eeyRS0T1IGZHO&#10;kdTNJn3GhVL217I2x2RpAIBDSTQb0d7oIZ0QmZmZIrNHzaKQUu7aKCJF13nvDQhKoRoRO1JVE2VH&#10;IGpmihMWGTJ4S+h5ehzVrKoh1FPdls2OmDpVS6lLKcUY39qneHzUA9dvcQer6rTOpi7p86WIiEjE&#10;zDBWxMHsPKNviErQHWZuZjOjMvsFsKiV1Kj9TKhNVd7FLTfpnSNH2pRPfLSq548Ds6j5XG3NNRHh&#10;G/zKc7hkhxgbZ2SGTJDSkJl9f3//q1/96vr6uvZBsqqCCyGWhnlIQIPElFAQIhYbyQiN0EzRMRkV&#10;ZkVQNTUA80RIhhIljZ0Azeeuu7u7CyHUdSOxt5TLgAEAMxJBzrFts6BnIg0ARgjMiKUTQJSucQ4I&#10;25jqEEII9XJpgykhKSOA9l3cdR0ihkVteVuCnogUCHcxphxDs1RVUMsxdbs2eN4wgygAZEwdqBdw&#10;rllUePbo2YvPvn3vfnOyslBV7z999989+fCb2+uNwDc/bF6+frmsSBiF0ZjFoRIbggDmnKkwq6uB&#10;Gltx02oNZpo1Ro19EF2FcLlanZ2cXiyXtaPaMaGAtL3uhJEXJGDlPGyERmTISoqQAYHJAAFLr07z&#10;ZgGIcZ+6t5eWt+wcpUxJR+YpK0QLxQX2pl6YR6I1faSqb/U201wTAQDonhdo6EZpZlNL5ShZDYk4&#10;hLBarYhIBEU1BBIAMAACIlAAVQAFFEh96vvUp1j4LWOfU0p3d3dDRWi/67qubdu271NKu1J43Pel&#10;AaGNdH2VD9Oz2BTPmi+8OX6Zhu9oyU1/vfciDz8aZgKJdKTCPoIV5ZwFF5RqsekqRGRIOjQ8BRxN&#10;G5viQzMTqaRW4+yYy8TDY1LA01M/3F4O3jkkeMUHRjXMhKYgIxy3OyYANTVLKX311VfffPMNiILf&#10;D9TIYY+jBBeXxHwSsITkC1+aIwIVAyMa6k4cGBoo5oEzkwxy7jb3vD4F0d2uq3ylWVQHc5XIGVrK&#10;6mr0Lrh64RcNE6MpoKGBZfFVIPYppZL2mXNOOROTgHUx39/fvnz58vb2tqp9VdfgKiqeC+dJgRAl&#10;9TlyNkCCROgZY+t2pimlGmpk6mP0VhF61e7s/Mnux8vf/OHrv/jzj5oQ2s3dKoQnNZ+qu3q+Nhc2&#10;2vaWWpFt6nc5dznF4qrMAmoDZ8rMA3hSN01Try4vVt5XiB6sQvIIDkQ1UYrk0NjEsoCpOWMnAKwE&#10;CmwwdjUrea6lVQECKhogA9F+jzw6dKz7LVb5IEWEYqqKMOv1SERoChMlgw7kVfOzHemdN0ry/Mtz&#10;1LO/ynQSOrjhqqpE9Ob19e6+FRERE7G272KMbVeURt/GUmLea2kqkrXUZk7R8b5L2dSyKKor1hQR&#10;IvoQgMi7SkAYGBjICFBzUiQjY2CDidd9AjgPH2mobNun/RxYRqM7ZvjyGNZWGFw2iA/6YR2mMxyY&#10;LcX1TUQ2EpjA+I2BwkIPjJ2J7P1I70wL2w7tIziERUfo5uGeM+CqkmIzi5TRjK9rfpiZZCGiEgWY&#10;jM/dbvfrX/+6bdva+2IAI2JKYgVCEpS4ow05TUalx+ygm4wBEQ0BQcUzOkQGZEKP4Ib9yZuCEZoj&#10;8q5xbhVCDFVLO8tqhmaYs/Z96oi4Ct4HJa/EQi4CFkQdCBkKnAbnqXCMtLHfxP72fvvq+rWZ3W03&#10;bbtt21ZNVrZqk9a1iioiM7F3rqnqPmbNYmCxE1Apa5UI+r5fw5qIGB3w4CPzfrG+fP+Lz/75N9/+&#10;8Is/+VMRybJRjwx0tvBdTAFUAFVJqko1GBarCBCxlESUBk46jpfvaSxeEjJlJCZ1BDkmkYQE6Jwn&#10;p0oKZgKAoEAGlAkEgQzIlBVIlYFMFAEEQREL7IKZ9L5tb4PZhp1S0mpIgsPSXJcI1bA0vRml9GgB&#10;vkGSh4y2Y//O0K0XR6vrTaWI8zPnPjL7vu1efPvd7e1d3yfvPaHbb7qOveeT2q8XXnVJzisAagnk&#10;YdliEDnGHIvJlHsTMBzcoyLiq5qAsXh3GBgdERA5RAsc0KEn/2Y7q6y/As+K6tkri9ljSPGMWh5c&#10;1mWPVjVTKw08x5Z20whOo1A8cDRMBkFhShUpmyfyXiHayJszXfeI5+3ozmH048BMs4yTd/z+XNHM&#10;35mL0JEcPPzV/Co0JnMX89I5pzm/evXq6y++ZGbyLnU9AjGzZmXHRIAMWEIMgPM73OvbsmkRmSmr&#10;ZVUibJrF2appqgCSJefNZgMICuB9qIkCIYo4wJhVkiiCAqlhjCnFiGrn5xcdScZtmzMreEfrxaIO&#10;PqmQZsucIOes97vd65u7H1++6GJWsN1uZ6jM7Jzvo9xvtutVZmYXFgxIzMtm0ee066Njl0QKOSGi&#10;XV6eGwgCWGfBO42qqouq7uNuuX529U738uarR9t+5RqwyMIxilUudRsm8jj0yYMBGZQiWoRCCI1a&#10;HMxDI0oi1BLTLcVTqlmj5kVVmRsSTHKfBcwTc/BZEQptwAgvAMBQsKC/4vYpLttSVPUmwcPRHze4&#10;FErMpLhyUzKrbNbLoWB8xn1R+16K3pLXivhTvHTzWzrSXMfqjKyuQx0qh3TSLD94/31PrgRMy5Is&#10;5X5iJpqzSFJVJEMuFZegAMiOPDkmdAKlMI08OXTEgEbokNCxJ2cEqKBoDkuBPauKZhUTk6M4+hjV&#10;nhaSihgcGFmTJVkQuB99GSXJcr8C3xLANrORqeugA8SQA5KSK70AsSAOwpFS82AaDAgGQKs52Vgp&#10;ugdlM1xzpPWO4mLTR3joR5/P39wVPVblHjzU/FQjwcVAMMbM7fb+s88+bdt2sVioqhESEDunA2mx&#10;Yknamca2bDu67w0NOIBzApU+1p4v1yfPHz9+enW+XtQgOcc+5ywGu5zRB14swbnXCHWoYt+BOUAD&#10;Y1XYdbHb7WLXv77dAUBVLbz3aFAHd3l2erpcNJ40GTgvCF2K13e317e3t9tdVgMiCtVytWiaBhHJ&#10;IMYubbd+wd45JgK1RahWi6brk42yVPInHj19EuoaFVgBzTKrOg3AmF1TnT995O6v77/43fd/8VG9&#10;YNxtc7eJ/AjqhtNWEAY2lVKkW6wrZoQBFyqqlZRdA0iQslmRrWFrVjML27ZzzoVQIxEz4BCsRBo6&#10;hhgU6AMAoIYgpEZOtRQIlVJOoLF31V5mZpJgNpuyUSTKMum6VDZaSylnKW2aiqIZzOO3pH3Afs97&#10;q7X1UPXM/zm/K1Qzzd1uy8zPn7/7ztNnngkAUjIe+ZVH5zUoaAaMhhlAFZKAZU1qZKSAKYmUjuFQ&#10;lLmaqqiWyncCNlRQVJDSsTiXxCckIBjKxPfDZLN7HSzcEfjAwWiWYU6aPFRayjQISv/3qey0fF/H&#10;wkoYvUqFxyEEPw8V0UBwURpqFhA6jrVqllxKzUpLYhwAGRC6rH3h/Zy2lPLRsPOMj6PjATP1P03S&#10;0cxN7yPiUKNf9tnR4IJZys/8hDZ6GXSs1iOA3ab94rMvS0OPru+ISMzYDEABWEFAAaC48oAAS4EW&#10;MZApEqCpR3BkzpBBL85P3n36+IP33398cR7IJCfMymi73U4M79vWiMW5TtVSdGAmmYhKDsT9/dZy&#10;D6LsuChQgY77XnKsnEdQTbH3aKsl+SBiXdftdjsBWy6X7AN7771frleIvNvtVHPlWFMMvlpUAQiT&#10;5cC+CYEJsmZGNCZD8L569OjRcrEAtdpXu9hy8M657r53SAQexT1/8sGnv/3H3aOdW/lFWF5drrDm&#10;m7v7ileoU980wrHvo4gAKI3LpAT4FEuUS4oNNsBkRTNbLBYAoGIqAoX8H1FVmUv/OaTiUwUdzDcE&#10;cGQP7QAAIABJREFUIJPS38xAzdBoUjNlWwQoMwyGQ2MiN+aCDAIpgESSrSRheF9RFLPsvJOUbfTl&#10;KSHqwJBbImul7mFanIMxAQiIClAYJmgkX3mgiPbHXJ3tcTqIc9Wqqb2jQnnjHQ5PP/1w7NtVXEOq&#10;oABiIAopi6iVzlklwgQD1qTJ+aWGpZkJGigW+lQdlouRlEcrv1TVifBmUhuIaAaLRaWqABKGJHTI&#10;Kt77LOKCX4AJiGVEYlXNfczAgRmRVSEEZ2bFuV38x6X/u5jkrGzsnDODnFNx2hP5kqpX4nBlCh1h&#10;SSKAORbTwTQTGaj29kF9M8I9k6mZlv/KmEyMf6Ma4ikl50D1ABOSWgY0QAVUJEOwMe1SEac9bSi7&#10;Z3ZkKKaIHGNHwKAWt+3tyxtHVeozcgWIpjnm7ABj31Ljo2TKEMhrEjP0Vehzr5ZDYM29s3R1dvb8&#10;8uLJyen5unn6+HKxqOq6GVR2dpKyprxcrLquO2maDNCpKtjpatG+uvZc6uNCWYfBhXrhVsuF977r&#10;Ok05pbReLT279m7jzRYna1Xo+75ZrmPMqOYMXaiMnQ8B2ZthEkmiomQ51Yu1CxTYGQMKGKpDrR1t&#10;oxpY2/a+Cre3t2frkyKMu7wz1hzBIgX2AKApVkz+9PSdd3/2D//2h7/+67/2q6DbJK2s63Xu0Qbv&#10;/uTngMHxhyNfJZT+ljS0OSk9cseAsoEilpYGw1wT4dAuiglAR8KDsrTJgMDAAYgYAagYgDGRWDYz&#10;AgMVzws0yFFcUxnxIFGIyKwAZLioF1WonAt9n3PMbY5AjpEYqQQHxDIaiImBFKREyECgGodtjwlK&#10;MRWAifLgNzVBA4PSPIHHXQppcEBMWkZsqH8YtSQUnzcyErqShjJrHwNgCmpAXERfABQoA2SALkKM&#10;SRTQnOigg2xQOljal6vlVLKTsznnri5XMUG7S0jUd73z1KdMRDx4e/EQ78wwGo6dWCSPbKez/OyZ&#10;GWLjQoSSakREgXxRMch7UDDhkcl/MT8mF9IUdJxnNs9Rph16kScAMqqYY0/N0ftH6t8OHYRHAHX6&#10;4fyeH4Kmma7SnAxoyOQWM0lps9l1u13wNZCz4nEAcwCMZgR93ykiGuWcS7tGhZhNU26JQ1P5R2fn&#10;/+5n73705NnZYrEg9AG9Z0DNYmhI5NChKKQc1+t118fbbsfM7Xa72+3qur5v7/Z9DY2Cr71nVUC1&#10;q4szz670ElDVFjB1fRf8+el6tTxpmqbb9VXwIpJVTeXVix+TaN2sFs0ySt5s29y1CwcXJ0tcNnWo&#10;BCRlJU0OTPrO0NVVpWbB+b7rEM8AFQkMqJAxlE6SYAJgKtI0J6vzy08+//qXf3ZO3sU2OyKYGmaa&#10;AQ6FeyPmHkZdp6lAHhfmcdBgnLKDTg9l8kuHg9E1u4euBAU27VFt2cjGSvCx76uhmZUek0VgSgJX&#10;zpqzbO53oXJp7GoPE3jBcpsgNmiHImkMCIAZwRANx1KhSSZHLIYAbAA4cPC8QRQfyubkoHTGU1ze&#10;JtxGA7kPggAYYMljTgJZoKgbMCtcQwA4RhEHchtVM0UV6LqO0G2qpniLSp6NKU7EW/s4Or6ppl5G&#10;AkAZhswAQUSY3HyhwrQaDUQky8TxgzYaltP3J4hBNDgKbQxUTSqgBMi08KeV+vUHpDmTOvgJvaOH&#10;ka8jqHn4/ls9dqoKhxWq8/n76TkugxJzvr+/jzFWvmYwM0iqaEYIoEZmCOrYkYpkNSVmLL1oQgWL&#10;QOumenJx9fzZu8+ePF4QWYohMHtSJMiqakROswAyss8SM2BYNMRMXQ/Ox66rm6brInkXvPNmLvgi&#10;pczsOMSUYsyenXNhsaDN/XXOGUArz1Xtl8vF2dlZCLuU5cXrV6ndxayvX7643+66GIH40fnZu3/y&#10;4fnZerloDFV1yCMPzhO2ZIpZiSk4z4xECIiF/NWMi9OkiDwAELlFvby8ePKHP/zh9avr09NLIpNc&#10;tMZB7sL8xdFEmA3Wwkw92dG8ACBAadD2ExM4nm0U3fL3SA7ngjT3J+LYg7vv+7VzExKf/+TonzAu&#10;/zfvZ28/cAyKwWwRve0kRckWtjMFMAQ1IAAcyA6xLAYDEAAByArbbYypZCEjghTzCozAEBRV1CwD&#10;gIEU46Nkaafcq5Y0MwQTFYHB56vMuMc7442WOzZEzEMjXZSx324ZzTmz2XwZI6KKqFop/LehEtcK&#10;sH3j0MOYvwMz6VksKhj1Ee4NpYOUmaPrTnbhoVqBN355mqH5fEznn4TMRicR8aCAiqsfZsnTk/TP&#10;Z9o5J2UmSjqZQez6kjsPiAqCpoVcWlIqwBnYVLBP4lxtgDllNW5qB2qLEK7Ozi9PzxZ1zSKqrICI&#10;1Hbx2++//+H7F2Z4dnJ6dnIanLvfbQA5mrRZQrX42fsffP71N9J26X4bCZvgCTGllCUj6Pbulkby&#10;7bu7uxjjyfKkqqpFUxXu5EWWOoST1dIzGRIzrRYLYL69u9u0nYLlpBfnp3/y/nvNohLTzW6XJMXU&#10;SUoOaR0Wfc532+364my9qM9Pz8ix4huWe4EMzJ4oLpcnFxePvvnmu2ZxVlWLro1EB5D84cQdvTj6&#10;58OfPJj3t324v2j5Jk2A5y2qZxKGKTdNRLz33nvL+ehuf/rGJnH66e3tJ377E+cvMEVKUZgDABCA&#10;woKIY7mWAPQJcoE5QABkQ76umqJqQpz6Q0ApvHIOELFYcNvttpSGElHqow6E3F1KCcqeN2mc6e8c&#10;lyIM+oKZgciGUAJPy3IGJfZwgGYEIlOY6Wh9loiDHooIjFyo5ZFwFmLnkdDNDg9mVj2AVD+xYzyU&#10;m6PN4WjznL4711aT0Mx33ekvEuV8kGfY9TtGAjXk4qUSBpMcLfWO2KuCogEzovfsq9D3fXAsua9C&#10;9fj0/L0nT85P1p7YVJkZmH588eqrr7/94eWrkuf+2Rdf9W17uj65urp4+vydHnTT91RVl4+fvevC&#10;7373exsBjifyiHGXt9vt++++Q4jtbpdz3mw2EtP56uTy/HIZyFRj36ZYaVY08YyLRbOowl1d9Sl2&#10;u3sMfnV64r2/PDtf1pX3HJM6TyxYcpRz1tp5RyQ5r4J759mTZrlAh1mFochxycojsIERWFSRgkN8&#10;/Oj5p599cXt7d372qEj8GwHp0f7xtjX2/2HdToJR/nc07z+hpuYbZNFok8zbGLGFw0z6n7r04Wkn&#10;A/D/7XEk7eOdWJ9TBpgUjQ0lqYXpAZJY7CWKqpCJatacSn2BlSLRokpK0bmBAIBIyjkTDatVVUtn&#10;GxgDRwDgvV8uF03THOTvjA98DE1n8elxdc30sQ3IZaheEBHIGYAL9bzOFMVc9RR9NF1pcgmnlKba&#10;i2mkxtyHh5Oxb7g+/wK+Pe74UFnAoT7aX3f2/Ul16tgg/I3zamamWUSmqKSIbDYb1YzOIxqAYmkw&#10;LZkRzter8/VJ28U25R9vrrvdncECzDxTcP5yvXp+eX6xWgczy4nBgHnXd865J0+enV5c7tp0e3t7&#10;e32zCztQqRYNOYeac86///TTp5vNex9+VFU+OCYiNPDBndR1h9ptbv/vv/97SbGqqqdPn56fnC4v&#10;Ly5OzxZ1IDCRXrLlpDlnE3WGy0V9wvzs0ZWvwo8//vjy+jURMfnlauERLGbReVcMNVVCWS+a89Mz&#10;dfThB++rKpMTMQBEK50xik5RAARzKSfvg4F6X11dPdlu+kWdnfNHw/tHX+NMU/zR449uUUe4YxJg&#10;evDlSVDNrLSkJnLMjI5DCIXrbvrCG0HT0S39pIr7qePh1msz44uI1DCl1HZdG1NJWI0pmWEeKIQR&#10;gEwhG0i2nNUMcipsJ6ClZFT26l40qSpiccjEUn9fnCQliueohOpTSYhVrUTk0M6aDcWA08aBLvcz&#10;gbejLGEojUIRFSyLiEU0R+SwbNEGJqoG4A4ApI1dwPUARAwl4JN6sjEr+giblINmvFzTLRER2N5t&#10;NN+I5jMxzdAkB2+CMPsLzU9CD/jAbMCABqWTqoiKikjXdUPvQxt4800FTU/Xy4/ee+cX731wv9ne&#10;5/TJ51989fIFgBBT7aFGvDxpHp+sl4yUc6ic9yHn3HXd3f3ddheNsJTHl/5Zq7par9cp96+ub368&#10;vr69vf3Ts7P/8Jd/8eMP373+8YfY7fIikDCDNVU4W6+s72Pql8vlqq6bEK7Oz89OThd1dX/9WqOm&#10;LvW+VVUs9CtZgneByRE+vjg/XTbZFIGRzGLeda1K0hR3fdenWPpSVc5fnJ6fnJ1uJD578rikUgIV&#10;n86wbEsKLAIBqCGLoQEYuovzx3d3G8nqHY104sfQZvrnkVT8BHo9UiX4x0yw+QltqDJ5Q5HEfI8c&#10;bHDCbEpjLkUIwYVQb+8Rt8VgN8R5p635fo+zsOz8eFu4fL5IpzuxMb/34QOWvLCSK9f2HQIBUJ8T&#10;GEkxpIZiCLTS+7y08eNhLRAZYqHYMjIyYCQPAKXlTM4VI07x5WJzlYXj2bVt23XdzfXrm2t4E95B&#10;sIkvAqlUTpX9f5qq+eQVvVNVgQAgZkkpixSmd7LDPoG0n7mS0DkN3jRezG5KApyQjve+dMs58t69&#10;UcjGzedYhiatNP+nzfzKD1UPjOrGDpN35lcf1eWEv9jZjEzaDACqqtIoZgYqYGJmjuBktX7v6dPr&#10;H74D1WbZnDbhBauAIWCAcLqon56dPTs/O1vWpOoRIPfb+0273bTbXdf1onC/bV+8eLG9vzez9Ycf&#10;Pb66bFbLFy9fXr98sWwWH37ws6YKH7z37pd/+HTTtpWnuvIewdfVyfNnFycnfbut69o5Oj+9ePf5&#10;c0Zs25aIVKHrIiIykop0XXd7e3t/i6en6/Pz88vzCzTY7Lalf5YRgmopWU4plS0OQOs6XJ6fVoul&#10;g3q5WFAInQh7B6mM9lHFn3lfpdQDkHdBxE7Wp6XuGYbgxFuVzttezDeVo3fgcGt522G2z9uYL2yC&#10;g0tM6wLHJnYwoxsvcuud897jRAUD+7wbHLH5dKo3qp6fsMseApy3HTgSDQ+RdSAkYq6QPTMrGCIZ&#10;AhnEDLFVVRvKYFGKVVWiTCnJZrMRkbZtd7tNjFEtxz73se22uyFID1BKvYpggJqIAFoIgSan3Xwn&#10;L3apmjnn+pSd8wMtTpaS+TB5W4oRUS9XJXdYAUKgLiVVZYCUUuHBKDF1ADBRBTlCPUMGcGHqGfNo&#10;cEStU1qNjX7o+Q9j7C2lsQLomBhwUgdz3WEzzDl/3odaCQCJKOc0/+2kd6a85znqMTNGUMSUEiEa&#10;UYyxjF7WNJ0cNAfHq2Zhks5XzcKFFFjgUZL46u7GOTqpw+P18vHZcl1xUEE00tTnZBpJ5Wy1UtWb&#10;u/t+d3d387pvu6dPHj25PFt4d7Zevffs6T/80z+qc7u7O0vpP/3Hv/nys9//6vp12u38amWa1usT&#10;S/Hk6jzlxrNrmuZ0dXqyaiTlu5vr3f2OiEp2xvn52WZzl/p8f7tZhOq33/z28vLy/Y8+vDg7WVS1&#10;iWbiNvbluUoXt5SSZPPsQwhV5dt+d3J1UdKjfFW1KXo4slHKQZKlSGOpfSAigJFp4XBjgDlJ+FuM&#10;rPkx/2jausp+hkQDXHjLKrVxaYiI5TzIJIiqOitF26oiIMWoYinZ+KOvM+dcPPf7k5hVVdX2vfNO&#10;VYGGCG+Blgc3rzoVLky6ycxKZyqYGnoP7uADzQjjfklj118Y9WDNThRrH3784YcXP7xCpq6Xtu+J&#10;qCiUro99G7uYYpuT5Fz8OTnLyOBBRITOzNTytKCIhkSepqrLYkfEk5MTZvZuX+A53d7Up3i+DxxP&#10;8xxZzPf5/TCpDsUyY+RxGoIJJkzfL7qjqP+5EJSPxIbFPy9TKvG5uSSVkzNzTsOATrvEiDWOZQhG&#10;ff8mGYOjR57/BMcq8/n7D2UdJ4CjSmOhR0qpbdvSMhIRsRTqExEhM9ehevf0JO62dzmd1NXzRxcA&#10;MXa9h3y2rBeOQKMlYMfsXVNXzjGTFwPn3Mly1V1drpfN5nZzcrJa1KEJvgn++ZPH/+Vv/oYWiw/f&#10;eYfBQPP777/3+e9+l2LXttvQ1AjqHNXBnyzrEAIBXpyfrpvll19+ubm92+3as9Pzq6urs7Mz77jr&#10;OiJqmiawQ+Tb29vvvv4m93F9ti6beZmmvu83m13b9mBEBApYNYsuxWrR9Jp9VRnx/XZbrRpIAla8&#10;mQcKaKZe9u+Yjf0W/tg0vfGj+af4k1bVG48RFowOYwAoOH1MzB12O6JZ3qkhIiNPcphzjjHaKHjl&#10;fqbIzMMrzi83Cfxb1eK4IB4+tQyEwTq9U+4WzQipT/n29fXrVzd9zqFarFYrIEZEx3y2Wvnzmlwo&#10;TMSn5ye2H0OeX0QkF4RblGM52s0OxkEr12UaSprmd3jIr/yAE+Rol5iW/fB3JhEykG7SqPz2qcPz&#10;U5kZKpiZkOxnboZUddaneDrDbA/QKag/RxkwBsLmKnL+w7dpjfkZ5tMGAHs620OP+MOfHJzTSvSd&#10;VLXkxkq21eqkb1+PXRPLYJqZhcptbm8ktV2M4PjqZB08xLYLDt598uikqdhUcm9KSN5Xi0XlAcAM&#10;CCzWoU+SY1+xa6pqWVUOEXK+ODn9yz//C2FeVws2yDF9/PHHv/vXX7/+/ltJkWFhWQBBYiLn6lAR&#10;6CKE1Pcvfvhht91W1VIRCvtqyfJSAcfudnPv6+rk5MRVYdu1tHXOOV+F+/u7tu/6vs9D4TsZADCd&#10;XpyHRd2m/PEHHxsX3jxXsvJH42XojTRICO7hKhqYQUk+fuNMTeLxcBZs4F0pdsl8rhEBEQoFRfFd&#10;/lSMyA5xsc3CC/P9b/79vbDRXlqGjVMVACaXBdHoTDkw22Gua2CO2VXpjynNt93P/M1yGcni2f3y&#10;419c/efHoarL18gFgJKXSACFjhWzQtZU8hIRC0f4APxjzANOKImw4xHY26FxUO5lIlcuf4/i6DA8&#10;PQxDUG60OC+t6+cPgziUCSMiMUvBrSPPIB5eZlIWk5YZfN3uQPEVnfVgPvZPK2MjwEkfFWijs8os&#10;m0/YYausSRQeShgcyvQbj+mi82k++n7ptFOCiLUPAND3PZWyDwQYHd5TdoOiVlUw58UhV/WyCZrj&#10;SdNcrdbLwIiQVVCSoRqTx2pReSJHRJttm1KqyNFqdXpy8uzRVdPUrMDMUi1uNtvtzd1qvd7lfHFx&#10;8dHHP5d2W+4txySgftEAgENqlo2Jvnr1KsVYVVXX912Kse0MNMb4+uWrFy9eMDMTXFxerk9OnHOb&#10;7d223TGzr1zOadd3fRZEBOOUEzA1oY6Iu2579fjpux982CZJKtVy1feREeDQoz8fzNk/i1vheOXM&#10;v/b/62EPnCbDNlmuPOMSLp+OdDEH21vZC2lkTeGhFd0b/OKT3oHDDXIQ8sMbe5u6nK0Ig7eIsa8q&#10;haiCq9Xq8eNHYws8EBmToWH4qwbZICaWPb+C2rj6Su1UeXdaaFZ6mB4y4RW0YDNzz+Z9bPAQ7wzQ&#10;Y0zeOYJJw3o2mlZ1SfDRgkMH/sOBZH/KOS5KZyAiGX360wyN8GefHPRwneMspnAEQKZH0rEi9EgT&#10;/S8e04VGsdL5R/Pj4dXLlDGjmOWchTiltNlspM+IDKiAIIpmSIApZQNan55UjI2iEAChb5Gq6uL8&#10;rGH0hDTeRlLBJIg5OI+ozEQMiFYvwnrVnJ+erZolIqYYY0pd1m6zTUlW56d00gjYRx999Orbb3ev&#10;r7sUHZhDsHoBACLiOGx2u9v7+0WzbPvuh5cvxHRRNYK57/vcx7qpzs7OPLvFsvFVCCEA4a7v+r5P&#10;XVSQqBqT7LqYoiKyAm77+M+/+XVYLv7T//VfN7k3YnIcYzYF48EYMbMh72Pc4AAIYeIaB0CbD/vR&#10;NE04dL5bTLvm4Yzsvw8P9on9gn+zJOy1AI3H2G4XCymCHrpXpp/rntJ37Dp56OeGmQwP/z90Y78x&#10;fHZ0ENFUJjLJ/9ufCWJOCpaHZqBGhkRACIV4JhuAQlLNKilDVhBEtclbgmZjqSgyFIIAKI9Z6D+B&#10;vFNVMgIYGiWPOmiPA3BmZx3fJY3U6zDiHZz5q6bnHAZU1YeqIOjZnI2NiQ9RazkG/87I965j1vJU&#10;0jX52+ABop4EbvKZTTM6za7j47ud3wAeGIBviH3AgNXf4NScv5hOWMa0dH10xIwgVeWQc84i1ve9&#10;56BGgJa0d4gIGGPs+77jsF6ta/b3u23OufYB0fpd26ybkupdusyjYZQMEVQSIqYMkpIjbuqKgE3k&#10;9vW1malCFxM5X/uQM7z4/sWj1fsxyfnF1cXV4+7mtm17Elt4d3+/dcxE7Dfbtm0BYLVa3dzeP3v2&#10;pIs9GqhmkUSeTk/PLy7OQCCbbrs2gTpmchy3KVtWzWKqYCllMwwhbGJ6fX39483L//O//pfqZLVp&#10;u8p5JKfRyNHePzoNOAKgAuzzQhEK10sRgINhP5IEeJMe+V/ZZh6qiYdfmM/1DJXMfbrFLWVzUZxe&#10;88ybWd4v66hUvOco82s9lNIjcS0idrRMcfQowWxRDGcbd8ej52JmYM4qofbeIQGYDK3AARSBCCE4&#10;RHPExkptEoShfLJ0lBxPXDj+BqcKTLQNmudIDWYTt79nM/f/UPZmTZIkx5mgHmbm7hGRZx19nwSa&#10;AEkQJDgge0Zk921lH0Zk/yxfd7izK5zlgMMhABJko9FAX9V1V+URlx9mqroP5u7hEZlVwHq3ZEVG&#10;+mFupvbprTqMzMYf+R/aMZA9s9DNN5lALMAgZWHf5Ao0l412u/peWVe6iUcjHk7vnM11o0PKJnqT&#10;DDUacybw3kgmdmWcSPXTz9OnTOFjPK33eL66V9qthGs5dAAshCBNt1wuRQRwaPKhaobsGMVWm/rZ&#10;yxd3j99F78pqJoYXFxfNdp1Sp5IKfttKZ8GDmiogAomZChobJFEioqJwzrnUSVN3q7oBtdlsjmag&#10;5p3TTlfXq3K9md85mVX+jbfevHz8eFm/aJqO1CymoiicL1abOqVELhASOk4aBWReVUVRLI7nRFSW&#10;M7FkBgrWpbarIwM2sau7mphjiknMFJEcGQoQMvsQfvijP/vJp5+u2taVIZlBSoSOgRUSQM8px702&#10;TJ1kIoB+g2VWdGiBnkouB7LDwWk3Px9s5teAVE9yNxZ3erdxe8Owx/KfdD+d0zkXh7JNh6N6Nfbt&#10;bYpXmJbHYUyh5+B9bf/oJLHzkI13BpKEibgXYdAAASzbntQsqQAxGI1yjWgfIRyCh8H4raq5BQWY&#10;Bedyg5xeLzMDJtjZHwQRDeD2eoMw3aL7JZZ1kqO0W8W8QFmeUjMTMs5T1XUdETmE7JCSIY81o4mj&#10;ncUn/5SJZ+omVY1wm6Uk7KvE74X/jWdOacUmMvnvPYZLeqntgP+8itzHL1U1qQjYarN+/uJivV05&#10;Y4G+fRgaMHtTXTbNk8vl979fPL7anmFxfHqmy/WX3z2KbXP3ztnL6+VRmi1mSgiUGQ4gI+Z4EEND&#10;REdI6CBZq6ltW00ym82DK9ZNu2mXTUwbMr9aLt64I8xn9+5XxydXVxdNF7EVCL5pmnk1a6wRESCO&#10;MQIxEjgkX1bIzL5k5qKad10nmgCgjdKut0m6HJwayqIoina16SQZWUypbqNbVG+98d7/9n/856Pz&#10;Yy7Ktm0Lx13XeVACzw41gwma9anViNjXscYdGfU6zq2xKa+RU25dmgN+M/76etzRMQV7ONNU0TEJ&#10;ZFHUiJAoMzrqK+/QKLmPA6C+zhQMeepJ9qnxJiPcf6UcEHS7lGd9l9/DaZpuK5ioJgCAQzwKIZDn&#10;vn7pAPcIiMiOwRgCAyRQAxFQwyyMcE5diskQ0AgJHXEuLtMHvuyEhKFL6q7wPAIAGrpcZyvblAbN&#10;DQBAJDKjqhj2BQIdEfRwTpYs20RFxBMny3WWVEUp9yvVxJ5NErmMiaKaiIAGO1aUjoEhWW56T9Tv&#10;cwZCQDUbo4/IMSKZifVJJH1SF6MZo0RFAkBVU8z1X41zBR8AAFEbJCY0UBGc1CsY1qjvcAEHelku&#10;rCRgo1G897MAAMaUiBkRctUxJgLLlW68qW6bdrFYXF+v/p//9vfApKJsQGoIRoApqiEnV3x5cb34&#10;+tGn/+E/fPCDH3795W8fXK+/u950m+XFevvlN9++/86bb9+/e//OyaIsLXaGYkiG7JzzzucGVTHF&#10;2DbNZts1rYh8/vnnT54+X9VNdXR8fvfe0Ttv+nm1Tt3ClbN7Z3/+H3/68vp5c3ndmXGMse3qdU1E&#10;XAYVuFyuOpFZUTqPF1e19/7O+fH11fbff/2NmTGBmTjnFvMyBFdvrgGN+TQhmehsVsbakiQ3Cx3p&#10;f/jrn5zcu5PQUhfzBvaeSTVJQ+Bzp3IcaFFVrZevzXTwJxjkAqMI1NsP9pUjsby99/brZF/ub+BR&#10;PgLLThskzMwaBjPEwX5OpoBg2ofAIKKkVFVV0zQROBBFFUaQlCiEbGrous77ncdKEdoUoReB/TTr&#10;EAe/zfhQIjLNEfZA5BDYLFmfb7HjwTnXeKiRMMIoT2YG8zmSDJFUc+AuhOABajNjhYAcB4+4DIZs&#10;QhQgEQXqCz/nu/Mwn6oGqgQZhsRUUq5bqmqqSSy2Xd8gNKWu67qu67O3zHLf7exs6brG0lj3y6bi&#10;a08N49KZQR/BpYmp7B2SU3kV0EQBsmClqmoIuTuU4S0SASIWRTGKUaNRBtFU9oxKEyuPTcFiKtwe&#10;UEz+a+4vPvYw3AmcN+qc5gXLKScjWb9GMhr3wCj6AUC2nWfayu/Vtu18PmfmWpIzzFVmc61MVeXC&#10;kwtXdfuzX/zqg4+//5HBs+X633/35Zdffe1J7xwtPnz77cXieLE4LotZlgYY0HuvQ9kXU4sx1nXT&#10;dR0wzE+Pu67bxHT25v0zDperZXFy/IM//7P5/ftSuFyGYHHn7C/+5m8uHz387Oe/AMHQxSJ2zJyu&#10;u03XCGISWV6vt9vm5cuXMUrwZVvXXRuPj4+RYF6VR8eVSgQQgnR0vChDCM5bha2abjZJY0ofWRaW&#10;AAAgAElEQVS4uHMnVGUyA0AmzGSHMO4YMWWkvG9yTYycsWYwVNKhPcPyLXr9qxboYO1ulSn+QJl3&#10;KhMd3gH3HpF1gtwtb3zElEgOQHOU4nDUswjQEIls8ORMBkKZaGm0hR1OBVouNXagS06eNk4L5gre&#10;fXAc5YA77YMbelVCwJLKtuvqum1akQRmmEsUZGVFkuV8nTbFruuDd8xMkomIo0zgYCYmGTcQhg5u&#10;IIBqgOjshnI4KkFmfXHsEXSHz4hg45wiIlOPuMxE0idVwOBfwH3FB3ORnZiMyIZuZzCgvvQNQif2&#10;IEs5Qtr2j7y80uca7mZZh/ahg4SyCwsyMx5MRdMh5QU+IK8pDeG+ngyDgQkmhdytD4xWVQ0hxBhn&#10;s9lHH330i3/6n4wcU/RIiERMXVKB5Msiqm3b+m//9m//r7/7L1cvnmrTLOblm+enb909f/Ps7M17&#10;d89OjqoigEZN0QxFLGkkcuSEiEQtpgSErioIAwR3f3F0vV1/9/TFmuTHn3z89h99+LJZi6RQeDQo&#10;qvKTP/1h9977sYlfffb5ddu4ogzscsA7MS83m+2mSSkxWiiLqiqLs9OyLI+OjtRSVYTjkwUzrdfL&#10;Lm4XR4vFYrG+XCKQiaBogeyAv/f+hx+98x6JGQKyAxOwXImFENHUgAQUczWerFllctGhynRuap6j&#10;CxmQZIcXr0GNA4AYl2mKI7CPSq+61avuP3Uw7UHPfrOA6Z11P8y9l0kQDcZ0hb2Xmj5i9yL7TpV8&#10;s92vMFFjRlPA9PNO7LMcPw0A2+32xeU1IuVmErFtc7h5FFHABGgGopC6XL8csv/AVE0FTIqc7oAs&#10;TqZbI/deyoVPSXNSCeWfgKaS7YR4EDe4P/T9FRqnaZzB6WSNaNWbvof54SG5POt+AJDfPNcic+TH&#10;QGTo93AWrHbxwbaraTZNbre+cYXZWAdjNELB0IidJq6H6TsegAgAZIPVFGUOLpkeU5q+cR+KMRZV&#10;BQDJ7Kc//envPv/N5mrpnDfDpBIce+87SdlSs1gslqvrzfo6AMzm1aIMJ0eLN+/dffPO6cnxUeEd&#10;MzIXaEAGUYzZAWFON11v67ZtAYiM2bk6RmHdxFhbwvmsvHPyYnmFjgnBIYELXRQmWJyf//Ff/PjB&#10;g4fXL17MVNAxMwXnk4oDeOPeHSJi9sH5sixnZYVmTdOU5VGMsQphvqiI9fpaUpKmbh0HAdQ2gRoD&#10;N113enwyD2UrYgwqmgVo7EO1d/XtoHddoSH0q94rQUjZ7pNLqdvhtPefJ3LQrWuE+7abEXRedfLr&#10;v8TpAYff276Mc3DcPrZpYvpQ1eZ2a9aNd4dDQ8He9/nFcd++0/8VgZwzBLHUSRLTMlQErKqOA1Ph&#10;i7zNUQy6BJq7noOI9UKG7g5QVUnaG6FzvqsKEYFoNpJMRY22bVOSpm3att31C90HnV4WsGFP5/2u&#10;qtav5W42x+XMutUOE6y3YvX9mumWDZ+RiIYiYZZ73bE3y8EA1ovfuvvfemeZgZlqypcA6rjGg3mv&#10;r1s+nfX815jSdOSTaOnd0t4KOgdgpDnVfjDR5TPz6xCBWiIG7/mDD9773ve//z/++8+C896xRIsi&#10;ReUhWRtbVW1SNFVQaS0twvztN++/e//e6WI+CyE4QgAyYCbLZalVkAmIui5u6qauazMDhCQSt50g&#10;tmYJ7Oz+3VXTtqBhXiGYqppYDtKIqh3y3Xfee/PjP7q6Xm1Tcs7NXfDedLu9f/eeCz5XlSyLUPpQ&#10;lQWDlQ4AgBSZgBlDCGVZAmIyIISY0raps8ElxhicSykhkSoqKCICMlCv8jL38SY7rWXU8c0YgCaF&#10;TS3XKrh1E+Ler3+I8DKFnteAwsFxQAM5fmdKJCMx00Rs34kqk/Z5B06prHzaILlP4Rj2uRruHgQw&#10;7MHhXQgOwGUqDt042rZFZuec957Zee9NICUtikpEU0ptJ12UNqY2akodaBSNuVNWjvzo2pRSqus6&#10;qsQofZ+/um6aJsZoSazvIp6ipBEfs81k1DqH/Czbm2LsDVSH+G09j9qdbL2LCqqy1N4wtidS5no6&#10;jmmsPzJdqjSggO4nQB1gOe4LySNmZc/r1OkwTv3woEMamvrvp/R6wBvHt8PbGMtUvMqzOYpaZua9&#10;b2MkojKEZlv/+Z//+Zdf/Pby2QusqrIochp3tgQxQuyaWVkcVcGbVg5nVbmoyrLwjOByIz3VTqTP&#10;MGTXpuh9L5rlSpptG7d1W5SzZJaIll23jkJliDG2bctm3nszU1Hni+CDEhWLxV/9zafLq+uXDx9y&#10;05YLT8wppVlRuiJst1vTaILbrt0uL4vgqqIMIcxnCxd87KLG5L0X1bbrJGobu1W9VSJFDEUxWyyI&#10;qDfI9ZbQnsRs0rpyN8m4WyeCXswBMFITMGKUG6tzczvd+uWtJ/whWHNAA/nn6MM92Cw3CWNKipij&#10;PAZrQy4tqmBAmDswGPc2RyNkw1yschyDDm1I95jiDRPkdKgHw94/U51zvihS1GfPnv32i6/Wmzp1&#10;QkabzabrYls3ddO1SZKYGg1By3spTUO1+NwQmaevHEIo5y6HUyLTdB6yoZ0B0bFD6u3KNztnMff2&#10;HZtA+Ii7MNmuKSUBO1o4SWYy5HwTMjOO4oD1tVtpkJVy0ipBb5BTwGyB7tvE0w5fRtMJAOQOQGCa&#10;WzhYLoKPuzJuIoITGznhjvNYz293dqLpkqjugeyIXDzB3wMKs0G13D2OKHenJ1NU0yRm9v7773/6&#10;6af/+A///eXzF957Zm6aJoSApqEoF/MyNbXE7uRofuR5FtihFIxlcIQmopJSDhjtQ7wJLesshCLW&#10;NF2zadqmWV6tVutNa7buOrc4/vGnP33vrbdBTQmMyRchinRJ2RDRNMnb77//Vz/9659t/u92uayb&#10;7qgovPdtVwNDUXjPwTtyhkxYBV9VVUopVKUopNSG4BhDGzvpUkyNMCYCQWtNQzXzRUgqgqgIigSE&#10;fZM9QjYFtVEZ7o07U2sIEA7sOlfehKG5+0icN9nSbkO+GlamQDDuh9cLStOtvv/oCXse+PEOlfaV&#10;oDHcrI91RsxEjTlDYeLZQNh5y0ci7IPdJiLPBHRw/GbK7KeDv0nnXdex90OV9Y4A52XlvT85XhA6&#10;RsyVL6JYFy1pdJ6SpZ6v976i/CBWGF5zWFIEYBg6DHs3zZfMArJ3zoew6581jtvMYGIztkGc6LU7&#10;M8eTtu+DvBNVxmnKvjQYagDmuGSbBG7inv249wp1XRclAYD3BWVI3C98M231NQKHqtJQApEmmag2&#10;kaXzfbI/DxHV9sIrRj0rxm4KOrv7E4/C0QEh5l/zEmbBjZlVU9d1IQRErOu6LEuH7m/+46ebzea/&#10;/pe/W2+3x4tFbgevApI68sGzHc/md85OZkzzqixDCJ4doyXp2tbMnC8Q0ZBNgL0X7evez+fz2WxW&#10;uKIIVdfFaPr05dXXTx5WJ+dv3X8jtR1DoNI3XYvM7JyK9oSg0Gy2P/jBD5589e1Xn3+22m4qz9Vi&#10;jgip605OjoJnS6kKxenRwjtKKc1npSFsm8459r6sY9rUTZS0bWpzJKZRLYoenZVlWTJSsr6FmxoA&#10;qunQUdPUhlaQPUsDsAmUjFH/Wcu+tWoG/D702eHC/iXTzfka0LEbnqN92ptg3ITMpjLv4TGcs3v0&#10;zScO6tF0hGPQzasG0/O/GyYn3ZPXBqAEcESx7bwv7t+5+/H7H5+cnJphbLvAbnwxAVRDMTAEIUgi&#10;CIBEjC73usr2EAXIOEVGAtb7cPLAFPJ/YrnRjgGggJIhMCLSpB3wxDKKiDmsJinkn2VZUl+hIzJ6&#10;MBjNKG3bouOxLlc+cmmSsZn0qIlk40cWSZh3zqzRVkKAhKZqIzDlI0kHAAxISJZLSoiqWlLJcqCZ&#10;9TIUu96oTEQ3O6BOwsCmyh0PjU+nrGM35kGfmjLVA5jL42dmJMjpLxleiWg2m/3lX/3k17/+9eWL&#10;5+iQHIJJ6Z13HAiV6OR4MS+LBTObOrAqFMF5TTE/V0TKcuZcYEax5CmAIkLnXUFEqFjXtQA0sWtj&#10;Z4Sn52fouJNUUhEl5Q2cus5zKMh1TZutsnWq//SHf/L4m69iSp2kWSiIaV4VZSjK4IqFJzRADaGs&#10;qkLEuhSrqiqQrtbr5XK5Wm+uN+uuS8ZkBqmLR8cnsWn/9ee/+Mlf/9SVlQKWzjdd65zzRVnXtSEI&#10;maKCAiJ6ZKQcIwuIuU5Bb9RTMENgIpWE+w6ByS79PccUg0Zamm5OmNx5XPphNQ2HbtpjH75M25Y0&#10;peTKKpsaU0quLIbgQAUA7wMO4vAYCCKDhSHzDO3DfJWIxubiMJClqmpKnqivANNG6q3zYPvYl5mh&#10;2Q6DJlvYACClROQyHebo0/lsvtnUx3fOP3j/vbxDcNIUOKvDiqAGCSAadAqWQCD3He6flWJONjQ1&#10;RTOFvs2V9amhKKCoqAjZeaBiQGCGJop42D9rb80O8HJcp/G1beirl0EHB6TP2t30tjiRM3vpC3oL&#10;Ra/OMIcQnHNtG8cLR+VOVUUjAOgkM+uAs02xYAqjU5ZjZmr7LY93+qc7OH9QrW/nuNP52W2GHMgz&#10;GOVHLmQA9+7f//Q//c3/+/f/7erixaKocmIyozmV2aK6d3Z8fjR3mhgxpaRJIkLfKh4RyQ3jQTMT&#10;HMKxesslcfDNto5iCawoy7P7d+/cu+tnMw4+hzWSAoixamq3T757+PzZk2cPH6MImFxeXJREHRgZ&#10;cFmEEIqiYDARAQIaZHJm0jYKiajUdb1er9frTb3dMvsU25SkKoI1Xavb3/zqVy+fv3jvg/ddKI9O&#10;ju/du4cheCGIwlXRkCTAsQ+UDuUgkChn++QIzyhJRcTU3Tb9OHGt/oHHlLynn0dGclN6uolN08tV&#10;FVV53wAMEwqE4XIiYuw1A8g1cG3n6MnyDE68ZAcgC4P/C+B1UtiIdAevtnea5tJPCABoomqc6buX&#10;UvKzNFvh8ohEwQzSQH6jEy63Ws7w3wcAgeVm9doLOGQICGxkZpQDFQ0MgMR0z6588M79/fcFP+qB&#10;n2koPOica5s+LjNHgiMyTqJacGLNhUnNQMS+cIYONS7G03QQgpgZUUFAdDeqUfQ4mFmcHFMsmC7D&#10;VEKZCsa3fsjvf/NWB+fYJC2wB0TtgdV6j4yFKvz4L//i6dOnv/5VHZgXVXlczSE2x6WrglsUvmCa&#10;FWUgYqQYI/exk0MU1WT8kix1Aoq5/12WehdF0G0N9cZjeXR2Wh0tWtPYNCUxJCkq79m9ePz0l7/4&#10;xT/94/94/PjR+ekpI3jG4NlmlTkfm6Zr63lVzMoqeJdFQzBCcqbaxdimCMiNpOvr1fX1dRRFM28I&#10;Aow0r2ZN2xG6ZrV+uv36289/c329Wq1WP/jkjz/66KO/+NFfnJ+fc9Rq5lsyAVMEJYLsISNUAVVF&#10;UU3qFIIBQUA2sb6z9h94HGDEdLF2iHBjEcdrp1t9pKibZAYD7uTmWP2vdkv6eE9pE1MDEYkM2c43&#10;Xu1W0BnG0G/0UcAZr4EJ9Nwk1IP753PGdlfQ303HGhgGFFWSSDSHPkAPQgy9wW0YNiJo361Moc9r&#10;CI61737Tv4WJiChx34nUzHDMz5qINre7Bsa55v3NmXFnlBGyp41DScA2TNUBENigdg3FaPtcmCFf&#10;1KlqZgiZG+SykuN8HTAWA4H9ytavWr/+qgHm9pTtSVzp9JUP5Kbpsk2XeXptf8/hJnmwZlbXdTWf&#10;//WnP33/vbfTZlM4pijffPGbN+6eBFMGY9NZOSucox67SwDTXMoRkwgqdIhIAHXTdF1nONgyiYh4&#10;s6mJ6PzoZG52VM28oQl4Dmm5DkAvHz/4/LNff/7rz5aXV6X3P/zgw5SSL1zTbh2hxoQ+AMBms7m4&#10;uKpcCKdHwXlVbZNw2yHiZlu3XQSS5Xp7cXGx3Wx8KD272LRFCM57j6zEKl3FXFWz+d179pY9efS4&#10;ffniH7/48uG//Psnn3xyfv+Nu++9649m85PjsJgJu1akE4mm5DyogQEbUP5f1FCBCUBgHxReRaXw&#10;aty59XucVJKc/pwSGO6r0hPCe+VTprSXLZ7kfN85M/Ny7Osl787MoSZ2y61eBSXDUHs0mso7ZreY&#10;rvJNVFUUEDkpqCrmVAnLOVKc26QbADEBIBqlSdCi7aKAd3IJDJY4BQNRgow7uW03IiKzU3V9D4os&#10;Ukzr74yDQ9yBxaA/7nAHBh0VB31HxsM0O4kDsmMyQyByk0rsY3hh/lVEkvbVlLOth4h0wFwzE8yO&#10;+aG332heyf2hCQBYYoR9cHk95I+y0gEwmd2yYJjja28s3v6Fe46DbCfNL0CW+4iZIbjgY0pvvfXW&#10;3bMz7DpUefTVV2XhnaQqsCOeBV+FENgZ9TqUIpmZmKioxc7MTLHruqbpYowu+LIsfQjBBA1noajr&#10;2rYtAbpNZ7Rar1bSdi++fPDoq28eP36EiM7RCWJZFsfHR4JGga9WmCSmtkMEAgS1erO9uroys8Vi&#10;AQCSum3dGELspIldjPFqubq8XqkqsYBa8P7s+MQVoW6awrnNeoVEs+CPy3JWVfdni9S0V88vry+v&#10;vvnlr75ofg5Gd++/8e7HH97/4N3F/Tvh7GixmOOsiAoyVPIHIwQkh0aUJB0mW732OGAAv/fkm7xq&#10;oIHbHzcSF06l+AkbG/d/JgkB67ouEHvvkVlVR2XJ6JZq7bvtNgzMxpi1SdAlTnSU18/DlEoBIEnu&#10;sOAAGXBo24sg2j/TABRyf3SfstFmgB7MLZpVTTUEpwqCoGoMoDlKTDVZSilJTOMT847DbL8TTSom&#10;6g5GOXnzYQ9nOpiszbTUfY7B6ckF+/4Y5BOpzzHAti/+jffpoQR3eDTAGY9MZlBe9MCmm9ekX+k4&#10;JYjdMRDE4RrYPnrmk4ly41o7PHnqv9xf1Jss5eDyfpz5M4ARpZhUtGk2M+ekaa4uL+7dOSti49FQ&#10;Bc2YuSgKB6Ft25iSY84vn1PscpbdZtt0XVJVH0LZtmVRBBcCO1baXC9TkxBx++3Tl923v/vtl08f&#10;PioTzHxxZl40mUmYhUU1A1VgaJoaTT2xITEgAc6KmUi6urrabDZHR0chhFzvOqqYWdO1dV1vt1sR&#10;yV0BiPDu+d1FNUumm+22N+cjBu+OjxaVd66cYZRjFx63XbttzmaLtEny6OKLB8/+jX4WFrM777z5&#10;5scfnr51f3H3rpuVxWJGVVCiaBo1JUvk3cHcDvv+dbsOphv4tceBhHLrfcblHrmvmfHgwMpEMvWj&#10;91dBf1VSCWOxQeyZkmIPLmMwwWgfnQ5s3IM00bPghgj2mpHDPkmrqhgSewGIYgWAKCCCozwwSApi&#10;0IpF0Sia+4JKMjE1URms3peXSURSlIwjYiox5YQbSSlFTdKZolqSZGpJOsnlXlWTGfb1d8b4nTy8&#10;8aeO6bOTQBWcOKFsKLquqrnIzviGiMDMWdVDM8hhhZM5zQb20cCc/xRCOSwDGuxiN/Z9SYdfTida&#10;JxWab+mSPvzpQKK2fYSCHbjQOIY9UpjqevtQBQCU+6ECYJ9vbU3TjOcD6HJ5fXV1dW9eHhczZzG2&#10;CUE1dlCEsqxUtesSBPKORnAHSYjoggfnRQREt9tts9l6YG8YjOvVJtWyvrp++dk3KSUzuI++AOKI&#10;nUAoqw5SvWlt1hSzOTJst51nEtPC+bIoPLB33G43ALDdNl2XyLvcJyGJqGpU6boOyC0WJRF57+fz&#10;eTUvo6ZNUyeUlDpkQAaxZCbMvnRhtginRYlN+/VvvkySSjdjIhMVEbuOzfW3X3/2XXLIs9nijTtn&#10;H75z+u6b1Zv3yvMTdzRzhW+7zuAQdMz2+cBtx3R94Qay3Pr93iNgt8o3lnunp6uqTYLnpif3FSUm&#10;7jDta7ywpNtd47YvhttYV6+/p6kaIOZedsMrHCqJrzkMIRmIqQBq7DZ1Q853XULEtm4ypiTRKNaK&#10;Rkmq2mxryJ0tMmaoyoA9KaUYU0zJcjRdMtFIRKi5KgYQMSJkyxA7NkBTMCAwvEXPGnAHexHAbBT6&#10;EDGmliCoDj5FM1V1mG3WOz86ARqAI4L9ThoH27X3MoIBgHMuR/FOp/6AkvrFGFJCDu5sZqBmQ/kP&#10;us3ZeoAsE8vRLZI8ImYGBXqIR+MJsM+aICeL5Wyv3JPeNIqUxaxr1tJFi13qNNZbliidYeXL4I+K&#10;IrCz2MV6C2URgls2W2+cSRoyRlczdm4ODgBiG+vVartcddtGOkkKdavdeltQmEVgBsQACKiWm6w3&#10;atomhlR6DsbSJJuxiKB3m/UGFE/tmAhQbbFYENF2u22aJkdIFEWVfcCe2VeF994513Vd8P7u+blJ&#10;2jadmc3n86vlNXsPqm3dJOkMyzY2hBYc3X3j/tMHD7EDagSTUIICjNDnclCSLK7b7fbh86+/rT34&#10;89O3vvfh+3/8vfN33lycHSWCiJYYEpgSkBgAcLYsABjuQn5grNtwQ2W216bdHTCVnvxvW27E3Gy6&#10;J+OhhMpwttpBn55sAAXOVjshImKGFMl6YX+0LWf357g1TBUnblFVHYeft2jP4QinTxwJ8lW4bGYC&#10;qGqS0nbbALqm6Ygoa0aiIGB9oAs4RltUnPvVZB6vArmtaC4QHmPK8S42mFxwUj8LBiW0nxtVkF5c&#10;crk+wbSLmA31PS2X3gcGgK7rQnCwzSpJH00nKeVCVklFRDyGxWy23m5MrfA+KeQ+cDk+MtuTMvz3&#10;szngmRvYhZmZJe89AKoqqCGhmeVOQuPL5GotWXAAABEpfCAkTeIYcxpkf+au+oVCVntsF90wcrOx&#10;q6FOZg1xQGEaZg3AzAgAESgHng5lzDRXE1AE1fn8OMYYVYhIwQidc2giFrUkP68Wz7795urRw7Oy&#10;OCoYMZVVdVbOSaxtmljX2+Du3L2rqBfPL85PTqtQbGWbokY1BnYmgThA8FQEa5vYyaaVNrJBAQ6S&#10;MHKf3p0HhtBqRwSm6gwRWFuB4FO0YnZ0sbpate0ihDY2ZagIEUGZ6PhoPp+VmazUkoGUZYmIZXFU&#10;lmVKCU0dU6rrKnj0noi2XXTOddfr4/nMYmo22yXRYrEgVF8WEOPR2fnFN4+PrCTLAilw9iKbmpkj&#10;LkSK4IC4frl8/uSfNr/4bHHv7ic/+fFbP/yET8KmQJ6FKJEMHCDnJvSoyghMkkHWDJHHVNIpI3kV&#10;6NgNbaUHejNUY0BVzbCiMTFgFYqQAIlQLaVEzuWOcoHRBLxzAGgiyITYs0ZmLyIw+AByykuMggbW&#10;GxZAVUwFAXJQt3MhYSuDJdgRYVa6MXcIpmE7W0rJyAZu7/PgRSTHJMikGx0zI4qoInCKybngyaO6&#10;wjkiTpBUFTWhSDIDsBxZRcwiJCBiklTMNKW+jURKktUUVJOURAQRJO1ACmAnH6S225U9E3F4A/hh&#10;T0btpRUdYqUBFJEn1eH6pcJJnoGpiQgB95rURAodlz9HZB1EecKo2d1whOPgesiev9y6EMAk9Tmo&#10;iMjQP0VVc1W0UTI6ILjxNUcv/mjrORB0DYe61Th2EQAYPh4QKzIgctu2KSXyLiNarn7vHXl29Wq1&#10;efmivl4tqllRKFnruM9lLT2z2XXs2rpu2no2m7Xzuq5rS7JYLEJZXq3W6+vljEpV0Lptr9fd5bW1&#10;0YkFyGk/+UWTIQMoKhoYOjATBiTiqKKiJMjIrVrSjoiKooiSmmZ75LwPPjcZygpiTgH1xSIzbWYm&#10;4hhjG1tGO5rNT0+OUtMYk0MsENrWFzkKi3i73QKTLwt2brXdxPU6O5zZsnTQ504YKqAigM9F7tQo&#10;aoUsGGATtX3+88d/9/DLB+9++mdnn3yw3DZq4osqNS1PuLyaIREzEaK+WoW59TNOTJA3TzgQgXFo&#10;Fop2eBMYCqnQxCJtCEksmY5qW6/JQKanPaMk7t+tf/pue6LlUmQ70fz2iO3xJrgzMO6OoijqZtO1&#10;UiEvl0uiRpJt6hoRRVJ29YhIMgXRZJp7GYlIEslAE1Wy6zkLxaqqMbVt23VtxpXJvO2SMedltXtV&#10;kL3kg5tDh14Z6T1KI3yMl4xXZWRlZu99lysADQHNktJU9IIcSex4lCCmt7XBy36w/3EI/ZyMSnuW&#10;YhOT86C+DZ3X9wzSw/rZ9F1wovEdvFT+ZGZTOtvN3v5k5XAsQlLNpR4lRgGAsixjjI8ePuy2m+vn&#10;z+Pq6qQMd45OnInUG0ciCnVMrmBXFKHrkqTtcn16fnZ+cnp9cd3WDRTIiItQBkNZdc1ys728TtvG&#10;i5bIDkGTOCLF7BYdBkY5uQ5MlZC4r7iYUJIDnPvQth0beGKNacBxdUSOHSImiDo0CmAPYKKiElOM&#10;0Uy9d0jWdV2uI5NrlWsSz46IQllEjZvtlrwzUdtGWDckRmK5HCVh32QbzLITV3OoN6KpMVHhizbF&#10;ZtuQd1/+/F++efLgT//XTz/6qx8tqrJrojNMaMBouZqa9jU6FYxeuRN3xwg0twpBBwxvuh3ywTkH&#10;3Pa+7LPLB1oAwAxEo+Ehd8313psC7Njc7Zvu5gBujsrMxr04/nVyQgaoHacfFKUIYIHd6vryX3/x&#10;yxcvLr0rkg01vzIFEwEhGhmCCyUzk2PnnONA3nnvi6KAAdRSSlgUOckGEUsfxs2etYb8uesaGKzv&#10;DDjGFNxiScmA+frZgdFIPuBOCCFXkmWyLJ7oEFw73nYUc0YbDQ2Fe0a/AA6hVjLpmTWizzCG3XSP&#10;zGFkLAC7Ki27ZSO+9UWmmDgR9wY5/DaWiDeYSb4+/5tFSufcdrN58ODBL//551cXl9cvnhaI7949&#10;u392cv/0+M3zU9TWoTVJY7ctmJCIwaWua9ab4+NjXcw215vYtKAWfEFCl5erbrWJqy0lrZyvyINK&#10;kuQQBYk4izpkkOvIGRmQoUNkQ0SynJvZdEenc8EqadIUOXjHGFMbo5/P56Hw3nvVommapqubdtvF&#10;PgCCyRNRcJ4cI2JKsQghpSSxVTGJbeH6wj0ew2qzvl6v2m29wKJSaja1R8ryTq6LoqsyK20AACAA&#10;SURBVGZ9SASSiDA7QkqSVBIZeKS5C4pcFuWLp9e/+j//vr5effTjPynvnWlwm9QBUV7jviG5qKqC&#10;f2XJ8FsPu7Gy8ArQgT6Aw4b4ulfcEHMbYSAEM8tl+jI99NEmkw01Jb8xZf3W274CKG+X0SbbJDNX&#10;xaEAVoxRLaG5ENwH77/9/gfvHs2PDeDs7Ayzvuacc47ZEzlAQnaGnBuOJ803J0Rcrlbb7Xa72cQY&#10;82OcY2a23M28x+JsgervCqA73HnNehARIZnqCAU3J6KHBpXBMoJFUYjFOraa+9t4T5Ou5BmbnHMK&#10;e/g9Ysd426lckw1y+U+5lSUOyaVEpEPozRh0P0hDkzinUbeafp680Sj7HL6mAdgeuimYgQGhAZDt&#10;lMT8JqJJYmLmsiw9Sdu2z588/bd/+dcYBY2KcuE0vbhaPXvy9Ox4/vG7b7937251euQr2i6vm7qu&#10;mAsmApSmi65xSIvFIjYxtV273Dz+5rvu5dobVkABmaNIKwzoiSGHUfRhzjzq2KjARASIag6QnI9q&#10;9WqLZ0d3jo4BlDSGEExTiimmLkko1JU+cOCyDE0TYoyqvcTqfcHeZU5QhnB0dCQpxRhN1JI6wyLs&#10;spAVgczatr07X1RKL5frihxEQ+hlQ8uNKQEI0PtASGDAgKIqXSSigJi66FTfruYXV/Xn//Uflk+f&#10;f/Kf/urs43cJIJolMDPz4BwxAUgO/7yNHdy61tON+qpdcMu3vd6tY00oABAwRBjb8eQb6hi/ng26&#10;ImPIsg39b8Z98RrcmQ54txUnsoxNjuHLQ/uJqpooIzBTs9nOFsc/+NGf3Ln/RuEwDrI+Iu6yexQM&#10;4Pl1q0OrddCecyPi3bt3zO7o5IAJIKL2VW4G+OtjtccxDX701waD4hDX1y/SDe1xisHee46qrYrk&#10;HgrTnjs2mm9HM9v00RPvko31enTIrBuS9yMAeO9hX0czy9G9e20kYAiOuJWARkUP4BCexg+3uMxu&#10;+Dun9yQiyW2azS4uLh49evT08bOXzy9UTZMEX3oETG3dtM8vrpvN9vrlxR9/74/eefut4uQs1mtL&#10;UQEcAiJ1TeeCL0II4JoIq+XF5tlFkYgMHbFD9kZkRoCEJKaKOdQUzSDXg8ph7X18WO7fRKhmELvm&#10;6vpsXtyZHzMBkHVd2yRRs3Zbo4pzNOd56UMOn84TLiKZG6pqlyICq6WUuratVZLG5BAIUGOq6zqR&#10;MvOimrHYLFSw2VjTFW5ukAB4nEAcOLJjHgLWybETMBA105kr1tsNdPHuvAyiT3/1RZT0l1VZvnMf&#10;GBQ0ppRMGJAN2QAIbmlv/P/zGAnmJuUMOLIr7gk51XPs/4V9EY+R9g4sDJZ9cLrT024O4FaB6+au&#10;7JFiItTvdiLs7dDhGm3rZnF81BEw2mxeFg4BwA/cEyC3DSIAUICkUFVFNBCxqAK9piYAUHfNqLXY&#10;INcgYl/4QW2666fjzz8P80KnCDJ5kx3IDhLUOGk5iaif2VEhEhFCUdBRdRrnvR+B7Z5yMPU25OxO&#10;12AHWMPy5wvHbK/xQnxFghz2fgrobXIDp8qlxUH2jEcwYHO2F/Tk1ctoOcIAIBtTcFeLM8OumbVN&#10;++zy8je//uLhw4eazBEfn57kcJu6qUklzBamxXqz+e03D7ddfLndvPP2G3ePTpxErFtURUAiR+hE&#10;BJJ26+3m8nrOZUnO2ggxkaPA3jnOiflETkylL3ZmgECESpxS79onpByJzwYFclzX7XLtTxbH5axJ&#10;LQVwxGpJJHatbdZrQC3Lkpk9M6J5Rym7rdFCcMwYo+Sgj9yqCM1KH8iRGuZOCIuyKkMxJ0+trS6v&#10;vSGKgoFBtlsjZ49wjnhIEVQxp4QREaIaqFrTbM+Pj7sU1+vN8WKexJZfP3r82W8/PD2meaDgyKEk&#10;iSpsDlTB/X7JZfr5VZLOzcvzRuhlCu37Y05wZ3fg4MY2hL76GvOocJlZEiHnNfdF2z+m/MwmduUb&#10;4+8ztnCif003+a0vaGahCCaaYsw6I4KmlNRSptu8yREgZ0oYgkNQBUWkBM6TGufkZHbeBgnOMtkR&#10;EZHKOFRCJua83KAxYZ8IAZb79h2McpTWxpcf/N23rFDGHQYecWcUE7KTKcY41hma3tYFP54/4hfe&#10;yKUYH+Scy067aT1mHByx47TqpPTfuFrTR8M+9I5Pz/apKSTv5N/bKDWfDxPozB/quo5td315+fTx&#10;k9X1sgzF8Z1zVb2+WntXQAmqKq1y4YOfqy/WFy+/+PbBw8uLH8kPqx/+4LScoaLFKArgPJFr64aj&#10;bdfb5bPLyvpWC0wEamoioEzgmJEpioCaqCGBy8CDuE2CakZGzIyWRJm0ZNeK1JdL530x52jAIZRV&#10;2Gw2OXM6xja2LqcUMSMAtm3rnEMkE+lEmLmqKgDd1FtyWJDHpM4VxKzEQmAei6KAJBV73dbby+uK&#10;Col9vEI/k/vbzDkHQxXKcRHJ8bZrCDCwY8UTClDLxe8evPNHH+u9IzxboGMCQAUUxKx04+vsL7Bv&#10;Vz4gZtjnUjcvHNn4SD8wkTJuvcSGjFDnXGCUpJb62kN/gBF8/1Y90zzUpG6+yzC2/jfIe01RYsow&#10;Me4j51w2gfeEPN5CAQECgzGIAeXO7mOxhb26V7tyNzkEb39C+hIi07G90o8+4ggRqfZtYczMVBEV&#10;B491f2PEruucc2nTKvThMDgkW+rQnV5VRyuUmLregrVraJWP8dopii2Xy9z6Roe6GXl75BO6rmPO&#10;xcKG7jf5HXgyjb2leU+mGx90+7IBcEZD5xBRYDcqMyvLcrtaz2YzUGyaZrFYrNfrFy9ebLfbd996&#10;+5Pv/fHP/+c///Kff86Ay+uliOVig0VRtPUWVMoy8OzIzKguwePltv3sq2/vLmbvnpweF2WzqbWN&#10;HUlBrmnWVy9eWhLnvXaCAKYoAObAcS5LKEPHR8zJMghI6AAR1XBXGkYNcjC8OIbUdNzJ7HTGzI1G&#10;cMiLI00dGohI0zQA6o+Pc9Wx1DMJYeYylFnPjdITriY9OzkJvhKwRACOO5PZbOaTuVbapkub5sQv&#10;2nYLBNk01m8hGg09o0lul/ekZuawMwEBRASJBFoBrL9+/Juf/fxP//f/JTVRAoaqbNdbb4Smu6LO&#10;tx0HrAImBXZvItEIQ6ODlYm996pbzywiRHmCD23SZpbVAAScz+c4mClCCJv10m5DxQG/9qo1sHM4&#10;skwcVVJAROgRMJfv2TOGDtwy9xnPxorePCoiCRMAMnnnHBADcl6LHJzYA1AOCUAA3JnQM+ETOWY0&#10;gyTZeg2IStB331HNfTqZJviQt4xgtIn+9Uo/+igI4MRtpKo4FCDCiQ7cF/HI0oqkEW5GCtitHLMN&#10;epNqL6JnSzPttsfOJzWOKsPzAZT20AaqqERkMGSPqPbka4ek1sdCTgiLJp1tDv50ODOT1fXebzab&#10;WVVJTCJWheLxdw+/+ebB48ePf/KTnzC6r7/86vmTp20bLy4u6roWIxFRBe+5qMoieBBlgg8/+eGD&#10;774Bhur47MVy9eTR4/rtN987v3dalkDUNk292a6fvaw3zSwUrKC5w2HuuISoCACmQ6XJrOsT9Cnd&#10;oOCY+2FjjpkZ9ptoULe5vEaHp2/daUk3bePnlWnK5eLzirRti4hFUYQQxh04ZQzMWBSeHQcfCu+M&#10;nTCC4wqhIMegPuqL5xeVL2LTFSFE09+b57nbRQgCFlGBySGaKalVxJh09e2jF7/79vhH3+8cdl3n&#10;goeYUTfBbfz/gLZvXWWc2FBsorzcuGG/t4mGZbiFWgiMAG3qwBoYK8CEsY0j6e3KN+Trg5mZSAZw&#10;YDw+eMdh/+E0pdI5h8yEjn0Ao8yLsG/j16fEjzpj1iZFISVNSSVZws4MRSQmMTMRy14FGPFlrGs8&#10;QEQeiWg0s1288qve0MYKNblh1ggfSGaWX2RURQhRkoysY8SsHAkyzuPIx8ysD+0Z2khM12yEnlEL&#10;m2a4TO9zK3earvG0rlD/CoMH4fa1f4V1uadCmnAVxcABjVKKpQ8vnj//2T/844sXL95//8Nf//vn&#10;v/rVv9Tb7f07d2dlVdf19fU1uQKypB2qxaysyuLyxUszqLt4cn6nmJdFGUTs3umdxenpo6urL6++&#10;/vitd94+PZPGrp5fbq6Wb89PK/abbWOGCAkVxtrpkwErAQAQGZCpAjhC6eObEDAbAolQwcDE2tV2&#10;Q7Y4Pjo6WxBx0kSFR8Rcp3WM+0LEsixHdpq7X2ZGrCDeOS/Oc3A+kHcQAjEbCCWds79+9qy5Xi3M&#10;a+q4KKK0u1WbzD9O+94NXwFiQmtVHDMQYhOdYcUBxF4+v3r2xVcnH79b+GqVoq+qKJ1j1sm9pzhy&#10;E4ZeA3z7MDFIHP22F+vLId5iJDIDBDRFHESYEaEmG+EWy+MUd8a9SpPT8PeN+da3GPj97hsx9dgr&#10;GZ1ozNIVDxVzxGKMElXEUtROtbEUk7ZtW7cxM84kmlKq6zarL23b5uAvTTKGR+PQ2QVzpZqh7nLW&#10;bxBf7UfvZ3PIoxzDn2AiOwx6JhBRsj5+B1KEnH2LfU35A6P9jldMbCg61N85MCePFyLieMKUERHR&#10;CCU0od3+DhPr9a2rMkLbgf65o9d+bx9eKyrB+ZRSFYr1avWvv/yXL3/3OxXYrD5jZgL+6P0PYtut&#10;12tiX85nbdsx+RBC1gaZOaWuLMtOUrU4AoDnL64kdXfP7/ij0+W6fnSx7DYxvdnNolinizAjtbat&#10;HQVVnY6rn8BhlsyMrBdzKbcn7b29xkyY+00Ds6YuSnBO1t3zB0/e9u+dn59e1suU4mw2A4DsPg8h&#10;ZJVqXH0AyNmOPfMkQ0QvlAMkuCgoFFnsdaCzyF8+euIUYuw8ud6IBn2R/6zz5iwE3PUN2HEUBBQV&#10;UXUeATGJMDIjBbDS4Oq7J+uHzxbz9wKCptx1Qgn3lglevVf7uZrEi92kkPHM6SWqqprAQoaHw/ur&#10;GRmqZQstTY4dt+tFz1soc2TwN98iX9irqH3LbNuftN0lNMlnHj+oJQAFAgWr27jebBWdGQKxSDQE&#10;TRJjTJ2klGKXomi0vpFNSil30YpJYozOhdHi0eO77rS8MUjSOUcMiEgGQ2yQ+/24g8OHHIjsvRc9&#10;XMUB24CIvPfYtVP+MMUdnYT/5XPGau03bFE7C/f0OCCL3rhre1/CoADDq2nu4J7jrSZMaY8OeozT&#10;3vlCBt75uq7nZdW17eef/eb5k+enR8dtExFdCMFCYQLL5dJ7X5S+bmNKqYPYpuZ6acfzxcnxUew6&#10;772IqtXMPJ8fxbb5+sGT5Wp7//T0nY++f/nNgyePX1Tbxpabe6HyQMW8bFqRTO2qOKi3zCxTo9WE&#10;ozKS5SKZmRxhaIan5hRYsdXUXC5Xz6/m86Ozxek6btCTmRCRc1VRFIbQtm1G/ME/gABA6FwAAXFI&#10;aIQ6RA+jIVrhfEW0ff7y6vGzEjh1LfmQVIiyjx8MQFRz3xDEfY4xEQlMAIGGHlE51BkJoEB+8fzy&#10;0We//f7985P7p7WpMhrmqv1wsI6vgZ4DjjjFmpGxHdDDGB80higjImrGGoOJSXGaKXZAwP1zpyRn&#10;Zga0zzh3F74Cd2zgrjcHb4PANX1lBQHQ3CQwmQIxolMgREeI7ICDQtXX/1QBRUhJk4iZKaKqxk5S&#10;SjmdQmLK+Vaj7tKXPx0B1JLlylG9Fpay9PCHBnfS0A9Pbdcka7x7FkZExKyHauecae9SsWES88/R&#10;OjBVu3AIYp6uje2LJFMqmRKWDRpZdmxldKMbCDKcvHspnJgwZWi/Nz5iKgGNT4GBG6sqGcSu+82v&#10;P3/47YOTo+PFbB6jMAVi//LFs4uXl4BUzipENBBfeBE1s7ZrY+hS2zji2HUYCjOLXYcAIrhtWrdt&#10;z8/ds5fXIFgtFqeuooSubuvtlqVw6Pv8fQPQXrSBbJcdl2OCOw5zNAaMSYYMubq/FcRdTIxYsrt6&#10;+twQ3v3+hydHx+u4FZGyLGezkpljrr8xHIP1DJmZHQYIDAZDt0tFAFVQ895R0mcPHlobQc0zSw62&#10;NKWBMY9c7VBKHakOENU8ExugWrZW9tULALGJz7968Pb3P7p/fhoZOoao4onhBuKMNDYlnpvHePL0&#10;y52QYmYI6JgmPbttn4rMjNQAjYYCwTls3WzXp6BfHuwN6rce45z09A+/H3cs/2X3LgqwZ/7J41RL&#10;imomTWyarg1tBAJALyJGueJKpxMoyYW8Yl9jy9oUM+4YQtatdAiDzi8YUztl5zbYknMdmGFD38Cd&#10;cUl0CJCxiTaUDzXrA5QnczQARK8NIedCBf0dRrvMBN33aGIcwFTC1P3Qo73VnYj9Izzh0BmdBgZ5&#10;gDtmhnCDfe0rdNNfEft+shmudkXIEVNMAPDNN9989dVXAFCWpXSx9LSp03azybO8WCwkWUotM9dN&#10;TY4duk1KTV1fdG3h/Lapld3JyckslGRILpwcn7cp/vLf/v3MF8dVdXW11Lo9aZOLUjkPakjAgLnL&#10;Zm8xVsudGGjQtvLC5L4iTOABgBgn0QYEyOjQFMWCd4Zuua4vHr8Ax3f+6E1lzbItsgMih33NKucc&#10;kSOylOVWZkMr+jw7JKJo2ZZtBNiut88fPXvy7XfBCESdD51YtvSDCSGpKfZtI5CQ0Prl68c5xDGD&#10;aGDvsv2TmZDEzBwh4rwoV8v1868fnL33pj+f1yJGoAgH+ehTMrtpGRw/H0DVAUiNLCcHq2lu7n5D&#10;vhhobNwXO5IeGVtWkadPHDgqjlh0iDvDJTePV+HOWPx3SupAOalNYxdXm6ttI6G8FmUFbto2Py6m&#10;LnVxhztRTPoxqEJKqUtqZtnPg2jM7HrPjCBiURRZghj1rEElZ2Z2QwuZV/aT2H0/eZt+plQthy1N&#10;wIg8ERGqmqhopARdFBCq5jMzA9VdS+CclQ+jsaD/RoaaEgdEcyCAjHyDiBDZJv0VD95lXJKDP02h&#10;bVzaPI8wobD+14GMVPus4nzzwO7F5dU3X33NgOTdarU6ni82mxoAV6trAJjP52VRNW0dijk6FoVy&#10;VgUXYtuSgYrMT06Rabmtry4vpZzduXMXGZl9YNfVDQO/dX5q7bMAUDBStLIo4rbhINA3/+2JtIfF&#10;QQ9BRLABTId3ZMDcAKAnR0BCbOsuBMchbCTOXGGKT7/6FrydvnFnfnKiot2q4dJ57wEBiBVoCvqI&#10;CGDoPIgQIAAFRVVFgQJxc7n+7ouvVy+vz8KMiNAIx+2xy6A8PG4uel53zIohAqKJKQGhyrwo21Qv&#10;Hz3rrlaLs6M1inOObqtLO3ILu6F32I39fHDJ9PtelO5rxAy9ZM1wch/F3h9EBjjUwO7/lqsyEYAc&#10;PneKOyMKAUDfGw8Zcbc1aGe1RIGdyfnAvjOarszEBjafojgPUWXbtE1ntE2ibOjaLiH3vJyJg/NE&#10;BGYOKRv3vPfI3sxssFnlFi+Ug0tSl1IatouaIcEA6D34Wict5Hpvqk57zbrvUgETVq+q2XGlqpTb&#10;AAJGAUTe2WUQuhSL4PT/Y+zNmyVJjjsxPyIys4539Otzek4MQBIgSPDctRW5a5KtPoikz6g/JJMo&#10;0UzkandJkStbkiDAAYfAzPRMH+9+deQR7q4/PDIqq95rUmltbdXVWZlxePjtP1f1pqCR+Wi+uNtu&#10;iNHQZEiGQICmqgYUgJgxBDNL/eAB6RCCAQySRKQKcc9zjLmivKQ55f6i7jw3YCKjmMVMICAyUAcO&#10;QcCAAQC8pYPvJhM6+6DSBgCAELXkTRQ6U1WAlDTGOKQhEItKZE6Dqurl1dUX//CFGaakCILI51fX&#10;rp7GmqsmLBZLE12v1+u0qWZNjFUVqs8/+8z64e72dtnUMcYGTImHtls2dVOHzSChmT06fdQY4cX1&#10;9s3FcbeOw5oR6wrbtg0hikgIhMhDl3ozNK4oABhmRKM8O1fykcilEGfTC80MTQ1xEKWaDTGlVCEG&#10;AVMLXF3//JXebKuP7PTpI6ybNklSTWyWBBkohoqD8wEwAyIBo1ipqW6HiLwINWzT5vr6Z//5r3XT&#10;NVynwQKoyEC+9ohqYAohRAoxg+Tm3HwEAlMVR6IhQqaqqdVQNYE6eBMgI6JVRNuuO67i5vz63Zdf&#10;n3z0AUdOCqDKOO4sortXxXVzy6fP9hhQaWu+11/EcuAJR2QLAzA0IgMCJI6CJKaA0HAgQGICBPGe&#10;LshusjgskytHmlspuMKl0yoKBTEzUARAswHQUuoRFRFjjCIGBOpdGnLnUEODZErmAOyZcqe8zNAT&#10;RnJZAyGAiibhUAVuJG36Lj06Wzx6/FyU+2RDUlXwhuZgu5xYt7IFUdVMBjMT9+4V6Z69PYOzuJSU&#10;QEERNVeiAZP5vnttbErSD3t2FuL+0M3U3AuzJyJo1N+S5dZco6mVACgEYvNiLkQejeFyee7sqCtN&#10;TafMj1OysYxr+tKMMLQfklRVTwko48cx6j8VVtMPU61qFAiHE4eJ+AohqONGm0GSZEbIbde9+uab&#10;7Xa7uVullIa+HYZBRJumwcAxhrquF83s4t1F13Xz5QIRI4Wzs7Ou65JpjLGZLapYGZAgVRwQsV1v&#10;oPamDlsQqBRrtBlAQxC822BOKh2HSgQiYposA1MVvRoL6wHA8Sw5hNXOUTCCeCMAGjAAGKBhl3T1&#10;3fW3q7S+ujt98bh5tNRAqioIKgYqA1okRuaKAwC1w8CMlTES4KDd9fXFq7cXr97yRrA3VGREwmBm&#10;qNloF7DsY3pI/fSJOEqcmhqQonndGaIRsRvu0isTmJC27d3F9ebqNj476VIytGlL2IMPhXIm3+z+&#10;q/x9QAlWOBPmAHnWiRDJW2qLqhqFgEw2MgIi4pKCT472iYWGZWL2HszdPakymHoDNSIDdxl5Zyst&#10;HgyYjA3+pWuMamK37chg1jSS+s3dCkKlEAJFY4pe4QZeUWwCwrEC96Cr+1JyOZgH7NBAUBHU+w8A&#10;eI02ApiqgJmKWYLB1ILXCJppMkv7dtZ9xTLvhI9bPHlhekP524P5SFXZKgPgSdGDf6eq7u/3DGAc&#10;jdjdXu7XdpbxTN+104YAvOb1gFxw4rVxdXSnBo+O6r2Jv+ddBoC4l9JKRAR0fX3dtm3TNDcXNylJ&#10;27YxRubQS2rqWVVVVYgC0KehauoXL160Q79er+u63nbdcnm0RrperQLx8mhxsjjpNtt+tWqHnnW2&#10;ub67vV0dAX0UqoQGZozodYQEyIDq6XMAgUg8IwvEg5k7j8JE38bJHKcTPPjGLwI4buab1N+eX93d&#10;3F5cXJw+O1uenVaLOlQRGZmNGWJAVqwFkKHGygZLbbe+url5e7W6uFpd3nZ364ZrTMrmyjuZKNDY&#10;yd6DyKPsyQQQAEaQ/8x0VG3E2zezQBw5n2QzQ9DIlSGi6PW7i6t354+enrKBokkxawx21IgAmGP3&#10;IxCuTenkfYQ9pZMDIVoiIarKgYgIQxDKYQpFpdIfyXKRs4g4EkvZKdxdYzGnVxePr9jbIAPZ5zD3&#10;KbmQ/cFRKrJ2GAZVaNvNxeX1ozN99uJDDmHoFRhDcDiaaGamIsqWO9eBKiigysiydeRNAgIwgA1D&#10;EhlERdFR6HJBhovG1Buy10sDEYSRCuFg9TEvmU9sd87LmT/YpxweY0wpFagKZzVl+aYMYnqYpzvN&#10;xNPlK2/xug/3dU1/oiNKhu2uiUQaWWYZZ9kS22U/430xWC6vhvK3e0Rvfbf55ptvnj9/8eWXX15e&#10;Xp6enqrqdrudzxd1XVex4RDWm63KICKz2Ww+n9vauhC22y0AzJcLBVutVqvVRkwXi3kkqOf1dtu1&#10;Xbfd9qnruZmDJAAlNQIEVSoBPTUBT95jAPAopktFuHchoufIl3Nyn0fv3W9gg82oipGT6XC9udx0&#10;t+fXoYmLoyXH7CkMxIjuqNBBUhq6dt2urm4217fSpprDUTWzQdG9cICU2WWG+LL9EcJ+FoXvh+x8&#10;pV4hOlLtmCpCRIQWDALx+ubm/NvXp59/EmvqYVeHYJO33EdiGt/4gLiye5oRTKIrU0Iq4w+4o9vp&#10;dXBMDiSBJ/iYi+ex1W9Jpt0VuPDe5uLYgcvVr/vvmkr66WkKxNlNobK6uf7u7UUI8eXLl4haV4wI&#10;RMAMgcAMzEhVBzWvnzAzVQ9GIgBIEgBANQsIFYvUKWFSdtBidgBMEwZUBDE1AMsTQnIcDEQ3YiED&#10;jk1WGfY3qaiZHjPybp82iREy8zAMbdtiDMQsqp6CXbg4jvHyNOn6kG/YPwsPEkGJqU8Xevqc6QbD&#10;Pt+xfVcr7MfO7v888x1LkaM5yqpSMn379u133333+7/7Bz/72c98SNvt1gF3FAGZ2ra9ubmpQqyq&#10;KvXDxfk7A6iqeHd3O58viHk2Xz59RldXN1c3Fzc31y+fP350dEIh9qt1VYcmHM8V5waV9BVwNCY0&#10;9Pw6dQmWUfUZyfMlVBWIJyfJDLIjbAzaHup0B5S6W3Y1EA0IRBgErTe5WHdoa7wOkYJnggGrqku8&#10;lHoZOhk0INVATE0wpN4I2NOLvC0XeQtVPzMw8iDYhV2cIeIYLTIcvTHjWfVOO2hgKmZGRjIkJZpV&#10;4a7tr797s7m6qp+fJeSCuGjFoTsSrv/DzAk+K1OIh3/fP7TlIvcvZROWiMgQBSypShoA1AIFji6i&#10;vIALR1XUv3RkOLFd+KJISx+PQ4tidv2AiGAV75PoqJAfcpnio/BvSjjHMfmubq7UkDmCCZmCpYDK&#10;ZDGiAqqKWZIEZgJqgFrlBRABNdqdOKjAN5GImAMios4MxMgQLQCiGhrk6ksEDDnvycXGXlNwuneM&#10;R+6T30dEjjyS49ZTjXHc167rNptNs1wwsbMnm5SrTXzsu/qXovjgWBdewuRlBYdhOOAyzoN8YvdZ&#10;z/4OTQ/YHks6oK0pwyofPD/ARA1QRC4uLkIIjx8/Xq/Xs9kMYFxcsyQibXt7e6six48fVcjnF++2&#10;q/XZ0ydqdn5+npIslssQqno2X4p23fb26u3FBZjoo7MnVtfX1zcEAl03a2bcohq+LwAAIABJREFU&#10;K4qyERoyYQB2Zcdgtx1F0cuKzMSkygs+1uZM9whGto4H9qmBJ2GnlACMyNtEYQRMJjQYsAkOartf&#10;1YiihBAiskcPUA3NYgzAo06674OYLngZp7lRT4iICuZFTWN8XXnUkzKhugshCRLEBmvB1eX16s3F&#10;0ZOzjrJopHsK4HSyZX/fx3TeR05lwOVT+dLMJCU1BMyRDtXxpOxXnluxgPb5jpU9YjIBQ+DxiE3J&#10;F6wYkAD71HvwlulnIqrqGAK1bc9IJ0dLVW0imbShCWadikO6iyeFkYM3hYP5EiIjWoy1mfia8c7l&#10;KkkToZGBiXpwgAwEzCvANC8v7DVFswl97B9ycYzCEII3jc0LJ3uKTEopiLidFVKNvPPgHOyljiBe&#10;5cAUkLppZ4tyc+FQtq/s+GpOI9++2TvieGgDDqjwPpHZ/jkREZMc6ez7/ury5tmT56+/ef3d1999&#10;/PHHqlpV9cXFRV03j589HZICwJOzx0/PHkMSNA3Ez54+ubq9qSNfXV3WTaMKikAhNPPZdhXF7PLq&#10;pl4sKVZE9MGzxx9UDX7zLYvpkBQ1GBBRBM5GkyoYaJKpf2FQ8doUQORy5EZ6mR4bG932eM/gQsRh&#10;6Jh5Pm/MzBNTPVNpXtdggNm7sMuIkCQBAxhCr6JKiBxCU1UeB7CxJ4fvLCKiVxY7o4Esn3O7kfFQ&#10;iaH44fK0L0AmcvQyA/G4Lqj5c0AsGrZ3m5tv3774/qcU6lJ3avtuvnxORwD2B2VVYUBw7yrkNz2H&#10;5TnMLKYKKqKYUuIUMABluFu0XSNs50T3n4+UkZJCCKbQbQVUY92U2HFen3F2pKZmgPvRhnvTgclJ&#10;iTG+fPHBtuvNTBSOjo6QWaWTISPVBUQAJSZmikyeRp7TJgLnzxiQLIbaQFTAQHCEIhKAjK8MCKoZ&#10;gtpgrBAcW/eUOon3neqp1wtHn8LuhszLc8VX4VyFnYcQSlMzmMqK0dcwSgN0qw0xd7kvlny5Qgg5&#10;kWmC7g4TdulPAq96VPWqooe24QEWY5MI2pQxISJlfQdCCJasbdvrq6vnz579yZ/8CQD8+Mc//ou/&#10;+IvLy8umac7Ozo7mCwsEqC+fPps19ebm7uzRSR2r+Wymqv3TZ5df/KLdbmJVHx+f9tSft5u6rj/+&#10;6MOLi6uvvn7VSlpUzYe/8cOfvPzoF+cXcb2JiSIQgSAQoYlZQEqUXQAwur2gZEu6hNlzl8KUxZQt&#10;OHCu59VA4BgMbci2DERib46GSSfHzYMWiACBggtr1+P9Re3Qk3kf3j0nS9k1nKi6vvse/3AbUXML&#10;D0Oz0VbxWgoTyZE4MEM0VLEBASStZXN+le42YdnsttusgFTcj5A+RBv/8lUW8MBLJSIKpqAKO28A&#10;0d4zRzkxed24nn7sfXljjKa4EQERzxGfjhzHuJSZ8ykbsXbfGy6wKRaN6LypQ6iA8PHZaYh1CEHA&#10;eNLvwHucEO2aoOZCy3wlAABrEYDd8mKwbLvikAYiymkbBujtiUefW240YBayd3+MsQGMlnbu8SKq&#10;ydmeZ4KoZicTM4cYcRIHFRHPc53P58QsIoaomuKI+wUjnIWIqPfech9VTnHOiTlOlFNcHkR00Daa&#10;4O8UuTFldqrq2Pf77GnH9U1l8n0+mVrq9+/FfdRTChH6vo8Uv/nmW8Lw85998frVd5988mnf9ovZ&#10;4nh5dHZ29uTx2Wq9bqg5ns3fffcdgqZ+qKqwmM2Wy3mIVFXhh7/+g6ubu7vr66vLy9lsFohffPih&#10;GT5//sHqy3/arNsffv/XIMnt5cXj5XL99rxiCkipHQxRVGIgMUBDpxLJOUbgxf2ICExGKJJ5sC/7&#10;dFJlraZsaFwHA4DBEoIxBvSGcAZseY8gY+OQHydFGNNH2cwwRz4MEZGCWY582Iiwgzlu4JLFEI2m&#10;xaB+s6IBJJEhN5el1G3nVV1zZCJN3ivdRJLjRgOAJmmqcBLD7Zt3q/Or4w+eEKioUmQRiczdMDhI&#10;61SCQknwmZQ6w0TqwD2E/3LJkFgEPLcDsa4iIoopBY7ETRXrZhY5OEJGjNFFb6lqdlDIbCDn7GSD&#10;3GrKEIyZV5uVj20YhhCC9F1wkZk3brdomQW63Y3ImLG0ESwgea5U8D1TMxX3fqSU8WdMkyRFIkDb&#10;K5A1NUU1xfzbyTsJEbHvu9lsNioOWb5YEgYKxM4K2rY9OjrabDaOyJNb5hHCFOd0su476yMfVRs1&#10;Q/SyegbEEAJ7aelYtuPVg03TzMQEQdxKpJyLXAidMPvcim+ivL0IYSslV9O26JPweQm9e4zLchJt&#10;DsOJSGFbOPFPme0q5YomdaABHZAgM3ddh+abhLfXN9fX133fbzabzz777PT0FBGfP3/+gx/84OLy&#10;vK6qR6fHNzdX599df/fq2+V8HmOsqup2tWrmi9nR8uXjp4vF4hdffHl3efV6/c1HH3309PETRLy8&#10;Wr09vw5NtV6v5x/XQ9turq6s74gCMcZQMxgkVe8+CNlXTPtirXBPKiG6BzYXRlE8wf3bsR5F16b9&#10;10qw2yACRFAQMFC1UfEtRQ0lvpvTLnD31ulYiiDZG5lzTM1YNTnXAYFUJ/eNQP3gGNK5mrQCA6Be&#10;VfrU3tweJ6EIfpY97hMmncunOlcZD06MlIOhHnzIqEajw8X1qSJQOQZjwpCpm4F5V53ywC5MX4qj&#10;QWwjnO50uYjIZC+FJf+C3gv0cfB9OURmNiUbBHEUbrfYEBhB8zFFQNx/7A71gOo6Otp/qIPzBi80&#10;RwU0cAu6IuxBLTKGkAY1E5v2Ry+aDozoYmWUkFmATTkCwI5uphvp4fOmadqknaQ0ePuanQLlTCEz&#10;1klwF/zMqKoqT/yghUZp0uy4fO9DKoWwqmqWrbNpkN7MwHZLT/tMZzrTg23L9zsNYUYdY+ajo6O3&#10;b99VVfWjH/1oMZu/evWKmT///PM3b1+LDLfXl8eL+dnZabvZ1jH2fX95fdsN8vn3H89mi64bEPiz&#10;733Sd1uVYTFvQPTk8ZPru55jpUC/+MWXf/ybv/nRiyd//ef/cZkUgiFaCAFNwTMnjYrzOOsdkC1n&#10;MQVvVTbRI7IwzLZJ1ofB3a73fBnZlKJyWLJPHgDY7Wj0XL7MTdCVIds/rrBHPDCyIPQNl+mpULP8&#10;H0REYCNIlpkZICpYxYyIhIY5ylwOrbv9MDILYFTou3R3cfWo7TBW6IG5ckoA7N4W3yf1g+8LPzq4&#10;h3ZKhlnG4hn7EQfOfAcJbZcWi/kkP/CW6b8AD1+nqgJ7I/FgZT4j7yfg6RTuM3oCY/TKeQUkcCQZ&#10;y/LK3+xJkdPDCON7/Zt37961Q8/Mbdu3fWdmKSVJaoZGaIQYuOt7YKqqioxUk4iJDKqjvjNl+bvd&#10;IioeozI9EWEmyNhXOzPHDSjXMoZhmLSpMRvbE5dVsBGVfsr1LRs1u3rismQTDrjzSmShnfY4iGuF&#10;OMZly4butvlQ2dnbpOk//fJKXEQdhmFRLb///e8vZkdff/1NU1UfffTRi2fPiejbb78lou12e3X+&#10;Dmz48W/9qIrx5OTk9vY21rOT0Hz08SePnz69vr396puvP/nk43//3/33l+cXy9k8EldV9cnHn375&#10;q9dJIIb46PT47OR0c3OnQ2pCQIOUFCMyABAyoiQlIMXcla/kuRCRiHjlKrGXYpmVgol7Zj++x4FK&#10;BmZEmcTdjMr351Ud1UYAMFMg0n3BSBkbQv28TQ9GOSzjkHb6FxIBWK6SAPcWIKKfYnZHck4jQ3Bg&#10;zvHIE6ogGJmtr242d7e8eOw3F/R1fQhB/f6mH9D/lBLed7CL3p1nNxYk61ilPCWzqbTWfdo7+FA2&#10;yPOzIIvPvZ+o4ypN1ZGJQfAvThAAAJSMARzOyXOER6hTRDcPDwbv7JOIfvGLX/z85z9fbTcxxm3X&#10;G+Lx8XEzn6uhEt61mwRmgQYVRQohRGITLS7aABMSHPETDisMiA0QCMYzPdIxjIffbUW3brquu729&#10;jbOGYwUl13lcjrJ8BxtWPk/9MuWeKcOaUPCe7T192vvW3X9ldqhaH/ykPM2zVEZuy/P5/Hvf+14d&#10;Z5vN5tGLR6enZ8MgZnh1dfXq1StvGHB01Hz84UfPn7741S+/Tgnmi+Vsvjw+e/z24u6rr351u179&#10;0R99+gd/8Af/15/+nzd8fXJy8od/+K+PTx+/ffe/zJpFs5h/9NEHQ9d/9+03pFKHirzzaggCFnJe&#10;Ptq+fgETvmMTv6+vXnio99l0mmXFLItlxpLrPl3MHAIj14rMvG7CQWdk5DzOcXarPRpZBggMVNzM&#10;mm/cyyMvBJBpAHIfR4K9HRQUAEBiMJCkrKqixEAAm5u7ze3dybNTQlRTzNnLWSKVR7hal9HR8BBi&#10;/EHK2Q1gl1S0R2ya8xUNwVAVDQ6QtxARzJOGJDNdc7fOqOOpet5CoUlVHXRIKUGM7kXxTiF540TN&#10;DPkwXWBK2Da53seAHLJj5F8EQIZo6JhxvnhZQnjalQ/+1atXr169Aqb5fL7abBXADHqwuFikiF99&#10;+/a22676FurQ9b0i6KCgYxp6qUe/r++U4bp32p0x09tc3ylZEjiGSNq2Xa1Wx1WsGvbRFM4NGcfn&#10;MIhbtnAaxpqeloPgywFbLD/Jnh0EGM23+3L+fVchkeluQYFTQ3S9hpmHIYUQjo+Pm6b5L3/113/z&#10;N3/z6tXXXdfN5s3HH3/86acvfvSjH8Uw27Zp28ry6NGn3/v+9e3tf/hPf7Xa3D199uSjTz6bzRf/&#10;7t/9t5cX7z784OVv/PDHP//HX759c744OQkxxhjfvn5dr9Y53V8NHURZlAkl10OjQglR77Bs88hx&#10;b0ZTOXFAfA/SIgkgZbQQzZoFIXran7+JzQxBHeHKtJQJQik0n27QwVbmkYyvUzA1UG9C720PEFTV&#10;wFyuguZwCYyaFxEpGCGh+vi9Vy0ForvV3e3V9XF6yVVEcDrPIfwD8vaxvI8Mph8O/hc9G1LNjcPi&#10;q8z/Wx6d53tQaAplR2DyT9hnFuWDqg6iKSULD/lh/ZiowRg1O3jLbp4PCZ7p8A5/YmS5KA7LKpnb&#10;WWomqgDz2cyjY+6wl5TOz8/14hxmlQb6f3/604vN3V23DfNmm3oxq2P0qlrfjHA/Uxkmh7CwABu9&#10;fX5DtmImBQoA4Ng/nrAwec5O/MK0YIL54I1Y6Gzf91li7QfCufCF8qXzHRmp80AiHUxtuprlgeUt&#10;Ze6u6ahA13V/9Vd/JSIvnr1k5tlstl1vvvjii6urKyKqqmo2my2aej5bhir+8Ic/Ojo+u7i8Aari&#10;bPG//e//x9Xtuq7r+eL46fMXROHf/tt/t13dLhaLJHB1ebPZtErh5NHJ48dPtL199+btk9xPOSeD&#10;ek5dMbBh9KGMIfNJEEBVMfcGo4eorTCC+8KGDMiMBA0RAF31ViMkQytqhzerIAPD7DoDX0VFH+QY&#10;RM3UvL8FwctTET3COlaqmBkxASCpILJ30WJm9GpDGxWEIorGqDMzIwgRBeI0DLfXN6kfPARpZiBK&#10;gWWf7bxP+zv4MOXXTl2GVoJc/mpwXJkxMmujYUvoYWgCAIdHmr4OcdeBDorHwHT02OzG4HaWi38P&#10;xZpl/84uCeuhidy/yo4jFuMbJ6wndwPIAK1ucfkiGGTr2ExBARSBHj06iRWfv7u5vLkWg6ppzCCE&#10;0F/dUcVh080HDXWjSE3VgGddGzpKCbpfObuTM5BbHnph4WZmRqYoImlQmDQJOWCuvkblVLirGIDc&#10;0Z0nN2LoxJFhFeonQCYeZCjpDzAxoT17avpqneQrexmIA02a5tyAB3g8mk3wWQ540IP0535lSQIC&#10;b8/fyaCL5YmYVk3z+u2br776KlLOijfATdfGGK8vb7bb7a//8IfdYEOyL3/16stf/spbMgDAyxcf&#10;HB0dtQhVpO267Xp5/foNgFaBF01g7bXvK8K6rqMS9UPAvDPEAUzMQEkdYt6bj4j7eswUQFRZdWB1&#10;OYVECrqTWTluAQYWiRXMAxQ7rUSNmQCAkMWM8jECT2PaW0ggJAMAspyPZ84IxnDpg4JXc2h+jMm5&#10;m0YzjyQiRCLJTnFnJa7UIDCYtwJGVCADMQ2u0lJA7onZGEks3a6wHaCulVGdogXcjNCRA6JaSTGB&#10;fSW3fGP3Wj5BFreOVQ6IaBR888ud5SE2Rt687IPG6U/XpDwnX+RV+mlHfloECTA5foegeo0JIpOv&#10;wyGR3/MT3b8h7+HkfsRDdE1UMATG/UUQUwA0Oz0++eDpc0a6vLy8ur5N262ALZoZCJDwcagiYjya&#10;r7otEAMBc/ByGVf0Apnm8NhoP+UDT7m6ym1KogCQAduHoaPAABAw1HUdAplZZDaztm2rqoocEMwk&#10;IaD358NJRjIaIJF3sCFEU/WQnaq2Q34Fjlab/9ADSV567v875vJDIABRE/X+ho6qSBDIBa0fMsu5&#10;Obmfb/EgFKYP5taf7buuDUHMqlBJLxjC06fP355fnN9c9USJ9c//838ATbGKR82jIaV16hfHx+vV&#10;KiDMm4WZqaExJ7Uvv/wSETeb1ctnP3r+5PHq9obYiDk29dXd3eXVTRW5216fzc4WKOuLt00SD5pE&#10;4qgaiBIFMNJAJgO6IBIjMUUIxIq4TT1VYUi2GtpQccU8bLsQG1UjRCwJbKXBCABMo+n+PUEvAqOD&#10;Jy+I2TRi5VpGiRsgjvD+41sYEBGTlEZOWcwm99ZVhFRAtUUs61YKUMWq61PTzFVh27V1XYMBA4Pk&#10;zmdeHBt8QjEMkoBxUKmahqogMjSA7at37euLxfHJRpLFCIh919d1TJqc45FLKlFDNGLPSit0ML1K&#10;HLZIYnSvEDCSIyCqqrAqedmV7VxvqppQ2cxGJcJha5CJjFTVLWjI1YtuPCroIFCwNNEbmYkIMqXB&#10;VJJn9JlIl4a27RFxOZs7i9wz90Yc4fLNbi4EAgqIjs1oYJaXBAEQR3OZcjLFjjwAMoQQSa4benRy&#10;1K7uqrOzRR2vr6/7rpN2rQpda49ms1OYGeLZLKrCoEOkmnln9wTAqetkEqsej71LSEQOXDXNHG/X&#10;RLsAYUppGIaqGvyJOuZT+bRjDINkE2kqE0D29NXpJbb7rzIAnOTXZtkwKU02UXO4daYCdYoYDvK+&#10;EO2gTKa8dFTrduGJMjZCbIfektWxZqS+74fbWwBdbVZv3ujQdZ3osmnmywWnEIkzyqykYbUybrhq&#10;VqvV3d0dojV1fP70aWAGMEZQ1cXRUt6sLq5vmqaqWOd1XFS8BUUyriMpWZ8GE9cLIJC3H1ZREiPG&#10;wMHMBjVLQkTKgComooBGCFSSJLL0tuyeQDDIWNSYSzSdcWQxDmZZBQYAc9grd0js/MYjr+Gwe8tI&#10;OVb00OlSu8ba9QlHLct3TTEHzkQETFDBE9tEhAkxMBqSEiCwEoASMKJpssCMgQdIYtClDhTqEIZe&#10;rr57u/zog/BovhmSIkXEvuuoiq75IIzRauQpeRxcUzY0Vd/Ay0rNVLOL80BRcle6B90U85+sCe2b&#10;UfcvVxUV1btpoycfMdkII0aaXaV932+3WwNYzuZlClMdfydRJw5ZAIB7fuj78x2Ha25MP7hEgbip&#10;6sWsCYQEgpLawENSMUhqjqIFRghoaEZkYp7K5zw8SNak/ehOn64A5j28zAxAQwh1Xfv/0VjlkFJy&#10;fcSNrPV6vd6sN5vNiZ0BQNd1FJqyKFNGsNNIi2dnfHI58+VOHS8cA+Qlq7CkpRd9CkZHj06g4yHz&#10;nUwnMGE604WekoWLao9KcAjDMPR9r32f+m4WIw5DN9yczuoA0LAum1AZDiYXV+fCuDhZdoKirKrX&#10;19cppXlTHy2OP/no04gVYDSTrt0Y2KZrv339KoRwtJw9f/K8qprVZrNczLabdlthaICS1IyIRqQp&#10;pSZERgqIliTXynIIIQyqbIBGqjCINVVwtZ0UgjnUwohcY9lnWRZ5DDqCkcHoMx1XiQDACMnALdmx&#10;6WqWgUPXF3UgC1jOArasallPMpiPfMqVGM9CVNO6ioSgBMRgJiKD6AAhDkMvaAEYwcAL0sGIAAEp&#10;oKAhUYUEBgQATfV2u/r7v/97/vDpx09/1IqqaV3Xw9A57t8eL9w/qDYx+XcrM4qliep2eA6n5Lr3&#10;5T6CuE1U6d0DRzKb0uTu2E+eycxgwbtIx+x9d97t+YQ4Jmb5SHa29bi9oyFpe5rd9AgcKH0+4BFt&#10;bm/R/G9nCGZmNgOAwLzZdmJAkhCdAGgcgCtc42AM3a+sYITo+zLaWflUOn/JNdmjapADTGqaUoox&#10;+q2ejb7ZbNbrdc4YJtR9L/VO69kl+ABMUI1xrBe9v1s6hrSLM9ss51pOtSF/1TAMRc8cl9UJ6zCO&#10;dsBxDgjILTsO0LXtYt68eP70+uamW90ESzXTso5z5v7u+rZbW4h9GpL0MHQRRM1ApOvk9uL1PEJN&#10;tgj0/MnjNPRd11VNHapZPZu9fvvm9vb6hz/6jeN5HWO8W60ub25bSUcypOXiKMAsIrEyIqBpp6t+&#10;W0NQZA5E6MmCqjK6xyEXIhoQBjYD0j2CxtF1uUflOwJBGROPd+uA7lnEESVy97WCRQoKZqLe1MUr&#10;AHVsD0u45/gwg5SGTNPZc0wEPJi2/VYTGgJS6K0bIA3WNSG6fWJsBOgpp0agiAY2MGxTq4YUQpeG&#10;TtN2s12n/tXXF2fffvP8R9/37eslKRiMGZBl9rZvP+7m+p5IVuEFhQHRBPao8AscWcmBiD2guulp&#10;36lSk18V1duFKDrOVA72QQhhNiMOwYa+cKgp63wfSU9vvj/N6QjLvyZrsvvePbkF8H82m7lbtx2S&#10;u+pkzAGVsZn19OHBgHJShXmwlBDHnAsARCNygy6/OueneS3iqIiU1fHO6E3T9H2fUqpnTdvv9YSA&#10;YiePxtehxrG/VeX503GX1STaoYVP/TIHHH384FS1t7L3DauDDfBaJ1AKIXz22Sc3l1eWurt30oCc&#10;VnVj/ZOjx+/e3HTb2zifB9UIms7PN99+PT96dDxbvru+Xb/+la2ueLFAaY5mVEUUQ6449emr7775&#10;+T/8dLW+e/r0sWw2f/u3f1uD3rTtu8u3L47my9N6cbSoZvUshoqwCQyK3aof1kO32kA3MKCj4QCg&#10;JcdvRROQXjR5LFyMUBCNgCi7n4u2jzkzFcxyfh2507nI+ck6uHfabBe0BwfdVFPIUO0GY3iFsPee&#10;3COjMjAjIAQmRm92ZCpgwDaYJZWwqHsVx7zoWTvSlXSUwoLQe4C6u1kRLQAgroYNhkoiVss5zms0&#10;ZVPruqatjvt4dLxkMEIjoiSSmYxlAEBFdjoq4ETv2/1/5kziaJbC5DBPucmUwKY/NF9i2jG+6QCm&#10;1/QU8I4gxSCbS9MRlrfgJHwMk4QSv3TC/uyhz4dcCRUAC4O2MVcAEb1jRN/3WTQzIxFu2zRefngJ&#10;VCAbWTCyruA2n5kioAHSqECbZb8Moqdc5cgfMw+DjG6qDPrlzG+73VbV/PHjx4ujk63jy3ed2k5/&#10;KWtElMFWYWQfNurqaeRiZTOmS3PA0UEVxpKA3Q3juuA+GPMY0N1JAxzzA2yC43NAZM5niQJXdLJc&#10;vP7ma0zD0+OjRaCTJsShP5uFeHqcLDXzBRExAtyc/9c/+1OgOF+edinh7bvf/fzF1fXtp8+PXpw0&#10;Jw1IGoZuIA7ary/efHM8j7eX71bXN23bbtrNptuGJtLRLBwv4qNFPaurihui4/k8ciQL/Va2l7c3&#10;F5ebq1W77QIwU1C2ZGKohtpL3w1tpGimuQcVmLmXBkFNPSlnp4ybGRqoCUL01utASJAhuhQAgYjN&#10;PGXYMx1UPSLlnGs00REBCRWRx2zXZBNVlGhrA7KpoYgImBIqWELphk1vAkRqcGPthofO2jTAWrQe&#10;gQ0CBwoMgY2JT5azk2W1nC8fn1oVFAGrcHl9B9+ez0P18uWLEFm7PoSYRQvs9X07YCJwj/uUc7vH&#10;MiaqRJFYU8qcnlvnufnsTeTreKwesOkglzTma8oC9g4LODS9qirf43QH95d/ZpPiUAO1A7b44DU+&#10;Z3qEg9cedl0nMuAEfaVL0rZtGQAiciAzTy/PEw9AVd4VE4Qc2YR9I8iPK7rMdBtHjUfMdnfuVLH2&#10;RZnP5y9enr25PL+6vhmGwavMC/MuPpepHCiTJyIvD8dRXy3qnQxZP/e1BwB0HwE9gPuFE//F5PsH&#10;qGdKRnsUUJbMn09sQwKAq3dvcehfPD49DrRAqyNRvzpbRuYmVlVdxYZIVeXqrRqsrt8Z0men1Qf/&#10;5ieDgZh+/dO/xO7y0bMPjp88Q4rfrs+v3nx9Og/X796s1+u6jhhmIEebqzbMa6swofSYgikg1lRT&#10;U2GMs7Oj0xePn6xf3Ly7uvzu3e3FTbvtkDmJCJmRJR167RExIDA6sh/iTrj6EsGevgOZ9STKEJVg&#10;3ghLDXL9joHkYs1cpIEAljypBMwDhc6pganU9+t4JpkZGFvoKQYMgSgSc6wrDMxgR02dwOpZQ3VU&#10;Q2Cq6rqp4+l8URGXroHEjIGRAasQZw3XsV7M2zQkNAr8zdffvr26bYc0DMPQ9anr0Q2THNp84DjB&#10;vpdnuvtT+p8e+zKpQkLlJ0R7hx9HR6QboQdUuns45fJRnIRxD+4chkElIYLrOxjYqTYQAmoOCe52&#10;EzHHB7y7GqghA6syxerg3E1nMU0DPuBcu/EYGeSUIse97TpQVUJjxtm8pnZAFTJN2QdSFLds4phZ&#10;QKzBEf5tAEMAcehoT9nYW4IJ4zSEEEJxoKjqtt/6EC8vLxXo5iYznenhL09DD2nv6jl3Myzf7MW/&#10;Jhs5lUuT/Z5ytweM6gnfuU9+D7xll+5cdCLVxbyJAZsmLgM/Ppof17zg2vq2aeqAaP22iYCDsqMQ&#10;1DViZwDLoxCbRT8IEK7v3r762d3br7+slsez5cmb84uFdbicVfVM++1qc/s7v/2TX//8s//yn/5s&#10;uD1HJkAEJgxkjBYZmmh1bKVPiM1p/ez45dHjk/Pv3l28uzh/e5VoUIAF26UCAAAgAElEQVQ+qiWN&#10;mCCyEoEZ6A7CESfaOxC6bmOm3oDFGBK6ZBoXxPcFAa1TACR0mBFPljMKTdMwI41F2DHG2NQuCYk5&#10;d8j2nm0hQGSLxHVFMYBn6FQRmcSMAifTatZgYAOkyBQCM7EpETESsddamOPdGaGADSrcBO4GjkSx&#10;ulzdNifz17/65vb2+om9rCILQAILHMwku1sRc40o7flEpiKnnL1CVOX7aYpgIRW6V9w/Pb0HpPsg&#10;9ynXXhrH5HTEGAWBbAfYwszIngOzZxYcUPX0cBEpQXVA7bAvg8vNB0zZzCYSPOOBhRCdD6SU3MrO&#10;uFeo/qX7Xtwe0pw5HBAx/Pn//Ze/9Vs/fvzkJPVtGtqmCoGh69aEOZVIRDzLACY4LxxYRJANEX0h&#10;mHmz2cQ4W1bx9vZ2sVj0w42IBN4Ddccxs0BUSqVoSajxDz50NxE9McEn7xA8MeamS1DM3X2x447n&#10;+5qtX24dT/e+IGbAAWckAsJuGJijDAKaRO3DF89fffEFR6TUe9PNiglSTyhViDZ0wASBCEmkJ6LI&#10;CGnobzd1FUwooqVuM3Tt+uL8UqwV+PTR8dfnF12/evL46NHj09/5vZ/80R/+q09fPP6z//V/tvV1&#10;QKqQEbGum15N+zaShBCIwwAiItWTxUePlrO3x6nm169fv3nzLvXDolkodxuTYFABVHUgItXBzKqq&#10;qqrKzwmHEGI8Oj4e+r6ZzYa+b46XUsdEUNd1CCHUVVVViMgxAECsqqqqFCHGmFTquhZJIQQMXNd1&#10;Sslrg5vZDDEjRTVN4/g7MUbfYrG0XC5Xq1WMkYgUoe/7qq49SyUjKyMDqAKKDEhkoMkld+aECqBA&#10;mESgIoFkFWrEIfUnz87myxkwXl2er2+uw/EJMfUqQAgjYmTOsh7V8EIG94/i9L+caD1NpOu6sJxV&#10;VaUh0EicTnJaIuUjKTZNU0x4CkymZDtPQlEFiMgMsKTpT/SOwteICNVijKLqOTQqCgpI+RiWnB0c&#10;URynLDKLivGwTIVQua0c0snK5ML0cTjoILQuSPzvqqrMzDQRkcjACE0VA3FKPAzDQODYR+OrCRHD&#10;X/4//7Xt5NNPP/74ow8W82UaWtUhxlplcKcyQI5RmoGiTsPVU+5YvMuO6mhZGdrhV5YJ+3Bh3Pfp&#10;zHHikZlyYl/QwqcmvNM7we38OwDgAD+qe5UfmIOL4P6tg2ygA7G2k4EKkSIhaQAzYcbT09Obpq4d&#10;jEcA0YtlY0RgU0sKXIspiHfsMWMOCKjC3iYSEEHJIoOXIejzR0equjZIoX7+8aff/8HnJ6dHR4sF&#10;GwQOEQnURsi2vBRIFitipLQdAPHo+PT5cjZ/+ujl9ac3d2sAmM3ms6qOMcbANROBEYWqCjHWzMgc&#10;kcHlZQgVEYhYXUcRwzrivN6k3lOrmZliUNW6aQBySvGk0wMgYqhiSj0AmUmMtWpSINEBKRBBpyCW&#10;ELnD5IVdmrBLW2iY6qp3tKBqth2GUAdvEec8zpvhckViBoCQs2SzcQeAQOg9mxN6uTlBgFDFal4j&#10;2u3lxfpu9eTR43asquUpf5nUjxTCu6+DTHWHIooKHT6ov2CxXd9jzh8Q9sFbfJGnT7s/sL2HZHSA&#10;fTtocufktDv1HKQl7xyd8NCFoz/0/lohMlFWe13VNe9wNsKHAQBizhkW2R1GZz3h889/88WLzzbb&#10;/vJqFeg4hohmAALmMdAyJfIMy5IPdsAdYgiuDfV9r5AimpnFENteD1I5cogKDvlRYTGTce+tu6OL&#10;Zcmj6hFuk1wLlsONiEx4MMLx+e4p3DPfpmuKE5O+fMBscucSn9OTk+9iZAMyQEmCaCPwNaqJgZFK&#10;fi8hYnBQYIK263wZBSkBJKAuSddLJDw9XjRYxZOTH//kd549e2ZmXdtqkoooApKaO4IRyQyDaq3g&#10;fakGMqz56MlxM58/Q+761EuiwIGrYtrEQCIDAIVAREFkMPPaoQBkMdRdvyUMsWKvLhERTilLMDNF&#10;6LpuIGHmdujqWGfxzpxSapq673tgM9VQca/JUFQlRAKAOKs2mxYRQwh934LZkFLTzO/u7gBg1W43&#10;mw0AnB4vV6tVwTNAxM1m07bt/Gj57NmzgITgPmywaalBRi20AkZDRPWsWhwv61m1Xt2tb66f28dp&#10;GGg+k0lCrG+uQC6JLpS2fzB2f09tqIMbbKyG09zq64HL3t+UeUpmZuYNfqcjOeRokxLNggJv5j1I&#10;sxEJRp5sDIZe3gkw1qCOdS8wOXf3X3ewIEUol3+BkR9iGM09Gnsxm+WmSTQCVBABM4rkPqc4OtpD&#10;19PJo2fffvf1P375lenLDz94gpAkiUdhIWOIwKjl5l9OQREzswhoZt4PUwyjJuJgCAChhAb8t8Mw&#10;OLucLOieKaT7rbWm97hV5VN1JjqNO2huX3G4iOXBNvHJ06QAzVnYgzRBhMMwmImZkEDl7egBwBvR&#10;AYqhgiXNaqr2yXiUAwERUCGBZowT5+JqMJh0g2yGru2GhGxsL5+/fPLkCSgMXb/ZbFLfUo0IYCYM&#10;AQEIA5rNKLCBwwIhU72Yz06O4rwxQEaaUV5YUTViI+iSQAyI7ntUY3Ja6UwBoKNBIgJIFTilnhER&#10;rGmaXhKiu/g1Luu+742wl74JzXazBaZ+2w/DMEszZ1Wp60NddV0HACmlqqq8s9h6u2mapmma1Wql&#10;qu22P350dn19bebNNyQQc8BNu51VNYz5qH3fD2PFDKhYIY+pnmLAnsyoZgZBARibUB0dLxaLmXa2&#10;vrlNbQcEqgkdPCzXp4NNzIb70r58WcQk3LtsdCIesJSpvrP35b5mPf0SAByVTTU3YDgYT6bPSQqI&#10;853xbD7gV5oSMN67Hrz5wQG/f+L5JBK6XROQPGC499sSmFOviBnZhYiEs8cvhkQfvPhkdXvx1a9e&#10;V0y/9vmH19dvA7MTvdk0ZSP3b0BHHR7nXKweyImV7nNyZ2OEsRVZKbxSVa+Hgn0vuqqWIlKbXDq+&#10;rnDZYp1On1BWSkTwXmnvSEAPBC+mm3TwJaNDHbpxJ0kE1DCQqhqzERvCIIagFRAoMoGJMBChYcIE&#10;SVV8TxAVCMVUADYi66676zrDuOkTNvDsxct5PWOgWVUHhHZorakFxRCBkQgrQgSKFAOSGvRJgUPV&#10;1FjHAT3fwZDRUb6NMtakIkTKy+6b4gc794pIKcbYdd1sNvMOqO16c3x8fHFxURb27OmT2816u92u&#10;1+ve5Pr6uqqqm5sbVa3ruqnnm82m3W6XR0dN08znc0BG4lg1VT0ThaZuZs3MFM0shm45mzexAgA0&#10;qKoKzY6OjoZhcL3VyfTRo0dF9xEkHcM0GWMUAADIuZCQqpfRYxCyQKeLo2ZWd9zeXV2u726bJ082&#10;eatp9A0BTD7x/tYXqihKTfleRzCmg6tEV4pWUH54n8ugV+uMNTt+mqahjumTbf+CCZd5kCNMpzD9&#10;J47uHiKCSRDm/tgO2NM/c5W5exZPTBGyWJ8sJmYlTVUZ99qrhm0nr749P1pW7Wp9c3v3T//0q8W8&#10;fvrkuN+usnGHMip8iAievzfy3KyquRajqogWQiAgDqGqKmTiWJUaTjhQzCZ8pPCa6XKXSZbhls/+&#10;nKIcTaOPlrKeQpNiuUJM5VejOpOdcMUEPeBE2W+FxgaKkOtCRDPoCaIYmCqAIEDwJjOeI2NBmQBA&#10;QQFtGAbP9xYERR6G1LZt2w4dyfV6+8Hx09PTMzQCw81qe3V1ZWbANEAvEJmRCGJmycwcgBFNEthg&#10;KmAGRoTeEhgRFYCBCAHN6qpGxJRRExERu667ubkBJu+wOJvNttutmfV9H0JYt9t6PuvSkIl1zEKu&#10;mhqZ5sulIc5ms3o2Y+YqhMX8aLvddm0bYgzMIUZTBcTlYtE0jbvCYowxBF9kb2CgScysCsH1mhij&#10;t0lBRENgMytuOHKlb5feny0FBWJSFTJgTztTJQtHR0ezurmRi9XNzer65uj5CyZLqmSTkz85nNNz&#10;XIgQJqxnSgwHfooHeUH+/v+nWpGBLPYwN6afp+kmcE+9evDVNp7K8haaXPbQkKY33+M+U8/DVOPa&#10;2Q0hUAhB0yCCB88sZpdOO5Eghsur26Ojk826e/36fDmrvvrqm+ur8z/+o98/WdaY7bng7dQcU6BE&#10;Q8wyDrc/y9MTzVLf94MYyqAGoYpAVXHZeCWXjWnKNkajdotyHzhyvLwWiceWEs5oR9iNQ2RCEXE/&#10;TjHO3ycoDnZouuX+k77vzQyQkgwNEQA0zTzdXmMd0cvCFdSMAQQBzQAHMUFjooTCYur96t26zBAn&#10;wCZK28H6YcOy7uXFR59WcaYDhkB3t1fdtudIEDFBUkYLgGQBsYoRmRRJ0Nu/Qq82mAUkV8UJAD03&#10;MCvlmGRAYMlxBAagEKr5fEkxiMhyqcw8ny/n87kHX0KsF4tFVc+KQGuaxmukETHG2MSGiPxvADCB&#10;WT0/nh8NIt7UsW4iMsswoGETG1W1ZIxMQMyckimY9MLMbduWgzEWX+ng2fAun5hJRwNjWrWMagRK&#10;LB4pciVOlcnmJ0enp6dv4JUO6fb65nS1hpO5mUxbGODYy/Q+MQA8oP6U/y03FKGrqkamqoG5cDQb&#10;zaADIXr/czH3CvlNxWEhS/b+YpOcWNjR88S5A5hhdAyJePqNb/0B0NdUzE9fd29hFPYr22xih+JE&#10;mSoekt1Sj5OiiQpJROHJ47Ovvvrlv/nXv2/a/cc//9MQ0h//N7/35S+//u0f/3owJWbHLYHMfS3G&#10;mog8tuJDJiJEXhwdLZfHXZ8QMaXBQJvZnIjati1MZ6prTHoM5iAfjm2Os+N5wlPLhvn0XHqHEADU&#10;xjrDEkQE3HWznzIj9yvf17AO0oUO6ExVmAiQEkAkVuZmNlvdXhnTWHAAOPoFxQMM6MEXGqTrum7o&#10;ehHRAv5kBESD2Lbr215+dX5+vem7P/hX//gPf4dCy8Xi7urdxbvv3Eo1GBQICA2AGJiRY0iqgyqy&#10;QzcCqBJgnwZENMca8IqHrKESIBHtVj7GWNf1MAxG6HnuMPrsAeBoOReTpmkcQI2Y+66LMSJAqLjd&#10;dLGq+r6vqkpVwYwY0dsmi8QYMSUzG9rWqbAKcTSrURUUzLEQmLlu4nrdTwVJSklAmLmqa0T01I+K&#10;ImSVINO+Z9grpOwsIzQmBUtqaLacNScnR8SMAVabu5vbq6OjWTCGrIMQIhnkRk7TYz8ltimXOSAJ&#10;ImRG98zbRICXg5ZRkQBsn+/4VXDrc7ClKDJ7WjYZYQn4EmBA6szYckavOs6R5XSk+0T7Pj3LbOcV&#10;snvy+J9hPXs3mwGMAXsy1wBCCBIqn0u5c29hJ1oFANBP/+4vY0jtdvW9733ve5//2s1d++3bqxcf&#10;frbuhkSsxJIjKhYoY7Yjogk4WKz0YinHeBdHy/V2k0xjXfmd5TC73uFFW+CxpyGhQSBGAxM1UfcU&#10;omkgDJ6mrwIqaAoqBEZgJglUMhS+ilf6qCUDAVS15AlLZkbEOPYOH3kNI/J0KafWVuF0+z9BVGUA&#10;7buKCEyqqoKIA5oSJBOVgU0rwgBmIOqYwxAUsO2H1e16dbvebruUtKnnsWqII8RghA5iW7FW/fqs&#10;0je/+DveXg13b99988X5t7+8vXgzD0GHFLlhqlSBYoCAWJGAIEMdOBJzL0GsMiKHQwUbTAc0RRTE&#10;jKvk9qAaGhAgAZqmlHoiIFPpOwZzpGLO/cSVEcCECQISmAVXoNIgQ79o6qFvYyAVgTErQkBUE4D2&#10;fVvXsd2sq8CMgOagmAnRAHUYuhgZ0dSSkbVDS5GMLFlS1GQJOOdSSUppGMCMiYwc4sRs/ONN4ZnI&#10;nPEhSkpgFkMAs1msFrOaZgEafvX2267rKiAcBIQk4ZBgSIrmQMfqwEwHrMHJI6mKRxPMkuogMoza&#10;/ZC6YejMxERNzFUJBFYFU1QFMyQKhGFIykiR9zyhnkQSvCMigUd8GIEg9wsV06TSDb14mngSknz6&#10;BEzZcwiAwcK+8XLALgslT2dXvoGJn7RcU4vMH8jgOLt+igHRFNUoo/YboiEhMlMEZAUEZP/jqENO&#10;dzZixdOYhRBePH/8e7/7Wx99+Mlqtfrke5/9zU//5st/+mrT3v3mD7//2z/59W27jRUFwJRSHUPT&#10;NHR9Bzl6l9UG56DbbadmLjYNoIlVFWO3bZEq71c61UG01CuPM7TR5poy/ukK8qQxZunBJiIOjaRj&#10;qL44ejx7kDm/ZUpe02GUDdsXOLsrjxMBvXYAAQILQa8SMm4dsBpxjmMYQhrEIzKaJITQ1POmaYDc&#10;oW4CZmZJpK6HWoafzH/Qic5Q3r36p75TBbu9vknb1bwKwRxxhhCK70OZK5+gQ9WiGqmZGQEaIhAq&#10;I3pvEgMCrwMUBAbMdQ8AWUGbCrdMZGienkOjSeOuXDKAgKbaybaODERmOPTi6hJRUAQMDEm6rqtn&#10;c0OoYrVer1NKTdNstquAoW5i120xREQEOAwS3ZexU2nptRj3r/u/ioEWi0Wo47DdqvFmdafdwMgG&#10;aIiKpuh4ocKuj+BDzy2ayD4pKpijLJa3jxdPvzTcDT4fcsyJOW4r+Bn3kysimkRE0AyJpLx9/yDk&#10;+qhSxOTKV45e76VcTwc8ZUb/jB60N/F7GhBOKmChxBZzqGS3AkTEFMFkehvcO1D+zxCrqu26r199&#10;8/bt21/8wxfz+fx/+h//h213/cXP/na93j46mamKPwvJRDTD/nrOKKD3JjIzdx4zc13XXZ+8V7rn&#10;S05PuI3O2uSdnkZm5KaTK+Qw5vjofvhgyrOhKCmQC1PdiCvJymXyNMnLLEs/5UH//H7kpR+7TcHY&#10;sSellHhnjZdMyP+Psvd8siS77gPPuSbNs+Wrq6v9tJvusRgDDsyAAEEMQEgUIIjBFaWN+aAVI7Qb&#10;+9coFPywu6J2gxtB0EhaOmFBQARBDKbHYGYwpqdttamqLu+eS3fvOfvhZubL96p6wL3RUfE6873M&#10;a84959xjfidLY2stMvjaE77QWvte6GBK3OHUMBGRZTJG+8RNFCDUIE7iXlfJABGyaIC5VENkkEwa&#10;hRZSSSmLGkzIwhkYctWM8wpZiHkGeC4N3GYBAEQAQoEAOfhnhd1w5e8YFx7+dQVgU2OEUmStEIoR&#10;DDERtNrtg4MDIYT2gjRNPe2laZymUa3eSNM4ThMGh7hqtdaGx+e2JN8jZ36Man9ls4br9aaLn2Yh&#10;XJFFHTZSqmAzEwHm1cfg0DbjImyk3LpVUhl5mRh6zcvJFxVwDCgoGQv55wSGkweIRVVLsEQkiuke&#10;a9W3l1Aew1swQsNjVF1lf6X0PfIV5W+xYrjJOeZj2ph+lO+LjAroLqj+RSwt0wzAam9vr9FoCKH6&#10;/X673d7a3qjXm3Pz0x99+N7S3XtfeOWFJBmQyRzITpbFYx4i111Lxg8DZRQWqaFaa+X7SZqiYJf6&#10;M7ZypfJSRiE7tSWH6y+0wXIbVPVDrhTkMtaW18spLmMoq/PuWtX9X5USY/K/OrmQB0YDMIBA7XvG&#10;WqvE0IfmOiMFItpMSS8PHncOKCYEABfNw8ySKSMriIQQHkCcZl7gSSlBSC+oI2JneztC1CgUsGSS&#10;qJRAT2vtEIgrgt+NywJrBltYK8QhuspVJcyBA7FCatXx5lcQjgx0c6dmpZRzdqNQYRgkmVFKr6xv&#10;knFVF2lycnJ7Z9cPvCAIBnEspQQ2vu8TkSWrFDorTXXOP4PplHvgca36Qy5cTo1GbiZH4IP9/TiK&#10;/LCJTMQOrQlz7FYWJTjDGA2MfahKrCN7W73rvkEAAkHASP/LXVB5hUuXJWstW8s07MxYT/JXw3gu&#10;++MaVWq9VKXs2DMPD6HKdIa8rDLb5ReEEFzhO1JKhrz4WfWN+cyMjkgFQdBqtXZ392dm5qJ6ZJn+&#10;jz/8P2emG7s761kabW7sTkzWXCwO2UxpkbMdgc58xswW2BXwC8NQiIMoiianZhYXFwnh4fKKW6bD&#10;Qy3PTVAYlRFxtBDF+MG7VJrcIHMbs02rBFGy+ZLplAzOPeRQyHY+oWMaWTlfFhgB0KVQMgGA9gPL&#10;ZJkIkbgEYHXID9BsNFwfXEokIg5rdQgEAMGIVNZQlbUagJCBx5TDGoNk4iyVvpbMAlEjaikVChd9&#10;Qc40KiTwcFyICIBM7iiOPAzrBcThv/zKY4gv/w0hQHHa4qG8ctql02iIcWdnU6De63TvPVy+dOlS&#10;PIg++OCDiYmJZ5999o2f/VQp9eqrX1q6c/vChSempyYs28ya0PfSNMUiaQgqzOXwNhhboH98E0I0&#10;m81msykBs8wMur2kNxBTBQugMiXKUZdDSx83zT6uJ3xINR5Sp4tLLszB+cTl6WaF56Gy+d182sIZ&#10;kntLyrKIlfkZe+8YiY519sixHMkoD7NUeAzTcc+F0f145Kq5fUdsciDYsmgGuu0DRM6GyKrVajWb&#10;7Q8/vH7x4sWlpaXz588P+vNvXvtpv7t7+szi6trmzMxlVNKmSZrGflgDmVbNTo4fMHMcx1prAGIW&#10;WZb1+30WKKUD+R7OSMkURCUkp7oY7lxQnYjyVHV4ZsspKBejPGSV0zr2zZLZjT2tlGNYOZeWYxRC&#10;QFGESfu+ZWRCRiZg4Cqkoajy03LOhwxRCsksmajoqlIqNdYyGMt5HSCTAFvJVgBqgZ4SSmAO68+s&#10;hCsWKojYMmVkAQCVBEsITn3nvD6eO5Tnha5xbMijex4hx3AeOWFh5ZwllYqiSBAxCGtpfXM7Te3K&#10;6lpzcur6jdsHBwdXn3lufX39w48/OXv+0sHe7o2btz0tg1rDWMZcYZQCVVVyVrtUTlo557+SK421&#10;/JsCfd9v1upKyNQQZSaJY+eIoMIawoxMuYcFH0NXVTKo7lKssJUq2bi7wEw5/wGoYG6VXyifIKVK&#10;ksQ6awNVyHWUkTxu+FWtix+vqnzGc6pM8DNedOSrq6pA+VL3BCkljrq0sDJlpdFDbW/vvv/+++cv&#10;XmxNTExOTNUbtSRJTMYIikn2e0m/H7VbQUaREILIADgLGbuzERZhEU4PZ2ap0FK2vvEIhPL8gAqA&#10;1LLTTlWxRZ15InLBY8XgjzpIV9QZqJjrysR0LKIQCxWjTLYYWZJyrsf2YfnkI8SFcAHs7lwNEoXy&#10;PFdFF1AIVFhWtQQAAOsSGtXQKcAsANB5XQt6YQnOnw6WMmTQUgkBSsp+v5+lsa+kkqiV8D3tzmtC&#10;VkichQsTSrIM08xYRpDlXkDK0wDy1XZK36GhCSGhsO4yCACqGkfHAj1G1ldKz6stLBzv9ZPV9a2z&#10;5y5sbe3s7h1oLwCUj9bXnrhwMYqiftR/6aUvT7QbUdyXwMayq6V9GAZnSJmHokg+YzMcqZUAgLWs&#10;lKzVavUwjJM+E0fdbhbFrF0lP4fFU7pxRG7kBSyDRYC5cph1ZEMOD4pHT1v5uksBpePCrSwziDyV&#10;KB9OQSRK5CZ7ygxlJssyF9/PTpcW6OpuH56isUslCytJuoydcR9K6YuVVk7pmOZy5Dxj9cbob7GC&#10;QASQ14Zn1oBkyDo3iKgUqgLIU8/KbSi++93vNhqNH/7wh1tbW2+88caNT28uLCxeuHhZ+/VHa1tp&#10;Rmsb22lKAKJWawyDUEaXH4uIaTdsLZWL70iSZEy/gIL1lOoJFKzHcSJbsddgxXA1prm44A4XrOiu&#10;V608VTWqypvpqDj3sYWBQ1ypfKYlImCUklGCVCAFSCGllkKXrKd8zti6SimFksKhjRauyZw/5iV0&#10;XJCLyeJISSEl+q5+qJbKk6IIcgcQAsA6Z3iaxlmaWUMwQj3DucIiVMxVFMvfKoCFQCVQleFkiNpF&#10;lz1uZpjZD0NAmVoiwLn5hamZWUb1ySef3r57L6y3b965G6XZ7NyxpXsPHq6sGoLUZMurq8ACUTKh&#10;i/I4TN+Hp/pXMp3q3arcLqe6HtZrQagA0VB3/2B/bwdoWJwbAMpcahx95uFNyKOtVG+rrKdqSbHM&#10;ZSlXFlha8Us55Focx2maEhFUCn5+xpBH+vCYvo1xE6iwp/K/Y8/8ldP72ZulnHBdtNLWM4Rqq2yN&#10;4d2pqZmDg+7lC5cmmu2z5y/cu3d3em726tVn0ySJBwcH+1G/tzQ/PdVoBoOoJ6USQvi+3+9HzMSE&#10;nqec+xxQOLgcAiFQNZstPjgwzjuOI/NORGma4mj4cjkLjmGV9AEVLguHeLmU0tg8BbZ0w4sit1BK&#10;qZQsWdvY07hItsAid6lKyuXnol4oQ55PRGxErVEnY1xSOoEr1yHJ1WkABoTM2CTNXBFR1x9kgYQO&#10;KsWh41prDRkA0JoJMLPGk7LX60VR1GrWtJaep4LA82uh8j1CcCNVCo0xGbEhG6cpZF4uPwmkEESg&#10;tQK2Lpjb2U7TjHzfB6A0NVpIFJKZM6IgCJLBoFarJXEmhHSOBUsZFvXgwVKWZUoJABC5PR6ttVES&#10;37h5N0vp0dqG9sPJ6Zn5hYUkiR49epQmUZJE25vrAoBMOtluXbxw7tjcjBDCcf5ShIzt8MNbrror&#10;xu5iJXXzMLcyxszMzNSC0Ndas9jeWD9z/glkYiKpNSFYYA1gDROS84vjIS2Aiz6Uirn7jlOx2aGs&#10;5zNPqJAFCiGEklzmarnkfiUIGIuIMOEyaYhy4reUg0goKZkFgElNOUVOf3cuWpufGkbPOERCaq6I&#10;ZCjOMlTBdSiJXwjBhb25uo/GGPcocxnq6dXpcc/PLbOc72IhhNaaeCQvJ9+qeqSWjJpoTbz2jW8+&#10;fPhwe3v76tWrp0+f3tnZ2js4uHDxMoJJog5ztH/Q933PC5qdzr6zbxbT6pBrOUkSpb08MM9aZtZa&#10;h2HYj2NAQYUGW3isctYgikwrVWBocHF0Khe7nJQqPRxm26UuUyKbHZ5TKKikukhj81h95mFaNEyK&#10;CKxFlHEa12t+YmyUpL7WgUZnGgQJToi50SVJ4ngfO93bsAULIEDkDwQAsIySc7BqJpDoQor9WuBQ&#10;o/IlVFIqz9GlRDBpPIgjq4UhywJ9HTi+78grSRJXZsQS+L5CxKPpaPcAACAASURBVChKgyBwqGmI&#10;UgGQhcCvxVEKIKTUk5PTaZoSMXHmHoXEvu/7vh4MBnEW1xpNa0290do/6G1s7UQDc/Pm7dn5+a9/&#10;47Xl5eVbt27dunUrCLwkHiglAs9LrUlNtrm9PTU1pYRQSgkBxhyR3n0k3/mMVt0nR971Pd1oNEK9&#10;FxtDTOmgL4C0EilbIXUuCdDJ4XF7ytgmdF8urzgBXqrNeQXUMRaJmFd3xxEdpxS9jtcIIQrz9giz&#10;GxsXFTyrOkDmAgh41JhS3q2K0ur+Bxjn4CUDGmv5r8YcasWjCqVBAICj9nKATOMPZM4LB5SdVL7y&#10;V1dWFo4de+mllz746MNarba3t7eysvL+L979/Esvrq89QEg/vn47DJ/Brpmcmuj0DgzlVSyY85Ug&#10;y1YwonU7P01TtqSUJhqAHOFzrsdcwJpYOwTsoBw5bAT8tPxV9fw1RnZV3uF0perylGcuHhWzY/K2&#10;Kh/KnyO6QFLMrTwoGAFReoHf3duFesDIQkoQIs6M72tUEgQzsCrc/JYICF1mpwW2RJk1DrkYAAhY&#10;Skls2IC1DEk2GAwQUWmhlKrVao1GQ2mRFxfCfN4EKgaylgZplg1iwyCV1+12GYGMbbfbmbWeF0RJ&#10;nBna3d2XUs7NzXleoJQXx8nO3t6jR+uNRgMAZmdn9/b2ADCKoomJiU7nIDVJs9lM46RWq504fkwI&#10;0ev1EHFycrIfxQCwvb39yfXbRDx3bAGlTE1269aNIAhOnjx54sSJqamJUycXhYAPP/hgf2879vR7&#10;7723tbHxtV9/td/ve55Xhk2M0eXj+E55vfqTz/i+BStBhmE42W5u+h4igqGDvf3ZLJW1kDKLbKXU&#10;Ns2UluWj+JDelJtriitcKCC5NgF5FQ3l9rZABmAXEySQBZbMpmpnKS0GhUGELTu8kRw7mGmkG+Wt&#10;quWhyqhwVJE/LKrhEGsem08cbYe/ll8vOoOF4UY4MKxcG8p9L4KFlAX26qhTjNhWX61czRkt5L2l&#10;pUvnL6yurzlaPL6wuLt/sLvfnWjV9/ejian5fnd/MDAgFABYaz3PY2IXpsBQZicIAMiybDAYMKI1&#10;ruDR8CSVW9dc8hFzmY1VTkSVQYxpIuNSpbI2Y3NdfqhqMdVlqP6FUUaOoxJPCAnAAmXJmIQQtUaz&#10;g2uG2ICVnucFIaUJAWupLGVCCEZkgexSaYgSkwkhiNlam1rjdB8AsESIxiG1OotVv993HCcMw1oQ&#10;aK2JDZFVSglEYKGkstZmWZYak5os7ps0y1CKRqtprb17+06v1zs4ODj7xLmtra0syw4ODvr9SCk1&#10;NTWVZZnWemFh8eCg2+v14jhGFIPBwPO8jY2NJEmIbGqyTqdTC8KZmRnHI8IwNMY4f2Um+JNPrt+7&#10;/8gLG7sHkZR6Y2397t3b3/ve72xtbezu7s7OTZ8+fXp1dTmKBs1Wq9frI8j19Y1ebzA10Waw1bCs&#10;/19tbF3GPlTpB5CCwGvW676WiJKE2dvd7nUOJpo1NI5SLJQ5w3g066HPTD2vUilUKGfYqyKEx1a+&#10;6XQER0h5Qlxhns0p/JC2BRWxCsBcVKkkotKRcOR8jvGRz7g+xm6qGwEP6TvlZ+HiIXJUzyKOhwUL&#10;l9UydP/l3RMj3nolUSmlWq3W3srB2vqjXq93/vwFL/Dn5xc2Hq0tLS11u+svvvBFMnp3L5qarivl&#10;a+0zSpQagVNrFCCA0Mo3xkiplbIAOBhEKArEHBw50pdc3zGgMmOrXMtqcwrRGLOofig/VxXaw18o&#10;16bKPqDCmMqfl5PlfiUALRfr7Uz0ApvN5gZimqYCOYrjRhj6nqe1JCJjc6e7KQBljLUmSYmIi9hD&#10;J0GY2TAnSWyyfOwmTbPUNsJ6s9ZsNhruTJQlESJ6XqCkJ4Rgk3Oo1GT9KOrGg0EcgRRxnLK1aWqC&#10;gA3ZNE273W530J9qT1hrfV/7vs6yLEkixtTarNGoGZPu7u4wc71eazYbgBjWawFzEHjxIIqiCHEq&#10;SZIkiSYmW3FqkySpNSYarabUOo5TlL6LUTr/xNkw8Dwtk3jQ63SvXbuWZcmzzz577Njc2z9/82AP&#10;5+dmarUaEaRppr0j9J3PaIelRXn98P5xPEVIpT3p+76WSikBKHajfq/Tac/PKSWy3MwEUso0TV38&#10;/ZFPK6+P3Tos57g4v5RPYeYi7iJvpSXRJcoxoBKSBVWj0hy4HlfMNKMvJYdyNiKnj8Ihrf6cK21s&#10;H1UHMtaGO2j4Z3R+qqXHyn3t+A4rRmSwFT7DolJvCoCVMebWjdv1en1zc/Py5UudXq/b7aZp2m5N&#10;+l6YpimCnZ5s3rx1Uwqj5qeStFOxxUomAJkHrZRHIeHS0IUqizFXBQUVFf5838eKIkp5HasRZ7lr&#10;h4Okj/x8JOceO2qW5r3q94UY6SeP8njBDEKY4oFSynqzkVnOyNY93YsGgmh6akJ7IUhBBtBhx5gc&#10;6sxam5jMWgtOR3VpQYRMSERZ6gr2AjNkqWXmsBbm5xEGphwnRLmHWnduAxCYZVmv19vp7jv/tOd5&#10;nU6n1qgrpWZnZ7XWp86eUUppgVEUhaGfJIkDaUcln3zySbcKcRwzY7vdzrIss0Zr7bauyyzLskxr&#10;WatNJmlUq9V29vaZ+fwTF9c3DlAHJ06cu//g4YufeybQ3v/1h/9xZe2RtVZrqZS6evXqycXjCPDE&#10;E08s3aFGo5Glxnk5AaBM7RmjjX9kG9sAY7cQEYCEkKGvPS2JMfA9mUadzv5U1NetpgusduWny003&#10;xgqrbGiseyXQJpQ5EBVH6tgXqr0tLSCMZWW6EeGHFSCeKoOoPnzM1sMVfe3IWaqyniNHV949bAyq&#10;/vfwCo1NS77XULl0QTeisX1Ufan66IOPUeCjR49833/06FFzcmJra2tianJje2dh/tiVK0+ZLOp1&#10;9oRUvh+kGfd6PSEEgMgyq5UsTWXGGCKwhqwhKbUrXiEEikqJwnIWStycknmX40ccjr86X4c/HB58&#10;+cDS8g0wnEHXxoz55ecx091YE0JIl4TFjIi+77fb7azfBd9jpsFgEAYeWwqCIHe3U+62peJ0TpR3&#10;wzlWGZEZLRMWkWLMZIxRQjfq9VoQ+koLJrIExIDsvOYAIFAxQ5qmnX5vEEdp5iouADP7vn/ixAnf&#10;9z3Ps9Y6EP6432s0a9qTTLkzPY76SnkA4AdeEHrAgoCVJ9ECoiCier2VxpGrD0FkkiQhpk6n02q1&#10;oigiIqEks9jZ2VNKtdvtYwtzly5/b2Vl5e7du/fv33/y6tVXv/Llnc2tO3furK2sbm9uRIPe3PTM&#10;7KWLe3s7vu/DUbzjM7jJ4SWGo/YkFvZOt161IAw9vx8nSulWo9E96Ozt7E7Xa0LKLLVCQIGIdLSn&#10;Ygz/e0RwHjoEjfShFHhFvKgpfCmlVCt/Vd3k1f1ffX5Jgc6NU5kr94tx8yVXTFFlr45ko4cvVtll&#10;lX0enu2xsZcDdPqOEMDDUH6Goko0uoMbs8ooPXXq5P37S412M0mi2m691xs8/8KLwPbOnTvnz517&#10;sPZo9dFyozFx+vTJDz96JwyxVmtIESRJJNBFABuXL+UMTM75BwDGcp6EiyMjcR114XAubKc6X2MS&#10;oGzV1RpZM3ZoUyP6VLlUY2QBh/hXdXlglPoRUTCQBWtZipJiwFgWQi6cPn33ow+7UTpVC7QvAUS/&#10;009Tw5JdfVZkTtM0SRJmllqXEoCc4uqwRyGvqyMJFLA1xleq2Ww2Go0w8CmL0l4aRQkIBCHduSYz&#10;kBrb60cHnUGakpS+VspkCVsTeIoZUUrDRvuO9Wf1ej0ziRTakOn3+w7t2BijlBfHsQOptKkVSvra&#10;S03meSpJIibyA02ZISLf94mUQgBCIQQy3F+6J6Tfnpw9eWLx4cOHH3/ywdd/4xtPXLjwxIVLa2ur&#10;Qogsy+7cW9rf2W4EoQNsm5uf3d7dmWy3kjRCGD9nHanyCAbCI/bGZzbKTysCdS0QvqIoFgLqYW1/&#10;b7e3tzszN69CaayxDBk6+PohRt6YZlGSU2nWJXAhEezsd464newFyPMhhnQuEFAwCiJyxTSgYk9w&#10;aWKIkpHAVZRmJCJZ0TsYgYby+JBqj5UyZxWqHtssY1yMK6EMj2tj7wIYSQkce2P1FYgohCptF1Vu&#10;xRXzBQDI1/+n/3lqdmL3YH+i3bxz544n5bHZ+a31je3tLcpMo97s9wfW8tyxBcsiTWln+2B6an5m&#10;ZkFITZaMSYBsGHhMFiX3+r04SYOwLoVWKjDW1f9lWaQXMeU4O5klRGGtYWaXdIqIWmtrSUoFgEmS&#10;GmOdnlGa88t/LkkLwHEZRBDggt8BhcRSp3UIfADOqISOmiUKiXnRNgdJ4/4hADpwCccvy9dIxcwS&#10;hVM3GRkBG83WRx9/3Go1a2FdgvSEhIykFP0s2+12o9T2Bkk/TntR0o/TlGynP4ht1k/iXhonxsaZ&#10;iVIzMJSA6EWprzxKU0nUDH2hMDWZHwSAIrM8iBNLqMO69PzUUpZQpzfYH8Sb23tRJpjFpQtPnD21&#10;CGyILCpfasVoLWUKc3e9FMop9UoqIEBGgYKJlJACEZilQEBGIhTAZIXL3STr7IXMjCgdOIxA6Qdh&#10;6Pv7eztgzfPPP728tnr95s0bN2/fvnM7Scz0zHR7ovWH/+k/bW5ufvVrvz4YDM5fPP/Kr31eSqmk&#10;08wAyYIAZsqReQsDn9ZaAgKzVgKYmKynVeF+ddxaIoj8HwpXTNlJJcxz0NiyZSY/CA46vdXVtf1O&#10;hywLRCabRTEZM9WeRIFCe+yCYtjt7nzTlLyGXaFRV7ACkBgckkaS2fuP1jkIRL2O2tdae9qTUrEU&#10;QmmhNQopUAoUjBIkSKWk0krIPK3GsskMETMBIRMhIQiUgICoBKJJEsoyYzLKTNofYJadnJubnmiT&#10;MU5VcHyLijKkBMMsMIY8cZIBhJQuXZ6LLwgpUQotUAkhBTp0FYmohFBCKClEgUiIwPksuzJmKIRj&#10;ogDAjEA4DOd2tY+dSoMChEM2I2LMzQ2MSFKgcGl5yAAsmFUcD+r1+vzsXK1WO3n85NzsrBAixYSz&#10;bH7h+Afvvb29u3/mzJlz587dv3+/3mju7zc3NzsT7ZqSobW7UmqJFoAQgYGIDJFxSf5F3ZijRVbh&#10;Uh2qkeUJ00kPF/voVKcy8OcQaxbMpmAxR3pDx8WFO+KVp61qg0NCtdAbuWoiQkQSMk5Skvr++qY4&#10;trDYamXEgR/ExnTSdEBg0zRN0yhKgiAwBsCktVoAniQXTuJq/QrBjFIoUNAfxDIdeExdyuKkz4If&#10;rizXgrDuBxKF7+vMUJxmzAgG0oxSYw1Ia2WaERkWAIIp33wABCByKFwLqAGOGNqY+lni7LiyE6N+&#10;DBfooAAgyYzJkosXnrh4/sJPf/YPd2/f+NY3vtVotm/cuLX8cHV1ZYN/aE+fOXnp0qWnrz718Scf&#10;bW+s+14eo1yr1eJBpLRAkUO1J0mCiC7OyOXK5CG87IiUiI1gJDzCtHdUcwZaQCEsgx8GFiHKUsUs&#10;MqsIoqTX3drarjcnFxczk6VggzAEGs8TLlWFQ7oyAAAZYiLLVCTNgoAc4dTF8mCR+A8Atkx5E8gM&#10;wrrpdT9DJMmCgIQFsoxkDRABuJJhIo97hvzM4DLoR0d7dIGc6vng8EIfPgG4u2PnssqHEUvQ4XeN&#10;KIlOP2VRHDUEMxOPWzAQUdVVY3t15+6N288999zx+QVm2t/bn5xsN+u1xcVjve7+7t7G1uZDrV9Q&#10;ygwG+53uLgBNTrWkVpkhIQGlSA0rLRGQclAuBiBictBwjASIroZIyQKYbZblmDsuOraK7MWVeEIu&#10;7EHlhI5N35jiV7Kw6qTwIVtadXLHpm/kaXmK8PCbDj1L+HpqfvbG+x9IhkbgR5Y0QLfbPcji2Bil&#10;PGMskUACobzUpkmU+uATAaEUqKxlIMHMaKOG7/WiXsgUetoBR2aUoRRRFKVxrIT0tWeImwLqtWYc&#10;RUmWZoYIhWWIkiwzlkCwkEwjhFgw3BESGRs1HLGZCaAsV+UmAQHQArhch8AP+3H0V3/9l51u98y5&#10;Czc/vXH+zBPTrRmQkGW22ay32+1Od//2jbtxN+7v939x7T3TT7/5ja+bjD0vIDKpzZjZ932thKv2&#10;3etHUoCUUnpaC+ErycxZykQkUCFykS/mLPBHBLlVRg1SCmttvdZ0EM4eMjNrz7fWdg866b2l2sSE&#10;breFJQRyyGhYgUwY4T48nEn3oQqxwqXqYa1Qeox+DrOt6pkll3w04kJha8tT26GecJURVmj+aF48&#10;JqcPs+yx1S/F85gk/se3/PtIQgKDICKQAoHRus1FxeiZEVSjPqWUeObpF6WUcdSdm5t5+HD5zLmz&#10;6+uPoiiK0yiOY+nJO3duCSE8T01PT1ub7e/vb2ysGpPW676SktkyCZAiP6BIgQLQOn5dzTgfMZhT&#10;AQJAFZz20RzR4ZJUWQNVPAhYia0aLmdBE4e3liyKxlZvVScdRrl4teeVORYEYubYgpEfXb97JwiC&#10;xanppN/r9/uyVlvZ2rLWIop2s5UKqRSmKWnfMynsHnSSJCEWWWpBqiyOnnnmcqvV7PS6mkkpAWBB&#10;Ci211MpmxqX2JkmS7maDNGm1El8FqaHUWGLILA+iLHUZ38VsIKKEEh7h6C2Kh9x8RaNcxFU5FCAi&#10;ep4Xx3EURb4fEtHGxtrW9u69ew+Urs3PLdRbTWem9cSx6w+X0jTt9Xr7O9vPPP3U1ET7whNniYxA&#10;jLNUa6m1ZkIEmZnMWuuHASKyzd3JRBTHGREhkKtcXHSsTFs9Qn0bGR0LMqZeq/mex8ZakRGBEFJL&#10;ZS3tbG6trT4622yGWhmTaqmqazvc6hXRVu58riRk4VhBmIJ4cl2pmOfy58AFUJ4QKAW6Uhk81E3c&#10;y3LXrRhhB5wH7DBXc1ZdsgAM3zuqp4yQxPAVv4oZVZnOkXxt5HX5Nys/K3AmctQwLHs1IvbUB7+8&#10;fvr0aSJK09iveQdRcvbikxmIE2efYGYD8vzlq+1289HaVhiGt+/cP336tO/rO7dvrm9tL8xPp5m1&#10;1ghJKJQSCoXHaJhdmDinWaZAVkjElsYZohHjPDMTuRSL/KIYRjBTOc5xCQCQZw9VMryIhrXrS8oQ&#10;wpkyjrLPAfCoH7G6JHn0Mw1z6llIFySycPLUuUtXfr7x99uDwcUrV2Sv3hAiMZytb997eK9ea4YT&#10;s09ceLI0YXR7B3dWNx89WiOQtVpjYnIaFAdhLQz9fVdESWCZrp1HFaBSUlmwmTEUJ0JFRmM/SXtR&#10;GmUUZXYQp4YAUAIKRCp5iUBEQMDhcPgoZQcqGxiL8zdAEcBWSChEiPt9z/OazSYApMb8/u//206v&#10;RxZ++cuPBoOB7/vHjx/f2du11l598vz+/u7u7u7zz1x46YUXlUCtNbBBQF/LzFqFCoQwxCCkVhpA&#10;EGUokBiUyFdKSukyp+yQeAp1veg4jDcBAM7gY8kGoReGoZQSGJQAsFZ5ipmR7frK8tzCsebMNI8X&#10;SqgQRvG53PYlablTvwTAIt1XKsUiB1wbUnBx7M0vEqODWBIoQQ7dKZU1AsSyVAxUdnN+paL25HeJ&#10;WYzzBXiMdp+zA6mqjy0HOOZHK39VvZJ3eEgtMMZ3hBAoJQAQ5dGwmPu5LDNWe6II1S9++WEURYNB&#10;79VXvzTY25+entYsu/2k091vTUwjYhB4AvX+/n7g19vtySDwfD+cnZm/8uSV3d3tbm+f2VpjAYFA&#10;WktRnNZqCpW06biJZzhUGM/iL3xbPMZcXJNFPc/RfQJQMB1RFC92ZOEMQxWmk8uJ8o1VE0/1yeXz&#10;y9WtXkc38SjjLNbaWzxzuv7R5MrW1k4UNxuN0As9xtnjJ27dexBZ2jroXA3COLOMIssygzoTknXo&#10;+UHYmFBh82Av8oIaESVJUguUUrrmeSCBWQglCYVDqSp5tGXoDaJ+FO/3+/1B3I+TKE0NIBd55ACA&#10;7ApaAIJEUQjE0fkfo6TKZ4l5MQxH1KV+KoNAWSJrjHMC+L4/EwTGmK/++hcdV+10OhfOn/bDYHd3&#10;96mrF4MgiKO+BGy1Gp2DA89TQGycmZYRBToICOf80tqXUhqT5kLcqbfuzD7ECaPHqW/VJqVElEIg&#10;CNFsNgPfz+JMSimFYstaiIlG/aDX3Xq0Wq/X/XrNVkHSqhOS75CCXAsqHSdjx5WcqUWMzKqjPMdZ&#10;AKBUVNwdKm03lJMoCwaUkNoqhR8pIaDgvSUXgNH9AhWVv+z5YzTc8SePtVHiGeLq5VNR8J3C/5DX&#10;Mbe2hD9DFMAsyiOL+5paWVuN4/ju3bvdfsdvBAcHu+fOnXvi/FnPU4Hnh/X66vLy/NxCLWhH2rzy&#10;+S/t7G33BrHSflhrekE9rGdRmvV6ncDzGYUUPrCXZVYpL2zUTUVNwFFtRWkhpWRGa61SHhdxN1mW&#10;FMlf46rNZ09ZdcarC1b+PcxWDoeEHl4Gl+6AyDn5OGR8BheHMn/s+JVnnnn752/evv/g5c+9kFrq&#10;x1HGgNoTnt+enmlMTGaZlRLb7Xan01lafrS+uZ9aUEG9NTULbINayHYgFEqlhBBSyowyQErTTAmt&#10;lEIGa4nZRoM4SlLfq8dJOoiSbhT3kzTKiEGCkICyCpaOmCvB5Qo8jtdUryAigKtwJ/KDOAAAAggi&#10;FkIZY6Ikq9cbaZo2m81e1kWgeqiZuVafsZatzaYm264WYLvdtGm2f7A72Z44ONgjojCs+14tM1ag&#10;BEapPRRi0O1N1WpZlhGwrxQipmQQwfM8VdYvy/tWHSCUy1FVWrDIFQKiRqMRhqFNrZZKCHS2B+n5&#10;/STdXF09duzYZBhaJIaR7NBRwhufpRH7DoJ1HlUiUewoyIMDh9PulpWZR/C9KkpoyaSAOedDbm8D&#10;0KGyt3md4KFGNWITqDKaqlwf2wVjZHA0axvZR5XslryzrtKp4zhITM6UjDCEA3Vc0Z1ZZB6oCe6f&#10;+tyLL3S73enZqY3NNWe4+eHf/uD3Zv+Hc2dPJ0liE1yYPxZo/+7du4sLJw52D9bW1xZOLHz+5S9s&#10;bm3YzAz6mRRBGICUQkjwPaNVLIUfBs3JyUlG6PV66CoZFIaePDaHSClFNKxNzkV5LK5gDI7N1GE2&#10;VKoDVIRKy8ILNsqq81YGL4yFLI9ty/KWSxnPXRUADi2FmaVQURz7vn/hwqU3/uHnD1dWXnnlS4Nu&#10;R2ndjwYEjFJcuHTx2PGFXCQS1ch6YSC0QqFRKMuQpCZJEsoiLgpmuL5prcEYraVkaTMDLpkW2AJa&#10;azOyscliQ6nhjNgAWh5GjohiNCKvWDBixipHd5iVoxPCLHLD7VBVFwCotSKiWiNI08wYU6vVtrZ2&#10;ZmamTBrlkGAEaWKUUv3eQGlfCv3g/uru3nagvbt37p06darZbKaZvXnr+urKI0ScmJ66cuVKlmU/&#10;+clPDg4OEPH48YWnrlxeWJhXyrM2M4aszapb4vBqHm6OchQqJgqCwPf9gRhIKclYz/NIgLVGMnV3&#10;d+JuN21PgKdZlAaZIzhylUccpiW3x4SUDg+XoMgUdfucuGApeS6YQwS2BUtnzKuAFD8Zgekpydsd&#10;ygRgHtNUWbJqJ2FU+pabZUy4HmYu1esjrHB0g1RZ2FhDROD8qI4lIlqB/URF0FC5fWWteeb9D96/&#10;f28pDIN79+5evXJ5efneyYX5EwvHkmgw1WrsbG0K5rnZ6e2Njd6gNzU9U281jy0cP/fEhSw13W7v&#10;2rV3avXm6dNnL1++UqvXe72+sdb3g3qjGcdpv99XWkup3blYSgUFooe1diwry4U4Q+HtdrlzLvBs&#10;7NxUzlSZ91GSgsMYcCm/stDSMdd5ESpH2eqZdkxXcg83TCgFChQoBWBensHhxjI6U2G9Vr9//4Gv&#10;vWeefq4WhpNT7V6v8/DBA7Z0/969ne3tdqt549PrrXbr+PEFqdRbb72ltXdsfqEW1roHe4vz7Wao&#10;u3v7DU83Q18ACyksGTdAiUpIaYkysobJuJIngPtxsnXQ6/YTqfTzz1+9fPEcgBUALooNJSO6IiAC&#10;HGKysyM41DEhAJGApVaMkJrMMkmlCDhLrZCaGXq9/tbWth/WiOHh8koUJ8Tw5rVrDx48XF5eBcCJ&#10;iUlPB9euXfurv/7BiZOna/XW++9/+Md//GcPl1ffeeeDTnewcOzEj3/892+99e7k5KwQvlJha2LK&#10;WP7glx8u3b//4ssv375955133j1x8tT7H/zSD/1/9p3vzM3Pzc8fi9NEIKIAk2UuRMutiNt+Wmul&#10;dKXsdSXmEyQiEFmtPbKkpE6TdOXhyu7OduB7SskkjREgM0ZpLaTs9gbzC8fQ9w2zUhoAbLXKQG5V&#10;HAo2ACCA1PDDjY1YCt1o6FoNpZTSE1KikigF5lWPUEgppAREJYVSytdaKcXExlpD1jJZa8uYQCZy&#10;tcAAGA2ZNLHG2CxJe32O41Ozs3MTE9KJaCaXh5FrDg6qflTE4qEmKk1V7JhV+i+/UIKdF8/kwnxc&#10;Oi8qxwKues0Qy6qgwOWOQ1dHM3+fizRAVWtMfPfVr9y+8enLL33uxs2PP/zlexcvXN7f34/juNWo&#10;Ld2/e+rEaWtoe3crSiNGOHXmdG8w6PciKfTDhyurqxtraxu93gAYtfaPHz++uHji3XffWV9/xCiJ&#10;U2s5TcnzQClPCLI2I2KvpmzBht1gSzUny4YQhYjo2AcUBS1LliyKsOZq4miu8kgo88Wq8+tWWR5K&#10;H4WKTBv7y8CQGzwqfB0QEbPM1MIwjuPu/kGr3pAoakGQRIM0Tk6dWPzud7/z05/+Q7/fB6Tlh/fv&#10;3rs7f2z20qULm+uPfF9LFEoLIsrSODUZgM/MFtgQKAGIyMTC2bOQiMp4c8dZ0ZLzEwCBYGBDMDTE&#10;uN1RyaephvxWWzl1DmjNSSTf91Nj//Of/5der9dqtdY2t37nd37nnXd+4fv+yy/92s9/fu2f/pN/&#10;lqbpX/7FX3/nO9+ZmJh48+dvCaX/2w9+9Prrr8/OHx/0m5xftwAAIABJREFUk3/5e//jxsbW97//&#10;/anJ2SBsSOEddPqW8PnPnY6T2KTcak70+9fPnj2LiN//kz958OBBq9W6fv36D/QPz5w91aw3Baos&#10;y4LAQy2YrRA6SSJEqbWy1kZRJETm8sgOy1sAQJTM1lkigiBQWjuehWUhOmQQICywzQa9fq3REBVo&#10;Dkd7Dv6pOBccfcYvb+ecXeThdTzMlMjJGwubWbmCSAhClFcQEaVwxaUJwUUDPq4JKDAMaaiePK57&#10;1QajttEj+dRnPLD8Mhe7QwhXSpErsweAEpERpQP8QGRk6eT4yCgOetl+N336+ZdXN3Z6/SwIW0mS&#10;tVoTaWa29vbr7YmH6490PcyQF86feubzL+4dHKRpaq29du3aLz/6qNvvf+ELX7p48eLS0v2333rH&#10;Wrx44crXvvqbFy5cPnPyrBS+VoE7zCdJ5k5YRJTEI8WIq8MuvVflrSoP5soRrBpDUTKXqsJZvuLI&#10;WS65Vfmu6nltqIaVR+nRJ4ShH0V9wVSrBb6nHty7++H7783PzczPzSweP37n9s2o3//qV75is+zT&#10;Tz6eaDdD31+6e+cffvoTZLswP/fE2TNZklhrkyRBqYZ0LIVUKCVKNRxRXprTYbu4XglEkARAjNZa&#10;y2VkOjttHABYSAJR7XY5MwDgeR4zO8XBnXMdbuzDB8u3bt355rf/yXe+9y++/hvfaNRbSvtRnIb1&#10;BoNoT049/8LnWq3Wm2++maapIfv5V16+s3R7eXUFhNC+F2dpa7KVUdYddHWgGeGZ55698vQVQtK+&#10;12g1g1oYJ1kUp/fuP/S84PjxE8rzWxPtV155ZWZmJslSL/CVF2TESWpQOLwwD1Eyo9Z+vd7UWpfx&#10;XMUmE9WgnnKP1et1z1cu/hCAENmFR0lAAZgl6cHuDhtbNbiWq1+lz7HdO7KxMY/eO+wPKknX3bLM&#10;toiwyokZoURBLUmxXKnq1qj+t7qUVeodI+8xfnFk56vc5HEPrDYUDDiG3yBLbNyqVpVr1i5yG1Fg&#10;jnbqrgBKFXryb/7ivx6bmzp5YuGZp5+Muzu3bj5ovvB0v7PXbLdb7abU+u9+9vf1RvPT+3dffuHl&#10;06dOXXvzzfsPMmdZXFl9GPoL8/Pzy8vLa2trb/782r17986cOTM1OdduNw3Rrbu3rE219rXylJYu&#10;VSUIvMRk5aG6XOkyX7TKg9x/qchih/wwNTxAVYfNh8Rg1cUuhCA7BDwcI1M8dIbPGQ/nZsxiPYkB&#10;mEVmEtQBCp6bm0sH/TRNa36Qcaq1fO655y5evNgIazeuf9xs1iVgq9345JOPoygKg/rERGt+dvaN&#10;N96SUiZJhuhqbOXllZVy4emMghGc+ibcwQ7JRVqiC/EgAALOjCUClLIsKIuF8w5zPflXmEWwNJei&#10;6vV6vu87KEIhxH7nIAhqDjxMa7/f78dx3O125+fn3377bWa7tHRnem76R3/3o29/+9uDJLp27c3l&#10;5eUwDC5fvrS8vDyI+j/9h78nMouLi6+++qphu7i42Gq1/uiP/mhiYuLb3/72wsLCpUuXfN//5JNP&#10;giAAFp7nIYPve6CAGaJB4gdaK5WZJE2NiwepFkE7NBZmh+xImfa18j0WaImkzDGPCpFj2WY7OztT&#10;aeqFQXX7HbkJcyKBIRWMcJAqzTBbYFWxc2DF1JLLNnDYPI68cmiUI8czxpLKJgqdVvAwbBlHW9VO&#10;VJU6h9louQWqe+FI/lW9glgGCiAOI54ZQLkIYUBiZCGQyEjUgHmQHQIqTHaeu3B8Y/PRyp2tGh2s&#10;3f34ytmFF69e2NrZ5iza24pYKillP45m5uZ3Ovu96weep2Zmpp599tkss48erdz69Fans//ii587&#10;depUGIabWxsP7t3PsuzG9U9n52fOnjl3/+H9LLPGZABgyVqbCQEoBaKojq1k9oeZTnVaq0IAC4j4&#10;IVs5pEPhsDbWEJTkcNZFVeiVtySAIZLOTAs5rhoxA3KWRlJLlCC0PHfuTBb1T506kZl0kAwGg8HE&#10;xMR77703NTUV1GuE0JxoG2OazeZTTz116+adVqu1uLhorVUAcWoYpSFb7bYQwlrjBAciSsmMYIHI&#10;5h6NqrJWFtXIc5UKwGDmkbFUm/tVyakdeAAiCuTnn3/+xu07f/uj/3dmZubR2sbXv/71xcXFze0t&#10;5cmpmclr137+4Ye1p59++uXPv/jGG2/8y9/73Zlj83sH+8vLy4zmX/3r382y7OKlczMzM6Hn1wJ1&#10;9n/9/Xq97uLRPR+jKJ6dnX799denpqaUUgfdjjHmc5/7nGM9cTwQgLV6kEQxAIKQnqe19IhMlllE&#10;6WnP2LSoDXv0WSSXHwLBspDC972CQvIUBWeXFUKwMZ1OJ45jr90q133MUw4VoQh5yG0lZGGUxsRo&#10;LNDYvq0ynXyhpXDSBAsn9OP2+eOY7Ni7jmzVUZRjwQorLHlNOXvVx+avxsee/BARwEHxOgIWQrjX&#10;CQBgEMzu8MvMrgwdEYJ6+mQ9rPlnpuY7+zvPnJ9+5vQXVldXt+9+bIE6g2RpeXViZj6NksvPPn/+&#10;4pNxHPe6HarVBoPBp59eJyJjzNR0+/KTF44fP37//v1GvWlstvJweXJycm5ubmNrc/3BchTHJ04s&#10;9vqdJIkQMQhqLouiHBiNmpfLWACuKJYl/64adKpPKKeSiK21ZekCLnRmx/3FUS7DKnGMzb7goubv&#10;0HyW73ItPWut9r1aLbz/8N6vvfz5KI1WV9Z+8d47Z06f29nZ8b0QEX3f11r/7Gc/++4//xcvvPj5&#10;v/6bH5w5/YQhstamWcTs/NO5rdFaawxVNxWzZbaI6Kq/EZmy1hsiAqMhNkQSEYowOCzVHB6X3uXn&#10;Ug3EosSgtdZY4iz77d/+7d3d3SRJPv9rX1hcXNzY2nzuc89mWfb66697Svd6nZnp6TSNf/M3f4MR&#10;gkYdBDYajXq9PjcznyRJq9VydUSazSZiq9fvKKXCMOz3e0LIJElmZmbW1taiKGpNtNM0XVlZCcPw&#10;zJkztVqj3+3dvHH73tLSwcFevV6fm5s7vXhiamqyiL0Ung4yTEok6WJ0o0IYCAAJgZFqjbr2vSxJ&#10;GUGioNw6nJ/TB0kSx3GzoL3qbjySKrgAWBAwIgsRkRDImWCrVoKjNiozE7Cz8ogcYpm4eBRVXl0+&#10;vHwU8zDgGA+p54dfdGQbu/UZTxjSzGOMPtVNmmt4iESuNJkCMACawTALylV1FyUA6uJ0FASW27yt&#10;ba2/FAS1cNI2RacXJVpKPd8e2PiguwedPerttRpNxXUACDy1srLSaDQ8zwubdc9Tm5vr7XZzamI6&#10;GvSnn332+vXrq6uPHq48/OjTj4+fXHj66adbrdbyyr1+vytVzYF7lby83GblLBzmx6KETRpVDqt8&#10;3Q1MFOUrDk19oa0cpVEfFnTurgAUIKGotex6wgCEhAqzLEszO0j6YSNsTTRv37mTJNnu3gHxfSF1&#10;Zi2DSFJz+87SpUuXpFaDQXT+4uW5ueOdXt9Yh86s8lMDC2Y0xgIyAAmV+/WMMcZYki5P3o3RCKGE&#10;ABDS5Q+W8yABEXL4KGLAkbLGI5TKhQwvAr2sECIMQwDx8O7SrTu3hRAC1fT0ZKNRszaTEqMo2tvZ&#10;rjfC7e1NpSQQhfVGtxutr+92Op1er9fZ70xOTh6bnTtz5kw8iP74+//32tra+fPnv/Wt11KwP/xv&#10;//3TTz/94hdfefXVV/c7B3/wB39w5cqVF1988d//hz944YUX/u2/+TdE5t33fvHjH/+tEvLMmTOd&#10;Tu8nP/np2ROnvvHa15+8epVo0Ov1pEQX+fW4fYISiFgwS6kAoNVqhWGQJQkzg8xhR6HAurRxGkWR&#10;tTYPyzoEt3J4V1Yv8SgtFYQ4jDmubmysmBSrv+VR5/cYBY7I1+KHXPnC6IXHWmfG1J/DY6m+vXwI&#10;ETFYd1Q4/EAAKKutYqEJCqzSGyOiC20C466Q+6eON2yWdQjM5EKdmZJkb6EZGNup18PI2qYn+ymE&#10;0IDOWtOcnGtML/X2J2bn6/X6YDAgomPH5rI0RqCpqamtra2l+3ezLGsH7atXr87PzH1y49NXvvTK&#10;6trK3Mx8EHiB7y8vP8iyhMgooZQUiGjYnfryhScaWtGcQ4qLkMIyzGd0fkcsyuWVKt8plhwAcrSn&#10;8mlHcnEYwkQiMiDnxFFdQsEiL5Wj9dpgMDExsbW9cfPmTUSphKIkm5+a1UqD72/tbLfbbS/wf/zj&#10;HyuhvvHatyYn5n927Vo/7k62G8pTUimLAAJJkCVAAyhIo0+MhiA1lFkDrFgCEjAjE2JuaCcUZMES&#10;AIGQQ+LIg2EBBIA9coDMLKRGxMFgsPJofXd3t9lsHju20J6YOn3m/MPV9bt3754+fZZAglBRkvzd&#10;3/3dRx//ko1N01gAvvbaay+/9FJmSOngZz974913352cnLx08ck33ngTAF5//XUt5C8//GRycvIX&#10;772/cHzxi1/8opBef5Ds7HX8sBbHKaI0hrT2m81mHMfAuL/fefhwJYqS11577bd+69v9bvdvf/iD&#10;P/+TP108eWJ2drbdbrfbbWbOsoR59JhcOQUMFVUhBIowDJXvMeb4H7ZAEhUKJEsESpOEjbXu65X1&#10;5WrRVyjQaVFyobAIzqvFOkaGIEuqQ8qtNnY0LAjLaB3O8ZvL7e2CD3PNv+KCLAXq2PIVlQFyDagq&#10;Tkqar5IrDmNqjrhVsqQxSSwK9l7twHAsR4HDIlbfqAAMsmawyIIr0O5Kg9VaAHhuF6tQAxkBAjFt&#10;+SqxaV2JpoQo3klXP2ofb7xw6ewn9zc6kRWoGxN1AKgFPgCwJQDRmGizoKg/oMTe+PhGs1Y/eXpx&#10;enoyHkStRnN+ZrF3MNg/2LE2AbbABEASQWoJIIyhNE2FcBgRSqmiPCkAFPC0xazm1YRc2TXHIxxE&#10;PLOrdIomSbXWUgq2LulUQw7y4lWWczhfYwKHyEUGgWUShT2xKEnODKCkAgQiigdRo1ZrNFpvv/Uu&#10;AnR296YbLZumHmA2iFDJuZlZy+bTT65PT0699MILM83m3v5mv7PjhSKmPkmrax56MkVLQsVZ2lQ+&#10;G8yQM2sNMQCy1ESWUgKA1CBIP0szBPJ9GBz0kywhIS1KZoFMihSDAImMkgGkEC6Sp1DW0J0VktRo&#10;re8sLf3x9//UAs7OHcssfe8735utTXz66ac//smbaZr+8uPbCyfOXr585U//7C8//PCDp5566luv&#10;fZPB/sf/7X//r//P36QZfOkrr1rmyelZlHrx5Onf/OZrKysre3t7Dx4+3Nra0WHta9947Uc/+tGb&#10;77x38crTranZxMLuflfqWq3RNoRRYpQXumiHKM2k9iivg2oBkAAnZ2b9Wrj8aDkIwzTLUIDneYas&#10;UirHZi9O6/mqIRhDzCC1IDIssD3ZUp5mIYTnZ5kRQpG1BKwBgTMlsd/pWGO83KPHAJCYzMkVKjFM&#10;GZGBwFnWJLr6YsxaeY5cgUACMucQEKAIBLISSinIPT6SmQyBc8YiAqI1RDjqsXJ0nrq6jGRBMrNN&#10;01QpxVmWK1OjiWnOekVEiCClkCiAASwJFOjQpgCVkFJI4W5hxY0w6tIFAAaHeJVzyOIAS1DEpTou&#10;hIjMFhFAVg+h7MzKbkCFtcQh5woXQ0lELjRYILNE1FL6Wnue9pRSSkrBCInkVIPxMZnweTIEEe1u&#10;Ll3nZO/E3ES7XosGgySKpJTOfmGtnWhPWgbL2JpoT0xPuUoVm+sby8vLc9NzvvIbYa1Zq+9t78aD&#10;AQBIzL2MUMTaKOmNKYTlf0uOW5YilEUTlUyrMfngvGAO96+KbTjG43H0WFeVQljk11Q5vRTCxe+T&#10;tUDI7Aol0N7uQavZZmZP+zbN6vV6s9mUiLVabXpyampiYnDQ/bPvf//h0t21Rw+FpGefe+qrX/sa&#10;SqED35DtDvqGbJJkSikiyFJDBCgUIDIDW7LGOIQBrZTvKV9yzUOJ0O/2ABFYcInvyLnbsqIGDgUX&#10;F1hrN2/dGSTp5Mz8patP/9Pf/uft6ZnM0Ftvv4sov/yVrzLKn/z0Z3sH3e3d/czy8y+8dOz4Yr3R&#10;+sY3fyuoN97+xXsOPXp6sg1kblz/+A/+w7/v9g5OnT5x+cmLS0t3AGh9/ZHv69XV1bfeessZmOM4&#10;3t3dReIwDJFYKTUzObG+vr50+9bm5ubczHS9Xn/rzTf/4q/+6u23337zzTdb7faZM2d04AstEdGY&#10;VMphRki+iEiAhIIlsgDpYMuKbYw5zkGcAKESWmsfLMVxbLNUIRpHFU7qHDraQIFMVCWtqq89d9xA&#10;ga8FebYXAVhgO8ojyieP+b9GmsgT1nMLbSXnK6dJyCnTDPHHR4qUl2rXka844o2VW0f1lmB0Wsae&#10;PPJfzKM8R3zqiIhSKaWkV25b5fh3cXvY9dQYIUEDMgulPCFElqVrj5Z3LCxefO7UwmK329/rdrOM&#10;p9t1IpK6vryyenNp6c69pW+99nUwdPzU8X63t7q9PuinN27dWTyxoLUeJIOwUROCmNklgeb4acjM&#10;WPXUVPd5Ociye1h41kWRDgrFEdp92V0sDQFYVFwry4qWs1Z+xqMMdVpXcVVykYOIQRAAgBHCU7rf&#10;6SZJprWWUvaSKB5EWZzs7e7WarVjx+an5maBoFEL93Z2H9xZeuWVVyanptbX108vHv+93/nd86dP&#10;/Pe/+euDg06t3ZyamcY4GvT7LlMnTVPlB0opV+/GDVlpFcWxtSCy1ER9TmNJthF4CpiQEJkFW7KA&#10;KCRYJi7gZSq0YgGEsQYZz505u7m5vby28V/+/D8HtfDLX/7yKy++/Gh1WQpq1LzJdnPpzq07t67P&#10;TrcfreAnH71/7vSiUmJt9UE86F66cK7f7XieF/o+Moe+/7/8u3/nTMgff/zx6sqDU6dOKQlPnDvd&#10;7ezfvXNj4f8j7M1+Jsmy+7Bzzr03tly/vdautbunZqZnmjNDTmtoWhqaligRMkAY8oNgCAb8Yj/4&#10;vzFg+NGgDRiQYPvJEEyZsKAZmiI5nN57urv25fvq23OLjO3ec/xwIyIjs2rkQOPrrMzIyIh7z778&#10;zpXdOzevHR+9/B//h/++yPLQ0N0774SGdra3Fi/m/+pf/q/j7a2Pfu+n/9W/+C8///Szzz75dRxG&#10;o0H/H/3RP79//16gVZaVACDiS4qFnfN1agCgOiyh/KSDGiMCoiCMw0isU0qArUhlAkPaFM5WiOy4&#10;KAqfEKQmA1iTBK7oDd8Q3Bv8Wasu/6n4QJwfJivSpBe7We3ulaHzfwCUddfsbb+1ukPs2Owbp8G6&#10;sOhIls0QT1fovMl6HloCmuTKxo3hCrdIvDj1ySyStStLzdyCrBEYxek2aCIiPljvWZd81gR9nQtr&#10;IlBcSTk/f/H8W9y7gb1Qn5wWWZrx3lZWFhHa8Xib3dMvPv+6WGZ3br/z3u27xpgo7N2///6TJ4/y&#10;PCfFOztbN25ce/T468Gg71zlKiYF2hilyFpuoLZXK9L9p3/RRmqkifu0Ir+b42i/6B20LlbThnXj&#10;z4zj+K1CvTWR/E9236+qqsjzQJvJZPLkyZOdrbEgTNPlYrHQWj/48AfnZ2fPjg774/Fo0Ldl1Yvi&#10;/rXEgXz66aff/e53QauLs/Onzl27ev2d23cnRy8vZ2mMHCexE7C2Qk1hHARBgFYUEhM5x465yNPc&#10;2mEc6IO901OuZtN8NsNBRCBEfuMZxCGwOLtBZ83BIGxLd//encFgUDj41a//7i/+n387n05+9bf/&#10;/uTkaNDrffvNV/t7Wy/yxReff/zTn/50cnn68a//9uz0dT9Jnj178t79e//wj36+PR7M5/O9reGN&#10;K3u7u7ujXqSUqqpien7y8z/42Y9//ON79+455x68e386nd66fvW7//W/uDg/Pz8/T5Lk+vXro9EI&#10;AP6Lf/anOzs7Is5nIY0x9++84zWKB8k1oV5M5kGgiYjZOmedc1p12aATfRBQuBrMEEVRP07QMogb&#10;RP3xcCvp9+ZlPllM5iULiy+C3VidN4WL1BKl/kVq+iFq3a5UN3fVyqBuoXkrnloy9hX3SCRESinH&#10;QizWuu6vv9UuaZi0Zu/24rJKGOFbQ++ed97kKVw/oJPSfVOEwXqCoiuqpMGZw3Uh5e+b2554EQ20&#10;inS0FxaR0BgQYbbACOgI0CjSAVg7zS5fluMbo/hqZMxkMklOwq2dbSQ1T2eD3ui9e+87Z49fn9vS&#10;3bpxc7S1t1imt++8y1IU+aI/6D199m1tLgoiKq2UMQEiihS+J6AbEu4+WPdRpUkttR91l0xElF4r&#10;LPQpf+ec7yOHdfGEiB5z880qno132s1XWosIG2O0UUpVVSWCQHA5n5EJ+qPRwe1bqbXl6cnR0VFA&#10;NwZJYstqkS1/9eu/+92ffvTHf/JPrLW/+MUv/s//7f947+6dIEiCMM6KEjQQKrBWKdXrJf1+HxGF&#10;rRhyAogFSzkaJgMGQDV2THkWMSQESlg0kgJBUYqAEMQhCyoCAEINTTRERHyX82Aw/LuPP/03f/EX&#10;F+cTQfrh97730e/+6MvPPr139/o//kd//N533i8L++d//udpmt65de3GP/9n5+fnZ2dnRtPP/8HP&#10;bly7HgSmylMNcrCz/d/9t//NYDDI8mUQKAX0h3//PwKAMAzLsiSC3/vdD9naxWLR7/fGg+TGtT2/&#10;tlWxIKKtUaLJVVWlCV1VEkiUJLYsi6IwKijLMl+WAGRMmGeZ1hpEVMeNEBHXxErr3l0BFGAEK+zj&#10;AGKdArlz/eb9u+/qwHz77Mnl9AIAtNbF+lgYgXoilazVKq/kzlv5jfykxg6dKCJ5w6bu8ra/fDeS&#10;TU3hy4reagTklX/HwtwOLGAGAVwHgW3tizbz2/5i4/Vstn12T9iQSriuwt/KON0zpYFmFSBv3vjd&#10;AEBiwaY8SgR1u3CebaWZYh4EQVEUzjH5ni4EEmK2u/3wLF0cPf4q2bXX9q8UQJPpJIjCQd94v6Yq&#10;XX/Qu3rtallkf/vxZ7s7V+M4/vB3vleUc701IOXCMBSRqrJEqLVRSjEDcyV+aG+Dd4vYDWVtChds&#10;YmPcDAnpCgXnnChsiwNbVdCGbLqifWP1N9a0vkiTGW1vw4fAveMWBEEcx865yXQ2GI2DfoJKPXrx&#10;YpZl1965tTg7y7JsEMXGmJ4ZPLj7g3/4j//YgZyfn9+9c+fo2YvJ+cUg0SbupZfnECAz90JNgjow&#10;/vpEVFWV74+tivzq9esHB9cGycCo4OTkJI4NFZbYgQIWAbGoDaFiBlLrVNJoFuXhq1Fuv3PjP//T&#10;P1VK9wb90XgbAN6/dyvP0tFw6+zivJ/0/rN/+k9EZLFYDAejg/2dLLupCIQxDk2e50TYS8Isywbj&#10;UVVkcRgs04X3TLXWwqU4a10pXBKR0VCVyzzPe71YKcrzHFEFRiky1lZxFPjVLvJyfplrrY1SZZGF&#10;YYjkjA79ENrhcKhUnfTc4AQA8MOrWtlgndOIQRAowL3x9u1r79zcv7Ysc2BhK6Q0iFO0Blrq5Y6I&#10;bMidlVRaL0TATmzFS3PCGmz+TQeoS8y2jliLgHBj1jTDt+rISJdSiUiI2nLXxoJ4e/Z9Rbfr+tsT&#10;+G+j/Obttwidtc9+yy/WL9b5F1YIEGvrob0m9ACXiAgg5Cc2OSZoEPY9bws7W3EmPTSX+eTFoy/6&#10;V7PhwY10OU/SHpBeLpdHR4c3b95EVFeu3ZpOpzv7N0+Pzl6+Or6YnH/nwZ07d64en7zc3t2xUi0W&#10;CwD0QHniS+bA4XpUrFtV3BXD0oT6qGl3wDfmE3HTet9KJR/531jEdr3bTq7uamJrAXW0E6FCRGnw&#10;JoQ5juM4jr1J1Y+iimFra6Q1qTQ1WjPz7HJydXvPhMHe7vYyzx89fTIYDf/sf/mfwbqD7f0gCMMg&#10;sia/tM4EAQHMs7IfmcpxnucKKVDaj5QJAvPejftxHO+PxzcOrl/dvcLMs8XUAEhRYYSlqyy6njaI&#10;KMKaDL8t2SkiGmE+n+/tbu9fuVLmuWVwZREExuZ5HBhb5r0kCjQtl4sgCJI4LPIlGwPixLJSpiwy&#10;EA7DqMzyXi9Op5fGKFIYBVprBURVUbDlQAcoiMIK0ASmrPLR1sAVRZYuiUiTclVRlc4Yk6cLRAyC&#10;oBeHZVkCiFGodJDnSyJwthSRJImUwqoSP9vLbwbUGtU/F5CQc86BIJFj0Ur5oc/D/igknU5nF7Np&#10;li6DIIAQprO5DmrQgrZ01c+GbcTP26OtXWqExrHqnkNE8LZxMV0WFz+Kq/OprOP+1RLECTMo1Iy2&#10;ewVoHEz5LVvc3n/375vHm+zQZRMGIiQG7LpOGw/buTgTYQvM3eBfCnjbG4ARGAGlcTNbcwAAEEkp&#10;Za31UyiJiK0FZlKoEahyMdFOL1B2ZtPzQYhsi2+//TZN08vJeVFmSS86ODh4fXx2OSsYo/cffBCY&#10;+G/++leff/7l8etTrYPhcKzIBCZS5HNs0lbTWFsbET4c040xt/+UppOru5rYidt1xXl7BWzmFhhj&#10;fHmuD623l+3myNp7UCuwuxUV+o98X6U0+PMi4ieg5stib3vvd378o/cffBeImPna1RtpmopIURQn&#10;52e/efjtydnp3Xfv//w/+cM4SarCDgajRZajCaPBeLos0pIrQIe6suxn9UVR5MeN9ft9cVzlxTCM&#10;9sfbsTIRkGYo50tbVlz5iV2VryYABxpX6ZANlQUA/Tgqy3IxvQSW0ChNIq4KjFJEzpbIjtkaQrGV&#10;c1UQ6KoqQu3buMTfVZZlxph0Pu/1kyAM0zQlImttmedKoUf4t9YCsuNqkc6UUsvZzNrKI+MIOERE&#10;EgFnjAnD0FqbZanfgqIouBmF6lwFwGEY+jDwRjBu7dHa+jpEICSlwiROkiTP8zRNLy8vJ5OJcxwl&#10;cRz1GKQFS+ly6W+TOOgxLsiPSnoLsAHj2v28uebSRPh/G8WundxwZTMAUpihjWa+YcisEerG0W0J&#10;ePPpuo/flSYb9wNvCNw3r4b49j4StX6QIKAiRQZ8YPTVAAAgAElEQVRBCWONMEQe7kOAWROFoVEK&#10;navEAVcElUCV9UKXGNuLYW97VJb5ixcvP//ii2+//brf74lgHA1ev558883zx09eXH/n5s//6D8l&#10;HT15+oKFdnb3f/r3fra3dzCfp9jYKdjJvfnZmP5huB5evMIE6eYF6s1mBgBrLSL62cftxGTomD+d&#10;/dt0zboSrd2G5grkQW1awQR1sqwG+RaR8/Nz/9NlWSKAq2yWLufTmSaKomgymWxtbS2WadLvzdNF&#10;fzgobPXrjz/uDQcfffTRwcFBnuek9PH5xeNXh5XSSyesQtDGAQIqX6MAAIPBwCillQpQKUBXlLEy&#10;xIAOJheT48NjETEmyLNiucyItDHGuQ4s9DrxoS+mAAkCDcjOloqAUJiZK+vRBp21III+l+zYkPL/&#10;RJZAG1tYQ8YJBlGSF5V1Esa9onJCSEYzkg6j0lkVGEEFpIMoKa1VxjCgZR/cM0XlGAiVAUVWGLVR&#10;QehAGIGM9uDBXgVinUT3Q9bWqrS7jOGcI60siEMBQgcyHA5B0WQ2TfNsuVxeXFycXZynyyWDqCCc&#10;L9M8z31BQJfh38q6LTX6/mT/14lY57jjv/gzCRoTGxEIfUnOmgHS8Zj8d9sMbFPI1swvFvHzDrTW&#10;CKq5E/SU2cYuW/5HRJ9dXQlE5qqq6jFB64esz++VTjTDOYcsyEIC/j9kAcfg2L9u36e6CXQteNSV&#10;Vl3+JSKNG5kaIZa1IpeuMBNBAg0OEbJhGGTVZHL6MlQjBDg9PXUCV65cyfN8vlicnM7iZGc8Hp+c&#10;vLxyZWs2XZycnp6f2svLy1u3b1y/caCUMcZUVYUo2iCzd7J0u4IidaiuvQ1Zb9fCjoG3sWq0Xr/w&#10;5rEh+LsbtiGtazHXpRH/LQEiclacc4eHh1tbW8ByeHikwmrQiy+OT7959I0rysPT03EU2TAYDod5&#10;nhNRtsw+//zzv/3Vr9i53dFWD4I4SY6Pj58fHhkTgYmX+UKXNjI6MaQCE8aRASqKAgCiKELh0Jh+&#10;nJRZ/mr+ajgcbo22p+ksTbPpdE6xJiJgrArri3m6T/2m+oJ6Ztbqn6pJ5SpAXgWGai1dMx4pW1VK&#10;GQBwjcXneSaOY8dVB6qNrC0QfZM9MYM3IkWwqhwierOxS/fr90mIvBEa6O7Umx/4JikGQWZBdE50&#10;YCy76cX5oyePt4Y7lTjrHCtfuyZFUZZl2XTG+vknfnhD1wJqSIUFNJAArEdJoMmgN8Z5h/c6kcHV&#10;LihCV38ZmgdBREAsixIAjDFc6Vb/eUL0v7EiYI/8tTGdvQNrtcEmrSiB1hNs7mcjP9O+iYjOroF/&#10;tie/sVP1tVoZLSLiVnpOm1V7ACLodn9BfBm+SD2nTZRSSAgiSD6E5TN4obBzXAUhLEvJp2fbN6/3&#10;ot6nX35KQYwsLw+PrhzciiOnjBqPhyJb4+3R9ZtXX74aFdni5PTo00++mkwmSS/QgWEuBYAotFZI&#10;eaNjFdNpF93HVmElWVY80C5Kt3pKKfUfxE5akztd6sE37Cn/uz4KhgLMDOhExLIjIq1MVmUPHz66&#10;urtvtHLO2bJSIGCr2cXl/HIyiKLxeLyztaPjgJnH8dBOLsosFxBf6hKyzhbpq5PXotTe9euBUamz&#10;FmlpeSDIjpwVBFuWpQrMYDBAZ8tlPp/OdV+JIxOF+7vb39v94dHFEVecu5SiwNdbkRAAcGd6oh+A&#10;R1L30HaIpl0rP5JBiYdZwdVa1aTp31Y6TWf92DjnQJFlB8DL5VJr3ev10nSZ53kURR4baLFYeIRp&#10;ZvBDIkfjQRL3a2cZCAmFm3y/n0nZ8icwILbwyShrGgI8HEQn2A8AQoIkJCQeclSw3+8j6cl8dnR6&#10;AqjR6DQvAFTAAo5dWW2UdMnbxFyXtztcthI93ElObZzz5ne7ys3/A/y3CJVSUpenNVFqoiAIXFlB&#10;O1uF/XjulUMA60oUV5mjNc0N3mJqDumELHw9GjQI8C1bkQJoB6YCitTZifrK3cwP1nsEQgpBQEB3&#10;Ilw++8Z13H4NxwQbr0dEiAz5VRAmISaLiFaEK0KFWrhyuRbgIpPKAst0mo53ev3B6MaN2zvbVwSC&#10;py8PB/PISfnl119d3T949ero/t17SdJ/9O1vfvW3n965d42U0wb9oDhmJlWPhWhXEGA12LOLN4gN&#10;2PWGnuxuKiHRG0nxDRrCjnPXtXG6JOIFX3039f3URrK1FkSm0+lyuVwul6PhIIoiAWet/fqzbxaT&#10;yySK3n3v3o8++GGg9GI2nc1mCuHm1euFtWeXF8tltpwvTJQsswUjbO3uzbIiYqOTfp5nsSMBXVZ2&#10;Pk8ROM/zfhj0+32ydpqVh4eHdof3tvbSZfb65PjgxhVALMuCEjPs9SMTNJtI+Pb6nbUcBK7kCzcj&#10;cBpt3ZQ7eTfWm0aIOJvNwEFWFlmRF0WhNS2XSx9c952W0+nUowLmee4LcxDRWhuGLFxv69vcpTfu&#10;Vqhtv9q0GtY3tL3VeisFfNd40uvpMMjKogQpgKtsmWbLQCWucmqdSOBtcqclRhHPeG9JTTR3umZf&#10;gAgJ4DoOb2fNa4KrDUmoEXmUUhaAXQ3J5hetjhuwc+xc3c9Y32t7Wkur3lPrNjNSp6ea1g9sLJSa&#10;lTpA8S0JbSz+W82r9uB6sDRvbtaKqQEA9Nr3SSEAOAZw3ikF8v8DYBQgYnFCIE4r7bgMEbM0O37x&#10;Ci2UhV2k1c139o0ZvHp5bNk5mz5/+fXu7ljQnpyfvTw8zjN37dqVK9du5VX+7TePrt3Y2dntCzjH&#10;lYBDVsLg3kCiaaO8uPK2OvUCHdHeNZS89dQea0uwbltSB0VsQ3lCY2M36AS1SENEo6iqKmftq1ev&#10;dnd3jTHD4Wg0Gl1959Z8uQgQB3H005/+dG9n9+XR4dWD/Wvv3DTHJyeHR/2kpywPwrgfxaPhkNPs&#10;Yno5mV1ux1eOTi5MoLZ6vT4pKwSkhbiqHIh3W5RSahgnmuHk8PTx48fVDXf73r0wjlCrvb2909lZ&#10;xbYGUAZ0ANZabTbpxls962yz6nJCX/tSf8reZwH0s7YbsCtFpBVqpZwaj4dZloVh2Ov1oigaDodR&#10;FHUhAVvSV8oQgXc2i6ICAB+eEOmaG2slfFhDmVFTINfZx061WTMymKVhG28ZiWMU8CmtwnFuq0W2&#10;dIKkNTNn6dIobbSmBjNXRByzq1FEO2Bdbf3OuuHSJS3qzJCoqXSdkLqr0WXFNTsFwLuoTZkriWCe&#10;52VZ6vYirTIGQF7Vym5o2dYbaFnJB5uKokYB9n6xP0TER5Q01KMv2gepirJ7/+3jtHKN162t+utc&#10;97K3vEkNkLGIAIvufgdW3iMigjAyQF2N4A8tSgdVkRI4gwRCaVYu7HQ0vI6idvau9Pp7v/7ky2KZ&#10;3b1z497da/NsEoTKBOOz49mdO/cuTiYvX5zs7g5sJfN5muc9or6IY8a2zcrn/ze0mY+KrXYUV8uN&#10;Hc+ou16wfnRlkKzHgDYcq1ahNV+sG45XlxUBAMcchmFm3evXr7e2tqplniRJv993zrHY0bD/o9/5&#10;4dbW1uHhq9PzMx1oY8zl5eXZ8UnPhOPR1t54e2nLoigGw97Nm9czdhnAZJF6fjgY9OMktg5IaaWA&#10;nRVCQaiqIhkOenoXHT19fvjVw29SW92+exsTYxKNiEYbAgQRQEYiRZsCd2Nl3qqK/QvGxlDHDp01&#10;FRnD4bCfDJIkUYbiODbGtEHQVk+0RO/VqXPie+u6K8zMUNdtvd0vbqTh5q3SWjyo2Smqe5qMV0gO&#10;/DDQ0XjcGw5yVy3LajweB71wnqVFuqQ4CoOoU7Jfy5eWHt4kpK6kgLYbC+tezzW5w/VYsy4FQmNS&#10;teO02Ce5GgLjujCQvAekpE4dlsVMmB07bnLn0LB3e2Ptb1lrvbHZXHB150GgpZO8bj/y7pVj6OZw&#10;AEDTClev3TJm9pkf6YTb/VHHjxq50y7UcrlckzsbQhERwas1UkAeXNj/RyAsgqQEnUglmlRVoRLK&#10;l9myuiyKCkCfX8zPLxajXnR2fkJB4Nzy5clia/vKzZs37975zrNHL58+fdrvjT/44HdsNVV+orpz&#10;ImRMIKyUImIHHZjbdmlaqCdmbuOJXSpvVwSacA+8IZiwkz7b0D/tm+3+YdM+CwA1qiQLYg3czc76&#10;0so0TYe9/rKaMzMgMrEx5vr1m3EYfP7pJ5bZESSDJO71nj17dvLsxVbcv7q1N5vMcubR7jg26tqN&#10;G7vvvPPlw8cvzy4uzi9naQ5FMdrfXyyzvoojo7jilTnNEofx/v6+qOCzL776v/7vfxP/dfIHP/+P&#10;b9w82Nob7e/uR4PYsiurCrUKw9ha240cr8SrDz00XAwA3YgYYxM1aHycqh7l6rtSwBjjhIGkKnME&#10;YVcppRBBxBlNhFKVKywBRNSkAAgEyqLwmUFEdFz5cF7bNN/eYb0X4OcU1xpCrdqja+nvo+BND5QI&#10;ISnlu/y00syOSHPpdnd3d3d3q6JKRoOd/b28zCpns8JV1ikd+I1mXo1Cbpmi/uttXhCBbhBgJYO6&#10;ErGV1BsE1mVmz2bYaTluD60Dax03ndLMnGXFfJZq59hZy7aqQRFYmKFOz3LLCO2vLBaLDVHuTZvj&#10;45I6qM/t6xpwUnU1LgJAvkyxVvb149TZurW5NKs1MTrcfCRkAAj0Sg6KiK5YmAVZEEGpVTCc2pJq&#10;IE+fChWjMHMUBM6VWmvJrXA+OZt/+uLLUT/88rOPe6O9n/z4o/u3b37+6f/7+vDZ6+PnWQmHLw7f&#10;f+8H+SJHiLyNbQK9f/WG5allck2W1HUCWs0+1U4WdGoIEWtN0Zo8ra3YjRcwr+L27ZtrG7+unaRT&#10;sgWwufpYQ/MCNOnPQBtX2fPzc69b0AeVrZ1MLm/evBlF4aNHj5RSWzs7t9+9NxwOXz19fnR0xFXl&#10;ofzyssAgHG9thYH65uG3FMbv3rvfG27/8pe/nF9eGGMKcLOy7FsTGMNOnHMGIQmMr28rimI0Gt28&#10;ffs3Tx9Pz88HW6Pv/OD7ZETIFVWpAxMabS3n+VIp49a8kvqpYE2TUz0YrFHgjdBpPwWlvLxWzAwM&#10;xhhrK0SsJUiTgvTWu88DtEEcRNTGgGBVFXEcQ4MTgAS+/I870yxb/eCXmxgYgVrgxCbMLE3aexXN&#10;9d43CzIrFj/VBlBE3GDY6/XjUuu9reHWaHB+ngdGAUSVq5idq6y1VqxjAvbo6yLtpFZmFgEPTuoA&#10;fYbBK+12NaG2XYRBlB+qKSsbvCt6mgeEFqvZf9SiNXcCrGSMqRyfnJw8ih7ZxQxsVYqt2LHn3spy&#10;UxrSipWWsFsTsv0J/7lZB3JQzbinhvg3AkA1uGYroVrRs9H/hZ0DwFvLDhgF2S9U1yYSEZ3lVkQU&#10;gkKsqioOI2NUWZZaE5IwiEIEUQTIAuS0AaW05kCyLHVgi2pZFQsD2Xb/wIIECSiVvXjxm8X8/PTV&#10;axTZG45OTs8/+btf/uTHPzs7T7OlPTtT6XK+s5dcv3mTeSKofRWjMWY+TxFXnS6+nNn76hoJBLTW&#10;oMA/dm2L1la6haYvWROwLf0aEZHW2iitSAGQ+KKbenkQAdvCukayoEfV8fDvRgW+XEJqmMG6NJ58&#10;Bt3yZ598Pu6PnXO9Xk+FwWh7PBj3rx4c/OW/+8vd3d1e0j+4cnU4HC3n8998+WWapruD/s6V/dPZ&#10;5NeffbJ94/rwxkFxmR6enGV5vrs7/eDDH8bo/vKXvxz0ov2rV9jmF7Y0QokxgdXaSugY2aWLWRD3&#10;p2le2Crs9S/yNAMHkSkkE7BGG0bf7I++6qj1wDtSBpQiD6SAiFr50hwRkcbP1V78APrUCYgTD+mi&#10;vCEszjegChgRIGVq6lT1X2jgTcg3yiEIsDIaAYFEESpQ7S0ppbANT/i7ZQGf1AYP7yrSTQiwkFLs&#10;VuEDZhafbmbHzCDOTqdO2ImUpa1sro2UiyJEKGezWOkru7tHF2fp5TRDo7V+/PjxbD6v2CmjnRUi&#10;slXFXANaNxIEKoECKAeRKLSWtVBVOqOdOIeOUIFCTQQGAyISAec4DMOWY30VqFeK4vF6gLApf7e+&#10;zrfRr0RU2KqqChGZXp4raxUIECgQ8XW/KEhgtGnZHppISu05dmIRIkKERGRIgTAJKiCFhL7uBkXY&#10;AaLSpABBnDgHoJQyqzJlAbaucS8a4dsIHWFx7Bp5JAQEBMAgwNJYjq3oQURdVBYANKEDROEMShGD&#10;SouIr2YWAGIAEI+y4HxYnVmQnLC1ZRjI3nYvJUNxb5ZX2XJy+PLZq+dP+iF+7/sPzs7Pk8CcXUwu&#10;zo+uHLxzerZIlzbP8yfPzpmyq1d7JoyIuCiKUOkg0L7ItT24AU7ekKwttXmImdZ+a02b9nX3Og1h&#10;vwUsdkMpbcjyrtbyJ0cmWBTl+cnp7u5uVVWzxfz3f//37927e3Z+8vLlc4WURPHv/u5PZ+ni5Oj1&#10;s2fPTk5OxDlEDEPz8PGjZVkMhHujoXXucr4IFBVF9uzRw2sHB3/4D/7gr/7qr2bpYmvYA4TUuUTr&#10;MOmh4yLNIh2QNs65yXR6en4xnc8KWwFiBWxBkJDBeWxhBURKO+Y2HusNV6onEYMCJNR1VYIQiACs&#10;hrps2H1tnLgWEK3FVFc2gfhJhgjiWBAICRAVEoPU2W4WRHbMwIAsDgQcOxDvBrqyciDIYoXbvw4c&#10;sPXDp1b7KwQAztpVflPACftWn0gphSjiqqp0BAyYZvnDJw9PT09jCiJtksCUQhVK0ovUTGVpViyz&#10;LF1OJpOsLJTRtmLweGkAvgbKM5sgOSRQylf2dLKrqkMzjKgb+kSoR/KtUt1ejJJAq/036bBDjdhU&#10;pnqLEpBR0NcIIKAQkYBrolGtodRlGWzimLUsExC2iOjjS76dz7GIYz/0VWlUzXxhpchqHQRhy3Hc&#10;oD5QM3m560nU9+/jJChipStuOiPJBAD05XRilDbGJGEUBqEAlJVoUuJAo2q61UVY2FXM4oCsdcKO&#10;ASuHlUVSyXg0vLp//+HR9OTy7Pj4+OTkpN9P/t7v/fAHHzz46jffnJ9f7u7uPn/+fDDcE+Gdna2r&#10;V/e+/vbzqsicC9BaHSrnnBXb6JY1nm85vysd/AtmVlrJ247u1xsp+xbE+A2507GEV36WrIer/d80&#10;TZ8/f+6ci6IIEQn1dDotivz5i2ez2eSjjz7y5csXFxevjl5+8skn6FwYhoPBAABevHhhCc7Pzl6+&#10;fPnd734XEeezybNnz7748kuHcPXq1Xdu3359fDgcxELEgEEU6hJYhLSJklibsHBIRNaWi8WiLHIE&#10;YOuURq00KSAgBNJkgDQxSw25DMjCCCTCCEQG1hYaANB7Ce2KQLN2ng9FBETY2q5Mb+OIXoJ42cEI&#10;VV4wrr3vc1JFUXiwavZXawKsYRBIZ4nb97XCRmuuhfyM0gweHQYVoJdTiFiUpSYFyKVzgMqJZCWf&#10;nk+XeTXa3tZBFCU9zbx0pQ/P+WBTGIaEqAADbXzRdlfu1CRBBKRcJ/qzRmbdyq+WaGG1UNj+u31H&#10;oB6R1HgoqxR0J/9df143Pq30qDBLcyoiQtNI6I0Ff2uEiI2bwyKMqKIA2gB205S24eTWExAIvY3W&#10;lul3+asjdt+iwvkNG6e1TP1rfTZdxGEUh8KCShlNqhIL1ilVh3UIwIoAOxF0Ak5BBSziGIFFOVEg&#10;GkGjqHSW9ns9FI4C890H937v934Shea999578uTZV19/G0W9Lz///O6994aDaO9gf5a+ruzMGGVd&#10;zk1VSDe400pr7HQwtA/WOqAbgqYjZVZHe6mNcvju0V2+Nfnd7fGvYz0EAOPx+LPPPquq6vz8fGdn&#10;5+DgYDgcPn9+eXFx0e/3d3Z2AOCLL754eXR4dHxYVRU6t7+3ffP6jaqqlFIq0ER0enp6dnY23BrP&#10;F1NmVoG5mFwm/d7tu3eOjl/neWkMRQorb/KEYdLrbe1sg5CxsL8vk8Wyn8R5laFwqEjpQIW1TSMM&#10;wAJeKEit2YSFwZu9YqWitjUP2uXlqqq4kVAdu6O2TcCx9cUOIJ6glVLYCKjuFrT1aVJrPhERJPFT&#10;UKUG+1xpFFtW3ZVX9a4JsBAAs8e4BgQkAAawvpNGPHmAILCr8+g19jAqROWccwJpnp9fTPbG+4Ko&#10;TEDCZcX9pDcaDLK0RIHIBJqU7xELBCtrm15okgahAXxIp4tX1aEc7ypS21FYc3D9OCvG9mEdAKoB&#10;0xvKR1SArpFZXTr0rfG+qqrlW/ZlhU18t82obNB8a+9s8Ig/uoYYrZWwrbwzbKouWhuny1Dtt9p7&#10;aGThWmAe1vvjmVmfLqohBiXY0gEzRVpFShlSIsLAKIrrpB2hKCGphC2I89F0IULDjHlRnT59Njmf&#10;9Lb34iTq37z+gx9+v6zyl6+eXdm78aMf/eTo+BQAD4/Ov/zqsw9/FF1+fTyfnUUxJnFQlAWyiBU0&#10;YJSu3CoP0l2prqnSCmmtdcVuQ/R2l7h+3aGE7sZ0D+q0icm6NYQdk6fVSmdnZ2dnZ8vlstfrxXEs&#10;IlXlHj581EsGH3zw/TRNnz179vDhE4/2/Z333n/++PG1a1euX7/+9NFjTSrN8/Li8uHDh6Ot8a1b&#10;tw6uXg9M9Ojxt8+fP3cg77//3vvffXB++DLN8tGwF/f6A0MxKTJaGYOoIo3bO+pGdf3erVv0El1R&#10;LmdzMoBKGJwIMgs7sNbaqgLwZcvi//r7r1u3OplR/3RKa0GmOvaF3kdjkcAYb4Og19AApKlejcY0&#10;7CwnMttWk4OfJ49Q47KAHwPmizXqTWowA/1Ml8bdqD9ca4NkQW/BAQCAE2msORHHLOhHnqmKHQHO&#10;06yobF64s8ksyyvrRCnjXMWVNUqP+v1puUDH9ZDV2h1A14yH7Gp4aGwQYkFY2YUtkbT01q08JCLt&#10;C/8RFawRlRJwHcrsXqd9UTspIMDsC518fQN5SEpYm7DSGhdtfb/nEUT08XtEpG7tW0d8NPHQ1e15&#10;uRGGGjteW0stbYC1fdN7Us5Wsn5AYxe3v+uc0w+PL3dytz8ej3sB5tZShYE2mlCR886fz2IqRFAM&#10;UrmqcpYtO+ecJUSF7GyRz9M80lTkaRCHt+7cuHv79vMXD6MozvP86sGVn3300b/9d7/Y3hq8Pj4t&#10;sllu88ou+6Yv4IhI2LbpwHZjpKkJxDoqtkoQ+PQHIiqlSrf67oY0aWWwNNhI8P8nfVpagY6BAx1H&#10;j4i8tRxF0Xw+H4/HAJDnuYg8efIEAO7cuTOfzz/+1ceHLw+vXrvx4x/9eFksnzx57FsoimUmIoNh&#10;v5i5RZZlr19/9dVXADAaDMMk3tvbu5hOTk5Okl7v3t0779+7HTFfPH8yn0+2t8ZJ0mOGPC/jXoKM&#10;KLzV79+7e7uyxXIyef3ilQqQDDhwiIqUFkHnnCYFUNsvCuo0CwB4WKom7kNt+sX5WV0CvoLQSx1E&#10;YOu85yMICEjKJ5yQrYU36lyk02G7sc6kyWO+efCYdo+UUm9eBACUqqEu/H9dIQQ+YOFT8Yg+FUVa&#10;+WYWZGHkqnLIWJWuqqplnmdZYa2Ng6AMA7aZRhoNhppUaEwYhqyQkGynmaBGd0d0IughH9cftn00&#10;ruNWwICEBABORNUeUsvVpACl0/jmawC8NIXGX+suWmuKeitkzWwRARGPV9d21fuTu/lB6fR5EpGi&#10;juWOiE062D+yH0PsEbf8d7vzV9rko3caXGckRnfX3ip32gv6O9TPLrLX0+JyUd66su9iU6FgbBVI&#10;HAZEYEkJgChDonzzFrOwddZaWzlr2RWCDEZpBeXOeGduMZ1f9pL7zrkoSraGo/PTC+fc1atX79y5&#10;/fr18Q+ufLcs59eu7Z9flKNx4soKURAUtVEr7ctANltAu8aINPZb18yDjsLdeB86KoU6Qf4ulfN6&#10;sUP76yLsTU1Zm6UneZ4fHh5GUcTMaZqORqMXL17s7GwfHb/+zVdfLKaLQW9AgLPZ7Mr1K9PLi+De&#10;fZ/a2N3ZsZani0UUKavw0aNHu7u7vTjZHo2Dazcvp/OnT58eHR2NR8PDdBGKC6tyN0qs5dk8PdjZ&#10;WSxTIATRwBxHwc2Dg9nFORTV8mIa94MwCTWBKDCESNpJE5KXJiEK4AW4cxbWIfKg7k4EX6/s63ad&#10;CIo4EWWMl0KeP3z52moNcbUy/p9tnTSut/63qd+WIrk5usveftfDaNQ5tc7hoznSsGKdQga0tmJm&#10;AnEVAyCyAEO2XBZFURSFc5XYKuwnO8EwsmaaZfksQ/HeHGpSTgQAfRmkXzcvQep7B59cWXFU+9TM&#10;vIHk1+VJ7FTeg/NIcrXc5I4z4m0QRvBmMnYMDaWUbHTMMyPXc1831q09py0Caj9VXfANEkRAElLg&#10;uOpcBNuxl9y4ctD4StiUPmNnKVrp1jUS25gONMZjy2U6x+D49Gw2z0CU2xqMAhSJEBVqQyyCjKBQ&#10;mMA6IWanCcUyWxZmW1ZlaYFVaNS4Hy3JaeTZxUUSBnleCKsnT57tbO1qrW/v7hDRv/7zf13kaV5m&#10;WztxFKs4CZhLYzQKWFu3lnDt9tYyog3i+Hh7d0ffTFG1m9TSuv+0dUS7BN39bksi1KkqfHMj65MF&#10;pJkOPJlMer1eW9SXJMmvfv2r2XRx7eDqoN9PF9nFxcX161f39vaSMFheTrXWSZIMh0Pn3Dt37wy2&#10;xp99+cWzJ0/zeQrvv7+1tXXz2vXLy8vz04vnyYvf+9GHW3H45V//+6Ozef9gryB1fHy8s7MljFoH&#10;URDGYbg9HOyMhoMwcllBoQ6BAMgJoGUAK+w8C3lX2wGAA8Y629QlC8Q6bgLIQAjNKBMvpFVDu15R&#10;ewgGaehyY4n8otkm/Oy3FVuvoVPqtsGla4tcv2DPD/g2pmp3baWWBByLQtJITiolgSEEIFcWBDjo&#10;xdvb22EYuqoQcoHCnfHorFjLV3g/C1rjS2r68f9DILseVO42d7U8qXxqHMkzJnTkaf2wUkvw+joe&#10;hd4/S0uc1IAgEKLve+D6PE/e3uePoqhdAUT96/wAACAASURBVG4KgFukDmqKA7GxWRoXdm09Zd0m&#10;Mkb7cSNtx2wXUqP9bjf2uop1rG9Qu1b+am21ka6EdNQ7nV6GR6f9Xq+oOKs4Z5pb1MRGo1HaVbMk&#10;SfpJrypyBwCgymW5yJaIip0r8iyDomLTG4XTRbqzPbx753aRF/PJIl3k46FbLGZZsRwMej/72Ud/&#10;9mf/kwpwcBLcun3DVaXy8PIARodeE+pAbdBl95/+1luz0LfMrR6mNmjrDeieJiLGoDFmw/5sqaH1&#10;3bpvQkdXdB1pIjo5OfHGbRiGQRCcnJwc7O9//PHHk8lkd2fn3Xff1UpFYbK7v5ckkdL08V//dT8K&#10;lUZhPD099b0FP/jBh0VRBMZ89vEnUtkHDx6Mx+PvfefBL37xi3Q2n0/mEct8Mo9tBQDGGOf44uxy&#10;a3sknLk47u/3Dnb31HdwOpssLiahol4YqYAIURkFijQhO9FKOQEnjoiUMQBQlqWYlYmCzcQJQhRB&#10;BKzj0M3DEqIta3tbmtXzXKIUdYuhRWpHqF0oRPAzav2hkYBWnqz4WHEHlHZTf/r5UM3tINauSOUc&#10;NqOQOiKDjUKFxNZFxuRFHhNVleWqvHXzxve+850kDpM4ig0J2EUxHw/68SQviiJfZlS3s+kwjL3z&#10;XhQFoSYiPyW5LEodxeDHyWtnrW3DutSEb5m5crYu4VMaaSURWkObiAikZWkiX5Mjzq5sE6AaCUsp&#10;ZYvcOef705nZ1wsQkQYkIsuuq3FbFdsuYKtQa8HRpmSQkKQ9v43yNJoeAVApI+Le1Nl+tVuV09ET&#10;9fZDR5/5F54H29P09mg8R7B5Ns3ym/e/98nf/FWocVLwuBftjHrGSqiqRGvn3OXZaRQlpRXnZJm7&#10;vHAAnFuX28oSVNbOzl8PhrvhYCcK9MXFZZbmSpkXL57duXtre2fn8PDw8PCl0rC7N97a7gNaRJS6&#10;Tm0lcVure6UhO5ZI98xWkLeL0lp3zFz7q3UsrRnUta6duvKeOmUO7QJ131mJJAAA0Fovl8vbt29r&#10;rSeTCSJOp1PnJAwjD0NzeXGxTPOj48MPPvigP4g/+uijLz75eLFYoMBgPPrgyn5FBABaKRIQx19+&#10;/sViNv/eB9+/euP6gwcPvvrqq9evXyfqal7Z7PJiub/T39kfJRGgSxeZOKcQF/P5cDjc292xVXlx&#10;djq/nIh1cRKGcZz0ewqJBFlhVVlETILIsivyXESUMWztai6YrPIXG5TUFShdYV2vDK5h93RXtXvm&#10;m4vZXfk3t6N7rBqZ1g+P0l3PHQZARE0KSVVVAUrQsQaljLmcL2enF6GirWtXx8O+UYptaYnCUMcS&#10;lo3T55zzbVHWWsYCALIsAwBtyDnneyYBgKuVUwMdEVk/SPMEtd0BAG90/62WgojaWhsAJUqU0iLW&#10;1bazdPyhencavBIHtf+8AWLbPdmjXLcsAI2L4IEtWqZpz+8KES8lG3kEv40quovQZq9ovdes5d/2&#10;BP9CD2Md69Hs4tyE8a+//rZ/cNNV9tNnj67ubqdodvqxLrJSIWFYLZfOCWOSW8kqshIxSMFlxa5C&#10;QmMM6GvXr4x3rhhVqwhm68BWrjg9O351+KIo8wcP3t/eHWjtHVtACBrYHyACpXEDqnpja7uaEJv8&#10;JfuJjatewRU8M9S+ca1d2zh/dz/aPesubtcaam9g4xwAGI+3y7L0gwyiMLlx48ZsMXWVzZeFUYFj&#10;fv78eZIk2zujngnffffdOI5fvHjx7MXR937nw61rV88uL16/Ouwnvb3d3dlsdnpy8vCbb6MoSeKY&#10;iE5PzgZhWFUVivjCk9JVgcaiqoosF4bQBINBvxcng17/nZs3a3J3aFAHaAIMnIJKrLWcFTkiKqON&#10;Uo7E5/JRQKjWrl0TmYVhTYkBAjphQoKmd6Iu724CvmuE2MSAWssIGwA3EXEC0AHNecv6t1cQQBTw&#10;NW4I0IzQ819ypUVEaoK4NW07VkhaSEBsUTFLPp26LPv+e+/vjHcPtreVgzxfFrkLAl2BXfj518aQ&#10;rpsGsqyoipKUms3nVVUlUc8LI601IgE6nSQK0Oe/uv6FNC4SAHDTak7reOEbjyx+EgYLdNgSsQaA&#10;6BI5ECIRSj1HoglJCwj4x4fOybXcUbr7Q3X0rmlVbU72t+na7E1zD7UJSUQtWXQ5EQA2tDi0JsIb&#10;J79d7ghXIHzt2pVXL48fPXn+J3/yT2/dvfO//6t/+eTk9GyR/ui77/co4iqvZrlxMC0yQcotWwtI&#10;ARDmqEo0lcgyd2x0ush2rhrHlSax5TIr8yCGhw+/OT09n8/nJjJ7+ztBiIt0orQm0l7RghCIr114&#10;uzho7ZGNbeuKIei0lXkl9ubSwLpA+W06tntQM+pvdQ++/sVaXwRord3a2sqybGdnJwiCrFienrw+&#10;Pj7u93p5UfT7/RojgrRBKJd5HMc3bty4ceud/s7ObJn95Cc/QRax7vj4+OPPPv3Nb35DQXjz1jt7&#10;ewfLIj05OcnyYhzGQRRbQKgcAPYGg6qqJvNZFIf9dICIg8EgjuMyX+ZZiSRQSZnlXFkgBI1inXJC&#10;igwqIUIRMuQDub6QZuORN6ybruXSvl69aDLz3W+1YvpN+bJxTneX33xfGHB9D2sWYj/ApZZ9vkxO&#10;BJiBiMrKUsVgnThOdEBb4xvXrvf7Iym5SrMqz/KsmKezUqqFg9miTKKYmRlEGR1ARM4jJcLZ2Rkz&#10;+1FC9W2SLtY7JDeeopUyDgTxDYkswm+86UCQ2fnRBsy6K6TIV57XdMhCJOJTyx5aFDpKumvsdDdo&#10;4yPpHLV478SwWoaClcZ9yx61fzdYtbu56z+0eWhwgIi7u7tPn7xEAtQYhOHt+++OtrdclQ+vXONs&#10;UWaL14cvE62SKFFBWDBbELHIiJWYQqqsLKdpXrjiYvFQwuTW7fsX58fpYlraIh4MsrIUkrjfE3FV&#10;VVmpWHxJm0aFgMqXj4ECobrIrLtV3SfExrfq6pmuZG0XHZosQKfnba1HdOPvW/MpAAC+EWZNVImI&#10;+OmjVVV5YIetrS0f5CeiNM1OXh3t7e6my6UgHx0dsVT7O7vlMjWMTmR3f28wGn777Mnjp09iwEHS&#10;GyS9ra2tKEwcZMenZyaJKDTZwp5Nplm6SPrJbDG/nMejKCysS/q9uNdLs+z4/ExHYRBFURBURS6o&#10;wjASYWc5v5g5VzHIaHf7+OhoWeS7+3uhiVwlgi40UcaFJ21wTauDLwxpOrP8e/WEJt9M4UO3bRwZ&#10;EbBTbLOKKHpTBUHeRp3SGC1dD6se17mCCm0pQAQ7yTjfcikiYpRm57hiJ+KjPFppVIgKsqIKlImj&#10;nohsjVVWWQZcpkW+zGxeLaazxWJW2DJ31WVZ2nDoa2y8IDbGoEFElGKVmmgC8AAM2En0rIKp/Bbe&#10;8lTJzL6qCLABBgP0lMnoO5Dq+Qo+1uLjDm593dYkS+3gNkJ3tRtrcoc7lSXd9Xfe4EQGAB9+go7I&#10;6N57N7L5xsPVcObt2St/quHHNmDyptwREZ1bDsNQBG/dunV+eWHL7OmTh/1+0OtfO9jfv3vrnZfP&#10;nlaL9PVZulimERPkGYIR1NYyoA7jhAICXCbBKBRrXfHq1dHl5eVkcilQpsvJy88eg8IoHERRBIBa&#10;kwowCFW2zL1sBSBCBQgCZZvJ2iTWTmaKOxUK7aL4kqrOfr9FxL71mm9q8g2HXMRh46nVHxGIyGAw&#10;mEwm/f5wMBhcXFzcv3/fL3E9KUHk4uJid2/v3ffvb+9spek8TedSWWEcjIYW5Jd/+ZdPTl47Kzd3&#10;dsMwzLLs7PICFR0cHDiks/PL/rCXZkvUyrFzgpfzRQRSjYZcllmWJUkUJNH08rI3n+1Ve2maLuep&#10;0VohcWXns+lkMlnOZ5UtgihywsmgL+MtgxQGpnBFVZYtDJ4fpcId4N5WMW4s17o49qYHITgG8CCM&#10;PiPmSRhF/Ps+Ey+IvjKwtcPb32r/dnXMSml39lKaAbjA4sSCYwIKTRBFUWgCIvJQ7YmJY2WM0eUi&#10;BVJYlItlbm3l57ueXpxba6MkjAITaSNhHEVRydaB5EUJRgHpytkgCHb29+IgFsdl6Yeyo+M6wtI1&#10;drozeetHaPwg59gqZZpEMhGhInQiAK6bV0IkItZKiXCLRtIRIp7gYZ2qazHdWcD/MO+01+nKJ0/b&#10;3eADgL+dOiTaRWVrL9hKJXjDumnRzLrBnc31AdAFU5nbK/3xlStBns1dtYxNZHpGB+bK/hYjpJW7&#10;WBSuv7tz7d2dre3Xh8+H/VGcDGxFAsH27l7cS+bL+evXr6KYFunlyeuXT549rsq8KLOySFkqEFJ1&#10;wkKstRWXeZHGUQJCAARCompssQ367ooS7oCMtM+MiNQIi25Ct92JVma3SqCLFbCxJSviaBjP/0hn&#10;VxqcN8R+v1+W5cnJSZ7ny+Xy8vKyn/SMMVK4F0+ficiHH354cOXKbDF98eJFFAVG0+13rleLrKoc&#10;CSil9vb2nj5/eTGdBNqki8Xl5eV4PN7a2y2YWcSBCAIFhpIIFFXCmS2ns5lUVZal/X6iDTHILF0c&#10;nZ5ky2W1LAwpdFjmy3Qxz9Olnzl1eT75zoMH99+/n4wGqBUGWipYpnMV1vOn/BIoQBEUBGauaws7&#10;YXevWjtyo158HwagOjINKEDN2G7ywR8WwtWniMhcw0RIE7ZZbURjKK32BUHAtZDLdS6NERiYmQAD&#10;rftJb9Dvg9ZQurwobMU6SMRaKexykVl2uXWFdWmaXp5fLufL2TxNkoSCUBk97KnKom9bB6/DCQIT&#10;+n6LIAhCHeZ57hOXzjHRipBwHWWi+6L1tloxWqeQtKJqRajisRw78D3+zBYT462EiqvN2QzJtzqj&#10;PTaimas7aRiufbP7Qx4HsuG1zZ4k/0PezJc3nM32TjYEDXTYGQC0CYaArqh42I+VpiKbuzKIwsBx&#10;tpid9ZLowYP3v/7mSWEp2drr7x28u72/u7vbS8azeZEuyv5w2xjjJqfhIgsjKF1uovDR00eDXjSf&#10;TYLIELEgmoCYrXUOhYNIxVFCpMGXpIHDpgzCl7q/9e6hgbzrCgUiss52Y3LtWgRB0C53U2q5hvjV&#10;/ZXOjq52q3lTt+V1dY0FCwAYY+I4ns/nHgrn8ePH79y4FQT66eOHRHTn3u39/f3lcil1cSdHQZim&#10;6TDp8XLJQmEUpEdn+WJ+vky5LBbzJQDcvHW7NxqqIOyPhk+eP4miaDAYZsxLWxZIarilQ0N5wVVx&#10;OZ0phYGh5XJ5eHgIAAZVKcAVV0WpSO1dORgP+nEU9fv9wXCoApNlBWoVUD3SBI0WZGhqZ32URrxe&#10;bVpyWrbpLhH89qNmiO7JHt977SQP7Y11NSByPbrCvxYUcAgayfedu02KZkFBBCiKElkcluAYrFOo&#10;yyxPi7JENsYUszTSqipL59yyrEp2abo8Pb9wFYdJvHOwT1qV4npRnDvAwGBBqMg55wqHyoiIH+ZV&#10;uEJEjDEAWFUWtAFGT0ieOhHRo44RERKB0qBQkSJSgGRlRVftyC2p8QlJnAgRQ824jbjxmDRIiNwZ&#10;TEFEyAjepgOQdr3WdwTR44MKoUKSFjuAGkQTRQqoqRisO/c2bSWPRYOIKKwV6ebOoc2xIGKDeMWI&#10;zgeVoQaa94tjRbwb4i1fYHYi/i+KaCVhEFBZ5Mn+Vpbnk/nF9Ru7lU014ez8RZlNbt5+9/6tKz/6&#10;8MO/+ZvPl8slobES5ZXOyhJUwmCc6KQ3zvJqls6ePflWUXnrnQPCKohBpESSfJlWcRIEkSjR2tQK&#10;ROsgiJQyzMwuJ4XA2A4Y6kro2jDT2sd328CKnwcUhiE79nO+0MMFMGoywHVxlThm5YubhXzHkYhz&#10;VpoOL/R2EJHfiLpLGAAalLkVB4Jr3hYWawIVVCqJ4u3x1qNHT7766muNAOLC0Fy/ft2bmM+ePbu8&#10;vLh/75aUhQYwymOnlbs7o9H26N1bt7/64osnT57Yyr37nQd7V6/kVWmCwFVWo97Z2rV5PtjaIesO&#10;lznPsr0+XIuiONBBELDNwZalzaIg3Nvb29vbrypnVBAHRoNEgUqMQRHC4HI2nV5czrJ0tLNdTi4W&#10;+ZJJtgKttAYAJ4yAqBUCs3N1OYzUIR7sRkebSGRHM4LWuqUtFnG+jRMAEZwIYY0n5oM6CH5yiTTD&#10;cjxf+ioe9twpggLs0YN9htszLSIiAwuLdeI4n2ea1Hy5fDl7TgJhGKNA5ayJwnS5JERjjB9QA6ic&#10;wGQ2RcTg/yPsvZYkyY4sQSX3mpmT8KDJiqIwINPo7p2Wkd59mSUfsF+wD/u3+7giMyMyaDQaqKqs&#10;qqxkwZwbuVdV90HNzC2ysDMOQVSkhxOzS/QqOXrOrFqtVhSiq1auN7u0WAKgIQcumGNRRDLgEFGd&#10;IQgQKavmpOabEUJOrVEP/PXREDAzjf2oUN+ZM7SfAOCimAHAPh9ELamqARuQoRqCofgHGwKgZIlc&#10;HJOaIgAVsQJrdNLLzESIpmoBEJjNGSAtAyAjExqBmggiMGI0h/wNpV4AYxnB0D6T1J8OOrSgg58X&#10;mpNIjqjJ+8J+4dfQAOh1Tmg/FSxlMwPRpDLynBihZcmm/hNEg2/j5eKCY4nsNCvGZDFgJJD28Prb&#10;f7m4/uLLr7/+h3/8/aHWtz/f1U3z4eP9/tAGnv16tWq7w+PjXdMc23Qgwpub65tn17vNB5EUI0Or&#10;gF7nzm5GCANhcCfdTMwU0BCZgIhi1p5HeWJ9+1DfH2NXSH+MMIuI2ilB4D7hRIRrcmIggp7MGU2W&#10;zice0PhPogDgkrPjEdf7UMvlsgjlfLY8Ozuvqvl2s0umCPnVqxeInHP+7rvX33/3w8tXzxC5qbs1&#10;rK+urubLxXZ/aLqEFM7PFv/wD3+o5vOffnqjZsB0ubw8HJuu684WSwT4uH+/z+3zq0szua/bpmke&#10;28PL5eKrz1+cleebh4/Nbp9Sao6NiF1cXEi2tq1DWbRZDtsNEe13zdu37x7321jGQ2qbnBppV9eX&#10;/SBMnBEFMERyiK0RoHd09T+9P330UAwEjA1E5dM6o/ur2cUUzQBAPIWECGaBcEj+wIAxm+Yv3bc1&#10;GFoyeo47URFhRQQQVUchOeG5iOx2x/32LZjNF4tYFj3A10wVKIbAZAir1UVRlgK4P9T3dx/NIIvc&#10;183lb38XmHDYipHYCBGGxnEzIArEWKApGjEYI7Jfuaqm1MZccWRE1EHgxV0SX0I9U4VOaoJDKr0f&#10;LgRP94w+NjLFGFNLjeSUpRiWMRiaqXmSO+ckyGjaNxUZApKhM4YyAKOSEWo2EwRQUO+elQRAqMge&#10;WowbpOcR7r2ooXSj2VIHg90Z8zUA4H1bzrF5MkmiaL4EaAhddOR9Us2qDiLFUM2KrmsoxM1mU9dt&#10;XdcpJZC2qbsyFuWsOtb1x/c/q/Hy/HkZFzfXs3dv//ovf/y3an4GEI7H25zl/Hx5cVE2TWl5fnG+&#10;WM6LwxYl5ciBJk1xaqcaE05Sib0F6Zvgn2gqfmJ64GlijAZpDoYTi7ib8U/4Liavf1IaG/86/hxN&#10;T2/FbFglA1cTDKFHjNEUOQZn4VGxqoizqpjPl2b4sN78+NPPWQ0hlMWsOe5F8e5+PZ/Pt4d906bN&#10;bv/Vr351dn75+efpeKzX6/XDw8OzZ88AgDlWBX28fb9er81E2m61WhLg/f2Hsqu7y/O6bb569fzX&#10;X3xlqbt99+Hdzz9vHjYvX35mZvv9vihCEVlzy0ibzW673cayePnZZ1cvnh2748N2c35xMd4jABjI&#10;iUjUtwYqgPX90h4ZoQEYDikW/yuYgZzi4ukAjgfs+Jn+t5xPa9eeJCzRnlxDP+OeuXMDpU7uYVSW&#10;s5vzZ6DmTeTNoVmv12iwWq2K+SyWhW8M39Vdm9rU3T6u19vN7f3jerdvc0YKoSysmikxEAMxct9a&#10;iQYMva1zio1AxEaimiQjBiIKgRz7Ph5+4xKdDsJ03f4PHzZ0+YsTjxDGGJWxruvv198vkFA6b51D&#10;RDQNxkxgkIjQQyE/uslllB3WPGbpUB12JCJOb+O99+OuGWYEVbPnMd3ZDCHAoC8y7jsYNIjGtztd&#10;kQK1XWdsCIAEgISEYIRkKmBEBmgEYBSYLURcLBYP9+9FtGmTqqJZWZapa7HDsiyT6ru3r+fbbQjl&#10;bnsww+VcDfddJ6ktui4/pDvRjjgT5q7ZNceSEePQgB9GpYFJwcgX3zRDPL2xaZJ4Oosn4/KUT2fI&#10;vZuIaBadgO7haariNBFPAlr85WYYX+B5XvT4GHpvS0Sszy3S4VDP5/Pz1cVisTDJKaX7hzUX8eL6&#10;RiRt94e/fvt6uZh9vjq7vb0v58dYVMjhX/71zwr41VdfrVbnX3z59dt3/++f/vSnN2/eLs/OQwhv&#10;3/ysqqvFElDfvH0Pb3IZi+P2caZdczhW88Whk/e36998/eXLm5ev//rt3e3D6+++NwQn0Fku58S2&#10;32xnZbU4X908f/b881ccSdjK3HEIMG4PNaMTkH/AdOjwu3sq0yHxgR1f8zfBB58acThhQzw3f8rp&#10;+O+SzRnJkMA5CE3d3feKBBchCKQupRjCarG8Pr9ipNyl1KTFXG5ubtAgFJGKQtHapqPUppTWDw/v&#10;P3zc7Y917j7cPxzrlmbVfHkhSBiL8+sbKisFBPOW7jjG8iKiKeecETuLJQCktju0ad9s94CZKxLJ&#10;OQcRVc05RytgzCLj6Tzr1znYJyQY0zbj0yIkAFVEQwYFw4CxLGrTH39+s0AKIjjwHzNSQRwDh6gh&#10;cCRmZoRT7SUwejf8yGxIRAHJpW/YG/UUDZAMzVvw0PvpiYwMMSABEVDwNQIA2ut/Op1zUFVVHEjN&#10;naMDOmD09gA3OtBDTI0NYFRghNDmLkQqyzKlXMRKlUQwhkhkIVDX1gWgAVRFoVpv1uv6uH/x4sXv&#10;fvtyuzvsdscA+1aa7f7Qdc1iWRF2pmqaImNAIu/QH1qoDN094XHrjrVwM/NDDQfbBJMDeQBQnJbv&#10;FFvhuwInpcRPjh2bPGCCvxxfQBMmkV9uHlU1A9dHAmM/4ZlijLFputlsljpZnp2VZaVZgMPZfHF3&#10;d/fq88++/tU3bdtut5vN+g4OddtJm3Rze39z80wNHx92/+2Pfz47O3/+/PnV1dX19fW3r394uN9W&#10;8zunuXr58sWzm2dmRsDv3v28vXuYV0GLxU7soUkvjLZN9+dvv//i+tnXX31TFrP7+/vd4UiRV8vl&#10;/HwhIofUCWBG2xz2x++/O7YNl0Usw/xsiYhG6JgcNCYjVMReFvJvP345PuNM/dLQfHKiDLMAhgQ9&#10;IscA0OMtAOMQe/8cFJDMAIgAsO0ygDEjiOasWQxUDof6YoWSZb/dbx83miWEUHAAJirKuj0ej43m&#10;VNf1u3fvbu8fBKFOORtU5xcWY4fUmjHz+dmKiiKDZVMKAYjapgPNZVmKSEqpPhy7rjPDnPN+u1vv&#10;DjQ7z8szOitGV31YIROCHpzQIQw19SnJGSLKQCE0LN7+v23OzMQxNJJySoFouVzeualCdrFX8zqf&#10;cQDuxe7IjwhC6K2F5gH2Yf32YWBFypbJPJwkInJ8gyFmJ2QiVG8FD8yAhmYUbSAh56cbJwzHEQzV&#10;G+QIzq87gOamf50uhnB5dZ5SenhYP673i7OropyLQYHUNIey8IAIUnMIhSFCVeHV6kK1QUpnCwSx&#10;n97+tWvzfLkIIQMYE8QYALXruq7rltUcCNuUvHvTCNwls0k3+Vifc0IAr82ORsSePj4xJWPfg07Y&#10;v4Zn+qhodKx6yA+cWubgb3k30/Vk5oA5D8q8K7tvSCrLcrW6uLtbg/Nfx6iq2/3OzM6QOBaHOs3n&#10;8y++enWs95a/nsWAZMdi//Of/7zdNQqwOFuJ2ON6e3F+1bbpyy+/ftwcqqpqum6/319dXIYQZ7MZ&#10;Mzd1PZstQGA+r85Xy0UZfvpwj2r/6Z/+MXfNv/z12y+eP7tanZ+dp33TihqVscmSJF+9eLmsyu1m&#10;vamPLF0oYjUrZ4tFMauUXS+EwcR9374/FMGmeZ8+zXgKmoZZ6JPvXpAdB3CcI5tk1nDYe2I2YBF6&#10;DxyIbOA39JQJoCPtsnOyFkXBzKaaOkHiYhak6R7W2+32XyXl7tA0xzq1bdu2BFzNZp1J07aSMxHl&#10;Lu2PBw7h4uqqyfK439eA+2O7buv14VienS9efX42QxMwBByIrDRnEdntdqqQRLOaqQFSiEU5g0PX&#10;mQgBjAgXZoanmnknEzzAFJ48OTxj1LdUnIZpYsUUAYk4xrBYAhIgU0AYKvSIGLnkGIzUIkERMIRI&#10;fLoqJF+WRORVcS/mpCTeFDJ+zvB4okXhb1QgKipAZiQKHIiRiZGQCdSQKXLgGAgQmYoQQ1GqoSEF&#10;Ih3wXIyoXlEZfieA8OzFzWa9+/mnd5Lh2c2rsgipw3kVY6lmGVEJcTGvDKDLdSwK55cMoSDEcgZF&#10;aVlSznsz6drAjClo1zVN6lS1LMsYOEl2ruzTiA9ezNQxmbo2vzxax4NifLiBcP1it2v4lNVxanem&#10;/x7syNQ8/W3rAwBkxuCFRBIxTQrgJFX47Nmzv/zl25RS4CKl1HUp5/z4uHn34f7q6urYPczr5uLq&#10;um5yVcRivjjsd/tjV7fy4fZ9FotVdbY6YyoV8HhsymL29ddfm0HbtovZ3PGgq9V5WZa7zW65OFvO&#10;FrPlvO06iBXO7Lu3Hxjhf/vn//jVzc37H398e/uBDDrpFmdLLitFqGaz5y+fF4E00DnHcl4ul0sK&#10;nE07NR7tCSIBmnpaGQy5RyH7TAF4uWOcNZhEqgAgfZ59LHvhOMzDN4xlATAjJlYwcDVEQFelAoMY&#10;o0lPRiNqOYufO4+Pt0ly7pJmi8SMJCmlNhXICEBKoSiRQ1awLIpQxlksKmeSTymtzi/DrKQiflxv&#10;jo+Pj3W77rpdlz+u13mzr66u/u63v/GEIwzHsgh3WTmWkZhjpYfDsW5z1k4pAy3OlkeiLCJgapZz&#10;TinF4tQM9YlxocHifGJ6Rhcb4ZRjcmV+QgAAIABJREFUNjNm7ppWRJgihIIox/miXKwKpIIwxBhj&#10;ZI4hhEWcFVUVZyXHWJalA1Zj/wKezRYxxllReuGoNyUxWCAcBScmB/mIOwEAx50QkQIyFWLo+M+p&#10;HSlCEDP/Hc2yqiNrixDcX9ChfOD+1Igj7e1O13VEwZTL2flsfr7d3d3dr+ezS4Ucg4VQNE0TYsHM&#10;BMLISKhqqhmIVSWQGXSimZmLkouiiDEgGjMrUFZZzJZN15qzCg0T4G6nTeKmcZ5kgOFMz89x5txO&#10;j3/65DE+f0JtPwVMwuQcpgmyCwa3a2oW/aeojN/o2XsA9UK+k7n4Yj0ej3XdhBDOzi8/fPjw089v&#10;F4vFerM1wBg4525elct5ZUq///d///j4uD3sj3X7+RdfYgg5Wdvktm0vL682m82LFy+ur6/v7+/L&#10;snz37p2ZFSFeXl7uNptZNS9my/qwa5uuPhz/y7/9tSiK//TP//T13/379z//kJrmevXi+fPnSGF7&#10;2B+b+oef3jAjF/zy5VVRFBZjJ4lCVBekH6R8BMDEwB0dNAXXgfCYp19nfoI5Bxh55etkfnBEAI7j&#10;LCo4me5RVsE5MfyomNKYOKrIn/HN7Nuyms0228fU5rIsA7FlKUKxWiyROBIXoVwsFmfzhbfDFEVh&#10;EIgIVPb7/Wa37SQfjs37h7ufb+8et8fbw+HN7f0258ZMAL//6c2vf/XNfMJV4JmdrGqIcTafhYKr&#10;ZVF36g3kioemhrauXR8pRkUAwqIobLomYeLCDAt7anTGf6oZII5y5276zJA5ElGXs3TpcrH64suv&#10;K8SSQlGVoSxiLGOMZ9Wyqqo4X4Yizmaz+Xw+n89ns1lRFCEUcXj0BNiEjASBFcx4wJN4BsHMhpqT&#10;lwtHzh4zQwgANC2ij7uMBvIZRAz9C1SmykLg1Ux0gkozc9JkAQiL+dnHDz++/3D/1Re/4lA8rg+r&#10;s5JCadKppqzC1DNmImFKCYzM0NGA5DNtRgRAlqSzpIAopm3Xtakz83hk9Zg3NtQm+qbNwCN0eLSy&#10;AKBw4vUYK+L6lJxl6tR4XnmsLMAQDoz9I9573fuNqqDo1+DMRjboDY0rzyYoZwCgGMwsmxJSKAsu&#10;omUREaKwXK4QMedcRCiKoiwrAAhcicjt/cN6vSYOLgc+q8rnN9fH4/Hq4qKq5r/61eXrH98slvD+&#10;/d2LZzd1m4pqXs4Wu92OMJgiU6yqipnn87mZdV03Xy6Iwna7TQbH/TZ3LVBMbff//Jf//O7u/f/y&#10;T/9wVsUQcdPVxXGvqm3bpiSxKqv5fLlaUCygKDDGLLk91DGymc3KWMTYjyESU6DAwKRZu5Sdj1lM&#10;0QCZNCcFW84XFPi4P4hpIG67uixL8CB6ckIAwPX19e3t7Xa79Vmu67rrOkRkDjlnL76OiwGHioEN&#10;kXIIIYToEP6b6+cxhBhjIGZAEwPR/X7fdG3udnh3W8ZiuVxers5ns5kItm273+9TSp3kY11/fHi4&#10;3+2gqB72+29//Olud2gQoZwV8/n7D7fb7fZq9VnXNGgWyyJJVoC2bUOoPt4+/ua3v7t+cV6Uiyal&#10;GMosHar+1+//7ad257fglyimOMCORYSmp9ro7DARsxF6Pxw/lVs3BCYyMk0WOWCIGUgUAodj01ze&#10;PCsVZ1URiyIUMRQVEUVkCuX84qqaL5bLZVVVRdGbG6JQzWYA4NbR9TZMVFEjsaIN/SsAAExoiIfd&#10;zhDLGIuyJIAu5yyZiAKDmeBkcm3Mw5K31CmYIx0JkfNAzugsS1PLOz3+Q84ZjGKsiMv57Lwszo6H&#10;tksWERQQEMkYHMrVY+dIDABognEfDfnoXaCY5ixqttvtkmR3IAcf5FSTOhl+1SkmbfRuYJJjPn3f&#10;xHHt7cXEexrnUgcuVD9Fx4r+9JqnYwFPw64ptmq8DET0KqvTdY9tYjFG98a6Ll2crQ6HQ9u2ZVUd&#10;DrVqDuE6JdlsHu8/3j9/9fL6+rqczdsuhVh8//0Pb9++B4CqKnLOTrNUVdXF5aqqKslSFEXXdev1&#10;elbODeHx9p6ZEbkVUMCmy3/8/vX95u6f/8M/zBgLtC6n1fLMN2EoK2Ayps5EUmcISbRum2NjZQwA&#10;oEAAYJJExKxVIB3m1QmMzFBUQfv+fgXMXd7s9l3XFUWhqvvd0UCmnTj96iS6fXh4eHjwkTczV2sQ&#10;6XTQt/S2bz9dvLl/nJ3xIEnJdSP6yc1gTARA87NlalrTNufcSGq364f1o4jkOj08rLNpVVWt5Dbn&#10;UM2WVzc/vv9wzEKxOruszqu5MndqOaeRf+t06gAgMjHHojy/ul6cXyHF2CkYdalB7YqioHRCEptZ&#10;zrmoChxyYa5DSei1wJ4WAyYOOwDYqOsy6YwzsxiCdq0MZI0pJZUwq+aYEoeCQjQOSoTMhsHCGACg&#10;y/LxoP8pkkSk63ojHmOsqqqKhaXkwsFT/wURMZW+jMuyHLhlIBDn3OWcU9spGBkik9sCAlAwExVT&#10;STmpOB5oOE5MJImYY3Yct+y/iyRVCERBFdpODWJZnZ2d30i+BeRBEwQVHU1J5mzZfRiCAIjAQIxA&#10;A98jZTFWMYBsmnLOBuvtxswVq2mqPeS0gdOgyUmMdOArwwln2if+6nTIht+fVGEmK+lkU3xWTJ4k&#10;cWC4pIn1fLL6xXrfR0F6wRZEYCLQGJmIYowwtKvEwLvNdrlcLqrZ7e29t4ovl1c+kavVhYi0bXr9&#10;+seUJUk+HptU1w/3jwCwWM7n8+ri4iLnDhGda4oMXN3pcDg4ovLm+rqqqqY53uYmWzALCTSFUF6c&#10;XS3nmDoqGMhi5KIIhsZl6FS6LuOAt3QXsulaMXWQy4n7ShU5kIMfYp+DGNtQiIiwFZGuzSImZC4N&#10;TBiZ+v7s0VXcrHcIfHV5E2N0+2JmxN5FqVM7jojM7Dxb48jrANH1oetNGiH3yQkk4hACBrYsNETB&#10;mm15PTu7OFewNsm+rkvEzuhuu/uw2Rw64fnsrJiFap7UdvXR2uzIw1+aPHeXOBQxlAIQyygGAVXb&#10;Htc6uni+9RXHGvGnHN7Tk+wT5Np00fZsXhOQWhFiUlPVWMUYwqwsuCpiUZWzeYyxCrEsy3lZlWWs&#10;Si6CBdKCNKIQWOAgYCmlrukObevZz8B4Vlauqj6Gt2P8OyJyvZanqkiGaHXX5rYTsEiMgVHNscij&#10;0pFlSSqWRTXn1BiIKYomySaavG7QtdmfV8sqELbbraq2TadCm/VheXau0h3bZlE6ioPQtUeIAExA&#10;0RQA1ZDMy/yM6M8hALgqqXd7CqCq1nWtqmUxm1oNVdVs+DRfg32S5VR/nT7Gaf6lbwIATjw3TvM4&#10;2X4ITGu9bgKnL4OJZ0R04s30513+tv/SPt9KiJhTijEWRRFC0Kx+hZryYlaYZCYomLKkspo9e/bs&#10;/vZuv9//4Q9/uLi4+PHHH//bH/8l51xUM1UFCEVRIeL56uL65urm5qquD5vNJue82+1Wi6WHJ6vV&#10;arvdFoHVFCSLJGKOZXVITValolyenb/64kUFVqJR1lAxMYhp1zUKRqAI6BatKiJikVJCZ5Gy7NVt&#10;RiQNAGSokju1TICGvQYOAXaikjsgjIGKMkQOqgoDZsTX6wjX1KFFbrr3RFzH9pSG06Hd1wP2qVfr&#10;C6NtW18bY37UK2hqFoo4Y0op5S7lnMWU0FYXZ9fX142kt7cPiLrb7H94+/HPr39sAQTZOFiWtFm3&#10;Xe6yEuQ+RERA7p2FELNkFVMCI4IQAQSLwE2nysAxFkVRliXFiE+DCDENTwsUiNgjm4eq6Dga+Lfw&#10;hDbqIJIRUYjUme32m9C2M8A6EDAZMYeAyBEpcoiBQiDmCKBeyw54IoQ3s5RS0zStmx6Di+XC1GPE&#10;Hj08MT3eHmuqQyMRAxFkTZrFK1ZAaKJJMkHP0u2ZIY/KDTSA8dMtNm7z6f2Gt2/fBF5cXl5/8cWX&#10;P/zww8VFEWbLLqV5BQog6k0pUUG9fwRJ1RBBtMeND+NoYIrjkoqjCJdq13UxlKejwLMq+OmZ4BXu&#10;qY2YxodTl2R6A9RX5Z84+XhCHp74epzpOlCczjQ+Dbimy2j4vRfyMbP+yocLICI0yF1CtWI+Q8Wc&#10;uxhou912zaEsyJjappacqlmJBiEED5qYOYSimi3qukYk5plqXpytQggppbIsy7KMBZupou3rgw8y&#10;EXIZIWjbtm3XIEBVlFqUbd1KJ12TAvEs0qIIKJkAMRCbmSkgcHCwggD0+JlAvvMzqODQ1ujieGII&#10;pk73O+aP3byqZEMMRIiAJqBiJkjOK2CggkPwX4T+YB+JeJkIJyxeOAmm6CmdAExOnRhO7L+nc8sU&#10;ECiEGJkiE2E+5rZpU9u1P3wfQmizPtTHVumP33377Zt3DZAgUywAsK3r47FxGcyqjIBsyIbkDlSM&#10;MXRdhkxggS01u2YfsiCGeDg2x+OxqQ/r9bqzrpycWzjUTKYWZHDRcOpKTz0dxKGIPhHjsiFZqSbu&#10;eew3D8e6pS5FpGTqhMqqihkCo6aOGMFQTUyBepFh8ITmoCFq6AhejzBUzJAIiMIoWRNjRDLCEKLj&#10;n82DETANbCEyMkf22gJFDWNF3FeI9CyfbF3mYbJskq8Ynane7tzd3QWuV6sXv/71r394/dN2dwjF&#10;7mxVIYc+RjHPhJFBNnN8jan23TRIfY4KAE2VKaCRZiHkoihAFI3GtjE3K051MCr+jJPhmEh+mt8d&#10;5+yXToqvQq+jA/YNhIjoGfohN3Sqlw8dhmFc09MlPo7UE6+baUQ5IvZW1SmFR8L9tm2rWPjtdG2N&#10;oKuzxeFQi2YE1Kz14Xh+eRGI37x58/r1681mc3FxtThb1sd2sz8sipKZmcurqyvNabPZnZ3NFsuZ&#10;qsznZ/vDNkSyZIfDoaoqlSRZCA1V6v0B0Uw1YNAsZBCRVAQUiABMAbOoFbHMOYMZgBoggpph2/ZB&#10;jfO3I6JaRiUxDRQJHJ1jhD2rBZohSBHQUTZg2YcJiTze9loII6GjzdC6pqVAgUIIDMqG/f/GWGzs&#10;nplamal9AQADYSom43+ySj7vasAxhCIWi1l1nKe2rte7JN2h6wShPFs0ZgeR6mKVO0uEkrVJ2WP8&#10;MhYxBgACZCC2U/JFLScmAstvf/6huP3QJUMOOWvTpuOxuV8/NPNQPPVWRtODY75SdWQd+sTvgwGj&#10;YHQqoiMiEiqZkuFAphyYGKzZ76BpCyIFEzNmJgBSRKWqcFgyGgABD3ZEGYiDbwdFQyBkNCCJkQFO&#10;aTUH6I3jP6Q+oE8toBEY+4lBBiqEhkBVpJyE0UwB0RMwZoYEwH0v/Skl+omX0E9f0zTHw+GzV9eb&#10;zebQ1Ksz3m635ex48+wFSl/q64WZCc0ATc0EAEzRG+QADE1d0dU/N+fMREWIvT83SJrogDPuS1dD&#10;ao1GXpMR+jmdTjeQA8/bJ97p+Ppx7HDCAD/id2CSqP5kuXxihqZfYapEKC55ASOXrTtWpKohEKMR&#10;WtfW8/l8Vp2X7EuQD8fjentAxKY5VnVhRfX+/fu6ri8vL6+vr5ers5/fvEPEtm2Z+fnzZzfXz1PX&#10;rDf3OWdiIELP15ZliQUeu2OypJItd8y0XCyaum7blpCIAnZKWSuOBRK7GhloKBizIWRQIXKMjnlz&#10;snDfUsSATkBlqGgkLjOKjOanGTpCzIUgOQbwnKR7vwbMqLlfDwBKffWVDHV+vsqaNJtYNgVDJQxE&#10;EAdegZFuauJaAqIR2liWdGF3p56yvntr3BOWVbxq6fcSCkasihvOOXMSO3Y10lHT/fEgTUvFXBRy&#10;zrmTYDgvSkJEoy7lrK533AeACEBoTFAF3D3eA1ASpRBDCFmwKuZVVckslmVJoT+TVHUMzqfLafw5&#10;nmqjASX3WRyCYIPZIgSG3CVDY0YliJHLImSyGCgiZcvBjBBQjUzZwLKOmovUg//AzJiAXejKmckI&#10;PbOCWIxep6roABMZdBA8Pec+JiNARGADwoB9/kQRmRSKEM0EiADU5e/6CH3Ih073lO9+xF6ZGhFC&#10;EcpcaBmLv/zlL4fD4X/6p3969+6wfvyR4ZUX+/pAFHXoHu7tgwccQ/ux71Jwwysi7irI8Jj6KQDg&#10;XCcwodTxuB0A1PIUF3syAZOszXT+PDPq+Z1pXDakzYCZxwP0l0HW+LAJiBkHWQtTYCQn3yZA//8Y&#10;O5hZVVVFjKZ2OBxms9lqPgug683DalZ8/eUr++HnLmlESE3LHGeL+dnq/LPPPjMkMNrXR1SJseja&#10;Y071bn2HIIsy5KwUoSiKw+FgZjnn2Wx2Njt7eHiIgZbL5eFwaJqmS0myKSiLeHJ0VlXzoIw5pbYf&#10;N1QVQDJmBnT5XQyRSigZ3D70g8nE0AetCECols3IDNCAwYNsBFVQMOPAZCAippm4L6YiKJFH/AjA&#10;OXe9fSHiiOIJQmdDNvVYfXANzExiLG3Q1oIh1iAaYSWnxzD/HSKWZYlooCiWAYACMgcLtDqrctls&#10;H3brzfZwrJUrafZqKGKWZRYCFGUIIYTgiQ//RBnWFTOnlGKMKSUOTBQElBEUxaQ1aXPGlIQVmLxW&#10;VMrgnwMgUUBEYkaGHpQzuu1uYqjn/gCXhQJ0TgZAJAx9bj4woKllHxbfdIyWTRm8v9IQzU77EYDU&#10;zIdXA7GqqmUzC0gBiTggut6em8LeJXHYpPX5zaeSW2hMHAgjRWAgIwEhI0VlICUgI0UkIwH/q2EI&#10;J4SXV6RUFaAsy2lcFl7dfP6Xv/7w+LjZ7NNnX7y6vLp6/z7e3W5Sg1UMTNB1LQUUlViymuasRCxg&#10;TCyqPfCRMImGQKpQlGUIhVsQUkK1yIVnEEAlpVTOOIsQoRGaCgAWoUJED95SO5iP07p0E9DTm9rQ&#10;/0pEaiaagIh9QK3ngAE1NPDEp2aLRURgS8blsAIMCHt1utEGjaZNBx2PLidDHylznJVXlEHRgBAx&#10;ic7nZXPct3VzvlquH9PLi0XUFInOnt9UBt/+8GYxn+3qBgN//atv2iTC3DRd2+6PxyOS5Lwtoq1m&#10;9uyyNNH6sGsskSIbmeR5WYlIbnIZy1ksCaDruvl8nox2ddPKMWLkAJ01GBDZyoJz05AKEVmXiYMg&#10;IFFWAzCOBaClrICsBuqSoEA4QcyiGoA42zUCmIqdBDqE/HWiOEFkEIFoDkwiKRBpFvdkhgweWA/u&#10;BeSgCqJmBowESKpO0R5cRmusS5oT8PR17d7yuPODQxUCQEEFyJwnF9BERdGQIZtyEUUkJUEjRu4S&#10;xKKU1CGAiDVNc7acm0l9PKTuGEJAtKIojvWBQwEpIZkaciiygZ/VKSUFA9Cy6C9bgWIxU8a262gW&#10;YygJg4gRWFFEYBcFJwBIOZexDMze7N6pGCERsvRwJAJUZjNoug4gAGDOCoaEIWclIkPNpoYIxB0A&#10;IYXgdWZwPDARWZ9zQSJvCQdyEXtAReuzDkN4O4RC4BnXGMMwqsAEzH3MFXtQu2fwjIjQkJBcGwoN&#10;FbyXlAiIISCeahEeKwEgI4AaEXqPBQGG1CTNlnOuKnz16mXTNN//8BNC2KwP5eUCenFCEDURyWYR&#10;2UlahpiGgAnGKob1GVxPJ2OJvkz7Nl+kPET4RhgwEPUoPi+X/lJs+5PgaFzrNhQypx4sTIgURh5G&#10;RKToNENBAN35mSqF91c+WDSnngRCQgohiMJw7puooBfsjBQhqQHT1c31j6/3YvqXf/v2N998eYhw&#10;fXHetulhvb5Yzj9/8Xxbd8t5FReLj/d3gJzENHeHw+H5zdXd7VttD9/8u69/982XX7y8JoOmOft4&#10;f3esa1WrZsVmuyUKHeTcZTLY7XfVLHAMzBxiQbETTaRGpkm8NNNHQv0RSGYGOkg5+c++Q7k/fQUm&#10;7sTQjgY26NQg9MQwTxxP/1w34CZqqKaikHI2CCqCioEL6zPyaEhOMWgDsWTPz+AXomYEKrlHzaLS&#10;0K1uZkRBUcmoj/hBARlATTzUUwISUDMQVTEN7F2RSsS5ExBk4LbNgSpQIED02gZTzpkoFEVARBjK&#10;9j0TDwVEQyRFgDFviJ6yNfchQwjMIZtGBaI+X8nM1OsTOPxUEXmUGKNhXRshOOeOGZix9jroCkPO&#10;AfsP8WvCgaiwHzNyZBATDjmQSTLhk6QBABiCR2DjJhp9SRoe/ZN9kmuU6gWmUwIIhshxqBJ7JhBt&#10;4IcnVwEAMDKC3lT1c84w/YTQZV2dn5fzGUVWy1m6i7PVZr3drA/Pr1cAggSANrjhgD1gXEerOX6c&#10;DZXREe0eQgBAVXU4AFEY2/JFemk9f4tXNFJKNAAc+qkaElF9fPi0AiUiRGBwqsjiUO8QjwrJgMxr&#10;oohqqIaMhAbYi0aNMwGoImqqYCoiaIE4q3hzCtGwklTNAAzqpjnW9Wy+PLu8Wq630i3/9e0f79Yb&#10;tjSfzwwp53xxcfHyedz98FPXNNsm1V1eXVwdm3o+K69Wy7P5Quv5N3/31a8+e1mGqt5sy7Jczudt&#10;e4ZE26bpui6prJZnMZTtsWYiZNzvHs0sq0MEepSsh2NJNAmhsRJ6v6W55zeuSOfzHdK042KdPvRJ&#10;KEowcCCc4G29rlW/3BEJyMCcmycYBDUgJO0Je3qT53DEgYITwHGuANATWZnX2cAQybxlCQ1ModNs&#10;CD1bcx+xIADToPHUSyGBIRECgkpZVknSvJgf94fmeEQDAhQT6RT7FnxCxC6lal6cnZ2FEPApp8e4&#10;8KbPTBeeDZUaPzUJwmk/O4GfZw+I4WmG8WQLfjHygwNC7rkM4z9lPh6apfvvsmHzjXMxGhQcPcfx&#10;ScJT9ZAZPf0w2h1nrSGCqf4KogXi3lT/reucjsZwX0/sy3inn/wz5JyrqiqqUC1nt7fvDC6fP3/5&#10;4f13dd2oGDCYiaoZAiIwR1QZbc00MGEvhQ5F0/Fr2LHhIjnnWEUcyFx9D4+p9DGwH9+ogwjs9Lum&#10;tzRsnicUGePb27alwCGQgtXtsctcljPvxDUzo8kSGAtq2nsGPfscEyNoStS3tsHAA42APOOw3dWr&#10;84vH9a7tBAkX5+f3j7uSsXrcnC+W5+fnRRFCjNeXZ/evf+4wzJfnZRUN5Gw2Oz+bb24/fvPZ83/8&#10;7a/nBTfHFkAD9BJuTcqPj4+t6OryPMQip0QxdE1LsSd4bUW7rkM1lzKXZFlMsor2ajQGZBPL8skB&#10;OF33TxeNwUDtdZrcwTUZl50DJswcNwiEDGaGDAzATK7K0i98RG/6Gr4fDQjMS1sGzuVloABBfWrB&#10;wFDQCZgBArFCDzX0I5/8yH+aqhscXhJRjZA6LSLt98e6rk83YhK4UhMAdUfo6urq8vKyKApJ3bid&#10;YCy8mk1377DbcdpVM5SEnrgSbms8t4CDtzMlsR9PVuwjBiAzVC8sDtWuyYyNdmf80oFHyvmKcGpx&#10;cGBunJoVZnaCZyCnG6fpn4ioiHFqd4bz3iLSmImbXsx4zI8IrGEi/obP9cRZBgCAAERd10WTl6+u&#10;QyyZoN7jb/7d77r2Ybc7XFxUCgYiwGRqKEZAv/wsVS3iqQ0CER3lZWYxBC9FjYGMX3okBlEj8ld6&#10;z844agOQScd1oHZSmJ7eVZ9N8Go39pUOUC/IIFEAJgEjAgyIaCH0iAocFTcGMM54AomqSe80IRqi&#10;+fHgOtZud451qttWkR7W24ftrizLy2cv37z+ViUVRckcF2VIbc2xfHFz8/7u/m7XzquyqxtN3a49&#10;Wl0EaX/71W9C7kxhWZZFWR3r9nA4bLfbj7e36/0Bi6LMqpQRrJgVyHDYbGNZ1Idj03Y5C6AyMQFl&#10;8yhYBRCRUA2BXPazz4NMikFefurLBQOAbdwJ47T2QfoQHZgOlQ4AJT/iwOsNvs/IgDyrORSUJ2bB&#10;iW7BANCMnDQQANwGgS8bD+cIEYGAnDYKDS2PobVPuntwFBTAIWN9kOJx92y2QAoKHRCLqFP7qgoG&#10;IgQCFZMsSlln88vPvni1PJsT0UBMBzzAhQBURG0Suft/vdcv9Cy95v1QzqE5Jk3MTNW8A4oxjKP6&#10;ye4dF7N5O8VEfGpia/otNhoyAzDyYSQ64UX6WImIepqtIY8zWpZATETIJwYPmvRVBMapnRpMj4b/&#10;kd0ZnQPsz7lT/e6/Z3cWiwUQqXXNcfv5l18/PNy9e/fuP/zj7//6p/XHu4fLy8+Z2UwcUWDZjJ8s&#10;qXGg/f7VejIdv+0sUgYuigJGqsDh6PMUOgwnjFeIPPIaR3zqTxl8GhT4a3pUjjd/DaVzAPDuIQAo&#10;QyiKYrGczaoFE7l+6/DJYAbeKp17cjkk8iQyggGZeUdvZGTsaQDUUBFj5N1u9/Hjxyy23R8uOa7O&#10;LyDEj4+bly9f7vZHkyKozInOl2ff/Oqrw7++Xi3nm0Ozvt9IveOLxf/89393URURjZEIKef8sNnu&#10;mvbj3cP7D7fl8jxWMwV+9eLVcX+4f7h99fzFxfn5T9+9bptEpMxgIDDQzqeUstvJ3qT0K3UsOE5H&#10;b+rjfPIYIw6AJ0qiYjKY614xqp93RARFg1EqHftksk+EA3aH13s3AJAhSF88dkrxXqWj/15DMHSx&#10;UBMFe9LHgEhm1vf9GsFQl0FkA9gd22pWGJV1K3WXjIhjOeN4aDtASKlVzQjgbv719bXjgMbB8X0Y&#10;Y8y5m44VDv7OiG+ceug+2iKCIkNE42ndnu9pumPHt0yH3T9NRKZwnvEtn5y46jztOn4mTe0OPvV0&#10;RivDf8vueFGP2ZtDP30wEn8qrXXCBNCESWayxk73ON2q4472RzBkZm665vvv//qweXx8fJwVZddm&#10;hHB7+/i733xmhJ4JB4hjxXH8OB4eTsWK0OeJ3cfxYnkYEOX+xp4z0e8BUUUUmHq1h0/n43Q/g3sy&#10;3rzbox7PjmADD6Mj9yMHscwAZMoqLMLqoYh8umKyqGqMEVWpL4H2fCUAoJoRlA1cKFNBVMyMLefj&#10;drPfrHeHdrPZoeHV+eXNs1fvUnrYHkhluZiF4CoV+vnLl50wFlWMcXf/geflrz579exiWe8fy9V5&#10;KKIipaT7pv1w//j+7rFOulpdGrcTAAAgAElEQVSclfP55dXVi1dfvH3z42Fft5dyfX4hChmQQyRm&#10;bTLkhGZM2LatA7J7u2nijcIAbp5O8w+TcwMnlCP+O+MJVzrYAte68k8b4q3xZGYGQDQ1VRMFRlAF&#10;AhOnQSB0PvG+LEXeHtNPK55yeW4mEdmLMv23mwZgHPwamnT5leUMAGA458QUkBRgtpqFagGyf//w&#10;+Lg9CmDKOSVRA45Fzt1sNiti1NQVIQZiREwpDVoyPa9WCCRy8g0B2M9xGLKKgv3oOUzESQv6le+N&#10;CoTEwMw+9v09noTPe3OmvzT+SOayp/BkqxMRutuIyMA4JCXHDWKO20PzPM7U3/GilTc9DC6QV6yI&#10;GZkc8IWfvD4MT/7SCE7/OV1CU+Pwyf6dWi4zCMfj8dgcKEARwps3P6am/T//r/9bcvvTd396XG9S&#10;VoCR1RUBCIZFPF6E286cs9/q6PGO1zHFJQMMiTbVOJAwECoRYY9c+u89xhsbDed4JeMziECIEQkR&#10;IwK07WG/T4ddO5uZ2WI2PyH3vRVLVUS2bds0jWfExz1sZiEwAFCvkgRJJWVLYnWrr9+8i8SQUyRu&#10;DkcAuL6+eXx8/O6HN+n5xZevXgDktm2PTVudXb168exfv33dZWGz51eXv/7688Nmvazi3cP96uLG&#10;iPZ1unt8/OHnt9s6Xb94eXH5bH3YHY/der29urz5j/98dtwffnrz86FpumxEgcjsiCqJ0Yio6zrJ&#10;g+oOKqrXf7yLGDzw9JY6zxY70qY36KcBFmfahZH1Tnv3f6rnAydwA4oCIucsAYJ4cGFArjroYR2S&#10;55ARUY0E+xSsoff2ICAYulBv35PS721TFYSsapBTL1pgZklNRPb7vZnlpCmlNmXn7smqYmCAd+vd&#10;ert/8+6DcRFnsasbhD72vzy/mFfFYb8titIFFRxbfNr4g3X+ZMPA5MADhD7C8upMCBh4dEbG1a6q&#10;Y16itxF0+mSAPuVDRDwUXFSe+Ke9s8MMiGSDRR5TyEhDmWvIAIxveZqRmN7U1BuavmDiH+Enr59+&#10;Wn+beupbnDpBo/szNUCf+BNEFJqu3W63z1/eMGNuuxDCbDaLWClQfUy39+uvv3p2POzcN2Hy+Ein&#10;X+8yu/6xNuhbublp2tZ/MUIY8KkwWCIcrrj3PgDMjEMYTx4YMM0w6UseB6K/JaasIun0CaYCWfbb&#10;7U/fv67K2NXHw35bBJ5XMxeotTEJRT240VlZRUTzyWL2NTIyZkaVLImZA8e6le2hpmLRCQSuzhfL&#10;tl4TQn04Xl5efvXNN2fLuRzWD5vN1bwsApez2cX52eO+ebz7YEjPr8//6Q+/j2zPXjxTzYfOjknu&#10;1g/HLC3G2/V+dn55dnF9aNP7d7dlUd1/eECwFy+eSSfr9TYLbnb72Wy2nM98CpipFdkdjz4+OeeS&#10;uUt1waHrRNA5dIgjqaGIgEEIIUvf+TFN56tipwIAWXriC+ao5uVIIy+resGRzNCAISsFDgYhI2Is&#10;OoAQQydWzaqskyKDapdSytapdFld2UpEupzapnMptC6ntm0PTd3UndsRBctZxXD0bc3M27abpmNm&#10;IB6Zw8zbzUBzzknNgJJBl/XYdFmMOJhZEWJRFMwxhvLVi5e+JMDhWESo6HcdYxwT0uOuHg5R9PyO&#10;DQjDcfdi6PPNZsbErj6O0LseCjokTfptYo7MdKkOOa1tZhZPRCD6+QeDd+OI+b7zEK2HadLfMCuD&#10;7XMv4VSN4oBEwOiaEy5MZogWAhNRnBDF9HhCOdWRcOg0GA3fdCf6l4oms15VeRzA6Rv723/x4kWS&#10;rm3bZtOEEP73//X/uL66fLj9WJbVoW4+fLz74ssXSEEFcmrLsgQQHAv6k+8ebvVJDcW/D4kUTyRA&#10;jjhyWpb+ybHygTjStUxxq/j/F395pg0RB0shKYNmUbOU3/78U6qPkJKpVEWYVzORRHwqzXiM67W2&#10;nsBsUNpBREYkM0aSNokkMMFQoFkBsIhFZznVXbUssSirGLosx/3h4uLi6uoKLf+8ffjrt99/8/ln&#10;N5dnHKVpmtw1XbOfz5d//4ff3VxfRkv5sFtdnFsH7x7Wt9vD24+3+1aomj979fnzz7747rvX6/U2&#10;xo+gGAv+6aefD7sNc3xcb491awixl2wPAEIcqqrKBgYsmpucJCuCUSha0awGgEEdlsqIKIFz2xkB&#10;GWVz1Eif5w1FISJCiohAlH0iuIoU3OvpRBwqpGrZPOzU4/HYtm1d13VdZ9W2beu6dbPidiHn3HVd&#10;ytJlEO1VUARMezpjSUNLTZKRFcy1pYL2nSnDSQMMALPZIoTAoRhWDiOiAcVg2VhIFdAUVLIhOfFK&#10;iSUiklFbN69efPbi5gUReRQ4tS8jsAOfet+jR2BmSfNoofzgjI5r8O0wcWp6mFifnEV36xD6utXk&#10;tk4XMH6dPU3owi/iYiRDYhhSM6cNdbraEYlzQiH3bfdjfz+dqnJj3mfc2WGQ67FJk+d4cn9ybTD0&#10;M02TPv1eG+i3/BGWq0X4GABssThbzOa//e1vnYvv+vo6xrjb1ZIxhAhqqolMP4lIR9NDk1bjMYEC&#10;XhuC0ZALIvoyfxoineY1dZ3/SYfurSFMG+qLEy/OLaD1xZKeh8Ekk1hVlLnt6v1hUZWzqowI0SwQ&#10;Ep9cU+iLFKQYJCcAYP9EmWjXi0pqIUsIGFRJhYHnJWunqWtXIYZytttVaXeoDwdQk647Pz+vr2/e&#10;/vB9MuwEoclN95BUIuKvvvjs73//24hgqd2KcDEPTPvuoc724WGbAZcX18uz8/3+uNvtAOD+9k7a&#10;5sWLZ6vV2bHp7u7ukiqGINnqtnFEV1Zl5u2hvXvYfvX5F2fn52SiXSupVaB5LLucJPcbaWRdU0YB&#10;kyR1l7ou9w+xzaGpm7brOodTHY/HrstmdmwaHXisx94XJx5DYu82cH5SRE4pTeldxPRUoAzFJ4vH&#10;zYpn0wBAgQyiI1cMATB6cNJvhaHpRYGVA3Eg6sFuvkiydcpeaXMhYFMgRQkDbxQRHfa1E/SpjovQ&#10;4Kl3M3EZbMgtuNtifURDiERA2MOBhssbYTIG5mtSXdITJttuEEv9ZVpBEQxHzeInCVr/TPTGkAHv&#10;QETezT61O2bW12H78emtEnOvx4po1IOSe1tT9Pidk7yd33sgJj7Zu/HzYYiIp1doZojB9yw8DbU+&#10;0VMP7z58cGz14XBczldmICKb/ebq5ury+kYN1pv9xcU8RGWElDuKhJOvnJoeH1CbtC85gdCYtvLa&#10;kyGMTfGjwzZe38ktmtTniIaq8CfBNqITU5qdOJMQkRiaus2pRdNIFJBEWgVDBLE8jmPvKgOiWeH1&#10;9SFatEHv2a85uug1mqkRetcXo1pVFVyUXoar61pEJOn5avn8+csfv/v+4XFnhp89vy7K8mJRPX92&#10;+ezq/OP7d6vl/GyxXF5cPu4OD61tD22drJqvrp+/OL++Xq0u3r//eDw0oBZDqKpKVbfbnZdgupSZ&#10;OTVN13VVIEJUAI7V2w+3//VPf5nN5leXF2zZUrffbsTgbrerm85pRlOSUWOz6zqfoM4jGi/qKWSM&#10;SfpWXndSXGlPhsNg6s8CUDLjGEBPG9VVqAZUBCEyDA2L/LQPzj8kIBpC6gTI0AjIAMkxygoAE9yG&#10;IYxghzCIIowWx88jRFZUh5w7JBgRGQ0RwYSBDSTGCKhN0yzLpZi6dvi46j5ZkOO3w1itR4gh+kYS&#10;kQA9GS4+Tam4ZVFVod57G4fuE9f9b2SXn+6s6XCBVwyHS+YhOT2OBgxrGJ8+hrF6kuKlsco+sTtP&#10;4kE+YXNwyBzZgG+azuZ4d9NLHZ8ZLVHv77RdQ0QgcHnx7Pe/+7silGVZNk1TFEVVVV17+PDh/mw5&#10;N5AqYtd1aOX4/qnz5ovSTe8k3lZg8jOKAnv/Lnj/FKKJKgiQOXTSAE4NX0/tKCLaVOl14iuhJ0IH&#10;7EP/YgAKHItCU5ctNykFMGDvpheC8MmgIKKkfJrX0zGIKaWqqorIfZmTUAnVFXeYi6LIZllMASXr&#10;sanLKkjqFvOzWM4+3D+2WW5ubs5ns1lZvnh+8+LZVUpNXff7c1unn94+/PTzh48Pj6uL86tnzwzo&#10;cKjXD4/t4f8j7E2fJUmOOzE/IjKz6r16Z5/T0zPTwAwIgCCxwFK7BEFgyd1PMslkxg9r+h8l7ZpE&#10;2kparsx2l0bKCDMKS4CYATCYGfT0TN/vfnXkEeGuD54RFVWvh0xrq65XlZUZGeHu4efP5x5pf7bX&#10;VLWBilZV1Ydh0jTeueu+H/q2cTUQgbAynl1d/t3PP/zy+UsEhTAQaLdaMfNqCN0QR31EYgiG7bk2&#10;2u0g5xExKgZRoHG7MxsfkEVl7L5mlQKWJA2p4XnlNQpmjAFyQxyoqjOZjgQDgKgomoWHKQEWEbZ6&#10;CFADnLSiCgQQR+u+rwiWs4igoCGKkIpD51J1Mau1Y7faXVAURY2MVtIhjsB56rrV0dFh3TSDRMSE&#10;65R0BEucExFAsZbtxfgDiNMbEsGOtSqzaRytbZb0I+Ppwq02SiJDRAWr94SUi0jjT5JPB8fP0n3s&#10;ChtDAdNoN1pc5FuXOk6WO865UuIUJzPhuhQp3yHn9GpyxeYZKIXOFreWHOeOjo4uzi+HNu7vHd25&#10;dc8C5Tu7k+vLhSKcXy52Ti7e//q7wzDUzlW1iyqqI3YXFKF0FTAvrClTWSo550zu8I3exLZdJBJf&#10;f6Wb1mPy775BiCKiZycpT3x8VQXVEEJQiTH2KMhUeRbW0A++YiiSnWzJSQE5wc4AoCNMNVwcg3OO&#10;nJfYG6OApQIL+qZhX61WoY8BiBGg73vH0K1We7ODo+PbJ69fL9vh9HJeMWloa2aJ3e7OBJCXbb9q&#10;l+fXy2XbrZa9RL1/762D/aNXr16tVl2/auMQdvd2D/ZnIqHtevI89GGxWBzsHcgwDKuFDEY3btAB&#10;BSZ7R227fPzitG87VHGEcRi8990wxFROyeyUPbuUUFsEIELqzGmAD4gYQlAlQqc0+kQL/k9mMgBo&#10;QDT0CvtuDN9q0o/WFKkIqM45hdRyYCRMQMSgVhgnKqqWrYyKVoeRemynCmeyTE4LVPuKR7mjAMhD&#10;tG7GSqJRFCSyikGj1LVvmmq5nO++/XBndxJkWLYrV08RyfI/Shf7zUNVFSOR1zBCglqmj/Ehp/5T&#10;mTJ187eSjM1N2VTWPWwEngQIIUEUWTOPJGJGUCTAMR6fZNOWgCsHk04Y4UfWEjDVo3OysChD5BhC&#10;1ubSU0pTzJxY3mtTF96QO+WBiE5Rqqrqlqvf/vZzFPzhD/+wqXB3Mr260KaerlbtfLECJWYfY088&#10;AmhoMQ6TlzGsp1UViMi26PW8b/aUkSK9OksiSABdpWNv1K1uiNX8igAEtgEQkMLYbh6QiSvvPVWe&#10;qrpyhIoCRMg0ogDkeVH1lRcR6wWaNiVUBCHuNaIQICtqUAGJkTAAoncKFAWiaERg9kF0UtWMNAzR&#10;19Mo2A36+uR0WuFs5xBRP//tp5PJzuzgFlXN6cXq2avzL788WVwvb9++ff/uWyrCiKFvu3bpEVDj&#10;/mxnOp28Oj998uzp1XLx7nsPD/b2h7abX5+vlqMOQeQiQogacaKqUFXMDBIFh+CQfQKesM6IVrEP&#10;SCm8aDhpVmiIGqwAfaQVlCgDqWPEmHgSEQEkIyYxMBMGUSutVAFCR2Mx3Vg8ljJeWRFiiHG9T5QY&#10;g7lCClIEXpE0WoWOsZsikTlp1bEDVCAGZMDRZ4mgBOhAxJKXVFglqoBEUGWCpvarpQpEAemGzrW4&#10;O2tUUUTj5mEXjNHQlNeObcI1axX8XLB9aRONImKk4XjD27oWJVlAWJxk0xSCwtIBsFqT9a2wCKvl&#10;gZUSJAmXzbIJ5jFJkskxFW7mjeONckdkXTxQPguitVdfH0aiWvSAsc8dKrRty4yTSd123XR3Z7Ga&#10;Hx0ff/n8y93dPQAKQUKQSeND7KEf2Ne4WbdphxXal+MbdwPRcX8D1IKrs2QpBWfhtVq3PE/ypchn&#10;K1J44hAwef6JrMB6LC0BAAEJQTpRVGmqcWsSkWjdWZWSsi+gFCVIBEAhdIzCwFE0SAxtlEq890gY&#10;OgnaKUMUp0qpAVTUGIk5Dn0YOu9qEWmaBn0VJJ6cnu9Nm4NZc/vwuFtVr07OlgHITVcRL66vrxdz&#10;39SPHj26devWsxfPp81k6RZD14sG7733jit/cHBwenl2dnFKCk3TaBwQx5I35prYI2JQdQx93yuA&#10;EAURRSLyXb9CRFS2am7TUiyEqECmTSCOzg+K4CqvcVBVMzfM4vDel/61ks00CqY+JwDAaGgIZCAk&#10;o3d5rIsPAsquwvU+WRKMM4RggNzfbaRmxTHqNEJjISJQtDRDVQFic+WQteAWRCRARRyr3oEAovnN&#10;DSR/CH3XdQDi/QxGZUTTMhZe85SJZnLHNOIoPQBZgVNQ4RgZpfINFBZKqeqUlgtaUSwhIUY1s1LN&#10;Q7ctsGA0KUsLajRzbcdEBgVQsgZneQvH5OROtuf41ZbEMd5MxxjbsjNzqGsUEK5CVAIWiNnLbRno&#10;GR7JGDLdd8MZApv6TmZnt5qvrEZzCMPrs+4v/sOf/+s//VfLVbh16+Hnj5++/fARQ7fq2p3pNAyI&#10;5MbZA2XHojgMAwOiZVFCJDTIWAohMnPf9xONaB1NkSAKMDF7RGSLt1keLAZCYvMAABgCmEoIcWNz&#10;kNy1Ukf30BAiEEURtE6BGiWIxsiIYegcYReFHNfOaRSN0QKzEkyBH+nN+DFazAIJAILo0AXjEwAS&#10;Cf0wWPSBHGPQth2wqi3RjRUm7CAE7bsKtam4b1eu2VGEKIBECtWyD+fni4cP3t7bP7hexpdnlyu5&#10;nndyvRyo8tPdKTp0jiZ1tZLoiGOM9WTSh3B+dXl7UgNIHAZHrFEYEIGZPWEVBLyM3GsClc0gkYFR&#10;1WGUwUCWrQiTFGJCRTEVGtTK8s2vQOBIRJC9lc1SIhoBYNrwu2XREwOpquM1GikhO2/gtqBAomoJ&#10;X+zYMQtS6XjYZLYscdYxR0weN0EgWNcEAQAay5lz1zlQGsKY8IlAohgVBFAUg6gAEvuu7w0+Y+ha&#10;x4qkIfRW+xNCiCHEKDGhKZjECWHMQpKgqup8vRoCTXcFgBwJIRBGEWu0MvZXRSTECAQghM7YGZEB&#10;SCKoIjGLRBn9iEqEQQFIkMH6lEWIUUVRlASIyJNqtJJ+EUFkBAJmRXTWzRbZYKLQcnyTsjOGzD0x&#10;Ezl2zlWVR0STO2aR+BQpH6WSc6MfKAksQGUgIj+ix4hGUAttG5IhKQgCj2G1dR1SeWRDx9bU7c/2&#10;NMpyeTkMUSn85rNP/+zP/sx7rrru9u27L549OT05A6XL6/nBrBlCmy8hMpZvIxIzy6a6mO9NCgAJ&#10;cBUAogQJiOhS3NQGo5sOOS2a540bRQH5nj9X1ZCQU9aGpapKcM7V3nfOOY/MHiEyecAYo6ZtlkZD&#10;ATS1nDfWSp8zkJqoA0MDMGUbHZNi1/cR/c5kd7k6Z8S+7Q73Z/u7O123mkwmjuDgcB9QDg+Pbh8e&#10;vvryMWucr7q37t27dT+cLPqXT56fr1pFYnT39vf29mfzxbVhngJIjIP3DSICoYgwc1PVBAIiqVkV&#10;Wr9qV1Wo2vctKhACoIqKgiTPldKIRwHOlH7V8blEwRqEmrt33KbXWGi4GXtaT++mvLCmEaW9bJ9v&#10;6qrriqGEj/cGFT1jxGCpUBveAGn+KJ+TB4bAybBLbuykxYBa7rTBkIMqWoy161dM0Lcr6yMGAKNm&#10;VmC52GHo4Ko6RtANDXYMnkEKqxdx2BQex+SutguWkxmLIjhF2AqE2brnbgKiAWJk5oqsoT0oEpPj&#10;UVgoMTMx8RiPM5OKU7WEr8bKT+/9Gs3L+zLjkYqoVmlqmYRaLxCNS8MAIoEKviMwVAEgMD1rvbL2&#10;RiyfJn3uRMN0On367OX9+w8i6EcfffTv/4///bvf+d3jo4O6rlVxd3cP0U2nDUBPhVmJiIbF4z1V&#10;VSV9WM/auPSAiCEEQocoiMhjctrod8xLNabq4EaZWUleawq7kUCYvhURMVQgC36bVczMiDrqsrbG&#10;RBY4u3llSGEXu65qKulPJnqMUVEBHTM7pfmyU4TpdHr/wQOuq9nuFJgAYoxxNtt5dXI2nVSPHj70&#10;TF9+1i87nq/iKkKgqhNedEPXi5J6jDEOzLhaLUSjRGm7lfMcJThgEen7fjKpp9OplY5579mhpZWG&#10;EEJgPxqksk6DQqeqiKKqDGv+L494A3y2nG1MQeXMUTHGrXPsfe3WeBRv5DHazIeAzZyVTJc3/SMb&#10;w07hAkA0gDxANHdVVBVTkazo1Bg7hYcirOUgGACQQuiH0A/C3vLUOUabEFP8xxTHPg5DjP0Q+j4k&#10;MSGgEkGKVij52HBHJqggGJNLQDa8Y9sh5/KrPFpKVfLFJ2gAoorW6CZxGahJBGc1FYbggoikjtGz&#10;c+yY0RE6NsQ49t6Z6HGe2ZFzY0Pd7OXJT5TNt/zexr9lT+VXHuXO9ipvZWC4zz///PjWHeeqrhsm&#10;O7t/9IM/ni+uyFPVVL6u6nqi0i0X7d5srxt67zaKawktbIHOOQobTQjzDWKM6FL7QWsFp/aqWYXR&#10;RLKYEsPzY2fdausJy7kgIlUYhkEsLQghqOgaMMk2jTGmwOTz2OiGo7qcrzWJCI5qtCaQPYBV3zlX&#10;K0AXBvbuwTsP93d3rq4vvHNW+XT++sX77z28e2v/4uLCOXc9X5xeXtOrs5Ozs5en5xFpd3+/69p+&#10;uTg/P12tFiLQtitLsTEmr+va+IGZm6YxQ9xEatM0VeW6VRtlcAREFCViEuhZ91RVzj7XQpQAgNkR&#10;WUysFy4tH27sItsBl1KsZDVB07H1w/LnOb/05lTfJFb7f+ucHBiFTU6203IF0xZvl1S09hzHKCGM&#10;p0nUoi5cLXl6GAyyLpd09qGPztNWMKhwpljgZT3mNATMmXsByyZxsOmlLp6UNAeqLOMWk9cdAFHN&#10;6sxkzmB5AOa/GZkjeXPW4yRe5yvbYXRlcieHtDJ3lMtXyh2ijbqH9Gq+tjcczBvS1v3xj3/4+eOn&#10;BwdHyK6uJ7du3T6+dfjzn//8u7/3He/9dLL76uXT3d391aptagphSCtLlmKe1zjJe0RLIBaxqBYm&#10;L3KM0fkIY0+uDaw/s7Mk9cnenP1tXJhSRiCizbEqiIhEK7olIooQERE5QXkaKShZVwxVJUKlBB5r&#10;RJl0nFIAqaJIRARiYiYgp8AYEADbvlu0q+Nbt5Zdv+raZddWTVM7ZMb55dXe7uR3Hr3Xtq0DEQ3L&#10;fji7XkZ/vVgNA7j9g+Nbd+/0q9UXjz9FjajREaPGSeX39nZfv3ZRpZnWk8nE+l5nlKK+b4mgaarZ&#10;bFb7CkkhSghDyaWE2Z8KlviRp2tLXmzJHcQ1riMUUfDM26VosD9zAe1NiVPKhfWHmy20yvflQq8H&#10;abY8FUa3EZUp/GNmLZFjBLZ0bDADskj8hSRusuix1EKrAWZmc5YCgEIMwxBDgCjmWLaiDQBAZCWM&#10;IhEJi83PiFyyuZReEn8angMRrKNFuN4JNjbRcR4AIGmpmkStkJKVE0I0EF5GAgDTZZjQjRcHx9aC&#10;kK3qyvtRl6nc6FF27GrnHTv7ZwqR1Soy8QiXURRVQCF3bvJjyZUAYE6MmzzLzFn0A4Ajor7vF6vV&#10;+1//lqoOQ7z/1u2PPvr5J5988t/9wfe5qiXC7mw/DDoMLeLg/Yh4moiGMKVX2SzBem9BYxUWbwU3&#10;9SaE4NboNQF92YTn3DY7SvurfCpTDcoQvlXiDdKlC6ecIsQIqkVDSy3MgTwjN+dx1HAJiUiRIzKI&#10;1k3z4uz1kydPvvV7B7P9vXqYSIyTST2s5ldXl0d7s7fv3/MUAsbVcm6+wMdPnsKzl76uh2HYn+3c&#10;OjyUvV3p5ovr+Wq1Oj4+NsbY29t76623FqvlwcHBzs7Ozs6Oeeitg+j9+3ctX7GZVE3tY4yr+TwT&#10;+ij3S70B17C+9rBb6h5tNnLksraoUJTW19v8M4SQNfNShJXmVXlfBXzjpW6SxEhjOjoIbdHW42Te&#10;kDtECKb5YgGOuDHscWCAmGJVfdtN6oYACVFJAYWU0VcoerlcaYgaop2qAKOMYMozMxISbpBxblis&#10;STtOwr4U/EkhIkob7Voh1USQIiCpoj1JJSUkIGQcNUdz2bhRT4EiQD56ZzLwsxv9ylXWcTiBfpVH&#10;6dzBTf9Oqe9s2cvFsZY15SwluTOugvvVx5+wq6bTnWGIl9dX33/0z4K09+7dE5Hrq8XOdNdX0+Wi&#10;n07q86vV/kFDtKbX5FfeoF1EA2MRIiLGoQ++QMaw7YpoDaapqildb23ElZvelrjJYsI2E4jWjg4Y&#10;SSDGGFFGDL01NYyyERHJdpC13MxZW7TNUflxgIAxtdwhVmQG7Ntud39v2a5+/osPDw6PHr3/td1q&#10;d764ev7y5Ors9Z2j31UN8+tLZq493797V13z+vzy9fnVdHfHEXrHR7OpY4Dh3jN9dn11eXR4ACCr&#10;1SIqHh7uT3amOzs7Nry2G66uF0Mfr6+vLy8vDw8Pq9o1TUOAy+XCplo0Qq74GVPKjEries8HGEEt&#10;pNDzESFV86oq41q7LidBi2P9W4CgYPEPQBQFGZsZrV0ba7mTEvi/gl7Hu+Rtv/wcx5iDPVGZRow5&#10;GG9jCyqICgmPIj8LF3n6wzD0XbdSQIntcuHWGc9KgLnQbIijpkMpRmOlhY4oE5iNOai4dRwnhUny&#10;IxeULEUKT/Fca7LPXbDWSgcTOVZEYAJGRmvCNyaVuxQXz3InixIcc//8+IH37JyrajbonaTomBlG&#10;zlmVBG1mLWtik43EIjUH981DkGAsglfImGeqioyggDIanu573/vnP/v7X9T15OLq0nH18OHDP/+L&#10;f/fy1dO7t2/9v3/7t9/+5u9Op7vT6U5dByBfVbXEPs+gFBtrWgbI3+I6YYlFIOsv1lSYSr0L12lI&#10;pr+UtmXWg7buZZ+Xelkfx1cAACAASURBVCCY+hPFkgzJeWaHKEyOWNkxpC2l0Nc25OYWv6VZs2Ig&#10;EBFFQnLCDNQfHh4r1dfL1ZOnXz5/9bKuK0S8OD3bnTTX86X2i+P9Wdd1j959Z2f/YNkjNZNBCQD6&#10;dj6s5qxDRe7+ndtVVbVtO4QQQlATkUy7u7vOua7viWgYhvl8HmPUTh8/fuK9392ZzGYzVG3blSEf&#10;bTEwmv0IALAhzbNtVU5ayRKSevjkJRhXLU14Fj1be4OkBo3J41bI/Q0K2bbUyqne+lZzr8cbntfk&#10;5y4dJTkooZmTy6tZXfwwDH3brTzGfuj71lejCgAAlCqWTfGMMYKoQ0LHYlaniCMOzBb1I9gSjmkq&#10;UFMdw9pyh7K6bd2hYUMw5YMAiRwzA3vLqImucozMDDTib3ggAPCuJoeeK3LomInZmzuHCEgdeVc5&#10;7zzb/5V37ICQiJGdc5WrvGdHjgmQHDMxObZuM4w0Nh/BsYNj6oZOospECtaDDaw/OiooCmBAMhjb&#10;OHYLFEQURKcaEJx97ma7e3fv3v/ww9/M5+3B/tGy6//oRz/61YcffvHkMakQunfffU+R67oirPpO&#10;HJMFVlR1GELGAVBV7/0wjHpN27Z+E2bQe29wEwAQQoAkX5jZAKgMyM8WvoQdoQKIJys7wzAQkffe&#10;yi2Mu4ZhaLsVA3pmVd3f3w/tCiFWrnKMKNGGoRsMta3e5xvxiGcmiMoIiOhQlTgISyRQev7ixTe/&#10;88929vYnu7s7u7urdvnpp5/GALXoy9cn928dnJ6e1nVNDPuz3f5i2XdtU7kHD+5fnbw+mFXQL46O&#10;7708u9rd3SXm8/Pzvb39atKEQYBwterqSUMc5/P506fPTk/PGNkaBH788cdNVc/2dqZNMwyD8zQM&#10;veXpJCaj0aYBYHJZTOOIRqK09h6sGdPYwE5UxRgVwBz/qikCYFUxmpoIZdlhsowT1gEkB3aWVluy&#10;ppx2LBwH+ed5/sc8aQMHKxLysq4RY3RcgVKWp1sLmg8L+XvvjX4gChFU3kmIcYx1iCRvIEFSke1S&#10;qvZbYtYopkJkOUJjYTqk1hfjwcwQktSDWDx7isyaqagSkm6Vp4uIkCiCqppl5YiRzMoTBSK0gBR7&#10;QVXECMhAwI7YAxMikafaN+SJick5dh6IAT0ye19x5Z3z5ByzA7bMTEJyQEzEwISWrQMRCBmdEqL1&#10;HVWw8lJINSxjyrugorBzhjiHORuLafxEHRKpRgByZ2dXbz14+Ld/+9P5qkfHP/nJT772tfea6ezg&#10;8Nbi+vonP/nJNz545L0H1L39I5E50FoilLrrpuDPNu34rWk9KR0LRKSq60y4Yz1XbtOxGS/fIiAs&#10;/M1GalQgNI8JK5RiB8wEhEzIyM6RRsCxSdCW3OFNfBBIOpelbppsR1Qd7SxqppPV85Nf//rXv/O7&#10;39kB+PGPf3x2dvbOw3f3D2//+sNfPP/yM5ThaNZ479u2DUKvX79sKj+5fev64uJof+f28e7x/qxd&#10;zp1z5/Nr76uT86e//Pjj+w/eunf3reNbx8tle3V19fzZy1evXp2dnYcQJvXUObTw6WKxuL6+ZgIi&#10;9MTMHIYyP72Yuhsevpt6R57tzEWYnDU5c3fUCIrsnsznpezIFylXcOt9VqDeKCPy9d8oO7ZOy6Mt&#10;13Gk8kSF+RaljVPeer3oW9Oi6dWGRGT+ykjsRTkB2VjOr+YBF92mSu8MFoE5TIatMUjW5oiIHEm/&#10;pnBC9r52PkLVMSqNzdDROee5QkRAcwUze+fZsR+TLJppQykrB4iQWMgxsp/sMLMVN4FzxM5Ktnjt&#10;BlrnLt/cnouJo2wOGNKDbTVd18roUcW0gAZfaRuV5X8H9/nnz8/Ozt55552zy6ujo6Onz57du39/&#10;Pm+/+TvfOT87id3iwdv3jo4P5leny0WvGv3MJK5tRwKFZ1dSBz4rA8pkQUTe10S0ansRId7odK6q&#10;qZBim6q2TsvPnwlXRByOyaxbex0njGQCZUJmQxesEBFoY05LnhSrkM7XAUAeSU9BAA2f1pFS13XO&#10;OQF9/PhzJPfq1au+71er7q23Z4++/v4vfvZTCMOdW7/jJzsK1PaDc+7i9HJ2sC+hXS7atlbUWzFE&#10;xWZ2cHB9tQhRr64XwxdPL6+W3Ue/XC5bIhqG0DTNd7/7vbZtf/vJ48Vi8c57b093Gs9uuZy3q0WM&#10;IbdFBADLVk+PA6oQpajn/opZhVL0QEo+KUrYUARpLMyFlOhthqFPfsctObLlp1/fGlE34x2Y/m0d&#10;MmJmFQrpSAPZb7tWjvJpiDnWtLEjbsiXYh5CCCCKKsgGiLLtR19fx/KHNp30Jt2sdkGTI3mMRCBk&#10;ZE4AKPbiYgnSxlBcUETG0L7hrypQVEBiawekYO3JOFpCpXMAJEoaUUVJhca8ih7SPpED58x8ddUb&#10;SxYe6LEqIn9Yipsyvry1xIUoH2WrIidAmrWUL7eQfCkXAri6ef365a3bR+8+eqcb+vv3H8xmB08e&#10;f+4Z2r57/PjxB19/8Pqku3Pn/ssXnwOAahBz1hCalrG1O62FJayjcZSQ/Rw7SPkjkHy6ed5LesVi&#10;H966Pia1fERVK5yIqhJCYHbE7H1NEMlq63ijDL2kxfLPUh7p6KiiUirmp+v7ASu9uLh4++G7f/d3&#10;P12tFgcHRz/96U/v3bn1hz/4o7OXT798+nJnZyesenbV3bt3V10PUe7cOr6+OF0sFl88fbZ/cKTT&#10;He+aIV6/Ojkdosiqe3362YMHD/f29ubz+f379+tqcnl5uZiviMhxdXp6FuP+8dHRzs7MEfdDu5ov&#10;Ysy4yG/gmS3OLEnhJo9hAR9VnllOFKW0T1XN6R5bHtObmsUWkeQBvHFfKU9Y/2pTSpZyx86RCAiW&#10;WFyGOFXTXjLyc3ogEYkRDAcLNqK0Gwr1CHg4YgyBxvWT5nNwLJPC8iJbz74WVTkjFTYIG2DcwPN1&#10;LBnNCVxdXNVMzKyEROSJLQJQ1+tJIyKLWBFzpWM2Mxs4MXl0FTk3ne6WQifHsOq6zn69csxb6mT+&#10;Soq+4VnugJKiy6KnfPC+70tx5ny166MiYpCgGu/cuTNpdr/84mVT7z58cAf1+tNPPxxC77h69fL0&#10;/Px6Ntu1+RIRyx2CVAZiiLlEQGiZtYxCYejy2gzDwMzoIhGlfkxIRNahrSTxvKhbT6uF9WvfmraF&#10;iKTAgA5JQOyGdhqPJreseWbL65jvmz5HzGFpgLH3NoCiqCH4aAQlck3T9H3/8NGjP/mTP2nb9rPP&#10;Pvm93/vufL5cLpe3DmYHs53/9H/9n20I/+IP/vl8uepD3D88vro4m0z27hx9EEN7dv663j3ywPPF&#10;6u9/9g+z/cMf/uhftX3HzJNm2rbt5eWlRlgsFn0Xri/nq0W7f3iwaK8uL6/iEJHAJa9IXddd2wLk&#10;7BtjADQey7NXzvDWLlTKlC3HcGbRfB3zrNlXFpG19S2ldpnfXE52GeLGwqa+yavjOUliAACqwQ5Y&#10;ghLaghEkF3ouZMi6XvHgOZ1PVQFRVAeJHJDJW41eSXg2fgugq4IVRmjqGia0YVram6jKqX1vmlgc&#10;1Z6bD5XFKyIUk6wjXAmrREUkdoTOOV9Pdvb2jxvvqqpCBmbvnGvYkxlmSY54711d1XU9Sp+EFeGr&#10;qq7ruq6990TOwu65JIJTHibeMJYh4d7dHH9JHol7QBViQIB1lKY88s9V1f3Lf/nDV6+/FFy9Pnlx&#10;cvqy8jvM/osnz957593Dw6N/9+//fGjPH71z++jg8N79t5eLyxCkrpPcsf4zuu5tWpKviVv70wwB&#10;u72NONuQRISE2VMAhbi5yRtbQlRV+77P/Y41mfUAaAi9imYdjUkWku2FkiIRsciThiJfLp+V9yUV&#10;CTFEABGZTqc4gEOSEC2fmBnfeuveX/7f//Gte3eCqLK7XCw//PVvHj58qMjD0HZDBOLju3dD2xK5&#10;q1VfcfcPv/6VIO4fHO4fHNZDP5/PI+hsNnvy5MniejkM8fTVaYxxMpleXl5Op03fdxf9lWo8PNj3&#10;npfLFlOf7DTzxTZV9FMtn3pL78jvy32sFE+ZbsrdGBP60ldJsa3fbt1uixZLmv4qMVT+KvP8evUB&#10;khTaxjwYi13SvdRQQTSqOtU12+dnDMFSd3RLbpSyZpNFUTAVi5dDLTr/vWEfHR9nQ/RQiqkBGKCp&#10;m+401aDTyldVhUw26zV7ZgZA9q72Y2SKvTPn9xjbsmJz57jyta+48qQE5LxzOMa8TKsyfAY01wmq&#10;gSCpAFSOzD9ssjmqlWogqY6YkCgoGlQgiqCSQwFygIIwIljZzMSxjjQaVsntW3eWyysAOD19fXC0&#10;/+i9B3/+F/+BoUb0zP79999/+uSX18vrt+7fXV4NzWSn786nk9o2hJsCwlw8SNtqsE3iuDfeoPj8&#10;urVCWujhlMDeS9GTT9YCXHWULzpC+cAIJjBeLdt3UNgU2b4tlz9JNxOMVuUVBYCBRalpmvnzkwD+&#10;5OTkr/7qrwDg4vJsMZ+3bfvi6bPl/Or+/fvf+Oa3nj59+uWL19V0Z2/vYL5cIbt6soNUqZd69+CX&#10;P/uHVxcf3r3/4H/8H/6n2f7excXFxx9/MgzDcrXq2lZDvDi7HIah4doMh8lkGmNEYERtmsmDBw+m&#10;0+bToVssrqHYYTY8gkkxLB8KADI8481pLLeQ8lJbStCo4wAiMQISO9MwREFFy7zk7BIZxcKmX+nm&#10;0peSBRQwe14BUIEUQJVhVGEcEsN4Gtw41qt543NITkmBja4s5ruNo099dC5HixMb193wZIkI4hjk&#10;VWvxkBSdtWzadEitybisDVSNcTCJmQpZIEb1E8+TiXeOrdeTovXfEwDvKnaOXYXEhgYFQRDQuYp8&#10;xVVl9eWALEgEjlwFhJbXr0hIBNbSHQz+jIgQRClDSyrCiOcp1jRWR2FpuOZkwE4CqIoCMtYOWJkk&#10;gPluVYFobItq9OCI8eWr58++eMykd46PXj5/tmoX053qV7/5uJrA7Tv3Pv/tr/pOLi8WQw9nF5cH&#10;uyCS6hIkILKqSjT8FFKgsS563GQ4xigCMRraLhNRMNT0Mp/VNNhN30Re3fJNWuO824h5xTaCLyoi&#10;hqxjmzMIMwkCk4J6XyfsC7GcBCKX9X2L/NmWb+kCIuIcMQGMNbUUlRkcwBLGz+Tk1as//KM/jnFY&#10;rVbTupEhqOrl5eVsb/8twBcvXjz+/IuLs3+4c+fOZDIRJfC+8v7sYv7Zky+jwu27cv/BW9fX10dH&#10;Rz/4wQ9evHjx9OnTw739YRh++eGvXr94GTBas6m+75mJ2KEKkdub7e8f7D378slicZ2EgzLn1L+1&#10;FVNu5vnYYO9CtS6Vl5J7xyUt5LXFkiFZZ/lGkvKq3iBH3jSA8kZvGJWtCgLb/q9quyhYRgmPZQqQ&#10;NIgNIWPUEAcYO8pGVRVSAK8g0cgY1lYhEJIg8NhIWUBBxxiM0VgrMiCHEFVVR3uWmBnMfrc5HCFI&#10;QVVyz1YpXYQ61iRabYVk0A+FQWLNjhwrMrNPVI0AIFEjCDOjc+Q9ESNiygN0iGN3PmTn2AUBUhxB&#10;0QBH3lSNKigYFAkUCAnFElVCFEr5pknGIiSMCB03fmS0VIFCETaVR1UwoBJRQpwveBZtv8nkoeo+&#10;ffzhi5efV6SDyMkXTyNXX/v6147vvfv3P/vFkxcvbu3XgDtXl4N7OPFTFmBX7SyXQ1UTMhGqSO9c&#10;ozr0XTSwJyBS1BgHiGaJc+3qVeyGfqga1/c9OrbBiZjDRK0ALoNviohqxDE7Y2ywJ0OPAA4hgsYQ&#10;cKxXivN2ZZkWIjL0EREZNYQgIQIQk2cCbz1fwMCSGJkYHTEgMJIisGF9KcQYVDQQMTtEYIU4lu5o&#10;BAPfAdaIGtV7VpWvPXp/Z+/g9u27F2fnRLS3t/fFl59XVfPJJ588evSobfsY9Rvf+GZVuclk5+c/&#10;//mzFy+XbffxJ5+KyOJ6PtnZRYe+4l/8w8/Oz88nk8l3v/vdhv2dw+P9/f2u644PDl+/eBlC3zTT&#10;YRjMvEVVRFwtu//vv/39bLbDpK6uIEaFSIRoLWhUQcBc+oKpqrUUJTcZHgAROfXt9akhCaZkXxHx&#10;1uUmRiZSkXH/U0s1xNQzwXSHN6TSqG74KfPn+ZPyz1JBG6s9CZHJduYR14wYCE3xVhrRDqMOIIoK&#10;qIZJFgkUIRCKxsgOAaCPwTlCJgUUMCFRmDwCqiPeCCKa5iyAihAH7Bh32IHzMSoI1OxND0JdZ4YZ&#10;4m92gEaVoIJMRMQCyBRAgSBqFFQAw6tkAsQgXbcSVWQadNxNRcQxM6Tw9uijSDsuopGEGUrMbP+N&#10;k0w4gio7BiZcQ50qji0lSDU67wAEDDWbGGGMs/HoQlYATf4oHdEcx9kBAI0SCZCdU4hU9C8mRCIT&#10;PTjiYCCoqpPYLa4vnjx+fLC/03erO/duffvb33jrvW988tln+8dHd473L05en5+9eP7i5PLy/PDg&#10;mHgQUOcwSrCAn0ZhZueqKCDSqQg7HNsGwWjXZDrLsZKStkb6S7BeWqQ7U+GOyeiTdqm+79u2VRJr&#10;TxxC6LtARI5ARLpVO9nZqb1bLK+HbvAVO6IYovdoNbyU0F6MoqPEUUNDj4gGcyXJOWKKFqGz2htM&#10;bqDz8/MoePfOg3v37r1+ffqb33za9+2jr707m81OTk4Wi8Xdu3evr6/Pz8+HYbi4uFDBdtXPdvlg&#10;/+DW8Z2d3cl0Nn327OnTp09PTk6GYVgsFucn58+fP3/vvfeWy+XLF69Nd2jbJSJPd6Z920kqoG1X&#10;0TlqaoepznbN4RBBOQuYrKfAV3vuS2Un/7l18miXbFqj+eJYSLebukx5bEmZUtyUF1yfY6koKSt7&#10;1CkABLREcR1PBlYIJgsAgECleBBdW1gQg4oTVFINRASE1lI159dYlamJWgHr3eGCSBABJXQ5CL2e&#10;CsS1YzU/l1Ug4zge1KJKTWC0GC2oxswDk+ky2ekLGh0xIxqEF6aEZEQVCY4AlcYOxgKiSAreeceI&#10;qAzqEBwhg5LKYjGfTqc7O877ai0kkRI+qcHmjwgcqoqmGeE6UqqQSpTSR1HVNCDCGGMcG7Rjitik&#10;zGXI/A7q9mc7L188+/GPf4wgv/jFL77xrd99/eL50a17jqGu3O3bt3/Rh3YIXzx9tjudMGJdTVar&#10;pYoTEcNeNY9A1qsJwCEpMSOJoMEmZedfroUpaVejbTnrkKpIMt9TeWsfB022EIgaJlPf9wqp/CLE&#10;oVtlDd8xNU0Djrt+1bW9sYsmpz2nIpSST276MmQ0yiFNKwOzIjkiEbHGG+cXn5+eXe3tHfTdMF9c&#10;E4Hj6muP3j87Ozs/u3zy+ZcAYPgVk2bHApaz2Wxvb8/6yZydncUobbtAxFvHd7p2aJrme9/73rOn&#10;L05PzufzuXOuqhpDq2rbdlI3l5eX3vtbt46Oj493Z81yMX/69PNSfNxk+VLFKNlvzcab77dOLiW+&#10;ST0bTwLl2zCOtpSXcgz55ze/LZdg6ydbb/RGWqlZ/SP5mam1ngrU0d2rYCEvIBgxcy3VXUEFIqAo&#10;sV2WiTCI6mhuqABqqkwdBVwRpI8xQgDnU89y3Gj8XIhSNH8/JHdPWTVaBlKz2DVgZQUJIYiSIFge&#10;IguoQsCAiFXlCQUhju50ABIkAQi9ajTQbEOeNQF2ONtZrVavry6IaDabzWYzdi6G2NR1eiDJLwiw&#10;apflg+jmYV/lQn9ENNDkUl3QVEOTKUpE3Ecf/pwZz87OPvjG15ft6qOPPvqTf/Pff/H4k8bhwe5O&#10;CDJftrP9o+v55YP79w4P9xyHxeK18aJherdDFKHkZjaIXFvUMeytqW4475YionHdmU9vOBoheVmy&#10;zobrwoUw9Ou2cJoC5H3fd11n4sA5nkwmQ7daLZahHxRi1w2Rxj6lkmpKi5DnNj+M99W0CWhUVUJQ&#10;UYnYRxYBRFJF56rlslW5AoC6ahTk008/nc32p9Pp97//B0+ePH7x4kXf93VdI2II4eXLl9fX13fv&#10;3j0+Pt7buxU0fP755/P5fH/v0IbX1PXV1dX+/n7TNHfv3p3P5xcXVyEEu8L19XXTNPfu3dvf31+t&#10;Fi9eXBBC0zR9G0Ul208F/2+DpW39+U8eJYXZe5PsWRhl0ZMnMGc55DuWV7t5/VLcY2FhZVofIwaF&#10;n3vjhOI6N++CyIiCyog0phqMKIwAYO2WNzy7dgzDUNBGvpqKBLW7g5COqhDy6KwkIsM8xhSo0lK3&#10;KSehqGLPckkBUo9QzRuASBiGXoAiAmhEoYjOrAaHtFhdl2k4+T0AWGTdkEy5Mo3fEGmGGBVRF5fN&#10;WeUMQTlGtTxvVStNGascmAyBmxHVMLABSDWW71UNzp0QNYTATCnlDUeLX2JV1ao2MQoK7tXzZ2/d&#10;u/Pee+82Vb23t/f0iy8++vl/e/fRB++/+6BfLv7ml7/qhuFw/2BSu8ViufPu/eXiIgQBoKqqWAeR&#10;YJuKZUnCGIMUERlNcURIfkcr8B23CMu7sXqTklaQwfxdMUYVSN2fva8SEUBIcOp931eeu64d8ZlC&#10;cM55ZiZul8vLy/PVYokghsuCqsxs/eRi6pIMm3tployjfoujqwJN/oMVgpGqdl3X931UbZq9KKhq&#10;MRGNMZy254t5u1jOK19fXV+q6uHh8XK5DEEmk4aZV6vV8+fPT05OPvvsM1e7xWKxs7Ozu7vXr/rL&#10;y8tbt241TTMM0ZI5VDEOERUZOcY4m83atj05Obm6uhqGTiFWnlSHyrFKzOxW7LIbQcMNQv+KIzMh&#10;FEKqjB/n+pjMRfnkN17qH/8EkgFejmprE8oytLwj5kodWQ81D0ZVZUQfAgBQHEN4436mJDqmuScQ&#10;ShBFVTCwhrQnWTGw+QHIvD6QoqCIaOjGzhuY3Ag2CzdErarmrrmIqKJ5hWBbEGckTKsKVACV0F/O&#10;l85C7ClLyCMhYuMdFY0i8mGTY+WTdhj4l1G9VY9q3w6GwgiyszMbHUSoboy34OifsqgiWRyMEBgQ&#10;mTyggJICqSAggxKggHiLz1gdVn6/NoJBAcjVFVdN/aMf/ehXv/rVbHe/bduXz7/813/6p31Pf/lf&#10;/ubiejGd7jx9/vqDr711eDCtqurk9XKxbKe7OHPOXLzMjUPXeBARxyRQtjYnq3uyPzVs1EMDANHG&#10;BmWEkcnatE4mloR3axnPEqN90vWrvtOu61TVez+ZTMzu69vl9fV1DL1GQUTnqK5rl3aDkotwrdOO&#10;uk+WO8xsnnnVqHGIMRI6YAfKKK6uJpPJTj8gAIQQENn7mohFxDEOQ2Ryy+WyqSeLxWI+n08mk8Vi&#10;MQzOWhrYtKxWq7uH9996620jiHaxPD8/Pz093d3drevJ1dWVodsYWxpIlU2S2TgxDkjK5CeTmkAU&#10;KKsgWUZkfRA29/NSNdhiki25Y0GrrGXkweSMhC0BlH1zN+ULFICH5b3yQuimyZaHOrIOA5RV3Wv2&#10;3hA3+T2sY1tjxZCOLhu7rIrIIFEtnZ3IThNZS23rbxOstkhHqzwwSRgAAFGR1Nh7gLietxTPKvWd&#10;DI6xJfQx66SZEWiM5ZuqFgBEwqT23iaHRnL1OGbgIwqhEuoIOahCSgjIAAyEKhCBhMg5QmnqKoQQ&#10;+47UV6yVqwwwQ8NyRKghQgikxCCMnByEgoCEgcZGZhjDanwKXde1qarEAYv83pKWyp3PEWpduf39&#10;fefc22+/XVfu/OT001//8tbddxj1D/7gXyzb9q/+8386Ppv+4PvfuXO8O59fnZ2/Wi2HpkJmCAJN&#10;7azYc9Q5EZlHLFtJ8SksCDeTFNpkiypuEJzmeLmiwSwllgNS0BC7rjOElLZt+7b1jNPptGnqYRja&#10;1aJt227VDsPgneFUY5V6cwCAVcmXy6/JhbGl/ug65ULWMysooiGGEMJqtep6aCa+aaaIDEpt2zrn&#10;+r5XRe9djK33WFUVk+va3pJENZm7RNQ0TbdcfXk5N2X4+fPnIYTZbLZYrBbzNsbomAkoaLCq6+l0&#10;2nWtlWgCAJEPsW9XHYDsTqvEdZY8kZl5g40z026xd8kGpa6R50QLrwqOoca4XqniJ18ldEpmK6mw&#10;1HSygNsi08yf+bflUW5meqP4MyqOTZZxVDkg/SqE4EDjeqktzxAQ0fRiNUvKssCVVNV5MgJFjcmY&#10;AhFBRyMAWCF3RLXMk0ZMASk1qTJ+h6lmbZNdrchRUKO1hEMVQlJAQmAVUAaKEgFFwQQnkfkP7LYC&#10;EjSm0lBWAUW5OL+q67ppGu9w6FdDv7LOwCKWPkBjgpQgKKuY2rJGTSlXNm8MUMwDZ0ftaL68OY3D&#10;HR8f/uEf/TDGuOr6o6OjVy+f70yn56dnB0d3v/H+1w/v3Lm8XuzO9q2kE4G//vUPrucXl5dfDlHZ&#10;jTUpbbtaLtvVqh26nr1jdgAUowxBwDpv2GxaZC4hDEAhDsutzx4glZhqjGLbe13XtfOq2nXdYrEY&#10;hsE6oLu6mU6nALCcLy4uLmKMhOpGfJ9QVY0xqslEe83+y8yKJQ9kClCJVvnhCAkdAEWFEEI/QFVV&#10;TJ4ZbPNfrZbTyW5TT1UVcajrSkScq4YhMvu2XVngo21bVW2aWlWXy+UwDG3bM/Pl5aUltk8mk7Zt&#10;EZHJ2eObY96UjtAFU0BsQpwbhYIhPBhjrDf/lEaxxdVb4mCLIKCQRKV0Tvu/WHAgC4i82ZT3Mj/C&#10;DamxcbuSXss9aet8O0Zu3BxqXruMl1ySU3maqvloidkDgES1zFuRoEhq7UVFUFFG6A9IqvGYST+m&#10;UEBEhTbGbL0gouVaonPlMyJiNqzKMVNK0y9bSpTTIiKg2+JVRPq+tzAOmVYDSIAZkdMRKpGhKwcz&#10;spA0RiEyt6YwO6KAWlVOhr6NIfqxMewgUcMAqdopj1CJ2K1l/TjsOI4qc0o2bsaFSFRTLkFp4til&#10;3Le+9a1vfvObJ6cXOzs7rwF+//d///zFq7OTk/ceRVR9+fzFh7/+eHd32jR0fX31nW++f3E9v//g&#10;HZF5CFfRAbPvQq2WYwAAIABJREFU+z5bRt57S1IIQZrpBEnC1bWqEsAQY9/3rE5VPbGZ1nkXFRGH&#10;5JyLMi4PEUmMEiOAdF1nXSCW/fzy8rJdrVREJQzD8Na9u5Xj1XL+8uXL5XxhioPGgTE1fgYQiURj&#10;m/asLOQpKL0VpY2gqqKGKRMlQlVx34dVNzBXJgWY2QOJKDusqsqIg4i8q0GRCKqqatvlMAze10mP&#10;Tu23AaqqMgMtDJHJxSAAKFEtwM9jMmQKRyoAjHWJw9AhsnNOJIgKM3Xd4Mgnhl/zrWiUolWjueIB&#10;kZ3TpPqWjJH3/UxJeUvIwsU5Z5qmCdzFYtE0DREZDjGlZMKSNDUZX1mK5RFm70Pe57dOKynbnG4m&#10;c7Mbdcu9reONnC2fWPcFJlNyvPegESJWTeOcqx1Pq9oRMjOgEpEiDMPgPZtfue+DqVP1pIlRALip&#10;fA/CDuMwaIyoCUPKpgvGFJ5RDtLoNIRN7UBEADMnm4nAqKpRvPcSQwBgIlVABc8EfY+2enGAYTQ8&#10;PRIRBRXnHKCDKNBbDAeZufKeUmpuVVUUKQAyo6onBocuRLVcG4cuRGHmKCJDyHLHOafAOPbvQOPF&#10;rO9s5f3nAjdDlsgrmJeFCnxYVXB1PTk7O0Pk2c7O5eWVd/zZ4yff+ta3gdyvf/PxvYdfBwkfvP/+&#10;q6ef7kymfd9Pprt1s9tMZvP5AgEQMMQQo4wlWrwON/RdaNt2sVhMp9OqqtjmPcoIPOjW2D0mDiNE&#10;CEEVc4hSRIZhEAnDMDik6+vLruva1Wq5XIbQT6fTW0eHqHJ6cnJ+fhpC8N47AtTIm5tPaVyswuqN&#10;xK0b+RdrxmjbZVU5AOy6ruuGKNA03lEtcpHIaF0wicg5X87gfr2vQ+jziqx1kVyZoYSbRondd1xX&#10;3TJYtou2ESxMMwLpWwmFjrCB2/stFsiKtBlyKmVQppitb0vmp1S2Qomv8gW3ZrWYnDd4cLZuvXVs&#10;PCluFPHllc27180x54uMpK8AZrOgkApKRMCha9WzCiuKI08OPRMR1L4yMCfkWoI2TaOqzrmqcjFK&#10;7StOvfHGeYA34n4Ww0hR8qRr/9MhRZPImugBNaKCgigKo6FCIyKHPMOynofsGcTkHQsglTpAYV0P&#10;FQukCyjkPmws34aPv1yvmxO+TZ9vCr2rqvvO73335OTEOTw7OQ0hvH75SoF39o+4aqp6cnV1cfv4&#10;CDSEvguxX/Xd8Z07SA37putl0ngkFQEEBhjyWKPyEIPEbrXq2uVKwrq1Xh5xBtBQVQY0jxYiiqxB&#10;cKyXkYY4dF0AMZdKv1o6xN3ZHjO3bTu/vFhcXQ593zSN8xSHkD3Txo5gzkXEmDxKee3LudOin1ee&#10;TSIy80fCYKOt64qIll2XKH4d8gQAS2vOF0kFk9L3ffYqjCygmjUg2GIwAIBUS51kB46K6xYix9iO&#10;DsCUIUUcjZH8gGWscEuFKZ90LXA3KSmz+k2JnEeVY/xbJ7zh4jee943i5uY56V6bLXeShZXpe01m&#10;xX2tih0kGfconrDy7AgrIkfsPTPiIJFRvXdEFDVUVaUIWnlX+dBFcgwATdMAQIVBNYLGctUAEJSE&#10;gAn/cZEyPvVXpDKs+TYBa2Ahd0AUUAViBIwjyAxDTDl0YyMjICJLdlCICBgECQgRB4kSxADcrOpN&#10;ACx2ZW+QOSVDEzEDooG/IlH219gUm5usDN7ZkoMkeKM1MSTfc5YAAO78/MI533XdraPjoeu7bmh2&#10;91++vuh1eu/td7z37Wrx8tlv92aTtl0C0J3bOyend4f+4vTsmUC0Vr6KQM5576NGMEORvSPv/dr1&#10;aIIm7/MhhjUNaRG1tWIZVTX87b6P/TAM3dD3zOgQ3XRaVRUxXl5enr5+NayWVVXt7u46TxoF3cZq&#10;3STujJtXUAxACpwXHJ5cFTxq7M45RFZkEbEWVymsHkWCZauDuLU4g2gqjyUNmpELsHbujuVgGssB&#10;bw27/EpVAaxwREurG0ZMEkJSkVF9IiJKKZdb2lzW/vKbtfIFVvoH+YfpvuBS/UQpiZg5xGgeKNiu&#10;44f82/xQXyWJSn3n5jlbkzOuy406YdwEbyqvY+lzjpGRPGHlq93phEDrytWuZkYJkUUd06SpvfeL&#10;blkz+6bWEMm7VpbRjFwQAGDEYQjrkq78CBv7x1fKnpvzk4+00IBJz81LH2NECYZAJxAtg1hFiBEQ&#10;ZAhAhMwpp0aZrQ58TUJERG5scWNHBkscU21TZ3RKibWIqCBZs3vjem0fcSPI8FXP7hbLvqqcI35w&#10;/54j+uSTzz749u+rn55cXT948PB3Pnj/r/7zX+5MKpAoEpj59AyIm8Pju9WTneXqdFKD97UFmOxp&#10;1/VvhEDjfmjNz6CweqyBkaApPiOJD8OAzg/DgBJjjN1q1bZtDH0IQYaAlZtMp3VdtW17cnp6fX2t&#10;ItZXHjSGPnpigy/KiG2E6gjAArCjTrXWdLKCg4guuTxg080ZQm+yw3sfo3ZDBBgxejc2WFXVOMIm&#10;IltHQxFhHj1KXbdCHB2jxaYdk+U06nsW5Nhap7XSsumMzPQtcV3/KQIb9QTldQpuL2WKJi/bltS4&#10;KQTzh/nxbXuQVLqRdfubd883KinyK8m30NEgaaOUcjLyddJMFtGJzTuWz8tMnhGYJ3W1O50Q6qTy&#10;qISkQSKxq9hNmrppmig9Ae5OJxKiIoSWSIGZUMU5VzkKpADiGYNlBYkwWMofI3LZq29rDPn4yqeW&#10;DRsnL1yMkVRG5MtRDSZQqzNEQsXxHyEioACOJfKUirB4bFXM1h3UDuec8842XZ88zVnuAABtlivl&#10;1ac3hSz/yWVdy52d2UHoVzF0J69eVlW1s7v7rW///tuPPviP/89/nR3cns/nRwf7X3/vm3/9X/+S&#10;HQ4hfPrbx0C0M5nu7x+8fHYSHFTeD7EdbQ4aDRlNOnAm5RGGNjXGGqc1DSfPdez7EALEEELoui6E&#10;HlQRdXd3yo4A9OLi4urqYrFYIEBlLT40qpLBGAEAqnh2USU7iZHXcqe0s2xCt8iipHVNuSoiphTY&#10;ydm2khEMwF6BU65nnnrz6lJVVX3f2hDK9BNYTwGUxHhTHShI0NisAFIANDmLKdELce2p2ZI4uqn4&#10;rBeiiKdsiRsofCtGkeNKJQMnQxeV8stOvhnV2lJhbpJpefcbv92m4MzFmZ+3LrW+kaghrqNEz9TU&#10;nkGbuiJFAO1ErOOjI2gqt2THiJO6ChwAoPM+xlhVfsT/4rUnyySdjOCa4/5hrdjzrnDzSEN+45fr&#10;Z0/CnZKBjFb6BIYRbhgWREg6GkZk8BhgwA+mwRfixlWVz73Scxet8hNO3VlM8VHV1JlrA8pra//Y&#10;kvI3HwxvaMFu/+CwXVVf/vbjO7duv/POO7/8+PHL07M77+LVvL24nv/1X//19fmz9ur5s6dffP+7&#10;35rNZvPVcD2fo+rd+w+67mJ5/XoYhhjjdDqlvutDP8SIRK6uiJwfYh6lPaHtjTmZEMf2wZpn2ZID&#10;bReNoSfEynlVZiIJcbFYXl6dD8PgnXMIMUYFYObGV75yIGq9JYgIIflaMsvZX8m9uuXNKX2WRQ4F&#10;eFcj9qHrhyE6h845kTWIT7qetd+yT0A1imgRhRUiMpkrozQuMY83sDXLI48HoRAxY91D5l7VZP5Y&#10;nxNVEg2qCWC8IIibYgg2dRBMsbxSHpWcnHxwI6KzTaK9KUve8qKX3mtK4a0tgVKSLGwKC0wXT7/N&#10;mTrr4FeWO/lCW8IuX9YMJQUhVE+IAJ4RgQkVIfWABq29mzYVATaV60GIaOWoDT1qBEBRAWARgdJK&#10;LZqIp8Fbsvv2GNYnfLXUwbXvOTuGHaEjjBZaQgQmGmF1HDKkvjVE6ExMgIkVZGIma9RjIISV91zg&#10;gWW541KrYnuitfGFa0BCKNI+v0ru5Pf/mFgFcP/r//a//M//9t/ev3//s09+A6AHR/u3bt3+5Ue/&#10;2tmZ3b11e/ftW3/zXz757eeLt99+p+uG5XI5DPDb3/52tgsfvH/3YP/24uoyCtSTCRHh0IchdkM3&#10;LiE5W/8cdBARi7ZmaWoUHGOMcbDqCsgCaOhCCN6zcwSI56dnq9Vi6HsiqusaJaqq8+QNsppQRBjB&#10;qmzz3fOjj9qE6Ch9Sg0rRlU1DXOD2xGJaAhd7bxrxlbLzMTsKudAo4F5RxXCCEhMCIDWZgtAEAlH&#10;KxKYua5rEQlxsJuKjB3unOlimnZMGE0thRzRFhp3TgRQ6yEHSRIRgqASwDAMZMnvCnFA0QBJPS75&#10;vOR8vHEArGuJtHDllARni5jljjFfWSJUakzZkw0pOpM7FN2UgFuj2uJDW72cqpMrXbb0nXzx8QoZ&#10;QteUQSVQRGAEYEBUEBmQmej/Z+1NnyU5jjwxd4+IzKzj3e/13TgaAEHwwgxJDTmkqJFJmlmTyUYm&#10;0xdpTfog09/Eb7L9D1Yzy90dk5lmZ7WjnRWXNzHgkgCIu4G+u99RRx4R4a4PnhkVVfUas2ZSEtas&#10;l5UVGYeHh58/t4rcqsLpuBqJiCUTiJRWvfeoeQSucM4RoNp9RYR7NAhC9Sdmtn9ERAZAMJruA72t&#10;mIggskb4JHVFIc2ExEQMmHTeXjDXaCIiQLUaIirMUi+tEIIhRwb7Mny93kTWGEOJy5Rl+Ty+g4OM&#10;o5OgYKkAYAaI9FxS3uY7+beMgAwRmAQZRf9FhvSZBC23i/n508lkZ7K3V509KQr73jvv+lh8/wd/&#10;cu368ezsXhRGKkejvaYLiHh+9vjJowfNwl453qtrAZyE2DrrhD0AxBAMEPto0AgjEZXlKEbhCMtF&#10;03Vd13Wu65xzGhuo5XdFRCAKS/A+GYNK63YnU2NwMZ9fXJzXiyUZKIxFFJBUW073gzAgkqKXiBpB&#10;mEVQD2cQ6RWBKAAcwBgxmtUGIqLBoL71CgcJAL7rtD5XURQGpGuDiAijIMQowsEZmlbltCrPzueC&#10;DkU4AhtbuAoQ+qrrwiIgHKNw5EBB96VFR5E0yM2gKF6bZr8QgzAICyGRZ++cs0gxxsjBGDSgGqXa&#10;rQBAQCJyNMLGGN91wbe4O4kxBGFXFl0IJGLQGFhxAUQEiDo6ACRKFpOkucDAX3Q/g6oMepZojYfO&#10;+857Yy2LhBD29/d11UT6nJUUo5Tzl8GxoGpaUiWk30i0Ml4mQmdmovSBEAyCgLAwGzNU8gaOEpNM&#10;rZUDNcBROCStn9BEBmNLgAbRcITCGmbFq0NrTIxSFSOR2NadRBBEDWExxkx29urWI6IPnowRMroC&#10;XWAc2SZE6mDsRiQEUWIfxwwkghEEQM1SkSMmYJoQSUP4QRBFgJEEtfQAU+fb6AOHTi2kUbgsXWvR&#10;MpIC6VhrjNOSNmXpennT2sJptKlRgUXtktaSBrUlbWvQuYrEd5RJpbhBvXpmRGtO9/Tvhm61fk4A&#10;CiFEFCJk/RcY9Q6ioqEK/PCHP/xHf/Zfv/all5+cPuhiF1rjXPnCjev/8q9+VLdP9vf3DqZ7t168&#10;tZg9QTSjcbFcXvztv/nx27+5/v3vfhPQFtb4sAQRBOOcizEqGBshOufatqX1OALtnPdeUysBAElU&#10;4okxeh+dc8pfuq5p2noxmy+Xc2uMWo9oVV8lgcAiZ/H1aTqSppBbagkQWDx7DCgDDrHqfSGENvh0&#10;BzSIBlJ5I0LdM8AoOJ1UN83xwd5+0/r5orlYLP2y9mZB1iYBql9jY4kwhoCa8EoCgjFyDC2HSKxR&#10;ZEjOGlsQoYCA+FHpOESG6BDIkohE33Lo+jwPYOTIMTAHtSm2bTuejitrsSq9MIMEjgwCMSYZYoNW&#10;4DJh+HnicVIPNx5I6mo67tLplz+ZPqdwm0QJia1IFuKYvxcvK9Kg2nriUEl2hgFlBddiCDQ1USJg&#10;VBg9LYEgoDnSaHEAuujF8+nuTlEUQBhjdM7t7e0xyLJtGBW+SS8SLdNpCwQtc4cKsAOkeVRAagjW&#10;pwEBgHKlUgB6c53igTIOhuNhv4BxrrCmqopC2OiwDBmDjgoiLIpSJCqjsW6tOo0ZytdYS4nvFEWR&#10;yzv5k7nQqlsAEQ2uWZTz/XXpfRmeJzGXPq+X/clPf/7qq69+/PHH051qNBqVznKAqrSffvzR8eGB&#10;KydPHn/+rW9/c35+VhPdv3//k08e/PwXP/vTP/svm3bGHJjZGBuZOK51RQa/VdJfVD7vuk5deSF0&#10;6gUjIggxucPGZaUPN01bL5dNU0cfrDHIQoOJHgdRRUQUJFWzQoYcsH4GgIVRMNVbGtwi0OOwiFa2&#10;TfHKzKzOuDwkDLRmX58V3/M2ETw83BekwBIZYpTOx7YNrfcXF/O2bZuuHezHnr0PIkVREEQBAyBE&#10;AsDCUcDbooSekCVIzb5H/MC6IYgOyBByiCF2JZmydE19ZoxxRAhMRtCKUsz46kFZVYuuq30DgEGh&#10;GzJDBw4Svi7TthsYvvBKP8ztYrJlx6WtcMSNt6g0mlhVOht4wGBPLetPEkvaGMh2H/rP2evyvq0x&#10;QQCt7SkIiKL4wsJRxUgiso5OTo5CCD72lZeLomi61lrLAglHVjGeCckaMyDoSJ4ch5gAMbY6vzVJ&#10;qf9J4mDVsKwtCleWZeI7jGCMKW2pnqlkQLSul1MSx1Fek8w9+b8p4DvxHRqUyiQiEJHB1bmSz+oG&#10;H0kXX1IJ7ZLLjnf3uhAfPn70/j9/93/4H//7w8P93797/9rV208e3f/aV77013/zz2cXp4hy5cpx&#10;9MvPPvusabo//uPvvPnm1z/7/JO3f/2T8cTeeeGGKyxjDKELniMHMg4RlctY5xI5iobkBB9j1FMK&#10;EWOMwbfMrFghBNi09exivljOQ+cRJWE29szYAHBy1iaD6+XUtr20EURhA9IdtTgoAyqcy09sYwxl&#10;nu9+SQwiUBd9DFEEkUxZuKJ0VYW+o2sn+yEEHaOewMEzM3ddx8xtiCGEGDlG9hI7Dj5qZnN/GFpg&#10;i8aBZQ6WqNQy1Ta40k13xnvTyfHJazuT8dHh4f7OtKoKRAzR+y4ElGXn337n958+uN8wcIhERYxR&#10;nfuYXZDlasD6JoetvXr5nhm+TS4Czis3bPnIvmBF8DL/ff7b1L30AQckJrUlJTPzcKJkLa+/KO9/&#10;+pd6y3gP50QGXGGs0GQyOTs7GzxKyMxt22r9X10sZBFYoX8BAAIDS4pb7pF0nsOF82mEQaFNPdwI&#10;mRnODGOHCgPGmMIVGuUIwL3TymIu7yT+gijpJmUegHQUmSEGPT+cNqZrw1a4vabSWwAo//PSBQUA&#10;+81v/dG//8n/UxXF7VsnFxdn169dmZ35g72ptfb02eNbN25867/5R3s7+/cffL5s2vF4fHLl6MGj&#10;+6enzwDC66+//u57b8cYK+NiGIx/scdOVjwBIvIhsAQyqDpn07UhBNWYBGLnOw591myMcTaftfVy&#10;uWxi9KYHOkYALgpHRs1yAAZFEW2xTzWm3NYlm5MimYclhCDG0OCbTISbT2vuz0LUbCOALGxBwDuj&#10;KL/MIjG0XYiIWBQW4twiWEdiFalHdXwo3J5iR8RB8fEx+BCCgA8hhiAhsg+hbaALwl1VuJ1RtT+d&#10;HOztXz05unpy5eBwf1QWzohwDCFI9AABgBmhA26jIMUKA4YuBokRmMAHtmYtUD3F3VBm8c2vXNPJ&#10;p1ENq5SVWNkgzXy2cyLLn5Eh1mZjB34xY0q/5QywLa1UPiKAnhOoKoVZSlTaS5mWpO0LAAtoaa7e&#10;ESLCCkKisjADFUXhGhs4CgqyQGRgAa2TJFFiEEM9sKowkKr/qsORymAiawBgRJTKByrfQVxBbqYu&#10;MvYQHnrTWqt8Z4N9DFrSCm8//6B7LRdklA3hUIYohe0kHoSDntWbzZ+/1l+wcF9w355cv3Vy9eb5&#10;6aMo8lf/4l9+9atfD77e3x/duP7CX/zFP33plVtkYDIdzefztvXnswcff/zxN7/9zbqZGYLJZGSM&#10;eXL6rGnLqnQaK6AeqxgjGVeWZdyNz549GwyZ/YQ652L0iW5oCOpt6+XF2SkzA4hzzhqt6tOzEwUx&#10;k0EA6StX46rZ7enI+Yisw9klRUOnW633CQ062faFBUFDJBBRo5NFNerofRAmIkNYOLWPRg23QBYf&#10;I3AUAEcEhF19LggoYA06UyBRybaJcn4xLwrnqlKCD4sQBEZVNSqK68dXDnd3Tg729ybj6XSyM52W&#10;pVPQS0KQwugOixGWy2XX1ouLeQduZGhcuDZ2Yh3YoizIt7WqBWns+XThlqCRz1s+pYkcYV270Zsb&#10;xhoZikDlW2hoeaU0pXa2aTS9KG2Y1DJm2lzikjLgnwOiFnbA7cA2wjVmiUAEfWpLvzlBaSCE8ODB&#10;g/39/bIsu64LDGoZ6ZYL42yi2425wj6MKz/w121SIKL2yGzM6tVS2hLMkhNRoZcxcRZLSM4S9ZKU&#10;DDNPBIOUg4mnrDMayO+kbmeMadO/uWLT2Zw972yGNQfif5ye9e57H125evPe/U8/+eSTq8d7v3n7&#10;rc/v3p+dzc7P5i+8/OIbX/7SrRs3VYprfXf//sOXX34JJB7sH9y9+/FHH7z76PGDnemLO/tXmsXc&#10;Ohrq5BGiccaMyjKMO3kWY4x2sPT4rolhpOyGAAvrJETftF3XNW3dti1qsY4eX5JVNAQWAO4DJSSC&#10;9JhtsGVxTGJ5vklERJ802Xku69ZuJV4RIWMUhiTJ+AN6/kpuQEQyYKIIBzKGDMUYY9uBKCiuCDMC&#10;WCIiYASDiqkvLBB9iCDe+9p3zlrnwBEAQ4dx5OhwOj3e3X359s396eRob7cqHJIgesOxMLaoLEj0&#10;vg1BAywjxdZyGDkjLPvTycjZZ7MajA2BGVaJKfn2pq0wsI3ZS5OT+IKunqw719P05tuP1otBb7xl&#10;o/10x6xjGG7znfxXaSy5z15ZjzE2rucN6U80jrRvXyP7DIH+D1kw4RD0kRxNN9/d3QWAoii6ZbNY&#10;LATBOefK0otWYhUSEEADopiWQ796wSbfzH3CwhrDWbFsAYC4yj5J0Ih9c0N2uO1huUB6V3rCHkwm&#10;oXW2uqLwzRDZRAb5Yxsbpx+CnjcKIq/90UXfzGbe+P81Wtq+LJrKjeyN67d+89ZPJ5UxSG3bLPBs&#10;d2/vf/1f/ufHzx6fnZ0656ylWzdf+OSTT+7fvw8Y/u7f/s3t27e899euXdvd3V3Ml85YYYmhzxJM&#10;Z1Rd1+rSmk6ngjibzbQCb9Ff1hjTdH4+nzdNIxytlkDsIRpBRIZEx9XcYYbj3atA69ryinyzfCjo&#10;j8c1y2X6N+F+yRBRPZzhlAnzPFACtm1bjYrCVU27rOuahkBegh4/BYERkVAie9Y6KCmug8gAsMFC&#10;qKiq0Ha+qw3I0c7keG/v2t7h/nRyvLtrQdC3piDXy31siIMPFsEgMAgKA0fgCBKBY2gDABOgQTJF&#10;2TJ5YQ6sx3O+UXNpBdalnvwcG0h/9cCGXsNDACGs8x3McsdzWt/gZWkhcr6W9sOGuLRBxHbIF3se&#10;iW/sscHML+mN+ow1JrIf+iaKkEnWYAyBI3pfjkYAMFvMx+Px7u6uILVBKG56eRDRaDd1uobCd6v+&#10;99JANpyB7yg8mO5na22MfoM39aH2aW+vM5e8J3n7GR9ZnTpJbs21qktbGNpZm9XU7Bdc/+ADAGCL&#10;Yudb335zd1zs7Vbvv/Ob2LU7O5OLs9mVK1eePnt8dHz45MmTqqp2d3d//rNfN03z+Mmz6a49Pj7+&#10;8MMP5xfPvvb1r5jeiuwvLs7atiW0CkODKFocYziIjC2Kpmn29vZEZDIZMfNisVgsFqHtRAQ14mVA&#10;r2UtD9jLwEi5kg9RFNYAIKaA0YFDAQASGkVmUXcVEceoS+F9UCg5NbklKuzjiYfARR1CLsbnKxEj&#10;E9ngmSEYtGhJRCQKAkWRJFUAIAsKI8e+pEQQQESWHrbCmSI0dUEmMI+tvXF85drh0U5ZTIuiNDQq&#10;i/GoMgYBAA0QERAiWK91qsBE8YElsPjAddvNlu1y2VVV5Vxbh2DcKPhojNGc1Y3NbAd/P61nVKUL&#10;1rduoloiUsNH4mU61THGsiwBIK/4nJZsm8Hpq1W9TdNL61annIsl9qQmXnVv5yNKoyBaSwnHAU4b&#10;FIsesW1ba61zFEPbR2YgVlUVQyjKsvVdjNGQG41GIv1vq6qyxi2blshWk50qonPOe6/wkaV1GomD&#10;vTG7L5wTmSmhEQEZWMl0RJSLYJJqBPXxTWtSoTGGEeGy3Asl0mH4K2elyeIJ8qnYkHrSnVzhSpTA&#10;zIqUtvFGuIy55Ku2QTYAK0FBL3vz9p35rA0sd1790ku3rv/NX//1g4ePbl6/9ad/+qcvvPDC/UcP&#10;iDTunquq2tvbI+OvXr16z3/29m/eunJ0vFwur165/uFH7+/vjp1Tl7BE7mvXFEWRqMF733TdbDZz&#10;hSnLUmtFzedzxdYZdNG+i/pz7AGHIgDEtSgcAGQRElxhIyCuJD8Z5HMR6TKAIu89h04V4PQYrMs4&#10;+d7A9cM5PzT6P8EAIKFlCYgEoPUtelx+xalQLrFcNkVRIELXdSKioVwQuUTEwFVRHO3snezt703G&#10;06KYVmVBqNBNSWtWG6YAcZTgvfc++BBFPGMb+Ww+ny3bRSeBozEGI7JEolQXaY0yEsHRZS7q/OFE&#10;6JQlQOSSSDJPSlYqGrLDE9Z5kGxZ/fPzeZvl5X8mHpTcZ5LpfXgZvmrqgLWGnDXOkl+ZXcnayWQU&#10;o29b7703aIuiiEEid9W4XDT1eDR1ZdF03nNEjs4558oL3y2bOGrbXQ26MyaEYCzJVkq6uur7gYNI&#10;htMKkLnYcZUMnEoDwSBdDpk12a5en9ukv6XJ3CDXnAAkw3vJpze/ADbXaGM+Nx7I12iDH8m6wJsu&#10;+9HHn//hH76+d3D88Qd/Py3dzZu3Th8/KarSlcVisXj29PTgcL9ZLnZ3Jq+9eqdezn/321/9p9//&#10;zne/+91f/urnsfNvvfXWYjE/Ojq4cuW400wH7gGHgCX6kJ9jPrRtV4doAGA2a+q6Dm1njLGFxnH2&#10;B6AM4adibAJfAAAgAElEQVQ9vDWLQARKRew1EKsXPZm5DxBGTOY5EelCtNaSMQQREdUcGGOI7E3h&#10;tComCxtAm1k6t6dehV79zNoXIBgC3jW6BzTslfukPQCMAgwsUciACApSUY2ZuWu7ENiVhSsqAAhd&#10;bQUoyrSqTg4OD3f3dkbVyNlRWThDziq8sgiCpvpobHPH0AVuOz28qWGYtd3ZfLHoZNnGLohx1iJ2&#10;AsZgOmbSuZrzDhr8UzwEXm5v3fyAlfVLuYD3PiW+yCBA5QT9PBLf3hIbVJu4XvptbgSFjGel51Wd&#10;wq0qMYt6OW3GpXUAYApH1pAhNDRfNtYR2cKWToJEhtFkejiZWGubprG2YAZhaOr27HTmYyC0bVk1&#10;k30tV+q9d2Xvis9GbQR61YmIVKGSdREMcgg3IhmCz5SJpCi+53GBS++nFdye3jTD+ZMbreVf/YM8&#10;KOcy2zzoi58HAPv79z6aXZyeHNFi0d554cXlbB5YbFGWoxEQKdDR7373u+l0euXk9s7OzksvvTSb&#10;zebzWQzywgsvEMHbb7/19a9/7atfqaoqdE2jCJiuMCLSNE3btk3TNE2zs7ODiN77+Xx+dnZmLSFi&#10;0afe9+EzxhjIoLP6zcACoMaxfEgI0IsAwCvbDQ5n4Crrqq/K2ofOj0dTrVSbxX2smTk2DlgAAGSA&#10;vlCvSJ+QoxW6BbjfG8rWB+EAUTStqgeuEHKFWywWIYSiKMqqAvVMsyBLhXiws3u4uzsZlaWzVeGs&#10;pcIVfbkAACAhxMCRIwgDM4cYfYghxigwq+vT2bwJ0jE3IdZNiESKCCar7IcVzennXO7NR33pAZVv&#10;Ks5QePRz0zTGGCUVnTF1uud0nN6eGz9zoryUXmVQWpOMk7Zi6nAStYZeXb5Jkh6h7bDm0RCORhNt&#10;31DJllsf58vTYjYry9FoMrYgIUYwFIUX9fL84qIoKrN34I5KVxZgKITgoISt/TYMDxF7nQ8HL72y&#10;BsZVGQYSiMMH7At4mA1DjFJ7P20ZX5BelFrj6bSep7o9G+l+vu75yQTrvOl5bOh5DPF5V/rWAtqm&#10;DSEWj5+cfXL3/seffn589cb1m7dmi+XeQYwCi2W9WM5CCLeuvfy1N77yyafv3b9//+zsbDKZ/ON/&#10;/D+9+OLtH/3oL3/y0x/PZ0tjjTEmhGCNMegQhZmrqiqKoizdeFwxwmQykR6EEdWsHGNUmFTFjozs&#10;EV0iOwBAk6ZyqH6TajMjAlHsS0GCciaNwXKFY+bIYImEsfY+xkjAlkjR0XHQhEkgWRkgs+YQoCAP&#10;Mc8gIlHtKiCIGI3G1QvC4LEVGIZGqMiAvSdFmHk2m4lIWZbOOYnsQxCEyrnC+/3p5Mrh/t7ueFQW&#10;06qsSmcAzIAYq8UBEdVyEJgD9MwOuhCbrr2YLS5miwgYAOvQzds2kqViBAAxXq5kyVakH2wxiOzK&#10;T/I1iofBeqLagbVWZyCEYAeo2e0jMf2Zt7bRgY09oFIVZlY53Dokhg/YL0YaMqEIDBF0GIUHizgQ&#10;mrppnXOz2Wy5fNh1XTUqCU1RuuOjk6vXrhPRsm2MgbIcHR2WxydXGah1xbKoNH/GOEvGdMFbt6qC&#10;m8aqnUQYjgC4lDcB9IV9kXFV64KH4suJIGHr58OkbUoTsq5MpedzfrQ9/9urDrCqNLXx0ufJNc+7&#10;0iv0h/bKyY2Dg7Ku7129cq1e+pMrN4rCLev62enprVu35rNl085PTk729/frunbOHR8fv/f7315c&#10;XJycXLl58+ann3529er102fnjx493j/YARUyRUQiElhHMXqlS++9Oo8BlAjUhdGX2dKd771PyJ7p&#10;UNX5UmMwImoNsP7sxQ1WneNL9CWSFYGw/4yyWMwJRUt5mMHmly1tf8UYo6Ya9EKWllBcYUQMxQ9V&#10;GtI7kZm974wxRDbVUYyCCkxRlNaaQiByBGORBYNvy6Lc35nuTMdlD9ForDUGhYCGFw6WFCRBsgaN&#10;iDjbeYrL2DRNGzyTMQajr0PkwDEAOojGuBAvwSXIT62es9Gmd2abaPIdrj/hAetLmUKyK8cYi6L4&#10;Asrb6EByI+Ru3e2fx6FiRL5VktAqg31H/Ybbl1ZfS3/O5/OLrmbm5bK5fv16jHE+X4YQRqPRZDIZ&#10;j8ciUnctAAiCLdzR8fF8vjSFe/rsbL5czsXu+K7w3uBUk78Q1uMzBrFLHQg9H6E1jR6eI+L1Aun6&#10;OYHJtYKQOBD29rU1/2B+ouSTv+FK3+A4uK6gpYEM5uk1bnXpDOv1PKtzPhAAsCJ4eHhsXTk7v//J&#10;B+//8bf/k9/85mdkpO583XSLuomhOz7ee+ON1+/ffVZV1WQy0bWp6/rp6dnB0dFiMUPEruu89xL6&#10;eAFmFpAUmg09zKe6tCMisZfWB7UcE2AIQSHfed2aAKD5dX3mJw3aVr5+Cb5H58PiyuLYw1MisnIx&#10;iaGrx6NSDd49HcNKOe8nPXJGEyleFAT78AoAiMJqNEQWNbzEGGIcEr+yeq8oiBwnoxGiRIjMAZBQ&#10;MwZRdifV7s5oVBpCNhaQmDmQ683JeuCRIKh/F1iLWnJEFA5d27YtEE4mk2WI/nzRxYDGoC4wCRkA&#10;LwArSkpUdSkZbTMpAEgKQ/7YhqChWb6j0UjXaDQaqfl8g/6UyyVOJ9kFW4xpg1J5qLGtPbdDJbIU&#10;GZAPCmSTilLmkf7Ztm29nMfO7+0d2aIqjdnZOzDGWEd1XTc+xKadf/BRURRROAZxZfH2228/fvb0&#10;1u0XTyP4Pbk5FGgKIdjSQi/jkgiCADACKWkxDuE8edhiPpOYrciK7AY/d8oawy1/Vmpsm5tcylae&#10;76LdVK63f769NM+7c+mVlrhfjtu39pfLZ1969eST99/2nsrR7uMnF5MKb1672nXN4f7eweGt4Jd7&#10;072nxfzg6KgoqtlscXJycu/evV/+8pdvfv1r//pf/6vxqJzujBxhzR5RiqIk4hA7HHQZrT0ihCEE&#10;zYEYFaMQut7KICI9WH/BvOYT0aUYRD5KPFsgal1UydZPRAiMkBhDIUSN21StxACISNd59ayrFsBD&#10;3kP+QUQgdzz39XZAZPCo9WjuUQCUTvQ8C8HHyIacgJZsk96PASKEjBxjBDRIGL3val+W5f50erC7&#10;szeZls4VzlXOGmNAi+0ICQhHFBAcHCVkTORORJhDjLHu2qZrhUw5qtpl40MbQjDWxojeexLMCntf&#10;4llIZxpkrCTFFmxTYX8OrwfCpAQXVa9gkHdUlkwPJyJOZovVwb6WlbJii/nRon+m/AwaSlzlLQ9u&#10;UNOv1PoQmMH7uGjqrutcUe1O9g2eFM6U1dRa23WdMbhY1I+enDLzrVu3fvGLX5yfn08mk/PZBaL5&#10;7ve+h8YZW4wm04tF3TKXVWXLCo2JgAYNIgpibwrEJCOjrpxBIiQLFPqdT0o4mC+EokD3M4wACrbR&#10;Z/MgGJQIqPHNQqJAiahAd/l+ySPLN1bwef6+nADyh3HrZNr41fafG0dI3mbOeuzB7mI+vzAy4ei7&#10;gL9799NHD09fvnW8PD/94N2/3907ef1Ld+ZnZxKsrYrat4+fnbUtRKYY5S//8i/+j7/6Z3u7kzde&#10;v/PlL738+/feQYjWYAhdURTWlXVdh8BFUTBD03R7e3tfeuVLP/nJT6yltvXGqPeqp0siikF14DQM&#10;FOkJTRcmrsgUAAREEZxFgHo5FImBmIGBYhTkQKaXvzrf+eD3RqNRUToyyIqEyjiIkklo10UTYenh&#10;TUGJSqT3ZgoCqZQEAAARRMU7NCYKtj4UZIqiiKFr2hYMVePRvGmNsxDZAJZF4SNTCCPjpq40IqWx&#10;oz4x3RBR2wVjHJGiuKoJqcdYQGYwvOyWjx4/Ozu/sNWoGo2Xbcccy9KVZTFbNgymqHa8EES2Fgeh&#10;YCWEp+ibgdc4TXAJIWgUFPdZOasj0ZJJp4gh6munQG/Syo9TlX2IFCMAhvdqHsnK54WDl7N3YlIf&#10;ZmeMld5ODIgkIUhC+I8RETW0Sp1oedhbH0YEzMBDRRdCNASGOSbfeTUan83ryWQncjw7nREtjo6O&#10;3nnnnaapJfBiOR+Px9dv3gIy+4dHX3njq4+ePrl793MBw2Kb2rdt++z0tNo5ACAfWLyMJsbHaIUt&#10;qLYV+kQtQCQxroIQAciCISAOwgxafxyDgIjp2Q0HnRBEg+QBRJDIMIgC9cQYGRgEiADJ9hsYIQhb&#10;TYo3K28MEeGAuEwECThZ43EQKYlm0h9qGk+r5LeWNbotPV0qHz3vyhlQfpbYkyvVW7/+u88+eve1&#10;17/x5Ol7v/jV3x/sn3RdW5Xu/OzJ/t7h/u7u/OkpAB4eHz09P98/PA4Rujb8+X/73/2H3/z6Zz/5&#10;u3o5Oz7cHZXVaFSKiAbvhhAYxNqiqrDrOu307du379y5o0HPzhGiAc0cEGUxKMAbx9QG18zuQDoa&#10;IcEJkwFdRdZqYwwoDBC6LoQOAMqynEwmZVlo+BkMMhQObpFNcf0y1UNWZJVOgz5KixEigyuQo18u&#10;lwhclqUQ1q0HNCzIMYqAEYsCZVnsjKqqdGNXVkVZ2B7gFq0BsMwMSDatN6LaGLsQZnXz7PRsXi+J&#10;bFEUuuO7rqvrmjlYSzFQjNGQJWe6kOs7mASKRBa6P2E9l2LgtmtOjZyYEstIRhPO4WvX/crpRTgA&#10;G+UUudH+tqglWWRQErhSg/kZzgr2h5s+LUSzWMz39nYMuUU7v3fvfls3O5NR0ywR8frNG3XbTCfT&#10;73znO48fP/7tb39bVFXhSrQmCI9Gk6Zpjo5O3n//w+l0ioijqkCiruswikEkslhkve0H26cTavgW&#10;8lrqBggxDn5bERSAHg8LEXVf5AY409e0AbSIgn1pQIFN4SWf6lwCgkyx2t5K2YsuYSX5t/mSbbfz&#10;H38hIv31//mvzs7OvvnNb16/fv2b3/rDw8P9azevMcRFPb9z587NmzfTOXZxMbty5cprr712+6UX&#10;y9Goqsbf/e73jHE7O7uPn53+ux//+PN7j9ou+BhcWbiyiNHH6EPXorBBiL5bLGbL5RyAqUcj5qH6&#10;Mms1GBFhNWkApP+276z+UxSVfEX7kbGacpFFQow+AEtVlAd7u+PxOKVx5IbMjYC3jf2z2X4ml26r&#10;AzLAcRJRWZZFURnAwrnCKkamIQGLVLliVJSFdYr8th2xDgCMAwIqgEJ5dSHWdT2bzbrgx5PJZLpr&#10;bCGEQn1Jz6qqyGl68Rr3zAklHxRmBkXautJsqCa1oWTlE6IBxJJ5UvIHch6xMW/5A9s/TG7yuF4X&#10;NO9J3shGm+nDzs6O6lPW2oODgxs3bty6dWsyHrfNEkUO9/evX70CHM+ePZ2dn0n0vmvPT5/NL84/&#10;+fCDej7zXTOdjI5PDk+ODl+8/cLV4xNrySA4FbL8WvHMfIumPJL8240VwXWlJj2D2ZWv0QaPyIeZ&#10;rnx9t1d/+/mNbudrdCk/+v942Q8//PD2rVuz2ez+w7OvfOP7v/zFr05PTwvnQggfffJR43E63RuP&#10;x7PZbLFY7B0d37hx6+jo6Hf/4e1333v/8GDnxq0Xv/rGl+7f+3S+CIf7uzGK7+JyuRyPx0pkmq7V&#10;dV1VVffv3z89Pb24uDADUnSa3+2ebVDhxpPDB1zzmMKqQRExIAIQOQBwWbmd3clkVNFlVoOV0Tp7&#10;Y26GzJ+H9dMjPSwiqnCFEBB4PB4Xro97LIoiQi/CGmGKYiyXriisy3H8+ygV6eWv1YugV3BijF3X&#10;tcF7js6Vk909W5X1xdzH0DTNsm0iWCATI6O1LNy1HgccjHwC044dRpRZ09bWYjVYXj8t8z2ffqKx&#10;drl3bHvtcrfUpRS5sUlUdk4pHelXuSLwHNpeERIAKKIuSIQYzp49w+iX+7v37n1WFS503WI2u/fp&#10;J2+/9WtjzKgsrMHCmvm8O3v29MrJYdc2HNp6cXFwdPTk8UMZT9umns9me74tCQyBcW6Dj6gIGXsb&#10;Xz+uJIaJCMum3w0HWUlFI8a1rxAVngwgsyKLSMJjyBdlY00ho9iNadn+nN/5/5HjpP2u02G9j86W&#10;P/rRvzi+cpPK44Ojg7Gd3Pv0cQjmYHe3aZqf//KX3/76m13kG9dvPXjw4NU7r/3gB3/y6P6Djz76&#10;mMPtKye3Do+vX716/cmTR1VJz04fkSuAjGcfo2dm9XFoVItBUhiqjfyR1RQjQtzcANtTsHYHQYSE&#10;AUQS4iAAGBBDJsYgMThL0/GoKhyBKCYqbCWMrCw7X2hFyz8nUzSs7zEissaMqhECN23LDGhN8EFE&#10;HBmDCCKFsZOyGlVVURSmcH28L0LqA2WRxBqsLDGGEOqu7bwHQuscEkXh1nfLpjmfXUQGNyo8YhQu&#10;iGxRRBbmCM+5ZN2mC1mCMmzJI5TV9jMDfnv+QArYyVd2ezK39ufKp7PxQPptErVyxrcdAIE46IXp&#10;pylPAQAFDFJZuBj9rK4fP34cQ1fPF25nSiASg++a6XTqvW/qDjhWhX35pReMMfP5vCyoLOjVOy8v&#10;6/n1KzdgZ++pm1SFc8aiQOy8IBdFslSuTRsOSZnbk9CPdHAabDyDg29LtMra6ubmumROsFXjiJv7&#10;6NLrCx7Iedal3156/x+89If2lVdeadv2e9/73v7h1Xc++ODll1+G7uyzj3m5XL75B1/zgXamh8a4&#10;s/NzM67Ozs4ePHiws7Pzta9948c//neff/7gq19948uvf+Pp04dvfuMP3v/g3dPTU2eNMax1r4rS&#10;hS6EEHZ3d0MITdOUZSlDAd9ENLguVmz0Ms3m9uIhKmFtyO0CoBtORKKzNBqVk1FVOMshmgEnPGcT&#10;6pHJm02XKi/bHdvocL9Cmu3pnLPEiiuuedsihbHQozszcDDGVWVRuSIVDNkY78bGVh7UBh9iZAAy&#10;LmL0HMVzF0PT+fliactiPN2ZLVvvl2CCcWKt7bqY01Yua2RU9VzBM3GBNP8bvtjUbQ3eAQCNHYX1&#10;otppm1EGnZPWPUl5OdPBdaU1xRmnydkwfwKAERREuoQkABHbtpVIhGwdWUAJHoQNgvhu5Ox0VB3s&#10;7rRNbYwZF8XLL90WkdFoRNZMp9MY4+6Nq8t2z3uPRXEBIBwleuGAWCQwXwIDaAAI+mpdnLghqB9k&#10;g7axDxQc5oq0BkEP3K+TkB7W1LZkdEMeqk2s8Y7h3FrN/4ovb33YJrzNHj7/yhf3Cx7Ln08jtX/y&#10;g//8hz/8YWnLF1/+0pUrUJbl0/NZ4xtb7nvfClSPHj169+9/+5WvfaMoKufKR48evfHGGzHGi/ny&#10;vXfeOTy62naRTPXg0dk7733QeS4NjUajtuMutCFA13WEaIzxwyWRnbGgLsO+9EJGwX38VT8/Iptz&#10;tz5mdcNjOuMQEbToArMWFx6X1XhSOWOBRTOxchaW7/ONk3Zdat18NWepielh5p4URCTECBKJSIAi&#10;R2tdX8tYwAhYQEc9UBMQ9gkf2fIJAwgSGvXlRY5diF3rQZ2mhhAwRGEAH3g2n9dda0ajwNwGH0Lg&#10;tkXUPXAJAW2MOvGINDMbOxYA1Kqd6g2kZ9K0V1WlvHvgO5e8d002Ga4NvpbzHdhYhi0BbWNQiFqt&#10;U4A3AyaJaDQajatiubiAGMgZQ7i/uzMdV87Sq6+8vFxeOTw8PDk6cM51XXfrxrWiKE5PT0eTSdM0&#10;RVHE6AuLBBRQiFmBLjRA3mhgmUqLa5vZJJ6+Np8pOTZjKzhg8aw+qxt1fSFw7YLs30uuNAlf4BTP&#10;Z+8LvrqUhDb2CwCAXG7thmEx9P8tEf35n//5px98pAf73Xufv/HKix+8+wtmPr04v337yocf/Iej&#10;6X4I4cMPP7z+wq37n9+7e/fu7Vsvvv76o/n57L13P9jbOxiV08dP7j9+dHr1yu5ieWZMFOjTahU1&#10;eTab7e7uWmvruq6qaj6fF1Wf1ZJvckTcwGfNd0g+4OEDMYd8QhN9WkfMXFozmY6qogix48jGmBh7&#10;U44ZgIGVlLX0cBIxthnTNuPDDPgurbG2EyMb0EQbDjGEKJE9sJDVPFEwhJaQEMmafIzpDN8QCvqw&#10;4BgYJDAAGiGJwsKmDX4+X5BxCL13vKoqU4yMcwimbdtENJLll6z3/xKFcWP46ZilAdFuQ/HRgW9S&#10;4dafuRC3PckbX2m/03s3NlI+XfgcsX9garHrOoFYlo5jtTMqrh4f7E+no9JNJ6Od8TjG6Iprzrlm&#10;uTAI1gjEwFGqwoVuOSrLrqsRTfCdIxMlEhpn0Fidt8DMBm1fUWsQZLBPDM2Eghy7r69kLcPzgIhA&#10;KIQSUdAArjEyXDW6yWUGwWi1pmlWNifz+axnvcHV7OXuwvTVpYubaOwLrrRM9vj4cDodc9c+ffr0&#10;s/vPQggfYS1AIUpTd10Xjo+PT3YP3//gvWJn5/adl0ajMnY+hPDCCy9+9tn93//+97966zff/sM/&#10;ePToSRSoxlNjhbCbL8+dAZE4iDTAzIvFQnHdyRpFPrVIIBDXbGArO0uaOxW3pbcsEvbFmFYk2A9e&#10;D+XIkb3DYm+6MxlXRMghEIAhI6wF7Xu1JZ/x5OHaWJjcN8zMCS4j+d3VJa+tOeeiyv+IyBIDMwuS&#10;cQ4140sz6I0xWkFNA53JWXIWAIy1QMRRQ12EmTVt2ndd6ztBcq5cdh4IG99FhqraqZv29Ox8UbdC&#10;iIaiMBDawhaVI1PMZ8vkBtqgJxwARpxziCaF5A2TjN57AEnOAYNUFAURNU1TVdVsNkvTjogq4ySq&#10;ZWYNw0l/Jn5H64X9YFB1UxTVCmNEVSciY4xCx6mrPrU2Go1Go5HGMevDMUbGVcJqLoqqGkhEMXQv&#10;vnDz5tWrI2clhtIRSCycQZDou7KwAAzCKBi6gAAIHHxrDQLAqHAI0IH4trORgYWjJxrJYDGNMfak&#10;NOBPEdrcrZ/oOXJMEzKAyvex18YYK9aT9cyJApmZgaWXq0BAy90oftgl2ztN4MY85Lwpfc41/fzn&#10;G2rsBgl9AXPBLJAitZB6AgB0dv7sb//v/+v9D39PhG+++ebBwcEvf/2r+XzhnOtCqOv65VfuAMBr&#10;r712fHx477O7lSvqevHZp5/u7+/fvHnz5Pjqxx99+r//sx/9+5/87Pjoyuuvf/nw8HCxWEwnu3Vd&#10;26H0Mg7QTfpnIu4NJo0DAgBmh3x+iqqJUXMyklu3Xy2r2cYBSaqqcG6AhAfQQh8aBbfCXlm3oWqG&#10;0fZsynOuNJW96Td1VXEYBqNnwu5O54bmi0qIEiLy2nmy8QptUK0bmuDWdl2Mcb5s2i4IUlO3T89O&#10;Z7NFDtqiver12R7BZ0U3iRYTVW2QS6LyZDxOck0qzpc7/vRzWZYao6w/0RXvGcFgkcHs+M1pOgky&#10;snWKppfq9ku+P2PM7u7uaDTKs0839snGFWOEyLyKA4oAbFBoiK9D0tBFJmAUIdNj1Bok6nUlVgxJ&#10;g4B9RM1qU+U9BwBAVmSF5+3PDaaQpiKtu4jIkH7IQzx9HGgEkFXMoeds/3xlN+5v9HmDO2wQ/3YL&#10;Gze3f7X9LshoW7+isiw+/fST4+PjvYP94+PjrvOHh8cI5sGDJwhmMa+N6UvtPHn8+N69ezoFs9ns&#10;ycNH169fv3379gsvvFBV1XS6+73vfZ/IXpzP67rlEA729pfzBRIZRwzRxy5K0LrxIXSp8KxIJGED&#10;YkBIOIbAMXKMCmaRPvRmf1iFVVpjrDGiUFvCKMAhBu8hcmHsqKqcsQaR1ueaMrT99Dk/RTcmMZ87&#10;3DoBZMDcyN0rK7pZmRgAhLL7sad7xVhZT1ZKzFREmCEE7nz0gduuW7ZN24WmaQDAWtv67mK2aFoP&#10;ZJBsEFaOrIkpbVsH326oJ2l0CRciJztaLydA60kkGjSsr87d/ACgIVHafp+Rn50csM7yINtmSczM&#10;Fyj/U90R+ZGACnJuLQ6p8HEoGbQhw+I6twUARCBhAjFI1qC1JnEcAiQZTgVhIiRCZ4gMGmOotzbK&#10;gHWLiLmQfrkRZIC+6LdrbsCjddt83k4aAhGhISHUwqE5yT2PnW3Q7YYq+jwGIZmihBk/2ujP9k+2&#10;29ngL6nNjeftBx++e+fOS5998tnF4qff+cHJ2emFQTseTy/O7xFZ49xyudzb23ty+mQ+v9i1+PFH&#10;H9y4cWtvZxqi//JX3rh54/bt27cfPLz3o7/8p64svvrqK5/ffb+ud4Rj07VVNU4d0qyolLyT93I1&#10;I7ICnc1HAlncR1owZhZhwqTHBUCunB2NRtPJyFrbi6TDMg+DX+MaaWpkgChMjaeVk8zwmX6S1n6j&#10;EVgXqhFIkBAghMDCVmxaPmNMWbk8XDBvITEhGRw63vumaZ6dntdNbWzVtf78Yjafz1XuI2uMqwRR&#10;fBN9AAQsDKKRbA4ps5Gtk9ca2W08lkbNQ46FAgOlPqskojgVqnBtkF1iPZe2TH28+KbhMzWiKaYJ&#10;q1QJSeuR4aAt6ltijL3qsX5t7zcksUhEPBiRQCTCUPNq8H0jM1uk5OlcdZ6kh2pXdCcFLSFJ3AH5&#10;EvUHtjbz6s8hi0XFqqGmIOoKbng2V7sDIsDlroN8kvNr46v8t7Ie5PU8JnXpiPKXbn+1QQ8iQv/k&#10;n/xv5xdPj08Ov//9P/7444+bpnnjja/dfvEVV5ZPn55qsXrnXFmWL750i9l3XVeW5dHR0d7e3mxW&#10;T3ccIDOHP/uz/+rKlZOyLDVu1VkLLM2yRkRGCMLkrBZ778UNxI3/UFVWEWCWGDkEDkFiRM1LYNb/&#10;9H70PnofQqjrumvqpl4sFwv2oSzLyXhcuaK0zvVa6yqoBy9LbtyQdCTT73LpI5di8vBZAEhy0+aa&#10;kMmtnjg4KWA4tNVigsPRub5IlMy9MUqM0kVuWz+fz7Wf5/PZ2dlZjGLLAoiapoNB3FCph4dSqDkd&#10;5EPObyaaUAMWZsastLeVreSOf/1WhR2Vs3JJJz2w8Yq8P3onF0JzClamrxxN36616JQs80MrtZyW&#10;aWNLDHeiQASOEINwFImAvdDNzFGEUfJuCJL0iQuUCtTk6hVeoq6KhuArxn4+UfnQ0oTkMxZjZFmR&#10;aL40uAYAACAASURBVIw9pcVVhWjGddSLfFYvZTQb18ZhudEUZExno89559NPNq70TFICkq1ggz3Z&#10;o6PDsixIwHv/+eefV+PJ4fGVRw8+ahv/5PGz4BmE5vW8LAvniifPHscYzp49vXHjRr1sT588Xiyq&#10;4+Pjk5Oji7OnN65dXy5Px+Px2VOOGHd29ppmoa/RnENkqeu6ruv5fO6s3RyqAAxQVWlerO251fn5&#10;+YZwpPRhC4NIwhyjd4TWoAEJIQy1HPMKc9qmyRd+Y7LSJpHMJpoTLq2723PrCQAQK+gOcM/sBqJH&#10;QGsMEhBJiACA1qA1gjiQ2cpgJLKSQdRoqlfXdcu6FhEyLoRwcXFR17VxRWmoCD6w1mINofOj0cjY&#10;UisO9sfzuvyIA65ITrIyyJVJvZIMf1qh8imzJacGzYDrTkN8TQghzWs2rkuE+ZzEtykYEdu21eQG&#10;HUWCVSmKAgf0n7zxyFEy+Ju8KVTpBBAHWSTfVYh9ot8l50cvFCGRBWDGFF+jYO6AwBHE9Eynf54A&#10;BDkNb6MpdaUTEfAqJ3HFRiEPndefr4uKRINotqZLbvOL7Tv58m0sx0ZrGw+nB/JDa+MrWGf9G9/i&#10;wGHt619+bWdnp5438/n8yrWrbcPOOWHsujCbzZfLBo50fLHrut3d3cV5fXZ29uTJk7bxgvT47qMr&#10;165fv379lZevt03z5Mny4uJiNltMp/bp09PJZBRBgDBwbLrWI3WxTy+Og/tDGUIaqjEm2coQ0Tnr&#10;CuOc3T/YzS2UOBggeiSd4EXEGlNVhTFGgEPnRURw5RfXRCe7Hmae6FXWhcx05vDgfEmbELPDCjIW&#10;2T+vkD4rKwAqC1G4uRijxOgMlWVZlk43ahQGViDe3gCgfEdEWPqi8l3XNU2zXC5D4Ng08/ny4uIi&#10;shgrPsQQeDydNF3nvS+KajzZYaGm6bhX1BJTW1F2koZyusw5rzEmPZ+ji4YQANeGjIhR66NZq1nj&#10;iXUMe2Slq264qyDJNbB2JQakp6U66XUJUgvpSV6PnM73SWrKDPyXiEgLm/flH2TY5oiQm8wBEsCW&#10;alGRgALDJVB+ynTS21NyKCS3+mWsVj/BEILcz3OUDaMMGWMtoY+IOKQqAmSVJPCy+B14/rXdn21O&#10;lH+12efh8wbH1y6plJMEnPSTjZPPfvmNbx0fn9z77P6dV1+Tjx59+MGnTx58Pq6ctfbhw4dnz05f&#10;uHXbGNP6joVHZVXsj2KUn/7k5/v7+3fu3NmZjNt6TtJaM5p1s3d++9b52dOqKi4uzsajovWdBUda&#10;3V3AWDMdjbu9vdnFRVE4SyvR2gybdMBPM4rXB8BEFgzsjCcisYcuBmIOam8pCsfMbMhQ74JlWRkX&#10;IZtiAiSk7XMeMv1LP5AWM4qsmJjQk95agGxaqpz3hx76TiUjgQFembVsrUQUMTFiaZMDSETtJlkC&#10;t2hrkQGZ2auwE0PbdXXnBSF2oW5aESxHFRpb+4CIdV23MQYGZ7Bt29ls3rVhNJkKGoGV6STZcfVd&#10;tMp4Xz2gUr21VgRTzR/glb2czGrScBAQqqqy1s5mM+iTqlZ5WCn7TGRNQ1kj4nVWnq7kwEoGPm0t&#10;xZEnEazfP6Chesr2ZBB7cThJcPWvfgJBIdPXVAVEBFmz0+m+BkQyAkygqXyw3k9GyVI9sh1uDCDq&#10;XK1te+5De1DT0gGkVzY5eL0BrM5QFaxWRkAdjVKh4v7kUs9WB55r9MnJPl+X9Ja8twBG/80bHIhd&#10;QBS+j0BIJCT1CjMlNN8mzGw//CycN42J0/Hk4GB3NrJ1M3+AvDw+POrq5dnp0/nsfHrlaFKOutPl&#10;8eExc/X55w+uXbs5m108fHDvj/7o22fPnl6cPnr4+fndTz748Pe/4bhEjAChCzwajaxzuKTYRShB&#10;MHpmQjjc3y9KS9JjqgtEzdsiosJYZlYzgpDxvg2BGWLpXAjSk1mEwIJEReHQGgAjIjAAhvFgqEtX&#10;GjOH2OMXbgSbCaCw0hxAj6ajGT0CpAFfxrrBTxzSUQyGrLMcoeutG7owiiAHIoERQCGaCKy1EiNK&#10;IKLxeCyCMYpFJDLOFYgoGtNhEAliZETyIbTBB5Bl52d100V2zj1++lhERpOxLQoxKPWi6Vqm3iIT&#10;pQZpl8tF9KFwzrjRUFCuB0A0xiEaIAQiBKMyfwwCyIgIHA2CAEgMyoIRCYZauipZVOWY0DR1WxSF&#10;jwEAnSu8D13nAVYQGfn8q4qEqKoKAECMgn3YhDPGkvQmMwQQFovEwn5wonvvi6LIUZyTMpjWsefa&#10;zJSdxogpZcA0TRdCFKDAEbCPq7A0oNEggkCCOlJRVLcRAIiwnl0AxLxCL1NbuwCYgROhiChGJQBE&#10;QUMo0AZfugKNRAlEgJENShDWkGeFVoYIHCIYQCCLZNBaa01ZsDN6/qGQJSRDLEIAhohEcQgxHRUA&#10;ACzGEgoatAaJALWUo1WEnj5qAEFNjUT6QS1cSYBiTmWdCBHBKPDDSq5kAOMsimbtiu6hyELWASBz&#10;X9KXQAa2iIaMAIQYIot989v/xVu/+tmkwL9/+51m/vilF64+fnD3/fd/23XNdDr+9NNPX3vtlaPj&#10;/ZEbW1s0i4ac7bwvCifcOTN9cO/uYn7mDLz99s8Xi4umnlkDiGAdIYIIt22rR/Z8PjcE1lpgsY6Q&#10;o7HWEDAziJAhdWFyiIoLETh26kAlJKKuawDAIhgwAmzJGGOcsVEiIpIhIUyMFlbn4UrfIejPLVpn&#10;Oon36zMiAqQJGrqIxCCQzsvsoiGmTlMv0ZjITAOGnBK8ojrBwNAgO9J7cdRY4bWeDKeIBA6eIwt6&#10;lrbrWh8a3zWdb31njCucG41GXlSpiQCuqCrjpAu+bbwyxxi9K8bCkoLX+80J0MM+rWcMffFFQ1aU&#10;DAD1iJjsLMaYoih0ZhSaKw0qP/c2dKI0q7kGkX6SFNvUAb04CyvPhSO9l/SjAWWlFxsQkaxa+nss&#10;RBCpbKHyuCGz8kYNHWBmSxQHYYoAgcgiVVXlI0tkhTfoNzwAQdIitScrGRlSwhSy1o0YjG0Asnpj&#10;jBHXpZIoHBmGWsRCRIF6dJSEoEqDByNNKWbW/TQiZHSjEoeJ3RZ2ZL3IIhExR1YkPdPb/lX7NsZE&#10;4chRiyYrW1Ki5cx9mf7N8x+JyO7t7p+dzmfQfvLhu7sT+M9+8K2Li/Ktt3/1ne98Z34xC9E/fvrk&#10;6vVrZVHt7B7fvXu3GnfjMU2n1nszmz97+pu7F2dPiTj4TiBWVdn56L36e6KPYTyadF1XL+cL5qIo&#10;JpMJMMcYbU8B/ciNMQYxIR5EYU3mAkM2q0DCIgBSFI6Iegka1tzbOCgRw0yu9Ih+IQWRCFCBfhgA&#10;9NBQjUOh4nV61OqkYHDKtESkr2G1WlpSZDwiInWFRh7ooQ+TV2jKgfmRQaPwF6o+AGr501WlpIF6&#10;VtAtIYSuC23Tda2PMVoyo3E13Z2Uxeh8MQOAqqqYrK1KEVw2NQgxg0R2rjDG+MBamwwz938iAlip&#10;95sxzfmTOOhTuhtHo1FRFF3XEa0F8uR8IUkcq70H0Nc6HRqk54QXpfXKQ3KS0LTRz/xDL2dtees2&#10;ejKsRm+66u+btYCmVX+2TKTj8fgsU7SJaFvZQUQYpKeB+LIlTjZNEQCCBLkZVfAKAABDrmwIEdFm&#10;0wKbDQIhkDAKABhmEGsN2RV4oAqV2hqJAAc9Y4GFDFoaNE09IvtZEwaxxmldOIPGoCEktVQiUvRR&#10;Yl+tN8YYfAQATXPKlzUtd75xLEcgLC3B7tXrp48+ePjw4ad3P7p2/fjs/ImzZbtsfvWrX12/fpMZ&#10;OMh4PHYF3bp1TATOdvc+u9u0i7abW0ujURFCbDtquxhiZ4zuQ9R4U6X4EELbNmVhJ5OJBM/MkUOM&#10;sWf9SluGAkdpAzOTs8mHgn1dIWZmz15taiKCtt9LueN2A9QukYKIaP6XDHHGAD1K4UDNiIPZApWM&#10;jaqvgohqpcbMPpJXgNT+l1UlIgYBEY0SLVIYHEuETEjW2tI6TUYnXO12TF5VADQCQmQBI3feL+pl&#10;4zsVG8fjsVYH8jGcn5/XdW2L0otwCFEQhIxxZQnAgsaQMRhFRIu1r7QPSYaoof+6CrjOcTZkEP0Q&#10;Y1T7VF3XGsCiUc5N0zDzYLfKZZCcBaz0ryTR5GPPDfnMrBHSMEQPpW3MQxkJWO9wzsU2+E7OO1Q6&#10;swYHbqjGiBVHk3XOtcGM1JthjEEkDn2uvLKJYa5oEHkuMbIMzGJlTsJshjc6AELMkZFVeVNCy7q3&#10;mqvUdPJeqx0qn+TBdXBJgHhaZclYKiiIwhCan44Ba41BBENEFKN6ipiIMDuicmmL+ppl/Uvtv/03&#10;Pz19evYHb752/drkbtkdHh787b27+0f75+enk8mOj52J9q233rp968Wb128dn+xOd6lw/uHDhw/v&#10;33/89CHEABjJuKadAbBzBkl8CCysJRsX83kM3XQ6VZfMcr5w+zvHx8ezs9O6rn3X6CEWI2sFUGOt&#10;xp6gNUYVGY6IqFmdhBhjrLsOEXXfKl2oaMBKyjpl+m9anP5gATRaf1Q4ikoBGv7MzIBJTgYRUcHY&#10;qE9WZSjV4XuBWUOcQYHEmRmErLFASIIgfT0/HDwapgfB6CFh+vNWoM8KUShijXQkEhEDgDESUQhh&#10;tpifz2dN0+gmLKtiNBpVVTWbL+u2jSLGkBGIDIDkLIbARGScdbZkMSH0eMODjvmFGcOEIH2lej2n&#10;EjULAhpCQyLiiqIaj85nFzSkiYqIiqtJG0obSYZsOMngadJXemkZ+ET66aBKdSnSJsnJN23Rbb6T&#10;vz1/MkFqWGsLZyD41c8J8w7IugKirRnslWvPAAPICXCGLgIG1hFIRdZqbPcsjNa40Qavl60YqxAD&#10;BEYRQxgBAOT/pevNfyTJkvNAO97hHkdGZtbR1dMzPT0HyRHJFUERAkgtKIJ/C//HBbj7g4AVlktJ&#10;pHjMyRnO0dM9Pd1dVXlFhB/vMNMP5u7pWU05CoXMyAgP9+fv2fvM7LPPilZFcM4Vi6EDkAoAqLBT&#10;ZPJMPAkvE9qDWzzAmfOPiGgBoMnuA1pAhsz5RFZ9wlwHgAmnEzrnnJKqlpK0VCT0wS3bAzxVYprW&#10;SBVQRSL39vXrr33t1V/85/94vH+9a753Pn5+sdt3/d1+v7+/v39+9fL5s1dv377OY/qT//AfpPTB&#10;y6ef/OJXv/rV7ds3Jg7QNE2VERWYsWkDPVDXn03ZyzlXShnHcXmcJgM8DANOuGu+4fkpWOwQHZvP&#10;bAzUuci7ppwBoG1bc1EAwOICy5Japuay88C/uZPMmNwGcXHNnihRrKVqAGXuUGAvTmoPukhJAKKV&#10;nlVdxF9mb4vmPgoCSACkljBT0UIU17vNtOeDCkBVGFI5nrq3d/fH0zlXqSoXu+3Fdrdp2hDjuRsQ&#10;0bmgqkQeUKMLFbRkUdUQQgzNMFZmrqtMrbUogLm6ebWopv/Xq3c9hjrrYACA994kJXWl624oYNnZ&#10;nky4+bC5+I6/A/AuTwrnDdbsDsyskCVH+86evDys6U9PH/ryZnla1CIi9BQOw78lfoZP5TsIcDh3&#10;xW+Wy8AnNuTJYcnKf5O7/GjU3s0fLZZWcSpblzFlzRlEK0hlJCJHWhCRHQmuHq6oas65+GImoNbq&#10;xKmOT7oAcYhNmZsgIgA4F1QrIqsWS4izMKKM48SQsDMj4lxuqSKiYoUsaZjaxk1e9vKMFntqaYGa&#10;sz1od3XZqowk0J2On3z8q5/86O9evnz5x3/0F3/91399vLsHgHHsX7167+729svPPwlef/mLn3/+&#10;5cen0wmkenfwjr2DUiogiiop5ZzHIakqBkJHpZSh61XFekh67yWX49199MExU4zOOU9zLgCwgJKb&#10;9PdElZGJiIkRpGQRxRhj2zQ4BYOy1tVcmdyfR7uzeriPPoJYuoonx5fQgu6EgDA351pClKrGo1NU&#10;NS6pzT3Tx1GVnDMKEllkHKwWBERNXB4mfoaUooiotVo9AJJaMnX9bHCKI6qIikBK6Xg+397fHY9H&#10;47AQwSbGNjbe+1LK/fHh/vgwVoCM5CIgAhCQDXNg7wz6EtEi6UhEU8oFn4yO/WLW02D7YoOWOZ1z&#10;NqIwESGyc8FM2CK7Y2Wo6zy3HWsztBidpUBsbS+ejEOtSw+JxbF9hxiyNj1rSwEru7OGP+9Yupyr&#10;x0dzv7YI7/y8WDdARe+HYeBmv37bcvH6JKFOU4sBgKm5BiKo9XKoBrEAFFZ5IhRFwPr0+q0MDXOG&#10;iihSCIiIEQCliFhYigiD93bBOde+H2fcCYHd0sBe0B4Ne8/GUXDONcEF3/jA3kV2iMCW+1LBcRzt&#10;Pcv88WF60KpaxLpU1WSNqlQ9exGRMmXTl8dqOrNLAbP76MMXP/3JD1+//mzs7v/x7/7H4eA98R//&#10;8X/81S8+vn17R4CbNnov25Z/+MO/i17uHz5DSs65ZtOMqTscLqtkBWF2ORczB2ZZhyGVnPtzN44j&#10;Wydp72OMntEWp+NAAXDm8pmZjDEu1Vs0l0dbPQTOdc8GvwHAe3NfHuEozrv3Eu555/9lDTxOfXhC&#10;GlzvtzbUOLFvFg4eIGIaEwCkWlJKpGRpHcxVMpSapeQFe1vixOLWrOIcqwgqWFZzyYtNlwcqornW&#10;qjDmOvTp1A9pzMzcbDZa80W72e/3vm1PY388Hh8eThQisVOsoFRZPcF+s222GwG9vzuW+phpBlVm&#10;tmqTd5Im66X7zmFvMLtjPBqcw71LNAcsrydiqGd5Fo9Acj7Vakt4kk9ZoyQ7rCTtHSCzLtPDp6Gc&#10;+ak98ebWdgFmRLkg3CqV5yI+fPqZZVh0Vd0KJtft21JKcD6wqzhJD3x13EQRQZbQHwAgPJ2HhLBi&#10;Cem7MenpRVXNVUWg1EqKiFhEGTEBAEAqggyI6JyTIpbqNiuz1DyXqXsmqeKxO49DWrCPwuRyNj5s&#10;t9v9fr/ZbKx8x0Z7LuV5XCDOW2DEGrOSgEqFlJJJsGvVWqvMNXrLHdHMC7PRdk3IH7y///Uvf9J6&#10;/dUvf/Z//umfXF5cl1E/+vA7f/8//vF4//DND15p7h9uPytDcF5DqACSU5GaY4xpGEITnWNEbNt2&#10;6FPwTc2ScyZyCfV8OnkmAGhjJBB2HJxnJEFxzqFWFcWp9yN4H8tM1RvH0XnPzF3XDcOwVIrlnBEg&#10;xjiOYyklsFMQFePggIEQUAUyaAOWfOm6jpktvzuO4+XlZUolpSIipOK9X0qulmmKiEyoVS62u1TL&#10;MAxA6L3XjABwOBws+FJKkVJTSm0M98eH4/H43quXrm1qLm2MlpXbHw6qGEIgEKyFVe7u7p7tdpNt&#10;okn4tapo0VJqERlzub29VaDT6XR3d3f17Np7HzfNvt00TZNFjsdjKmV/OPi2RXZtu42hZfaK0LZt&#10;s9l0Qy8i+eZsk88oxQBQSm6aJhVZzKKZFUBYowldOTJmEZqmWcbH/Ghc8QxtD7SdeckAwNOANMyF&#10;JgsTZ7kG7ycFH/u4mbm+7+0j9uDstABgDt3aoKyuc2qtCU9F9lTUQKIJP+WcE8l+t2F9tMsIOFO0&#10;xJbWYukW0lCDviPa79sTaqkJYVJftcwpEQGS0cSJmNzUgoaIqtSCgMCqZUY9aIwrVGMPUUojzluj&#10;955DGFbmmMgBqIhOSVpA71wBZedse865xujtyr0Lk6VTRCSjHdVa+i6lMvUKR0QVIXY+eEA6nrtz&#10;P1jocLJZjg7eRTcVxDmEBem4gLVWVawiLjpkOp7PudYyJJ6Ne621aRrTTmIkChFmh9oN5zd/9Ee/&#10;U8f+7//uby82m1evXv37P/w/fvub36axbja708Pdl198/od/8B2QA0Luh6MoODS1BKi1DmOXSkZE&#10;It7tdjHGtm29j30/1toT6rZpFaYio2mTJF5oILiajvZ42hDNGHvvS61d15nhMHWFruvGcSRj0AKo&#10;ap/OIXrH3mYPzZwaW+f2/+l0apqmaRrvfdd119fXdj3X19f7/f7u7RtEtAENIZg8kCF8AtzvtpvY&#10;pFq6rgPCzWbz7PkL83qmsJkoIg59H0K4f3j4+Ne/+vDDD59fX0XvHfEwDKWU7X4XfOO9T2N/urs9&#10;3rxBrSml7J0LU5s6xIldbUanHzM5fvvm/uH2zjnXNE0TwmbTOHI55yQyjDmVOqTcV4mx7c5psxlj&#10;bAFg7IfQdUXEMAisujKEEGKceH34VVTwdMtdw8A6t6kxk7EEGmXVjdvshQmhLWEveMw04yPymg+d&#10;oz9WX86z9JI1/xvHcfFflq+z57tUS0wme47aLFFzfOcgsj1gsbNmfdix5VuJSGoREZsnCxCLMYYZ&#10;bRERSHXI1sUQEXmW/1vuxZIDOKdN31EEghlDEZHM7Ap4Khii78TF2CFiKplqNXtailRBAKhZXOuX&#10;zCwB9r0wF+bHyhWc/dxaayoFka2ZrVRwjmOIIYTY+KUrryrmXIlcCE2M/vG+RAvq4kyoKgc/Jaxr&#10;UdX94dC27XDq8izSZg89hBBC8DxdyWTH7+4+a9yHWeT7//R3H330oZT67//gD3/yk5948u89f/HL&#10;n/3k/t598skviQbSFIOWUkCcKojqIEl1YnIWkcPh0MZN33UgigqoRKDEKEW0Fq0FEVGnGlG30ujG&#10;mUBhr+Scgch2p3EckakUadv2+voZ6oTTUkptjMwIUtu2NcBiCLMqDMNwdXUVQgCmw+GQU7XJBADn&#10;7th13en+YbPZvHr1arfbffLJJ977w+GAiI7QJrHNRe+9dwxVKkAppYqEEL73+38AAP/wD/9QazWS&#10;dPB+cosvLra///vMnIZhOJ0dgYiMuZ66M6ELIYDWOnY5Z8fIzKGJqlqLIlQAYO9FtFZNKamCc+7u&#10;7m4Yhuvr6+vr6xjjbrOFUsdxFMBUcq5VQPuuA2RGV4o4zERUADATedpsNm/fnkqp6BgRbasHoJyz&#10;jy0Rgbzrp7zz63rBLP4IznTBpmlEHuvXVdXcLvuixY1azkZEX/VI5hU+1V7ZLF8yWVOIYpUMhtm/&#10;WxvHxQ6uYdpyflwoeYiqagjaKZcM1MSu68wSpZKdc5eXl2uBIWZWxMW/0xmPz6tRcE5T2CuES1Qb&#10;HilRuii9r4Z69vdVocrUMOORmgNQ9HGB5JxdFZzkUMk5jhyD893QmxiYlelbmQJzQ4ooiIJatKiw&#10;Q2aOzE3jAdlNCRWGmWy73W6bptnExm7c6rFDcGPqrVIFRAEfNwZCF9tmLNmVks2UBMZGry+u8zAa&#10;zGHmcRyN4Dqpo9Qpru/efPmbTz/9RXd8iMF99zvfur6+HoZkG+zz588vrw8vXj7rh5PnxJQAgDku&#10;MZH1xnh/fz8MA6MbhiHlwXvfRiIC73BUiTGaQJxtMqWU6P0kdeocwNRK1UCNGWnjp8cY+3H49NNP&#10;v/vd77733nsE+PLlyxDC559/7oiC41KKcxN0t9kjAmNOdh7n3PWL5x9+4yNzU2ut3//+9/u+32w2&#10;zrnf/OY34zjmnL/2ta99/vnnIiJlFp9XDSG0TVNrNR8tNo1Ngq9/+E0Tiu77HlVUpPEhjYNN+gKK&#10;iA4Uqow1I2L0EZiYPaLWXOYlpKan07aNLmlm47CrqmpK+Xh/evPmSwC4Plxe7Pa2pBFpTKmIdEMq&#10;ouQ8ZvE+NqF1SATo2YUYfeN9DMj+dDm8eXsP5gWP1rj1sap7vZKtHPed+MsapNifTDDbRAKurq5u&#10;b98usY8l+jMvpyekKlxF0NavzCbpkaBsT1MmVdPHOq/1D4u8rMxEHjMupVQRwZlNugRoDAY1TdMx&#10;n8/n4/HotPGOOqk55xhjjNEF773fbrcxRkuDTK7WDOtExApYSUGrWHEPmvDOyqiQpain5pIrCw5P&#10;7vpx+cyZDCKiqgJT4a0ICFpcBjbtLuRRpdSaU81ZQbkW58ecjLvsvTdWlxU5OpzyCzaqIQQfmMkL&#10;kncxej97Bqnruq7rdu3m6urq6nBpBn2yjCghXBMhT/74ZHfAylyYhzQiu6py7obz+cxE23ZDm23T&#10;NMMw2M4htZowvqqqTI/J/f6/+72mCf/yo0+++91vv//+e3/2Z3927I4VlIPf7HdXz591w/m959tx&#10;GNs2pjzgpE5kt2qxPay1MmJJaUxd13UqwuQ8ExF5TwBi28hms7FYN85YekmCmINTa81jarcbAMg5&#10;k3MvX77MOY/94Ijvb+/u7u6Y+dXLl+fj8eHuXqQwUpW8pFSIWXWifoQmisC3inzw6gMhGlPd7tp/&#10;93u/18b4+vXrm5ubnOsXX7x+uLs9H0/7/X6Jpdm0pkV3BljFwCf5GCzyzUgl5RgcMBMCipYxEQES&#10;i1QgJEQLKtZSahIXBRF1vk7n0MXggrdUPlpAdOpUy0xeJL99+/Z8Pl9dXV1dHg77XdM045D61Kni&#10;MKTj8ZhraTatD83hcOnIe+LoQ9M0sfE+BgqefYzN/v7hB/eno5EPHqHlzCd49Hps00Y04lk17LCq&#10;tJKczY1i7xWRnGu329PpAeduPyIW16Ml6LM2NzMG0cVGvANhFkuBcxJ9eR1XfgfNmdolY7Jew7Ti&#10;K6+tm73ZvONH6xncJngiMirmRMxlNi0h67lko4SIVm1v1zLXjs7ZiZmoouvvBZgqB//t+PfMQloR&#10;mpAIJ0vNizEFAAP+kkYpJdeUtKJooeLZGYUHETNk2EgbIgD0fU8hMPsmtN57iwTbZoPknHM051J8&#10;bBgpeAatOQ39+ZgGXsFMycEBgNZiWVqYwkyWbtEx5e3Fnl0Yu/Hu7d3z58/LmIjoeDzmnNM4Oue6&#10;8zmlpOWRvkCA7oMPPvjZz/7l5uZmu2levXqFiF13+sWvfg4AzSYSwee//eLq4gN2LtXknJP6Ll+r&#10;FFncZtFquCPnvpbknDueesMOInJ3d5dSIgDrILqkSO2h2rIfuj7GaPXDFgnebreWvco5d11nss3e&#10;+3Ech2E4bDdaq4Iu3qwKWiWkIz723eFwMPrPJ598stvtnr+4/t73vved73znzZs3fd//9V//Wr2q&#10;OAAAIABJREFU9e3t7be//e3r62sLOZ9OJ8M74ziez2fHAZmq1P40+Bj2hwuz4vv9/u3btyIEVVLK&#10;tWapmcg3MXZdN/QDMwfHIQRkZ03E2Xt0ZJCKmWzqO56YgzIXOhdbdSnf39875ufPnx8Oh/12t9ls&#10;jnAcu9EmVj8kQm42O+/jxXZ3sTvsYnux37dtZGZw4GIg3z4ch5/966/e3N4QETuPiKqPTRMXALKG&#10;DMuLizXBmSy+RIUsfmzPiFfCFNPEWpWqrGcLzDxEfRriMctF9Bh4wlVGcn0q26ImB/xppYWdc7q1&#10;mcX7GMZSWBiDu93u2bNnl9sYPLczJ56ImB97e9lnF7H6CQYamWLVqxlgyabOtmMaTwSgpaoG/vdH&#10;rRUUiUhJdcFuT5OwqeQ3b97EWhiAPaFn59iR88jdOBgwrLWeTm673dqyZ+a+7/vYeO/ZTXaWmaMz&#10;yW1GFZMzUlWqmtNwTKl/OIFWFUQy04PmjqBWVZ2K/GcJxKJSqmyP583uohv6u7c33/rwm6q1lHI+&#10;n1NKUut+v6+19n2PMmUnmBmQ3A++/6Nf/PJfn10evvHhB7/ze7/7299+Rkz3x3tV9QGbTcveKyE5&#10;n8e+ErQhEDEC13nHqbWKVCQDtCWX5NmVnLAy1OodE4FzVPOYBUSkfkXUzkbNnncTNwCgVQBx6FN/&#10;6jebXQhN1w2bzcaTL2NhcM+vXhzvTnP2hExakBSQSQG1VudCziX6cHlxGIf8+eef//M//zMzf/c7&#10;37q6ugIA7/2zq+vry6ufA4XQ/Pmf/zkinh6Ob968SSlZdOl0Oh3Pp7ZtiRwybbfb6+vrtt0i4rNn&#10;zz7++ONaq5ZaSmECRmKimnKMMbQNKkhJ4ziSE+f9NHEVlju12ydPRKTwyFS2PM7t7e35fG7b9vJw&#10;2LTR+ynwYf+f+84wqVmH89CnIY/NZhw6UztnT+ydsqsQvfdt28IcrbDVKovIwtMpvj7WRmRZ4TLX&#10;Lqhq13XWgZpXAtU6+7zLdr22Oyt21JM8OqzIxOtoKD3tP8Fzm4BhGBb4tv6i6VRT3AoXQ7A2iyGE&#10;tm29Z+/ZXCGDadE19obtdmsJgdPp5L1XC69Y0MfiWSsdDIvyLIP5+OJESaZ3WkotMGcBcaZxqKSl&#10;VpwZJHYs0Uw39ywBUmQUhFpLgrpEcAEgpYLIbWyDiw8Pd2kYe9fhrBIZYwxukqglckxAONWoA0CM&#10;sWRkTjTRxyotYtukjGS+GyLOpbYAqqgwnLo2bgJxHstut6s1Gyo8nU4meW0XEIzKDFPjBvc3f/M3&#10;L997HtrNX/znv+yGXhF9jO+///759PDpp79ixKE7I2J3Ol8edmPfjWMidKqp1ppFAQxd0GazycOY&#10;dBAp5INhuRmBUymTqYsxioil1mwCGdixmw/Ozz4h0Nzfw3jJBmdqrXd3d7mW/eFis9nc3L4Zq7Q+&#10;ElGWqrVaDExVnfe11pcvX15dXUmV3/72t0PXO08//vGP99vNMKSmCfv9QUq+vDgEx6+/+NIW5263&#10;a9v2+voaEY/HYyklhECO23brgk8p2cVvdntm9s4jV2BmgtFmFaHU2vWFUAM7T150gv1SUs5ZcmbU&#10;6AMz11wgWk2GmKZKBU1pcrkd0u5wcXFxsd1uvfclCyqkNBgQ01LV8fl8zrmq6sbHe+LgvPUpDE2D&#10;TEnw7jy+vbs1xyfnpKqWvAaDHopIVoD2pHnWO7u0fXwxi2ZWROR8Pg/DsNvteG6ntbxnSTh+dYdf&#10;zBMs0VlES4+uM1YiYvTFxTytw8Zu7iC4/HUGPu9+6WzaHmtWbbsaoSB4skTLzBQzc7/f760tys3N&#10;zXa7dSGUUrbbbQxN1sGR85U9wqwaYcQrBNWJXacCQsIVAef2WVYjP11LUVFyCBWApAKhoukg6qx8&#10;gAvNEMXseBFMKYtQQazOIVVwHkgJcy1NiOQ4DaOUaoGe0wMwol9aGADUnMesMbgKQJqEmSgzc3Ce&#10;vSMRFVBRJQJVUCVE7xwpIKpzwbmJGWt9eHPJACAGe6sw09j1eSzDeGbG55dXu6Y1g365v7AHqnWK&#10;Dzrn3MP5/s9+509DCJv9xaeffvr86vrHP/7h7c0NaCnDuN+E8Xy6+fK143qbB9FSy/TJcRzbdmtN&#10;rNgxExfNUtRCy845RSwqRCyAjj0hemIrml+oZZNMfy04zYnCCFUkeC+ggdyY+hijJ+77PsaohEVl&#10;LPlwOLx472WW9HB3C6iKHJtIgFVFQH0MzBSC++D9r2mVnNLpeB88IyKpDN2JyKWh++J0Qq3f/fZH&#10;/fn4z//4P5umsXls+6EdBLjdbgXwHu9ciOT4/Vcf3NzfAbnYbsZ+iN75NtacFLL3obeQdvBaJVVh&#10;UCWsafDeB+dBS9+PNZXd8xdaapkTI6BIhORpeOhs9Q7DcOq7r3/40X53aJstM6sMtrRsH845b7ab&#10;mksppfEBAJwj58gHJnQOHbEbxuHm5k6s54aCfdYQwLRiAVUqAM0FZTjRWVQJYJbns3zKiEpa62az&#10;AWM5lFLSYL6w5Uq7rlsU13WWFtRZfMcm33xKUtVUk61Ic3JqrchETMx0f383DH2MsZYEKkwEIFKz&#10;Y9xsNuZxO+dg/ooFLiGi1MrkEDEli/wCABSpRSZBBmbmVdOoXDMRsWfn+F//9Wc///kv/vIv/7Jp&#10;mp/+9KfdMDSbDYmVEWCtWpUAKCA6qAqlYpGcY9Mg+4kBj4pQwFSZGZGRAB0SKRBY3wpGcopca1VB&#10;R95kGZJoRSBG18ax6wUUmJJUdLOYtCBW48mLMjIBEyJg9FFLBSIUHbseLy+2bXxwHhUcIYBKyUAE&#10;gC46yYWZmBlUSi5SKRA5Dp44S5VcgMg5550nIqjifQAAENAKAmK2RkRKTt5HUbCmqWqkqlIfXt8M&#10;4/kuNDHGCWk6PhwO4B0gEjmb7u4//ac//fLLz//qr/6qH4fz+YyIZvIv9s1m0/zT//z/CJWRahrO&#10;40hE1v6ZyCGyqhppAwDymAya0qr5iU24dxjxNp+n7XHZeC0oCBOyREZSqIqM00ks42CzvO/7w+Fw&#10;/eL5/mL78S9/MQzdOGYRQWY/ua/IzPv9/nA4WPIrj2ki3RATKKjUWkHE8xRXshDS4iMsK+dis3HO&#10;5SpAHJpNu90w+d3hgoj2u0MaRhEoWlSEiMZiwldMhDS768bwCSGoipSqqoQKKDGENgZEZIdoz8Pe&#10;j6iqQ04hhN1uZ6woVSWj9tfycD4Zoc45FwBNQItAiCgY3jNqgsnhKy5IYd75HknbM65Za7DjO87R&#10;4tyN42ixfzM9McbNZnNzc2Oe0cL6WzqvLj7O+iSqTxJeCzYxcwAAPOebmDnlAURVq8hEvV3CTxOB&#10;7WkgieZkOa7EetZ+1vS2VcTZOWep8XEcj8dj0zQfffTRy5cvEXG73aZSTqcTYt8000ICZCV2AqyC&#10;ptqFiogyZSIrqlptTAVCK6Ux2ovC3KUClVgRBMk2AAQwuUUBBSBA0UkJ0ZJKCOR0la233I6ACBKL&#10;Tn1JFQBgHMc8puhD27an02noxDK5BKg156H6pq2lMNFms/E0xTdqytA6BoS1hLYCz2o7iGBTxpKe&#10;DOiQUJSRas0GyqzKuubxfP9wlDsiUpniCW+aL0MI5J130QVvkW11hIf97gc/+NHFdrffNR998+tV&#10;8heff3o633/66afbre/7vuYOtITo2KH5bzK3922aJqV0Op36vrfJt8RrjCGAogAFECuiAsEcYUKi&#10;abQEAEFBlOfiS5gs0YLDJReGqXGSJ4YqqNV7/9FHHxnyR0SixxghEW02m8vLSyB8/eamChB7Zs5p&#10;CI6XdOASsyilECB5t5DEFwM0DIMAFklDKue+O1x+cX19PeSuaZplcQJA0zRjySlnRKsCVa02SgwA&#10;ilBrBZrstLmZTdNUrbbb55zFqupFzNXy3u/3++1228ZYSklmvolO3XkYBtdumJkVppopBOec9+yZ&#10;rCt6Bc1SF4tPsyi6rfYytzDXd4Mj79YfzOHYKWk1jqOBGhM2nYbOaujn2DOtSIPvGK9lxYuIwmRq&#10;l4i1YZb7+/vT6bTdbmupjhhW5QUWUTZHCay7wtOsvC0bmpWYcQnrLMW6T7JOdtcUY1NKybm8evW+&#10;qjZNIwAv3ntvd3GRc1bFGKPB4SIVUU2EgBgIJq34irKWXofVoaoyq5rZbS7psMkaArzz/sUi41f0&#10;zyYz+hhIUuecnUNEuq47n8/Pnj1r2/b+/l5rMaSptglqiZPIGjj2zns17Qd2Y56Ke1XBcmrKRnVG&#10;AFSQWgsiYAGaAulUSgHiVHK1sh5TaLUUgQITVhWL2HVdp6rI5FyYUmt5HP7kj/+4jeFi1+73m4v9&#10;Zhw2taT/97/84O//7m9zGfo+ffllQaqO1PcuNK157zaH2rZFRLtby0DTzPJaljQi4kzNFBFYRbZ1&#10;0tZ6dPhpHllVRZje75yz5m1EtNCO37z9sj93TRNijNt2E5royPs4aUQsfOKHh4ebm5uu6xCRCbz3&#10;CI/lhTpnZBZSPM0InGYGiqqyc4pVUWutdze3U4hn2zjnguOShpwzgZNcrKOlQxIUQUC2mkBC9jZB&#10;M3REBCBEYLV9loittRoiUVVL2x0OB1vbRtIPITA758KYaxUI3huDgQCZORB6drN6EypplTwMg3XU&#10;oKfBV5mDlF9dIcuOskzx+fWZV1VK3/c2MkbIMluw8IZhbq27tj7LKlrjrPUC41mD2UTsDUDNH3n0&#10;oYZhYNfNK0R1debFwuqqHn3ZugCfNCN6NBBKlrvx3l9cXOx2u3Ecu65DZrM1q6qiKYLrjFNTMiko&#10;TFzEpTfBZAFXplCXKtyVhZEVswlW1zMxkVcUhGmIphVh94sioqSqWlf6AbXW0+n08NA+e/ZsKqFS&#10;sTwAzN0WbYeuKt3Q8zgaVp2qC9c2bl4X9uvSngMRzVcUAqhVFLyLIhKahplMKdSeZoxxHNM0HxBD&#10;jEVEquQ65nF0bRP67gE0/97vfrvWnMbxZz/90c/+5Uf/9b/+l09+/cvn1xdWQkIgYy4Ji/VLsYll&#10;42LOtsV0eK6gWVISjAY7J7UPe+wAQKBofBV4FJ9Qq/dFQoC6oqgG5zujBQKSQi3pfHr4/LPfns9n&#10;AjSeJTCRAgdvtW3e+91u9+Llq7bZfvOb32zbdhiGNPYoNaexqhpjaLFxy88w2WixCHc7M6xEBIgA&#10;petP3fkYYyTAPCbPDTPXeUdyjnCe4qpgtQOISOwch7HkYRhccIsH4J1fnrcqmYnp+x6qbJt227Zx&#10;EiswTFtPfXfuu6JTL+CcKiJG74NzYQ7PL9Dg3HU5F6NNLL7PstrXb17MwQKIlsGHiY1Zp4C9c865&#10;zWbDzNvt1qby6XS6vr62vxpDH5fqx9myzGvpkfS8Vlm1y7NvNy7Vl19+6bzJOYrqFBgysvtEQlOT&#10;CYLl5Ia/lttZr96vHouN8Mx5TAZzFGmEsdZq+M0WNDMjmg4UOOQKiDTrgYqSgunMrpOD003BJLg9&#10;DfJTewv4OPjLsi+lwlMEZ5vEuymzJduIIObo4RQlOPddKnna9RWrPjm/IDCTIAw5WcETEFqhg5nX&#10;ielj8e1agQRgqvIybSEwAXCtSFTGRN4POQXeEJFoef/9D873D8MwyBxWZCQfHCICgcwX47754ddu&#10;3r7+4Q/+kZnzOPz3//63/+2//f8/+vEPCOD6cgdaiDmEgKS5CvPsP8+lXwujfD3bls1HSwVVganu&#10;cT2ajp90MqC5WgKkPFkJVZbZvESLVNWKdwgwOo+iQ9+Xmbp69/YGeAoJff3r9y9evvzGN77x3nvv&#10;5Zy78zH33fH+9ubuzsKfize7EG2XaOg0swG9dypWgYEImHO+u7v76KOPHrmhnpsQQWoIoUJVVaig&#10;SOzJhWiRiOPxvoluzCml1B72TRONeYCTx1EBTEJSVcTIKbvdzoqDzRip6jAMr9++uX84pVzYhRAa&#10;xA5EUMGzNTyeg0SEs1ZsqTpthroKhegK5y8rX6dsxrskt+VtsipAv7+/v7u7g1XhuMyCLzRXPCzb&#10;ia7W0r95yFxmgYgMEGN8+/YtM4lWmJPWthn4lEII0zfOAGoJI64t6WLQiWiRml3mJxF5ItBK5KBK&#10;RSCFVCsjsXeeHTKqAiJYtw9GUEIVhVkd2SyKCWvOnJ553oIaf1XnrpTvDLu9gPg403BFnlpW0DKA&#10;8ykQEABxoQnYta1vPKV0Pp89Oze3FfLMFj0AMG6qAoCxK2KMACC5LB6M7cfTZgnIbKVqVSe9XhUE&#10;UDH5tyrAVkJUawihG4adcwLQj+PkUsi0sszhsEgIErl//emP7+/vP/31z1+/fp3T8P3v/xMRbtoA&#10;tWx3zfn0IKK5jABgbcpKnfjjOGNdc7YXr2Q9xIhomvkKoijEjDpp0hhHaz05ZgPkiLguQk0w7b12&#10;ZnboPM2moTIjgiCAQ+IwGTJVzbWg1vv72+Px+MknH3/wwQdXV1f7/X738uXFpu267osvvvj0009v&#10;bm5yzhboamKDsyoFEQEU5wBA+r5XbRCRvTMxI5wLuIjIaAGpFOdcyUVBGFRFigIoIjv2kZxD1O12&#10;Swgl1ZJlu902MS5IW+rUa3aBBjbdYozROwOGBIqoIvV47rtxSLUQUdu2MbbGEF1mISBawxEgUsKx&#10;ZIWprx7AYyOE+tiCcjIoa2yyPMTlgTrnlux4KeXt27d3d3en08mejnH5YG77p19RFH/n53eW1uIG&#10;2viPfW+OG8DSOHAiKw7DwG6ijC9Xq7MeVdu2kz36iplbbOnyyjTrpKIKM3kmBHWEromK6JkFRQUV&#10;BNRoNSIZyHkERJ3xPk58GAFRBQJn8eOnEP6RT/jExFi10QJ/lg37qczYYpdFxIhJVVUAMgKKOibj&#10;FolIdo6I6kP97WdftJvYDb2lO733cSrpmL49hLDdigKVqS2AyLmvKx2l6bnME6PWKii8yEUrENE4&#10;jsOQgLDZ7cPrL16/vfnhD3+4a+Lnv/2s73sCRGSUud3rCo4AgPt//u//y0pRjsd7RLg47Pr+7ByQ&#10;49PpoW3C4ngH50SKY++9W1Rvl4lLc1Unz0oCiMhEorPA6Crsh2gh/Mf6ncfzeM/OQa2KQAuR1Ds3&#10;yw8uwMSeVZVKIIJOqyIiMCEiI5VS9tutmf9f//rXv/nNb6xG7Pry4v333//Wt751cXn4zSef3t7f&#10;WUdKuwARsTlXRECV2b1478p7TimRd303iojJlBDR9fX1Rx99hIgppf22VdXoQ8qjiEhVZOdCE5po&#10;ZLM8jv3x/v71F7UUnouVjYOCKMxMSlmFLVgTQp17/i7OES/yS2iaYhh8E2PUUpkXOYfZdTEdS8el&#10;FFFZxm3Bd/KVknFdaWuu18nyfuOw2A+vX7+2cspl56yzLo/JZSwG60mYb5VaWqbEclUiYipLb1+/&#10;HobBLgimRNG0jG2TE5HF7tjCMHu6BM5NXarOqncWw/7qYdNVSrWUd67FOReamHN2jkSgkEhVC4I4&#10;56Aa1WrWA0UCI/6scMp8zE1jVpP/iX2xVgGzVzj9aSUCuQyRgcc+JcqZVAS1gAiAohN2TFPpua1i&#10;ZoYqOWcfOKWEswaeMVe897XOtYdtO6lbOBdC0Llic9kb7FKDc3nmeXvvQ3SBHRFJqV3X5SpjzoeU&#10;9Z66Yfz0s99cbNp+HEotOWctykgiEp2fLIZqqbWW4moaEVVK3W0iokoZoifUgkSx8aUU5sdJsx4O&#10;A/9WH7hoIyC+A+kVLZWjArU4dDTrlouAKACSzv/YOTPbyA4BGQmUun4sUl0MHLwguNAMqShCN/RV&#10;pW02mpMjEqkK6r01wJFaxRFahs+zQ1TUOo7969f9/f39zd3DB6/ev37x/Hd+93v3p6NFSQFgGIZx&#10;HFPJUio53m22u91mt9tNKqsqImBPd7fbGR75+offbJqAiNZ+Zxg7mtCZCpAiWUoYVfbthkq+v327&#10;beKzqyuHZDbEOYfAFl0udbT0mapumrbmYqE0RkzWKn6GWlPEh3m73aZ+sPUDhOydgAIhMBUVRMw5&#10;V5mguBGvFvO9LLzlkT2GFVc2wuZ9zuNms7EPxhjt/TxXeOiczDKjgDNy4bmEYgFBpso6GSaavsVk&#10;cSzkeT6f3759a4U1PrBOvcZxsTtGpJhCoTOBUFUtIN00Tdu2CcCGcYVxpqIH+2pLJoJkayFGoFKy&#10;goqAFIreVTPkVUkBZjY2u5AVCBiBYtuYiSilsA80p+cBwBhRtnRp3oZrrdGHSiJZilTyrtaieVo4&#10;zgTz6oQZF1u/QEhE7PveIfgmiEiulQlQ1DRPq8qkEQ7gnOvTKOJzLlUyIgY3qTWUUsgxIqZSa9cz&#10;pxij99H72OWu6yex8zIp21CtVQQQUQQEKlTc+O12uzudTqWKjw0V9bEtpSC67Xb75s2bq+9++8Jf&#10;vX39ZkwlDWMIAUQs0y0iUCVLhSoOaVEg17lBsDmoFXRCJcsoiIiCYHnSRdt2m4plDo4+eqpFpI3e&#10;ilRsBCfzZE4WApvHR4xMCGy9eKqKc04MWhMIQmiizZXNZnM6nVIpbdvu94eaUwzB0bKNg5grwcRo&#10;lb2AjqKLOAss5Jzvjw+11of+fH15tT9cvHjvpcmJ2dzKtaRhTCUve4Jz045ds4w5gSgync9neyc5&#10;ZoQiVURqLkN/VtVatB+HbhhTSloFa9nGQFrTuX/5/GrTtG10UkdjjnnvACZEs7jWZmLqqrrSdnDn&#10;nHfuPAx3N7cIvqikcVRVRhpuO+fcZtOwQl/SaRhF9XA45KKTVP5sI2QlmrP2PpZYMq5wvr1iu8tC&#10;Mdc5Al1nnRej9tgOtA6crfGUTf13wJT9anuv7clm19aB7XcOnQs1l1Cuzv6vZWF0VqTExVsk9c7Z&#10;8JrxKtE3jopktPnnwCEDKQBVBWaviAQkpSCYYi0oEoBjFyDDkAoNyVcN+GTQDLaAqNIk5/4IG2dk&#10;s0is4ZxHx3fh0rsHEfkYSYWZo2enGoAdTp1OpvPoKjCM5L1nRQCwHioTPcpPPG/zSxZ1AUOadnk0&#10;l0wycx5T27bItGALEem6rqRERFKhqLB3MdjE4Ndvbj742qu3tzciMvZDPw6enZr3Daq2KQI5mx6I&#10;+KS+bZW9W/1aRcSt4oUAkHNe6Dz0RBtt2t/6vhARwoSKp8nN5JAqgKioqENRQocVK6FoqqXxoUxy&#10;1unXn3zqYhjGdDydRWs39K/f3qShz7WmNFZVArT0yjAOuRbnQlVF1TL1zxRUQCarFq1Fi9SSclVp&#10;QtzstsYHW0hr6BiqWADFuYkTYDDBdnNUTaUQQK5VawWii92OnDOSwvH+VkSM3TCk5IgiM4ketm10&#10;QAjPry6j88G5gtZcEWJsDClMFHKk6Hz0XkwHuxRwHnUSGAuOPDEpnE6nXID8BCEfSkKVGKMi5m4Y&#10;ShYgo3XqjBTW/sXyWJewzoJV6anXMM9RZ8wdmOk2PKMAmVuYG0ixhc2r0tP1ly6LTVfCzDjDZ1sS&#10;eRhub2+dcyIFVqKli8Eyj8B7D089uKWOHJvGYvOPNk6kVrBOO8uVAGDwEQnAuMSKcwMG6sdEzrI3&#10;VqNkevtIEEQx1SqAiixAtVYtin7VRuJ/Ux2y/rVaJMEub/UI1sO+7A2IeDgcfIx56FPNZH0vxBgY&#10;j5KvOrOWLHbLwF79MubEbkmNP54ZGJABebvZm1wpTPKrCEqE6P20W6iqC9HHxsdms9kN2omIOmVB&#10;A+lchZm7rstFfGzP5zM5JkBFIOdEzL1BVSBGt2AcxJkcYHW0goCTIhoAqFYRghVEx1kMCQCGYail&#10;LKmux1s16Q5ERqqgJCoIRUVKTaK5lppLFeuYOPXHsEJzK1hX1Sw11eKCT8N4fzpaVtWaRgEIAWIt&#10;AHB5cYht053O1ktT5hIwUzu1ZbDZbNpm+3A+AUCtknMqpQIosyNHIJBKAsUQfRNbYlSBCuKcU6jR&#10;ebtf4zcv+pv2FS9evNhut3d3d6rYnXqYoLIQ0ZhzUd0Fv40HkrpvNxebbU7JO/Iutk2LSAspAWc8&#10;Yt04rRYs57x46dGHTdM6YkaaBECyMvNIhFq37cYF34/DaRiRiX0siuOYl+TlsmIXQ1DndkgwJ9EX&#10;W7BMTZ7UiKc+riJiaSwzBDx3ziKi/X7fNA0imif4znqbNyReJgkT46xSuPzgvc/b7e3tLVpS4unq&#10;xdlRst1O50jisvCsktPY7baHT/OQ0Hunc5hsAlPsigoKCgErWVi+ACLS5uIK56qUvh+77nw+96du&#10;OA1pUBwpHptmgwSEiszMSyRi3ZIEV+lCXKd6QaeuRXMacdmw39kYlrGKMe5CyMH3aRCCXCtmYWIk&#10;4DXJGCdu7fTs4BFXro3OkrQ1tz2ltNtujaOwBP6WmE5KqdRyOBy2+52qllKaTYuIZUzA0xIba3HE&#10;h8vLh4e7jz/++Pnz5+M4Cggzl5TJOYKZn2H5R/OqxOgFsPjRhBPD89GUAAAsTE0iQzellK7rSimo&#10;sKS6ZeoI6mwGKII16JMi1aTkajFMIbkUBRStMJlqy4yElK3gmJ27uz8qgpR6c3erqs65h4cHo/MG&#10;50pJqnp7PMW2Gbo+18Ls66KhM7vWRBT7oYn9nIJxiCoCIsX7GDexpjrksRShHkIYmVEEiuQYo0i1&#10;SLAF1xHR7I49vCGl++N5s9ve3NzkXILzDNj3PaA2waeh24Vw+eE3LzZt7Xu/advYlJRLMD23KCIm&#10;zywiJdexT3UW0x6GwSr9xMYcNHp+fnW9aVt/PLJzwFwAFIEcbzbb6AMiCmTnQmwbAexOZ53l6Jc9&#10;Q2Zdi/UsXz/ld7Zcm6wp5YkxlPPr168X1dr1TrO2XwusWL5lWXj2KzMTv9v/c0FP649/9VjyibpK&#10;2+OsP9e2bdzt/Mx7mq5HC879lJd7R8RU1Tl2cRPmHJlpXn/55u489H3fH0+nh4dTzqMqjiWLMm93&#10;vPPJ1TEXr4TIRQEmldrZONrILGTCWdd9GlgkFPPCFgz6Lq3hneN0OjUxhhBc9OAo16rGTDokAAAg&#10;AElEQVRjcUip5sdht0fmmBzjXAgAiNaAmZ4m6ZfnYtKOuN3Zg7a85OLkjmMm4v1ue331nBzf3d3d&#10;pwciYqIq6ghRabfdXkSvWre7TSnps88++9qr96+vr19/8QUiW+iF8PHRq6ozPivgIyoGnTSurckG&#10;ogXGkBgB2PDwEoOwTzAzyCNQtL+a3yigtVTTyim5CoJZq3mmEhIiAYooQBUZUwKAlPPU7Z0p5yIi&#10;IQRCr6pEmK2AkGjMGYir1OOYulKNl8kCtSgzlyxzhxCUUs/DSeThcHGRUtJiaVoYU4YxUd8x0dIY&#10;YEynaSgIz12nqsRooINgEoLYNI0ippSGNJ66c2hid+5zzhe7AwJ0Xadaoyeu9fnXv/bND7/OKoS4&#10;2ey2sREUVAKAqsKAFhBVxb4bh2EAgMXuWE3AAjqccxfb3dXF/u7+PqsiUROij3G/3293LQOiAns/&#10;5lJVoYr3PleRPHV/XhKO6x1S5tItnKIkj5ysr0AVUtW+78/nM83iGCJi4MKsUplb9y1xnMXc2Kmm&#10;fLClJnAifNVZ6McQ+8PDg/1MRFbZuTaOOoca1ze1WLSc8/l8DrO4F6yK0Uopx+MRAKxwj7WWWvcX&#10;16XWodS70+3pdDoej2MqANAN6XQ6mdiUJel2F/uNc4R88fIVbC5ydxJQQbQNn2HuI2z/EwGgvGPN&#10;VzEc+LegDaxW5jt2J6XUi4hjdMTsnXPBRU+carawWq0V5tRnrVZfMp3WNFbWRk1XbHKbz6b9smQM&#10;dM5Iqup+v283G0Tsuu50OtVcmNkx2+MWke12e3VxuH24vbm5aZrmYrc/nU4vXry4v721TXRJfy8P&#10;0YkJIExWBkARgBCFEFVl2fzmTIfISosAVunzMOdKDOlZqIKI+mGsCkU0VylizSSd8/w43ZkIuD4W&#10;sIBzTgRaHxCxqiIqMwggM6qITmFCBkIV9D5SAADIIsqOyBrYY6nVdi7D1Yxofdn72cO3W/IxSKkC&#10;WqZi6KeCWIS16mSxFTw72+SbzUYVci251hgbJO7HxMGH0ABxGhMSMWLOY/B8fbi42G30fBaCTRMI&#10;kNCi7ywVHNtUQ6s2UFXrOx5CMFiXUto00VlxrA9t8F9/9X6X8he3d+j99uqi3exijFIzEvngXfA0&#10;pFyrKnBox/yAE0njkSHCc+HSYgKWu148rMUqwexP2W5xPB4Xo7PYFDut+cgWw5ZZFmO9eHAVTl4W&#10;wAJI7buGYTidThY8mtVh3nVAdHYbZc5DL+4hAJxOJ1I1HaKFiuKcI4RaK88J++H0UEp5c/fTXGQs&#10;OaWUxlJrDU272WwUcCzSbHeHw0EFiSyBpW3bxrYZEUXRGhMTEc7tpaw9kRVNPObRcbrmNT97ua9l&#10;AEVE51Wwes90xBjLOEItWElLIueAgyCZJPi0l8ATTPG4cvFJYbbZxoUoplUFpev6/X6/31+owqJs&#10;7Zy7PBx2u13K+eHhYZx0VBwzo4X5FAQmE3Y8Ho/H48XFxWG/f7i7u768POwvbm5uqhRrXbk+3Lqn&#10;ql0QgC7u1jIo80HMU+c2nZ1JmWWZPE2wNoS43W6Y3ZhSls6yVNYEVmYRJPugue8CjyNlU7BWDSEI&#10;QE0JZ17GNEG9N/MH4Jz3Warz0ep5mQgIVdS+URFQSUByrjQxLbhKXXLJRSozk5semDxlr4hIqeL9&#10;YtfV+s+raozR8r611u1up6p9d27b1ofYd7nvhrYJuzbUpNe77fXhgqRUEIOWQ+q99yjsnAvem44U&#10;IxXLmDp25E2Pttbaj8M4jrm2rWuccyG4TQgfvHox5KEfh0x4udtyjAp0ehicp1A1ONe27SGEInru&#10;hpu7k+0ZC0ywGOGCBWQWD9UpwfxkN17msXPU9z0RmQCFhc8WyGOUQudc01iBZV5v7PCkDmMKhH/V&#10;ui2XUUqx8wBYCJVULZJoxW6PwWlSEARSKPOKtVI+FLFQkZHFEXEcx92mJXR9d/rFxx8/PNydH24Q&#10;ccioCI69jyE43+62V1fPLi8v95eHN69vjNGTUlEkH9umDc65rhsecpfnOZxL8cHJUoCGU7gYcJLJ&#10;QoUKqmgN+iazwkgIqijTR6weQgqp8UvmoZvNBbMXHWwSZ9RSSp9qGZNvgln8GGMTAs5p0JLyAhcQ&#10;HqGD+Stru2//m+pQ27YLl80Y/8+eP1PVh+Px3HfrwJDzPvW9d27TtFbFZlV1/fl82O9Bqe/7F++9&#10;tErDtm3Hvntid0wtAWebPAeY7bfaRO89WzWAKW9b7x6aEbICkJsANvFU+RpiG5s2pXI6dYA8jMPY&#10;D1WB2Nvoozk1jzxOAZCpUlfJZnmtudZJVUCrikymDaqYLyCKoOCIVIozwy9aTXUAgACqqjX6ZAQ1&#10;yulsm23iGpXI7ta+YB4HmFp2qtSJFD+VljgfiaiKlqoKdHG4EpGHh2Pbtm1o749nEYqxjZ5z3weU&#10;yzZ+64P3AgNvIzR+HIab4/2zZ8+2bTNRXSbEW2vNsfEBfK0KTILSbJvzcB7zMMnUe9e0oY34bBfi&#10;t7/hSD/+7Reckojen4eqihyLiKQURJxzUOrQn6EWmJrFT+DUgrKLYokhryWX0o8j5TwFIAFqrd5P&#10;BFbv/fH4MI4DApiuCzOXWoehNyKldTQzqZo1Vp9sBCGzI3JLwNKI77VWFJRamJkJUebmU6Q5Z+8Y&#10;RR05JBTRap1hFEsq6JGZTRSCmZBIZS5wRyyqIJJnvObZiQA575rNF28fuqEER/v9vm3Dfr83PeNN&#10;bLz3TRM3m93F/nLo093dXUl5t9sy8+FyT0S3N/envh/RU/QIggjsEJg8MShUAWZSQBAgUprboCtC&#10;VgEtSIiOIRWYYzsCWueS1VprIC5ZLFKjRgUCBEJFdOxVaq2ibBsGhhAQIA0DqgbnjORt8o8WAstj&#10;KqUIUc2ViNq29TjVlCwRMZsDMcaq1ZO/uLyIbbTp4b1HJiZCJlMcdjGM4+jZlVp9DABQQV3wwGT9&#10;73LOdw+nq+fP397ef/DB7vmL9z7/4rMiVSanwQgcs0DaVw9EJZ5lq1FVdeqsSNYX7YmoLQBsNptx&#10;HB263W4fQjif+/P5PJZ87jqrlJ+2uK90iv6qK7u8uEzZ9c65Bp/2TlIrHAHbABWArHmbKoBJixmC&#10;E5jbYCwxNlhtnk9v3xjraDANV0TbddTcHNf9fo+IXdd5ZmHnCYfzXUvqWL/xtfeuDxcOKgHXWtOo&#10;Yx5SGkS2Iv5/MfZmTXIkSZqYqpqZX3HmiSuBKtTRPdvbwxFZiizJNz5ShK/8wysU8mWXu9M7293T&#10;Rx1AAQlkIo+4w93NTJUP6m7hmaiq3ZCSkkCmZ4S7mZqen37qmzq3rqOD1KoTEYCk7K+ItDGEEGLG&#10;DjGz7mg2tiTG0csnZ4xwdbdaLJfkirb1AGjJRoBts93v9wQ9bvdhmkYfZ/gV2iWkGjkV27UWO1x/&#10;ZTtpmqbI86TCpOf3CiFolbqbR/oZ0l9Nb4q8kpvTuz82DsYHaVWhKAqJrN3XukVmkAQ5ZEAROUR1&#10;cvVIKapQHVJ9FXmmaWMQsllZjKe5s64s86zI8tJZi4iapaqKInOF97EsR+od6LghY0xd17u69j6C&#10;syBKcdsGCdlg0HAExaUhKicWYIzREEhGhCZKB2HjELiD3AMRiTUOwBBAVD5c6TdK86u2Ez+j564L&#10;ZIVQZw1Cn8ZKCIOTkxMR8U2rCXjsyEYzkgf9Ckk8lO+haRoYdAVocH16enp6esrMu6ZGz4iomJ0u&#10;PjAkhNKPHsrzom39brcTge+///53v/vdtt7e3d25PA8hcGh9DCj8i3onhCAQ2ToR0cSUVRM4YBsY&#10;KgKN6k3psrJg5sV6pdlH77225A0fdag1hmf+0QVDdTO8YKiD0sKlW3q0oMP3iKguDz5EtcGD6mf/&#10;vSIIj48QHPhoaJjFUBE3BkpHMbRlZl49PZsW5vzoqMxdRplEFmG/b8J+55s2+DZ3mUjXUgua7mVB&#10;DV6k4+Lc7/fr9XpUjIxx1mbW5QqVhr09P3fi8vXuu6vbO4gxzysQ5tAVsL33wBIihxBiD4HnvtUe&#10;etRM/7yH0nLoHQQabLS6Zpp9/NxOpPp6Pzbrcf14+ErboeHe4DfdCZxMJiJydXWl5xMQuo50SKZI&#10;BJglxhCiRFUxQOCszfMcrVXyw1SaMT1kFBFVr82m02fPno3KIsuyzGYpiocYQcR7v1qteLEgIkYI&#10;Idi2UXSSJFofo+h6a3u61Udrkh62085IhJT6sYbXH/xBQEbRupsmenAAMhDFbSBqxkJEDFKqoycR&#10;TTKpH66bgj08SkQgPoCMpgOoOkvD5/QTnZ44m83m83kIwV9diYjLshhj27T6tzYni4SEVV60bSsh&#10;hBg3IUwmk5+url6/fj2bze7v77vRD1oKB/OLeke3vJ95gIioc2nani8qvfTrm6aZTqfj8ZSZl8vl&#10;brfz3gMiEJqe+iCd/6HsDl0JGNDQJdH/WYfoIK0D/fI/8vr8AAx12ec3NvSPelegy3poFsY5p50W&#10;eZ5LZI5N6ejly1e/++bLaZ5ZDhKDtQUgItpukAYH/du8yNJAa0QUJBVrHbu6Wq3qut7tdnXbmqax&#10;1pZ55mxWlmVEZDIty8XzJ3XbXN+vrFopj0SFyisreVHf8cysBJUPGuL6xT+sj47KBNWDA4nU5kOt&#10;UcoggELE1CuDiM455XtOGz1YZEEknSeeftUlIBBFurybRgH39/fQqT+TjlOqaWDfcCT9lpmeGkHh&#10;uiLStq3CCKHHECNiaH1qDFStFNqOqQ4R2XvEg/tgjBFC771zphxV8/l8Mpnc361CCJ7Bm0NWO4Tg&#10;MjuUHH2jx95aS45ggFdW49eRB+ADQ0t9I1HaoCSuj66x0rWWDus5ImKtraoKEZU9rm3bVBMgItOz&#10;1+KgWR97HFbalHQctKldRHSw336/14dSMnKFxalyPDo60qSnCszR0dHZbvv27dvXr784PT3VNTco&#10;xhiD9Ctx1uG+sOPiiMyc+CwEIHZXEiJqbZKMu729vbu/V5Q6xzhI4jzwYj4/82lNk1inmxkqJnz4&#10;+qWbT+8f2ZYkK8MjMbzD9PNHn9kf3UMjvumZrvQ9EbFEEv/s/NmXF0+fnZ9mEv1uyyFIxs5abUvJ&#10;rbNIoWnr7cYRYlGRoRytEGrSkSyOx+PT09Pdblc3ngWNs0DY+JhlYK1zMVYVCdDehxdPzo0x5se3&#10;13f3aBxKDG3T56Q6I2nMAR+IPfFgemTuJh90K5ZAoRq/QF/zIiLtAkdEHowDEQFjutHgzuVFUca4&#10;HcARSfMtAJq58/03d2W1ZM8RjTrq6vCnfhHNIqmsh26cGQjAcrVS7lEiImc1RBKR3DoC9DF679kH&#10;5NRGIF2cBRJj3O/30bdGXRfANA6AiJR6haxhZoNd5woHiTG6Itcb1vEpKSvf/W1/LmCAb1SQtzFG&#10;QAJ3hz8oP46y1veuNjN3ScaHDrv+08dggkeOxqA4QsQQObIoDFMGHXbqginddYcs6TUpEWn0pxPZ&#10;lerZUA+qgN6p1HntABrSrtfryWRycnJSFIVSIadzpDxzBgkFRmXFOYfYAkDjWyR59uTsxx9/3G1O&#10;npydXV1dcQi+owH7Zb0TQiDzALihschQZLtaHBIijsfjxre7xer+/l5b8ogIDaV1TJZ2qEEe6QgV&#10;R37YKv1LV/666vn113BT8aGnM9x16V3i5DKky0SkKIrdbhdjHI/HzLzdbgtnjo8nT0+PJLbAYbfb&#10;YAyLxWIyGjnnvAT1ZbIsI4MKuTTGFEWlAmvJRGGLNJ5Us/VoPB63fplERxCicjMbymwGhLumFind&#10;s6cAkGV2tWt2rY9RiCwZ6yO0bSMPX9C3faR6VoxRZIC179HMigdh7jBQ8/mcmZVCGwYdoWQOQym1&#10;qqKKAx6wOB/ed52uD1ksABTkENXV1/xoJwm9eY8PiTuKolAHJMsykzn1wtq2vft0CwBtDMxsAFM0&#10;F2MgIkNorSvLnHqQqu1dLhh4tfpbhbk7MkCkOtG5fDabuaZtgFrq+t0Q0VqbCORx4Oz09LvUe/GP&#10;bfBQIEFBLHrSqHN50irNZrOsriEGNIDOGGOoS4SYYZxlrVW+BBkQ1PQKF4wxFB8nPYZZtvQ5yevR&#10;zqztdjufz/M8X61Wm80mHU8FtcVBI2teOGYWhJubG92j29vb6XSq40O7BQH8tTjLGOzG7jjDzAQd&#10;ymhwLLtFA4DdvtlsNpvNpg1ekJQnwHSjLyAVSg86axBe/Yom+vyHjzTFz/4JDDRLyp6mBf38e4cH&#10;4NGvqK+dw8DFTR/FfaeSTjfODE5G1WRcNtvNYnEHbQvBbyKPyuro6MjazOYFIxjnjCWSTr0SQdR5&#10;jKZrdCyKYjweT6fju/v7u7u7u+XCZkWW2cBCLIYsQ8ysm01GxtmK2ZhnxuL3b94tVktGW46mZK2P&#10;oXcTHjRhDe1V0jtplVyeD/SFpEWw/Whm6N1G/ZyU40iyC72BTas9rGqpGh3uF3XtCG26h/1+b/rm&#10;L9GgA4AHPq+IbPa7CLKt9+kMdCBm0QOgNJ2dvkBErYpgR32N3ntFMITAaTKvAr6Ruunv/dA9Ic2z&#10;YOdHNCFK4ISv62hebT+vfSB+MUYd08qD7nz9XpHP4TyqcwbRlkjqE6nrGtpWYkASiGSMsYzIwhKx&#10;R0gqSE+HkWf9Sx4k0dDaBwx82MeYQysug6VWB18RlSdHx1VRrhbLwH6Yngv9eHHvfWSvIapSjp2c&#10;nFxdXd3f3796+aUSzrAyF8N/76XLF2MEjsNDKyKB+4NKGHd1Xdc+arTcV0aYTX/4hxkB+cyXgZ9z&#10;hWTggzzSLElzwX9PT9EghZzOG3ymv4YfNfRx0s3TALyg12iORsELutNkwHtfVZUFubu7G2cZBO+b&#10;9sc3PwGa+XzusiIKM4AFMpnLsw4MpabAGqtBRGbdbDabb9b23eVyeX93uxhPZkCEDZCjoiybpkHk&#10;6XRqs7oN3hhzeXnZNnW72zI6REOBATDP87ha91MqcBjVp1UiouTvQJ9v7p6xM6FdC6jmzq21INK2&#10;7TBe437oVeqfSA6RJNxNByM8tGUOX9g3MYhIXdc691I5GWTgaVLPgqDlC4V3Sx8YWmshag5IAZBD&#10;4+GBQwQkytJtWzKMoq5NUs1p04cSRd008QAAbdvu6tY7VO/1ESImvVRsutnc6lN05dZeRPXDH0p1&#10;kkzsqUv1V3Vdo/coDMgiZNiAGBLgnj87Gci0fQpfSpiJPjtmflYMPj9Bej9kCBHrul6v16fHJ10D&#10;dl0nH2r4OSEEM8idq6KJMb579+5//nfPYozb7Xa324XWm9n8+PPvAwARJoPOOkQIwYcQpHeFmTn2&#10;lG5EJAjMvFqtfexSzgwdDxtiN7cMD+2FkqQk3e5QCwzzO8n3+1wB/ZLySnIjAzaZR9uJhx7rA8mp&#10;GXR+PPIOZDABSs11lmXaCQk9yaPRQe8o4uvj+fTp0ydE2Ox2wUcRaZqmbrxxrshLY3SwKFlnrXNl&#10;VaIhTRWQigSgtTbEUDctItVN8+nmzlg7nc0jxzIvlJ2egRFxVJX3i/s//fGPb9/9tNlsfQh12+7r&#10;OsvyvKxCDE2IWs/Cfj5il6EYZHwQD/N5Tc8kG2OkbjUi9PH1arXy3uNg/Uej8Xg8JrIioGC/pvbC&#10;YK1DIFT0OBljrGqBFGukTLDpGjW7rJn3vq5rTdYws9pn299VSvyRNWVZKulqURTKqE1EZVEURZFl&#10;TvFBiKhSSyLWmTzL8jwryyK3TmWL+gcxxlA/WlOfFwCyPMvz3Iegm57lORl7d7+ISD6z+bMnOBmZ&#10;LHd5jkhd/4JzAhhiNESJAs0oiB+tgASO3A2iEQDgpFUFiNAAtr6JISIIM0vTNMtVe7+U1Yb3ewQA&#10;FNaZ6FEQusGAya5z391WlmXTNPW+TodCW3YhHhDq1CPXVeOrPMdBBx8Rca/IQghkTDUaIaCGWul7&#10;dSW70rulGL0o3ysiM3dk2AxlWX76dNM0bdu0v5pXHngEeppF6Z2SqkZkEA0xuqbyz15JEQzfP/Jr&#10;kn5JFvJzBfzoJ/BYSz4OnR6lkx/9Hx66OfTZPO/022SE1dapcdMElp4NLVgo4d5uvWdD1zefJtXo&#10;7PhoPprcXV/d396hyP7qyrrcmqyqqizvOklc5jTGgQG/ZAgszBJ5Ph0T0a5tPvz5L//lD/+8a9uv&#10;X39ZWMOSEVFRZETwl7//7U9/+tNqvQEWR5hlWR7A1+16uQieozVDnQuDUAgeBL+UtoB7rim10b11&#10;QMX4STeb4UAJ1kcE3TpTPwb2ZwXgke7rNQ4hovcdjtH0OONOwLjTmKrf9dO4fz3yTFO4l7y2fqRy&#10;R9JsLWXOWSRjyZICQw5GSLOkalzNw356RSdlRW5chtjNmw4huORf9M/IzOo/Eh6k+pEAD0/EYXcQ&#10;AZD5MOlkeF7kEHJ1rBQsVNos9cFBb0HVFZVU6xjMcZXUO/qZyVdCu2RfodcpNuuYbdVbmc/nVVWN&#10;x+Pdbpc+BwcupyBba1WqdU6R1rw+fvx4dHSkFbEsy34tzsIUZ2pDs8oldFA6BWPHGH0bfQz9k3RI&#10;9sMhl59Z6HT+k0+blmaYC3ikpB6911da0EeK49En6EtEOJH46+2A6IQgFsG+pVgGKlT762QgVSpw&#10;Ortu2Aap8lq3cbnYXBefnLVPTubPX7x0zt3f3t3c3MV3b5j5iy++qKpKhEGoqsaIDAAtA0voExwx&#10;Rp5Mxs1di4hnZ2dP7hb/+te//Kf/7z9ef7r6zevX52cnX1y8XG83f/jDf3n//j309iDP84pRgCLg&#10;3vt6v7bVWKLXBZDuAbu9k97M4iDCF5Goc04epLQw0XoNl1fXPM9ztEai0mIhIJrMUYfbghS7QG+Z&#10;cSAP6UuT1sA+XDL97PMYgAiMQQQyFg0jswACARsUSyACQALI3a1JN5tMIUVt2+o0Ye2Joz5hHGPs&#10;Zs4RgZCi9qFrmgYAYBCkBzPaI4uhhCRAS4fWdma2fV2JY9QSpBl0uh3s2c8aZ72gV99EBNShG7B3&#10;DLEopGkMAhkQIEQ0QuQs8cFzSSs5ROKEEDRM7gs7B9xWerqkeqDXIGlr2rYVQkEAkP1+ry2EgWP6&#10;w2QGuk20mGWFakAFRjJQWZTt/XKxXp0/e7rebTnEX9Q7nx9jImIABjHYNdFodUNgqD67wDUtN/b9&#10;foefIA4VcNI1/BlCb6jvh3rkkWZ5JL5JXfKg/DR0f+ChVnogFj+X61H8QkKFSD/2QLEM+l7pNfIs&#10;s0aIbF23Hz58wBiePzu7uLiYz+fW2tvb++/ffF+W5XQ8yXt6PUQS6bxcjQs1UG/btqpKNKblWI0K&#10;Rvj06VPbtnefrn/zm9+8v/z44eP7xd0tkliTAQAacs5lUQdTWNe0PkQOntPgwME6ywC6Jp+1dKfl&#10;6g1gx20yXE/9wxA72F5v9h7EufIwEzz8Qxn4LP2Vh13WhKheO5+dMAcRUQpa7Jle8dCrDEKHcoH0&#10;o0H0JxpOWmudQQAwRHnudCgIKYimZzKDVMlC0k3Xm6l9i30bUBM811DXdYtG8kOzZXqjZx66icUP&#10;hu3hw57Hz6VRdQ9r/tsADxJwxhi0NiCKMCJ1s1hCF8FxX1HSV9rf0WhkkJTNKrVqI4ulQ4Yh4RjS&#10;aCAZeLJaWYPeumfGjsdjRNztdjftp8PBTMcZgKWnmiA0SI333LbOudPT0x9//PHf//v/ZTabXV1d&#10;/ZreOSzKwXkRIlIOnaZtfY8Hpb6m0J3YpHo+y7cN9+mROA4v+Nk7eXSxDGIrTIT7faLr80+G7lzx&#10;r3wFPDwwQ+WVDiQRZVmmE8q7mZ8xaglmPJ7MC5dnmSEnUa6vP7bN9uLJk/Pz0yJ35bt3lz9dfvfd&#10;35ylb15/lWVV0zR57gSBjBVhYQ5BIIY2+MgwmU3bsLj++PH6+jrLsslkAojvP17dLReOjHNmMh47&#10;Mtt9HWMcjUbOuRKtEFknWZZt9vW2Zfq5xpTPtXmK8IfPnlIqQxuIPbKOiESXKIJ0tTlUt+8gCWgA&#10;RJFewgAAps/1DndBRIzpTIXa535D483Njeod7jtaJXJovXOOQxRrEZEEmFlTRy7LoUf9mb5tAhEl&#10;emPMZDJ5+vRpmeVIUOaZwn/SbVDqL+/jwdhB7Y0PoSiKo9MTnRPn+eA5avJoKM9pAR8rXxD4OQl/&#10;JIeID4ro+vIcBcB1dzv4xcBYDjVdqoRInxZQR7JwWXLToCdFQcR9U2Mf/yaREJGsLELfSt22LVpT&#10;lmVelerySDzkYbv7FwpRYlR4gTGmG6795MmTH9+++eHND8fHx+vN5n+onpXe6MFu2m4Uer89NLCE&#10;NPzD4Ro9+tj0J0NzgQ+zxUlAH7352VfazvQ5n29wMjvD0/WzGurwjSI6rEaB3qp31KKq1OpSWGt1&#10;lvkozwwHVbu+aRe3Nxa49fvZZPrNN19XefG3v/z9L3/6Y+Xy0delNRkZxxIQAIBYIhFZkxFR7cOH&#10;95d/+dvfvvvxh6Zpx2VBRD7weDK5u7vLC3dcHC23O0dYFAUSCUBejUYuL3e7bV1HBmtMWO/JB+QH&#10;XiQ+pIACAM1HdLnbfiQR9r5DjExEik9NTkS3p9jNV8KeM+DRfqXY+YEZG2z6cKmlZ88BAK3CxBj2&#10;ux0AJ3OtiZ4QgsKgEnRIekxDW7dElBfFeDx21sYYN5tV0zQSfda3a4fo2XP0rfKNpLOXPIWUHwFD&#10;ql6pn+MaNE3N4D17703f49otzqAl6Jfk6iCZ3Roeft5pkIGKTzkU55wbjUpnAbmRAABOKLMO+pAn&#10;8ZzRgOckKVb9BGNMZuwwjE2KRtl+07NL3w7mvY/CXVu/gKbwj46OjmfzGGP0h2p6Z59Mx08ghD0K&#10;v3Ofv/3227dv315cXLx+/frX8DsDHaaptdiG4Jk9x8CRQQwRI9Bn8OJ+Ielzzubhm6GaeHgMfsYg&#10;wy/oHUrDPAf3nCK7YdDbbSQeKlxDiR9ek4SGmW1/fTo8+uE6HF1nGxDRZDLRydqwMo0AACAASURB&#10;VBOZzYnVxxYisg7qevfhctOenFxcXLz64kW93129+/D3v/2ldPbLr79S96DIrDM2BsvMsW3quv77&#10;D9+/v/z4/sOHJnhnXNO2MUZjSdC8/PKLzWZzt7gviiIaW/tNWZYZICLqDG8h4ggGadN43HvmwwYl&#10;uRyuwCDKo2H8JT1hKzNrrzn2KegUIhljYv+Zfb3hgVc79BbTqaOHec10ZYxRS+PUtb/FoiiUzFz1&#10;miEjpuNj1Zwxps4GOAD8CTFTaoii0Pbd8WTy9OnTs7Oz8Xg8Kos8zzNrnHMM4pzL7IGHODOZc07z&#10;gFa5FhSfbQ0AFFVpbLZngHpjndP7rOs6L6oYozFIvRZ7JNuKBk5x5fBQDMV++IdEhOZB2ZuIACEz&#10;WZ7nTogANZRWtZL0PhF1GpwPX6ThWJnlSc/SIAFPg0SESrhzzubZeDy2xuq+hBBWm7WO4itcliLl&#10;BHQSEUWNpe4cjTiZOSuKvCwb77/74YdXFxe/pHdSMMKA3OWVOXofdk1tMudcLhKZQftLBhI2lDwC&#10;7JjDhic8yfpw6R+t+yO9Aw+rUaTMzwLK/6wPj31+FIYmpY+VDvItEqSbyGaRNDWAPe/PULV1WkZY&#10;Sf9SqlL3OPYvLWZNJpM8zxEkLwrDpiytM9LsA8dARJkzm83q5ur65OTk9esvkOXy3eV3P/5wdH5q&#10;ytwYY7Mic2a1am4/fXr37t37y5/ubhd12zQ+IBkhdM65yG3wbWhnR/OXJ8efPn26vv6Yu2wyGq23&#10;G6UTzrIMgSwSOzDeJEXJ3QCJbpGTg5D0EQ0yYgdl0a18l3XWWG8yHhtjQLvkARGR+8BK5DCDabiY&#10;P+vsPFRzndmwZAghVbuIqMwc9nV0bRADgG29h8gmc2oVNApgPOAbkcUi5NbMxiM4P/Xe5y67eP5s&#10;OhmFttmGEFpfm+7BbT9fW2WgzMo8z8vxiJkRG4UF6h3XviWiNrItRk3TcttmiM45IWIEYI5G284f&#10;u3LdOsADOU9G+aCJWFg6mDgziEgEFKQg3OxrWq/3INZgNq7KvGTmpmnZhxA7qJ7pZxOYNE0MOn1k&#10;jAkhxNbHzJMBBDNU98mRV+UeBwOziqIga5qm2W93+uESYgihlp2e8OFjIqK2hpnMMXOK3dq2beu6&#10;qqpvv/76p59++vLipQXgPjhCUZo0AUAwBk+O5uNRqYOxiWi5XDXrjXM5AiKjMBAc7ttaox5iQn+w&#10;eEQkRwISQkTEzHQ5vKRolIDW0MHL9SE45ww+SNBEZuu6NY0xGiLrXAwhMsceqH7QUNoDCCi9su9W&#10;h6WDohhCQ1EYuGNXFBGLBAKZybSzzLe+LEtjMPpAKEVVKJkeSMycs5aCb/a7rboYx0ezPM+bZj8d&#10;TwLHoiyKcVk4JJLQbMk6YzCEcHNz470/P3/6xddfNTFer+6/f/f26PxJFF6sltfX1z/++GNd77z3&#10;d8tVRIjKkiioxImFs86ZsNssl/cM8fW3X51fPP/+79+tm70F2u+3FiTkWZFXZ6cnTetZ1uSstdZx&#10;gsx3U640SYE9bVuCLynVllIPkXIPGCEARBNaz8xfvHrFvo0hGIPAIkjblvO8FJHNZjedTjXnxYNO&#10;F0Q0xqUqAiBGEYMGjUNM7ZEIAkTQ1vtJVWJXZAAECbElIgkxRPQt+tY658rcNfvaoGgVSSn0s76f&#10;azIqc6ct6ZxnNB1Vdb0rs6zerGO9ExFksY6staYHECjRjGIF7vl+Pp+DoTzPb29vqCec69Q0mYgk&#10;jYBD0PnSEWyeARoyhowFNADUibYgWkQSUNY3BCQho7ERK9VMVz5jARQhkhjJWN/UKGTR+iheIAA2&#10;HBwLcsjIxabNTOZD2G7WzkjbegAgNKCNeCwEmOW5sAizj5zlFglCG0MICEwExjgiipqlIiJDDNz6&#10;NpccEZVbFg24ygFAZt397d1muWqaxjmnc006dckHh6rTYkt4dvEiy7JPnz7t93utkCiOab/djUaj&#10;cTV6//Yn21ubAb+ynlGByF4kVyHQ2QbM3Gx3gbvRtNZ2roRu2NBDSWK3Wa6mR3PlWDVkNDWoaBf1&#10;GpPmUrnUAYPcR62mR9zr9YZIemLd0I9h04a8g/H8hbgPU74NesdXlRH2qYG2tTbTWF2/erfbcPQm&#10;IesBtHy+Xq81p6MTpp88efL06VPnXO5c6Wyo9zE0s0lZltl+u6wys9+unMmChPvlOjBcXHzx7OXF&#10;n//8l+/e/JiXo+VyeXt7u9tt0HRIswAQBACNscYA+RAwRhGJHKu82rXN5cePJi+++Or12dMnq9v7&#10;+0/X7W673my2221RluVk3jI3kVfbDZBjPsyB1HVOGI1+vw6J5BgewHYRDaH6s8AS233dtrUET0Qc&#10;Wi+QlfNmgFHWdEnop/clY54+kAa8zh3vOKGIWEKJrNMsEZS5mECUMrgLhJ3rMsHRh87A9H61HnpE&#10;FGREIIIss2WRhZBZEIhBOMbgrXpbKMqMg4iZdQwHr1B1UFEUivpfr9eICLFrXkdrAMmzBGz3VeZi&#10;503Hts1cpgCbBLPpMbM//3oUavWrLQKsExdIAITUMIpB61wTvEVAgKoYabBTt02LUmZOi62akrfG&#10;EpHqCJ06pd0JiooK3QBoECE0A2uNh3WGHj7uvbdI1lqLtNvtnLEcYufZ9k0teuv6PnAsRlWMcbfb&#10;rVYrTcORwG690SSphHg0nb354cdfzO9oYDxkw9TNqBtPA/CuPqpzTsRqxSG0jaRWesLZbNbsawBo&#10;23a5r5VLcbNaJ0caU4JNxdzig1/1u9I0TeYKa6ltg4hkWWYtxRh9DMrOwoIIhogEBanrWX241QAA&#10;tq9+igAffGBqak+AwLFp28CxKAplOHU9b7T6QboI2v3svc+yTDXR1dWVtXZcVQ7BN3uQYMxZmWUz&#10;d1zkJnDcLdfGEgIuV9v5djs/PhlPZm/evLn6eKuxg7E4Ho9D4BACkWVuFWccg2gmVXd62zTVeIRN&#10;c/nuMgZ++eri/Pz86fnp0WxKiHW9qxsPZCLStmkuV6vtKgwPfOznl8Mg6hmi/gYhdjo/iIjGUOul&#10;bur9foscrbUSfUTK+ysTo6jqrxSy/ZKAMXfEr6ZD7sPhMQ9zqDp+SolanUHnTIyxrndExIzCiESC&#10;yNKpKO1LAJHgfSsdPsAY078FYwySIJHO4dByLyIqcYIgdvubZ7vdTnmwoO8AIBAyNkRm6rxszW1H&#10;nUQ00CPDNBkMkscwuAYSlOygdzBlBnWMrlJFGWNakbatR3nhsmw8HZE1RZFNp+PF/W2NkiFYa4us&#10;UCxrCKHTODFgz2ADfZGLiBAN9iNSSG+g90hjjAQdpYaOYxhNJ6PpBK9NiLFtW2cOfSEphLfWBo7e&#10;e+W6VOoCnWTNIagm0mWZzWbj6STpnUNqRl+qI5MWVFhanudIjdq0GKMan6E7kILkVN0QBCIYj6e+&#10;rRf3q9G4HFWT1XpRlWMkQTCAypumzLtQVKUujXpo6mRhN8ZoT4BnZ2fz+TzLssVisV6v0VDKKaRE&#10;PQBIahAevBBR05aQDA71jpJ0CQ4AGFej6XwGAHW9cz10xTmnkKWqqqbTKQDkeT6bzYwxz58/n0wm&#10;1tr9dsttE3O3326ub25LR5NxBZSPpsdFNa23m7Zpdtvtu6ur30yPXn75xdu3b+8W92VZFlleYCF9&#10;MaWu684NjImYwhhjgPAoL7b13tctx7i6ubvLi3FWzE+PjMuOj+eM3LShCTFwNKtt27ax7z9O2gc/&#10;y/UORT/5I8kJVbYwg0BE3Pesxxh1oKAqF62VaCok7cLQhA5l6fB1Q7ggwqBJqtssZlauLENGAXuJ&#10;owfxYJ9o0PWSvqht29B0FHwAD8ixqMf7SOrsdVb1pQwopVPGpPOmBcBQiBGxk3nNbWeRKaNhcTup&#10;lUevBPQ/6H2Ez1cDkMlosr9LP5G1QTgKkzFVVVlrBdhae3x8PJ2M1uu18iKAnvwsy/NcO8W5r6bb&#10;HqaUOWuQSFejd8ikx4sO3R91I27u76rJWGtY9ze3zKzRnBn0uINCqBGstfP5XPlJJpOJ1iJC2yKi&#10;Rjzr9TrG+PLly6G/80D1IKKyT0lfN/U+eO/nR1P9Z5bnqQUGALSSkvZeBmw1x8dHu91+vZTTr18X&#10;RQ6AX35xESN3u4NggABF5+StNusYQ9ME7oZtR2UDyayFPD86Ojo7OyOi+/t7ET46mmtyV3p4QsrP&#10;cwhJztILAGQ66Za1X/HORJ93PJvT+ezZs2cicnl5mTljkGLX7Go03jTGjEYjfTqJsShLg7jfbr33&#10;9/f3GENkH5p6u1mXZVku187Iy4sX09Eky8t6twfr1qv1u8v3T548+Te//7d//OOf1+ut9x4IcUss&#10;6JwDNPVuz8wiXXIkhBh94MgU2QV59er18+fPP378+PaHn/xm6798efr0yb1Fk2dZkedZFnc7RCzL&#10;8na5InIaNYhIV9ocHA/ssQ497uZwEiQdiD6q1ePNEUII0XtDhwFVmiqSn8P7cN/QgIPUNWIHFez3&#10;6EDkqBnX7hIWRMiyTHmnVBc455QIRgbDeVR/xdZba421qJNkevZPvTgIU7I4KqKomAckIuxTqpoO&#10;M8a4PAshAHdcrvxwKJgebPV0kuL4ldfwCn16QJ1IkJSRdIMPEBl7Ta2m0RrrckHIyqINbYwxtCHL&#10;sul44pwbj8fe+6apfQjYsT4euHgYIDBrFCyxC5D6JEdfe/He9uopzQ4SgM1ms1yvjudHJycny7t7&#10;ay1Zw8GjVnKc7VR8CGVZzmaz06PjZrdv9/WoKKdffKkeibV2u902TVP7lpnHs+kvxlkqRtvtVulU&#10;jDHMEkLIilwbQNLQEn1s9W818lKqNwAwhsbjcb3bh7bNsqwochFZLhc3N59izx1ljLH9FIEYIwM0&#10;vgtHVad2uWdjnj9/rnMIr66u1uu1iBRFkaCrQxRGjBEe8nXCIIJN50dEWv1SZmsdEU0mk1cXLyeT&#10;ycfrq+1265wlQGuNCpwSeuoDqsyNx+Nnz57FGD98+NA0jXUUmjqGAMBFWRVluVwv18uFF8IYXrx4&#10;NhuNT0fjLF/e3N0D2RcvX90tlvvvfmzaugLxHNMYIy0f9BLZnRUj4sB8/fr1t9/8djIeb65u43qH&#10;k0m93sO5hBCYTITW2gzRoFCRFSLLZJGgN/vhML/s0NOkBynEA/U9dNyaumIkwF4B+DqlO8+r6ZSs&#10;DaHT+2p+0ufDZ/CopL4f6R0RicxKhUFECAMyLQJt+leASdsbT7Vz2KtO7vkDdbIrd/VN1GaxGKMx&#10;B6YO7UG1XcTRacZ0t8nmq5vgvec+794x47AIs6ZXdYwUPYjZB4oJu5IN/1y4KXhwM/s/QR3UO/QK&#10;RXtqjEPjgCxZUwfftn6zXBmi7XozHo+1fV+/P3qvZ1b/Vveu892IsBtZ96DUKP10GtNNLjyA7nzb&#10;arCpHr3i8o3p5wJqLjbGLMvOz8+fPXt2f3//8eNH7d7SBEIIwTk3m82m0+nTyVjLW7+od8bjsWan&#10;6mYnrPtH1trdbmuMITIxBi1jVVVZlsVms1alwz1quyzL8XhcFWVb74wxgPLh/U/MrBNBk/1kotBn&#10;fHWrENgQgETfehHJsiwviouLi8lkgizXHy/r3WYyKkWkqXdZIrBDTFQtgB2CC0BQ56MDAnfEvwiI&#10;XTAuKBElIkBb70ej0fnZ6WhUffhweXl52ez3HZmjRe+j9x7JaUkCSfa77evXr09OTsjAT+/eKSS0&#10;3vjCWSQKgSezSZ7nrvWTI7Nt/O3V1f168+Tk9OTk6Gg+zfJ8vVoR3X3zm9803r/98cfFaqnSQ+0e&#10;EUeTsRo7jTcRAYx1iK+enn/7+stRnp1O5//X//F//u//6//28ebTf/xvf/h/3/8/1XzsRqMmBmud&#10;M1m7C58urw1a7pueUvGBBmCNPuBHGORWUyCQ9I61NsSONlSPPUosyzJIP4C9Tx5RzzyddE16k1S/&#10;sqTg4Ie+9arNje12h6gbplaWZVmWiKi8Cvr5VVlq/lG1qvqqaloHJ1arpeSszTKXzI8xHcpRelL6&#10;qDN8HjLRJFcOrA5BQRJqWw89lYQaWheCiRGdIzjgAxAROmuBIASQ/oP+n9B1gCJ1RVVi5hAjCUjs&#10;/gr66zFGEUSXF5FJBJVfIobAzAxSt421dqQnrqrK0cg3TWJKsHSwvnmep00Zap9O40QvHFWLsgRN&#10;dGuSeDqdHh8fK0w/z3NAiDHGNhpjxrPpfD4fT6cxxru7u/12F0OIADqiXuXq6upKmcNCCHd3dz+n&#10;d7DjUtnvdx2PobUiop3ByrismY6iKE5OTjSBpCo2RdqqRAjQN/v9fp9I7aWfpZ0CtNgzjacLUvCs&#10;E3lOTk4uLi4UsSohFkWxXq+17W0Iok0uN3TW+/BAwzOAqamfSBBSjKbe0/HxsTPm5uZmv98rdwlL&#10;cNxlMbTdjpmrqvr2229fvnzJzJvN5v7+Xh+8bdvYNtrDMhqPAci6PC+qN29+yLLi6vo2Rrm5u7t4&#10;/vSLVxdN0+6bdjKbfvXN19bat2/frjYb733VFFVRjkaTzLosyyTCdrsNIQQOMfLz87MM4e//+ufd&#10;k9W/+6d/V5w/3Ww2zW5/9eGD3Gb5ZORZhDFGyClzpjDSPbwxRqmFh0vdaRZ60KMEAz8luSUhBAEx&#10;xlRVNalKY8xus9putzY/NPvs93vlITp4NH1xM/2k/4peK2ixjCCENsYoEBE78rN0gFW/qGZRN1k3&#10;wlqr8FnqYXIi0jSN8mMgokjUL8Ce7yo95uBOBoI/uOdhtEV9j6G6+S4rXDmFzFCfD8qy7DAdFVG5&#10;ygi0V7ZDz0YQM/hGLQsxCPRVOUAUIAESFEQDFA7ZXyAfQdC5vPJRfODdrkYgYwCx00FEtNtsFouF&#10;QlhHo5F+UQih2e/aLuAoqH/S3vWjdFkIQSIPS58aSCwWi7ZuYozPnj3b7/c6pboTCZHxePz06dPZ&#10;bLZcLt++fbvfbKPvZEA5avUgj8fj+XzuY3zz5s1yuTTT2RwAdOq5Juk4ho4h2xlCMoZEOAbuLAlz&#10;CI0IT8aj05PjIs/2+91yuQBha40IC8fg27LIz05PvG/r/T76EEPgqMPLOifPEPm2BYTkeOvnR0nD&#10;VfD4+PiLL744PzlVkhLbM7bok6R8M/aIQQIkREIEAdUsXRABQD3fkSDHGACFJTrjYojWmP1uLyAn&#10;J8dVVS6Xi8v37wjBkOEYM2eFQ/QemIVjkWUvnj/77bffjqqSYyCAPHPPnjx5cn52enx8cnxUjicu&#10;y09Oz4xz799/tC67u19kzolAWVXB++12u15v6v1+NJmOJ+PddjeejObzeVmVgLyvd3XbIOJmu2Fh&#10;9dqyPCurcjwZHc+nZUZPT08unj/frDd/+etf//SXv/3th+/3vvUgmGUmK1xRjUZTS7mjfNeGOko8&#10;KFwY6h190SAPYq1F6qh5ugalGAmBiAqdE080GlWEsFqt6v0uCri8QmNVdyeLIoMu5+FhTmGFdslZ&#10;g8YY1NyesIjs9zvnnDUEIOqfV1WlEZY6OyJi+gOjpYbNZqPB6XwyPTk+BgBVT8451TUpq6q3MUhG&#10;kzEGVZtY66xVyWSR3W43GU+tsTHE7WajlX5VqdVofHx6GhnX0cvxvDo/zYqSnANrVYUDdjJuyBgi&#10;AUEES8aQMUAC0o3G7RSNIjpA+uFFAsCBkUGYOfjQNO225l29vLze3t5Pq3GRZYRms906REIyfRLA&#10;GOOshZ6yY7vZqK4py1JnfuoWAyKLIICqhqZpDJKwOOvsQwoqUI5HMhxj0zRVVR0fHQHAYrFIYU2M&#10;8auvvpofHS0Wi8uPH/a7nTXGUN/+jgeMqHPu+PhYAH744Ye6ri0+jMCTLtRemBhaH5iIsjwjpO12&#10;m+V2OplqdO2cU9uiwy31wdbr9dnZ2dHR0fX1Nfug84PkYUlVtam1Fs0DdLY6O7vdDhE1XEx1KwA4&#10;Pj4+Pj6ez+fj8Vi9jNVqZfpOCES0rkNbxr5PWmWdhtS5ZoAJCsp0Gcbj8YuXF8+ePdtsNh8+fBgE&#10;vRRCyDKrzVkXFxcvXrzYbrd//vOf67pOPOfqi52cnDx//lyLwG3bfvjwoajK8/PzxWLRBs6sBZYs&#10;K4wx+3r/9t1lG/jVxfNRlTMzWfP84sWXX73ebdZv3rz5cHm5r/ebzQYRc5cZ48qy/O033/7T7//N&#10;9vam5rDa7q7uP11f30WwkLliNnOxZUQqCpfl1hYh1ta5Cdrl3W3KFySpggH9KzMnP2igFx7kHbCf&#10;t+Xbtq6DgpUljRg21vQzMNLmPtruJGYJ53WIRwZZZOl4nbtMUIIpKOky9C3ysacxIyJNJjZNsy/K&#10;vK88hBCWy+V+v3XOFXnOzDF26S3nnDEHZ8cq886ACUQnPopInudVVa3Xa9/6HpuDs9ksMG82m9bA&#10;SBkqBDhEsjpx8mGJEGCQSzmshhAOOxgOqplQ2OjQQxTSiExEWHDf+Nbzbt/MJlOW1lorIbAweNY8&#10;ETPHAS2MxoDb7bZt21iVmvQdjUYaK9S7XeoyoR5gMdx0SUPo24jWxBgXi8ViOsuybD6fLxaL09NT&#10;zZ2Nx+M0JFYdT403rbXKCKhmYDabEVHtWz3jFpATtCF9KxH40GDNzpJi/Oq6Ho+mT548MSghhHq7&#10;A4Dtan0LoHnQUVUdHR2JiOJc6rqu8oIdb9cbHrSAprXWDgN9rz34+uTc+jLLZ7PZ+elZbt1mtb67&#10;u1MXWkSARX3Ik6PjcTXazDY/vn2jrk2e5850VZtEFqPfawaec6JJz/OcKThrfAsnJydnZ2eI+N13&#10;393c3OiMqvV6C8BqbC8uLhQZeH19/enTJ8UQAIAudIzx4uLi+fPnm81msd6MxmMU2qx3J0fHdze3&#10;ysqLwp496hwPsrt69+7yw2az+Z9+/w+j0SjPc+ZgnTt/+uz86RMOcblc3t7crFYri6R2ad82V7ef&#10;SkOfdisJMnpy9tXzi6wo7ze7v755g2VJABEx+GAgMhFb0zQMhqCfxZeE7JFq+Dz0SOkA6UBhHa26&#10;3glyN0JDEPM8Z+qnU3pPiUX44UmDQ1JJCzgHpgj9Ro3fNXOvUyXVVrvMeO9jaDl67NrrGICtJWvJ&#10;6vBfjuzbllAkbjZdPuj8/DyEtmma3W632+3KIlcrrU8kIpZIodVJTrh/ich+s63yonCZCoNzzmau&#10;qKqyrJabrfceTM9nyNwNOBg8sogAggzIL4bN6Gnlh1a/c5aEoZ+2CgdTgbPZEdxvgoi1loWrovS7&#10;dTc7t29e65iSTOfl6QdyiJroUAs9nx9rcmC/3/u6SdGrXp/6b9MmhiiKZdUTmmXZ2clpVZR12+hZ&#10;+/jx43PXsUHWdV24DBQ8id1D6afpEVZvpm1bKyKAMmC97XwT9WViaDebjbX26OhoMp557/fbteY4&#10;etSjIKKyTCpMaDQabTab7XarZBGf5xeHK86x6ytJUpvnubpL3vuPHz9uNpsEdWua5ubm5u7uTpX3&#10;dDqdz+cn281isVA6orR/WZZpAjJZsJTp7JDTfXCndRANfReLxWq1KoqirmvvPQCdnZ29ePGiKLK6&#10;rn/66SddO+z77tQXK4rid7/73fHx8fv37+/v7yNgUZbb9VqTApfv3lVVJTGACAHHyCEIEZVFtd/v&#10;3757f3Nz8w+/+eb3v//d2empiI5bctPxtByNnzx5AkDOEoLRvPWozGejgiX6lherzWZTL3z4tN3c&#10;73ZHZ+c2z4Pw3WodPIgFMKRBa296D8YQBh5H2o50HlKIJEMe+BjVQB2Ul4gQGWNYOv4zzbmkP3xo&#10;yRJVjRuouW6AFEA3OXHo5KeStvRQGhV923Oeeu+V2E9Pi+6mWnidyV2WuWZ/sixrmwMT81AIk4+W&#10;Ii8tL+dZhyOr8gIAIkhbN977pmm3ddO2bbAYQpAQscAsyw78N/rUpCSEqm17lF0PZn7sAg3uJ/2K&#10;RIHK3bD1LMsa73db3Dets6xTeghFQoQeOyLyeB97MKdoTBpjzLJCUy3j8Zh9AIC8J/8bKl9N98QY&#10;t7taa1gxxsvLSwDQwbbG2aTHi1E1n89PdifX/ooRhlSq6aWFzv1up37JAXqooIkklNr6UBTFs2fP&#10;EHGxWFxdXalqTzNDrLXHx0fT6dQ5p7pmPp/vdrdN01jrFotV27aZ7Xrzh842AKAhQAQWZtapSQAw&#10;Ho9fvXqlFfq7u7vNZgMAloyIIJFE9uJVrW42m+VyOR6PLy4uyrK8ublJ3KMoHRFkemadgam6V7Pm&#10;hlzipp7MpmdPztWXiVET+7EoqlevXs3n09D6jx8+LJdLAHDW6uYVRZE5V+/3s+n022+/PTk5uby8&#10;fP/+PRI9fXExGk0+Xl455z68/6kqciPc+saScYYiSF03DGiMMS4z3jeN/8///N9+ePPT7/7hH775&#10;5qvT09OyzK0hBkJrfRub1hMBWRdj3LW+9m2W2cgUTCYV3X68/vHq4+1yWUwnozyfl2WWFYvl+m6x&#10;CiH42P6sfA/FQjpmu8eFJxm8YoyY6P17myHMZLGuazFWDZUGnpqAG64/PFBAQ412kDf6OfIXEZHI&#10;KdmZLj6QH2LX0XJAUSCgNbVvN/vdbDyazWaaIYplEWPMrSvL0lhUW62hXAghtN5772PLzDo/q2m8&#10;VXYLBOdcBNFw+DQv8jwvynJvYNgO8ivrPPy9PFwNAGAEPLAypku1iYRRm+QIdrvNdrudzlwIwRCs&#10;18sSJS/yyIfZh5Z0wo0BgMy6ZFQ0hoT+V1F4t9muVqvQtCKSOQMDzA4qXECXnsFlxX6/l8jaZQoA&#10;2lXPTcvMxtkY4/X19fHx8dnJaWj97e1tN5WwrzNKOJATGkAS8HXzwDqllTLGTKfTqiqDb/RIE1Ge&#10;lcysfRZaDlc3R7nmNa2j2RktBOjFOrUDHy4/9kjNZLgQcT6fP3369Pz8/Orq6uPHj6oXuviZWfVg&#10;ip50FHfbtqPJeDabFUVxfX29Wq2YGQXattX4KJ0f6klStru1WlF9KCI6NhNLvwAAIABJREFUPj3J&#10;suz6+vry8lJh5i9evJhOpxcXF58+ffr++++RRH1RxcWr0IQQJpPJ73//+/F4/Ic//OHm5mY2m7Hg&#10;bHp0c3PjnAtt2+zrqsjq3b5wVkSw47vLo3TjQVxehNZzy4vF+j//87/8y3/943Q2fvXq4tmzJ1+8&#10;eqVIhdy6vCigB+A4a1lks9vcLjZXt7ff/fDjcrkcjUaLu/tmX58cH4+rqjjNgGWz2xt6wFE/1AIH&#10;hYJI9IAwJF3P/awbZrZ0SAyzMDPTIIDCwUCbpHqGGocHeOVBtUuFAYwxyv6XvoIGgCyFQUtPGJwK&#10;Mc653LrkByGq39HplKqqZrMZACyXS+/9frdlZoukYz9SMlHdUu7PBvUsy87lqGUpJTyIUQllqqpi&#10;pGLTErdJWWuS62dQg33vhABgf2gP64yQWIAHmkiQAJW5FQQ5Ujf1UIoyOzqelWWO4KNv2BlEMfbQ&#10;m2LNg1w+9+2sXSta39jBzOv1erlc6uxQjl6kIxHtXh2KOopI6yMAmL5CnaoN+uwEiNZulqvNZjMe&#10;j6fT6dXVVaoR6+JYJI2z2rbV+Pf6+vrQGHZQOkSqUzab9Xq1sJYS4gYAlBSiqqrT09M8z3VmVghh&#10;Op0WRbFcLjUE2263XSD3eXMc4aB3DpkZDE2mk7OnT2bHR6vVarFYKKmNVkaEO/mAwTRLjWNF5O3b&#10;t0+ePDk6Onr69CkRrVaryFGba9QhT9GW7kHmijxD59xoNHJ5VlXV2dnZdDq1NvvHf/ynsixvb2/H&#10;02me5x+urn747jsQcSYjtG3bIiBHUNx2VVX/9nf/WOTlv/75r/d3S0Muc8X50yeIeHd3f356+vHy&#10;clSW++1GOFjjWIRj1PYfg+S9bwMDUJGPCbMY2u2mQRSTZVef7m/vl//hP/zfs9nk6OhoVFWp7bbM&#10;cg6yWq1u12vPKNb6wHleShCw4gRtZBc5c+54UlmC9XYLvGH+GY0zFHfELphP1jupnoFXgn1E3ICG&#10;bwIhhGmei7HqYGqi7ZGZGX6dfkkSX6Ku7xwGcApMoyYskuno02PPUnIwJALQ90kl3QoAWVnt65qI&#10;ziaTyXx2c3OjI48NITO3MXjvTd9/IAr06mvkSgBqoFMlnYAiSp/nBoDtfqfPq4cZhoFn/9TD/zOA&#10;AUI0qbDOHDkCAAEKIkBCGKAQAsQIwAaUDiOwBOYAwGSgqiqXO+dMjO14XDnxwAEpg8iCEZHAKPCc&#10;kagJDSJaJFReAcRUHOSeWcxZh4ggB7LtXkz0lggAfBvVjQ0hcIzBe+p3InRKDYlodb+oqmoymbx6&#10;9aqua7UTujKFy/I8Vz5MIrq4uDg7ObWEVuN2EUHUejY5566urqzVfBVAN+WDQgjOGM3sqn+12+2y&#10;LJtOpy9evFA6To2xAUCrmxIDPHQs0w6lNJ4zZjKZjMsqtl4/E/tqRQhBweUKjNZEIPQ2VtsLbm9v&#10;NQOl5rFpmtFohNKlKhPuuW07frkYo972vqn3+/1f//rXP/zhDyJdrVREXn355VdfffXmzZu2bZ0z&#10;ddugdJMkmnZvTXZ8Mv/2m9+Ox+O3b9/e3t52vYgAR0dHH64+AXO9262XC9/srbV5VjS7nXTzfCGE&#10;4IMXhNy5SOTrUBQFYe69L4rs5asX4/F4sbi3NmOm+/vl/f2yyHJd2GvvM5Mhmqqc7H27877MKypp&#10;u1xwhNFoVBTl/f39arPd+SbEuLy/DQxKNoCD0KmTegBg0SadTt0wGsSID7bJmC6fZZ0hAoEYmA0B&#10;R258Ldix7ST71ssSpjfD702ZRP0T5pajIIqzFkmqqrKWCNBYdM5VRblYLBIuLFlaIsqMTW7OsBq1&#10;Xi+LqhyPplWZ6/UhBEBBsIgdEbT2PXV6VgB6V7R7CgFGYGZABBEgdNbZPEPEyGytpSwfjbhBtlkG&#10;LCEEEjZ0mFAMyAQWsGcyeuhpdroYu7VQvY6obfIAyImYhwFDd0QCCTsD3O4RxmXmRi9eSLtrm0bA&#10;iog1Li86KgUl91At6UgbdGNgdkoVhL3npb0vAkhiyRyqSw8qDOScjf3cURVC9RO994qP5hAZ5OPH&#10;j+PxeDSdHB8f7+q94n1ijBC74cjNvn7/0zvtkm/b1qIQAUoUzT8qPcR6tZjNpkqeCur0ITEHg5Ln&#10;7vT0uGma29sbEbGWvG+ePv3q06cra01oG3WoOn8khuRXJ4cFGMhi5G4MAwDM5tOj6aze7W9vb3V0&#10;b5kXer0SwUEPN9A3+hMt3Y2nk1evXuV5fnd3p2BCbVvlELWbVjP2IQSj8wmiN8Z4jk3TsOaDEJlD&#10;GznPc0KaTqfffPWlSGz2W+eMiDTBF8663O52Ox/b8/Pz3/72W+fy//ov/1zXNRkgazjI6fmTbb2/&#10;uf747NmzT58++dAUReGbtt63Ls99G6MACBBaZzhwjBxRGClmeQ4AeZk9fXI2mUx2u11dN6NqAgDW&#10;dBnT1rMIIGVCBoBCCMF7BxDqvSLl5tNZOZnWzLeb9WK5BoBW2SqkZUJCq+lAFAXKiICgNdYQA6KA&#10;RO65kAElsuh+UYwBAJ0BNOh90/qdSEQEBna5HRVjYwwN0DGJByNZmqQRVJQtWhFRoJGIgCGwDMCM&#10;fH9/733TNpEAsyxDAcrLUVnUCG3borBBMuoogYAwIXIMQdhQnucFIrbBI0KZ50fz6WwyXq1Wq8V9&#10;5mwIrcFD/3c/I5wJiYCtNhmF4H3ockwCZG3gaIzJMmeMUW4tJtN6b8mMqmqx20jjIUR0JoB0eSsE&#10;ZjYCSAGsAXLYd3gjWYIux4yIgIOYqyNUZmGByMAIxgJlLHukzOZZZk2Vky1MaWF7e2UzpyMnCKwg&#10;kkWjAxFZ58p3LIiJ0EPV3KisytFYVQYkLAuZzGYQWTgidCzuWuLv0n4svW6UlC4UYTSACDEGJHRo&#10;27a9+vDx6/FYEO6Xy/vbW21qYx9AYmaHxQQAAMvd4HrArk+HjTGq5KhnJ4gsCa4+Ho+vr681DlJd&#10;8Jvf/Ob+/r6bYCtgjEnjypI5Mn3KHfsSkjY6qZ8yn88l8mq10j7soWWAQU0XezJHTe5qAP/i5UVd&#10;1+/fv99sNqqSNMGcuwM/vpoM07nKHEJQbjoakJCpW9Q0zTfffBNj/Nvf/qZ5gaqqsiwLHJabNQGf&#10;nZ09e/ZkOp3+9a9/XS7vrc1EpGma09PTo5OTn969OT8/975p6p3+HFis/f/5es8tOXIkTdTMALgK&#10;mZGKslTX1PZMz77/S8yf2Ts707KKmkwZGdIFALP7wxweTlbfG6dPH1YyGBnuDhhMfMKqqI2eQkMW&#10;ZnVBh05vy3w+Xy4W+/3+7u7ucDjMJwr0AmYhQv0DgMSY/Ms7r2KJmXWzyfTsfOVD2G63Tet7OwOO&#10;/aE98AMQWde+iAiTACDQ4KwilLhHLEBDc4fIioiz1hRmNskBmBSrGplMDomWrXdeg6A5TVhOwo/6&#10;INJvUywnGAMiJOBFBAxkYIzJ9ElZJBVwMcaUZUkJCq9/4BAVO6ansXYuFs7ZrGcLikjTNL7tEMU5&#10;1/NilMYpfUAk3VcsjIKJt9GnaSPAtIxMxPsr0r9IAAWG0yAdEZVJAwACURlaKCBw4oUQEZ9mzSc+&#10;+pAnJuUdC4lG3zbHdr89tMdDDC7PjEI8DSGiQWmJrLUKcHcuN8qmY5YQVZ4VDREgWaPt/7Ism8MR&#10;WECEvdIpUrNNq8HUwtdVB4l1NOxNZqYE45aEIN9sNouL1XK5bOt6s36SEDPrhKXrOtX8g2FsBYTS&#10;Yyu4dwQ1htPk1QASGTSoo+vpdPrp0yelt89mMyJ6/vz5ZrNpmqYsS7XXga9R9qdBA7MuIEX0KR5M&#10;hWwOh4NuNpO868YfIqMZsCKVY4yKzj47O9vstre3t/f395IYpARIaaSiD9IMgObEfgQAskZEVLSQ&#10;iJrDcef9H/7wh8zYrut2u11mnTGGCCZlqWpEk6o4Ozs7my8yY189fyEhMpIxJjK8fPmybtumaZ5d&#10;Xm0269VqdXV1JSFqynY8HrVvxyAD1KXeNTHG7WaNiLPZbDqZIAsJVHlhlzQIgEiCNejlDC1bIlK3&#10;g8wVy+WSiB4fH9frtSoSDPfNGhMAqdebJSISjix+WEA4qgI0QiDiEIswveq6RooYAzMjKBcfrMsX&#10;F1UMceDBaHZtRt6wMAJtAvRD1iEL7qObMMfgvSeOIsyA3vs68PF4FOAh1uhXSrMr1Wmz/TZm1lJ6&#10;RjMUsGQUzmcACY3GKREBYWEhQANo0RIaFSYgQCFCMJYsGBIF1hM566xzIIQQRQSSkQahtdYOVjM4&#10;6u8gIgiCkIaS8e0d39J/Sl7/pj7VC4fEn9JjAJT/2FeL6LQlj5bAGDAkhCwATGSARUau0LHzbd00&#10;NptOp6SAfuitBZUEDgDIEkG4D4GAiGhsCke9Qlv6ev3ESt+oadTT09Pq+nI5nx/3+/121/P4CZBH&#10;4kSa9n5z2SKpx9Ynz6AniY7fdc/neT6dTtu2PT8/77puu90ul0vRCcJsriIpQ9TY7XZDh0XzDq16&#10;Hh4ezs/P1UN+v99rpmMTyXNYuEPLcND3YebZbKaSN03T3NzcaKaTZVnovK7Fb0a5QyCDNEFjZvFh&#10;ECrUn5dl+csvv2gT/V/+5V80VTEWfQjS27xACOH+/l4/djqdCpkYI5JFxPfv319fX+/32+122zYN&#10;Mx93e2bOXea9Vx3FmG6vfuGyLC8vVs65wmX6e40xZ2dnepnfbNo+a0tLXw3VyrLMXFFV1eebL8rZ&#10;M8YEjlrpEFliQEnbfsj+Ihg7th7SQjgCIGDvSKOH02DzVlVViF3nQ9u2yhd3JsuyIsZeIEUBXzqa&#10;DGFMV/qKITEc+MPT1DEyIpLo3IB1/MIhMrPL7LAexvtWwRw66CzLskgjP416uq50kqL59SBmTHTy&#10;CDXGgPSyGwZJNdnB9FFMNdotGVUjZtUiHXn4CqZs7msIwoAWFJGx6KCM38OabMIY+DP8q+HThqeP&#10;Jxl2sNaiCipFEWQlkGIiHnLoubuIyDoRRuQQDiG2bWuMVfqx5p6CmCoefVKCqd8kICAkwJhEh+Vr&#10;C3k8CaqIPvTNZvN4/zCZTafVZFpW9eEYvEeO31wai9jQC0mCnnRkjJaFl5eXAGBJPc/skG6cnZ3p&#10;qlJcz83NzWKxCCGs1+ssy3LXYwWHeDHMYvQx64crTkeTiG82G4x8ZsfPUnGAWsTp4Pz+/v7NmzdE&#10;FDpvjJHkAk4AneoH64GTQmx/ZzWv7ne14sRAq7aff/5ZIh/3h7///e/M3ByPWZYhSt21EFkVDjlx&#10;YUQwyzLPkZlfvHz9+PhIwIXL/vyPv2svXBI6U7sVOvdVPK6ezG3btnWzebjX9+ieUQgcqD/iqD4d&#10;7ufgu+K9LybVZDJxNvfe6/3R7cdehlyPdO2IAFCf2hsL/ZkGvaB6n3Qg9b2+U9YPABJEkBrfsvR8&#10;dFQjQCAWqeuaoSdn6ybX/Y8jPM6wHhD7EvA0NFBHVoT22KRrBNCj3mqWCjDyCxlSAF02+vmK89QN&#10;1jRt13n2sa2bpmkB0PRZnmK4MgAwoJ9MqEKFyXyJkjSyFvciELoojJppEVAE6Lq2DB4xjk0Uvkle&#10;vkkhh5AjQyqR/tn4bTKCL2ISBhxqvVONSWitFQDkHs9hkUiiADKBIGtfRpUBEIBTmh846D6dTqfM&#10;gki9TgOcKgNGHfX3Hg2iCuSQMEr4LZ9GLwpBgJCj1HXz8ePHn3766Wy+OMx3vu1glKGPzjmwaVkL&#10;0elIFJHb21siymzf4T/9JsKiKBQQfHd355zbbDaKadaDRQeiJkntaqWt/4kjWcL7+3tl+g2BRgHa&#10;g3SLJKEc/bkO5i8uLi4uLoqiGOb3/cBi9CHOGEUhjo/cIXfg4PVjY4yc9nOM8Ww1u7q6KvPiL3/5&#10;y9PT03w+j/3LWyKT9zUXplI2y4q6rj3H8/Pz6XT69u3b169fW2t/+eUXLY/Z91Tmw26vKWjXdYfd&#10;vgs+dF79MAAgI2yONY708DXKBI6aE5lkEqAXokgiIooxllquCqniHI9ktygpP+mMUtHFeFrZeQid&#10;SFDpe8EoIgSEJCwAyCBfuX3ofaB+3Gkp8UhDCMxks755CQC6//vbO+Kgf7Mbh+/ZH+koA9GXiHpd&#10;ngS0HzImSPpekCQ79dNi4gYaY/b7Q1mW88lUyfHOOUqEeEpfhuT0fRCFEUw/xIYIqVpP/pQhRmvZ&#10;Jh/3IQ/VS+uD2u8CTZ8E/TNI4SnsjOaGkgZ/qahENVMb8rLhCwy1GxFaYxHE9PVxD/e1X6Oc9Hs6&#10;YzSi6orSZxSiJ0EyhIgSYgTBkfMUIgoCjS9t5I8WRrp6OpcHwAhye3t7dXU1qyYDkcg6w3XDqQPW&#10;11l93Ek9Lq2Duq4rEq8SWPTf2F520WRZtlgs3r9/r5gdzUGm06l2tvQcU0kwEdGJ0hCPICU+Q2TR&#10;JastSWOMfl0Y5Zb6kJR+tlqt8jx/enr69OnT09OTiBjErOhlZQdYLYz4h5Cax+MAhIREJDHG4MnZ&#10;oiiuL68k8vF4fP/+PTBH7zVTM0iEJJE73xMLVRxGhQcXi8XLly8PxyMza1d78/R03O299yrcled5&#10;6LwoqF8EmCOzQURAq0pUICaF174nBcDMzli1Zh8XjDKy3BkeVlN3WmxigoqlSKGTgb6QYBEW9Zgi&#10;pK94DIIiwsCMjKBVJyAnswBGERCDhAQipHZJUTRBEqSTvb2iHPRWDG1pTDTj/vtLP8EVEZE4rASB&#10;aIxx1qn0gy56YwzgVw9ueKY2wWE1QxzC02QyqcppXpVt8GgNEUqIXQjWWoBeaj0dohp+CBAFERAZ&#10;QHrxB5R+sIwCEDgCI4EAEsFJo2cYvX9LktB7S+OvjeNAM37huI/JMjK+TJ+W3hNj9BxJGEg7Sigk&#10;ziX9KWOQSC3e4RTIIrMIkggh9+O2znvPUUTqttFmAjM7a8bYalZumXzt/qLNcsQh/iryi9n3cSfG&#10;siyPTX1oaiIShKZtAVyE5AvGwgiiPAlJXTQEHNp4Gg44RPm6Gp/kuaJ7rq6utMLSm3I4HLz3iqcG&#10;AO0EDWf1EAg0GR5kTTAhMsb/OTzXYWvpDyeTibVWFUDu7++10wTMlDjow6FHIznh8fM7xSD1gRQR&#10;EQ2jCrb+z//8T0Xd7vf78/PzEDrtR2pc6KMA9L9Cscve+/v7+x9++OHu7m798Agctk8b3YGh83oe&#10;AoBL6YxLAgKKxyeCIdFTexnba8dIjHHoB1Hqdund082macXhcFCgtspde6VRdl0IwZKjPkmOzMyx&#10;51qrNQ0ij3h5uhUx6hqSwAwx6qIXUHgYIIHRO8qq2MBsADSH1REBJdEvkxypTCJ8691z9HXL3yKi&#10;xMht2wbfGnAqcmyMITLOuchhiE3jfWhHEsvjg70spi7vM2utPaMwJEx80lA95e/GGCAUpCEPITIE&#10;EmNEaxwZJQ20wRtAJixzO9S8w61jZoRvTCr7oBKVHvi7v9MFfgqmIj2+YbTPx78oVVxgAK21gGgA&#10;0Rq9WCKyZBBRfXG07YVEduB39cG9d3A+v7iYTCZd12kLzHuP2M9kemBRms1ZHLVZ1W9a4761MUaN&#10;O2nQYSIzmV7Wdn62nD093TV3gaPLsz7Hxx6lbVO+KjFGA0NF1RPwJEQlRrRtW2SZMJdl2XZdnudd&#10;13348GG/3xORwgj1NBsKpWGMlcD4fZqKo24ZJV3eoTpDxME9Vqck1lpVU18sFvpL1V2k//zRCqCk&#10;lyopF42JVzE8vyjALM6Q91HQTGazEMLlxfVkWr57906iR4nMnGW2PuzzPLfWtV0NfSs3MLNxFgAC&#10;Q5UVKouhqiC3t7cS2QiXeSEiLrOU5cMGU5weklG8jEFC1u5dH50RcQhtpyyA+/SbE/wBEbXInUwm&#10;V1dXIqLIunFpM1S1gck5iG3kECSI0gZjjD4EQNQxgz5sRETgEJjcoJCdTj9hEGl9V1aFiMQo1lpr&#10;MAijscYYEFQlCsVPaMaqz07D0Ljdg8YRGWQhImt6cjAJc/BZliGAQDRkrbWEhpMs+XB+DHlNHKm1&#10;6zZTQNp0PpufLZFovljMFwtNtFUKQ6OEGTV9RQFEp0Bw4gowM6BOn9GgBUJLhiy27LMsN2Qgsp4u&#10;kuDX6fBnbf0CGI0nWmAgptIrZfF9zwSAAJhIyz8fAyKqpDeliUdKaAxwzPOcRbIsy4xlZkEMMZIW&#10;aIg+RiLKrEULgMKj5pqGjAiH3fGA1uz2+4eHB2HO896+2RijTpbUPxsEFglRE2RJNSCnwjbPc038&#10;tRYMCaLp8nwymWRZVs2mk+PRhzZw1CJ/0HBX+jz1lPRRUNZ4VpXFdrPt4dUxPnv2rG4bXeLaXtGz&#10;OvYCzIw9AfdUstKoJpQxv3mkbjech5q5mGTANJCMjTHKF12v1+pdpdOftm0nZTnEl+H3ysgCkUYQ&#10;DL1Zegxaa5uuOx6PV1dXxhhV24jJDEMjBSKG0MGpg4Bk+5FHRk7FN7fb7eX11Zs3b/SURs8mFfbp&#10;/CRjjIKxeJhWcuwLXdefnwpjR8Sm6zTxkZSZDweOfpM8z8/Pz6+vr4no5uZms9loG+B0lkJf9SBD&#10;DtS03nsvjGhJRWIMucAeQFuqcXg6zIKCAIKDJ2sfmXqCsqN+z/T5JaBx7LITfUxNRwb7F30N1R8A&#10;iJzGw0TknJHo27az1iIxaXDuV34GwESkT4JGkOUYI5AZeh9DRDbOtm1trTWZq3db3/T8+LppfKeY&#10;t9OaJAFG0HSgT7ehvzROvoOhl+IFiBAwSJByUhpjQMBlRgCMpoM+MOXJGSVl66lVzH0DX05SGAk9&#10;xNhDWoZ4hwmtPD4sIeUpBMLMUX1ZkYio9R2pE4uuc0IACMKhTabSo0aPIBpLvfaDs2VZtm0bOAKA&#10;MxYRtb0FlKx3UTu/pBVWf9gDaHLgvc/zsqoqdeV0RKz+mojKVZjP5yLSHPfjU1OvqK+zSMvdcc0v&#10;AgBd11XTSeh8URSLszMVTMWE/dPdMkyshh0yjjU06gviqEc1tAD0A8cZkHNuDKlUSa35fP7ly5fb&#10;21tm1qmNtTbP8+j98ITG9YiOkNSzgtT/TmN/CIgYRay1E+fKsvy3f/8TAPzlz//ddR0Ycs6q5I1E&#10;1vwzL4p+JfVCagBAVVVdXF2u1+tyUhmCtjly9IaMtXaQ3fAxsvROXlox9QtOT/4eu8qYLEFC0gwx&#10;xqiExWkRp9urxZ321KrJ5OrqajZdWGtt5oaAq2J1McYo+On23rk1CnUhRDHeex8iRFBhPAb16ew/&#10;PC12JullHIS1JuLcOUcGLYIIM0RANFazKh0n6cGjkqyQGtiYGgExEeu0pzNIkRFBjMLRE0ovPAg9&#10;4zlC7DUSkhzlsEjGny9J40pEGKSqKucMCYS2U88Jltgn7yI0oJgGSWk4cVD76VsUEbF5Ums1RnEr&#10;LAwCemjlloos39QN+IaYNWdH6YUtsZ+LiQAQnip9SQpnp0E1JAjzcGbo5vw69DBzVVWr58/P8qzM&#10;HBqyzlkk59x0PjPWaqfJGVPmuU6frSWAUS8KUc25Wx/I2tw5ANDBjt7brql5pDqi3ZIYY5Zo6AAA&#10;6dTRR3A8HgOrBFUg5Y1DBByad6LCUjGeGWP60JGu6KSDMbyG3ZvneVsfptNpzVJVlTFms9lM57Nh&#10;nWGSth5SwWE0OCTGAyRnCOfDG/DrCmg4z4e0KMbonLu6uvr+++/v7++3262ITKdTTYj07vDXUBEc&#10;/CQAMAFKx90ZS8Rp7NILKjv322+/KQio9+3p/CiKxX6UYAjRqGBakedkDQCs1+tXr159+fKlf1rG&#10;GjIogCLIDElXWBCdtvf7w0tQ63NEz56sMUiaUHAaBXbBD09kWBAi0nWdJjtKDdnv9xwBEfX9ko5W&#10;/SeB4Xhsuq4JsYs+Amph2wsPA8Dv4SMyPn5P+gwQgwQTrXFEifQkiIaqcupjowfJoAGgIkfDExke&#10;vTGmTzAAlSDKIagCQ1mWRD0tq8zKoigyVxqDeZ5rz1H7R5CyY0tGpxDa51IIOBHlRan4lBcvXmiV&#10;BMJoqMcNjgKWARzbPPSHH6FmPSEEtMaMcGR6e7rgjTHIDg+HYATSQMO4bHzEMqs8uhiXjU6Pf9ZY&#10;/mcv7AuyU9Y8dMpijL5r4+EgITrnbu/v9HqcsdPpZDmfWzLe++NxD6PRm4gwhyCMZENIloosImJ7&#10;90HD6pSWxPn7zRhPdYlISn+TDnxRTbXP2zTNer0+1vsYI3NU9ri+J7NUTaf4NVOvn871F5tSdJPg&#10;RlVVHY/H5dnSOXdzd6v4QE10hybi0KPRk3yIXJhE2oc/D/FIP2SITeN/Aimd0x14cXFxeXkZY5xO&#10;pz///DMR9eO2otAeMyYdeBGJo7uMo14jmh4/piKMOjlSMvpsNru5uXl4eCirylqLACria5Pwmvct&#10;GrWnAGWTVNNitVpVVbXf76uqKoqiruu6rpfLJSKyDwiKAyWdWPUlkjJfuH92IAJIgBCFow7VCTVn&#10;GSSXcFSlmlRGEZESVmKM2+12v98jmKHrpLfRJPRTFD4/W2ZZZm22Xm+aNihU13shZ5kD9qOsPg2Q&#10;JLkAPacBQUsJJHLknJ1Mp3q9iBgi9xy/JLvHzGrcPJS9w7rvn4MxxjhMNSwCxBhALUMyQgRn1Dig&#10;sNZaY9VXPsQelNhTjVIUExGFyA8NIE2Wh0LJIjW+Yx/AkOlbLacpp1aShL0vo0YWTr3eqqrKSZVn&#10;RQjh0NRN04QQYuxp9whZUxTx9fPl6+fGmMhsfzcyFxFN3Pp1CF/hCfVvx6P0PjQNM/4UdyDludwe&#10;d7udb+q6bSKzRSrLUmsiZ+xkMnHGWDJ1XT89PLIEDSt9PqCbTpjI6o+IyCAioUTf1r6tARFReLx3&#10;AHpefEqiVegLRcRmLoSwedqxD69/+IGZ9RZZpMxlOj3QHcchRu9zjb8JRWlH5xsj6ACuZ1F57xez&#10;ieJB7+/vdVxyOBz0CQ0uWpRGGETfal4M4QZ+19zBdFvH1RYkXIAzDbM/AAAgAElEQVR+YFEUZ2dn&#10;iPjrr7/udjuT/Iy6rlPaVNM02QhYEX/v3qcfnnxaAUDPSePsFKa6me/u7hT0MARyVXUBgBi9c45R&#10;EImsASEkGsyzP3z4oG9TzodyharFHABIII7ILNqU0QRHt5zOuRAxL9ywRbXbOvyrcSyGUXk8zLN+&#10;/PFHY4w1WQih9d1whyGlJG3wPvCs6azLY5Sw3nahP+N1n477YsP/A4BIhME0XeXwE7db6bhd1wGS&#10;CPZeyiGY5Beqt5HSSHG8GCDhxRGQCI303kKIxFFYAgdp21rkwMzCBMBZlkUOGmeLolCuLwAMncQs&#10;y3TQmVpaWrwgqIYxIUrfrxIEkFN+hwIMgkIsvd79cJ4zgmonVkUlxmTG2ukUAJgjADRNEwOxtVhV&#10;41nbNy8aKQ2ehF8Ax5viq/erLkY8wQXGr2NdH9Zr27UQQxQ21rrMqS2MVmWOTO4yay1Ebpomc2ZY&#10;DwRa76FFaNu+3w8cY2plxBgz65D6m4QAej4xQOO7YVLMEGOMiiZNAMh+HoKIdV0/Pd6bdNxDgk2B&#10;xLZtJbI+C718m0gcog0uRLDGOJMMfw1Nqmqz2cQYX7x4cX9/z4PBu4JN1ZCQudeaw+RgkzYMjZxt&#10;IJVdw/EyrNGhalMQs96a8/Pz5XIZQlDljWFsoY+tx9RpCzClcMNg1eXZUKwO0W34c57nWZYpZe7Z&#10;yxcvXr+i0cTaaGrtg/etyRwiEBkgFEa0xtoMAP77v/87gpAIImpn2jdtf1oiCnNILKrhKEZEQiTt&#10;osR+ynA4Hod7ZYgM9Ov4uNvjqHkx9GV1qekdU7Q0ghER4+xQjvVmBCF0MXQ++ii7fX087kPwACpt&#10;Y4OEcaAZYl+fTaQMiEjBklIURWTfz+/JWuPQ2DzPo6COrrTS0YU+JCZfx7ITVZj7IwGRwIc2+FqC&#10;F9BWKCC6ITZpq242m81ms+FWOOecsdqDUBS4/hZHRotDQmQWYUYgY1AQOIQBFdfvRmQQIRBAQTVu&#10;I0RDCEYQFJJmDD09rdfrNYMgkA8dGhNjJMy3RJX32DQuRueq4Ro1kUFEItNXEH3KcUqaccDXjHo7&#10;Qx4Ho14bpoa6977e7/MYyswNnZC2bbMsM4CZdUWeZ1nuyBokZyxKD8BBAAQRBiIUwGk1kdELAIjE&#10;kkVhSP5qSCQAUZgBjX5Av0SJyShvq219jDEvqizLkKXKi+VyuX16JMGYcLwI4Ky1aD1H5Qhgj2Bj&#10;OyQa2Mt2iI4kyrIwxlhHx+Px7vb2X//1X4moKApVNbXJbnmc91pr7WBhkUoqY4z2L+JIKkWD1xB0&#10;FJirJ6qIuMzEIIDsnLu9+9I2Pstt8JIXztkcSTiCDva89yY9wsCsP9HFrX1+tQQQkWMSdtWHWlWV&#10;RvG66wVByuTrxn1Ltv+21pJuxOA5gkynU+dytU85Pz9Hls+fPztLbdsii8lcCAHTxAdS18NaO5vN&#10;AIBj9E3bNM3hcGiOdUJvB33DcrEgIlU+Yx+GBEd7E/qfu93OJoFhZgZDFi0DQNOzk5KmMujgo/Ox&#10;YxEO1lprY9PFED0YSgNchcudcuxRsEBU1ShEAdAYp8lv8LGu68DSdR0D6QXqo5zNZjoxjF/bog3H&#10;jAZNZmEObNABdF2z321zR8whpasKtgBrbdd1ZVXox+52O20VzybTruuMQUdO6ylGIAEiyvOiPu5j&#10;ZGOQETn2NDzRaZJCXdTkAZFErMlijN57ZBYCEDGG0NDl5eVidRaSbrQxxjlDaJy1dYwxRh+js9YI&#10;isQQQpGfwgcgiAiBsCRzThZAHd8IAJgeqXjio2sE0r4b9rIY0rNYiLSBdUwnK4MoKBkix867oqjK&#10;cj6fK3bXZpnNHIeIJNoSJiE1XDfG+Kg9fkwJr4LjxNpMGTIwtLqAQNNhQ9R3M3QYD0RUVdP9fp8X&#10;hdZAs+VivphWVRXalsIJi8fSBaLg+2Ylp/BqOSHHfNdNJpMonebWTddOp1OVOr98dn1zf6dVgIL6&#10;h9bJEK2ZeTabUVlS8sBh5q7rGKTt2vZYD+fMkBV7733bxhgPX+l+a5KvtgGa4ZvmKM7lbR1SXY/6&#10;HkR0xvoYNPBrIz0rqqZpAsdJemU2r4rJ8Xj03h8Ou6osDfaEt+VsTkQxLzCVMMYg5aQiYQhGmFQt&#10;Kc+InM2yrJpM3rx9W5VlnudNcwwhGJNPZ7Miz7uuy1wxTF6wZxVAjLHe18fjcb/ft3WjoD5ENAYZ&#10;pK7rF8+uf/zxR991b968OWx3WZaJtouVWMTREBGh94EQo2cOYoxBoKBxhNAYAyIGkcgO00blK4tw&#10;TPGDiAhNECAiHaAioippqqKNxjdGUjqBADIgojDHLHdi6FjXu8M+cLTkANGQ0SZ9VVXb7Vbl7sep&#10;5XBo6/5RLGKMEYmJTNMcD4cdkEiaAadFD3oV5OzL19+dLebee4nBGXLOAYdpVRRFVhUT4yywMIhB&#10;MgSGoCiyrgtd18Qoun6MsTEyIlpCzePVwMsYQ4BAJAqnph7yywi+l2ZQgCkaIIhsAaULhcsDkwle&#10;2lb1NcSAiBAKAWqg6fNEicKqp2OsIQJAYJAI0LNh00hLPW17+QGBCCQhMhCSMe3I9LkoKmZBMsJo&#10;rS3zvjhwWTFfnBmbkcHz66uO4/3dHYCUZeW7JvrgXCHRd4HJOHIUQlSjEUBjna2bgw+dcOgxCgBE&#10;AyWl76JgQtUbYwRZbJxOpz7wZrOZLRfM0VojBCGE2LV5nocQAYAMtV1rrdW6VeFFbQx9lSQik8lk&#10;u3uazSbqDHF1dXl5eflwf/vs2TNr7Wazya2bz+e+7Si9TIKKAoC2/RBR6ebaAlBBv3I6URrkpCiv&#10;rq7KstztdrvNVuPHsChT2iVJZhFTaAswogucEtGeb6X3Kg7SioNkNxHpaEPNy1Uu3hiz2+000egv&#10;wxo9T9q2nU6n19fXCszTDznsjmio65oYIyOcnZ09rteI+PLly+VymWU2VWSeEEWka3srxbqufdt6&#10;73vNcO81EOuBP+C2Bfn6+vrFixchhC9fvmy3W4jcdV2euaB2BalJoE7tgUXHDqeGGiIIKPoZCEEE&#10;mIG1AEeOwRkrWZa7bk/CbcfoyGVERD2Ki1EEOCKIIPTwtf506vGlCOIcxhgOhwMJtG1DgNYSAPkQ&#10;0Rrt/WmHRXO9QfqLkmZN/5mxl/sTiCxRN5uGGOuop4ArlDSwiLx88UIlMq21XVUdDofM2qqqcqde&#10;K0wgduD0AHjfSnJVH5LxIfwNR+ZpLQmIfkmVsjEkhAYADQWOJgE7UBtzRILCA8UHKTfUIYYYHfTK&#10;Pv1vBEEOAKBZTc8Ig9Ort1SXr0wmEJElwO9ePIJxIYgZ0tHU4pjP53meCyEjOWcurq8Wi8Xnz5/X&#10;T2sSKPIemFJOirYLnrlum7ZtD9vd8XjM88wYEzqPiGRO5FujMmmqWJjaAsPL5Zm1FtAURTFZr51z&#10;s8X8u++++5//5/9U00lzOIpIXjjtN2sipveNQciaAbRm2rZ1xk7Kynv/8vq5M/bdm7eTyWQ2m6lW&#10;UOGyrusmy+VwKI1qNFSjIkUEcBKOCRy1BRtjnEwmq8VSJ6x1Xbd1gwmvZUZa3307ofdThKEzF0Jv&#10;Mzb0jPsnIb2mf4xRCE1ymJkt5ovFoizLx8fHT58+hRCKoui6bmic01ANUa8eon0EEVmv15vNRq/l&#10;eGyyLGMO5Oz19XXXdXe3t8vFQg35Hm53+/2+qes+RiAqnBeSayVA8v1IXO2hMtdj5Pz87Orisqqq&#10;u7u7u7s7jeBt20aWENkQGmMsEwAoWgyQRCKztvcSrFmkH08zQI9y7LW1OXqDSCCGwBlCBI7eGAO9&#10;gLlogRWHgTr2kFKR2IuCIQKKb9k5SwIg0RAYIBQJ3ru8IGe1mNX9qTFRgSHDJsdTl6fvdgnohZxs&#10;jogIYSD+YFEUk8nk2bNnk8kks8r4JURUzzkU1mA0Liq1ugEANGStUf7qcIYzc0CUGE3qPAJAHHTw&#10;0uLT2YqeE3meDSzoEKO1tvMdE0UxSF9xRNPVyaAiepIBw69+MrxSi0WGGdbpnaPG8+gA7mdkmJo+&#10;RGQzV00ni8VChUHatm2PvVLNd999d1fku6dNjFGby3f3j3XXbbfbzWbjnCvLoppNpmVljNH5RoLq&#10;nAjGzuW6KIY7qT+PwnVdd745Ho/7+nh3d/fTz3+YT2eL+VnbtmAoT15SeVnWyShdBDlKXhY2xqgt&#10;jM43Z4slAMwX09ls+vS4DiG8ev1CZTVCCFKUTdNsnzbfBGNJPBcddsDQQyXqqa4iVVWdn587Mup1&#10;FULIEpcPsU/uE3DrhBcYmgIwSnCGRTw8CZ0iiwj00v8wmUwuLi7m8/nDw8ObN2/aurPWqg2QMX3X&#10;s65rbVhgGuuowLs69ijMKYQggjHGIHGWVRcXF7e3t9ba77///suXLx8/fgxtE2O0xpRl6YOOdU7z&#10;qT5lVZe4hK7UdpI6XlxcXLx69WK5XAKwMmOHxhmquGJ/0PUcyxAC0GlOMRzmzEz2hFcYNgMiWkSR&#10;GDoPIHnhysjQeOEAAaQvCaSn+gH1uMYU7VOLAQW4LIoydwaprtvQdmJMVUyySRaRuhD0marOrDKB&#10;Y1Ji55HTCyKS7SkCliyH3nfktGDgpNCmot3q862HWVVVZVlun54eHx9NGppAylttz/kYzPlgCC5D&#10;bOr/aiTlA4DcC1z1w30FGR8Oh9lsNnQe9aBmkCBsyRqTZYSa1+vDHZboV5n6NzvlKyO/FHpABsXT&#10;07dKK3yco/U3MNUH48SN0kx5v9/r6Pnq8jzLspcvX9nvv7+9vXv37u16/fTp0ycRKctyPp+vVqvF&#10;Ym6M0Zl3UA1T1SdIUz9EDIGHL0CJV6C3qyiKEKVtW407TdcapMzYzWaznC9sZn0MIOBcPuDp0CCI&#10;rFYriyhE1DZNWRSa/z979uzh4UEiv/7u5d2XGwBQv8G92Vprk+jyV3M+gN6PvNc2ToIYIBxCuLi+&#10;Wi2WWqwdDoc+cU0DE0goXn1pNndaIqPDBEY0CH3psg4xoCER4YgiYpydzKbqw/f+/fvtdlvmhXNG&#10;r7TPAtJaN8YoSffy8vLq6oqTQIe+0znn8jKEgCEul8vD4fDly5ezs7O6ru++3PimzZxFAAkxtF30&#10;gZmbYzsc+6CzcGsAoPWd2gj4NnRdZ6w5v7x4+fLltCqNMURmsVg8PjwcDofGGJtn/TyRpeu6EIMx&#10;Rus4GUEQhkyH6CuLTr2xQkgALlMkFDqDuTUxzwSo6XyIHQkxEQmJVlOACMgytp9QLT4AAd/WGQkY&#10;gxJVGCV4bwTcZHJsDiq6pE8k9OTvEyZrWLImqZeiQWNM9L38RW4NipBAlutQzCDidDo9Oztzeb5e&#10;r4/7nTHmYnV2dnZ2fX09n8+Px733PgRufYgCzjlDDrCP75yAUoia0vUrTW+Oplg6/LM2wz7/GgIB&#10;CIKqcTNIF7zniNYYMKL4RmMFXWYSUCCVVwp6GlTWtHyD34ef9DW+gfPACGsiI2TDOOggojF9/3QI&#10;psqo0l6VRG6ONYe4IVtMqul06kM4tF0+mVwU1b6pSeDi4iIvMpvMDgUxDqagUYXkTzHUOQMp3xm+&#10;HiJG5rIsAU2e59PFfLlcxhjX6/WHz5+975xzuwMvl0vfNYf6qGOctm1BMM+LqpxaZo7s89wRgXPm&#10;x5++3+22x+NxMZ/e3t4+rdcAoPys1Kr81mGy/x5J2meoL/TClquz+dmycJkmrpQ0nzR+9TElYRFR&#10;W60p6IyvU0aZ5/hA07dpnqXsh/l8rkSnDx8+bDabqqoksjKeNFccpEN0gc6Xi9Vq9eLFC+fc+/fv&#10;Hx8f9Yg7Ho9EpHPiybRcLpcfPnzQgc7bt2+1U64RVmdPahcrgsOa0J6UHukAoJC2uq6ttdfX18+f&#10;P59Opxx80zRVVVxcXDR1/eHDB72BsfOKysWBUcki1LctJTEPiNSdvOfQDmuXiBiBhXVxO2uiQBc4&#10;LxyQ8RxD08VRWEc0Olbhf4KpZUQwSNbaIsuqIiMwzBA9S5oS++RQrMFaoUzD8x0ugVTLCaISp71v&#10;ow8qt2MSLDjGKNKnNvrI9vt9fTg45zYbMsbMp9Pz8/PLy3MiYgY1cWyaRlg7M0J0yoiZGdL6Sfu2&#10;p1CnpMwiYhRVe5GBsaUdkxijRkb9VyEERPLeB45cFqJaCCq+ZV1Pb0sxSH7HDQKA8eD8m9ew4OHr&#10;s3bYbkMYssmgCQjRGt2expim7XzTOjKZsXrAf97t3nx8v356evbi+fnV5fWLl1fnq7P5Yn/YPT4+&#10;qteTYr7VwkDoVJnqH5zLRURRy+Pvaaw62wQ0lFurbKwffvjhv/7r/7599+7m/j7GgNaokCYnIsti&#10;Pr++vl6cLS1IjJ4n87kxeHZ2lmXZ548fp9Op9/7m5ub51bX68IkIwVD+/ZPbNERfTbA1l6uqajKb&#10;xhh1D2sqpIZ8uctOH6XSJ/1hfsKbDUfl+DdyEnbRHxJZY6xPVOzJZLJcLo0xyiDVHLgLrfbVFL+n&#10;EVA/eTqdvnz58tWrVwBwOBy0+NIvoJMCEbGZu76+btv2cDhMp9Pd02a7fuq9ZUKXGYtkY4xd6GKM&#10;KMQqKpJMY5Vu2+NWmIuiuL6+/v777/M8PxwOx/2OOQgvF4uF8stVr9oAdl0XALIsc5SJCIfobIak&#10;juCs6AwyZAwBiDEEALGfjECvzS0CGpTJWmvzHKq89AFqH7rWC0CUXrSJAUAYFIyqhRYCoAFQBQxA&#10;BJ0/eu8NWkR0Nq+m011dY1IvkSRHO4CYYYSp62MlMAEaRPaha1sRIUMiYqxVozitVefz+WI5Z4n7&#10;zb45HnQxqKhu9G0IXVEUVVWV5UQVoADgULed78rcARqLw+nIjIyiGjSidRwAEDFR1JwIsLfQ0lyv&#10;1yFMIh4KdwIAjlEjlOfI0stBEJGqLFskUQTwKBsdh4x/GmX+/2PQN69xDBpySe2CaYBWN74Ygkc0&#10;xmy327vH9cePn73E45t3v757n+f59eXV/Gy5Oj9bLBaHw+F4POo9CZ1K5YGOWYbfqPwcJDN8jT4t&#10;6EU70RrTdd2Xj5/A0B/+8Id//9//G6z56//8GQBub28nk8nl6tyHIEBnq7NXr16tVqvjsbbW2hh9&#10;1zU//eGHoij++te/nJ+tmHm332mzczKZiKLv+ERuwN+VWppdD0ON6XQ6TZh6TQsHRN8wsBhnNCZB&#10;+yX6bwK8jNrAv496zOycY++VEGSMUWzrx48f9W3H49EZq2kkAOjbsiybTqfn5+er1SovC7XHKIri&#10;l19++e6773QYpywE4/KsyK+urv785z/r59/fPyyXy7ZuiKgLAQDUh0/hlBJP4gy9pgtHERkSxsVi&#10;8ezZs8VisV6v379/+/H9h6oqvnv9Wr3NfvzxR22UbNdP9/f3ajmvF6JTzNZ3AKdTdMh9euBsSoYh&#10;db6cIR8jgTHWVlUxXS47Lw+b/WF/VBjd+EyOvdjeeIkbBBCSyGp0g8KhjV2MUhU0RcsRBmU5DQ36&#10;/8N3k4R9AABkcVaLD9N1rfctAKdVHjGZjhZFdXV1tVwuj8ejNgQ1gfIgzFzXddM0ChqqqulyuZzP&#10;55PJZL3ZbTYbVAhMwubpgoSUbCozblhLOOK1qdqwUXoL0cPDgxKSJ5PJruj1v421ZNBmCOhCVbVJ&#10;VR6tNcZwarwgkTZyxhFH5FuBwW8Dk+Zl/99xJx26J/49Ii6Xy8VymVclsigXxBkLLEJird3tdre3&#10;t9cvny9WZ1/u7tvgv9zeWIPTqiyK4sWLF9qxretaB5HMLBI5jhtkfZ01pPC6jL332t8JnSdD0+n0&#10;cDg8PT1Nl6tffvnjx48fQwiH3Vbns5eXl9baq6ur+Xy+Xq//67/+r43Rr1arq8vL+XT2+fPnzDpg&#10;Puw21loErIpSB7QSmciiWvelRGB8lKVpPxhjVqvV+fm59/729rb1nbrfGGN0INrWjY6ZMfGwYox6&#10;ah0Oh8z2c59h8wyJ0vhpDUUvAx3qWpVQVhfnz1++sNa+f//+4eFBMXsxRlXzHFabtfa77757/vz5&#10;09PT//zP/zRdO4yB9QZpHfTdd98BQBdYUT9d17189vz29laBMLlzoeuSVxsURSGRow8GDHNwRR5j&#10;bLtWewRDhConk4urq8vLy91u9/DwsNvtJpNJ5szj42OM8erqSuNjURSL738squmbN2+2221VFBqp&#10;jSHDelyLMVYbMVoFGMXRAgBoJGIWQUOtD4im67qMDEPMsmKxnP767mOWZT5ySNYBIhgFmKMgW7R5&#10;XjZNU/Sj6KgcGh8DsIChrvPCYF3ehkhEik4YYk1d1zoA+ubwsNY6R21Tz6cTANBWNCFAZDLIIWZZ&#10;xiGWk+mL5y/08Fuv1/XhOCkrHb3nzgEzAFpnLRkO8bDbd01bTWZVVc0n09Vi+enzhxCCAAhIiGE4&#10;0kLniQhNiteAIhISdzFw5MhIPQaaQ3TOqRf2fD5fPz7VdW36wxKMtfPFWZvnm8wh9u5yIQRyPfYV&#10;QdAQIMQYrfqjiM5euS+T+dtMR0MlETVtw6oi1jfpvvJu1jf3FVBZZVnG6TSFyOqfIzFaa0OMZVX1&#10;YVeIyOZZudmub29vqzLvuo55rSH77Hx1ae1usz0e94fdTsti5kikbQQ/lB2qh2+TG3WMUXkSElk1&#10;s9br9fl1rdJNh8PBGmdK+7df/3F2cb6az8/OzkSgVWP1n376cXW+vLq8uLn5MplMjMXDfnfCuX+V&#10;4KXe49cImiEl0Q1zeXm5WCxijE9PT7vd7lgfJXFeNRBMqmqxWOhAfVDw0fSnLEtMY8KvevgjBun4&#10;xACAEPvae7lcPn/xYjKZ3NzcfPr0aUDN5nnurNMmi07KX79+fXl5uV6vf/311/1+D4ghhN1uR0TK&#10;ETVJHHq32/kQ8zz/9OljXdfnq9Xd3Z26R2mXFwcbNkgzIBbvvWogsTClMBpi1JruxYsX283m7du3&#10;6/WaQ2jrpqz6Se3j4+Pd3V3TNM65GFhJp8yswHPnnHOZpPlxjLHzXn+u5b2eBzH5FCKiMXZSTQRQ&#10;Q0wIsagmVTU57PeHupZewhsRBEUMGkuU5RkhIZCwODIcPQJYQ4gQfOy6VgQRqKqmWVHu9nvlmgyZ&#10;eY/9/fqEsD3j2VlDee4Ipa6Px8OOo7eW8txZazPndHksFouzs1VRFG3XrtdrQnTOqXVtoezzdA4R&#10;ESIxc103SoAWke+++z7L3NAixISl6k3dk1bB0PDuRRuUU2pcr3cF0LVtUZaLxcJaWx979qm1FgjL&#10;yeRsdWHK8ogAsyrkuWQZGoNkjKoMEJL5qubqccOIqqDVKwtq9xlPflUCEDmISK8yGyN7Hw6HsNuH&#10;h3X3tC2MyTOnZlCTqsqyTBAnk0mR5wjQdq3XXU2UFyWL+BAfn9b3D49lVc0Wy/Z43D49dm3jrFWT&#10;8dvb265prbPnq9VkMnXGAUgMijzAELwb8exV9nS4jSEE3X1ZliFgiEGpFdvttm2byWTSNs1msyHE&#10;n3/++eXzF9o23Ww2T09P5rvXL1Zny81mo4LB6mPknEGQoUTtSyEgFEBzupvDH3Tl6fR6Npt1XXd/&#10;f6/tlbwo+k47cwyBYxwErpTjp4syJm5h5jJj7PA/ImOts9bp1EtETwVD1Ovw+hBs5kKMZ6vVarXy&#10;3v/69s3heCREbZh570NoiyK/XK0uL86vnz333n/+/Pndu3e73U5jYYxRp1R5nv/pT3/605/+hIgf&#10;P368vb2dTGfe+3e//XaxOq8Px+BD9N5ZK1H7NqcZf6IXY+d9TygnBATvfRRZLpc//PDD65cvDdHf&#10;/vLXx4cHJVQWeS7AqqIkIiGEw75ePz4pCHg2m00mEwE41nXbdWRMFzpW1VwATc30uAsx9phLZk48&#10;NRFpmkYEWRiQiqK8vrqqJpOHh4f6cAAW6dGYQgiOjCV01ipODUFy52IIhoyzNsbA0WdZkee5IJbV&#10;pCimm/1egb+UOGi6GLJkDz20kwEghBB8x75rm0NTH2OMhlBZ58YYZ00/iFguz88viqII3h/2B0cm&#10;s84QGqLMOmuMitxkLlc1qhijRBGWyOK99xyty1bL1aSaxshd64XBGJvqPABAAjLGGrIAqNZ32lbu&#10;KyERBnHOTapJkRfCEmM/FqiqanW+ms5my+VKXLaNwSxmNJvm8zkLGDJEJhEN0KTqCQCo/1lK0kdx&#10;R0a9ZoGevvRt3NkfeL0J231pbVUU2kguspyIfAguy6aTiUESYQ4xeG+sEZHWt2VVWWtubm8Ph/18&#10;Nj9frbq2vr25u7m9Wz9tHu4fHh7ub7/c/O2vfzscDlmWXV1cLhZLQOp8yzF6HwZ5FkmsPU12NPZZ&#10;Y/M8d1nWtu1+t/fe74510zTz2TTLspubz7v97vrq+o9//CMCeO9ns1nXtU9PG3t1damrc7GcqYRg&#10;5kwIQYWyZNzcTS1tSWwsDXvaEp9MevDSdrtVy2CTTPhCCHXsZXr0X+lXX61WxhitnNV6aTiO5Oux&#10;IqY+H4+YX8wcko6vjvCttT1/ZzZj398v59z11fX19bUB3O12X758eXp60rdNp9NhXl7XtYj8+7//&#10;+/Pnzx8eHt6+ffvp06fr62tr7bt377SL+evf/zHQU5uu1psxfCu9SwOuWhAYhEOIIkWef//998+e&#10;PYvev3v3Tr06qqoKXb/0KL1ijD4EPb2bplmtVvP5/Pz83DmnnQ5C2zTH4WYOB4BJ5FubFDx0culc&#10;johywLptlM1gEYhjVeQEAiwmRlBxcx04Axtj1EYntwasISJgJmGLNCnyvJoc9kdt2Gk0kST2ZpLs&#10;tIabIemISWoeJXaxFVaFfLRJGF0bgEPwyvNcE72qqtgH5xwgD7rIQ/MDFUNsLejoOnInfr1el2Vp&#10;ljiZTK6vryeTyeB3kvoXfT9L/+wypwsAAMi4AZWqf7ter40xLstXqxUiZll2bOvO+6ZpGlXVC4EU&#10;qIXfpuS6DMYtZW08DaqDJ5BU6p58c5aPc0adnAbqb6ak/jwl51gAACAASURBVG4E2e/3Xde5otQg&#10;n+puAsqzLPvphx99lL/+/W/vfntz/ezy+vLZfDrz3jdNczwcrLXIst9vnepkMVxcnC+XyyzLmmO9&#10;P2yHDajT1SH3Mcbkea6IBx/Chw8fbm5utvsd5NlkOi+LbLfbKUkAEf/xj38gizHml19+cc7NZjOb&#10;5fbDhw/ny7O2bkjAjIQgRXroKiUGoaRWLo4aZpoba22llpVDvyaEAAoZMn2GpkQB3VHT6dQ5d39/&#10;r7hGIEQ+yWLIVxS1nsg+DI+HJ2RtFjienZ1Np3NGeNpttSusrn7TafXq1avlYrHdbm8+fd5sNgxE&#10;ieHR/5b0pP/t3/7t1atXb968+dvf/sbMZ2dnP/zww/FwaOv65fNnj4+PKNIcj7nLQufTBKcfx4oI&#10;WeNS3o6mN/+JInmeX11dXV1dEdHn29t3796BooJZiixr2xYZDCEKBM8iWk85ADgcDk3XPm03l5fX&#10;189fzJdnt7dfnh7XHIHQOpsxc9O2QGq+SqrEHqP6GqMgAZCqRsToc5dNq8ICYIzzWRVDl1vITegD&#10;ZeQYFRRHNnPRc4wxR0JLZEzb1ZmhIGwIcmtCnmtxCpFNZkREEU8u+UlwIogNQVkPoczmRlzb7H3X&#10;6RTTEFoymXVKCILU0aPBNAo4c4bIoYB66Sqorj3WrsiVDNH5wCLOoXNZCEEbZxcXF4vFYrqYayBW&#10;vw1M4tMaHEXE2ZHVJxitE30MqriwPey993le6CTYWBskMqK1BVSV7gUOIbZtVlaIg9CNsE4cfxdN&#10;Ejt95CExnOXpnd8ELxx0Ab52IutbHAxN09V1XWZ5jLHu2tZ35NShk5qmsXn2p//1y3xa/fXvv95+&#10;+rLbbC+uLq+fvyCizfrp4eGubo7ksucvXk1nM7SGnHNkQgiWTFVVLGGIwr2gD4uIPD08EtH2cDwe&#10;j4j49PT0+fPnp+3m5z/+0XfNh7fvbm5uDOF3r16vlnMiYJDI/nA4vH79+tX339mbmxsiUtFiZQBD&#10;Aj5o3NGdOWRZ4+xD5+U6ugohKP5aGQljtYrhbuoq5BNrkWazmbZadrudj8EYk9FXFre/f0LDSaW3&#10;o23bclJdXV2pRNl+v9d9G2NcrVavnj+bz+frx0dF3Ewmky70tPXhV9jMlWWp+civv/769u1bHQ8t&#10;l0sAeP/+/fn5eYxxs9nomWmt1XE7IookcwgEYIzEZI1KfPkYtCNfFIUKZQzNlyovmBkiB2ZrbQid&#10;VlWU+ppN0+iOYubD4cB8E2Ocz+fPn7/UyULTNEN+lHQJ2rHiHyJGYYM0m0x7nYoiL7K8aw8h8GJS&#10;tYd9htUkY06KripDByRZljXYxQhFbh1mLs/2GJumKaoiy6xwkBjapnGO8zwHA3qcDLsCUqtbF4lO&#10;1nWrW0t6tHjviSDLC3OSTD75cOodOBwOsfOKItaTVn0TOQQRyfOckGJSd7eIZIyqxug4VdHGzKxu&#10;opeXl5KIY0NMjDG2jR9+whFOaTUhEXnvIwgPRo+IDIzWFkXBVWV9xynZHMeLIYgMedkQfTT0wD97&#10;/dM3D3/ubyALjfhJkKYl3nvPvu26pmmUYxVCiLFDMOTJWPP8+llVTB7Wj59ubz5//nx/f39+fk6A&#10;XRcQ8fz8nJkBejmt7Xb74cMH37bW2s43Q27VcwAjD+ltF3mYF9VNEzj+/e9/N5nLrSMiTZ0QZRhG&#10;qXpXWZYWAM7Pz28/fynLMoRO89gB9GW+vvghxdLvURTFcrnUufV6vdYZqpor6GrTpveQ1lJSaSGi&#10;4/H4+PhoMzdfzG3m0JBWeT45bQ8Z5jjt/ObLKP16uVy6PA/MTdMofqeqKmvtarVyhF++fPnw/n3T&#10;NIaoaRofT8obCiwqXfXixYurq6uHh4fffvttQG0ofzV0fj6dfXz/FkU4clEUPTBS1aJQEFHZmLqU&#10;CU5CUHooZUU+W8y990NY7CtQFo4cOWrKaozpQl9FOudUBtyaDAB2ux0zkzVni+XLl6+dyx8eHqJK&#10;Jk5nep7rJ2jHRxHY3nsOPvpw3G8Ph8Pm6XDftIemDp6zLKuKoihd7goi4ghRWUtEUdgYczzWzJy5&#10;YrffoDGGom+Ps2kpgPvjvmlCFwTAFkXWBm+SU41mEEO5N35wiBhCaCFgaGLoANgYZ4wxtk9tLGlX&#10;O9cseLfb7XY7EDHGAgtzACKymbU2CmgJpvGCiEyeG2OEwccgKFqpaate+4wa5cfl1bCYhcOQvRrb&#10;V4jaFqTkvypEAxTWGgzpIAwhcAiDBmJPCgXoYYMjTPlXOjupJzis52G1n/5zFImGXZBl2dS65Ww6&#10;n8+tteonYbPCOKvnTdd1re8A0ceY6TKjTESOhx2DLGfT8/PzZ69e/uf/+a/Pnz8fD401WBTFL//y&#10;x59++sm3dVEUHCGGPrR1nT8ej2RO+y4FvL4EOc2zRHQqP53P7h4fkUhlaDOrnCEpy7Ku66IoDofD&#10;4XBYnq9snuc3NzdFnrdtm+e9Jo5qSujvwFELmYgCh4Gxkuf5bDZDxM1moxAYm+SgYZTj2ARz0NeQ&#10;7zw+rZWTORAyt9stWetGp8dwkmjeNA46iCiIs9lsMpt2Xdsc903b6PhT9SiIyDft+/fvd9unqqoc&#10;mePxODY/sNZOp9Orq6uXL1++f//+t99+Ux38EML3339/cXHxH//xH8+urr1vQ9IiUD6nFobD19Az&#10;hxFQpPGtytwRkbNWY1xRFG3dvHv37s2bN1VVgfrbi5STKoSu79sRIqJGJeZem12J7D0IuyjrugaW&#10;6XQ6KcrBFk7P8BjifrtTrQ9BGKZasW00EfEcnXOFyzx4S+KEJ1m2qPI8z7UzkbssLwvVlt/tdlpb&#10;f4TGS+SIZWaKzG43+93TFmzuTMYQRQhRZcBJiRzMQSu+IaXVLQEAyBK6LjOonTjEXnvR5VmW2dxl&#10;lOCmeZ4/PDy0bVtmeZZlErn13iLlhdO+ki4hAPh/2XrTLVmOI03MFnePLdda7oILgmSvOq3pmdYZ&#10;6RWko2fud5B09GfIaTabBAhc3Ft7ZmVGhC9m+mERUQlq8vAHUERlZUaEm5t/9i3ee2BCxFyKKihC&#10;Vg0uNF1rZyuDGts62Kqxk0K5DFbKE0fUOUc8cVjsAbagcTWjHpxQRQIoOQ8xctMws3MeQTEl9rWS&#10;qhZBS3YUwQkqUlWwUGDRyYNQpoKiCJMZ2VxpAFkhWbjdEspFClXd6mb3YbP++O52v98zMylYOxaq&#10;qgrB2oqJ03A6pRDqEMYUAaDpWhHJOZWo/WmwjsFOLSbUSilVVdM0ddu23vs4LBRzKvLm2z1RseeF&#10;CQCemIj6vgcAJtptttur/TCMpWRrPppQ2TuYzu7p8eXu7u7q6sqN575yE7Rm0IoqjDEzswLobJms&#10;qoJiOaM4824tMvjp6WnxuMULQrq1f23b2gJYkEgBnbwzc44xnobeVcH+V3dtzX7piZZmR0SWYjfJ&#10;2cexlAIor4dnRI0xxyyKEGMEcuv1+t27tm1WPz8dStG2WUkRIKjaZozmgOXttPIv//IvXdfdf737&#10;0x//DIoAxOyRfbfe/uGPf8oq19fXj/dfRTKAsDcGkIbazweKKYITAHAy01NgyDkxh5TH3W736+++&#10;HYfz7//77798+UIEzFhKYqRQV0AETN5VKqiizEyOAdlXNQCcz2eQTKDrrr3ZbfPQ//TTT8fDqZRS&#10;cpbZ938+tkyQ9tL2owgLCKJz1RBjVVfjOI5lvNpsIKdNoJ2ntc+byjd1hVqIZL1mcs04jrnqiOjQ&#10;n3xyD6ekBWXXucA9MSR1waP3x3FcbQJk7YfXmEbMCIBd143jaLG6OedmDq5yzkkuTdUE1hyHGAfn&#10;XLNqm7Zq23a1au2mX+/2283m9HqKw7lyft2tiAEcKIJnVxT70XJcFUCdc0hURESSHWwKgAKttjsX&#10;KlGwKaFn1JIRWSbeIHh2ACCz/na2ECAEyDnbDhfHZGkMZuLFSBbuS0SO4Dz01aoDEE2pNXq4FABG&#10;duxIGJU0Q0Fgzx4BpagZihCiKpGSKgqC1Re2qbGoqmbQglQIMiSBwsxKNJaSpLgQXKgJ3evLq4jE&#10;Eq2413VYr9d1Xa+2m/f6zfF4LCkCQCpqm2OSjIjAVp21Pw0g6LwH1O1617YryykCwcCOAR1xSRlE&#10;i2QLepzbCAIAYEcW2uW8A1RVU7qoSlaRET0RgxORwK6kjEgIBIpEtO5WL0/Pz49PDi5eb83nLAeX&#10;C/ej6dQQgs2b379/3zTNy8uLhVUuk6al7tivGFRhiOOkGJxp9dfX11e3N8658/lsHK26riuajGnK&#10;/LJ22mrqctS0iusZ6+Cz5FIUyeISyFf1dru7vb1FpJymfHpT2QhoCEEQxmHcbrfffvNpv9//+OOP&#10;33//vU3WDCR69+EDAPTj8OnTJ5OxWJdrJXzST83KALkYsdEFKwQALMW4qqq7uzvzCQxVbey45QBi&#10;ZF876Sham1AW/nFVVbvd7uP794j44w/ff/n8EyITOYMZpZRoCUKqoEo4m4FPrb3SjJg4F5CIKLXN&#10;qqoqhNx6XlV0VYdN41YNA6Bzbr0OoW5jDGnsAaB2JcWqgAw5vZ7OUKRyfrveQKhPJWcpsWTNmZk3&#10;3SqrZAvqyqrOgiLm6HpALYb1AIs64mq9bpomNJVoPp/P/XgmwP1+v99smXnVtsN2278OpRR2DicK&#10;j3PEC9hn33KJppJiZDtyla/quuu6PMa+7wkEBFLJlbezzJQVNz3tSuxwKoszDmAcSCJL8SJzXF66&#10;9cBO2fm6AiZgckSskFOhWqbMHxFCk5YuU3MwW09HxEgAkmBSp1j3IDgFjZACFiBBVfODIQQ1xerQ&#10;x/PTk49lFepVWxu9u26a4NkGynVdG666Xq9LKefX49LUwxRZk3IqP3/9MlfbUnK+v79fr9fv399O&#10;2/xManDO9WBO3kAgRS9Pgnrxz2/idYWCKoRe1HwOUXRy7VBVIxaq6jiOP/zwg6OZxftXsJbBH1pk&#10;mf7AfIBqmub6+tpyVA6Hg22zbvZXv6iOb3SyyxM1KhBgt1p5719fDjbmtF1aJxXYL+qgre2JSGrD&#10;LCKerM8wjUMuqQgagY2Iuq4zodnz8/Pzy1POObjJWkFB4yxP/fDhw6eP3/R9b0Qe5yabqKurq0+f&#10;Pn39+rWUEkJ4vntIcyiHwU+Lr9i8ANCAAPN7zzkbzNZ1XdU25s75hz/8wYwv3BK8MUebElvpJ2aW&#10;aRSiy33abdbWVH758uXp6SmEMCbbgn6hMlFQAV1cR+beHuwEoaqm+gvO3+yvPEiW5BhD5Zumarum&#10;Dp4RqqrqVisX6qoqJXgRKUibFM/A9ZiZ+yQSQtjtqoRchr4WqX0QpRwjKJaUHVWgyM4BomPWEnMs&#10;8/ctqgqShURLyjk655q2DsFVVVW1zX6zvtruLGeSAwfnjfZp53e7/qaKfqukiEiEiJbLjIgcwnp/&#10;ZXql+y9fHx4ecHqS0/JY2p441Wqc3tDW4cLEdc4ZI44scRwAZhU4AToiNUNCFUTIoEXFrjtlIUAU&#10;JDMPIyw4kYImqAFAUBGV2HovVCi6YIUKlaDPmAWTcMkKRQXQEYfa+/1uv9lv97tVXQFIVrG8jVLK&#10;6XQax5EUzGKllLLwp5xzOab+dI7DmIuUksjhONvaPTzdH48vV1dX729v3727cYHR0vuYfBWYCbSI&#10;ZJ7qzltQD6kxAuZtz3IJLzB161OmhQzgmL1zpv49vb7+InIPZigUEU3H4NlduivZtr/f76uqenl5&#10;saRKq1DLO7yhUPP824g5y0HJ0Jxvv/vVy8vL169fD4cDiIa6IsBcivMe4Bc7jP4yKNpeNskCEEZA&#10;YkckCDa03m435rzz9evXp6cn55x6p6rKCCKMVLf1dru9ublhZqub+/0+xlw19TiOv/nNb5Do8+fP&#10;3/3m15OnDICZPy1nGbpgyixo7lLXX19fp/jmzRoA+r7POV8WneCDwRYiYnNu22gMlzEXglKKKbm6&#10;rju+vNzd3fV937YtsluoXDT7Foq8yYWXnWO5C7aiRCQ4d72/Gl8PzjmH4Amr4IJjRmBG79kREgOi&#10;wyITjTMEot743H0GpFbBZXKq6tmhQhOaPiEAaM5cGQtm0kPRbApz8UhIztERNk3Ttu12t+m6rm3r&#10;rmm7VVPXtQPsX0+MznB9RNxsNtZmGjojc0iePd526XPOQxyZOTR1aFchBM3l9PqahrHrOu8dEZT0&#10;5haKFwo0mSdEMM/jDNdXyESETACwGE0ws+aSUtJxhKpShKySpSijlQ7rWQiRAV0BBVASAAZVwAJS&#10;gNzbxwBkkbIYyiqgQiCXUEFAimYRFGWTJnh38/H97WpTND8f+yZ4Ve2lmHG4obEO33INRYsxcplZ&#10;ckHE9XpN7DZX13/6/oef/vKjAb12/s05399/jXE4nU77/b7rmtf+XEohAGZi9HNf/1Z3rLmzf0SY&#10;GjcyiS3S0jFcXnMbFFrX81ZQABYwiWn2drTUF/s1W13dqiGi5+fHl5cXZgaEYTzbgPnSNs2sy5h5&#10;0UbhrAjdbrdXV1eH55fHh4fXw9ERO0fmxhouVpEVGltgImKUlstPOx0m0CAuSikiud1ud3193bbN&#10;cD5t1yvGj957RnBEnilLWW/3Nvs37Pzq6uof//EfU0rsXUqJyF3d3Pzud7/b7XYfP358eX68vr4O&#10;juq6Nnx00bIbaGUui8YYGsfR8nntHjdN09WNiDSh+vju/TSpzcWaIyJSEgBo2qqUgsDOOQFzEVEi&#10;2u12Ngw+nU6fP38+nU5GDiDH6HDaIUkFxfo4RJTZ0R0Jl0BO+4mlFW5W3aZtD/1rZAyeasd18MER&#10;qDCxd0YDJ3SYCpViySdUSjmd+tfzacyIBEoe2LEPnlFyieiIQ1V702enlEQKM/fDyZ4DZrSgRFXN&#10;uew3XVOHtgpN03RtQ0Ql5V5Ow/nMzJaWy1OiKhORqTRLyjRzymyOw8EDQAh1qKrpCB88Om7NKZWp&#10;qqrFSQNkmswSki7+zZMPZAAAJApV1dT14pY5bSRvApiJZFyy5hTFcc1c+zoxG+kpT3wpQEYGBEST&#10;VrEAQLHZuWARNHa4zgsGQZVkApuNtvK2vyoVhSIChO2qW4Wayb3c3Y/n06ZtmLloAUVSIEvqQiUi&#10;I2PmrASYYxpyTzqZ0gATiuw2a/fdt33fE6KZRlhPYFvmePf1qlwNYyqlgJba+/nQhGDcdAVYfM6n&#10;B8y2OgEgBHTzxvemeJh4fwVKIXUM6rbb7eUOiTMiYIBLjlODysxN01g9WjbSqqpkJvL4OR8Cfkl2&#10;MnsYQ0MmJyfvY4xfvnx5fX2VnO1tZRhskzQcZ7nx87M7+Vr9VQU10wwRySqllKZqdrvduutSSnbY&#10;ub6+JlAyU37rJgBzzqfTyewm7K9bVxVj/Pt//NuXl5eHh4d/+Id/eHx8fH56eH16YZyaLztnyUyb&#10;tO9rU/BFg9o0zXq9Nh3s8XgEgLZt//Zv/9ZQMAJ0s6Og+Q8USUvdyVJijMy+aZrdbuecI9CHh4cv&#10;X74govEVUsns2IyUFo6C+2Wg3eVuY1NPAnSEt/urNviBkL1rgwueg2NHqKJE5InNVJ9o2t+IyPsK&#10;FMdxRGByjtiJEjlH3uesKUvWnLOUwf57DMGDFiJtfA1obqegogiFaWJlpDQexuF4ODjHnth5qnzY&#10;rjfOOarAew/4ZjVp7CSe1WciYs5h1gERZUOX3zgEqoEdaLFfyTERTrDxdDVgdvObnvYpYSmEsN1u&#10;bWQBAEgMMB3ErPLIRWorInd1A7U/N1UkAvMRQbCdQIgVRa3+2x0BEJFUoqKDeZROCgWAlg4VUQCG&#10;nIoUIVAmM3u2B369XruiksU5cnXlHKuqI3bO59lKWJagq/l4IXN+oXNuHMfT0L8cD/041nXjXVdK&#10;adt6t96gY4c0VsmGNi8vL09PTyklh/Tx9sYObMsR3orjNEuZ591zxy280McvqsHSeUwNCoB7eXlZ&#10;HtOlxCxIja0Nc3IyCMMsCIxBYP/9kg+xNNXLX3LO+VAb48gOaF3XnY7Hu7u7HCMBIJIWUQVHDACS&#10;iynoEBBEzU7a1pLZx759kznvrYCUMjnO7Tbb7XYrIvf395akbm67jghRzQNBVU0xoKrJUGcTiKm0&#10;bfv88vjHP/7RRBvf/+nPcThXPsgMplirYluxHaHr+UVzkGkcxvPr6enpySwsrMu13zXAiJlznPSc&#10;AGA0LELnnIs5lVJWq+naMnMaB5sVMrNIsRm5A2RiBpTFq2iqMNPwxTYaa3YZmQAJxBHf7HaBtHYO&#10;66oLXHlfeWbmLJkRHBMpZBHErEW0iI02ACDGWGbzDZUMhUqEHAdLPk4lxTJ4puB91zSSI4B6RznH&#10;PCYiYCLnlAlz0Zfn+6oKlffBeU+hDlUVQl3XUIAdMyCKAmSyZoeAERgBEJwjT8sYUSz9d07ZAbZk&#10;iCLGq3x5Oby+WmausLOgm7cDzqSZuojctYdKVNFcLJZWceqm1X5LVQnREaNxrJs6NPWrY1HKAlpU&#10;XRGACEgEQMigKOqRlVlUM4BIQcSMKqoZJ2GxMmpRQBCCgTWjgiiwCCsRuMpBHdw4ljTmLJ5d6LxH&#10;HMcRiGwjVBGYa4Hh0LEfpp0ZERBijMMwjOdecslxOM/uoASa4kCFsyo719WVQwihfqVDggQAsWTn&#10;HE51Byz4mYgIp37Nfq6qunRDYICyoY5KBg3naDUhp0xEzphXyyCGLnTuds5a8J1SirEhbTTj5+i+&#10;RVCOF2bvVtu89wrkvW/rxjqL0+lk7GTbpYmd7duGGpaUDV3GxQJ1/lQL52KpoLbxOOdSKo7Z4ORV&#10;272e+69fv+qEComIACMAlJTtiwTniWiIo/feYtiGOLZt++nTJ9Oj/y//8l8fHh7qut6sWgdTooCV&#10;jKU3XAzqn56eLDB+oguY5Sih9YOllBSjXY08R6GWnJe5iaH+SBMTR2bRvDHWnp6eHh8f7YbFOAIA&#10;AZZSJBdLgEQiLZJKDs7bT4qK5GIJmbZ2GRC0eMRN25T+VBM575vKtaHy3jtSzW/5gs4Tk8uU5yMt&#10;Q4FxTHBxvAUtmrKmIVTtKZ4dcx1C11ak0gZIWhzjftOB1uOqauvK+8lr7dSf/+0/Xhi9I6ycAUpo&#10;IVBV3VQ+1FUQEUVZdj5rMWxLKzzNdNMSvm73FwgQmXmIo6/rGKvn5+fz8XX6KYBxoJa6oxcomKoa&#10;4mCsTvuczIwIQEhIwOZAMwnKtSgRISDk4hUdByYeFVKBQgUyian7lQAU0ImJbhEVQQ1DRlSFQmD5&#10;0PYhgFAECgk51KwgBUVZ1SFWHFzVQki1csCsqpURHAM7F/p+kAvpIgBAMceyiSi3IAC2rNLYl5SJ&#10;tem6/XZvPFgVYXY5paHvFaBt2/1+Ty8vOU92xUvGu5iAfqYLTtdzFpqpKiwBAb84l0yDFCsjIQTX&#10;NM3lyWg5Vxt4mSTapEDnCGDL2aALiVPf98uClDkslOa5u/OV0ZysNlkL55wDUUsusIoDAEhoM53L&#10;Jm3B/GCepllhgpk2TUSuqg0QMdOf+69f0jgws5aik5ph+sAi4tnFnOz7E1Hf995VvgpXV1eb/e73&#10;f/i3/X5/c7XbbVbFdJUIZng2tTNjNAP28/lsR7OJYIkIAJUPq9VkJZtSiip1XVfB5ZxLjo7JujhA&#10;GWOfS1wA6fNpKKW44JcJDhE9Pz///PPP4zgG5wznemv6RETnHEgAzw5kfvAQ/RQXgYqYcyQAyKJF&#10;IUsgDsgk2PgQHIEUmCW1gKSEKoIgjigNI5DLs2d73/dVG7wjycUjoHPBd816c+yHIY5tRduGHbpV&#10;U19/e1M7t92s1l3TNW3TVA7d3d3dzz///JrWh8e7l773VRWYCDUwEXFwPjinZYoGzJIQ0ZH5FgYQ&#10;QdUco7LtTwSqyaB6JJOGEdEYSw2dqpqXGBE58yHPk1aDZpat6CTSIyIgTCUjYt02MqdEMXPMmZER&#10;kczFbX4ix5xCXanC8eHpw37HyPk0YiyrbRii5Jzcyo2lREjVukslV75OKRNDCAFU7d36OKaYzQgh&#10;W1CniII653SMQbKk6IpUSlQgFKzZxwItOiYoxDlnkcLe5TkY1nZxBiylKGMIIcbRHlQRSWNMY2ya&#10;Zr/fO/8ulYhqZ3MsZdop0zgC4dV29/J6/P1/+50izIGXw/k8fPzwzt48hJBTREQCSDkH79u2VZTj&#10;8VgKOOeWfA6cWR002/ubB4gLPubkTMOyMGWWQmV4zWJsqkvI7C9lt3Y75MI4eQEd7CdVVV1dXa27&#10;1fl8Nl/36cwyr1V8O95ObaH+UqWy1Ev7K0sxIiJFKKCqarRjS62xPzFth5MoTJnZIslzzsH5mFMI&#10;YczJOdd0bUppe7U/HA6bzebdu3evr6+n0+l0fFXV8+sB5rwqq6pWke2cRfNEydr1EMJut7NAhUVe&#10;zxc+rcsxYXmZ245deSs6IdQA0Pf9ly9fDoeDzmoyK9xsIb+qKpIvkGNjGNDFGXlWqDIDVlVovWcF&#10;FGkch9DUjhc6jCz6W6Iy130RQUYQlKyapPa1DS2aqmLEq91OUES13XTj6Grvbrbd7dXVp/c3H26u&#10;u8pvN6vKeUnTZkudd+v2ZUzffXz//eefUUod3KrtzN54u9k6Ir0A9ZZbvHTQMBvFL+lqdlUNxLUL&#10;6zwZE9e+13TOImqaxnK11Gjls2GI6pT/M/2h+amWWedhyQST4oEQEV3wsWQRWa3bShFiwpdXZZYh&#10;MaN61wB0XV3YOcCEjEARNRA7wCICUIhIRNtQSZE+xgqRFHIRVKCSK5GhH4eXVxl7BteJ4rnPL0ca&#10;Rs0CoB49MKSSxliIKKakM6ZTZj7xsqLL7P87SWEdVlXlZdI5oSIgiYKI1FV1OB49+w+371Twhx9+&#10;eEkv6/XaHvXD4bDdbslxjNEx5ZzNQJSYnfd1E3xVnY5HA2cXbIRmy+23SrS4WZxOJ/jlEH2pT7bu&#10;LysLIsKF0uSv1hLNM2/7Y3aCsz9mq+jx8THGiHYCPD2KfQAAIABJREFUQgSd/JAuU6uBJkNiexGS&#10;weXTwVgWPohl3Yrz9uDu16vtMJ6/fP18fH0hohwHImJHAGSjiKlTAzYkxd6nqiqRvL/ZhxB++umn&#10;dduh6J//40/n81mn9Ku3LB2arR5o5oYvK2T5/Hd3d/bdpxoqAjZumKYAsNwYmR0UF7RSC5g/9maz&#10;scZwHMeqqnKMiFgFfxlKhRfU8MuucKnXhh+N4xhF65o9k8SRcg6EbfDBcQiOiJAJgYCYfFAAkIkP&#10;qQXIkY2N7fSXFB1S5QPkdL1be8/juS+l+LbatM03H2//9ttf3ew3lQMSwTjUkCEXFwcXUyFUxxLH&#10;X7+/iXF4fj7oOFDbMCghOwKaKw7MKLK55lqOylR3wGC6AiBVCM45ngxGJ+bxultVVRVTsrszczJL&#10;kkLkVFVQQZUI2DMiCmhOb6Ak4iSxQsDKBas7VtMnlAIgqaSS2Verpu2CH2OWp2dRUB/UUVI9Pzy7&#10;dUt18JtV2zbcoAAGBE+YCwKQZ58Yh/MAACtlRBzH0YgXWCS/nvl8hJeD9j26ynuHp14P5wYISiFU&#10;dk5U+hSzyqQ2Wahkkwyg5JzNHMMQjNC19jwg0zAMzFiSSducoc4Q3DiOVrLNrg8mnzmPjsfX1+eX&#10;l81mU9dVGmPbNH3fAyoiJCnH8ylJYe+AXFEMVTPxPFQBCCZrvGlFvNWd5TGFi0MvzPoLuhjs2Xor&#10;Uv7qEV+WpZVG61St0NoqGsfx6fX08PBg6ic/2w/jnBO21B0gNBfxyxr51qfNgB/PqmXrX8yFAxGf&#10;np6sQSCikie/XsSJLGt/0TsvoC748/lctQ07F0v+9a9/fTyeEHGz2Xz+/Pn5+VlL2a43fd8jvdUU&#10;O05aH2Fw1bSjXuA+xvdrmkZVUzQm+/RJli/Fs35ymdN5z8ZXvr6+fv/+vao+PT2ZJdCyA09nbbtf&#10;qmLlGMAhCoAnyiIgUgxaQHREiNh1XR7H2ofGB41ZS0QpoMrkgvPsySJPkRzNZrJEjiCraokpDrEk&#10;YXSMBsuoR1DQrgptVWXHrFI7dkwrkFoTx7700Ux8sLBjJsceBLOPNQ/ZXzvKnz79SHw8nGLftx0z&#10;Y5LCOZNj62Wcvxiju7etkha/CgDLiViuvKnPNpvNbrc7HI/MrDPS6GYlUQG1BgBJeYobha4Ny2Tw&#10;cv9QBSV0M0Y6D4pNeefqum7rCkUpZ8olKGAZMDjOEochHY8QHO823e1tOY5I7JqGg8+pIKJ6h6V0&#10;RH3fW+K75USt19t4OlFKLqd2HHRMCGMh5lxCESYUhSIllxI1ZSkFgezZW/pTRGbO81ZhuKTJ8e1Z&#10;LZLUkEQVAcUJ/gSPvFqtRDXGhIj7/b5um5yzryuztQnBt113e3PtietQ9edzKcmOIJZ27YLfbPfv&#10;iuSciyTJRUBRAQxaAJVczBxGQAnQLWD+Zd15W/YXmv3p/53C5REs7lkNpJsaKgPjVFAKhFB37bpr&#10;2sPhYDK/ad1aJyWCiIK/rDsCyG/+7Ze7ul1WmUlo9g/MTOC2uyurbmbvVDkvIr5mZjZn9ayWPD9Z&#10;igPAQqkCgA8fPoS6evzzn3e7naq+Ho6OiIg9u4hU1QHmMSFeyPHtTezSLx+Sme0e/6IZmb1pJ8s2&#10;AGf1lqfWMufsnCcicvz+/fv1ev3zzz9//vzZHp3l8FumJDxWBFAgBNPEFwVAHFMBQiZnVj5iwcUy&#10;aVy8c54x9WeWXJEwOks3NRKAhZSQ8yUlYxUREQCasYuqeu9HAc9Os6pI411NzJICgSfXeAclQxxy&#10;f4wwkqqruAotaFIFHxjIjdm3q65HWg0j3VxBzj+piAIhVFUVgmPnXTVZagZH3vvp3lm+q/kTm1Ew&#10;knMu2ePObJRlFg5NvV6vmXm32/32t789n89OQVXdBR9NRFLORZKN5wWAaMrbsnde9jkDKVXVgFVE&#10;NHocOk4lq2C3blGFkQi1pIJEoXBwXCMoYk4Zng8ZKaaiyNy1xbt+nDJvbfPv+77vB1W97rrN7vrq&#10;6uqn4Yd47h0A+6DkICZNkRV87SEVcigZU8mi4Dg4QgJ0NEWGvOGhjtGxzoEmyzoSEfMUTZIVyVfe&#10;EYuI0SKLaM756eV5zOn65t31h3fDMJzO53T/ZbVqb6+uLaah9qHkSA7ZV8457yoBNZSKiJ1jlMmP&#10;DQjRCraoImgR+0lRQYWJr4wXJ2r7V5kJ6UuXAbOO7rJC4cULZlRIJkL9brPZmJGKEXZpnrXTrFzH&#10;X9YdxV/g5Jfvbzvg0i/Yx/ZVdXu1v7q6KqWY2xMReXZLjgrN3m6XBcsazm6zHmP0dfWbv/nt/f09&#10;AIQQ7r7clVJIlJmH05kBc0wmDb/cEmXWZBk0k+Y0C7t6BubZOM97r7noRXztZXHXOUfUauhqvb6+&#10;vm6a9u7uzvQWdspzhhBZ6HOx+Q0YcixL76MqAPYTMgoXAACwSoW0aZoGUEqROCAWqF3UWEpDBYGQ&#10;kUSAyBXNiCxz5tTYDzFmT76qqj5mQKxC2LTNug6VZ02DSmYfAlOom23X1MFrKWMaCTjnQVV93VR1&#10;WxRGLaOWsYySEyN3Vbjebo/9mNJYQyHHrgpWskWEZ0dxAPBVrTo5Ti3F3TnXn0cAUEWaJ99+6oVJ&#10;FMzi1iFKLjibIjIzO8fOZeU8GVmJvZud7Dzx8tQVAETMpZjmm5nJsQIIQiq5ZK3r2jnvK2RPfX9q&#10;uInp7LUiBmBG0P7cn3ICJWTOKXJTh2mNE+UkIlui6+3ONrCKeOPcl6HH/myifibQUlIak0gElVJI&#10;p7Y36wR0JpEMal/QaplBgWXOZU5FeFIUMQA4DklSKpnZO2axOVrRoT8zsiIMKT4+PfUp74beIlVy&#10;zvv9noO/u7t7enwgIsnR6DUCSujQsaqmkk35iaAO35RVy2mpzFE0MtMyfyENXRQP7sK8Yuk7lnIw&#10;IXy/7Ep0ZhAYYW+73aaUfvzxR5vhsdkPzlXAFjHZRHxeiBaPbTCnEa7gQhtRZswIiNJMQPjuu+9K&#10;KRYubuUmWdZqyYAIszXMck4xxod1aHVd3757p6qHw+Hdu3fjOB6PR+89Fgk+lJi892Mekd7m98sX&#10;X0BunM9Ndn2MI6si9hynlHLRIoWYZE7inK7Y/LbMnGJumubm5qZtWwDcbrf/9E//tPRrNjgEKYpQ&#10;FItxWwkdMRBqsZ4ZBNR6WutvGYlR89BXSDUgxehTEii5Pw59z17HcUwlVk3NoQICRbZLnnNmQEQ0&#10;Aaz33vsKYgaA9x9u319duZI9kyqXIe33e0fCCK5yyJBKFiwZCAjJOdfW3DYiykwiMZ2OSEAlBc/b&#10;zaqIHs5jSqm8vtYyJTeBqOWaS85EFAfzk6WlyV0cbO2hyDnbY2rHpZTSz1+//PDn72OMgW02AiKy&#10;EK+sGCtOxw2QiTtiOpgLoJMRsYhY3XHOWe6rtT8u+HpVq6Pgg29D0JpDNQxnCsiMiopETkk1ObTR&#10;bSYU9s5Xxp8gG60654/H4+HlpaqqX3338dOnD3dYLNeraAbVel2JiEomBS0CBbSIlKLZDOBLzKP3&#10;vpttCUopU5pgyfa9VqtV27YAoLlkFSDt44iIUGQckzk9no+H0+F1zAkR371756r6fD7HnLr1arVu&#10;f/WrX+UYc4xNVRNRU21txJFzlgLAxOwWDjO/ofOwlIul919+PpFKluKyVJMFQ1mqzPIWl+8436Q3&#10;h0Bm7rruw4cPVVVZroMtRZjtLIzvf/k5bH+2vVoucnj/6kWzPjCEMKbovTdN/N3d3f39/TAMVV0B&#10;QI6TE5XdCSuu9lsyR8oTYT8MV1dX7969+/L5ZwJsmubLT5+1SHDO+cBIDJjyqAjExDPOtRRZI31Y&#10;Ja3rGpm0iKX9EhGyR4IskFWQXV2FlAqykCIREDlgQGAkjWMmx6rZV2G/3wNM9CjnXIxRVIgo5mx3&#10;IsYY2k7KFMuNs1h3uZ5vt0nQnteGwQHFUoKUuvKeVydNRFhKjjFD1hhz7Woyn0QBApeSsMmlJRvF&#10;3jGCKAO+f/fxu28+np4f8/nVhTrm7BxZ12Ck7ZShSMpSVCkgs3fkuEIOdcveS5RneCoCRFjlSflJ&#10;oOfX46pqPFBgrx5nKV+ZeWHTkK6UoiUZ57ubnhCyLBpgMlmJGZ5bDkRgNwyDoULLw6wIzhPOIKPt&#10;r8yeGUkpzzb1caaSJZlkz0BT+miSgkwmPFQEZGpX3XkYMuiq9s65VAoxAFWISMA5Z4WScwQqCgUI&#10;x3GUXKQAIT4/P5vi95tvvunP57ZtPWHOMgznUgrPM2IQTWNUyMaBjiWWLERwOp3a9cpc31JK4zim&#10;GG2DNHBns9nUdR1jHHNfSmlXnW14eYwAcHt9U9dtVVVP/iGWnHMmx8Gx36z6cYgxrrrV1W739PBQ&#10;dd3t9Q0UqZuQUiopA5kPLpF3zNMCZyYtScovRFcL/FRmP/IpI9mG6M69/Wvlw9IRLfCnvUW58Fdf&#10;1iHPvpa73e7Dhw9N08QYu67b7LZL30Szjny6Z/OLkQxzKjqHNF50vMvLbvOkzwR1ztV1PQ7948Md&#10;o+42q0ktaQpvQVRiO9jzYojpBUqoGlUk5m+//Q4KnA6nm5ub0+FkoxNmVikKyoELOM+Ijo2LRUgA&#10;gArWZKrFJAEUFQR0jpUQihB6IqdaYkylKAGVZIY5YMIOVYQsIrloLkUdoq/qq5vb1WZ7PB7/4z/+&#10;w1AVuaRizt7v7J9ggboVEJHn5GLvPSCP40iOvQ8pJSjFOSCVddPWwLWDygfWhhmzlOPx5EP18nyu&#10;XFck9nryxJKBxaccnQtV7a/ClmN57E+jULXafvPpOw6hXcPLmK726/svObBrV93x+DIMcd014xBL&#10;Bld7UldiiacRytwMjqlFgLaJkve71bkfNfdd5fohHx8OI/lff/zkm1W9Wo1aqPKurnLODqb+ehgG&#10;59gRjP2wajsjfdlDkkUENNTVmIZ8KMHR+9trW3vb3VpnXbE9Hoh4qVntum67XVdVQwSH52OW8no+&#10;FxVfhyGOTdO0IVhkbok5lUyOkJkAH+/uSylJCigpAoikcTz1Y11jKQWzpiIxRmT2voIsUQYTENhL&#10;RFLKwfn1anN/9xA1ffn8tT8d4zC0dXh9Pcc4lFKkJO99SVlzMfsUts5XxDkXOFy9v1XVrOKcW627&#10;qg45Js0FAHLOMabnhycOvpTinNtstqEKtQ8vL09SUl35pvLrVTv2qzb4VPICVuaci3bMHJwbDi9t&#10;8ETUHw+qejyUUoohONNTqsDsEVGs/UQ1183lpaqiuN1uq6Ym71Iubjkw2wHMsFLvvXkjLa2HbQ6m&#10;UcZZw3UJ/dhrvV5b0TF/SbLgxP/Ra9mu9YKdrBahNRnRvTkrL9CMgDJz1TZd14WqQsQff/zRNOV+&#10;jhKXGYNUUFTNUlClTCG8wIFzzoD8q1/9qq7rz58/m+zjT3/6kx3iBKCUXAADihqcLei8I+8MqTE6&#10;j6/CZYtHfo6s1qn1K6WsQh1CQIXz+Wx58G5+EZHBRuQmYdH19bV992+//bbMqYyXLYyVHrRIl4ti&#10;xJO/AhARkhMRs2woigGVhlN6ealBGpSO0GlBqUNw/TgIgCKNfTy+vAZ2tasCh5RKSolA2LJKiKng&#10;7unl8TWCr1xVX797t6mr7//Aw/HQtN3L66mqqrpui+jhdQABAB7HDAWqqmIIThkRFQsxQNOoFh0L&#10;aWkrd7VeBxcD5rLfvQ4jZTk9H4YxYh0kjZyiKGrKm80m+Cqo5pJO/ZD6IceREZfpXiolSyHHIYSU&#10;iogs51BkAtGisuCahnTaORQI6zocjytz5Hx5eYk5xZiVKQv4Kowptm1bh6qUcuyP4zBw5RARgYw4&#10;hjw5P9uGXVe1Y1cABQFRqqoCepNe13Vrhn6AaJlflkhzHsYY4/X19TG408tBVYio69aOMKUUvGdA&#10;Ak0pWSZfcGzOtlVVbbarnHOOKeecxuH8ehpO5xjjcO6D89aGFNAQwn53ffvuOub48HBnoorYDz/8&#10;8ENwP9snsWqCjknB5DhEqEVMimKKs+mZFy0qbA5DSKgKJRvDLWZj1YOqSrkgAPvwWMp2u/30m+/Y&#10;eZfmeF+c3dqXE80CZCwby0Q3+v/l6lkzYlpzg3Wenp6en5/tAHJZp3D207HO8PI8tRzWENF+a4o7&#10;mglIiFhUVLWq69VqZewMDv7q+pqZaUlATnkpZ/acGcjvkAQBQIqKCn78+PFweH16evr06ZN97Lqu&#10;bQ1LjsxceVdKKQpKWLmJCwMAPIemTp2kd9YSTmUUGeZRlzGAjA+a4yRV54XaN7FOrBtlq1DB+dvb&#10;Wza10QWOtlyZMcUFW9OyhMST+QcVAeNGEZGrQut8eYbj66vESJ4dM6vUdajrSlHRUS4SYzwej02o&#10;gvdU0zCM4zgGR+y5bVsMlQO3vX+6+3//W6+P/9N//ufvml/v9tvun//TcHz5+pfvn+/vCjpBHce+&#10;Hw+M0IbgGI9PT13X5Zjruq58YEcI1Darc0xjKrkUJN5t9sFHkNdzFR03DvTw+DiotrsNBMd1YO++&#10;uf2wWnU556HkOIxx6LVISRFVtWQAIMdFsahkKTlnz4Gmoy6xqYUAAGmmaKDY7jtN5en5+flwOFgP&#10;G2MUUBHTZHoXPABUVXV7cxtj9OxFJMbRFA/TuiAi78ix49A1rXMBph0BiKhdr87nwTjKRBRCbZhD&#10;VgkuvPKpqqp21W1267u7O26qNW1yjKxaeW8+CqUUx0wKnimlhBaB6eZMagALeuxP5/Hcx3GIMUrK&#10;qhqctydDRMZU2taFuqrq+vnnp4e7+zgMzrmSJKWUIFVVdX49AYBnZvWOCNUQNVUpMBNTL3mqqAoy&#10;5e8Y6alIsaKhb9kYsJyKUin9MJRSrt7fhkqd2WgvKnNbukRkKsrlX624LPXor45t9p91XXd1dWXC&#10;i9vbW0vhcWFenxa3OBcvG2MvtWapYvYZbBmbQw3OenT7kFkKInKwhyBeX18DQGCnqpMDwBjtCDa1&#10;mmUSkVnJi3l0zgVfi8j9/X0IYbPZ5Jw/fPiQUsLJRkS8944wlTyOacwp8DT4c851TVsuPKLss6WS&#10;TZ8VZ36Uc45MpMYOAM6vxwmKWyZrEzN4HtzObMPluy+94XLR5gqNODGW3zhvNoNKWVSVvd9utzfv&#10;35WqluMxx8QpK6EyIkDtQ9c0AMBxzKJEJFljjKfTyTk3jv0QR0dVcK33nkIo6Jum6boOCqaUUh4L&#10;4sdffRdQmqYi5x+/fnl6eNSSHaED9YSeMQ79qh2evXOemqq20lw1IXTNqun6OKYsDrkKsO46Br/d&#10;3xzPY394Oo7juX/l4De3++9+89v3NzfDMHy9v++HUykl5+jZFTOxtk5TiIksXsWsORERTcWmIAik&#10;oIS1D1lFSwFCh6SEKJpTrnyYemGjZSB4X/mmrtsVMlVNXdd1zvnh4aE/nEQEyRRqaHs5mPaKkMgp&#10;AJETBO+97Xbe+3fXN+QdWcBDVi2SSiwq/ek09H1KyVehXa/Gnz+f4rBdtd9Wn2rn1SIixgFUUXQY&#10;hjj0qgpThkoehqE/n2OMMQ4xxjSMKSXzqQjsmBkVshQUyDYSDd48PxcBmj08zjnJEyCPiILIMuun&#10;AVDeSLPLEzj14G8a9F9YbpW5w9GJYTPVjeBsVoE5Z8DolvWPF6JQRLT7571v25ZmP/2lQuEvEU27&#10;xM65w+Hw9etXm5q3bbuA0wiIapSSWeOH2c6r9ibTF0AQEUHwxFVVOWITtuWcc4xWvewdjLicVbxn&#10;M99VVTQhVYwm2px6q1nBYEd6JG3b9t3th7/85S8//vjjx48fzcnUEGI2A1mw5CbNUkQgSWlC5Zwr&#10;KdtowE43UmQY42gq9GEYxzHmpMilFOep67qr7W61Wh2Pp4eHBwuQzSW+3S0TJbpq6fXsGGvP6IR3&#10;XgwjlypTLM8ckQgWuG1MxTk3pqyqVd1uNuumaZziaz+smsp5Zphmq+S81eWiEtg1TTOcz8MwvL4e&#10;QggxDQDKzN6ziFciBqpD9c3HD4nD8eXw5x9+2Gw2UTc+uL//p/90c/vh//m//u+7x+Pz8SixZ5VA&#10;VHunMaYhBc+euQ9DKSnnTJ62V/t63a3X6826i7l8vbsvQ6yYWOX18f5ms97SaiwSQYKUXR285MfD&#10;0/H5HhHJOUJlVCUUFYdk/B01z3QBVfU8mQ9Zl0iIxl0kVLc4tIOpNNUhJAXPzvkpJR2ZNptdt91c&#10;376PObF3IQSQKYPk8fExGfQ2a4+QSNBsZxh4yiDmUC27y2q1SefzMAymnlFVRFbEIY4FFAZqNqvV&#10;eu2q0I/n9zfXoMPpeOj7/vX1tT+fAaDEse/7HJOWYi0emgQkmfebtRbqmNhQFdFcEnu3FAWjldV1&#10;7VwIoQqhtpmgeVelMkjKlQ8TDsCOCGYJoMqsMkeVSYWLKIJyib3q9JcAJ2eMSbqhRUQQmIgEJ3lA&#10;E6qqbdwCJcAvX9Z5miMEzJwUuqCxwYUQ4xKQzvOE+6+cuhZYZ8FE8EIl8NbseAdM67bb7/frbmXv&#10;GWMsKWmMMHOXZXLD9aEKNutVVTthYQgm/iYic2aZdI+mu/FTOMk4jtvt9t27d+fzYJ+qaZqmDkRk&#10;5ztGIMfkAwDUPtDsPmWEANN82PNkqovpyxIPMe72m9vb23XbHQ6H+693h8PBiizS20AxlyIimSax&#10;69L12DDYekC52EzsW3vvpxaXphtub2hVHigSUdOubLc4PD2loX9/cw1xhOEsIiUlhmlvZ6QQgguB&#10;EUXkdHyNcUg5hxDIk3OuCCQl+6Ovh2MO9euY+hS79apdd6rN5sPV++3Vf63aDx9/9e///fff//Hf&#10;D4/35/6cY8ZSPHMdqtVq1VQhpTQM56zy+fNn+Er7/fXHb75VopfHpy8/36ki0s9Nt/qbv/n1OcbX&#10;sXd146qQz6ee+Pj0KHH0dXBgMdVYV5Vmixvytsc6lSygqiAykQzL3CE6ZdVYiuFoIGp+I4hoLMuc&#10;MzI4526u9l3XbXZ739RAzk4LKaXg/H67C1deRR5i1CIoAjRZeZrXJSBbDVJVxy5hISLjrJ1Op+fn&#10;Z1WtfHDOWdeCCqh6jv3L41OzXhFRPwwFJDB/+fLl/v4+5yymxU9Ry+SjClKs7sxHE0opESJaJZU3&#10;zNT2MJsfTegkoSAokCrkXKwTV1XvVt70wLgcO+bsTFAUE5e8hdbphcfWdB6a+XF2epW595kqCRAz&#10;p5RFJHrf9/2Un3W5ly41pQ6V9Qh935fZT0h1QuSn9snOsYgEEIfBrkVlJ5pSxrlCLcjOsuQQMaYE&#10;F7CFLbyiOpp8gSfdSowxx2gw2PQfz6w5e3liFPXEIoKzgwQiNk1jhB3bgqwgikjbtk3TPD09ee+/&#10;+eab7XZLRCG4VdeZFSkiQpkG8N77rBNnZBzH/nQehmHsB0t2twKxSENsmptTaprm/fv3+/3++Pzy&#10;/fffH55fnHOgBc0Nh2wSqgpSJIsBamX6LpKn0hPcfN9AJ/yYSRBQhRCJMYuIHal14n/b9d/v9/ur&#10;m6urK1J9enysY6q8UymZyHsexrPpy4HY0IngXKkqEYnDgAgKxflJwEFEKeZ+yOaUNvT99t2HVPLz&#10;4eXnu6+/+/3T3//d67fvP3b7/X959+G73/7mL3/84/d//Pc//9sfXh/vmuDXbfv+9urd7XVbBSQQ&#10;yUnKy/H5693d4en5eDyB4uH1GIeeyFUV3OxXXcCSpVq37WYT6vrldL7/+fPj3X1WQSjqCjpWEXSO&#10;LpyorPFwYL5XRaefT/rZnKUUe8AscRRVURUQgQjIec0TvLDuVpvddr3dCkAWxaqyZpyRhmEQNr2e&#10;uXyKCigrooKQ9V8oRN5ynBIBVFXTNE2B0se+70/ee64bRFQVVA3O9eOoUo4vL0OKxvk6HY8E/vT6&#10;Og4DETEoEhZicj4OZwLz9QGUyRtEzbofQIpYWsYyuhZQ55yUwszr9Xqz2fhQi+p2ux2G8+HlhYhK&#10;TDnGqqoABIuhk/NUZjYnQ7Tc9ak4LKMkLQIIgDrRkeeClHNKpdDkj6GlFBNoOUelaErp/v6+bVt3&#10;OBzeepz5qGV0jLquVdV8PO0YlXOm2R9n6VCWg8MCUsAMoC5jssvhl/2um/OqrXOZChNA13Xr3Xa3&#10;3QHA169f7+/vYfZ/WLonexnllB3mUpq6BjDGfdiu1kp4OhzP49Tcikiax0MfP37cbrfPz8/e+48f&#10;P06rK6VxGExKl1LSXMxSh5mNj5/HOI6j4U05TuKX5WviHLBTotRt9/Hjx9vb2+Px+P333y9BfeMQ&#10;l3VC9D/o+y6rPyKaG4aVZqOH2n/mmcmk9QCWa2FQgl12cn69XpsBdt/39/f3v9nt6rrOAAxl1fgU&#10;hzyeBVDLchIHImrbtj+dXfAyjsisCLloVhiH+Hruh2FqCZ1zoa5W280PP/30r//6r//n//5/3N68&#10;G0+nUpfVbv/P/+v/9g9/93e/+/Dx609/6V9e2sp9uL6+ud5WwQVnOlXp4/jw9PjTjz//5afPT09P&#10;Ito1LRLsdtva0+nl6ebm+ur29svDfRkKxPj88HB6eQ5tg+q9o6ZtslEK5h1YRIAIVCWXlJPhYjT7&#10;6l4+28vMBGfKe0pJs9hkIMZ4d3f3fHjZ7V7Ru6ppQ10jUwiBkH788cfYj3EcqYgdImy2gkSAtJii&#10;TaMYVSU0W7gQAplqYVYzEKL3Po1Jcq59IO+0yNVmW4U6nvrH/mkYhok6lBIRpRi1lMo7EbEOiFSW&#10;0wOUovSL8fxCf8+IKWckaterzXbL3pWU17ut3fRxGFJKQOS8H8eR2fZ1UNUlmwYACOhNFXix6s1j&#10;3yDLGQ4y1ylCmTzepw8joqpJSghBSnl+fPrmw0eXUlogWLMctqOgGfovlH+YyeYyC9OXzmX5zstJ&#10;QWecWGfg+fK1fIGllNivWJ26vr3Z7XZEZK7sIuKIYoyGzk4tJiEiesPGcq6qYCes7fXNqmn70/nu&#10;4X7sh6Ly8vJiDgDouJSy3W53u93T01PO+bdliZbCAAAgAElEQVS//S0C3N/fPz09PT09lTjr3HK2&#10;NTwvyzdjeePLgBg1k8/ns53gTqdz27ZFtaqaT58+/fa3vy2l/OWHfzenIXPqmjeiC/4h4HTZ2bGx&#10;HHPS2W/Edq2JmzO7BREROpdjMqqFztezlGK4Ute0XddVPoDow929J95sNs4F5bTabVESeRcj9UN0&#10;zvlQj0OqQkPoYh7aVaeqiJxSyRUMp/MY85BlGBN71646z2ZBTU27+vKnP4Wq+fnua8zpT3/4w7pb&#10;fXr/4Xq7CW3zP/+X//zp04f7zz99/ekvo+Qxxf1uzQ4dUkpjCO7du5ubm5vb9+/+/d//o+u60+m0&#10;3a5LSTENbVNVHgPjP/3j3/1/ZP3XkyRHkicIqxpzFjQjaRGQBnp6rrdlbu97uP//9eTu5WRvZmcA&#10;dAMokpwFcWZE9XtQd89Ab0gLuiorg7mbqSn5kX3dPu/bPnIiSAjN/nB2cX6oa0JVlKXvPCLqcUlF&#10;uaoMg3vMZKY41r8hRQ0apfujlJLxFouVvUohcEq73Q4U7ve1zpwydrZYnF9eKKV632ut67rGRGIf&#10;JNI5vgt5VQrC22Yu0Sgzyqy1vbg4q+YlI5nMEHACJkhESZtMgDmZNT6m/tBcfHjXe//y8PDxv/3t&#10;+XDdN/VQeRB73xsFCTnGiAAaGBBwxJEpFCV1ppRgVP2DsQiShVTmubRBQkrK6KZtq8X8Q5E/3T+E&#10;GD1z7Ts9Torl4iArFt9AxK5vrRr6qm+B9UhkR7aMLM4YIyjUyMQwhT9WTBwz43wIAKooy9vbW3PM&#10;D5J8oSgKa23XtFOd8k/DpuMIchxopzCERyOYqXMx1AxjK0f+VWoZWR/Sw55Xs5SSKODI04VPzOnN&#10;bySNnEY52bq6EbXAs81p33bPz8/7/V7epSrKSCmEoFICrdbrdUrpt99+Ozk5mc/nz8/Pf//73+u6&#10;lvbNlHQcJzLex+nnQ/+MBrElGeSLQZiPYT6f//DnH9ebDTOLG4cccbnLAMBm8jXTlLIKSJIiIbE+&#10;MvyZlg4RjSZOQ+ITY/QwqL1N3Z+hP52NFq8jd3+/3/d9X1UzUAhKRWADCo1NgKS0dhnH5H1X1y0A&#10;gFYIuo+eEXxIPiStLUOqe9/2AawtiqKpm7xEoRTsm9rm2fnF1ePjw8PD3c31l5uvn//04ZsPlxez&#10;slhs1r5vn57um75bbb7NZiUAx65Bxb7r+74vyurq8pwZi6K4vv5ycrJ6uL8tsuzs7DQyXX/57ZK+&#10;Obu8Kso52qIN9PD0WNf17e1tMV9Ya7uuV0oxcQJwR60xuap4pPxCoxCdlMPTEON4DfPowyWHQUop&#10;9n3q+kiU5/nm7NRau14uH27ufN+XeS5MVAIOlHQIxqLWOoRQVlUfU9O2AHC1OSlnldY68MCQopia&#10;pqGUyDEiOuf6vq/3dR98aDqtlU4c2saMO5yIUhxOFyVSzTB4q49/flsw09eH8VxmZkqExM65sixl&#10;PcvCSERZlp1fXSoFX79+7drGOSdMP2BQyGqQZNSAnGUZ0ptp3XTd9MiOnjowQzIxZkZvFRkzC2Us&#10;UQJum4ak1yYtqDzPRb3BWiuAaz4qi6ZQ90+Zyz/9zvEnwFGl8DjuTA/53HxUOuZ5LrZcr6+vj4+P&#10;dV0LAF8mptMlTilJ7TqE3pisNuvl6uLs3GrzeP+wfXlVSimtCBgRiyxnhBDCxdn5ZrPZ7Wtj3PnZ&#10;2dPj49dPnw/bXYw+UwpAM3OKNMgha61AK1QAUaIejJ5VMnOVzhdqRUTamqIsv/3+u+VyGSPF2EkY&#10;JYKUojOWR6oeMyilpaKSUR0yhqPriUecFRBvVWA8GmSGI9WrBIORLitsmibP8/l8Pp/PlVLe+8Pu&#10;UOVlWc0TKlKagdhqned8MMZlLit66jofCXpjjFUmAYZICuUcQuuyLmEX9o33xpgszw8PD1zkoJXW&#10;+uV5i8rM5/PPn35r9zsi6utD7Lu63n734cNmtZyvl6vT05e7my6GMkUpDRJAlmVN09R1bYyToWdR&#10;FM6509PNdvcSQ7/enJRl9fLy8vyym52crtebv/3tb3///dP+p//cHxqdlxGA0gCqMIiRgIf+oyil&#10;gNgVguh4JRgTbDkyxnMFUKSdpC8myv+ZtYKllKnh0MULUWmWpqGQY7TUjGoYpccUQKm261yWhRBn&#10;s9lisfj2u+/m1QwUIurNYlUYB0QpEBFZbVJK2+0eEbWCInOFdcrobUy7p5cqy0diBzJ4sRlUWgtF&#10;SzLtYbydjsydOCHw2JF5czdkZmuzIq9SYqVtH+qnh3txPbi4uLj68N5kbvv8kih2Tdv3bd/3iJhZ&#10;iyJ1DQkBJmn96VQbwX0S/pTmNxTx6ARPAIz4his2k8E0U9/3RnIKuf3Z6Cpb1zWP9dTxf4/Dx3FG&#10;xyMjdDpejnvJ0y/DGAuHqHyUCUtULsuy7Xvxn+KUZG3908ALxtJM+qMa4fLy8ptvvhGQ9Ovrq2hl&#10;SQa92+1WJ2smDiFcXFzUdf36/PLx40ci+uWXXyRR8t1Q+Uv5TEeIGKWUZDdvN/joKxBw7HtltHH2&#10;6urq3bt3nffi22Nttlqt9tvt09NT2/ZZZoMnVPxPlxERjTbHKeEUXqe4nFJieLPHgjG1TMAAJLkM&#10;AkgPTmBpCrVYsF6s1zZzRIkUsrZg0BalyXP5n/cB0ChjlDEASkzijNaoTZYX2WzWY6/MNnFDxNms&#10;VFqLOL/U3bNyXmT5zdffDdGsLFNKr6/Ph+1rfdj/9S//erJcbS7O9tvn++fHalaEti6sSSEInbGp&#10;60St1paIzs4uZrO8bVyI/cvLS9v5q4/fvn+/+fzl5peff/vuX4vvfvgzWnf/+gJGK5fVbaOt6aLX&#10;qACMFkNtOfC0EqTwtETlcXzZp8R23LGDGMLR9WUC0tqISG6M0YpqKiq0gmsbXC4yY0Er6evPZjMi&#10;yoz95uPH07MzIrq7vhFBLEEt5GVljCuyPMuyGOPj4/MkYzCbL2VSvn19Pf3mG0EMKaUUkJysClGm&#10;Sjj2Lph5ijvMg3XXP+0RBETQzKwRKSatbVs3t7f3fd/mWRa8f/fu8ur8YrNa933fd23XdU3T9H07&#10;8EsRNGgmQCCtccrCjhehdA8mwywamc/j9X+LFWnqJxIlYAMA4iclU8apY/r26cfHsDfoD3tgOqWP&#10;v/MUquCIt330aQYJkilGGmMWi0VRFETU1rXvOmSW9ukUdPBoMUVpdCkFSr3/8O7jx4+r1er5+fnu&#10;4b7tO2WkLRqtcTZz0qzZnJ9Vi/mX//qvvgtnZ2dffv/c1Z1ROvqQRtFSZmZCYEZQTJxSjKLLMU1k&#10;h7qGEdEHP5vNdrvdbDZ7//792cWFH7+RHAh5Xp6dXux2u/12B1BabTgB0ZvqmlIqyzJkVGhAKZCT&#10;hNKwhAgkoSaiNF5VpRSDIL4iIyilQSlgIADjssQArPouzMqs3tfe+8RsXI7JA8cAhAxoc5NXaJ0y&#10;lrWxWT6bzxGx79tAiZUGpTPjsrLKiqoAm89mpm09clYW69PN+uz09PS0rmut9XK5tEpziEzJNw0B&#10;xxj7lK5vbq21/7///m/LzWk+v64P264PKSQKEYFi6Jg5hNS0HYK6uXu8uDgrZkU1WzDybL68fXj4&#10;r//8+8dv//Txww+zVeMTPr+8dr3fnJ6fv7/qYnrZ70RPj1MC4kjgzKDezcwDtgAQGYkIEiAgCMVk&#10;Eu0deyHAoPWIL2YIIUQiZiQFyqCQAaUU2G63zBxCyKxLKfZdQ8BaWdne2hgAJKKTzfp8c1IV5f/8&#10;6b+enp6MtQigtBZdjizLilmVZYUxZraYA4AS4T3mGHqjERHLslwtZi8vLwoZtQGASEmsGhAAaZDO&#10;5MlUBxIiysZXo9YKjaZ1Sg3BQga13nsFmDmHxM8Pj6Fr16vVfD7PsyzPsvUaAaBpmqeXZ3ErIE6Z&#10;MZLgi7mQrEqtTBqk9cXFYEi0GBX+4YxkAJaxaRj7FQCAAPpvf/3LxDmQ7S0dnxjeLAT+kPX8MRgh&#10;vjUg1JEMKB7p1BxH4imC6FHpPaWU5/l6vRZ/KGGWi8PhlA1NnZ0QQkiD3N/JZvPu3bur91fSEtrv&#10;913XiZESA/vgm6bRWu/qQ14UP/z44/5w+K+ffjrdnKaUvn75Yq2lFNu2Fb1YDchEovg9sjcZGBj+&#10;gDB6686kFFIsyvJf/vVf33/4UFTl88vz/cP989NLnhdSsRqltTZKoTE2isMRp+m6AQIw4hGDbppn&#10;AQAd6SId3wIExcyghKs1cEdijDGm2Wz2/v2H2WwGDJ8+fXp5eZlXsx+++zbPMmJKTERJoWKA3Dqt&#10;TfCRiFfLlTG2jyHEoLRWSrusmM2XJssTqD7RwYfAYPM8K4qLd+/Ozy6ur28eH54vL65OV6vd3VfN&#10;KYaUiLTSRVnGlJquc9ZdvbsE5sNuv9u9OmuYWSGUZeFD2O322+3+4XH7008/J0pVWRV5VlTV+mTj&#10;srLtU9vFolz86S9/TYi/fv388PJaLRdnl1dZWZycnVaz2WK5cC4TCFVKZI2eZv/HK5D/lz4AjY/j&#10;fxoaIsLqQ4Ui4pNnl1dXRVEgwO3t7cvTs9aKiRlInmKUYWbvPQBEHxfL5bfffLNar9q6/e2330Lv&#10;nbGx8xRi8qGp60Ndb19fn19evffzxVzuJhH1XQcA2+1WA79/98733fPzMzMLPhCYkAb76mGJJBlt&#10;JSJS+o1Po/CoQmdAAGPdYrFYrlZZniei1+fnrjkggEaFgGIQ2jdt733svY8REbIsK/LcilF1TKH3&#10;lOLxhZW1asayi0ecPb7BF/6pREAAgLH7ItfciMOcZFaScTBznucpxKNnHoWMowhynN3Qke33Hx6I&#10;6jj9k6NeBpnMkQgQXZ67PA8pHXY7sS0eVgwxyuszgMIYY2KS7CwvSxEWIaIueOmTnZydiuuDUBZ2&#10;u5211odwdXU1Xy3/8z//c7ZcFFX5/PgEo+i31cYgKjtIZEgzBQFG5+e3WDDtf4lB2poY47t37z58&#10;+JBl2cv29e7u7vr6GkhJXm2ts0pXVXV5cXY4HJ4fH9q2FTdERpEWQhhF1N+SqZELmkY1L/hj/ix6&#10;/QKYlXsbiYjYGHN2dibWHU8PTy8vL8kn733n47yaEZLuNcXOKDAagYAYtbbWZsoYZs6yTHgb48xe&#10;EwEpbfIiK/IeoSwKXRSr01Pn3H6/z7Ps8vxCIWoGxQlRozJhLAy99z//9o/T05PTy6vQdTe//aNp&#10;+9IZJNy+Pj89Pe22TUwQI9ksv717WqyWSuNms46Rirz6t397D+hedt3t7UOxXvRdeHnZnmTZ/cMT&#10;OrM4Wbu8LKp5Vc2tsrfpa1s3bR9yZ5hZmiNy+hESjkQqHuSThyOYxiIrQWJmQAWjGw6jBqNCYq21&#10;dM1SCJKea61SiFopo81kfKIBiyxfr0/Ozs9X80VzqL98ue7bDgC6plUpGmuNNgColCaE3Nn3768W&#10;i0VM6XBotttt9GGz2Vjn2uYgFE2pEhSqlJI6aiDDUazUCoam87R4xj9MP8nzfLlcStb2sn05HA5d&#10;0zIkg2owzg5x12/3+720QZ1zi/VqsVisl+vMZs28frq7HUBqgAbFSgyIEhqjBvZb0kJ1Q8WKlTJD&#10;H+DNu1wqWUIEpEFRf8i+uq6THE8+scQdaf5PO2GIL3/kkf9zVDoymR6KjqNfOL4iIlGOiCIRYq3d&#10;bre39/cixSge20LwO36vPM/Pz8/Xm01KabvdPjzeIaLM4ESEUcQuq6rKs7Lt6rbpXW6ran77cPv0&#10;9PSnP/0JYtpvX5RSvmtnsxnFtNu/VlUFISZgSByJNAyC3jgQodIwup/US7XiBFdXV+8+fJD0+/72&#10;7vb2lhMZYz5//pRS/PDhQ+EyQBKByNPTk/v7+5ubm91ux4mlzaa1ijFOMvY4du+kbE4p0Qg5+acD&#10;nJnF1YDGz3l5eXlxcQEAu93u69ev+/0+xth1XdO1ymwcFsZo8topxpR82yXQaDOMlNCAIpNXmXYM&#10;yWqTEidxox0aitbo5EPyfYyBDm3TdZ1zZr1eg2+MMb6uE6MtuOtDpJgY8iJrmua/fv7p//zv//3j&#10;9987a28/fYptsJC6fZ0CbTZnp2eXxuU+pv/xP/4HgVI2r/tQ2cxWM51XtpwXvPt0e3daWGX0dv8a&#10;MNndtlzM2ra1mSvLclZWgsC6v73rfesjAYBVSo2xRx85x9ObMQFMyQIJ4B94+D85rJE5KAKu6/rr&#10;58+5c4vFYrlY3bv7rm5yIdwwhBCVYmX0YrE4v7q8uLh0zonZ7G+fPwGAtZnv29xYAKCYfAoaGLTK&#10;suL9+48hxbZt726vv365EZ28qqpiCFLDSgC1RvVd0qijtKiIQSMzowKGBPQmb0yjX9O0SLTSichl&#10;RloozLzb7fb7vTaIpDhx1zTWOucsokoh7HoPwFqbtm0O211VlWVZnZ1sqrx43T4/P736vo0oXScU&#10;sSYYtVmiEClElyozUpYopcaezqCTg4gahxJHf//Nle+7FAkBmMhZ52xmtHUuK8tqNquUUtLldpkB&#10;YEStjUGlptJtOHgBxGtRfiLceTFXGQvvN4V2ee8sy6qqEjlU7/3j4+PhcGAAGU5IZ2zAnAL70Fez&#10;6sOH95eXF53vfv/02+PTAzP7tuu7Zve6O+z2h139cP/gO79arqpipo1ZLtfWuRjpf/77fyzmiw/v&#10;3t18+eq7NnhvjIox+ODHjozYuSjUimHyNCKiZIzy3iuFjGyd7XofidYnJ99+991mvbbG/Of//Pcv&#10;nz9hSkah1QoR+6497HdNU6eUUCnrHCqRElNt18VEWV4Y65TWKSZAlReZdS7FCABFJtLpZLRSSgNA&#10;YkaliDEmEn1+AibglJgJlNLGOeeyajavyur19fXzly9102R5RkQn6+V6vdQIlGhezYyxgKiVMS7z&#10;iYzLXFkalwcCZVw+n4PLwFqTZQmZAPaH2ofYduH3r9d3Ty/rzZkril9/+91Y+7e//fXh7qavd0qr&#10;COxDICAANtpQCsDUdV3wYbVer87OtXGvh8NuX1PXLWbzP//4L5uPH+ZVyczK2rrrTF6U85Vn1HlZ&#10;+54U1r6r1ovnw+uXm2sfvHMGUmj2u75pQteiEPGMW63XZVWGkOq+l2CCSiFgHyMAW+e0QdF7tM4Y&#10;rRFBKdRaaQSmpBUSixMxJ04pRRKWAGMMvuv6s/OzIi+zrOi6vq5bVkBESmtPCY12ef7uw/uLq8ve&#10;95+/fP7y5fPr9jWGEIPnRNYYpbVPMTHn1Swk8iFevHv//v27vuvv725//+3XlBITX15e9n1omnq5&#10;WCLi1y+fFTBQskpDSgoHnOfQYBFvYyEXC6lKaSbmmEDUrJQCwJTSYrk82ZwCKqV13TT73VZTUqOe&#10;sFJKK+l/JWDQSjC0/WF32O1e2rrt+q6YVXlVzRdLZx0Rp0SoQBmtjYkpASIjpBClLhkos6i0NsZY&#10;pfTUaRrwS6NA3dSNe6NEKxWISMCESkGWZWJWL6Nfa7K3WmNkY9PIGp9GVNOxnEY7rSn6SMYoAGjR&#10;iBO79MfHxxBCXhYxBARUqH2M3vvM2qqqPnx4J2Il2+324flpUFCmQVdRMMFKqdVidX52abTz3t/e&#10;3to8u7i4uL+/B1CbzWa33cp3EYDClKYxc2KS7zKhWsfvxd4HY5QcJ33fZ0XhnPvuu++urq76tr2+&#10;vn55ekYGohhTitE459iopjl0XbPbvc5mi7IsBTGEWnfe397eNl2XZYXW2maOEwk2WiYdRDRpboaQ&#10;YowwpqySOQsBFQCcy9So47Pb7Q6Hw9nmVOBX8vS2bV5eXl532/VyZY0hBiJWOrOFRYbSOkjEiIyq&#10;XDhGIASFENu6Jw4hIkt0o6Zpnp5eAmpXlHXdKqU0qhj9od4HShpAdAWHlIGijAL7tvv73//++vr6&#10;p+++Pzs7uwS8Fb640p33arv1iSJTtZhDljEqzHKXZ7aojEJtTDjsdq/7X798CSlUVSmL0ymlmfxh&#10;f3eoi6psDnU1W1Tz+bd/+r68f7q9uw5N2/vIlo2zDNh0HREpDUYY6ohTLaaMcWpQcha6CTMnYPEk&#10;1xoZDUWKPjCztc4YEylBZOdc03fe+7Kqzi8ulutVjPHr16/b7VbqBiUKVtYaowFYjF27rgOjTZav&#10;5ovkAwX/cHsXu16iZF3XeWYVGiIqy6IoCgo9MiAnhRxTxLFe4aHVw0BSi7wNbaaEDokTDHZSDEla&#10;Mc45pYF8UkxjEi350RDLACClIGUyEYXeN+2h6bu8KGdVtT493Ww2bdu+vD7tdjvRXXDOAVHPnQ8x&#10;0wYAtFZpVOY9bvgG30mDRf46yDuoMTTEGJl7pVRRFEJKFhpk1w005WPk4vFfp1qMRu33qVsxxSZJ&#10;t/QRMkr8f0UDhYiqquqDl9/33mtUq9VqvVyWZZnnjpmfnp6k0661NtrEGI01Sqm+98z84cPpX/7y&#10;l/li1ff977//fnt7+/G7b9u2/fr1c1UVZVneXH+ZDFt5xFLLRxXkMY2QoimAZlnWdZ3Nch8TQELE&#10;b96/Pzk5Wcxmoe8/ffp0fX0dfS+BT5azbHuZkiql2ra31nrvz8/PM+c+vHuHiPf394iYUsqdMbmJ&#10;vk8pydAhUdDOxt6nlEJiHi1SxYNP1oTsnEQhkTTBQCD5w/SdklaYZRmy/Xp7UxTZhw8fNicrrbVM&#10;JVKMClCDCDZFFFVGwJSCj7H3EZm7rkcGAuj6/uvNbd/5fLncbDY///0XZMjzPPlQ7/aGSAFLXSyh&#10;QUqYrmmLomDn7u7u9tvd6enpyWp9fnlxV9cmM8oWybjEKSIm1Kz1enO6Oj3Lq9KHtK8Pj7d319fX&#10;u8Ph0PfWOWHbyTIjSl3XJYbEdGg69fS4Wm9OL84vr85PNquH29umaXzXR0qi+yVZM2uUWyvHMgAA&#10;KmU0JxJ6OjEyERIxYeQIAKj0VCwYo7SzABCTN6y897KYN5vNfD7v+/7+/n4S1ZX9b7VRqEIIymhW&#10;HFMo8nyxWr6/urRGIcDry5MGVhoBuNnvzs4uNHKMsSiK+Xy+fw1yj7UxKSXhMUgfGvgN+ijDJOSk&#10;kVkDAMvkQTqS0ujMEQEpy2yWZYfDXpYxogJAooGEMOE2mEkSlxg9dRwY2rbru3Y5my9m81lZWW3m&#10;s+Xtw633/nA4AFGKUYszSkq+T4O2t9aA2rihbxDEyTKlFCMiGj5CN9AgzwFKqbqu8zy3thCaSUop&#10;UZgyGj6abeOReO1xo4cnLb6x1DrOL2Rvy7cV/yD449A9z/PVYrlarTJrY4wPDw9N0zRNMw0F4ciz&#10;WLqqf/3rX+fz+ecv17e3t09PT6vV6uLi4uHhoe/7y8vLx8fHp6en1PuxGObpIxGRtW9mFTB2nVNK&#10;fZ8k+iCiYJQ3m83JyYlR6vr6+u7uTgpGAGBQxhjRS/LeDwFCqRjrlJKAIxaLxbt3777//ntrbV23&#10;2+1W6CmSVKbRiHlixEgo54HaIyfSIAsJAD4G0Y2XW1BVlQjIyl9jjKjg6fnVuWuT5VmWASHHILvL&#10;WUtEyIBaIVHXDeNLBqi73irNiD6mp5fX28enXX2weXZ2cT6bzbbbrfd+vZjH0BNFrbWA6qcqYFgP&#10;WnvvNaJSar/fb7fbp8Xy8nRzsjlVlPZ9SF0fAVyez05ONkW1OFkzwtPL/vOX359etvePdymxcy7P&#10;8zSSgMS9QxZA6H0KXlugCK/PLyGEs7Oz1eYk+/Ch6bvXp+enp6ema621okzYtD0RKcTJv0iJ+5LW&#10;nBREhRxTSjElGRSnlAwqWRWSAgCQMQrByvi1qqqiLIuiaJrm6elJwpDcr3QkH86ctDYE0s6Pi3k1&#10;m5fed+1hD5S0UQoBmIGToAG6rlNKLRaLevcKQyUiWczwktJzJKIRFvAHhzuQyAMgSj1N0zRtW5Qz&#10;Bpa2RvP6qPgN5sL/y2PKDJgZUQNg8mHX9812/5Lni8ViuVxuNpuyyl+22+fn57aulVJGG4VKAyiF&#10;gtcVl4EJHS44FS9MyZTM8QQOhsl3ki5UCIE5CZwPEZv2EEIQhZrj8IGjocLEXTwOQNM8CMcHjZ4w&#10;RVGIzkbf99JnTSlZZwVPeXV1NSurw+Fwc3PTt12MXraccxkiphC11s7aGGOMdHl5+de//nW2mP/+&#10;6dPff/l1t9uBVt/98CdjzN3d3WZ9YpT++vnLod7l2iKQSNfAQGVGhShsTxy9roKY5CEg6vXm9PLy&#10;UoQg8zzfrNdaqbZtP336tN++TgNBLWGUB2DsSCLXKbEM1+S/eZ5fXFx8fP/+0HRKqcPu9XA4DHll&#10;CsxsNMpxysxavQke+ThIIE1XeLh1MTHRyWq9WZ8QkeSDIQRmn+f5fLU0eYHKbA/1w8ND3zWZdfOy&#10;ctZOKSoA0KjjY6091PWirIwxu+ft3//x68v+UJSzpNX5+bm08/u+3Ww2XdcZra1RinRiOqq1GQBA&#10;cwjB9xFBZ1lmEPd1s99u11WVO7tanRRVmeUlZhnbTBdF3fX7pv56ffPzLz9R4gipLCrjDCoVYpwM&#10;zomIga21zJCGSwQI1NT7uxQOh8Pm/Gy+WJZlafPs7u6m6zqWfoQ1KSUgZlDEyMysCBi1yRCYE4RA&#10;fe/DaMPQ973NsyKvtEalURt1eX5WuEwqhdlsppSyzjnnuuATg6A39YBxY5HiJqIiy7SxnQ/a2q5r&#10;DELsu9D3N9dfjRLeBimlrELklDsraNjFYnGnVAoBmUkm00xjT2d4DLEGBuIljHNPBkIEjRhS7Do6&#10;1PvFYqGUdc7O59XeZZrfKE3D64yHPTGDJPuyJCihEGARKaWmroP3XdflZXF6erpeG2PM8+Pj7nVb&#10;1/Xga8bACAh01KlABMwzZzO3wOEcNXj0OP5KRNT3PQAZYwRcg698TF6fOjj/66gFj3gVxyTg6S3k&#10;zi0WCwAQWqbAbaX0OD09FZHm3ev26eHhsNsjotaTzQBPbyp6o8vl8i9/+ct8Pv/5l1++fPmSEmmt&#10;L95dnZ2d/fbbb33ffvPNh+fn577vNcRs3LwAACAASURBVCDzNN77I9kkjTdyPAeISM49RGzblojm&#10;87mY1fd9P7HAJh6ps46IaCAqK621tAyUUkLGEd7Zp0+fiOj8/Pz8/Nxae/NV3dzceN+J59yxIOFU&#10;HksSJB0K8WUmIu+9DOaBlbV2Pp/LbjHGXF5eSpa6Wq3arsuyzOX5/cPT3e117DtrTJlnEvclPwIA&#10;gQW0bd/3/dXVlXP57vnp+svN4+uWlXbOZkV1dn7eNE3fdk6b08367uZ2upJTmjP9NcoG1goABnwH&#10;AGq7a9pd027b3tjM5llelMv16qrIm7ZFo22e2SwHgLlzoLBpGmO0UHlEZFaNit3GGEUUUwxExhhl&#10;XNe0h8Oh6fvlanVycnJ+eWGMubu7aetaFmFKgzT60GIwBgDa1Gmti6IQRRTUggAz1lpCUKzK2Yxi&#10;eK2bGCMCx5j6vt/tdrvdrijL8/Pzcj57m46N+pxvrZZRm0YrtNYK51lr/fz8LNoXiRIzphi89y4z&#10;IZGPQYbfXYwKFcWklBJVs+OlO03Np/pj+gVp2DBBimm3261XJzNn1aTqR0dBakwI6AgZm4562AyD&#10;ugaOJIGu7/FVKaWqxXyxWGitq6Js64ZjstZGQAAQKsl0KZRSRZHBOKFG8SlmZsDj+mjQKAMAWdzL&#10;5VJqTq111/o4Gua+fc8xo5mi0vTn4waQXCABbl5dXVVV1XXd4XBIo3aq1rqcVVdXV7PZ7Onp6eb6&#10;2nedKDGn4BFQEFNyBeUFN5vNjz/+eHK6ub6+/vr1a9M0qDUhffPNh/1++/Xr59PTUyDavjzlzoAz&#10;nCKNafDxnhlwq0eRCABoOFp5u90S0Wp14lzunCFSMfrFYmaU7vtesE6Sx4UjP28YjikQhS25FIJ8&#10;jTGen10uqhldXIQQnp4euq6z2hARcZLKXGudIovoLzPHSDFGTiR5olRnkpOvVqvzszOF6Ky9OD8X&#10;FQEi6rrOGFtVMyB+fHy8u3/UCiARpcDMYikVRk+7yNT3wRhz+eFjn+jTzc3D46OyzmVZQjVbzFer&#10;k4fnpxjjyXKxWq2+/v7JaQOQJiTL9AAYxhGRyaCSM9ugctYCqRhj6PpwaAhYGXfu/WyzqeZzAEC9&#10;U8amFMRFV5qUiAhKidMRAHCiSCExOeesM8SAyMgpxtj0ftd0ddMgwGZzcrJcKaCXp+e2bbPMohAs&#10;lZIVaIzDkXKlBh5p8jGIkUO93yWm0Menp4cQQtN0ck+DTykl0Mp7X5TVcrksZpUxxlrnvafENHpI&#10;KQYiDkApBm0zpfR8sVhtTlnhIIEEI2meebfbVbOlMQYxtG27Oju1mfNdpxFiiFprOsLjAb/FCDza&#10;cXLx5YpRCgCkjdrtXuvmMFvOE4Xo+xQ8U5pW+AAIUgqZNILW06HLWivUBkGnlDgOKssMwqEd+rbO&#10;OWuz9Xzhu75vWmbOqxkfOTXIOAoAhIfRt7UIrZopXvxT3OGBxRtGFp8RfYzHh2f443CKjmB10yXA&#10;o9aP4IDi6J4+sQHl6cvl8uTkRCY4EndSSk9PTw9396Hv1ejACTT0NQROHULIsqyoyg8fPpycnHz6&#10;9Ok//uM/Uhro/1dXV+v1+tOnT8x8cXHx9HC33++11kZpWTHTfZL9CQAxBDWZNPHAO01MiYljlNNS&#10;FKMlExw0OlwWQrB5nlIC8Q/AOHXQ1cCTRgAwaCXmxhi3220Ioe/Cu3fvZrPZ1dVV37f39/fOWGMM&#10;U1RKzedza601mTHGZi7Pc2EziR6l5FnSEhKC+MPDw2+//SZvLehEuW5ZXvz444+zsup86Lp+VpY4&#10;iPVg07ZKKTQaANreM6FS6i//+teLy3fRh7bzxIxKoXVlnmut0ei6bUIIgp1RCrMsg+SB0vE5NK0E&#10;Ycml0QWYFQokDBGtyzDjECkBs0KbuRDj6+vr9c1NH7rMOkSQBhkjCj8TAOTiS+qeZzmMmo3ACCoi&#10;6txl+95bmznnNCibu0t3tVos27pR6k3qSMaxHLmPIXR903e+7XyKQNHH6EM3rdUUh0UeQrA2I2AE&#10;zcAQk3NOzktp+QnCePIUYGZCSMAKFBFlziUCV+Ra6/2+/npzTQy+78TTAhh2+8NpCC4vUzo0TYNm&#10;8FnQWiUmg8OsUNJhJVwQftt30zEvTQ2lVIhBW4Oomrpp2xYAKCbR8AOm42fhsWfJEQRvSBoGt5JR&#10;4iZFTonHDxNCaNsWYuiatj3UzKz1c2RSDIQAYpeeAjNrg13XdV0DAEbpYRvLe8tmJkoCNLLWxui7&#10;rhMNKmPVfD6XycJ0Y6aUUs5nid+yMcxo1Dt9GaVUnudVVU2KPzjKgwl28fT0lJmfn5/vbm7rus6s&#10;1VpTIkQExL7vBVEteCJQeHV1dX5+/tMvP9/e3qaUfBxsZ7/77ruu6758+fLD9987Y+5ubvu2Wy7n&#10;RInH1j2MrDbZGPKVASDP87ZtZVUl3xMBKBVjnM8XkmI0zeH6+jqFKPYmiEgcrTNM5lgDSWstuVKM&#10;b8mgiDxKPSXXxzk7n89/+OGHjx8/ipa+8GCWyyUiKhyqqr7vu9GrJIQQ+8EceepJxRibpnEul5kX&#10;M4sF3eb0zNrMuXw2m4nkPo3yI9Zan4Zkx9gshPT9jz/88Od/URq/fv3a+ZiXhdaaUTOi4KRvbgaQ&#10;W9u2yOC9N0jMkBiSiK8qpQClZSBZrtLTecaByIhrozUphgRsM4dG+xBY4et+t929yJyBmaqyFHy+&#10;HAMAAAqtdYjY971Fh4iWMSmFoISDoo0us3xWVvOyAoDnx6eubUPo+6YdeEzSXgwxUgJCQOy7LhEB&#10;cyJCIJZmjxy/iAqYiRXqIssQkYj7FEAhExauYBigts65i6vL7U8/aWtQqRi8cy7GoLUNTDrLDnVd&#10;zOar9SYmRlSfP39lZuOs73qrrESquq6Ny4d7FyMzO+ei751z3vupf8zMhIw8qCvyOEFLKUVBywDI&#10;9tTWyI0eJWVM6D0cUcP5qCd7HHem6h4AKJE1BlH3fY/KKKViSDZzSmlmcM799NNPsWtTiIoheI+g&#10;RRZIHPGIKJHo5A3YZVngA3yQycvnCCEIj14pJc2CEML9/f1ms7m4PEtH4oF4ZMmCiJMvxVQey1eS&#10;Y3maOyql6rqWA1/eRa6RHGhKqXN3sdvtpK4RqU8pZLVSohksr19U5bt377755pu7h/vX19ftdouI&#10;zuXe+8vLy81m8/PPP2dZtlqtuq7RWpdlud/vnXOTvsn0GNKcOEjSykxR7oS1lmMiZnnZoii6rvv1&#10;11+lVpK8yRiDoGKMTKi1NtrKi+DY5LJWM7OPQcKuBIvLy8vLy8uqquR0FXoHvoEl+fPnzwAgblzy&#10;C32IMUZnNCJyZEGvy72QazssSiI1uIzrIi/Pzi5OT0+tNllWFFmOiMhkzFxUnQy4EILSOqW0Pj37&#10;8OHDfLn49ddfb+7vfAxGo3N5XswIYLE+BYX39/cAdH5+XjeHtm2t1Ux4LH+HiIoHPLrsh8jEIYpW&#10;PyolnN59UzMCMxbWrk83eVWKtqTcI6u196lpDlpr7fJpb4gakZxkONkuaWWtAYWx733XFbPVYlZa&#10;ax/v76+/fqXgU0q+75UaVQoRRAhGsWKF8hMkBgRkBoUaRvAygAaMzIpYygBgVoDMwMTJB1bKe19N&#10;tkXMPniZAwxrTKEGA4iRoe28dlkCLKw9PTv7+y9bq0ZgOokYphbkvdy++Xyeeq+Ao6Dn0lsvRnx4&#10;AAeonqyoSKQnKXGFVVUxgrWZtraq5grAtx0OgHiYyuE02lVNHYZpX4x1jMgYpUSkcWAIFUWhrJFj&#10;VWt98L0BFcIAdAAGQBFCRQDQg+TI0G2RFzeDkA2rycrGuUw+jVhiSW5SlqXInooVrLSEcdRFlfIB&#10;jrIvERhNo6rx1CuVtZJSkqfokV0m2jGbzabIcuF/T/dS7Hk6352cnBAwpbRYLN5//LBerx+eHq+v&#10;r3e7HSE4Z+VgvLi6bPtuXx82m03XNWLQnmVWYVFV1eFwmI5fPurvlGUhI0yJ93G0dsgKd2jad+/e&#10;nZ+fxxh/+eWX1+cXIrJGAQMiOqsRDSJKnYKIRr11lLXWIJgLALmeBFjN5x8/ftRa/+Mf/3h5fvTe&#10;932bUjLS40Kezh+pCdLQPGIiQquttYAgSYaQS0VuTiuhNyalkIgMGslxjHZ930qGBQCcRIrfSpji&#10;4d301dXVxcWFuCa0bVtVFVOUVOvQtavzS2ZumiamOJ/PX19fQwi5E36qCCAMPOjETEx5VQq8IDV1&#10;03UEnJRWSh0OB1lReVlo4/KqLMtyXx92h33dNlJIC30vhJ6ZCcNUuUlmioiTc2FioESeIwFbmxUu&#10;ny2XVVVZbdqm2e12WoIFExIyJQEmI4ACQCAgoARDjoOD3QQCyC5BhMFGihkSISIjOKMIIOKwmJum&#10;mYUVg9rvat9HQHLotDGIGFNK7NsQsrw02klMISLQ6uLi4ueffvIxxSCSnmyslXMuhFDXddd1s9ns&#10;/vaOvA99n1JKkQGAFTKI4iUjACh0tpA9WBTFYjGr5jOJy97HPnhENM7leZlZF/qgAQFUYkIAbYb4&#10;SMMWUAwAI90BABkVICQiJqYk9QrTqKOQ53mW50Q0m8322xerbUikEJGQmWHIGQUYiIAS2kH02RHQ&#10;DAU5D3sjpaS1lYJLtsp6vT49PTXGNE3DzK8vu3E7DQFYsvf9fi9tF7GdkeBCRDKEmo5leYpzTrY3&#10;AHjvlVLr9frq6mo+n+/3e6FuvVVDqKa2hWQ6F1eXZ2dnLy8vP/30U9/3IQSTOWb2ff/x48fNZvP1&#10;69f5fH5xeflwc13XtbVDXbPf74+THQl58tniyIMVUKIc14mhqTsC/vjx2+Vyudtun5+fnTiX06B/&#10;OMyDtGZ4E/eQI2t6IylaU0rOufl8fnF1eXJycv319ueff5bsBoCUUjTiE6bTRlbXWLeKW1ucaqsx&#10;oA8x1FqrlUpH2s/SR0spvWxfm6bR1hilQ0Cjdd+3rDCEQMxGqdlycXl5OV8shLor2VNKSRtTzMpy&#10;MT8/P93v95FIbtb1l52MmWL0A3s/jb4AxMzctm0fvGSyiLhYLU9OTkSGdVg8oCJTOatms9l2v7+5&#10;u2vbVhvbh6ARnTEwgk4ZUQ/NuLe7FkJghSmlSAmJlTFZls0Wi8urq6qqBNtrFRIxBW+zzBwpOr6d&#10;OswAKNzto6nycNSJV4sYJEgWiUopQKVQaw1GcQI5XwV4WZZl29V123BKuXPGKGNMaW01W1SLeTVb&#10;lFkuN3qz2fy3//a/1ftdvT+klIAAtXJGc0pVVR0Ou0nFzZllleVKqYEnoKQ/JZ6oCQAojnJXRgNA&#10;1zWvr691XYPSshkB4GR9evn+XeGy2Wy2f32JvpPVZUa/STUi7PgIhDWlP9JmAq1QaUgJFKLRcXSO&#10;UUoDD1ULqNFL5+gxdR6Ok6kBW8mDTwaXZVmWM9lIdV0rBcIr2+12r9tnAGibXiqdqY7o+75t2/1+&#10;P+U1iG/5MA0Y6AGPBKNOsxQdEtq01pPR6KdPn7bbLRABUZTSzGpQaJze14fz8/P333x8/81HIrp9&#10;uG99byVTBU4pLderP/34g4w5379/L3iZlJJRiABWKS+IpsnDK6XpihCBc66cVTIhGj6e0gmVzbIy&#10;z+/vH//xy08xRmRSCiSeTh04GDGHA2YMEIgTyNUYPNKyLBPM1cXFRQxRPC36rlFKiR88MlOMUgMb&#10;YxiYAUeaOEhyTSOlVimFDCklDWDNQAKWQDXGKVXNyizPE9Nuv9/Xh+h7BUCUjNLEMTOZ1npeVXme&#10;X75/J/6FgsBMMTb7HdPQ1C9ms/PLi//r//m/nXNFZn2KN7e3bdtkzohBszHGjHbJMNZ6VVWVZZnl&#10;uXNODoYYY7M/7PY1K+z6oKxxs1kXUySOxJ4YUwSKmTI6MwLri3QkbzXuChA9u0hEoLUt8spkzlqr&#10;lVjT+S5E8ZifogxRhOmFEJhFQpK1UvCGiiEYJWwYARAARwkZREQNqGIMqJUyGhkMqulebM5OXZ6F&#10;ECgFZqqKMi+c1lobB6hsXpRVhYhGG6u0seZffvixPux91zMkjuxj0lrn1ezh5blpGgA4Pz9Hhrbe&#10;kw+73c7l5dSCkbiTgk8phZBioBCCtFFEPJdHewXfR2Z2toh9qIpytVjyZdjtXne7XR9CP2rdyG7l&#10;Pz7kn4xVSaZ0jAAUYgSlQghKGZ8oH/u5MQx0qDQoPAIAaEAAGBzDJaoDAID4WUrHTkma9/3331fV&#10;PMuylNLz87NSYIy5v79/enoiFmc7m8ZQJ73Ytm2bpnkr74/U3afdiCO2kEaquvxZXme9Xq9WK+/9&#10;r7/+KnMimTrHI2sKACpm1dWH9xcXF0qpl9fX55cXQU3k1vm+d879+c9/Xq/X//7v/y412vX1dS+P&#10;FK21+66z1spUY+oTSchXSp2cnMrAXqrlwclPscmLzebUd+3nr19ijMYoBMwy56yVsZHUpyEEBJhm&#10;HEMIJqIRlt33vZDR1uu1tfbu7m632znnUvSIQ8Wd5BRSfzBCEBS/BDYAsMaGo+UyIZtTSuhDFD1m&#10;rQWTMpvNAEA7u1wu33/4EEPPiZRGp818XknhXM5nWuuT042zuVSCf/r+249Xl13X5VkGiHXXz5aL&#10;GOPvv/+ulBIAxPfff29R2BEkyvnGGA3iHjxYp0p8j0x11/rDrmmatm191zdNg8r0MSxWy/XZRmmr&#10;nD3ZnPXB17tGIUaGuukAwFilJKSOUr40RnrnHKhBZioBK2BtXFbkh7ZxRV63Td0efIpWo8kzThRC&#10;HGSxEIDFrHVoEh0d7+OZrEYtUWZGVCJpqlCN42fFEGIENBLdJOuXLF4p0EqJhH+MEUG3fefbBhGb&#10;prHO7bYvkGJ92PddY1ABQAoxEmutZ8FPoKq2bW9vbx/vbzVDCEEZN6XqyCmlRDEMooDj508gI58h&#10;Iy6KYrPZzGaz9XJdZLnWej6fn59t6npf1/VEupzAR1NucvxzQOn/YkiRSUdKaMxiubR5Nk2Whiij&#10;tT7y10PE8YiQUPBWZzDAyAsdPLbN+/fvrc1EAWS5XO7329vb2wHOnxkAUPjWAJ/SsOMzXx0pV0wT&#10;LvhjZ2csQX3btrPZrKqqGOPz8/OnT5+i9wDAxkx7T5gEy5P1crl8//59XhQhRkJYn266ummbxhnr&#10;inyxWJyfnx8Oh119+Pbbb63VWWYX795Za6s8q6oqee+cY6XSeE15BN0QUQgphHA4HETLTuDa8+Xq&#10;T/9yLr0eIXYdDnVVlDEipSRjtanryTz4QMB4MSFCSkk0umaz2Wq1ms1miPj8/Hx3dyfHGgILSnSI&#10;MqO7lvTdJ68wlDp5lFIbVgmLEiulFCT2EYLWenIrzPNcOeVye3J2ulwuAQmI88wppYSOLFQyRFRG&#10;S8nQdjXFBImC7xSlQFz3frZcVFXV933dNsuTtXCI2v3h4eWJIJnpZkmkDXGaeDKzlAbi40xEXeuN&#10;MTa3s/lytd4Yl9s8N8gfvv22nM/2rzuNiIlS9FZpoggaiAiPlxCz9C+U0UwYKCFqrWyW5fP5QjtT&#10;FMXTw53cC6JojA7JizaCxBYiolGvRo1sA7n6gAjABIzDxAfFqWbCegmJDxEhMSoI3k8V8Xa7f35+&#10;jNEjQEpRKmhjTIoMCrWxcncgEXHKrfFtY42JMfq2iwTOOR+TzisU4l6eywEfY5LlN2xaZuTEzMiE&#10;qA51nRIxD7YIJ+vTxWJRVdWQxWhjrQXAw+HQ1h1R7PoW8U3ZRms9us9OR92EvlFKpXJWAACiDiEA&#10;GwJGY042mz6mRNTHoEeR0hQDAqAeYX2TthQKSf1tnoOARqr0KRgVRRFC8jFQTGVZ3t5e//777+N8&#10;PSqlpPFhRvcrqZiGhuWRvA6Mg+STk5O6rtu6ln677NIpuIqW+3q9ds7NZrNvvvmm6zqjlMBt8zyX&#10;xnZVFWh0nrssK4o8ZwBjzMlyRSlZpfu+F2RElmVfvnzJrTs7WccYy6J4eXwyRvkuPxwOhXO73W7f&#10;NOmowpqiYYyUUpIJetd13ntr7WxWVkV+aNp5Vf4f//u//f7rr953FEPTNNa8WTwPaSohEfnQIYp0&#10;KTJCYqIYQeHm7PT0/GxWVn3f39zcPD4+aoVEpABFYkwWgQIkGihIU0djiPKKASDGN/FDCS44+FuQ&#10;9z4BM4Aa9d/kSW1z2D6/dF3nuz7FkBkrtONEYbFYhBCcc52PcpdjjBR9YVwMPQCESEGpYlb1gE3b&#10;M+P7y/e7l9cvv//W1rsid13XgRphXIkAQD6PUqoLXpixymjnXDmbVVU1K8v5bJmAi6KwLhd4lDTp&#10;5mWVa6sQKXgmqvKi65rRfnLI6WKMJBQ2YasxIqJ1uXE2y/K8KiPFzvd3Dw/ee+dM9GQ1ohkmL0op&#10;AvE2SEmanHQ03KTR3hhYeJhjPGIgAlaDCTslY7Ripazm8eAhinW9f35+1gqsNcF3AguWgxaN7re7&#10;aj4TQnzmTFcfgvfKWWBWSlmZ2lIqc8fMr6+v/cV5Ys6KqjvUTEgh8lhIEJFG1EZb7d6/+4haZdbl&#10;hTPaJQrBJ6LYdaH37WG3996LFlcMCZmEUgdjk346M6YShEbjKaUUaNjuXowxRrvEBEIxUYoBqsVS&#10;K4UIVVVZa502XZ2GF0HRqOZR9OEtJvAI+jPBpyzLxSrrwzcfCbial30MeZkBwNX7d3XbfPrtd0Ga&#10;ASqjQEufDyAR6bGHqrXmI/A1iyZjjM3h0NQ1xWSdnbrRYmThvc/Lcr1eC/9rsVhIpaNG70DAAWJg&#10;jHgb9r7t9q8vRk2CFaoG3u0ORVV9//33X68/vzw/vn///uX5+eXlJYTe++5w8C/M1gyZl+/8dCGO&#10;+ztirDw7PRGEUVVVWZahUlbjssqJYpHZH//0vfddGm2dp3l5bp3ABUCrGENeFl3b+xiMcazQmkxS&#10;SGstpfD4+Pj6+qyAg/fWCjNZjQ45CRHNMPJVMkGA0fEGQRljlB0Y/1ZplGlAGrBIVVURQojR+1h3&#10;/cfvvrfOOWPuHx8e7u7a5iAKx1ZpSkHCTWwaYfFpZQGgO+x9DLnLGFuVWCmwWdb5nhXe3N5n+YxC&#10;c3H67j//v/+3ORycNYfDAQCm5ndKA0oQALLMlNW8qqrF/7+t62qO40jSaardGAwMKYpYUruK1UXo&#10;//+Ve7tTSCIvSEFwg3FtymTeQ1Y1hrzjEwgzM91dlZXmMxcXWUiXCTX5cRqH0zAMTyHEGEMqnq6x&#10;EAiJM35EVTXZswaAKClKTKDlpwiEbFg+dlc3N93FykfvY3REbduedntUrZFB1NA0prCDiMykBJQU&#10;AIjPmsxqRwAimrCWcNa9ThIjABGzACaLLHFklaauUwrEDQDcXF/+ffeVAMfjab1eDqfeVVS5yp7s&#10;sqnJvLMRxU8pRo1pSOKK2m/DHP2EIMGPqW2Tq999+Of/fP6TwdWEXdMAKzqsmyZvE8nK3yklP07b&#10;p8e+H8exj1NMEkDwcNgZ8s5qQDvvG1ehCgA4gCQpjSGUWJCZDVnvDVSiREkaI1HXWQWtY/DA7vJy&#10;AykysyN3fXV1fX19eNm17SKGKRdPgKqKoorAgEJz1z6HB2fGkpZ6WMCru5aiy0fu8ZhbsyWjmdsZ&#10;lnPa7rUvvst3LGqGyedJR3Zyzd1HEz/ebDZXV1eI+PDwcDwex3FEJgAwHj2xFW4mdSoiYpWFo0KB&#10;IUpK3vt/39y8vLw8PT3d3NwQ0efPn4fhRJRdJQF1Mm/NEP3o57ZO0zTWcFmv14aFNfjiNE1PT0+2&#10;hXb7/TlIEo1HWqyvDbznMnUuexnUbRN8FFARUMI3Nz+uN5eK4Jzz0Z+G3o8TMzuayfpot2hO5ucG&#10;2dwyU1WYO2jMlXMWd0IwcVGtqgqYKmb0PkFYuHZ9cWFc1tPheNi/QBLH6JAZVERb5wgAVAjAuaqq&#10;nKpClIBIBKxIKKCS/GSp6J9/3dd1TUschjGGMI7jOAUyFIwiVZaWLo1FXNe14QOt0TOOo9WtMflp&#10;6E02NBWDgTz+i7lRZTOS3ENVYEBmBiYBDSmELDqDTd0SUQhpCJ6rerleW7XfNI3E6IgcMWWRXAFz&#10;3wUjTRrYVwERRItqfr7ved2W9HNOAeZ1CwB2RbYsLTVeE1ndQACOSAklJgIx04/SOormlwMlD5Wz&#10;+Y6l3iEETVKzOw79aehXl1f/0bYNQANQEYU0DtHm42kcx35/GvvhuD+oakohxmhCQraWurppXIWt&#10;uWOrRG9SPZI9hNHQfbN+j+VRKoJEGXFDGCliYkUwcycoigsSomMWVUmpqRtHbPU1Ahh6SzSbL5EC&#10;IJBCKkQau1j304cPwzB0yyURJZXn52fD9V1eXrZt2/e9dTG892SQU9V8dBu9IMYZenT2+F6nv3m+&#10;wySg7swPh5kvLy/fvHnTdd1utzPDrLlviKR1XZudnpWjleMYIxogVtVAQ4Co6NrFYrPZ7HY7UFp0&#10;q/32+bjbA0DUGKMXkYrdcrncrC+apmmqpus6Sw5TSibG3Pf9/f29nJEt510hBh79P0UiFdKm/ebc&#10;sXKOq+AlaVJJSau2qet6tVhacPfem5RHVVWaVAtgVBREBM9A66VrcGZGhqCqSMREFTERQfHSUtWo&#10;QgJY3CyWhk4mJCSzma+ITa8+STEIKyq0qWizqSo5pwg+RhYhhimFRXtZt83j4yPX1fXldbto//mv&#10;f93e/qDgV4uW0TFk9DMAjON46E99fzShVRMbsOhjl9NULGf9NSigu7mdp+ces4AGAXeVI0IgoEQm&#10;QWtFblKIIs5VdpZYdDj1g8RECgTFzrws+bPA/mrcat/QYsMAJIhIAM65pJpCMIU7RIySmKmqKlGl&#10;YiVsWx0rtMwFyqogIvMOxzMSwxxn8/Wd7ReLOyn4pmn2+/3pdLp8vxEi6fth6P/48mUcj6dpGNMk&#10;IpogjTFM3lAXM52cANkOFEhVzew6LU1MAFCiGH25t8RISAAKIsIVAapAUhU2Lohm9IBosn1ErjJl&#10;jGEYDoe9QcMA1OpfTYGzqsc3+gMZcAAACjlJREFUw/jvwkJ+6A8PD8y83mwM6JFSenh4uLu7+/Tp&#10;k4GRDoeDnUU//PCDyVPYL5xOp6qqrFFqLUP41qp4jj7OOXNxLMe7qOq7d+9ub28vr6+to2zs0Lmw&#10;JM4kBiIyPTR78KB529uPQpR2Uf/8888ppd1uZ5p+fux/+eUX60a3bd3Wja1I0ZRS0qTjOG63277v&#10;DWo0U8CxKC6mooNj96tybv7pa6QQsbewEEyFfF/XlSNWQggBCTar9Wa9FBHLK5+fn/vjKc+8Cjx6&#10;Tg+/YaaWgKKl628DdaOY2TK1uJMBCpx5HoLgTK93vULEvu+Ph13yAasEEUWEVJhZyBgqLCKxlPoG&#10;axSJwfsKoaIqiTZdO/pw//goQu9+/mWz2VwuWtVpHI+1o/44DMfT09PTMAy5n6yiqqfTaY4jpMDM&#10;NlUFzOAjKN1xS5mzD3XZnxZ6lAhEgiSIEQiT4VYIMXOX2BG3da3MYZqGU991XdJ43O3HfpCUlBAU&#10;NJ/VWaFk7gbYG3ExAp9PY4TXmSwWgO/8J6radd3kY1JQEcPl2wEMoimEAEAAEn3FTqmwLs+2nP2z&#10;6DN/Z14/IrLomvQ4mSf949P9X7//0b/sWGUM4xjHqEJEDomVTR7I4o6a7rKqHUfnWHYpglNgSheq&#10;oIAqesY3QMwwJSx2eHm1O1LVlKKIkAA5SYrHvRyPx/cf/mENQeMJvuZNr3qsrxd+1poHVc07Knof&#10;q6qu6+HU//Xl6263a5pmmqarqysCbJrm+vr6119/Nceow+FwOp2wcCBmRu98Vs9vbOcqIkrMb2mh&#10;jYgMQcfMDw8PLy8vqmrjQ84OIeSQQJKlwYgYJp/BbIUDZcyGbrncXF3++fsf+/3+48ePV1dXm/VS&#10;VQlwmqbT6dCfTnZfLKDYgHxmNp2vciqTODiT/q6qigEzC0+EiQxia7jSeZBnoWeuom2ULZIjafRj&#10;1y7vn7f3d38Pw4AqKQSJsXZVKujy+Wg4T0fPzwqHpFh8oq1uyKGcAUCQLIBCcV61ocZuv93v9957&#10;4loUiYGVX+tiS4YRZtXh6CfTz1FCQUgKi9X6cDqGEBTp3bsfAGS33+53z8/P99Nw9KOXGOe8bM5Y&#10;+XXNgSYBkSQq8Lqg58iOCpokwfciAXYr2Lpy3gtolGyowsw+afSe0AlChJBSQq5MBfGw24dxYkA7&#10;/9N8/PIr+xERkyQQDeXMUAQgnHuLJkOVv8uvNnUiIglEIEs4FJUvTVk3PoRQO4Z87prjDdiMUjRT&#10;9wHMkFZFSzPeEiNNBGhoDD8OKKk/HB8fHtSH1jEhNFVdoaiAJpEYRYSrCklRAdF65JZgIWc0pyCA&#10;c1xVuYuESMkOV5FU+M9a3DHnu4RapDhjREQQBZEYPEQC5Cn2XuJy1S27pq7rtqsBRM/CyvkTzHFH&#10;ANTEPFRVXdu2Nsmu6zqkZJabNkc37YumaWrnbm5uEPHh4eHTp0/Pz89WIvV9v9/vEbHrOivHzjOr&#10;OUeY93O5cjRPZETc7Xb39/cmZGMrMknWOZ5fqixHIaKUchwVEeN/f/z40eTsrq+vLTuLfnx+ft4+&#10;PccY/TTkRN258xAzbxJbTE3THI/HuYY/r3RQlBzbn89E1hkf+F3lX9e1qXDWdeOcG5P345RSappm&#10;u93e3d0dj8faVY4yeHIuUc/zKS2s7vObiQUAlc+xM3FoFA2SVDSJCGaTtuV6hY4JcBrGMA2AQoBI&#10;2tatTbuJKaU0R0YA8N6LnwSAK9e0LWhSIK5odXHxsNspAipsLtfPT0+ff//9sN9Ow877adEu7LbO&#10;j9hekJkzTk/KuJpyUDmvym3HvhIgvv1HgMxooNCkYoykDM5IEkJUDQlBFH0MlyEu2+4whWkcRcQx&#10;kxZLe3vTEl+oqImfYXkyvkTKqN7SWDv2NA/ZKYc87yWpa2tQnCa/fXxar9cm/7ZcLvvjwREBMGjC&#10;byct3z3l80Vo/7VK37UtIdrg3OB8i64L48Ak5NCOGSA2/DqQGstMNUPGM6dELYuHecXmrJyYVYmy&#10;KsP82fLnxHwTdMbiZSZnwdCnRBXGGJlpu90ul8u3b9++efPm/u7vGD2UnUvfsuTnr6lcvrO8Y7FY&#10;7Pf7p6enp8fH6H19cWEd33fv3mGB4ZpOaFs3tz++t0YgATpi733CWO6ugO3YnAioYt5F87W1bfvm&#10;zZvb21si2m23x/0eRJBIYkRVR0gIBGgZIZTrMDlYVWXmyjUxRq7x7du3q9Xqj09/2vUf9/uvX78e&#10;di/jOOZ4n0UYjHeSL5oK4nEmc5jq2Hf5hX3glBIBSu42Qggh7uN46u0PrVs2pw/OORSVkIQBONM1&#10;m6qu2N399eWwf2Gkqq00BUR0hOd/O/d3vtl4lieXLZ0Xbsp7lAEIMYCICHPVOJcg01mt/dHVzTRN&#10;BNg0LaLGGJNLkmKMsVmuRISMQWMbUkRSck3lmB2yJFTARdetVqv//K//DpNvmq5id//ly/PjA2p0&#10;xNViESc/r7PC/HKZGwmSkhji9/XAP0uKrd0LCDRP4osCJCICYgJQwQQqIorAVOxKFFJMipCxmUiU&#10;yBIHe0aWaIspNpxtAEWznEcEFEBVzP3P+WQW8VEEdEmMiECvSDRFTiIV56eGiDYD2263V1dXm9W6&#10;Zrdervw4OOcYnSFCFcukDACz0woAvqLb5phrn8H7sV0tq4rH/hhDWHYL55xIXHSNajI+GSEwc02O&#10;iKYQDFotInDmnEeERKxKqopqUK88TiImRkeQ4Q75iC2OnLZpzL0NTYRb8gBaCQTAOaoSItM09Har&#10;N5uNc05CRMTvzhXNFrxgrz//wFkBcjgcvn79ejgcFovFzc1N13U//fSTfWFTiS9fvvz222/e+3+8&#10;v/3w4YPRso2xlbukZ2f1fO7NRw2eFY0Go2Tm/X6/3W5TSkY0t5BUO56LF9DX7qOJuahqXddt0w7D&#10;0Lbt+/fvjcR8++N77/3j/f1u+3I87i8vNoYDwsxdLsNXAFN+SMUXbJ7TmTf8+cFrVbRVNLnzWpDE&#10;at4Gda2S5qYs5FlybqAacNMYUgY/FREjNEzj2DRNt1gYts3CHyJCoZLOiR4UWokUlKORS/IWJSQi&#10;xqy60jiHoOanatdCDIy6WLSr1UpTOu4PROQ4y78zs9UUSiV7IjJGq4pAEq7rruvqun20JuCyWy+7&#10;uzDVRI7qYZyijyYeluNjzJVp0zR+mmRONCCfoiSiAK6qcpsvvZa3sQjCqyqdJXrMrCpWAVkKqNn1&#10;xKD9GFUECSs39/hNozYxqwgBSlYHVQQV1WiuqUQqVsZr0TlHRLQKRkSmabJLkyIbEpLGGG0a4Ooq&#10;pAhKhuw3MUkAMBkpR1hV1SSRiJLm+gX+v0OlrJkMPkBAR7Ro265uhmHw3i+Wbdu2Mg75FQBcnjWh&#10;JokxJUlA3zeP7PZxEYTIfWUyf/A0d/Gl+BfYrykhAyoRKQQAh1S5au5JExEzoEjjqpCij1FB7f7U&#10;dYNMXFegYC8yp3Vg0euMomVP9n8BV7mUPV8skm0AAAAASUVORK5CYIJQSwMEFAAGAAgAAAAhACTq&#10;rUveAAAABQEAAA8AAABkcnMvZG93bnJldi54bWxMj0FLw0AQhe+C/2EZwZvddKutxGyKiCKiFkwt&#10;vU6z0yQ0Oxuy2zb217t60cvA4z3e+yabD7YVB+p941jDeJSAIC6dabjS8Ll8uroF4QOywdYxafgi&#10;D/P8/CzD1Lgjf9ChCJWIJexT1FCH0KVS+rImi37kOuLobV1vMUTZV9L0eIzltpUqSabSYsNxocaO&#10;Hmoqd8XeapBvXJ4Wp/fkRW7VI74+T1bFbq315cVwfwci0BD+wvCDH9Ehj0wbt2fjRashPhJ+b/TU&#10;7FqB2Gi4GU8UyDyT/+nzb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IhS6TQMAACoIAAAOAAAAAAAAAAAAAAAAADoCAABkcnMvZTJvRG9jLnhtbFBLAQItAAoA&#10;AAAAAAAAIQCFisiR46sDAOOrAwAUAAAAAAAAAAAAAAAAALMFAABkcnMvbWVkaWEvaW1hZ2UxLnBu&#10;Z1BLAQItABQABgAIAAAAIQAk6q1L3gAAAAUBAAAPAAAAAAAAAAAAAAAAAMixAwBkcnMvZG93bnJl&#10;di54bWxQSwECLQAUAAYACAAAACEAqiYOvrwAAAAhAQAAGQAAAAAAAAAAAAAAAADTsgMAZHJzL19y&#10;ZWxzL2Uyb0RvYy54bWwucmVsc1BLBQYAAAAABgAGAHwBAADGswMAAAA=&#10;" path="m640080,c2255269,,3564638,1309369,3564638,2924558v,605696,-184130,1168386,-499468,1635149l3057720,4569668,,4569668,,72448,50679,59417c241061,20459,438181,,640080,xe" stroked="f" strokeweight="0">
                <v:fill r:id="rId30" o:title="" recolor="t" type="frame"/>
                <v:path arrowok="t" textboxrect="0,0,3565938,4570558"/>
                <w10:anchorlock/>
              </v:shape>
            </w:pict>
          </mc:Fallback>
        </mc:AlternateContent>
      </w:r>
      <w:r w:rsidR="00000000">
        <w:rPr>
          <w:lang w:eastAsia="pt-BR"/>
        </w:rPr>
        <w:t xml:space="preserve"> </w:t>
      </w:r>
      <w:r>
        <w:rPr>
          <w:noProof/>
        </w:rPr>
        <mc:AlternateContent>
          <mc:Choice Requires="wps">
            <w:drawing>
              <wp:inline distT="0" distB="0" distL="0" distR="0" wp14:anchorId="1EE13036" wp14:editId="190E22D7">
                <wp:extent cx="2256790" cy="2120900"/>
                <wp:effectExtent l="0" t="0" r="0" b="0"/>
                <wp:docPr id="725600585" name="Forma Livre: Forma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56790" cy="2120900"/>
                        </a:xfrm>
                        <a:custGeom>
                          <a:avLst/>
                          <a:gdLst>
                            <a:gd name="textAreaLeft" fmla="*/ 0 w 1279440"/>
                            <a:gd name="textAreaRight" fmla="*/ 1279800 w 1279440"/>
                            <a:gd name="textAreaTop" fmla="*/ 0 h 1202400"/>
                            <a:gd name="textAreaBottom" fmla="*/ 1202760 h 1202400"/>
                          </a:gdLst>
                          <a:ahLst/>
                          <a:cxnLst/>
                          <a:rect l="textAreaLeft" t="textAreaTop" r="textAreaRight" b="textAreaBottom"/>
                          <a:pathLst>
                            <a:path w="2852928" h="2852928">
                              <a:moveTo>
                                <a:pt x="1426464" y="0"/>
                              </a:moveTo>
                              <a:cubicBezTo>
                                <a:pt x="2214278" y="0"/>
                                <a:pt x="2852928" y="638650"/>
                                <a:pt x="2852928" y="1426464"/>
                              </a:cubicBezTo>
                              <a:cubicBezTo>
                                <a:pt x="2852928" y="2214278"/>
                                <a:pt x="2214278" y="2852928"/>
                                <a:pt x="1426464" y="2852928"/>
                              </a:cubicBezTo>
                              <a:cubicBezTo>
                                <a:pt x="638650" y="2852928"/>
                                <a:pt x="0" y="2214278"/>
                                <a:pt x="0" y="1426464"/>
                              </a:cubicBezTo>
                              <a:cubicBezTo>
                                <a:pt x="0" y="638650"/>
                                <a:pt x="638650" y="0"/>
                                <a:pt x="1426464" y="0"/>
                              </a:cubicBezTo>
                              <a:close/>
                            </a:path>
                          </a:pathLst>
                        </a:custGeom>
                        <a:blipFill rotWithShape="0">
                          <a:blip r:embed="rId31"/>
                          <a:stretch>
                            <a:fillRect t="34600" b="17557"/>
                          </a:stretch>
                        </a:blipFill>
                        <a:ln w="0">
                          <a:noFill/>
                        </a:ln>
                      </wps:spPr>
                      <wps:style>
                        <a:lnRef idx="0">
                          <a:scrgbClr r="0" g="0" b="0"/>
                        </a:lnRef>
                        <a:fillRef idx="0">
                          <a:scrgbClr r="0" g="0" b="0"/>
                        </a:fillRef>
                        <a:effectRef idx="0">
                          <a:scrgbClr r="0" g="0" b="0"/>
                        </a:effectRef>
                        <a:fontRef idx="minor"/>
                      </wps:style>
                      <wps:bodyPr/>
                    </wps:wsp>
                  </a:graphicData>
                </a:graphic>
              </wp:inline>
            </w:drawing>
          </mc:Choice>
          <mc:Fallback>
            <w:pict>
              <v:shape w14:anchorId="2295C768" id="Forma Livre: Forma 10" o:spid="_x0000_s1026" style="width:177.7pt;height:167pt;visibility:visible;mso-wrap-style:square;mso-left-percent:-10001;mso-top-percent:-10001;mso-position-horizontal:absolute;mso-position-horizontal-relative:char;mso-position-vertical:absolute;mso-position-vertical-relative:line;mso-left-percent:-10001;mso-top-percent:-10001;v-text-anchor:top" coordsize="2852928,28529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XqkLFQMAAPQHAAAOAAAAZHJzL2Uyb0RvYy54bWysVd9v2yAQfp+0/wH5&#10;cdJqx02cxGpSras2Taq2qu20Z4JxjIYBAfnR/fU7wDhO8tB22osFvvvu++44jqvrfcvRlmrDpFgk&#10;o4ssQVQQWTGxXiQ/n758nCXIWCwqzKWgi+SZmuR6+f7d1U6VNJeN5BXVCIIIU+7UImmsVWWaGtLQ&#10;FpsLqagAYy11iy1s9TqtNN5B9JaneZYV6U7qSmlJqDHw9zYYk6WPX9eU2B91bahFfJGANuu/2n9X&#10;7psur3C51lg1jHQy8D+oaDETQNqHusUWo41mZ6FaRrQ0srYXRLaprGtGqM8BshllJ9k8NlhRnwsU&#10;x6i+TOb/hSXft4/qXjvpRt1J8ttARdKdMmVvcRvT+exr3TpfEI72vorPfRXp3iICP/N8UkznUGwC&#10;tnyUZ/PM1znFZYSTjbFfqfSh8PbO2HAMFax8ESskcAvdYiHmJ03xHa1tguqWw9l8SFGGdmiUT+fj&#10;cTzAU8ADWzdDhPOeZS/jnqQ64mmAJ8vHIQE43VOeG2mtbAcQ5z4tMnQEhMzXMTfcxHTJXsSlhj51&#10;HXqcLzRr/OF1QdvGfZcftHD80ynxhVTYOhZXSrdEOziH2SSf53AZm8Pa2Vu5pU/Se1p3oqNxXoyL&#10;cYLiuYL2gw/ZrBi5oX+GiDwHzBQiRwSQ+lA9JRiKy1kx6Q7r3BpJXevh8pjkeHeOjfQh8UA8UBRF&#10;DMyRzQkemF/F3OVxAo0ZQ8+7mB39gDIYIvFr0wyo89INRByVNMbvT+I8JS4NDfSuMXy5+2bx3od7&#10;ueJMfWGcIy3tL2YbP4zcZXfN4ozdOIKufHloh0F3K8mmpcKGya0pxxaeDdMwZRKkS9quaLVI9Ldq&#10;FOaysZpaAjJxWYOSB3dL4FJcjgu4kAiafzSdTKbOF7T3zrCO2h2SC9f/QbaQLqPgz0U36MJs81PO&#10;PnMaMA+0RqzyI879MESvV5+5RpAtUMPbFgTEwcYFAA4634QNqXk09S/WG7l7kOeXwvb4lgmpfXkG&#10;2bnlSlbP99rVwe3gafEV7J5B93YN997r8Fgv/wIAAP//AwBQSwMECgAAAAAAAAAhALeLYOabBAIA&#10;mwQCABQAAABkcnMvbWVkaWEvaW1hZ2UxLnBuZ4lQTkcNChoKAAAADUlIRFIAAAFgAAABYAgCAAAA&#10;CgM0GwAAAAlwSFlzAAAOxAAADsQBlSsOGwAAIABJREFUeJy8vemzJcl1H3bOyayqe+/b+r3X3dM9&#10;PfsMgAGIRRAXUDJNUVaEI8ygKNsR/ibL/xjD4c/+wgibH2SSCjmCoiSQok0KBAQMhrNittfL2+5W&#10;VZnn+ENW5T2VWXW7ITucH96rW5WVedZfnlwL/+av/g0i/vVf/3VVVd///vdFpCgK771zzhhj+2SM&#10;ISJEJLQAICIiAgAAgIjhDiLGa+iTIEylmF//ZGb9eswQyk/uAAAA6TL1uzpz9ogBAFgAQJAYAAAZ&#10;mABRWgRfEP/kb3/0o7/+S8MNSgvAiIggIuJZvKAxhZC9um3/6F/+8XrtWiFhAhOIkVidFtQoVc65&#10;yFciDX1TRIJkcCj2WEXCabwzSkaQc9ApMzOzrjG+oiuSrF6dYgmISEREpOsN11G/U4WERESxukBM&#10;LsA85XqPZO9EhxhsWPMS6MlTbszhxURHWoCRWa07XZ1+MddIJzHvEuGMympKLNoqImual6iapLQp&#10;jdhQyvn5+cnJSVEUdV0Hhq21zBxgAnoLICKBgfU8N03l1LCyh+0B1qjMyuwmK815TkrA/C311Fqr&#10;zHSkCu99yMDMAoiI3OUbEbcmKecxN6MEB6eUmhglDGU46mAx5yig60qTihKVaQ/UObV7BFvS5O2B&#10;hqk8oz6WPE3yjEp71Oenis1NKCpCM5hki/YQ6xoFoBxopsjIM0+lXHqaPG0qzy1KJ4uIbdseHx/f&#10;v3+/KIqmaQCgKAoiattW219iqbnF7Kd7T3oRhSU5X5BPGTak6mL3U0BkWHVgtigKROwzhhd3lTKz&#10;15LB8BZPQcAoPTk+agJGG3NSmpYsqhpNedP3XImNovZzC9EvjhK2R2sKi/epeNS1RjFCl6kzR45w&#10;OnxIqosSiNejbE4pPbl+QRlqmYuIDqxy+B4tPIpFY5l+NEWSfmSZua5ra+1isQCAEB/O53PnHDOH&#10;RjIiYuIkeYm5Qe8RBLyAQey5/9ycidHsbye7n9hDhkhASchMCBERUCQ0DgOXYM9ElDA9VW/uEnkG&#10;bStTtpiXMIoseR7IXGgqw1SenUAyDJJhNBvy6KA3Z1mTHWsPheR6HHV7TfYUek6VkzOlOcqtKAeO&#10;/aWN3te8jxIw9fS5r8dCpkwoB7uEwXBt63rTtnVRLIjAOWcMIgoAi3hEQRRmxwxE4YWukdRtxR7g&#10;hFE4GZKe07RHHIniXwRf9hSF6jqUzczAjCQiYq19nld0eAqDckZYSIw1d+CsZAygnGQgIpgIfUP+&#10;hIycZV0LZE4y6hI5JOVNKAyNL8GFPQLRL+YtYeJ+z7UTRAyAElNSS7w5ist5aaO165+7rnfWkdmf&#10;RhuJYJMaEDX9Cfujcoj39VhP3k5EdNjTSoX7NvQjrLXB0I0xYYRS1+S9DyMRIoLIAGaKYcjt8pfB&#10;1CmbztuQCFLhXmQ1Fp6btb6TyJoAOoRAL8yEwDuXFhDWmQEQAIgImRGFiABfNEh5bkrAN38kajgw&#10;Mq41ndSbyCGyHxQ6KFlE+hY7l1vOzihM6KcJDclbUYkxT4yiX9DHRtNUm6H5Sjz/ueXgdGM7ZXgx&#10;xaBpv8PDhKnDhKfkSQsWhuMg+VNQCkqgKqnXIqNv/MnhiTipbFXXtQEDHgiIkOJAnThxYXzVEBET&#10;EUIPezzoBybiQxxpYHOClOEWWSyMROici+7Tix5EWLcYo6JPJCKI0M98CHgACJEEixAgQNc1JUAi&#10;i0SOvSEwSCLST7AIEjA7a4tSuCoNMwt6730ghqiz9TiKmQOWvh9bIZ0hD0zCgB9lbZpuNvXN7k4o&#10;NrDfB3Qh32AsTb+vSghDjDHO3+mrp4wgRC6aO9OVyazdvitBEASMtcy8beuiKMqydM45bouicHWz&#10;WCyabT2fzY6Ojq6vrzf1FhHb1jnnwmyamudCEdqVjIiIQeYhw2i/PYEJHXlF4NA/gxCiOrTwEdFa&#10;G69FTZc8F30iMSn+IiVtqnQ0CCKGRwIiELkwyiOkLx6JAvG7OoOOEAdGkiNCQqet63o2mxVFoae7&#10;RudCOrZ7ke0sXmi06CkZRTUkxOXYCcrQedhyglJw4nW5ccSnDAEDIAQeo8jMCEYAEaH3cwDJ8yKi&#10;7MYnOg8nGY9QXqQRGLGVvqKBoMbe0i4d9ZKA7z6jHBaYZIi+F3/q/IT5NLOMaqTTCxJ08z4c5gjb&#10;thXw3QA5MwCcnJxYa+dV5Q4OBAf0h9g2hD+oZpdGLS0Xgpaqlm3OnWRNbpTw6FPdRI3Sk8jtuRmS&#10;Rzkxo9n2GNvoo+cap3369Ombb745m81it0I7ZFIWBJRSERoiAjACghAoue/GHvwIGwDgvdc/leam&#10;BpYDbdADYWy1BgqGCY32VAkzCwKppjRxOt2G62Y8yYNdpYO6CMk5N2W1U4RBZsra5yekMRKM5OXj&#10;bua1l0BWwn7DzT0nyx+aioikKb4kxVprRMSxR8TFbCbivfeIQCBlYY/PjwGAvX/67BLw/O698/K2&#10;qut6vV43TeO9DwFCbMBwGEw9V0qjaZq1fd6YSE+HY1ECqflNE/YiTcgoVUlFyc+k9lHU28+m/fDD&#10;D19//fUYucWiw5KSpA7GDs3inZhCYKVJHOUqF1wsJ1wHn9RV98DEuSkk7UO8qeF8xEt3tQsAiP7b&#10;vdlNW8aRlxjRJUlTHrIlbe+oShJRxNe1cPJmfMeAjBAz1dBJ8npWvowFbrGehLacBeEBqXmDnDhA&#10;27YhcAiyEfHG4OJgXpXzutk457bb7e3NzeXl5Wq1QqKTk9OwJCeO2ob5tYHYh5HjlKZyRI4vjkYQ&#10;Sfmjxjbl56I6GnvgEsZUkxO/53WY8Knc7P8zKgIA+9mXX2zbZts2oUmPfO6aR+zDTkAQQAMiEOKF&#10;mLOXBcR1jYnoEylrv0pSPvoarXmP5+cST9jvUAYhX3mpAaKrDQbU5nUJQBCObjS89x7CfPVzIGw0&#10;5XiR34zSGKpp4Mz7DSVJCTpEg86boFhjWrjgKM1jtTMAePGI1hi01hws5mVpF4vFyclxUZRXV5dX&#10;NzfGYusbL+7i8WNAfP11Ksuyqqq2beOghio2bWZy50m4SxiJEsgxAiZsbApPp4AgeTSFDjm1OQFa&#10;0f//JHt+fn52dhbm/L33YQVu3vTtdE/BO3YAMVy+mjIML8xYXp1OcZwM9kpNA1BeCCKIpEbfXYzh&#10;lapuZMwZhy4KIAJpyVMAkRsTDscaXyRNu2IqlsQodRCRW3YOOqJGnRKODI0sdddlKp8UALDWet8S&#10;0fHJ8WuvvHp+flaWJRlgD0dHh0c31yJy586dJ8+eff75l18+vkA09+7dOzg4KIqibdsMucZllXCU&#10;86ixLHdgXYvGFJhue/OiEgAafWWqmczTKDxJHw6PIiOM2WFS2nOTffjw4dHRURiACDOaIQIcLTep&#10;fjRDdocQtZXEcCM12f7FwRhELE2PiaQyGtKjr6dQX7oekQGAMCIp+vXntIQgIulyqPDusHyYSKMO&#10;GYUQR4vzFOuN5Ue+co0EmZMxOeaisqoEIyJw5KXlhYtI7IpqItUdBhBQYz0ivizLs/M7r7326quP&#10;Xjm7c+y9v7m5slVZzQpbGmOK0/O7D5fLs7O7P/nJT66vr8uyDOhZliX0szmj2DfKpr6fPIUJLUdz&#10;1fYTG0L9yiguxJtxj4amMFF3ngGG2tzPaYIOkoWESbEiqWlN0RCSXS6XFxcX3vswYcPMVVUlzqzL&#10;QhM8wWgesJ/NQjQJWeFOLuiExAQgdH6tyCmn1d4yKlDpuxgIJvYlEFSZHWQQosP+XiB+KuUgTZ1u&#10;hjHXiwH2KG5qlmOBo+3hFB7lRO5HrtyR9qfc+odkp75kDL386MGvfPObLz96UJARdsK+sNQ06+OT&#10;0+Pjw+VqQ5vamJMHLz+6e//ev/5X/2dd18vl8uDgoKqqEOc2TTNFoYbOKSJhzJySnDlA5P6cu/Fo&#10;6KQLTLwGJ4KLUb408TvyMjanjOHFb+pk/+RP//Sjjz+ez+d1XYuIMaYsy9DLgN6fw7a/kDAsEyAK&#10;Q0dN0yCaqqqKoohNSsjfU2ACxXpSILY8vdGYoij6XWEORuxsx0+3qbQnJtyPpUU6w5BKyBAzCyEI&#10;AaEFQUSDhIhoLCJu6ubo6FBEWBy4elYa75pubAwYgQZU7fTRAxOLiIQpgzAFHVcQgAp/tIUFkrz3&#10;qBYLhDxB/rlRxioS0DTGxCZdC4qI/EQDq+1YCznGj5GqfCtkpCo05YHa0D8N2kfEvqXnsDk4NDwA&#10;fO/u2a/96t/72ltvE8pmtdzW3gKXBHY+m1fWeZ5Zg4vFUVlUs/nh4a/cXi/f/9l7q9WqaZrDw8Oq&#10;qg4PD29ubuq6HnW2ZJBShls5w9MYgET5JwKB4WD5FC7on2GYHzJcCPKMQkvCkKQVCQLMG4lYfhIp&#10;GGO6Hcl5/3c44JIXmPxMdtlGe7Pvv//+48ePw3R09D0Z7hVNdAC9y4XtnogmrKcKCVWMICJENpYT&#10;pROzaVZ7QQ+q00agudJPtejjz2SlYAdtCGUxky6KCKuhKABEUc2stW3bGIsWvEG4e3Z67+wAEcPo&#10;rJaahPk85mTuJhHuqObidbJER4s3b3l2/j8G+dEx9NbjWPJoG5WvEwFl3ImhgDLimCfUFeWc6B2g&#10;W0cUkDpAWFWat9549Rtvv3F25/jy6ZOSYDavtuh9LWVpKosOySyqBRgqK1NWm239jXfednXz2Wef&#10;LZfLUFpZlicnJ0+fPtV9sSglPQOqbSOQnbuBtiLN6ajKEsceFZROOBYS5lVMvT6qGp1ZZM9pCuOF&#10;9OHyeEiV37cnJ6cA0LYtosGwCUHQOb9bQ9lR1kXOYaCeQIA9M4sACvjW9zwjCICCOksjwa1WTFRn&#10;qMi5LoLQIQZA6nVRqeE8BY0Xo57ZPUIUAQYmFgBAYSICMoi4qRsA8N4ZizNr2nr96qOX/+t/8lvz&#10;IhVxAAjsB1aCp4WlpfAC4eKobjSnmuD9L8qwwzlVeP5oT+EyFqJrwSY+hkAQDqkQRNS408WSzrk+&#10;8HTHx+ffeOfNVx++xL69dJuZgdIay0TzwloD3AoLGQvWUkGCXDO3bXt6ehrCW2tt0zTb7fb4+DiM&#10;WYb2X7dbMDSS2FToSboYCI8aSUg5zuZCG01JU/EiwKHvJBaeGLNM9yWTlFed4EuCcTiMOOJPu91u&#10;9S4M731RFKAWMqUk9uR1K38DVqggKiFufKVRD/aa7fAWDhNkJp78jYvq9gD/8CYiUliOhbArOQzB&#10;lGXhfIOIZVnGBba5ljWboW1E6gINRIR+BnRUgEkatbw8lNj97KtODCioYKRlG76em2YisVE9ahvC&#10;vtfW/ZXU1GKLotXqvbeWHty///L9u9RumvVqRlwRGfRlaQ7tvK7bdbPBhtEW7J13ltFul6vrq2fW&#10;2jt37tze3t7c3IQF18650HNBHOw4CDacs5aPuyfNUpRALCrFwT69CEwnstKmHl/Rgk1UlhOjFZT8&#10;xPH1wJNp1Bq14rTTiYhdber5fG6M9YKNY2ZBA60LPUaAvr8dqRDvDRWIKOAJiZCgA+OwjjloSyJr&#10;U4CnJR51zMzecWiMEs/pKe5o2QGQ6XZJIPbOFroDPIzopGPDew+Ecam1iHAYrSDTNE1ZFs45aXlW&#10;GiKq67paDByypxwIyXMXRe+IyU5DyrmO17pPBMpopt5NHuUYkZhUV+Bwr4p22j3ayWlOdLH7Kbuq&#10;ETQju84/ADvnFovjlx+8dDwv29srbjaHViw4Qinnpm2ZWvZcO+cAvHcNG4tUQFuTQONcWZYHBwcX&#10;FxdN0ywWi7ZtDw4OmBmgO9Ap9NdYnUuQCFPbmx6DyCFYIyAoQ00MUitIXycinXpLTxtr08rjmv0N&#10;zHOTBvdRaiMB+iL+tKhisHDGXNzQOcVY5KT/me7z1y8ypIXoPLHd0+MRMGa4WsdaanHSK3ka5sxh&#10;qADGcChWLxfp4ojYyiGWVVVxU4fetbU2WSvelxk6QShCYXQWRDTJ2ntHmRpV236nHZVJIhxdVG5q&#10;OvMeg5Ns1UNuCTECNzAYVIvmIQKIGGbNw8zU4eHh3fPTQlr09QwdoJe2LS1UULp6XUm7lXaG3gu2&#10;TqyUYAVcjQSr1aooitCtqOvaObdarY6OjqqqsrZsmiaebKTHRLQockvQmD4qCj1IqVmbWn2PKmRI&#10;RJ1X+oIpLzCpCxEnFoKAJj43tiSDvpMAlm1b51y3xL0sSxHwPpyDQsNSYkhvQxHGkJZywHLdZQMA&#10;ER92mOGw1YpwEN1717JxGlyEEuNof3zUI0s4tWHQRIiwtSVk9o0I3reC3VqLfp0wAUDrXajFWDTG&#10;uHarlvSO+ywiWmNDjyywo9dr725Ou71u5ZIX87qeWwiMmWBSRVJgfoeG26K1cY+jNu00FfE2hPRd&#10;5wsRAIuiODk5WVSlbzYL60kYpBVo0Yn4xrgts7fcsjAKkPMAwOw2y2vgrrS6rsM4erCB9XpdVVU8&#10;GJGyTb05+6NPR8WS+IkuOV/akPhhUq/WfnRRXTiMaVCy8DDBuP0QHzNos5myDUmj40FmK2rg1xgT&#10;j4eIg4U5J6IGhGLsEIA7RBWIFoBFsHN8GjH9yGGUeKiLZWRSLXkxkZ1uJaRf7gVjTuVByBKIBOJg&#10;SFJVVczeN35mjRD1M3bc9VG0TbCI8QCWCKwlRBQA3/W6B8xOLTnTBpQsDPll25kovUTIQa0uWwEJ&#10;mf2NFpi/EhnBfl5Ax+GAAoICjF3zQNbatm3D07IoDg/mhhCcsxbFO0K0ZdGsV413pbXMXCB5YhFG&#10;9q5tWoHNarld1ov5ERKtVrcexJSFB1nXW2Y+OjqZVxh2qgcyvMho+x74zdfayXBTYs5v4mCjZgx7&#10;PVD7XvJzSsL/X6Wsdew66TjRsco9CxGtARTnS2udc75pbTiW1jOyhJF54Q4ORIRZyMQI1mvwEC8I&#10;YAABQbwDFBQkREYQDg4fNz5BiFOISJDQWBFhAOmGuxgxjPexdGN+GOxPQFhE4k5zEEBw4gAACbnf&#10;BiooaHEHQDIYvRPpl3IhgqDWumNvicI4BRGtVqu2baEyYVAzgAT0Gze8d2VVtuIBGIAFvIjxIiSD&#10;3lO8zkNT3RpM6HJHdrzjexCEPhYjYxDROSewO+cGAOLChLzY+HpSESJ6YUQk3J2zAKrjEPaZhNcE&#10;wDM34o0xlkjEC4A1VhAFgKxlIEGD4AkBvHPbrREGj+DJ2rLZbhrXlFSgtU2zdS0DEqIRD8aYum5X&#10;m+28sJVpPfBssXhsAAxs2tZQURhTt37eOCYv3gMLADOKILcezHAGHSaablEpPhqFUS09mACCBKPj&#10;epyYIZF5zJxUysODXnR1uQPv9KvuR0a6SvUQKSLyyKYB6Y9o1kSGt6zOBMPjFfR9DTlaHJGTXdEQ&#10;eifYB58DcSfQpYUL00mGC2CG707it6Y2yqdjJ/zss/EgP6NICAcYAcI5MoPXGQmsEKLo9RFdBrW6&#10;IaZEVlHUicdqUhOOtBaS+zysMZGztlHpG9I9Au+scG/PNjXB3SMB6A4cYwAXFkogiIhzjWtq7xpj&#10;juq6JhBrrCnQeS/eYVGxb6ggAyLciPPMzM67xp0eH649oPjFrJrP5+v6mrl2Dc5s1bTtrCgxrBOL&#10;g1nP6/DnVjSVLTHXXPg6JwzNYEq8o6DwgiQlGfa7jM4zoHDoDvEiAcpI6m6BE4wZLmRGqftgo3Cb&#10;P0qko8sBJbI9EkmITvSxR2qauwFT4elYF73PP+BaN0EACAgxIOqm0Kh7KpmfT6XOoMc+IZHwnksv&#10;Z5+Gh7vGRiDBoMQUcoklOs0ZiSUH4tVKPuoOpgqzvHrBkjAAs7i2bamwvmk9CwgCY9Oya52IkC0I&#10;Edh7bprWi4i1tqqMZzpdzLfOSbtt10u3Xc1nR41rHFDdbNeFqaoKDQmgOBHpNt0915E0a1EOufGA&#10;Uv2eYvfbcFIg9GYTr3Pbzl/J7zy3TR01wintj1YkIt3+i8S88uoljhGoLt8eEnfcDo+c0zKKjjFF&#10;H0AKgXlOHPa99+SEvoMDfSg+6sSx/VTzI939GElAmA1BxH6aE1XhiQ4gxRfYI2f9M389zxmlF5ei&#10;xqR1GrPpxn/UHMO0MWT0d3UNZds71T4zYBZDWM1mVVU577d1WzAC+03tfNt475vNdluvy9miqioG&#10;2TZc161nQKSygKb2iF5cvbD2zsFsvVxZ9GKtgN82DRoTonn2IMyEg/OtIoN7DHVUtgkLo2/tMbO8&#10;hClf1QTswYKpWvQ67v2ZE2jLkS4BwSi3QQSh30lsGoa+l5c1yQYO6taOkQBnV9oYYzicHx5F61EO&#10;Nf9d7YShlnGl7XgHEYnL74amht1XMAAQsft8RnCGcP5tJkxQzpncn5TbWDbIeivx3TgZlBSVm4JW&#10;7p40Wm8i5Iy7eLIxxhM6nW9sVRwdHR0eHorg5eW18W2QqXMunBZV19vZzB0eHtiycCyegVkYBBgW&#10;s+L69qbd1K89uHtQVf/B/ceLZ9eGSEzJ4GvfkmsKY0EEIQyFjPOV+/P+eGEUU6Lwcz3ugYBRke43&#10;5ucWGGnAvlHSRe8LLsZYEHVYcVLF7jt60W50C5PzP+WZeYZRZILMgZNCLD3H82EIgTztD5CpRES6&#10;MxSn3SNSEiOI2N1IWGNmABOnOfMap5iFsQGnJMPoXompFBxS1ziVbQ+wglbZ0IZyTInXRJaZQfR6&#10;l/g0hJBYFB1AENHydr29vWLm8PPqZn17c+O8r7Z+ta2NMU2zjZ99FEJuXUlMVXEyKw9euvflvXtX&#10;z65rFmOhRXTMjXOISIA2bE7bK4fcSkfxdMppYQiIuWxlGMDu0cWov8hYLDBFScyc8DJKYXw01UQl&#10;DUB8apMqo4CS3J13EcV574TPnPPuZ99U502Qrku9O8IVDDWnnYr7Qcr4N7fjBBRHMKt/MewtCbig&#10;AUJGRzcApDtCqu+Z95miepQj7VtgM/poCjtgzLxExTj6FR476CUf14wshDgEM1mNIosuk8BgN8UL&#10;iNgNrhMR2bi71zl3c3Nz/eRx6/gew9HRESPVjVtu1q6+DIPFxuKsLBYHcylLNFC37eHxSdtws1wV&#10;1eLe8cnMmrb13nsxRkAa8eRNZSwiAo+MT402VIlT5TCxXykJ+4mTxxJy954qNtFd8ncPRozez9lU&#10;SZ94hio7qn0RCIAhKNnNYoDyYewHqHVDF+7Y/gCShBrtAIOBTEOjtEo2dD8lBZjwh44k6Uw51xZM&#10;qB9xcldVKBKYZTg5OpozfEs3yIrCtBARDA8+z6nSxY426aOM51zIsLVJJBDv5/sXk1mMPSY71VoO&#10;MkzTzywogoRhmdNms9lsqtXTp7eXl23rrbWz2aKqKrLFZrO5vr42IGVZ3jk5OjhcHC7mlqjltgX2&#10;beNrx57uHJ8dLubAAp4dOEFkI8jsqVMYCkAWge6R3tSj/e/C0HVxGHdP1QLDRjFp1RIUm0ov4iN5&#10;/mTPa5JBskUiOrNFxBDRhY132B8uAP1mAe3A2O+f16gRistnUCOmxPxRiMmccExx0CVOI2vAmgKa&#10;8DQSr2FOG0FHWLiTBFTh5xBRQwRhjGHuVkZQtzSwy2OMYelOGXDOkSmlD84jfkU5hK3Keoaop3C3&#10;aVXT3F+njYmC/4HMpV9wFWLsrv/vXHxXm2DIHxr2SElHVb/TTCsuDGMTUWRMayGzBxSRsFxKmMOB&#10;IM65y8vLe0eL1tXb7fro6GRbr29urqy1d89OxTsDaA2K+LPTk5funiGKb5tm3YJ4ds12swUoi6LY&#10;bjZN0zADI7ZNwyJhOolDfw9JR0yB2WRWTlMb1xHkjt1pXDV7wUeapolrrjELV7U7aMXlMJEILS47&#10;jCXk1Oq6YtW6VUicAqZRQ0sAlBMloIl6DELzM8ozZAYaX8mJ2xmiypnwo0E0YT7PqQWXWGdC8Chh&#10;u1oiQf3UA8Bu1hN2ADfysY9dFf0Rltgn6Dsd+p3cLCYLHF5rmchYAx5lEt9NluXERwlE6sJjGrgQ&#10;BVhKye5KGzLFzEC+Wy8SV5H2+CIiKAGqeLOpC0tt3bx07/7JrDw6OvIMiHh9szy9c+edt988PJij&#10;cOvqk8PDxaxyruHGCztEJLIHh0fC5urm+suvHq+3DDNrTOFEkIGZxTMYCigfBsVHdTcqxlGNjKpA&#10;hq1doq9kRaaevYbM/uNfHJ4wmFOuretFyH5B7hJTTPxLsz9YKBWZ0RcJhoVKk+JyjEiomXLpHLzj&#10;HY2CCbDtF8cev4oAgSrn7lEGXnrbX8agBHPsPJP1owE9e7A8AdyE/eRvX6BAJjfpt73nwkwMHYbW&#10;qfW+J+1AZELLIoLdZ0O7+95DWHTrvbD3nrip3Xq9/vY333bLA2OMEDHz1dXVenl79+z0pXt3xbeb&#10;zbqwxMyuaZpt7VqmomAPpqjIzK6Wmyc3100LYLyx4XQwtGK6UxCVEhN3wmFApEWRWyD0Hp7zmMTh&#10;ObLD8/SuTSve0dCTvD56MRD7L7vdG3eNWDDgkHaD/cHBe7O0yeacaDFJA5W0wBoypsSRY2GCOzDh&#10;Njvqhw1dYsoajJO39M+0sZWBxGV6QYQ++zAqbyco7gAi0auWZELeKDJqA9WFTBkuj33UF4YQEDPr&#10;vp6+n0sg3udsEWWCjMm73fXYCCyh9dLUdW0QcIbGFMEpqlnhncyranF0eHNzvdls2dXHh3N2pTXg&#10;fSvOO+ccC5H1YBlMaWdiiqc3T243W28hnF5EYIhMQcbGU+6EUUYcKeElF3iSR/r1b9pWQVljbtsJ&#10;oGjrhefZqpb/FOVTLORmlqRISVe+QocpUNMv2jAzlHACQ4MbpWmUjlGGNG9xgkD7VYLEuqJwnY+g&#10;7BdHLDZXCXY95IE4OuePwVG3OtjVda2J73MSEHqWwbsiIhyCbFD6kGFgv09QqpZooLlwdLbkpsZQ&#10;TUAumfzdXbEy4CunUJdDRLw7tBoAODZPva4RBT1zXbeHBzCbzdq2LctqtbnZNLVzrq03zWZ7dfmU&#10;8MwAloZapi03des3dQtkhIlL4uRdAAAgAElEQVSKct24m+36/U8+/er6FgxgUQIQhROUWYAFKBC8&#10;6+TtB+hRsecySaxxVAVJ45EbsPb/+Eh/qkqPdExB/6QugsFA2psGGC4XDoFDVsZUixubKKtdFIcx&#10;5ygi5F43VVN3BwcZ8sJHU151wn+u0VFQGBX3roQYyATe+16DdO4uYTPiTjJ9GSpu6LyImVm84GhT&#10;OmB/dIhrFMvyEkR2s6q5ZHJrTnImSU92ToE+DgNJnWlMBSDS7ahEJOccAlRV1dTb1Wo1qwokQ6Zg&#10;bsOHs2alvb299a2rt2vf1FVVzedzJ+ycc861bQuWCHG53Hzy5cXjq5v3f/H5sgFTFohIQohkwCCL&#10;OA+EbBGtST71mAN0TvyoiDTXWj5RfaNAnAPuaCGg1rkk6ptCsVEi88wvEoPkaapeDIOUkA26Jsan&#10;hTVFQT56HP4SmdxwNabCUHBTBp28OPVolOzclEMFo5yIdGccwE5hu7hARIgARAB2YLpD1WwoOAYR&#10;3J+vky9MSFjo4Gls11xfyaDqiFAwZqBazsl1LqtIMChLyLU/aC3DtXiAbvlp/4iZmfpwXTyulpuL&#10;i4vr84PC18vlEhGttUdHR5ZQnF+v1957tOE4b2OK0hQlmMIJXd/evPfzv3uyXN+2gAWgtd6LISmJ&#10;CmONQUMDBrWxRfnr9kOzTGOLLzFbuTswj+GwjpZPnnQvL1dHFGkyG52n3FMSel4wJUtgcGixeRWD&#10;WYzEOMbxScY7nMkruhwY+mpE3FGAgDGMSBrMKWGNJk0YIgozYBcD7OgEAOhih7COhMhAWDpCCAwe&#10;wIiwgAgLECF7QQ6LgSNVgNhtXhohLDow99+PSxjRdrbH5kQgnO4XVnWJMCIhhuUX3XVgN14DMCL1&#10;fyX+DeWEd/unvai6WgYOgP3q8gGRBgSY+7NKJeygR+Cw1Jp52zqLOJsfNM32o1988fr9kwPLtizu&#10;3jkpbVGvN6UtmOFx84SZnGMGzwyOufViDHqBVmDduNoDGCQqQvjFzEBky6IwRAaAgIGZGcEEcwm9&#10;nbC3VNRSYnixVara3qbcUsO0jux0/mQzXrT/0K/XUBWsIkeKpHb9M1aXg/4Ud9H84HnoEO5bJ+AE&#10;+gMg0LNImCFPj1PpxM7Y7Y5OPBaNhWBX/d3wl3l3dotGW1LniCqWsI3fXwwUK6fqkKXbMxh9iRHj&#10;RVcP8076wd6jkoxR/T2kvs0TALHGhm4zM3jniWBbOxExRCLimQHIFAbDJKCwtbZp28JgWZj1tjGF&#10;adVHFlCtIpH+xERmBkRA5ChACUvWEAA8AyIQERLFdZy0O4IZRMAYAmRhBEQRFBTvBZD7o/whXAMy&#10;AiIJCEFYP2TCqD+LUDgkUEBAEJAJLVkQRscOwQAKggmbM6GTvxgE7De5RR4Z2ft+qQX3X05CBKBu&#10;gRyiZxZE9s7a8nbbPFuu7zw826xXT58+nptivdzMi8Vy3SzXm/nRgonQAiAzSFHZ1bb2ltbOgS08&#10;N6YsnBdDRNagCFmDFh148UwSpCTGBMUjEAoLQ1jQxkVB3ofeQbfhMOjIh2Bw4CEI0O1GZYmraTsb&#10;dj58FMYE4/HsmYWBLZIICKDEbn/nkF1F1LeLLBIObRMAYQH2RIRkAJEBISyIkJ3FhnIMUWf5w9YX&#10;FeV5i64p16XlFyGbXvoUHtkY4ehFI8xMWZwgnSjTj+sOiRsPPXI8S9BB/83hMBaS8IN96J5Ic1Rk&#10;XesRap+galc42X71DQCIAAkAUjf4ENdZ6ipERBiB0jndgTqHk7jBphOOYEyAgxSiHKGwerC7BoFw&#10;PKR0hzsBinjAcA0CHHLGv4BgAAEg9AFDT4EAYfe379AnOpG+08QAvXeFkyARxCCiQP9plRCbGOOE&#10;PYOT9vHlzcO7d25uby8+++SoqmblfF4cbprWMdm28FAQYFPXdd16B0zVpm5vbpeOvTHYOjGmmM/n&#10;DETApiBA7OKofnInYnRMPNZjiurI7XCnzaG9RZXJcKWfqCPFk2vpd9lGzcb7ycBkNIzQoA603d1P&#10;N+NhHx9GSrTxJMTD0Mt0ybB3gMOKSFjhFw6t7WTK7A0CAEn6jmYGRnxssEoKlJcmfpKLAIboMOq9&#10;kW3qv/ETVTWFDvl96PsACVjKLujougx6N6cmL3HyLozsDSQSlu/5T8BOy2pUcwOan9cB0T6gNbWn&#10;YUmMCREFPMauhKpEujOmGAEQw2n3gCwIloRCl03ChxdDMYiI4MkhElA4hKf1rmUhKhZn9x+wrxcF&#10;lWgIzMn8yIkRYobWe3AsrRP2lgVa57frDQpYa53Dsijm1az1jsiGU1GDzIkoDIKw7Dp9+iI6WLLA&#10;P1/Um+go8aKICFqqwX1yT57Su4h0Zx2rEqKkE9VoDJpSOmQ2NooO+fVogdpJbZzjDEzGOnprGxQq&#10;IpLFCJoUxIFnjmIEqD5hTlwCtLGuBAK0DvZzm5K61w9R3ReRsA4i7jfTj+JbYQWuDg2kh7CpzSaJ&#10;ZSSmGW1CG1ksRO9W3MP71CNNpD5OJhIw0KaiCgehUN/1ALRCAIQC0I9NCTIwYNifxSTY3xNBoE8+&#10;++r++enrD+48eOVVw7W0Lbd+fjQrysWmbVab5aZu6q1vW/DOswAbCJ+DdODAWioLxN3hFyyOmQdh&#10;NqUL7SAbdISh/SRc61EArTudM96Pjh1WtesUgQky1Ut/kkDMqRQxmPjcb+cR1XKzHG2DczeEzJeT&#10;QiwgUh8F5YYi2YFuOLEZJlYw1Wr9UkkLRdTQTuI8idb/X1bKzAQ7rQtzXdfMHBdSRenFgBaRdgDR&#10;yS0NneK7eWOil+LESGQ0GoqiGDU4UOFuwlTSdoEyJm0oOzcAiWGgQP/VQUQGEeyWmIdZdwkyMkQi&#10;ACyEomsUQQBC9D2TCGSovF1tv3ry5OWXTk7unBbSzEoDXpxz660zhbVcuvVmvd2wNwbmiOi9W8xn&#10;83lVe54XFdjSeW+MEeEwcwIAgijhuGMQgzvXGggw2+i5P+UuFwUV/TkONIbFRPG+BqZwX2tf1KxW&#10;oiMACEe9JkeBiRoE1WRAODc5KySnf9Qlc+5gaBiIaMMXpUCxnZcydT/RQdISJj9B4c6wORrc1+vS&#10;E9hLfECPPiQU6gKT+zkjA456gDDGCEDbtsxMtDvILLeubhdT7+EI6QfBw6O4KiZxS30zCVw1PsKY&#10;yWrnz1nbbzFJG9UJE3zcqjdVoCYbCAXZIRMidGt1JEz29t95BwAS5wEMERliadtPfvH56cns219/&#10;4/jozsyiONluGt4u67a+Wm6eXd9sN01Zzm0xBzJ+W1dVdXR0tNy2TESEzu2+kROpSoK1nGWCAXpG&#10;9jXg5sKfSrqVgn54L393j14SgM7b9lgF9DChZ0yjCpID3DUM6Vq0z4/WlSg3Zu4+cuFDnBaASlUf&#10;orfAYzivWX/6YdRY9U99E4eRRe7q+YuoUiLlKUTUaJIQlqs8d1ei3VsUP2JM4wFnmPLUVSAiwE6v&#10;ev1/1LemR2SwtEorRqNDrjaNlfrplFlrypPyI7OdFsJyUN2RTJQYo57QQhIwigmFAAAKCYIIEISV&#10;ZwYAqAMLA+gNPb25+uDjT+7fPa1scVtv3Za9l+vl5nZ18+Ty4mZ5E8C2NFtENgbLorpz587VcnN1&#10;uzGAiLu+Wxgt6ngBQkKAnZRgzFc144m48pu5jeVbE3AYuOka95SjLSqWE+wHd5MeOyPx3svIKnLs&#10;vt7e0QOgFNez0+WML+gyutohShIAMBziEn7aMPQQPj0SA5vRpc25xLXJTuWP14kyovvF+byQIXYv&#10;oxvEeT4YOsNovYkXJfRodSauouUFvZYSansQUUAOAtl6q5hTo5uWnsYIfQrzqBhzqepic3TIy8kl&#10;j+GYfIUOocAwIyDS29qwKC2x0KBJ6PAjcjzGFgwiABoJ6zRYkIEQQUhEWnHAbAp7c7P85JNPebuF&#10;xrUbbtt2ta1r3jonVTVDBCAEA9W8cg0TWipms9ll/eSqIGOKmY7nlViIiISdlvBO3RPS0MIENcTY&#10;RdbZK6E3EaE/2e2SA7TWdaIFGJqrzpaYaFJgfKopTxwz9zidTVtjErdqejCspMR+ij58pygRKPSG&#10;4tX4atgVH844EJHZbKaJzlnVtepVxtE6g9CZebvdGmPm87lz7uDgoGka51xVVaN9Nl1F3O8cVytq&#10;h4nqlLE+PPYhaxgYDx+GNQRhqTURhQ/5hfXzUcHCgki+cVVV1XVdzmeBVy2ESEYyWi5xAAVBPw0T&#10;STqzLkpfa8bj06T5wr5rI/0RG1HXoygT5j+RBDB8DSgcMIUAIITWWG4bRCysZeayLFrnPaCBYrvZ&#10;oiU7Kw3gzc3V4cFBACBmFs+7rejshZ0RfPDSy/fvPbi5ueZts1223ntBs/UNS9PyFhHOzhYHBwfM&#10;HRmbumlaxwB1XZMHY+1ghDUs7iYDMIjMtYXEjxdg3wRqD9eDWag2aycqk+H8Re6TWi8d5g5LjjYc&#10;74/2TWJzGEQXP1rRf8owBrwU7kR/DuzHwRFNTwf3hgR2GzT6vxyiL+yDEOkDExsNRYs1MTJ9Lf2o&#10;TJSX9KdrRLpBIVAiFy3NxKyxb5oCTARciBgE0wkziNV3cJh4Aly1GwefYpYp7Uo3BQAwHE8KPqZf&#10;mZJqUqy2uYQdnXn09bzN0caRkA1DB9CKCOXBkFocdpq6WX0A51rvPXgPbWsLPilt07aw8Y2Xw3Ih&#10;HgxaQRB2jXNeXFEUxhgAMd69+ujBO2+/fu/s+JbcTbNt6pVzzCI1N1iwsf33BNDOFoer282TJ88u&#10;Hl8+ffqUGYCwbRrjvbWWiMgAEXXLosL+LbdbvrHfbLQAtZHnYs+RV+su/4nDxgkydWuDl7EwLalu&#10;NKLPaYiV5lY0Rc9oIZraAUDEHNgP3OPQZEUCuOzGCwM6NE0zm820XOJb0X/i/Rw4ETGebhQ+HczM&#10;bds2TVOW5agK48XodGmig9wJJe2nJb2M7qIHCMTMaTsH7KW3404BREJJXl0CuLnmEoVJPwCeQECC&#10;uZrITH07gIhJFUXiPUg4dwvDsrKwg5pYkPvj8AEMQds2B5buLBbg+enlk9PD49Pz89vl+unlzaZp&#10;nTCVFRrrmRipFWqdgGvm0tw/P3z04LRET4eFX8K2ktp4JOtXzWZbk7VnZ+cv3X15UR1c3my//PKr&#10;L55ePr282TYtmRkDMbtyNne+JRAjJCRAnoAAGBCoD8oSZe35FNCouEZBOXe8KHM1LNKZvdb7VF35&#10;zVFwyU1o9HrKpHXaAw3J02AnNpIFmfuNNmvRHKn/dAoz6w5twm3yeiw8t/KYyrIEAO99XdcBO0LM&#10;P8pwzl7m7YM5Aum7AQmzehoJ+4VS0g3vDyYmsBvL6aBEj91ogIjWlrc/o3qFDAtyjYCyobxwTWHy&#10;czRbYnmIKELxM2My9LRdn5lZDBgQL3x2cvKPvveto1nx5//uh49eeeOb3/le08of/cs/fu+DD2fz&#10;BXPD0lgiIBBwjhll3Wxr4pt5VRtu7MwVdw8enB2jKZHK2nMLrnXsWgGwz55dffr5k48+++ymcbVj&#10;xwDEIsDdfMTu+88i0I0ls5Ro4EXAIEsJmO6RJwztKmkXQTWKozKHPgKFzCFB+VeipimggTEj2c/j&#10;/jwxZ0iWoftURGxPnvtmnFmJlhdGCowxxlBijlqUsQTIHCAihXNdOGqt3Ww23H8kOuFQayVWlFSq&#10;a4nUJhkyiXSPwmjFbkRm2PkfpRwUdiSZc3zUktGMJK0HDLWeMJIj+1TSsLIHhnakCgF0qx5C751C&#10;3wIRAUiEEAukV+6ff/dbb77+8Hxe+Nl88c47DxcHx4+/+ODm2eflorxe3t6sti0DAwCBMVAVUJTA&#10;/qvCXB0tCm8YZ9Xxwd1qdsRYiTGzg0Mhc/ns9uOPfvHxB5++997P1mhbMEAWhAWoqGbYsmM2iIiE&#10;gzk1jyIeAWkkZpw6eWnKh7XuptS3R1PxXS3wXFnannNlxWKTkhOTAIVuGmUSSkbZ35PCK1YbqCYl&#10;oTihL/IQRlDCBn4ACC0qZMIaFY0WR7xP6txa7L9b1bZtXAY+KtNIWM5nokiaFlZgPspA+gGR0bq6&#10;Mp9X+3MdWMs/MbWpdxOkg8wgciXGwnHYQMUqEujRVYbM3jOhEKBBEc+AQiAvP3xQElw9+fLu8WK5&#10;3nz43t8uDo9evX/8vXdfuf/w/nq7XrcrxlbIGQvlrFgsyPL2/t3jd948vntySg7cmrdrs96K90y2&#10;QvZE9PKDu6enp6ub1Y/+03ubjduKLxcHtixYDBDZygIAsNsJsP+iMoh49tiP7e3RSy6rHCtHU94y&#10;7S8zx/e8wByAkpsxJwwXbuhFQ8lFTnDuxaPcJXdsxy0CQ3rkHkB3kop+P2yUDINV/ci/CY18TmVi&#10;xwnzOlu8E3oTMhx1l/7MxaTYSMNz9bpHEGPe1T3NF8BrkB4IquM/BfvRqqcaBByOn+sMsbocsBL1&#10;6/ZKhl9MSvBChxVKLCbkSGgDFg8eyQCGQ66hLMtXX3314ODw0/f/U9M03svFxQUA37lz5923X3rw&#10;8Ozk7JWz8/nskMjUZLyxjIVUswUKHBXF8fyogsXyyn3w8ydNzZ5lXs1MYW83a0C+e3b+G7/x3a3I&#10;n/zwb//u88dN3Rbzwgu7xhlT9Edy7I5O7GBCxHvO2wCRwRL7/Wmq+VEiGkome5rv79BPc+NPasds&#10;9nRf+98vYJV+6apIWPMKu1OketBHRPBpMA7KwHIr6gHieXCSGyj2AzMBIPLZ1Gh/e1wi/6kn4bz3&#10;YX5Eo8MoYZj1Yqaqfp7iFVIASbfMH2l3UF13aIIB9IgIHHbtYjidARCEuv1O03PRw3Z7d7LQaLuh&#10;fVtEwhKApHnM9aqxOAKEHjDWTwdnEyBgfyYNsMdQJoKx1vvw1QkhYEN4NCtfefDSvXtHTz//uNk0&#10;h/MFt06gbbe3lurl9RcvPXj06OXzoxMjYIC23jeNb23lCe329tptt1bmy0t38eSxwPF8dte1JGSr&#10;8sCzq+v6wcv3/pvf/Sfl+f3//U/+zUeffE6IhS0ZCZAEBNBQmHnHsD+LRBCYvDTAk58pylPWNoxc&#10;j6aoYn2Nwz5jMqM/FRRoexDVU0jo2WO6Sds8ij6j8PRcTi0CI6I1yB4EPCBbMsxM/aK06DnRyKDf&#10;mhIaeT2ljGFXfFhCZwiRxLex/m5RUC4v6T4nEUoOs7tt21pri6III6BaynGAMxmeiOphtZMyjj5G&#10;8Su5RAV3DDoRMsYLiAiZonGuqf2smNV1bQiAQUSAjTVWPBdkGNkiiKsNUttyURXOdcsxEVF4R7Pv&#10;ojOtHgx/tBnpxl+37aMrI3ROHEaSSZ5k2kJbTPjZ0YDAQAiehAvqGkNGBDROGAyJwaZtS+J6tfrm&#10;r7z78OzYIjy8//Ds6Hy72czLeV2vLp5+fr16+uTq9pW3T5/ePL7aemPa1m3Y+dY7tEvn+Pby6qA4&#10;8o25vWwuvtjW9dX5ORbl8fzwZH44Pzg8dlKXBqoZ/OBX3wUD//P/8r82vvVIjKYoK89tWKUF4phZ&#10;BEEQqezGSNA7Lyw+jGR1p8uEoU1MvwVFRrXV4VFYcdCfY4KAhLsB0Z14EbHXZvcdBARAQKK4zZRF&#10;wn7oqA4tcw39qJJGimirsW3QXt2TkEblGrZ0CQBgcDB7mBCQI4vVlqSdEPe2fqb7hAzmREwB1Wg5&#10;CcP6qZap1uhUgQlSJATsh0mdR7/iRZyAYxbxKOEoFHCA4Dl+gMt5KIsCUYSldXpXwgh3OXInFjOq&#10;Lf0o50WXkye9YyXKZ5RfRAxDMAyC4ZAYYRAhtEwMSELo2Iflv4uyuH92cjSf18snm+2qXrfiPAmB&#10;B2FCU52cLJYb/9FnTxmb0qL3vt5ul7drJls3rt1sS7s+nJ2Am3111Tz+6umPfnrhHRXV/Pz89N1v&#10;fu3s/EhkdnJ6x4N5cH706sv3Pvn8CggZSJidc4UVFoe7NiwcQgEgCIL90Sr7Um4hWvi5uEaziQru&#10;9leX6Csac+6TiWoS/aYuln02QZfwn5f0u3aPUEZtDscOU9cOnGDhHjoSN9Y+oJ0chi1qXBccX9Gy&#10;HlWeZnu0/UzyaCk37D32LxJ4whbACVdVieLJeWQf1oAwIXXrigfNRbeWcUIB+uYeuxzNn/yMctDy&#10;2bPGJnmlv9N9TlUGEuukyp4LQPE8X8xfeukla2nrW+/q9XrpGy+CjedqdmyPDmcn1ZPL7eMPLlbb&#10;lSAjgGv59nYTzugyDJvl5YP7+NbrL5GdNR5+/sH7V5c3zsPRgf3yq8+++Y233/3GO5Wdm6K4c3jw&#10;+qMHH37yFRYVETMwCgN7L56QIXS8AUFaYRT0wqxnbDpj4B0QgGpdp0w0b+cSkE2MXFTXYKC+YfFT&#10;qs/1ktxJWuLnmkee4bn+mHhTuGMTl95Tuv6L/arHpJVjdeAi9AMnexhIbDRv6CQu+89ySr+CM/H5&#10;KdmhisZz0cCYnrywF8cAaAgAvAhgGMOjpnEWwTIwAyKGhedgbeiqierwh6c4pDORm/6rFZHDWXIR&#10;n+bjqUkJMAS+eCFpbBLDZuC4FQ1RBC0gM5IhEamq6vT01Dkn3pW2MBa9BwRTlqU9OMSquGmajz+/&#10;ev+jpxfPnm63WwAypmjqdt0Iojk7unP1dPnFxYWX+6+88srXvvPIzI4/+fjvLp89qQp6cvHlj5vN&#10;vZM7J0fHMGtmpXn08oMC/+/GNVAUKEgm9BqEJcT8AuLFixcOH1cUtc0nCiL80xJILEF7SGJLudOO&#10;6i4pE3GwMjXx81EtaztPXhx/6zlAsetH7EeHhJL4ro234kBg4q4JWL4IBA4Y20tNRJkEVuIOAr2b&#10;i8d2Q0+NGGtS80gkwWMY+oxGQC+MhhAMC0sr4LkAMgzIRASWCCprjHHsBby0DuMAe6ZUrdr9LUBk&#10;LVfY/lde5M4oHO/uk6Dvh4ti/xkxHPyCiISAgIeLg+PjY/DMzlVVcXZ2SmTIzlqh2019cbN678Ov&#10;fvbBF59+tV7XtG1LQmuMEZwJUr2tq/lhDfzh58vL5Y++/mz5K9965zu//vdee+flp19+eryY+Xr7&#10;+Uef1KubAtl5WcyrVx89uHt254tna+FGQAioFRFgEwa9QFA8iIAwIEaMiwPegb3AZS7/xCpC2j/M&#10;meDClEh1/iQY0cPMo2od104OWHsNKRreKCCOUghDf7EaBRJu88qwP40Xhh6lmZkCkSRpCBjQ1+8m&#10;0uXnrpK4d+6ByUUOH3sENMjGwsiIACwoYAVMI751bd3c1mso6eTBS7aoiEgAGThpMUZ5z+FptGqt&#10;izz2ey47OfujIBjrQkSUcJwlxqkMAPAgyEhEIGxAkAURFwfzxWJBRNaUVM1nMzw4PAJbrFp/+9Xl&#10;k2dffPDx5598cXW7BSxObEVeeOucEBISFMWGDRdznOGK/fu/+PTZ8sk/gO998+uv37t3cFCYO4v5&#10;3905OlhU4ltPiGDunBy9/Oili6sPAYWhP9MN0Ik3iMg+wLkAaqtE9cU9zOSzJ5DcCUSJPfGfBCN0&#10;Q52jj64xt8lY3R6FgnJS/RZke8BHY8wXSTnlEI69z0WjR/5zKnfEjTXdkIhgwkmSwbNdXQogpgqP&#10;oWO+hSHkJ3Vk9ougVZ46Nr0IMzB7YQApBCsHxdq5W7d6/PSjTz/YzOA7v3UIAFRYQoNYNL7RpE65&#10;rv45GvtoB97z+p6U145ZJw7Vdk/oxyl3T4duwMwGEcQZlNIWwm673RJZFmMKQ1WxqrdXq/XN+vbi&#10;5ultvam992gQ0Il33jPB4dF8vV4eHB+gkQKRCoMAl8vLx5efr+srwN989+3XqbSLw8O3v/4Or+tN&#10;sxUsGvaI8vCl+z/+6YeCgiDMnhkEEYBEmARRGNEQRvmIbleCHWLXV5KE/USqU1aX++cedexyjkF5&#10;AjoJgugaRwrc2wbnUYB+9ILGo+nZzWLoWkdlpCvOMQ/7FCvYD2Ax9tODCCLdANlw6nTgKhrF4rJL&#10;XWlOfKL+0TsJj7FGZBEHDphYEImEbO141d6fn/309meXNytwgGiEsfU1gpABoQGG5jTkPyGT+aiN&#10;igpNc6RObC6xwqSuhNNUm9J1br2IACF0H+ElQySAwiJ+vV6WUpfMznmsCgfy9Pb2s8ePn95sb9er&#10;5WbdOCdohBkNHR7Nz89PX3/zte9++zuz2WyzXN1cX/70Jz/+6U//drndHixmn3z29If/108e3Ht4&#10;9OD4duMKW5kF2bKoAVrPAHBycmIMGhEn7L0PXzfpNpGxGERDSEiuOxV6BBwDQIDyPcxiKHheQhVT&#10;yERYPlAQTNpAoqZYYPITlG2MIP5zKf4lU2K3Nqwy0IeyYPYp5PhmMhsfGx9jTNyvFfZlRga6j9Jk&#10;nOf7uGOeABlhANJ7H3dqJSTFHma+uFuPTo1qPVmwiMMAPp4IYq1l5wmAQlTSMgAUdl5z3dTulUev&#10;HxYewBZ2BswkgMDBXjVT3d/M/6NR5tKOT2OeUf+Pr/DwkALsFz6Ek8p1wIX92Eo8+yMBEREMh/oD&#10;gISTpgQR0ZBx7A1Cs90cFnJ6crRcXVuYVYwi0tb104vl48ur69X6q6dXV8vV7XItCIRCBZzfO/+H&#10;v/UPfvu/+i8fPXp0fnLXWltvt+v1sirsH/7hH/7BH/xBs61ni6P/9NMv33r02Z3DBzXVdw+rg8X8&#10;8urpFsCD8YzHx8dvvfXW3/7s72qHgEaEHIOAr6rKAIp3iNj67hCKojCB3+12G04VKYxFRKSRSF47&#10;fJS2VlDunwm+JI/066AK1xn0Hb0OcGrxbkJ2vMM7kJGoYu0USTAe1+ZoS0sEousaHJujnUR/XDS+&#10;GVdMYjY0OuqQImJwINBEELks9E+dIRdTzh5kKsxTvuIzKWr4FJ3jsizFiasbY2ZVubi6XL732Sez&#10;co6Lg832CqhgJ+zFEMpEpdgvMdCiyNuEpOnIUWMqf6KO3AdyueVC6KRNBgW6yZouN4uQcw0CWypb&#10;4bvn52+9+WpZmOXy9qJCWKUAACAASURBVMvLm2pWlovqttk8ubpe1u3VanO13AiStZbBfPtXvvtP&#10;/9nvfes73zo6OTg9PbNYNU2zurm9e/cMEf/Hf/4vfvLjn/37f/uX9bZt2+Lf/+WPT45Ov/3u618+&#10;vZ0XHpGXjWMwLObu3bvnZ3cIYVbaq+Waivl8fiAizjnvHJkOxEOLEtwzHPMDALPZLHwECHB8SDtP&#10;iV2N3s/9NhGmZIP0o/UmbVuSM5QztQZ/ahYjMaEd3o1nn0w2+Z3QKv0miHwl3yj2JGAZGI0MTwGE&#10;tm8ZOk9cE5kAecL2eNVjKc+QoKkMQ82mbUGIhMSzVLQi+GRz/bfPLrbr7d2HL13eXJ3e3M7nBwQG&#10;rfHQqSAxI117fBSP0soFCH2rEud3owQS0AQFHEmlCYLDGHpq0OmaoBgTEwKCsHTLmb03hMBOfHt+&#10;fvrw4QOEdrm+Xbfbta+h3mxad7Wqr1b1Fxc3X3x5eX3TGIvf+/7f/2e//9/94Dd+MD+Ybev148+f&#10;PHl8dXh4eHK8qDfN8fGxiPz3/+3/8K/++M/KYjFbFI+fLf/D3/y4KOH+WTUvvYDzbMpigQZW69V2&#10;tXLbbSPbmS1q3xphMdZ7T8YgdQfJV2XZtq33bVVVAOCcWy6Xx8fHlowMzwRPJKnRGYb+uR9wg15i&#10;wzNqYJL1X6aaximIz5X73MYVxiBsalfrVLKQYVVgJjn2L1zEj+vkTTcoH07eSpJ2ae3qkPWpJFnc&#10;Ol1UfmdPE/HcxkGrs2XfeMfeW1sCmsc3Nx/fXj4x8my7evLlFzeXzxbvvf/w1VcAgAm99wRmtPzc&#10;V6dimdGniaByxkdrTExTCzw3uFgvAMLwrM3QTiBIW68P5rO756e2AG5aAC4qu2k9s7ApG24eP3v2&#10;2ZeXz67XYKtHr77527/9O7/+679xeHi0XK/ef//DH/7whz/+8U/qzeZf/E///Lvf/fbl5aX3sl6v&#10;j46OthvXtG4+n3/46S8ANv/Fb37v0cMTItss29vlzWazef/99x9fXLx0fvyLL2/QtBXN2DXAYIDI&#10;ooBv28ZaW9d1VVVFYeq6DmcXRpscbYFHsTI+hcyQRpWSF7tfNXteyQvUhI2gwFhrrTPokhFf6OAc&#10;newok9L3Y6GPHQIujJ7akgMkqlgXh5/SgWkfzpkfxUiNYpraeJ0XlReSt5yJfYQLRnEsjgU8WFu0&#10;CBe3N5/d3Nwin7z2SrOtl08ufvSz9zae0VgnIkA8EcWN7JSdbgRQDUxoPM1FpC0jYWHUKxJB5ffD&#10;HCIYEJFu1bIAIhoibmr27rW3X3nttZfFt8yNsbJpHBrTMj29WX30i4v3P/788ZPbxtvD+cEPfvMf&#10;vvvNbznnrq+vf/bz9/63P/qjP//zP9/Wm0VVvv/Bz7/+7teAvYj86Mf/0UuLlpvtusDSNev3Prqu&#10;FrSu3zg/vXP19OqTjz69vbnarG5PT0+/9s5bxx/84ifv/YKsOOfEGuc8AJSlLYyxBtFWzrmi6A4o&#10;W6/XiLhYLMp5AQDhnAs9aDUF07l8cjMbzTmacuuaMtFR+H5u+aAMeyqU6J5mNE8FPiHZmClpmkQl&#10;zdJUQUkzBUNzTyiW4ULDBFw0V9rKE3xJFDZ6DsV+UnNoy1Nd1yKCAE64aZsn1zefXVx8dXXzzhv3&#10;5rakcnZ5e/veBx/YWdU6FkL0qbtGQ4z3c5DKk2ZZ3xxVfyLwZPGYZNGHLlk/QsTwmWEIu1e7T50D&#10;gACzgD85PvzmN7722iuPADbON5tm2zjfeP/4av2Lr65uVu7eg9dffm0BVM5ms+9877t3798V9I+f&#10;Pvm3P/x3f/bnf3ZxcQHIv/17//Sdr39dRGxR/vjHP37vvfeWqxsgOjipfFNTWfjG/egn719eLY8P&#10;Zu1ms765Pj6af+vdbx4eHpycnDy8/9A5/9Off+GwKQ9LZO+9mLJgAu/9bFZtt1tmVxTFbDY7OTm5&#10;vr6+vb2dV7NESntMJSLvaHueoIMG8QSvQ/OYvLtf48nMfdRL0hjsCpwOH7Sud172S0Y36UKpWCj3&#10;X+usqoqI2rZ1zu0hZfQRIvYWluLFaGMISoiijoQYFat2gJyG/UCmPSdBKE0JAbrGgwchRMLtdvv4&#10;8eOLz79Yr/zT6nFRFM6LF7xeLU/Kc8QUHWKBGl4T7ItBWW6LU6oZNXTuv70cV5Hk0otF7dmgYYyR&#10;8OnfnhxBCV+4WFSzr7391htvvDGblfXqZrvdrDfL9drVzmxrf3Ry9sa7b7761rvHd+6SscbQnZOj&#10;ckFHR/OG16++cf+3fuc3V6tN27Z//we/+v1f/bWD+eLiiy8//ujTv/qrv3LixEkp5MQXZE110Gzb&#10;Ly/qx7K6s8BXHj742puvff1rb7ntxjn34N7pb/76rz57+q8/f7IC184K26BHYGAR5svLy+PjY+/b&#10;uq4PDw9/93d/99mzZ3/xF39xfXmFiEgjLU1uPKP2gyouzlvBaQd+UYfUlp/rN7Go/N3kjgx7T/tb&#10;wT1ppIsRWWXmsiwPDw+J6Pb2VgNE8gqqk0523kVEROJ83GA6Cg2Q2H3GeQwiEohJBvkSVU0xnJcz&#10;Kr5YrwFERGNLqoysNleXl8ura2MPb6+XAFDXNSIYsrerZTU7YPbUx3GoAh8RiSeXR7wY4HqWRh1b&#10;1OarXGsJDOlmZ09dSWuJBsJCDgQAYBAAYSNcGjg9OfraW4/unh76Zu2ca9vWtbzctmCKk9Ozs5de&#10;f+Xtb50/eNXYygk7185nJSJuNpuDg4N//I9/59d+8OvL5co7c3R4Yqio6/b09Pz8/Pz3fv/33/v5&#10;Tz/++MNnz54VRdGyiJOyOHQey6p4481H3/r6q4/un1aGFkdzdm3rNm+/cvf733nn9od/s2nXZXkC&#10;UHgvjn1Z2pKMIG63zWxWtm175/jkcHEA4v/4//hTJEEkxO4jHQiACF7aXCCj1jKaYUoXibSTlgwy&#10;PIo3R7s8zBz6+FPNXp60PQwIe8H3+2Rbx8Zg65rFYjFDu91usbCI6Ln1wmQNg8zKMmyt996zICFx&#10;VxEiddtvve+n34EQCRAF0Atj/GRj3FePICAsAmQCxzuzBoB+HLRpmsPDw+hUugch/fKBRIg6HNDX&#10;O+kgMkjTNAcHB8xc1zURCYu11mDX2OrRWe/Ftd6AAQFXu6qYWSSD5Jt2QxsRAbKt39bL1cOHD1lM&#10;aQ1IK9JRHepFg+FD4RrsRAQIGQT1B9T/H97e9FmS5LgTc/eIzKyqV+/s7tfnnOwZDA4S5EAgwQtm&#10;kmlNWn1Y2z9SRjN9oD6IHwmKy6UWGJKiZoAlMJjBnD3Td7+zrsw43PUhMqOiIrNeD7AyhY315MuK&#10;jMPD/RceHh4eEqA07NqEed4jIikIphwQEQ+wCRkRLiN8pOcIUkPShnKU7I9AMgTeWyBEVM6xiC8L&#10;pdCb1Xx6MHn3u6/ff/Vop7CrRW0bg16zlKJ4ady1g927997Y2z3yXqyY2jRaa8fgvS6LkdYwKWi6&#10;M+brx+yqspg0i3lZae/Nd7/37ZVZ/fCPf/DpZ5/91V/91enp+WQ0NuAYvAAu64Uu4K37r2uukd1Y&#10;6fPF2agoipH+0//u/sXsyf/986ca+HLpodTT/enF4kKr0aqpi6oS4eV84Z1BgP3d3Zu3bjx+/Lga&#10;jbwXIkJCazxSuFMjaFWBEwnX91khYrhmCjgitcpX09mfsAkHUb/LpqXM+SUOUJCObCoNcf2ZGXD9&#10;uWwe6EgLhxBJlNvDbLEaAgxxLmjzrobILRmgYHtbGqLWGhGdc5HDwr0Dxpjlcnl5eRluykmPWsfS&#10;r0I12TjxEjNLlKEkpU3EXtpaxbaae22LggQATdMYY2I30/HIgT9sKHRWW4UUJFq8ZWZADkG3AQBY&#10;WgsfSNrylNt6Pdqq6g/2JZ2a4lKiz5Qp22VEiM+Do4aIji2iMDtELLS2q5VbrY72J999541X71zb&#10;nSj0tbeNrRtjnLFsPRoRAZrXzedfPvjg/Z9/8tHHWrBEZRa1GLFLC5ZGxWhntKNJBVcFVaqqKkmp&#10;uq5NXa/mC0L8n/7d/zyuRsioAAHAmNqy//rrr2ez2Whclhq8q6tCK7Hi6oMd+sEfvPPKnen56cXe&#10;dKcqipPzs6IqlFKoC2bwXqqq8sIhPGK4KUsSJasbbtUfmkGuG2T7WFoUjfSrQcqntWeF57y3nR8y&#10;3oAtZsR+trTNKTOkgpkWqMtOO4gxYFpXSAToYs+buqHu4unfQVazjqVN6ZMjq2KwujRzn9aDKRJF&#10;az0ajcJzUFWCOw3RQFhNEe+9Y3EkChGJoBoVpMIUE+JOidKKiBx7ZuliJQq00xKKtItQpA0vKpH0&#10;T9lcWsVFhEjniRdwR6Q9ZpmeIOh3P+UAHNrhx2T50y8BMXiEeo3KODMaq7feePU73/q928fXtEKz&#10;appVba1l7qgEsHLmo08//vDjL1+cXNy7e/f6f/iPb795n63Mzxf/+stfjibVtZtH04PR0Y2jnekB&#10;8wo0zt0CEYtqfLB36K25c3j8+s17P/0//9OzFy9QJMTS1khPnjx79OjJzetvoSJvXFFqW1twQIpe&#10;vXf3j3/gnr746Wx2ClW1WxXAbBujdckAXsSxfPHlV7dv3hpNJoWuAtwTAggDgNLg/TrMV8ZaKYOl&#10;ohX1C9iUyf7pzxSM0jd9mm+8GfLd7Mt89n4AlWTzz80mpW9SPunzkj44OIgOueHnIDDVqAjLZiLy&#10;1gXPXGYO1y5mpVwhor8DoKQwBtuNtNtAd5vYhPfWWkquVwwPoadZvSICwnVde+9VSQiiFE33dopR&#10;Uc8sKAIRAQ+gtFYhlm+I+IqbR55eRo1vYkyNCqr0STHIAZFofQeewHzb7JSBFICMgN65caXfeOX2&#10;d751/+a1w3GpfNOs6qUxtffeMXjBprGNk+cvXjx8cvbzf/vNfL58/NWDV2/dAucPDg4//uSz//Wv&#10;/goRx+PixvW9/+HHf/7v/sf/fjwqGk8ffvrJcmUR1XR335vm7PmzLz77XCn0bJFIhEpdsGucyFdf&#10;P/rud14n7zSRtH6TytUsyN975+1nJ4v/8k8/XzR2VBam4RLHBOgBgXRj/S8/+tg4vnPrFiqNoNrF&#10;PLIIk1KevTD1peubzzoZ1A4MzSYQ9+VcNhcp2/i2jxFXPKdvMsUn62zK8IOF6Ol0Wte1JMeujTFK&#10;qVJ0UCWyCqhTNNKXWTeydmQMCr01cF/U06anBWYAnI5QWvgVSAnUGhpi5qIoiqLw1qWtjc/LeiES&#10;IhQBEe3v749Go9nMBhuDgKCiclSF7AxCSZThdK3BwGFzAAAQ0lgAadMZYL0uQ8RopRkcwmySyd6n&#10;7JjR9gokJdLOGa0UsRNT37x59M7bb7xy58aoABJnTMPWcHvhM1jrnXHi8GJ5/sXnn69ml6Nq9OL5&#10;47//h5+8/6v3j+/cPZ8tP/jslxMq/GJ5PN15a7pb37s1unYw9/69n/zk/Y8/x2J07eBoMh49/urB&#10;bz7+1cX8wishQmEuUNnG6VI/Oz33gsxeIXpvEVS8YHU8oR/+4TsA8OvffPb1o0ssoKxEGIgUgVjg&#10;J89faF1ezOamcYgKRVAACJg9gAAw0gAQ9CmTzOpbgKD3nMpI/5Pw/ortpOyrjXkrSX0dZ1s5/Uam&#10;P/V1lvCTjjImIkVRiIhS6uDgYFUvQuuDLKUejanEZtUPtAYHXg7qV+kkmQEbJOwOPUAZVDFS8Uhj&#10;5BFSgKewqmqahpnn83m6Tx6/JWx1jdAaJByPx1prCU6TSgXb1Wg0stYyoPeeKExQG+KKuD60Fvq4&#10;iWLDDJR2tvtww9AFm1prRlJIrJUZ6frkjXkQQDwojQBMJHeOr79y97gkANcwi7ONdBOJFxEJf5Fp&#10;7LNnz5YLe1AoX5vPP/6V+414heO9g0K5naLiJV8T0Ccnn/793+8e7j0W+cVPf/rPH316aWEynu7u&#10;jH2zasyi9o0qtWWnRGuQoqisW83mtWdAQesMASilXONFCWklzfz4cPqjP/r27RsH//yv/8/Xjy6X&#10;s4WqrJ5MvIDzfr5YPHz89OTFWVkoRIXokQWJnIgHYWSNBcHAvYfZtJRTaVP4Bzkw0nObCpxWumbX&#10;LWxwxaQ7OEdGWcr6NVh7WkUqOCKiU9NjUBmqqrp169aXDz6PSrgiWm+0bG7jSaJ6QCLcsaHZQcNB&#10;ckNP5vPeXmmVyObJtAF9sqZ38DRN45ybTCaI6IwdnFGVKpjFexENCtteExGhIqWctXF7IqxcAKA9&#10;7x1qBAzOiSgIAOHqYMB4dQND91OSGAAkHKJcdxJE2siQfRJllElHPQ2NkU4Gg8TshAKBWZydlMXx&#10;9YOD6djVCyIrINbU3qP33nK421x7J0qXBwfT27dv8zFMy2JRKlsvVEGXc4Pzi72impgF2PqoAfj6&#10;y/PLJxej8guB2cNHldCkKpvGMjN4U40rcDZcIg8kzvK4HNXL+vR89vzF2Y2jwlg7UiTCAAAOFAGj&#10;I7e6vl/t7by2Pyl//m+/+eiTh+cLw42I1sJsDZ45V+pqOhoTogIl4lWys7PZ9wEtuE8iyFG7pXP6&#10;Zs2TsFFIX71NdBNgDhGxBuSiPyUPDn32JnZqkDcyOR0MoqWJqCzLsOfHzMYYrXUIFhRAgZlD7Pl2&#10;J182OKw/F6XEFZEUE9MG9T9M0Ssl3CBqpOUAQPZvhlNp4UF3CG+895PJ5P79+0dHR//Xf/7HVJDa&#10;oki01o7ZetZaA6AXdF4QsShLIt1Y46xnZuGwdaTieGTNzmC+HXhRLDy4lzE4riKiujDtKX+nrJzy&#10;dxZNY5BL4pv4UinF7Ni6crfc3alKhXXdiLAAi/POijHeNM4yOAZdjNXO7r1XXz+8de/a4RGuli8+&#10;/vXzLz6T5aq6pReN8cZrJyR8RPq2kiOC2ptmvqovz8XrajRl7zQorQqzWk0m1dKutK60qGZhSlRU&#10;lBeX84dPnh4dvioigGi9U4iBOYWtM4udqWJj3rh36/rRjd3Jf/3nn//idGF1IeOqEAXLutaAqxVM&#10;qzG2YSwJWq2BREQ2WCaf4fqEGpTGbNYcHPdBluizSjY6g3KbjnUGZO3L3unPDF8GxRZ6YqijA8Z0&#10;OrWNaZrGe//BBx8I+IARAT5iWxHW7nrQ3ZoDm+fYpYvmoLX2zkV/PkziFMQLNcLuSdwsXC4XIbNS&#10;KphLBykYRD1cBZ5RPx2kCMxJ7ey9L8syHOap6/rVV1/9sz/7s9Vi+bd/+7cHBwfRoUAphaga64g0&#10;CHonStF8vrTWWuPH4yIADQBcXl5Od3ZtY6pyJJ6dc4Ksup1jQQ7tVEohozFGKUIVB56DKT00Tynl&#10;2TZNo7UmRSDt/E+qYGZm75om7ElHP7GgwvTnJegCW6R0G5yFMlppIvBQVgWKrypdN8tmtQSSUrcD&#10;3TSNceyxaAy/mM1vX7t587XX7u8f3Dy4dkPRyc2bv/aMz09GLOODKlxx4k1dcHNttxiNEKoxNjUQ&#10;iHFibSmkPYBzI0S7bEoCz86y16UyziKioP78i6+/+84bZTlarBYVkWePSLZusJBC42p1Lp4A4HBn&#10;8pd/+ofjifrHf3n/6YWbHKqVbcZFId4pVXjvFSlFhWk8giZmD9x5neQSntIzlcZwjwZsznZ95I0j&#10;kpI6fc7OlUb5SrXJtVqxOUzZ9BAnj5QB+sFWYDNlVfenopB0uKgmCnxRFETknDO2DgIQNv+DcsHM&#10;ZTUOUo2I1lrvvdY63McdbuiMa5ZQTeBmSF1BOumVzeBxaWeiPMe2xX3WWHg/olQ6opkjSgSaQhdh&#10;ZRH8x40xT548efToUVVV0+mUma21wbscEb2zzErpkgpqrDF2PpvNmsaEGpVSo9FouZo557yzRMo5&#10;551RSiGStU2ASETl2CuljDGFrsqyBCBENMaJiNYUwu0E0HTOAfJoNGoD+WzeeQMA4/E40C0gY4qS&#10;/cktw9ZBdIANbFUAxMwEQNQOUNOsAMA4x+yc49qw88IAzktjzcnp+cFdh7rYPTxcLJf7ZXHz2tFD&#10;pArUFNhfzIuiUKPCKyEi75vG8gJpvqybxnpP4Dx49gIFAAAogbARCYiAKBq8YxI5PVvM5quDigBJ&#10;CIjICyOzOE8SojIiCFkjlS6+++03y53yP//sXx6dNqRBj7Rlj8Ag3gMJt1GyBBCFENcm4BQjMEkp&#10;rVIw3SZ+KS5kDn4xf18N2ZYGlYXBZvQ//OYVZUgRv9LpNpjWuqoq6SIOBX6t6xqlNVI654rSlGU5&#10;Ho8DxwePo8wVFDvPKwjOugkkEyIgtkGSCUG6ZTkhw3pzATrWjx7c2VoaOj0lZfrBWTQjUBCtoihC&#10;vIC6rv/pn/7ps88+m4zGQW2J2Nc5R4NzXJIuioI9hDMpABD2eoSdJsXOa1LM6JwtCLUiAEDBgIHe&#10;s7W2KAp2joNyyxzoU5alMbUIAVBVVVpTXdfegx6V3olprPcNESlVhPVLWPGtVquiKMbjcdM0QQ8K&#10;9yenFMj0KdiODimtAIAQ2TEQIKJxzjm3XNZKXKnQeqgN146tR8dSGztbrC4v5xfnM3Z8+vz0zvVr&#10;BVE52WGtLYIorSph8cgOSJyw8d4sce54tTIoUBZKCuUUivfeewAv7UlzCCZiYAFC8XJyevHiZL53&#10;Zw9JA3tUhCyM6B2Dc0qTIi3sLVslemdS/P4795eL2a9+8+VsxYvGNY0pxpPgKMvhFiwRBALxKTrE&#10;OT9VKDJC9V2hpfPrTT8ZpPY3FOyMewcLyZDrpcOaqTaDmQeZR8dpPAgkrm9Y2FhHxdVsXdfchWOz&#10;1obDjkFpDwptkOo4z4eLE7M+Y2cOSNsXwKjobaPCZkyujN2z028xpZ5tqc5CWgXNyForIvv7++fn&#10;548ePQpXkmmto1MpdbfRzVdzVe3oUqMi55wIExChGFMb04xHpfcWxQNLqUkp9N4S0c5OFVQDa1lp&#10;TaTeePPtshgRKUQV9jLHOxNrvdatWcQ51zSruq6NMRJiJXnvnKtrs1qtwlmY9oSLSNCDxuMxEc3n&#10;87AD1R/mPlLAJoP2AbQtB8k5Z7ybr7wWB1WBAsY5Y8V6sU4aa+u6Xi7nD798cPHi/PJ8tjg5bw52&#10;y9PTxahYoV+J7O/t+NogcVmVxsB474CXIqp0UggoEWlcwyEOHAEgSOtZFi7C8YJACphhtqifPD55&#10;/fY1BGQQzxaRABWI8sLgmAoREWDvme1iOd45+P1vvX33+M6zs8XXT89+/dkDJAHVGo0xwI+AgMr4&#10;HBIJzISn/RfXHJjO7dskPzMV9SU2S1dgRwpbfdTYVib2FjtXPPc/14ERRSSYAMKqQSnlvQsNIqJw&#10;mC8874xG3vu6roMURVLWdR3rsNYCQICbwLjpOirSOrYsMKX3frVa4WgknZ9CWLAEMEpRAJPba6+m&#10;Zioe4SFYW8NUHARsb2+vKIp6uYovq6oKDqbsrNYUYMh7z+JHo/LatcPF3AVj/yv37ty4tu+cXS1W&#10;4QadqipEuCzL3b2d0WjkvDfGeO/v33/73//7/2U82imKSuuyXjUAtLO7bz3XTaOUsq45OzsLwBSi&#10;GBRFgYjz+fzrrx49ePDg/PycmZ8/e/L06WNmHo/HALBcLoNvaHpxY8Y3aYqq3KAAAAh7JOx8RQlq&#10;66pCm8AVSMb6xkptfc3QGNc0jRJ4/vjRZx9++Nqbb/1v//v/cbgzrrix56dweTEBHFM10mpaliND&#10;lYJdK9PRnseCVQW6FO+Na3xZAClCBiAQgfRovAARM3vTwMNHz+rv/Z4WIBLvnRINoAW0YyeCgh6B&#10;RLyzHhHr+WxC1c6NazcObtw6vr1c1I/PLh14IACkEN2fWFg4i9nWR4d0XfBN+O0KWf0mCn/2eQo9&#10;cbZL2/NNlJFvkqiL25bVruMSNw02S0ThroeguAKA1jr4CJ1fzIwxYfqNS4DIc0G2QwrmjLDrAUnE&#10;1Fh3vJU3MERQZAK4BHYPtYevQmkpvkCnQQDks2VM6Th1g4eh6rh3E3wlR6ORiIR+BVQKWpW11nkD&#10;BM5bpYrbt29+57v8+NGL2dyyuLfvvz6d7hDKw4cPD3ePSKExta50VRXh5mFEXDX1crksSixL5bwx&#10;xihVMENVjg4O9549P/viiwfOuWvXDpvaLlfzmzdv3r9/n4jCOkgpZRq3WCyWy9ra5oP3//W99376&#10;4YcfBihJry9Oe5p2v7/EyFgtIZSISHDUYkACupjNd8b7zCLeaa2tA+OlsUF9sMu6qaqinjf/9vNf&#10;FOVkWZv/+stfkhh0TcWwNxrZRb03mlSAtl4dHeyMSB9Ve9Vk78HlZU1IRQniSCODZwFkUUIiQhKO&#10;kYIgMwIq8gzPXpydnc+v7RMjCIl3DMLMIKKseGc5HJIxtq7K0q4cgxM2DePuaO/4+sHj01MCsoDh&#10;JgkFAICDxBlknkHaZhrHIEDT5hL4Cl3jikplU93u57kCvFIeSBuWKRH98sO/6s7dO2GqV0p558PS&#10;moiKQmO3maRITSaT27dv37t37+nTZ9SlsPqNHQjlZBRvmjpoJRmBAMBaG0WRu/jU1K0IgrYfTAbS&#10;HYbJTD68GbGSktSnVCihKAsRaZomfhXWFL4zr8Yw0Ig4nVZH+zvHxwdFqZBwb29/d3//2rXj8Wjn&#10;5vGto4P9u7dvlSUR+LJQd2/f3d3bZTHTnfFkXCkCL84546zxzjL7xXz2+Weff/rJJ598+umjR4++&#10;/vpr5+Xh46f/+sEHH37061WzAsK6MdWounvv3nR3V2ktQEoX0939w2vXDg6PDg8O3v2j7//4x3/5&#10;/e9/vyiK+Xwe2hmOpWZKUzre2cxGyR7YJusgokYkBEZ0ILYq8GB/FwHYsgAZ42vnjfXG89KYi4uZ&#10;s56Fzi7mtZXvvfuuR9o9OtzZOxjv7o2m+3t7x6AmTldGl8/q5kVjvzi9OGP/9fJiDt5XyngvJN5a&#10;LVh4VF6UEDIiCBICMiBr0mwQvL95fe/60S5wrQnYg2diDvcZORYf2A6AgVGxKFHeymrRiMC8MY+e&#10;PfGEnkJ4CwyR9D7Y3gAAIABJREFUyhHESw6dkRAZJTsG27o6S2epOBaElOXcNpm1w7HdXvhbpfDN&#10;FZNH9nJbLerW7VtRnFwaFQbXKOKsDf4RWuvFchXDzwUlImrsKXBEc4ZnF5kSkjOI0KkJYZoFgLDT&#10;id1IFEVRlmVUNMLcHvsTyk97FauOAJFNpOHPumnCXbvYIVFVVc65QhdhHwG7TdaiKA4Pdn/4g+/v&#10;70+QaDwZ37519/r1W7dv3zs8uL6/v3v33p3bd27fuXsXEQ+Prnmhk7OT0bhShdZFWVQVIhnrCGmy&#10;MxXm88vLpq6dl+Vq6ax79uyZLorxzo51bj6fAcCdO7fu3r2zu7tbVOXB/kE5Go+qikiLCAgSEZIy&#10;TTOZTF5//Y0f/ehP/+Iv/vKNN14vikopOju7gO6q65QsEZEp8Q6i3iZ5ZBUiDcgsRhGwtyB8/dp1&#10;RXqxrK2X2njjvBXwDMb4i/nCegDUK+sXy+aVN964dnz9+Pj42vXj1994sxpN3/rWt4vJzo179978&#10;7neeXl7CeFzuTcfXjuZsPREoZZ0jUiSgBFEQhUgAEFsbduunp0xtxLmj/Z17d286s9BKEyC7gOMM&#10;yBLOSCOE6JTipamtMIEqVp5PLudPTk6ElAQXNSAKhzgBfQ8XYFM7yBPlHDUoaev8m5K5DcRjija7&#10;NCduP46U6cjr557ucDXcZMISk7p189g7DyJBsEIgEKUUoAQpVUqVVVmNKgGZLxbGNNYazy6QuRqV&#10;N46vv/baq6dnJ63+DizAgAIgRBuzetrhCCjRSSH01nkfbaQCQErpolBaO++d956ZlEKi4P8MiOEh&#10;uBCQUoAYHoJ6g0Thv/AsbcQkUUojUggf0ro8AASAgARrypLuv3nv6HDPeV/XxnucL1YXFzMqimo8&#10;Prx+fbyzc+feKzdu3fGi9o+OTk7OrXevvPLK8fGt5dJ4D6+89sbbb73z5ltvTXd2zy9nq2VNRXHj&#10;+Oade/fuvfLq/v7BteuHRHJxfqIVqEIb2+wdHOzs7R7sHxrH7GU2X9S1XdW1AJrGsPfGGOfZe1ZK&#10;H988fvPNt956+635fPnw8SPrvNKFdV4XZRuPGta0hWShF63Im8wNDA6EiRBAEISULtRo/+DGbL6y&#10;Dhm1qEKwqBt7dn65WBgHpWDBgs65x18/tE1zeXqKzPfu3nv27Mn1GzdmyxlV+vD60fRg9zvf/Q4q&#10;9e3vfe/g8PD41q07t+48e/4CGBBQq8I5R4UCQsNOacXBtMDIXkajkq1lNndu35qUFYmYuiF04hrn&#10;awBmRMcCABrFW1cbT0W58H5u7JL5dLZ4cX7JgsIEoBAUAHoRzwKIgAwgSBBIIsIQ7KTh7q5gsUCB&#10;1v+g9V8YVNlSJIFWyV1/D/G/cKMotAIjSR2hsPC/dJ6LGvTQqA0kz+0FGMl/0C54hnAKh8JkQXCU&#10;4iQuQ8xNpCJjBcIEk6Ek/k7BZLBYLLKepOVgsujANHJRz0iWub5CsiQRkbBLEukeEiKG+T9uoGAX&#10;jzuud2LOOK7rHZbOC6MdqyTFPE3TeC9alYCyWjbPz54+f/5i1VilR3t7ezeOb5+cnhdF5bxMJtO3&#10;3vm2d6u93Z3JZLqzeygMk8lkOp0eHO6/8sobN2/f/eSTT54/P9nZ2bl9+/ZisXp+8my+nNV1XZQa&#10;EZ8+ffz11w8aY5zwbLaYjKdK6eVyeXl2yR5ExJpaoTRNvVqtVquVMbVzbrVazedzY4xWZRzKtabg&#10;N0LFpPPD4DSotW6aFSGWWgPwcumen82r8TlwkA8bFn3Lpl6srLHcsAdSO9O9YDH5zYe/upzP9vf3&#10;Xzx7dnJyUhvz4MGDazeuP3r+WCn11rfefvToUTmqrOf7998+ODj4zW8+/frrr6uqcuIYxHpHRKrQ&#10;Aq2zOZEGz+ESv8Wqefb87Pr+K8t6ViGtVnNvV0VRCJaNabwAVZX1PiipK+tWTgyolXWLugahoDiI&#10;ECIKEINgiFV3ZUqn1m3TL/SUMokX/yVH7+BlOr9ssWX0c740ZVIWtQnC3NaQiklWggQjJWz6Qcai&#10;07YGVT+WFR+stbPZzBgTc+Km/QM3TxbHwmOePjwNdjW4e0tn5Y6Zg60xmDYh8UsJi/NYbPwTEphI&#10;TRWYECvt8uXFfDoZq0KTKizb+Xx+eno6X9ZFOanrejzZreta61JEvH+mFJYFPqvrspwrpYj0fLl4&#10;fvJi/3wv+F8dXbsxmy+/fvTwq4ePlosaUS0WCyDUWt+7d293f/fs7OwXv/jFP/zDP2pdHh0dHR1e&#10;398/mF/OjHGz2czaxjb1cjk/Pz8PBggREfCIWJZl3SwDrmlNRGCtG5zl+pNBjzOUALTTKMvZ+QUz&#10;V1Ul3nnvHXtm8N43xlqAYjQ21p+enl6/fv3GjRvL5dILLxaLjz76SGv96Gc/293dNcYYYxjk9PRU&#10;A7548YKITk5OXn311aOjo9PT0zBARVGEhWRRFGGjFwA0Ko/CzAXRbF5/8dVXv/fqbd9YIRbPLAhe&#10;QIwxTpCgnS3EMVh2jQMjMF+688ulhxC9q6MGimpvmRrmt7404qZ9rf8J9DA3QHU6TUb60+bZjVgO&#10;4tb1y2+V0l7I5jZn2tSsa9kbjLd7xxRZitn3TX0pb0W2i3KbYkR8iIRI2TQ+Sy9sliSacMrctOky&#10;GMU+qg+wSdPoph0LhA44ot/HBhT2XDMBAEE9evTYNCtUpHSplDo9vzDGaV3ePD4mpbRSzrmqGjPz&#10;bDYjgjlYACiUZkGtFBI5a5+fvACWVbNazpeNNShUN9bUlrQSBPZ+sVisVqtyNFZKNcadn5+enJwx&#10;w3Q6vXPrrnPu4vxyNpsRwHQ6ttYGlYGIPNsgvaenp8aYsBezAXw9gEipnbGRIFgvqqiA2TpLiEU1&#10;csLPzy4qvb7Cj0NkR1RCpTFmPJky8507dw4PD8fj8c3bt8J+7YMHD3Z2dm7evPnnf/7nDx48+C8/&#10;+2m9XLFzs9nsj//4jx8+fPizn/3s8ePHwW00OOlFrOfk7JCIICoBbxw8evz8yYuzg53CNc2kqgql&#10;6nrlnBOEsqyYWZCY2XPrrLE0fD6bL5Y1o/ZI0sYYbWPJokAWVHYbobIMg9mySe5qCd82HaY48t+I&#10;Ef2WpCLWbyomCn5M6wsaAxul86r0lgMp86Wch8m9nlmbQpmc4GiGFNKtWcKbWE6WLXWpjq0XkeVy&#10;Gd0x4u5DLDZ2LX4SbKsRaGJdClFEgj4SVytENJstQNg655gBYLFqBEGXo2fPnnnmR4+eisjh0XVE&#10;tNYjilJIha50YVkqXVCh2TrUSAJOHDNYL/Vi4RgK0s76xtQ7Ozu70z1jzMXFhdZ6MpnePD4eV5Mn&#10;T57MLy++XNaIeHExQ8SiUNbWAt5aKyCAEE46ADARjEalUuh9e9kqhbMw1smWjf0+GwkgAHVxMgmQ&#10;SGlhdrYBBBEMW6AshBgO5aAArVYrY0zwc7t+/fof/eDd4Dn613/917/++OMf/ehHR0dHN27cuHbt&#10;2rVr11aLxfPnz7///e+HMMh/8Rd/MZvNvvjii/l8LiLBQsTdIR0Osi6itfKeScH5rP7kiwffffvN&#10;QpRlcuysE88ceMx7r1EZ8QxgWFbWXyzs6eWiZvGoOITzCYcvBABYkLPz1dnk12e5wQ2yLKWCE79M&#10;C+yPQibD8DJ8+R1SKxe83nCN7/u4EDNshL3HxFGPSK0LTVSUaG7I/hzsXirhg9CbTvLreUzyPgzC&#10;c/gzTDgRYrin0aWtiupDOlqZrTTAR8hmCixKElBEiOycMAAQamRZLpfe+7oxzvFivmqskfacq2eE&#10;oigIdTDxOudG4xIARLwxpnOjRKUK5xxbM5vNwmFQRmDm2WxRVdWLF6f1csnMq8WiKAphW5Qj74zn&#10;tadGp6xCRISMCNzzC+4PQfaTVto4K56VUlqhdQziVVEKgIT7LQkRgAUREECVpQ6brC9evCiK4ujo&#10;aGdn5+nTpwDwwx/+8OHjx+Px+M6dO9776XT63nvvOWPeeuut8/PzH/zgBzs7OwcHB9Pp9E/+5E/+&#10;5m/+5unTp3H/Kw6idKsCASBVNN5+/uDJ0dHhnRsHi7oRZwqlikJ77zkEeEDlhIz3i9qez+uzy+Zy&#10;UTMVXkjCjiNIkNpgFYxcsiHV290KMjnP3mewEri+z/P9EtasvkWjyZT0wXHst6qv2sfyYzejFAx+&#10;vrZBhFeRyUgNVJDq/5nQUufFxJsnJr5JyhSKKzoMvYHchuhRE0nhppOojcVFxMQUGkTEOUfAJMXY&#10;jouiwFKTMJGmcOqElFKqLKraWES0jTHGheMk7XYpUOvmZIwu1PXrR2VZrszK2tpaf3pyVhTVjRs3&#10;mF1YooeGBa+t6XRa14adRcSq0ERYjEr2bG0zmoy9Z63jdqwOamAHfO158GCBt9aWusooiZ2BdmAU&#10;Ep2LiABCwF4URRLu/O6CJDNgMIobZwHAOffw4cOL2WVjzWgyns1mTdOMx+Pd3V1mfu+993784x83&#10;TXN2dnZ+evruu++Ox+OjoyMi+uyzzz744IOjo6N33333Jz/5CXTbTHGgkVgReQ9EmlHE22fn80+/&#10;eDipRgqbETEAIZJnzyDkQMQbD7WTs8vFycXyYuVXlqksQdpQ7BQtD+1e2YatLmWMOGFkWrMMLek5&#10;ORwYaYiI7VndKxW37EVaV8r2/a+2oZVs2jjSDmafvxQK1b17d9M5PB4fVnq9KxktAuEh+j70tzD7&#10;jBjFMu1w9pB+NbilkhEr7WGEqlhX/DVbiseHdMNVOquE6sK9cOeyBQCEUCiajCeoFLN33LpsiYhW&#10;2npXlpV3FgSdc01jQMQ7DwjsuDFGodZF6axZ1StgOL55XCgNiKWuzs7PV4tmPBlV1aiqytFoFGRm&#10;b2+vLMvd3d3dnV0RMcaUZYkAZVkiQVVVhdaAWBTtYfMwCtba4HkdpDh4oBZFwcxBo76CDzZIhOK8&#10;10opRSi+3YpG5BC2k1sHR26PSCtEQhBhWS6XVVUtV8vz8/Mvv/zyiy++eP78ORF98umnr7zyykcf&#10;fTSbzQBgb29PK1WW5YMHD6bT6f7+/t/93d998MEHd+/e/YM/+IP3338/GsLDKi+42CulrHFKFwzC&#10;AtawNcudybgsy0Jr77yxhhkEiAGtF8e4sv7JycXJxbx2bBl1OXIiEGIIIxAIknRneNopFZOUkSWd&#10;SGBApAE6p56MzZRS7Acon3JvXhFB/6c0wyBLp9niLJ7+uc4pW3uaSVx4UMfHNzCZZsPpIGZWen3P&#10;QiRQLCi1CMTpqy/SVxB9W+cjZUPKsCktTTo7JXX+UbF5Kcan36Z7nLHeViFilsQ1s20SCCkqi0Ir&#10;7bxnYeo86RBBvLD3Smtr/XKxqOvGe88s7Fk8IBB739SNd1ZECPDGjetlUTjrUOj5i+emtohgnVs2&#10;K2fa7UNEnIzHZVnevXtnb293ZzLWWpVlUZZFVZXVuNKFUirciCdaKyIU4fhvpJjEuJuyoXP1CRj5&#10;XkRAQOvgA8EIHIYXUEL5iICkMHgHIoZfFZF1lkWc9yJirV0ul8aY2Wz25MkTrdSTx4/PLy6++uqr&#10;8/Pz+/fvF1qvVqv333//+Pj4ww8//MM//MOqql577bWmaR4+fBi2zEUknE9VSgGLgBApbnkbSItz&#10;fj6fjapyurPrPRvri6IkVRjrHahl404vlxeL1dKKZUJdOAalSy8hDBYoREBBCTffBm+YNYtmamYm&#10;QpGS8U0GHJjskTNzSnV4WUJEFp/+mc58aZPSEczEKv4UOQG6g1HMuc0Fkjsy+kKKiO15AewsfEGD&#10;YOYAiIM4lL65emqKFadKY/ipr+KGNHi4INUpUjLF2TJVHPrEypqU6V0pOdKHMO7dPSOkUaMowBYK&#10;BRGAERWIeG+dc+IZCNkFDQgBgNvyGUCcds7agESISIAhMExjDSO393cppZTSShFROL4ZgAMRQ9CN&#10;4CAAHS5HJ3QKITyMCWdtwwE5a208tB5SgIw43KGbgYDhdD8zowAgK0TGjajCLfHDKXZA/TJ2D+NY&#10;17W11jintT49PX3w4IEz5sMPP7y4uHjvvfeePXtmrf3Wt77lnPvwww/n83mq9IUu0DpkmwCAoEJg&#10;QTmbNZ9++Wi5WBzt7VUlraxMx6NqsnN2erFY1eez5XxlnWcvCoC01tFjUiF0RYVhbuPYpxyScsVL&#10;lXDYZOwMaOKSIZOXTKeOsx1SrobHnCFl7ZGefXGw2enknT1sS+GTNo5ADM0aD1CGimOUh9jKVFPo&#10;026wrWk/45u+USQDxVSA089TEqQQFt/3M/eJ2K8auyalSBE0D0ZgBEAKZ4ORvUcR8dhRhq1rI76I&#10;As+BA9tC2gpAIZKAMINnRbogpQDZe6UKAArqi7eM2J5PC3NpOimVZam0Dj7g4ZRKGLvRaKS1VqoQ&#10;Qec4OoxrXWptg0FOOvMKdBvGATsAIJg/It3Y2zCths9AgmIBWmtBAAj/CAQdDUG2XOYWQ3v4llr+&#10;9MWLD3/5S2vtw4cPy7L85JNPmqb5l3/5l9u3b5+dnc1ms7quQ79S5ZQI2/BwCAKEyAgKiBH49Gy5&#10;nC9f7J6Nq1FRqr2d6XR/7+J8tqybVWOdiAMVBh5RhJlAKFz5BmuLW5ymIr+lcgubAp9xafbTNmbL&#10;uG6Q7SFeljVg5nyJMTKTlG0VtW+29C5Wl32lnz9/nr4NZ73H43E4pA+bhBs0T2ZpkDqRavHDNMRD&#10;mtIAan3gTOEjpLgxllW9jVIZ6sdEQ1dFhKOEYXMeMVx+I0hSIDoGEQ8gzCgiJBCWuIwgIgTICBpJ&#10;SEiIUbQm1Eqsc8KanRAQrReKG2jSakYekwh9vrOMOOdCnH7p4uVUVVVVFXMbC4cT13VExG7NGSui&#10;zqMkWpE2NAtvQ2xebG/5S+ac7pBlOuWiWmsosaLQtmBEiHvGTdM8evQIO+dXZi7L8uTk5PHjx2VZ&#10;RgaLB4i77jOIByRp900AABCUKpSAqa3UL2ql6qLAspwr9bwoCkEi0kAKW4OtMDOBSLyFAJCZw8IC&#10;hqKkDHJLysxphlQc0tkl/MvrFcP620HZ6UFT/iF203MGVf1v+nK+TVplU/fpz/06uLWlwDmdTquq&#10;QlorsamUxht0UozARLq2AcQgdfqimy0xsNMRsj5LZweJVacYtK1q2DRkpqiHvdWHSLBLiHVOOyIK&#10;B31EIRAhsfchJwO2AcEDWVgQGBgQPQgACgALO2EgQY2C7AS8MCMweLYM3WKEkvVqoLoASHeukUU8&#10;izAHp4MgkgDQNJZomWoB3ks0tRJIuk0DXRhR6S5AiUpiiKBnmk5goL29A0kH8Q7ky0Y549dIw7i0&#10;CbWEJUwIUBhCE06n06ZpwkbPaDQKEUbiCcD1rjNHS2JXEQAANI3RhKRASBixEVWvvHPNzs7OZDIp&#10;VRn2jFGFTboQ3KQ9bREid7SnwzavdI1Dv213bFvazvbDEp9Wt4kpa6bNHiKfb2P1rPz+r/1Kry4E&#10;whIjykmUNyIqShWjHgJszHV9oJNNzTx9T0nEpzRthcqebaaPzSlgSXI2RHrs26dULLnfgKyEMLrM&#10;7Nl6r0gFMWNmDgtYheyhPUKjVEHkRQQVIUBQ5QRAmEUYgB1bRESNSqEIELXyl3YqAgR0DMEg0mkl&#10;QXjKDqAjdAYFJ8h8NxCtjmCtJdg4OxNHKmTA7rS7iIRpPHrNt/+SJvHp4itLtbH9MQoMEyJWhD+5&#10;iyoanKkDTIQPiWi5XIb2R24MBXrvo5i2OxBhpJCItGOHiEppAXLeC2hdjQxDhRqo9N6wsBKMDCyJ&#10;spBJRWz2oFxlP2Fvpk1HDTvzZDscoPqFDIpP9yv3GzAoMpmc93/KutbPM1hg9pWOM3bsWDB3hYhg&#10;0EOE/jZkLDHDiJSlYAggUiDE7XgWV85Zl9KicIsekbUnKz98Puhb1e84IipABvDMwW0Hgz2/Mzco&#10;QEZUpBhCdCNpF+zd3CfI0C7ikbRCRYCY6Owb9bchs0NgSxYvwoLM3gAjh9oBcR0HMSwxpLUcramU&#10;GjJSInO3axMHNBzk7W3XKcTWaRI7CAuLo0j2jE+ks7eFoEFt3KCuOuzigy2Xy9FoxElk867xCjtd&#10;MlpS+yJblqW16L33DF7YeUBFmgoWdl4cC6IKR7tRRCGGjZ+gmIXxFkZJLIgpk2zjmQxHUvbrS373&#10;6wZH9Xk+rwjXbJxxcl/U02zxTVoXbMIZdvyWfhIFH4akT4uIZwcS4sgqz65pmuVqTg1lG40hZach&#10;sg6kfc5anKZUnrNs/a1mGbJZpBursdK0JYMh2LIaMTHm02bQ3VhO8OtL8S28ZmYipUDZTdxlYcA1&#10;OqT1hjYbYwh15I++hhWew1mS4PzHAILtaouIEPL8QXjjbmV4GWwNYRsmvkkJGLe+uAvbU9d16tIi&#10;giIu7QdBaMN6uFVRZnISxSAaRKQzl4RU13WIexxAJDibRk6LM0F4HzrbWh8S5jbWIqIuCkFCRiAQ&#10;QONsSRQcvatRQaBYXOv1uWaG9aNsmZliL/r8k41p7HgcuBRE0sx9BMkqagcOh61pMTNvegBuY/IU&#10;ODZEo0+FLSlk0BQPqjMLSFXoUVUE0A3L2bU227q7UopMgTWzlgGkdG/fQ0/80qk71ZlhEy/SQFWp&#10;/pKNHyYLDUnWsa2cAAQXD6XW0bGDOtca6oQF2ps725PzihDXohWarahAYBEpVMGCzBw2DgBYCCic&#10;VhABgXBAO9yCG66TdMYrpQgUgUIBZ6yqlB80jhAG40WwtxOA75bfQX2AzcWqCIjkFtaOfdeHX8O1&#10;gx0jtgHHAQG7y3gQWqvH2gzZiVY7sggM3nfOP4ioBbBTClJEQMRwOhM6MIpNimYsIoquUNBNYtFi&#10;Kl0o0Iik61lbBElBPOmArAQZRQF6bkCIvbWN11orpVEji+PuWtmwu0KoUUcQXDNS5EPvwv1p4dc1&#10;s8W8bTS5wOZtoOwQ5oYAwLMHERoS4z7ubEhBWJIIIGC6FyYi4gNSUtRLg3oZC8kwLn2fwlA6kQxC&#10;YSqtWiTcLyltR1vdde3skUIRJOKd9i0rVBJPKsS1iTHNOQil2Gko/T7LZoLtKfIT9BA9zlFZzpR9&#10;0w0RSSApHKAIJBIJEVYZQAFwdCldqy1C2OqKJOABRFGR0ZNZnHNI+oq+xESxx73z/L9zks0JDYcU&#10;4PTXtNKM5/qNydgmzTM4d22bCeMn6bcDszRJECwScc4YA4hVsIwSETI654TbmTA2JqBVLJm7JJ3t&#10;rN+1bb1ONcHBjmQPKT03urOp4fZlPhc3HKDGFTJPmwKbErnfRwAIl9Dl1ccvo0RFAZbeWKZ9jkAY&#10;id5vfZo/o1eaP8UCTHZJsmHbBl7YrWzTX9f+ZEl+IkUUYu2HUYnGjpafoAOXlgywNiZHNMnc0STt&#10;AkhUqaRTnuP+pcLh7d7+GA/SHLZwZFLOBnEGM2NvouuzZr/GPgdnKZOxdDSzUYYe4/XBpQevG8d2&#10;Y7YA0+0N9WUJ3bgH82fsS7oNJ0M+Phm54p99ceo3chvpttEqdmEQJdPUJ8vgTzB0Fmlb1VkDsoHW&#10;o9EINjcp4p0u6ZDEFH0104GHZHggMSgSEfOAz1LMnBaSipkknoJx/AZpkcFqbGf8NR3RdKcmbTxs&#10;MmUogYgQoyYyME4taghQt36GTuMIJsOW4VqGZGttaEA07mR7aTI0pWfP2UhfjQ6wybiDHw4K+WAt&#10;28axT5nszz4rp7Qa5M5Mxq7oYNaMsHvCnU9wCIycbeRDouRGoI+sQt1UkM5zGbcPNintbCbwGdD0&#10;+9jvbDbiafs3mHZI3dtWkYjAlpypBKWt1Xfu3Imb4Wkc2hiuOvs3lp+RLG5QQSeHncwMM2Icj/SB&#10;uuuzMuDAnsdkLCpaGdOuYmLLWZMyYlzCDZJsL2MvhYiW4VfvfXs/CDDGWLuyUYXEWP5tgLZQMrdL&#10;yCSwzXqx01Pd4f+XlLJCxtmDoJmlPh8PFtLHiyswJf0pUuNqDM2YMC2Qwx2ixlASypgS/90wxHGJ&#10;AZtL436TriBICnMZNVKp7hOtTxxOqwhcGn+N1QEkojg8WJmhIe3jNvDtvxcRnUaL7k5h+GBbTukY&#10;vwnHe9OC0gyp4EUZS+vL0LpP5Yj3kTPiuGZjk5YwCASQQEZaF/X8QSkJaZNVoZSOYfxEkNmDtJdo&#10;sqBjH27Wq60Jt/K18xInHcR1a7FzZIzlRwCCoYQ9JSLlQtguikkXcqt4mr8vnNlDv/CM3dNRSNFB&#10;eirGIC8OokP/zbb297PFcfSdfT0Oq0oUvUx+ovNYyqJpLZH4Kf2zf9OfYvmpG0GfyFf0bpAlhmgy&#10;nC0VmTgWYUobHJpBdEBEHW7W5O7qGgCId8/B5lzXF56UiKmxBzY5IB1LTg56xM+jssddqGvctBRE&#10;4M8Kj+UPgnTKCpCwchz+2PGMKCl2pGPWlYmI6BkC3EdI9d773j2D4Sm+DHb7YDzLaslaPsgfaR4Y&#10;kt6Xpqy6TACyhyvKSZE3lRPozVGxm2mNWTO2Ccw3YWLYHKCo02W+ZNG1HDZ5smkaRExV5tDUVCNO&#10;K+2TJetC1lPu+e9f3VlM0iA9068QUWBAqYm0Sr9tMctvxBDqg0VWhU4PCIfJLVw81x/CiLUZQ2QD&#10;H8Wy+2TDUTr2PLMe+2Q/NRXpuPWV9Splu2zYUghPf019dTJuTpFFEiMFERpjikJ5rUWgPRcMGlG6&#10;CxKQOx2HtNKM4QxFMDxESmcE7KNtOipXAEQ/cx9fspTZgNJv+19dgcJ94YzvU17sc3P6MnQtc2CB&#10;TfaATaCXTdC/or/tQCduowGOASDe84abDjjSTRjBrgnd3EudG2g6UqF8lVzIknIXdvVmGNRf6vbx&#10;NxMx3JyPMwhOP8duuspGEHqwss4/hA59qsYHPZlMwnHAQCYiKssyDSEd/g0XyYmI7+I/pGwRNrqj&#10;kMf3qZEyJWX8NaVC2j3qQkLEuuKlFZBAAFHq1NB+G4cw4kvKXhm4RMUy1BU34al1/gPrBYDbSGii&#10;iMKFLi2ttJxSAAAgAElEQVQLOgYWCQZzz+FCYGBmSTiGu8sUpDvChN1lHClPQE/vjc1OJSoyXIaM&#10;mQdk7CNtOp5hT0EYlPy+kPd/6ix/ayfumKLnVVZyXzzSkjM2COXHeOWyRQfJm905ZQUgTsmVyQwk&#10;YpMOhCQB3P3m9fGwac7HZIMPOhmJnqOpySmtPfyZunukWyqxlgyeYBNT4p/x7ttItLQvqXTEDQTY&#10;hAYciiwdW64nk4kkQVyDN1Gq0odrbMOfSqngB5/N+UG6YqQp7CJTAUBqYxrkhpTcKclinki7bHQz&#10;TkozS+eNI72kkntA0qJisLlsJHynUAgCkCJC7+16WSEoiGGzBVpcA8SBEAMtubUuyzKcUEp7ndIn&#10;48h+r69+nyZEHFyjvvRz/AYqTJdBUmKmz7ipqQ2WPJgHekAWGXoQwjY+fElrB8Qsw6yrU+anE8dL&#10;dTc/h1NnsdmpsT9twODsmJIiSGL8ijadd2JKT+unk0E6hUeEwk0VLMoCd3GSMgkFAE1EwQwRQ4b0&#10;VfGyLIMFTmsdXAZ8d7mudCpZcA0OSh12K4UwCaedz6aybIUWu9TfxU07n2FtCoFxrk47khoaJNz9&#10;um4YBEq2t5wEv2LENm4hskJ0sj5G7ViEOR40CgzZrjC0RkQAHwCCu23ayEnU3tZVVlVF3X5nNh79&#10;EcoYa/CYPCaa87Zp9urUl5++JGeZu64N8Hf6Vfay/2df5lMrcr+dffp8Ezj73dI2asSUKbApGUMK&#10;No7+cEQ9N66p+2sT7g7XQCLn6fgCgGcfy4lESwUeEkgCAO/Xp+mhM8+njc+QV0viDRV+C9wftvHC&#10;wa3gcJJWFtuUcqR0d22lGxDeb2hZkZW11jF6VUpT6MQ7JQRubkel3VDJGYpUGqMPRWxbaLA1bQSq&#10;fkoJ1/5LVOhCKSLS7ME5F5xvI/wFDcJ6Uayo1SNCHIcBwA4p6FnYGX0gAcFMCNM/U06FRBqvAILu&#10;k2+oCAykPij0f+1zVfZrNnddjVwZwGUrVujRYaiIl/cFemKw7adt5fSBIyswHdPsk5DihJqtJiKH&#10;pLFzoAv8lfVFRLppaWMhky29M+lIdf9UkAcHSzdNk1p3i6KI3Q5mhRBzOcihcw6FUmyLuJBOI9m0&#10;gInRJWaO7vcxZ9+smGJQyljpnyn10zbEbHFqjfjVH8iY0jYQEWBYN6nEBRM1rQNtYXtiAjiJ1tcN&#10;IvYFHmNsqLUBYo1fac6MG+LLDO8zls24EBH/v5pZZcvUnTV+s+qXu1FkRaUP/dK2teRqkU5rHBTm&#10;fuaU5bI2pPlxE9z7qJGWlg1xyJBOkO0ntJ5CYFOqU9GIPxV6LeTUxZTGTrtPS2i/8kyJM8hgx9MP&#10;dVW1Lusx2FwoK4YYYOamaYqiaOML6PwYuCQ3QaZjHHAkRanQCIpRkryXTXNDzIlJggRWYp44WulX&#10;0in2UX2QJKZua+x0A/MYdsH14p9tmUoxM4BKYJ7DKR3vvQdhiPObT+1SwQ+iqwij+RM6FI6nmzTp&#10;bSyVtidp81bZ2yaNV6eMFFdkyOA4NnXwk/77b/JVX4Su/rwv6rSZeRsuDKbBZg9my577zcZOgfeb&#10;VzRta3byb2slXfeoU1c32aDNH9yS1hy7ecE9JFTtpAYwOVMPQ1aVtIX66Oiorcm5pmmapgnYE8IW&#10;BqEyxsRIcDHUQEaUFAXSahA3th4ysqainiJCxg24OXnGryDx4MTO7ByCGkRLaooUIoKw3qZKiZI6&#10;L0GnvBBBjOnYjX2385p4iGapw6K4uklWjF3zsjb0Bz6TloQyw0CQWXN+2zRY5mAL0xQIkhAnfb81&#10;ZeKdsMqG/KSQNPj5trpS7oovuedx2099ye9n2PY+JUIy9JIujWNP19y4yfAigip3kIEN9suTcz7N&#10;A71rK9MEAKUu0jeRwjTkaoSIujGrYKEsq7IolS7aHWBvbGPbeHOtaq11anuXxP6HiZkwJSURxW2w&#10;zNYQoyrGCT9tcUrK8FWwWeAmfEgXZylFgaAKxY3b2Lx2wFQZK4JE9uJOzeY+IihqZb47JiyCgiCI&#10;KJAe0Gq73y3nNo79iLSLF2ttCPTc3y65Im1y9lpssrGMNPmtyvyt8vfHJRSTyQZsCmQ/9dEkzZyW&#10;1h/xtD19WPkmNWZlZu+/YVGZOMnmDBcZEpOFSfoTJdt7qfxTF9W6v80x2Np0Ak6351I2Th+8denL&#10;qG5kHp8RL/Rieb6/v7+3tzOZTJrlit2qUAoR9WhqrHeOy7J0LE1jAZX3tlRUN0vvpNvvFRFQWgED&#10;MwNBPNbRNjGcQUgiI0Yj5brd0YiI6L2nTifHYJsM+ny3IyAi6YW9waaQQSx1J68LXQG0W1+kCBB1&#10;QSzSBkqGtRomIkgBSqUN10oCSEAoCB4EhEVQIygiQOI4/IiI6+HpYuKnzLfekx+PK0RcrVbQRd9M&#10;MTEWEuEs40sRoc3j4RH74j5Llj9oHNhbkaVMtlkRpRmSctKrHzKM2Ahpl5acFtK9Dw/9NcLaXJI2&#10;UIK2Bbl7K3RxSeIboaBmCogQEiIIAoRNFgRM99tDr8MzbxQSG5Aut/sQBpso08epVNj6dB7EpjZP&#10;5+nYrie7r1TPIViCfK1390RREh2uA+4uZBlI6Beid+l8bLtVSXvZNa09OxAA9Dvv3N/b2zs4ODjY&#10;2zPGPHny5PnTFycvzlbNgpnZE2tCJkSZTEbj8eFsdj4tpt61rhOj0YhZws4FMwu3y6cIYAqVSBuI&#10;xSeR19Ptn9QNXmGLZwFoiCj4LwdQiN4KMUVjZ6rLxH0jQt32teu9IFMnJiIbcpIM21qZ78aj1REY&#10;gBIF2AsjqqAbpaO+ZghkBAyuVnErFHFjUyrlqsG5Ik0pk8WvMkbMvsi+yoQ/Y1OAXLC3taoPYb/D&#10;r0MNvkqQsjwZIIb/ZdLYt8mlf+LQ/JzBaPoyLSHF2SFK/i4pq6Lf5kHi9Kkx2PLBKScITrpUh4SB&#10;9d3bN3d2dsbj8d50SkSTUXWws3uwO33y5NmiXp2eXMyW54UeI6J4t5xfVFWhSCktHoVIl2UZDJzG&#10;uSCl3nvrGu/aG1886rTi2FbjXdRtiAi7jRaFCpP1i3POehe8MCJApOKUbtiEjoUtonCLZGY3BWiv&#10;iwoaREevdHHEEb47ZX54IKPcdBF3WmxiDq7W3RAmkqCUCgsr6s5rpXJyhcD0GSVFhz67bBaSb7Wm&#10;sBLfJyKxYQqBQSHslTYIB+nLl4pQugJNq3spRsQUYupsaApJtqwB64ZdGXW6X1T/fSZ72/q1rcyX&#10;ppZvr7zYoT9bvBSgs35tWxLqybgsNJpmeeYarbUCvHb9YDwpDw73jDFffvHVg4ePFvNzEdBas+B4&#10;NGJBAiStCNRSUVEUZVmiCCKWWnuNCttVECKCbDg4Ra4K6wju/LtTSRaR4H/RgoJwNOpKtzyj5M7h&#10;GF4hdKn10faQFrgmZXd1XiRNRriECVrSpwAXVyWpWgGdb7h0SwyQLgpol9l3d1gEE0+K0/1R/+ac&#10;FLtGm4LRnysymIYeRvTLHESWfsLN9Ut8+IZdgO0YBJ0AZ4CVzXJZY7KfIs9srWK7ppB2sA8ECVcM&#10;FPW7wcEVzYAEDmAIC64eoLTZ0KMe9YA1JE1gFKJSoDVWFY5Ho7IYGTPa35tU1fj2zZs3Pv/8448/&#10;fv7sRCEUZWlWS0ZSgGJRnFjviXTrPaGo1Iq0IkCNgFopVSCqlHsguAyEZXZ7JYy3G26h693K1ujS&#10;raawc5fCbtOBmbFbj0QqEGkiChfHtSQIKokgAA86BvSHPyVuChGICO1qLtwlvzYpxcTMiEBJbIuQ&#10;lFLj8TiuraSzNWRTwbaWxPako56xSPz2ahkYfJkJVVpg7H+/5KsTblcirubpfsqm6IwOV3+VNXtD&#10;jGGDdPGr7GUcF06OkEfDfL+E/0Z0uCL1ofzqnLFt4YET37OXMhsA6Os3DkejkVJqOtmZTqej0Uip&#10;YrVanZ2cMcjudHTj+PDOzRsff/KbJ0+enLw4V1QWShEoLwxKwlzdNA0JMLIhIrV2PdYFhyvhYotb&#10;ZSF4QHTWxHCLZNh9iNwIiRrftrU76BGQot1STW5e4M4FizoH0t4cGGiRaWsbCnlC3/wqkGzQETHz&#10;20uEPAJ8GJtWxQgaBMLab7U/kFcMOfS4sD/PpPyKmzaFvkym0pUVlcrGtgbAkPLSLyr9FjFnx6s7&#10;Psi7V0BbKsAR1LZ92x/BbSkFyvRhW5N+Kxi9osZtf/625Uii3EGi9G0DiNhN/Z1vv6W1BqCqKIMi&#10;AABaSaWuXS7m4OHatYMbh3uvvnbr888//8XPf/Xsycw4z84SUVGUQOgco5NCaceemUEYWYQtCxt2&#10;ijZiB6bhYVGRVkqTImAC7VUYy9YWCD1srqpKl0V4H8HC+TaSRbKT2nqOMzOvg4ACSHvvzToADFOw&#10;cq+zSNjOkEy0NpKQCMQYtqHabgsjX3AirPkpdIeZCa/S7a+eEjca8jI3gYhQ8afU3yY+bGIEZXyT&#10;aihX1BVz9jl7m5Cn7d82MfaZuCVm/xi7xH/WU1Fa3XD7Zf2cTkvpnJC2JyL7NpzNerGtX33TKXyD&#10;Ab06pcQcLCeOePZmEOXDT/rgYL8sy3B/XPCVUhiMCDwuC2Z2tmGxr71y596t4+uHR//w9//89PnZ&#10;0syLclJVhWkcCo/KSkQ0gCCg0u29CQQYluikCMA4FywLsc9FUWABQK33MbQLodZ86NbXwLTnvsMh&#10;SOtdGsxDwj1qyfHeIK7tbiuv/ReDqGwIZ+fHnSqioeCEOTaim0JiVgDo4sNLK3vM3CkpnRB2p7nC&#10;oilcTlNone5yx9HaNvH2U3/a3zYVpD+lAt+vPZPVPmVgk/N+t0myL1f9Lmd96asA2QQY84gI0oYn&#10;LrxMUFPcSTubDVCkRsdj66NxmQfQ70yZtCLYFOM+cbK6cHMpl2XOgCm8TGOspCTN2qMVgTU1AAV0&#10;YGYd5hASJCERTegRVov5qCz/4Pe/Nyr2f/J3/+nT31w6U4+KUhPUxox3Cu9ZQshrARRolwJARFoQ&#10;2HkCRgLEICrsvbfs2BnprjsgIkWF1iWIEOKoLMOmYGqADD2J97Y49uldoYioiAiFWbQmZiiwkO7K&#10;ctIkgqpQcbe1DTyfmDZaQmPq1tq+7HRXAPEQj/dya5Xk7s4o51r/8XbkKHxOzDwajZxzi8Xi8GAS&#10;nSDSMcZNJTDjgG5ndIN7YhrcBfDeE20YouJzZrWOEsU9v4Cr+VVtXooFnX4XXmbuOgAQbUxZ+9N5&#10;GzqvWWwvn1inSLF0a3yjBMC06uh90y+k/Qpy+Lh6IILfTR+UU80i/TVSIAVcTG5sir8OVtdvMGxC&#10;XgpPWYGDXY4/RRgdxIVITz2fL0NbnXNNbQS40mX4zBjjrRMRZ4yIiLeqcb/3xiuLH/1wPrt4+uS5&#10;NTULjkalqWutNQogoABj54aAiFoRADkB7z0IhBsuI41ERAGRUoxAAkJiTO29Zw6XX2vSWKhSFQRA&#10;RaGINAIXSjEyeCHAxjRaF0VRMgg774UVki516wPvmaHlXUQkgqaucR38B8uyTCeEHk2ls3rkROw8&#10;ODfsDuv5hKIMtB9GM6psXnh3tcKQVbplKLem0IVvnl863ee3/OSq2T57DhrZtvk8y4ybNoLsq8G6&#10;YntSmICejA2WeXXOwTb8v7S9W88kSZYgdC5m7hHxfXmpysqq6qruqendXlYjJF4Q2jee4A8A0j7w&#10;F5GQ4JFnBLtogQfQILR0T192pqo6KzO/W0S4m51zeDhmFhbuEV9lL4OplBVfhLu5udm5X9eo2P/6&#10;6fP87JUNzPqt7tF+PfOCij2/VKLePXca4fFpD1UGnlI2E1MiosPj08PDQ54TAIBmMwvEyOGrtzf/&#10;/J/9+t/98Z/d3X3cPz0Ow2YYNi4/G6LHBZmoGYg7/yIhIhhmNAPz3DMCztmSqKkBAjMxoWbRDIxo&#10;UNyfitmyKSVMeNhPm+1AGIhhM+6ADBQp8MvbW60h1cxEhmiWRRiRAmvWrNp8mky82+0ALKU8TZPV&#10;CvTa8ufBQ7M9SKExE8HOLWqAWNPJ9Swjw/Pk/DBqbZ96V+OuvbzzzLGtv7RnFZBrDGfRcWsxwxrg&#10;Lj53feP6goaxa07YSxBt/n7Ci8ECRaLJyxaK5U+rFd+7WxQA6qn1HiK4joR0fsH6Nfsbr23OYnmf&#10;TsWvEdY21cXr+6UuyMcz9y4etBAf1tTWDy44I2RiVZRsIpamg4jcf/h4f3+f5xQCBSIAJWBETLPd&#10;7F7++tff/fa3v/3d/k8hkEgKzMmEkLSIVWYmTvy19oB0hAk1b9plv5brht7HWoQ4ImJkAmrmTIGM&#10;Y+QQgqZ8TLnFUA3D8OL2lTe/Q6ZAHAMT0Yg4TRMhIZdNVDAPYj0c9g4/XvACEUuPPN8jPDsGrL05&#10;sdu45pm3Gp0NJzRoEnXD52UoUROgFpC0phcL0Kw/fSon7G+8+NP6Mqsh1XAdYRYo97wEAecQDFfw&#10;5yInvPjTzzJ8NFibIS4urB9rtvwptOD58YnXX6SYF4+slwWemWpx2eJoGr2+SH3WpCccjjnnDDCZ&#10;WZpzSimnNE1TmqZ5zmhIFJhYLUu2lOacP8zHaRjpF7/46qd3H8wsG6aUiAMiIEYD6R8zz/MYIgIE&#10;JGthv2YIwEQINeHJm4IxiyT/1VtKQzUuhhDjEJMZgEbCJIoqZHDc72OM2zGKWZqO01MKIYzjuB1H&#10;jsEMPdrKTZ4553EcRcSsKM855z6kCq7Q7LqjfUo4I1ZvC5xSevtd7pjnyc7SCAR1+XPXGMiafV1D&#10;9osXX4QbuE5N+rG2va2f2L/v+qELgKs7sFS5G7CuDROLZ138vv3U7D7QPfpTsHRxjV2SpNqD1t//&#10;7PzXVn7x9D/lTdeTLNbff2jXPE/y+nNsjzOz8Ocf37vdpQGEZpumOYY4bnHgsBkHBsx5Ph4Oh8Oh&#10;pFoYfv756xcvb77/hz/fvHjVzkZNARCap0BNJCU7xWlZFoFTl1esBlWoJeGpVqZo6qOvtSVlDSGG&#10;GP3iGCNjCCEOcTAEEzkcDg9PT3fVOrXZ7DgGRNxsNuN26ylfYgqALr9M0+RtWkvFnnNjEABUl+vl&#10;A7NurM8Aq5YCtbsWdnnl1JX9uTZ6mHge4q9B8MXhC36emS/+/Ev5Z7t9vTkLwrG4uH/cGitO/BYA&#10;zsuRYhOxOh/nMxLBM+/1KVRgwfCv7eTz+/Yp9OXaLjUIXKz5ogTRiw/99Wsi1ZNsRAzv3r1XVWT2&#10;MkdEhIoKqIZMY4zBzcKIjMBmNk0HM0GIQ+TPPnv18cO96wvizeb8GWQA4BnPZCA5WaeBmwsIqmCm&#10;CHAKRkREGEMgs9nLLjgcE5kaM5sKEAJCTrObAJIaBpzSPk3HMMRAuB0HAssqAJRSStNhmuB4PG42&#10;m91ud5ynOG7DEDebTYzBgykknzAcCkCfIjuZqWynWd+Epv1bfqiWhbrF3XmeArSqXn0K2fgLxjVB&#10;o40rjOgqhvfg0r/O+e1/AWlYM8OLEHltJQs60u/zxZX4ZjbjDhkkXEol8LNIeOV9L7Lr63MsX/NT&#10;xnrCZwiTXdIseipwjbI/MxqfWF/fTiRMx4SIgQIAlYCfLPOcNUAMZLOgGqgQkaiKggE9PO53mxtV&#10;/fLNF3mW3//dn7JgGDdqaIYlxxYAFNQ0cPCq9dRVcGmNjADO4ImIcspNuGgQ5twg5+wFuXwfPd/c&#10;s8IgU5ZZFEQSc9hutwDwdNiPxbsx32zHVy9v98dh3G6ywrw/vHv8c855s9ne3NyM4zgOtxXVRVXF&#10;1D0gZtIIgAOTr5iIulo0LcTLEBUAkRQU68WGiIAniakRiB6Ie8S4hqWIWI2O5Jml7V+z5Tf136vA&#10;8Skw9CnXl2PywywvfIE6YPUWwzkOL0SMBf1tVqHWeQ7rn0QYkBhLtwshC2azno4FznHg2uL7D2uE&#10;WSDtwmm6PrXFzJ9CLz7xyjUZvQg/sAKhduMCoha0eLEGvyAQBQBtnC3VEZUBxySqWZiIDCRl5CA5&#10;U6DD4QhZUPIXN7f47S/+n9//UTXMaiEOoiZZhhARAAlVDZgAMTcHF5ERGQAS8dlaMWdRUyD06hLU&#10;WmC3qAExqSF0WRMW/yUYaNFaVER10szMYwyEhgAvbnYm+f7jB0ScRW9e3L5+/Xobw7t37x5/en+8&#10;ux/HURGYOY7DOMZhGMY4BiRF8MguRMw5H/aTmUGXZOGkRMGshG8CqHmzI8XSQ6QdjEgJJx93Y4wx&#10;pdR6KIBX1cca218tNS0ZzBFPQZhZQKB0DPetUzP/RgEM0Vomm2pukIF0UnOICMzp+MKChWSXJfNe&#10;7Ox/ImARIUIzFRUERLIsoggAIIbghNMMjRCM6WTHsc5U0djAAiW0FpEjBARFAFQDwODVAFQQSvkH&#10;CsSMaAHoMrivUW6NV304Q2+FaVva7lqgaLtrgYSLEJ6eePU3NoqpV0rL9fOsn9smX29g/3brh7Y/&#10;7UoUbGBmM6+HXeL83Ko3jlEBNOt0ODj/tCyqqggB3RkJwSyT3mzGN69ff9wfPB/KCFHLu3n1BVwJ&#10;jf1JQMU0pwjMpyq1/XIvMoGVoF6QS9U87bq9PJTj5+N+mo8Tez94g912dNzZ75+I6HjkvcdlVSB7&#10;9eoVxbAdxhhjDKOvrdW8UNWsknNJJxHJhKamxTOCiAhEDFhajfhlHHC32w1DFDnrMdX7omstrDND&#10;JkNolhFEJFNFJDNBJDP/rACoogi+j/3W9bt6cT8REUzdy9tvew/9/alBsToBIxmjeWUwdSESDYEB&#10;FQABPEYGwE3OP2P4WJxouwC9iA8gADAU0kOAAFhyrhDXKgNcoQ7+PV2y4V3Dq/WS2jW9zPLMT9eW&#10;9CmCxj/KsEvy1MUvfQRHThMUSfM8p5RUs6rOc0gpzcfj/vFJa907DjgMAw8xIJhZYkDEcRxff/by&#10;/nggAVAjMPOYv447LbbGhYIW69Y2EU8hTMseilQLRvifPTFeEL8lBJ81HQJVOB73ZRKmGD1HW8Yx&#10;VjKsmrNAmfaHfzhQ4DEO5A7UcdxsNsE7EjMDRG2ihIiIHI5PqirZwzdNzSSL6Oz2V3+LVh+YCJ2g&#10;FP+O/6snadBrW7VwKnPvjztTDGprcINSPKk6YNUAAQyZSKvDtRcyG93p+A/UjYU+ma1eAFW18S/b&#10;YZKKMFIMDACW5qTi81mZzRgAFKu24A3S6/3uVrY6b4OQ7o9KMuWU1QJAVuIXfNllqbXVAFxilWvw&#10;aGNN9a6JA9duh0vjIglo1LmH5P7ii+t8hoD+e4yL73XtyuDAqpKLSV8EEVVzSsmyHA+H43FPgLXl&#10;7ICIIYRoYAA5xsQzmW2GOIQ4yWTgRZ+JvOkeAOAFAmG1GiV0IZ9wPSl9Ma5JFo2+9OLc+QUQIoHV&#10;uqDVgWJmkQMQEqAXsEKPcWAKKFlhPh49+mLYjNtxA4SBmAIzBte3gSgyM/MwBgDwiluqJpLndMx5&#10;CEOMMbaw8Sxzk5iwa65HRIBFoLvIcE6quIOalxKz00/tG0QkJDA9FS2+DgcdCj3HyhbAhCagVSQE&#10;bEQf3PzsxAABAdE8tA0IrW9cehE60aA1FPCkLBcSGBANGHzGslr/oCcC5wH/S6dv79Ton47nkmy/&#10;IWtJAVaYvBYWnvnz4pfPUK7//4atVMhrI+yPkzsdvZ6qQS2bLyqSpuNRRIYQAVQkiQgxyBAjMTMO&#10;Q5hDEE1x4O1uc/TAbLuKwP1w+byxtYbYfdQzdmNxe9vu65nd1n/ZpAkiNKsezaLnAyGaZjB0tR5N&#10;sdRmBB6iQiEcIgJMoDllMSTSoMCehKbgkaa02+2cySFAZBrjZtxEkRRjZCTJiZE2m437jJgZ1EDV&#10;WltTotqtEBHRsKoqUMgBYlkzrljfYpdKp2EDMnCpzqz08iWDE8HxG61MmC+BzjNghIgGAhoCs3FA&#10;NbWcVFFd7iE0t8uAgagah2U8GHb/noZVRyYagDF4hi1SFSKa/dXMmilFSqmOq/y2wdvzbPPilwsY&#10;uzbz+tc1AK/lmk9E13+s0T/32kP9+/D+/Xtn5imleZ5dQDDQMURV9SAiM/Ny+ERgIENAinHD3qmU&#10;s8oAw3YcnvbBxMVTO4mStlyQf1A9pYFDp0GsBbm2dwticY129K8H56elqkTszJlq3TcnVa3SBLpe&#10;WoJwMaVkZswREQMxMVPF1UhMFMxMcxbRnEXM8py89HWpmhsjMyrqzc3WRYYQGdGbo8Fut/E6vSkl&#10;97YCgBmoCwFmPd44lXAlfvGOi9e8yNwW+7PgkD8LoNcuICIUBVEKFkMAc0OEZVAE0C6JxdzWtRKw&#10;1+dXZI12ibdyACyKSllJtRdiUUm8d+JflEqyBstGPnqoW1CHi3uyAMV+kvUj1tfD+RldO9n/7+Ma&#10;r702wg8//FlLaqOa2ThGRjQzQVX3GCnMIvM8S84x8jQdUtokxECMqAoCKgEpECAYqDIxEEFxdAI0&#10;s3lnLO0NDT2Yuj384up9Q3s60ggEdW1F4Jw0tGNonkVDAwLUEnZh/oZgVMI3y50OoAq23WxqpVx3&#10;k7AhqoipEgGwoWlkYkYTTZKJgQglW5acxZuSA4ASKKi4liEp5zmBWWC+3e5Uc+v1k00lm6omETOT&#10;WmnCzKAq4QveXnajs9EUwIVa+PgKSb3G1vpf19C8gF0q5ZINXctAACQjRkMBczgwzyi1KhBV8ccn&#10;4a6oXJm2/gcABIqE4OU30I2d5apmqrCVUn2Rk7c1r1G3h5kGor0w20CuTXuRYtq5/GVd/fhPwfln&#10;+Pk/7rhGjNYj3N/fN3YaYwxhGMcRALyjr9RStCklJooxttho1YyqWeacZ6BomjUnFERSxqCInpig&#10;nUTXO/8bgdBaV7L/dXHAjRC0e9tJNHNme6VTyG0H2VTrsnt+dyse0YrrO5vCroVZwTcDN7u1DgLo&#10;vqgQWp4PMwdEQfHrvUImIuasiOYxYT2VZOZhCIg4TRNXnZ+IiJiBlSCrDlWpcSrj9A1rgdx+mJma&#10;hUkl5SYAACAASURBVJWtqxKOU8R3D+KLK3tYWfO9NV8tP3WLIUDAEqMKAKCAYAJu28Q6l6p6dFyn&#10;JFabS+/ccJsFuBxnUKQ2AK53yULbB1D0OAy7Vof2E0d707YzC54EKwy3Dsjtio62oEpwCTP/cYWF&#10;a2MtuTxDIwIgj+OwGcdYjGjsBrbj4dBxaPCG1Ao2jmNOkkN8ud1MT/vj8ahieUogeQgkooS+TcoB&#10;RTVgWO/v2vrgvUyZGaDU6sg5N2RW1datUGtbDTPzArANn1tRfKh1CqCeDdTg6yQZEb3bRbtRVQmp&#10;UQH0u7S0AGcA8zUDgAgSjyG6m8Mkle02ILQY2ZBM1MwYkSMrgIE0Jrkd4oGDqsYYvf6NqoKJ1VYc&#10;gAhAisAUyRXqgENkgOLdUFUv9+sN0BDJzHPeFAkRQUQQkJAMTE3ZgrdLUNETUc5ysgdbSYt0iwzy&#10;WRxEO6a+QVu9z8DAyMjAzyIyBmKRzAjZ1BN3BU0FDIAQjBhM0cTMvO4ec9ltIKgt1QvUVlUOAYAq&#10;WFP1e1gFancCAWIxGnVR7Q3e2jdt5Y3GaQXOPtDAz2UtOzxPIy6iWfPEf4p00K8czsn9grlCR2Hh&#10;nNY8Q2UWhL5fee8f6NlwePHiRYxxLHHW3oQ2z/PcOjgAFOUvhMABx2EbAgNA8tJOOacpI/Lrl68Q&#10;4ruPD0/TkQaMwyajyao5+kXR4OzAVv31rIbftSCfto9eRb699uIA+kNta2j15hdXLgSHk2B/Pklb&#10;GK2OCtwnhyRw4vMEYAZSJGTvTobEvrFKhoGDWTX+u1PPEMwkTWINLMjQQw68m3PAWuTGaq/3lDNU&#10;4PYVNgm5h7MFMPU7gJ29oKcO64M7bYW5McDDWLJRKPOrBSQBAwMCrxICBoZqAKeu6z3bYHAPR42Y&#10;bEbKbj3UhY0zYnY1FotKCCV8E+BZJFm/+EWE6V8fV9LTxUkuzv+zROEfZeC5GHjt9XsSiedSZH9Z&#10;r1sF52OFfohqzpKz5JxNqBaMJqJYBQwAAqM055ly4S2aAsHLl6+32xsjnn58Z2ru8Wdm6KDB19Tw&#10;sJkJGwnoj6ENOIfsPrySuVgcF46M9aa0mblPUrykdfs2nEKwVpuoaABGyOsjQUTA4kQFM0R2oFdT&#10;RAyeWBbjwIE76yyaqqd7upTihfrQfy1WEhEFrwbuNK5KPghAhMxxHAeruOoziwgrnYKtK2z4dhuc&#10;7VXjBOfDilZw2lhsSFhnLXU0tEZmMaKYcfGwGpohemOyYkc8nZQZmJGX8K3+mrbhlTT0dodixPVY&#10;1bZmKzu/PMeL3HVB07t3P7MdLEjkAgP7e32sJSxYiRWfQrYWMkLjWAsWtfiwgPxPoUrraxao59+U&#10;HtPeeZKqZXgYBpHksQ9OIrwhNRGpiIhnTsoY4ziOh6e9r/7Vixcpw+PT8WmaRZMaMrPkvEZdR/K+&#10;Vn0btbvEspd3eyvtmtMt5MBrNGK9C1BVhn5mqyalk0RQLVVnazh/3IIY98t26DWCkUqUVDi18CgJ&#10;GtRhKpYYRlSESCxgpuSVLICgeFdUrao86ll2cYgxHo9HQCQDREJCQwjkgslJJmq7uvAZwQoiezBq&#10;t8Bqu8xsCEFr3U6oeMsu6El9gKsArhZ0cTG+Km9/6ujtERBN2HUJZQEAZoX6ApSkD987q2aRNcLD&#10;dapxTS74WZSz64z64vjEi9vR9JDfQdQZzVpIAXaFGD3zdv20Phbqf4mkrMdQqrMTEdHYU5RGIJlI&#10;xAghiYzDOG5vYnzUbCYJTQLjEMMxy5wlVUtBex+4dGC20g+h2gt6MtHA2hvtDMPQyHaDtn6nrlEK&#10;NDQzsPKh7Y5Y1f3QwdLFV/SOj1b0LAIA88q0jqVnwpEbI1y9JzNTUCv1SzCUeDDjGhhGVjN/zMjO&#10;CROC5IwIhIwICEhAxNQHliuCEXIMm80wjuN2jK3huKrOKaV5zorB3dVuuuiq17S97SlFv2X9rtq5&#10;jtpDoaECmWYTT4FFLBZDRCRDLegLJbpEyaCFZKIamAIaMaoBQsXvE8kEgKXV0WokCFTz5OLfnqD0&#10;INF/ub5gTRnX7wsrMF5/uHj9+s+fvX79Ius/L87w/BoaAFwkOotnIWLQln9d7XxW1PvSgzfnDGCt&#10;tTcjE+NIhJbGQOM47ra3aZ7RIKWU50QGBMhMZBVounfrucdixXUBmWphCDPr+mWcOAMzexVsM2tN&#10;t+DcBrMm8P0Cegrij3Zxpl+SX9O6LfcwtCZz/Wj7WeBYTV1fqF05TkBwajt25qMBAHGV2wDNQA3B&#10;wIQREWt5rlCNMmqaZbfd+ltQ8Kz86Xg8HtM8T3nRoxiqzWW9G55gr93m+OiTRBb7WbiL90MSQQKw&#10;EgXDNexT2j4Duq2gLKYrkNsfnM/PgC1OfF2ZUpt5CDysvAZc1XHxjNZPWUDIGiwvXrNGudPRX8fb&#10;T0HpxXP7Pxe3P7OMTxk9dYBzmO+nCh7zC25AV1NV04yIkQMRKZwcgUBoYpotBHq520mSgHi7icMw&#10;FCNVzuZZCZowjDGEKc3tSb1Y24OpdRKE29v8e7ckt9U3EffkaDwHhWeQ9mf5CQCQB00tKsqerkFz&#10;SHQgP5kAi6ALAAYFk1HNPaNUQiHVslq05mFZ4CeYT3niD2YWQ+ninUUNFIoyxUjFkI+ucIgkNVU9&#10;PD15qsiw2YQQCHAIkZlzegJw5yNrTbcHALrUglCLhfGsT7ePReh320kBQwNFUwABY68M1svz5qHV&#10;Je8GwPDU0uJ8TwBArRQRc2NJkQv0lNV6mhZ866DbtPZXeZ3zirXXuOXimuep//r7BUbBygTYf39x&#10;wvU1PdICLGFjQcV+doX9l2uKs3jxBTsMJuCxDs4ELIuZEOLddDeESIGtyN6UJM/zPMbNZojbcVDT&#10;/dNhQM5Z5yknle02BAIAnaaJAIm2oNY/r3/D1i+vpw6q4lEYcE7MWpoT1gIh7hb92a0/g9T63cXz&#10;w+rv7N0o0FHWto9t704zGDlVMBMEyKqmyMwhBCYQAVE1k3ySpwwAvEKEaymLzVHVZkxlIjHjlr0G&#10;4KoAmqJ55AGBChpImvci83xEZNWsCgoQY1BEI481MFATFTDAZVtjf1kCIq3psKcHAnhEqZnJ+f6A&#10;24Og5IAAIRoin2w3VHU6QFQABXPRAKpG49PW1ZyrNmDQqTZn56IKVxC4ne81KeDs0HXBCS7L9ovJ&#10;e/C4RnEuLuzinP3QWj8Zzu1Z1+SFBSm5NvNFrtl/uWDV7dfw8PFBAYr/H8kQ3V6ekszzHDmklCjw&#10;POcQRwAdRwOCpDKOG2I+HFOe5XCYyEBENpvtZ69fPh6nx3lmCIwMAVJKKsBETARGqqoCYMYEXNik&#10;AXiKIs6H4253E0IQEfWSEVT6ZYcQ3BHrVbMdpr32rKdR95FX3oDDOqcJVN27vXy/yyXo0CNzzvG/&#10;Iq2hnRyHzGy1X46ZGhoTA7FmQQRkIAY0ydkjF0qLCo8lcREZ1JiKowcqgvqMWIJKl5GmqgqgSMRE&#10;Boo1aMORmRkBAFQMDEwICMAgp1Z2lwlDDEJotcp2A8rTVhggMxDlbDkrgHka6xBCzllES1xzFbIC&#10;sebizjaEDAZIyCQyYy2Aq+bKhjFhTuoLRkQjzFlA8miG/iagJWyihlWLiBGGqj+0Y0H0bI9WRcLA&#10;ewu0ehbQng+mRk3ogCr4+YYTI4CZiW+Am5kAKMSTCbzDQ6441RMy6OyIa4ztcfIM5M45NlT1uSdt&#10;jW8t5ryo9MEK7RfL629cv0I/2pcBAAhApDAyAzE1NM1Jc5oTzSEENIoxbne729tbJGHEGON2e7MJ&#10;rGkW2acslpKIYAhAFkKIYoCYVT1UwesjuJiKbh0NIeUpC4bAIQSRBGhxYNAAavM8mxkGjjECQesA&#10;XuogVHtBr5IsGDvRhcxOONd0+uNsgVVwvWX7mk5XBqLkirAhEAJgCwNGNSsOPoaqjCAiMTCgh15o&#10;lRp6cFlDT1l8+dNXWP71NRR53B+PZGYMYKZYKnwBmqEpgRnYELhu6SkOHQBiHImCmE4TzDB7sJgX&#10;1wJVVPNOaBRcovHHC7CiQUBCAxHRnM+4k+MzgEGpJEJwMgablxekGp9S71TwQKwTxNdDPJMKyzka&#10;XKwTcxENztjp9RiHnq90PPxnxPvnx0IwWcsFz8g7/Xjm6dde5+LkP/sWAYHU5VFQg2wgmkXzJHMi&#10;gDHE2xc3knWeczoeUuDNbsxZ0pw1ixKmlKaccs55mlQ1bjZgTETIBETWcroZqhbaCoqqqjIgh0Do&#10;BhDP1yO15lI2AGAkQCNHYMUmHqOaB1xAJb2V3J4h1eIAXDZpdIq6FIbFli0kyQWu9r9eI+ftSjvX&#10;mNqj+4dWWnM6xQVMl7c7p2vtp/XCOqHj7NXaBS0OpVFYIvK0NFKyUKtm1duT5Iwq5gKLR5QzIgqa&#10;ZSPAgAENshkQQW045i/WLGC+LA98ADiBslWuXrDwkgi9YK2V7hUqg9WDevEs7Fw16K7RZrbAZWNh&#10;qwTXP/fTXzjlxeTrPb925b8frbm2hmfmvPagfnMWCw7TNGVTc0UREcxkntJ8gJw+e/3y9YsXt7e3&#10;+/0+cTrMczrszURVWeEO4MgkeZ6fjvOczSURBUHz0h1iCojzPK975/lJh8AMKJrmJCLJVzmEkSh4&#10;LbY5pVlyeQn3LXaA4pG5TWtqnlGXnfE8c3yBbL1Xv4fRBbHosW7B0nsDWHsjM1NTVSUg308H5NYu&#10;uJ8ZEdfPeoaBWJWA+nuxG59y++J9tes57J4jF9Yckb1GBiKKWQhhnuejzZZTFrEalh4i0awJveqN&#10;IWJAEmbRbHbyR/oT1dSQqIRs1qAJ4l7fWW6IlVoPbYcLGXVjbeu9fGqnfoHW99u7oPjXrl8j9rXv&#10;n9nzZ369NvO18RcRkTU/gxUAXJt58Wt42D8hIlFAIuZIZIqIBkz86vbF7c02HQ8PHz8QkWWdwXJO&#10;MUYJYf/w+CiJTU1UUoqh2hEJx3E8ZBV1JtOOBKCWrgaAgYPnFKQ0z/PscVnDMPRtMlUVRBGru8td&#10;Le0FHHZV8RQxhXBugywWB+AiqnYx7T05wPO4AFjpcutxIYDqCqj1+26dg6AnRr2P08dCtOm9Ngu6&#10;9imnvj7+3hbTbjEzAkLzKjOeaQYARmCg2UAQDdE8mDuy/xcSqaIAaqHiJp5dAl4ks7H0k3heHwfQ&#10;onWLPbs7Aqr5mnRpM4uqVfcM2vaeXbd68RpjYVAC3lDPLj+dpl4Q5bCzR1zc2Gvn3s+zIFvWSY5/&#10;ERV45kHPD/tLQryCqlJgx63GAFV1jGEzDiOHp/2Hx48fPNcTiLPmQAB5SJDynBhtIEQsKC0iw7h5&#10;+9WX28N8v58M4fC0r/UaBU+itW7HmFLKOSHazc12s3292+02m83+4fjw8DTPxxBK9SrE0vymcOOu&#10;NFClEKdkDamVV+i8+nBDLZGuM3jHkdaHB+X8LifbtHuxq7ZqzR1rZ7jXI3ZP2nv0buaAdsFFilOt&#10;dWe3rz/AJYhpd/mWtuNoFmwzizyUV6soaGZqNs+zqRJoDAQWFARqCqaZBSJEQgMQVUQ713fMqXuN&#10;gSLARViyljxM43OpDQFk1TpweUFHdVTVOofoegf6jepPvKe5C9i4uIcXP19E8v6b/vNfSgsu8qFr&#10;45mVP0/C1pcFpEDIADSLYprAROYpz/kmUp6nsNuMkW834zzPL7ab3c2L+6dHVLU0AyiKEAHzEIcB&#10;EQFsmg43r1/+1a+/M47vPjwA4bt37x4fHx8fHz3eSUQ0i6plVQ9SRMQvv/zy1//kr7fb7X6///s/&#10;fr/f73PO3pKCiIFQNA0YGtNzGVXFpNRutZIaXDISgRBBjVufRmyWbZBuI/Bcjljv1+Kn/kao4kCD&#10;DP+VWrIzImFtz0kXDAeNhK1PqJGeBcz5FFjJhBs44To0IGLuHFc96UEvFV+jG9ojmDIZuMJA6MbE&#10;YjBUUABlgEI01KR4fopkh7VKJnrfMUQPthZTMCNiBSCRQnms7HBSCTljy+n2e2tS19m2+y1Vgjjb&#10;sXZY3U5cxMzlFtEFhG87tkbL9VYvDg7OkXBNL9r3z0z1zFhzjsU8FxnMxXsvTr64sljsBDDnDKIE&#10;aKIiMo6jmaFaACK06elRt5vN68+G168O01E1A1RXPOjAAREFLKUUQvjmm2+2L169/ngHyL/5zW/e&#10;v3//4cOH4/E4z/Pj4+P+8Sml9PB4t9vtQHJK6cXL29/85jch0L/9t78NkdyOGAK5mu/nNG5iTmoe&#10;QEEkIqrZRCiE9mJNLPckLv+emRG52SNaBf3GtFt1TOggY30Aa56PtQUOdTEF/V4XCEMEKvaIC79e&#10;Oun20wJSF7Rjce9ibWtY7K/pq2lBteBgqUZ34nJOg8o7SkvE1NJNiKq/xgC0FBrVVj7PoyKq2djj&#10;FtQMiaqqaGbmBbUCMSIZYclUaeoGnG3LAh98f119Raul7S4pXOvjW3xY37U49MURPyMpXHz0es7F&#10;iT9PMvCKJPLMWFy2fuXFnlwcYcqimkxd2mTvrG1mh8O0fftlmmdEfHlze3x8/PjhPYK9fv16Fxgx&#10;isgEhqpkhmSI7nbXaTocj/vx5nYYhjhsDOHmxe3X3/zCzFJK+/1+Ohz3+/2H9+8eHh6m6XA8Hn/6&#10;6ae//du//af/9Nfffffdjz/8WUEo4JSO3p7HTG93WwAIY6yhDcAcgCwfSgGIGKOqzvMUYxyGjcdE&#10;NLRJ6VjJgZlBHx/Rhtaqc9p1smjY2DYUq8HfRXT/qZWf8bB0AAADEWHGEAKAZk3NOOKVgQFgmqbt&#10;dtuDRQ+ITWmyGh7WiOACCBp58hkaZbSK2K529WYOrPEgZwGd9dF+PXNJRfW4jCxCRLFyFGQiRith&#10;GQTeKZGUDUhJwKSYIailvnt8JDPnuv9qijWi08y86W57NUZEZnLPgsf4+g9qhtCsOOI+LyZEZGKr&#10;MViLE+yDShpyIpbKgOv972/vtb/mDl9gV/uyn21h6LE6oGqjVi3EFxMXn6EI/dMvUpaikq9o06Iy&#10;U2+S64lUmzkcDgczAysMBE1QMqo8PT3t9/u4Gzngdrt9/fp1Ok4gOjIREyImZFNJqpLnCSTGCBSQ&#10;iQKboZgieF4AZsuqEALH6DXjPV/zNx8//DTP837/+NOffzwcDr///e+Z+fbFzW63e3p6yjlP04Rd&#10;bzVELQq+gZkw83Y3mtl0TH4SrYrMPM+bzXYh/58OpxoFtRo4oSKe/95+VVWiE7gsPlykHcVZhx2j&#10;AAOAVtK6ZdB7eksDx251Z9C5OPh2PXYqA66E22fYQk/m+p2pmN9hUecGag5Rv9gL0pQ6D1BDUQyU&#10;QGrFBzMDMD8tKzkTAKuGX+gF/rDDsfZbNYW4HHHaHwP26E0E1+MI0BABQWuWcGMD1qUaLoaZhSqB&#10;9tgLNau4R/IeQhbH0U/Yf9M7y54ZPX5eW+e1L3tytpjt+Yd+4gjTNBERIKMZGjACGkYkVT3M080Y&#10;hkBhGL744otIjKA3242ITGme55TzbKoW2ElMkpxEs4IachxYbUoS4wDAQIYcAEk9rhANCF+8ehlj&#10;VM1vv/xCRI7H/U8//UQxjDebWVPQ5LxALWvOIbifhRExi6WUVQERYxxclwYw7wkaAnPYQEmYQjNo&#10;zXjM3Ih2hhhwblboMd+sgPU50JqtKH2bp3jv6GSksPOGkV7PumF1u7KnDu3UF6ZW6EDwNMMlE8bi&#10;m2v/9qDpq1VEBStNt2qk/EmHIiAuqRJOHNSsFLMCIGAAMBJET0sp2V9m5TMAtNJ+0Go6NAKH4M+i&#10;ytl6h+iFPVdPfTErDdXq66uhh5giACgRMnlfoV5SKElpgE6ji0MEK2UnAvPcer+4PpcwdJOcxtoo&#10;Dh2uXkT+xfEt2MPiZeHKaBd3EHv23P72ZwjHehn+ZTAz02JdIiIo3QfsOM8PDw8btO1mYNPNOLx4&#10;/Wo7RAab5oM8lDItaoiKgvg0TUA4Z7m73//5/fvtZ1+EzY6AQqQIMOHkpwiAhgRqwzBKrRD98sWr&#10;7W4jIjc3Nznr7e2ttxGXKe/3+6fHx8Nhn1IWyTlnIlQD0QxWKMZms3E91rPF/LToHOHhHDd6urCm&#10;F22P1hxgcQGuWLdjNQGpaontRQAAd8Q4y2piXs554NAe3ZOn9VkuWNyCdSxgYrHgNVj0Mf/9XU2p&#10;6ZfUL2DxuZ8ZzwdA0bcIQMwQUGvWpROIxaMXJNLMGFHAnYtXaAQAmompmrkvfBgGT/CNMQKAK5se&#10;j78gi1ApOCzjowDP5cr2vqpKfNbrDK5j7wI5L2LmmrjDJUC9+JQFAKwnvEYL/qIRTFFAfCbiUOsx&#10;oio8Pu1HpsBITDUUG8HMxeMQQpAhZZlyzpMAcdzustqfvv/x/l/9mz98//6zt18P2812O758+XIc&#10;x2EYhlAUrcP+kc1myQGJmSXL034fY/z8zdt5nre7HQDsdjtT3e/3j3f3T08P9x8fHh7u7h4e5/mY&#10;s2LWpCagx+MxhIAIRDCOEU7WbFXLAC6uiIEhEhiWLI+qetUkFOxVd6uCJTPred+ZhhgOOo2CVLZD&#10;Xp/W2SI0AMJiCrVzobcnSYvPi2NeAMoChno0XnypXUbsYrY1QUFEE+eXflk2q63yXBpa16FCaH1w&#10;zATRiIiJlMzMGFBKdz4AADzpGacZyhrOyd/ZDiye2m4EAATyiviuziAyAgVWVUmzmREigZkXIkXE&#10;EpdVFGotSQblxMsCrLb3gxIZ4a9pZobUgKR9WHOXNUdZL74/kZ6IPE9unpnzmfHMtD87Kvtyk9gp&#10;y86GcRTRx/3Tdohht3VQm3JikZwlq4lYFk1iSXQSo2BpTnPSj/dP379//NOfP443L8zsxYvdV19+&#10;4ePN689ub283m02Io6oFHhhRNQMQs7fyLfUdmPn169dDjDln+WpKKU2H4+Pj48f7u8PhME3T4fD0&#10;eDgej8f79w8AdDwePQTQ10lEIifzj6NxUU9OpeSsxRf3HMO6DtReRLdhUYue7GnEii8ZYql74meK&#10;7vyvbgJXblu53TUtgHMIWDO3Z7hEW0Yfx7WAYL+gN23286y/vMaI8LzVrZlRaZXjW+r2i1ITgt01&#10;2qkS69dpVNI6AtcjXv/0+i14KR6oNk40ddPvfr9HxNvbW48BnaapJ/2VvJSaRs1cBV3qsNaxfOj1&#10;YZ+m/K/P1DpN5OLp97u0pOmfgPzPH+UzIzCieiKNF19h9PLOhmIAT4eJ4EOaj8ftmFQi0UiIplOW&#10;Y5qTmBhkQDFIyQ5PD1lJkIz5aUqP0/3+eNy8g7//+78fx/Gzzz778u3br7/++q++/eXLl7cvXt4M&#10;QzTRp/1sInEckWme52EzzvMMJiGSd5kK4zgMwzjGF69uv/z6rZll0yzzYT8dj8d3P7w/Hqa7u7vH&#10;x8fD4XB3dydi4zgiohd0xGqvYkZEVjDEE0Wwauqnrrrc4nN/hAvW0dGFCtMeOVqPDLG0EKKaojYM&#10;Q/OwQMdG+pPuJ1yfmX/ZdIT+srb4nkD0Dp02SU+bzogOkzU/jnk0Q6dllMCHFQSfL9OsVsqGQjK0&#10;RGHjrBk6823bBDwnEKqKVuwL7SklN7Q+QssiC0Hx9yAkAgOEzRCZeTsOwzBshnivreK5kf+HCMRZ&#10;2zPL7rkVuScQ/Ro8m3VBsxZovEDgnkbDOYbbqpz0muIvTv8akq9JyfrGZ6gJnmtM7UWKxaVFvpgS&#10;xYABATCOWxTOKk/742E6Pu2PhHYTeDOOGAdAosCYVbId5nnYDE/TPglYjId5FsgUNoiMBIfDdH//&#10;+PDw9P33P/5ff/t/f/HFF69evfrlN19/8cXn33z79cuXL8Bkno8658g4z3NKkx+/IhmxATKzEATm&#10;EQpvJAb73HLSb7/+dhad9ofHw/7Du59+94ffHx8PLz97/fGn94+HKHNKKnmaZxEQFciRoiIxcEKw&#10;LKri2ON9qMkAmAJSJgVRORfC+6PtRfceUKgrkFbw00y69h/jOLoxT01MgCPRs9TdLomsDliN7/XU&#10;qodI6ADUVgrFGnoAwK86h5IzNuWI3f/pJeBKu20jsQxG7ju3bnsQ0Qjhsj8BALyat5m5lmNgQFbs&#10;F/W5pysJqUS5VrXFzNCUiY/HI9Q6AG7MGoYhxigivgtDCGEYIjMQ3T8+ZTM0FVU0EyNGUPQMVBhj&#10;ACJGNERfSUrZK4x7tbRKPjyNfbGTRR7p/+zP9CKu9lYP6KBicfEzUkPPexZgcHXrr4/gwh+YoQAS&#10;Rsbg/QwQmWMIESwBgKgeJ9ltx6w2iUY2oCCqhznNInHY3T9Ns9AhZckJKRqgF56eZwNgDiEL5kPe&#10;a7q7/z0R/fa3v3v16uUXbz//F//iP/kP/+afwxM/Pj4iKpMq6axmHDITDfFwnCNSIh6Ic5pV0hAi&#10;KanqGGKMMUi+vd28DV98882Xv/irr/ePT2I6HX714e7j08Pjx/u7H7//QSYBRZmmgGCqhCEycBiQ&#10;KU1zTikOA5kFDoaw22yzysPdYxxDzqmab1ERpHWvJi/VrF5jrUQ/uC4sXosRvW0EIkYKrhgjGoAO&#10;w+i2NM+FByJAlM4q1sRarE06TsdcgaDRBf+pCRTNyug/UVOkmbVhfmdAKVClpQkvmBK2qggOoAhm&#10;gVlFoJSuKbEVBp67YWUHvBinoiowxawlAg0ZqQZuApWyMe11HM0KLVYAoxFDjLFQF49+IARoeTQn&#10;5c57f6ACM3m6t4gEDEhGAOjekzxPksBsCMxIYoqmJsnzN4bAAciExNREzbv/qDEHlTxNGZmGEMMQ&#10;vTNQGAcx4xpO3k4qpayqSbKIeEu6cjRqiIRMqq7IF7moBKqBtb6BiHhqWVz0JzfRnmy6za90GrW6&#10;+iJApoeBRmPgXE1GxIX8sqAOqhpUANBMEUFc9g4EjLAdxhjjwMQYGBBMGWyIbHmaUxJFHomZ4zAe&#10;D8f9nKYkKUMW0EYxS6JU40IF2hyUnvbHp8P+D3/648Pj49PT03ff/ermxUvQhEpJcprSYZ43WYJ7&#10;rQAAIABJREFUzHmet9vxeDgEMoTMjEAcEESSZAOmEL06BDLj9mbz5fCFvPkMABB5v98fj8eHh4cf&#10;fvjhp59+ev/+492Hj+mYJBn4MknQYBzjTRj2+/0QY4xRxRAxEIdAZrbb7dw50mRyD0FpBL6XIDy/&#10;CFuLQFUQAAavVs3MkQPUvMkmxbXj6adqEkp/foio1Zi6OFfq6uIspn0GAnpYWX/ZP7fPke8np9KJ&#10;G5EwYDAwREavQXu+cvOoyw68/d52EUAt3ofFHN5WUkpmIAAAUWmMaFZq6ru31dNG/F86e30DABMF&#10;JGAgQAPTLLPMAEDspggkI68G46uNMXLGRB44mNNc3HZD3CgYVE1E2QsS0zAUm0tWkZS9aYyIOMb7&#10;N1AMHCWux5w4YFsnmJlKV4uEzs7XN2NxQHbiGkt758WzXvy6llAWkwQgMvM6SsQEXihtYGIy0JlD&#10;HBnJgLxYquU4DnNKOecME8Yhm2WxY0rHeZqyJVUERFQwUvTAGz827n3pAOD8EyD/7ne/f7i//+Uv&#10;v/n222+323GMpKofP378/od3b9589ubzz/7JX//ycLgH1CzZRXSkoKoQkJhFxSNlvAide1eci758&#10;efvq1as3b958/fXXj4+P79+/v/vw8R/+9A9PT0/TlPy8D/vjPM95ljiGECIippxBYBiGmxc3btc8&#10;pmNNgjY0LFbzpj97HfpCL6qM3mF7Szn0Y0btCIGdlbp55kTXp7v4t7dHLOTJBao3JaWfsw+sXNzo&#10;37fI0T7GrF12sdtdP2FP+9bD466wWz8RuRGgv93tO34lWkusNHBaowa0pEqnFXb6YN0BtVpBswhK&#10;nb2ZSy1xlhLnVXJe5nQEAAT2EkaNH1QLdBxCoBByzXNBMzHzztjV7FXZuGeSuv4FgMAICNQZODwF&#10;ppDFk0+6vFS13WC37AWB6N96zZAWh9WfePscvMEqIpKH9zGFEGKgyESaAtkYAnl/WsKU3ASAyETM&#10;ApRlniVP83xIOaurcAiKLtBodRI6ANWXRABwdyNTNNPv/+HHd+/e/fa3fzcMg5ptNpu7j+/R5MXt&#10;9p/89S+P/+I//vV33+o8p+kpA5hsedwokFEAEC7JQ2cGfJe3vc1PCOHly5cvX778/PPP53n+7rtf&#10;7x8e7+/vzVBE7u7u3r9//+H9x8fHR9WMiBzczCVIppaROA4cNHiBb0T0qk6thEGjBv7Zc9KwysNF&#10;rwaDk020FDhw6rA4+JMw0hlH2/dncuMlw8QCPnqcbDf6/rQ/e5xpEdm4qou/wLf+0S4r9YY9a52Z&#10;ve/Omf3xNIkioNentJPIUOZznuX7oAXoPFzS6QghcfWvKtbQTC1+FFiNRkCbu6pWyZUFdvnm9BJT&#10;v4FmJmBk5DNmr95pNh2OQMgYkCkQU+BQvSEjEW63WVVzTiL+r5MJEXHVRsEQ1DWMi8S9hYQvDo5q&#10;oF37dQEDi88LuvCzI2Q1AHDPcAghMDFzCBxQEZARmIDNmCAyoNLD0xGIkZFDgBDRYNbDcZ6SuHma&#10;FMwT+NEIoLaUIw8acgD15IJ4ODwx8zAGBUhZP949mMGcLMa4f3xAsj/8/k9//MO/e7x/+K//5X/5&#10;1Rev8m48HJ7mnAEnDoMCgsrApCLoMiGTqhKQx88SkYiIeEIjMuN2O768fZFzfnp6QmQich3kxx/f&#10;/eEPf9g/HZ6ennLWlNIxHR2YYozDECiwzQKiHDBSBKOUEkDRIKl0qu9OTnqBTSVnd6kQBSLlOk73&#10;wKnLxuI4m3jSZJMFgWhgXSFmybStu3EhTcA5gegvpq4239LVt6JEZRkIJwLh1A8MADwvo9gsPESx&#10;3VJJe6MR/eQAwEiGFojEzGkEmCFgIKrFJsycy9XSMhdH//r9bhAgAvq/0Ci9FVpDXZgH1vNmRCak&#10;QAQYvAEKwkAoYCCQJYvklE4B+96VjgiJkDlAYC3qkYnInLOTDN87a6af4lssT86eclJaODZ1o5q/&#10;sOi2rbuzQ045nS4B7ywN9hNGMEQArrFPkbimHpmOcQhDZP+OjIFosBcU52RHSceUzShJzirHLBmo&#10;xJfYyX0FAKYItUOqVi8ZFDrNw7CRnNIscWAVNMMhjhTisKMx8IHiMc3/+t/8H7cvX/zL/+q/+OLt&#10;m5tXn3+4/6CGYYgKiMiWk7cgP4UwGJlZX++gwb2qpjwNceN+0BDCbrd5+/btl19++d13v/rw4e79&#10;+/fH4/H+/v7u7u54PO73+6fHvVok5Hmec85E3kNYqkkC4ZRpA2Y2DIOIlDqLYIaai6zsjLhKpBh8&#10;E/i8k9Ia8Z7hA9gF6ixiNOBcoFh86OdZYE5/cY/87cuTARURANj7G3U2lEaV2tr6OYlITEHO6jj4&#10;TT3B6mGUSyNUxx5rTh8u1gUAAPHY8GftLFC1nrZjOWfmkxu4f6/mBV9sncsXSkBKQIil3w+Mm60h&#10;mKiYajaxbAJqggZZZhPJlkHA6gKYGZmGwCGQyaBgknJW6b2qbrv1JDX2/qydulp2+FyuvDZOvz6r&#10;yfYA4J/DEAgAWuKQquRsaDQwcBzIs68JwZIBhhAGHPbTnPaH/TzN0/5xToeUsneXRISSnKNYKJga&#10;ev1UBwExMxMmMwATzZjmnDMBxTDmrCkJaR54QIrJkDcvA8KHD9//9//D/zjevvnP/7P/9Nd//avx&#10;BkEzDxFViEglZsfJ+lYikiWHMEzT5HVuSl1MF9rJy18YEiqIqY3bzfZms9mNrz//7NtffcPMj4+P&#10;P/30093d3Q8//HD/8eF43B+PMxJQwpxkno8AMAwbETUtcTU1+sAoMDIqKQiAqBmx22f5lI3eIHXR&#10;7qE/px5v13iO3YCVlbEPguiBqZcOWlxZm7AFCC2e0h7dPvcCRVtAU6x8BlEBONkgK2a6xNRRjfo0&#10;q6JEa01SUsJLG7MiX6ABuQnTczqbRABWalHU0UO5P3RFc32hVi0MZ0dgfaXvbp9jrdZLaFjrWSIR&#10;mCBgCBSAgFGMTEAsI7JY1lx0czWVlEQkxoiBvQNAwMBEwxjFgnZZvKrgJMPJhHn19HOVEzzXx421&#10;pRjPSWxs6z/txidoGD2jCj3ZzjmDSjKNjHtTBFaALDrEAKqgth04UDbisNkEg8e0P85pmrMogBNT&#10;76ICiKV9ez38MzCtOqpV1MpyOEyqOo7bOeU8HxWLAMkB33z1zdP9h//mv/3vvvz6q7dv34IRWQCB&#10;LBoDmFkrptjOPuecND08PADAOI6qysybzQYAOHjhZfFaVfM8H4/7aZp8khh5GIZx/OzNm8+I6Kef&#10;PkyH448//vjnP//5cDjs98ePHz8+Pe5V1ey0b1A7u4hp9Fr01UChKujl7gO6Z95vIaIQhouuBwfH&#10;RVtj6KhDf/z9vz4aC1qwlOb+dAmx70jWJmnbuIgTg3MvGnYWCiC207meIotUFBHPCEQVgy8CaS82&#10;lOmok4y8ha9Zo3ymJUGUvKy+2x3wBN8d6QTosjPb/hNhCAH0Qlo0dISvJ9Zm5qmqSqdoVOp6EJXr&#10;QcUMTcGMGQiCkY0Ynf4ej/NhOgKAZZlVRWRGHIYBQkBkV53a6Y8wmpmCzVNyIiN15xdRMCeQ6H1D&#10;56/zzKBVWqAPvr3dIhiA5Zw9RTOldJhSFj1M09Nhfjgc7x/2Xpj2mHLKekg5KRjHbHic89Ocslo2&#10;EzVvLIsloZGqnwbaSTsbMVBTYGZVU68wREzEKaXAlCUZGDMxIZhanrdDANOPP/34H/3N37z94vPj&#10;YY9gkjXnjEhMgZBVDQwDxxBi4OjnN8/zw8PD09PTNE3ureRAOWdAUxUkCJHVxEyZqTrX1MxLtNtu&#10;t9tsx7dfvv3m21989fVXX3711de/+OqLt29ff/Z6s93EIYpKluQvLCopzTmnGAOYiWisvu5xMxLj&#10;52/efP7mM1/w/d3DH/7uD7vdzmqbcpfgmo3QfTGNn7jGNI5j05iodlFtGHtCxTp66n8C8YqECzEE&#10;Kj1qJwWdsHCiCB0aI7Z+IggAhUKIWXU3WinVX6o5IJGq5XqFlWxXICIuWdtgamoaOQRmUw2ezAZm&#10;Zth3P3YLIhISqhetAiAspo+WbYFVeOglgrpRREQqgmQ17sPAEzoJ1KRkkBOUDwjMRLVZAULpouL/&#10;+UYTICGyLwKBidQj/rBUY3VIG8cBwXbbDWGpD3Z7c/P61cvpOO2fHud5CkwINh0PgDiOg6n4S0UO&#10;wxjHIcbozV4hMPlnh1siZCYkyDmBaQxMCDnNTBgDq2QX1Bpn0ppztBBMmqQZzoqOdXbrNM8TM1NG&#10;RAIlsBCGQBhQx8DDdhc2m6SWAcHI3SDeh/2kWqLLVBn1pPg1kKXam9eXIiVd10seiokQW+AAllAS&#10;5rzD/P4f/vi//y//6ruv3w7IqBiIFRW62iduFvYXfvny5W63u729PR6P0zSllFQ1pXR3NzeEGcdx&#10;u926DanyvVPHcAAAyGZuqthtt9s3bwgA0ize+fLu7v7HH398//794+P+cDg8Pj7i3kQ1axLJLkVk&#10;y6pqwGbgiUxQK7USgaQZK/1umN8LFG2pLu9Ax9VplTbSIz90TKMXUtr5NnLQP9TOBZP2fU9r+kf4&#10;79b5Jk7PPe+RhdUAWQKlq+cCi6mtTKwIrc2PP9clkYBszNClxl/geOV1EOCskJyLsQuxxdeCeEYu&#10;+1dbjBOXXrzm+UAr9WygKk4MKCf1/3S8283Guzd4yJyDxG638aS+zTDGcXAOd3h62h+P4zgSBSJi&#10;IgQSMCAmLkmrqjrlBKLN4ne7uzlMx+lwdJoKAKXHbe1h1sNbk77XYmnQnMurmRlQVcaQhgCIighm&#10;SZFM52RMSpr2BCFpOCYFmESReRg2AmbVw49mANWJTdhD9kkqQ0wpmyEzY2AppQpJwYggBtqNvI24&#10;HTa32xe3myDz/u7Dh7/7P/+3P/7NP/32V98lNcOYQIcNq7oYiargnDbG6HUuPIu0MUanIMfj8fHx&#10;cX84PD0edrv55nbbDomIQixFXDxYcJpmsVxFOGZmjrzhcXe7/ezN57/8q19O0/T0tH///v3333/v&#10;Ns6Hh4fD01FVQYC08HkFiTEOw5CzOm64q2W73WJXXWYBwSLZql5QmeEpQ6yBG3apJQuYbqzAzsOc&#10;eoLi1/T0uk3u2tkJAS7mXJu1Ck5n2IKoJRi6x8MqmOCJQIipAVLpeHJavFtvyvsSlqBNh7GGb9XE&#10;0Fbi/1+sZ037nEL2yL/G/P5z3eorZiN/otcB9yfU/izkH+q/6H5ZFZMMgERkqsfDITADwG47ppTG&#10;Idzc7LbjME1TzrrZDB8+fPBQJCAiCkTAHGMY/IAohs129LZXmsUtFxqjq7KI6FEY23Gc52QmbnQh&#10;hBKmVGljf6a+H+HEE/ysCMGbl7XjQUCgkhiDFseomieBw+GoHjgIzEwMpLUYkZ+VyyPIZ7JDY4DF&#10;SEYcQsBC5AjRxsjz9ESEX7x59R/89a+++eL1zcBk803ku7sPv/vd7/7X//l/enFzO9y8jNtNGMZ5&#10;PgKdGGYrtQjg/9fGA50JhxBevHjx+vXraZrcMSGSHx8ftaZseahVU7k3mw129V1VldCpWyKiECjG&#10;29vb2zdvPv/lL789HA77/f6nn366+3D39HR4vH+4v7/fHw9JZhf8wG01piHS7c0OiiPtpAU0dWOe&#10;Z//eP/SI3cNukyD6spo9uWmyFXR2BOpcof31C/uFdaN9g526CwBYe+QtEKZtez8DEmrF5CLQ0zKZ&#10;22UNBbd6uh7qfb2sN85qLgZ/BzBCcs6t3Wz12jLn2SPOzfkL8gHnNpdPGRcFisVutMGAUO3E7UEt&#10;0kFVj8cjIhJzjHEcw852HiuhWZLkPM+zFYcaERm78oGIgQkCB2YEoN1uYwJAZoYPqHnKRDSOg8ip&#10;+Htb2NrU5XsX/GsE91gXC60CZHG6YohIoABABmJ6EC3qFyCC9zVEy4aoSEhFTDhtmT+3Qp563x0A&#10;yCYhBqaSLeZuFDNDRkAWUfcyqr58efv61e1o89M3v/jy1euXd4+HeZ6GndzdfTiK3N7uHESsFqpQ&#10;1XmehmEwOyF2OwkRizFuNrvt9kYktUoz7969S3NSKwLIOI7evMcJQcUiM5N8qk0oc5pVCvW5vd3d&#10;3u6yffb27dvpcJym+fH+4f379+/e//Tx/uPxeAyB5nlCpMjDMAzb7TbnPMYBNPfV+l09jIyBQiBg&#10;tJQSghISAhOz1kikXssItRt4g9RmTYBzu12Tj3o4aGi8ICVwKchywW9PBKKIQkWzICIk7PqJEwWe&#10;cymE4dVrsS13qS4UcQDOZKWK8U3HOdccDMH0fKLVaDO4LCBmTS1uL2LXEd6A2wqRvNZSefTpEW02&#10;AEMthXK6L7GY8JFqC3sHNhFhphhDzvnx8YGIhmFgDqp6e7MlZkLMIvMxHedDSl46lFRlTtmOAkDI&#10;ECgiA3M0BM0K/y9lb9ZrSZKciZmZu0fEWe+S9+bNrMyq6qW62N0kZ6gmwWUIvutBGgEC5kkQ9A8E&#10;6EE/h/+DgDASNCNpesimmqpe2F2s7urKqsrt7meNCHc304NF+PET52aRE0gkzo0Tx8PDwza35TMD&#10;VTm285lvgiAgGiX4PlDSheApiyfpDLU1Y7IgNEQP0JfTJoIjYETTdUEWiKxpE2TAgFYfpBp7wIGB&#10;h4hF0e2RYowAuwrlgfcrvbbttrZkDcjV9f391c3nv/nNxx8+/9bzp6dHY6FifnJWTsPL168ujK1G&#10;k6PppI0BQXR81TYhhLquNZVbzQHsTXQVB+qMAAAi0OgGIk6nU+99027b/lCofldUGitNkWBNcVGL&#10;w1orRrQjsebeB2FjzGQ2nk6np8cnjx8/XqwWm3p7d3dTjkfKP0SgFZ4xRjBhoLQzb+6OLXvfioLZ&#10;US7y9FcpwRwy58XOPNy3nwfsrUdufOU2ghxgOu79fMA/D23gdXwyhozh1ndKPnORICKwQLYOPXft&#10;kUfeNzjJ7H5n1ZFdEiVpMgo2R3lsNbuLMUZLoL7BBMi/SonzSRTmT93d8Z8bB3ubFK1V33kSELmw&#10;0AGVYjUEBsZYQ6Z0xgJEiSASYhTcObM5irBECLFBQwCAEdt6wwiAYI0RlgSSBDvGTIFVTnBK+qdx&#10;ZYFIgKSbwvRsBgGEOw8kAGqTJBRyjozTZhQE6jQxRMaSFUDmGEMMUVklAAORQaEOFbeDLWYR3lnW&#10;mnEu3G1NAosAogEyXmC9bd9c3f7uy1dvrq7f3t61kU1R3N3f183WOTcajwSRGbX5MJEhNHoX74M6&#10;dDrq7HGcmMEYa61xzhljATBGbluv21Fr3KgaTyZj9UpWVbVYrkIIudBN7u6MMFnz5MhgiMEY0tRB&#10;RGRhMmZ+dPTo0WlRldJlHsNyudqsNvP5kSVU5Fr9py+u63QNkj6rJ9xaZ6xD7ABvB1uGwR4hPxJd&#10;pit3fLt/fAOf5EJn9z/3qh4AGJh7/ChRH4Q6tNA5Z6xFom1da6G0NgGGPuGPkIAFETQE4Iy1ZBCx&#10;39t3dopSLjNjH9JUQaPBf6QkOvMH7+IdQ1ZHAhCFI0urkfN5vm4ZlxPgDnEKgbrexDtnLSYZIQC9&#10;y2L4ItRetkWht9P4FCKGpoUu3QMNkTADszWmLAoE4BhDaIIPzAEEEMAZ65wZVeV4VFVlYZ2xhqyh&#10;snBlWcxns8l4FLzfrFe+adoQhIFjQBBCNISG0BrjrDWE1pBSlTUdIxnCPg/iIVUgGsvtCUdEq+Ai&#10;ARnjyKBRFaJ0Scgx6CHIRCo+aLvdGrRklRZ1rQmAjXFaGKuELr0/TLWfD8EYI2KCiPfccnj96Ren&#10;b25evLqczSausHVdf/TRR88+eH+5rj2Lyt2uArWw1tqjo6MQwTk1H7AoCkRkFkJkDt53TgTTt8lg&#10;Bm32oSeVA4uynEznutlRh4X6MrEPKxDZxJ9qrZmkohEB0YfAzGVZgiHPcVu3zF4QrLVP3nt6cf54&#10;VBWbzeru7k4xbzQcy139AiIiWmPEIUcRAbVZeo3KrGKR1HuUdpWYhUtDCPlrTU6BgVMzCQvs+5gN&#10;iCE5O3IWEtHiZd3hE8guDNbdKLIW6qlbx/c5pYhoSDObJMehIwEktEgqJoBFMSB34Lf9TkPjo2mH&#10;QQJMaJC0vj43r/IIi+z5I7UFMTIPEfHzy3Df59Jb2ATIIKQoIvlKpvXMpXAS2LlZlyLHmUlLigCQ&#10;7qjvNAFtEoolI064CwigscSxQyQXERJwZMA5CTEyV2V5dHQ0m06rm3K1XnvvW9+ISASKBERWOdEY&#10;lChEgGScURM1IhoAxtnRfPBg+4KiO6ORTN3DsIrAfacOIobQ5siO/be0MxFFALRgdK8pTj5OCEGZ&#10;E1JZkYCGP4nI9BjIavaTs4AmbeCdsQoNQkTHJ/P5fDqbjE5Pj97/4Nnz58/HVblcLTjUk1GFiEVR&#10;WTIxirJECAFR1RoYZ621IpEZ2jZIqgHTQizp5qlmBXU9TTsDqW1bzd0kIu+jtfbt27cX7z0NIWy2&#10;2/V6470XkZubO+/9B8/ff3Qyt2Ri7PoMaKL3YrHYbDY3N7fL5RIRRbCua45QFIUztnRO/Y46FIJB&#10;ksJVKsh09XTDJSIhxBT9RdxzyjBzkB3bdyYJ4na7VQkYQufs6BZn3/RgidFHCESIJMAMHGIIQSKL&#10;CDKAIQBgEGOMdU5DcavNKoBoZZJiQ+iYqoatoEEqjS2sc9i1CE/yV/oAh37uuEvpDUFEIgiL2MJ1&#10;YPYkSeXsJ0TtMkFV4A5MBumrJJPcTPxsre3vCQAowiS7jso5SSdBmWTr4EbpjSQvkrU2QlbwJjAY&#10;s5teFonPo1G7u0BXZJxKfvqdGgXpgCm8b9o2hNCqb5fIqlBQBydz6Frlvks6DD73KecgWmzfC/Ld&#10;pCUmMx56yAPuMw6TgNCJxriTzemV5E+Y9lS9h8x4BulL5dU9Z0KkRgI30MdNEBFxo8rnq69fu8IQ&#10;8mazms3Hf/7nf/pX/+Yvn7//pF5B27bj8bSuaxQwxulUjTGIwiAxso+1PhEzcGfrddIdsTN6ldPU&#10;W6Ev3rcxxtYWJm2bGaEJ3nMUEWMdQN0pZ7JkLTKjAbQGQKwxczebH8/UlxFC8D7e3d1dXV0vFovF&#10;/er+/n693oYQxqMSQWL0IYQYRROsjLGtr8mA1pioqyUnrOTXUPOkA6rJVrtTA0RkjHKXxpUyXbrb&#10;l0KmaUGkq3jaa3YBoL56QwbAOIuIoU/3wj7wqXnTsTe4VPJi58Mb0iEiQr+qiF3sQzRJqdtldLYJ&#10;JBcp7v08Y7PdyVyl5wS/5/vci/Xoy9VBDsRK9vlw2OEtDo78qzTL9AZ3s82kTDJD0pn0OeWu6IQQ&#10;AEFK61QGGSqtMTHu4piqFZQ2NHtos25sPuNvfp58QQ8XhfuAub6bsixVj7VtgH73m9tU9I7UTj2S&#10;y0SyPtdpIaT3pgBAhEhEFi32oT6FRrKWlstlaFvraLPe/vt//3+8fPnyf/of/4f3Hp/d3l16H0MI&#10;ZVlaZ2LWWJiFQ2h9DLtVMy4tcufdEQYQY9Bal9yW1trInPI1Ndk+eJ9sP4UgUl1EwAZF8Sm993X0&#10;AKB7FhEha0ZV6UIYTSdnjy/quq7rdrVa3d3drRfLu+ubGGPTNMJRhIOEGKMEIbTGGHL9tC2iRQBi&#10;iaZw2ngKEf0mtj50fxqy2NUUSh8DIiJrjIioOdG9LEAFoYo5DASD8JCR0v9dMCb70DnAsFM1h+SG&#10;iKli4pBbcjpWYQEZm+WmDSTtva/k8KE/B0S4u+wd3tb0pLt5HsRf8s8PS59sJsn6UNqwSIoBISA5&#10;lozCeSmf5/Fe2Fe0+bD568hvTax5K2SsE2MTSyJiWZTj8dhaG0JQtL5hbAwOJMXgz8MFzddCd+8q&#10;h/qYwiZfTTyQ2YcD6pnkb8tFQz4ZHTbV7Q8WixkKVxXWheCJ7N3dzT/8wyfPn7733/43//V4NAcW&#10;MWrIeA5xNBrVdR3Zc+fITIZ3V0+ly8edWZkXVmNRFJo8IQBlWar+32w2al9475umubu7I2N0RwB9&#10;N1BE0+dcJI3XBWvToTup+dw8ffqUmWPrr6+u2rbdrjeL1XK9XK026/VytW1qg8SCQUNZAMZ19SlF&#10;4RBJJ5OyuaEPfKixoH5yk9kOqbytg5brmS03ttMLxZ3DeSfBjVXcTYnCwFlz3c5e6F/lfpxyoEvT&#10;Gx/QTGLLg5M7C2JAtPgOkIg83JvvFCQjv1xm9RbEkEcGZx48HmSl/L6HgwxEUs5H+U/y9XmQU9Jo&#10;+kIThafLNJlY5UIeEbPwjdIhvwc+tCPIF4j7mqiyLPW8tZaojlk3V8he+bse43ARs73GrkAAewxi&#10;kQ4sX/N0AQCQTYxNs51MR23w66t1NRqByH/8j//393/ve3/yJz9q6xrYxOitdbZwQEJWscEYSQjU&#10;Ossx3Rn60kvTg7j2oUcCAkVqJaJqVDBbANAEJ+ecECLKerViZh92CSoc26ZpnO2qlplZrXRmCKG1&#10;tvDeh8AAYEiMwaoq7HR88eScmX3Tbuqtionl/WK1WV++edu0YblYNG0bQ/AhKKJbG7y1Fg0iI1kq&#10;bQkE3nv1F1triMgAhBAMIokgkkUSichijAgwcCAQxTdWqEcA7PCVMCIopiloWWHXpLunPELUVFr1&#10;d6ivcY/YsGufhRkR973CO1TKAZMMyCNxTo6R3X+VV20/TN45We5xaT/UgG5zlyfuZ5cMSHpwfnAk&#10;jhg+UVe2OdyvdeyKWZhJMbhwKD2ht+LzH+ZnIOM+3H9MVV35UPaflQ5prMHrOZQRsW/6mgqNpHfS&#10;DJyXhz/Ph03CaGBBpJO5Rx1t7vuB/i5krEE0MUhZVs44Ea7rjff+x//57z/++PtH00lRFG1dIwIR&#10;1HVNHZ+q3NnVYmsfDZVBEmNylCZvM/RbHo6RiOqmUTehZnkDQDUZMzOiqevah665FhHVdX1/f4+g&#10;uw80xjhnklOtbdsYo6aiJy83AHBRGOfKspwczYG5DSG0bd2215eX26ZZ3N3dL5f3N/cbE7XpAAAg&#10;AElEQVS3i3uNMV1f3yoerUpSFalt28IBY0gXSCKT9UbXgxRFC3ec3//WSN+ZKtGJyXJnNWgmAJ3a&#10;4s661aEUNCqxXV6RDdCBKw1oLCeenBKIUqLDjtxzzZnoZ0DDB/y/dzwoUHJl/iAB43CVhmSfzySX&#10;cdSX3qUPaRxFVExTSkwB70r9figpfvBtzl/qHjJ9s9h0mLKqBmvxrodP83vHt93SpDSMvpfUDmVo&#10;78EOJj14mPz6fF0G8wltqx39AACyEuy6bsbjUdO0q9XKWIeE3kdn7fXl1Ww+Ozo+ss6JxOVq6ayx&#10;1oTou7CddMWcSIRgetuYVQSEEGLwupoiIqjltwAADBiFgSGVS7B6JaLEyJPJhJmbtlX/i7ZyqaqK&#10;Oa7Xm81mHWOMkUOIMTJASltSayCEGLq1JwBCUhBnBCQ01tjCnZye6L+z87P5fD6ejh9fPH767Nn8&#10;+NgW1hACyrbehhisMZqyQQYNoQhHiZEjoiCQQQKBGANqrRQzM1trNTKvOWKKywyCyGI0MYBFWCAy&#10;yi7Fi4jIGq229N63wUfmneeNNGe9S73pyiIBCdEi2b4tYyK5nUJW0SAMPRh09y2CtjWDXdVPR5NE&#10;pC09emP+YWLOBRBmJ/PL8h92nw+M4ny2A6mUE3CKxUpKNcx8rmmPqUFfiWyQBjPRJ8nnf/hcw+sZ&#10;hEW69h7dUoIIoTYzRVFAjsgcYwzxYQExeJhvkB3ZnHaMrc/W73t3Zctp2EO5MBg2lyP5fAa7XwAQ&#10;0YxGpx6B3ZwBRIA5jkZjIhN8MGQFIMTw+uXr7WaDhOdnpyLiLPXY9qhcHYKKNgOQPFAivfcYej+C&#10;EmsIgVmISABDCByTsuS2bTebWnrfZNv4bV2rLeC9F8GTk+OL84u+tb147xeLxXK5rOs69QpTOgGA&#10;EGJd123wqSok5W4hYugdjdPpdDKdjMfjs/PzJ08vzh49Go3Gp2ePzh8/LqwDAOw7ElDKweq9DNSV&#10;6Pduyz6tW80l7KOJfVoCgIglg9DnwsTd/twYq2FOAQkhtDEo0BZojg7uCrHUo0OIPfQbWDKuj2jL&#10;QRMwfSNRE0Ny7sXee0d9HkTfNlkFBO6OHckNCA/2+RweEBDdZcliHwiIAUnnhv1g8KSuc6qGfYA/&#10;xF3yIma1dmlWg11busVuegPmleGV6dtEt9BnAxljzGg8ztco3X4wS9iXDp20y6qAmWP6iVosKfSa&#10;mw+chXDTycPFhf03h/tu6nwmelo6Lb+TKSIKz4cMzJG7nTILArTBf/7bz1+9fnV6evLs+TPftoDM&#10;MShYJhF1uYBoOujyGAG6lpMqcJW4W+9jZCLDQK0PzGCt48AAWNeN9yEChMgcmZDqpkGyIcTttibr&#10;FsuVD1xW1dnZmXX25OS0KMuyGhnrjHWLxTKEuFyuVqu19yFEDiEKgLEdx6rv03uvZprW6mkARb8F&#10;gKoq5/MjMmY2nx3N57PZ9PjkeDqbFoUrq3IynSjqARk0hliigBjjYmBjrSsKsggg1hpjyYdWtbJE&#10;LpwTlu1mY8laYyAI9uF69R0Y1XuuC6gICIu0wXvvI0ck5B4kGYlirwYI0RprkRxS4ZwzVk0J3tlv&#10;CZiW9eViv+Xp6BC7ZuKZUt1Z+9bsqpvzfqt5mDBnwkNuxy4S1wW8koY3vZGfTKfEFLkhPBg/V3vp&#10;iDHSPkwuESnAkW5Xd7Td92HihA+sToo+FpaLP+qi+AgAMcRc9aZnyZWxntfLdhbEgDMfFArpmoeE&#10;lqTZ5GxMtNtxcA+aLA/t4vIFzc88OL3Bm+s+w9AGA+jm1Q8lIMKRhfnq8ur66vr4+Oji8XmMQQM/&#10;wcftttai7m2zJTI9CKiozapvUZs1dWMKaeaJuloMqcsgaD9r0aSUfhNUuEqQrHWI1LbBOTcqR03T&#10;xKgVO0VRFJPJ9OTkuCiKoiiYua6b9XqtNsV2u9XnSRX+mqyliQ8qLLz3KiCM0cZ5wCwcmYjKspxO&#10;p6cnJxcXF8fHxycnJ5PJxDmnNXYIwBzJGEHRqhlrrTEoAiEEEUakGAMAKk8RGmamrsxP1x8Q0Spa&#10;C3W7MwZgZh9C0JYPhAJdlhRkOL2abYICBGCNtUQIgLIDUEpvNsHPAOwF/ASkr/LoCYN2gIC4R9IP&#10;aOMBLUE2cs7MSejsDnn4+sHnAQHnT/TgHnzHw328Jne97Xiknxjui55DhaoHsxwOcji9dMZmT959&#10;nUyU/E4PfnjwyE0PdbAluKT0GMmF+w1jHorewfn0JOkzdKn6w04TDNIZt4KjcuRDQ9atV9v/9x8+&#10;GU2q0Wj0gx9+vF0to4Q+CQC99xwiFQBhF0Ch3v8KADGIsAY+0ZIFwSjsQ2xjDKHVPAsAEITgFRzV&#10;CGFZjqpqbIwJUW7vliHKq7eXzIGZFbpGQ55l5dCYcjw2RVE2Qc2xEEIbmvr6ejQajcdjTRi11moa&#10;vwpfgajygojQCzMXRckcgMQ4srZwzkwmI2Y+9ccAoImb2tZ0eb9YLFZ1Xbdt22zr4DXxHADIlhY0&#10;S81rTBRQIeQEDBIAR2Z1Y1LvgUpFldznbg5ebs4P6X0xi6DWYCgG1C4SibuCGhYRJFQxkXbyoDEL&#10;7ACyk3LpeGbfnB5wyCER0sE1/VT3vOb5mDmVDr6SLAiY/099nmW6deTdNk3v0hkIKpQFUqy6s336&#10;LUbuX6Ss1msg4zroWIC9ODECgCBCtgHp5MgDeRCDA/fNrQFLZ0/C6TWnKLqIKORJEpCJ2Q7HfJeM&#10;eNchXQ3FgVjNemT0I+ykTIxRGEOIhas8x5/+9JNROZ7NZs+eXtT1OoZgjFHrXfGpLZHvN/yYvwlB&#10;awswRNjlSvk2tI2vt1tV5pvttm1bEWzbto3h/Pz86ZP3nHMMUlVViHx3t/jyyy+fPX1P6743mxoR&#10;nTPee+cMEWnVuZoSiMgMMXoOreoJ3VBoRxbq6oINmT3UaTJQ11v1igBAatxmjAHmsixns9np6alu&#10;Ular1WKxuL9bbjab5WKxWNxtNpu2qRXvDAFjZGM1sskiBALWWmLSCmvJHHvQQXGoYzfmqSVKqoh7&#10;oj8TEJxyujTISYbS3lhPq0RIbpB9IhziVmQ0kFPsN4Uh8lmlHw5IlLO8Rtrf1R/KiDSZASsly5/3&#10;oRnSh0NkdiXkhAmiAiJfmd3W4yGv3+H65GySq9V05TszKd/FnIOHhAP2Th/63QRqghB1KFIeETUr&#10;43DkB++bnx/I6fxRs+tVe2lPWZWTu59sm7YorA8cORbV1LfbTz75WVHa//6/+7enj45X9cKHBlEQ&#10;xVraNnVVjbWQSw13Y4whLWZFAIk+xhi8ttKo27Zt1+u1+i/Vzo8C682Wmcui+uEf/GFVVW3bHh8f&#10;/+KXv/zxf/77X//6nwzaZ8+elWXJHOqmjqVr23a7ZWOM2iCKQ1UUxWg0GY3K09NT04MyNW3tvWcF&#10;AOmhtKy1ABxCJEBnrLPWkKa3xyAhxoCIhgxa8hwYBQmtdaaw5bg6Oj1+6mPTNPVms16v7u7ubq4v&#10;b67vtttt9FEkOufEYGgDB8/MzjqtzyHEDvAjOU1D5L5Nxi6ZTakQAGCPkahv//IgvUFmllIPtxdj&#10;SBfkBIC4F4tV6mfmtBESkXdJhnxKh+LjkML78fd8ZPmHwcQe5KkDDb8rqtY9WldVoZmsHe4nEJFo&#10;7Ohgb4Kdk3gnRCBz/yUOOmScwTz1AlONKjiQDvAQQ+ZPMlhByfZmB7+llMkrmk0gMpBwhxMY3OVQ&#10;Kg/E8+FvB4Iwv94YWzjLUZijsY6Dv7q6BoH3nz8fj0cssSwL6DGHiSiycJ9AQn1HJi0SX2/q9Xq7&#10;WK6Xy/V6va7rrhYTERmgGo2sLeq6Karqj/6rH337W989Pj6pxuNHZ+efffabv/u7v7+8urq8vDFE&#10;o9G4KIrO56XeiqJkVnMavA/bbd00ja9riSzCZVlWVeUKp1uM0WiUfGaI2LbNZrPZbDbb7VYEupqu&#10;fjG5LzpKaln6/a1zriyrsirG08nR8fz80aPjk5PpdDwaVePxuCgKjYMwMwKowwUFUw/vRIUiEvva&#10;Ku1nG7SUQ4FbezbgnEMAQABZnDGlK0j6tEjaoYR281efpWY09unhzBxZuwyYPlEryQoE2EVXh+f3&#10;aSz9Se8gSOozFJJJjweQ0Id0e0jnuTJPLtgk7Aa8lpwLh7o5mQ+Db3fTy8yrd0mowbTzr0xZlYcs&#10;lP/g8FEHo3SGFu2NnsgFYCer8hDGu46clA/Z+4EJdJC5h8/MIswJix+BtcUrUYjRWkcI2mOUA4fg&#10;X798NZ1Onj97Nh6NABlAvG9Jcbelc7/1qDPcNH67rReLxe3d/WKxXK7Wq9V6tanrpo0sSIaMbZqW&#10;WdaberVaHx+d/Pmf/0XjAwu8fPnq9vbub3/y9z//xS+nk8nrV28W94umblnYWi0DNQCwWW+YxRrr&#10;rDNkAJAjBx84+tA2HCMhWjIGyZAxZKqiKF1hjTFI6jiM3rdNc79YKq53Kt+CTIASkVG/dx9u9MF3&#10;OpHAOjeejGazycnxyenJ6dHR8fH8uCjK6WQ2m82RwTceY7ezEBHkXQsnZlHAkqjhWFXghCL6RtTS&#10;kzSNDidawBlTWKcdtGi/+WW3ae19egCAPZKgCggdNnPN7agl+RQQcd+Nnl26LyAGtKpfGbMnIEQk&#10;CYicXA9pOM0k/1OyqqJu66SxGAA0lBIfMJlF+zuRJCCoz1jJ7/IgryVZ2w2S/a9LB30EUE9aANB2&#10;5l1T817x5j7enHsPP/dLQ4OTvZukywWUrEaL+171Dx6Duwy5f39To64PyM7sv+zdT9SfY601XQUH&#10;V6NRDK2vGyP26mbxH/6v//Thhx9+9L1vbbdNUZBWbQuAQRQiBAMAMchms12vtre39/er5Wq5iZED&#10;x6b23ntGYubj4/l0Ot9ut2SMWoOPHp23Id5f35ydnX366adobIz87Nmzo+mMgH73u999+umn19fX&#10;T54+JqKqqojAe18UtixHzpmiqMZVUboKSUKI9+16u2m2jX90clSNxwYxSOQ6kLMWiZydj0bzk+PQ&#10;1KvtZrlcbzab1Wq1Xq9Ho9FoNHJFQb3iBQCtWIcMJtuWhUVq2q0PUWMfhauOjuTsjDnK8m4Z2uhr&#10;/+t//PXvNl/4NnQt1ZAC9gSadBoCaMxCumJPVtjIHktmZ+gOWKv3LxoAQwbI6IYlhIDq0diZ5Aj7&#10;UJQZodAuz5BMSoXIfVL4jvrDnJJzRsgjgnui5d32wkBGDKy5ZPl3voYYBZEEDOyuyW+nUkFHy3cN&#10;KX8hDZuLvzRnyUBDDhcsrUY6Y9VCjCJoSHWsXhcY+l2DgsKCCIgAS0gGT5ofIvYuKszEkIiI942W&#10;BfVPlKHsPyx9hlHiwYeBPAaSXKRkr4S6L5ONgwCIEr3OgwgCexYGZ1pmIvPi5Zv//f/8fy7ee2rJ&#10;heAJbYie0AiLNY4JN5vtze3y8vL6xVdf39zcAUAMUrfNdrvVdlvGuMV6dXJygmRF5MmTJ9/+9nec&#10;c3/xF/8GBH/2yc+n0+nt7e2f/sWfPX/+7O3bN8z8Z3/xZ59/8Xk5qq5urm/ubsuyNKh4fkgEWpM/&#10;Hk+P5tOT40fzo6kxWFQj69xytanr+uLp4+P5UWy9cVaQGQGJ2thyFGvM8fHxfH7svVekCfWeNsul&#10;hml1e6Lom50+1EWMHIENWo3oiGYNINrCcIjnj0/Dtm22YT6bUhQrSFqiwRAgAqAwoNGWvBxibGMI&#10;HKOqHEPCwogiYpyNMQKRc0UXp2AV4gCCREYY2tY7Y1VdOWeBQATa1sfIoAC/1hGZ2AE0kEEEQkWs&#10;MgYZQQQJyRAKooYgDBEIMoszxlnHEpI9kmLwh5Z8ynFwZCySqHdLxABqR9Kc9nKTeSBr8ogMAOhG&#10;T4vlVPQYY6DvSUaIAqB1tF1aqAghStYbJYmA5MiMOQjofuBTRGxfcp0/Zg8HJVHhhZK/WcS4UakX&#10;doK/l1VE3R4m5zEROUz9flAUZYvLh9x+aJtkfw7k8gPbxX/J3d91Uy026ttEd8jbACjCIUaJ8Tvf&#10;/c7F+VnrGw4tIhkxZJ338ebm9rN/+t3Pfv6LX336m6+/er1ZN1c3t7d3923rAXb5l2U5burWOved&#10;73zn29/+zuPHj+ez448++t53P/rok09+9g//8NO2bdfb7fn5+YsXL5Dk0cmjsix/8ctfzI/mMYS6&#10;rkk9fF28Mnof2rpZLdfL+/ur6xsgBYNxmjTV+lZARqMqShARgQggLH0QQboOV+qzGI/HVVWpI1OL&#10;eZtGpVurvqHBGmrRWgcIg8LCKEKAEnm9WH3x28+Xt/ckxpJRlzDHqAg0YhANsUgQDhyD8o8hJCRb&#10;IBmgDqmFmQ0ZRDSABhWHnQpjyRABWmtBgACQiJBEG1jGyMJGo86KnSOiqa+9dur38Lukb0REhpja&#10;3gAAIVm3w6HDLDPiXRSFCg3yECUf6uSBYTIg6eTLgH3lr6ycT2agSvfM514Q5DPE3tJ5kBFykfHN&#10;T9o9bzUusce4BxAUJgRtCoSQKtMZU9+hrN/GQDgdUli2UJKv6bummAmod7o83vGr3c0OpU++xKjX&#10;dL5G7L1XYMgaQ/VmfXFx/t1vfxg5IsSiKLa1L8vR3e3977548emvf/PFF18uFhsGVAdBWVZojQ/B&#10;R49Extng4/z46Pd+7/s/+tEfnxw/AsHGt3VT13V9e3v72y++uL27ffr06d/+7d9++fVX1rij+fz9&#10;99//yU9+UhQFITFz4YoYo3WFQIcTLgwhxLpp63p7eXW5XC62260IF0UByERYVVXnuRNIT5TYT8vn&#10;qIfSK4qiqqrJZDKZTKqqUiXWNM1ms1kul0gSokcQItQcBw1EMDNzICCDxpJd3i//8Rf/uF6sDRWq&#10;S9STG/pmKMaayOxjiF3rtK6HlOakhA4mg0WkLIqicBKjsxYBDGJhLYjENojWCPQsru6MEDXp0xhr&#10;rXPp1vrWAQFIEJAMaOmjMURGoT3VOu08FcZ0uIEPqqtDGhsIiIGM4KxeOR8N9/cU6TNleA1pO5CG&#10;TRIkvzs8JB0G6nPw54PXfwMTHX5rJrNJ9+SABNleRUER+63g7oEPUE8fXJc0Jz1xeP3gynTyUMjk&#10;SzO4y+D8v2gJ9jfJ6asYgnWGgyeC9548cYVhjgjCDMYWn/3mt//fJz9/8eLr2gcyBQK1bSuEghRj&#10;QKSyKBGobf1oMv7Lv/zLv/qrv/rggw+Wi9Xt/V3btre3t7/61a8++/y3zjlr3e3tXQiBjCmLYlRV&#10;T58+vb6+/uKLL2zX28Ao7p6I9I3tukkSGUBi5pub6+ubKwXvttbOZpPClVomTbSDtEVEQ7ZPSImh&#10;b4NujFFU3vG4g+fVtCsi2GzXIfiuR1tXtuNDCM4ZRDRo2qZlH+9v7z/7p99aMhyVKUHFQYidp5AM&#10;NTG0bRu57/0NIADz46P58dF4MnZOnSAMgj40BkjbOVgy42pESNKVunfRGUEIIbRt62NAAMXScMYC&#10;YgxdXzY0auwgav0LqpgA6DQqU9Yc1Kh3tze5B/8fEk/H2IOQ6sEFsM+rD1L+gKT3koMOUpuSd/bQ&#10;bMkJ+MGZPMgmD14/GDYdVntPC+ROH0TALs6c3UpAojCiGYyVdlyH0kFEjNkBSaUr03TzD/1q7vl1&#10;cF8KHh7vevJDk6+bsMKoiWiPU0TUBiQS2Xs/csXr169fvXr16GwOACxoXXG/WP36089efPVyW7dF&#10;OUKgIFCMxgLAgpGBOQaOxphyNPqDP/jDP/7jP/ngw2/XdR04eu+NcVHkbrHiCBcXj//kT//4xz/+&#10;8a9+9avpdCpxzY8k+vjD7//w55/8XHowMWOsxjiZmVhsl8YJguDQqod/vVy9CuH+7oajv3j8aD6b&#10;ieR9/VJ+UWdYSu8w75C4dpVgpJ6I2WwmEhl8Xdfbdb3ZrNbZNZvNqqqqkRvpQup6hsAApuuymfdl&#10;YpbQFbJofbf0nsHxZHR+cUHWeN+0bdu027b2m81KWkYRHyMzh9BaMqaHtATtd8EcY1T8Puw7DCFi&#10;h+AioMWhASJ2+0fu7UQAYDUYUbsAZ2rfuQ5XOm3dB9x7yNWHNr+IFD0+9SDdYACvMCDdAU9S33MU&#10;HtJ2D55/cD74Dk+KHEiff/booGN29TaZQ/vweQZzzXl48CTfwLeHo+2feYDDDx/1X/Js71IFSVpJ&#10;f4aIxuPxar1ARI7AzNPpjGONaFjo8ubVF19+3YZQjSZANkZGJAHqk75KIijL8tmzZx9+6/0f/OAH&#10;FxcXmlv9+PHj7Xa72tS+bauquru7O3t8/uzZ+//u373/13/91z/96U/Ho9HqfnF9dVXXtTb7apoG&#10;+0Sy5BhL5UDCsNquikIzpmeIcn9/f319vV5t4HH3aJxhRipuFeyTUZIUyZpIgh4AmLmqqul4BgAc&#10;wmq1UrhtItpumxWuClOUNEI01rib9d10NNeEtG4bbY2GGxVZK4oWwHUxSw18usIUZVlWxto5ERFg&#10;CG292jab7Xq5alZ1bNo2RCu7VJ+uJi3uLCBjjFr7EHeecuj3Mh3ldFynYhfSJX33lgeqGxL/xL7P&#10;1Teo4lx75diwabUztTdkigf5XyeIGZJtEmT5ZQ/SdiLswwvyeeZrBfssfMgsAGB1GgJAXYdjAWAG&#10;IWtERAt4kyylPi30wVk+qLFFhu/gXQvUnwHYlw7/RcehFDu8AAW0s5vWC+mGwxhnTdHUbVMaZW8Q&#10;G0Jwrmpqv9lsQSiE4KMHwLIaiwgZN55UT548efbs2dOnF8+fP3/8+PF8PtckyKqqyBYMdHt7e3l5&#10;+ebyrbZjnUwmV1dXbRuOH5396hc//6emPjk+rqoqUWQbvDFGsuCWNn1gYcswnU7VuSgQjUFmVoC/&#10;rvRDdgpWBJm5KGxCGUuKVwUEZbvF/n9GNDGG6BkRHbmj+cl8dszMq9VqtVqtF8v14n5z92Z5t2SG&#10;shy1MWj1t64nojERGKRumo5UqAOIQkPkrEIeJkolglFZltWsvHDNZtvWzf313esvX21Wa2tUe+0E&#10;ROzxkIuiMJofpeOw7GJZ/d2UArIKBU3lVHe9UgIwi2aRvStD513B+JzzobcUclkAvTXxDU7BQ59o&#10;ui7JKTpweRwOkvP8Nwijw/Owz2gPKu89VOv+O5EO3ls0nRMF0BCpMRkCZCbGYEUGkgkAHqweg2yJ&#10;8weTvhjmwbXIjwfl+kDoPChlUFu9KCYyS3p3RDSfzxc3103j67bLhvQhAEQRESARaXwwxkym89nR&#10;/L33nj998uzp86enp6fH8/l8Pq+qIilhEdlutz7K+fn52dnZZDJ5/fbNz372sydPnmjr4O12W5al&#10;9oi4vr7WqkprbVVVTdMYY5BMroi6kQnatlUTOoQAQJPp5PT0dDab8X79m4io/z71xaAs6RB6uHTp&#10;oYSo3+ozgIjRnLJeH6IITyaz6XQeT/3N2+uf/uaT3332+ep+Y8m1Tds1ziQEQ5o1LcxBS+u1vQV1&#10;sA7WqtZnQLCGjMEYgw9tCYX3LRmcz+cY+fr126ThEbvNUUpRVZxO7bfIPSawZHZ18jClWs5+AQWA&#10;FEIhLVSC6toXlA+omW7wh8BgoU8neYeOfJgncd9Vqd/mkVHqERVz+XUoU/L/cwZMZDMwhQaiJH/8&#10;w+eytrTb7Va4M2u572G7qVtrLZFF1CA3iJBi20Nm8xxKhMHUkwwe0PpgZvn8kvhM18uB4ZQu65DU&#10;h7zRPU66l8r4sizZt0jAgYnIOqd6STeQWqAFIMvlktACduL//fff//jjj9+8eWPc6MmTJ7/3/d+f&#10;Hc2fPHlvOp9PJhO9IxGxgkB2ieQQY7TWaiWVtVYrsn7xi3/8u7/7+6IomIHIGmPqti2s4whM0MYA&#10;qekhIcfUpgoEhASY2cdYVYUxpm5WiPbRo0dPnz5N2YS9BWEABHHPSNZ4u7onHkx1Z+YQWMOloBA4&#10;WnItIIIi0rZNQfb6+vbq6nq5XG/Xzbiium0YgQSCsIjYwrHIpqmh14cxRkNWjbXJZDIej0MIVTFy&#10;zsCuJ2tU3DrvfarTMV3HhwRNJoWx1lpTuERa3LbS7/mrqlpuVl6io0JEisIBEkcgJGEmMoCMYFLl&#10;h26rI/tUMSVZfmDMWummVRIRH/daPfWCz6olkr5Kxo4+kRpxmm+SIsrUozFilpeZhz+hb6GazATZ&#10;3xblzDxgnJy/khM0vffEVjkB5CfTUFYbTJElImBhpG6KSnOxw5s1RMQIIiTsMTsSTw4I7vBI9sK7&#10;rIkB/w8k2eH1eo3u/dLg6RZ5hZj+iohijM5aABDF5/SBrDHGJVKIIFVRzGazNgaDbK0VFGvtv/6j&#10;P5yM/835k6cI5vTsrBpNYoxoXHKVQQ/4qaSc6hd1tnVd39zcrFar6XR+f3+v1ZkxRiILQDHGpmmY&#10;uSxLazUNp0PETW8hdpBzUJYuso8xjkajZ8+ffPzxR48fn1lnYh84TOuXL2wi9LQm6U+90e5bqzpN&#10;n2jXC0M15GKx+vzzL16+fIlgyrLcNjU529a191rgHpCInGVQiQmIiIbI7iqRnXOucIjifQsA1hGR&#10;wlURkhCg9G4RDbtY69KD5KsNWSF5elhrLZDtIppEgqg5SNJnFgCpYS8J6EVjNGmp8xzEnN6oz6Ey&#10;DynFnOvyX+kGMOf/dD3u71Dyl/JfdOT2yKHUSOOnI5kkuQQ5HCR9ZSV4a4whZI7I0RpjLcUYtR0Z&#10;9b2LVSYyszNDr8HAIjh4gL2JDn6bzueDDMyEwfUDi+NwNMgkSD6gtVYrHRCRCHwEESkLa13BWefS&#10;oihOTk5CCGjYGNN4byw+fXJuXfnBB++NRhMybr2tR6NxjIqz5mNPqcYYAm3iJIgiHFA4itwvbleL&#10;ZVs3zKFptiJSFEVT++l0ul0u1N0Wheu2ccLWIABYazIxTIYMgjEWo28BeDyuHj8+/+53v/vBBx/M&#10;57M+d557/aOFMYqztBOmsW//ofyQiCNZjpC2hIDC0KNQRwBwzrVte39/f3+39AVcNiQAACAASURB&#10;VN6Pi5LIEDnPHgjJGmdIANoYKASyJtOEkvSz8rwDpy4SAHAdPL835IBZBZPi8RswImLJAAkYAQBt&#10;mSWEABBl12Y2GeplWRKK566bERCp2HXO+dCQoR6kRssNmJlHo5HijxdFQUSKFUwJXyM7knYeqOgD&#10;gt8jxbS2er1mbyRFoteozY77adSDI2fgxCwDhf+uOeQH7SP9JxqQA8td/7ccWxBCsMYYtAYIY2jq&#10;tqnKkYhGAoUEgGxhtYoxJqp6l+DZX69vWr7DM9/85+ER+6ZyuShRBkiYGTrboiigczpIUZQllD4G&#10;5xwZq5Bt3cUks9ks/QpQisIwu+Vy+fb1qyfvPRuNqLBmu1n3WXkm9/aB6hPaWYPsgzodELF0xfn5&#10;eVmOPvvsM018bgOXiIl7EdEaR0SptsoY1AQBEWYfrcHT07OnT58+fe/i/PyRcyZENW6HW9MOE5Ye&#10;iG4MSDw3NzqXBAAIqrNAt/RE1DTN7e3ttl4jInMABmOwjoxEzhghZITQiogEZoNIhogIskYMOgha&#10;ARoRobE6AVYJQvtudkIqikKzItVONMZ0rgcEjr26xq7YBxGrUfX47KjxtXZmb2OQICyh9QrGFwFJ&#10;JAoYAAYw2psvKdUuLNyhe++lJO/21DlETVrqzJUw4LTcPcx9R3jY36QnRwmmbPeHjlw05G/w0HA4&#10;VKvpyB8z55pBQCfpV/tHf/TD6+vr6+vrzWbNEYyzpSvGVamuMmOsMxZEfIi+aaNAD14yjE28yzoa&#10;CKT0/+H5fFpwIN7y0fL7Ji8xZvsd6evKsd+s1nWt6UBFYZGjKwpjiLznPuDHMQKyCOueSzHPfGgK&#10;W4rAqHREk+Xq1n/lR6PJ2fnj0agSwRA6i8Bai9DZ+cyMghKZ2bNI09T1elVvVnWz8d6fnT46OjrR&#10;DXBRFKPRCFGYWRg6/AQR7LQolUVhrYohsWiR5OL8/OnF+bNnz+bzKRlAEPbBGISIAKk4T4AIDZDR&#10;LfdebpuSY/K6p+XdJyYGJNitPHofdKthLVVVaYRiG5vGkyFyVonRGKNIfGGHgkuhr74xhauqqtPS&#10;wtYa6yjGCGWhcBiGXEKkFpHIkUhTpwh69EpW14Dp9vnS0wAjRJCiKo+P5648VSS+JnjNIl+v123b&#10;EiGyRI7CjGRUdGpcGfvwXIqwDEI8aZWozwOA3kGgS9qV9u1fpiOngBH0+47k4EhcOqDzAZvAvlA4&#10;lAW5YIJ9UZIzY3qcB32Ig5H1pP1f/5f/+erm+vry6vr25vWrt19++fXXX7+8vL62IN4H39aoyWzW&#10;loUl49qgPZEzTBuRtFj/7HG4BIdC7sHpDmTE4YeBHNHNQlVVipXwxRdfeO9LZ4vCIhvlxahwr4Ii&#10;IpGVYjR7xzkH7JkZkIOPIjKuqrZt18v7u+ubxWLx9Mnz6exoOh2XZbndanOgmLKP1JYO0bdtu1qv&#10;N5uNiFSuODs7+973vnd+fvE3f/M3l1c3KlOKwmrXz9DWIQSiajqbnB4flWVZOCMSAaCqqpOjo+l0&#10;8vT8bDIZjcdjMhBj0G9zjaF8BACKt6CUib19S/0OP0U3kshARAA22oGKQSRKL6/U9xmjr0blBx88&#10;P5ke313f3V7ekYEm+hC6nYstHLEJzBBC1y8HdggRBoCsMcbIrn86MrNa+BCiWCEwhrvOCRCRAE1P&#10;9D02mQghIEQfdjrJEMaOqxFlPCmtnREBkDUWQWi1XmzWdYhtu21Xq8VmtW3buukw9UxybVDm/tCB&#10;B8bCIdOm82oX5FyQ9FbugEh23EDV5ecPOWLA57nmz68fyCZ4iN0G2jT3TB3qbwCwf/Kjf93GAFHq&#10;tr27W1xdXb15c/n28vqLz794e3X55Yuv37y5XCwW23XTIgKZajSRDKg6JzJ46FAKPnzOd9lF+cMP&#10;rkzPlj8w7IsG6l/4dDo9Ojo6PT09PT1l5qurq6ZpQuHati2dDSE2TRM0sZAFEUEEYtfedrPZEJEI&#10;WmuBxVnNSgyT6dhYFwNumvZ3v/vt48dPnj59NpvNJqPxer2+v19sNxslKh9b9TtqqfV2s1mtFiGE&#10;s9PTk6Ojs7Ozsizbpmnq2pUFGeOsqaoKaVaW5aPjo5PT43FVlmVZFhZRCmvn89np6el8Pp2NKi17&#10;jDEYU/Qwcr1GYu0qLADIEQA4tDHtb/O1Sm6qJCDSSW36zcwowsIxCEsQkcjeGHl0dno8PRoVZUFu&#10;u21eXd/W7TpwVBkXY4yd+UAiCgHesZnGcY0xpjDlqLDWkAEAkBjatoUQJQgwOjAiYoxBQWstigD3&#10;sqqTNSDCIQSBjqy7yYMIyWhcFYVVlidXlKUbjSYnYUZkvW987dfr5d3N/fXN5XZVx6ilpp3ZmOv2&#10;JDISCmmnpbPaqtwuSAA8sK+xdFvBWYiEs8a0ORfk6u2QL3IGeVBxDjhlMFrOO5hBWr5r5DSI/clP&#10;/nY2m52cPJpOp+89efydb30gjJvNZrFYXN3evH319vXbq9evX3/59dcvX768vbl/+fY6RvVYB+k7&#10;NRljgFG0WVr//4DJD22enNUz6bCXGZI/Hjx05E+lr1MLmc/Ozi4uLp48eXJxcdHWzSeffLJdb7z3&#10;wh6noxhkU29RqxtApMvlZUJmjk3bAqFIFyu11hqkuvGGDLDMj2Zu0/CY15vF579ZjafT+WTexrC4&#10;u7tdLJHROBdC8DEYpE293a7XIfizR6f1djMZF02zHZXme9/9cDYZ1T/6V7/89S8XiztfN+Px+OT0&#10;eDweF9YYixJ5NCpn8+lsPJpOp9PptCqdMQY4IGqPLF0iEogAHQ6w9CQSIwNGZvQckrWc5HiySBO5&#10;7KSGSBThEEWkcwpA53+dz+e+aW+3d0VZPP/W89OzR7c3C5qM8dWb+/t7RhFhzwERXelCCKzOToKq&#10;KEzhRqPRZDJCi0VhLRkQUREAhhTVX1japvVAoQMKJkGIkSVG33v1urTuvkcO9t5EROQYEFEQPEcA&#10;QFsYVG8UFcUYEUcjV5wUABfr1ery8nSxWHCId7cr9RDlxJacGrQfdBQR0ckx931Vu80O7uPl96bc&#10;bjT1a+jFAxdGruHedbyL/nO7APZlU875aZAkwnKWfNAm0m/tp59+iohVMZpOp/P5/Ojo6OjoaDyp&#10;jo/Hj86n/+r3P/Ix3N8t75ar66ubV2/evn719tXby6+++ury8vL+brFYLNbrbfBN07B1ZMkxCAEZ&#10;ZwEgeAZCRX/NAsugGzYAEIEEqCWRY4hEEaBLt+4aKPT9bFR8SJYYzsyK1971j43MEKnAUVkV1o3K&#10;CgUk8nQ8+YMf/v7/9uXXbdtCAY1HawoiYhYW9F60L29RFG2zMRZq3waJxhBaB0EEkQVMUeqS+aYu&#10;HCFa62C9XL1+dXlFphxVofX1ds2eyJoYY+O9JXJlOZu6H3z/O9NJOZ+N1qvbH/+n/3B3+/bDD56+&#10;9/SsLMv333/0+ee/WSwWk8l4Op2ORqOqdAAwqUZkwFpr1dVoIgoaROk86zsweH0WAIgxevaIWBRO&#10;tzlN0zgyamXEGFNznbSnQERh4QgakhRSWHQUQUW7AwCOEAJbU4xHUzo3MUqzbV1VzkcWS0OTchM2&#10;95ubGIK1BQiHKADQxoasdc6Mi3I6GU1m06qqhOJkMkEC6zoHJaEgUkTyDIhgCydB0BoGKa313jOC&#10;jxxa35WQiGiUtwuUEBRFEWPQyg0tXWNRJAgBYGNQJHYsgKAIs8bR6dnJo/NTg7au66vLm8vLy7u7&#10;u+VyeX5+DkBN08QYd72LugCrYWYxPSKLiBCawjFzEG5jYBAwpBCSriiYeb1eV4VtfU1EzpgYvVpS&#10;eWhDev9oL6N3WduIaK1RIQhdC0gA0VTxzg8tuIumQ2ZoJybPVUIuUGg/2p1LolyRWA0Ubzeb+/v7&#10;V69eucKMq1FZupNHx+NJdXR0NJ1Oq9Hkg+dPvv3tD2OUpvXr9fr29vby8vrNmzcvv3798uXL29v7&#10;128v7+7ubm/v67r2vvXbGsnqWvRgKtodQxClAxYCUIbvlBuicy5G/y4ZSdSDOaioY0nlp3roKtd1&#10;LSKKdDCfzhZ392dnZ6Ur3n///cXyzsdtCIHQikhkIABhBNSmcvpuwnq7adt2PK6gU7+kLS50MpFD&#10;ZGAOMUbAOB4VxhhryZA9sbPgBYBa74tgiEhTsMqyIJDT41kEefXqC+/XRVFMp9MYi8nYffjBM5En&#10;VVXpzrwqLCI6Y7nfnSFH731db9brWI2KblNgEKTztKd0Gk3NStasOji0CHJg0w4UXfcT7vx/HaFk&#10;FHN/fw8A49Ho9PT07u5OmUesMMTzx2dBwtu3b9erDYCgpQixGBVFYavxaDweq+xzVdkZmwBO47AS&#10;TRfqUJEUmdlYYxyFEEIddJ8gCGRth8AvglEQO1QYjuy9lz6LIcVuGfZ2JYh9jRYBAKgzVdOWjo+P&#10;j46OTh8df/XVV19/BQq6BQCbTa3rUNf1/d2irmstaSvcSCkt9SLQAbUyLWlmfSPOOW3SkwxtnXOK&#10;khweh5ZC97LeYWF8s32dj5AbNXAQEDgMMuhXliUo5g4IMIfttq3rmgi+fvWVrshoNBpPZ9PJfDw9&#10;Go/Hx8fH43F1evLtjz/6noi0bViuV8vF+quvvnr79urly1eXl5eX17dv3ry5ubnbbDaL+9W2qXWx&#10;EFG71IFEUOoXMb02Y+a8cCOXiLBLXB8W2wrs6D6ZcFr1tNls3uKbFy9eHB0dFUUxn88j+9v7Ongw&#10;BCBGA+/d+gpEz8JSlKawrnJlVRTrdUNgSDKjpoNdkKauVaCMqpGqa2PsuCx8ZGYog+O+jzEiMkNR&#10;2IuLcxHZbreFNaWzyHGzXDhnTk+Pq6IwxnjfMLNRK4mAhAwgomgtRmc5cEp2wCRe9Vv17cW+5W+/&#10;jF1gRS/IkeZyYSG7OOsDJEtEy+Xy6uqqLIrJZCJZohpLOD6e28IVRXF/f4+IaCwzd2DcVVkUTr3F&#10;2ppYBZBVYO7oEREIBWHkbFv7IMGRG4/HRLRpt1VRhjYiIqEY2+35LZOI+BgQ0UevzyJ9S2QR0caj&#10;2tqTmQVYgClDGIM+H8E5B4LjyQSJbu/uXGmLys2O5gBwdHKMiNYWMUZtHaKtUnzTKjWWZSl9BznI&#10;kOZzj4NzjsCkKhIQEhlm9/QvEHvhwvmX2shrty/oCFF6yn/YqZfLgtxwODyP/TGQOGlMC6DZKQZJ&#10;tBQ6Rh+CWGtDCHVd398vjb1DNMZV0+m0rOx4XM3nx7oxnk5m0/FoNpt88OFzEWlqv1qt7u+Xb6+v&#10;Xn318tWbN2/fXr169erNmzc3d7f3t4vWe4TYNE1RKJo2AAhLEBboG97kz5yv3+EzCHabi8FzKrkb&#10;YyKHzWazXq/Lsry4uBiPx3eL2xg5BgFIHdMsooAgkUSG6XR6dnKqr58ASXYzUY0UE4g7YkdkO8cV&#10;GCSI0REZ0+O4MQBANT7Wa45lmmxIY4XIMoBB1AoLZo4xAEqI3hijGcoatNNKDaRhZU4yFvSzcy4p&#10;A6LOWk4soW7CpDfSWmUm7i4AhtktnHMvXrxYr1YnJyfz+bwsSwBo29Y5R2hPTorZbKaZHdzd2iB2&#10;KLUi0iUvGqMxUYuEJBwMImrvUhGJLnK01pjpdDyZT5ptzSCRA6HKk+696/x1D0uRAABS52uWtm0t&#10;ucKZtIdKJJH0EPdZW4iI0G0fnHOPHj06Pz+fTGbb7XY6nRLRaDSpqkox+xT79+bt1Xa7Vadmos+c&#10;65IpoeaMKxz2TUxMn6Bt+p4GPXkPw/ZptMMoQ3rv+UvMhureXXqPSZ0MbId8qJzX8m8BwB6dHoUQ&#10;YhtjFBYw1hpjmDWxBJkBUQDI+9DUm9C0dbNGis6WCjcyms7m8/lkMpmMp5PJZDqdHh9NHp8/+vj3&#10;vhN92Nbtcrm+vr5+8+bNly+//uqLL796+fLVV6++fPn1/f1SZ2/IdV0VkJFIQpcugoi5XdVPPYqw&#10;Loko/YpiDQgCWtx1Q1Um9DGwsGFWhLXZ9MjQW+9jIAZQfA5KOAEIEThMx+PjoyOOwbe+6D3YAJq4&#10;F1L2nuaD9MxG1vap3zpZEBImQWERJES0htoYRKQsS0Rs29a3LSBqtaVERkBnrHAUQuccCSiAcwjB&#10;tzUzG3KGgGzeDA0xwyZLMkJlSorS9/UOkhYH+pBn+mHqpQpZ/lsiHQA4Pj4+OztTB7AGaBRjZjod&#10;A5CxViW+yjIA8FH6aEv0IWichYiiqjKM6mS0ltCQtbTZ1MYYcAYAilH16Pys3bb1ptF1VmR9Vac6&#10;jnrBdVcFPeOpzALDbZc2ZlKQNcn0gdQoSoOIPrB1dHZ29vjxY2s18YLKshyPK81/t9Zq+tzq7PH9&#10;/f3d3Z1aqVlsRabTqTGmruv1ep3YtW1CR+RE2ktRU+B6ukLI8A2YmZzR/dCAmbs570uBJOLTHB6U&#10;CPl7HDx+zlwDKaMn7cnJI2YOnqP32iTOt23bIgDHGLVei4wRgRi4aZqqKnxofGjCql0sFswvyVlt&#10;+miMGY0m8/lcQYpms9l0MptOyuOTD3/w/Y8Cx9Vyc3l5+dvf/u7Fixc///kvvvz66xcvvrq/XwCg&#10;MQYBQ0ACEtEmz7unyp8hPV+3dlkDg3xr55zTTQ0iSmTtbTkajYqiapplCEwEHAGBERFEEKSuNxzC&#10;ZDKez6eICJGlT7ZNhkMKlXc9HrpUTuidOpEMAGKMzBKk6wBuALBpQpd45kzbtgAsEglJOBokMV0h&#10;MgbUyZNw04SU+Zs0f07oIJQvTrK0RUA7dCJiVRXdIvSWQvLPYxacln1zNJFRkjJVVX3wwQe6DvV2&#10;qwYaR0AkYxz0ZTtl6ay1MXowqhgJgB3blLdGQIE1TzpKDADOkoM+rGgJfButM8ePjjerdYw3nVc2&#10;iqZAQK9juzI27CihY1SIRdFVrLZt2xUe9kXxAMBm55VITgERaZqmbdvxaKqOiel0WtetvnevXYf7&#10;sMXk6fj4+Pj8/Hy73S6XS3XHiEhd15PJpCiK1Wqld9dZhRhzuYB93lTPkJAfSZYZ2Hs1OSPkvPD/&#10;8/XeT5Iky5mYu0dEqtItZ6ZHr5gVT0ADR9zhgLujAeSRfzV+oBlpBwMf8N6+1Tu6e1pUi6pKEcL5&#10;g2dGRfcur2xtrae7KiszIlx9/rn7zz8b/3rH44gqEn7phT8Tt/hBvaltURSjcamV8t5ba9tN3XXN&#10;9dUysj76VB+hdS0nFVCMjIQcXFu7en3DzIRaqO9Sv1hVVVmOilE1HU3K0Wg6nT56eO/h0X3Pf/3h&#10;5B++/fbbf/mXf/397//w+tXb88ulDKpDyuJN9mNLMdaD9PePoiZRMquJi4V9khUArLXj8fjx48f7&#10;+/tCbTg/P1+t10VRRAXPIO0SKQSPFJSi+4eHn3/26cHeTmG0A+NcpxCtc7brmFkpI2YTEa31ACBN&#10;xBEGlU+EwEgIoS8qRyRCBuAsz4T9zd4618lh01p3ncv6Bg2WiNBoay07W7ettdY5KQY1EmAjoksm&#10;U6f2BG7nulRfCnkLr47m944xwSRFl+ogThgT3nuBBkIIo9Eo9M2pWEIKoT8A9nNYfWASqhUjAKqA&#10;CiHIKB3SFBA9OedEyHt8xBjwnhQ5twk+ZFlWVcWNUd4GAT7vHmoXC8nAOqm8QGVMnueoe2q2lF4I&#10;HQ58AB+awCGEtm0lNlRKeQghhHWz2bT1eDoNGBCxGBUemJlb13rwgAQKAgbnOiClMzUvZjOeLtr5&#10;zmohEcdqtep3QQFpFAZn13XehqIo6rper9edd0TkOGDgPvjabhwBMzEBMCLGNgTMMU0BiH0nnCjw&#10;cRPvCH/6z/TN8P+jbiDxL+C2VVaTcXZ2ttxs6s46DqCVKYuiqkZd2w7xGSFRnhejvo8gmuxWW4Go&#10;FI0xpNDarrOtdd16szo9+3B6enpxfnZy8uH0w8n58mK5vFhvVhB4PK6ePn/2J3/yJ59++mmem5vr&#10;q5vrK+ukpR3eutFhCYj65UPpctxnNm89p6gPHiK9o6Ojjz766Ojo6Pnz5yGEi4sLANhsNgIFhcDU&#10;OysBISx2Jn/1F3/2t3/7148eHjF7Ywj7xIqXXI9E8XIzSuloiGhow6e0tKgcMBHSWptI5hEbnmUZ&#10;A2idiVH1nUPErmu6TrSGlgPdtS0za61iT/re4OMWEPFu69/KXgzvJAmq++1LAIs7euHOEYlxe3SU&#10;otcqWyzzxOOliFCwKjGYgxaTeTziym0PHxFpo50PgKCpvzWtNYkwIznvFaq2bdu2A4D1arVarQiR&#10;CAhJaZS8XggCWoE0rAgYnPNAXOTl/r3dospJCx0mNvXXRCTMDtEOTdMMPgUro51zy+Xy8vJyPpvL&#10;dmutldLxzgVZz7JMGwO9ExaUUgLhF0VRFMVsNpPlGo1GEqrM5/PJZOJdmM/nAtlkPRRt71AhYo5D&#10;1HrMQ/dbEziq7FvACvMgFLdecbtTJRL3MXUPIfE7EuR7+wIA9frNy+++/+mnl29evnr7+tXbs9Nz&#10;BJzOJgzQdDUSKU2AMJmM9nZ3F4u5MWY8nmQmz7NiPJ4Yk3GALMuV0tLxXODr3lNSilAck65p6uXF&#10;+enJydnph5PTDxfLi7Zpgvc7Ozt/8ie/ffb02Wa9Pj5+17RuMhl3bYMIgGSt1SZLHGCUjvyAIF3O&#10;lM62S9kH5QgIRZ5LrHh0dCQ7hIhv3ryp63XbNmLscQA1SMGTJw///u//09/9x7/96OMnZZEzOEU4&#10;iHRRllWW5SIAkiVJF5MItVYIMjCyvxEiRaiAkUgXeeldgKHZJASQrDkBdV0j7T+JyFrbtq2z1jun&#10;NRmjlbrVMA4gnk/xk7c4Gd7CluKNUQhedgSShmhRuauEYszMEpXg4KDiEIOEoWwZboOaIYSmaa21&#10;MqNQKaFWBWZGAEVIiBx8gIAkrhSL14kcmIOS9pmIDKC14uB7e4S4urk5PTlu6kYrlRfZdDrd3d8Z&#10;jcflqJjNZnlhxuMxg8+zXIAhUjgajxZ7O1lhUKHWA3FTkyFltCYCpUhaSIneh8BN2/oQvLfr9cY5&#10;R4TGaEUipTJEq5+xRIQAHILn4AFYKVKaECEEL7SOsiyyzBijs8xUo3I6m+zu7hwc7h/uHxij5/PZ&#10;/fv3iiIvinwymYolCCE0TZPnGSK2baO1AmDBL1Ml7jkEZk2KB76mvEGcOLx9PKIGiVA6Ja0rYCiS&#10;iP+MZyUlict5gD5m11Q33dVy9e7dyY/f//jNt99+OP1w9OB+UebA0HWttV2fWgZAIGbMiqrIi6ws&#10;R9Uor6pRNZpMpnleVNWoyAulNKHS2mhlFGkBgZ0Lxmjpn9E0TVNvrm9WxyfH5+fnl5eX1naPHj96&#10;9uz5dDJ98/rN6dmFMcoYw8iKNAOm7Xq26q+PKDAKSaoCm7opisI5d3Z2NplMpHP0mzdvLi+Xm81G&#10;UGhRDYH9559/9t//+z/99re/OTq6Nx6VioTdK4pAyLbQdS0AyFwJAECkmL5SfccR9t4Zk7FMGBqa&#10;9QmTWSTQOReCIPwoAknUb6FoB2stCNH4drTISXwV1b/wVTl5DX/aflgNxB6x8BKKS089cVXEOcKk&#10;IiM6LHLNCGHGYw1DVxtrbdO0Udfw7cHuMLhy27FXiKLVpI6L+nJYREAOQWmV5wUgalTAfHl5eXl5&#10;MV8sHj15/Ozpk/v37x/eO3j8+NGjxw93d3d293Z29ncXOzvVuNJG69xMZ9PF7iIvMmVUlhljjGRG&#10;+74P3g2qj0RjGm20UkRg8kx2qSxLLZM4iAbH7XY76cCAyEk/G0FkxSLKssj8kTzPRbdmOjPGTKfT&#10;xWIx0P939/f3pfVe9B3E6hRFEa+JSQ8bY0ymTWrYoyKI2Yqo9GMmO33//8RTgCTF8/Pfq2o0VjrT&#10;OlNKZ9o0TX1xfnb/6MGD+/eyTLdtIzS1y8vLly9fffvtd9erZr1pm7bdNK21ngG1zvKiJKXyosiL&#10;qihH09l8vtipRpMsLxSpyWRSlpVz3lpHpPoWAM62TQsc2qY5Pz13ttvb3X3y9FldNy9/+tF6y4ED&#10;M5HiBLAZno0E3xEEIYpQfHIAUFohEYewXC6bptnd3S3L8uuvvz4+fp/luihzUtjZVimaTCb/+I//&#10;61/8xZ/vH+warTy7wAyIWmVI2mS58yEwZnluspwBGTDLC0QMzEGUtJhf11nnEJEDEilFGpUCJFEW&#10;RMr7YK2T0iatDSMGCOKniOseO5dorQMDyFAM6QnL0BPEkuIr4F/QjESEyUxHwQpiw/so9jGNLX8S&#10;ZRdCwAisM/NtlkQSwvSxvXwohjPYt7bf/ieRkIzDIeyT0ijsKAQ1eBnSPqvIc5PpELxGyjLTNPXq&#10;5no2nz15+vjevcOiLExmsiLLikxnOsuz8XScZbnKFCAqQ4udnclsjBqNMbnpQV1xE2HQUIRgtMp0&#10;ZgbhDByKPC+yrCqL8ajKjDZal0UuKDQhglBNOaCo/cDMnOd5NRoppTprfTLMTmud57m0lgjMPgQk&#10;AGTSpI0ymdZGlVW12Fksdhaj8Wg2n+ZFPpmOx5MxIIwn46osvHdilYmEJ8zWdlmeAQIik0JtFCmU&#10;vxL2uizKPw54UzwnmFib6AnekZoYraQKAgCUNkZr413wPmhjjFbNpivL7MUnn+R5VtdrADQmW683&#10;P/7w8v/6v/+f//Evv/vjN99/99333337w48/vXr37vj09Pzkw9l60242tXMyH1fneTkeT2ezxXQ2&#10;y02RZfl4Mh6Px1lmlNJKUVVVeZ5ZKwPpYXlxeXNzPZ/Nnj59tlwu37x907RWaYUoFCCdekSDkRS/&#10;+i70KkKS57lzjgPneX55eVnX9YMHD05PT5bLZZ5nYg+F4ae1Xizm41HVNk3wVilllAZGFzwwECnn&#10;pAG0YgZrO2Y0RsdlTf32EIJkFnpBHWIfCVlp24Udovns2q7r+oRZLCSJBy6maKJBjl3b5dnjd6Xs&#10;hlRBdF0bkxfRIiXuTIiGSBL48raYzY1Kh4Y++uIdiGbJssyYTA3NGqQU9GUI1AAAIABJREFUCxIy&#10;xXD++k78jMAAikhaU8bmB5LQzvMcEGzbEVAmFVdGP3p4dHi4p40J7ADRh84774LrbOshrDebzrfe&#10;eyCezqbG9GSPzEi9lnxvYngRjTFynOTeAvdtsrMsy/NcKaW1EcggetqpE+FsD7eJIxmjrWTxb2cW&#10;B/UKA+HSeSue9Xg8XiwWVVWNx+Pd3V3JAxZ5LiXnUZWHEKRUJITgB+cifq8iLcFU3ClI5q3G4xHd&#10;w9ieP0aacXPjzd/yIMazuTaZ8FZtaxlCnmdE/NmLT6tR2TadtRYAtTbM+NPLN8enN6t1vVxeH5+c&#10;vnz15ocfX3373Q+//8NXf/jq66+/+e7HH17++OOrH354+fbt8WpVO+8ZsCiqyWya5aXS2mRGZ1pp&#10;w8GPx2M5kJPRBIHXq5uu6+7dPxpNRj/+9HK5vNTGEKnA4JwnImBiIgakbVKGwjCwuO9/PMRdbdsa&#10;Y9quI0WK6OzsTCm1v79nrZ0vZtPp9MGDB48fP9nZWewfHlSj6vXrN2/fvT09PbtZrW0nN45FUSHj&#10;aFRlWS7GX+CrrrMilSFw23bWdoh9kbLShAQ+eOetIPz93mhFSimtkFAYAs65znbNprZWUiRSAd0L&#10;WA9T4dYC8mDUk1OI6bGI1v42P2IbncZTQkR1Xd9JoMrPPmkIBAkGJuCLvFpnO2sBURujlU6iP/li&#10;BmQilN5diEg09NQBCOLNCqlRpoEH7l02rbnPwjIpzI0py2J3f3c8GzNwwGAyo3ONAJ23SOicvbq+&#10;aruGmZXGsiyZuMhMZno+GNFWQQh5yWid53lsYwcASOiDdd6KPyrqkTmI4sMkoMM+nu+XQkYWwjbA&#10;DD8XPMn4MgfvHRFmmWEO1naBgw9OwIu8yABYGzWZjruu9YFn8/l0MsnzXDSyhHXMbIzxA3Ez8qy8&#10;2/K7ccCJ77wi5yWVfE6EJaXJpLGh914tdnc3mw0EznKDiNZaQri5uX7+/PnhwT4idJ1t204pXRaj&#10;5eXq9HwpYSaSYkAE4gC285tNs1xenXw4e/P2/auXr7/99vuvvvr6d7/7t9ev31yvrvOsqKqRyYxS&#10;ymhdFLl3VimVZbkxZmhDzpu6sd49ODq6vLr64YcfOmvFrXXOIWjEPqkp1CgchGdrrIZn3lpgoq7r&#10;jNZd193c3Dx4cPT06RPn7NnZmST2799/sL9/4Lw3Ouva7ubm5uz0/GK5vFxefjg5PT09d951TcsM&#10;SlEk83LP25EkuQ3Bq4GnqJOpVlvBYPaJWQZAce+bpobgdX9qNSaIYxRavO0QxsRODCXuvAcRlRL7&#10;2bPY5Zdi9Iion09lbVwreaWYZXrBMLQwVEqJNeuclasxM4cedWfuOzZI8qs/l9hPxuoVTWAhzBLL&#10;fg3PJRKl+ja2Ml1BkyKFPvjpdFpVpYQD4qQ577rO3qxXV9dXTdciocnzoiyMGNNBz8a0YH/WlZIa&#10;elEQiDJ3i3zopQ6HwdHM7H3vUkUnvN9iZQR/kS5k0aWPLkZ0KuX6csuS9YyymmWGqB8+kGWZBJjS&#10;uCTPiv39/flsPpvNJFqpqkrUzWg0ctaKpov/79N6w1enMh/xiGgYIGHTpZ5F+s94/2IM1KeffXp6&#10;+qGnRSkN4AmR2RdF9tEnH2fatI2MOwOt85tV/eb9aWd9YFBKMwiPGEPgPj6Xs60NoKqb7vLq6vWb&#10;d1/98ev3794XZbGzsyBNzlokzI3ZbDbBuzwzipQxOtPGOrfa1JPpbDKd/uEPX11d3UjLNKW07/FI&#10;1UNzIIkIxWmTrsEVlKi467q+XXVn5Z9EdHCwb3QWAhMqpc1oNEYkBLDOKaO1ztq2dS74AMvLq+XF&#10;+fG7459evTw9O2/atmm7q+ub1XrlQ9g0m9V6XbcNKZWXuc4M9uLQG09SEmujh+CCC8HH/zprm6Z2&#10;zhJRbkwUXdngIV5QiMREgAS9owQhDo/rHYdt68doIsRJVttajG1HYwkrhHwlB2hQOluuRKJZtkwq&#10;TvBw7z0qkoxdCIFgG930Wpu275c4SivTt4NE8MERIQEQAmEfazAAKTJaM4IxWisVQlBEIQTrO6VV&#10;lhuTmcC+s63zrmnrs/Pz5XLZdS0S5nlejqosM2VVEm59Iuwb3yMz06AiEVEGeRBR714AK1Ja6RjV&#10;A4CznXPWuwDC5QCIf9Raaa20UUr3uQwAVpqUIiQI4jwGJ9kcrRQN/QdFTUsTIzEi4hcqJRfBqqom&#10;4+l0Os3yfDafj0ejoigmk0lRFFmW7ezsBGZSajwaSbGZ9z7P8rhlMDTyTQ0kDqAmDMAn3n6lex1N&#10;VPQj1Keffnz64STL8rquCWUSSdBK1e3m17/6kjTZrkNEZsjzwjr/6tWbppMmiIYZuIecVNt2Whtj&#10;Mu+D7Zx3QWYABww+hPfHx3/8+uvNenP//tH+3r5zlgMT4TBgHpRSSATATdd6758/e/b//u53y+WF&#10;D8FZr03GIcAQkiMAYEAEJNj60CINg3MuxQv9kMuhhLbrutXqphqPirzQmSnL8t69e6vVqq4bZsiz&#10;TJG6vLys60abjBBJqbrerNeby6vr84vL07OL84uLy6ub5eWyabvl8sq2rhqPZpO5MkZSm4AKmbyX&#10;vgEMgDLKJeryEMJmU0tPmqqqMqPjvvKQA0fESBLcWvIgqcH+N2KZo1tItxCm7VkZEpAKACRRwknV&#10;lrxbHJ9ol+KhSVHJaCeVUpk2SEQMhBgPNyLrnqfvYyVYP3hX9eEGQAjeRxCVknaeRhuldfBeyUcA&#10;lVLB2029OT09WS4v5Sa7rlutVhcXF+vVpmkak2f91PKyRMQ8zxWR4FyinLTWou4UUUQNpEWY3FgI&#10;gUjGo6H3HELvGBZFgYjRPjNLe30O7AH6GR9aKyKR+VxrI32GI5rT75p36WqnQijaSiakZFlW101Z&#10;loq0KN+qqgjJey9NGEaj0YMHD2RC4t7+/nQ2m4zHSinnAilljJE5xk6eAcB2HQPQULUQvYU795Aa&#10;D0xCDNlxAFB//ue/ffPmddd1KNC70oE9KvTe3rt3cO/eflFk1nXBW0U6y8zbt28vlkvvXFmUzjpn&#10;rTLaOiveoPOOQWYQICAxcN8BPfCmbo6PT5aXl8+ePivyglA6FDhmRlIMQEoxcPCurdfzyaTIy3/5&#10;l//hA2R54X2Afny8lC8xsxeYi1m0O2LyVGIhIVJ0FAk0b103m09scGVZMAel9HK5LMvRhw8nvU+i&#10;VF4UV1eXbdveu3/PZPlqXe/t31Mqq5vOeVhv6s4GHygEOjtfXl3efDhfdq2tO+e6YG1QZJB023lS&#10;2nl23kPg3OTBu0wbVIAouVIt2wFJec/tnQNEEE+XEIxSilBSN4McBjFcgFKkQH0aAjEE33Wtc1aM&#10;mGx/0zRtu01JQsKDSOMaGtZwG9TcXt4eKyHqaYwAROCdC97KQwXvCQkBtdKCwDMHY7RQp5Rg1H27&#10;GwZkJFRKuk+yIgQOiNIcAEip9Xp9fn7x+vXr9+/fr9drSQd2XRfYjycjIfOPR1VZ5GWeE4JWRAgE&#10;BBBkbP1WH0W+DLKUw3XdgDbJfFZGHzgwCPKFpJRWgDBkkMAHL7i56HDZQURQJD0anFEmM4ZDIERF&#10;5J1DpfrxxQJaI5BSJjOSpJKLM4DSSmm13qy01nmeIQIgk0LPPkAoylxrY7JsOptOptPJdLp/sL+3&#10;t7d/cFBUhdKq61pQOB5XjBCCz4qc2QfkIi9BESE1tpOKpxDYZJkxGZFCIqU1EnkftDaCUUsrARAa&#10;Ein1F3/5p+dnZ03bMQMw9Z1Kkb131aj4/PNPffDBuhgoXm/Wb9++c95zP41RQe/PiDQGAEYQFh0y&#10;MiIFBKOzwLC6Xi2XF5rU4yePtdEIwXvBhPrj6L0PzgXvZ7MFI/zh91/VbRd8AAQe4kMAkDZ2RIxA&#10;4WdZDHnhL6HKAKxzs7e3a73XxmzWmyzL2rapqqppGmO0tXZvb48I67re399rmma22LHOzabzzaZu&#10;244Z9/YOtJY8SGay7Ozs4vTsfL1eA9HJh9Ory5vV9bprLaIyxlRVZbRumsaYDKWvAbD3QSqgmbkq&#10;ynhwJeoTIRQdJ7x1HFgxzBzBJhqKOCNpSgRe2A2iF0QRSIgb42QciNgxrEhxeLoNYt2xJ/GrI8og&#10;DW3Ea0hRcQAQOrPk/CLdSGLv6CvxkJxL02/xCnJvZVlKK50QgnhAwiwoy1LWR6kYK0Qa4i0vOh6J&#10;9CVPJ47esAZbDCu9jeSzskohageAnq4GyESCT7vgWSkloQQkfn6aGIpxEAzTg2SiotGZYBxyhxIX&#10;S+ZF3i8JlyzLsjzL8nxnsbO/vz+eTExfYJ8FIbxJe3skRJSZj6SV9Q5hG1NEfwGGkvm4s3Hr9Xhc&#10;7ezMz87OkUMARu6p0wj+m2++W6/rqsjlgl3XKV3cv3+/qirbefZBaqxszxtNqgAj+MSMiNZaZVAp&#10;xVqfn13/8z//86PHD377my90nqmuC4G4b1CH0TZuNpudnZ2Dg4P3pxfeMybdNbZoUOjHksffpKrh&#10;zm9iTHW9vOQHR8zsALuuBRh7H+7ff7TZbOpmQ0TO27wsZov5ZtNU1YgBZrOZUgoVffjwYTKZvHv3&#10;bm9vbzIZKaWQuKjKZrNum06k7uTkZDgEMJ2Mjo7uHx7ul+MRM1vbZh41ahecVmSMYefj+Yi0pZhH&#10;iMOa4sHVWgfeTqCDgRJHfUOK7VCZKPxy2RCCROARbMdEEcRfElH4pcWMq5f+BvvZAgMxcZgYjsO4&#10;GikGl9yhOC9Zllnro6fDw0ztO3IbvyKEMJlMxuOxUDnkQUTvCEQqDxilLuoddbsdS7zzePTjt0iO&#10;IKYho6aO2iHeUlQ2UjoWT52snqywsPJhKJbNsiwWvCffK6GwAFLSA0VAdyBCa1sZxgYJ94mIKAPn&#10;HHAADCFs81zKUFGOlcayyoMHRJQ2qE3T1HUtnqMMNZINCtaHECSKwX4mk4ehOlleSVYe1X/5r//L&#10;1dXVmzfvmMNgpUlosJv16umTJw+P7nvvbdc5Z0kpJvXu/fHV1RWRkpYVPvRVEjDohgEoGOq1xe0k&#10;KvPcGLW6uULkTz/9tCwL23XcJ7kGBzuEpmlI6dFk8vLl62+++6EP4ikleMi3IIjndifznOimOzYE&#10;AJummU4nh4eHbdtOJhNSqLQqitxkpizz6XQWl+/s9JSZ54vFaDS6vr621m7W693d3c1mc3Fx8ejR&#10;YyK01lWjMjOZtZ3RJgTuGqtII9DV9dXV1fXV5WVd1wgwGo2ZZRARw5A/hyFflSp1eYlQSb/29Lli&#10;FiOV1RBikneb6xIRFVkVEy3GNuqCVEdsZSzxAtJbSrWwGPZBeEI8rKIpiEioHQLdx52lHny9ZZPT&#10;H9JvFKHtpygDiDPV9+YsihjSx0slmSNK/xovzj9rviZ/kpoLSCKviPNFHbGNvwgV3fJE5PvjyktW&#10;S8BjHkh0ckt5n0DRqYkW506kVH5A2HZOk9hTPpI+lICs/dbLQDPEoihGo3FZlqNRP6714ODgyZMn&#10;9+/f39nZjX4c8nYFomuZqtRUl4UQ1D/90z+sbm7evHnrnBtYsP2zI7DR6k//9M8QQte2koNVxtxc&#10;37x6/VYp7fuRh7IWfUppEN2tgjC5kSnh3llEBOa6Xn/80ceLxZyDD6Fv3QFDxNu2LZEuqmq5vPz3&#10;P/xBKROYEbfmsVdGDACghi5j8EuvnykIgBCqsvr88xdd142qkoNztvtwcmK77smTR2VZAnBZVk3T&#10;rFabtu2qqsSeXaPqus2LYn//4PjkuCjLoiy6ttVGtV27Wm+sc9oYUmY0mVTjMSDWTXN9fX1zc6OM&#10;HlXlaDxSRNY6rRUAONsS9pRtoVFy5NVmmYh37B8XD25srBQG9jQAWGup72Tb++px78UaiNxG4YEh&#10;ex9fFJsP367/iYcprjAmjUwQUWu19emGmjTxlqOM8UD78d5LhoWG6RIpMUypWyAfJxBavO1USUXb&#10;HmH8+Cx4uxNs9Bdg8LmiKvFBQEcUyYW+qqC350R4+5+khrRxoqH6NWRmyRBJUYYgKQIdaUVGK60l&#10;8YuKUGulBd8dvAnvHQQQh0tcDGs7712eZ1qrELxS1CNN7OXLA3tSKnBQWudFgQoDe1KYFVlVjYqy&#10;FMxi/2BvvpgvdhaT6TjPi7zISREDO++cd0iojXbBS8Kmvz/CAOyDV//4j3/XtvWH07PVagMBgyAR&#10;iMEFk2X1av2rX/9qOh53rrW2dc7n5cg699PLV53tkEkpTUg+eOrRdWZmBCm7VAjsg0NFHILg2xw4&#10;M2azWd+7d/Do8ZHR/YyGuP1BinMRinLUdfZff/dvIYDzXqktuSX6KcystLnjNN7RDndVBrDW+vGT&#10;R3W9Wa9vJtMRc6ib1fHJu6oqFzs7bdvIG8/PzpVSV9dXh4eHEu5enF8g4mw2U0qfnZ8dHByWRdnU&#10;zXJ52TS1Umo8mo6riSINgHVTn56eOu+988aYtm13d3byLG+aRmo0vbMhBIatm5ce9Kbp+/RFbxB6&#10;Cl3PkBHFH/OjAFuL13WdFCwKfhFTkjE2uROmx9+kQhhRj5gVjyhG/CUAIG4NrGxl2xequyGfp27v&#10;DkYfAYbwKoq6ZBBio0fxeqJCTCUz/n+r2m4j8FtQIXEZosqLwTYNndBjZ7CoZ1MEN34cONz6JwjI&#10;QAAgThMRScFOZFvGK6SPEBWfvIbfUFmUkSIhmyhlHQPngnxSKScelmyx8C/jkdDapC6q1no+ny8W&#10;i/FoImWmk8lEdkeeQlgYQ+Zr2xlA/cN/+RsAXl2vTz6cSjdXQpKeyVpTW9e7u/Mnj458cG1TM7I2&#10;GZK+vrw+PTtXygQIwIDAMGTdASKJSRFh4ADBA6BSSiuDwFqppmnz3Lz47EVVlIBgbUdEIvvSUL/t&#10;umo0cc7/6+/+bb2qAVGisq2YAw7VnDrdwrht8UTe+T8HQOCD/b2ubS+W54+fPJI5l2dnZ6vVzdHR&#10;A0KCAJnRr16/ds5qre/fv++cM8Zs1huByvI8X92sptPJfDHf1JvVen12du59AITFYsc6p7RumvbH&#10;H3+sxqMQwun5me3sZDKZjEdEpKWAyrnAHCAwBKVISImBvXVd17WAnOVGrIcQ70V1xEqe+LC9+Qp9&#10;llv8jshoiAIWpTrKc2pL4zlOZ0NikhWPYQXdpgaJwsIBE6nrWkLftCohlYootqkAx2+PCcJIOZPv&#10;jazwNERKXYZUifw8OOIBCk3VonwkSjINVFEiirFA+vFeAfF2aN2ga5AIre02m3UIviyLLMujl4Qc&#10;IPmPg5esEAcPzNTPNo6ehc6yPPb6cs4CsDHaey851CQuDOL4mNyQwizPtNE++MABAJ33DEyKirJA&#10;AoYgngJAqMpqNKpms+nOzmKxmE8m46LI8zzb2VmUZaEURXxEvkX7YEej0f7BntHUdSBAKTMT6eCZ&#10;Gb/99ru/+eu/JFLQg0xtVRWPHh999913qFRdN4ExyzIfB9ULsQQR+6kEmtkrZdq2zbQJjC6wUvTm&#10;zZvVajUdVYCR2gFCSVRKSU2uQP0hLE2eh1+KIe6YiFSvp++JBoqluj5Ic20MIUh3m4PDvcXO7Mcf&#10;f2yaej5ftK21nd/f3726ukHE4+Pjo6Mj8divr693dna896PR6Oz0fD6fF0W1WOy+evUKAPK8XK83&#10;1trZbEak6rqdTuZG06tXP11d3Zx8ODs4ONhdzLy1dbMGAKN0APbUc5nEUIsJnc/notFjtaUIgFC/&#10;cMjmSlmqUko66IkBl3Mv0iUzB3hw/iXQFbnloQQrqo8Qgk8IfzxMMJS3pcFqCkPgkEyRHKQsToQt&#10;46PJdlCSuUij/agyolWPu2biSJ7EuG0lNrUbt7MPmORo7qjCVCXJ76PxzPO8KIpopX3SNgkA4qzT&#10;O6dOEBPhQfUcUwE7gTmBw9IPyr1Fr42ZAYI2hKBk10TdE5HA1cyslI5RGwzIouypOBrSDA6HRFjb&#10;thHHCSG0XZfpXMyG1nqxWOzu7kqvTQCQvkqXl5fX19ebzaZpGmut+vu/+wtC0CY7P7+4vr6xzkn+&#10;s388gq5pP/7o+c7efLNeaa3bzhZ5HgIcH7+/Wa8RBnZ6f1zEg5RtAGZmCEQIARAUM/TsMcTg3dNn&#10;Tx89fuSDk5EnyEM/e4DOWm1MlhXffv/D27fvSSkGYmYE1ZdySvNipdOu1unep1YxPVLIZG03nU0W&#10;i0XXNUcP7uV5Np/N/vqv/vrTTz42xmw2KyQkgq5tb66uszwjwjzPXr9+5bw/ODwwJrPWjkaj4+Pj&#10;sqzmi/lqtWqa1vswGo3G48l0Ore2a5qm6+x4MplMJgy8Xq8X8/nBwd6oKpu6rkYlAjjfIVJmMq2U&#10;d66pG++8IpVneZHnkkdDAO+c7brgg0RzcqYlw8fbbtTkvRdQU464AHvW2ujrDm5q3+AnFZuthHgf&#10;FcStdUPEoUlvNNc8FHyGoRELDG1RIibKA7dVvjEWSmHC/sSkY31M46UhgJgNTKrj9DCcWd6T4q/x&#10;mtGBiq4HJjXv8XuFubDZbLz3ZVkK91lsOyEKd0oewWgtzFQcIIyYSMYhcynHUPKgRAgMsZiKk7ag&#10;kj2JN+aH6fCBvdBDiDDLTV5kwt303gkGIVoLYEh4EzJLf1Acaq+lhwsLjU48CMS+/4D0kBS0IrAn&#10;TVmRjcZVXmST2WS2mI2n42pcTWeTclSiQm2tzXNV5ubgcP/Dh7Prm7o/E0zG5Aju6mb9zXffPXx0&#10;ryiqzWaFBMx+MZ8+fvz44vy6g+1o8196DWM5uMcvB94qeM8XF0tRkEppHkI7Bq90r9GNJgmNmBmw&#10;nw2fugbMjEnO9n/iRyQ3xEqpi/PLR4+OhDAXgt/Z2fnoo2dKqaurq6+//vqbb767Xq+Mxp3dqXNB&#10;a/3v//7vxpjFYnez2YyqsWS5d3d3v/3227ZtkUAQezm+WZZpTTL9WCtjrc+z0vuLums3dYtKkVY3&#10;N1fsgzYaSQvmHx1+OdbhtquPQzQR6/Y4ifxFKYfYeTEEgXXSYFLEXv4kViVdLhwSEHaQ1djhUiKF&#10;zWaTxuS8xTKDJCBFSKJgR8gjfQrqCRG3WtrBwIOItjH65yEhaPTyM7x80qo7lf+4JmLS5ZpikOPB&#10;iJGIfFFsk5VIOMT7TGMNCdzit8QFidLOfdi1RViD6wdkxKeQ60sPLkyGBuPQ5SUEB9Dn7GgggPYG&#10;L2yrwsR/1KzFzYxHIl42+ib9ag9zANJNibspgkZEUmYqruhqtVL/8J//SmmttSGllhfLy8sr5i2R&#10;GxisbQjDF7/6rBqVm2ZDzAFYawNIr1+93dQNKQ0AHFiOcExiSNenoSBfnCJCBBRnP4TZdPrJxx9n&#10;mcY+uAuIGNgj4qZulDZFUf348tWPP/2IqACl+/S2QrGHvG739ryjQeLqbC0hUGCvtH7w8L63fjwZ&#10;AcDu3s7HH3+0t7c3m4xm00mR5z/+9MPb1y9n89lqtR6PRt9//x0A7+3ulUXhQ2jaJgQuiuKnn356&#10;/fr1aFSJU+qcy0xWloX3frlcXl1dzefzTb3pbIcIk9G4KsudxVwR2K7JszzPs66z4s7hkCtJfcj0&#10;VMmBloI3eaWFYdKrIB4OediYDuChFgCHbMLPVWcUsxiQp84XJ1mG1HRb20VYMYVUo7dy64wyxwrX&#10;qLlSoCTVZfJZlZA7UmWXykOUZBGz+Nd4wTuXje+XeE36U0foIeqsKKIRRwSAlIJFwytFkRFRSvOY&#10;A3PwbrspKUTCA9Va9ijx2phkeGUIHDwHLyRNrWSCHBCCkpyIItIyOir0SQ3PQuJEgL65AEpDZkRA&#10;uR/x9+MaYlJUHj0aCZSkDl39b//4d13bkVJVUa039du3b31gBCTSzBy815qc7R49enj/3mHb1hCY&#10;PTvPuSnOzy/PTs+01hJNANyy8aIgZLDEYOMRkRAIkDn4ssx//esviyJjzwwBei8gAMB6syFlxuPp&#10;67fvvvnmWwC6oyBYeLqIlMDX0drgbQ8iVRDA0kosHN47GFVVNSqqqlxeXlZVtbe3O6rKLMsePLi3&#10;s5iv16ury4uLiytmlCB8sdgxxhyffGjbtuusOPlff/01IOzu7lprlVJEuF6thaYipXhX11daG2ed&#10;0ui8G43KalQiBiJar242dSM4grQ2FCza93MJObWxsqN6UCJRTUTBuxNBxEtFryFaOTmdEfxP0xPx&#10;hbf5CCL5cLsckJlXqxv53hgXxI1IoxgcooMQtlbujijGI5IGOPGL0r9Gq05JMoKG9C0PWVg9VN/G&#10;+09rIkTsY/Wa3H+8+WjzU2iWiELSNDjdoHjSiIaKIVF/Q0GdLKNPRhOkmiX5FgAAGZ7sk0Yeg8pD&#10;GhLhWZblWR6GYjwiShsIxSunLlgIoU8XJNmT9K80YExRd6v/8//4bzc3q8BclhUjvH79uus8IBAq&#10;RAreaU1d25Zl/vz5M++dtxYROmvLqvKef/rplYjuAOFs9Sv0Rdm9WEZzPpBUQ56Z3/72V6NR6axF&#10;YMIes/Derze10mY8nh5/OP3qqz8GlmAch6HAyAxSSUNqCztF1fCLCqLfCe+Lori+vnr2/OlsPpNh&#10;pB8+HK+vrwHC7mIxHld5bh4/Pnr08AERks6uL6+dtZkx9x/czzJzdXnV1BtgyDJzeHDQNPXxyUmW&#10;ZW3bTqfTi7PzN69fe/Z5kU8n067rlldXk+mkrtdCh9ndme/t7gRvm7o+OzsF6NsQxUgbBh81tdUx&#10;hofb5GiKGQq/PRZhGOoFAJEhkyoICUYiWJWaaGYWtg8nQBreTo7K/8ULreuNBFwCmKUaLT2sidze&#10;svBR0qJGkDdTYqmj/KdqgojkMeWro6KMMcJ2x4dmClGzpF9hbRuC11oVRa4Uee+YgxRiCeXReydV&#10;LXJyo74Lt9Oosg+RLhFvPjN56nlJ4CYvGV8oBCoeSKVBaJoQmIP8H6QTSJBjQDGfBcAh+K61hDIb&#10;j6SARfgXFAlpggwCALMPHhFIk8mMybTSwlJAJCBFSKi0IkWSDZHZJvLuAAAgAElEQVROZup//6e/&#10;t9ZyYG2U0vpiuby4uGxbi6C0NlLC5l2rFH7y8cdVVW7WKyJiwCwrEPWbN+/Wm42U9iNiqiB65pR0&#10;QAKx/5pQAQrXglHBl5+/WCwW7Bz0RSuBoW+FykBVOV5eXf/+93+w1kvvtnRqOMk0iuSopXrhjtnZ&#10;njbEruu8d0+fPnv85PG7d++qMs+y7OT4+N37N5v1ajwuq6ooymx3b/His08fHj3Z2z8wJtNaS+1Q&#10;CHxxcRECj0ajPM8Xi8XxyUlVVUJqfvvmtbXdzmLHZMZax8zS1QIY6nodvJvNp4v5tG6atq2D93ne&#10;j2aJ3Mrh4NqfKwIA8GHLuouHlYi8C9GhSEwZSrfe9DqyMtfX1yHSdROXJE4/SG2XGmo3Ysw/9LNo&#10;EEGOOCVZiYg4csI4GCT2Viohmq+IrUTBlo8LtHHHpxBlIRB93OhokONNSuIDB5rA9hkHjkMIwXsn&#10;CjrFcdUw3TuqyOhkJQ9yy2ughECVKggOdw9hfMPl5eVqJdVZuTyCgJTpxaM2Cf4WdwMGHmRdNzSg&#10;sNErzPNc2JzxUjzwJogUDfoxfUMYclKQRKbee/Uf/vK31WjsvWNg6TPy5u279bpW1M+IQgLgwCEc&#10;HhwcPbzXNrX3HklL4+K2te+PT5wb+PC3FQQAs0ym6RWZ4KrMHIggBPfx82cPju5Lj2NRwD4EZrbO&#10;WxeKvKrb7g9/+Gq9rpEUJGOIQOIN+oURO9GCxfVNTx4Sd7bLi3wynXz+2Yvvv/+uqeuqqi6X56v1&#10;9cnJ+8vLZZnrsshyjVlRHhwevfjsyydPHi8WO/Wmubm+dtYtl0tmmEwmMmGha9vpZIKEy+WSgz84&#10;3Lt3eE+RPjn5UFUVIFprOYTV6trZTimcjSeATAh5kWcmU0O714g/AYBwKDmhJPWPk5B5KCnxds5H&#10;0hQlVMv0HMvpkYMi810i4BdPvx5EMSREpvgtNIztkhwYMxdFHiOLkDTLTvHR2zpreyjjib+jxKNY&#10;8tDBNZW9GBpISpWHIre4IFERyNWkHiT6PlHNQV88guKuY5IixaTyHZKICVFmzfUaIP2uKMvpUyBK&#10;eWivIcRKy9cD4s1q1XadyQwpZZ3zIWhjvHdS8ZiianK9vh4NggTagk22bSPZjRgdQB9bCWkiUVVD&#10;EIE/48VEy5RmW2Qx1eefPtnd2+u6NnivtZ5P599//8N6vdHGdG0HjMZoH1zX1uWo/OTjT4xWdb0h&#10;pa21CJQX+U8/vuxs11dGQH9LvXJBZElzADEDbJvNB0K2nX3+/Nmzp08JpaF4IE3OOak/bVpblIWz&#10;7t9//9Xl5ZUmw5B0oMQgEV5qiFJ9qQYCXzyLg2XuptNp13VE8Oknn2RZ9vr1m3qzarsWAbRRq5vV&#10;m9evNptVWZaKSOtcG72YzT/95KNHDx/u7+3Wm9XV9TUhG2NC8JeXSyIlVe1ENBmPZ5NJnhd5nv34&#10;8ietdNO2ANBZa7uOCIzR9+8f7u4sqrIwSiGC1LPi7Wx8FIy4f4gIg/sqSUSd0MylHR4ObjYP6c+Q&#10;zNHCgQ7cNI0e5vHFBlM9isYsVxZFI+lSqQjAgXwhvoP47dKbP5V5TFR2dFgSGdu6D/RLdRPpJkIC&#10;dsQryEv8c2NMzHNFPwIG8F8eRCVtsjihZvcWUlHfYzZRiFEFp/ZGbrXrZEDW9rAN0d/W3UsVhNYG&#10;k1rB+AZZc2PMaDRSSonCBQjOddEkRLEXPHXrowHJzwItZVkmEQcieW+9D8mCSO187z8RDv0RAvvg&#10;WUak+xCYkQGJFPYjH+VnIXG7Fy9eZJnpuk4xaVI316v37955zwCc5XnbdVLR5EM4Onqwt7+zWW+8&#10;c0ikjUKCTb1+8/atIoWkQggISg41EAYOIcikkwDILNOxhVLG4L17ePTgsxefcgienVJgrdVaB0Zm&#10;brvWGKNN9t03356dLREIWKYrIJBsnija7Wakxyg1KenhU6hs1wHzZrPa3dubL+aBw9XVldJZZ51R&#10;ZjyanJ+eNXV7cX5uO2e0MQSZ0Qh+vjv/6OPnLz756JOPn2ZZxhy0Juvdzc2NG8r4jNb37j8QETq/&#10;OLu5uSnKSilVlpV005xOJ8+fPT06vOe6WhEwByGpO2eFOdez6IIDZAkOGcB5D4hCfIDAishoDQzO&#10;Wum/0BNMOBACEYpoAAelemdbjrjMoQ0hSFyTZYXWBlEGRrimaZt6s9ls5NgJaEdEeZ6LR2Otres6&#10;Dp6Ro5laoVQ8UieOBqAuBskS5IsCRIQAwQcv2XtAJkVKKyRo6iYqBfHGQwhyD4K0i/wIEkFESqH3&#10;ruvarmtD8DQ0hpb4XJB8+XYAGVOQh8DeB6mrksMTM4tak3SFifdppIeUMCoDcwgo3ccpyeEz8xCa&#10;KULbtYowM7qnJwbfNHXT1F3XjsejyXjUtk0IXroNaC3qBr2/1UMIhkG2ijQnbdBNpoQ0ISVjMtws&#10;Ui17PKIXln7llTTzQ1akgNk71zZN2zSEqFXvdUToUh0ezObz+c5iXtd1rrLMZCGEd++Pu7ZlAO/7&#10;2gcfQtvYw8O9p08eK+kV4h0D53nedvbNq9fWeQDuoURgABCeBg/dw+XY9BglIgF67w7291989kIr&#10;8MEicggBSTOzB+5sl2WF1vq7778/fn9MylCfyxBcIwSEAF5ROsz2lhMR/cN0lRWgc5YBTKYXO/Oy&#10;LNu2DQz1pp7P5/PFwjmb51lZFGVZvHr1crk8b+paK1QEwE4Rjsflwwf3f/ObXz17/mQynq43q7rZ&#10;FEVORDc31/Wm9sF6F7Isa+rGeZdnWVGWLvjOdkWWGaPuHRyMyhxC8L5vDAkEzCFFWEJCyBHUWUhm&#10;OMyPxzg6pS+79tFLwgR/kaEBzNy2beyzGkkHmMx9oKH/UhhYT/L+kJRm26EnYkz7DW1BKFXHPORE&#10;ecDe0q2J3n7qL0jsmBYm9O4PbOu19FCaLSsQkQVK8pcJCtnDuuIZpegMJImbWM0pjm38GbaO/a2M&#10;bN+Xd7hDiNWftGWXQhIQxbXlgUYheyHBqbgPYZjTpZSSDsby6Tv+FAqkNzgjElhpswUUoG9XITnB&#10;1KfudThzQCRFhAjS8dtoJdXzsgPClMP+Khy8Vw8f73vrnj17aq0FDor0eDI9vzh/f/yBlHYuKKUA&#10;2RhTbzZlkT9//rTIzWqzafvWhpqI3r17d3V9EzyDIBayTH23SIqPiemLwXtXlcWvfvVFVWTOd4AY&#10;OPRHFqDrOqVMluVv3r774YeflDaIqqdwS4SGwBx0UsSVrmaqINKvJsDAYo21ycxsNpOqag4BgMfj&#10;UZGbqsyrMl/M56NReXp+dnZ+dnZ+Wjc1ImitssxQlud5tru78+z5sxeffXpwsC+dB4lgU682qxUw&#10;Z0VmMo2k8rwYjcc3q9Xl5WWmdZGbo/v3JqNKSvQkNkWkuKNy276PdRVRz0qU/YMho8wDbIEJiDhY&#10;r6QoSPXBtsi8wP4Sm0QFES+ilJLyufiKJz6EfgByJBQPdRbbZEd04GPgED3/dGsowQiiQpTINM29&#10;yQMOMbsW7ylqqDQTEd8fgpjNbSo0FdR4Evx2lqKKI/YGEbpNP8NtoNRfCm8hJnG1laYIIWESCvmh&#10;R0YMYcQD8t7HLjg+6ScmHdJvg3nbjcDh26PXJnMw72rbRNqiIrvz+3hCpOR0yID0bxbtw8zqz/7s&#10;i4vL5aOjo9FotFmtmcNoPG47++OPL63zpOTgcpblwGC79tmzR/t7O83QvIwZsrzoOvv23bG1Tmkl&#10;NG0RYx7KtHGYKAnpi4Mi+s1vfjVbTJxt5Ve9jwZgrWVGrc3p6flXX32jtJGhK4O16dtV6WRkRrp2&#10;qb6IayELLX6UD24ynRwcHEjD6/FodHV1WeTZ/XsHTbMZVaVWNJ3PyrKwtr28vPrw4cPJycnFxXnX&#10;tZpYIZjcGKMW8/nzZ0+++PLFkycP88xs1jUAjycjRFZEgKBI5XlxdHRUbzYcfJ7nezvz6WySGYVE&#10;DFtFhmndFGy3NqoA7z0kDxtxTQCIIHyKOBIRADZNE3tMFUUhQx8Gr0qlS4SIkmympMVTlPCY/rxt&#10;5+HO/Ud7Hq+cehbpqd1q7WHmaGp15XkFc9dDVXvsJR13MzXRIjXy1zSjqfoOfVuSkh+myaaYSPSG&#10;kvu/lYuFnt1z69UrI33b0RiEMCTFI/J/wYCISAZhxGZfwzt7xS2fimkXUSKxR+b2YOi72mFQKL9Q&#10;vggDrhG3Na6ePEiW5RJX+qFkTv3X//YfLy8vjVL37t1rNitmIKWVNu+Pj88vLpXWgBw8WNtppTbr&#10;m/ls+uTZE5kTRYTWOkkB/vTyVVN3SCRBLxGJkzx0i7q70MBAhIT45Zef3zs87FyHEKJnx5JrcUEp&#10;fX2z+sPvvxK2BUMfYiCiHCmZpJhuWOoypGpC7opDEOqEdd3hvcOdnR1EzPN8Z7GjtXK2y7Ps9MOH&#10;nd3Fo4ePOtt478ioIs+IcLNZX1ycn51+eP/+XV2vNUGmFWkghLLMjh7ce/7s+Z//2Z8+Ono4n05v&#10;rq+88wzBB1fXm8lserO6dp0ty6walY8fPsiU8d4qRYwgaWckkqkZPjAyKCIOHHxgGV4nY2duzcXo&#10;n4uZ4xgFHJKCcjrrZrNa3/jg8jyT8aJRh4qUEaE0v5VrKrqV4Yehc1w8+upuVn9Lv4vFFzzwGijJ&#10;U0RlcefmBwWxdZ6FstFfZ5gcFTtKRe2Qnu8oJAKaRgOOg5FXQwbUJEwzgZm3XIOEtTFoPYC+r8Dg&#10;Ct3uYJZck9IluhPRwEBRkUBPMCDp+iFPJD/oocVu3JFUFcJ28zGqD6TtUY83hoiSWIz/jD/LNOk7&#10;qh8HMDtxJUApyjKj/tN/+kvv/XJ5fu/wQGuNwM77vKiaun315rV3XhuDSPWmyTLjvLe2+fijj8bj&#10;SV1vBEcJEBDV6dn55eWldwH72afkg5NR3VFB3JJkZtIEITx79uTx44feW2AvSCwRBWBm9s4xY9e5&#10;P/7xm7Zz8fH7S0qjKbjVRyR6s3e2Jy6EVkpafYXgFzuL8XhsjNnd3Q0+zOeLzXq93qyWy3Ol1H/4&#10;m7/mwAEDIvBgmRlC2zQ319cnH07ev393cXEG7LUiBq8VVqPxqBo9efLo17/64vBwf1SVIdjlcnl8&#10;fGy0sV3b2dp2LWJ48ughETddo/QWgYfeAQ7OOT1IWvTeh0zHrUy7GpiLsRxAzDsP6Ym6qQXtr6oq&#10;M3nMREbXFxFjzhz72HPLucLBXY8mV5RFvLFhMbeWXG4gauTBkYE7v0n9IzEJqeOwVTF4q640Oi+p&#10;MKQLkmUm3XpOikSjPEflRbSNC9ILphJFRHFNiAjhLuw9rGH8YatGecBicPABN5uNTGOYTCYqmZcn&#10;NyA1V7Ij8Tai3mfmqLrjgw+4wy0WLDPHGR8/e92tZ4U+26JjBg2S5JF6/PRwf2//9MNJVZa7Oztt&#10;04TAJs8UqfcnJ+tVjUQCnGptlMJ6sz56eHR4sC9YAxExsFbadt3Jh7OmbgQkQUTn+xYXUUFEWYWh&#10;KiM4d+/evY8/fgYYOHjBYIjIBQ8A3gn/D7779rub1QZitWcPaWy1xc81KNx+bU0NUgh999e8yA8P&#10;DyVJbrtusVhUVQkAWqmmbT/7/MXu/t5msyZFpLXJjFEagJ11Xdd0bdPUm8vlxds3ry+XF8yegw/B&#10;VWWliMrSHB7sfvnF51/+6sv79w8n08lmUzvbXV9dnZ1/CMHePzwYVWVeZHW9cRyQCQC5n/orI9VU&#10;BL0QFUsrZpD+8XjHcnJS0i4nUjrcd12HhDJUzhhDSgj5oIcmGsOKcZQmZ216RFLhj0IVvXetNWIv&#10;0pGpGRVEVMrxZxrQ+AgQRBkOSVLTJyORCdHarutaRDBGG6Mjj1CoAUk9ynAuEgmPC5UiiOmLkojm&#10;5/8ftJjk10kpLSi+TxphYp+y2T5p1IkhyTHLPUijLWnWQskIddxiNzh841aGRdC891FBxBIbDAEC&#10;C3qNABwCMENggh7S7gerICIAAQbegqmpWuxrwYJ3zgqdVCikajTOXnz26dnZGQE8PHpwfXVFmjJt&#10;tMkvl1dn50vrZOKu9Aj1tmsXO/OjB0dFWThnmdk6q7VRSr99/WZdbxAQCIiUD94YMzAXbnllAEBI&#10;IbBz7mB/74svXpCC4F1cU+c9ADjrrHUA9N233y8vrwfV0AcXvYJIorJ+yRDTn9OFICLvHJECYGO0&#10;NvrFixd5nl9fX1+cX1hrre2Oj9+vV6uu6xbz2ZPHj3d2d0II9aaxzhpliEgWMcuytqsBubPt5dXy&#10;7ZvXb9+8btsWATx7o9AYpTTNppOnz57+9je/+fVvvnz85PH+we5kXN7b31/szNjbtq1bZ5lZ4d3e&#10;JIqUGybuCqwz1J5sQfgociEZ1ioCJm1jnHNFuSVB99GB3y5Rys6SgyjMy1TD3gEdYXDChWVwhwfB&#10;A0M89kSIBx375iDbIYPxHrz3cusSAUU3h4gQUJIpkstUCWtLD91r4+1FLSmv1K9JiU+pbFOCX/It&#10;f+1uDC9iX+R5LN+gBG6QfUk/yBG/TAouZFDLdDqN5TbyZimvkFAFoLcTISFWyMdDrxYSjpN36X3G&#10;Gwj+1rNsb2wIydMtJqKua+OiibM2nEMTDvYP9nYXF2eno6qcz2Zd2yqtlDZZnn/1x6+9CyyGHVTg&#10;QAjr1eY3v/11WVXr1UprxcERIgCtN+v3xx+8D0prRLDWEZGQFRiS9A8gIWqdAbDWymj1+WcvFou5&#10;87a1nSblved+toX2PiDRyYcPr968kxLSno1F5IJTSmGSzom7zglsHtdOfijywloLBCF4UnT//n1j&#10;zOnp6Xq1Xq/X11c3l1eXmtR4XC2Xyy++/MJk2Wg8IVRGZ9dXVwBgbRcC29YarQmJUBFC3TQ3Nzen&#10;Z6fv3r2/XJ7btmb2SpFWpI0uy2I2mz56fPTpJ5988cVnn376fH9/ZzIqtVZSrNXUG0mGa70dRxgb&#10;ivZ0F9LiUt4p5RbgcMDklbX2+vp6vV4T0Wg0yot8MHHRN4bA/agBOTe3LN7QZCmatdSfT535QSP0&#10;hAj5dsnVCQtINJScUTn90TeBxHOGwYPHoVo85ilCCDJsTmtdVZVEOiJakVYcdzwKQ1RkMR7xyUAg&#10;TNLDAm3c0RdRFQqsI8BH27abzQYAhPkavz1quqH0AVKxlCuHIbu52WyYWfruptYr3hgzey805/6D&#10;MT4aNONdBAd4O7Q91SnpyB8Ycjdd1yEpafmllAIIWitjdAgDyw78losgNIosV7PF7PDgYLlcKoTF&#10;fN51XeBQFaVnOD89Pz07z4rMuwCMDEGTWm82h4cHRw8fGK2aphaHRGnTtu2H45O6bcTiCVrZp5Yx&#10;EdT+2ajnsWj64ovP5rNpCC4Ej+Jx9EIuik2dnV18/8NLZiBSiCQQb88USEKMX3zdXSbnZYo0ADvn&#10;R6Mqy7Krqytg9t63TQPAk9FosbMgovl8fnjv0DlntDHG1OvN6emp62zgIMPaFOneaVcKQDV1Uzeb&#10;6+ur09OT45P3y/Ozpq4BWBEqrfLcjEfVfDbd2Zkf7O/u7iwWO4vJdDIajYF5vV7f3NzUdc0MSqk8&#10;y2M+QgRJJiZ0thVGVrR+kqGQk2qtXa1WbdvmeV5VVZZlmMTG0RAxM5ESHl6KEdyR/9Qu4W18Hrd8&#10;xC2hm4YmtDBkWMQcib2VX96pkkz2afuj3IY4F01d/3+cvVmPJMl2JnbOMTNfY8vItbL2qq7uvk0O&#10;h+TDDDCEHiRgBBAYCKCg3yjoSf9gAOlBggCBI+qS917e22tVdVXuGZkR4RHubsvRw3G38MxuUoIC&#10;hUJWVoSHu5md/TvfEb0T06tyzajCfqkd4sPG/41aY+ijxbMxTIjwALgdbzIM5nGoQYuqrIC8QUK/&#10;R8vIfZDiexxdrCKFPsv7yMsQbdmP6gjRDIi+GCYpo4IYbhPsjOVOC8dHRsSmtbGBpWnqIZIdd08Q&#10;K6BK6VynJvny3bum3myr9cHhPhF4H7ROSGvv/Xc//IBA3nlmQCDSarPdGq2++ebrNDVNU0v4IPX6&#10;y6urm9s7QHLOmSQVtmVEjCAzBOimTjIDMCE4696+fn3y5ETmnHIIWmuWtjnCtrVIerPZfvvd9856&#10;pTTKvD0A7qKLnacQHcV/RUEwY1Zk1raS7cvzrMyL9WoFgFobQEizVGlVlIUMNXr39h0zp0lqtLat&#10;ff/Te2GCIYQQOE3TLM08s/M+BAjBB+amaar16n5xd3+7WNwtVsu7u7s7750PPjEmSdM0TbMsLzKT&#10;JGZ/b3++N9vbm02nk6IoEdHatmlq8SkEEykK13lbN9vIfTJ0jMXY+n6yBhHJQdRaSxk1aoEoJKTQ&#10;ORsCR74p7PIXXT4CgCOC0HsXY375pzg1kdKaBxlKRJReD+jtfPzSiP6OoU0sfwB2chjJbMQBsa3N&#10;8zzLMuhrb9FRjyf6l2IQNz2+8GEEOjgeHK0lDCoU4ndAVxFwAovOsgweaoeoR2g4cn5QqRExk60R&#10;n84YI3phCDwbfKRriu/TTzh8TDG3w6MuX/tI8QGAnJn4y7g+m20dHTfndhXW1tYyxDiEIJOBpKVV&#10;pXmqCF6/fjUeFXf3iyxJJuOxd9aHkCSZ0ubDx093d0uRTKWUd0EbaurN2y9el2Uegu2SayEkSbZc&#10;rj99PvcuACIp7Zzrmr56YjjR79g5CCCA69Mnx19++QUH573j4LXWYg6UUm1rGcFa/8OPHzbVRikD&#10;PQALCIgIB+jD+OKHIcZQQSjSSlHbWiJQSuVFvj/fl4xRURSImGW5916Ogvf+2enp3t5cxrdz4Jub&#10;q+ur6zzPCVEyEXmeY++NBwCZ0ahIA3BbN6vl8v7u7uZ2cXV1fXNzvbpfbutN8FZp1saYNEuyNC/K&#10;yWg0nU739w8ODw+FdFgN3H7ndngH7mv4YQCREtESNsqyLIuioJ6ayQ3oG4aLI1ugSP+i4/vBMkbj&#10;HAaTrCNAK16WBuXMtm03m40gBYXBLVp16rsJYqQQS5KhZ7XG3vOXcmDSt1pFIv/hI0Sxf5QOHCqI&#10;R6di6DGJ6MUryC8kMBliTLz3SilZWA48fJyB7D1QT9GDwJ4eUhR3pJzgXRlopwjiqkPPUT4sl4ri&#10;eOQv6F+jO5Af47fjIFpp3Y5kWEqzQZq+2lo2JfSpDrmUysqMQ5jNJq9fvFwuF6v7+6OjA++DdS5J&#10;U2PSdbX58cf3SZJKwal1Vmm9rbfjUfn69YsQHIMQnCAROR8+/vxps6m1MQL16ddtmPLpnlApSRni&#10;ZFz+m7/4c0T23sGgikFEzjofgrPhp/fvb29ETwFKVCyQiF/joRuu1CMFQaR8kBje2bbVSu3v7x8c&#10;HCRJioir1SoEjwjj6ZgUWttqRV9+9UXwQXwV59pvv/02TZOiLARXrjRJTVua9QCQGUPg4JhDkAS4&#10;9W6xuFvcLa4ury7PL25urterpW8thMAuaEJSWhMVebY33zvYn8/3Znv7e+PJKM1ypbUkXhiCdda7&#10;DunMPX1jTEkiYows4jpY10LXSt+B0HBQTZDGB+BdsjP65jCAXclvokcd/YUoitENkTbw7XYrqiFS&#10;1wLAsLljKB6dIe2HDEvWQEowSqmyKHCQbhy6A49EhX4B0BweBh6Q2UetN1SIcjHs0YS+n5HtvWfG&#10;PC+KojQmIXzsofTS64cKIt5DDANDx0Wod8Z/oMiiEscOMLZrx47qTzwIHCRKEDEOc/7F60GQGO+n&#10;tU5rLYvUPWCwgX2/Yn6wM8F7r8pxEXzI8+w3X71rm/r66mJvNs2ytLWWlFY6RdI//vheZlWEwKSM&#10;c47Zu9D+5V/8udYUOHhvEZX3AUlfXF7f3CxIKQZUSnFHR/0rCkK8KaXQaPrmm6+LIrO24+T1O4Qv&#10;+xBs6z/+/Pns7FoZRCSkDk8ZQiB4hCTtTsa/pCCMToQCQGjvxOvz3hN1Afx6vdbajEYjQPDeLe8W&#10;X375bjKeIAIHT4R//OMfrLUHB/siPOPxJC+yu7u7+/v70WhCOgVU4EMIXpEySiGp4AMiOuc3VXV3&#10;f39zc3t9fX11eXl2dnZ3d7/dbuWsEZEyhrROtB5Np9PJ5ODg8PDwcG9vT0D7AB1UhruRalZ8B6Ek&#10;LMtSmO98P46JmX0Yssvh8KV2kKddOqCvw+8i2Hh2h0nBoRjEsy6JycjKHZ1wfgisGEoXM0sqRMyM&#10;hOWbzUamn+d5nhjje0LX6OnIRYZuUfxN1Gu/tM/RzRkqiIgrGUhj5y4BgDyL1ibP8w6fPjhr8fpK&#10;qcA+3s/wGcUbkgTnaDQScBT3OdQhSqKv1orm3dF/RsMuZc6h9hEF8UgF9Ophh7sfrtW2aZIkkY6b&#10;jowTQkwMATx2stTewb6zzWQyevf2NSIv7xcIPJ/PW+sAiZROTHKzWJx9PtfaSIUiBK8UOtc8e3py&#10;enrSbrcIHBhCYG3Sbd2cnZ1Z55U2IYQhi2S8ee78SU+I3juE8Obt65PjY2sbEtsFjF09HBnQWn9z&#10;u/j44WelNQfoUpgKmZnwgfM8FIVfVRBKaTmcSqG4fMfHx6vVar2uJGCuqmo0KsuycM5aa+/vrqfT&#10;8ds3b8Qp1FqdXZx9Pvs8m06UUoxQjsrJZHpxefXdd98vl2tAhUiJ4NXE1nlw3pPW0rdGhBxCU9eb&#10;ar1cLq8vr6+vrq9vru/u7pbL+21VBWeZg9EGEZMszctiPCpns+newfzo4CgxaWymAAChRWDmoigk&#10;UJKMYIRLQW8ouCsUPK7zISIz+F3jIP6q+MEABxFPTwi7zmLxHeKwWUnFxawE9q5s/NJHBh+JJCB3&#10;zlVV1TSNEPYJ4Qr2Rc0YkgyTlMNdjhpnhxTos7lD+eFdOvOBdMkqQU9dJ32rZTmK0wNg0NDFUa13&#10;0v14xeKXSnxRlmUETeOgYUT1rWhEBCCYrsdDlbufe/hT6JOycdLX8KuJSBio4pPKYWjbNgDkea61&#10;igEUIgwVBBEJtETEVh0d7bd1fTDfe/H8mVK0qdabqjo5eQfUjjMAACAASURBVOJcAGalE62TetP8&#10;6dtv8zxjYO/ZGM0YgFlr9dd/9Zf3y3sZCg4ISZIC8/sPH7bbRpKU0m35WLsBEJG1rdHUti0Qv371&#10;6tXrl23ToMyVBwDpDiYEINv6alX9+NMHBPQ+yOVIaUTCh7rzl8HYIwXhvDXGONcCoHM2y/JvvvlG&#10;KXVxcTGZTMqyqKrq8PBwMhlvt/V2s27rlhT+1V/+Wx8cQtCG7hbLP/3x2ywr9vb2hCDv4ODAWvuP&#10;//i7//L3/xACAassywDYeQfMJjFJkigkJEAkBPG5ZHgrt429u7u/ub1dLBaLxeL6+vrm5ub29rZt&#10;23VVBecQgBCTJCmKcjwqn5ycTCbj+XxvPt8bjUqlKASfJCZNpfMaAMIQyU+Czw7MwMgICMgQmAmQ&#10;gTUpkxhktNYCs9CWRaFS6kGnRoyK1QDjFNmQoqpK0zTP8945f0CIGOGbv7wUKRVCkISIfLAriDBA&#10;H87E+iL2HNxDvSD3qdQOYBa/Qsz4MCKISkr8/RCAOcQcherZrrfbLRGNxxPVz2oJ3g0fahC50PB+&#10;hvZf4iwAiLxbqu/gfKQdiCgElvyiPEXciN7LeAAwAwAatJNFhYiIMmF8F0sSSat+nuZZmhIQAqdJ&#10;ojVCYEJWumsSx76BVTwx9ezpvm1rhfzm1asyT61tb25vp7O98XjibCClAck7v7i9vbq5REIg6cIC&#10;pfSqqn7zzZ9NxmXbNEZj22wJOEuSs/Pzq+sbBIWkgAPCbv8QEQhQLgJeG4XEDGE8Hn/x7iu5q8Dc&#10;99VxCOytQ1Lbuv58fn57uzRJItkNRWTbNrYJPNBADxXqwGsSOgAwJmnbloC0NuWoFNyrMaos8hD8&#10;dDJOk2S5XDaNda1dr6t3X75+9uykqlc+8KiY/tM//uHm5u745AkSCLylLEfVuv722x9WqxZBnV+c&#10;51meFRmQ5GKDSQwwE6DRyrqAqJTR3gfmrpuzte16Xd3fL+/uFjc3N9fX19dXV4ubm+Xyvtlu63pr&#10;24YQiSDL0/FkNN/fOzg82N+fSwUkLzLB2GgjdAbc0RUEIKTgQtO0wXmlFDI457TIjvTOeo/C9kUd&#10;Pa90hcuiyZyIfg21nFgUBkBAaY6ShjfnnKQeHokQPFTiQ5d+Z4eRhKhZEaVJmmeZ0Yawm3YlzsUw&#10;XtBai8xjn4HrrqmIlJKuFsLOf/H96HMCJCQQCnVARUSKrHXMEnCp+HTWuru7e0SaTKbYpcyUjKWJ&#10;GgQHYRf33beyMsGL90aKNCJpbYxJgmfvQvBsrZP/FbYUQiU1Iq2Nc15+b1vHAYxOkiRNTIrQdf3H&#10;KEkWVhGqvtZEQuggo941IQEqbb3TxrTOWhfqTW1UUqRJQoqYtUKFjMRCKo6KSQEiEwfRN+iD+vKL&#10;5/d3t3mavf3i9XhUAuPibuGcP9g/8t4zYpZmpOn25vbz2bnWSmro3jpSFHx4+fLF6empbbccPHIg&#10;rUhRtW4+/PwzovEh7LKUMS/Q5b3lNzJfDPfme9/85s9MmoiD3aNvuyOOANu6/fzz2eLuXgb9AQKC&#10;QhCz/NA/6Y8dDHzj6EENenxAkQnBp0nmvZ3PZ0jsnZXpad6H5XLJzAqVD24+Hx8dz/M8D4EJ1Puf&#10;fv7++59evHieZWnb1ta2p6dPEdSmaq1jADo7+3S/vD85faKInXdJahCYPacm9cGbNAVCpTRqrckI&#10;slMGmspTe++31Wa9Wt/e3l5fXV9dXV1dXt1c39wtFs63m01lbcsclNJZlk6nk4OD/fF4MpvNxpNR&#10;lmVJakyitTJExJ4JiZm98wAQf0bs5Ef1FXxE4e3o8mrxIA4FTCYtx/qf7GBd1wIBkmGcNGid+KWO&#10;3sUwD5V43K/oYsSEJfTdxxIzRzKFaISHHoQ2ZucgDIqg2LFLxCbX7qV0IoG99H3HS8kggrIsozfU&#10;qTaEqB2wr+BQ3+gRLf8ghKGhARu+gXt+4KHLo4fQ8cHq4eDg7k41MTsZojPIxPU3htgBq+XjXeUh&#10;MTpJGMAzAKGUSVFrD4GRQ4DAgGgUamQNgdRf/eVvPn/+XBbly5cvRkWBiIu725ubm6Ojw8Sk27pJ&#10;kjQvirrZfvf99yGwNJh6H4zR1rajUfHNb74m5rZpSFEIgZRWKv3jt981TccPIWZDdh8kaY6dCyPW&#10;FRG1UV9/9dV0MnFtK2MFJI0autovWhuurm6urq+dD0rpjlK/5yN4pCN+1ZVgZiEsljhTa01I3suM&#10;2TTP0uD9/f1CivzC14wIyOxdy+CePDk6PDxsmtaoZLlc/v3f/32eZ4eHcwbPHKbTmTFpU1skk+fF&#10;qlov7q7fvHmlFVnbJiYJPmilCSkwA5JODAAEYOq7XUV2AIB7PEgIoW3b7Xa72Wzu7+8Xi8Xt7e3F&#10;5eXFxeXV1fXt7eL+/l6YBQAgSdKyLKfT6WQiTN3TclTkWZFnRZZl0czGBfGD0Rhy8rrkGXYVtfj7&#10;4UEPgQW4GdVH09QSqBdFMR6P9WCuzyDxtlPTQ3nmARviIwUhP+iH47OIyPfEFhF/FW9SC/urAI2c&#10;9+7BfPDeId957PLtMX+wSzeGIMmULMviDMHQt5kQPijfwKCv6ZH8D48lP3xFBRGJoeSHCPSIV4Me&#10;6h5rw9HQyk6yDzi4JWbG/gGJyPkQb75trfWtGeWQoieyyEFpVoZVAqQb7xyz8+gZgROGJATtvdZH&#10;R0dJorUhgCCOZZ7n19fXZ2dn7969C5Xb1tV4Mjs+Pj44OPj8+UxpkmSW3OL79x+vrq4OD2a6McHb&#10;tm2RaW8+3d/fX9x9SNIcdzmdnYYDAO6goEikEfFusby8vD4+PuwtCzH3uHMGZjDGjMfjNE2t32it&#10;XfBSkX6QevoXXg/3b0eU4p1DBG1oOp22ba0UrquVc67arLMsI1RGYZImxpQAsLxfd+3GCK9evRqP&#10;x99///27L18lqSHC29vbvdnheDzWV3dt62azWWs36/WmKOZFobz37H2eZs76LMsWyxUTFkVhfQym&#10;kMQrJgrBIyIElsSSHBdpE66qKtxcqx5clKZpWZbCOzKdzsqyHI/HUubM83w8HnvvXett60XFVFUl&#10;JqtD3faJwyiTIQTo1yr0LUmRohIeRvXy2fV6rZQajUZSZxHHQfVDK6LMxI/H30RHAwBizjWqDHkN&#10;ywS6p8mUDRX8aNM0MSvRdYj1zPQ06MLCvltRcLpRwABAwqK4DhJHVFVlBvPyokKJDlC821/+PbT2&#10;MSaKb4hOR8wvRB8t9BXfqCgjlFYNZlVELSPXMWnK7B84Kb2zJiqIiCJe1qQJpcoTsHcBADmQjLzj&#10;AEqzRwbHITBi4ABeBWZ9cnw4HhVKYZJoBg8AojV/+vDh7bt3kry11k6nk7evX37+fBZC8NwiUNu2&#10;Rqvr6+vvvvv+6enfGJM0zgMTACRJ8vz58+++f6+UYvbANAQrMHQMeUMbtdlsLi8vnfvq0f7JUoTA&#10;xujxuJQWoG4DIAB2Zen/D1pid+ZUP5rNeydlJ0RWmrRRhjBJk/F4PJ1Oy3JsjBmXo6LMitIQUV3X&#10;xqQc6OD46PT09He/+8fF4v7kyUHTNHXdFkVxdHT04/vPV1efTGr29/cXi8VkMhrNxtvNWiM5H0ir&#10;8Xi8rDbf/fjTl19+WZalb1rvfQhuuBo0GNASD1l0Zb0P1m6ZN4io9UKOclEU0tM9mUxEXEejMs8L&#10;ZNJa782ns72JUJWIeRz+LSgJH2xrW6UTeOgtRwFGRGFMFCkRQJT4DrFRItq3odLBAWwhKovh00XL&#10;CQOrGyOdoU2mfsJQ6KHK0LNdCdhxf3+f+pZz7seFhxBEC7Af2Kvoh/fZU1FwkmqVZMow2u9cD44F&#10;+AdVhrhH8kP83niFqBGor7NGdyneD3UtmyHeWPyW2P3Bg3Z4pdEACc9tvA73yij0Q0wRMU1TRjJs&#10;ENG7AMzIwMF1xj5wqslxCCQELhaYgUgj6Pl8trc3FU0s9yfZ44uzs6urq9lsXte1tU2SZM+fPyvL&#10;bLO1IQAheu+1orppfvjhh7/5D/8+Lo3c6LNnp6PRyFrbqfShHkWQiAOAgg+Bg/SunX2+qKpqXBjY&#10;tdzL8BLvfUiSLM9zpZSEwXHp/yXtMPx93OOuoz+W7rXWhjabqqqqUZkao06fnuzv7z1//nw2m+V5&#10;megUALQmbZDZbzdNPi+dxSzL3r59+0//9Nsff/zxxYtnMlxztVo9OT2eTMZVVY3UaH9///rqCgCM&#10;emEUManNZjOZTFSSTid7nz79b09Onh6dnPqmbtu2abZd6R6cPKDuaZToQWsTSZltGMRKBlFmzxJR&#10;2r/KsijLMjV5nueiNUS0yrIUq9K27Xq9FoaCWKtvWidVUlm6XxQyOm9cEgHOOelcFtEKYdc4NDSz&#10;j/KL8bXT9Q9BUMM8RTxXQ89Czr0xJsKZ5H6890LWFHOHolBEWSAiw25EiPyvNqZjfzWGiKSTRUCT&#10;kg6Q8i0zd5DQfsJl3IJo5OM9w0MfIeq+4QrEvtUQdhsa3xD/KesvdxiDI+hpu9PMgLXMarBBJNJE&#10;A6oLUStKKQwoMD5EYgUhOCLWGkNAZEAgTypwCMEzeiRGIj0u89OT4/Pz8yJLnXPeO6FdBIAff/zx&#10;r/96XynlXQvG7O/vnZyc/PDjR2GxUaojlbo4v7q+uh2XKWmNziIiIM7n86Ojg/fvfyZQIOkQZgBi&#10;4ZMEvxNvluXDz5/Prq9vJy9OAeyjKC4uFhEh7k5S6AEt/4oT8UjHI6LsiNZaltK1VhHMZ9Ojo4Oy&#10;SIoyPz09HY/HeVakxmyqOoRAiut6s91u27Zjwfnqm6/G/+v0w4ePm02dJnnbuIuLiy+++Gq2N9Fa&#10;SVbPM9zeLDbHRwf7e961nqFtXdM04/F4Mpksl0utdZGMpeYvIVVraxnVqcwONSyP772UYAxCQL2b&#10;7CJ/O98CgPdeUEbYsQOp1OQCeS7712QyKYpCIoLJZFKWZQihH5O1vV3cr9drMXGxFRIGLoyEJ5J3&#10;kEGvchaHvnFc/AhYGnrLUTuImh6qiUcaHwfg66hr4sv0+UiRFnFkEDkEF0I3cCcCDSR87kgSmFFW&#10;F3uj0bc5C1x9MpnowTxeP+iaU7gLmgaGB4Y3H4/uIwfhoard5TXjx5kZMMgfRIyTDbz3db2NWyAL&#10;ojR6TziAwDOCUhoDeO9Rq+C7rhbSygvhRmCFBB6VQiRomBUGjRhQGNeBED2y7JnSQSeg0zQ5PDys&#10;qkpGxYsHIRr0/PxctlCgk0WZnZ4cf/fdT6QIAZTWtm0B6G61PL+8mH31NuXUOcsMqNSoKA4PDt6/&#10;/xhCQMAeTwkAIKOGJHBSfckXiW9vb29vb9++fNq5ZJ5hkGGQZC8+IBRFOQVx0eEXjsOjH2AweVmM&#10;AwYusmw8Hr979+75iydpoj59+nh7e21tMxtPbJLJSQAkrbVzoa7rohgxw7Nnz46Pj7/95z9++PDx&#10;7ds3iKFt26ap37x59cdnz5brldb68OC4tXVAsi4AY5Zl2+22bNtROXn75t3t7V0IYNI02kOlOkeg&#10;rmsYYAfkZIjH6zwCBAAHD+PemDUUQVVKIYJzvq1XPOCJlc2VzIVEUkVRCEBbnIvxZHZ5eVlV1Xa7&#10;hb5niQdDIkIIguyWS0GfrfD9uEA9GC0RLWSUkKjTe59o50oM1UR8fHzYrBnl2fftoaGvUCRJMplM&#10;pDomHxF1LKTE0p/y6KjIdQTTtdls5IwJJFy8pBgRxC9Vg/60eK6Gdx7/F3o/4tEJjJ+Vi0dXQoy8&#10;dc3Qy5A7EamUFYvFXYn980HVIwxS3eKxyCNLe5jWylvnGuecDLIE5yEwInDwkGUJIgdyQYENEJiV&#10;oTRV6n/4u/+oFC2X9/v7c0TabDYusHXu/v7+6urq9PTpeDyWuy+LYl1VV9c3i8VarFNgJEJr2/35&#10;3je/+U3dbNumAQBSyrmgTfL999875wUXZIzpahZdXY3SLAneh+CTJAFG5/z+fP7F21c+2I6AHGUK&#10;WMc29PnT2Y8/fWitDQFIKZErGiSlf1UjDB0/ABCQqUxD0IoAuCjS//Sf/vbPvvnaJMTBKWStKE2M&#10;bZrVchmCIyCllTF629QhhMlkKiDLjx9//vH9T9okb9+8CSEAOySazvYC88ePH8QckUIC3JvtEbKz&#10;bZGnDJhnRTka393dnzx5ohCZQWvpGvZJkihNbdt6t1MBUlpHxCRJhASYSGlt5E+aJlmWIVII7IOL&#10;kapIjlbC9BOibFdVdX9/f3d3d3V1dX19LQPgxIvWWgPg/v5+URRRHYjwUzfuzcubpWahlIrQ/Uey&#10;R78gcYqOAAyyj9HGRumiASD6l2Y5WkullO+7WiW4kABKwCASauV5ZowG6GRJMOlEZExKpOQ2RZeJ&#10;FayqSrwq1fdfym1L9CFpXZbK2qA+InIefZx4Dn/Vq42fHQ7plJ3thp7Arn8/HuNhIjl+l8Q+QRrY&#10;CGlXfCUi8qKIkWDAiK2UoSSxQFXjPSSLdXt3t724XFRVvdls8yKbTUdKq8Y2wYc0HY1GM42IRVEc&#10;Hx8nSdI0VmsNpOR2nXNnZ2cvX76UGJXZP3v65OhgfnOzEOS8UDN4Hz6dXWy2DZHW2gjgzGiaTUZ5&#10;nlfrGlGJAAzPCgBIGk7GiDNz8P7u7m673RalCSEohT7sDofriDRk6XeZsEe6+ZcvfujBeh8efSTa&#10;n+X9yrX1eDwejUYKSZJVTdPUzWa1WunEoFZZhpIYK8vy2bNnAHR1dbO4vR9PirZt62ZjFCWJLsvy&#10;8vJyOp0CU9s6a61WDABt27beNXaqlcqyTAFqlThoe6og32sx5R4OxYKOdDgB+6BViZkROzAfEemw&#10;W5DO++CdXzrQOF3fxGazWSwW4gtMp9PRaDSezCRLPZ1OkySpqkoOKHbDoHy0seLh17V9tNqh5zjB&#10;QSo+2slh5ihqsZi8oJ4GAgZOx1B3RHserahohyhg2HMuRnCX5FyIKFaC1uuNLGaksZEGM+7hm/KD&#10;fGnXsBBZp/telejJxq8baofhwRuKtGQTJAKFQawhfqLsWreVfQ0l+kpR40RdSUQyyzb28iIiCjsZ&#10;oVIqMIsnKGiObbNlk9dBL7ft7f3N4vbeNo1vNwoa5FWzffbyP/y78WTv229vzy6uq7ulrfbU3/13&#10;/zURZmlmjLHOt20LSMxcVdvr65v7+/uvv/5a+sONUiZJL69uzs4vnQ/M3A90YA7u7ZvX43GJwNZa&#10;+b3W5vL84uz8EhGV1szS2shAIDOjALineyEA9M4ao968ej6fT9u2JUKBQIjKbq2/vLz+8PFTa60o&#10;JugIC3ab9KsK4pEiZwIkMjJNI4TAPkn0b756N5uWra0V4mhU5mninSXCosiJUCkFCIAk47NIqTTL&#10;SClA+j/+9/+zWm9m0+np6UnbbpNUF0WZ5fnZxXldN0yKkKr1cjad5FmCCD74EEJZjopiVDdtlmWj&#10;spRIIvQzHcQmC66JeYfDkTFzSZp3o9/TtCcp02LJtNZCYaWVSUyqlVFKxyrgI+MWbbuYSpGc1Wq1&#10;Wq2Xy6Xvuzl6x8Ex83a7tbYbdSuxsXOOaKfC4isGgzGFMaR74Yehh9zVECP4KKk53ErqSwCy46Lm&#10;iEgCJWZGYELUfZISAHpCRknspcYkollcN/x2K5BqYdmJGVyJ9URfxJSnMUaAUsO7lSfyg/aw4VEU&#10;3ad7ol15G/eV4Ec6kYiE3CnWkuUmcecF7BZELqsIkXbMfSGE1nvb08D4wFKoUkppbZj0uubLu82n&#10;s+VPP12dnd9fX9+FtlXQTItQrz8nqnp5Mnl+sre5v/nt3/+X3/32/9aiHafT6Xq9xr4yLPp1Mpmc&#10;n5+fnZ09f/60Y7YIeHRwOMoL7yrPDEDOOa1wuaq+//GnJ6eH0E1GdojKGPXlV1/89p/+2fugO3sI&#10;iB2dlWySpl37MCLe3t6enZ09f3ESDUuU8EfrHg0L/GJOQTxM0VINf+YedoZ9QYidF4zAbG+cJ0YR&#10;2LYVShKxJHmuyhKtC5vNdrVZr6vlZDpq2+bk5OTo6OjHH3/6+PHTN3/2JSLapq2qav/o+OjoaLtp&#10;HEPbts5ztd3uzUccHAArpZqmmU71ZDJZLBazyTSerR5dikmS2CSJbCJxiZRSSZpG3BD2QAbvvXNt&#10;lKuhLqA+WB2CEUXgY2JCIlvJbi5XFSLe3NzM5/PpdBq7SNfrdVVVShnJVsSzniR6uOZRC8T0KvUc&#10;EKKMhj0RMFDroS8//0tKIeqF+BJMh9Y6yzKJAgCAeUcVGQalUEk0YI+/kisopaKCEDBoJO8XvjlZ&#10;53j/SZKwfzAzNa55VA3xiaLui6s9dKzwITdvFAHxaCI8BHsgRvQZ4/p0jkzftRkv4vv2NuccoJLz&#10;tt1ukyRL01G9rG5vquWqJpXvz0fI7dsX83evxqW+z8zycKLX9z+3pvx3f/3N/mT2P/5P/7Pm4Lxj&#10;Y1LuACHku3lZejKZXV5efvz48csv3timcd6lafbkycl8Pltv6tDRlgADNE1zfn6OoJg71iGllK3b&#10;Z8+eTmfjm+sFg2fwipT3AVHzwO2Pq6m1ruv64uJCkkPwoINDhdDE+K1vyf9/gT/EdYy7BQAi+R52&#10;JIXMfH9/j6iKNEfw1raJUVprCtRstmTIewVojEkmE4OaGIK1VpFJEvPu3bsffvjx/v7+5noxnxeb&#10;zaZuNm1bv3z5/J//8Ke06CoFnYPdB65VVVnbSBq4qiqlO69BbjvCkx4JUvxZKZRZJKqfvuucszaR&#10;UyUGULCGSimFpIjTJJd1kNLmdrvtrKgN3kktqXPG5NDf3t5KquLo6Eh4dOSCEg/GtKXklYandmjh&#10;w6CgGF0GeZDhR6Lwx1/GVMXwzfGyIrRxiM5oNCqKQq5vjFGkxJpGkZPwVhz7bnSBVMQGUG7oxxFK&#10;xTqG2OKbaK3jxCAX/PABh7f0q2ePe4488TiiboI+Xw5952inILTZbDbb7VY8RDV4xdiNBuiMR98I&#10;AJKFkTQKKZUkiahRH0K7qcmTAT3Jx5ORHhdlotxXbw6+fjOfpKs8qarFJwgWMSxuzmbz8r//u7/V&#10;iAgY3R5tjKnbbl2UUm3rPnz4IF8gUwMnk8l8Pn//8cx7rzRrnciBWS7Xm82GsJMBY9R2y0VRvH7x&#10;cnm/jgYc+lM4PPrUt7hZa6+urtbr9XQ69d72b8C+NeMBtr8/N/+6lniwdjAAxhIREnHAtm2vrq5c&#10;0zrngm8BAmvy3itWIQSwwYMlhRi6/tzG1tttNZ8f1Fv/9de/+c//+X8BxpubmydP9lq7Wa3us2L0&#10;5PhEa/3TTz8dHR21zhORbb0xCkJAxLrZ1HVdlFOtddM0pcmV0n1FRlycXctjFBJ4CCWKfqksy3CG&#10;fV3XEpEyS5detwjUD7YoisJaK6Cpoe+KiJ53DKtSENnf30/TVAaIiM84nK81mYxwECqL3uG+CO37&#10;iaHxEWL5cKgdHrkM0XIKtiL6IyInIooSWgsNnNa6nyHKEsYKVL07IT1LHTPLNbobDqFpGqO1Umo2&#10;m4kSEVQIAFRVFbkthOm7y/4qFQWbexI9kfzQl5yGZy/ix+Tj0Fde1KDVBQdVT4AO0yEaQVZD9d2l&#10;0QeJ3gr2uJ64j8PITq6c53lRFD7A5cXN4j4QqzRFBo+qzkttQ3V2taX9ZHFzowIc7B9sa9eGYJKi&#10;QdLYN8aFEACknbYNASbjGdGntm0vLi4kVWmbxlqrdXF4eJjlSd22IQSlOrDKYrG4vLx+/uzE2gaZ&#10;FWKSJD7AF1988afvfqjbhogQOTinUDN7WRnqGIfZe6tVQkTX19e3t7d7e3vOPagPd+uOD5zM/x+v&#10;zmj4neJomub6+rqqKuYDIoLA4CC4IEPNfGilaG6trbetY2dDU9daTu3T58/m83m73SyXy81mk6Zp&#10;XW82m/Xe3v5vvvnqT9//sFwu1/fLLEUIJ0+fHnhr5WxJXnpvb09sizEmBAEvICJq1s22FiMQNSP3&#10;iTcAYPbWxm6oDnEoArzdbuu6BaAkyRDRmAcUsqqfvidYCTHFMXgGaQ/pjaFz7u7uTil1cHAgSE3v&#10;OQqblGm0foDeiYosXkTOtFTpXM93Ft2luLPRukabHN1yeIhTjp0LkaJKlgWl7A0QJ1mLsrDOOuci&#10;oYPvKfaJNBGliR6mRaTWyz26t23b5XIJABLFAIDCnZqOag56RFM8rvG8DVUA9m4s9HqQB5BHebNt&#10;27rehOCUQoEEKIVSFxb6TKXE9e56tKJSAADHgfuuJysKkXRUbc67ut7c31ZJMSX0FloPOhvvQeKW&#10;dfvz/3WWaRrl2aIOe/sH3tCPl5dXayS5ihe2be9iUipJtTTnta378PNnrRKTpghKa318dDCfzlJj&#10;gvPMnn1AxLu7u4vrK+lBki0ss5QAT09P0szIfLBO1PvVGy5xCCGAB4C7+9X9chOAB6vmJbAcJsN+&#10;uROPXvF/+cHLM/sQXH8KNaH2jHVdrzaVc9a5dttsalc7cNa59WpjW1fXrTQIWdeQQoXknLNNm2XJ&#10;ZDI+PNy/X6+qant+cQWojErqzXq7rb744s3bt6+rqto09R/++burmzsGHfpg29omeDsuR863w3PW&#10;o4S78YVDZ1sEzHvvQpdKEEsufoHInnMdOFLOdJ6nchCF91UP5u4JWGs8HpdlKWN1JPEpWSEIncWr&#10;63q5XMbpnhLwRwCFUuri4uL6+nq5XG63W7mfaA9jAA99Q8ejvYt7FO2k7idcQIyxH9awQwiCaxDD&#10;LphrcZeISIos3EHyusSToAmGOJqevIFxMI2B+9QJAAgcczKZCJ2XPGlVVWdnZ5t629g25hSj///o&#10;sIWHL3ho6tSO36EjxY4egVQMZU+H+iXqzeh5wUN/LSogORtG67AbFwybTV3XLSKOJ8V0kmY5pgkr&#10;1aQ56JQxNTWoq3XL2RzzI6tmdUg/X9ydXd2q//jf/HudGO/l8aB1LgRf13WSmM1me3V9vbhbFWXx&#10;Z3/+594TEAb2RVG+//Dh/PJCK80MHFyWmbbd7h/sESA1xgAAIABJREFUvXh+am1LAEVRAqNtW21M&#10;U9cf3r93zhOSDyFNMmAEUIgk84AYmJSM2yEXeDabPTk9HY3Kbb1xvk2StGkbZ/39/f3nz1fVZqOU&#10;BlRAyvcEBxwYAYAJWEISkD78vtGtEzFmDwTC1wSAQsulCBH42YuTZ8+fMAWtEEDMDtvA1oPz7LxX&#10;SlvbcnCa9O3tYjaeKaWZQ7Wpfv/7PzTOzeYHBwdHTb0xShVlNhqV6/V6WzfL+81yVW03zdu37xKt&#10;WtdkSeKdK/JyMplsN5XRGjgoUvW21hq1UjKCTaCWEYBERIxQjEaMqmm2DKC0ZmBFJD1K2+1muVpa&#10;a3Wik9QorZQW7sHAEABBG6O04oDOeef8eDwxJrHWIXYGUGsNGIJ3KLNCga1tnbNJYooiV4oUKWBh&#10;N0etVZ5nRDpNM2aoqs1ms3XOC0aDGYxJAFAoErwPAPK9FvvUT++3wi6kgi6TDMwIKF8naW1CDN43&#10;dWPbNvgwnUzyLEeA4L1WWt5JKO1/BEwcAIEQyTvfNm0/xASDpF7YIzNhxxXDwQfvEYAQCDFNjHdW&#10;ERKC0TrPsjxL8yxLUrPdbrdNba0NzD4EBtbGKK0DB1LKeW+do4dwvhhNwCDC5T7tonpGctFlxMyB&#10;x+U4T/OmbjhwatLgAzDIFG4EBAZkFPyhKCpAYkBiRhawKDjnEaC1DlEZnYYAdW2Xq1VapqfPnqSp&#10;rrfr2WT05s2Lq+tzVsgInozKRpPpHEit7u6qu+t6vdCbeqsTwwFDCI4DdEkEcM6Nx+V4PL66urq5&#10;WZxfXE0mUx9AESqNs71JnqTWgyJlg2Nm73mxWFTVNs8TZ20I3juPyMaYly+e/cM/5KtV5ZzVpLyX&#10;DCVERbgz+wgh8MXlbVO3TW6IKDBa10j9T0xr9ylmBkDVjZyKL3xQsPBDylz5X+tbYAoYEBQqhYQ+&#10;uNa79WrT2DYj5cATY2CW2SPOs7R+Otcye0QDAOz8crmcTCaQpqenJ1mRhxDOL2+ePn06zTNrbbVe&#10;jqaTV69efvj58/xgf7NtOODlxe2b18eBW+89Yqg2q8lkAgDWWunINomKYhNtiBjhmIyo6zbNFWrl&#10;mcn7mBSst9u2K76ovCyl5ue9B9ghnZJEK6VYQQzjEbEoiu2W67qLaBRgqk2g4JzzvZPfR/jdTLO4&#10;3uKTxxSS9F8Lj4bYbe5TFdAnAnCQbpR6AQBIVZVI9PuDJsgkSQSQItGotLebfpxvtJ/ROIcQOOwy&#10;3NG6+gG7vDyUlJxjUuOR+7mrkg4ZbhR571PKQgjWOV+76KSUZYl9RynygwTt0PONUcbQ15CliG5X&#10;rCJTD5EIkbR2QNjbyQ4TB2TpXuwXQSPpVDsbGAIwhcDOs/ccGJPM6BSphnE5GpV5otPZ9ODzxWdG&#10;KseTYjLZ2rZa37vtcjZOpvmJ+q/+5t+maQqMciBEmbZtK+RWZ+cXZ2fX3ttnz549e/asabYyg3td&#10;bc8+X2zrVmvjAwvtPRG8fP5if3+vqWuTJCEEpXRgLIri0+ezy8tr6JxPYu6YIgIyA7CMnZQVBGzb&#10;5quvvpxMRtLAYa1DJGv9ZlNfXF2t1+JBACMTIQifDMrsSiGbgL6W2h3jfnsCABCSQkVkAFCRIlLe&#10;WcBweDB/9epFmhgIXnwQYAVMgT31debATmkC5Gq9aVt7eHiotEHE3/72n+q6bq092J/Pp6MQHCCP&#10;JpMkTf/4p+8BdJpmmpAQXr08BXDOWlGRs+keIkb6E8Fc9DG5stZ5HxDJR1C9IpNkaZZpVAqVUUaR&#10;Qkbb2tVy7ZxnQGMSbTQRecfeyw2j2FJERaSQkBRpY6rNBgHyPJfj2n01B6UUauWCj4KntR6VE0Qi&#10;rbqhJLvDvSN32alvAABomma9XkdosOqasnd+teop5KIc4sN0AwzaMRBRipFa69lsJr6VaJz4vTHt&#10;F/XF0CfHwZkYCufwu4YOPMexgJHCm9Bam2ap3LPR2jm3Wq1Wq5Xq29UAgHoZFnQ89UgHHrQUxVvi&#10;fo4BM1dVpWgXesSwehiERr3ThV1ISnWkPwECAwinllKaUMkkusa2dd14H6wPHgGUaWqbmDRNC2PM&#10;aDxZrbfMuLc3n5Zj9ratFr69m5b47MmM4g7FIko8o8aY0WikNTjnzs/PRcfLEuzvz0ej0aDwDlrr&#10;+7vlzc2CGW3rENEYnWYGMBRF/uVXX2iNROQ5yLi84W4BEwABo3DALJfL8/NzIq1Ud2/xfvI8T7RG&#10;kta0XwG0Pvpn7CuP26+ViQ+I2Hu2qDebTb2pwUMIIGYp+AebIYFi11en4Pr6WpqdBVIpS7FerwMw&#10;AGy3WyFKmExH1Wo539sriuL2brHaVAzguQtKt9utFBGhh8rFky3HCwZ908wcPCCi6kfOC5ZR0NMi&#10;b2J8nA2bqnbOKTLOBelZEomV2gT10B3p6YzrRgPscEyFhEGrhbxEMvvCoY/ACkSMLed5nnvv1+v1&#10;arVar9eSpIAeKSgUu3rAUh1FcSjVsUAo7knsqszzPG5oJycPtx4HBFa/fJYY16gBN9RQO4SemiG+&#10;uopGa+P6lGU5n89Ho1G8bJw2GBeHezJu0w8Qjbppd0D75ZWGYMmnhJ7gNxZH5SVLERdtqNrigwAA&#10;onI2AClFxjNvqnpZbVoXVGJWVf3jTx8/frpYV9Y6vF2sPaujoyfHh8ejokTwqQ5ZBhgq8qtEb2gy&#10;mYh/CwAKUIEQ94H3Vms6Otzfm421ws+fPm6qVWIUETD7yWQ0n8+gH/CtyACqxrqbxZ2z3eoLu7Yk&#10;XZ8/f358fBxPQKeSEKSzWx4sIDEjgmKG9+8/ehdYHAzooLhKUZ6nqqszeUQkFth19wcgxD/9b+Tc&#10;hJ1fzMwekIGwQ0ppotQYhaptXQiAqIIHDjtPOLDzwSJ11QfvfZ7ny+VyuVxKIPD69WupBC+Xa9t6&#10;DlhvhXREffXVV7e3t/f3CwCo6/rubim0jiGwUmq7rkLP1Kq1JtTesXWhtd4HEGoG2W8A0aHsrQvO&#10;I4MMMV2tVqtV1TRWGeG7LpIkQ1TMCEBKKQ7IARkoMMof+VmRmYxnyujGtqi0STPZNVAUEKAfbIkd&#10;RGJHyhDtqvfcR4s7ZqRYmcO+lizJUUl2irIQGZAUo+i4MOjaAngQeIqYCedlRCjUdS1RSZy7gX1m&#10;NIof9cknuXIUbPln9HoeWelHWibeQ6S6k5wXASa6GxpmjJnNZrPZrCzLLEk1qRiXSR1EdLfcuZhY&#10;95CPj/p2WFnkaJCGUZKYBEF20rB4gUFoXBCRSEt2NoTgOTjnGttum6aqt5vttm4b50Pr/Pnl9eez&#10;y58/X1Trulrb25t7Qj2d7uVJ6l0NoUmxUVC1zdXd9U+6T263iAj96DFEFDc1SZIsy9rWCWj/yZNj&#10;761zLsuy45PDnm1Fiig+eLi7W1Z1Q9ows9Zkrddat8GVZfHyzcsPn84VUOsarZNAIJETAEnxH8AH&#10;BI1ojBEE0ajIERWR9p5JeWPMdDROM1NtN0QkmHMAEBY7+LVX1LW/9nsM7IN1mkKa5uPxWI54blIH&#10;TbQkzEGIXTE2gCJmWYbIt7e3z1++EnYcrXXT2Nvb27vl8mB/hqGtq01bN8+ePBmXRVVVs/FEMuEm&#10;O7G2aZsmt27t19P5ntZa4naBLQpcvTsBZHywohPlWMTWA2bebDar1Qq5n4jJxAGRlDGdqEhzei/b&#10;XaUApM8HINFGkZFDLy/5luhUx7+j6D6U4U5jRu+DBhBGca8EvKwGpNIhePFi4nEXx6dDEPRd1HHX&#10;mLmua+kuNcZMJhNjjHwc+6FV/9Je88MX7uaJ8vD9/DBb8ei0RAvfXdOClHuMMbL+snGyI9466Kef&#10;N00TQhCkplQ0o4cuVSfV4yPFl5SNEHyU6NxhyMaDjMbwiUDtCkYYAWlMiOC83za2bV1r/ba1jQ02&#10;8KpprA+A6n65vr29G41zxzXyDDmllEJbW9hSu0qoSbVv66UOHpzt9JaYVwxsSCml8iwbl/nJ0QH4&#10;MC7y5eL25fMnpBADKMKTk+O8SDdVwwAAJDDK29u79Xo9mxSttUWRgQLErkT/6tWr3//+T9c3C0Mq&#10;hACohIx9t6+spNeTAO7uV7e3d2WeIyhkUEg2sDFqvj+bTsd399LCjCEEJgBAyWhQt45SkQapiyEK&#10;SQ5IQ5TSGthxcAiK2RFyWZYnJ0ez2VQ8Q6UKwMCMjOyCJQWKdAhOeqLELAPAfD6/vr7ebrdpmh8d&#10;HR0eHr7/+Dm49uOHT/P5XpJkdV1Xq9V07/Cbb775/e//wIStd9c3t8G/1Tpx1rZtq4i991mW3d7e&#10;hhAYIU1TpYy1nhm1JtLKNk6rxLZbpQkAvHXsg7fBOVdvmuA4zdKks/+KtE7zXOC6zIwIHvrGh75r&#10;S8IKH4ILHgh9AAnsoQMUkCITE4qEmsh57wMwUMcPyIwAXXZQFIScThF4aXCQ8eJC9C4/iO6wtpFc&#10;Y13X4qSIsHXmu7flMCDFkTdLR5lglgbqezeanHsG+mic4xUe+eRD+zw010M/gvq6QyxVUtdG0LlI&#10;ElEK5LEoCgg7GxWfVxQl9Bjz6ErE+4lJEAGtCV1gLILCgGsrRNru3iHq7p8etGmIxyc5/OhVCXw2&#10;eG6cv69bHzhLcoCwXi+VDklaNG2F1Ra9Il9r44Abja5MiB1oqW/7QTOZLHTbtsfHxwL1axuXZdnd&#10;3V1UeEg4nU6TRAufCndjhWi9Xm+q7Ww8kt5YpRRR0BrS1BwfHjx7dnp5tUiMdt4TogcECNDN9AWR&#10;cBc8e+cD39zenZ4cAYBzQYyBVjidTuazyfn5ZWAkZBcCgbjEu0MAPefP0A50Kjf44MD5hjkQKY2U&#10;pMl8f/rixTPhTfHeSygBGBCBwYs9ENKeaF6cc/P5/IcfflqtVllWFEV2fHz8+3/+I7L/dH7xdfPO&#10;JOic9d6Dd19/9e53v/u9tXa5XJ4rv95UmVaJyUIbjKb1ev306dOyLKW8X1VVmub91moiDdDElBUz&#10;C7+OGJy2bZVOkiQRoiedmLIYT6ajPCuVRq0Snepo4b33IYD31rlgbSNBdZblALC6XyJikuaRkDau&#10;GPVdA0O/PfRAY+jZ6IY2ua7ru7s7a62AL+W2Y8pjeBGJFGRATudNkIrn0PagMlFVeZ6naRonDMYg&#10;P8ot92jFKPBDLz2KVhT4qNd612bXVyrPxX2/SZTJJEmAusLkdruN7sN4PBbfAXrikpgsyPNc1J9A&#10;V51z0iAriiCmJyV0lQYQcS5wkDHhQTdXzER06q/fCO5TJ84FIAQgpXWaqtZ5a21VVc4HH2BdbZ3z&#10;PnHTyYjBKc15RsxbY4rgt8R2lGXOm6pyFJiUUn/73/4NDPpVkyRhhrZtEWE6nR4fHh0fHR3s7zvb&#10;pmmyN98ziZFNsq2zzq3XlQ/BWU9ESlO9qZ8+PTk+OmxtM5mMtNZIJGWBJEkCw/sPP243jVI6BK+V&#10;0oqE2h6YVaf+PSnVtk2aJu/evAVk710Ingg2m23TtlmWffz5U900zKi0gNt0z0mDSomnDQSQmESK&#10;xlqpNEnevHlVlqXWXGQmz9K92WRUZq9ePn/16vnx8SGSVwqLPMkLqds5rZX3oQcIGCLVc22LgcKm&#10;aYtyNJlMkyT9/Pnsd7//Q5amRLA3n833JohQbzZHx0+Uzu6Xq2qzXa3uy3G+N5vt782bulYy91zx&#10;ZDrW2jRNk+UlIlWb2vmwrRtS5JxTSnvniMhZ341KB8jzomkaQJUkKRFleVmOxgf7h0+ePN0/PJzu&#10;zWd7e5PZXlmW4/FkNJmMxpPxZDIez8bTyXQ639ufz/b2JtPxwcGBVuri/MIkmhCd89a21KMYRS00&#10;1qZZNp3OELvWaZGoupG2XZBgQXSBtVay+tPpNIbcPJg/jn03ZIylQ89G1TSNzNHyPcv+dru9u7uj&#10;fli5fBH1LeRRQ8W83VCLRfWBfU0hvk1EXW4plmBD33Yp4kcDnmt5g+Rfle5SDPf397e3t2VZHh0c&#10;cu+AqEFDanxBzxCXZVmEfoomFa0qAx/TNJ1Op0Z3k36jCoO+m1b3TDwwrBAHJ9NkEcH70DSN9wGJ&#10;lNJE1LSubpoQ2HnXttYkBhiI0TWNISjLZDJJ9vbystSk/LhMy9wk5DMNZUIqtJv1Ssf9jrsF/SxW&#10;8YsODg729ub7+/v39/fBOVHEBJhl2bu3b6bTvc+fLr/74QfJMDPzcrlu2zZJu664tnXOtYp0Mkpe&#10;vXj+9vWr3/72nxWhUtp5b223x1prZvTeaq2JoG3g+vq6aZq8SGSDrbVKoTaU5+mzZ6ffffcTEiGy&#10;9aD6wn6X+wWFxFp1rqYgVvIi/frLr56/OF3dX2+3lXOhzIsQAoPPsixJKQTywfVzLrlH7+7KXTFI&#10;kfakNM2LIru+vn79+i0p8/Tp0/l8Htgj6bpugcl7j6TqbTUpp6cnJ2dnZ0Yn3jERoXA0twEAfGsl&#10;olZGA0CaZUiaiOq6Xq0q9gGJU5Mwd8FtRCufnj4jpQOjc248nu7v7+ejclRO0swoMqSRQDGGXfDM&#10;zMweNAZm5jTJ8zw3iojo48ePy7t7RTD0kqKbHX146Pq7OykS/lejTdxB8R3EVZZYQL40Ot5KqcjV&#10;Rv34PD/ghqrDjjnCey8mV/jyogqITk0fF+8c+0chw/Dbf/mK8Yjk2nhQwuMBr7/Y8zhhHBUppaSf&#10;SqDGw+gj3lIEs0Tr6/u2lDhCVZz30Pfjyg+JTqPz4v2uMxX71K9I5Xa7lTUPfaMK9JUB23pvXQhA&#10;IVjX2qb2wRpjZtNxXoxGRX1+dskYgD24FnwLoUnNSBvIEtKIGkCjJi4MeYSgYwKJiIDZeQ/stUJC&#10;JmTBok+n0y++eLtYLG5ubtq6IUYZoDsel1lZTKfTosw+/Xy22WyqzUoaAYt8Ju5WZhKbWA7AzMfH&#10;x3/xF3/x7bffW9t4r1EGAYkcsoeAhNw027zIjDHL5bKqKpOIXxoCe20U1gEwnDw5/v77H8W6IvYj&#10;D4gIJB5jQoLAgUWWoKm3RuO4LP7NN7/xoa63q7Ztyzxvmubjx4/OOWSnENi71kp6XNBHHaoHWJBT&#10;HLrCapdnzvP846fzuq7LUfL06ZOTJ8eXl5dMuLhbNs4SIoNfLBavXh68eHb6j7/7XZZlQLip2xBA&#10;66RtttDHh9PZnIicC3mWARATjtOstU2qzWp1zwioNPW+sZQMTk5O9ub7rfVt64rRZDweK6ONSQQK&#10;xCRgO+ryL9hlZZAZkBGCUkozacL9/f29vb3b6xvUsheKGT0DADJ2lMPM7GzI0kTphIWon3ugMUXJ&#10;DyI2iNh3dnWmMkYfkloOA3urBv0mscUjmk150pjLGIqfyMzQ945yEtFT2Ccg42ejzorGeRhoPNKP&#10;OMAmxXKJImTm1Wq12Wym48mo6CLTmIZERGIAH9h71LtUAveQKim+DNUH9/2Kbduyt1LciVipoXYe&#10;piTkiaK3FZUaoW+aJvSKqWkaaxsimExGe3v7Vbq5+nQW2oY1uEahL5xtOGRGJ1KgCR6cBw1KJ0WB&#10;rCOYl7kf4dLfcVEUWiWyFvv7+9LHcnFxCQBprjQhQgjWZol6+vRJmqaLxeLmJrF10zaNuJHOOQVq&#10;lBd13WwbW5bZl1+8ffHs9Lsf3iMRoo4c0zJfC4Dp/6HrzZokSZIzMVU1Mz/iysizjr6wM5jFtVgs&#10;CK4shS+UJZ/4QP5hkiKkCEUosgviASSWu9Mz0z3ddeYZp19mpsoHdbPwzGqEADXVWZER7m5menz6&#10;6acGh6ETYWOx7Y5nspDUrSgSj0cIg1/O5qvV6v5uY61zRD4GZjQGTfItMUZbWBSMMQgIsDcYvW8j&#10;D86CXdYQa2NQJHjf8ThSHQCAozYaFdYqKyEgECAIozynVOhglcH3j4/39Xy2Wq2++urNp0+fOMrj&#10;4+Nms3l1uY5h2G2fuq69uLhYLpdP221Z2ru7u7c312fzmWIDAnA8Hldn5865fmiZmREM0eXF5Xw+&#10;Xy3mf/jDHz59fK9KBHrevPdt2wvA1fWrEDgwFFWpSkqIOE4uZYggIkJIjCNgmwtrIgQAgWEYemeo&#10;rmvt0dLD+aXX1S2Rk4h8bIgIYFR/y+1qua8pg2c0KQ384uef/Hk8acNba+u6VquhXDIzGTYpkzan&#10;nIRjIk1BKiVkTO3Fl07NRA4/9T3qqPV7MwFE7YXeiCrrMPPIOknoo0zQ0Ok36u/mL51CJ3qdWutp&#10;lQs7jC22GYbI9WZdff0iJa3Sc81LvRfniIgCCwBY7Fkix0DAhaVZYXqO6IdF4WrnQt9vHp+si7N5&#10;OZtViIZjbFoPQ19TLGsiU45NQSASk+WGpBkTY5zXFub14XD4+OGdmn9gCRxdiLNZZZ05HJvDoQkh&#10;XF+fz2bVaj7r+iYG8T5CBEfG98EVbpyPBbxer/7mb/61IA5DOB5bHeVCaK0jQiPIQNh1TeHc69ev&#10;UVUYIbCAARGxs1nVHFsy5u3b10+PewAgAxaQI4DEcQgNCKKEoXXOIbF1tF6sv/322/PzeQydhOgK&#10;RDQ+DJG9K0zwik7po8ehD2WB1haIEmNMmleIYIGmcDGURblcLj9//vztn3w3X9Tffvvtf/gPf88O&#10;d8fm9vb+9dU5APR9v9vtLi5fn5+fv/vwYTZb3N8/PD09nS8XVrcUjYWAqqqatmeGupppT/319fVi&#10;Nmua5sP7n621PkFlMUYfwtPTkzGGyJbG+RgNuQhJIiYn3sDAomVkRtFkkjUsQDHGSMR88seEwhoR&#10;IeGT4wVDaLXjm6zRwBgANMslxBCCUqE0fs4IYt6y+cNFRA0KJAxfX5C4DPkcZhuhXZg6CI+ez+9V&#10;E5DPfPbk8LzrmSfUDJhUN6d/kQn9mZNEZaZU6aWqV/fe7zbboetV7H8Mr5K+i8UxzjuBshNsYnqD&#10;02vW39V+WakKZVtlbDInOHoN2niWVIKCgGToV6UYrSnKsiTvBcEadISOkIisIUvIfWPZn63OLy4u&#10;nvYPn9/dNu1+uVxeXV4TVp6HQ9PHZs8lz5y1yKd5hJKAXP3J8XjUJnktRCnLNQR2zmEwIoIC6+Xi&#10;6upi8Hw4NL0XEAzDsN1unTFp1oDRuMWSmVXV0AcE+Td/89evX79u2+7hafvhw4fPn+9UitKzRxQg&#10;XK/Xb16//lf/6i+XyyXoTGRTsB8E4mKxaNv+ePTXl5dl+VPX9Yp7AQBHjizGoiucMcaAnK2XZVms&#10;VotXN1e/+tWv3r59XZSGvWqGaEUTV6vF0+M+xmiMo1FqZaiqaC2hQSILgpAn/WTbAFAUBZKsVouH&#10;x/sYY1UVr1/fKAotwjqe2xAakLZp7Ct7dXWlrrXruqenJ/76K/07JmWkoiiqalaW5cXV9c3Njc7I&#10;skSXl1dlUes5mm6y3W4fYyxnczSFb1swBMIgKgEH6SQQQASAKHxqogUAwOC9NuymTA0RDRG9cO7Z&#10;0xZFcXNzU1Tl4+Oj0iKds2VZcojH4+ZwOEDqiU6G4CW9D8bBds84DjIpLhpjVHE9x/aKJua4RgPm&#10;XCnMaKJJk5DwuYyYfvvUw09NQ75BmOAXkAL4HDvks63v175e51zGa/V3NRUSwik4ysyYTFi+HrV9&#10;MU39Vv5VzrlcMY4aoHGy4VgVVoNlrdVBJMvlUiMOMKcqxhgjpsF3oEGEMcqErApnCByiiRF9XM0X&#10;IPHx7v7pfr95PARvWEof/G7fdrutLM28Lg30lmPkia55TJPXUWAxmxPBMPiqKqqqKEvX9x7ExRij&#10;hMg+RCqoWK5mi8UiBizLWqL0ff9wd9t1B2udtRYte++NIWEmosjx5ubmzduvi6Jomvbu4eH9+48/&#10;/fDjzz///PT01Plhebb4l3/+Z1+//erm5qYgE6Mva0dGgiAzOGfquu57WS6X33zzzd3dfd93ur01&#10;J1qvV8vZnAysFovzi7PZrFqtFudnq6urKyIoDPkIMUQABo4EOK9nd+EpuREIIWqkGaPonAEkDVNR&#10;JFVAEzVYm6xub+93u93V1dX5+fmrV6/+8MNPs6pUqvXF2QKNadt26Nuvv/764vvve99bVz4+btq2&#10;X1VV27Yg4zCLqqouLy+Xy+XVzavlclnXcxEhHPuyd/uNMUbCKLVARCokWa3WAFTX8xhFmAEBDaVG&#10;FKZEfiP1bMICoiZDT0Jhx6n26YCZyD6fW2VhjofK0Pri/Pz8fLlcPj4+PT4+hhCI8LDbN02Tm6/x&#10;udbuC0NARGoQvswy1OWqTDEmkBJT0UEz/AwccqqzKhiRdeJybJKNVD6N2QtOIxpOkjbwRSKQY4fk&#10;nEeBXG27UHhS65cyqoHD9L5ytkLOZsQ0x0r67S7NNOREo1S/Ow27dBiF0uHVROrUklw/lvTEAIB0&#10;Wi2HoQtoHDPH6AG4LCxZYy1JDLPaXaxWfojDsTds63KBpRk66loIC/QDbPdNs905U5x1gaSznIif&#10;ObdR97icL7LGhj4da+1yebbfNd6DASQDIYTH+3sfBdAYNGU513BIyTBpkUREiqLkrqtnpekDADtL&#10;hmC1ml9cnP/LP/315m/++t27dz///PPT0+PF9dVv/uxPLbmu6xxh13tjjA8dJr5TURR1FYxxf/Fn&#10;vz5bzr3v9dzOZvWbN2+/+ebr5XIpHBBxPq8tgXMWgImg6xtjRxdhDKaYrRSRqqpUCkVXxRgTgtfh&#10;Onm9mRkFkZJkQDsAgDqB4/5wfX09r+s3b1790//7n+uyigGOzXC+toyx65rjcf/q5nJ9fvb+/fuq&#10;qA/7Y9v06/lSACw5EOrbzhh3dXl9cXW5Wp+rgiQA2KJwzlWzerfbFUXRh+N4zCD6GA6Hw/kNRGZj&#10;CmuBtHcPCQEFIoJFADAiIiAjWMgydr/ashRm7eLVLRZinJB2tVgVtO0lPQe01l1eXp2dX63WD7e3&#10;t4+P95vd1vtgyOU8BZJobT6o06ybyOY5g9MgRZ28iv3ng0dJRUb9ue4uTDCTnlhNh5UlkW1EPpN6&#10;SfliMHGWcdJfk21Htgj6jS/4IN57ZUYlfX35yiQzAAAgAElEQVSTry0fV2AxFjkiS1DxFHguD6d/&#10;UdunaYKkNrkQQoiDEpz01rSwquwPmxTxdIyzhlHkrPe+KMZysh2ntwxNP9TGRRm7igyiRUbpMPi5&#10;k6/fXG22XdM0x94L1cvlWVGcDX0MEYfATc/7FpYDddFIBJvTOb09DjGEcH15tVqtNA00xkmIiGis&#10;8d4bS7aoBUYtUGsK7Pt9cySh5nCoquoA0A8tAASJlSljBGOLwNE4y8xOVfZASNgY4yxY6xbzm1c3&#10;53/+Z396PO6dc7NZ1bbt46OPMa4W8xA9kWUGICCS2cwEH7vuqa7Nb37zDXNQT04El5fXv/7V11VV&#10;hWFUcC10LDKzHwYU8n1I0vI6jMzNZq5wru+6oiy1uD4MvQg7Z/peQcFUy9CTg0ZYfAghsDEmhOH6&#10;4vLu8+c3b95cXZx/99XXdV0OwxB59v7T09XNm8LaYRja/ri2529vrn/7T/+5KIpZdeaDRAI2GEEs&#10;mqbp9vv9N19/d3Z2BkrUEyyKYvDeVvXZ+cW7dz/NqxIsYIyIZhiGogz394/f/BqNsSxMaPFEPgcE&#10;k8NoRLCIEQMRMQdmYmYQMMbEMHKWiYhxgMgiwBEA9YSg94wkMUbnChASdKw0ufWFreqLq8u27Teb&#10;R0s0X8yBpWsHa7Aoir5vMUHQ+gCDZ++9sVb7oZUen/kRxhjvPXOw1gpEJG1+ZwKOMRbWUmGHGMgA&#10;EYYYkYQAFMVs+25/PDRdi4h1PddARgAMGUHSAbYjnsIiIfo4ohJVUeBE1JcmYvMmkSZzjGCM6bqu&#10;7Y5VXbjCFKUtCuu9j94bY1CkGHvnOpao8X2I0YAxiMYggDBHmfSzSKEkN0IUIiBLzpRDDERAjsgR&#10;M3e+s9aiRUYWEDBQzSv9J+/9cOwMuU586QoiU81ra+lw8Kv1su8iggExXdPXJS7nBfKRol9Us/Ky&#10;NkX5892uEeOxDDjvg3l43JQL570/Dvi0c2/fvPEo+8PRZjwJAIRZs8103Tg9G8kAo49+Cvzg2G8v&#10;IYSicMzs3ChLGxPBESZpJxGRATJgCVROiwjK0llr5/OyKooYw9C1TluTibjXMhga4xBNCGFWlUNd&#10;930PwFH44vri6uqKmQ+Hw49/+P3l5eXNzY1NGVPTNAJRdcRijGXpsuvQkKEoiiEZFCKK0Ycw5JQ1&#10;17dzYYn5VGbTbX17e2uJXFleXKwv1uvb+8emGx6edoMX9fb7w/Ytvl2vZvOqNsadr9dt2/vAs8W8&#10;O3R6Qnw/6GVYsAxM5IKAKZz3vY5yUQ6fNuWjgPe+aZqh64vKaNsaAKSxppzIqaK1IRAiMIwnIBBE&#10;TyghMgAICUSQUYF2qrAxOr3R2bK+G8DYalY75/7u3/7Xt58+f/z4frfboXBVlIag6zpjTn3WGYsU&#10;AZNEW2OMwGOunkt6ioOcLhJA9LBNPHz2Z9ZaBENEQGObSQhBiykahih7QmLQJcbJqBsYe1UGwdMV&#10;5mRnjLYmAzIVCNCxndPkIt+LqulrYwEzhzCmciGcQMpcmFAUUy+AUmdtyqokF6QykAHPe8/oxPXE&#10;yCAMx2M7DN3g58vlTKWTGIRZJAIPMRJbsEVNJVrZt/VsPsPKHQIPHqsSbRnF3D48BhqKshw8bxv+&#10;4/sNkDNYngYQKjLDzGodMmCJOA7tAQDW2ep+yARePVR1XYuMJdmYGn4sEgnIBCimiRKZ5o3WOZxA&#10;Ss4ZibFt27Ztmdk45Uo4QyNlOMYIgrPZPAbguO2H9vr6WrturbWr1UqLsu/evbNk6ro+Ozu7uroK&#10;cWzCLYpiGPrcI6S0qKqqlDOb70hvIe/RvMthBLRPkLuiZSq0u16vb25uzs/Pf3r3YWiHp+HpsDu6&#10;izkR6d66vr6ezWbv3n0oCluUhpldcdqL2s4cQihcjSkQNcaKyHq91sq5bhcVBxmG4XDYHQ7787L+&#10;Qvo/z09P/4CIQAQabwoiZpkdBKPdoggGJhJs+IUgsAbwwjHGKEqIJLOYVfP5fDarfvrpp/12MwRP&#10;KAKSmvGNCJKy6Y0gjuI306c6RfgzZHm6DBj/NZ/G5JCiMYbQMnNBqPnFMAzrtRWRh4eHu7u7WVXX&#10;dV1VhVZMR0PM0UzmWaIdZ/xmXAMS4yiXGIgoT9bR8ULPWA+J68XMRCfNqASanmYCfYnL8PP54ABg&#10;kbRwRjSSJoWFmYME9ccWCcgwIAmIRYtGBPftbrPZhDggMoM0TTOfraOMllcBDmttZUsA3G/D/dO+&#10;aQdGU1WVD8P9w36+oMeHuL44E7A+8g8/vwecXayLE4IiiamiCVW+DZwWdXEUH6FUBxLNmRABMPMv&#10;damywZMvWCs0ESnO5kltVBj63MwLRBxPOt+IBjEyAxokapum2+22b968OT8/VwElvQBtDT52h8fH&#10;x+12u16vl6u54ikhzbPLlwQAqlzgnoPYkAiU49DXyYZOfBHw3mtCOwzD+/fv1+v15eXl9fV15ght&#10;NpvVWWWsAeD9Ybs+u7q+ufpP/+k/te3xu/D1t9+9OVvP0YzMXO3FGIahriMiCoukbvrFYlEv5ofN&#10;0+SoYEjTHC4ukxX7ZRsBYxAxrt7J5AGoIsZJ/RlEJddGLsV0457iqVEulEGARXzn67J88+aNc+7T&#10;hw8fPrzvu2E2r1iRYDhRkvTvQV0qoTFG4ARSJOblaRX0G+ui1AvIB1ivNlsZIkpNCTDWfctSwytd&#10;SqVvLZfL3FbvyCCiKty7qoQJq1ISU2vqt2KMeer3YrHQSw1JHsZMuj8ATsSK6Ss7mHzN2Qnlf8Ux&#10;JJd8ImhSN/CnkauYjoNKmRigkYsVY2QW5th07fEwGCrbVoee7w8LU9cl1YUlc//zpx9++tzx3M6W&#10;ReXa4+HYbMvqHMEJmyBQVrOHu83n+70xa5uj6/z0tVhlEus7HxVm1pQBzRRnJS0+db3PHXs5issm&#10;f7rbdIHHgEr9AJEmKclJShQAJBQEQAaJkcmqLl48HJrj8Xh7e/vh3YcY9YgWADgMgwhr549z7rDb&#10;qz7KZrOZL+rr6+sUODh114qwIJqq4rweuhLeR2slRmGOaSqRJdI5lFESRyC92ccYf/zxx7/6q79a&#10;Lpdff/3V5eVlHCIAbDabb797LSLM0jTN+Rq/+eari8vz9+/fD8NV1zVrXOTcuO/7w3HXNM1yuUJj&#10;9eyKSFEUDHJ5eX3YbPVZsWhYBmojID/YZCPSsc7pxouXGm5A/X80iAaBJNVEJ6t28uc5ydJ7N4BA&#10;ovEmA5B164tza60Q3H++jdEr5ITpwIsIp7iDSI0XymQizmi19S6m8KErKDc4p4o8EVlTxKTjKPHU&#10;IuB97Ps+DL4qSh2Z0bZHLSrZpIur/doKefbeZyYSM2ukmY+x/pPabmZWKzONAoiotM7AqZ8Nn8/m&#10;ATjxO7N1ywFF/qLpB8LJfGPeafnnOdsiIoPAUYTH6VuldUVRIIKIHBsdhUmAst8f711wbukMGrb7&#10;tm16iSiWqK4diO076ZvWXlz0HtrOV7NFWS8O7eFxP4wNCznPpElvnC6AMUZFGaPG9zimqPqsMSka&#10;DT7m55K31HS3Td0RZIJ6gn+M0WGqY2ymX10UVVnawLFt+r7r27bfb3fv3r27v394fHzom+71m1dn&#10;q/MJoWWsliOi6jgDwOFwaNrDp0+fyrJUNQHnjCopxjgmgXVdS+IFxdSZe9qjX9TkEFHr3ooqe+8/&#10;fvzY971zxdu3by8u1h9+/kBEm80mRrEEY4d19Ov16vr6GhH/9m//9te//pO22yvvRev/bdt2TRtj&#10;LFw5xEjGMQeiQjCcnZ3lzDOEIGgIcBiG5nAEERg5mS8zjRcvPWCTFdFnfupoEEnwg1AO6nXtpql7&#10;WmIiAgQUiSLiXHlx4ay1hXG3t5+BxUvPk2QNEUFEu5V06EmO4zD3VsCps0BfcaK7CYTZQBBSLgEw&#10;nKL9+bz68OHDw8ODMpqdc0Rj70Pup9Sqx7yqNVg2qXcrJl18XfrcbKaC3WVZ1nWNz+VtRISSvkPe&#10;L/n8xxjz3ecwIafYGfbSI6D9tYh2GuVhQiK07WJqphHREFhr+kFJPcaaAiJTYcuyLKs5ovNdfKzr&#10;u1v/8NgUZbSWDJg+Mpoisikqd36xqopwd9v63olg3/ihZ2tdUc+2j9sQD6fzPF17jbL0T5N6RWiE&#10;FE6YgvpPxQvqsirsSLDN4OXUNGQbOX1ekrJQa62y9KMIEBnjQgjHplOk4Olp+/j4uNlsN5vN7e1t&#10;1/R93xZFdXF1TWSHPsznc6KgiqbMEQCUgFSUdn2+qut6s9nc3T7oxA3FJqZh5GKx2O33xhgV5FGW&#10;V3YFMmkQyPbieDxKEl/TMROPj483r9++efPq1fX15/efQgiHw/F4PLpVDQhD1wrzbF59881Xf/3X&#10;f/Xv//1/d32z/o9//3813HvvVYy/bzulxJRjWRuARpBoPp9ba7WZTa+NWbq+2R+2HAey9Xjsx2P1&#10;RewgIsAMp3QS1bMhIpJK/qmDRnjGNZr+Jb9EQMMoARniuEkAwKBdrc9ijMbQ4/0D8zjKQM+DRYqn&#10;uYcnfvQI3YUokRlO3CSYCDeMBkJ1TCOApXyr+RN033ZNv9tsRWS5XGriOT4RohwXq7F4GgYAmM1m&#10;yRsVef+fNrxI0zRKEl0sFgo5hRAUVtSeC7RTvnYIIThjLRkg4fBMFzd+oamXl0OvKsbo/TO93KmB&#10;jmlwIWYdQBBrR8ui1tB7HyQCAMMgHAFGL+69Hwbvfew5Nl0b2QKas9Xi6nJ5dIOheNht7j/fszER&#10;WMSTcTGa/cHbCb5C+Ujgc0yFEoSDLIygvkM72/Ps4Fm9cM5FGaP3vGYvtlq2FGPp5Jk8zvix+ubD&#10;obl/eDge291ud3d337bt5mmndrquKmMWyk5FxHxWWUJVVX0f+763ZIpCyV29lpF1pL32xu92O2OM&#10;shvVV2SrHJPIosY1ueSeoRC9C2XUaUZDZO7u7p6enr766qvXr17d3FwvFovdbjcMw+HQLOeVsdB1&#10;XYx+uVz+5V/++W9+82d/+ptfLRb1b78/P+4/xhg5RvVvTXvw/RBn0RqDRMYakWiMKYuqKOuuDUAn&#10;XNP3Q9M0HCJZnhiFlwkwgACyghr5RaglDAF4BpK9CJfywg3DEELOrRgYkRDEFIXJuzbGSGTPzs4R&#10;sW073fQaFIiIkKpZCNrTTNAcLQueklyZIETw3IGJCOCp12vcOUS6gn3fPz489X2v8WPGCCBRD0Y6&#10;VoyaWSPi4+Oj1jtU+UqSimTuNlCZvNlspgZCiWSQyJc5olFQ03vJnwAAIYTeh2k2IYmaoZgCpbY0&#10;TIHJtOHii3U8IaCa2PbBH4/t4Xjs+3a1WpVlyTKICBnAiKI06FlZVZUfBhFkhq7vj20LsCzL8uxs&#10;tVrUtZu/uTn/v//D/9d0sVzOVxfnkdAYU9bLMHQnJayYRkLG1AQyjXAgpWRB2Ht/3B+6ruuGHhHr&#10;ulZeOqusA1IIQYE6nIBJE3txGvc+JAFVZg5hKMuSGZhhtz/+x7//+8fHzdPTZgjh6WkbQjg/vyxt&#10;QUTWuRACgvn48fO8rl69uibqiEhgzCGttWVhEVGzx7bp1YpZa8vKKTrV9/2HDx+UiFJVFQCFwErs&#10;1YwudddyCDGMA42NiCg0qAil6kTUdfX27ZvHx4e2bWez6u2bV0SwXq+Pu63v+sVs3vWHEMJ+v339&#10;6tu/+6/+zes3X61WC4B4c3Pz8cNnY23XNWTHhki1sFmcmZkJZLVaFUXRNoKAerhzNvT586evvvsV&#10;QAQhBkAUpR7wqBYuIiyKIcDpQKLCaQiROavjGmMlsjKn1GRba4m8ikFCQtdijDhpl0JEFrDGCnDg&#10;UFTlGZ69/frrP/zu+7A/7QTrnMSgm1vlufQcAgtgmnbNpxasZIzGhmvnXJTRaig/ShlKzjmyDpFC&#10;CIdDs9vtdNKcSfzrGE+ThCU1dGFic2ucr6mH7k+VWdSDoLx4RDw/P9dD68gAcegHSlYpplF6AOCM&#10;zR6eiKqqYuhpginmE3GCXZL5m7ooSNXWmAb86mOHFOCLiLVWCGNsj8djVVVnZ2fGGIloSAQxxlBV&#10;pTCs1+uyLDdPx1c3Z8ZapXYPQ3l1PqsKKksc2j74o3BstjskemJenC3bvhuGYdQgwJT5ZwgKE8UV&#10;UyZqk8q4j0EFxUIIxtncvSeTePaFyZ+6AkzQV07kYJJ36GPdbDa//e1v/8t/+f5wOCKYoq4Wi5UO&#10;H1edayXgxBiPx+Pvf/97kfj69evZrFKrrF+kJHa1BSKoXS4mtfpUVaU2Qv12GhcMOWXQZRiGgVny&#10;VmiaRgclayunJMFyRNDvappjwfwXf/Fn/8f//n9+/Pj5/PxcO/OsJaUbaaS6XC6tNQB4tjrXsFA3&#10;X4yxb7umOXIYjCs50++ArLVVVT0JFs4WRRGDgERmGtrmeDwCe0ALCCQkAICjTpcgA7OAslqjwGQ5&#10;XvonTTSUOEunH2YkP5xweFR9Ejz5TznpJhoiQmOrajZbLNu2FUW3Uw2FQYQlxnBypzCGqDkoiBOt&#10;h+fGYtwt2etqRFmgkl+DTsRSDPIU9j7XwuVJHQQRVZw9H1FdR40CQghaCtE+Zi2ExTSWLUf+2dDE&#10;OPKgcmiQYxZ6XtfQ3/3FGCFX0F+UOfJRGsOodDyPCZ0tioqISBcxeGOJOSAYY0xRlYGh6fq6nilx&#10;exgGQBb2iLGu7GJWosQYhuAHD1EMM3NhbVEUNoNAkvrecyOaXmgIASIjogr77pujGjAlnDrn0BAz&#10;E57abEWEAHVUxfSJpNcppsj4U461fODPt/e///0Pj4+PQGa5nBvjqrLsOx+DeBMZIASJkUXidrt9&#10;uh+spaqqiuJKXYqiBsemCUnTvXBVFj5UBqv+p9Kchj4QRqIJHyQ1AjBz1/U5d00da2MQmI1gflDH&#10;43G2XJyfn/23/82/+1//l/9tt9tdXZ/r6UKArm8G3+m3R/ZCtDpf57oPM8fo1QDpDuM0ilp3wGq1&#10;+vDhXdolzMyE0nXdsdmLMNIICgATkNIcUIBBxnIps6omMiQylEicwpAsp69DRBiHExGCyf4232ze&#10;2ihEYATGbngiEjRRRHDs3epiNxZZUQwRAmX0d6xx0ESLQZudQhQWIjSALAhC2oAkmE/KGAjEKCEw&#10;hcDMOnPQOTcrK1XBTVZmDPtxUj5ERFIGBGBGJSU1WY1b0fuciWCCCQHHcPvF+4GFAGXCdOCx30zx&#10;41NBUEa0UlXXx14E/UdEITW9LAKMSNak8koMKGOJR7+LkIBAd/jYCMMRxAlBjJ4MMUdnoSiKs7Mz&#10;Y9zmaQdo5vOFtdZYtJYi+zA0VWFfXV9dXZwfWkbEoR98HNCa88VqMattnIgCkxnLENpwqnVBRGQf&#10;lCjS930fvFLElY4uIjHNXEpm/uSm8J95waSEM6lBYIzx4eHhhx9+eP/+vXPFbLFaLFb73ZGJp22/&#10;EqMyUrowGOHPn+9Wq/VqtbJ23MoKNORtlJKFCACD73OgpJlwWWBd13cP9zCph2vXINHpgUwzC423&#10;4SQ2NVZ5hmFwznjv/+7v/vZ4aP7hH/4hQ1/6mX3fez/EGL2P5Gg+X9Z1fTwelUwhIsPQqTYXEUmq&#10;t4mIccVqdYYpR01+VfzQ9c0RJIKMkr0AIgyjrxY9U7qbo0xWBL6w3S/8GwjpqGQiIsqtkIRf1E2n&#10;bg3HDDkej8coAKR1eyMiCGKMwZH78MzfShLCRARjDNqTa81hOREpATy/nxLvjpn3+71CicvZPFci&#10;cYxJAfOkhYlERbrPZ+1kuiVyop0dwOFwUG5OVdjszHKYE2PUj6OJpiakmOWF889mBZ+zv8abNYAT&#10;CD8nRzlPyYiPPkRVuKyqqnKFHzodgsJshSiyjjWDy8vLxWr5+PBxuz2erxeLxeLYFojCHPb7Pdd0&#10;cXX5m3/56z++uzsOsQt+6AcTjFnjalmfJOeYmRLjIjfYjoBK1x+PRz2cs9lMC0g4kf3SGfN5i0x3&#10;T461ftFA4HOQgpm32+3d3UPbD/PFoixLAAgcZ+WcAfq+11Q6sHfGmbHagpvNRpsLrS36vh+GXofN&#10;2vSCUZ2dNKlm5rE9jpV7Oxa6FHpwziGSYmzW2vls2fd903RN0w5DIDKZ1TtJJsdhB13X9O1xvTzj&#10;Af/7/+Hf/4vv/uSnn38AZOsoxiAyxggxNSYT0cXFxXa7RWDdcAqadF1X1nM4xZZgiJbLpXMl+04B&#10;PkpjZhUqns2tiLAIAAEh89gnh6fChVLaTgyI8WdpnFdaOJrEB6d8c/rSj8rLjZxppgZgLB5vt9um&#10;aWKMQmpuBIAFgQSdsQTiwQcJGerSB4IshkgmUnRT6zPdMCIY4whkNF273W5DCOv1elHNRAQiG0Ae&#10;oT7JlLzRsNJIKVfb+eW+jTGaNPBmNpspIK07yldFZkbjSGwFiYyj3sTkaY/GK+aLzz+f3tELG63k&#10;Mf5CdPfFkdHT13Vd33dFVWnZfrQ+gMYYRgCLSAJCq9Xq+upm83j39Lid11VVzYyJAtEW7ti1fT8s&#10;5+uvvvnqftPu7h59VK2ZaC0uV7MTWpPvQY2Cgg7H4zHG2B2brDsOhnLSlZ9pjBFpBJ+nGen0rl4Y&#10;iPFtEwOhG/J4bLuuWywWy+VZ3/usrjOKhSsPOoC1o3SB4g6pgi19e+z7PgRfFoVaB2MMR0WzUT1Y&#10;5DRpUk66HVrKzref7/2wb0ISFNRaIyBnVkz25Gp0VP8GkOu6XK8vLs4ufvXr7377u/9nt7/PLkUN&#10;hLVFlBgDn59f/vjjj2aigNh1Xds2q+VaQ++YTmw9n9d1ve2Pbox9kAVC8F3ftIf9bDZTQbk0uAsY&#10;dKYHjIxGAjlxJTS4JRGh0T+fHCris1WD1FgdTx26aiMAAExiQ04TZgA67JvDcdc1DaAAGSIYuzPG&#10;dmaXn3z+ImZWlCQ7WGZWscIxzp3MgFA8Qs+JciW1olQVlT7hRK4B7cqdWBbJg91EJKQRJDSpSuQS&#10;Bk86D/Rt6ibzwXbOla6w1mpJlXmcNpbPwnTDT+83v+GFgSAyOUrKZ356migNbdXBPABQVVVhbM56&#10;FDUziAFHflpRFNfX13e3F03fH48togGIglJUFWDXdkNdSb2Yk6PeD33fG2cRyVisZ87mmwGdp9J1&#10;ivEAgObD3ntkKYpisVgsFovODzm4yoZfxtD2Wbw0cUrPzGT+ufdeQ7q0w5CIDodD3w91PXfOHQ5N&#10;DMIs+/1B1wnSTEcilBAFYgxhiiBG7kFbwusTRVfGSfDMjMwcOaDiYRNKdU61QggAY6gZQtjv92od&#10;6rrWNjaWkAfbJLQCYowqwRyjPx6PZ8sb7yMZ/Be/+u7+8f3h+Aip4UIxTmsLXc7l+gwm5auYONcx&#10;RrRGBAwgEYpwXdeLxeLx4bMhUBMR/Sgl0DTNpdqEKTwMAicoIa0LnuqgIhERAJ9Pl6KR+AQTp6o4&#10;v5bWQCOCFGZIUmFUmoNu67Is68X80B4YBET64I1BY52IEI6IXe6b1Pw/WyJ4EV3iyF5Ldi1T9Uc4&#10;83A4bLdbRNR5fDkeYWZtWRfKZguAVP38hFzmr36xY/VcaLqnCPFIUYs+V75Fy41uRLURUbEG/XCa&#10;pE7ZQIyH5ZeOxnjL+KzkkeMRfO5ocx7tnNPuVU1RiUgkkCFAJkEAnXFeLpfLy8vLwTfNsfdDgATz&#10;AyFQgWTKqq7nc1M4Poo11jltgQE7rSbk6lGOWDRMmM1qnVwQU5O82ohcW7bWRn6ZzeKENP6ljRj/&#10;KeWQ+WHpc1GtZD3qDJLnlykTRSACIIcgjLrj+r7fbDbW2qIkLbtaSyfarOi9cAiUO02ZOXjOf++H&#10;Xr/aew+AKhNYliVH0MEt/dBSQ4CskaeGG/khhBBD6Lfbfdv2y+VZZD+bzQbTb7dPRWHLslTRTcVN&#10;Qwi6k4wxy+USrSEmRIwhikjXN4fdPrK3YAiFRRCNAKStYBSaJiKBIUYIw9C0BxBGQBJQoopClCej&#10;jbopBSb7Mr0ESfQoIaOMo4aeTbUVEWXjMMdRrV+jVxFWYdx8PpittWXp3r59G8IAHLwf+q4TkWiJ&#10;EUvnEMaeCzMRdB0tEYKAILNQmqEDJj/nXHrJV6jTRo7H42q1WiwWwNIHj5OTr8hFRsGndRz9eJXA&#10;UiMFk4xYEYcJ1UIQMcShckXu2hhTj67Xg6q8mxytSCr34PMI4sWBf7kYKWSgyWhvSHM6psdKifZF&#10;XRbWiUiMgyFKRUKMOq4Z0BhCkqKo5vOl3/i2H3ofCAWkb4+7ssLKGWttWdRnZ2eLxWx7OBbGOqdF&#10;VrYSmYzRcY+r+QwAhrbpjocQQl3Xr1+/LssSrTPGhBjLooxppig89zCEaOyYmIxGLnqAyhjDLMyi&#10;D0TDJUhpngrfogbHHBBhGAbn3O7QDMNQlrX3Q9sei6ISYQCKwj4GAmSOw+C1MYIRAvP2sF8vV86V&#10;1tq2bWleQxqWF0dch5g5jOEDKlEIBCIzC2eDqPXLvu+KorDWUGGso7Jy3g8hDPv9kBJa8t4XrkJr&#10;RASEuna4v3s67Ls3r8thGACkdIUfQCJbcijIQdSldH0zC7MorOIUFxcXdx8/IRpEds5J5MPhwInk&#10;w96DREMARGdnZ2VR+6EbnTBhFN7tN33fRe9NWbGPxhXee/XzMUZCMICgeQMQj7RsQREzmmbW9E1z&#10;7MDMHA2euMDGGK2KDUMHGJBIdS4jMxKxjDVMz7lKPyDi9fV1XZefPy5+/vknPwwAzBGMIQAtzggS&#10;6hAgQTDOxhjJGmCMMXoWQ0YSSmKK0hHlM4xIGgQZY3R6TVWUZ8uVnhNEAQMCMs5jIlA1LZmOz4Kx&#10;gxwBtAld/xyttmpwkXAYnEEARomGUKIvjOUkJ6tLqfXyrusOzbHi2PadMUZZGABQFE4kojVqTDU1&#10;aJomg9wEp+iGRqWi0fFAmj6hxRSyJqYnPK8rBjm2jbV2Xs0cmcIZZvHRG0PGFIjCwqpYQ2R81ztn&#10;rq5vnrabenF+RkXT3Q3d56HB2ONgiwdIrpsAACAASURBVLPlGRRQVu5ivdrtDv0woNiu9cbMRgVu&#10;vW0t9iqBerPZHI/H7Xb7+vXr+WLBzCP3wRj1zJxkPDXasRNRUH2JCEtwUAieNMiyB/jCj40vZ8YP&#10;7LrO+5jWNRLZjJsCSwwSPPvgLZyC4ekmGE31pFdVJKFKkwFKMIn6pqF4TvzU3pVloVIXGgJ0XTcM&#10;nplnta6rU62Kw6E5Hrph8MaQCAXfi0RnECKLpBnQofd+8KEPDAAMglU1G2NRjjnbD4MvHMtE5I4M&#10;VVVljfEA2gKkZjjGOHR9iIOREngsBZIgaydlAgvGHZnGmKYnFkGQ6FS1BXgZ8WlIz8yRvRqU0yoD&#10;yD+zlMy8WCyq7/5FVVU///TH+/tbZs6jsSiVtznRH/IZHsEapTMbspjnmzzTj3fOaV1TW7ntc9E3&#10;/IKOmT8/X3xe7nyDSjUNMTJzWbn8NpE45isouVUxf5qWzDXO1yxsrLWJeO9taRHRWgcp/QGArus0&#10;i48Takl+GvmyM26ln5xxVo0dFGqpy8oZqwZP+QMaLAMRi6o9jramqqrFfNn5sFwu5Q1vd0+H/VNV&#10;VVzww8MDQM0cUKAw5BEH3/V9sdlsxw4QneWtMA9LCCEslrOHh4enp6fD4XD16ubq6kphGDUQNo2B&#10;9WnQ2DTFemECpobjn7ML+ax6H9pmxPn9aE2h770m7VqdVtmrYRhYQlG4XKrQuEtLGyNpalzFyYGX&#10;mM3EKfH+4sKyxUl/joC5hg8xRsTueDwqfasoqrGF9HB42Dz13pdgRSTEkA9D3lJaJIoxRjUQAIvF&#10;QpcQOObye9d1VT2H1ESs+3g+nzvnum6sgCiYqnyeYRhcyTAJYr9s3cp28MXdUarmvjCU+fDoAdbd&#10;r2bhtKCj4z1ZWwDU/UpEs9ns7du3hGCRdEBx/up8hNRnKnNBEqnXey8iRVEYO4J2OUSnVIrebrc6&#10;kCp77OwGZJLYvnAA+e6S2zgRHJmBmSU1XJmTet2pb0qnHFKKaMJEFDPHCESUvMgQ9iHGeHG2XiwW&#10;lHS6lb9njCofnojnU85BNkD61SFGl8RT1AYxs0pjWmtV+sfgqYuadA2YRYvTiGVZLpfLT3f3s9ls&#10;vT4Pcdgdtt3Qn6+tiOz3+yyrBcC+D33fPz4+2mkGGGPUWdIKuhRFsd8d7+7ufvjhh4eHh5ub16pz&#10;ncFVzbsUsBlpJM9RH0hw94sT+GKR8oNghiF4Ffm11rIfeabaUQ5JAlh7YADAGdT9kaFmbbJ0zirK&#10;TeP3qis4fXXeQLnCx6kL4MtDJSLj4N9UJAeAup5Za4c+aFN5jgzv7++9j5YoBDakJs+fPpZFJIpE&#10;7UpTq6/6yIgYU245+K5t27PzqDnIeG1olBh+OCCcsDpUA9H3/WL+jGn3paVOy5EKnMlD5h2fU26Z&#10;/GJ2mNlA4CkGefm40m8ZRPE+ShBni1dXNxIiAGy3WwQKYeAk/0mpYpd3ZyZTargq9qSPoHtSf2uz&#10;GaW0VeLJmExAON1+3qgyAQtf4OvahPkMNzURXxbXntXjp5BZfsj5ASqtTrer9/7p8enh4eG42799&#10;+1b5nZhmi47N2OkTcoiUPzz/nYgITsCKiChnVMUpiCghx6d1z7dPRBxHMvRqtX734fbh/ml1Nrs4&#10;vwox7vf7GKWq582xDSEEjtN1OR6P1hiMMT0yBasEEDiGWDh3dX1xtl7ePTw9Pj6+e/fTw8Pd9fWr&#10;s7Ozuq41wtHH0bbtFK3VD9M1dlZyzTmvzXQHqyVOZlKIyLOEoKAAIpIxKAL7/QGSQrye9cJSUdTa&#10;t1s6p6mj0hPUJSAij08uHc8JfeXLGGe65JP/ZHUR05QEAIhwuVzQmfHe336+b5oDADHz/f3j8Xis&#10;3Pkw+FldBOGm78AQssRRtStqbh9ZRIQANUbNhlVE1P/IqZeRYmQaqzN1hn6NRQrkIyuMqg+fQaZX&#10;nuqaJ5uYHvupaxBTs2CG3+T5r2RvPzUQkHgWiMCTtGX8QCBjkBABxNlyPl9UVb3ZbKw1wCYKKF9Q&#10;R7eTdSEEjhFILBmDFAEJyeDJbClopdbZe//w8BBj1CYr9d7J0J/WaGorpzEFTCLEjAUiorp3MIyI&#10;yk/nka106nbXwE/Pm5L3YZL+5B2uhsx7f+yOHz580PF0+cgo/m2MAR5jqJAG9r7wnfCc083MGoCo&#10;vJUOE9Y9boxhicyceZYmdXzpjThTrNfrs7PzT7efyeK3333lSvv+/XsG6bpuGFQZlMrKRZiJSFkW&#10;w9Bbk/tAkDVSAo7MktvRyrL8+uuv1+v109PT/f191w2bzebi4mK1WmlhKSaF/2xlMSVUwzBUpeBk&#10;j8IXr2zjEZFZ/DB22llVN1WPOgw6Tj4dTkLEonBVVdSFK0qXzowAYJqg+TLCHvNbOn3vNNh5sZn0&#10;h5S4ejg9FukG9Yez2ez6+nq327VtPwzD09PT589356vzGOOoGc2jfTFKnWadc8VmnG8OmkWrP8RU&#10;Tuq6lpkBshqCAHtjzGw+N8bF6MeI14AE0YI0c0BjgMWoM+GXD0ESs/rFYzGp+zCvxZfrpNFZCCdB&#10;apHTOZymM5PQw4JEZiA0ZVEbcr4fDttG9Tj0VGflMZkMvFVDkBOfnJ3pA9dZRIfDoaoqTS74eRUs&#10;3yxNJvdOotRniFi2Pi8OpN5ddl35vohOZ9imabpTl6OfphVx/ct8Pj9bLFerFTOrLrYiekVRlK5I&#10;gQ9na/WLrwlIBNo9pPFsVrU0ibOPND6xsRcOQEUKiaiu5l99/e3+ePA+MMtqtYoxdoPf7/dDIK0P&#10;lGUJZK2lKLHvexvZC0SD4nTSIoECYMxc1/UQvPc9UVzO68Vytlwub2/vb29v7+7uXr9+rXPrs23L&#10;++PL4wQTv53/8xc9edd1Xdf5IRZFgcaISN/5YRhGQj4wEVlCItDkIteieFKvBQAdqDfGwGNXMyhb&#10;Y/qN05gib6x8L9OocoyxUnyiP1G0SRvJRfabzebpaf/b//K7P/nm26oqmqaJPLaBGaPsxjF8YGbV&#10;OhYgRKzrerfbpW8RbXuJWaBH4ZUYtGndOhclACAwwoTAEmO0ZkRMkvBpwiQnr9HIjokGS6rzv1iI&#10;aTigX6G9bfk8wEk5AlEB4ITJY2bfsQAyIQGAMIcQP336VJZOOTU6ug4mpbuYNIpy/k+TPq5M3tOS&#10;tqaW8hzXmOJKmDL2jP/lO8oGgpmJEGCU0g8hIEsIgcwpBdMOY0TNtsbDPG3JiYn0mVneJjWPHQ6H&#10;+Xx+dXW1XC41TFD4QA/54AqX9G8zGzDvxmyYMI0m11XY7XYhBFU2ifEUjFsyIkKGcpExBkZEW1gf&#10;ue2GIEMUQbJ+GPaHZn2+XKzO8NDsdoftvm+bgYwqaLBzZRxijHFUH3GFXqiICOW+FAAc+SfjHPqz&#10;9bKu5977+/v7d+/effr06ZtvvtHkKj3K0yQSmqhCwBevF1FfXlD1VIdDY4xxOlLZjzAsACj3B1GI&#10;jAKzZqTbROYAyIhjkMwTLeB8tgHgRYX/yyuZ2osXW4oSCV8dzmw2YxZmHuKgvSpN02022x9//OPx&#10;2CJK2wxkWCB630PyLSEO3vcco0IzZA0AFK7Kl6H7YIznYcwmRMYm7qzrl475SK9SqogkzbhEoDy5&#10;nRcvmhQOldnxi+5rYnBfkiknb/glG6SDMKwRkRiGvvfKZJ/NZsPQPT09NU2j8IFm/qqngIgZ/9aH&#10;UFVjP2FurtNHvVqtRmLrpAxhjBGJ00X/MmTIO5MSxJsDAd17yBJjpKT+mFD8k7BVfgKUNOkgzT3P&#10;n6PvUXNWVZWWb9TpqmTmYrFomkYlgnSJs7eDiTfNf3ISwm6aZrvdMrOmVzFq+DN2FeedXxSFaoAa&#10;V1jEtukPh8Ox699/vH3c7I0F72Pwo7CDzujuWl/PsOs6H2NVVbrW1jnXdZ11tiydM9YgkUEAcYVl&#10;jgQokdGAcyYmaLeu64uLi6+++urnn3/+4YcfPn369OrVq7dv3+b8QpL+bUyk0amZyA83JskwOAE/&#10;qHERWWPsyB6NUdR1pIiRjbHzeV3XJUsoirluHRFRhJIIu65TrhekBIGZEcEYUgK/vpkTJE500rAY&#10;3UhalRwsAEBMLDoAKMv6eDwq57LvOr3x/X7ftu1vf/f9jz/99O/+7d/utiMnUm+WJXrf5w1UFE6T&#10;T+0mJqKqqpr2EEIg67SONVuUmfbrDMYY1W12fWOM1RnwxsSu67SQUdQzFg9oRERL6PCcqAcpw5iW&#10;BmIYzs7OYNT4jwkRO1UNi6LgYdCmj2nEnt4wmtc8ty/v75CEuRTKdc5dX1/H6JW/cHd3lwOBy8vL&#10;rExNRAq1KMVA1ev1ZnVwblVVFxcXmufn5iV12urksjnOQYSeZD0MCsPDpGd8uk9CPwzDgFTlfcWp&#10;AXRqLiWhgCYN/lIblzkOzKwnWTvK27adz+eQBt+KSFmWVVFqzVKzre12q2wDLYqppVMEFxgxKVno&#10;d43asQWJiAQfQgDhHLmAoDEGjW2bfhjCvuneffj87sPHj7ePn+9u3351tV6v1pfrCBABj20ffDwe&#10;W6RiNpt9+HSLiK50YwSRn2+2si/ysefuYjSiq9Xqz//8z9+8efPu3bvvv//+48eP33777c3NjZp5&#10;mRTPXmya/J95IaefnyMuEcGRTZfAJGQEsM4UhXWFMRYNorbNaitBMp8nJXJjTgK7+bRzmvuIk/nu&#10;mvdKkrTMxiVfKifdbb1gLbUAjKRX/djAvN/vfQz/9E//9Nf/+i+qqmq7/RjfnmrUMdPjILFrnXPG&#10;oOo+CCMAhzho32febfo35fxOvKIgCpIot2LctYAy9nf+wmtciMlPMAXwJ1NyWu5TzhiT5Jnm50T0&#10;ZRUDvvB+SBKG0DSHEaKztiiswgfaQ6GKsvv9frlcLpdLPWZKcDg7O2vbEdiz1qqun/deZ82bNFA7&#10;10cRkflUg8iBg02iDNm6JTB73Bj5mjVUwQTKUqqAZm+XQQf9lZCm7OZPy+ulvb96krOo+pQuROPg&#10;l5NbNcZst1tIzUH6MqNYDuud7vf7rusuLi70SkbJPw124rixieh4PLqysqZgpH3T/vzu/e9+/4f3&#10;H27vHreR/R9/7K+urq6urlZns+1m3zTd8Xg8Ho8CxlpXFEXb9lH49evXFiIjC5FVJhJqZVsAtUSI&#10;AAACJAIEIAKz2SzjVYrHrtdrXenf/e53nz9/fvv27atXrxBRj9C4m1L8LJOMMRuIkzECJGfJGJFB&#10;RHCsj4qIkAFmIWOqqpxVZVFYS2QdIYoh0P+DMRIZd/Po1lLgpyuX7VcGjfPe0tG7mcnDSVxTRJjD&#10;1DpAwr3z9RtjytLN5pVumn/8x3/8n/7n//GbN6/2h6d8dzLB4VIYZXQir+LhIbLGSpKg2Wc2VEhE&#10;qlldVGObCY1DmUiftia3RDR2KI6swS/LnNOTPAZ3WUdjtODPbbf+UAkaUwORrBY850GcPh9JRKRt&#10;2912ezweY/TBR2NQ00Pl3ah5vb+/v7u7e3x8PDs7Ozs70/NvjCmK8fEy8263e3x81COXo5vMIFCj&#10;meosz7qE7WSMhf49TgQdppdNRGjRWhviqPZuk0qdvmfq8yDFINnV50RpGIbNZtP3/Xw5r+u6tE6x&#10;SU51yuk3jo2IqaKfY3ANLnQDF9VYIo0x1nX96tWrqqq899rhIGm8QIyRowr8mhBC28fNdv/TT++/&#10;/90f/vjz++1+37Vhvlruj8dPt/fX11dlXZB1kaHtB9YiINr5fK4jSL/99jub8yjNf3IQMTVsnDr2&#10;dI9S0uQ9HA5aXbu5uWmahoiapvntb3/78ePHt2/fnp+fW9U+x1OwOt098ku1Bm0C0jU+/crYYiTG&#10;YlUVs3llDDlL1pI1pynP2UDkej4n8kn+qLw/IHnOqR3JqSxOMosvYqjxDphZBEya9ViW5fn5+WKx&#10;GIJ/9+7d7e3tr7/7JmPLkODPGKMIgpDOpCAcDQRN+lbUxfV9zxxUy3eM6hGMsXk/ERHAaZavtldT&#10;bgGUSITAz1JZ/CXyAiRWr67mi3M+PQzJBrm80bOV/PL9zIEQJfjjYbfbbbquMYasoTxMQDeSGsfz&#10;8/NNem2327Is1VI4V+pReXp6enx8BAAdb61EA5OasiVVIiCVq3ACQGBqq9NvlMSzmF72KXpSi0ku&#10;f1R+Js+ICTT2+OcoJlsTSVK3erXOOcITFW1qdnlSf9F9cnV1laMSBVzU6Acet/Fms5naFAAYhgE5&#10;IqJVPReDguAYjm3/tNn84Yefvv/+9z+9+3A4doyGrIlBAOj9+4+vb67mi9rZEhEPh4OwMRSPx+MQ&#10;Q4wxBO66zlpTMLJGMogGkZwZTREiChrdAMyspP6sBKEuS9dJez3rum7b9sOHD09PT8fj8fXr1zev&#10;Xy0XThXipq98b/LipV9EOWUABd5UhkgdXVVVZVkgijWoLd05PNa5tWPslswwIur0pDHdgLHomBGQ&#10;bNHz8usSpsBVMVGa/qv63hA8ABWFIxoldpxz6/XZZrfr2/bdu3ftv/pLEQFgBV+ZGZLjAuXhoxVC&#10;opEK0TVt/gqtdYcQjMG0mUSR9aIojLWAjKJNLmPEpH2iNFEYJmNkQmd48dIYLfvVBPQ882/TJWNm&#10;1Q0vyuqUIgnAZFRf/qKxGhi57/vDYde2TYyByCGSUSU7FuHIGldSNMasl6v1ctV1nfZf3X36/HB7&#10;d3Zxqde22WxCCJeXlxcXF7lXMCcXOReIcYSWKGkR0aRgkd+cDQrL2JpsjR0JYAKIQODQpa4CAWtP&#10;9iKHnC9CSCXpOOe00ND3/XK5VJqs2o7JpkpwppySIwDQY5iW5qSdaYxBQ8oSPB6PiDhtYB2GIYST&#10;LbOuKIqq73wI7dPT5sOHTx9u77fHVtgY58jAsemdpf2u+fj57vVXb9bL+Ww2RzCD9wj98dgeuzZG&#10;33Xd77//w7PJWvoFPLnzEWnXNIxPdeO2bR8eHvq+n81mCrCVZdl1nXPuV7/61X6///jx43a7Letq&#10;MT+bYjwv7PTURnDa7GmfJWHF0S3EorBl6crSOecAg9OR0tblDHOs7hitnpysPiLkfFWH1r5wL/o2&#10;tdb5kmJqVcpp6vSVclHdlNy2bdcOIvL27dtqVp+t5rqW07qgiDBDDLo1YYyJABFR9fuawzGOxZex&#10;mpN/kYhEmCNGjEVROOdCHHIUprfQtm3ft9ZaHvlzYzTx0jAkUpPagbw1FdpQ0aBsJfNy6ENQyuZs&#10;fpY8J8EvVXxgbAmNMYZjs9/ttqrQw9ELMk6qBjBhc8ckNq0onfKRVX9cRO7v7xUC1EzQpfFl+byl&#10;1qYTMjo9zzmoVJ4FplJdPzx7yPp4EBHhhAhmsxJTJ8j0ZnUjqYi22qzdbqfT2M/OzlL9QnJBFCfF&#10;cuBx7IOk/CWm2RyUyJ166MgaZaNrl3fTNOr/1GFrBBqDD2nel2fZ7g4fPn7+8Ol2uz+yGDJGGIkc&#10;UdTg78cff3r95kYCz2aL+Xw5DJsQRkUCLaINwzCWOREMPZ/YMUbs40k2ACAkzKxhnsaiKh+ssK0K&#10;ScTUqfLq1SsicmXBzMacVDGmHmnqytSIsHCGjnXvZ/aoiFhry7J0hSUCJGOtcYV1xhqjw0NHA0FW&#10;aT8n2ClRg1gkqvpTXoy85FpU02/PwWr2vSfHmPyPujUl6iqRUQTLsrw4X67WZ37oFotZP7Te9zmQ&#10;ERHWRgwfOOhXkIiAgObV1lr2Qa1PMm2TaE7vIfXIKSQJEyRVA7qqqgQBYWxhwAnKOFpkfeaTh090&#10;6iaY7oHpvWfH0Pd9dsiIOgT4NKVCjZUaDhHRNvzNZtMPLUfvh+hmtUZ8GnPlo5uBbZyAC1VVLQCb&#10;pjkcDlpk3e12VVVpXYAm8/LyXpq6IpmIMuVbmJo8PVpqxE/Xr49UECcy+XmLQspG85bOaWymfu33&#10;+2EYzs/PdeqyMeM81Kl1eHEl2ZZlu/zcr7BEUMfw5s2brP+olWN1MFolJWOtLYwx+/3+w4ePf/jj&#10;T7f398MQkJyAZUaJ0doixMYVFKN8+nibRi+ic27ouWm6vvMsYzppMQH4RVEUhRMRMxlAmnCuU4Tm&#10;O41AZDarFouVSURMtQtTT65HUk/3l3Zhai/ygxAYRzbrVwMCEXFSTTNENg1WJABnTCJ3ZabD+D95&#10;tDTmlhsAiKxgBqTcFQB0X+ae1AxJyHNINW++/AYYqQS+67qmOarOde0qW5iyWoZQrhZz733QSQnq&#10;EGT0qjHGOBI3DLNo/ONcaYwBDwCA/39dX9ojTXKcFxGZWVV9zr33rihRFCxBsmHYgA0b8K/XD5AF&#10;ihYJCKDI5XvO1XdVZWaEP0RldPa8VGMxO+9MT3VVZmScTzwhxJxyjlOzVmbA4kC6qS6r62snAVhS&#10;Shwn8iuhKWKy40I05SBRgBXcJGL7UOT4rEfefNVFngiRK81S+yf214ioJeEx9ofDXgdb5pSG4SRp&#10;QkPUHorqxDJaakoq6R5FzoiyWq3u7m622/3xeHz37t1qtdI5AAqU0pUphdszhF/FhksfZ719JpM6&#10;fs340G1N9Ku+X3MBIuJ0mHQ1WdIXfgMtWOhn6RJNjRICgZzgeV6cZbhMU9QKwrwqrA6diJBzagO8&#10;9+v1WjOUGgFpAWJ/2M3n87bpcpYs+Pyyef/h04ePn/fH3rsO0SfmFNnT1Fe6WCx/8Ysfu9ahc6+v&#10;rxlhtlpm6PUgd23HzM6hb4JDxKv10hHEGNu2HWOczVpmJleGtIAoM8d2v2uaZjnv2mYWGodAzBk5&#10;e4RAKClmRyI5pTHG6H1DRJkj8XlnUAqyj9khigAKEGBmFhD0AdHFzIJEzqeUlOmUmRWU6pEcOmJp&#10;GteGBhXti0wOiIAleeeDcwjs3RRUM6emaViEkJTroQgHB0/YNeM4xrEn55rGp6TVE2FO3vucI2cv&#10;IgigIFNXQfc55zj2m9fnYRjm3WK1WoW26fseBYPjxbzLcZSUJeVAYTgO3vsYc8ojEZz6w2q1AmIA&#10;GEcJnhaLRT8O5IJ3gogOaej74JwjgBCQCIByjiml5XIZvJfMUysaC4AE71FgHAYSQMlxiM45ThEo&#10;o1K8qLIjQnQkIKBhSAohxDiKyGKxSCkZoY4ds/pEabmq+PBToxdLAgDVIVLm82Th09C/bDZKTjkM&#10;Qxz6vu+lDbPYNtkjgVJ1xijeezXjSMKcJWdAjySZBRDaLggjucb76/V6qQfj8+ePCsmxaboaOynl&#10;n/M+pciSyE02AKugstgwYk4k0oWmcb42YyKiCExyDZFjST4UrhPvIkfKZEfdUUDvcs7jkNrGH/eH&#10;l6fn6+vr1WKexqFpGgIERHKoSEdVWk0IFiipRqj7Fcx/dIYS0qaV0OSc0xg9OQqoCTXvvXDebl9f&#10;nh7Jh9Xy+hRfnp43f/r41I+C0CBSUr5VIvKox/ynn3761d/8lW/w5eUlUuYAfT9CS3lkCoQOvv3q&#10;YYz9OaxwhcRZYw9t7tYwTMGtp9PJIc1msyqVkpEAGS15zlWRv/ggAhfTH+VSNUL9IrmYgGTvd44c&#10;uS40Xdu2bUvMzilBONSVl+KGZIAznb/+ylVFr9qAUJkklquR8PUjIKI6t1AyGgpMVmySMrt0Xdd2&#10;gRyAZCIQYUJRohER5ZRmRPTkImRNNQEweb0Ts/BkQjwtZopaOQec0rxERG4CPiKiDs4gARKta3Lf&#10;9ylG3zhgxuBAmXgkCXnmROQVkomXvQlqCbXuOG1c2T5bLio1ttPplHM0nDWi6DAO8zV007XI9fz8&#10;vNvt+uGoCDFALs2sZ/YHHW8/JXqqaeApjTEKhUbXx5EjotC4jjsAWCwWx+NRFZaSvrftLAQXGpdz&#10;WdPymCZLucykKT4KkgBTqt17fRm2xfIF5cY0sJquxsxa2tNn15ExRKSFWCuUSPWq5dC+oarPyE6H&#10;yT9V5O+1ZDrnEmcfXHCt95RzjJmF5fVl+/s//vzh0+PxMKQszqGIIGchN46ZiG5vb7/77puHhwfy&#10;wgib437fR4wZUpwvF/3uEGP069VPP/6VN+2lGQRE1M5C1RRa+t7tdsfjERFVhlQ6J5VfICX68JHP&#10;dX4zQV8eSzzHh+dfYQG9AWdO0QUiBEIAZiQCZr3PELwHQRLvPdLZGat3ol5EuziW1uYLlVSQlHkY&#10;TBTqyiiXV60vDGY/jqOmDyyqUn/HO6xTm/Vp1GaTSmrPIbdmwu2dCoWYz+da6YQpxkHNxdRPbQZf&#10;8ZQ+LHIePQQRYR2iKVOfP4AOuCyHuWyQc25qbcgZAOU/CK9SSrvdTtVWEvDlOihUs9wxcxzG7evm&#10;9flZ52JPfnKpsNjpwgJbmjIgNK0DlHn2TVNNo1I+f+eIqAtNF5qhGzTq2b1uTv7QNA01FEJYrVZd&#10;12mak/mizm13SDSR3Zg2sd/aD9/IEhEJip3nkuU5M0TsdrvdbjebzTT7UCuIN3qhFle4tFi2RPW5&#10;qBWKLab3HoVYsiOdRz3PAimKe94/P70ejz0zIDoBYpWEzCzYNN3Venm9vvLk0jh2rr1b33psn/H1&#10;qX9uXeDgOEHOqe2CTyktFgs9+VrEMli+SoOytmoWJIQgOKk3g5qkyFa5zSBmb9/kXeqnrbeq/l4k&#10;e0/kzt875zgJkgTndNhN470jJgJHznmCinPpLEkVbRRWyaE3VsJedtjeZIZyNQEgF7juZrP59OmT&#10;pjCsYcySnfp905z7/OzrRI5Ck0syeQfTnU9IhBrlrVAI5xyRTynh1FakoKwWEYVR4Kx/iUhJShbL&#10;pTAKq2uKAFDo2yaUpDksxckC1f7e+1iARm88CL1+jFkVRAhBmDNO6RW8XMaUx+12+/LytNttc45T&#10;s4wkEbHjCCXjC8WVoDKCoKQAxdQ3VD1XVJC1uvgicjwed7vdVHc/DIg4jqOO0gwhCKN5QLan5TAC&#10;aN/rZckGSheW2QaTE72Og/PmYqlHxhiVduXu7k7h4SoDb5wFKH0Gby5uL65aSGtNASWnVqswREpZ&#10;uPAwNy5A55vmmUsbQZ6AMAp7Qu2woAAAIABJREFU5bYLs3kLAMPpNBxPMcY8pnkzp2WQUfpdn1Jq&#10;QyOU4th//vzZm9xb24nemcaNauu0WUC7G8ZSStG7izGOY5KSqNecmEwRlHMFwvhGU4pcIAugMtee&#10;sA1+DE6LD4SCHtu2WS+W1zfr2awLwXnnEUXbRgSnbuVp5yrg0yR/lXyXG0M7hDwhl86IXbs9E0qD&#10;kGlGVrtlFK6jAVdtxvWrQS3MARHjU2DHzIpr6rrO+wnxogpCx2rZvRmsUx9F8yx6mGtVa8pRdYpY&#10;PyWDKgWeojwGALR63qWy7tp5CGHsezzPxmBCUhY7mNglQBHEpYFVlCtXYyBHWqmJ/fH09PS02WxO&#10;p1NKUwNLSkkkN66tM9lOO1oBYPKhzmP4qILqX9wqskLwFXfQNI3uhfJujzy+vLx8/vx5u91eX1+r&#10;Bkkp6ZxnANBdsLOtPaf1Oph9ltKwYwITQtAn1cmm0yPQpNHUN/TeKzhKW/Jr38GugyX6+NLbNSG0&#10;n+g/9f2qPc3qIKJwdkg60oGIBDEl2e8Pp1M/DiknYcDMAIQETgC896vVMuf86dOn9Xy+WCycEEE6&#10;DMcA/np9td/vwbvtdoNIMQ4etPELABF1dK2WTxSWp7VcqwhiaYmByz6F8yNVYb89Rm23bcmKjTrD&#10;1PR/KSVy6L06Ano+m8VidnN7tV4u2+AA2PvgvZvQGYVm2jSCfpwrEEbbAzt1pjhUaqe1LoRUplzs&#10;VrVyTkRqIvq+18FiNgzeViPnrJM7XGnOtQ7I2iBr7KYtOl2HRAQFD1p7niJSoM1WexdhdB5n3aLc&#10;oQn2xEatSUQqxblpYStvGeQc87tJU4CUWYr77c4gJBeHkwUIEEWPwWq1omq0UtE4wMyn0+n19fn1&#10;9fl4Ooxjn/IYxz7nfFFzuTSnBYKhHMZT1VCLKvoseDm9BUooZ8rXe79cLhERPLRtq11zqqFApjST&#10;BoNlgAXnLJpMgaq/y4RWU4b6zzp+tPF/lf+FAKCUJQriUEyEwTHkC8f5rcqrXvaYdb2s/rnZtumG&#10;oUwSLPYvZ9GWtmEYMjvFKOhKi6QYx9msdUTPjy/vm+6nH35cLFaNSy95M/bRi1vNF0gyDL2WMLwm&#10;VEw0NfcWp9HVXpEOAKCdNsxsQ0dKVYmoGuQpJaNBREYzW8fw9rRQuRUmjsLsCAJh4yeLHUIIobm5&#10;ub5er2fzVueShRCaJiAAEQChlejsVNdquN5468Kwk2+niKpmJKqoSsxF1Kzbfr8XkfV6HcrAzjfP&#10;JaVohwV+W580XSu9jQKmBu998IWP91J0CmWjxeHq0DoNB4iIMwhkkTOMV9MQbdvGFJ0yloLBFJiZ&#10;lURfDSh4DZ5RRFwTZrPZeUtMjoW1j15Rj31/PJ72KV+50DILFR5EEcmKm9xsnz5/Pux2aRiFOY3R&#10;dChXuUmwIJTPvdj2W30LFyjaGRpjZxiyD0Q4UQ2qHgkhOO9ubm5Wq5XCMc0GvLy8tG2r8jzNlEVm&#10;TtOkoC9yWKaYaqujO5tzFj4rCGHJOWswjojWhG5idiHhl97BG3UpVaesBcj2+HyZm9CvDpEAFWDD&#10;goJE5JmhTIpoWKYGRSACxMVqqYZBGLevh9f5ztNsGAaPgSOPMS1Wc3K8ur4ahlM/Jo8l+OQyG0rH&#10;9VxdXWkFRYu6rgAKUyFftLNhOlLPO56b57yp3jdGo97segWReLGYzeYt59y0rbqORH69Xi4XixAc&#10;x8SSvHchBOGEiOTPOAipCuBWDTGxU7td34NpB6yi09piqAWzxhNNx6hqqA+zFPoQLJUFfUOuVEPx&#10;VCGnZGEOMysJujTe3BxbTyw6S71vAIXwTFwYbw5VWc6sDqAaMe+9pYErqWL7lEKrM/FKBd/qltT7&#10;ooofCZGFAIzMxjda2JxWniUJyzj2h+Nus3k9Hg8xDgp8npSsQM6ZHZs3alWAM2axSloVbVLGQVfH&#10;Vb05EXEkNkFWq2+evB5jJZsAgP3uqBnl4/H4+vradd3V1dV6vW6armkaZAG8SDzpS22k+aEWLTau&#10;4VJtsR3nQhXVBKckkUTkXEjVdFX4YlWhspH2lQomgquKrPrINkn40uTgpSMJUCxf0e9KUjSNs/3u&#10;u2/2+z2IPFzfL9pZTrB92Xx6fGzbVi/SNM2Qhq6dxRhjHLw5wxpap5T0CRWsZvdt543hLI5Yon3F&#10;nzdNo0MieOp3mhByTdNkynbrUoDr+hMz0YgILMHhTz98/+n9p9C1i8VitVpp+ar1wXmMBMxnsr0p&#10;Zr0k1LbbU3U2NUqWSd+mvLkwoOg2sIjODVJFOZ/P1Zyqr/7+/XtF8qhXdb7hKk5ReUo5e+8NM2M7&#10;qtmEnJMZ0lw4Wo/HI0hrt9oPowEElcljvb4Zx9GHVvXOOI7KO/Ly9AyKwEmDqj/nfN8f+75Xxaql&#10;D10Ve3BlkdIDMAyiyGXnnAgq+6tMkyukaYK+Tfc6xkjen/r++fn5F7/4Rc6RaOovIGDIPA7D5vnl&#10;+fFpt9kOpx5E+uMpxti0vq5Z2DWn9meYahYhBJgGFyk/EGuRiJlzjsyoyBqo2rGQBMrANKg8Pts4&#10;za9rZDEMw4cPH37/+9/f3t5+8803IbSzWXu1XNmMYlU0GhhqAs46wUyha5sZ41mJdF33+Pi42+0O&#10;h8P9Tz+oam7bdhhO5vjYn3Nhx4Liaeaqr9RUoZR2MvXN65lVdoL0BrrFXEQyw6RdERRTV5QpAGFK&#10;2TknklfrK/Tup59+2m+2QHh791Xj/GG7G4b48rJhYt+Gvu8zZGYm53kcfdM0ym+txyOEsFwuVUC5&#10;4uE2c5r5DEc3LwBLwhbyRYzkKiI9U6W2haYI60Xsuu7+9taTaQEWyYhEDuyo6587ohDCmKJ9olT+&#10;W656q2qVbJ9VG15mjqUiZWpxMnQAs9ks56xYcvUm7LBRVRnhqnSikprLS3ddvVYW1kyktvGkxEpe&#10;UkuJaiIVEa3ViYjARJoqkEnXFqdMFU4dZdOzT1PY3DlBq1mGeiOoopMup8v7tnHO6UCNOj4SkWEY&#10;QgiC6Ik2L6/jOF7P58xs7Oopjfv99vnlcbN57YejDiQqC3CGY3Khz9CkuIgwZ/PI7CaZWeESpojf&#10;mAGzWwCAUKUneNoUjc7UlouITk7UDsv9fv/58+cYs3P43dffzOatoq1MOPUUKBjcvE41AFNGSdA5&#10;pwKZU1b3RPGdWooyqp5aJl3BqtaJPAsfLJYpzuYZgt33fZ2brL/mqiQvopXg88wXZmaYktNNG66v&#10;18PxsP7h+6/vH4bD2HUdgdufPo/j+LJ5XV0tZ7OZIGsGJ+Yx5+y190MT9Uq2qxly/iJNMJ0ZOUcW&#10;daiv62J6TkrxrFYi9vD1Oaw/BREb769Wq+CcIGjZFSVLxmFgImx8CG1LJSLo+9GFc3whXzhyYh1o&#10;JSYiOsNa7CTrS5fVXBu7goasSj+pfGGuYg2xD7UHdIViaOoFLFOS+r4PoSEQHcmtUng89iLSnw5U&#10;OOy/jLcnFTMxUDA5QCJ19FIaAdi5pj5IOuKoCV3OeaJ/mPCrgojIhSqCpWhPYAaBqctj5EzF4p2F&#10;D3Jo2jhmRHh+fjzstne3dzkmVxTZ6XR6fXl5+vx42O85ZQKFuWo5XFfaM7PwlLW1zgUu+5VzVlBm&#10;iZ7QOUeAeJ5wCyAMFQ0fc+Z0bsEW7ziCmbfpUjBxsViV4eHh4e7u7nA4pTQ+Pj42rd/tdsphZ4x+&#10;FlOEENRnVGZg33oACHRuCD4ejy8vL8Mw3N/fq/tQhnp4s1JY1ZX1q/mzrjQrcKmYmmPrCi9eLBOq&#10;TVFqLQYAhhRRxyOJ5CxZAPCc3WRJCA6AkWA5n3333Tfz+Xy32y0eFl89PEiUOA7j2G+32+VytlrP&#10;r64Xmfl58/jy8qRhxMQoFQoVtx02rGCe+prsZMXpWI7lmTBPbYbpPxGxriA7SGZv5fJlS+kKu7k0&#10;nHjaJ3Vw2tA0TdO1rR7RlBI6X98PViRRtWdh9tBK065QJ+sJVFR/rgpgUqpKiFhgyMEM13+kHdRV&#10;rhkKbDF1TXQSzIcPH27vHpbL5WKxEBHh1Lbtfr96//69Vu8sjNKzZZ6Ic6i5CK06p5Sk3h3OUErU&#10;zawTEUBzIkoarNgWW6JplfQceyeDdcGf638qxyklFBhOp8+fP//441+o48qc+v74/PL4+Phpt9vG&#10;OCAiEWjbgm2r7ZE+EZZCps7um/QgTFO5iQgAvfcOz0ApW/I3m3vWBcKIOF4O3VAJJKLdbqeDdlRB&#10;zOcnRIn9cDjujMluvV7rVAflvFNSKf1U51zbtkMaAKBxTS48oFrYatt2vV5DgeFLiXHw8mWpK4uG&#10;fBm6qXdrkmN/a+GYhRtUldj0Dr0WmlgyC0ucysPIKE4wAwoRLlfzb7/56pe//OVvfv0vh+2uc61j&#10;zHFsGr9YdqGlxaLtujCmOO/a9XKRUuaU/HK5XK1WCoKCUtLTjEitwM6muEwuso03F56IgKdEoOqa&#10;nDOhsxMrFw7khZGUEnohgHfOO8dV1VfUeUr5GI/H47EJQYPwtm3TNA8OTOPWOuLLTyl9ymjJLf3c&#10;1nuVUVXh6gY3TYMAu93Oe68n2aaq4RdRkkmwKYjaRVdbBJqtBHx6evrtb38bY/y7v/v7pmk4R11w&#10;51yuXE1zfOwiRKSLZ0VWjkkJncrhIa2hLtYrIuILBS2IOuBbRLRT95xFzjy10mZhBw4Kdc+kXwSG&#10;Uw/oiIhTfvfzz7/8y7+8uro6nE4xxs3m5ePHj4+Pn0/9QUREsgNPSB7JAQojEAGgSMJiV2o7KZXT&#10;V59tRPySvB8m2IKrjdn0+JO3eCa5FRFVNOM4Ki7++vpaW7BFZLGYN6v1VVwpRPpwOOgoua7r7u7u&#10;lPAKAPRwElHXdcN+4JKqVx2hyLGvvvpqtVp5hyZmtTowCbHvNYSEihVRLh1b1RG2GnWY7KrJuDrU&#10;cdJihMACAEYiDTrLXHI7667Wi9ub9Ve316v//l9/+y+/2z5/vr99WF8t1leL0PxFljhbdGNO7979&#10;TJjv724ChRijV25c7WLSoMuOpd1ELamqIGrjoy9dES7lX++9CKaUPP0Z55++wFDYAUCW1gfoIKU0&#10;DgNUy6EWrO/7w36/3++Vv3C+nNUXsYtz6WiAYuEt91N/HJ9nQJ95KJlZl0KzW0qBqwNL1NewT6lf&#10;ehtENDXnF6fRftW2bRbo4xh8YOb3799vt9u+H//6r//65nqtcuDKy9bTzCOdxUKYWTnjyyHJdj9q&#10;Mw+Hw1WMTdPoIDm7R4BpwvW0BZOynsS6nU3sidq3qG/lSvd57wBgHOMf//0Pv/v6dz/++GPMOcb4&#10;+vz8/Py0P2xFBOHcPfk2cSCT4jOTU6ozZaoVYKXWGRFR3h6tWtkVT6doYdUSIlJcSCKFy9Bms1Fq&#10;CeVogBJsnk4nH+j6+vr29rbvex3npwn72Wy2Wq3UszZA52w2U32hH6qVEWZerVZt23o3Vdm/1Oz2&#10;ieZJmZRiiSz0+EDx1+wi5UGmtoZzhaI8NnoHkIkckuPsF4tZ0wTQESwC5ODqanV/f7tezr3Dm/Vq&#10;Put2rxuH8v23D999991s2a2u5wCyP+7+7d+uCeTTh0+tDw83NxNGsDZ3ufRumy6sPFhOedIgtvG6&#10;TyVLPznVqVAhTVtdDcut9Ytd2dZxOmOORHC6AjIzO09I5H0nIv3pNAwDCJJDhqypZlcBS97oL1MZ&#10;Jmq114qliuEKMUEqrzzRak/pEstQQpV/Om9VSVhMmOVCcGDOZM4ZaQJ9eu9j4u12+4//+I9PT09/&#10;+5/+5vr6WldV5VhLdF+GS4jIkqAw2RARnEdLcinPu91udzoNIbQioPEpACgrARR0togg1U/h2mY2&#10;DUMStnKVGqVJ6RdI6PF4/M2v/2Wz2XTzec75dNhP/N2ADpHIkQPvp7oAZAAE8ASQoRRKz/IDEyGY&#10;917g7PQpaIrKT+pdg8uBBmxdTCppfkoiqCcLAko8w8zr9Xq5XNqmn04nj5TyZAzatr29vV2tVsz8&#10;9PQ0juPj4+PT09N8PtcMhUEKM0/J3e12ezweFbKpN2aRrAYK7hL4WLXqT5LDheIQS86YzjmX82pY&#10;RCzVCy6sLGnKhtHPZjMdWKMT6mZt8/VXD99/+/Vi1s3a8Ondh/60A44A+e7++ocfvw2dW17Nvae2&#10;/eGv/vLHH7797p//+dePH55ijBOnlRpMk3WNt1WB5QIEBABByIV+3o40FqhMLgxfRZSZqtS0Gdj6&#10;9FbGrbyNkAtUWvcj5mShIAJoq5Jas5TS+3cfl6v5enU9m7dvlr5WEOZBvFEfpqGRSIuvRnlgTZNW&#10;XtKoJFfIyFrf6Q+7tu3a4JxDASEk0eVBZj6cjrPZommaOGYAmM9mLMK8+9d//c2nj++///77tg06&#10;EHi1WmnOYepfABbBnEeltEl5zETM05LmyY+EnLMAITJ5PJ2G2A+8nJqvYVpnAYCsw3WTCKGflgUR&#10;MTP4wgdvW5ZzBp7Caefc6dSbTH/8+DHGeHVznXPKOeeYNMMhU8lw4jpVB6fkrBFhqiPq5jKz8jUa&#10;hbQZ3kkRw9kDNcHDargOVB6K3nDXtUQ0DEPRy6wMkW3bfvPNN1dXV8PxRE1YzbsY426/MWALFxRs&#10;27a/+tWvTqfTy8vL09PT8/PzZrNRHTGbtUSUs2iq6HA4AIBSyDJzZFYfvG3bGIcaT23xApaaSC1C&#10;dlJyhS2oZZWZtXxu5c/i1Us5hpMKZSBNKTZOW3ihbcP9ze3dzW3XdcE15AMz73abb7/+ajFvcjot&#10;/CqOx+A775r7u5v/87//13/5+3/4za//3z/90//1bRtiHLz3iPoxpF1SakDimFOazgOzcAZHAcgn&#10;1qzSRCkIIugdCVGcbnccR+fybDbT9l4kJRfJysugw63tpNU2GcllFiKHIEheRDgnQk/ooQxKCK2f&#10;wF0ZEPF0Or28vG63VHjTAyCMsYfLl6YRtQxhai4XXjkUOQ6DsrAzc1eGPknJa6oTWOv1N5UnAAgh&#10;EEHXtHEYx9hbYimmBALgfMxCjN77xoe2aftxuL662u+3z8+P2+1r180BgHzY7PaJZUx5sVrmnGMc&#10;nfPCGSRzhhwTK5WOIJKPaey65jT0y/VqHBMJcQJCeXr8dHW1AqojfCpN9kyAwhLTWJtiEV6v1ygA&#10;LA7pNGbv/XE4aiItJgbEzAygvVJdjON+u52CIwLRCAJBQDz5xNAtu/5j37ZtxqzjABkkhCYJR86a&#10;Z5WUkZS1PEnxVgC00kKsWCpBRBJB5jM0G6rxP6WezLNZy5JJqHE++LZ17Wa/2W+2sR/u7+8X3cwj&#10;SXCAgsDB03I+ExHgnOOIiMA5pjScWHKazWbffPVwvV4pe+DLy8vT50/r9TUzK/j48fHx9fnl/v7+&#10;ar30DkFyLEcXUTtanGocq49SVavCUs6zZIT2OmgIpvSi58ygJ0ABFOcJyQtwyjHlGHzjvFNEiQDm&#10;xBjIBb9arcZxRHIifH97u14t2uDymLfbPkY8HMfl1RqJ//TH3y9mJHwg7yGuHSB286Zxd3c3/+N/&#10;/rd/+M9/6/VT+YusoSoIS56jESUgAF/Av+USWGnKeKo7zDodUwiXbnntOGAVXrKVCcfi1ooojosL&#10;ALbtwtRvjwnBLRbLtk3DMGgAqVkVHybRsdheNaAi88zf0U/UpkklF8CSv7SbMS1Q63vzQcxt0d82&#10;PhARXniCIiIMZ1VoFtKTc4F0wKSmV1TvKPJCL+68jQ4WKaziGp/PZovX11e4rBkXBnDQ/Nnq+oaq&#10;aSBkAMppSB9YQd57Tw6tr5cLL4b+lcqrObr6jQYdhGjMUogIhW9CH1w9CMRphId6NFi9oFrJN2bz&#10;z0pLLTN258WLY2amMLXS6ldlM1GctXdONM9HKg9Zy/N6JmuTrpKgx3g2m3Vdp7Pz3r37oIM8mPn1&#10;9fV4POqIiuVyqeGGFIIyncrJPPXFUAXigjKJy/SFOS90WebQyF1EyGF9e/oR+nIF6+h8ZiQHMMS4&#10;Px6lsFjopCuH9PT4+Ph82O4O7z68J0nff33nnLz70x/HcZgvF6vV6vb+4e7u4fr2ZjabheBms9a/&#10;ic/PgbrzJlX1K1/O4IQCJbQCYTmNU06RvIvnqdCIBXRsF8QqyWSOunPkvdPkUM55GAZdKR+obVs9&#10;wLo0SqUZgtdWaB1PtNvtHr66sw3mgtpyLhyPO9NrVBo0tYyvbU5KME1laJItS32wTTqxwvDkQkxI&#10;l00H5qq8EXFQSlIUlb+cs82nU1hKznmz2Ww2m+urW62hmFIbxzFzvLq6+vDh3dSUUe2gHtdxHJ+f&#10;n2fLhffeEYhafkRAEGaEiRKKpcAhsiSh1Wp1c3NzPB4tUa9yrAABa2w14WZg5ZepVuPMowkTWI5U&#10;Z6n6MCl/YyTe+JL6Kyur21LXfwjFJk1v4Gz5Wn2n5h0Ph4MmF6wrzHuvQCwNpa22Zdc00ygl/ldj&#10;fnt7v9lstGFU7bziI1RWb29vEVGHs6s4eU/nva4erVYQdaaJCuMplnZVPS8+nOMpKolwROxPg2bQ&#10;Jl+4mciHtQ+bmbuuUYDf8Xh8en798HnrfTP0Y4yH7X633S4+ftj3/anp2vl8fnXz8e7h/uHh6/v7&#10;+7ub6/l8fiZuMhdArxvo3IlUq/NxTKa5sRT/LZ/HBXEslx3Tdiqqk/amQeBsgnLOE1u99wAwDINO&#10;vg4hzBdTD6WdRk2Mq5pXOO3hcOj7/t27d23bKrhNcxZWo7FV1utof5qmzWoIA5beKrysV022qqrI&#10;2M8BwG6vzt3QJVEKFjwvEUHZb+fcYgE2ILdtW0Xg/Pzzz941MUatRmuwczwe+4Hn8+6Ndp68FZvC&#10;tN1unl+6xVxjVy3iYgms6sOmJhQ4Bee0M9reoGti5RXbd1OytXhUynNaHDXR9v76ndOaVGygembq&#10;d9ramlYyF/XyQ+1FIiIwoZhfXl52u502JSveiZn9lMW8QIK8eUk1A80STyJCFJUP5vvvv//xxx/f&#10;v39/OBx++9vf/upXv9LuD71nLQsCgC+9QlCwHmY8cun6VZksamtKbKsVFBHjEMKCToSKSE0UOVrq&#10;Za6iPgCAzNzNZzHnz4+PDtL+2D8/v17d3t3c3x22cDicXnfbsT/GOPbjcBz6wzC8bF7fvftwe3v9&#10;0w8/fvvtt9YFeFFMghIa6ezgWn/XmaTir7LFUfbwVq2pnfPyWReYiPq3AIAgOUUEISId+Xo8HHJK&#10;OjjUITlUciEgJEca45UmToC28U1Yi6weHx/746k/ng67/Xq9ns/n3je+CTGPRlSr2kcJgvVM1trH&#10;jgGVvuZaev6sVKmlRcRUFsTer/qO8DywYwI+hDPJJaIzsdA0Xozx5eVlHH73888/39/ff/311/P5&#10;fD6fZ44iolYdgFLK5u6pB+EKVv/T5w+rftW2reoRPe1YoqTaamlxYTid+uHIkgSy957Idd3EXoUk&#10;038IIDopXVD+fCygV9a4uhQ1J/myN0+RUZGQOm9nF/HVJCvTDnao3oiQPk1mpjA1uTw9f+77/uHh&#10;YbVaOeeYkyZL64DrjWSqkEOhYLAbM0k2JNvd3d16vVYv709/+lPbTt1DSqiraJSm8aa7zQGEYjhz&#10;QR7bDdg/fRkOUIwTWMExV43Uyl5b22Ms7cKI2LaN+p7Pz8/C4+HU+3buvL+9u1rOgw9TWb3vz2Pi&#10;YowvL0/b7ev2dfPu/Z980cTnTYWJOyjmnDULaEYDymSqC3tVEeCY9McyD8IYqN4o+6pAc7YVWDId&#10;+nOlD885a0REBclvSipfjn6ojUwIQfsvt9ut1rTv7h6ur6/tPKgZ15qFpp0scoHSeGKBN1aAnNrV&#10;Mn0qpUlcE295nEAQWJwsPZbq75iciUhiMaWgyMXaqqjXs9vtPn369Ic//OH6+vr6+nq1WqknNY49&#10;VXWvnHPpfbRxUmm/36vjoBuqobg6LHYINSxKKcU4Pr88Kr2gr162d1IlzGtdaadLZUkqh9kIdezj&#10;6pWpZQYqgIyJSt2PWysgVwHS6x9q8V9/u9/vlSFSQQq6wvUN1O6DVAGypoGkWO9ajZpjpc6ybrfS&#10;1by+vj49PW2325eXF2XTXS6XCjfLpaPPTCwWN9OXYVx6TS2X2jE06HfK0SIpLrUS9RdyKaZOyivB&#10;ZrPp+568u7q+Xq5WoW3AkfchbneLdeO9X6/X63mT41EQsj6mI1cOsnMuc3p6ftzuNoXyjC7KS4io&#10;BOraq1+fYWsissRYXfaTUqexHgSgM6zdjjFcvmo1oe/MWaO7k3NOgyjrCM45M2ukIMxZE8U4Qad9&#10;URzROad1KSUOOR6PHz9+3O12dw+3qok18antHgCgO20ubu0ivZFCW6U3cYdaS18GKNXHQEqVzgIi&#10;063aqsRVj7mug8G6vffCqLmV0+n06dOnEMJs3moifb8/WrSZc9ZQn5lznqwfsAyn01CSkcA8RZVG&#10;C6zgBOckZ+XO13mQ1rYsVRxhz2v7BRfrwwDIfFadjs7yUz9dfQaUhypVndH2BqoSwFwgbbVKqpaR&#10;EZGcEyHnnXPORvWtr5bzRQfIzFkxHSKqlJucM/NFKc0cMYsRcoFOF/E+5wXV8XSliUm/0dOhInc4&#10;HO7ubswXgKL9uQzaqgNPXQ1jV8CC157wvu5svPGSjFezyzlnFmDEMcbX19fd4SAiNzc319fXjmA+&#10;nz98dTNfro9Dni06Cq7tFpKIx1OMUQjVJ8qcBIInR6hu7GgDe89LUKsJqHSn/cQeics8An1gS0a8&#10;OfO2i3rlkqS8UN61ADGzwhGIyKjN1NBBoa4RG12TR0RU150rEL7I1DisUx69930/Hg6H03DUWNEc&#10;BO1eNSFzpTdcP+JN71Yt2Xj5sr00LWnOqskZCOC5+oOI6MhpSimlFMK5tqrdk9PDoO+6ThOomjQZ&#10;xhOUvJdUBVc7vcxcLPlFIa0o0IsJt1LFicysJQxVEFgi21owoEq2aY7zy62cJFgucoq1crEreyRz&#10;Bmurro+e05nfFKsAJFfQazDaAAADjUlEQVR4Af2t3W0IAVjUc2yaRh3+yc8t4qrnOcaYUoTKc7HF&#10;sSQUVjyGALBcrnVgmnphOstDr6Csvwq0U8/09fX18+eP2nGjKIZQJjOZbGBN9lUGUFmq2xYzNCGX&#10;Rm9fxrvrvjjngvMxxswi5MY4atSsrvd8PhdOLvjvv//+62+++/c/vG9CF2NsXVitVod9lu1Ev4Bl&#10;hjMBimTWKvoEiMpllFYx9Xrm1Ve19jgiyiAAoGGYRUQioi3MUjD2VBKtgpM2sfm0emX6AkyqaxFj&#10;PO13OWct/rVtK5L7vneAkiIzk7Bz3jmHcHb7BbKAIBLgVI13znk/RUa6N1oK2R32OkIeEReLxd3d&#10;3Ww2m0ok1fREa6aw/bOjbpJde4xQ0GX6jS/MAsq2YM1XVAFsnfNERH6qQcYYlUPJuKr005umGYek&#10;s1IAIHPsZlPGUaUQkRAdostZHGFOojrOOV8fyKJ5o94kFy5pXXN1DHVmnLmyroC7TTbMxdXLjuM4&#10;a6eWEDV9E7YtRtVfwojg3sTJiiiR0o9ANMXbKlT2+FKUaB1cUMGzsQ00Np+3yoXvd7vdbgdl+BuV&#10;uobkyQ1JheJxHCfWf1daE2t/wdS9Rdnj2HtPIUys9szKn4REHlGcQ9XDTeMB5gCgfqu28zRNc3Nz&#10;c3Nzo+df2clcRcWEVbOCBRGIGAsTmh1MFQ9FOsQYF/NZ0zTHUz+pfhFOCREVLd4PR+1Ivru/adrl&#10;p0+fxtMBgIdhmM1mG0SNdEII6pZymgIrr/Q76lXV64tGdHXJmwCFBK3uOFTnMJeZgrU9QUQl+axD&#10;DBPW2pKYBSIBzTarjxdCYL7IVJlet1s1EcFLNxgRdeqfmaMQQmgbjSy0mo2It7e3lt+2My8Fc20R&#10;eJ0ZehMlYUF/aIiRCh0AlPEKem+6hnTOtJ2Lo7U3CwW1SRUuwBSu80r1E1WpQfEg7Ps3buC0rFUq&#10;ziosUuV9RESrOTWB2HkTC4i+NneqFPrjQcsrip4YyvQAe3BX2N+xogioX1xydaaP6vNZOC7e1hps&#10;hU1/mQOi8/6Uqkvx0W+0jFT+b+0d24HMhc38zcbVbqNpKytI2WWlwn1+/fXXSjaVcx6G4enpSel8&#10;lsvlfD43LW8pJ0RU303FTyUzpaRlTimpqxCCJpWVAn4YBnWoneAoo4rKvJtJntZWXZthOI3jYMe2&#10;aX0gatt2nKCSZ1Q7EYlk59z/B48yX+vIf5r4AAAAAElFTkSuQmCCUEsDBBQABgAIAAAAIQBqkmG0&#10;2gAAAAUBAAAPAAAAZHJzL2Rvd25yZXYueG1sTI/NTsMwEITvSLyDtUjcqFPSAApxKlS1XHoi5QHc&#10;ePOjxOsodt3w9ixc4LKa1axmvi22ix1FxNn3jhSsVwkIpNqZnloFn6fDwwsIHzQZPTpCBV/oYVve&#10;3hQ6N+5KHxir0AoOIZ9rBV0IUy6lrzu02q/chMRe42arA69zK82srxxuR/mYJE/S6p64odMT7jqs&#10;h+piFTyvd8sxPRyboYk+q2LcJ+/7Qan7u+XtFUTAJfwdww8+o0PJTGd3IePFqIAfCb+TvTTLNiDO&#10;LNJNArIs5H/68hs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DW&#10;XqkLFQMAAPQHAAAOAAAAAAAAAAAAAAAAADoCAABkcnMvZTJvRG9jLnhtbFBLAQItAAoAAAAAAAAA&#10;IQC3i2DmmwQCAJsEAgAUAAAAAAAAAAAAAAAAAHsFAABkcnMvbWVkaWEvaW1hZ2UxLnBuZ1BLAQIt&#10;ABQABgAIAAAAIQBqkmG02gAAAAUBAAAPAAAAAAAAAAAAAAAAAEgKAgBkcnMvZG93bnJldi54bWxQ&#10;SwECLQAUAAYACAAAACEAqiYOvrwAAAAhAQAAGQAAAAAAAAAAAAAAAABPCwIAZHJzL19yZWxzL2Uy&#10;b0RvYy54bWwucmVsc1BLBQYAAAAABgAGAHwBAABCDAIAAAA=&#10;" path="m1426464,v787814,,1426464,638650,1426464,1426464c2852928,2214278,2214278,2852928,1426464,2852928,638650,2852928,,2214278,,1426464,,638650,638650,,1426464,xe" stroked="f" strokeweight="0">
                <v:fill r:id="rId32" o:title="" recolor="t" type="frame"/>
                <v:path arrowok="t" textboxrect="0,0,2853731,2853782"/>
                <w10:anchorlock/>
              </v:shape>
            </w:pict>
          </mc:Fallback>
        </mc:AlternateContent>
      </w:r>
      <w:r w:rsidR="00000000">
        <w:rPr>
          <w:lang w:eastAsia="pt-BR"/>
        </w:rPr>
        <w:t xml:space="preserve"> </w:t>
      </w:r>
    </w:p>
    <w:p w14:paraId="644ACCE1" w14:textId="77777777" w:rsidR="00F8133F" w:rsidRDefault="00F8133F"/>
    <w:p w14:paraId="24A2B512" w14:textId="77777777" w:rsidR="00F8133F" w:rsidRDefault="00000000">
      <w:pPr>
        <w:pStyle w:val="Ttulo3"/>
        <w:jc w:val="center"/>
        <w:rPr>
          <w:rFonts w:ascii="Arial" w:hAnsi="Arial" w:cs="Arial"/>
          <w:color w:val="FF0000"/>
        </w:rPr>
      </w:pPr>
      <w:r>
        <w:rPr>
          <w:rStyle w:val="Forte"/>
          <w:rFonts w:ascii="Arial" w:hAnsi="Arial" w:cs="Arial"/>
          <w:b w:val="0"/>
          <w:bCs w:val="0"/>
          <w:color w:val="FF0000"/>
        </w:rPr>
        <w:t>Projeto: Brechó do Amor 2023</w:t>
      </w:r>
    </w:p>
    <w:p w14:paraId="11094B82" w14:textId="77777777" w:rsidR="00F8133F" w:rsidRDefault="00000000">
      <w:pPr>
        <w:pStyle w:val="Ttulo3"/>
        <w:rPr>
          <w:rFonts w:ascii="Arial" w:hAnsi="Arial" w:cs="Arial"/>
          <w:color w:val="000000" w:themeColor="dark1"/>
        </w:rPr>
      </w:pPr>
      <w:r>
        <w:rPr>
          <w:rFonts w:ascii="Arial" w:hAnsi="Arial" w:cs="Arial"/>
          <w:b/>
          <w:bCs/>
          <w:color w:val="000000" w:themeColor="dark1"/>
        </w:rPr>
        <w:t>Instituição:</w:t>
      </w:r>
      <w:r>
        <w:rPr>
          <w:rFonts w:ascii="Arial" w:hAnsi="Arial" w:cs="Arial"/>
          <w:color w:val="000000" w:themeColor="dark1"/>
        </w:rPr>
        <w:t xml:space="preserve"> Fé em Ação</w:t>
      </w:r>
      <w:r>
        <w:rPr>
          <w:rFonts w:ascii="Arial" w:hAnsi="Arial" w:cs="Arial"/>
          <w:color w:val="000000" w:themeColor="dark1"/>
        </w:rPr>
        <w:br/>
      </w:r>
      <w:r>
        <w:rPr>
          <w:rFonts w:ascii="Arial" w:hAnsi="Arial" w:cs="Arial"/>
          <w:b/>
          <w:bCs/>
          <w:color w:val="000000" w:themeColor="dark1"/>
        </w:rPr>
        <w:t>Anos:</w:t>
      </w:r>
      <w:r>
        <w:rPr>
          <w:rFonts w:ascii="Arial" w:hAnsi="Arial" w:cs="Arial"/>
          <w:color w:val="000000" w:themeColor="dark1"/>
        </w:rPr>
        <w:t xml:space="preserve"> 2023</w:t>
      </w:r>
    </w:p>
    <w:p w14:paraId="2CA27725" w14:textId="77777777" w:rsidR="00F8133F" w:rsidRDefault="00000000">
      <w:pPr>
        <w:pStyle w:val="Ttulo3"/>
        <w:jc w:val="center"/>
        <w:rPr>
          <w:rFonts w:ascii="Arial" w:hAnsi="Arial" w:cs="Arial"/>
        </w:rPr>
      </w:pPr>
      <w:r>
        <w:rPr>
          <w:noProof/>
        </w:rPr>
        <w:drawing>
          <wp:inline distT="0" distB="0" distL="0" distR="0" wp14:anchorId="4276E33F" wp14:editId="65F8B117">
            <wp:extent cx="1666875" cy="1496060"/>
            <wp:effectExtent l="228600" t="228600" r="238125" b="238125"/>
            <wp:docPr id="26" name="Imagem 58"/>
            <wp:cNvGraphicFramePr/>
            <a:graphic xmlns:a="http://schemas.openxmlformats.org/drawingml/2006/main">
              <a:graphicData uri="http://schemas.openxmlformats.org/drawingml/2006/picture">
                <pic:pic xmlns:pic="http://schemas.openxmlformats.org/drawingml/2006/picture">
                  <pic:nvPicPr>
                    <pic:cNvPr id="27" name="Imagem 58"/>
                    <pic:cNvPicPr/>
                  </pic:nvPicPr>
                  <pic:blipFill>
                    <a:blip r:embed="rId25"/>
                    <a:stretch/>
                  </pic:blipFill>
                  <pic:spPr>
                    <a:xfrm>
                      <a:off x="0" y="0"/>
                      <a:ext cx="1666800" cy="1496160"/>
                    </a:xfrm>
                    <a:prstGeom prst="rect">
                      <a:avLst/>
                    </a:prstGeom>
                    <a:noFill/>
                    <a:ln w="228600" cap="sq">
                      <a:solidFill>
                        <a:srgbClr val="000000"/>
                      </a:solidFill>
                      <a:miter/>
                    </a:ln>
                  </pic:spPr>
                </pic:pic>
              </a:graphicData>
            </a:graphic>
          </wp:inline>
        </w:drawing>
      </w:r>
    </w:p>
    <w:p w14:paraId="6FC193C4" w14:textId="77777777" w:rsidR="00F8133F" w:rsidRDefault="00F8133F">
      <w:pPr>
        <w:pStyle w:val="Ttulo3"/>
        <w:jc w:val="center"/>
        <w:rPr>
          <w:rFonts w:ascii="Arial" w:hAnsi="Arial" w:cs="Arial"/>
        </w:rPr>
      </w:pPr>
    </w:p>
    <w:p w14:paraId="704EB16C"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Justificativa: </w:t>
      </w:r>
      <w:r>
        <w:rPr>
          <w:rFonts w:ascii="Arial" w:hAnsi="Arial" w:cs="Arial"/>
          <w:i/>
          <w:sz w:val="24"/>
          <w:szCs w:val="24"/>
        </w:rPr>
        <w:t xml:space="preserve">O </w:t>
      </w:r>
      <w:r>
        <w:rPr>
          <w:rStyle w:val="nfase"/>
          <w:rFonts w:ascii="Arial" w:hAnsi="Arial" w:cs="Arial"/>
          <w:sz w:val="24"/>
          <w:szCs w:val="24"/>
        </w:rPr>
        <w:t>Brechó do Amor</w:t>
      </w:r>
      <w:r>
        <w:rPr>
          <w:rFonts w:ascii="Arial" w:hAnsi="Arial" w:cs="Arial"/>
          <w:i/>
          <w:sz w:val="24"/>
          <w:szCs w:val="24"/>
        </w:rPr>
        <w:t xml:space="preserve"> vem sendo uns dos fatores que ajuda a Instituição dar continuidade nos projetos, pois foi daí que nasceu necessidade de unir solidariedade, sustentabilidade e inclusão social em um mesmo propósito. Através da reciclagem e do reaproveitamento de roupas, calçados, brinquedos e acessórios, o projeto contribui para a redução do desperdício e promove a economia solidária, transformando doações em recursos que sustentam ações sociais voltadas à comunidade.</w:t>
      </w:r>
      <w:r>
        <w:rPr>
          <w:rFonts w:ascii="Arial" w:hAnsi="Arial" w:cs="Arial"/>
          <w:i/>
          <w:sz w:val="24"/>
          <w:szCs w:val="24"/>
        </w:rPr>
        <w:br/>
        <w:t xml:space="preserve">Os valores arrecadados nas vendas são destinados ao fortalecimento de iniciativas sociais como programas de </w:t>
      </w:r>
      <w:r>
        <w:rPr>
          <w:rStyle w:val="Forte"/>
          <w:rFonts w:ascii="Arial" w:hAnsi="Arial" w:cs="Arial"/>
          <w:b w:val="0"/>
          <w:i/>
          <w:sz w:val="24"/>
          <w:szCs w:val="24"/>
        </w:rPr>
        <w:t>empreendedorismo</w:t>
      </w:r>
      <w:r>
        <w:rPr>
          <w:rFonts w:ascii="Arial" w:hAnsi="Arial" w:cs="Arial"/>
          <w:b/>
          <w:i/>
          <w:sz w:val="24"/>
          <w:szCs w:val="24"/>
        </w:rPr>
        <w:t xml:space="preserve">, </w:t>
      </w:r>
      <w:r>
        <w:rPr>
          <w:rStyle w:val="Forte"/>
          <w:rFonts w:ascii="Arial" w:hAnsi="Arial" w:cs="Arial"/>
          <w:b w:val="0"/>
          <w:i/>
          <w:sz w:val="24"/>
          <w:szCs w:val="24"/>
        </w:rPr>
        <w:t>apadrinhamento solidário</w:t>
      </w:r>
      <w:r>
        <w:rPr>
          <w:rFonts w:ascii="Arial" w:hAnsi="Arial" w:cs="Arial"/>
          <w:b/>
          <w:i/>
          <w:sz w:val="24"/>
          <w:szCs w:val="24"/>
        </w:rPr>
        <w:t xml:space="preserve">, </w:t>
      </w:r>
      <w:r>
        <w:rPr>
          <w:rStyle w:val="Forte"/>
          <w:rFonts w:ascii="Arial" w:hAnsi="Arial" w:cs="Arial"/>
          <w:b w:val="0"/>
          <w:i/>
          <w:sz w:val="24"/>
          <w:szCs w:val="24"/>
        </w:rPr>
        <w:t>atividades socioeducativas</w:t>
      </w:r>
      <w:r>
        <w:rPr>
          <w:rFonts w:ascii="Arial" w:hAnsi="Arial" w:cs="Arial"/>
          <w:b/>
          <w:i/>
          <w:sz w:val="24"/>
          <w:szCs w:val="24"/>
        </w:rPr>
        <w:t xml:space="preserve">, </w:t>
      </w:r>
      <w:r>
        <w:rPr>
          <w:rStyle w:val="Forte"/>
          <w:rFonts w:ascii="Arial" w:hAnsi="Arial" w:cs="Arial"/>
          <w:b w:val="0"/>
          <w:i/>
          <w:sz w:val="24"/>
          <w:szCs w:val="24"/>
        </w:rPr>
        <w:t>oficinas</w:t>
      </w:r>
      <w:r>
        <w:rPr>
          <w:rStyle w:val="Forte"/>
          <w:rFonts w:ascii="Arial" w:hAnsi="Arial" w:cs="Arial"/>
          <w:i/>
          <w:sz w:val="24"/>
          <w:szCs w:val="24"/>
        </w:rPr>
        <w:t xml:space="preserve"> </w:t>
      </w:r>
      <w:r>
        <w:rPr>
          <w:rStyle w:val="Forte"/>
          <w:rFonts w:ascii="Arial" w:hAnsi="Arial" w:cs="Arial"/>
          <w:b w:val="0"/>
          <w:i/>
          <w:sz w:val="24"/>
          <w:szCs w:val="24"/>
        </w:rPr>
        <w:t>culturais</w:t>
      </w:r>
      <w:r>
        <w:rPr>
          <w:rFonts w:ascii="Arial" w:hAnsi="Arial" w:cs="Arial"/>
          <w:i/>
          <w:sz w:val="24"/>
          <w:szCs w:val="24"/>
        </w:rPr>
        <w:t xml:space="preserve"> e outras ações de impacto social desenvolvidas ao longo do ano.</w:t>
      </w:r>
      <w:r>
        <w:rPr>
          <w:rFonts w:ascii="Arial" w:hAnsi="Arial" w:cs="Arial"/>
          <w:i/>
          <w:sz w:val="24"/>
          <w:szCs w:val="24"/>
        </w:rPr>
        <w:br/>
        <w:t xml:space="preserve">O projeto também tem como justificativa o fortalecimento da </w:t>
      </w:r>
      <w:r>
        <w:rPr>
          <w:rStyle w:val="Forte"/>
          <w:rFonts w:ascii="Arial" w:hAnsi="Arial" w:cs="Arial"/>
          <w:b w:val="0"/>
          <w:i/>
          <w:sz w:val="24"/>
          <w:szCs w:val="24"/>
        </w:rPr>
        <w:t>valorização humana</w:t>
      </w:r>
      <w:r>
        <w:rPr>
          <w:rFonts w:ascii="Arial" w:hAnsi="Arial" w:cs="Arial"/>
          <w:i/>
          <w:sz w:val="24"/>
          <w:szCs w:val="24"/>
        </w:rPr>
        <w:t xml:space="preserve">, o incentivo à </w:t>
      </w:r>
      <w:r>
        <w:rPr>
          <w:rStyle w:val="Forte"/>
          <w:rFonts w:ascii="Arial" w:hAnsi="Arial" w:cs="Arial"/>
          <w:b w:val="0"/>
          <w:i/>
          <w:sz w:val="24"/>
          <w:szCs w:val="24"/>
        </w:rPr>
        <w:t>participação</w:t>
      </w:r>
      <w:r>
        <w:rPr>
          <w:rStyle w:val="Forte"/>
          <w:rFonts w:ascii="Arial" w:hAnsi="Arial" w:cs="Arial"/>
          <w:i/>
          <w:sz w:val="24"/>
          <w:szCs w:val="24"/>
        </w:rPr>
        <w:t xml:space="preserve"> </w:t>
      </w:r>
      <w:r>
        <w:rPr>
          <w:rStyle w:val="Forte"/>
          <w:rFonts w:ascii="Arial" w:hAnsi="Arial" w:cs="Arial"/>
          <w:b w:val="0"/>
          <w:i/>
          <w:sz w:val="24"/>
          <w:szCs w:val="24"/>
        </w:rPr>
        <w:t>comunitária</w:t>
      </w:r>
      <w:r>
        <w:rPr>
          <w:rFonts w:ascii="Arial" w:hAnsi="Arial" w:cs="Arial"/>
          <w:i/>
          <w:sz w:val="24"/>
          <w:szCs w:val="24"/>
        </w:rPr>
        <w:t xml:space="preserve"> e a promoção da </w:t>
      </w:r>
      <w:r>
        <w:rPr>
          <w:rStyle w:val="Forte"/>
          <w:rFonts w:ascii="Arial" w:hAnsi="Arial" w:cs="Arial"/>
          <w:b w:val="0"/>
          <w:i/>
          <w:sz w:val="24"/>
          <w:szCs w:val="24"/>
        </w:rPr>
        <w:t>dignidade e da inclusão</w:t>
      </w:r>
      <w:r>
        <w:rPr>
          <w:rFonts w:ascii="Arial" w:hAnsi="Arial" w:cs="Arial"/>
          <w:i/>
          <w:sz w:val="24"/>
          <w:szCs w:val="24"/>
        </w:rPr>
        <w:t>, ao oferecer produtos acessíveis e criar espaços de convivência e troca entre os participantes.</w:t>
      </w:r>
    </w:p>
    <w:p w14:paraId="15F979BE" w14:textId="77777777" w:rsidR="00F8133F" w:rsidRDefault="00F8133F">
      <w:pPr>
        <w:rPr>
          <w:rFonts w:ascii="Arial" w:hAnsi="Arial" w:cs="Arial"/>
          <w:sz w:val="24"/>
          <w:szCs w:val="24"/>
        </w:rPr>
      </w:pPr>
    </w:p>
    <w:p w14:paraId="1EC02B18"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Objetivo Geral: </w:t>
      </w:r>
      <w:r>
        <w:rPr>
          <w:rFonts w:ascii="Arial" w:hAnsi="Arial" w:cs="Arial"/>
          <w:i/>
          <w:sz w:val="24"/>
          <w:szCs w:val="24"/>
        </w:rPr>
        <w:t>Promover a sustentabilidade e a inclusão social por meio da arrecadação, reciclagem e comercialização solidária de roupas, calçados, brinquedos e acessórios, destinando os recursos obtidos ao desenvolvimento e à manutenção de projetos sociais que beneficiam a comunidade e fortalecem os vínculos sociais e culturais.</w:t>
      </w:r>
    </w:p>
    <w:p w14:paraId="4D41EC9E" w14:textId="77777777" w:rsidR="00F8133F" w:rsidRDefault="00000000">
      <w:pPr>
        <w:pStyle w:val="Ttulo4"/>
        <w:rPr>
          <w:rFonts w:ascii="Arial" w:hAnsi="Arial" w:cs="Arial"/>
          <w:sz w:val="24"/>
          <w:szCs w:val="24"/>
        </w:rPr>
      </w:pPr>
      <w:r>
        <w:rPr>
          <w:rStyle w:val="Forte"/>
          <w:rFonts w:ascii="Arial" w:hAnsi="Arial" w:cs="Arial"/>
          <w:bCs w:val="0"/>
          <w:sz w:val="24"/>
          <w:szCs w:val="24"/>
        </w:rPr>
        <w:t xml:space="preserve">Metodologia: </w:t>
      </w:r>
      <w:r>
        <w:rPr>
          <w:rFonts w:ascii="Arial" w:hAnsi="Arial" w:cs="Arial"/>
          <w:sz w:val="24"/>
          <w:szCs w:val="24"/>
        </w:rPr>
        <w:t xml:space="preserve">O </w:t>
      </w:r>
      <w:r>
        <w:rPr>
          <w:rStyle w:val="nfase"/>
          <w:rFonts w:ascii="Arial" w:hAnsi="Arial" w:cs="Arial"/>
          <w:sz w:val="24"/>
          <w:szCs w:val="24"/>
        </w:rPr>
        <w:t>Brechó do Amor</w:t>
      </w:r>
      <w:r>
        <w:rPr>
          <w:rFonts w:ascii="Arial" w:hAnsi="Arial" w:cs="Arial"/>
          <w:sz w:val="24"/>
          <w:szCs w:val="24"/>
        </w:rPr>
        <w:t xml:space="preserve"> funciona por meio de campanhas permanentes e pontuais de arrecadação de doações feitas por membros da comunidade, instituições parceiras e voluntários.</w:t>
      </w:r>
      <w:r>
        <w:rPr>
          <w:rFonts w:ascii="Arial" w:hAnsi="Arial" w:cs="Arial"/>
          <w:sz w:val="24"/>
          <w:szCs w:val="24"/>
        </w:rPr>
        <w:br/>
        <w:t xml:space="preserve">Após a coleta, os itens são </w:t>
      </w:r>
      <w:r>
        <w:rPr>
          <w:rStyle w:val="Forte"/>
          <w:rFonts w:ascii="Arial" w:hAnsi="Arial" w:cs="Arial"/>
          <w:b w:val="0"/>
          <w:sz w:val="24"/>
          <w:szCs w:val="24"/>
        </w:rPr>
        <w:t>selecionados, higienizados e organizados</w:t>
      </w:r>
      <w:r>
        <w:rPr>
          <w:rFonts w:ascii="Arial" w:hAnsi="Arial" w:cs="Arial"/>
          <w:sz w:val="24"/>
          <w:szCs w:val="24"/>
        </w:rPr>
        <w:t xml:space="preserve"> para serem disponibilizados em eventos de brechó solidário, com valores simbólicos e acessíveis.</w:t>
      </w:r>
      <w:r>
        <w:rPr>
          <w:rFonts w:ascii="Arial" w:hAnsi="Arial" w:cs="Arial"/>
          <w:sz w:val="24"/>
          <w:szCs w:val="24"/>
        </w:rPr>
        <w:br/>
        <w:t xml:space="preserve">Os recursos obtidos são </w:t>
      </w:r>
      <w:r>
        <w:rPr>
          <w:rStyle w:val="Forte"/>
          <w:rFonts w:ascii="Arial" w:hAnsi="Arial" w:cs="Arial"/>
          <w:b w:val="0"/>
          <w:sz w:val="24"/>
          <w:szCs w:val="24"/>
        </w:rPr>
        <w:t>integralmente revertidos</w:t>
      </w:r>
      <w:r>
        <w:rPr>
          <w:rFonts w:ascii="Arial" w:hAnsi="Arial" w:cs="Arial"/>
          <w:sz w:val="24"/>
          <w:szCs w:val="24"/>
        </w:rPr>
        <w:t xml:space="preserve"> para projetos sociais desenvolvidos ao longo do ano, como </w:t>
      </w:r>
      <w:r>
        <w:rPr>
          <w:rStyle w:val="Forte"/>
          <w:rFonts w:ascii="Arial" w:hAnsi="Arial" w:cs="Arial"/>
          <w:b w:val="0"/>
          <w:sz w:val="24"/>
          <w:szCs w:val="24"/>
        </w:rPr>
        <w:t>oficinas de empreendedorismo, capacitações, atividades socioeducativas, culturais e ações de apadrinhamento comunitário</w:t>
      </w:r>
      <w:r>
        <w:rPr>
          <w:rFonts w:ascii="Arial" w:hAnsi="Arial" w:cs="Arial"/>
          <w:sz w:val="24"/>
          <w:szCs w:val="24"/>
        </w:rPr>
        <w:t>.</w:t>
      </w:r>
      <w:r>
        <w:rPr>
          <w:rFonts w:ascii="Arial" w:hAnsi="Arial" w:cs="Arial"/>
          <w:sz w:val="24"/>
          <w:szCs w:val="24"/>
        </w:rPr>
        <w:br/>
        <w:t xml:space="preserve">Além da arrecadação, o projeto incentiva a </w:t>
      </w:r>
      <w:r>
        <w:rPr>
          <w:rStyle w:val="Forte"/>
          <w:rFonts w:ascii="Arial" w:hAnsi="Arial" w:cs="Arial"/>
          <w:b w:val="0"/>
          <w:sz w:val="24"/>
          <w:szCs w:val="24"/>
        </w:rPr>
        <w:t>educação ambiental</w:t>
      </w:r>
      <w:r>
        <w:rPr>
          <w:rFonts w:ascii="Arial" w:hAnsi="Arial" w:cs="Arial"/>
          <w:b/>
          <w:sz w:val="24"/>
          <w:szCs w:val="24"/>
        </w:rPr>
        <w:t xml:space="preserve"> </w:t>
      </w:r>
      <w:r>
        <w:rPr>
          <w:rFonts w:ascii="Arial" w:hAnsi="Arial" w:cs="Arial"/>
          <w:sz w:val="24"/>
          <w:szCs w:val="24"/>
        </w:rPr>
        <w:t>e o</w:t>
      </w:r>
      <w:r>
        <w:rPr>
          <w:rFonts w:ascii="Arial" w:hAnsi="Arial" w:cs="Arial"/>
          <w:b/>
          <w:sz w:val="24"/>
          <w:szCs w:val="24"/>
        </w:rPr>
        <w:t xml:space="preserve"> </w:t>
      </w:r>
      <w:r>
        <w:rPr>
          <w:rStyle w:val="Forte"/>
          <w:rFonts w:ascii="Arial" w:hAnsi="Arial" w:cs="Arial"/>
          <w:b w:val="0"/>
          <w:sz w:val="24"/>
          <w:szCs w:val="24"/>
        </w:rPr>
        <w:t>consumo consciente</w:t>
      </w:r>
      <w:r>
        <w:rPr>
          <w:rFonts w:ascii="Arial" w:hAnsi="Arial" w:cs="Arial"/>
          <w:sz w:val="24"/>
          <w:szCs w:val="24"/>
        </w:rPr>
        <w:t>, realizando rodas de conversa e campanhas de conscientização sobre o impacto positivo da reciclagem e da solidariedade.</w:t>
      </w:r>
      <w:r>
        <w:rPr>
          <w:rFonts w:ascii="Arial" w:hAnsi="Arial" w:cs="Arial"/>
          <w:sz w:val="24"/>
          <w:szCs w:val="24"/>
        </w:rPr>
        <w:br/>
        <w:t xml:space="preserve">vToda a ação é acompanhada por uma equipe técnica e voluntária, que realiza </w:t>
      </w:r>
      <w:r>
        <w:rPr>
          <w:rStyle w:val="Forte"/>
          <w:rFonts w:ascii="Arial" w:hAnsi="Arial" w:cs="Arial"/>
          <w:b w:val="0"/>
          <w:sz w:val="24"/>
          <w:szCs w:val="24"/>
        </w:rPr>
        <w:t>planejamento, divulgação, prestação de contas e avaliação dos resultados sociais e econômicos</w:t>
      </w:r>
      <w:r>
        <w:rPr>
          <w:rFonts w:ascii="Arial" w:hAnsi="Arial" w:cs="Arial"/>
          <w:sz w:val="24"/>
          <w:szCs w:val="24"/>
        </w:rPr>
        <w:t xml:space="preserve"> do projeto.</w:t>
      </w:r>
    </w:p>
    <w:p w14:paraId="751F4C60" w14:textId="77777777" w:rsidR="00F8133F" w:rsidRDefault="00F8133F">
      <w:pPr>
        <w:rPr>
          <w:rFonts w:ascii="Arial" w:hAnsi="Arial" w:cs="Arial"/>
          <w:b/>
          <w:sz w:val="24"/>
          <w:szCs w:val="24"/>
        </w:rPr>
      </w:pPr>
    </w:p>
    <w:p w14:paraId="4CC1FD0E"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Público-Alvo: </w:t>
      </w:r>
      <w:r>
        <w:rPr>
          <w:rFonts w:ascii="Arial" w:hAnsi="Arial" w:cs="Arial"/>
          <w:i/>
          <w:sz w:val="24"/>
          <w:szCs w:val="24"/>
        </w:rPr>
        <w:t>Pessoas em situação de vulnerabilidade social, famílias de baixa renda e moradores do território atendido pelos projetos sociais da instituição. Também abrange a comunidade em geral, incentivando a prática do consumo sustentável, a solidariedade e a participação cidadã em ações coletivas.</w:t>
      </w:r>
    </w:p>
    <w:p w14:paraId="4915D76E" w14:textId="32870D48" w:rsidR="00F8133F" w:rsidRDefault="005773A0">
      <w:pPr>
        <w:spacing w:after="0"/>
        <w:jc w:val="both"/>
        <w:rPr>
          <w:rFonts w:ascii="Arial" w:hAnsi="Arial" w:cs="Arial"/>
          <w:sz w:val="24"/>
          <w:szCs w:val="24"/>
        </w:rPr>
      </w:pPr>
      <w:r>
        <w:rPr>
          <w:noProof/>
        </w:rPr>
        <mc:AlternateContent>
          <mc:Choice Requires="wps">
            <w:drawing>
              <wp:inline distT="0" distB="0" distL="0" distR="0" wp14:anchorId="3D5ED899" wp14:editId="068B8C03">
                <wp:extent cx="2918460" cy="1449070"/>
                <wp:effectExtent l="0" t="0" r="0" b="0"/>
                <wp:docPr id="1308299745" name="Forma Livre: Forma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8460" cy="1449070"/>
                        </a:xfrm>
                        <a:custGeom>
                          <a:avLst/>
                          <a:gdLst>
                            <a:gd name="textAreaLeft" fmla="*/ 0 w 1654560"/>
                            <a:gd name="textAreaRight" fmla="*/ 1654920 w 1654560"/>
                            <a:gd name="textAreaTop" fmla="*/ 0 h 821520"/>
                            <a:gd name="textAreaBottom" fmla="*/ 821880 h 821520"/>
                          </a:gdLst>
                          <a:ahLst/>
                          <a:cxnLst/>
                          <a:rect l="textAreaLeft" t="textAreaTop" r="textAreaRight" b="textAreaBottom"/>
                          <a:pathLst>
                            <a:path w="4077699" h="2646947">
                              <a:moveTo>
                                <a:pt x="298869" y="0"/>
                              </a:moveTo>
                              <a:lnTo>
                                <a:pt x="3905710" y="0"/>
                              </a:lnTo>
                              <a:lnTo>
                                <a:pt x="3954920" y="126877"/>
                              </a:lnTo>
                              <a:cubicBezTo>
                                <a:pt x="4035479" y="365716"/>
                                <a:pt x="4077699" y="630123"/>
                                <a:pt x="4077699" y="908578"/>
                              </a:cubicBezTo>
                              <a:cubicBezTo>
                                <a:pt x="4077699" y="1130767"/>
                                <a:pt x="4012333" y="1309091"/>
                                <a:pt x="3865851" y="1486825"/>
                              </a:cubicBezTo>
                              <a:cubicBezTo>
                                <a:pt x="3712631" y="1672742"/>
                                <a:pt x="3482407" y="1843981"/>
                                <a:pt x="3238621" y="2025257"/>
                              </a:cubicBezTo>
                              <a:cubicBezTo>
                                <a:pt x="3193644" y="2058662"/>
                                <a:pt x="3147179" y="2093247"/>
                                <a:pt x="3100715" y="2128254"/>
                              </a:cubicBezTo>
                              <a:cubicBezTo>
                                <a:pt x="2684806" y="2441546"/>
                                <a:pt x="2381253" y="2646947"/>
                                <a:pt x="1967534" y="2646947"/>
                              </a:cubicBezTo>
                              <a:cubicBezTo>
                                <a:pt x="1337153" y="2646947"/>
                                <a:pt x="890707" y="2394813"/>
                                <a:pt x="474798" y="1803828"/>
                              </a:cubicBezTo>
                              <a:cubicBezTo>
                                <a:pt x="420372" y="1726474"/>
                                <a:pt x="367168" y="1656124"/>
                                <a:pt x="315716" y="1588134"/>
                              </a:cubicBezTo>
                              <a:cubicBezTo>
                                <a:pt x="102468" y="1306222"/>
                                <a:pt x="0" y="1159615"/>
                                <a:pt x="0" y="908578"/>
                              </a:cubicBezTo>
                              <a:cubicBezTo>
                                <a:pt x="0" y="659312"/>
                                <a:pt x="64228" y="413080"/>
                                <a:pt x="190760" y="176721"/>
                              </a:cubicBezTo>
                              <a:cubicBezTo>
                                <a:pt x="221715" y="118918"/>
                                <a:pt x="255994" y="62336"/>
                                <a:pt x="293522" y="7075"/>
                              </a:cubicBezTo>
                              <a:close/>
                            </a:path>
                          </a:pathLst>
                        </a:custGeom>
                        <a:blipFill rotWithShape="0">
                          <a:blip r:embed="rId33"/>
                          <a:stretch>
                            <a:fillRect r="-1" b="11648"/>
                          </a:stretch>
                        </a:blipFill>
                        <a:ln w="0">
                          <a:noFill/>
                        </a:ln>
                      </wps:spPr>
                      <wps:style>
                        <a:lnRef idx="0">
                          <a:scrgbClr r="0" g="0" b="0"/>
                        </a:lnRef>
                        <a:fillRef idx="0">
                          <a:scrgbClr r="0" g="0" b="0"/>
                        </a:fillRef>
                        <a:effectRef idx="0">
                          <a:scrgbClr r="0" g="0" b="0"/>
                        </a:effectRef>
                        <a:fontRef idx="minor"/>
                      </wps:style>
                      <wps:bodyPr/>
                    </wps:wsp>
                  </a:graphicData>
                </a:graphic>
              </wp:inline>
            </w:drawing>
          </mc:Choice>
          <mc:Fallback>
            <w:pict>
              <v:shape w14:anchorId="7D0F71AD" id="Forma Livre: Forma 8" o:spid="_x0000_s1026" style="width:229.8pt;height:114.1pt;visibility:visible;mso-wrap-style:square;mso-left-percent:-10001;mso-top-percent:-10001;mso-position-horizontal:absolute;mso-position-horizontal-relative:char;mso-position-vertical:absolute;mso-position-vertical-relative:line;mso-left-percent:-10001;mso-top-percent:-10001;v-text-anchor:top" coordsize="4077699,26469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h+vsPQQAAB8LAAAOAAAAZHJzL2Uyb0RvYy54bWysVl1v2zYUfR+w/yDo&#10;cUBjfos04hTrgg4Dgq1IM/RZlihbmCQKJBMn+/W7JCVHahE0KfYim+L9Oucekffy/WPfZQ/autYM&#10;uxxfoDzTQ2Xqdjjs8r/vPr6TeeZ8OdRlZwa9y5+0y99f/fzT5WncamKOpqu1zSDI4LancZcfvR+3&#10;m42rjrov3YUZ9QCbjbF96WFpD5valieI3ncbgpDYnIytR2sq7Ry8vU6b+VWM3zS68n81jdM+63Y5&#10;1Obj08bnPjw3V5fl9mDL8dhWUxnlD1TRl+0ASc+hrktfZve2/SZU31bWONP4i8r0G9M0baUjBkCD&#10;0VdoPh/LUUcsQI4bzzS5/y9s9efD5/GTDaW78cZU/zhgZHMa3fa8ExZusnlsbB9sofDsMbL4dGZR&#10;P/qsgpdEYckEkF3BHmZMoSLyvCm3s3t17/zv2sRQ5cON86kNNfyLJNbZUPagFg8xf7W6vNGNz7Om&#10;76A3v2wylJ0yLDjjkGXy/Mrhtj0clx7BWpHv+92ZcZXnmEmCOXkpzQfjvekXHmAtJcqWbgD7MAMr&#10;jzPW6nGY/1oQaZDnGiwodX4RiwLNzusJHOh3fjPVEbkYSx+yBB7D3+y0yxkqCqFUnh2hO4IJxYoo&#10;1t486DsTLX1oJ1FSCjCbewqlP5t0w9KUKsQLDE1e2M4W8+8Yg1IVqY+WmAhZFKFnEHo2q+73bfVB&#10;/7sMzxDlrEilUAGZRGp0CnnGA8kFRZjQl3YVkryQU8J1ovXq28AYU1SIWCwwGaGwkIrSBIUihRRe&#10;JqZScMlx2mZSSMJfnZkWwA2dfEVBCkZWoZkkgDqFlowquc5MIDdJ3gQRTvhM8hrlejX1BysqGIuh&#10;CeJSiHVmzAo8dYIgRQloJ+ksdRcjVGCevDEByOzVmEEMTCKRfBnDnK26DJgw4YntWbWLzFiJgtOp&#10;7knUSVhrlOtVwowp8P1yaBmOrEQ2oYpJvNZXAcqEay2cbhJRSd6gL4JoQZJrAZiKSNYsLypA51Ng&#10;wQUm610cP4OYlkuo6fVEY0TYHJgiQciqw+kjxpgrAY1cMJw23vgJJSfBFcWrLIIRICpUz+DDktOJ&#10;OrUD+A4XRmAUPjkQ8msbSQie1YexhItnWT/hXKkkEAHf7VpcinKgIaSEVr/wnXbG6VRJOEnjoXU+&#10;XeEAW95i+64dP7Zdl1njv7T+GK/ucDWG0zVsTpc3HOPfH3HSWHBtqvteDz7NOVZ3pYchyx3b0eWZ&#10;3ep+r+tdbv+op6PAeat9BWWW2wYquQ3XCqR7B8cCXBUYCzYL9WwJIObCg1s3hNsi1TyYACeh74Zp&#10;JkhjQBwI/FOnk8+tbrK2jtNAeOEqe9j/1tmQG3oKYyA8oYB5BugGcHgu8k2+CVf01nG4e2Pus1PM&#10;bwZ/9u/bwdgouwW68Hdv6qdPNvAQVjCFRRlME2MY85braPU81179BwAA//8DAFBLAwQKAAAAAAAA&#10;ACEAC7XvZjUJFQA1CRUAFAAAAGRycy9tZWRpYS9pbWFnZTEucG5niVBORw0KGgoAAAANSUhEUgAA&#10;BkAAAAQPCAIAAADH/7BgAAAACXBIWXMAAAsTAAALEwEAmpwYAAAgAElEQVR4nOy9W4/kOpImaGak&#10;5B4Rec9zTu1U12B6Gujnfus/Pq/7sk8LNNDA7AILLNCX2pnpqnPNa0S4uyTSbB9MoihSlMsj45Z5&#10;wnAqSimnSCNpJM0+Go343/73/wMAAEBE4gdjDMwRM8++V0LE5K8ILqRPEpf+CQBElHyiD9Hr9NvZ&#10;9Ke/pNmcc36G+vrZrHKu8tLXUCl96L7Se30I/4z5j38Sz8sf5g+zL1VORCR8rg+B/+VsV+YTv9Tn&#10;kJ6Zw9+F/JHm2817P8sbgolLjBmbfV8ZnH0fj6NJ/tP2CQ+hv0oVCc2lRZTamQBnvy32L863T/Lh&#10;2J6I8+1WqJe2A0maj+9cSNbXqM9nTIaIiGiRkrrEIwTnp7GF6vjpcO6Li8fLl9Cp4x0KXUNEypKI&#10;WGtfv379xz/+8fvv3xJiVVkAaJpGROq6JqJ4FOgzEVlrjTHd0M6r+ZyXh9K6oL1zh4R9ubPT7Mw6&#10;AqiNEEaKvk/GUaDl4ZYTF9onFqdJPkLL4yXlxy+tvzP8oI8zj8dp6ZOT+CGYf1+Sh6AOzK6/edHL&#10;653OABCtCyDz8lYavyU+w+AqMZbzE5gJb0SEcVKLfBqcLXd9+pP1Bz5t/J467/GJ/Jxa7hr9E+ba&#10;LcwPef05YtkU5PkG83Yhn/kFqZS/L8wn8ZCMH5YnqNlBdxJhYVyU9HbVn1cyc5T/mUzMknwu2xEL&#10;n4zyc7LePp9/PDnED144fwkAzDybHgr1LfHDvsDlqeO6MO5K61rp4eg6m5JnmOvHib4XK2w012jl&#10;9inZuUnmkNW0lCyhUjufLOel+cEXOrhASS8cXWeDZj77Vf6yqOeU9Iryr7NU1CsK9SqVW8pff4iV&#10;imXFqcR/3BpxVj4a10lu8YehXEM0+75UO5UHRCQinU699977IOe9WjIowJ2b2FnLjRPyZ+au67q2&#10;bdvWOScimr9FIqK2ba+urna7nXNOkKqqevv27cuXL4GZmTVl03V1XZvKeu9b7wDA1pW19sxWkW3S&#10;HQ4HRNxsNsITXCIwacOakT88KkqGRyRhkLzPp7Y4/ezLWM7yl3HOyQSal5vnsKD93yItd9nSiF1n&#10;mN2YvlCc4mbPWzLOfLago30R/yuRnDxDRBSeb6u8i/VzjgZeLplr8jmJFrItTfEzdVzB58JXs+12&#10;hOG5noXpKBvSTBYGuK/x9YA0254KYKmAOecuLy9//vnn6+vLF8+fX1ycb7dbay0iGmO8923bnp+f&#10;y5R0DYOCwXYDJm8ln7umXAN4oie6f3ps4+Wh+LmLcmfX4lsv5WHp91DHNVSazB9ha+SKysJKdFv9&#10;e3vA64lA+S3ZlbPW/qyu2GuM2Zub8b+Gn/ukh1Ja8nLXcxKn/JJ87pNySx8KJkawSkomVRDCBXsq&#10;+ST/GwDKhYku/qmu67A1qw/ee2ZOHFZCEQonxek1TXAEmW0cZvbeO+ecc+rqMTTaaFkE/hGx67qu&#10;68wUFry+vrbWnj+7eHa2dc55YQKs67qua+/91dWVc2673VZVlaOWodY2tGmMwtxglOafDJW/yYBf&#10;AJIC92sQ8Tz9ciZzs63k7XOU+ZVMLtBK4GANzUIVs89H0Y3S+xIdBZjW5FD6MH95dMWaW1bH3JaR&#10;F/0pHtjxRJAvmf1X2Y53kjIR9VMX/rjo2WSz+eQPuaAOHB7psgU+1/R4Xy4BAMTOcLGy0jey/hNS&#10;PhkBsego9tgU3C/hJ2nPuNmbpnn37t3Hj+9fv3r14sXzN2/ePHv2rK5rnK4Z+klAvpiZ6EQXtW+C&#10;YhXhiZ7oib52KhkYseL3CEGNL6dZYz6np7lO6THoA7k9vCCid7Sjebs0qwTeil0Z7C+Ya6U5oGo+&#10;5c1ofT7f5NwS07IJtmAYlkzI5XwenBYswdlkiUpZSh/bWUEhz59D+oDdJBkmnn2xeq/oUpJb8OgM&#10;KXuMSTGnjGaBtpCD914dsLqu6490CDAzIxJR13XKgAwYFjsHzFRVxhjdU0fEpmnatmUQtMZ7v91u&#10;z549/4d/+Id37979+OOPbnAN0+rMtiQi2lmcaIHueqBKBl0lyEJmFa81sNe/nBY3L8rlkXbz3YY1&#10;dGr7l6aYZCCt+WT2/ZqBChmGuJ4WJo5kXUz6Lgez5hMgQyZj8WyS1Lc01c6+R0SZroIJippLO8zJ&#10;ISIuH50otdVMlctVgKibjkrvcpuvRN8SnmPuFWSZyWeF7MVUKv3rUjjydgjyQETGGJUQ7/3Hjx+d&#10;69Qt6+LiYrPZGGPOzs7CqoaDd3Esjb9DWjOJPdET3RE9idzNaKUledTonX4S/eOxGFA9LRtO3zY2&#10;F1OxHe6Zjy+jkr6XP9xW/941oDmrrM5W84b5F0K1lIa5RB76uQkwy//s+1IH3ZFZd+t0u3zOmgzL&#10;9uBK0/JoPvdPMvU7yW3MkCz/NkhIbv7k1nQc2aPUUBC9X9DYg9PTbrcLSr6SfpKErAmkOFHORm7z&#10;6l9jjEw9sDTn1ut5DkBE55xiWACwrWvH7L1vmqbrOmWmbdvLy8uu60QEP5rN2fa7P/zw93//93/3&#10;d3/3w9u3P/3007t37xDx/PzcOdc0TV3XcSP0TQEwAlhJz92Aknyi9ydnNTsPhlIyySgCAYX0kP96&#10;4wRz5Urp84XK5nRq+uUJa2EUpZ+vAK2OFhdTPvJvRguIWN7F8a+B7RK+E57jsTo7mEsVSQCmOE04&#10;e5yIZTirvCCfNxiPYXiH2WS2cULmpZF1VP+Y1VqSzJOHZbZTPgkRELhnMnDbx6SQ4b9Z3lY31+On&#10;UntCtLSE44Qi4r2/vr723h8Oh+fPn7948eLly5e6EsAQ2U13Y3SRuy09pyioj6wzEl3h1NnsiZ7o&#10;m6SHMhhusdyVQMC3MdRL8MfTVPY4qagvTWM2HQVeH6p3F8Zprk8mlrZkuEZOxZhchRhh8XP8hhZ/&#10;XU9JcbOl3yc91LguGYBJglkTadmAOprPg1BiFs1yFb/E6E38EOyv8LI/u7MOwAqk+ccDKgBS4Y2i&#10;V3pUsGkaVew1hIjmrAUlhkOwF+KcQ0HBhytODDq+RIRZhkL1vevcWB3PruvYezRkreW2bQ/NZ8/q&#10;tKWYFADU2w0ReZGqql4+e/7q+YuNrf75n//53/7t396/f//ixQvNX+sV171nGFH0CCFkw/LBxQgi&#10;ScoX5qm1f5zVWet9IcF0jSmmLJQFy/nnvB3lP6ZTu+bo3JEMUZx7WUq8QKHvllt+PeUflhCruOgw&#10;IOPzvZMcpvBzGKj531I1l1+a6IhWIsOQrfp5mjXNFVc8/zZV4sviVvikKLfz+Rd+XUkh8aDQSJwP&#10;IrKMHnMx2Fqq1kMpHCW62TyQt6cxJixaug2iOVS10QPnTdMcDoemaXR522636r4bvhqGxuNqn/uh&#10;R6ItPdHvlm5LH3gipZLBn5u7cPqq9GhpAe9I6Guvb3FcfFXDRcob7TBXxwfHTdZTrvDDnF1Zqki5&#10;f4vDefZ9+H1l0y2Pl/UQ2OPvoC+hWcsR5vSoPOVRC3Q2nwekkpQmdmLyEqb8BweF5BOepg+fzGM0&#10;cyOot4MiACt2htIBqLhSAKdC6PSEH4kup0rKtdYmKZW0lPgSJK2p67qRAd8f+jOI6nglhnVPvW1b&#10;DQB/cXZe2woRkT0BfP746f/+7//XP/3TP/3yy8/b7Xa73YrIfr83xhDR4XCoqirgazHPowdWYkuf&#10;qmDl5veQ1WzyIuXGcJLngsE/y08p/Sw6NtcCMycZFxWgpfxPbYdbpIWZZfKQFVuaXPKeSmgWFvxC&#10;zgMzyQhPMo8bP8kkeSODB19CceZx+hJiNfsJACBMguHNNkLSOMuJ81rkU14ipQvslThZ01/Lidf3&#10;eEjmQQD7e0/6W8AIQIAk4h9GPUkiRE5vksqvlPxmFItcNUREBaTCWjUsV3p1QMd83bbd4dB8+vT5&#10;+++/14WByOj9nDCc03ywKj0oJdPaNyMnT/RE3zCtNEePYgFT+CBK98jmwzWA1O957joVsHvwtpI5&#10;6CqmXKF9cJ4XqMRtya5czicnHjzUdJTKjB03/oV0XI+cnKrnrOmXx0x3If+zRkryJmmlWTbW5/Ow&#10;FBuD4W9iJLL3MFffxANrTF8KBRNqPezNJy2QHPEJO9ASHejz3jdtGwKrG2OqqrLWEhFkozK2c/N6&#10;Bc4DUKXknZMBIOthLOcVk3LOsfOBJT0X0jWN974iAkFhD8LWkKG6aw6enTHGWNs1zW+//Hw4HD5e&#10;fq7r+s2bN5u6bpumbVsN4+ucUwAunDUBACFEHDywoICgPyzFc71kexcDnxMHDYhEbTZ9PrEmIEXy&#10;VSmr2HSf5g8L+d9Km9zK5wsPywXdgIEvR6+SwbamlNJ6M/smn570rG+ev0T/jH9NkOyRprcQJhNE&#10;ztIaho9SDmYlP+ViudCqs+9j+U/SH30zW27UBeNXfelxi8m3s3++hkrtGRYwjI5YElHwFtZ5v2ma&#10;/X5/eXkpIi9evHj9+vVms4EB/yKiU69hXuBz/offTU890ROtp1Pn27umU4GAr7Rc/FaOEELBxv79&#10;rIxKDyW3p9KsxrUGyUrenFqr22qHNfPSwkbmF0pmDjonVGrMBUT7pKJL/7w3ekB5XjZJ1jM2mw+W&#10;f31AymGB3ELUN74AYMVWXpx+Nij7wtiPMww8wHCEEAcHq3CK8Pr6Wk/qiUhVVefn52dnZ/lGddKD&#10;8SFEtSCapglsxxjW+dmZ1lpfhlOE/efRnYnKm8bnRUQ93tjuD/p+u92CZ0RCgOZw2O/3zFwbe1Zv&#10;Pn36dHl5eXFxcXZ21rattdZaG5zLgrGjVbBQoHC9Yl7h8M9lJWwZsc6j6M/+Mzwk10DGaeP3oeNz&#10;QVme4EL+CSdEE/ArFBEjrLA4zc0iCHCsfe56PJeGnDZn8deIEiwvSZxgKCVlKwhi+HZhwZttk2RC&#10;ya8LDSZ9+Ofkmk/uSk00u2qiHa8djR+OBllfWPniypYAizAHhQT6EGJscYSUzbAdspXpPwfqPZ5y&#10;rBYm2Sb55/NAfFQzn3xn6h76SwSjT9QbywAiIlA/yQIAYY/EJxM6sIiIjyLiGUAA0NhPOCUoj698&#10;5ZhtrqNU6u5T3ydsxPzkPzEzAKlbVtd1MDRU0zR//vOfN5vNy5cv//CHP3z33Xfb7dY5p665GuhR&#10;hn0VjQq/5tKAEp+Tep2US5lil+lJOxzjqjQQQgMGELCUQ/L57Ps1/C/knw+ZUvpT27O0Qi3wH88A&#10;yZwT3gcSX+CzJOc0//5UeQvMlDpoZf6l2CtJjyysg3G5+WqIBRf9o+XO5r/+fYnKOPPdAmolfako&#10;5yfXa168i7F1CnT37X/i/L8in1m9K6FSO6xZdxa+WtGPC9nM0MK4mJ3/OVKckp9m05/aPjzVpkrT&#10;6ZieTwj+LSKlDZ4kk6Przm3pG6fOn8lXJfUp/D11vAf9NqHlcZ3rsUc5P0rLI+LU+XyBn1n9+WZc&#10;5bSsh8y8n6YPXRk2PpOunzVSYNDf1DrQc2He+7ZtK2uTUam/8nTj/2hNwyk55xwR1XUtInpgLZbJ&#10;QEmNwkO4/C75RM/HWWs/ffr08uVL1ZzbtrXGxBkGvUjV75n2HKzUhKsA0MRNEQtDQJFUPzfGXF5e&#10;IuL5+TkiHg6H6+tr59xPP/6oDFhrCdE7550zRMFTLIm/HjR/fRPHnMIsEjwiNk1jrTWABhA8u6bV&#10;WOyu7XCKGiGA67qqqiprSaBpGgO4rTdaC4MEAOy8U5cu6NuwbVsN4HXZuWa3P3t28ezZM2vMfrer&#10;qqqq63ADFQEioI2Bm4UWTKZgLKMMj4TyKSyu2voJTqIFLK/ybCkn8XkzBeK2aHaKnJ1A1/OTpCzN&#10;Psn7XJby9kwm93hqm53mpEBx5kcXyFQzvomddQSiWkgcvyk10YS92/D4W9PXs0ISc7vMZ4nWNE5I&#10;ptR/MpQwisTKIr+MbsvAuy0KGyMy1RuMMV3Xffz4UXGr169fP3v27OzsTBctXfDqutZ9kt1ut91u&#10;H7oqt0CPrXee6KHo3iThMStFj4Qe86h8zLx9LfQY2jDn4X64uutyH0Pbfgl97fx/q3R0zUo6LjWL&#10;Vuz/JYfRYMCqFI9YsDFj86d0YkCVWBkcFLS4ruvUjssxrATIG62YabaBZxigsZh/ZvZT6ziHyHPL&#10;enYIaMypvJGdcxhRKEJdk9R67bpuv99fXV21bdu2LQDECKD3vqoqBdSUVT+QpgkNIpGzlXZN+CmB&#10;+VigbVu9ajBuorziXdfpMcOmadpDE+zTigwjIAv3TS7IIgjsvBhBGZC+HVkkZlbbRCIR0nxs4tmR&#10;oAZSQH+S9LA0AG5nwioL9wl85jZ2eCjzvzQy5wA+gamkxkXn6U/dGbstKgIQMkmwXhdPUubjFjIg&#10;LCm6hJbOUnDdDHnGFntcXD7A4n7BE9vf8813VJZfrvw2eX9bAGhpAloevrkUncxnljj+Ko9sNR7t&#10;FMGo63XOAz/6f6k3lpnD+JaqdEv0UIpavjbrcXQA0DCKu91ut9vt9/vvvvvu2bNnz58/1+0XXZB0&#10;1+UbQ6+elOYnui0qydLsdguUPWh+b/RQgMIT3Q892v59KDaWDf4nSuiOYL4nHeAL6Wi7JXZi6aGq&#10;qgB2wGCaqR9WALCC4w8WbnXPldtA4Tq8EL+cmZ1zdvDwypGKmJPxfbZBrqT+Yt77/X5vrdWoTMxs&#10;5xwgEsNtjSk9mya2W4OCoS5U+/1eW+/6+nq3233+/Pny8rJt22a3Vx2ereXOuaY9WEtECmzB1CgO&#10;3ZGgYwCASCAsLEICiBBKF9CgV03T9AHaPSecxxKzrWoiYiDfOTBWhujG3jmtsBrnPZiFACDoSchD&#10;h84Y3zl2vm6aV69ehUYAERhCYlmYMx0TMEjmfJeSpl/umLujnEk5Fm199tcyn0UAq5DPeHQxb8w8&#10;/W0BEKdO0EUgSeZeLgGIKeKZl1ICR0p5zvIG07nGR6dtEwZmP49XsritMI/7DQDZibwvoVwSTvok&#10;MYpmh2pON2Z7zWybFLFmiC3LZ554Qd6S4SPDrRzhZ4jFACEuXY55Sn4tes5Cv0/Ee2gudY1W+G+3&#10;2/3666+73e7s7OyPf/zj2dmZ3vqhVxZuNpvtdqs33X69VFRh7wW+zKk8oL4SgXtkVJxPHhQxCtPR&#10;Xas9N6a7NuSOrkfx7tE3TF97BW/Mf9K/t66f3ICZBTa+sXLvjk7txwecZ24FvXpYuX20NIuwxHZZ&#10;DjzJ4KgRgotLhFX5wcMIovAjCYAVU6lfYserOHyQFhf7YeEQekWm1OcToVqBVf273+9F5N27d4fD&#10;ARHrui61jJQPZgV+kp+So4uBlM84ypU2o/Kw3++VK+echr7STWgF19RlLLRtknPoHdTjeIYMEhgk&#10;QEEQz0JIgAyAAoL9X/1EN7wV0QOWOP+kgw6HgzEGuOeQmRFARNTjLLDBo/x4MARkhNAPAtN13dlm&#10;a5wD3zdCVVVWRIyxuRUaZCiXFSkjWQ81kUHEcCwTs2Z/8jybIM8eyljeQj55+8xmclsxIG5AswBE&#10;/rwS0VjOLXmYTXw0fTJXzhYX2jaWB8iOBI6dCPMuqUksp6iU0/olEUs4ImxL2PHC+9mCTqXZxl8Q&#10;wxyZPcr/QlZrGidlT/OPeSAEQPAjZJYXfrPGWeD8FnP7ckLQHaGx41BjgXXOWltXtYh47/e7pjl0&#10;RJ8/fPjwww8//M3f/M2rV6/qug67TKfGjnmc9O0ZEk90M7oHg2pWD7nTQr8umjUsH1sTPU0UN6Zb&#10;AQ6+dmZK5d6WnH/t8nkqMCSl6hbeI0ya/Wtvrnujov0+TTBrjsVnAxPHgvDQtq1GO1LsRk/GWWu7&#10;ttUoS1CInztyggiLsc/ik3GIWFWVnjs7SQZiBhI3JYVgPn/+vNvtNpvN27dvNbh4bJYGCidFUnNV&#10;7+ljwSh+q4ggTwyoQIpDKTKlD+r3pGHad7sdM798+bKqKhi8z1BAgEXAe/ZD/rn9qw+GDAAYUgiL&#10;1GBShythAYTewUq7e2Cp67re94on9jghggjE6zs7BAQCMkBGfU/0lvSpga/QGIJrhazxJGgIEJ0I&#10;IYrI9fW1qWzXdZtuU9e1q11d11b96xLTMbH8l23RGC8oiMTtzCDFAYZjgoTz/KtZJCvAtLP5HzXk&#10;SvkEZhKEJf9kOf87pXy+wBXAVkw5wDz7cPR9KU0SzC//KunTgLUnUGbcj7GE8LGgVtn0dJPNnGWp&#10;WPgkSbkgOQtT/xpa6MESh8u/rpTw2flnofR4gVTCaBaKcwg1Wyj97ugeDOaTftW2ikeTPn/69Ekv&#10;K/zhhx9evXq12Wx0Vb4jtu+N4haYGMxPh7qe6AtoYdzNq1L3x9oX0amG5an5lAz72yr3iR6WHhV6&#10;FeihmFnfGt+qlJ86rosdVHpd9MCNNy9ndIAv5Of3Ni/F5kBsfwWKL8VKNMzkwXsfLggKWYWjf+Eq&#10;oVD07NhZcPho2/ZwOCjQQ0QXFxfBzSfmRAY0Kq5X8itECnNcNUXf9Mo89QMKVn+IJ6Xclk4wiPeQ&#10;BXGHIQaWZLRrDm3b7vd7xa26rgsPRNR13cXFxbNnz3roru1QADA1nPO2GkOh40gQRpsIEmHc8qG7&#10;HTj2GgA+abG4+uHDTV1ba0UEPKNljyTUe1FNWBryQBZ9RgFhRgDfdiJydXlprN1sNl3X1XW92Wx6&#10;P6zY1I8VrwS0kimkBdlOY/kWhrtdOXKTNWnWhM/4ZfKwkH+J1hvqUnBFua0J8dQVOp9f+geZJDiJ&#10;vSRxqYjZ9wuJ84ek3OTmwSC9s1wt8xzTSkhlJZ2aSUmiZt/nrXczWp/P0fEyC93O5iOEuv9QqjLj&#10;qOclp+hlmF+Sm2KjGXnmLP1ivY4medQUdpxieZPBZVqX7TBGiEivqv3xxx8/fvz49u3b7777TmGs&#10;UrDMr44eiUFVlP975uNbofL8c8+MTGi9PvBQ9LCG2SMZjPdAj1M+19PNAJcTgJt7bIiHErZvScjv&#10;GuC+OzvoW+qFB6HEBJMIeJIh2lQAemI9PO5TRTFU7ey67urqyjlXVVVdVRBp77PbG/Hf0lE7jcp0&#10;eXm52+30JjuFsc7Pz2OzMVThpD1aEdEQ6efn55vNRnd8m6YRERhyG+0RRADQoOkROtTXiwQQUbX0&#10;oCTIEAVF/a3CFYHMfLm71luV9EZF9X5S5bwPwmWtMWa/3+92u67rQCS0e1w0JW460t9/SgII2X/D&#10;He7qz6jfMQuDuK5zPAaAh2EvPPTRaHkhIqKm9G232+00iLveP2inDiXD+UMwxhgkS4YRmNk7x8zA&#10;3jlnq6rruq1zbtvDZ+J8fwuhZO5LOb6Tm6Zr1LX7XMCk7CMmmWdWjtCVcoU5FGwB4IOHmEZv1p4l&#10;wCKHihbyn8VT8pyTPNe/z2dPKO+uxINnNp+kxFK98on4tmyS5XzyX4Pszb7P++g+TZHSiEtSLrNE&#10;ArC6beOLM/STcNE1D5OyICCi+j+wwJ2ehXts6lG8iEIk9sHbOV54vPc0XGms3si63rx8+XKz2RRK&#10;wGNWzGOkx9ZNT3TP9BgM6cdOQY2cxLw4rX1IkItDTQqAben9A9CTnHwzNKuE30M/3mm5vyv5vIHz&#10;Q/gEg/crAkQuHt8IYcBfBOQWNNyi/EydDBKKYzOpejkrn5pYMa+2bT9//qwxWI0xf/df/ytMPZLC&#10;J7Hhs6y/CYCItF233+8vr672+70xxli73W7Pzs4AgATGO+88M/Zv9K8BHN8AsJ7qgOE0kggAXF1e&#10;ds49f/asruv9btd23WG/79p2t9vJFMBSlrRcjHydlCoyCaSllT0cDuI58bFi5kPb6M1L4TpCEWHv&#10;N5sNEGnjB+TOAAKPR1KUAgOhOP2nAUSYvNSUebywuKm91xOAkwslmdlMg9n3RQucnZ0xczsEejdI&#10;VVVVxijAF6cHUACL9AJEYPYA7LxHjw7FGI2fpZWxZBwZFLCJ9wrMmcHxG3YeBnVDrcSBhXnZCgZn&#10;kmdxK4pOm6BJCw7DLNO3EBF0AKiha9LRvjz1M/dIKkwXjwD8QYJ09vPlWPRMXcL5TwAzd4sBAEh2&#10;deURbgvtn+A4szlMeodk5BCjxJh+3n9V8NRw/oiLZkJljw/KGx8ir6uEn2CfJy6UebmaYWWrkCBm&#10;NZbbOB+UXv4Ve4fhCFtlZnYewkOYhcNDAMiScinyNkofwmwSPegp5543QBHRWYlD0YDxrwKTegVR&#10;tJWd5bxE4RbIUpWTZi+tQL6woxJuzUhI8xsqhCL9iWsBAtNH5I8GjpBE7Rx5b3F04wlEA9z7Lnmz&#10;wDwMdx32Y1/GlH3+5VacHd0LydZStpD0fA7jKx44ItIcdC+IELFr/S8///brL+8A4B//8R83m01V&#10;VSKiez5VVdUb27ZtxNIowMM8lu5rMd4SfmgoHxcAYrJmzDUhiMVyGtcgULxUz46ClUMDaTLfHpV/&#10;EQ8wzrTj+nVLFn1JAqVwm2raLOPDaBkADDojCND8+oKFdXw28S3SQxl4pfVl1I8K8pnMMMnO8FH5&#10;Wc9Pnw+Ztm2ryurV2sxsDfaxM1CqqqqqynXN/nBAgM1265wMv6JqlmquhFUMYnXZkAaRjTVm5cSi&#10;AezvHAoqGSL6XoXEMAB1PunXRxl35nuNGEDvyRG9EWn4RGeqQd0SADCAQsTMApQ3ftye8Yx56qHP&#10;U+WtqL4V8incMVOWh8JJCJ7TJ3P75MY0O+sCAOK8p4MKTkg+fAWIdjb9rA4sIkGfX1hPJ+kjyczb&#10;IW6NZGAe1QSUDPQKHCJylL4fKdnXs3p+XErykqcTwoppoXDkqnRiprDwlAsqyH8hdVHc5vMXIpJ5&#10;ESqNr8Hw7nMdHwoMzb/mwg+5/biYTfGHkr5RkXHOg7osAbRt6wGqqhJhYwxSH2RKq+W9N8YEdxgN&#10;JqU1FSZEVD1Hve+9Z0QM27khVpQlo5mU+NQJXymwmujnIY6VImt9MsHw7IQPXfv27Xe//vrr//sv&#10;/+K93263Xde9e//huzdvNxfbWI1smkbnc5F+yc6omloAACAASURBVAAQRAQUU1EyVBGRES7fX9tN&#10;XW827ccPjeuI/a5pDk0LngHAs+iWDCCgAIp454FQAAFBAJEQAQ3i5dVVx54713rHndu3zf7qetcc&#10;DODbH77/L3/6z7/88osBPD87++kvf7WbOqyDRGStVX8oIurlGdEPhoa11hDputZPRNJ3hPbFYb+/&#10;vr7e7/ca4upwODRNc7E9Y2YSsEjMLMICQIBd07auq6qq3R9++stfr6+vtZTOOYNEpmeJiNQq2Vb9&#10;fX2h0cJGtKI4iIKokXMZEY0JyzeoygzAAL0yACziObhiCQh7h4harNXWQEJEEBIWYTRoCYw49uJN&#10;RZYq7VtQGypASYQexLlOuziEErNkEFCcb/ng267d7fchBlaQBszAztJ7WDV1ThLLcV+n2ySZ+kaN&#10;hZYUu2WIdxEJzrXMuNCjOS//9OX5xAkSVk+y2ZYTLxSXKwc5lWqHiwbwmpyXKVaaZ5WYuMVyGY5f&#10;5upg/vkyMzqrLOezkvJxDb0ZMAH+vnAwxjnP8nx0yN/sEoO8OCEc/wb1TlAQEMbLTWbzj5/jYIfr&#10;Ff3h1+ObRQ9FC1wlpqZW4V//9V+fPXv2+vXrFy9e1HUtIs653fXBVhQL/HLOv1u6nzXuiZ7oVOqN&#10;gmHPPLypKtO2h931gZnbtjkcDkS02Wx0B7U3LUhACEEImYVJ42QMqCshIYJBHp5xmPwRAIiAGRi9&#10;Z+99fxJcEIhISAwYQTSIgkhCDELCDIDsGIQEPAIxiREiBGBEg4gGIQan4joCDJO+UAS9PvxM9Rh4&#10;eKLfDz02eTuVn1OdsFSbjPZdesRG88nR6cfWPmFjFQL0b21VVU1z8N6L98xMpMfHnHMd0VYRh2i+&#10;FRHxTiByHwkRppx3ceaSHaZLbT2WAGAFEwkGx4vYehpyG4EwiXxxhZmI9vv9x48fdZPDsbdkDrt9&#10;+6xVF55gNesBwNAOo5ON+gUDi4zXFCKiEL794fu//du//fOf//z//a//eXl5efH8mRcWQkVbOLq/&#10;Lw5r5aYkIq3r4qBXGrjdOffs2TPuXNM04JmIDBISGkCzqZUHBYsUvcJhZz2815+sMRosRTw714mI&#10;977rOvZeo1y1+4Neo+S9F+fBMzsvIiAMzCgCEsVkYmHntaH63gGx1iqAFTjpDwNOoSsAQFSs1wT+&#10;MaLYxh8JJMBeK0nbPByKBGZDxMwGNNw7sIyboIzFfVsRQVbkDFiAAZk8A9pTB3AZaFj1fo1Ne1uU&#10;F7FQ2RI/UgDC4nEeW4BJLqtN36UE80hcVtDs+3h6inlOPJginGUeqIrLjT8pARB5uXFdcip5opX8&#10;Y0seQKdSOl8PNZ1tasTRpW6hUxLcKmFv9sNScSvrVQKS8rJyj0tYbL2jDJSYTBp2jZzEVI6pN4Is&#10;sTjNQioIeqGGARD9T8UbEXrPl3SHk9Mcjk2Pyz1YovX53xatKSge5n/5y18uLi6ur681KtZ2ux1c&#10;iyfp12f++6Evn5Se6HdLy/Pel5MHYQQZYpcEbRsRD4fD50+fDod9d2jatjUW1QdTPzTG6PYyDBNF&#10;cu5D/2lNLYSxL4Cak+FIsjWIxoQEreuAhMCMhxYZDaJBYkHxbHqDBYhIUAS8ukcMywZpwxAZRJS+&#10;ofpVj5kNmUQpfpqsvkZ66rXHSaf2S8mzqUjDcF5d7le/5gYEQedqM6i7iBj2VYkIgIwxw8kyCs6w&#10;w37D5GSJfhbCJ/VargAAMHIIT94n5j60EwA472UayzwwqQ+xni9DhKP+J0PxT7WxV1dXP//88+Fw&#10;ODs7852zG7PbX3fNAdiTIc/ee6eYjsZHN8MyoZl4EGMQWTyL3n+n6wIybGz1/PzCAO73e++979z1&#10;5VXzfP+z+xlYFENRKCogceHwo77U9wzjQZlwKFLJOadxNqqqCrDUxlahy/olT0C5iiGtAA85xaec&#10;U37atm3bljt3OBycc67txqM/LAZ7IC/s9wD0u0g4HOLxnVMAyGJfSuKBFdiLBQwGTR6jBPFhwyTE&#10;VU8RnLVSmAN6pY0MngmRBAZfLzXMUI+AGEA9GYAwInV9UZ6FRUgYGYg8ixMAzycDWPHRuVBDKE8o&#10;yfvY0p4v4NSFqtCSiWE54ggnAkCQ6Y6zQzcuK/l2uYWPBpNL+V/H5OyvJRBq8lAAvErpS/zn7bDA&#10;Hiwo7oWIGjOcfzGGFUZmAgbFjZ/3ZgKjlIAkKeCPy3jWUVgkT5kgO4kE5u9LjCXpS5R8mJzcDA8n&#10;BU2EsjzkO1Rxv6R4FoAuJwgoCCTIIPoXGXunYkKMdhYYiIBlNc4et7luukz4mUufo1cngV83o4X5&#10;eXaAE1HTNL/++uv19bXGd3/79u3FxcWh2YVvJTr8Hwzd3znd4rz0RL9DKo3TkhSdKl1BQ+2nKRIA&#10;9L67utp//Pjxw/t3+/2eO+d8i4ibyrJzCusHhRiHXXEcjhCGnInI1tuQeCiLAEANLWOMMaaqNnra&#10;goyhyvZqtzHjnUgCIAZFEAFFoM8KQK0sBBEhEQDy/ayl0zeGVUBE1Js5jomz0LyPlr46hp/oQehJ&#10;Tr4NinVyPZXGLG3bAogxBhCYuW3bruv0BFrXeWOMtRTUbAVi6mrrvcchNLhuPLRtqw5pmlh9U1WF&#10;G4/siUgULDXAPYlxlPwzMK9iOGv7WGt3Hz58+PBB1wLvPQk0bdM0jXOuruuAx2nAViIK2v6AoLjG&#10;+4475zgcgURENHT5+frdu3f//u//7tvu2dm5Z768vHz//v1vbQscqpWGWo9J1zLCfmnrERsAO5D3&#10;fr/fi0hd14ioLdZ/FbkvaW51VWt0LUEkAecceGbm/dW19941beM63/YAlnMOpe+7HsdBsEhgxkur&#10;AAZrRcka6Y9XCjIE6ErPn0K00M9af4ioyyZmgIZSCcCaxL5aoXvoGUbNQpxnZmIR8iqQrFCs6CHG&#10;UZ7CxpcMf4VZBucaQlQwzXtv4yUfMlMqfx8DWGsqUDLSiora0Ry/jE5V+HJMIbyfN1FkTBDXsVTu&#10;wo7rGnwh0BrFN2Y4hwCSCpQAiOT9yvbMjfaV9FDmX44b5sAQLDoY5inzPs1RJyzks9AOuZyUUKqY&#10;z+RhOfOccrmK5STP/1T5L5VL09sGQ8p8mkb1kdX5HMNOHuqMqLEMUINKaNgK3ZEQ4H4NniBuJT5P&#10;nbBSiO0R6J35zAZ92AVxzn348OH6+vpwOOgSZqvecEVEEdItluhzbaXTwMpvj9aPryd6ovukHl3q&#10;zzgwUSUsXde9f/frhw8frj9/9t4DMjOjQMeekAkQEfVwiB8046qqAFGiGFj6z8ZdwriXO86ZekAD&#10;oD+AHNTranOGhowxVVVZU4eDDxG/iBEiZrYVjt+PW85d1yIYIkOIDIQIGv4Q5nSPNQrVHdFjmPCf&#10;6PdDj03eTtb/i6rE7XhgPTZ7xIM6WYiAWKO4CeuZu6qqAPuI3W3bGoPWWkRTVRUAWWsh2t9VZ6tQ&#10;O2stQH/sjpmBBRHBGAw3QXnWYiX42USafI5xxCf4IIJL2PfRixKcSx1T2v2h3R/0kqX+ZGLbHXb7&#10;/fXOUs8MiBikDx8/BFRIRPpAUeKur6+9OO8kHIFHRCEEoHfv3l1eXhoiQ+S7jgA/f/yEwigzS4A2&#10;14wNixN3JCKq67qqKo22pPcbbjYbZtbAGro4Tj2OAQAqYx178ewdd8533rWHxjnn9G/bdd7pAUB1&#10;TarIgIjpI3L1oQ/7OOvqDkZDO2sUNvXACiie9Mf2iUjXeBhqMdQ60vCHmmrdPQxRKbU4vSdRIgBL&#10;WP+LcauVA8EYw4OSoFiYk0nUPy+CRKixcgkxQFbDXwIUBPEMBMIiCBpGHjyTNad7YA1RtVbWJNcV&#10;cDjmOpveF2asIp8rPEfi9uITJ6BZ5mFW9DU9p+DuMgK14JmSQIdfshTNAgqzL5EmL2fhqjWyO9v+&#10;N6hFqawc3zkK9CywmuBNIwIyhS8REQtxjvLOSr7NH+JyS2K2XtWO84RpO09rN+9hV6LSr7OCsfBQ&#10;6vcbHJmZ7fG8U+LW0LzCX0QMqUewXwSAABnnarHMDITd/ykyNeuBlaR5DJQ0KQA0TaP7TqoMvX//&#10;XsGs//THP1hrN5vNZrMZNIyT3eu+YcqhQJgTzid6oluh5fVxNn0wNjTihHPt4bD79ddfr6+vXNNW&#10;tTHGIAqwIMrZprbU5xYMBiKq62r2CCEjACKBGT1b9QDgZsPQR34VLwys8aib/SWM9g8FtUQNDA0g&#10;EMwDITRbi4YsGVPZimpT1dZUQEZEiKw1tTF28NgyIhIiQOc2zFdBC/14z5w8LBXb4Z75eKIpnazP&#10;n9hjp85vXztpXHYA0CNm1loiY4yp62qz2bA4RHTOHQ4HIrDWGlMBgDFVmNV1D6BtnIIsOnNeXFwg&#10;0m63+3T5yXsvngM0oxp47GkFEU6hkEKgGMIIb+IHzW1AynrMAgB2+71zbr/fI6IdtE3vPREdDof3&#10;799fX1+LyLDPAYfDISil4awfi0aq8iLop/fwENm2beu6hkF33dTbrusqM7lNJnwSq6wTW2m4lGlw&#10;Fq4UvdJPnHN6lL5pGu0mg+OGLkYHD7u27ZzTv945vVuwbVvyovGtnDCyoIgBJDLe+8HNeDgwKAIA&#10;hkgARIQ0RJRaoAjsxmBeEN0JZozF4Yy+GY4QAgDwGHJnMBUBNIB61MEzgEaB4jQlKxUFaOhB6IPx&#10;9//U1kNEFBQAcCAkYEjhKvU1IwEGINC/yAIk4JiRNS68iMjpANYgVYGWbeyS7l4ql9fdjrSGbkVl&#10;kSlEksMKs5bzbD435uFLaEEBmrXSSwDEbHopA5ETM36Fub5wC8bR9zKFnxZKWcgnRhbifHKAaQF4&#10;gsJgLgFSszjXQj4l/pMPF1jNcbqkvgktHBGdlZ940MVVLsY4O5GWpxrIquxhvmVkvD1tyBMRWS8H&#10;MYh9BTHkXIjFhpTmvyzn+a8lQbpnSmbLECtBMSzv/adPn3Tr7+zs7OWr5y9evDg/P7fWIlaqYESZ&#10;PflhPTlhPdFN6K6lxXuHiKw7eSLM3HXdbrfb7XZt2xKyMbYy5AAQwBBWBq0Jtw32cJJq9rHWru8B&#10;cbPZMIIBo9eWexD9yx17EcA+Wjsjk5Bq5ILQnw/pvPfs2TOzDDNwmNU1pW8EDFVoqbK1qamyhiog&#10;U1dnxlS+kroGskRkAQmIw5VwWv1v1e59ot85fTWCLVgICjJPXKrX/OVOJ4fYemykuJL3/vLy8uPH&#10;j4h4cfHs/PwcQLz37Np2fyCBbVUroKGQSojWRESKuVxdvg8wwQAMwdXV1acPH9V3qaqq8/NzRNxW&#10;NSJ5N/rRI+vV6v1ZhNABIv31H7Fuw9Nrnc2QShOqx42IXF5e7vf7w77pg7WzkIDv3Nbarm0/vH9P&#10;RBovSQ8PUuS2I+Ol8J6Ihks8IAaMXOvPN1tmbppmYysiQpFtXXN0y3msn8uwkZOEqYLB0al3CrY2&#10;nCiE4S5X1YdDMgrQlY+o7Q5d2+4PHXs9PNi2rWs7o+7N3rNI76WMCIiu6wAJh1tR9D91VQMRdcIi&#10;6eVbAJjZALIaO3qqrgeG+n7pk4koYqN2EEVBTtT1J74tuoTVxBTQgLhVF5QWjfXlOxdfYRnng4g0&#10;1BhEwJjeY44FEWnwR+uxPRBSe82LEIADG3dnYuLOvidMj/DEDOWUGM95EXdEicoy2u2nOwskGFby&#10;AEndowouwBxx5su1uKOmKwFVvZhk9UreJPjOLOfx35UDYzanha+WsaQ1FOcAU4EvpUzSlLCz5YG9&#10;XMr6fEopi5JTaM4bAFgwJycB0EymjhKAVQIub2zISQY0z2KUs/NSzz+nbXiUhtn1hOF5zxrn8vyc&#10;P+vtY6NeokfWmf/jP/7j+fPnzrcaoAFD6MonmqMn9OqJHhWpCh6ZB965tmka7x0AEwERIKmVKYgC&#10;wIg0XKqNMMQECUo/TI2BOBaekBCzIJEInWmMFeTpznnXdYJorGEA2gIDoIj+9SLA7JiBWfVVjwCE&#10;TEiAQIjgxYlHZiAUZMuI6IgsWexvBIdhB/exUGmqfJoonugu6FHJm0YjVTsSYu+K4l8YYkCsJzzJ&#10;Le9U1eWu203d29u23e12P/74o3PuzZu3b968uboiEWHXdl0n4jVioPd+iLc+qtlVVdV1fX19rUAK&#10;Imqw8K5zf/nLXzSmtohsNhtr7Xa7BQAi6gY9n2SspoIFQ0iNEZni6J6+gNj0nkeHfXCY8l689x17&#10;RdCurq4IjUFyMl6AC4OvWQCSdH3RaFNx1Xo+uwYRjektSh446lpfQ7077BHxxYsX+/1+v9+/evWq&#10;9T6sTXFkxkDhja5lm7OtVkQ50ThcihJCZO9oG6IAmrFltCK+7bz3h8OhaZqmaZhZY41558R5NzQa&#10;AEh08BAFkMZ1OSBlEpkhWqIQgPR2liXsw2YZoyGk9J+6896bQr2Eq9xmVqG+PWUUzIAeZeq6LsTO&#10;7wsySJGXkrYeega94jhWNaK/2t8svUv30BqC/+d//38SzkILzjKEkqacrdXs+xwQyUlw8mueLMkq&#10;vxi1fz91khofaL6rTp3oS+ktzRvqp+Zf8mwqxuIp0DJAkMB8AOC5C2kS7O8kfo7WN+nHkrwR9meV&#10;EyoBiLPPUoaWWdwCP7kI9degFuScp1d1LLSDn+5jjHyCzL4vxSAL9wyvGYAA/YApJcvTd90oD7O0&#10;cjqLY+dB1s5Hsw0PMUCWPCzks5JIGMTj6EM9WUHDQ1h1JDpyC8PaH6hff9bt/+cxBZL3CR1dclLg&#10;/sR5pjgeh0thqqr64Ycf/uZv/ub5iwsRUdd39e+o61q3wkL6GORaFpjleSNvSYL5I0KqAeQ/xa7X&#10;oROX5ofCPFAiKdzievSo7MpxVFrvivyU1tlbUsRL15yfmv+p8lDO6LT1sSQnN+Y/XUdwHIlKSf7J&#10;w40NqpPGOyI654DdZlN9+vD+X//lX/ZXV0hCIICs257WGINwcVYRCk0p35BQ6MoYs9mex+M9XFve&#10;ti5UH4CiMSgA/f2DKMAg+lePEgCLFxbPDAIsDsUzOxQSYASLFsgaYwltvbkAY4zdsqBjvLh4vtme&#10;N+2+qioFsNYoMwCAhfVxZUck3REaJ7SJcwxz81ipH5eLy7Mqubcc1RtXzj9wOiAyO75KFSSyRxhI&#10;P5jJfCH5LDML6aXwa5F/CUFnxrEfPtHZcs08U1wvpvVdWYv1JHBETpISS/yrH40xBqN42AIIQB4E&#10;hEAv1AGvzwhG36R/latIE1MKQcenipNG/u5VaxogdhlOAKCkQ1vdlBBRZ6rgW9o0TZBSLSiMYhkw&#10;CC1az5rpbXG51ip+vNg6XgKG44EUVBFFQGxdOec+ffqk9+cQkSULAAbAGFPVehWs5sICAMaKyNnZ&#10;xYsXL4hI7+Cr6/rHv/4cytJ7/dq28953XateTtbal8+ev3z58vmzZ3Vd+7brUaeuj8rUM2ZIhhBU&#10;Aahi5k+fPinz4WbD/nPXhoZlwdBrbduKiJdxmSMig2hU644kSv/G191Oel9FQohxInueJ1MiIuqV&#10;IACS3AOo/9SwYiaiXrPFCRuhXBWAIAN9QQLeOe5c0zSKWHVdJ561xQLbGJ2ea5tG8aw4/7gi6Ygm&#10;BJggsj2eqFcJx79odyuHkLxG1zXx8g0AelcV2TpIbCyibduGNxJdQ8mCGrdLBixFpUKHm44va8xm&#10;s9nYCgV8233+9Onq6ko8g+eu69h7InJNq4cxEZFg8HerK43iH9o59JpaE/l0N3pgwdRIK06IWcqk&#10;9RfeJ2XNZw9L+ecFLVCeBrGo/9+aQn9L+dxP/pL5lCUrbni463otcAjTiSz+NchVos/l8ryyuJPk&#10;OX/Ik60vq08/5wJ2W9oJrAAQkwTLRUtm+Z8qJyVFLQD2pXngbmRSvVlTTASmcnV3dIsdfUcUtoa6&#10;rvvpp5+urq5++MN3b968efXqlTGmbRu9V0VEdH9Pox7kI/eJnuiJbotOmjeGkci62almByADCKCo&#10;towEiIJ9KNgTGJhduXA4iTxoz70RKCIoUxsVvIgY6GcMITECDADshdACiAEroMApCiMwMSN5a/DF&#10;y5dvv//f0Nh37z/tDi2L2263pQ28O6LZVSlZan9XlEvP41/jnmg9lXozmJCxGklInWMNjIOgt+gY&#10;QADQg08k0l8ILQyqhqk/QGzKav4BgAiHvBBRYRPvMcAH3nvdUtaTa2rvxyNxs9mog5KI6JExBWX6&#10;GHyQpu+6TqaOSMHUT1pAv6qMxTkaPGUm5jYzX11dtW37+fPnq6urw+GgAJaIVETWWsAqbooeHEGA&#10;AUdQGMUYozGkAvrgnOs6F5R8BZsOh4MxxjtnrW33B2Ye0asBnmvaVmMXemF2PmwniGcgBJbWdfos&#10;nr33OoH3xMhhXu+34SU2OQVEYIIMhDaZBQQhws9JJsdLiSbChohEBgCsNYnvlWJV2+029EUM6zCM&#10;d4yExSvIjx5ybJrG9w5mDCLcuXYgfSkDrorTS/tQIVSIgvNOFeNRigiH+9MnFNCrkH60j4aeJUp2&#10;0tP1t6+XpOHGA0uh4oHDQN6P0G0YTX3tECHa+/feo4Dim8waA14hMIHpKVEfbScDjcZCbjXIFEQC&#10;ABs3nMwZzwnFKeOHvIDZqS3nYGX+IT1mkMECt8knD0inMnBb6Zff4xwQowliIYbFheokPk+lfAoL&#10;5c6KQVyLNfK8nGH+oOUsy+epdSwxeRdyG08KceZJO4eHZc+RXH6WaUHe8pRQBljzSf9WxouIBq2k&#10;Pqi7iOiuIQAgQr/gIhCBgjLgb1H6Z8faXY+vUynoXoi43+8/fvx4dXV1fbUHgPPzc2OMtRWABAdD&#10;GqJLjovc46vUPdBdL0APvsA90a3Qsl60/NPKYSUi6qpgCNRTUrc9EQH7eBNAAAZpOKmR6vQLXDEz&#10;GALoA3wAEgCCSFX1fluIiNDvrqOIeEcwHkhh1ngu3nsPiCLALIwghoT1ii5U25b1Z2GADkRQumcX&#10;Z//lb//z5tmrzZ//55//x/9yzlWbzb0BWPnSlivf98PJ46Tf4Zz/7dH6qSaxfgeYwHSOTaQDhClF&#10;AQuavkTEzflG/xlcRzXbqopuIx3nJTbGqCfQqJCLqMcQIsbnh4J+Ei6rkcHVSIuLQyjI4HWFAyQU&#10;ylX7fPTKmTZRnDLWpVUvUgp+al3XXV5d7g77zx8/7Xa7ruuMMR49MzvEuq7JQFVVKKQ4iIioR4n3&#10;vm1bPaanh+/adjxZEh/7owEg6Lpuz+Kcu7q8BIDu0Ihn9l4BLHFeRDyIfgeKMgzPffwmIhBx3guz&#10;Pnvvh81KYRjibIuICFkjIsD92TYkQsUTaaLehweXxa5SMtqG6mcdySABweCpNLS2QUS9bKRfdxBx&#10;ALD0qHssaUNG8/avykbbtgoRamsDizDLcJmgevf3gucZogHQV01mxo76UvVoTpBw6KNTxWtG7F2L&#10;2N82pUItQ120s/tIXkNxImKsUfkPpfMghwwRsNsbO0A2OjLJIgiCIJFLNQCop1eoICIaoiDP408h&#10;xrwh4F7uq02NiCTjEQddqU1/MyYjkYJdgAiIFDpbJiupjXsobtnSDIVfgF6F1pz9KRSwkM+M9buc&#10;2WoD+1TFsZT+1Fs2Ts2/RDc7apS3cDxu71PnKJUVgvrnmEVJNsI/1/CvGPcsqjIrh7gonzkt92NJ&#10;PtfL7amU6NZJ5nm5CwDWbKMtBOPP04dMSulL7Rx+HdWUE2V1oVXjopPazRQUObp/CeX5h7ovp0/o&#10;1PRH+UmIiIKzfV3XiKg609X15+++++7NmzfPnz8/O9vqrSv7/d5aK2E/KlJPb1eqv5xO5aeY/slO&#10;e6J7pNK8UaIw/xtjjMHDYdc0jfedQSEUEgFkBCRCY9EYJBQ9i5GvtvG54H6y0mMdIiIj5gWRwamH&#10;NQKARcDsqY+0wux786ljnmrGBMwgKCJQk3HMDAzMKMjgAa2wa5tD0+wrIjD4/fff/fWXnz9fHZxz&#10;txUAa02r5otF0uYiAseOaH2ltNw+K4Xzie6Nyh1R1Ctmp5qjVpVEswERbTYbAEA0iBL+AvBm81Kf&#10;jUEiS6RnocBEw0UAGEAxG0RgBu9ZD8QN5g8rQMNDpD9EJDWt9chzZk00TXN+fn5xcSEi7969+/Dh&#10;g7X21atXimSFS/FkwLbURSsckAzgSDzwJ+3jx/DqCZgVsQ2gB/28OxwO+/3+cDiEbUJtQB8gqEh1&#10;F2Ycrizc7/dt2+q3IkJoJSIYIbNxt6Djrus6hWD6AvQ4WI9R9DpbOKwX5+a8xlMHjelO4w7lIEZT&#10;S3hgfvQqSFT/grU1IQBAvT98ALAiMR4BrOEAmkFEvSw7eB7h4G8VS+nEL8lMjogGQOr6+to517at&#10;nhMMMbC6tsUhEJf4aK3Rfo8mf4WTEqBTEJJrRnooangIjRTQK3W/YuxNVx4Eb9ZWilXu0M7DX2UI&#10;CSaGmKZUj7Nk8MrgiZb0XkhgyCCiNcZaawAZmSpb1zVH4fkdduK8rSrQcSoICEGXCCVCZIgl/MfN&#10;YpNqxx/DLM0Z7bPLNmSyuDzZ9Z9AMf84k6O5lep1KsB0Kq2p45fkU+qXU9PDdJ4ND/qY/3Rb9box&#10;YQQrwDGgaqbfTweSbibnYYAtl1uST4DS+9ukvL7Bn3PlPLDc7KVCYToB4XC7x0L6PP+Y86Odm3rT&#10;jnmVvoAkc31WhQOmi8GtUy7ej4+oqjaDMkcXFxdN0+x2u7/+9a/7/f7q6ur777//7rvvqqrSa3wl&#10;Wl+TJn3oijzRE30jtH7e0H3UsBOrW8oiogFDhhkfDZExRk/nwJwhkRQd6d8eRDEvURNCDzRYq4ZD&#10;H/29/5ZFTD+Be+/FIQgzgwcB3aEXAURh1FhZhCiIlsj3O89MAMiekbqu+/j+t59/+fE/PX9+dr55&#10;9uzZ1a5tmqa29wEYlfSHeJa7o6X8kdOskvlw7DzRDSnpvqO9GY8CHO56M4bOL84QUYcykQ3Duq7V&#10;IwYQ+v+UDiwMYwieYDkPcZ1adSCVAU+vNdvU+AAAIABJREFUrQ2gQxwDSzfS8gjOItK2LSJ2Xffb&#10;b7/99ttvL168ePnyZdM0iZVOQ/RPjigG8UPO8Ve1HT198qYLz5qbRgFv29axFwTSnQNAYwyJEJFB&#10;orDjzszCtiIWVmyldwtSZX7G2QcRsescAOglgKAN2znnnKIYfdMpiCAgOHpCjR2qf7mPxiYCIqpm&#10;I2oww1BBbW2dCXvfK/33wE0mYOGdHuHE6NRbr+qDBwBBAwA2+oRl0qrq7oeIGtEsdNPwUx8DK/wz&#10;lKLCFrenevN9/vxZRS7EIwcAAmwOBxii3felS2bX8BgplPXwO/SByfUTgcj3CsdN0L5Ro2YfDxX2&#10;rTH8k1Df0BCqK7SGQa2dduoIpcXdmoh63BEywK+awGyrXkSdk6jB4w/7VgUEjVV3JgDQtm1/vhex&#10;g5YR1OMPeeRHoq3uGLrCLObmKCfJ8Du+zGCaOFmYk/eY2Sr5m7nsixhErCvE6edzOxHwWk+l3O7a&#10;LLsBUFVKf7SvH4OqkXR98j7QDfCUPp/8XoZCzoM8z7+PXx5HgaNazMrnerk9lUpAVSgXshG3zHny&#10;cmWVw+elIigK1p5wlTfOQiudLtsz8GWYlBMJucWemZXthfYsvb9rYMg5t9lsELHruqbpcNjjarvD&#10;fr9vmuby8nK3271+/Vo3Ng+HPU7P3ueL5WOgu2bptubth8r/iR4nleaNUno1MFA1beH9fn847I0x&#10;NMT+QwEiIQJjsDIjqDU7F6UvWYR6ZR2HwxoAvcMXERlj4+AXhIAah4sZEXkIqH904Ubpd/g15DoB&#10;I8jnz5//+te/vnr7A9lNVduqNm135+cHZxejuy70EdKR/npCrx4ZlTtiSa9YqdZCBj0Ef6WLZ+eI&#10;CNIb5gGrwgHcYADWSEteRGTfNl44jkgQ4m1rACwFp8JsYxD7+ERhQVSPIecAxiDu4deqqt6/f395&#10;edl1nfqSW2sPh0PwlgqIVaiIYivqpBOM3D7GVtRWgWGY+i4p9ffQDQGqmFnVJz2eFn713hOQMcaq&#10;72psDUXd4T0rtgID9NM2Lu6mAE4FjCBRGCb4YMBiAFgguXkAMtM+PIv0YfmHyk7WpjHxABgRIqKM&#10;+yZzAFZMMLjQCZqQfng/zjADJGWCVMR+T/rPuq6T6utD07XB00qdrdQVS0Uivm9x8uEAF4pIsCjj&#10;uo9NN7zpG03/CYCIeufDCEjpTzHYNKBXmpKDZRQFnh/qi+MbJCLqgb8BmlRZVkVg5DyicMQ1SItm&#10;WNlNaAoWDk0aos4xMxiDiIYMETH4uq5JxlgiVdMcjPGd89jjtgZQhSZMGjEzcQPm/xxjYK2xWsPH&#10;K9GrvP/ilCflHxu9eIpVf1Liu6NTDYxTeS7lU3oPmVhADwaPOl8CzdwKP6eml+jXJE0sDInorpdn&#10;iCQkFpWSHCoLs/J5g1pDWT7vSG7DggpZ/5bYmM0n95xa0wJxEbN9mvxammfyLiuWW2hCmr8tVCSq&#10;V1IinD4KbkDL0+aXZ/uF6RF7a7Oqqq5j3chSSAsRD81O1a+rq6uXL1++fv3a2sk9L0FJut3a3T8V&#10;5/MjWypP9ERLdONxsXLeUCxJ7QDvveroxhhkr1+qMkxEFmlIqQdDEoFXezNeFvs3BsEgWiJL46XY&#10;hEY3hs3gsiBAAmKpBgBGBnFEanSRDCcrEsNPRPQEUW8sgYahZQBDRIdD8/H9u59/+tGeX+z3ewA4&#10;8cbmJVrWo3L9IejrsG4j7fdAT43w9VLed8sakS73cYT13jNEAMQDkAgPkbgNANvh5jQUxuEvEJyf&#10;nzv2MTqjt502TWOtNcZst9uYn8NulzOTD0CMNlA/fPjw008/QRSXSq9UNsYwc9M0Gk9dwyacn59v&#10;t9vtdqsIS7hrKL51Ljb7u6YNBcWzmXMu3H6oZxUPh8PusO99W9TaZfbeGzTB/UT6U1f9GTlA0IBH&#10;yeQfStGWDywxs/7YQ3JRSu89iPSX+elROBahiedLqAggAurhM9AAhgQoAIyICBbQ92Vi/79BSvrF&#10;AtAgkYIVwIiKg0D4C0Pwfl16+sVFvyUDAIRjTKu+N4FCfYEUxxkBrJASBr88GPBB9XoLnlaHttFY&#10;V13XKXqlvGvwfon87/oasiCiVxxHW1LvpuxrCuNfBdqgj1qFOB6AFMJRQAlhgKhI+qhwgmM+jEAx&#10;HkJRJgCWdKNo9DgzvTvUaPehaCMAIqIZISCcgs6xuIaXevxf0b0g/DowjTHqM6hXCm5shYjN/qA/&#10;mSEYmWvaw35/+ekzIjrf75mF2O3BcpcBw1L24uMvGOFctmQKlhab/pZAQL3wWG8iUH1DcOZ9uA45&#10;+RUFBcfrk8NfyJhJjN6VNmSecvnbYn1PNFlL6U99f9eU9HJSfSkAB/dP+cKjDzIHaMZr6uzLhVJm&#10;ExyVw5NKWS4xHrpreLsZjTP+tKwASI2rVPTPBboBb4mivybl7TbCEg0xrWY1nmwsUPB/xeiYevHc&#10;4jEiAUEgASHUq+IfG1lrnXNEdHZ2ttlUh8NBb+Fh5qqq6rpu2/b6+rpt26urq6urqz/96U/abuFe&#10;ZF3+41t+nuiJnuhWaM1ijYiAxiB23vm2Fd9VCAIMAgisZggAIAkRifiJ+jotJS8OEUP62HIw/XHC&#10;8f4sTR88F+KDHkrxShQr0+OzCPXWDyOJiG/a/adPH/Cw/3y9d47JVLx2NmYAAmC4EQA9u2qHWixr&#10;1N88zQrJQ+m9T7RMCHpLYDlBQSFPiPozyDaOn42IbXuIuz48X19fxxn26jRStdk0XdcemkPbiGey&#10;prYVWXPY7dGQQUJDKKB35DFzXVfxEUJLBFH09DyI++FwUB1ms9loYG/lWaE38XzY7d//9u7jx4+6&#10;V/fy5csXL168fv16s9mEiO/W2t1uNwtwhAtV9Y0TRhZGQBY16RVA6bpOo4PbulI8CAA8gKJmfWAv&#10;cXrHRXgJCM4zkrFIjsgACiIze9frzEQ9kMIsCjUhjjoYRmiW9HfCCjND8PDSCzSm87D+Vb/7MBUH&#10;MSCrQ7t/HRL0IbUAYYxRRYhgZHQCKknUxPIiQpxIFIAGcop8sgwFACs+HhgwEdRWGoKyBxlQPMtx&#10;DynGoEm4azJegxS8C7z18ZpZAACNoSFc0SQcex+5HhnBAIznMCNHKo4eYgCrb4ExK5FpU+HUAyus&#10;wkRkyPDgWxefmqzrOmCLsXtjvOBCtDo3TWfaBg3pWcvQmworKyxmq6qu63qzMYDOOYNUVZVjr+iz&#10;75zd1G3XabgxaDsEIAHUgO6sMc6mVUN2nSBJqI4wGiRBsIIMg4yODwAYOShMrFns//a9CIAGRMRU&#10;JCqeMjRx6CoRNKh3S+q3LEI26jkZRkwEwU67DNQxSEJctEibgXmK98JDGinNzaHcxHQvKR3ZHZRp&#10;Sdn7+V88z3u5lwz7khKJOJ8/i5v9JOhXCdsl5OK21C8cwijO9HOGngCAoaTceB6AXHRHEYWJPJsh&#10;1kZcEIDCq/pPHLTiEZCCXkLHh2W1K57TNds4iLUSD5eG4pyTkfgg3ZN8YAw2P3nAwY1zvCwPACdn&#10;sHHyVbQW9JMws4jYIG/T9k78jccZLcpn+P/5Fh6bGhFxLCVULzFakhURRo/cJKTI5KE0XhxNgLnw&#10;UJJnJNRLnZOOZkFAg1MxI4Msro/LG33AYQcmGnEkAMJCGIK+55bVAOz3sxfi4PwwSEJsRgZOxpV7&#10;+hBaMohl3hTJ2fKxHaalhAdmp7E7m2YPALpRqfkwM6E921aavjl0vzS/vHv37u3bt3/605+22zNE&#10;7DonAnW9GS4+i2ckRETnull+oIwaL/OfVCFpkFl3+jVUKjoO5DlKcNkq9oUYcCWWpLSC4Xw/8sL6&#10;OP+6GJNuVn4wk/PS50MuhUshSrHwygZSIf3861Ksvdl8pLxt4wsrAI6erRgNtbA/Oi+QMNN0p62z&#10;pXbgIcywCrkm67rOM29re3312RF0+6t2tz+vq2a/I+Ch68UAGUACg8OtRCACIjie++iv5U5IEL1n&#10;Q0RoDVWGJvFH4q1vEQEQRHDciQghkumXLZ1huD/9xwRDfBA9zgPIIFYXuD6ysWcGL9ebs60Iv3v/&#10;6/b5q6raIJim6ypT93vaw+puQJJGC6rfYOGeIs8QDqeMfwGAWdRGkxBZZvCHGMrq2zWjRAyOeJGl&#10;8zPOMH9bytsNqDQPJwnuj8NB/wyBeAYFImUg6A1wUktqEOhBWQyaXryC904A+pCVu1zQqObLRJDC&#10;CgqRhoPRsdwkz+EYEULk3SCEzIxD1fvcABDROdY7W7quY5CqqggNMzvfbbdbY4yeugIANWWZmb3z&#10;MgZTV9I78uL8B8+gXltWpyfdDHPOdR8/Xu/3yiKK1NutPYOuaytDXgTEO+9QRH/VbCke3tzrSMGV&#10;BhHREAx6eOfdoW0ce/LO731VVQTo2u7Nq9dd17376Zf/8ec/K7jG3guznLvdh0/ueq87cIo9KQgV&#10;oCsAGCEwGhAEhQZCTEEAt3MyHCHU0OnGmP31nqFHRhBwU20soji/OT8no2CBCKJXGROwhkTYO+au&#10;BRaDSGAR2VaGmT0jg1dvNu0Ixx6IwBgWEefZeeCoZRAMEqDrjRAc9Y1cW1ORjo90GGM8sxqjOK6D&#10;yITMHC2F+gUPa+WIE4UTf23bas66eNV1rZoqmgqAIDqf3t8CaRAoHB6kvuUBN5sNew/D6uOc2+92&#10;h8NBO049rbQLmqbpnFPgMbfXmqbZbrfOO+99VVXs2Xu/3W5d1+r5OBhgJqp6xzoYJB+yUQkAqGvp&#10;IA7Bk05bdjyrWNcA6haNGCLQU2/fNU3DzHocsus6JPq4+/Tq1avNdhsuWdJhVZFhBBPtRaGCaNqq&#10;U8MBMotD24RFWu/qs63d1UJIlcX+UnI4dO3WbC+eXbx6/mK73aJA0zSHpum6rmH23lNl7aa2mxqt&#10;2RC8gre7q2vP3HWdbztrzLaqz03V7K8RULsPAESYQYS9sRYRqLd0BQGQPdD0CGHyEDd6/NBXUvpA&#10;oNIH1Bxn09LfPD3o+oEj0lBaH0LRyfRX1MPL/BdKmBS0nOYG9IA6xEl013yW8k8EbH0XzCY+qceT&#10;ZHckAAnNWoMxP3HKeOVIeMtt4zAZwTr5X9Pj69tzdiZJqpAzluccr4sLpUsE/62swu2SoFEra8Tx&#10;BI7vY+bsDdNff/ftwKkB9IO+Oyae+tmuLaLsJnBXJNQ0zW+//aYe8m/evNFLiABAgV2I9GyNxrrd&#10;bu6WpSd6lPS1rI8rKRlr91+7fJoddHQmxOvr6+6wd4frZnctzgl7axAAGVkRKhourdeYHuurQJGK&#10;nPATXsYa5izn8xM1ix6ZUQOPmSOkULz3Qp33HbNjZssCMG6/a6EcRYGZYlixlvpNyeET5YQCcmed&#10;nKhziXIS62bxm5wCqASx0TsNDj2rJco4KNKfSgWNW6qMXjRo93gESfpk/T333nuN7c2+67oOUGiI&#10;KKTbQs453Z2CaNSHKoRbzAJvYUjCsKOmaIWIdF13fX2trk9qaVsia22dDWr9awB2ux0ONw/qXKRs&#10;nJ2dhXJluEncMSsE0Gcl0rbtbrf7/Pnz/upaRH777berqyv23lpriASxvd57Y7qmVX40sLf6YQUA&#10;CxFRwAsIEUMfVVuMATNOR1VVhcqHdiABBEMiDC5pPUAWQREPYIeuH3ZS9a96Awmo7wozDA5Quh9q&#10;EBkjIHUUFY3XrhKV+VnoOYBcbsdyp39nlVID4KZCGxIIIcF42jr0BRGpKxwMaCAiOoa63qq8hpZR&#10;qdOjedMWQwTsnamGqyq1f/WSRxVUxYlCgHZb1ePxwAFgleH2vdjnSIbLLhMTTAYsD3GyAMHQwsPw&#10;GoVTCH3rVVx1YVLEk0VsXYV2wwgLJqLANgxjHBGfP3/+/PlzxZT15l897lAaj/GGTfx3EkUOeqBf&#10;Rccze2bnfQDHEbGu67quq6qiyipv6lBmN7X3HjyRMbaq9L8e2rNGc2h2e92Larg1xvQHLIcDKCL9&#10;VpYICDAAEmAfy1OweAthLG0SYQrhV1xnEM4azEmGE/u2kE8yJEqZz341y38p5cKbo/ws0F0Yz/dJ&#10;p9b3BvkvzIAlfkpGwoI8H8VE4O4rC9NJP37AOcQnqc6kUrwkV7n8Q1a7leNitj1n61UadMmHcUXy&#10;n8bJfR1wtjxOS3Jyp8QAPcYuAMMBw7hsfaN+WJL9GlNp+l05CZdyu3WK2dMHEdGw7vv9fr/fv3nz&#10;5uLioqqqoDeHCFm63N4FV0/09dJticS9Tel5ifnDPVBQvnUu7bput9u1beuZK0vXl1fvfvlr1xwI&#10;/KbqXXQR0WoMC4vqrl/KdqEiRIQk8X+ADIg4vAcNL8Ey7D9OdvjznBODnHmMNaMeLsGtQgRFkFkL&#10;NMYQyySiB+h2PRIc9Wt6om+XjqJXua9mrv8s6Eu5QnWDqSA2Dmc/iXUkyDxMEx5m9MahFDWDA17m&#10;+xi4hDjxRmQGBUM0Z+fcYd/s93v27vz8/Pz8PD585L3vn7MZw3Ef+Dz4Y+qv2+1Wo1yFwe6c2+/7&#10;mFDGmMCktdZaG450JfTy+XOA0fEqPKOARobvqyx9ra+urtq21fnEOy8iV1dXIrK/ujbGXF9fHw4H&#10;G4Fuh8MBoxA8sRojA46GA5hFRGrG9welZTzc1aePcognurjTw/Q1qz8nEFKiH85kJYACyJLc/jYv&#10;hf8/e+/WJEeOowsCIN3DI/Imlaq6ek/v9suxYzavu7b//0+cWbOZl7FZOz073V0qKZUZN3cngX0A&#10;iaBfM1JSVXfXCFam8vSg8wqC4EcAnGO8MvPp/mVadNJ7DS4Zjpf3TrJbVWJpRAFw3lV1bXa+iokA&#10;BxGJ2UUUC4utalNbH1oUeRZ5Pj6HbGml0dnVW7Cu6zIi+2DgQFgYDZgiFBYgjMIMgqR+fYhMki8n&#10;SU3W4UBUc2xABCJIsaZSHzZVbX3AeJnFVVXpolXe0isim21TziBLHzLZlYjaS3f39wpgIWJVVdo0&#10;Oy0uu1+fQxHHavRQ8mQp93SCG1ZLiESkgeE2m40aHpo4ssghaRy9c86ho91ut9lsanQbXx3r/flw&#10;7No29rHyTr0GJNuxJrffqPKQAZPxqPpDepxsj0fMurRlHb2/Zkc0nYGjDKcvlxIXL18o98Ut9yjD&#10;9d3+qLa/HF1f578tvbaeS8mnw7TODyWuMRqvJX4uP1l6gF9+ZMvKTB8Ih94Ny+ZL6cOFOWifzPJ/&#10;2W/rI7jUn0u9tCRJpqvp7Gq9lPkXzscpn6ykXE/wZUQvyqsRMV4uylQq17PX8uqU578iza6CuoiG&#10;ED58+HA4HH7++eff/e537969U/NmTan6rve+ruu2PX/dWv2d0K8jVb7Ra+n169fL8mdZV7mmxK8J&#10;2Nm+VE+eu67bNI0Ih9j9/PPP7en49v6mcjWmCLwWHQPs3BhL49Ir6o8FrXx10YbVWWZBwxzcea3/&#10;DieSkGqy6LwTIhHgmJ2SkBBR4zFblaiIrf6NvtGLNFV+1lWmcpsHw8W6TGAPS7xYWggugRRl/uWk&#10;K6u6zu26v7Vr+zADWIgpikJRW6e2V9q0tm2fn/aHw+F0PGy325ubG710WHfO5fQvK1/W04xTDL4x&#10;UyaTXWYGoml02+yc22w2Zez2spOTPU5IljcxRomsQFWysuHLT4GjYmTWFcys5jnd6VxVlYb7tHjt&#10;IuIF1eNsiuAYlW0nf3HtL5tvpkYjyt+mFhniNWKGKS+hOayJGs86tVEt0TEjywpFJJluCeXQJViW&#10;JaKhndZVR3vDC6F1kkdFfrbaXhaasgkAVVUlH8yitsyMRD4PdFVVVVXpJ67yZlR17hNcJSGej6eY&#10;w7QbqysnyBA91CdfD4zUrG6l7ZUCN1o9vVXXKUoFIADOwtMj6rP9CgB635FGuYVCCGhuRqDrGoLG&#10;ZZsygEZM05srbVz0GFgtoaCILzkrf2BOPtifpcVZyTkl6GxDpoVqufZhjOpzK5zcXTkKS7atq5zX&#10;fnDO1VW19/60P4RzyxwR03znbBmNGU3T/9vsgMIcccyO61JbJuYV64Jy1H3lHFhfD8oPcYJTALyg&#10;7802ZCn/cn6+qlHX0DVt/HugX7qeL+Z/PT8sjdcsP0PBqFPWHX3+Fcf9yvqPyp2VOKNa5fcy+mmp&#10;aaNuwSvQq2llrIhrPpxNtjRSo24v5UP5Z7lmXzNPf+l57QBHoKyNlr0RBPMNFAQAKgPW6YKf7bAs&#10;KwQAKLyrR301lcbwUj/AKj98IZXjUv6p6qYemeo11efzeb/f//GPf9xsNupRqPEIVCf4ilX6Rv9A&#10;9I+yPl5DU3VzNDt+HUqW/CIi0rathhnebhsHCACHw3N7ONxufQhIwJBjYZCDfAjMUsqjTC+WO5um&#10;XHaHevNlpz2iUUoRAQREQYWyIjCCsEiKYonMwIGxD77tmQIQckyh6XW77DB5+ohICR3IN7fB/8K0&#10;bvsMk7NSWF09p1oWTHSba2hpnymEyZAFAETUSgQBkZLpigBwdpFDhGgxsLTOOR9C0nyjcM8x5kBI&#10;IjHvxAeHo+Qve/gYoy7i+/0+9J25X+larwGwZpVVEbH4rtYtCiJUVaU6gCIX+qeWZfZceufg7e3t&#10;brfTTBSwsFvkmLk9naUAsEII6p3kve9iMEucwClKd5R0kzIUMqptW8kGJmrwlTBxSB1f+l1CBjhm&#10;tfeyB0rS+hu2tJ6ehqF186+XlHrkkAYd9Pa9ipkhRsjwn4jEGNX2SliABcsKaN6pWiwievEax3hN&#10;WL1ykzK+ekhZidJJiLUIHSEiA2O+s9LsjzAHFMcCOXKVd5W/v7tPDJkt+KIwM3/48IGZNazVqWs1&#10;HoWECFzEk7JJBHleICKRxt9EIle4zmH25tMusVMQ7caqqrbbbV3XeurjyaHCVC49bzcNEDok+7fU&#10;+cu/ELEEqpQYk/NmedNfMThClSeOQmrGBalTq8ulnzYcswxmbRyNY5myXIJtnlo/qFWXiDiiuq4N&#10;j9Ya2ny8tDHzhga8DDEiYl3XeAMVOT29Duf28PGjxqsMOe5/6eufqqR5soBaYNlv5TSe3SDBUJjO&#10;NnuJ1lWfiyx4MaPRenDFByvrzWy204fZxFfUdFCHV6Vfyv+1+XwtunLBfpmu689rhmx2vKY5SKE6&#10;W+Lpm6VffyGyKVYWh4ilQ3XZHDMplyFasSSAlubvZ5Nch32s1Gq65o1qO812ZRQuq9ECapl+feW8&#10;fiXRnMPB16cph3/egP4CPTDOHyZ8q6yrMFbf909PT4fDQUTu7++/++673W6XTk2ZQwi/IRxjQIu9&#10;/Rtt79eiLxdc6/m8dp19Mf3KDC1/+qXXF9Pi9Cy0bdvz+VzXNTOH2Ol7tSPgPoBjZiGnUXDdQCec&#10;5DzVepcqUOqKZguGxWYPEdUNkIoIMvaVSHFZUKoJZ00YRIBZooZ4BeS2ZyFxGMSTayJUek2Qz7d3&#10;O+dA0EwnlvSQb/SNZsn0tFL7mk124d7he5hbf5e4cElEjNQeo3KDbdgK5v3/dF3WZ5txNiVzRG0A&#10;GFhgUaH4KYClkbA3dS0iiiLpZruc+FZuqTRqxXRKYoZyqqpqmkZNObRieqyVtYLU56fT6enpqW1b&#10;VSEUpTIAS0RiH0RSQKgkNzjlnzzI+s7McGJhFVLuz9V2RBEuE3eoQFIYePxZM6eWKdbDBj9p11hb&#10;Rnwy7KVLiZQArEFMonIcjRS7mAZf1bJmTbEueeptMmoPm2vLGkObXvBZuRQ0XBYu6wiAG/ZPMjJC&#10;lNzDdmdlCWBp16mNjzKzLmFKCle1fadapfFDG3oDrRyPm1+OC+VQj5Ctq2IxpsoM2oF6v7aWS0S7&#10;3U5vomSOhrsp6bN5GJTLpXLmSo8BAGO6eCcFGClCaJXGYqMWaY+VZlxQxBEuMxmRXeI0EiwjDim5&#10;FLL5m3a403BdZd1CvKBXhIQuXVXhLh79oQ8ggt5VUGvNN5tNPHcQ+tiHtu+460T1E+0JBJR0VXCu&#10;EoABWLKwO52K7Gk7Z/vlMkIL293RZJgt/ao8F5LPZg4vKaAvTtFR+m/02v5ZGd9X8cP6eC3lUNaq&#10;5Irpn780lX7Og3J5UJ8XaSAc85vZRXHU0tFX6/m/doZayqXZNKrkUrnTHEbVXs9Ek6zks1TubHMW&#10;v5m7WE0DDHAWT5h8cdLp1My6lUoHmNxOOKqz9cwLtVqgF3vg82jab6mGuZKmsOq56J/+9Kebm5vn&#10;5+d3797d39/XdZ2PdH4NQPAbfaNflEbiC4aiD9bk1VdDNE1t1fvCQwgaaCYEUl+DWHvvCYaRlRGB&#10;AAgAhVHSyfmoCes0FdS2aow2b4io/tHl1qrEsKY5i+hGEJglMHOEGDEKBN2LOhIfu8BV0tqT+ad6&#10;msQYWTJSppGwvkmb/8KkltElzUa/gjmVaXkNjWUCY/vprirltpCLmgXZ1tSe23xL72iHaaXY9l7/&#10;HFWjrEOZCYwPesfgGgoQJMc/xQ40ZBVmKHzk/VfW2QgA1MgaCxdCrYD6+gXpY58i+5xOp/PxhKgb&#10;ekHEGMLheR+6fiQfSm1QbwEm0SorDgEAwNkgS0KUGFkSYGdVNVOv9DI3pJTbzjkOXDbHum59t2j9&#10;b91SGqcMl4Yx2+RxnM9z1A+WlQb26mOUAp20oSw78CJTM/Cnft1qgaW3Z6+Xi8UuQ1uTqlFwHRGZ&#10;0ls6D6InxS+UbM3SFcruyEt8wnw8HhWy7LquC33Xdbq06clEBLGg7Nrq2M3fdm3sariPVqDZbbVp&#10;BkXZhx8/fjwej0RYVdW7d999//33zrkgbJxsTDJCM62TEZLdUDlkkE0mU7Lcbym3CwMIF76rbdsq&#10;ZDyqrZU4O/umhMOdkUzQHhtc7SsrcagzYHn4JNn3MOVJefdT5OycExKJTHW2vKu8NIFjH9rueDxq&#10;rP0QAgvr9FfW5XxhbBQBdSGcNmPpoex0WBPiA5IJKAZDcTktYonKOuDqTmwp8yvr/NXpxab9ndDf&#10;sJ6fwQ/XZzX76/q3vyiNmmaF2lxtpM8oAAAgAElEQVRdSjnNR+ZAuis70z5fb/J6f65XbFR6OQ1X&#10;cjPv91EOFrMQYKBKEs2gSJromtp+Nk17NUFUk3I5xSt+ndHW7PCVnfmq4Vh/81Vo1CEWxJFzSAs9&#10;Zd3v98/Pz3rKKiIPDw8KYNHCteLf6LdN/yjr4zVkGuTST78CmdJpim9pC+DJbTYbCM2mrh1AXfuu&#10;09hzM+r155Ve7pFgKKUl398kIoR00d0LmlZARECvQgJhlijCEbrIHIlFAiADCAsAIZL3dVVtyLvN&#10;Zus92TVMyeiM2U6ev9E3upLkitO70goJih2sAjdTjWhpiqnZke5LASw4HSmAJRODGrMWKQEsmMTS&#10;mm7irLYjHVLrLQNg4hK83GJmnc9nFSzm6qVCpgSq7F8AOB6PlxBUGYkIIdzc3OiFgNouDRXU973m&#10;o+Y5FhSpbdvRAfBomKxvmNk0QAuAxMzALCACQoBqCqT6idqSMHOzaUadbM0ZidayGiP2EBHv/MUw&#10;J9vp4PA2Sevei8abX15YaEESS4bhCtEpIqIAVhxiqUSkCctx1+cIggZj2b8AMuc/WHb7QM9HVFMr&#10;bcIAN6H0ZIyk/dA0tXaOWQ9pcvUps4BKaj3Xtq1E6Pu+bduu6/oYRjGtgrBxVzJT6oOnZNtVFv3j&#10;jz+qIqo/6d2Xvq5sFC52uwAicj6f9RoiRNxutw8PDw8PDxHEAFDrzxHDw3Bpi7EvOzAfaA9ihFkv&#10;IWIsoq0ZS9vdlxYVzppmY1oO0JQtp3+WpZS8p4NrOevsmGY7a5YIAD1HPaMyuaHQ4cZXzCyQ2Mal&#10;4wS6ffPQty077IE7iQLMEYEFM26lGBaKqE2WnwoCa4mNymjPOSvEOYf7mt1xTfNfXAnmju+m+VjP&#10;4vKGZ1SiPlhgs9H7JYuYkYQq2WKp3FkaCSyjpY33qNVG03LX+7MEg8uHaUNW1O5pBWYXwvV6WnUX&#10;Xo9317O1HcnN2Yf1yi8VVNakTDaqSXnpQ/kwOqsZtWjKdXp+Na2JyxdGyJB0ez8Atk1UFDmUvVHO&#10;39lJBPnEAJbHcZ1vZ2fotF02v8qUWChYZT5a82vKLfOZsmXZPdYz9mak2I0elsqdki1II5rdIKk9&#10;O+CglBT9ylKo+iKXMwcY2uuVq4i1zp4tjFQpt0vmLGlWI0m1msgNpaVxmV0vUK3xC6cG1R5ijKqP&#10;AsBPP/30/v37h4eH//bf/tsPP/xgic0w287Typpc1IvJLZwjeWiDnt7PMQ8U69eoN1bWx6V+mH2/&#10;JA8n91a/kA+9JJ+/kFZm8qwi+2Licf4LBSylL0+qy4cXRf00HyzoxSm/NN/HAT4yTaeSrAPrX4lW&#10;+FD3wH3ff/z4UUTevn3bNM3tdhu5/3g8OiQiCiFUdX3cH27vdohCoDuPcYus3yBPqBCCRqsxuUpE&#10;mO0XbNZrtzvndM9pZpiQ5YPe92SZmLEA5QBeZYv0EjFBEKBktBH0Ni2KApvd7v7h3e3dQ7O7qzYN&#10;Og+EIQQBjxjrutboOft99fT0pJaesbDAucYaazoF1vmZCweu3OT59Es6zFL65Tn4unV8lM+LU5tX&#10;5Z6twpbPaL1eUqtG+UiBm1B285GJ1wwixqGLnD2YfZCS7Sct4BECaLgGHRJfVV3XpXBLLs1Z5xyE&#10;C76jeEpd12r+gNkZVh1qIIFHFwFVxtNRRKbsGf0pytjFD7OemQJRi9zd3f3xj3/87s2bPsa/vP/p&#10;+fn5dDrp4qh79WRdOJwvJYyl0am2260G7nHOvX//vu97tXGw1RYRQwKROMBlvabsyRX70Lbt8XDg&#10;EAkxMMc+EFHlPAEe94efImtlDCk2iCH1lb8AbbqV1VDc6gJmeoI2ShsI2aPQuk79AZcUSBFhxdfg&#10;oggq0GYGLEQECAhieB8AqPeiFtS2rXGOtr2ua8n7R8leh6MJWzKzdinDJSCP8oN+q/pheaEeJrwS&#10;AAZ2r9onVV1BlupJNXJEwysplCH7ELuuAyApbosDAMAUycG6FNRxMjMqgyCIqNE8CCEgYh8CussB&#10;wGX2OYLhupAS5PiuqqiY1VXlfVVV6o1oiJ52uHrbiYj3frvdikjbtvVmE2M8n1t1flfEKsZYkbNG&#10;JRsrEEaIIM67dn/q+36725FzXddtN5u39w/b7bZpGu00XbOUhUy8lIqBc05hKZukiXsRIgj6ZCuk&#10;/3EIzjkdPyhMnhMbFG7CbLydg/prx+gwS6GdghpkAQAI8eV2S81WK09Et7e3f/rTn87nszpX6nw5&#10;n88PDw+Z5eV8Pms/mw48pVIOS4HMFlNHyolc8nbf9865Tb4sUic+AKjTbkKKs0ckEQGiPjvneo6i&#10;tlka2NKJMDIBVq522xtCJhRHePLn06Ft29vtNvYhxC52PQrc7m4q5w6Hgy9bMtvIpfezyabrX6ms&#10;jB7KzHEIe5Uv19fUxWV8YUO1ktV0lZ02/MXeeJFRrqTXpv88WlIjXkz/y9XkVZ9MtL1rM5kuPKVq&#10;tcIqK++XWHqpxPmazbFPOSlGGb5Y7kp7R63+jHYt5TM7qV/snNlmrtRqlP7FISt1x8V6vm5fPFPo&#10;CgsKEkhc/n3uk2Wh+g9E0yFomoZy6Ku+7z99+sTMj4+PP/74O1M49NhNtwfTDZgqc/5qfACHCOZK&#10;PUcs/Tehf7gh/junUX9ORdPXzf/vhC76d3GJEsEgwshwBzIGIGDYNHu2yWuqPxX3hTOzhtE9Ho96&#10;TRIibrdbvTxbNzB69B1DmpO2306HvaNgWLqRAwzqPBhC20vogYWQHDp/t7vbbHc3t/fNzc2m2ZGv&#10;kTwRRQnWFfD3Oky/AaKJ1wzMif3pEj8Rsxfdu0zMBT+UBbkiZFv5MDqAsQ/L2DTKwCHfcAd5YxaF&#10;FaJiZj0g0U3g8XhUeweFAAzc0XAw5Q0kmDe0Nr/O5zMWdGlXdhkbTkOoqup0OmmJAPDp0yddMd+8&#10;eaMhqNq21RkEAIoEWf+UWSlGQDkkNuQDrXfv3imApVmpVUsIoSKMMYaQvAI5Y9ne1YIgIn3fqymK&#10;AgpaAWbWe07VEEbfl7vfyzOks0yD20YJyimvf5Zz9sVNnPX/rAo6/HYQlmuqXZdUZDKzN9Qmz34y&#10;GBQzxSoM1iADT0lyppjnl+M6yvyfixoQ5ehdIYQYNSWW5Ra1Fcnh7UdwJyKOJiEiiurCdJkpZVvK&#10;A1obFEYwGa5AsBlVOefQX+JbmdWVsqjCScpdape33+8VNBkF6Xe5I83fUPGmpml0CD59+nRpHeIf&#10;/vh/bOuNzgKZnKMbV9iUYQSQme1JGejK0hMR5zCR0yk84qv0cqJVrmiZnCMi43CfNZrpJZUrO2QZ&#10;hcsGAVMtd8AVE3kyaMucYBfJFnzFaV/ZOVYKIqbjWBZAJOcQ0TsUEaicePLbzW3bnU6H9nR+/Pgx&#10;dj0RVM2GBIBQLdAuwKplPSpm9H5FfFhW02GbCpSyGeXDUu6zIknmgowufbhOlqYUoCsVWOqHa8oa&#10;ZfuqfFb6/5pSXnxYqc/0ky+pyTT/9a9m+Wf065UVGI3jqzJ8Ff9b4qX5tV7D2ZqUE6ocstlyV9o7&#10;YuOVDpzNfz2fpSpN5/uIrlRQpumXuNcWgCub9uX0Qi4IMIyyWS4sBACAtiQCAMrFstXq/LWqOqjX&#10;LwNhG6uM1kK9oBryZiOE8PT0dDweQ+jL4O6leWC5JEs+FPK05go0s2Ss3toJCxw4Wh1+BVrs578l&#10;qvY3o6+19Iy0qN8ArUg2EVE7DnXSUcsL5xwCp3u+qEJwUJiLIiIAkiAJWofNZq7vdadq0TciMyLH&#10;wOdTp1Fs9vu9OrNsNpubm77vovcnEanr+v7+vr5rIqQdr1lZJrOL8U5NhDXiMkbm0HPoJbJzflM3&#10;W19v7t58X23qC3rlPIIDQgg668liG2eJpLdiXaTvt6hYX4vWVbWln8oE5XO5xJcP6U+6yG17GNFs&#10;bgAQmDV6zsXuzzsi6vv+eDxqzGZgYeabmxu1IpTsIlQCYRpjTpJ5zmXKlLU1qLe0mhE1e5loa4jY&#10;dd3z8/PhcNBvf/rpJ51EP/zww9v7BxJ4fn4OIaAAISGKQ2JhKTqHhQkJolqpRIgMkbkPimTVda2e&#10;VxIi96E7nRMm1XfMHEKOIoQmBZxuR2MOJsWREQApoRtquKSdFmNUw5Dp+MYQSu3R8BezTrr0DPMs&#10;3AAvKauICIpg5gxHukdKCSleB5oG+JI1tIhdojhA2UZpSvCULkZsBMVFe6lKGeW0N2qRB0U9FcAK&#10;sYPc21Awufk86pgQEYvaXg1ibElGoGgCRQEhAEoEAVDQivIxBgDUzqUg7qKHCukUJCg/q8M2kQaQ&#10;92piQykiezLR9ZfYTHbIgdn0qc7QFQB0XXc6nfq+t4mghm9VkWbjk+WUImI2qZumOR6Pj58+sYgG&#10;/9Zv7+7uNpuNnoCaAdGSR4KO34jZtLY6cIq4DaRQyXUTHivZcsRLMKfKzdp3CySQW8eMRVgkMuvL&#10;8r+C1y4BWJaqNGn3eJspxWatbMIUxbMcbKUuc7t0jtnliZCAy9ZhQYIgkHcEHsQhi/O+quu7+/sY&#10;4/l0OB+Oetvotq62TcN96M5td27ROT+q7lIzpkJkiXBunzx9GHXQhV2Ws53NaupCMiIZbkhWZN/s&#10;r6MhHI3l9fTaT75i+nIqziZeev+qTEa03s/X0wojLb1cygfmxlHmQJaVfGjJtYTHQIPSbEGw0ntz&#10;+tZ0Vhb/wmy509LLakzTLNF0ho5+mpZlf5YJlub7NM9Xcc5o7EYjqILzxRVlUM/ry/5VaNSrsyP4&#10;FfOHFc78LFqSGwpgKW02G6vJf/7nfz4+Pj4/P3///fd6z4uImL8GAOjhm62dV3JLyVelCjiq5yyL&#10;jj6Eryfc1is8+/6XLnm53NcB+q9Nf02Vrll6rh+a14qafziSfDuYXRCWVFyoN5tN0zThfEY9BXWK&#10;ZEmJrY9kwmznYxGmJ4TQhSjSn9tWPT7atlWES3cgIQTFs7qua5pGRNQaS7OyQLySr3tn5sjxohZH&#10;jsIMGBijOCSsfNPs7m5u7ze7m3q7JV/Xmw26SjAZOGCBJsDc2fI3+lq0JBuX5ixNXLPLZFPVwhW3&#10;ZZW/xuHNdybbFRCZWpoYj4lIn2FTtvBwCJCNAdWhqTu3z8/PekmWxWBS/3ccxoTSWnlfW/V46CBm&#10;k2iwxAyXIcjM+fz8/OnTp9Pp1DQNALx//75tWzVMvr29/f777733Hz9+7LqunJtlD2gr1HVOp4OZ&#10;kACAZmvfqo+hc+6vnx5LAAsyxqFINwBEEIgcQVSWxJiM0SRDToY6TVUXKLAD6z3I7oSjEZdhxIzP&#10;0AyhWOtNYTCTGRaGDDeWRaRPhrlZPjTBSWEIWo0qYMcGzjmhgTgqk5XNHJVeNgGKCVI20LhL8sGe&#10;ubJe1CSNakUXpzkpihjIRu0rQEawgBcJGyXyzpFzMQRA1OfKe3LOOweI6AhxBsAiohijukYq2qvY&#10;Zdu2p9MphKCTS9eLuq5Ll1tDTADA4wWaEUIAKOe4AnmqIlZVtdvt1M1txISzJ6Plv+W4GMKojYLJ&#10;CjgakXJcyvGaatpTBluikS4qw6AckBG9sqXGM9fMmus1W8keoDY0ONzZsQaYKzfUw8muzIYFZ1pW&#10;zrnQKwrvvHcaNsdXhIg//Pg7DvG22VTef/rw8XQ4Kqt4nNvcynBXX76/potHnTjq+uknZeLpeE8H&#10;vixiCTWfbch6E2bLXX9/PS0x7mvTv7b00dQdzb3X1u0zPnltzks/TYcSCk64hkVhGQ4bLQayjBEs&#10;5b/En7PZruSvcWqn1ZtqOXlAB3UbSbqVebRWhwWa/WT9Zfnr+rfTGTdbBy5i4kz7BOYGYiRSysQz&#10;9Xzl/CJwADO3Ci7wCWvK0mK7fMMFgmaWRaMe/mwR9CJNO3ApzZTWq1Sqd5pSFWgYMqQe5HKO2Xk6&#10;nd68ebPdbi0Gp6kpRVXny52uGvrMw2VopB2utGu6fn2jX4FW1q/PyGekYn7FVeyrL4hfSJgNQ9TT&#10;x7ZbRI4Imqa5ubkL5xYhIhC5snPyxUdCiINJVMpSfVOiV6fT6XhuT6e27YJCVyLinNN46s45AAqB&#10;j8fz8Xg8n7um2dV18+bNvfk4hIJIgJlZ2OwFOMTIEgAjIJD3vqo3tze3DzcPb7e72whI3qHzQE53&#10;YyIshLUrgukCla24vHnNrRrfaJaW+H/pwG9EhVwdH+CVu+vRGxHhAXgl5a8Wt6XUGbC4py/mlIhI&#10;3qmbEgA45+7v73/88cd37949PX7693//dwAwl6Xn52fLn4jM1EhLsahwCmnxMLQiFOtIeomDl9aN&#10;FvpH9/lqJnY+nz25t2/f7na78/HUnVsNfC4ZDjA8TrJVozohmnljOXMhB0fX6970p+1mE0IgiV1k&#10;4eRZyQjOpfjWLKI6ElKC3wYTKm/1y3WzfEZEg40IUIPuSWQpLIYgbXsl3WikccRZNG4ZZH1Ji7SZ&#10;XPAOqNGQmlRZh0DeS4PCcJJZIjNGuZcsRwSLVhDgiANHDYShu6s6flJ2dgPb5C/gJolX8ZI/DSGq&#10;Es2BHFcLEdX6jy/+sARwiaVFRICOiJCFiYEQCDlC1Jv7IKF62vWY8kcijEGAkIAQgQDRUe0r8k6f&#10;K+dd5WtfucpXzqvPoC4dhpamNzm4mOp1IQT0TkIMfX84HETk/v7+4eFBUVTvPQ+d0zEjNRLipa8w&#10;oVc6yWNxwFlV1WazMTNJmjg46wCZSln8y5DC4ulkFEQhAkRxDqtKDZZRsTLmSK4qRweuwxmgYN0y&#10;ncbDXYqzaTxmLGRzDTMANBKDFwx6ObfZh5VWKLNpe11x5aKmt8MnEbFgmoRIiA6QBEgAWdAYo0D6&#10;MCkcGS0tvE2bpgGWpq5C3x+Px+fnZ4nsDVC0SpcPs+9f7Ahc3V9Ns5LhHvIaRXC9iGmVVt6Uea7n&#10;c00nrPx6Tbuuoc/LZ6R3Tt9MH66pwzX8sPTtlenLD2UC5UxZdP1zmIzjKM/ZUq6p/+yvs9MKhjr0&#10;iHTNLifFUik5hxmevH7yrhe00q4X37z40ub7qOiy+VOaGt1MG1h+q7fajXJbqfzS8F4jcK4iIcBX&#10;7JdsKG3QVzoHvrie5QK/lODzyh1la6NWolF6vKzJHh8f9/v909PT7373u7dv35r9tlh4SM3kigOM&#10;2ZqXOmhZsenDNM03+mz6WuvXl2dypRbxd04rfaIAlkalUbGpkY+989vtze3tbXc89N0JEYicHgVO&#10;c0MgmHg56QPl6+d1s308Ho/ndr8/hiiSz2khb9jqutY9tp3G7/d7Itpsqs1mAyJaW3NQ8kilBVby&#10;MmLpIoCvqnpTN7fb3d3u9n63vffNFmMER+Rd2skiAFz8HGAoeb6WMvaNjEoLKSh6m4Yec/avBTi3&#10;vVbO6RJLCAr0YRTD5fIVXQCFUqTrHthC54BtkAz5Ypaingr0KH8657bb7bt37/7wv/3h7ub2559/&#10;1r03IiYUyfu7uzsL7qZRsdRdt2nmlwk1Qhz1g4jg0BLNmqCV0XLVJkWRsvfv33/8+JGy551kN+ES&#10;55LCJ7dE8UyXUFEAGW+y8yEAuN01zNx30bLKDU8GL0UNhYgcoeT5ZVedosENmQyyUZNqGw6rDw9j&#10;QsFEMy9pZf6W4JFVYAQjCiXHHeUfnJV7w3PQgrXmEVNLqY0yGEXlXspNuGTjkhsv/DBnKg4KFw7N&#10;WJhlnCbNmstzCQQAkohIiJaeAJ1zIaJzjioASMeoSMlPFom8T7cEYoZIjFsoe0SqQWJp/jOFYGIe&#10;grZtP3782LZt1WyY+e3d/c3Njff+4eHh/v4+ebbqXQpDzS0NYjGXES8BJQRAzSSbplFAVqukVmCK&#10;7Ji1pumco0kHQ94zhUEfdBpiRlXKbp9lmynzfB5NFVfOLrdYGDHZYRKMOfYVUMlo4pT9YzSywEq2&#10;dcUYYb7p0gEyFlO9kMAWO6+0skzPRDicEQkmE+77/nQ8ng7HhF5Z3EFcAAKm75dkx7QLlGykS84o&#10;vxq9X8l/togXh+fKUVwpd6lzXpXPa+nFfr4y/ZJoHkmHlRyWMvxaLb2muBFPlm+uGZRRytlPpgXN&#10;0ov9P8swr2KhUbLplCyLszGYljtb6DTNequX2rWez/TlaJrLMrKw8hImAmTlq1Thud3vSj0/j3Th&#10;XwrIVy7nZcolO6z0ld1RModhfXZVl8gWmPUiXjvrZ8dLslegEheBP50jyP5Ep9NJV7jD4fDdd9/p&#10;JUrJbT6H0oBlC6ypLmI/TZ+nL5d6YH0d/Eenr7XufC0WXVq/lui10vW3SpgtsHSmqBrW9z1IOs+8&#10;ubk7Np+EewRBBAeAlz4hDd5bTq7RJCqDN59Op8PhcD6fuxBj0L0h6lm4c14tsB4e3mrwaSLvXMXM&#10;p1PL/Hh7u7u7u6u8V2/HGGOMgZmF0JALe4iRhXxdbW52d9ub++3uvt7d+npD6BEBkIQ1pEtS6BER&#10;5mJa/VYn79+QbGc+Ep6mtxuyUCYYbY0AQOTi4gTZikqhGZyYn4iIrbmjnHVbpXiorS+IqDdzQeH6&#10;p9jT4XTUGwZtK27xy0vbpRDC+XxWd0K9ws/8CjUf54627vDQlcYqyQXFHOPSmFw/OZ1OasaoJslE&#10;pKHWCTC0HTPr5X1Q3H5gM6UsBQAkRg4hPef+qZ23MSIBCVG//NSqy+GlG51zSBRjbz2fAs8DRBFE&#10;R4IkAJGFNbYNkHOooV1EQN2FQEUuTgfLqj1Scoy1Sm1t9GaGD0FSdKsMNZltjkxSiojdYo84CGRe&#10;ijssdtcygY3KIdaddl3XdmEFZOBJ+3kseXK2Nu7JeC3jesbgAnHEQpKBqoKN84ASFTsDSBNHASaf&#10;IpRdWIUj53BjWkOiS5yjzWarV++Z0Y1hRlhQOSthyM9lfH5EDCE8Pj+dz+c7uUPEu9v7uq513nnn&#10;QVAYYuAyrET5kCzxCYnIlZerIprhVTKW9A69u0SMEjEQTSYun8U6lwNOASBh5nQEQlf5GrPpYuWB&#10;UrBaKVRcmewmRiJueos0Jm680KwdliktpbQsNXYqLmoYaTgr8wUWFOMSCC7rD8MYWNNxhwJktAYO&#10;NhcCwOLJiUYFyNkGYQqcOgRRj6+0CJV1fWzP57NG92+axhP1fX+5OOOr0JThSnkkxR7YBmD6MEpp&#10;K9lSWddXZoVGkkUm2+9rMpnm8+J7FVEoMP4XJm++TOWerUApo788ty+hazLEOSBm9tdrclhP89kb&#10;M/t8PeVie7/AR3Va7mw1Zifdi+2d5r8yeacvP/uTaeVn00+HbKoPTef4XKGv7HxKQlkQytw/bxBH&#10;xAACQjCepNeLo8+grzu1pwNqCoRFM7Vzcl0ZddOi2wkAeHx8/Pnnn0MIDw8PRFQG7yAiiLBk0bYy&#10;i2crOfswTfPr0HJx/0X33l/IlivCYZZeO9yfvV78csQRYhCOAEKEXhhjEEYAdM5DVTe+2iCdovQO&#10;kUEcMolzIAB6QK1hpABRbfoHmRORMITQn9ruaX86HE593wtjs7tR8w1tuAYiubu7+/777w+HQ9/3&#10;gblXe5C+jyL7/bGqKmyaGCP3gWOPAMgCICggDMIQBZglCkZwrtq55nZzc7e9e7Pd3flqA84jUQgM&#10;UdARRMi+j4CYzENGlAerlBu/ES9CksVzlF+UzKIHhofN9ufIlsoss6RAbUR0UqJDghwd3LyERgYg&#10;oCgtx7Ige9A1xVYWne9EpJBT5Rw6x8lXPfR9C0B13dzd3d3c3Gw2m5ubO+9rBggszOB9LRL7Pp7P&#10;58PhBACfPn16enoKIdzd3d3d3IAIMCOi2hWW0kD/3O/31lizihKR0+lU9k8UtvVRf3LOCSMzn45t&#10;6NvaeWbWxVERagCo69raXhrpiEjbtlCcONpPFiq7tNpg5mazKS259CWKaOyDhGKkDwBBmBmQUSok&#10;QfQ2QBZ0byQYSSCIIIugIItQwihtQMs9+YjHRpvKWUJR6AdIQCbufimNgmsKtC+YcA8GMe/bRUSy&#10;c5+iePZv7TwQenK+rpp6c3N3e3dzu9k2nz59EkpekCTECmHollYEmdV0zjS6yuk5gosZN9CflM+5&#10;dEJkAGSzNOz7nhnQEcAlNqgAAjISVS6ZsWB1ATpTTwpLcYcmInoEcOSRhDBG0ShXilVo/QWg8l6r&#10;oi6lLAI5zpr1OReQqtnliQj3oe97iOy8FwT19VNoOCFZ3ltMtPHYVQ4AkoBXdDLGEC9mZWhQjsYd&#10;y6OPY/u1gcAvmHrwxhjS7Jucc3oIhOCKK8UTPluwzHgvZsMJoBDr4N91mp0LMjyaxQmVn0/xE20s&#10;zW0lyj6XIY3qU85WazIOjo1nGqf8oAKwPPmIkREYc7QQYXGAKFCRc0jnGE/H42l/CF1fex9jPDzv&#10;vdjKndurdROW8k+A7B9bbCDLllf+guiXD+UoWvMlg/HTBw7zC5Lkk4pRubO3kIxaVKKMJGN8NL0v&#10;4vaXgn5kGj1fh4KwCCo/NaTUSz1gyOlW0/LfPO2g/BfyKKxQyVsrfy7Wfzgl7IEnJtz6QISz4040&#10;X09c6P8lmp14MBmF0dQqR7CcYDAZ31EdZjGCa2pr6UdLprvwZ84hAbIymz/nE2PRo6R0HqANsdEX&#10;/RXRrqy7zLWVrVrZS2VvwKoLgDVq2gPTfOzPUouaDpA9hDRfhtJnZUMY+lEF9GEUlNHeh+IEflSH&#10;KasAAFZ+lD5PxHEmuaVJGdJLpi/fksCkMzUflJmwIDSJFSIAKOycA2ABFgAulPWl/sF8K58JiiRV&#10;jP1y5fWcR4Ye7KNxnytgfj76aja9INCoqnZ8J9mo20yyNXuPzvu8hokQoUf3/i8/HZ8Pp/3xu+++&#10;u7+/r6tKRELXi4i6FlrMHVWykwKkJ4p4cWUin27tAUQEhHxImKoL44fpscFoKk0b/CpCWbtFcSb/&#10;VZfJmfTLcn72Pcf59KOrM4sClt6Pdy9pNN3YpQguU+kqoHZ9yVjk22E17M/FeBOvHMdlufe6etpe&#10;Dq4ErBEVO6iqyvuaczjk82oCSXsAACAASURBVPn86Xn/fDgCkq83zBwi+qo6nnryVeWImk11e0v9&#10;KZzjue92jSMgJEZA1NuoHJKQdy63hvVGMkBAdH1kIt9HfN53T09tjIi4AYRPT+c3b97sKgKQh4e7&#10;N2/vm6omolN38nW9u739dDj2z3tmBgfA8f/7y5+77vzuuzceqXLEUSSyU7UOERi7AF2IfRQGDELN&#10;dldvHqq77za3D1RvBJEBECJ5FE4rHWm0HBYGds5FkcjCkZ2GffW+qqrz+QjIwAIgLm9RVsarHOXy&#10;YVEO5+OQyQpYjcQsZU/MMmcR46houY12C0uVRLatqaURwYuY5ax8ICKSHzVHKQ05l5tQAQCHVNe1&#10;Xm2pmxCFQko7motfjwhny5Gx3gug5oGa2PiWgxCRJ5LcWOdcVfmAwXvv60oj+xoA5MhDttiFrAaE&#10;EJl7RARAAqcKNAqh0OH52Lbt7e3tj7//vXPu/eH98XhGlNu7h59//vn/+j//76enp7/+/P7u4e3D&#10;/dv/93/9R13Xzfam6zrnK+74w+On87m7ubl5/PlRLaS45+7YVlWlF6wdjudLFLlipShjUUkGRBBR&#10;OGjvKDtkhAKQnKMKRAgcB+6krzwiOgDdSOP53GHek/d9LNQwxRMyjzECo0TgqPGkEnyiDoDeXdBA&#10;QRGS07HN46VTEEFABFRuJ5gyWxWJgHNABOTAOUyOPqAhxJXvBtcI6rNHIo8CIMzCgCIOUFj1WwHg&#10;0rYHogBoUCIEIsB04ZoaiSXWFgC1HgIgIWaWFIUHgQEFCYglIoBIjgYI4hAIoGNGRE8OnQd3sRuC&#10;Qj8v9pHIhABIBEjeARrQs/EVVX7jK1dXFTlwFDi2h73qk2LzmlBEzcQQSO0UUmwvJEQWBNG4+N57&#10;ATi3bRB2znWhd84JecdCAggah0i6PsQY62Zze38HQEJ4PnUfP35UyMyxcIzC7Krq/u725uaGBWz6&#10;xHi50KCqKtOgCCUKAwsQIgE4R+TQ6w5BIDKDdH3PCAQshJ4IEJAVixyqzYgEIAAxBM0AATZ1fT6f&#10;2/OZ61pVMnSEQt6RIKSWmjqtD3kMIjMgg0AEQZYgjESurrquA0c39/ec5Yz3vmm2I2k2MuE0nrR/&#10;SzwlfRVBRELPzWan8qquN95VbduJSAjRe4/o9N4IAFanxdPpDACKVBOR4oMqAYSQBPTfCKL/lrKx&#10;rF7EKJKVPgQmRu8IxMXq3e9+eH7exxi3TcPMIcaKyFeVAHR9rxlJ2ppcoqGN2iui908CAKg1IjOz&#10;JEwZEQUgqi8/CDhKgCFIvW3AUWCWKFqoiEgRkQ2dQyLqA4g4h01Vq6IOiORc0AyL/WmFDsgRpuiB&#10;3vvYBxCIMR6fnp+fnsKpjecOozjn1Fi72W39SwvwzHtZOLqcbgiXMoFCqE0fVt5jgfOVb2YfVmg2&#10;8fTD9V8/g6YdIq/895V69WfW6pemaf9/Xt++atBfzGT0Zp0frsx5pazZ/JfSL47RMqIExSqy/nLa&#10;qJWWjjpn9mE2/UJu881aonVenZUPMGyy5TBb7dem13kplEKTwoK8svdTE+IVEoQFvGKRdENOXyqo&#10;vjKVa/P6DCpHoVxH9IDu6elJRLquu729bZqmquq+70zVoCKk9BI3Li03s2n+C9Kvvxb8Nkjmpr+I&#10;/DIr9oVM4eYcF0P/7LoQQpB017megJEIdjH0Uerau7qqmm212QpH7gIAMfZOsDC/SgGL1aiH8j0T&#10;iBo41YWej6f+fOr7CAAOAVmYyAMACCHZbkHSeSqEqLexq09HDJGl6/iw3WxP27pywqwaN0A87c8R&#10;oI/Ys/SCLBiRmKrbN983Nw9+c4NVLehYRDBFlQbkEcxKMh0OgIE4AgBtrAnqq4KOfzal7XNx4KR/&#10;lgcwo/SjOpeZTGnJmV3yrhUKlAozcFZWSdOXgf/LstrurFdMqimTFN7clrLw7wZXXSytSk1PjaFK&#10;AIuZCVEii0jUzWSuCRF1XbfZbMg73d7YKYXZ6lZVQgbVQCmEYIcZzKyIWwihbVt1Tv/44QOge3ra&#10;n89n59zhcIgxdl3f9wGRnPNt2x0Ox7btPu33oW3Via9r1TQJNcJ6DEH/I4VuCA/7Fi5XzI91CcPd&#10;9FcighgA0jG8AEneT0ZmRNzUDSK2bcsRmDjGmGIVTWjmAKzo9pFOAtnZrdRtDFlbIWPakWKjJej/&#10;ZrWmS+mgoE1OkH+1m4Wdc+DIHNZUAeKMvFmvLhJHFEFRzFVR1SigLnIskm9LFBCJgCCRxc7aC283&#10;V8Qmk8INzuqJOTSP/qtuaylSp8LEACJA2RfVmq+m+iHDjFwQsjiiNBC5mZq581uzbitM8l1VofJ/&#10;XddCDgCEsa7rZHkHgIiOwDmsHXlPgAn/DSFQdtM2DlFGcl5dsgHBnfseEdXlltURyJEDAAcEgHZM&#10;KykSPMaLm96srNO4VHVVee8r73VGmHET5pNIGKp/mYskHUsqx+rgAEgOzFReFGhXhcKcJi+TdaEs&#10;dMTwkJfXECIiIxIAVFVFRADU95G55+w3p/cq5FsUL8Ul6aSgpUJFqLjf0qEkIGo4qYvKWhpv6qzR&#10;Jpfwfdl10zzLxmod1N921Dml+CqPMbDw405pZDzcswxgZGcb0+ppfuVqYlKFJC3MiEi6YCMCwKIL&#10;4cpJ5hxjLaJXs504ej/q0/K5zN84rOzu2fqsyDg7FxvVc9TAabumxc3nP6jY5T0XkVBfEMGrada/&#10;vL6I2VZ/Rn2WaKl/AAa9N324kpb4zX4tueX6PGcTT/lhStPpMMpqpUqz5b62CbPpX5yq0/myVO4S&#10;w8zmU+oZo9LHmbx2v7BgMrEkH17FtbPS4FXpl3K4vF8YyYX++UwkZQnGKnvJIll8FVqZF1+YlQ1o&#10;jPFwOLRtu9/v7+/vv/vuu9vbW7XVKv0dAEB3NWUdrOFLa+1SzV+0eP07p9fK7a9ebrlc/q0q86vR&#10;i2rPVyfTmyXbR2gFjsejhm/XrRbm/bMeXSJis9nd3Nx27UFC2/U6LqQ4F9gOGVBEYpYSiKo9pgRd&#10;1+73+8P5pKfQgsQgGsNORAgvF1HpDC011xhjECYBjn3ljrWrb2+2jjkKs7AIBHVLAUfe1VSRr8g3&#10;4Op3795Vza3eTApAF8xOKKviw2OG4ejYr6opw681TCs00n6n0q9MNvpqSmptWjZbU/rKm5WTZcvM&#10;ij7CBGBS37QZYhERDcykHjrqAKVokQ6xDko2+BpvaJX6fOGssUeS0iF5G0m2lsFsZ6Qv1eDLOcfM&#10;XdcReUXBdIFQn8EY42azoRyeXPIVAYfDQZ1b27b9+eefI0Pf9xFSQHcA0GtD+tA759q21bXm8fGx&#10;P5+1T9Stj5lPp1PXdTGEvu8TWCAMhBypDHtkfGjVMMQ5TYpkIY65axOA1XYdETlM4IjGPj8ejw6T&#10;V29JAKDu9uWdhhanXDJiiAXOVSBEl42xXEKKTTybtIcQRIQAkYUIGUQYgUAYwZEwpjh0YJufRUD2&#10;wnUD5qe8RUVEQkwG5Ul1wpkcRtmjF5CIzMh6zaS64rFP+CaIALDaqTkR8T5ZvRXVAQDw2WpbRKAQ&#10;XLvdTvutdGg1KWdGjkkVEXHOzS56ODRyVMwX1GI0M4mIoHcb75umQQcaKZ2ZJaQERKRg1maz2Ww2&#10;jCQifRd1dhBpN6Jz3rmKKl9VFaBe8KdDIzb1fMaSYow6dxERIFZVJYwCl0sALl2NmCzsOBm9iYgZ&#10;6JdalmSXMQDw3m+32xBCGcTNWJQyfrfkEaX8kp4ZQUiBQAOwtP8pB5gvp4lVxkZ5JHuhwD1EBIQQ&#10;ULIES5b7AF3XaSXrulY8zpAj5xwRMPPxeFR+mEKExgBW9NL+qKyntjeGBIL3fa+yDjOOj9lDc1rQ&#10;KP9htjOdMEpTVlizoiIAiBaTPR4GpYzrr8cS2WG2fFnmX24eR/lYSjMlfrUFVlmeTAwxbFSuVOOm&#10;3VRmDsOhHVWpHCeZ20kutWtaz/Vyp42dVqYseKnc2Ycljf7Frru+iGu+uiblVyETzfrni81cqdjS&#10;OI5GcEk6jEpZGfcrMykrbNwyK6fKAZr96fomrOc/7ZyVly/Wc8pXs/OuFEBLE+1S/9m31wHE6z9N&#10;u2Kafip2Xpt+FDxlaaSS3L+cq41pqb2MX8ecapbTVsZlJZ/PSz9i1GV+mP9JFfQYox596z78dDq9&#10;fftGFQjbO2n6UsKMdJfRwqnPJUvDZ4nfbzSipbX1t0qzy9BK4q9VbgEBXC5XOh6PJZ6FGbCwmNbV&#10;pt5ut6dm1+6fRFBtpkbiWBCYc9xZcogpvgUDOqFz1+9Pp7ZtERxQDlQMyMwC0fnaXMlSrfhipCMi&#10;IURmlsCH07neH4loW3kOHNSxBYABI6CgqzZNs7vf7m7cZnf/8BZdpUfrC9EFht2b1yOb9XgJhuLU&#10;hxjR/ZoxsKYalxShQEYCMwV1zsns36UD5pRm+CdkFz/bhYYQQgo7eHEhlGyGM6pPWa5DsgqoYdT5&#10;fBYRvRmgaRp9bxuqEFNsrBHpBkwy/mUbciziFoXCFmO73RqwRUSKT9V13fex7/u+73UnaXZYp9NJ&#10;8SzdW3Zd13Wd3huoXXo+n/vAiIg+9XBVVc/Pz58+fXJ1Vde1blOPx+PhcOjP5xijWm+JiNqOldG1&#10;RASFEdFXWyAkSBe/DeLYAjgkNWVUk0YwR8KE9qCI7iilqqq+7zUq0MPDw3fffXc+nw+HA/C84Cjl&#10;STleWIBW5bM9mNOcGcHN8hWU6E7+kxTQYhQUjoBOMm5yoReVT81VGSZvp8XYvqlqgGSjInBp16Au&#10;ovkAgBohIRGpBSGzIIpzSARqfqXqQGo1QqX+0mkEL5qJKV2oQFqmpmlEb7ggMvsrFSj6PimFkjw5&#10;0c+HCDCLS853ZaY7HAUAUfGsIOwEN5vNbrdzFXnvHVHf9+3xZMA9F5c4KyvaUAIA5bpnQKcqA5lb&#10;YmMVzFcB5GctIoYQIvcmPTAdSOS4WmkKgAi4YkyhUDLV4hIRN5vNzc2NmknaFYFllUrOGa2SiBdY&#10;FRFhksAaroWWQsxGtizFqle+sc+nE806WS/MjTEidre3t957na0hhBC6vu81sJf3l1FO/bZoqb22&#10;ibNkNmR6a0rfB8PoNTisdaNVtSxrOnesN8rOKbuoFCOYOZMyMbPkWwgAksVfWdB0sbORgiGf5FIG&#10;I1KyaMmlxtWvBrDKlr+Y5jNolOe0lNGbkSh8uUpzd6ZKwVWjBxgy1pT5RrQYU6OorWhuL1T0dTTS&#10;e64ZmtEn8FX3GEv5TG/xUFqx+Fui2XGEkQy6AsWAhXGffb/UrpEoxCE6MHr/YrlL6WdoAepaz3/U&#10;Ohgy+UqGsxwyaqktFdeQW2C3JS7kl+aNiFibAMAiQqVqjyJVwfglvjL9BYIzmTuqf/l+2Z5nVaTM&#10;TI1Fub2UPyahc+W8+IpU8sOL8nNJfNmKhYi6l3h6euq67unp09u3b9+9e6eBbMtzwlEbRyuivbwc&#10;/k9QdZFlxPE3Sl+XJX6JleXvk2YXiF9IRxpRuXQiIjP0fWjPPfNYfRQRiAwxRdtVxxNynkGEEIQA&#10;Vc92pR0WIAJpJopDAQP33fl8PnddxxHIkwIazjkOMcYIzHVdleWSo+TyIaJbHWYJIXr0XRuPx/N2&#10;syEUiCHEwMx9F6K4AOLEkThfNc3uvrm5q+tGUC9AHGreRYcMGI0BCc0yRUekuPEds8ik5TXna9LM&#10;iGjxw0GcfmLp10Wo6lc82eq351OZm0Y+jjHWdboTQzvH4IyRAZFtIULsMdvTdV336dOnx8dHZtZ9&#10;qRT7qHSWgIPYteWORcFN3QVZJ+iWW0ukIn1yevLOObfZbO7u7tRJp66b9+/ff/jwQbf0ZoSlm0mL&#10;sWixumAYP97AX22Cwl632/vdbrff79XrUIEqheoQkRD1+ETyLtGUPSKKIQCihoYFTOG6xYxlEBTl&#10;kLzZQxREVAwlRRkGAIBN0yCixItpyWazaZpG8u29ZvJTVmC0hImII0IonRrRGm5TUXQXqtOy1ELh&#10;YoeVEwMACBWMEYV0fuWZlFi0OHYbrv5mcYaCIJAuHdCKRxABcULCCU1K+ykFthQuK9XRnBeA2WdF&#10;JEHUO1VZHaIRUSc4oqYTQsUPBd1FLBFcDAmV/11+Y5ZWWiUSYAQHKIQaA6t8o8/p34V9jRofwcU3&#10;LUGi3al1LopIENa5jI58XTVN7ZwDnaGEQigSRUgy/isiBBqQXU0gIQ8XZNdQsy2aMYo8nU4KJ9lx&#10;YIyxbbunT5907hjPAwCmCHVYVZXC1t57nfSjEbdnk9WKMpvvmz5TvjN0NEOhEHQiAiBIajmrCS6c&#10;ECOHEM1GUgtCxLvdrhQ71vAlC6/0b8I6yxsUIUZW3E1ENP6dc+7chZv9vmkak6ufnj4+Pj6+e/fu&#10;9vb25mZHRAyCGdyE0bKV61Y2c7BlS8xNkPg5Udf1T0/P5/NZx8uw+1jE0Bx14KQzdWKN3yvpPZXG&#10;mZzDh5lreanVl6AnFDAfALhsEJcPjS6/lmuBvad8p0GqTHE3a9lRJs0+/xbCkUo6HYYrM4FVrGFJ&#10;8ZXJhn/l10GGkzSyCjTMvlzKfI2KL4YC/bOzmfv1y9Cra9JPaEGRWmKAZTD4VVSqgFMuggmi9GJu&#10;03Gffb/UD1ZWKQpfzGH219n0S61YSl+WInNA1WzlZ+s5nZJQuK5M8ykrMO2Qaf1n3y/RlelXJMAo&#10;t1HFXpwF0/SzbxZTvpbhhZbipn8evWpevCrbaxKUy89KstGMRkQ9SyciXbARkZnbtv2P//ipbVvv&#10;/Zs3b1QrKlc7KHatUCzP0wV7Zmn/TQAuK/Lq1yl3NO6/aKF/c3pR3H11KtVBtRXo+04D+pjWOBKG&#10;GcB1rq6aptlsNnXVAHAZOMlmKF2iXaSL54NIZPj0tH/aH/suMgioCwxRXdfAwhwFokjMpTOmLQeb&#10;oUGacozkfdeHw/HUNI33BCIhMgAEgYiC6Kq6aba7Znd/c/uw3d0yOAsLkuQDpLZP1VF9guFuAQc3&#10;tQEigV2c8re4wE9rZRvakV40NSmFDLvP5qaXIOlIWeYA0IaecojAdKYN4Jzrus42A1Icd9tJ+1hy&#10;Mtsmv+/7w+Hw6dMnEbm/v1ejIb1HzAoqq1F60+AwbBMXF7GNOgcAELHrOhEJHBUgY07Bkh8e3H6/&#10;//DhQ9u2auWhllNN0yiziVx8EqnwcNQ/rZJ939/e3sYYd7vd999/f3d39+c///l4PJo7pH6ogW90&#10;M2/2SuWQieRLuORyVI4lUokJaEmJMQ+VjaywiGh7dTn7+PFj27bOOQ7BGBTttrU8dva+7EbKHm02&#10;ylzY4IzWyhX5PJhxxSdjIOTy/pKhXNTCGaVRM0yYsmJHePEFGyQrAAucAFipWEYUpHQJACCKc4SI&#10;mI4y9f/Z+gy5j73NJk8JCFBwHwAcICIq1OK9B0flbZsw0WRK7Xeqh5dUAsQmq2OMx+dDjLHnywVt&#10;OtAKx3A2bCQiyr2BiASXamABa1o1ytFJnxTmscrhxttqXnQ4HPb7w+PTMYPCfemAXNc1INd1fX9/&#10;b5Gn1Fy3ZFFrb7LvIwIAtZ3X0s0ZGTMMB0OzU5jML4UzyzeSDdlOp9N+v8+h1msRiW/emBmmjF0R&#10;ZzahaXYUZokqAc7nsxo1K25+PB7P5zMA+LoRkbZtd7vd27dv67qO3H/48OHDhw8iUteVMpINZYnO&#10;WOtGc9CGSUSwwJntvXZR27bH41HlLeebKDfeG5w0atq0M7W8wbQt+FPDzp5OJ7OxtXkxOie+5FCw&#10;HM49W0Hl+lWmMezYMuchlV+JyOe7EI7aPH0/7ZTZ/GWoXdmNUTjcSJeGjmXfjfIpP5kvd1ioTDTO&#10;2XV0xFUr7ZpSqRTJl6FXKzTNbYmDZ7/6upW5pkT7c33I1t/PcgIMW31NP8DyyL5qxHFOk1hnnunL&#10;1zLbSvrRZIHJvBvNqWvKHS3Ms/OufBgNzRfSSlbr8mHpkylDvir90ievbfVCYvwSs4AyElbqkHSE&#10;ennz2qH5FQTFlHnsXx7eI6Oqz+l0+utf/3o8Hu/u7na7nW0FS1pSF6Z/jh6+0WeTqS9wtRD+h6aV&#10;NWg28Vcslxms8L7v9/s9pGNPb1IRkUwbjDECVN77TbNrdrdde+xP+xQqa5h5mmsa51iSkUtkeP/+&#10;/alNV7czhxAjIOreL4TLVUTOOeTLPq3v+74LIbDar4iICHZdYAm7c9s0tScQICFkEu/rTXO3u3t7&#10;9/D9/cPbm9s3VbM9t+1o96K2I+YmJSIAxZI06Kgk8UpcrxiIXzZ8u5LtZHBi9ASFODJ1d3pQtD6V&#10;Yh8gA1gm2UQkgjjnFN9R8wFf6eaKSokqGd85HA5me2LdBQC+eKPR3NV9T3ewOTg02dzXbSrn2MMG&#10;X5rhlYiofQciVlVFcpHtIe9YNLe2bRuOiNh1nYZ48973ffz48ePxeFRrjoREeH84HGb7inLweBFB&#10;1BheCV7RWMi3t7f39/fb7eZ0OpnhCeXFSPvKnHNtHJkZhYmoIodDaEnrEOPgNsnLdbc64XA8oApg&#10;KYLStq36EgKzV881BWiydRVln03jEAEQyPc+TXAELjwfDcNa1LT1w2JlREBgATc+ExILlAUIoj0T&#10;IWEr+h+kDkMABMxxmQEAXHK7JCJHjojQESKm7ZNqMgpdlDi7XDJAAUCmapsA1hiBAoWggojy1RPl&#10;oCBKz53GygKAynkNJmUnYYbnIqbKQTZvhCFUZJ1jP6WXPD9PrcOxcMgSkXPf9aFP+RASkcZoL0/m&#10;KkLyLtXK5XFmUV5SUW+TFAAQCZH0KuvBcCXeQACp6yqE8PPPH/785z8/PT2pkfvxeOzC5RO8kGw2&#10;G2au6zoG2dRbR5VAPJ/Pt9vdgHlyz2jpLND1YX84fvj4CAC73c75arvdKnZmYnDZAgtytLqLp7NI&#10;EpJa58Ph0LWBiDabgIh618TULsnAOCiWkqLoC3rFLMx8OBwUR97tdt7Xx+PxeDwCwNt3GwbpY3g+&#10;7KOwc+7Pf/3Ln//6l/v7++3NLgoDIQhwZL1D3HwgTDSN5LyNS6qV3sI5MJoDAFR7q4TNCSHE86lz&#10;br/bbKb2SmWGoy6VSQws/fb5+VkjAGrYWURUe+1pzWGyGJVTzDIvuY4LR2Ms9mvlh+XolGLKVkal&#10;RQusUZ2Wfi2TzXbQolhcACBwecc7HV0cruvyBRY30w+vzOrzaKlb/p5zfhUtdZ1eYVGOlI37Z5Sy&#10;MnxLL19Ms8RI67m99tf1N7O/zmf9EveO+nlUxOjDF1ux1LSlCl/T/wvNmv9wJf1sk0vxMu2HlV9f&#10;mx4mXT37/pcTKdfTr1yN0ZBdw2NTXq3rWg+97bhSE/zwww9933/8+PHp6enNmzc//PDD3d2d7qZW&#10;Vh9YWLm+0Wvl8LeuUyo1meHLX7xc3eZzjpKuB9G2LypP/gBQBPOuDD1VdV1vtzf9+aY/HRmYgRxK&#10;eeaWRGies1FAjUsen/bMIkBEPuT710WEyCGiBmpIZhTCiI5FmCGGBGSkfaGgOhLGyF2IgQWdA3JI&#10;FGJP3lG9qbfbZntTb7boNoptIQ9WHClc3taHAxTDQtQ7FhEX4gn9kjQCsAy90vBM5Ztyh2ALmT1Y&#10;2OBx/iGKyBTACsKQwc2np6cQwqZpmqb5/vvfURH82Io+Ho/mmWIWVQAg2Z9d4UgNC+Xy3a+n00l/&#10;0ljUMcbtbsM5SIraCFgUNquhBqjSvTqmezMTgGWsW9c1M7vKK5OfTqfT6eS977rQ931VVZvNRhsI&#10;AN57da7Rnb8UVlcuX8GOCf8BRFB7DQX4JAfeViROK1xnn1PKLodeuT37vKTOEREY72iUSqMYSwwA&#10;ove4KYDFAAAOkJl9VamJh1pYaCcoBqxji9mRc8QAs8urvcniYgxgvWr3VOaJKBq1DHAk93BB+nGG&#10;tKy24zwT32r+NLiUABEFAbMdWZm9wmCbujH4ybsEpyrAioiIyQ0wgzvM2CuAhYi1r9RPU20JlV2N&#10;Y5PYxFQNLIAnmzvlpBv1/ELvjclmBxEhknNU1/Vms7EbAyHdqAgiggISI5hNZQrmBZBvdbROs3KV&#10;w1UCW2VFpO/7x8fHf/u3f/vXf/3XDx8+KGrGDDFZrCac2yKjKwiu8uH+/l4tj06n027TwIICLNlO&#10;6ng8qtlm3/fb7fbNmzc3Nzc2j2zBKpnWHliKuZavmZRsI5kB+l4rULfelpqy8zHfvjpbSpl5KQ+f&#10;np4U1G6a3fl8Pp/PDBDfv79/87DZbPq+1zuyn/efFNa3cVTho61zeDkMGDP8HI2ANiO7QMN69Xw+&#10;C8Tv3343gqRHOS+1d6T4PT4+GoBllqcK8ZfnGdP8SwW+bCAXRmHTjdJogSszH9GoUL8+wV6kaQ1g&#10;Ii6nL8t2Tts/u98zST1ibihutTMpPO3By8NLe6dy4Kfa/OzLUQKAuWuMRwkkX9axgNAvlTJdscps&#10;pw8jzph2+0jMzZa7MsFE5k3ZTcjCkJeWSnmRD1eqN/38Sr7CIs7fbFWn6UdCYVrtsp6STcRhyJzT&#10;bEfzeaUhK20fTftRlaYVLqtq/TCqwxJfTYPLwnB2TBlsIbc4aqD+ucTnsOBEax1rbR/JmVFNeGLC&#10;WpY+faOu76PKT6sNk8Ed/STFalo+lO0t3gNiiqMxKnd6Mp8KLZ7Tb4QAEHT5TIEfsl4IiyeE61Ju&#10;SuXQlw+znVYuFku5jVKa7ZWOr/2pR/dN0zDzp0+fjsfj27dv3759q7cFSVb0TfqZMmHraGkBMaXy&#10;5PwzuuWr09eqwBJ/Ls+7V+cPk5lSytvR+6V1Zyl/GUZhgNVFalofe7CYlaMhvlL/Wcp/lOdS+ivf&#10;r7bLIRKi7kgxRu67yDHF/dHORiRJx9RSVVWM8fnp0DTN/un4x//9933b/eU//1dVNxxOIml7yVEI&#10;GImCBO89IoTQI9DNzc1+f/zTf/xJRDabDZIXwa332+3Web0OiWOMzjt1tQghIItzEkJ8ft4/Pj62&#10;bQ9CwhwV0ejYVRVwCPnPigAAIABJREFUPJ+6rg+AyJF95Xyzq5rd7vb+u3c/Prx55+sdiwsszlUA&#10;PTPoTg8gBRiKen07FuMIDgR0vjt2iKiXvqMn59x2uz0cnvuu8947dDFGhkhEwnZ9Xur5Um7AZFkx&#10;y4hSUikrltqC3Y7Xtj0XZEx7Pp8t1A4U4fZ105hsprxvmkZtTjebjctUco6uy8KRc3BoLYgq33Xd&#10;x48fNVzU7e2tQjYfP37U+Os3Nze6DTscDvv9/nQ6KYClTqa6q3fOEaA1zdAr59ybN29ub2//+Z//&#10;+fb29p/+6Z8UfHHOnfYHbY5afp3PZ9vayfCCdgBoAbyvredLkw89ujgej1VV3dzc3N3dqVkEoquq&#10;SrEzyRZS5SGHWkvZ/lav5qTsygQAGrJdh3K3u/nhhx/+x//474+Pzx8/ftztdgqT9V2HiNo/TkFh&#10;QhHhHHSGiCir2FDggPamVP/Kaa4Nz0hqSu2c60Pw3oOAXnGoRFmEKnqoW0q1tSn1k5wRIqKujzC0&#10;vZoKHCkwrJK9dX4hJgSCQQzGSM0UEYlAJKJxl1Itsq2T7nXVDkttOV1uZXbXIsLsKIWOQBgoIgFh&#10;isSkiEmMsY8BcxClctV2SM65ynnnKgAidM6Tc+721hVWSNrqZOCz2Wxub2+bxguImsYQEXlCgBA5&#10;hBD3+9h3h9Px+flZbf12u13TNKXxnQ20HR5AsQwlPXZBzldVpZg15aA/RKTzGsEJAlK6rEB1GxAh&#10;xKbyDja9YOReRBxgfbNFRABiERZWrOH3v/995Tf7/V576XQ69VH6Pp7P59PpWA66jZdKp//5P/+f&#10;n3766e7ubr/fb7dC6COgLi5EQiQxCmKvc//u7g4xaDS6f/mXf/npp5/O5/Pvvv/uxx9//MMf/nBz&#10;c6Nwkg5Z3/e73U7PGhW9UhbS2zxF0uV6CpTs9/t0q+ZEpQ9S2lJdQHBFrhFc14a2beu6Pp/PXX8+&#10;Ho93d7dEdD6ficgCRdn+xXIwjUjFQgih74OC2o+Pj8fj8aeffjqfu6bZ1XWtSBY6pznv93sNute2&#10;bYjdZrNRDKvrOm2mThoRMX17tPFMcrtoKWbEvJjXaGGwNB6fdzUIqdOxWlVXVaVx0MuDKywAuxGJ&#10;gEpLbbLinnoB6+PjowoZvTdJJaSeE2Bx5SvmIINWeS0xT0+0+Wt8Dtl5QqW05qwWXsKhrmutgL7v&#10;+/54POIwc4MXFl0Iv0SBw8mGfyX9UoIXi3ttDT+PylKm6u+UUnOuaFNKuJDytd3yed345bRS7mcP&#10;7qtKsQSzg/JaPvkSvpp+i4jwuT5g19dkodyvTLOlvFjui60oRUS5N1hJv/TT7Ofr8mflvUxOMEYi&#10;qyxO5lBvnAUoXxoaGRxQOJAB0DbqzNEUkyGA+GvKhNmhf1X615Ziy2TZUt3kEJEuxnp6qSfY6jkC&#10;V4Dd3+jL6VuX/mok2V+PWVRvnk6TMnFSPYMw86ntAWCz2bYhIJIAMxAQ6ZVqpIFWMEXXQkASvUwQ&#10;Y9dH52vaoKeqqnyV76KKkRzovFMNVTjGGLsuqimDHf4zqxkUxhhJN8bkNRavOEeu8vVud3PfbG/I&#10;1yyoCjJ81uU3E2GomrMn8kTknUdElkhEgS+K+EgjxznnAONz25DohlaBEstH4aQQ/n/23rxJkhu5&#10;E3V3ICLyqKyjSQ41mjXJTCattE/7/b/Kjo6n3TdDcdgHu+vIIw7A/f3hAU/ElVXVbM5wdwlrFiMj&#10;EAgcDofjBz8C83nTy1kkJlNiGoE7Go5dGZcaR5ux3rSBiBi7ICKCfX1sexCEj8fj09NTjHG73d7e&#10;3vqiaNs2hN6ZlH5OIZ6maex13cPoMDnnNqu1ZGH4bMtnZwmIeDwe9/s96smBRK2eFqv0mQvS+TJ6&#10;gRVbz+tHlbfXdS0yPxySQUuYIs3bVk2TfRQz58FVVSGCammNOjlf2S9Q10vEmGdTX7fhRkIlDPsE&#10;97bAQERt2+Y1MYUvkTMgm2sM6Ys5iVqnDRqSpBrnXBSmJJxotgiyWpXGYLQ0s5203SmiQxSda23o&#10;xt2o0cR8AQBqNtireECMUbBH3ntwtiiKzWazXq/LslR8JIQALESkAJZ3lYIFvnDeFeT6CIFZh0To&#10;Q1h45yEESXMEBSBE1tgUs376Z08NZwfuLBDyQHq0a5EBwI29p62iKteIqihGSH1niojzjoiQIzNL&#10;QRi9A9RxjzEWhQo5KOib5vj+/fuujerBTbHj1WoVv/329vZWJdBZMdIgCe2fGKTujlSUONQ1Q+wd&#10;2IlI27b7/X61WinH8N6/ffv2dDodj0d1JKeAUdM06/X68fHx3bt3f/rTnx4fHzn5sDM2IskXWC4A&#10;j/iwXeQ1t3d5qLWqPZizqdErFwZxNJTaBE7u/5Sz6YyLMaLr9TRV7GSJetjwbPmX02UB3pBZrV4/&#10;wdEbueblXPjKSD1NaUAVaXU5MBlbQfOY+QTsu3GiKGAJcdEFSkZOA+oSOCszMrOkYcX8pohNn8Ve&#10;fi3/zbl2ToIGlY0mtn3FXuz7URbuX3jlYv7PaAUMR3325mIJk26bvnM5UuHnpaXxem1vLOV/bfkj&#10;7vxTBmVJbrCbs0P/Wjr5gnT18szT8q3T8jzwsnH8if28VOZsfZ797gv7c3BC9QK2yzB/ktC/3bM2&#10;AGOsC/HRaWEjlLXOFtG+Rul2qptGDlKffVbtYf3H0owIDOeFXYw0U84dRWQyuojY189ONIbtoPy7&#10;kxy5V6xJe1+Uns0/s4Z9iZSvyrZY2uJqUi8zn04nFW31rF7PdhCx97RCA8Hoi9Tt1/R/T/pS6+wX&#10;TCKC6IgwhFYPtHXTCACIZ08TmLQeui4CQNu2LHg4nARxvd3Wp71EQknb+2TwpHyGAB2SAJpeiYqb&#10;zjlfFt4TAUbmGDsC8t6v1+v1et2bsSCq2YieWscozKBOu0S4INc0jSB4Xwq6yCEweCwKv95ur25u&#10;7jabLbkiRGRmQT1zH0x/ABz3veRmR5SF3zonOGtPEOPZvwZmzsWNt8Bw3K0ESJCTSdWm96R6RgYD&#10;QQLQnStyQdzK1L2cAlUGZoUQ1NxPN05asmpFqSmQZM6ztJLNqcZkZpVvZg77w+Pjozr9ffPmze3t&#10;7eF43O/3zKAQv+7HmpQgi3SueFzvuL1p9dPMrP6Sbcerjpm99w8PDw8PD71Pd9/L/2aQZbiAtd3g&#10;lZEgIYl0bWhERPeKqhfmnItxXhPTFNOUCHU48kXZEvYAilc9ms1mAwC6+Y+Z1+p80UFEUFPB6TYB&#10;Bz9xDvR8ScIFAEvsn4iqMVKMufyg1cs3hyoLnckYUQBiJm+c+xwRZzXBEZCQhEQNR7AnL6fVQEZA&#10;jfsnAgjkiARAEARIPYwDCZJHosIbqtVHGOw5SeFtEZekj8McCT30YQ+x8H69Xm+vd2pxFkLwte+6&#10;DlgU2/JUVNXao9oMkveFc0AESEAEmHozMogAIKNg4dNkB+hCPJ1Oh8NBtXVCCIJA3jkQJBKEKOwy&#10;D9M5VdhYw5DAWM4qb3lmScCiZNvkoijW67VGSS2KQmUV711RFBI7BygCoe3auo4xIjAi1qe2ruvt&#10;7nq73QaOgO7p6elf//VfVREpCsQYOcS7u7vtdre5uqoKNxBHz2AohMAg1LWxbQIIiWCMAi73vhRF&#10;+rFLjsO7T58+EdHpdOI+Qt/qWLd/evu+iwLk7+5W6oIqMHz/w7t///d/f3p60vYyUBRUCJKT8aDB&#10;5TmXzvntAn4lMQjH0T7FEaGqfKreUP7OmPLP/ZBvVtCo8XA4iaA6Ze91iCLEGKM0MUbVh1qv1w4J&#10;ldYE7J/SgYZygBeknGP0m5j+OjvMBofg0hKmuKpzfaDMsWx8gQVJpiiqpamqrMZz1MNgBRY5BSXM&#10;lcUk7bMomxcvbONUZFK+bUYSzMwx2jJkbAEyM/yfChNaynp8BqKyCTNaaWA67bMwk9M1YO6VGQhg&#10;2jUvSVOyntJ6Tt2f8Ylp+lLl/KXSs/W34ZMMoPyM8qcXsERCC/dfSVfz+V/S2JdknubMXxl32qV+&#10;fl0ll8pZZHDDvhoVPtsK+An9+Tw5LSs3TjkPwKsP7J/tn7wflP9A1sDpBSyjk7PrKIxZzWI8kVH+&#10;0Z3L69bPlGYn6eWc47TQSutAa5cmImc7IsOwuq7TnTwnGxyzsMjlof/dee+v6ZeT/oK0JCK6JVRl&#10;e3UnZFKvzRQAUFOdGAMz6ybt6bAvPK63V5/ev4N+dqi5LmScjQGYCHq3VRId0nq1cs4TAQozQ9Oc&#10;VMDdrq+cR7U409IQkRmOx6NanBnckyYshNCpGRQAAFBRbtbbXVWtdtdvrnY3vlwFlo5ZAAmJM1OF&#10;1/aSeutRKEQN6OZkiV4FID/Px4nPFENDcv84Kt8rwgIAqhRAKbyXtVrLoSyOu5Wcq1+1bauhr9q2&#10;3aRg8Ppos9nkAFZeT0o+g0ay0P39vVopXl1drddrEdGIXUVRIaI+UpsXHSbjtLZpUe56hIN+GpLi&#10;VVVV+lEtBBH3+73qZXRdF9ygHNOGMJRwtE7lIyvZnl+VGphZN1dqSum9Zw5G4fl6qlZmenpByWDQ&#10;JoKltIiQ4lx65tF1rH6sc3WkbMUhAACeaMANEc/z/c/iDP2GcHIejpPAjrrBc5mXrjxBhgxa9XDO&#10;lFtfVy0/60k+n4KJECKkYH6KsjgQEe9701fVsXLOOSpsdc5bpP1MhEQOERh7iiUiwTP1xhhFYgjC&#10;HMn1wBYQms0sER0OBxFBha5Kr/7OvPcrVyGi8+gc9ejVTN/qLpOZxblCALrAdV2fmvp0OjVNo17V&#10;JIvNB0aoNC/hTAVjuzAazq9NMjEfBTpM19fXMYpIRMTIGvhPyrLsQhCRrqn3j48PD59C2wEyMwtj&#10;0zSuKMuyrFsmouPT/rvvvvOujDECuRgjsNzc3Cg6Frsml7GMlrouFEVxd3enAT1FZLUqqqoKsmhz&#10;qrR3OBzMPymk6Himxda27e3tbVmWHz58+NOf/vThwwciurq6gmRWDJ4sVCikaKSURXgw5ibDg9sz&#10;WSaqNoK3uhGRLTqj/HnbBzwn46XGuNRJn3Nus9ko3K8qxjFGX/nj8Sgial6HiJH7kJFTbnMhjSoj&#10;513GWPjPqwdZeMd+SiKqMJDnv1ANygBrG19E3O12euBxNtVPPHyUWT0J0sDUMe/nxX2lJE8g+QkQ&#10;kcst3+2AxPIwMyTff4i4aEL4eUkmW7h8aRmtMdNPS7aiy3CjuHSxlP8zap5fjPjRy9OAdPRO9rT3&#10;e5Xnf+0HPrNeP1d6tqvHA/1Z9c/Xg9H9KT0s3f8idLVEGCOyP7d6mZBmyx99y/K8pBB4jlt9Rlqq&#10;z+Xvvrw/mQfRc15Sn9n7OcMZVOazfDyNaAmG+41hYwfeUkb8Z8RVpp8Ydc7cK32n5Uv1LGHkK19e&#10;H7nY2NdSy7P5R6N5eb7M3F8odjQilogwZmHRTccbEWOK1kxE6/VaRZyYTIRG5Hq5Ub+m16bPXkB/&#10;Ta9PCktF3dub/QIi5nMFhABYIotwF+V0albbVXuqVzfXZVkCoQCp6RmrZIxARKRbBkFjRKjR4ohi&#10;jIGbfnuMDChEVJTO4IAYIzmHyb1323aZNYc6egeRKBKJPBGIIJHfbK9urt+sVpvd1U1ZViISQhAh&#10;TPD0mbQEYSQhC01ZiPIGXYlVqBaR1Wp1Op2a+sjMsY85JYjQdbW9ZfpTU7DJBG4TtQ290i2T5VEB&#10;XRG6fCcMQ1ZpmfWmnuqrA10RUVhBcaUREGa1hR7KJG3iWdzvN6idqhdphL6np6d9itOnqBCo3VDa&#10;ouTqV9o6/WLpi/zAYLXqfTZr27WxdV3bMOmLMvHJYnE2bJ1K4N0iQCAiwj20Z87aY+zxxJ7Is2R3&#10;FMbi5FZsJGUZsKK+wNbr9fF4vL+/n8qTmEWdywUbybbWjGCzpTe7RQBQ8AesgucLmE+9MDMl5gym&#10;zLfleZPzdTAK97VJddE8hSvPX8m6brqh1UaZjkyIMYQgAKw+mMqyXJebzZXhmIRev688R0R0fdYP&#10;FYUjB4S+d0iX+r+LqnojAAAkTggjgGhbCtPPioJdGxvqmrpTrauyLFdlWZZl4bxzWDkCdauVvDWw&#10;jPpRv9szjmPdNk2jyiZ125gUIQiA6NEjYqfozHngrZizbsx07PL+tH62v7mcZjOlaZrSSVN3TXvq&#10;um5/2ocQbq6u5M0bjp33vq1PDw8Pn378GEMQicyM5Jk5tJ2e24F6lTrVwTOR987pILiiLIrK+zK0&#10;JyTlhwAZP2Tm6+vrv//7vz+dTu/efVAm5r0HYRFImrwKD+mMBtXG6roucucLkjpG7tqmR6PU3ZUO&#10;7u3t7du3bx8eHmKMav5pjvAMpDBjybPgOjlx1B4fcz8hEHEORKQ3WheMUYgiouSgec6FRuJ39nOM&#10;p3ddrOuWmVerlaL/ha826yu+BWZmCbHrGqLS+1J5WuxIwAHaP5F+Copcsr4aiUyLQr56kEyIIQBI&#10;72ifzG7RKO1ZMUw1fyFbrVTD9+rqSj0hKpppA2F22bYs5lHONRNn/toB5xtsnMpKM6ZqoLxd5xcw&#10;nEdfzIQwT9P1dTppZzsX8Rxf1tYMq/T0AjLWMcr/2TWHIcWMvvtTumU2LRX4l9oALNVnueHP1PMn&#10;jkj+3VzggwzuHImDC3TyWrqaz//Cxr681dPyL9Ttp3/3Mwh4qYsuV/Xl/SmZO4Bna7jUthGdnAtf&#10;eGNWUIPleWc1HK0remKft2upwOn6lF/QYuTgMYCVL+1zwy0jNttfzLbqywFYU8K4nH/x/sJ3RzuH&#10;7IS537NRilxuFyq4WFA2PRYb9d7LG/5r+jX9IhNpgCqNixTPMQfOW9OzwIfIMSJh6MLpdFptV6pc&#10;E8F5X8bYsZDg+eibOThvDuBBBCSSc25dVjHGGDhKh845j0RYVL4sK1V1xHQ4DOCYWeVgFbl1/hnX&#10;atsWkPVYm5l9Ua7X29Vqc7W7WW02gi5E7qIgMsDZU+xgZck43uWO6vcvSIysqM1+v++6ziOY2J1r&#10;WknyTZO79TGOakCSXSvQY0iWloMplLv6fCHyqW8HJoT5T93K6oACgDqQVqUGraFadpjcnwv3bd2I&#10;CGcAln7O3MOrbUjXddiby/UuotQKRtKpuHk/yXkmZKAJZ/6AJPmIERE9tNetFCW1PWumdePYDuXc&#10;4c6yDU4qsvHVJih+EQIDnP0QG2Go421Oxo/qE1odvec0gRmAVZal2r3ePz4+PDwMAMdMABhV5lz5&#10;iaSRyzzPEeeLEyHJGU3Luw6y+d7ThiOJYFpLmvRaOwQnyTQsMAFveXO6EJQy1eMPOHJlv91drVaI&#10;yXVe74tHTZwgdL0jG0ApywqTRyoRUVfliCi9ZyUAZEESKZiZiF1ffYeISnkKeVxdXemQlWW5Kgvn&#10;wCGgQJFUR7MxPqPcAqJYFgJGEOb49u1bjeDWNE3gqD62qqoKfLYelcQWLkh3syknlXwSQQbsqlGt&#10;6go9PDx8ePuhqbsuNG3bHuuaHPzN7353c3PTNo1mbk7H+nRiZgfCzEE6StEzC3KntjmdTiJY1633&#10;DOQMeVSuoswXMglTuTEibrfb3/72t99///39/aN5AQMHxgFSE84k5/rIs1RVlXq7F4GqqlT/Mcao&#10;ISOenp4+fvzYasSMhJIrVhLaWm2lFeIfKbrmndZfLEwlA22ND2h+HmosTgXmnP9MP63qVypArtfr&#10;3W63Xq8dFRYj6OOnDzlGZpxfz3jG66/S4FzKa2VzeVoly6NYvPSaa2JMdYkCl1jQiJvZnfv7+1wD&#10;S09QbF0wgwZ92Qqxpe1c5gLny5kSZph7jJ1pXWHSgLO/WgfMlvsv7wNLFsxnZvPPljB6andwsje+&#10;nP8z6j9bn9eyrb9I+lJV+oyN/eX8X6pi9qH8YpbGXksnX5aulgh+tjnT8peasDwfx7DX56XL47jU&#10;1ZfvvKQ/ARGA9bhMp1p/brakObWskpr/NDJeLOcisDKl3ssLwLS9s4DUtGRZxrxSzsF+KRMjBgut&#10;FXs+lBliWHlSlxWDk5OFfpi7P3t7kZJfm5betT2k/jRBHBEsDBMliwndumiVDMzSR5I6LF+qfk2/&#10;phem16+DP2dt0qcVwGrqDoT0LFoV+/taJcclgMgijkhEmqYBIGF0rtCdG0YfxSUVpnOwLQldr5PF&#10;gI4pxcZqm84Beq9qClAWflWtJFNc0q+HEBQnYhbjYXrGigSn+lB6t95UVVVpBERHhQiuVmvvVGsm&#10;AqBzLrI0TbMU1evZJCJwPiTuQaLHx8e6rknMfoGMyZi4rJsuZSNmSQdDBas8ma0cJffhan5SVVVV&#10;VWW5giGHl7TR0mv136eQn27zyrLs9cWaRkQ0VBmnKE6QbBW1nOZUAwyjMSICQLlemff03hFvrwZ1&#10;juuaryyYpfyEvGmapOZw7jFIUbFijIfDQaMl9hpVAKh4JQsKmFck4LSRHh6uYIaY5BXoAS88U/tq&#10;tSrLsm2DZJ5TrL0xRjUe1Pur1co8Ruc9kzdQqZqIHh8fn56e1MfWaKJZz+TTejSaP+t+AREBgfAs&#10;pdt3DZ9StNSIFhyZAqDLEiT8DjPNMt2gwujEKH1LsZ5j0wNY3ntAXm8226ursiwBiFmIyFERAiM6&#10;YWBmJIkxghCSeO80XqM6iwEAIEEi10ctFCQ1JhQkiQFje64bIboUGXO325GqGDkoCJRr9RLl2e3p&#10;GM1S6VEAuo5Pp1PdNIZpeu9RetVRmBxYYgbiTCGIWSnRpMGpnGZMEuAcTfVwOHz8+PFf/uVfQsci&#10;Erlr23a1Kn/z5o13ru6CkItdUH0xiMERReYIaEHximL9eNg/PDycTid0BTpSPL3nEsJd1zkcH2fa&#10;rGnq7nRqnp4OyRaYYgxF2SMXCucSQR/QQ3uJhLm3I0bVxgpijVJ1YI1zqlpXSnXqC88CR6iloYUd&#10;5Ilx65j+J1I6nhFGp+EvDZXOxzFnazCclbMzVBKApQqqVVVdba/Xq61IH8zXzmYsNiVkmLilnC9d&#10;EAhGkvxS3TRPDy8CIfYTyr5liOR5mJb3hlY3LVa9NzZN88MPP3z48GG/37sURdGUc/V6RN6UuXXH&#10;LEog0BhT05TrzGI6g+FzqJOznux5zWLWJRizPdQXMyHEhS33s7z7QoZpv18YiWefvjBNv2j3p22c&#10;rcNSyTy3+RZdLQQYB3+Rx3d0wykgs259PqM+f4YkGal9kQJHzVkaiNfSyU+nq9eW+Xk5v+x3f0q6&#10;+F1GJJEIQAA8/Iujp2ghroYMd2kZQz1EW/hLgP01AKr7lVe2Kz/InQqjMgMM6UE0AbByCAASiRp5&#10;J11bey/1Z/6J/NO2Qlxe2uHLzTK4xDcuTZPpndfypSWA0gAsoxDdRxWFBwAV2SGti977pmlGh3Iq&#10;zPni0ij8mr5U+mWuR/9HJkQUxrYJueui/CkqcgAO1KkN9j7CMe1UFQ0B74EdAWCyl9ESGIlEQEid&#10;yBKR97TbbdsqcBRXOEQMEkrvi8JJiCxCqhGJ6JGaGFU1jFnU94zEqKHrQbBr2rLcrFYrVxbcRQAK&#10;wm0XyBWMJAJRkIjIFSG2bduuMne8L0mkqwMra7YtqCuKyjkHQloxkahsnYd0axCGJC8tMBTWzaO5&#10;6V5poqQHao8UWXDO5Ww8P6yW5C5d3aiblytMLpNVA0t9V6kLM0qmZAbfVEWJ2Ecxy4+4TTWgLMui&#10;KEIILBJCKIrKvg4TPRElJ9uJIWLDbIieiHjvdZeoqnzMfDweVT0hhOBJPeiziG5FUKS/jlH0PoAA&#10;aGgzpxtrBnATsUALVwBL92/J4/UgWZ0xqc7pXksBNVVq0+ZJL4soJISISIUvioIRdFO6Xq/7ExEB&#10;znanmGbUlNbsaio5zCYBSKAqAABrzC7pVVwgrbUm4YBBk2mLaNKI6hfrpl11/XSYiqJAIpeAB1DX&#10;1urZXXs4Q7AAsSxLu9+/lTknYub1er1qG0mBINvQrNdrNU1V/UjnvPe+PrWIDoCYWYJEYZXHJAbd&#10;b/cbZoiEhIACmIAtIRIPHiEyySl2QAhCAuyISu83q9V2s1mVik30iJReUN+X4mAs+HF/XAcCEIIc&#10;T6fHx6fj8eh9kXb+3MVeqyWEQN4ZIzXazY/vprBC/hMRkYVxMK3yM8gcsNY8dV0/PT2dTid1Rh5j&#10;PByOIYTjqe6hZ4kxdm1zqg97jsEjtTGU1apDOR33bd2sbjYhhMf7h8PhcHP3lfErZSA97syAyhSH&#10;2ugi8vD46fvvv/vP//zj/f3H29s3VVWGQM4XAHwGsNz5yFYgivTcTPkkR1BkR62JlQgVlcht2yUF&#10;u6jr2uE5vB1mBwM2fZ6XIZPe6Lnns+lvbEGSbilc1NJARMY+FBIk1qr975wrK19WPnSssAxLSEAS&#10;KHsHAJGo2og5U7rckAuVmd7Ui9yEMP9WBJHhTsPGa/YrChuZ/WaucabnEKShFZn1+GSz2ZjVvL5u&#10;IaGMtiGxiwvttdXNjkBoqE1MgB4JgUkUSuwVfm3xRZF4AcBaur9Up9HWzrIZrcgQABptxs6vpzCE&#10;fQl2YSczettihMWxHbjNydmfOHSKZhc2tUb3YxaIJO+Wxc2kSovZRyPIoB+G/Ro5wty2nEOcbtEB&#10;wEO/eOYTY1q92af5xdIcXkrL+WXaaTaa+Yj3lL3kVXtJs2N0OT3rwP63/lKNG7HjViu+J840NIY9&#10;j2qxoMyVVVMknWDkF1YDSe48tXDJesYmSD4X8mkvIg7si4OLC/Mur+1StbP6z8+X8/Qazxcr/FwE&#10;APQS/8wj6Xs3+6vLh0JXfQZ7hXv+1d8Tm96z1e+fYBJAz38xg67SfRBwOE+3OVCSzxGWAGOaOufJ&#10;+6OvvvIB0RIJEBAcIAoDIAgLUPYXQM7VGRWovZoqfm7+eQeVD00uCRnTFxGNkmOuSy2bTyYbkJY0&#10;j0REMbQmwVqLRET7Ydh2AADMfNfm933ez1b5VJ9pkhBt0c0Pe03CwOHJf54hrzDRoAMNqzKxW5Jn&#10;hF4VKyhrQp3G5mf7AAAgAElEQVSyiZWSLLJzdYps3GaAKs7kf5mGYFb+WFEchrvlF5azlF6yjk9X&#10;h5+eXru+vDYZLx3dxMkA5QtQLqJA4rf9yxnRwig66guSLGh6qq7EdIjte892vnrNiDE454B6akkb&#10;BimLcv90vL9/PB7rrNb9EoMIOoFERCQKM7OcmlaQytU6xvjmzZunp4d1tXoiCqqoDx0hYC+oEAsi&#10;eQEAJEKKMQpwtSocRuAaBQu/Xq0qwQoF0CE5H4U5dqFtfVk1TXd//7h/OpKgOoQuHFFVtAG6rgtd&#10;+Pbbb2/urrfbLQCs1uui2myur/76v/zN+uoqCrIgEkXmUDfMXK3XYus7oGC/lmeTKIL5nlexkQgJ&#10;qZ+4hLqzFW7aUK02++OpPjY3u21owRMwM0NUAIVIA5cJx9Bx9N4zYgxn4EAQRMTR2YhB1wLVdtGw&#10;8arfofwZEYuiqI8ng7R0F6dboLZtJUVZslNoZm6Ff/Ob33z8+PHTp08qNmsIQmN0Sjama4DA3ju1&#10;4kEiZu66GEIoy7JYOVYvNiyOCg0h17amO4AAOGuEAkAiqI5c1uutAyQkO+mJbRQRDUMWY7y5uiGi&#10;0AREjCzMDMggpC8hEggxsLAqW/UrpiCLIAJ2zOQdA/qiQETVtPrd7/7Lfr/XgGW26h2PdddFcg6J&#10;9B9ntidVVTVtu91uS+9PdX08nW5ubq52u//8/gdw5ICEAIio8FgU4Nyxaeh0evP1bx7un3788Onm&#10;+u50rJ1zJLCqylq4rmunmKBAFAhqChr1VFrnB2IyNrRdGaQV69yb2TIHhEGCIAM4UYhEQFgY5HRs&#10;qqrSlq6KEh1JYCI67A+73U5Pa9RtuSr3md9oXR9t6+6cE0ISmP61o3ERiMLEwAgVFj2oCIIiQKhg&#10;RxBeVSsSocJf390qnkhE5HG1LvWnpyKFhozee0feqWTH0DFLiCIQ6wCMgWMIoY0hdBxjZBDnRBjS&#10;zlgQsXCIHkO3V7yuLIvNdrXbXu1226rq9ToGG/X+DgI4zB5x3/H9z0PdKp7uq3Lr3eFYk3MiwsDe&#10;F8o8vfdd1/VYtohDh46U6XRd2/tTi6HvZIGyLEPT6sxSGYtFFFEOMnBGnstgaiBcFIXqVDrn3r17&#10;9+7th/V6K4QAXKyq/fGwu73pQtDx/fDD2/39g0dmgqqg+qmWwjVt+PAhbHeb6+vr3Wb9/v37r7/+&#10;GoQQySGVVVHXx+P+qSo8DUJaD2pVlv7p6eH7P323Pzze3l1XZdG2dVmuOEQiqk/Huzc3//2//z+3&#10;tzeH4xMA/Nu//dt2u0XEpu6+ur1zzp32p7quXVEk1cjWTIkx+WVX5R1VaNLIp4XD/X5/PB5VpU51&#10;fKqqyl0vZfMG0zp73p5oYG8tf7UqRWIXAxAe69NqU1HhI0jHUQidL5D6SJoCfURv1QLto3sjhNAx&#10;SGQBgCh8qE+fHj8dmyMVBA6cQwAG5Ovrq9Vq9f79+6Kqds59s1qtVqu6rpuuE4T96Xh1dbXablxZ&#10;1F2rnD/EqLA7ZGBITg8wEQYQkbsYus6VRVEUeVSiY33yZeFiABDvCwGIwpur7bE+rdfrwjnVb0RE&#10;cgQAzjsAQF094ewUDBFQhCXk7tLbtj0cDsyMSMwSIzvnADCEeDrVIuCcV06DSAiAiF0XRAT6+J4A&#10;GrcUSRJYaacpKpMrYXBSqrLDHjVFdwiRQ1Mf28NJQlx5d/PNV/XxdHg6NrERYdGTIVk2IXxtGomG&#10;n/F6LozOCXyX7k9LWKoPwrwgOyrZfi41Z/a+gVMmLuef6DPMCbr6Yv63l0XNYhvS3j1Dr8ZNezF6&#10;lQv6Pz3hFOX5Sx+z4wQ4mz5aeuVygUtlvqq0C18ZiuPPl/aSDerSiy9s7ysT538RUc/tcQF3mu73&#10;Z2nbkkivgfiSvxfKeeHnXpiQtEV6nM52Bx2oW4/0V5b0sEYb8infwwzxhIxlYXYoAQBdbHs5eliI&#10;nfiNPmcIkRVroM+0egCQn7dMa2iZ7TptpMdphEyZxJ9rWuXJSs5fBABZQp6W03RR+Oxl66en6Swb&#10;LUC/pl8TWCixRBg6nWPkGLq2DeYc6uLKrkL5+QQtm3sSQhtjFGGBXtFARBjEwawJAG+3a++JGYqi&#10;oEKBLSFEjkENBVXnwSGVxWq1Wp1ONQkEEQDwnopihZutIBSFW6835MuiXK222/Xm6np3u9lu1TFt&#10;L2+rjD00fslltmcSi53PiKgTHGRm54r1et01dYwCkYmc9wUgCSrghQRoq0NBDhHNBa8kXa2maTCd&#10;XastjLld159aT9NT6JpgClO5vaFly08jdNztkF/5/Ojo1HS4MCFZZkxtJEHDEFHWBCODpYszkRij&#10;Tk9tQcn1Skb505do7q+cr7G/zwgKjWlpzjn1O3N1dXV/fz/0W9z3nmRLDGXWOqbpJkmvrVe/IlXy&#10;QasqEAKh895734bucDrqJkrb6Jzj2BvO9HPlDKEOAvyZ5ohkXmDsqa2nef8IchcCIxN5bQACOHAO&#10;oCp7X9en0ymCIPe+2P/qd3+92+3UB43aCRKR4gVwhsvOS2SvCqE7C4XYFBAHAYEIMPkrKBBRVccF&#10;mbVXjchzJzjOI0ph/eAdFYVz5JxDZhYIvbSDUjhA7wjIVQUwRAFmiCzMihrT4XQMLCISc8mNsKoq&#10;RHDOlUVRVcWqLEpPvt8j9zMgSVQ6O5Mf67TTMs1/AYicDocIHaAXKastM3dd07Zt5E5SRFdtoNG1&#10;BX/EqgREYFA1t7Zt26aNMdrBsyRkCPovnsGCfJqoAqPd11lv6pxITgQFgbxz1AdwkCDH4/F4PHgQ&#10;hwASS+8EIjIGaE+Hw+l0YBYCabuu7cR7H0tZr9emL8kcQDDzM3FOTVMDyGpVOocWTrRpTpvNTjtk&#10;t9vd3d19/fVXV/Umxm6//3a9XhdFdTqdVqtVjLGqqrYJRnJGfjnZW9uVYNq2pdIbXu8yP+42d3JG&#10;BMsp78bcfHvKoPJXRtciQt4B91RpM1qZidquFkURo4I4uNms/umf/kmnXgjhxx9/rOuahfO5Kck9&#10;6+iLo5RztrxWPQKYjp8RkUXUH6IF09DX67Y5nI677ZWSNwhAPOuRzPaY9duokyXJGDELw2oda6cv&#10;qaCZkcqUdscDhEnOn1bMCiEAFkAWEEGOIlIfT9rqEIIgIKAgIcKrTQhfm//CmFmBOb1a/tHF0v28&#10;x19Sw9kT8suf/ow0fbG/o39e0IWzrUD7tyxzjEh26f6rvvvChJ+PenyxZPQwurCnVkOcwIujEkav&#10;TFs3295R/qU8s5VZKgqWx+W1Hf7a9n72dy/024WKfalslpY+PaIKu1jSoHm2Ppfnl3UmL9QnaRJN&#10;9e8g+6kjBemv/hwMnwvnrZqtGfo/G00SQBZGVqETMhqY0tuoXbMAliygVPaIMnuWXH9Ks5nADcPw&#10;6tP+nDK3C5Q1yjwl5gvkPUpL/OQLpr845/w1/ZKTQgciA5e0Mcb6dKjrVs9m82mYwxySJbsDBgeD&#10;cyhd1ztP1aAUiDB6ZZRUlBdBIorJIIWIOIs6x8xqhrDb7bouxBidoArlRVGU5Yq8IyIkEkTn3Haz&#10;u769u76+Xq1Wda2WNedjaj0HERgA8RdqaBmWxPeqqna73XH/xMzKgIqi4KGKuIhyPOk42ItmGQQA&#10;bdfZFsI8H4uImump7Qn1mlDd8XgEPkm2p+IUT2q6Lvc4DoL6zO6XjwR+YQpHOGKwq1Vp3FVBQEQm&#10;oh56kzGfuSw3LvFnq/wIbpvy/9cm7z1Q30zvfVVVugM3mM/grV7ZKtmq0NCHcW75wSnM4iEFXrRk&#10;TVMHWHVd39/fq498SJq8LH0kNu3hCJERXFlwj8HoU1CjM2ZWpMgUrJEQCM30Dwh7lTFEINytduDA&#10;ucKs3bU+wlgUhYah1MrrrvD29na32/UaT8lhk6rnjJqmP0dO2SFb62f7n4feZzAT3hQEbJpGsRtE&#10;LEq33myK4EwBkIgIiJDYqafN3qQGEQkIAZAAEHyqiwAAOAZYrbcMIAJRQMxWj6BtV0TkPXoCIgv5&#10;DIjnk0AEMFAmD/1uGJYlR713bVVTY+a6iTFGREHELmjzARLAlIj8vPqrC6quaXe73fX1NRExCEPv&#10;ZJpkzDa7GKy3Z5mwTSI1qWMGZlG8TH1ylWWJADHGtm2enp4Oh8PNduOcE4lVVbUSBbDruqenp8fH&#10;x6JaIWLXdczEzBA7kdL8o4cQCCCdsw7QZ9WR+eqrr+7u7t6+fd91XVmsEjfr55f3fr1eI0ld119/&#10;/XVZlrvdTdu29amr6/ru7o6IHvd7dZOn6oEKdhhl6kfV9b6Sk8NKnUypVyxbO2aJ80JSHpuvfVbU&#10;dCEzqp4Oh3ULJ8tH5b1EpLzINKG891dXV75caUTFp6cn6cFHVHPCfO4Ye1yq/2g+2k8tjQHMf1/b&#10;Ng8PD1MAS9WmbnbXZ0WnvpyxQ5Lci1veAzZA+fmKvaj0Y2N6/rpk7crOEnqBHyQnNuNLnPnAsqfn&#10;+tiar+sdc3M8Nk3Ttl0IAUg1hQkRv7AG1jQtMcqcjWK2133h69NleMRtl+ozu0HNvy4Le5X8i6P5&#10;cL7f08cg/+in3bmcZus/ArDyPKP1CSZ5lu6/MF0eX3wlWvGlvjubf2kE87fO2RbApiX6lOx1mJDu&#10;bG/Y31nRIa/qqHrwE/pzeXxf197Xl7/YDy+p7fRiXPvPAuwuP52dRy/87tIsm3asXiyZJtnGYNT5&#10;SywoP9rKy1EVZctjS3joOlvIMXMHD+loCIf7k6U2Yrpj9Gx/LeUnwHZNZ7friJmQMSpq2s95b0wl&#10;m5EJ4WydZ2WUJRYx/frsuvBludy0hl+85F/T/wFJ52yu97Hf79VGLD/31szTtW8qtyAiIal9TP5U&#10;RCCJkTDHIRMS7UREOBoe7VzvI1wdNulkKctSwQUPJAnA8t6Td0jUsYQu+pWU5Wq9uSqKUgR7JZ0B&#10;+qZTT6bNeXYWw9x5p+IjKiKvnOvdf3SNfQAATN2Gs2h6iMgpRJ4knskpHrw2/wwIZj7ImVliX3Pj&#10;ilrmLD9HRAY5nU7mJNhYuqmsauFFUeiZf1XmmiNnUCmmzsx7A+ZWrik/z4lKCLE/EOF8J5MfPIy0&#10;el+XCA080l0iAOz3+5j5aMfkKgUAJGlb2KfzBloFdL+nRlvnlSk7UNlut9vtVgEscynNzJhZgOZ9&#10;rhehO2OUuropWOCGUf/MPw4NPyok6+1GSLwvzbe61q6pO4WlHh4etBXOnZ1S56vhVFowArN58ezs&#10;sGTrsilecYrOiYgKoBCRzt+y8iFGtcp1zjFFfSQipSuh360gK8WgICBzQFCISivmBIAASg+jpV1H&#10;btWbIfYJ1ZtVZPKUOWtfxDsUw8qVsDySc4geEYCJXABErKpCRJpWJ5oY9Cwi6iPPgNqmaT58+HD/&#10;8dPNzc3vfvc7E7d6mEPGfCnKeYzyv0bPVrIC3PqTBJnZAVVFuSr7uK51c6xPh65uYLvx3sfARVFw&#10;7BgEOzkej49P9zt8owO33lSEPoIY8+n9TBHZJlWPQ+zkoyiKb7/99m/+5m/2+2PTNI4K732MgRkB&#10;FF9r1U17l1D7sizLYtXUH733v/3tb6+urro//OFwOCiGZXGfOVmK6XfLstztdofDoeu6UDjFBJum&#10;UU/wMPSgNOKHSyzFDFcNoDSlp3w4Rgwwv6/XIQuIoRxD3RFuNhsNCgGZBllRFF0I1jTt4SJFUYBM&#10;iSmmYi/MxKnIKhaDD87RKtu2fXp6MqXdxBz6UEUhhBidPYUhJG3fnjY8/zQn/VNbaJQP2AKXH1rk&#10;Oz5KnFU5ngJYs52vbRkdM5zrI/0S0x/wxKhIYtL8UiaMcCEK4eclfOXGe5ofJ5t/mOzrXnL/Qn1m&#10;312q4RLR58p158x4BrDOAoH0j86tzu7QgsbHLNBGAEQ4Mo+aVj6/P5r/F976vJR35ujii5R/+bsv&#10;fJRX5jKFPEs/S+29kH82T/43v4mpwi/sz6V+uJD/tfPlM9JSv81lHTfkS1HmS9LcRz/n69M5Neq9&#10;F7ZuWgJlvoTypzGL6zyirlyK1XVARGKyOWdmCZGzlL+ISUDPT0vyR8mJ5xiQssymYGVF5eVYbXmo&#10;ITLtipzZTu9n/TMf5WTUzzkbh1fR5xCN/eLMbdScZwv/c86OX9MvJ6X5iAhE6AgpxBgCn04nNXjI&#10;M9tcgwVRNf+peZ1z4pxEArUlEsGJ78Wc9lJsBDIVjyT3E6f4U2pdgtQbiYgIkbPdLyIyM6HjyCLg&#10;qFitNlW1QnAhMCIiEIgkt4kAQ++NoxZdSJrtPHNFMG3IReRwOHAItF6HrmHmNnSqYKXQlXqdh5xf&#10;Uc/60DtELMo+3B739lDADCJwOjVdF5lVzibnEq4EMWeVkoLHqYf1GSaAoCf8pl6Us1xMcdlUqUH1&#10;MkRET9CT8T4CgMSsNxAgKZHRcO3I/+JQ98q6nUGicOSo/3qTGXJKTUAkhIC9uwteYFcCYF8+XwCo&#10;mxjtGeecRg88HA7WXus0HRF1B0ZDvV3I9sA6WLb7OvchDdJ6vS7L8nA4HA4HSfCic071rcARIarO&#10;DiCS653kF0VRJQBC083dHSX31ZSFsMx9VGUdK4GjkDhnakF9Q6qKFJTsl920IcRhskV8ujBJ2tle&#10;WF6X7ttiN/rQ6XR6enpCRN2iV6uiC0EgKn06pLZtFapTvbnSeaNbFhbgghAh909rBDLvNHEETSEI&#10;gQDKGL16jg3o8xh7rTqtU2DYrikwMUPbdr3/HddzMDlvoc9DrE7KP3z88eP9JxH55ptvej/lMWgj&#10;YY41TXvbUBIbQTUXtRdFRCIX61VZlszBESjiY/SgLsgcOAQhYlXCcn4lEolotVoBQNPFM8kJVEXR&#10;dV1+BmDt0ml1c3Pzt3/7tz/++OkPf/hD27YaJME5px1melJlWT49ATOEjr3vMZ2bm7vdbofO/fDD&#10;D+/fv6/rWpLlLCXHppIArJubGyMz9Rpe17U61cLJVguGK9r8+CZY39zVK+XPvrW0FEoG52k11Ayc&#10;mTVMga5iFrZCG2jWcIq2eCEAUF0tmz75GjSbKLNIgGzN4sDKcq2GIYSkkonG4nRKEtHhcFBAmYiS&#10;I5HBLlLkHI03J07sLZh7dMnocyRL5F3Xtw3QuLFeG4BIRCgDDTiribLivA6GmomcYWCF5DihvZRp&#10;linTWzQhXGJwL8y/9HpeTs4r85KXaG7+03KpqNdWbzSodjFgKws7K62MgMgLG4X6ZwHAmmssKtEM&#10;MxhpLn1r9v5ldvDC+sBwwcsvfu70bP1lDgPKq9eXMEGRIOvSmZvp3aWGzxYyW3lc3hK/hKStma/s&#10;n9e1dyld+O7L+2Fa28tM4DPSs/1jY5F+vs559uy8G82CQVte0Ks5YSwBWJc7Kl9ylGfpkXK/TkS2&#10;k/PQNfl3LdmqrMnWVwWwbH1yWZwX+5uDViNBATKOmneg/VTxd6mZeW//FD4zZQ4vfOXZ/K+fj4O3&#10;/jzM89f0v13qCSPNRzUsOhxOXdelg0+8QNImRFqePAHgarVqOQA30Evww+9OCDgF1NM4RKTCfdu2&#10;1B/VtqaHVSQjC0xoi+oKqYf4GBmdX/vq+vr2ane9Xm0ZiSMIOcyqMeqHrOZn3rXUb6PVTe9rnCxE&#10;3O/3bV1TjPXp0LYt0Dkz8Ez5RETeee+JPREJ9HgEJ4dWKoKr3R/3rsrOMSXyjYEWyJlu16iBAL1h&#10;mtmkKHs0LMOl037FBJ1zbRtljsGORnN2eZrKjZZyUskPP0YLh11Dtid5VWrb1vSVVFPDe69RsabV&#10;s4XGmmyrlekdaM8rhKqopd3Pkw7E/mlf17UBrKtVFWNkjv0yx6Iuz5xzNzc33vtVVSl+Ude1apF8&#10;/fXXLoWbzDURDHrAXEMNmUOHKMkj8hkytjuaP02ZPpZuPiKaaA7/ydflEVUspREp5sMqKUiZiDjn&#10;uq5jKUOMKY4fAfeuf0REaXJTrRSCTGddAADSuwLWX0ohlJCscSssgrW1iVDgrJU1RK+QUmTLRPCa&#10;CSHG/nvOqT/rc7q/Pzw9PTw8PHz89KEoipub63xuMrMI2FEfedIYc+/fvy+c32w2t7e3YAD3BMCa&#10;8iUcHuDZuKgJod1hDiLkCyoKH2MHIdz/+EFCKEoXYwewds4xCAkIgHMusDw9PCIUTdOQQwV2rdqm&#10;z9h1jY1wThKcnPS9efPmb//2b5+enu4/PapXRCIgKtq2vb//+ObN7c3NtQYNKMsyxmgIjt78u+1W&#10;++fDhw/H41FtCRX105nCzEVR7HY7FUoRUaePKjqZRhvObUMuCFE2L5QCc/9TmkYdDgtLiWpyEZ29&#10;jysnSd6voohUVUUpNh8Q6bxomqaua05O1ne7nVK+8SgAIKJZxRdrXc7QlLvqh5DQVliFESGpc0oy&#10;IQeAEMLDw4NAJKKqqlzPQzL2mBo+4gM6zZ07e7vTIygYco+8u86c34AsAEy7A4PpNcievWLMZJaJ&#10;Sdqt6N8EH8eYLOi15ChnEeVLamBNV8fL7BLnUA+a8zc5yjP66lJR8xfD2QvDCbz07riXl+cS5oda&#10;k0U3P48a4VDT9s4WnpeYr0+wcHN0cYEF/MS0OEA/udhX3dckL0Cv8trO0s/szekrlwuByRDMfvdC&#10;lX6O9BntnZaw8GQGIHt5rb5Inhfmn50jS9WdFRBhGAc9/5YhPqO/SzK9vTviPDisXr4W2rt5J3O2&#10;o6CJcG8x12z7wXFlS0VOCVYIDs/h1Zlx/mjU8BfymWm26eyY7ZbJuy8FjEZ8W14GXU25vfXnC7/7&#10;8vRzzPefo56/pj9/6icgOgBghrYNh8Pp4eFJdXw08L1mBI2wmfkbEBG7MJ4sSUbUwIabzYY4SKxj&#10;F6B3PIy4YGlurwOgc25dFipnn06nru39vCpe4L0vypVzTk/XBfu9PSIyAwKGKKtqtdvdvLn75ubm&#10;rqzWTYiADhDVewYiYBb6dDT7TB57VdK3iqJYr9cicjgc1t6fjsfYBVf4c2Pl/EVKHqkQkYSZ2TOj&#10;d11ggx5y77bq6zp/pFI7ZNw4b0XO0wYtItQe018GZKgor4/Ma3uMkRlE0EJbiAgDnYVeRRBUBWs4&#10;oFOGPO1YEYmqz5tZxODwoEXv2Jry2qHRs3skAhFA9EVBRG3XAaYIBnpQn/Dc3PGzflq3r71OkHO6&#10;be66LvnCP69cttFCRFUYUfvB3fZKtcC22y06KqpCEdjmVJ/ahhF84W/e3ClAYwCWWk7trq+tWEib&#10;UiKSrjvTnnULqo0kE/nR6HM8j0iySEI1bVPSkiEuOSKhEXvPZ83l+TKizDzpZlK7Ub2SCUQkUnAQ&#10;ADjEpmkoxZsriqJdrVerVVVVSUMQ1eO6A2Qkl3Yz1pyBjCU9kdKyhWByEm+vUB8tM1XfNlzOqQ0t&#10;qFOuCNA04Xg8/vD2xx9++OHx8f7x8fFp/3B3dyfyO61wvuEz6SjU3e31zTdfff32Tz+8e/fum2++&#10;2Ww2ZI4XJoHtaKGzc7lCrxUcdFjZTUkKPrE91sf9u3fvQtuWRU+N3pdN13ZdJ4RETmLc7/ddgOPx&#10;6KtVXddlWUIUiMxdqA/H/eGxrm+XKqPgUYyxqqq/+7u/O51Ov/8f/5riJDoROR6Pb9++3W63zpFi&#10;UqvVStVrqqo6nU7MAQDKqvj2r74hB87ju3fvuq5jIUDHEsh5JOSOfUHbqzVLWG8qiL35pAFYr901&#10;aNJZXJbler1WsMk5hyg5mGWMArK5MJK3dSFTIj+dTmq+rcRsJoSWn4hiQh73+73yEK2DamCZFtiz&#10;61QupVvFdMFhZgHUVfV4PO73+6ZpWDgHsESkaZr9HiSy86iBIJ1XbFGWvp7fVKZo1dDh0KnVQ7dE&#10;mNmwn+dGxv9RBscekCkYcuYzxKDV0Tou0tuwYSafcLJVP9ezNyEkIvpiANaIDl5IgrPEakOYX8gS&#10;JLGwgblcn9FTGAJYsyt3nmCyQlga7OgmQsn0paVyZu/j5Oko29LucWm7OE2v5R3TEfw8BvTadLn+&#10;eBFDeXkNX9K6kXz/bMnTXcFrvzh6Onv/84bgS43dbCtmcwrM4AhLmeHLbfKnM2hp7lyu0uVyjI/n&#10;gtpsOTR03gGTlo6Ksi3NiGVhtkjk5iFt2xKRS3K7veJo7L1ltKpRZvIAAKWbWTLyV0Yr8Wzlp71n&#10;yfY8o0f5/bzwF+Iw0+Vj+ujlhXzZNLvcLGX+OSrwa/rlJ51BShbM3LatyrJVucUMKFminPzRSEQW&#10;EWapqio2Resch8G0BZkne7UVIvJEVK5WGoiqLMuH+ydmFkE9oFbRHwCKohSRwIOdg5rdoSur9WZz&#10;tVutt+gL5FZEEAhQjJtNK3ChsbPNtxIkneWqd3ndtikDHMHxOOkuxU1iMosAjpL8GskQwDJ/RiN+&#10;biZdmND/HOUZrRoAELh37KLl23UOYGnmOAy5NdsJI3X/EUnMy5xDaoHhJ+xFyiIA5gP0Kn4lCOr7&#10;mYjMiZiInE4nbbVkvn7zddDuU/I5RZkjKs3QDw2do1/lpHU6nWKM6jRdDQDVgLGoSuf6ynDozT+1&#10;5wFAcTEFyCAZ+vVTdWiOlPumPPc8QmRG7K2fRiuv1bBHMSKbSzVtlEbKU80a86ksQyQLhhJCPvue&#10;GYuh6qIpGJouGxEB8nqzsfwxCy/Qb9259ye1Wq1U9aYsParKGaIgIaAGhmEQd8astAv6//NQD0sG&#10;D4caWgjSB4FOrTg3ByKABG5jUBju6Wn/uH/6/f/49/fv3zfNKYQQYnt9fV0URVVVZuJkXYXJXOvr&#10;r7/e7/e///3vHx4ePn78uNlsAED1sKbJ9u2jkc372S5CCN6vskfRI6lO6/F4fLj/VBWuKjdt2ynB&#10;cIghBHCECCjxdDq1XazreldUgVspCis2xvj4+Pj4+LjbbaeV1KZ577uuds59++23+/3+uz9+v9/v&#10;Va/KF9Q0zePj4/39/c3NtYgIo3Ou6ToRKYpCFU4R8fB4urq6+qu/+iv10f74+IgJ9ch5RVmWihKG&#10;pjWEYmucqNcAACAASURBVKSLahWbdto02dQzAIuIRM4al6PpMLrIr2OKJ3s8Hk+nU9d1Lrm304kG&#10;mcLaZr1VCleoxaAuN4yomEMws8k4wHB9ZFQjfUeI2HXd4XDY7/en08mXBWQrRYwxdDHGziG17Tqm&#10;qLUKYBl+lHfvtKsVGNICE07tjbViBkjlwoOqS/VL52Skeh9eaVlU3jW7SMn5OE3N2M43ObkSQxmo&#10;BXxJAGu6M5lS3iwnHf0d5Z9mGF24YThSY+Kj+3bBcRxDdHQNw6F1c+Ee8waO6kN+7JNFsv5RRrvk&#10;F+CFKdu8nS9mb0LmC+CCjJKnJU2TfNMLwy6yiZrP2Hw9HvVzXsKIiCGjTv05q+FyoRW26I4uphnS&#10;zzGRLJXc90MWD3VEcrP1N631vOSlTgaAJZPYJf671BUjQMTemgrNo8oszbUXJsv+QnqbLV6ysNPT&#10;R6+qz7MVGBHVEiA+ao5dLNUz11jGDLJ0bmm8zuh0fn+uvf02NtXk/BcAmM+qF33JAgCwKsrz+/E8&#10;+gwCySAo/+JSvwkv7pBheYZOyekC3c7yjVkqhdS9+aTGzIQEsl1KPqemnHOJri5N1dekJfGFMg3z&#10;Z2n1M9Jry1wc95//TOJV312q5wvpChLlKNmPRGcjiXzBukwnsED8vdSRpFvVDdEd3ai09K3hBg1A&#10;CAHAUdE0zeF0OB6PdV2rXHi1vUZ0MIybAdl8kbSLNvk1MgOACuIPDw/bVbVZr7rTQTfDTdOEti0J&#10;+whCk2Q11PoDkKn/aJCmq+21iITAZubAos5lY9d1dRvUpYhK1CJErri+vv3229/e3rxxznUxioj3&#10;RRclDjVDk5IR5wuuDZAJ2SNRJ8+ZfkKM0Xv3+PhYluVf//Vff/zwoa7rXoLPhbOM1wkiIjlCAGAR&#10;jsAgJOJLyr9uFtA55QCMLYYg7ZSMYIqiyFtqnd8HakRUl/PWIrW+gUS6ksElIhJBBES9calXLO7p&#10;ShWOQP8z01NIOxNI2x4jJBMgFb8o3MCPuDUTE4pq9dEtnzVqdjbNUVePChVFcXd3V1VVXddVVSX9&#10;qbP5pIle1mO6e9Qtt9kBNU1zPB7NMpGRVHnEFwUiqpfrsiyZWTfbm81Gu/fm5mZ7td7dXBeF//jx&#10;49u3b8k7Bum6brfbdV232WwAMYSgNksKvY0ACxvHmMXzytuOiDqhRi96XyhqtlqtVN1JjV61KB19&#10;m2JGSJIJ4SMuNLq4kGQIXVlD9Os6f1VB6XQ6Xd/c6JAxMwooc0NE3bI6OGPrCgSU65Xu8Aty0us4&#10;MgAQknKWEdNhUEyKZOgPiyaXIoAInHFOBmhC0rwTakPXnGp0pKgEs/zhD3/4j//4jxACorRtq868&#10;1BwsBxRUM0Xn4G+//Xa1Wh2//ua//PXv/vjHPz49PL51P6i8qmi46uyoJlHXdZ7O+4V8CLz36iee&#10;k4/84/HovfdV2YXInazX69g1NzfXHsETfvf//a/r6+vYNRousK5rBVgFOYL6vBPv/f5wePPmTdsG&#10;771DKlaOJYBAURTv37+PMf7jP/4DnOf4Gc3XcBYKRbXtp2+++eaf//mfP336RER1XZNb3dzcxNi9&#10;fft2vV7/0z/9YwihbYJOnK7risIDQFEUEUSRrN/85jci8t1333369Ol4PK7XayWSqqo2m43m+e1v&#10;f/u//t//UNowqAgA1Ix3dgextK9R3DmEcHNzs91d/8u//EvyQH+27DZSzIVDyDawyuWU2zw8PDw8&#10;PMQY1+v11dXV9fW1ckjTEdMRfHx8vLm5OZ1OP/74o7Lopml0FWiapix7d36Gp3e5JmbGEo2fQ7ZU&#10;EZFD55xrFJ3qusfHx9PptNvt6raxOAMAARGBsOs6RlJbZi0khIB4RvkRgZktMCj0zv3OcK9NczWT&#10;lLQb1Um92WxU9tAO7PV/MdM2TeK2loeIq9XK/K/rI2VW2l7VbrOinHP16aBH76qQyCl6Rh9upWPM&#10;CIKZvzCAJQvAQSY9jI/CLpdj1/mWO0+jBdK+NUTQz4TC8YxE5vfz4zKc4BGf0eSfKSHiaIt9+aNT&#10;LjDLF15Y2svT5ZXy2XX0z9OZecIhxvSqpz+9fMszj+j85JqM3np2M/aSAmfvv7bIP/Moz356ePF8&#10;fV5S5+mMu1z+l+2Hv2CvvjC9nPZGksoo/eIb2qdf/oho+olc7heblgBEDZY3lVUoM4nK/y7JIXEY&#10;VMHKtGhEtgUCAHNIp+8a2CQiPVSCZ/ip48jMnz4+hBDqtlNxUAU7nPiM++ykViHee4kO045aRDwt&#10;4tqS/FBglq6urhBRBK1DQtT9SU1EXewdqIcQRFDAbXY3d1+9uXvz9Xq7EXIxBAAUxChxumA9m54V&#10;Ly3pvqIsi6urK+ccd13hCQU4A61wmB8ghZnWimXS42cnq2F+QJgDWJAONjg5EdOnekCbp1lZ+jxq&#10;fYbzSOllvlnKh3h6SD46SrT8Vue85y0NTD+yKIEwnCx9bREoOcAyEM0lV+4GYGGm02H0r+Woh2lz&#10;mzWqDwAAgvd+tVoVZRljBD67J4MMCLMq7Xa7ovCKF0y1aZbSCzcFmNCr6f7IGpidxIP185RfvYTs&#10;89F8Ld2aHsRgn4XncTcAK99bmWciLSQIxwa6GAJHHzrnnMNev9s55wAJaBqLkIEmnrBgys1DFCBp&#10;YxBkFFIsqk16fDH2pl6KyMQYI8v+cFCdOyLouo4cKGtVsEORwRijqsipQVlb1865d+/ePT4+Knbz&#10;9PTUdd16vWbm6+vrHGB1veHi/FhIBr9C0nmRdCCndajKUphPx2PXtsABBZAwAfuMKESECR7XiG/q&#10;3r5tW0TnxKvOJjPf39/Xdf3VV3e3t7fb7VZEQuiSNTcrGuKcZgYAuL29/W//7b/9/ve/154py1Jh&#10;vo8fP3733X9eX++0CakmCABqW4pJVW273d7d3dV1Xde1en9XUNts6+xYRTK9zs+TlJQPqM3j9fX1&#10;7e1t13VtO4geq2k0fXAESmTmclofBb5N11VE1GBWVREVslQq0h4oIAXgy7Gh4YgvkcToAjI+LCL5&#10;0j+YhspDWBCTEetwbZoteVQrkbPnKTkfHZ0XEZ2kqjdnzNlWk9Enph8a8UPjt5Dx5/yYx6pxfmbU&#10;krmp+Vk0sGQoRsBwKbULfOVWfHY8poAUDDtxNJZGr6M7SxpGl6eTTBaqmZiDmjN7a8ku+lVptmK5&#10;hJFfTGWFz2MT03G8nPI8L5lO8IUAwaV6Pnv/5a+8vCYwbGneupd/dKmcl1QgL2r6octNe4kw9FPS&#10;Zw/xTyx/tIZlFy+tz3REZsvPJ6DeeFU9X5vycqZ8ZsnF1+Up+RdJL6zJLJf4gq345XTI/53p8+bF&#10;0jo+Ks1YYn6um6ssTQt8tp6jtVW9Ptsm2Zx8Y3YUbJIxM4fQWQkxctd1TRd756wiUUBEQAgRkVIE&#10;Y5lTEtSbIulf34xRXC+TjhTAKooidho5iIUFEQUHQN5ZXO4F37MIa7ALke5TErIQmFMQvUwWZSLv&#10;nA8heldW1RqAujZKMo5L0mpEFOwj2j1zJDbLB0ayhEjvs0O3bVVVqZrPsa6r0gML5uM+R3t9ExBc&#10;Tz9L9InZ3/xiLFgaZZreqG1+RMQALOtk05YdifiaIXA25ioAJyJJTdcIgIi9P7Uux0RMZjbdt1xc&#10;J6IuhkkTtbC0FQGQdMbKwoLnd3N4yIqloYm6eqTXRwpFee9vb2918yYiCuFNASxJ59C6PdZ5l6sm&#10;2RSuqmq32/miaJpG2ibNtR4dy60yAeDm+ooATldXasOICVHS5KCPajIgsGX5bYaWesIeC2aRo30u&#10;qW84SApoeQn6lybOKJdY1gvl9unEyS1kU6POnnFCCCjGFs6e/nXUeo7qqIkNERVt72nbkzv7cQN0&#10;GrgQCwWsGJgBGHAUq50BYhTvMDIws3OkMQSR5Hg69QCWMIcYuNe+ibH3tK20ISIxsNqIxRi9pxij&#10;k8FgZYTBIvLp06c//OEP3282EPnp6enjx48hhIPA8Wl/bGq1Pw3ffnt7e9t7K5f5o45zK5KSlzoO&#10;Px6PirU58kQUQlhXbrtdx9h9+vTj6XQMIahzuMi9VSBpJA0BxB5apT5uAHWxjbGLMWIF62oFAHV9&#10;PHTtH//4RyJSNUNTSlLtHlVd7LqOORZFoeEI/vTDf97f3zdN07atWlZ++vRJRP7hH/6hKEpbtlSf&#10;izlS0Ue7RoTr6x0iNE19OOzbtgGQsizLsqiq0vuB6k8Oj+IQ5n5h0hcVUfrNb37zww8/vHv3bmqZ&#10;OFqdZ8uBwWIHitpo5xhhSzKLqyr/6dOnH3/8UX106OxYr9ez85SH5lBWJZisX8ZhNAImAKiLSdUN&#10;xFkAK3vPKmk5X8INrEBJZqciYBpkql+23W5Vy3WeEQ2R9GmfSwZg5Z1s7ALS6mN2/T3P4X5KJZ7Z&#10;t3gRwHrJxm/26YiVjx7lF3mBdicfmPw6P0HNM8NCfvvKqBq64I2+AssmchfaO8vlL3TOq9Ji/8vg&#10;6XQmXLgwWfNC+Rfqs7Q2L6VRD+c3Zy9gMpklnfH+9HpeuA/D4c5ZyfQV+KwhHtVh9Agyir3czxfK&#10;WSp2XP9JntdSwku++4r8X6icz0gL0+QZwG7Uac/yw1GepSiHn8dv5+o5fmVAKlNI68XIsuV/ZX0+&#10;Z768pCZ55nxF/zNQzq/pl5xm6XnEWiFxRTWdszyz9JY/WjIZnpUrRER9P+kdVQHQs25MUbdhqFUR&#10;QgdJ4FGzu6aLZ0UGGjj3QXQXWNZsmpWSRxMnX3ZHy81IrMrf1ZQCDp491oXAag6guyBtsnOuLKvV&#10;dtdwUa4qdNRxZEFEZADtommdn5U3Rqve6GZ+oeKyc+7u7m673T59/Dgt315hBIkRCEGARRjPcR8N&#10;6JyVxC6PQi7Z28qOGRSIiAo/mdaV66O5oW2icvciiKgqMvngcq9PN/6ofS6/I0PodtQo1V6ZipGS&#10;ueyg3vFKnzJM85ysQMwC2urPoiyL5LtHXRGrUtV+v1fSysG7HHceTb1pu/rBFSnLcrvdknPM3MbA&#10;afuEyV26VcbqqjtYxVkksu2Kc4cD9pULktvoIpGc6Nt5b3Pa71gHaodpX8GE1dhNHEqwefXguRkE&#10;F+eLmnYOGpjtm2KMFoMPEwYhmZYNMwOTsAiiWiTp0Je+MAJQPMuU7JiZXDVSokm4LahVUdu2AKBO&#10;ixCl6WrtNknb4LQxJuXA+Rjpz5y8baIpmAK9qggCwPF4/M8/frepqhBC6LoQIxGdTicF6d7/8Ha/&#10;36vR0+3tLREpBOmWo1obEqFw1X6/jzFyFO8QEUOIpV/tNtuu6x4+fmqaBmMsClR7xiku0yvIlKUI&#10;+kJCiM77um4VmVLEARE/fPigXqJU8zQ1EBBxtVo559WbVVVV63UVY/zHf/zH//k//+fbt2+bplEV&#10;XXWn9enTp6qqrq62iBiT972c9jAB0KfT6Xg8fv/99yEErYNLSe3IbKSsz5/ln9OkJsPKz7/99lsA&#10;+PTpExFc77acKU4aZ1iaCDZNzGuVxvrocW04A1iaUxG9+/t70z4rimKz2dg8tQGSDDHMe2nEtaZr&#10;kH5OrSyV2ieT1Bj74JUppeXd2lcg8WFmluGGUUSsZCJS28/rLEjFgK8udCZmpxTGCkbja+sOMxOC&#10;iCg1mLs9jhGUNhRi7uMqioh8ySiEl9OIgeY/c16cm/6NLqaFwMUNMM7JPflJYH6RU1Xexc9y/Pmv&#10;61qZVa4/BvuMskYlL6NU+c/R06nM8Rk8Iu+c0WI8TReGe/bCfk6H4EvVc/a+AVKZPDEo6tmWPluZ&#10;C3WYebpQz6VyXvX1vKUvef1yybP3vxyE+/Om6QQZ3R+lnCDzi6U+XCp2fvsLX4I1aDHZTIds3tFz&#10;wNyUtf6s6dkPLbGIacbRKPwU1vHzpV9glWbTZXr+5acLK86Ut+ePJO278j22ZcjPh5e+q8m2TGmj&#10;JcfjUSOUnU4njbTtnPvqq69GJZh6iopuXdfpAWRgra1DRKIi2/Cr3tZP7LC+5nkYB+uf2VVGBsvK&#10;uDTdooj0R6yYlIZ0h9mHHgeAtDH4zZvfvXnzdVmWTegcOURsm7aua/UlmuogIgLCF1aX8bI+h2fl&#10;d3SYYozb7fbm5ubtd9+pCgmrwC3nHmAEVGciaYgAAR0BoeB5+yfDPcmz82Ukkk3nXV9V6E+/TfFK&#10;B8vUW2zIpNdByOMP6n2EpO4BiIAIQJD8ppnqk5KBndtD2njIENLSTZqlqRStOlCJDEStZfNXRj8N&#10;je1VsZyjoscvXFGAIyp8VRbHpiYQiREoBZ4TASLI/DkaJefH+3ndEBEQ1QcTZCCLvqKqW7bzzJE4&#10;iVwV5aqsSl/ELoQQJESILO58cALS+x6eHcqcEZ3pk7Rvz7aZ9roCjjYcmKlijcjbmjkrN+b1ucAM&#10;8zQ7X5TYtKNys00jG2Y2n3FW5zFpgai/8ZA5Smu9d85J7HVRvffqJ1SLrMptCD2dq/oFc9AXr66u&#10;AEB1UpRhIqKIAn+U07OIqL5h/1FAR46JJelA5SKTpuFmuyeVuq69YiUChfcAwDEiono+6roOWUrn&#10;vfdXV1cEyDIOmzDtZF0O2rZ9fHzMaZU5lGW52WxCaJ/2j8BBJAJ46/NEJ2eXRt771co5X0aGto13&#10;d3dPh9P9/X3XNWXZn690Xffjjz9uNpuqqjabtQ2o975pGuZaoYrT6SRcl2X5X//rfw2h3e/3h8NB&#10;oRkiLyI//vjj1dXV3d3/z957NcmSI+eC7g4gIlWJo1pMc4ZDMTYkX8gn/oR9ur95d21/Ac14L3l7&#10;yWkb0d1HlK6sFBEBuO+DBzyREZl16pwW0zM7sLK0qMhIBIS7w/HBxbOqqhXZRJLgg6FU2sIQgnrz&#10;XV9fGxWps6T3fjqdltTVx03bh36eWFR6zOfzTz755OTkpGma5XK5WMxKQ6SSOGF0llNOvSUt1cmd&#10;z+c9qF0kb1XxeH9/f3d3t9lsJKeMnM1m8/k8i47HGO3gGoH7G0NtT+KkiRq5oFjYCRZEROkz9qIU&#10;ABbmtVh/NdjtYs5U3gNSvLPjy8/0fKFmaLPZ7NmzZ5AXUA3SJyy21ttIDnpdygEsTIzL+3mweqq2&#10;jKspJWEGnUfZs/lCxA+2wHq8jFs/kJ7lrNj9sgNcWKiW9wdtk2Imyim3550bBs872CR7/iDPvFfK&#10;j9eG76scHX/Z+3bw2JgzB0rDwWeeUsoBHzDYe39YjtUjtDFYmL/jkB5r5+D++LFSLYCC2HKrPrIl&#10;44uBivDe9h+r5+kvBQBEGPf08XoO3v/Q54+WDxzQj5NLT2jFe7YcY457Oh99lzZ/6PiPn/l+n/xx&#10;yneUq99jR743Ov9L+RHLmJ416vD4W41nAVlvsy2ixcYaCNJjsbQMU+D9nEpXV9eXl5cXFxfr9Vp1&#10;Yo0hrZ96tGsGIM45jTubzx77VEeI2FvQ5PaISK8KyFFI/L1DVBbmHfRGsGeBBYMFIlsNlDpbNnMA&#10;73oAq3jF3rtsGHUkz87OnHPbro0x+tDHqGZmApc1Fsm17UXFOtijcu0ul9fyjqJu+vamaaqqevHi&#10;RQihbdvKB7WQLVUmHXXyzjlHzoEjztsS7XT5osFqe7DsV46DFmoxXAlx5xaH2WqvNC0x/cqO2W3W&#10;sn3Q0LaLqABBYBeGBvJOhoh6wCunkYIMTs3n85IvCqB259OnllPURxmrRgMA1v2hZZYORbGwKp0Y&#10;amZNVWJjZsq1ldxtg2DXkBkcXR+hhovHUo7XVto3EVEIoU3SNNvNZqNbODNaMaPI8nVcRFAbyI3D&#10;Wly/z+x5eZ9c+4ZpuGvlKSnURZuv8ub4ouSOwcXjZcxB2hibO8lOW2ZzAMUubED/NhXMCCTCyJKE&#10;MWHHCchFjoK4i3Wt2SZSSk1Ibds7T6n7qkJUin1o0PFyOqCn5yFyl1LUsZLEipIoTpG5SZgZc9Cr&#10;nSQkIiJmQcSqqjTXKrIIACZOKXWcnHO1c44oMa9Wq6urq+lirkZPjw+vTp++qGmah4cHM1TRYVRf&#10;ra5da/x+ER6NqhEDqwNmQHQeRdC9qv7hH/5h03T//d//3XWNBjiPMVaTerPZ3NzcnJ2dee/UpE4h&#10;8m+++aZp2s8++8z76vXr112b/urnPzs7O/v888+vr29/97vfaQun0ykiLpfL29vb8/NzFeBt2+oo&#10;GWSD2TKrqqrnz5+/evVqtVqpz+ZqtVJDTstkUg47DJabpxUFVXU87+7uVquVik0uzK9gP3uVHNke&#10;ppT0tEnj5U8mk53Qy4CO5DOtt2/fLpdLyHmQ1EZpNpvZzJqgK5GNwRsP9kjvs0iMsUuxbdu2bUXE&#10;EcUYAYejpIN/cDUZ97F8L+WIioNfISLA7hmlRqVqzq7BzCy8y38qo+0z7B/VmOByRfbYwciY3LMC&#10;kl379zsiH2GBdWy4x404eGH/joGqwWQMBp0Ka+HywiGVldj9cpLKNks6AArYY+WSAxkgP9jfYx0s&#10;3zW2w/p+y967RvMyGAGjofGYlOWY4BiviPnO0eYdXD7Hd8qLwQL8EeVYO8fN6O8fAYngED18dDlW&#10;1TFSPNb+D2rSEx/+6KH+QcuH0ueH1jNYKYsheqx+q+2DBm1Iz4ciUR3v15HljQ7dl/6MiDT4Iuw4&#10;a1w79dLpKGN+UHuOle/COE9XtcuLnyY9/6V8XHl8PXrK83rHdlm257f7gx2a2SJRjjdE++EFDhbN&#10;LmSbeXvL27dvLy4uNG6IKW0ppa+//vrFixdVVU2n05QT7gCAnuXuWXshIqJzBADcBzYiZiASAKDv&#10;Ru2F2mpecX0Y2B4fy08WC9NwWd/rch9Tydnwtl2yzIPWKVNb67oWkbaJIoLUZyjXM/xCYUGB3ktl&#10;lKbscI8GavRYBxBhNTqoF/MXL17UdX2/XVdeoy+53g4LdO+BADCpK+ecC14II6eu69oYmdmN7K2e&#10;In/KdaTcSEABpOp9XwUsYqjZ1tqAVyh040H9uPuvP0UnF8og0wAQu6asx+Vsekq9ur9VXqjrejKZ&#10;FIfzUNpNmHOZGtHkNPZD25ZyXgYDJbalFynpJBXpEWAfeCUiZcpxVYOiDxBRqCqlrlQYapndR7ZE&#10;6GnGe48Cm9V6vV5Djj9FAiI9zNojUHl29tQDI7z9XUl5IcgWAwv2lBAA6ANLKZJORCW0arsSHd73&#10;qtBjZftYOc4vu62mzSntwpyjiND+HJUXuR5MKUECjSAHjKAWIiIgJLtNoaIDklJaPdxsNs1yuVyv&#10;1+oeqG9/8eJZXYfpdNp1bRQWkcTJQU/2wnskhwAcE3mUxIIAIiggiWPbZQDOMTPSHsEodEhEGpcw&#10;hHBycrK6vpHEIsIgzD2U3UCDiN45EXl4eLi7vjmZzSvnCTEd1ycx4xqGmJRWF4gYKu88NpsOpU/w&#10;J5CKGDJ71igCnB22EJFevnz2T//0T0lkvX54/fo1ZAtf5ab1en1xcbHdbnSNU2Tk+vr64WEVY3Qu&#10;/O53v2u2XUzt3/7t356dnf3iF7+4vb19/fr1w8ODmmsxw83N3Wz2znufc+2lco1TkjBjqy+++OLd&#10;u3fb7Xa9Xmvmvul0WqIYduQzIOknFl241b4MyN3c3OjhkA017FvVlfusklaJqOs6DTyvOUBV7vW/&#10;gp1QUiut169fxxgVr1d8/+TkxJK0mEyzuR7jCbbIHbwvIm3bNrFTB3xtRkrJYg4aASgGXrJ/KXv3&#10;RcTuFSJ7iN6ghQNhqw6k1uAe3kU+ZjEnIgJ7OJo1A/P5h0U2LJtqkHSPaUp/TNc/k6WsfI8uhGMR&#10;WRLHwfvjCyimbbDUlWNUVkX7AJZxzoAgdv86BN4dFMhI+Xg65xztGgLK7vMpBQHkCZ/Dvhy6c7Tj&#10;/b/9zd3wlt8L9YenOGCzvVH5CPlyoJZDd8YT913KsXY+/f5H9/Sj2/b9vv1gDcYg36XyY9P0oVX+&#10;QMP79LcfVPh+uPplfwf4AxRGPJr7Zv85gEKq/MgTcex1B8nykbblWUMo0LofYiq/YznOL39M+h+X&#10;R+blR27JdyyDjtzd3cEhgMk0p5TSdru9Xz3o+fBisQjk1NuojFd6LOvfWCHWm19//fXtzX3btvP5&#10;fFLPBFKK0nXd5eUlAKge39sCdJGIUhcBgBDROeVOBgUCSETGLgwfLkuojOPOCHqM79wuEg0DOADR&#10;2C/Y6zECvS5a4iJQ6F1qsMDCZlAj/Qkt21EqMzsXgBwgIHl04fzZC6qmKaXIvUmUAlg5+HepXGEO&#10;R/OkMpYDgzukR9nkZouFryeJQcihkBgugEigPndQ17UL3nvPCBj7fGExRvL+8bc8UuwxfR2DAAs6&#10;IiJ0PYClloNSmLlJAbz2hku5JNjvYH/dR+ElIufQOSRS2I1KozatTQ0DdT+mIds007neXywWBpxJ&#10;hllte1OaG2TTFU45ezoU5kJYHAzbrpKIBICChxzJvsSOD+45obA7K++zBlJBKP8QUQi992hoYJFO&#10;vp8FEnX8EkjYB+tB9X6VbHVoupOIsDUj/0uI2g6t1+5o+2ig1QsCCfQMPrCU38PvnHNqoGSjIYX7&#10;50cI56esOyUll4O8e50Q90Ce8uouW6AIMrOgt36LIAimmACRiBEJQFBjKoiSMSGZKwyJRBFZLler&#10;1eru7m65XDZdmykZJpPJdrtVw6KUMS8GcOCAdyrWYHwQURBAQBBEJAmn1KmhjNGYyS7rLHMCEOfc&#10;dDrpqsqCoGER1TvF6KcTIlJnwNVqNZvNQghw8KBxH9DUZB1dFx0FJP2KnQEEzIjivZcUAUR5XLF1&#10;ESFABiCBKAIMwFHAA6EnevbsmS5wmpFTCalrWppOYttdX19v1qvJdDqpa+d9s93GGJvN9re//a0k&#10;uLm7bTbttlk/e/bsk09efvbZZ7///e+//fbb7Xar0cq996vV8vq6Pjs7C+GMiBInZg51bbHqOIfi&#10;FpHnz5+vVitEbNtW7bA0JrqNhhU4TM/yuOjX+FC3t7dv375l5ru7m2dnzyXt4a3li0qqhoIdCJCZ&#10;utE5SQAAIABJREFUu6aNbacrmgJ2vSFk9rxWZLlt493dXTWZTqoagIlIT6SykiAiQgJEoEIAAZPs&#10;UWZJCQd37iVYZrI3peRot/j2P2cAQ4sEUPo6yz4eGNbHiuJihALCSEKImNoOHHkkACABBwg5pYZV&#10;ONbhjwkoLlwde+GGfSXMLIkhMYggSxaoPR4t2ItYfwxiOSrfjqTQKztQXgzoY0coxalm2VuCA6vU&#10;8C24dzEQsu9vFfafxa4HLADhbrL7c5i9qsr6SyDT7vUZWMrPR4sqGSigNC4IpJUkxkz1egezVUXZ&#10;34MXRriQY+4IYd9gZEAnINmCo1dxcvOp11clKYbVA7Sohr/i+iFS+iAA8OhEGBBZOBO9toRYmLnf&#10;JosSK3PsOrKjLsz3Sz5UuDp3QfXa3B3zzoVjS/ZB8oNCedJ3DUilZLByzSvlnWQ0ffDzQVWDBhi7&#10;6O1SiOQ7YIP2iFIx5oXc5sMWgsyHXV1EDvDIgIn264lwqIzbo+URMP7gffSHXWCOjQQeS6R3tBx+&#10;3vmDayS4Iyf8x0TwB4yDPfhhNpkfJJ/FIYJw+UBmFhlQpl65HJVrQADlGW/57bHMOjhIM28cfSTq&#10;Vxn+tnxFG2PREpNLff3jQoCADL0ip32ClNg5J6J977XSvl8S9X8A0FWSCm/8A+3c16gKtWMYvDlL&#10;jKMj9EG3j5Wn71WOUaaWY/Pr3VDu9d/KLp9X+Txl/h3IW81npO4/lrcLADj2YctNwYXsJad7XVX+&#10;LJAN4i5qtbkYWKvKA8OmabbbrWSBOzjR1bap0qwZyrz3CIJEqeuUI9fN9vr2pm26uq6btkuOo0iM&#10;yTmqQzWdTuu6blMDGZpxiIptST6xn/iJAmGz2azrut/+/vffvnnnfVXP5uD8pu1S6lKbYmxXq/X1&#10;1e3J/B0K1HWNAgTIMbVNA3qWjohI6AjIE/muS4iIGsQdcygcQmHkQxTR4wIgqoQI9d5zqYtqSQQA&#10;MaXttp2GCikkwSiQ1IgqpSa2iM57XzkC6Q07EZGQQAARY1SUQZhZYhJKgKQAV5diD68INLFrmrZr&#10;1VHFe+9YsIsSgcLs9PTFp4mot+BAijEy9CfVzjnJKkVKiVmEAQR1r2xeD3ZIW+45S8JWC9OdtMl7&#10;WyUe78N60zx/+er/+B//43/9+//8j//4D0kpxfb52TmhSOLpdIos6ENV1+RD0zQ3t7dN23rvCUBS&#10;Yu850zD1w85qhVQyCyI6JEQEdDqtiJhYo3r1B7QMEJx3IRAiA3jnQwgU+nzz3HGbonls+brqtXzZ&#10;BS7x5NA78g4zZWrwNTVzI6K6DrPZzPsqxrbrUkqSvG0/JLvPinbB3D1jbAGYeSKSKPvQMTMShaoC&#10;xJiSSlgAYJG265BIDZ1swdZ69Q4gugz8mfhVLjUntdy7fnA0erFOuk03MyM5HppVCjASOWaOSWLS&#10;VIgOEAWInOs4tV2nqIfuroNziKgotSfys4AIiTsRvr2903aqq1oIAb1DxI5TFFYlmkUSCCCCIxBg&#10;EBJIwqS7P+5tkxgBNANAfoYRKEd1sR2aXphYk+yYSUTe7wKQUWH2pbJ0IAGU9krZu2OKrMqq1DUj&#10;COdcLz53ukp/5ZECucp5DpUnJyyEWFXVYn7KUboUkVAEkciRJwfeVUgi6MAhokcSAKeEgygshnL2&#10;FOFc7rsAM3dtu16vt9vtZtXcXt9c3dwoLJKbSpf15a9//ev1+kFEAGg+n989LIlIN23FKEDPYo6S&#10;sDoCb1br1EqSxMyhcsCECE3TiqfKh+A8xyTMBNhstgBQ+SCQJlX1d7/8m//zN1+dLU7RUds2np1z&#10;LsUoIojsEUCYmV9/+zUC/+zzTyfTioG05do7ym65zjki6Lp4dnb+sFzf3Nw6Ctf3FycneHJy0jUb&#10;Ivjss0884dXV1WazobxbVUsxltg12xDm3jlkJO8RYxRIDnQ0q+D+68svQ90n8txuW3QUu845Rwgo&#10;nGLXrLlpmjV5IFotl0kktSlyIoHKh062l+8ulsvlJ599Rt7/+h//MTJ/+eWXUeJqu5pOp6fz09vl&#10;/cX1ZT2bAECoJkkEY8ScqRMR67pWc6TNZvPixYu2bb/++uvb29vZbDaZTE5OTih4JwwAUXjTNq4K&#10;k0n98PCQtcfdgqb7TWaZzWa61ms0esU3/+3f/g0R1VLPORc8bdcPs9mk2263q7WcpxACsiChmqE5&#10;Mr5AACBUAE7zivr18oG7OK3qSajmk4lThkhp3bRqKFdV1XK5+vrbbyNjha7pIhG8ODt98epl7zqa&#10;kgN0ziMwSOKUAAgB/JGg/o4cZI/pfnnqYtM096uVEGoEd1C9KMFkMukBtd6WFlNKnBJz5Jjqyk+r&#10;ej6ZeqSu7US4CkGkCMdWpFiZukpEYhs5ciCPDMhQueCAEAkJCT2IOOclQWxivajQIQJgSuQdITQN&#10;xy4SkZ0zAAoSsCRJ7LEX1Ma8ygJ6LoLZTI+ZNQ9yExtPAADcdNx2BOjRJ47SYyvMfSwyRBSg4zGw&#10;jpWxoLSxsNW6vDD9+HF9eleyejFGGb6XkpMKf7+1jt7ytJcg7NyJetNQxWkFZHSnf+xR8ysYQbn9&#10;imXnS7mufF9XVoU9SaUkAiCS9Ml9SSABoOhTKQNhgI/PzGALZI1R9i6/tZgj9kMo7bGPnGAcK7ZC&#10;Hxyo95JT+czTae+Rmg+yw3hkDpbyme+LEcb1fL8s9r0z7J9oOU4PP3JDylfvsYZuaJ/424MMNX5m&#10;8Pneh8smHYOKHn+vSIb0hXBoN7preVn5QELCBy1Pf+xyrJ2DLYqVY6N3EGhGRFWkDkrv8kX2lbrO&#10;jSdL93uQR1trQ0TNRq8HmyKiaemYWePLSAYszIeuyxtaNVMyHUj1HvVNM/cfKFwCyy7oDtDCVCmA&#10;JSIooiEIYkrr7Xa1WgFAPZvOZjNVNIV527X80N0Lawjlv/n7X1qQ2r5riSOnaT1p29a7yixllsvl&#10;1cVlSqLhL/Ieu7dzefny5cnpHBE3m02z2fZH+gSQIgAk9YUh9flyySU90zlMEx9SnAsAnJIAMJEn&#10;Iuc9Jt6ZgRA6cACesPLeC8eMI++sP2BEV/1Qi7AoKoOIyCzcqelV2zTNtm0jC6AXdFRVvpqGahKT&#10;AO2MaMzIyFiyh1cES8jYWJhyKC4ohMlTxkFy5CMiAu8n0/kv/uZv54vT//p///d2/TCZVMycpGPm&#10;2LTcNjFGcmHbNmqUBMgDwoZCvMC+fOutn/pTOUdEijGVLRdE0gM6IiRy0MeJ5/1sg1x4vuN+BPQ+&#10;B1Y10Y2BcpOCyJRdhzL2AZpnDcApG3LOwWfR4q1fWrM5HtrZoo2k1m+Is7VwPFnl9XtnR7IjCRXR&#10;1qDg68zdI30GAM0kCoERhJD1FAcBvSMiIcTRMVLRMAFAJUa17CjzD4y7wKigGRCAWnUpOrbTm6U/&#10;t+TR5zFy1elW5tHhLcO3lwP1+EgaSmT+0eVg6rcWho+ZK3d0Szh+l7rsgWaIEd1Z9p92XxgZGQV1&#10;dXbOadD6wTCWx9ico2h3Xe9bt16v27blBCklQPbete0uHUQvNxLQEXQACjVAbC5AkiQ9UMEMmJZn&#10;JIaSAzII+ED1JEzqaYzROZpOpxx7uEHr79o2pqQJK66urt6+ff1Xv/i5sLNxsx27iGw2m8lkQuhj&#10;x13XxY6JSDMDptQ5xEld1T4oDSRhQlLnRygMaiQxOEeaaEIAkBXlB0n/9V9f/u4PvxfG1Wa93nYi&#10;EpN0sTmZTlpOElPoQuccM8fY5wzpGUb70nXe+/PZ9O3bt7/69a8Xi4X3/le/+tXFxUXTbk5OTtq2&#10;3Ww2TbO9vp6en5/PZjMo1nobUrvw3td1vVgsFovFcrm8v7+/urpS7jYo1uK77yRqpg4ojE1MponI&#10;7e3tmzdvrq6u7u7u9HRKm6pqwHQ6nUzq0tTrIBnvF4J9syBrniK8yiybzWa5XN7dLYlII6H7yk0m&#10;s6qqXJGDVSMMmhGD5gM5+Ho279l93GMg4b33hN45p0B/ZpneRRHRTaqq9kH5PRXhCwdiedfCfZXY&#10;BL5aaqMQIogQCoGQyizS1We3mhzQTA4O8o4BcxBDLIlZJMGOm0QEBXqsLMMgOpil5PZPXO93LTsC&#10;y9gQyP6GYXDTulou8KVIxeKrg88PLn6C5cfZog6IZqBWlsuDXton5NMwK6VRHSIC5hAQPZEVTprO&#10;CBABReRoVrWBXRUUi4SKKtNTB1kn7F39r+jDgtS+Vz0aKwF2vyStkiYPPjC4+ZQ3jmsY6yLj2h6v&#10;/6O5YPDDnyw3/cjlGP38qYzP4/QvBXp1jBEe/8mx5w9q1VL42z+xPWUvnqZ27H5+SAYOK8GiGJu/&#10;txxr50+nDCQVHBd0j/xcRBj2ZqGcSsj6zb74OrxTHWz2rJ4U+5gp+oBuU5h5vV6r6Y3amOgrYows&#10;OwhA7faZWZXI29vb5XKpITYmk8np6enp6WmKnb6V8jKnLQjOSUqcUte22/VaRGJViYg7Ie8qQuy6&#10;1DStMATvIcHri7cAwDG13TZt2xgjIRDR5z/7VJOsQd44xTY1bdvWbdM0AMA5s/vV1dW7d+9I2IGQ&#10;MOgJr4h3znt68eJZVVXAsnpY6q7JgcYPIhGJAohITjw6VRYBeyvtcmX/iOKc0x0LEajLg/ceIC2X&#10;95pqKqWmIjRFNvFepnkjBptWW9NTSmqoxSCJBRGRe5DRTqcQ0Xkf6jpMZ8+fPz8/f87MituYajuw&#10;s5MC1RIRs80eQFe2ARjLgYNFgVR9RhX909PTk/ni9bdfx3abUkrcgTBRCJUD8l3XQkpd17KmA2PF&#10;owRJUEMPUm82R7JTaRAVA+r/ENHTDsCydiIi54SGziOROoiBnmpzkRYACkhCN1RKjeb+WdVTykn0&#10;Yoya+LIcqLw/AYMtjLWtNkV7IcfuFRG9SURIOyMgKUAQA7C0cswmQqbaHZQP41LKlvLQvrSxKjWl&#10;nWpaCPNjwhDyhnCwKEi2CyjXDiUMpd7tdmt2NI8w4KCFA4I89pNBx/EQmDJeqgadfWRd1nSflIP7&#10;NE1jSJbasumYmPXHU7qG+xvXclVVeijnpVwCfNgLS6SXIsC8Y/OUUtN0TdNpar/tdrtZrbfbLQuK&#10;CDlg9pvNRtMOAkBKHGOEHNH/WDH2AdixlQW6Mghv4JybUmLuTYOn0+nz58+vLi5EaD6fN9z704mI&#10;9ktz8FXOr+6Xb968+eSzTx3VSAZz95Qv2aW3aztd1BSkU5QkxhjqerFYTKfTGKN6VYNTF/K9eU8p&#10;BdhlaxWRlDTCvADA27dvm203mU3r6SKlxBJDCCmllKLiU9nYOemaS0TTydx7v1qt2rbV7Hsak7Ft&#10;267rXr169eLFi9//4beQwThmVhtPhY0UFi81pVK2TCaTZ8+ebbdbjSKvXTNqUdRSD7SMPDKJlDpJ&#10;H85S+/Lu3buvvvrq+vpa03FMJpPZbKZRvTR4PBGqQ7QN2nv50TQQykEwjeyVWbquWy6X19fXNzc3&#10;LlQA4Iim9WQ+n1tgrw8ttn6VLYFs62pHF1CIAvssuc8ENee8yX36xKJO/a9cfcoBsbMQ0Ty2ipli&#10;zzKDXxm4xtmVG0dKAozWYsnu5yYoqDCgljKLogABEuAx3OmDAayjnhCP6velCDOaHvSz/zaNUy0c&#10;hq7wJ4xh/dBlTBnjtQSy7q7/6aet09K7SimStTtiRWEAFFAhoqk3CQHE4iJiAlAglI7jmXtUCMVk&#10;aWIIzCkqbCEc6Ky7WX7fCDzx/qBaa1JJewPSGlMXYh+SE/YJ/ul0iKM94cEXwT6zfEQ59sOyv9+l&#10;/r+UP60yoPYBGYxLKaWf/vzjd479sHyLCS5r9nt+zjvzhyzlyt/ure6QnyvPQh9v7cFBe2+r/lhl&#10;T/IjwqMW03oxkDNl9r2ym4NeGzmlbCE1qN8Eo6mDerPdNjGn7sbsGAgAq9XKlBjdUDVNs1qtBEh1&#10;38lkYsnI1L7p5ubm5uZGq5pMJog4nU4lhwgRQmBhFAIEwnbbtLGTxF3sYtslYTXSuNhcnZycoKPV&#10;ar1cLpu2Zb5LKb19+1brgcScOhHx5Jyn17//NgRnOjczd13atI3aCNhN7/1ms7m5vppMZz6QI2BI&#10;nCIAgEPvq0lVk8PEkWNMSRwIhto5o0mdREdE6J33Ph3xTN1FTn5a0RYCoXNekwp577tuqzYrWVNG&#10;RAHooAMsjh4P8vjerk9EUDSWEwAogNUnErJCVE8mi9PTk7Pz2WzW7Qfm0O5zDlKOBZxhhIfF9rIk&#10;1LJ57xUgig5odj8R0STlCHx6ulgtb2LbpK4jRHLoXKiqarlKQICuQpQo3GNADORCxzs3WADwSMWZ&#10;3NBqrHfU8i4bNPWyKEoOrDPo0X6n3H4JuewGhLyNDOdUfYMBwQxjYfbYtcoLS6v+MeVT2xfBvnix&#10;2VH4wyocC6LB9SPFJLPBGWMAq9Aty9uiv7e7sA+1YOF5VwIWUHgymlKqVGGlBHes8vFnaUlhw/7I&#10;knFQ8ywHwdpfTpbx43uXZp0Uxfc1a8HDw8Nms7m/v7eEFUo8vTf0EUFT9qgkIRv5crrHxGY3ifbW&#10;FBsxmwvOoest7ZrCiE3TiMYGBNTVIfbRBsROxB8Zh3Ka7L1KtMY7pT6g0J4OsrotO+dcXf/sZz+7&#10;vrxU/zUbEObeglVRGLVqvLy8fPfu3Wef/pX3Qbug46G/stwdhom0bau83LbbEML5+bkCWLFp83Tv&#10;6UhGujoIuY8ppT5Ogh5RKDS53W67yM6jqyqU3VATkXNexWBVVS9ffFJV1evXrzebjaJ7kyroUKeU&#10;Tk5Ofv7zn9/d36xWK0VqdDengx9jrOu6PEgoB18H8PT0tOu66+vry8tLPdVIiY2jdcaZjwYFhyKE&#10;i3NOQ9FfXl5ut1uNFag8okM0nU7Pz8+Zk4VULxvzCJGYm7YB+oPlr23b5XK5XC6bppmFCkBURZnN&#10;NHogMCc4bgx47L2DNUs/lTA0grtKoRLEzNpdPyCIMsC5dCjKU4rBK6wqmwUoTh3yetQ/kOvZk6UG&#10;YJVCaVfnfjQ6GcWJtxdJjtrEzJJYmFERrkN+FQCgAUE/2IXwGG2VNDGYjIFMGQjc4QOHALzy35KY&#10;xpX/2ZcBCY4vDi4hytNCu7iP0Mu8gpMFoA8FBggur1d5ptQoWEQDvAKIQELsnQofL6XaEVMrIoCC&#10;pIFyOHG25N/r43ea1oMUUt4Eo6gjCkTJhLBH3jimwPeqZYPa7OLgvwcf/r7o/FhLnqJZflD9g/J9&#10;1f+nUo6Pwx/rvR/zYnkyajOmoie+sVytH7l4vF8HZeD4X3umvDNguke69t7dwo9QHhmHQZf1Ph3L&#10;YlnE4hbZOZNG2EVi1otSUJjia/tJs+8wIa8Pa+ZvjT8qOTlRygnL1C9G9/maswxyokDdmccYFaKK&#10;HWseaziVxWIxm0y1zou37+7v77um9d5L4u16c3t9AywvXz0XASC1BZKsRGG7bboUCVASc0wxRelS&#10;l+LbNxfn589c8JfXtzc3N03Xdl1S/w7nHKCgCAA5FE/kkF5/8632xbZMzNylqG6J2uU2p2wPIRAC&#10;ATgEQnLBZzCuCo4QBRHEoUdyBN477725TNJe8VzsHgVBENRY/UPtvfXcyJHTrNghxyE+OztrN/fb&#10;Vd020YEw99nlAvUn/APCK3Voc2cgIqDi+JTFstTFyDHGmBCcEJG6WnScyPlS5bNq037uuR3d7he7&#10;w/vBvO3hY+OgR/0iMplMlALbto1d9+rVq2az6jbr2LacukDYtq1Icp6QqPJ+OqsBABFEpOPEAk3s&#10;SuCpzMFXcooAoPTkTc4ZGqsTjHIgizczu7xJ0OfNKEDNCvRdpQ17TEeB+LEWgXkToi0pndRMAii1&#10;980m6mIPRhvxD9wbpSTU0a7s6ZJz0NoSGNrvixzsGoyYqJTeujnnnNJBRPx+MH7MwVnKSbT74yVj&#10;oL+NlatjHbefDNZZ2TdFHC+vZa8fH1UFZ5l5NpudLmanp6eKv6gblEIVT1nf7S1UGAAO2M1GG8xz&#10;NlNODxJBKptt15ztofTTolZLBrDaJvb5DdRaKiZgAYciaCz2+DiXeK7IDvayNu8WTSIz75Jsp6a9&#10;+/zzz3/zm9+sVg+bzUYSFwhRJCJOaRvjdDYjotvb29/85jcvnn9aTSf2dgBhFh23tm3JwWRSKaRI&#10;RGo9FCPNZrPz8/O6rlNqDGITQZA+aLKIqMFVOfLY2+5JYtaQSc65tm2lY2ZGAhFIKZFD9BohLgGn&#10;AFg5V00mdV3PThZ1XfvrK3CUmNu2DXX18PDw4sULlTa/+MUv1puH//zP/1wulyEEhSMVe+q6To+R&#10;yjEvtSxEDCGcnp6en5+/fft2vV4vl0vnvA44Z79RZca9M49D8xhj1OhX+l6lLrMCg2xrWVXBOWcz&#10;+AiFW1F/YaVwDcwk2VYoJVY0cLVaKVKJiITonKvrug6VJwcckQUdFAFj3w9m2XK2t0MXKXlBBREW&#10;O1D7zEsJdjlToS0uALJn1IZYHvSW3KdWkGUbjPhFhEFSwWhls2nfwA0elUhap9mpjUWBFCCXdeRg&#10;hQwwTKHylIF++rel2B30bUDZu0EZ1TAYkXLmPqjlf05loBbAHnXuFDsYKHzZNWBXkZD6J+h1vquL&#10;fXlhwbx1qWMATVUEjHwwrLaRnU1Tf+AleydU5bcwop9HiO2JdDsgkgEFygiKGjxz7NVPYdSyAQOF&#10;ZvDAQPsZPPn4Kz6OCz70Lf//KY8rmuPyofLzhy7vVZQHjz3y/EG5/UgZCyWAo0D0WHAde+aRByC7&#10;P+dnDjR+cMeeeWKndv0YecH/pEop1fc2G0daW66ntmQAgCIadqfcgevBuLp1pJyArDCFGO7iXA6z&#10;rXsY3Yfoyb/pSd77+XyOiHrajDlYlcbIuL+/5wS2q8EcQnG9Xr9580ZbW9c1ImrNm83m9GROREKO&#10;EZAlCiMLI8zqiYhITO22ebi7X65X3MVN290vHzabLaC7e1iu12sGEcGu66bTKQEG0oxtgIiVJ09u&#10;u14joiRuYw/MIWJkJsBQVX2krRZyxj3nHDqCyiOFEMhVtZ/NZnVdO8ypiQBFEIARe9hISHOp9CFa&#10;AdQ+f8/FKZcPJkXpj6lJfcWc08iYoInD27aNsfVeARFCROEDDIL7LntGCQZg9fMrfVTaxICIQIhA&#10;3vvpdD6bL6q67jdm+z5TWmcfpHakzwzolvZ9EJ4+DnVd6x5Vowup7QOnbjKt5vMpTWsETl2buma5&#10;7ACYgIDEB/JVMKCHAdqYfNMqQKDt0bTrkDGIfcA3W2AVAJb+KtAup0E/wqroE0E275IcPE5hUCxS&#10;9e1GaR/Is2e0s7Y3sFKOJBXeVeXD5b7Cos8Y+mMWduUmhPZNXD9IXS/lyUHtaP/+0OJJ9i15SwCL&#10;LP9gprSy2lIMYgawaD8hHY1MdQ5Kv7JOePT4Z9Bsu6Ojqn6LlBMdDH5l41C2fFBUNt7e3mqvT09P&#10;QwgqcjXcNRFtNhuFikTkkRhYWmw8S3s9o0OzDdQmuSKCjzYmxjRovP6rnGJGYfqZUoqRuy62TWzb&#10;Vu0WmRWPOEN0SqE2COX4HxzqcuKYOXWxnFmjGSP+wYQmgNPT05cvXy7vbrfbrSdnNnEKwYQQlBem&#10;0+m2215fXl3fXIZJrdv1zEGs/JhSms1mzPz69evLy0tdH6fT+aSqThcnJycn3rltmwBA/Y4lZT+a&#10;TDAmLcsi0gOySbht2qZryYe6npJ3Iunh4cGHoaElM6uvcQh1COHu7i6lFEIQhJTS5eWlrs739/fe&#10;+1evXt3f33/55Zdt204mtTruAYAioXhIW9OFUoVJXdcvXrx49erV27dvm6YJQQwJNViZjltgpRR1&#10;wplZVRFErKpKLceV0ixAeNM0dX3CRS7UkiuPEcnAAssALJ0yhYO1s9M6AAgRhODqOnjvBRKI+pAd&#10;S+bzWDGZKYVNq33VD4tQKS6KeRdNSWQMWNKJcztXU5t5AEhxxzgm6ksw1BogRdrZQZtxfxNtDI4j&#10;hdl6V8qEUiD08QtjGgBYx0bsewawynY/5eGD9R+U6WPx9BGV/5mVcgQGgqNcwu1fTVSrUhD62JOF&#10;pEAAISKnuBUIcnFOL0wiSXPfMiSBBMhwNOXWHl9pUTlSBcfMwiKZQJXZNIDIUBZ/mBlmbuoh3eKg&#10;gouI8GSDvkyBMHjy8V8dVGsevz72/AeVYz/EkRr0l1IWHlm3avlTkTbH5vSYwv1Ir8bi95FSSp7y&#10;80gyzKMA1mDhGF8Myj5As1Nk81Zw2HIfDsiB9/LvmGt+gvQw2Bj0dw4BEFAcGODAxQNQoM/+Zqd/&#10;trvIGEcEiybjSveQPecjxcJUmSYizRB0eXmpDcA+DZzX+hWZ0s35/f3927dvr6+vAQDBxRjv7u5u&#10;b29jjLpDePv2rQa5MB+WflOd0up+6Zzzzgn0dkTCLABp2m62265t75fLi3fvHlarFGPTRheqFWwE&#10;qOsSkXeu3+hyTOyREcg50IhHmn2vaYlITdwBAFw/hur7sIGUUuo4iYggEOLZydx7X/ngq1CHqq57&#10;u6fUdQzgCAFIBERQtKHImg/N5cBG/Tz2mxcbbZScZPODiIQKQAR2eJZf3t2u1w+bzUa49aAYzR5d&#10;wYhJSzKzWWDFPCUiohOXciFyzgUkCnU1mc9OTk5ms1kINUuP1NjeVfKZMBb2QdYAOaQEDk7Xn6Il&#10;KtKkRG6P9RtCgir44EjYcxe8I+d923YJBGHn/UdE5F2VEIEgcdd1AOTJ176eVlOlAcSEuMNKlBfM&#10;hbBkQApe9127NhfjgIVrXokR2OAb3yl0YOiS7Uk4x22wYhgrmhVYobBRDkinnj6IqM1j3i0fkndZ&#10;sUgda50aUMhBOhyXsb40qGTwqQ/aIIjsjEmtX4qeSwH0WJ1URG+BYjHCPqJQkv2YOIaFjel/R6Kj&#10;BeJxFbHs+4CMZR+cMmkw6MUjRck7pXRzc7PZbG5vb+fzueaGCyGcnJzoLn29XjdNk47HwLJ9WJrt&#10;AAAgAElEQVRhKUe1LDlPorc75SAYX8c0xDqlAOwMvSosN6O5IXsgoCQiAqhGjuovB0CIDiGB4LEk&#10;1boUCjM46S1zU288WDpmWquMBhA1c50a4KRA4ZNPPrm+ubq8vERhTygszrm6Duv1ejKZMHNiRsTg&#10;nIh888038/n87PSZAyQkZoaUSAQASYAEHpYPt9eXJ/PpbDK5vb31SK6qFovFbDZTRqbs3cmoMh8d&#10;oDF1bi2ULGxT3zTNtm2AOkQ8mZ7PZidnJ6dNu1W7aZ16wt4cLMaIeOW9Xy6XSmzb7XYymbx+/Xq1&#10;Wq3X69vb25OTk5PTuYbHknxoUVUVM9/c3Eyn0xcvXpTEbIPZm7jG6L0/Pz//7LPPVBkgSoZymhEW&#10;DCXG7to7lyDFmBAkeDed1N4RpwjCAJhit92s1SarrkJvh51SijF47zIYfXBJQOgDcJd+tWrfqk0y&#10;0F/jsmlf0LngfB2qOlTBOWQRzVQgj7HSYfosiNAov/y2XxBll37UODL/kOfT6WQyUZN2gwKlQLuI&#10;1PS7L5yzkezGQbOaAnCfkkIQgbFPTMHMyMPjomOLrEnj8hXaQdNtSssVESHA1L9FUADkPRrOB7sQ&#10;HpOYe0rGky2kDj6DI0BhUNsTK/9zLeMZPag9DL7V2wXRq5Mu9Wl9EUiQCYQJgEDDJQIJZErV/L+S&#10;QJJuG5U45QjSPGiGZHz34uLC1irMVpp2opgZLJ90sQSBg2nCj5VSEMA+geFx1Om9FDUg7++lPY88&#10;/EFffWgZVyVPQCg+unIt31f9fyrl+Hz9sOPwFBIqLx6flw8lDBwtV48/efDi4DPHKsRiPCW3GYro&#10;AIPaxtpLqbY+Xr5HNvnocqydsl9MtY1td/B5s3ApFV/U6FFFRNWmaTQEhsWC0R+q6RNlV4uyEsox&#10;DUv9qWkaTRh0e3urGjnk+Cy6tzk7O8N8Yt80zf39fdu2i8VCAdDNZqNBsjSIxsXFxWQyqaoK88lH&#10;H87Juc1m43KYarN/EZE3r1/rDk3jv6hdGCLGGBMgUR/oR7A3+JrOJs6hJ4fAGsuJMXHsOCYN3w0s&#10;akIlIijp7OwspnbbNAJpMVvUdQj1pA4+ICBBIEfB116tngglMidETUbfD5vSIBFpLKIQKucDkRfc&#10;Hbx/91JCJIl73zfncbFYrGazdV3HLiIic0qpA6BJqMa0h8W5FBSgv4hETswskOwZpYQ2pa4TASeq&#10;MJMXcolZyAn3+rr5TNkiW2re+gouXO0eX4sfH7H7+3t1HlTyMBOJEJwnFEnMDDEiyWRSzWYTZmi6&#10;NnYchUUSi5B4Al9VVdtFR9TlVunenpnjLjQJimjM0L2sUlCAAnZfMhqLGVMbMFeJNJVD0bPevofU&#10;vv3Xbjo4h/i1kDHjalORtw53aa32D8wLnOXgOA8myP59HMA6dv+9n4PVZCfWMlA1oBCbCBhp0ZC3&#10;rOWGFvezBxwreAjGem8pHzaDJrOeMFRoXB4Zfw1u7Vx/DLBcLqfTqXqohRDUEdV+23XdMQDIWljS&#10;oZUBkqWfkOmQS8fz/URjUABYBq3yjkZBZIDTqfWfeB/ygv7UcR6s8iU7wGgB3ceXndI/M0dIZ2dn&#10;Z2dnNzc3ejgk2Q53u93OZjMiWm82zEwOvPeX7y6++OKLk8UZ7YcM895rZoCmaeq6/sd//Efnwr//&#10;+78jovdhMpmo4NWWOOdIzQ4KYWjQbSZ1ycAEAACSEFFVeyCMLN77ly9f/vznX8xn0zdv3nzzzTf3&#10;9/eQCbXruqqqUnbwV5nDzKvVarFYXF1d6elR0zTr9frqmohIbbIsJ0DXde/evUNEA7BwHwfQkyo1&#10;d9XoVNPplLMhtolfrQoHfkKFFhfCLqDVdDrV7ARN02g0LrXJYuZJLpz9Rt/Ls1ZMdTE6H0g8zmEQ&#10;nHOOyDn0nnxQg+oMiz+KBR8kTii2yaXsNW7oG1CQcR4oW455Op3qulZ0pOdZ2PGv/XAPENA6Kbur&#10;j9uWsvr8uMx/SmfLVwxxcxZVq2B0vD0u/thCcvTdTzCNK99qys1gabE5GFzIvtf3ey+MvIxhINPB&#10;wZ9oSgh7rGzMoB7qn9zr1G4cjgATxxaAj5hsKQ7WyhqOrdOwE7g7JN73MSyUZBWn78+diMg575xz&#10;SOgouArJxU7pHhhQfXc1BbgKoLZLzAyko0ScmMgh9Gk1yjE3ZahtW/V2Vn97Tp2ucMxsKSeI6MWL&#10;F+fn54br61oYOalLRamFULZgH/Befu9OQTdxM56LY3qVFROpA+Hl6MA8YhEnb/ArOlJ/OVa2qsE+&#10;nZT3j5Vx77SUatbeRZ6XchzG+lZBbI+8/PB7P+wHf6RybFQ/lEuP1XNcQf8w0+LygAI+SoyU9QzK&#10;mBHKr8p/yyXz4PNGyQPRmnJQWNsA6LJqx56DGgZ8Z9x9jM41IkCPU8AuVTz2Xk5ien9v3wHelGxV&#10;EUyLOjgUxqcm0Kw9dkfyxlUnXU2KLMtPqcZZPVDkabUthDZMsrOeOcelnJVPlbOynVyk7Ss9sKx+&#10;XY8GiwgWsU5tvrQ0my1kFc3UQchH6PZqHbemaabzmdUj2SIDACw0j7ZwtVpdXV29fft2sVio5Ods&#10;YrNarTabzWw2CyGoG+Dt7S0i1nUdY0Rwm80GEc/Pz51z33zzjYiYtq2ZoTTSKhE5ouA9JO62jeYO&#10;U88IGzf9rH0AHxCRgRphQOe9m01qRJdSSsKISCAAoNZBiOiJgnNEFFlAgCUKiDDEyOSd9xQqV+Fk&#10;fjJzDtEFcoDkCeXZydwV2w4b7+BJs4OL9FqvgCARJMX3gvdebf2lJxtgQMwHxQiaYfqA8dEAAxoQ&#10;TNc1s9lMpVDTNNPp9PLyYjEJFxcXd3d3IhJC4NiJMCIx74xrSmoxPrWX6tQDgFDhp5ayLiHIQixI&#10;3lXTST2Zeu+JvPdVG5NSu5lfaTGDI+M1fVeoAmR4RfLuznQDdfFIRQyUxDunvPLCvPx0uNQAcPUg&#10;6o3iCQRBYjOfTljitlkjOEQIlQvgRIQBSIiBt+vN8v5+87BC70IIjkAt9UTEAToKIsK7+KEgwprl&#10;2cSFEsB2u26ajUZSa1uJMQJhCGFaz0z5KW2vBrCLCgcAQPKStwcm2TQYtk2TGlW5nBLetkyllMCM&#10;LGuYLTXYcc4Bg6I5Kj/1AFK5TP/VGuz62PplNDlU5A7ZFmljijHcfaXrS7noYF5lQghqUKnItREJ&#10;ZGmvAD3kZIv9jtQ5tTVTIWOErSJRt9+r1UqltBmB6niWnS3XViMzGC2gtoKU64I9rJtwhZm0SRqR&#10;unyL/ms+gOXQIaJanxkHKSrx8PBwf39vUfC4iJ5euhAOFhpE1MiAVVVpwjXvva8rlz2tyk2pBjMy&#10;UWAjoBZ8StHYr18ppeSc71JyFIRx0zTM4F215fb+5na9fOiaBnfMLogS2x5ra5pmPj/pmrauqrZp&#10;dMYH7VcamM/nal6UUprP57ouKJyntr2TyeSrr77abNb/+q//ahQFRXDG6XTKrUznM7XKmYQKEbsY&#10;nXPb9eZ0caKjNJ1MiMh7ct6HEN68efPs2bPz83O1KZ7PF+v1OgQ+PT25ubm9vr4moi+++OJXv/rV&#10;L37xi//7//p/VuvlH/7wh7OT2aT+1Dm3WCyur97piiAMkDgm9XzsQ0x67xJLSomcd84BRKVJyokI&#10;gFwI4ezs5PPPP+/a5pe//OUnn3xycXFxcXHx8PAQY0LErutOT0+9r5bLpUWUXywWt7e3QKTUpdn9&#10;kES94L33TbNV8ytEnE6nv/vd7/76r//6+fPnzLzdbjWme9d1dV2rZNM7zLxYLF6+fKlxABQIU9ZT&#10;U6/ZbFaKowKgEVPYAKCqqk8//XS73b5584aIzMpPWz6ZTBQLU02slGxS7KBNpEjeVF5dXXHG9+fz&#10;uYo77c5mc3d1dbXdbpUZnz9/3jTNbDJZzGYk0Gy2dRWqEFLqyvrtFX2q2VLc5Wfs6IKLkHx3d3eu&#10;2h0gqXLIaScPtagk994TgXK0Cu3cqZ3u2r+r18wTMwujCf/eUpUQvZtMJsvlknwg7wAxclpt1s+e&#10;na1Wq2fnZyrzRUQBxPV6HULQldcWNdVjEidVUSw3ol5zEZWsVEEhp85wSFGga9qu64TZY7aes2UC&#10;gUU+2ALrRyt4fHP1o70REeG7RRP/EcpAORgvkJABLESFV9GWIk/BkGbnAhEkDwygRx+IwD2ABYhC&#10;DgBjjKBuAiJJZBhEdsckRF3XPTw8PDw8KE4PAFVVeVerfFQKtnCnV1dXimrP53MA0LwS9XSSdlm8&#10;97aCB8dhPH3jnzyRrnAfD4VC1YD9pf1HptIftJQ9HRDSX8oPWo6N9k+Nuh5vz7gXqh/L7pzwQPDX&#10;Qf0DFtPfHgOwQHbHVpgTBuvmxAAsy4UMeS/Utm2530BE3dSVx256Px4JJlruN0zIMHNd1/ouLLUE&#10;EfVXKjcqupzrfQuswNl0/OHhQfctpj1DETgcdodve7sjQyv2doTF7s6GNxVxPfe2GbEHEUpnLlVD&#10;d+Os+w8iRKyqCmh3ZGLS1bbNik3obgGPlzdv3ug0dV2n/iz9dMDePlCyK7rafylIIRnaA5Fl16o/&#10;l64yFv2U9g3EsrYEs9mMBcFRphAdSe66SMAoAMLCgsAEDEyxazINI7lQ1T5UVajc/GQBAJo2kIjA&#10;ERE5FIeCkhAdgH4K9El89ELRKxqMai6OEQQA0aWda9SOU4yWypsD3hnQraq5yiree8Teqa1tt7qf&#10;J+wwRSIMwTnnOO14pFQwjskr5sK0ISnuiSwIRIiou8TZbFZNZ85XUMC4h1Sv4XV5c/CTATkdrHNQ&#10;v/Hj/mDqXiIBCACzRAAhEaGk/igsCAAEBMgk5AgCUesIRLiLatlXtzUBCoJOt8tURcBEO9Fhk6W0&#10;aMzbN2zYp+FcHyzmK3dwYE04QAbc7dtB/TY4JUHaY+URqdngQN5K2c7k8TktKxyPyW5kjpC0SSer&#10;tu+dDrUd1eYCxSnFYHE5OJKlwCyfN1FZlnFtj/S9vGNAZAloMrMiLE3TKDykY15VVQ9THuLHQXsw&#10;I4kwYhzISQwUs4O8sgwaOfi39zjLOJqCd6GqxiYbsM/X40kcD7UZXqkU0ov7+3s5UBjFANxd9OiD&#10;w2535vN513UaK905d3Nzo3lm/+7v/i7GeHFxoQpD0zRv37798ssv//7v/35QTz7KAu/7OIYckx3D&#10;GEQyWCJXqxU6ur6+1hMa+1Y7qHgNIk6n088///zVq1e//93X//XfX67Xa43C7pEQIKg/pgAO7Uc4&#10;xqiYHTODhnYBABTvPSCKzAGx496LX0QUuNfW1nV9fX19dXl9d3dXVdV2uyWKRmD6gshM+/yoxzBV&#10;VXnvEXfpGlXyXF5eVlV1cnLSo10ZrRiofFVVnZ2dffrpp99++1opX4lcl2wDmgdlzFxKjYpVzWaz&#10;s7MzImqaRjIoM6aEg3eMtjRGGyIatUtWOfQQ7vr6WoFsgG6z2czn86ryzqFz5LyyMI/7u3vR6Ix8&#10;LCisMZiTkyhKqHgl5zNCEwIm4oqwiofNLKz+9y4lPaf15NrfKU+YSnFNhfFKyewiokEPVMgYkojZ&#10;4njwrpTEEWlM0PHo7T5FMGOaHwxgPWUR/S5lvPIdXAufXptJ86fX8EEP/7HKgEzLxWzwrz5IRJ7Q&#10;O+8cEtFiNicir4pIjiTDABQAACD01QoAMyQApNq3iMRNAzG2UsiXwQQp0euWTFcF772udkTUNpum&#10;2azXqFIGUZxD5/x6/XB7e80cEUUz1Had+CqIpoHSxmTesNcdXHEfIdFyZt87yyXxwE472ePPR37+&#10;45Tvix+fPix/KT9E+aHl6g9dBpKnvF+qI5KN84/RWLmLg4KjHwGwzBbDFKmUkirBCmBBAZxRzipt&#10;TK2ljLxQfpZtKI+MKMdTKFEwVZ7KJ61+bU/Za84u1abL2qbCzvahOP4d7KYwH2rZ3qzUCSDHk4pt&#10;Z2GwWHabCjvBMzVFP0n2bHZIABKnrotta8/sRoBQ9e+x2vRwv9QDPTXNSClt1xuHeygSFGGzrB4p&#10;sj4hoiQhjajlfVAgkoiySgQAKUc77rqOu8htY8FN+i4QqRmypt7rDUkARCQCzp+ddylqxKIYIyBj&#10;FCTABESOABGYBBxBIOeIThYzInLBe0/eV1Xlq0kdgtfIqv1a2hchQG4bzMdgOUBLeQ0ZwxJAQEBw&#10;GnFlZ1e1r7WTjj3k/IilT1G5MB3jr5IsvffmSjmbzTaTCXcPwp0kYc4bAN5jgWPKsZWoFqaJmTnq&#10;SRegMCXhKIShFiAkj4gxxmhps/cJe9DxY7IFilXYWFI5Ymf0ccQguFzmrBLnnEgiotQ1OdJIAoki&#10;QkKsg68nmvqBUPkwm9agpodRkjCJCCRyORO5AIBGLAMAciMAqzeAylZr1h4suMOEG40MewcTrWnp&#10;ocC19V0ub25gv9qxZVDZtvLt0EtvN/iJfquyyGy1BrrTYORh35XVGoY5BHU5KQNpPLjgwoBLitPK&#10;XhiOAKwB/DQgoYEoK/lowFxWyqXtMKntD++4yKH95N3d3c3NzWq1MrO76XS6WCym0+lgGPVCrTPK&#10;BmPGU0oBYt8qst+2bQlQeu+PeZDoFKtmXlXVdDrVoxoKe8CNPW/nH7ZqlN8OWM+eUT81NeVYrVb3&#10;9/eTUDODMAojsiCqyUhvoQksBO6guBvcCSFoAMeTk5MY41dfffXb3/52sVi8evXq7u5OLYZCCCml&#10;29vb3/72twMAy4gtslRVdXp2tlgs7q5v1FQE83okIj3iT/2IueC6pr25un5+/qyu68jCqQuemKFt&#10;muX93fL+zrvQbLYc0xefv/rnf/7nq+uLb/7w9cPDQ9d1lXN95UUsy+ypBoLQNE0IHkkB637eUaHk&#10;EEJAQFxtm1D1qVFT7zPuz589Ozk9PX/2bL44ubi4WK1WKaVt23QpAqEgJGFKSb3zJOMURlohhOfP&#10;n1dVULBGdRgRefPmTQhhOp1WVfXw8EBEdV2bCTnk8zCNhPXFF19cXl5BNoEEAHXWUdy2IOMhDmUM&#10;qzR5cnJyd3c3n89fvXql6CTmCJsDMhuI/cHkcvag1JpVB+PsY35zc3NxcXF7e6tBpkJIzHx+elJV&#10;VeU1J4pHFM3lR8XZAIOeVeHAGOaYZIOMlhJREsFsbqJb5tix1W+cS7197t7RwmDVHnBEP4wCcKgB&#10;gsAgqJwLAACJuUvR5OeOGs10a79AXj6hyFtqgKCtaJBFR9/l7KJhyi5I70+4e2l/R+Qna4E1WI0+&#10;uoaDF0/8FXzsq3/oUq52Byl1/G8OrKFB6XYRdt2+aFD5xACUzwwRwBGAwHwKRD4l13U72BWxEm7L&#10;lthqtN1u1Y9mPp8bsSLJ1uF8Pj07O1sul3d3d8qTRPT8+XM119LVejabichm9VBPFgcBLLszWPvL&#10;ARms5YM7+bdPJYmyhpJLP5pEf1LlGLP8ieMqfzLlz4OKyqI9iimW3NcvTo9q8wM2P7j6FmV48Ktw&#10;Ro7YwiLSyzpdPiHZYilF9GhTsjkX/TcV4XtdjlODiBaeAPaxLcnxKSXbL6jaZzE+rHJd8hVKU81J&#10;DbAxZ2W2GBPcu3v3SJxtdK092vfJZKJuHTYURJS6WA5O2YBymuxT1S/VSilHri1d8Lg4YUbEJS/H&#10;uz4A0BRXsH+2b6nT7DHTt/R0ugfRig2z870GrxtjAym2262dSZqlFSSuHaH0xgJmfGeb/7JmZiaU&#10;5f1dm2LHDCDMEmMHgM7RyWLuHXpywaFDCg6D887RYj4nItjlCSTvPXncbreADABChRuRCGZTnD7m&#10;ZKbYfQZA/UBA8xEToByurc8GOOaa8Z1HFiZTFlNKDJwYnZt1XQfAyi57iin2002y27SUFZYAaPkW&#10;DfWKLMycGESExSXgFCXBzuZRgDpOKe4ii/P+kdgxJedYZykb1tmWQwsecQof1GablhRb733XMAM4&#10;xJQ6gj6BIEICIVF2QwYhFKg8zmdV5V3kFNuuSzGEUHkEQY3diSKgxhMZWEEDMotStlkZQQO9D0i3&#10;ZLSD4y8FNo2FuWtVVSaaDDwaq09WYcnmhoxLEUFwIKJ1l2uGOWOJPZjE8YVNBBwi44G8Gt8vX5SV&#10;XoL9sNaDMe8p5JAKbQ8Pfm7PDIAwE33lJn/c/bK15ThDDggIReCtq6urq6sr/W1d15988olu8q13&#10;A5IoR8zePkA8rQFUmD9YhYgocc9upazHZtZ8D51zMS+Y9nb74WD6pFAsyxG21dAe0+HV8IuBqiFr&#10;IABwVVW6hc0dBwQH0AHszpjL/iomoo5vy+Xyq6+++vbbb//lX/5l4DkbQlAT2sFMWcNiTHVdn56e&#10;npye3t7edl3nqrocKx0iNQuaTCYvX316dXvTNM1qtVIeSSlVVdV1abPZLJfLtm2reb3dbq+vrz/9&#10;9OXf/t0vv/zfP1te3z48PDzcL18+P+39AeXwRiW1LeICiVgSswChc044Zd73IQTXRbV7dc51XQ80&#10;OOe0hdPp7Pnz569fv354eFguV5DdP3XRtw1agYCL9uLZs2eLxfzu7s57b/bjd3d3zrnT09NXr16p&#10;7ZUOi4XS098qOWk0sYeHB7Nzb5rm7u7u+vr65cuXB+lwQMkGYKmLn8YT2G63UJg0lsXEC+1HtjL1&#10;RtUVzrHzIS8NIYSHhwf1sle8Rh1pz87OkHrbIkugYRqaNf/Q1O16YSNjUkIyyqOTbsbpkDmX91NP&#10;mDAoZYIUehqMzmwGtD0QpAbIpt4DfhetonRJlt3Bz65Y25iZ024dgaKeQcv7fwE4JimC4A0aVg6R&#10;DupPDsDC/S30WO5/UFVQEEdf5xMeLi9+ajBWudCO7xwsROQIg/chuBCC9+Sc8wgFJlzyOauqgggI&#10;jhXgQSCAUJFviHrjPXTkyEGXk9QYK3LOtWz3xUI5cleFUAdHRHUInuj+/r7ruti25+fnKLJarVbL&#10;ZeV9HUJVVW1Ozwz7GkA5oeUgHBwr2KefD6WoMQvBiP+fWNVfyl/KscLHLIx+YuUYtR/kNRFJsfdR&#10;guKkpRRfB+s3tnovt1KR5lwX1zJxnki/Q7Z9gq242gbDoczVwuUAtPpqzcgjBfSm99W2VLK1eblq&#10;EPXBKQBAsTPDpyzWj+kBs9lMrfHVeMG8HRGxaRqN4qTiVJUkla52vl2qBfP5PMY4mUwMPnPOcbsD&#10;EPWHhtaVC8dO6cl6g2khpV5Sgl/6c06xVJJshFMObkiFuYdzro19iFYpcAf7IRfmbPrAbDazO9Z4&#10;VZT7NSVv10MILuC8rhySWdtZ5Tp0cZBXEaVJsZMk6Lwn58JkUoVQh+CmdR0cVcHV3gfvK0dVCJ5c&#10;PhkmZh3GyCmxiCPR+JeZUpOIgIBDyFETLfqd6hU7xtGAkwgEopRJgA5KJaQoxbK+F9FZjhT71d7A&#10;IiDiZDKJMRJi7Lp3797d31ymdlVX4AqvAdhfZK2eAYBln4gIYpZ+YI3w3hP6uppWVe2qWjdXSNxu&#10;m5I9xwv640v8YP2lHPdaChznYDGGpWyupad6KUIIYaWBQwhTiuQQgYGTIAEkZMMiWRA5dcFhPasT&#10;CHehTRGRnFMYD0RTOfeZcHaWR+P5sjvl/scYx9DzAZcd+ty5RprQQES1gygrMXYrB9OurQHGSmUL&#10;ISPppuapzNTwK4OZenwqB+tFKaiP9XFwYTQJsLO46kn9CNmUbSupGvePIiCvL6XA1FEtG1k2puzO&#10;MdIt+1LKWMj4sh79brdbjQ2k3+oKpQEBcQRg2WNlv2AfwCrbPABDMds4u304zz59TjKoc+2KYGdG&#10;FeO3l6Mx7jsUFKUrmq2wGsFwgBL2CQRYAFljgUm/uStEJQvAzgXJLmLsqqpCAY6p2Ww3q/VmtW63&#10;jRo7LxYLXWdFNKVgbVsYm6OytdPp9NmzZ2/fvNm0K73jehOBPgljVVWTSVVN6pPT+bbbdl233a5F&#10;zohIgSHn3MPDgwZTqydVqHziSATnp2c///nP765vLi7fXF5evnh2onAJ4eH4/Skl59CpmpGYnHeO&#10;khhMgzpfi8VisVg459S5RgdWnfWqqtKI/nd3d5eX1xrjSekt5ryonE1mAACQFdiq6/rlyxfaa/X6&#10;V9l7eXn5+vXr09NTi4tUUp0rQjeEEM7Pz9frtQZRmk6nOvX39/caDF768d/1l4RJGEAEBEEqR9Mq&#10;8HSyntQk3G03DsQjOOcCoUNAAWQhAWRB6BckBADpc4MhgAgwi8RUamiSM3soM2rOxOVyqUE8N5tN&#10;CPWLFy/m87mkiIiVI48EiUE0+EACgGwALPZxTIAbv2DG+HomJUo5USYXx3sD0W28bBIe9+EtHB1X&#10;mNQZSy1dL7z3bcxxJFDND3cKpFViwr+UY/ZqLIRn2XLTt3EvLQaXRSOQ9pw/EuMMIPjhANax9WAs&#10;qj664D6GVV58dG1PrKF8408NurJSrovjayyK/atSVbdJGtsCjlseYa9PQw9mZQ28IphU1Ta0vo2c&#10;IidEERJC3IujqcRnC+qeJuQxAKnCWtf1y5cvp9Ppzc2Nhniv63o2m61WKwX1X7x4oaFVYZ/qSlYf&#10;D4vIbt0dsOWADPrnjwxCuWINZM3gW/heif9DyzF+/Oh6Rhc/US74MyvHSOj7mt8fupTtH1wbm5id&#10;BR2JmD74VXlnfJhmT1I2FIqxU+UDdithQnVWihF114195nhTwW0BPljUaUJykA7T183EnXJ2oZh9&#10;2SjHk1ZMCgA0ptX/x96b9cqS42iCJCVbfDvbXeLmnl1ZAzQwDfRDAfVYP7t+QtVDATWYp0EFpnKy&#10;Mzoi7nJW32yTyHmgJJeZu597b2REZER3Ki48/JibybRQJEWRHxNYdbLCcMxWkQIGMZrb2rZVrpiO&#10;3ZR7q/qbb6i0PSGBd+bkFVT/4YB1xdHdzGfp3tJGKAxLdBVJG3sAUB06vYvzGCIzPeFPjx/uyRIC&#10;psPIiZxKE5Haow3O0R/UzSqND2QGxxC7RMYIExycvNJ7d7vdxAAHAEj48uXLQTzHHegYWAIAACAA&#10;SURBVFqosCADaAmrsqitKY21wQPL9H2PaBAFgAEYkAUABcqiUK9lAQ9CqZvivJ4PyRGyQxoxGFuL&#10;DsaCmFdzMlyYefadVGwmVxKdQ8hlhkBQFMV8Pnf9YKxpmyGpiURIIuqBJSJIh2fz2uC8EMyW/OEp&#10;BlE6D8hugOgPyyoorGO95bjx+vdERU5/ppHJnbDgTJko9LoSdX8eQ2YQEYUZyYi+TjyQAWQRwIC3&#10;x871VFhEsIRSomHDDAyeyAgCCDAIhHzkAAE/94R3EsLBdJLCMTBLypw7FEzUklFP8RDzghHJJY1q&#10;Tv+TAZyQTdosJQNW4DlHU5+GHbJIZ60kZ9qTCeUzBzb8rAfWcVMxmmkws/QddnGnfNZGw36kKk/u&#10;1w2bBnenhYnjpD15SaMKGU3mP03n6+gnrXm326l7znK5VLHSNM12u9XMHhgdHNLIJ6eGSddye+Iz&#10;KyKtF2uLSQ3pe35bAhZU7EgYswjIHMpO/no8GsoHkg/yfr/fbrcaDztuNok4AClsNVkCoc6x4Sx9&#10;STJaF5ciUj09Pb1+/YX6tSngiYgQBWuvZH46qRdqgSqK4vr6Ws1eEgxYpBxVc8ARkTFI1jw+PnJM&#10;Y6JuO+pZVtfz9Xq93++dc03T6MW29UVRvHr16s2bN9++/Z93d3fD73+N8cjhXCmKoqgqIgLwxhhC&#10;9GKiqwZrOIsmyFKjVQqij2oAAsDV1VVZlsyw2WxyzvDixQttYVI5JBOsq9VKMRP0Tx2utm3fv39/&#10;c3Pz6tUriiCeykCSQyhE2X15eakAZG3bamgeYoCXERGkzACUKCCez0m0nqhLoOIw6HSos3ZObHnJ&#10;a8Oxj0W7b9JiV8JQCv/666/fvXu32+1ms5l6fC8Wq6uri6ooBhDEgxYqEHI4IqIE2X127qbUm+lL&#10;Sn5UFIio/rN6TzpOwCMrdrpyjqEdL//JCkpFD1YH3zJzUmiCSh1hFtNT+YnvpF82a206G851y3Hb&#10;RJjBM/jcbC0S5c5YiAj8BD2wtOBfbLo6nrBw5TNDxj630JlHz9Ewf+b+9BlJDNMJHlGwinZrbRm2&#10;XnlDGQA0zbMeE557+6w2g195R27Y970bZKjKE5KJs6O5tCsgIiThblAhqC6siKhG+s1mY61V8ay+&#10;tWVZXlpr6cRxUJrc45majMPkYrr/o7N8WjqeueGZen4u5VjbiIP8V2vS/1bl5Lr+eZV8OWQaJCSj&#10;SXJKSqgKx4UyjyrIhPq5+31kNRy9nFSniS7rYW+jSiQiQnTxTkpYXn9SZXLZLHGroJXrrynJi9av&#10;5hV1mNI9AxFpAinte9M0ug+ZpIvquk71NmV9qh+oyqjoURihavKgxXyfpvXo+SpG1xitxHvv2j5t&#10;cji6IOUdxGzjh4h2nCFdZUeK70uDIMl8lqlH06nxPh3hpoM7U5zQdSBa6HL1S5unnm6555S+ThOW&#10;m1hCIwS884oWMlGA9MEiQFWEuEI2aCo7iPcgqZ1qnJrN5oU1hbEloSUgEEBmEQIgFCIEQCEKMpYE&#10;ApQVAIyEvQuaFmWXdUMioO4CB+vVVHIF1Y2EEQgJEYEQTQgUyIV+Tr1HC3CUs1i9UnToqqrqmpYJ&#10;+r5fLBaum7uOjfHovWQNSM/CkUKVv2Wy/PVC+B+ic2zKELSSzpNZDpbNSc0TTebQgDM2F44+AqmE&#10;hXxG38u7kxoflkA0Z5sIQSICAh4hbr0AAAQFFZtehJ3vwSczCnr2howgiAAhgqIv62MMIhyAPRT4&#10;DAEADNDYNYrVexTHu5TU5omh57CcCdNSzZ8NMbYZ68gH8NwnZjuiiUqZfk08ME2Evj2ZvY4ncfKW&#10;vHB2tn+SmCdfcGzjyxmCMUboMAKSxfflHUnscdI7fYturdXQoDWn/dtJpifjgI/8+sn5mrDi1AZt&#10;sDFmNpvp3OWzkI9AbipK9aTiM7znCbWnz/y9x4OD0fAtIYbOpXAwRNw1+4nRMO/mZJR0KeVjInEl&#10;EBlmQSRrTd8P+32z3e7quhaZJtLVB22W4RdYcoioyZinos3WRioj0gzpGlSoye/qutZ2eT/KXpo+&#10;rbXDMNSz2dXV1Wq1enx81AhxzbWn6GBKJM71ru+6oa/n82EYHh4ebm5e3tzc6KQ0ze7x8V5Z33q9&#10;Xq/Xm83m/v7+zZtXy+VytVrpnkjd0Ky1cMZBHxHLsixCdCcbYwSRPBdFwRIgokxZ3dzczGaz7Xbr&#10;3IARsSuqRqG/GoKnfUFETS/zu9/97unp6d27d6rAJHuoegjq23MtRdPjbLfbb7/9tq7r5XKp60VN&#10;MJz5sOsjL1++1AS4KuL1vEphE/Dg45mLhrCdTLVBVB5S0gN1WeKApDmhN8mpAo8UP4UiVQIryxIR&#10;VQP5+uuvN5sNZ9kJX7x4cXl5yf0hqQKL8y5k31Nmm46gzvGKfKVIdiTJmdeSSmqMx3uKspmUzLT0&#10;lE/n7DpnkpMvU6kBgACcjYwasJquP7ALDIZL5fDprCKpjjDmePkIc3TnT+x6wl5ExDmHwBgxWDWQ&#10;MB8fiBpS4gX4kzVgfb9lNJcCJ1UaPNojHV/56ZSJVDj5q34ygsny2SRRLfkxMUTrlX7BDI0iat9q&#10;qEeERU19Y/bE7Np+aKuyhPATYjioFAEPgkhihBg8CjrfcyfMblZW6axbZaE6uCqnRkTFzGrbdrfb&#10;2bK+up7LabPUCRPVyXE4nsRPmdljYR8eOXN0drIBP7tyzOn+Vn6ccm7Af3AWpOv9kz+P26N/IxDC&#10;dLGIiO6FeXBD37t+sEhmJoCEiMl2fzD6I5OQAINgxOIL69xnwd95HDh7jyQIRiBIVhsLETH7JOAh&#10;iMng0973fdM06jClviE5k8yVPIjqe97rCBIPEA1DTdPs9/tcSOtPbds+PT1phELyvk7vur29VfUu&#10;OYCEPkbgJ218ACmPu3TVrmImoKBGSPQCSy5Lzjn0h/bkBizMDtAMIBiySIg4xIOytCFUc4/asPRi&#10;bm5wzgW6IETWsCnR9qSdnsmQdwY/zeoomROHakIcsbpEZOiC2U6vmJgxusyyX3nvh6Fz3eBcj4q5&#10;ICAIeSzh1dWVscGARdGjnsHv+46AkExRWkNWj0+NMYUhIioMFkjA6kivm0NBFMJgehIUFEFB7wcl&#10;YKVWOMgsASARjsdnCMCIBF4k+DmH+DJhZARCI0AI4DVUH9RCCQH+HhDj90TSx+OZVh8cFc1lj4Ii&#10;YtA65wqEvu3Y9X4Yhq4H6yEggKC1Vvzn8Z+cA4hAiGgDIGPrup6vlhcXF4vFgkzVO0/M+7ESP6nt&#10;nFp88r1ytHvHeAZ+XCZ1hmeJEA3ZInAeRBRAgMD40KMAZLE8CFIUBYvrXSDOoigAgVkMegDyCouG&#10;JCAEJCAMLuBh6T8AAAJCc9iio4RcYyesCfkIZ+MsHPQuoMz+nvdRfT9xlMLcAIyw8CY1T94O2VJN&#10;85JrlVNNKctOdVz4fPTipGtwRMn5RczyQhw2cMloNTZgTZo96cukhfp2TYqnZwnKeSSC+BzI4OhU&#10;9WRteadS1xRvCDLIHm1SMtCk4xaKoDx5belFyYF30sFk8Z80Kef/EM2aiAj+BEKl8vDJwY/W2TSN&#10;kr369VCCs9HVlwxzyAiHg3OR0XBJPBBCRMUwUmTDHLF+QgMmYvRMZgFAJndC3B5DPDzTXuhs9n2v&#10;ZiwAuLq6evHiBSJUVcUnHUKFrDXqczSfz+fzubUWPANw3/VJ3gGAc33TNH3fi8ElETBv1+vdenNx&#10;cWGRvMGHh4fNZqdzehB2w0AE1loqiJk7dt3gVaXxQ69RU6DmcAEARlHbTVkYS2gQHSKCobjMwVpL&#10;1szq+WKxKKzp+24+n2NmUwAAZq/Y+WolUS0Fo9fPmzdvAODu7i75x1HMPtx14YAt0Y+eVC6XS+f8&#10;3d3969dfLJcrAHRuUIB8iRiFacqur6+urq5ub28TgzK5h36Yd1SHMhFhOizVnFBzckqnd4gYwZxH&#10;i2WyQg8CiEF1QmOMtWVZ1gAwDI5Z1usNc0BTtdauVquXL1+uFsv77j7Vwx4EGMEQEQiJgGAWG/iM&#10;E11WJmxEOZv6gqnqAiCAbEyJJHjItqr/SEgYP2IfGC2NZLwbr5qystZaAvGaPFcMy8EaBeMlObGt&#10;5z/lBxJJi8ttWPlPwq4yJHLCHp3uVPBRwXD0Y3NB9dHexi5/RklWkokoIjXIAQYaRYSwATowoGNR&#10;CkdHHJKZLSc3TOpJX0b5f+KXpOikl3qAkBjoZPszTp2/Ws6M33lF6nRamVwU5V90sycHK2QorFZe&#10;BFQTbSSRsiwAwFhb12VVVWmHhGBOtwjhpAdWumQMXF/P6hk+lPLw2Nzf3Yr41XxRzmpkD+ItAiNY&#10;BCfR/CyMhKa0iOUwDBigt4RZEIxGaWyrPREJoxsYwRS2Yg/b7basZnVdW1MgIggYMkJKOZqcGkU3&#10;BQCkwQ4yUibSd38edDbNTq5YcAwjz6+TgKFpzcf0Btk64lB/nNw0X2EaAvFHOzgA6+ZHqwWAERwJ&#10;HNHhp5Scs3DIsxvrGXsNZFpkvPyZ9pNzDORcg89dz00G+Rc87x54pkHfD7bUuXYqfzte9ec8KxMo&#10;8ieX00guZ8czeFMGyQfxSJzo4PmSz5EHAc1npoyFJQo1jrL/8InCzvcFGSLyICCEhjyI894PblYV&#10;VmgYBkA2ZcEife8MWh7c0A7f/ul/7O+fZlVRzRYvfvHF1S9/YQrjhfu2IZbSGjTknQcvs7piYe+l&#10;tmYYhmboqS57YTBk0BIiekEWNkhEpSXxvml2+/3OOVdVVVUUZVHsNhtRXBtj67JKGw/fczt06gQe&#10;1B3gAZy4lAMenRxcQhQ7vCgKWwRXLP1pNa9SGH/btptmO7QOwQg4Vnh1a/f7/f39/X67S9Z5QrS2&#10;SFYeEVkuLkBou9m7IXieq4zfrHfMjGBAiNAu5rVuMC4uLjiiaTIzez2Ros16FxSRrIhIQabvu7Is&#10;X79+vd1u7+4eZmWFMchOsZBQmQ8DIxhD3guzoxCKBcxAxNGedUDQiPq6AVB2KSKszioICB4KKoRU&#10;mz/ENg5xH5gsg8kMp/cM0cZHZIgQyuAUUxSFNQc4fGTf910XPbz6oe3bQYMaDBWlJSpsQWrtCvj3&#10;gBpdiIhCpILXVPUMUTQqkMgijrfoIiAeAxNGEqjnlQoCD4IsHoSCpq0C1+aix6Mf+l6XcJwdEFGj&#10;IgpAwOUgS2jIGiADaBmJg3gJJ8gk4IfeWmsLE05hQRAYwXhUIxF7zzHiJj9OklyBEmFBsNaWtry5&#10;etE37fXqAn2/Ro9+mJWF4UIYwbAmoySyqXsS2Uow5NFBcgXhpa8Z9Ea9Kgwxe5i1+7bbN13Xu7bt&#10;q9KURcHMi9nMuQDDz96xsLWWkGx2TJsIW4/FAp8bF0QUYecCt1d3EMmyi0rMp6Q0OQzDIXDYECP0&#10;3lkGY0trCmMKEYeMwAgeKls6GBhBQN0BOKCpIDgNkAEgJBTwvdoxwQ19siTErjCg8WhUP2cWH0+b&#10;vRMvQAB9PzRNh0SGChACNMZaQGbw7D0IHVSRLKEeqAAKHWTNuTn0Q4h69uwciyCRRURm6AcvmhlA&#10;vDoscAxGQ8SYxQGMMWQKJAtoBJAMFWSTtqPbKk00oXZzDdtJlh1dzrr1ihM0Mq6NFlpcNT4Lhcu/&#10;UIZFNZJ36IOORETR2i6EVFgGcIPr+8Ex6x6LjJHIiCg6SkgGCAUZ+FeyyuUB18qy1FijfrWaIIwj&#10;GF9prGqq6iAAEU5OQ7OZhaMLQ+hgtA15zyJgrdXxePfuvbVFVUnX9cy8XC4vL6+Wy9VuvQ7p5DTI&#10;aHzsIXH963sRowNguBJHm0g8YyJQXd6eJfYxWf0QUTUoW9Dd3YO6oQ2uV3Mte767u1MU7RQFH6KP&#10;dRmorQoQPAezvqaDNIH/AwEDC4pinFdV3XXdbDH/3X/5/Xa/2+124KEfvLVlOjvxIMaYFy9ePD09&#10;lWVhLAqILW3T7hLNHJOQSk91rrm4uPjHf/zHP/3pT//yL/+y3e5url/+4s2vXr38oml3+/3+H/7h&#10;H/7pn/6paZp//ud/FuE//OEPalzjiN1jrR0GJyLXNzezb755vLtdLBazhWHw+/1WxKtCIiKmLGQQ&#10;8Q5YCPDx4eHy8vKLV28enh63T1vwvNnvrLUCsNvvu77/9t23v/z1L3/1m1/+X//3v19cXT/c3f4/&#10;//Hlf/uv/0fTdTK0CF5HC4AEUJVO9vyfX/6/N69eLhaLwbNzrihrQVTPbmvQFvXV1YUBadv9crHw&#10;IVmh7haZRQHFCu8NAL188XpWL0CIiIbef/Hm1Yvr62+//mroOktUmpIQQIQHt1tvyt9aHlxhsN0N&#10;rutX8+WXX3756otf9B0zu8dh/af/78+Giuvra2NCzhnPAzuXAhiNxf12/fvf/IaH4csvv2x3+/nN&#10;DSI1TfvnP3/129/+tqzqptnrswr+0A9e1yqLOMfeCwJYY9j7qiyHodus+6qqrKlZHJJxXsNCwZiD&#10;8cUYg0hd1ympR8ua7bp+t2vm9aIoisKUfTsUxqLQ1199s13vLpaX3nt2cn158+tf/7qqqqenJ0S0&#10;VWmMESJGIiIGarpB9aLRDhE0y16WPCEyRkB0w2CTB31cwsYYIvSe27bpum4YemvV74mNDRo+ESKJ&#10;50HRTouSGJhRAJiBCckJiwu5hsNRMSujABF0zjECAVJRiLBzjgirqmya/dXlqm12+6bzQ08FWsT1&#10;/WMhHgUM2eVyqUveOdf3Awh6x27wSs/ex22IJUTU4xpDlCISvB+sJRBCxMISYQHiu8aJJ9e1/dA6&#10;1w889K5jJxADORnD9luthIRkk3SBn0zBT3CQ+ZR7Tj/40RjCZ+v/zu/98Yu2MkosNflk8/xdO2FQ&#10;wEhZYD0z8770falH+r4fvPckABYLMN47YPZ8kNZexT8V+RgmtSmdwCAe3CDThizdDAAgFKXiCMkr&#10;qVaYmRTTT9+xt+PCCHTq/PN7qfx/jfK5o/HpBq+f1zifaD8AZAb9H7kNp0aP4i/aJLXIhxQO2Q2H&#10;T0GwpiQUACABDksAEY21BEDeO2YGZHIeDVlrxUPXtLuHp+39IzZtbcsllatqhp4dAYMQUYFSILl+&#10;4K5rmra3xX6/58Fdry6qqqqIDNme+2BXEyH1CmEQcB5w6Lq9KrsA+V5CS9Ihcr+kBGSejw9nGFJp&#10;05LCDCl6a2M0iHPMWaNO5qg+U9YqF/PeK+IUAOhJb9KAJXOJ1Q1S8plP7VFMq1RtciJTLCdtlWRn&#10;3YoJlW8RRQRY0Ahmjre5eQUAMGJrhDANOaRdz4+gJ+w0ryoZcEmAESmGSoX9amZTSxvvvGjXEigy&#10;ZoieWn9VmcRsk3OZ977dbQ8bbxREnM2qqqqWy4uw78qy6Qp4ay2iIUAk3a9qj9hQsjDo2d5zoDkE&#10;DMAGQPSAFcFIwrk44eAAANYYUTccAWFNEk0owkAARECAJEhABtESGY8ko3jDQ4VJVmZ7fgYxCTP9&#10;uMF5wxAR0RaVLYqitIaIxAOLA3HiB/ae2YtnAYkuRlPk18mXM7qQUloWgCMgCOw9WlBA/OAEJwFx&#10;Oc07jFdrTrcQbXKYnwYd8bcJeaefzo3PpIOMgGQloOMjARZkNGtNPPYb6U26fI7bEx7BkeEAEQHE&#10;qDlP9ElBBAEgMmq3KMgM1iIiCw6D3293F6tFOj0UOfRltMwJEVHUtuaE4aAvEZEB5IhJSgHWvbRW&#10;1bCElRO8bNJQpFi8CcnlB4G5oTzpbHnJ5+UTxXe+9NLCzwkvrwcRWQ7joEURWyYaWuJmgX14L1kI&#10;OY8jLiFL2Jqz2TTsHOPWU82SMjweyffU4JwNHo9MaB6zQm5tt1uN5FIPHe/9drtFxDJ6WumEpujp&#10;T1dEM+4xcq8DGDGxQ9fAA0AyU0oU+Wq/SzJRUtgdjsLEtOuIh4WijEuVjURCak3W0dYTDkT0wtaU&#10;6fqkzef2rGkc8i/e+xQ2qzEf19fXV1dXXesAQBMLDm7hnHv79u2//uu/Nk3zn//5n0Vh67p+9eqV&#10;JgU2xjAf0j5UVVXGwP+hb5mLqii99wSsUswiMUHXtn3bMfNut9vvdu7aief1etN1feqUiCjq5TAE&#10;N0mg4AzVe0dkddWhgKgvPDDAKCuxksTgBsrSpxhjCk09T4As3g8gJrATHJHi7e3ter0ltOv1WgSZ&#10;wVparVbh9M5ajomJAdmYuNJJUJCIYkq+62HwRKAHXbtdc3d3V5blcjWHkHvXIKV5FERRt6/FYjGb&#10;zdo2wJAh4maz2W63RVGoXIa4lgFAonDM6WHCpvI/k29+zlgQDzWkZeidtG0rjA647xwAeC9PT5sP&#10;H+4ASJ3y1X6t6Q77vj2ivlxnPluOl6qyFMnA4EKbne/7Xic3BXiKiKK7amUYgDKCii4iDGq/xnxM&#10;0qdke2TV1ry68GQytK7r+Xy2WCx01owxRBaAxY/kac5dAU6I2uNVmt8JI5bOiAjsDwbw8SPqWZZm&#10;X8sIkOIsS/hrlFz+Ta5/rlD83PeerP+Hfu8PWhAMof3I9D77K0ugUQQkxLIs5/M5M/PAu93O8yCD&#10;TyALkKW1lvHmJ2ciEgNMAEAlhGSnYbowhmEoylIifoFIyKD00S6fnKNj2fa5ZaIYAYyW/U+nnO3g&#10;T6uZHx+3n91a03LcbMk+j8sPRz+RUKe0OmGwOTE/U9TRJp7kMDOI4rqIiB9Q4v51cOLU1oxFUVxd&#10;XNhf/mrBMK9nQLisqz0771EQLFJFiJ79ttluHvfb5mKx7La7/Xrj7zer1Wp2dblcLltGp2ZwABJN&#10;LyzA7Jg13FgT2Whn084kqXcAoNFzXdclAxZk+yUfsyBxRDrniIVclqVG8KUoCURUn5GUW1DVO0NY&#10;lMYxs3Nt2yog6AT0SrWtFJpnqEisEuLOJLli+QjnnHo0dL02cmLAcjER9WQek2dE2meOdikIgOOQ&#10;zMxulQaHiNSTZbLDSZpQuEQB7id1luUQDKg3F9amMMD8i88wknPu2utMBZ1GEJEQi6Ior6+stbOq&#10;sNb6waXNXrPd6eabDCAgGbSk/nBWVWdEUTMWIiLa6H4A+fb7HPGTJunKdh0wNoIclObs5F+SxhZU&#10;bcPMICRAmuuOAZEIASVzx5ZgTT7gUFPE+hmp3XwYKzhav/mdWhRtrTABcQwYEYMrTTDaRqNmziWO&#10;/5y8Ir33pHaEiF7A2lJhYlIXOMvjCeOwMq2EJ5gpRzphovaJap6PyaTIeWssRMMNoQXxcTEis8cI&#10;jKu3AwBGn9UT5BJ8XkBCqBQCoAgAGgEPSLryjKHo2EbOMTvv2Xk/WGsNGWuy5BKZ71VYWfEQXTFh&#10;MBgIxPkeknUJDtjPxgbnKYqLLo6Yz5d5Gof8EDHZayZT/IxhOk3ZhEXkbPB4XmCcpTEnrcQJT87p&#10;yXIYq7HbV34FxgQsmYkqPyTIw8lTnZPFrvxHnM/fPmlMbvI70AqAiAojYPZt22y3291uK8J1Xati&#10;7L1fr5/atnnz6rXEKPU07Old+TKcsLLjP/OL+Zd8NEREDVh5/lxdF13XbTabPDw8iVRAJJvzjYx1&#10;ZLY2kcNGXb3hfMKujiSkZxsp0h+ieYIyeKNYIeYjPhkQH+HhtZF1XWss83Zzi4jL5fLi4mJw3bt3&#10;7/70pz999dVXzrl3797N57PVanV5ealQ+tbapmmrqhrajplns9nFxcXdu7epF2pyMniQC8ba7Xbb&#10;tYMxZrPZPD4+vnzxum3bu7u7pmmCf4qIiGjg5H6/Xy6Xi8VCY+40EyURHfvhq03dGOOGPp2TSfad&#10;IhJCsjAyM6EJNgABEBD2mov+/dt3f/7z/zSm2O/3CExIVVm+fvkqWbEP+7IjcjLG1HV9fX39xRfN&#10;19++M8ZYWwPAdrt++xZns9nF5ZIzH88ocC0AGUAiWiwWFxcXzj30fU9EdV2v1+unpydFEU0vSks4&#10;jgEnj2kT88wkys83kkq3OROT0bkCKPUq4F1Z1Eo2RVH0ff/hw4fb21siEPFEpEhhmut5GLqjafl4&#10;kVPCesJ50qdSLCLO53PVJNWQ6iMUac7EUkc4YlQlxg7xMAlOseVJwRi3WFVV13U+KrC61HIOlhoM&#10;403xMXuf1J+zx3wiJlb+MdMajaF2YQS6kX/5LFHxPZbjwcVMQUy9mnz5Xt57sn799dz1n1HBEDj6&#10;HcthBEAAkJAUsLCf9X3f+25Q7wa9bRiG+Xwup7J45FSeLiKiJhxUrEotzjknnGCPj7uTE/eBWmBK&#10;Lcf84iQH+fRxGEn3+D0d7/ytfI/lL5mp/z1L4lH50ImIqshwxMTOLYpzLI6ZRbwFtGQAED2LMCEw&#10;iAAgEZEhYHYePAt6BJrV5ayerQzNPRHLrm0sGUIEz6LmcI9+u9/e3W3uHzzg4upFPcP29nHzeNs9&#10;rC/bfrFYVLVBBccSdaAHdOzB925I+YNU2YLoNqXdJiI9wlJ7U9d16VfMzAESD5ATXniSo9baruv2&#10;+32uxiWdNfEB/Wm326kBq+u6rmmTTT9ZH4wxpjjgiBMeYE2SUkVE2k4Xkyoe1AXn5dQGzGRZEdNE&#10;A4B3Lp3spZbAswsqF3ZJhUpoF2MNMhi/AoVlrkA6wgMf8qmpRlVEtK/chpXXmTSktJlBVM8wRkRr&#10;bVkU1tqiMABgopOu7q+IyA+dtbaAoiBrC1NaDf/UXh/ctbLNWkgeH8IIUa0LiCLJgyt9AgDIyFFu&#10;svROX4kvYwEiywxAVrxu9gwDAhmGcIKKIZxcZ2GEcZO2IvnKzSlwsvBTG3AMxZ3+JCJEYwjUsV+N&#10;tkgS1MbJRB8piif1tHgD6h36CwCUZVnPZ9WsNhF/F0CSgSDtLSd9mfQCcWSimpBr3ob8p+enCYPp&#10;J76FiIxBa9AhoO7cMIGzMOYGLP12Qls+/vOwdkhEPAIZQgAhMqD2LsKqMKU1PaF4B+iNNVVp1TKb&#10;IEpP6k5awuxjDEuMDD9sqmOiqJwGREQbdLy001xwBlmSZioZTTgLuMutV/l0JdpqPQAAIABJREFU&#10;SKaPnaRS/AQ1nse+S6nLOVWnAkfiLLXBZIkvElNKUiNPlJHYLGaQyYnnpy1iIt2wkcvA9SdvTyM2&#10;Yd3pu9bTtu12uyWi+Xy+WCw0b50CKiWJkDJL5mvh3Bger+J8giY3pEoOixG8iKTEcBIB1NWANV9e&#10;pCWcBlZE4MxWYzwIGP3hPGUgZbqV8N4bJD2UUliiYISiZJtIBPZxJT/Nuw7gbDajCNCmkqWqKuf7&#10;p6ent2/fJhBu773ii5uI3JQLxLquLy8vdZOv4gwAnHPJ/0Y7u9vt2MN8Pm+a5unpabvdKmT7MAyF&#10;KZkZYhipZq9arVaaNBAA9IqEwwwPADDGoNARGIaBQdAaAOi9hv+HkNtkiiXDFikE+QeAFB9HD9S4&#10;Zm2Zzu0Wi8XNzQ2zS5XoF0AGYE2vnIa3qqqrq6thGL55+14nSzMmPz09Pa0fuu5VbnwEPDAN1w/G&#10;GPWA2253bduKSFEU+/1+t9tpSpxAS6iBeCNaSvXkHGZC0sysAePJjT237yQ6UUd4iUBs6n328PBw&#10;f3/vnCtL2/e9tnO5XEL0mfLszpH6Ofo/9yW1dmLEsdbOZrPlcsnMu91OjWj5elSCzIMDEouAU5br&#10;yRsnDCRJBzXVtW3bOMV7ZW1d4kIcHXs5eqEm29mk13ikPORG/Jx1a+Pz7oPiNQU1ajqY0xBCPL7r&#10;Ry94tMXCI4vVp8i8v/DVef0/9Ht/uCJy4jQGIC46yb4/WxBRw3c1nFVRVKy1VV2UrXXeJmcEZQTJ&#10;STspAVpJMm/D2PKaQP4owkmKCDN0XVfV9WTMT3QndFZARnOUVubxlU8bvxOvyOv8eRHDj1A+RYv6&#10;rHqmX34CDOpnVDIqPQxjnIvpQpiIsZMVojXoxSCVpigY+r43AEIkBp3w4FwzdEagQFNaS0Q9i7Bs&#10;tpv1N2+L1hEzGJpfrWxRDpqR2eOw6/f3j7v397unp8XqYlXNGOwd474duqbfANaL2fXvf80gTj25&#10;STcbvnNd07Vt24QdpjHB8B2DHZJfFWY+U0EPy07UIcvqlVRqThF/IhLBdMIgRBmf16DK8Xq9TpuK&#10;gLNOJu36yBqNDkhTM/RDUqRybqnsNB1Kp/sLY/VhyMKaDp9ZCZMYwz30lNsYI4TGmADWo/OOkPyw&#10;0rxP1BrO4rjzVwgLRFCFXO1ohz7Vr5JCZ6esKooOaOmUGAAUK0fi7jFNx3K51IvOOfGeiGxprDXs&#10;ebPZbJ4e+r5HYT0Erqrq5ubamgNsvEGwFsmItagxcUatDyQghCT6NoIQ9xXGAQE0BEzBOeOn3gWY&#10;L6LjY+FTRSJSu7CP4N0iEr6KCGg0Gem+TM0COb0RGaKwYc5JblKmqzUSavIcTIPMzEKKyuNUamsN&#10;iZAkfslrS58TrSxdYUWoDLRkEAQBQWg2m83n86qcCQXcDWMM88iLELPdOPPUUJjGOJcIuS4BY8Ug&#10;dOfY0+fI7pPTs548W2uFA1Q+TjBxYeRFG3yocMI8M74q6TlgOYCXMh+awYB1Zeu6LK2Z1/umafZt&#10;y96xG4bOQNqxgwE44C0iouKdMYBE60kKxQIfziwFwDOLc6DxhYYMexSDLABAEi0v2Ur34/QLkEG+&#10;psP8NPgYzUAfXwVnyvGEHkv/xBDy66mFyXAGiQ7H909mPHciCPNIlPikiCTDuuY1gyNjU2JT6XU6&#10;biaLXsx7pDu9xN/OjYNEj4bVaqWOHrp+1aajZo7jxe6zRISp5NMx+Q7jdT0Z6jTa+UaavS5nEGEE&#10;4wa/37X7XUu2QqSyrKqqtjaMYZJZaTog7kQAQg+ZWRi99+w9sDg3AIAtrAC7fmj3jR9CzjuJOWR1&#10;cJDSpI/GLf0x6VGi23RP2mgAQFmWu93u/v5+Pp8PvW+bfr/fa+bH+XzunH98fNrtdiqLE24mRxj4&#10;1Wq1WCx2u11Rl6mpmjxEKarpOuccodUGNE3z8PDw+PiYDvu990VZakjadrv98OH9mzdfXF9fX15e&#10;GmO7tl8/bX1wrx5FZ4c+IkA8ddPzQ4Xhx8wU2Lb7pinJmsJWvZ9m+VQSVuOgtVbxOo0xCpp8Sr5I&#10;shimpaQhhM651Wq13++7rtMlyczb7fb+/v7m5oayOcvZvve+LMuLi4v7+4fdbqdKmrq9t207m82s&#10;NQBARp/S9cVHskM0cR2MuURYm+Kcc7nRLS3D1C/Nw0NEzvfLcr5YzoZhePfu3WazqevaGGyaZrFY&#10;XF9fz2ZV1zUSLbnfoRzzt5PHitr4AABqbWJEZVnqke2ElWGWqKcsS2NCIoic+CevmFzUoSSisiwV&#10;jL/rOjcwMxMZAEwLQV9BY6e21JhjcYyIuXPJuTvzg+G8SRDPAWXc5oMHFozNWCf7+aOVibSQMzas&#10;7/eN5+r/Qd/7Q5eJQqAnyd+hAzn4nABoHJ8uLT2/1eWkW8dhGB4fH0dm+zhu11cv0iLBMeJJ2HLE&#10;oxLdfvT9kItDLZkMHomrXIP5lNH4DuX59f/TKeea9LMi3rPHFD/fcn5evs+JyRlmlNAHeZD/Cp8z&#10;yAxUlnZovXhGRR7uBiNCVeFYnPjdbvv49GQErleXV8sVGiBjnOua/fbp4d7uehl8UZWvfvULnJca&#10;A8B9v1+vNx9uu6cnajuzZGDhfuB+qMkiomu6+w+317/9FWiAIqFwwI3ad/vtfqs8R3cIyohUuqez&#10;LFV/XUzAl+s9aUBSCF4SqyqbNWwwN7WkR1SlSFxOU/nMZjN9KSIG05UAAFRVRURoQiY+zbLknFPA&#10;1NQGtVvp47kd7TCzMWUjjT2tEo9NJf2p7VFevV6vXURRPUc5kMnf3NKXbkjaPya3ghO2lDCGeZwg&#10;ERVlCZlLGkSVRZNDcQZDpi1RxzftRcBDRAaA+9u7/X7r+t5aWi6WCqJRl0VhiQgMHWQEERKhMSFe&#10;DoARFTwxZTRSzKnDf8HIEa4ePiETnc9IGcgFri69qP97EAl5FgiQWJL7lYnhXpRblnPhmKuDoTo1&#10;QR0B6+RlIljJHkjCe89uGPrd4+Nj/q5Jv3KyP648fzBXOhVWQ/0FtA2FrTQexDsBExwZ8qryV6f1&#10;mL9owrVSOdns/DrHI2IAUBzYcc1p0AggJFAfhk4JO+yV8bAuIJEDMgbQwNMcddIYAA9iJOrxCCis&#10;TRTX99VscbFazGZV183X241zXFrDwtH6CaGdApp9SqK9iaP3kHNutViIjyzOECFqBoawYTYaVTQk&#10;1SuBQkFc5unP5J2Us75kK8mXuckyi+X9lbFtd6JR59QyuXhMzLnYykll4pPIzMmYiIg+y8WeKCFX&#10;Vn2MLEtMODHSxLIS1nsamSQvtHL1ElI1taARa837mGh10uvJsGjQ+mq1Wi6Xxpi+701ECUxeFXnN&#10;J6vN10s+/idZVv74ZGOf27AShTPzfr9/enra7/cSnYUB4PLyIgV8+RjPNZl6iEl71YCVqCgZrDFk&#10;lR3ULCIZcn8wGxkbaTJ5yn7EqVxLiq1jZgoRUrUxzW63++abb/QIRCvRiEVdNerfrVt6vainZUpL&#10;CmD/9u3bRDbKafU8xnvfNA1mAH9d193f3yu/TfSmmFyz2ez+/v6rr776wx/+cHFxcXl5acuy2e22&#10;221BbIEAvEzM5zpNhINzbdvaqjbGGMDsjcLMnaZ0t6VZTolTRCSwl8POS0SspajzHDoV+ACiMTip&#10;BBHVhvXLX7759tt3T09PwzBUVYGITdN8+PBhtVpphpy0ECT6Oik4w8XFxWw2ExG1Ir18+dI517at&#10;996YgNqVKF3GyHdp6vnUsQcze+dVwdB1lIgqX5XDMDTtTkTUYV9Ebm9vb29vmbmqKgBWL7Pr6+uy&#10;LNu2RcTvYMDKaTInVMo8EFPLQcQ5Z02pxjUlvCTNE7PKmQxnmaY17eeYo06mfrRNgIhHifFMUWHa&#10;tU4iIGApSEH61B8tuaam8c83+8clW+MnTVTIWQkDEh0tJ8Ooj9hJ1c+8+8cpx22FjBEnYj2+53t8&#10;9aT+H/q9P2iJDc60K1XPR5maPy8zmogQBj+psrRVVXhfeD8gCqJYS4jlft8qFaYtmTZgPltSxO6l&#10;cYAhjIFIiMgADkMzMWDl6ksuzvXYM4+SzBnc8cR9t6k8R5/foaq/Ffi0WfjZLTp4hiR+3L4k4j/f&#10;HJnc+XyFzNy2PW93+4GpGXzXl8aUi5ldza1FGHyz3wPAarH0DM67olbbjEeB0hbgvGtb3zSVXxoE&#10;IHDet9td+7QxrVuaEgUsQe8H37WFp7IskIQEPDtPwEC6rDvvtt1ut9v1/cGVOsWAJJiAXBDq9iMX&#10;c0nuqs6a1F+JBprcdShnVoio+4qkg0o8OZ+Vs77v2Q+AaIwti6CCIxoR8AN773s39H3fDr33vqoq&#10;FgYJh6XJFybJcskwQTQ3HB6doku275ryRkQ3DABQz2bLxeLu7k7h3pVNUjbbepbL/qB/5OelSVVK&#10;ojBt/AAxBRKC5t9EVOCtAPVl05bjEHyUxk033uoSn07vk4Kyb1tTFqUxiMjOM7PpoTfm8f7WGLNa&#10;zC+vLubzuTHGalvAIaCBADNLBkKkZnChUowu1nw8JJKb5nB8InKmHBTNXCvI17uMzRnqTRXUw1g9&#10;IgIgIQkioQ2H50iCml6Ks/rDkdNhuhk13yPACMx7ohxjVpKXiuLvQsTz9mJ6EU3xo/dh9BGSqFhn&#10;DYZJNydDc1BDg9EPgw0LaRiCTcQY45EgS+abaqOs5J06VuvTI7l8z1t7mK14GHaYLAyK8vFWBxU3&#10;2pZlWXG7F3EiEIn8kKNNoUQoPhSw6EXUOR0A0pdJHxkJ2AsCooEwPgKIAuTjptkU1Wq5KErbNp0t&#10;q84zQ/It4mApZiEohZlB2Y4459q+d87ZLF64gMIYwwgepHODiGg20cG5kL8KgIc+LbrcgOVjAsEU&#10;l53WrA5UMtzn4y+Za4MWa0cwuxP6nNDShKLyRUSZhwIeFf0phjAffEU1kUZiKaJZ2McBiVrS5jDJ&#10;CxUZr1+/7mPR7bR2UGP6AGA2my0Wi5SGYmKTzTsoB1mcNTvemUZSDQFlGfxf8gWO0aw24T8nlY3j&#10;BXtyYCfFcyYH+SCD9NMHzHt5elo/Pj41TetEELFpGmY2xlxcGAxyRN80ErjhFbGkaDiMGEY+w8DS&#10;n/LzJG2AEROlycjWFjp1Rp9R0C4iSmC7AEAhJhQ2m81XX321WCz6vlfYeGMoKQzeM5FRC0gyYOkX&#10;NTWmqamqyhhjDYpI13W73a7tu9lsBhJAJPu+f3p6Wq/XOf1XVbVarTRtyx//x5/++/rp5fWL+Xxe&#10;lqUXbtueKjQW8VSG+3TW1bbtzBbWWkYWETBARBaNEHrvFSHUFNYUVUiCDJ41S6yuC2t6N3gGQKxm&#10;ZVlXtixsGYClINeXEDKvx8OqVLPd7373u67rttv1MHRFYdQC+/DwEH3k1UyMzAKAgEgGnXOGivl8&#10;vlwuFXZKlSvF/+IYwgygZhQCFXuRMjW0LTdkIwoREAGiqLxOmmFGMIeoN72uZ6IQba+73e7Dhw9N&#10;08xmlSqDV1dXX3zx6uJiCfEEjs97U360iJwQEImF5kte7cXKbRQJSyMrJ0wsSO1ol5/Qf6gt7o4P&#10;/FAABIQz2hJAQO/ZGlPZwgCK9+wcIDByYexEU6UITpcPZl50WvRj0h4ZaymQeWaNH9elMrVhQW7A&#10;Snd/3jz8ACVnr3jGlvQjvPpTrv/0C4NEr+acRE/xwk8rSVoioCGT+zcmOz0AIBq1BBtjFMdK6VKv&#10;QLbekiyBMUQLIpoIOgCfOQUn1aPj7995BM7R59/KudE4x1ieuf/4JxGBvz5/+qRynpH+2NQy4Z/P&#10;3PNRSiaArut2m+3+9g52ndn33HbzsppfrN7MFzSfuSXsmj0jzC9XVTVrmkYQ+r5fr5/Wm0eSwg4M&#10;IuA8eDaGgMF557vWde2cua7rhkVPfgCAnRNjbFEsFgvvvTPIgAJCII59N/RN11LWL8mSl+XsxUeI&#10;jXwEJpsfVVUT1WHc8ytaZ9J1ktKguhQi6mGXPktE2+1W0VhD8h5rdW+jSBZeMyF657337CU7yU8+&#10;WRzDE5IgT1sRQvSDo3F2tkm/jmdWzXlVVSVoWIgby2coATMHGUTMoejz0dPMODl1aTvUgKXSgaJQ&#10;gMwTIe2LJqGdHH2+iAgNVVVlq6I0lpk75wfX9Z4B+OrqqiztcjGfzSpERGYkLCwWtrTERFaV16jL&#10;MnDIBw8AgCwCJpw3mrzxk74cF/Yn+H++hxwtIiHI8vGJAIIBxQAhK0gIRoAQDaABRCGTHpZjw82Z&#10;yZq+dFzSTOXbQojIu2yBfVsURavEf2Y/jKc2w2fkYAYXhiCEChLcd857JrLGFBDV2bzxGG2mub34&#10;+R1CTpByFNIIYwPcoSM47eNEVVC1Bg15jxizLrAwaOrV8djgNC3S1HyZOAxovB4CigHxQigCatdG&#10;lMWsGjy3+8YU3Xw+LxDYgICvrfWYAKeAPQuzCAg6ERRmz9451/fO9f0wDLvIBtOmwntOrkOQxWjo&#10;n24Y0q8YfWd8RIFIzqfJspNcliQLeZ5Mx0mJ84ymdKzhp0FLj0/m8cDhswFX01UiGUSMXpuc7JXJ&#10;kp42xkpyuj9MMXrqdAAAL168aNu2aZqmaSBGlOsXTcynAzKbzdJ5xqTXed8nI4CIIpxkU9iSWaum&#10;qyR0ksVHp3UC4/X82E5mAU5xkol6nE3o4adkKAEAZlGIomEYnDAzKwjUcrmcz+ca8BWUdjrIi7yq&#10;QDbZWKlg8hEhXqkuP3/CzPKYy+685RMmnPcrmRt06NRKonKnrufO9be3tw8PD0lo90Or8wsAeqee&#10;spRl5b0vjcJdDTpZ2v6qqlRbAHZ93yuqVFFX1lo3cN/3DAgATdN0XSfZ3kefVYn//v377Xb76ual&#10;tiSQXFFOoK8E9Sg0LBYW6dxQel+UpQGNB0RrbWkKAGgHNyg8ed3MyoIRUELuCUYQEQ9ijGm6zqIv&#10;6mo+r8tZWRSmqqrtdptbMHPCzm1Y6crLly8VRExHTzUHtUMl3SlnGt5z3/dVaYqiUBAAXZhJMZCI&#10;L6wJYRJnmHAbyjyUcaQBHgwrY3F5IEuJBqykBALAfr9XRzkNjQSAi4uLm5ubqqratg1E0h9wEr5b&#10;mSzb1KPUYGMMA7Rtq6hki8VCidbEtBITi7mOc27AynnpMa+GbLHEE08EgLIsi6JwzldVpR6mhFbz&#10;OXDmJg9RZOfVfoeO5+0/FiLp1+OH7DEXSHeffvPnbiAzh958NCET7SeH+LgNk9GHMc9KPyVOd/xU&#10;Xq2c0XimzR+7Xx23//l2pi/HZ4NamE/PdzQDHR1She+jzkJ07U5PHaSFB1taKjK0/hH8Vbgr/Y0f&#10;88ZS2OX8irVkLRWFWS7nRDAMHhHrGrw/BI8k1DeIClbyWleWEc5mfUhlWJYlM/feLZdLPV7QfKtE&#10;ZLIzPT1Il4BSIQBAeNAGPn05wZkVdaL7R+ftWpKCeHx/qn/CLybvDUQFAEcQd8fN+yjJfUpH4FnK&#10;T1V/YoXHbfsU5fUcnznLf76ncn6gvp/3HtODvs+cee35rdoJOQTPGf7iY+NVEI4wnqWTfMzPtacu&#10;yuL65tv7x/uHxyWYmrF/2LjtblbYl3/3m+v5YrtcdsL1bAbW9lvnew8Av/71r9u7+/3bhzcXl13X&#10;ffjmm1+9umJALK3vhw/v3r+oZ7x7ksHhrDpYWLBjduxJuQdiYQz1btg/bbfrTdt3ROSHQW1JuoVI&#10;27OkFqeWK4fJjTLpCyJq7EOulk2UZoiKkf5Z17VqEkn70ViDqixXy6VqY2p2aba7ruvWu61zrlNV&#10;mD0ACIVUL+m9AaMqlkmgH2tWsTPSLZ5Sxq1yZghQcI2vv/56sVhcXF6+e/dODxWICIxBDAm1tRnp&#10;2D9pgdoYa23Kp5FUFmZWvGF9lvHw3hD9ITI4RzEDNxHpfo+ir0fK5Kijp/sBRNQBDBGX7IdhGFzX&#10;990wdKUt6ll9tboorCkNGYuISDqNxHruisKIQkiof4JYY4+WtlpMzhn+TtL/KL0aHK2jnGkr+XgB&#10;RHN8qOi8FwIkg4iACIiMpLhIIYMcAIDmqwynRAAgjJ5F4T9inaf9LJJvfz7a3ntxvFwuCWQ2m334&#10;8GExK5qmubu7g6EXZgp75kPO31zRmgi+vEfptqIqnXPiSIeQRchYW9TXr36pab+GYWDB5XK53++B&#10;kGQEzxFXOiYyHg1vbElSdfKdSWR0mC/kpHKkWZtUIiLqLRXuBJpVVVVVH3a7maWL2cy7DoXJkEaD&#10;IoLmHtdsmwwSDKM6jYmuMth1nUoRASFkUHWLJdPIRfrOC2BpSVC6do9gLKEHIUJU50sR9iDi277v&#10;e4d13TsPAGjIu3632TZNo/5Z2mu1QM1mMwVWUwcQERmGwXPorHOO+04JjJl1dt6+fast995rNCVE&#10;1icZRGm+rYUYIg1HrCllL83nJaelnGuJSNePEnsl2kiGs3Q9IB56p64ru93OOynLsvduv99nLhqC&#10;Meem974ZBsyQszBu+ZbLZVmWm80moRFpx7/88ktNUafdL4pis9m8f//+6uqqLEuNyFbQn7qur66u&#10;fD9M2pnekgTKiFEbEPBd31lrl6tl27ab7ZMCMPVDy8wsjsUhyXI1v76+1gODFGCb1Ax7BNKfShrM&#10;k98nKoHKI1FnKyRrg8OFCCh/ds41Tbfft5vNbjabuYEBoJf+22+/nc/nL1++7DpNhHekYETo7oNm&#10;nrFQ9QvWqdlsNnd3dxxxuJQIE0RABdVsNktjKBHUTgSYmc4oOXqkpGYRFbUcM5OUZfnb3/726enp&#10;/fv3zMAcjtubpjEWF4vFw8MDETFLVdW6E5mV1Waz6bquqqpXr179/ve/BwnA8/P5nF2/Xq+HYVgs&#10;Fh5ks9mouYhsoQlhEPH27u7i4gIRZ7PZy5cvAWCz2SwWi7qu//3f//3v/u4Pr1+/WSxWdT37+pu3&#10;/+d//TtEASYRFsAgm0SEFJPUW1PcvHh1dXW13my2za6uawNorfWeh2Eoy2q1WpE16/V6eXXNwP0w&#10;eHGFKRHIOwFEBjCFbZv+4sU1Gdo1+zdv3vR+0Fg5dflRXKqyLLwflOQ0mkyP6NTI4r3/zW9+0/f9&#10;H//4x65vbEEi2Lbtv/3bv/393//9b37zG2WPahNp25aKQ1rn6+vr169f/8d//Md8Pr+/v7+8vDTG&#10;7Pf7i4tVURRdH/IpA4AAMrOAFwjbXiUPRNGgTq2fmfUsDBG1qQkRIgnlnFpSskvvh+12vd2uUVOL&#10;iiyX81evXszn84D8ADC4XoBzD1OJ56AQk+o8o7dP9Ad9dWoPUYjUu7y8VDhRjGeluuR1LiaqKRHN&#10;Fwtl/vf396vFUtmaGuiJgit3foDhs+DxhLqhHdHk2jc3N8Pg379/P/S+qouhH0S8OsrtdjtNK6yV&#10;ayX6Xa/nhi1VXxM/1Oy3EiOvlb3P5/Pm4UGXOTvH3gszCjEzRM6JqLWFcfuOIGSfVfBo+3qsb31f&#10;NX/uPZ9Sw0+zyCkzSvpp+quQB2HAj1inPruwMcH2lIriwEZN5XC+rbvHCWZBvp5z6R4WpDyXMAuj&#10;0Sr19NyATCT3yQo/nRJ+UjRzLK2fb9tPp+V/Kz/HwjGnbzObyaYBgYpQHK/f380ulsWLays4CDR9&#10;B0BQGMcOAdCaqqqotNZa8VzbQnpnq5oBmZn9QFQSoHguTNhsMzMSCqHzvmma12U5gLRt23Rtt29U&#10;WUzC+xlNfVLyrWz+VLLCTKoiGrGgpHYkC05SWVT1Xy2XaoXfbrc8OE0g1UUkTKdtDjC0NucknMH0&#10;PFNS457nacmEN/S9Hgvvdrvb21vV4VL8Y97d9MekqqSXHE7OT7kYEBEpyJK1KezIZ4GNuVmQor+t&#10;/qnqSxHSCxYioiluEZFBCmSDKDIbur7vW0NUF0VZ2NKQLciGWEFQG5YJXkTqOKNTHD6/L9v0ZDpO&#10;Mt5z86ggJoLEKBBB3QBIkAQIYHQ6ndPkpOb8pYcNYdYqyCY0t8basrDWind6Q13XCKubm5u7t9+E&#10;aqOJB/AjwiL1HTMdXekERffwwsyeB2BsmmZ5IR6wsLYgm7urfFZJK3eyfifj84lLCbIFlQojWGuN&#10;KQAOh8wATDFSFuNpANL5Y5Aj3AkM5qrgoWZAAy0ZhATVu8GACAZDhyAQgQ+WWEQEQMSSBAtrCO7v&#10;br2wMYUpCuecGzo3dCzYyF696zWix3vfDf12u/VZpnOFCAQA71xBQX/Ts8YE+JCgTxIekES8nvRr&#10;GuFj3pumZrIo8l9zHTURcP5U/okRxDDl6wgbMzdo4I9zbuj9er3u3DDEUw1lSYKHV9QxC2rSV9W2&#10;td/v1dcgxcUoI1qv17vd7unpCaIRRG0W+/1ec3SosUPdRvq+N+Ms2JNunqMTNagNw6BIN2k3yOM4&#10;zXw0Jp+TWZgMeP7shD4n/CSZ29LFtN0tisI5d3t7u9ns9vu9bvh9NMMhHlIKMvOpHktep8gh3G9C&#10;BqlJ+gqlFpVoae4m3Uz876P68PEgBDfhCEKkjUlklghPovXWOdcJQMTHBHXc87xcLktbdF3X7rd6&#10;f9/3ptTkJOHVrO6TImoZLAASVL8uLu/93d3dw/2TAhAgYlEUbdvbusgTrYgIa5A2IhIxSNd1nnk2&#10;mzkBALhcrowxfe907Q/DMLO2qoqH9YMpSmvJovWKoy/c7NvH9RMR2bLoukbK8vJqtVgt1CDuYwRu&#10;nN6Da3Yc98Nkq9VbzyruHxrvA/jUMAz7/b5tW82uqDhTJqLs6bBrur26rtV2o259GkgI4yNhGTtz&#10;SYyITw4TGO2kiCEvR1LYJhpdWgjat2HoAEgBDXRmFQftV7/6hR6RZgtwJHPPlZPL/+SDEh0/8yWf&#10;tFzlM9qkxWKRVuhEQ9ADA+2mxswqXYUDLQGfQTQ8w5fUg0RDsHX0HHLcvwdTnYI/5MGMk0l5ZljO&#10;vfqkwoPx5OnYn+LHMGDljfuUKf+Uxz9a1bH4TGrHpIa/sFU/aJEjC+7W9jD4AAAgAElEQVTk+smf&#10;AvUc6bgAIHr897moV+eLtdYWRv9Fr1eHiCKKlXgwkLM/OADD0QSludCiGhJlfrOJjvXPXGzL+e0c&#10;HinZ+W3PP/J8Oa7wr1LyBuS6yDO86W8Fnhmfnygn+KkU8SzMs+VieXW52TWucxVZ7rrt7e1iNV/U&#10;RV1Yj8SD640zZdHtOgtgClvVtSfq+14G7ve9a7v6ctEDKbARMxMhM5dFgRhUJYMAhE4c+N5aK67d&#10;77br3dY3nXOqpx2oPT/3/hTix6zA2OM1X9pJ3utT2lQ9nkq7qeQ5xcxu8K7v9/t90zSqe3Vd55xT&#10;FzhFXzaFNSbklRMEAU0pGBw4UP1x/AkPIAFg53MDVuqpicAokPEBUZcWYWNM0zRv376dzWZVXTeP&#10;j6rQhO6bYMECxNRfHsNv5RZDyIQOFZYipmHyFTLGsOp/cfODiGQNEVVFiVkqPVWD9B5ValXl0hTO&#10;AODBIUphLBH5wfVDi8zGIrAYg5bQBrQrMWEmJbNEap9Car8pAWhX8Bye/RkLVEY/uf5wTiU9VyNq&#10;zCAAauY+BGFhJAkYZIfgphAxFELXcm6v8REnACMgbkSTB1a6rq1N1J62EGFOzzd+UvCUQ/pBh9XM&#10;loiEFqnEoqrKWjcARIdUmDLOBvXRl0Jmb1I6oQwtC47UiY8WHRbF2NfvXtMv2LIsS3QtMxtEIkyY&#10;VhbidxKIflWnK48twcMQHU7dACQEJAbSFFH/StFH0/D2IijqR0C2NMaSqdjKatl07Xbfbrfrpmm6&#10;bvDeo1FGhLqmNKeEocIAorEi4kGICEQ4pmcFMomD6VYkxUTrvj3B0CjrK8sy+QMmdQ4zt9BEcpPR&#10;mEzQSRsEjG0Z+XUA0LAsdWDRE35rrSmsXhQR78Q5xwj6k0SPAoyGdSIqrNW26b4UEYuiKIpCHa+M&#10;MV3XcZaTvu97DR7UIVqtVjc3N9fX13/84x/VmAUAPmbfrqpqUc+O6fAZasTor0FEbdtut9u+7xXU&#10;D49gEGmMwwjZej852s+XnCHkckS/EFEKDtEGeO93u+brr79dP22ttcLYtYMHn9qf9t7JTDDieXqw&#10;LR4AUmRXbEbAOUEAZAHP4BlZCINDR3IZThaKRBvqgZXamRbdZBAm33OWpb5FeMDFI4mh/YYKYdSN&#10;erKgdV2nmf7U3qTSypp6sVj4wX348GG9Xuta8N6TWGURIgKsmSuAmdUaSESXl5eaaVdElG7f3354&#10;+/bt1dXVanlpy3o+XzRNs6jUgxhBCJCVUYiI896YAjGc+dWLuRNer9fOzXQVIorvh64zdV1Vdb3r&#10;eyNcFAtEdG5QwK/NZnN/fw9A1uIwDFVVvXjx4vr6WutMCe90fhXzgDIHWBzRkjcWb15cvXy8eVo/&#10;aG3KVZ6enp6enuq6Nsb0/QAAVVWKeJMl19Osjnd3d+o0VBSFBvCqo5OIiKghnpldbijRGCDmSmHI&#10;AACA1d3HWkt4sMxGYj6A7ksMCVKzY1GQxj+q8HWut5Zevny5WCwCkRDgAYnxdDnehR3Lponghmiw&#10;dlnZbDZgRk6vyrK0m0qQcnBrCgZfXS972WttRVEoUpsOWOCKUfjlBZPYYhZmYCFAS8aSabnzA5dl&#10;CcDJdz4pb0lpTEWvPK+Kp1EKbUmtGj8lquUQAgiM+d6PZMDC789alHSmT6kqcecJ35805vlR/qsU&#10;OTJdjToytl5JhGfLb1ZqEEKR5O8N5vt2wUqS1UQMrNgG9d4/KMreSRIMJxdz0ryTzm1gusLTTGHm&#10;NgCYXZHR/cez/ww95Dec6+/JGv5Ckv7Ly6cr7udu+AkugZ9FkWgXnpb/RYcTEduus2Vx+fK6eXjc&#10;7+4L4pKIemk2W/u4KV9eQln1hCJSFIW3tjRUluVsuWqLsu966Fj2+3bfLJBIgBmE0QkXiCys2wwR&#10;6dkbFsKCyqKY1V3fb7v9dr1pmj0OHjFkiIeoheQGrOfbf7KkG/KlJPH4ETJGoVpdinOk4HPuu67r&#10;u27zuE5ZWtLhPCIaIkEEQt10FUVhioKIHLv0LhhnqT/R+gwCbqKjJyVmfDuQNd57QwQAm80mbdjy&#10;oci/e3ewUiVjlrYqGVPSFwAo6oqycMVDzHhAS+Gk4uivKRIcI8JLUnfSnlOPbcuyFPB48OESMmAd&#10;igGDIMAoiIAEjIAIojmprB0ZIlMH6cj5GAXkY2roSfqBU/pDmo4RKx7NRkylBKJdEjRAKCorgWRc&#10;cz6qE/qMZXQ0lfo7MV2ZCPqDcUOOiLOq1Kqcc+v1+unpadzsz2ZeSSzqxkytUohkLRVlbev5ixcv&#10;bm5eFkXBIk4YnNOD8ZSZHj5NiuVrlWKEIEZ0nnyU0v3PNxsR6Wi5mbIo68rtOmZvDBhjfGZoG9X5&#10;rDw91iXSn2G9R1AtEUFkGdnCPAiAGBQBQBY0wmjIkPEIv/zF633bPK03Dw8Pvmv3rm2axnkUQWND&#10;dvOuafu+r8qZHqeLSMLO181zXKzRSBoTocLBH2HQrSNlDkEaHUxZwAtEXkFjz0rJoDOOJzdnvGm4&#10;chtN/kU30nokoNMdcsPV1X6/3+/3AFAWNREJSNd1i8VCJFgYJeaxUgNcmhciKstyPp/PZrOyLNVT&#10;VdPIJgQfRd1WuG5EVIhDxbWAGEWVPHSGYZCqnqiIn6If6ig1TbPdbjELidLKIdOKc4o6Kb9S7/KX&#10;ThogY0iT/HF1KI48+SAdAGSz2bx//+H29rZrB0WlZGYnQX6ZGL+vVBEN09OO///svVmTJMmRJqaq&#10;ZuZHXBl5VFXXNIDBYLYBQrjCF8rI8C/sw/I3k3wgRUZkhbtL2ZkdNI7uru66MzMy43J3M1Plg7pb&#10;WByZVdVAYzCzbVISFRnh7mGHmprqpxdK5p0hh33gIWxwUFgYJKpdfFdoIov8HV5h98gHOMkBLaUj&#10;Kc8WpMClZIFgPHjA6Z/JjZGld0LU6NG6rs/nM2ZebG/V4Vr7mRx2FDlIAJa6KamH0dnZmZJcjJGc&#10;nUwm17c3r9+8fP78+dXVVVVVEHyzXvIUiCQegeUhsHFoiHggb00CsNlsEFGpWgRRU2HGUDoTQLEd&#10;ABZyxCHe3t5u1w0aKqwrq+LyYv7s2dPpZOR9J8J6ZOBgn4gxathN2lOEWektpBDCZDJ5/vz5u3fv&#10;FouFIo+IeH9///79+9lsNp1OMXn58U43NMaOx+PpdPr27ds0+Qo0TyYTV2j6zr1iMoly1CVTh0w7&#10;H6veZckOsGxCVznDSnCIZQshaCi0ovZFUcQYEenZs2ez2UxdyWKWLvDxwwVy9Xyf7R+/yR+oeJ8a&#10;P5nZloVmB9Nuq0Cl/qdE1BccTI/aB7N0opJTp6Od43M+h8et38sMyiSLorC2Y+4TtqqIq8eK0nny&#10;0D9ox5aMfNW0D4mDydD5/BPNm4HJT0Xf907JPzyAdXCQ528+9TnHp8IjZ8PxlfmPftLp8i/VHug/&#10;Hnx7fFc+IiWjKBxjZGOJDjTrAzv/p+NbqGyCtcbOkIwE0/G6MxyZXPiWRLu7Jw2sRM9vZibZo+bj&#10;V9j7BAAA4TSdPE4PkBHqh0d8KnTiL5aKfmw/tj9hI6Jt19alG1+cjS7nm8Wi8aG0RT0qfdOubu9m&#10;k7ocjQAhBGYICAYNkjX1aLSuSvBiLUvkdtNSRMZojDHO7gx5hhAxQPQQImBhqRzVk/Ozm+Xtst1s&#10;t9vQeSdIhhj6UHjMar1/8Hw5zhUC+wAEZCw0P1zT82GwFipKtd1uNfRjuVw2221oPcruCYhokID6&#10;jmmgjisK55z6LrE/kPh32axONuNsMprlMlCK9EmTwCIk0lt6HZV15dtO03aoxKyC3cEAzTA3PKQC&#10;VR4+Go1yfEobImq5v4S7UcK3BhcPRGx9B1larnzmc8BOtcE+VdMw/5ZMCF1gL8ISYmSPwsYSIRgi&#10;LTZEyIhoAISAqK9wpyJPWt/BAys74AbPFz412Q/lptRrT8oP+ZsdOfUPp31drq9HDmCYMiOoYJrw&#10;3SSDQaD9h+Pg1rMnx+/ZfozBLHgwTbiKs1AWMSvZyX34av+ckwM/aPl+yf+ULKg/AnBk70NE71yZ&#10;8v2jOvohC+xwkET/H2x5DynLZn28EI8MJ5+3/BIiI9JHqMUN8iChICIACwiiFtoEeoByjn9X9kGH&#10;gz6QqF0dIJXWEUhinkFi4SgMDEIMTIAEQKHZjgo3evr08uL8bnH/5t3bN2/e3CxW6/slGlcUhSsL&#10;IuLIm/V6s17boYaacw4xAEBZls4VCijDoJa0baugVfIFSCZ9vUxVO8liqHVQybVBNasUFmSyNCgn&#10;Zyln14jIWXWwHKDMy7NC0q9EVpu1DLGNmqxq27W3t7dN06j2XlWVcRYGSXhc12lFNGRpOp2ORiPV&#10;D8uyVO+n29vbxWJRFMXl5eVsNmuahog0lfvNzc39/X1Kx5PY9YHg/fFNO+O9X6/XWpweAJQTambA&#10;dGVCUhIh4QH5HomjuXKbb5CD7ZYeEmKX5h9B/T4kRvY+vn799s3rd10bhqUHZhbITkwhBAMY6bBA&#10;W8bh8mq2GX8ePoRc+0VEATF90iLEAUNRU0f20zsAC05x43we8qkgImboutA0XQicNoICTIPDUQAh&#10;Z8vg2XcRSYjIIIlIH90W/Hg8nkwmb968ub6+3mw2iVCttWGg59S0sIBxzhgzGo3G47H6y4gIIE5n&#10;Y0R89eb1/xLjxcWFc6411PgugkAEY3odPvHbBBB0XbdarSZnPTx0+/4WAJyxZjQ2xoQQOHTbrVST&#10;CUCMviVbFMYK893N7XcvvjWA3gdXVE8ur376V59fzM8dmdZvRSQ5wUmPL/ThyYnyByJERDREmmL8&#10;6urq2bNnStJ1XSsqdHNzc3FxUdd1ml6ITGaXZlSdsNTAppOvSRhCCGXlmBlgT9Ui6sukaJd0zpGE&#10;JSjIoX1WiC1RPu8npM8JoywK7ZjysLbtxuOzn/70p32XOAjskK9H9rvsIx6Jv50kznwb4oA9NU2z&#10;2W7LslSLAgAoZ9Bvq6pKt8esyqodjF4AICyKwouIGgXrolSAL/1ufCB3cx9MzYCIZal+bVuRg2DS&#10;3mjR78d9e+TjzPCA7edsLbe3wbBbyRitWqmQwJ8PwErdSn39flw+3ZuP/FN/VAd9/OFHPvBfpKUN&#10;cLAfDjYDntoVIqiVcGOMgWOMkcg8AIlq40/FsE7uQERUV+JEx4kgjwlXG+2HORy/T4blvSM8g7HS&#10;MfkQnZymhwd8sh5vB6P4FyeeY175+JU/th/b92siwiCNxFHlJk8v72/exetVJCjJbtomLFfVZjs9&#10;m0eD3oem69q2bZEocBQWAGE2xnQct+uNhCiGnXNFVYZtMEjGIFkTQTqJXrh0halLM6pMWVzfLdbs&#10;vQ+EaMgQEUjkYQPm2A08SuR56MrBGZmEwvzPlAYeMxssM7dtu9lslsulVjjuqxp1nSNr9qUlhVlU&#10;MUOBHTBBREM22fRzA5Rw2gkU1UI+mKRgXwNM7DE3g5fWioi1tqqq6ArFLKqqUskjBdTsODD3CVlS&#10;mKR2rKoq9YqyQ1Uy1VHb4BMX1T7gsBaQVfbJWWXOnFNLn6QsPL1AZk1kCD4wB2CWGAwBApbOGYuF&#10;MdaggV0mCCEcanpAXmxkmM/DWeXj2MJ92jj+/BH5Iee9Io+VTNWuAiIIAZCWI1HnLLsPRR0/VjKE&#10;ND0N95228uMSM+8GdZ9BRJ1kXdPJZLLYroezFgYz52MnRT7efO90PVhpCW0UDhxjaMBz0zQiwhHQ&#10;YHK8YmZrerc72N+GH/zpfOzw6edaMg4jYpIcRJ0ymEGz4JNBjqoIwKkF/WBXD3p1IJak7fDIXSgR&#10;JRjBqCFDbFhQADfNpqzH1agunb28OKtH1fn8bLnavr2+v71bL5dLXGFZV5quWH+Dh7p7iIKIxpi6&#10;rp0zae0SgKUaLwyOP8pAaPASUspRS0BSBZPSrsq/Ig4fnIo9WW4f6aPB20inSLW4vpTBPqNOcElV&#10;VZ9//nk9GTdN8/r1a9Wk9OlmyHVlEFXXretacQcNHlSanM1m5+fnzuDZ2dnbt2/H4/HZ2dm7d+82&#10;m00IYbFY3NzcbDYbjZ1JITxqzDiQWvMhPyKVJX1PQ84BQE8EdeDVgrbJKzkBWPnJdXJu0/tUNvFg&#10;c+n6Hsw/APjQ7kBhMETELCGE5XL95s2bxeIeh4InPeiAfWq4bPjH+lT2/tENno6t1NsEaOoKKhmo&#10;k1FK0rc3sgMOvA9Vw3Ao5/O22Ww0GX+f6ycEJW+dh5gVm2JmDUYDgeRnXRCOx+PNZvPu3bu3b9+G&#10;EAz2kVxlWYLs3A7y805tQvP5vKoqPSWV82jyx1evXi3u76bTKYDWbxVmJjUQKDMfxliWZRQOITTB&#10;e+9tWfzsZz/7yU9+srpbhRC2261SuzoERImb1RKdawO7kis3Xq7W33377ZuXr6piDAHGo9FnT58+&#10;vXpSOsOhz6akOeZybqlBl/kex8H+AQOcXZbl8+fPb29vb29veXBtU/x3PB7PZjN12SMRyHwOEHE6&#10;nU6nU028oNiZomAjqZjZmMOtlJ99+oQeYSeiFCpIO8YyeFHhMXnoiqtPk4IyGjU8n89zFpdAwyOg&#10;9pCYD9jaAbdP7/M3PDj9aauqynPUpUxc1wwpCHGwEBygcr2b2PBT2vOiKCByYuYfMJRmBZHSrtQk&#10;gMcyST6ifH890hJjz3eiZB5YxzOpYolkH8KfMwfWI0z8+z3kYx54LG4+9OFfWjs+mYauYuJisH/k&#10;H10JABKFaS80lRjxgcpL36chCsCeN6Y22XcVVu0VTs057oNTsh8Lk3Za3mD/6JV8ogTgYTp5nB5O&#10;du9ovCcueIQR/NANH6WEH9tD7eFV/rQ57E/BE4/5t7kWgaOryiChRR5fzufPny63vmuDYYgxUhcg&#10;sBGwghg4RgUjwhZBhBkBRJCQu9A1LQ/lVMqyDFvPIMYVxrkg3PjOo4xHRTGro6G1b9dt0yELIiEh&#10;kQyS6nC27Z15j+zi/KuHrNPpT8kymOp7dWj33t/e3m63Wy0lDsM2NMYQUopWS+KOtbawBo1xztnC&#10;GWeNMUAEAJpHI8UmpA6c3MsIwBwRcRfItw9YqPSWcnaosKIamroYtG0bfVArnHpgpRt7rhv7lJ8q&#10;M6l/mYgkACshgA8xZG16mSBg2KtnZ4b0JWmK0qNoCFPiVO+cEYGB+3uJCNFaAnUCc4TOEhFYNKip&#10;tQmjAAwA1nAWGADQrMJ0RBTfg2c+Lj8cCKkPP4QQjfQ2tdSH3Vo8AGBpIaE92AgyDJeOAg9z0VlE&#10;nLOqLKXbd44tw2J+PwAr31YiUU/usiysq0wx6hMGZQutP5GibODIS+Lx3z2WIo5m+AP93w0Bh08A&#10;jKEYQ9q5qinqjKUbMd2NAL0/1mFLMpZKa31vEZEPYaz93kr2quQqIBGBjPp8AYMgCxBhZL/dxBDF&#10;GFeV5fizZ5Hx6pl//fbm9evXy+Wy6zrfdq6sVOFXxSKGINDneCrLUjccDmqPulwl7V0GvSV5VCmA&#10;pYyFs3rt+Sxpgip9Zg6U5ET14MbJzJxpf8mA3aj6FId61saYwpCImCFHTNd159Xl5eXl2dlZ13Xb&#10;bbPdbn0MMORpGlWVc06RKfX1UK6+Wq10CKvVSlNHK0r1+vXrBFqt12sdvqJXNNQlxKF4ay6pwgNn&#10;00FjZuYQY2yaTdtunXNFYWP0RMAcAJgInDPGqMuOSXSYz6Q8UOVcRNSBS7IGR6xj72nDtTxUDdNE&#10;zjc3N5oOvCgKAEo7FREBPkHyzDn/8T35cms3QvAyFCnTU4mINBH4MB6BLCoFj37l4E26EQfUQw1R&#10;uoiIqHgNMxBZxD75V9wVa2NEjCForjRrbVW48Xj83//pq+vr6+12S0TW7QK1eko4GiMRTSaT8/Pz&#10;oih86Omz6wIiTiaTt2/fXV9fX84uiEhTQfUjFeLsDNOUmt4HAIgx3tzcbLtWkdlf/eqLxWJxt1i0&#10;XVe4ylkbiYXjtmkrY7qu6bqORub2+ubm3XuJbJFsVV3Oz8/P5qVzHCJKNNiXV07rQkQAoqCYcomD&#10;Ta1lCkMIIcjFxcXz589Xq5VOqcIui8ViPJpW5agsS40/TQeBAibj8Xg+n79584aHZKMazwuZeW9P&#10;oR30SkQEZAHgKCJirDXGeB9E+jSFSfYIIRjjINsIiRjUfpZ209nZ2cXFRRqgHqywX8jvcWrPWcEx&#10;qec0r7On4qUy2D6fl+krXydkLRkYUs9lQABjlrNVo6GSDbLruth5dU1VyN5a+4D9rof5FP7TnlRV&#10;hSjOuRh7b3oYJOQUcgtwgrGfbPls5PceSJUH57z+JSKDYQJ/eACLMtdu7S4gg5zS+R5rJ4XF793+&#10;tE/7oVtO/Sot4dHnp+5C7EtOMjNwhGCZQKjPl0Xqb0WHUYSHTlgIj60VAwkZRCOoWXSJSPdSyM7M&#10;CMgwRNTvPXxoDyGvgIhZiHVyHUy3J3t7PysEIqL5TX4gGsNPAbx+6HbAH+WUcHx8/XH7V7Qd/pW2&#10;PxOg1aeGOlhNevTPT2gc4qis1n7ruzCZTKaXl5s31027ROYIaK1x5CwZzTqLEWbjSQihsIYqWNej&#10;0HigMqpUHCMjWmupKFtcBoujyoTSNMhrjq0FHtcwqruu9c0mCMOgV4sIK2cbgm4+qCfsGnKm/+95&#10;QCRJIn9tmiYKS+zTMTRNs902mpHUe6/5TVV96u2oBvtsTCKAYIwpq7IoinJUK7qA6t8EorYta6ww&#10;IBAichQgHZUgIp7akYpDaR5lFUSSPQ0GeUIDT5KjxGw2U6GnLMuu6zabTbLKWtoBWAp7tG1bWJeE&#10;JBU9k2ABmZFwRxKEOfPBHJPKA0YAYKifDYPvRo6kaPSorhGSkAEQkBCAAwFrnUECNIQGgYABEMAA&#10;wJBWmwEM4mDTyGgWAADMcLTlr5/cOBHcUYxhPy7cByEA9OcEtP43MBgBEiAQEoMCxDoaUFXQIIIG&#10;7yAYEMyD8vIfSi2poJjBWLlCK1lTjwwismhERBNjLxYLo8DVENoohA+Jtgfd2B3yACKiniwxMkMs&#10;TFFPzmbzy/HZxezsfDabrdsuxl7ktZaMMQS7XOyPjLGfR4EIpw+qkwL0o9LRrtu76wEQQTiwiMoz&#10;QMiAGIFI66btXN15J0T1qaweeB3i4rjnyydlBgOY7kIWfQ/9NsEEKRrAAEAgQH05KIwhsjhDLDFE&#10;fHIxn4xHz59eXF9fv3jx4s3bt9uu4VhbU3jvBSmEIEBgqBqN2+AVAEoklOBvBRaTWgVGC82hxqTQ&#10;kNM9ZbjTe4lIIaFkhE8A1kFLBJOLK5KZZlOX0nolJwvJdM7OR2OprsbqWvjtt9/e3t/NZrOrq6vR&#10;aPTZZ89ns1lZV9rhGKMlQsSE0S8Wi1evXl1fX6uzg/p9KGa3WCwmk8n79+8Xi4W6P/DgsagOJjRE&#10;4iCijvqgzwd/nqJa1qicOKSB1+gqjQdP9omyLLXDyf0hJ+OTz08EpvYV2W+wX/Rj1x1Eax0mTXgw&#10;TAPAcrnUimP6zKS+Eohgb7EhAIGILCJMAoxCgoyS9gIARCHo98MOiTvY+NkR3KPJOrfGGEWUqqoS&#10;iLlqMox3b2PlJ3tOSAck1LZt0zRVVSXvVD3NnXOFJU3KFdkDgHWk+EAIwfsOEauyrMqiLIp37941&#10;m61BtEOaSD2D+h2t7kWyo3MirOtK4we3TaMLzanE83a7Wa0/e/qMrBGIRVkyYCQ0iAKMZPQYlqhA&#10;gxjniOL9enNzv5xMz8aT2f/+H//jV7/7/Zdffrm4vSYkJCEW4mhACsJ12/oYLMP67qZtNvPJJEY/&#10;LqeTyaguSmbmVoxBIsuBkxMfS0AwyorUhpTDqSICILHzo9Eodr4L3Ww8PT8/L61brVYWqagri7Td&#10;blf39+3lZV2WBpBo574QI4uIegS/f/8+rVfiMOnP1ERE9vHT3P0H0Yh4ESEIYgDAoMpXIsYwwM75&#10;VAiJCIhi1yGKtT12eX5+Pp/P1auUiJDADLVH8l59fDvg+zm9KttRBA20qjWR52gLV9kqCofOB44Q&#10;wGo6MELqJUcEQmAQhBTch4iWelhfH+i9D22n3nMaW10URVVUWW92Y+mFVURrnDEmRm+MCV2z2ayD&#10;avoGkUBDfhOadtA+ODn7RzABAKARQgEtHUsgtMt6Nswfyy543x780kk54KBXD3UG9lmGvmGSgw8J&#10;IGpG+eEnJfNiOBCbEuvJreUwbBgc0Mf8k3RX/vnuTSoOjTtXJhFBFaFgcGwbfuswZ9TQksLwoena&#10;n6MT13/ATpiPCAbIRob7BASFAAB7ZKu3n8ogxkeJiBg4+hhMMGgiWQJQ9k8EUUABasyrhhz0SQ2N&#10;sL/9GIQhxBhDBB/ZxxhYwFgRCDG6qtxsNiF0RFQUas9vVd9LAyEiRBGILIxkjEVlE6orsgQiMsba&#10;ogKygcE5KwCBo7V26An1Q+6ndGBemp030yXQ9OuFgMmknyb5+IDPN8LePmT9IQSB5B4sIoQnPAsA&#10;ADj2EzikLUmmruHK4VeyuU1UnfHiPVjqmN4Od9kDyVBP24sBjLEnr0f82NQkqefHHz66Ox56/m7W&#10;c8RS+HTM9oPth8blNOHO0ccn0YdH2gf5bU6w8MA8A4BEQSTAXS4JACQysneWZMlTH8j1c5K/IbBF&#10;Wixu0BpnXLdu5mcX+NOf/+bdf3VVHYAskm6HGGOIXYzedzgdT2pnmzbCqFot7+/91k0Kz/6bt69+&#10;8tc/K+rqr/72569G7t3rN69Wt91m/vLVxlTFT//9r5FxGWNL4L33mrPJGkRkkahe4kid79QtKNnk&#10;tbcmK1TUjxQRkDn0KUVZWAUmIDTGdG2QPqcWpFTHInJ/f9f4ptt2XdcxS4wxerVNCaIp3CjGyCCA&#10;xlgXQ7tuwnhUgSEArdhlXO0m02kIwVgjiG3woQtlWVrrJATvI7NsNk2MXiJYR6PJZL1ZlmVpaee+&#10;vlgs1sslM7dt++tf//rZs2epBqKusnq8wwC6qde9iKiXATmLiKxbK+cAACAASURBVNrjQqqmaQy6&#10;siwMUAihcK4sy+16c/323fu3787Pz58/e1bXtaXWtz76kBIxYO+WIjjktGLQZJ8MAIRItg/Vadu2&#10;99QwOBnXvURlEIwgALAQAvNQ/w0whFjU1Wq1WixvZ5PxbDYqC+w4+LazIEQoAgbJWuusMQbVyK26&#10;DwMYQj3alcfSnuooAGB6cGL/FQD32Wx64+gEv2UExqRpCwjJwLmjJoNklsHiztLLuBGisInMApaR&#10;IhhBMqaIAMAoKCwMgggIAiwiaIUMAwbpPbJIq0klxwQQAf2Oiixle+57daCwqVDLzCNbAQpy78ay&#10;3W7/9he/WLx7ubq/BWaVByKS6SeOaJ+R5WwqB2IS7XHoEInQWFeDKRb3a1vOfvqLq9nZ5d1mZciR&#10;I+ZgLZGQYjUy5IvJn5Y8Rw5ekRD3BTwZsueddHpNUca7PiMoo5AhzS05m6pcpcS3zNKxQAA0XFrD&#10;7GlASQeeTAKAACSKpCImbSL7nJKXXcZVdqsJvSB64nqlU+pF9AgSQfP/AyIKxxgYAAwZRGHfYECD&#10;1N5fF4Urp8X55LOfPb+8ub39/Vdff/3iu2jctvGurKv6fNv5+9t7V9Sf/dXzLnpnUL08YpTNpomA&#10;jMQcCSSCFi60EIcqmCGWZT2dngHA+/fv1+u1ybKuOOecK8fjKZHtOsU7dud7Dugkl67cl4GI1HPf&#10;2kKG5DvKTFarTe6biUgiEAJ7HxbLjbUbzbBGRNuuWyzujLHv31+PRjfz+fzy8vKzzz4bjeq7uztB&#10;aZpGc28vl8uXL18ul0tNKKMRYYqwK4x1e3vLPlSukBA3mw2HEFgsUlmWEqJQHzIZQiitK0bjoiiM&#10;0WxNSb7td6IrzIHXBjPHGJy1y/VqsbjfbDaFsSQQO18VhSNnnS2mhRJ5b66g4uBES8+nIcZwtxMH&#10;DT855FKWhTDXOfOuynB6MnMMvZ/der1ums14XDdNB8DWuBgDEYig993Z2dnd7cKVxWRUOyIfOkvA&#10;DIgC0lN1EjMIh72SyS8yJEAUQiLjo/goZAtbVAxd27bj2fju7q6LnS3tdrvWyQQAERYBgdDzBNkJ&#10;vXnLsQ8cOKoyEEEeTerF/S0u8dmTp8+fP3/76rVGqhpAiRxi8G0jIXAIXfSa+8n7brvdPrm6+vyz&#10;Zy+/++7/+j/+z8X7a0QsrAOtFCyALL7tyDqJDKCB+cgcydBoXInEp0+vRqNq22507VbbDRGN6sny&#10;7uunV0/+2z/+fz/765/87Gc/Wdxc37x/Z6zUVWGqQpAkeOBonSmLIrJl4Kqob5frGE1Vj+/ut9+9&#10;fPd//z//8Mtf/vJv/uZv/3G9MSh1Wdwv7yB0I4vd+q5EtBZv37y6fv0awxZixEj/7m9/fvXkibFI&#10;RFEETRlD+Oqrbwza6EMwvq5LAS4KV5XFxfkZAofOEyACqHs9R67KMnSNs2QAY/Bnk8lPf/J52zZd&#10;2wII2MLH8Da+uriYzydjEVEfH9dn6ENjaLPZnJ/P//Ef11VVMZP33HXder2ebCZF6aLvDAGTRPYh&#10;dAaJFDEkkqIA6bM+OeeccRyieiEBS+jaAJ4IrC2MMSwBRdoQQwhlUQliFFTsuB5VMXDn27Iqzuaz&#10;elQJsABrjejkc0pZJvgD5oZZmGHeBCBIzwFs8tOPvWt/VVWGbNf6zgcl0qoqmuh9iCFEQDREhXOG&#10;CBCnZ2cXl5f3d3ffvHjBMbqiABFj7d39fTqf9raAgDHGE2HX4XZr12vNh+VcWRRFVZRucBsMalmM&#10;MQhXRXF5dT6fnW02m2+//ubN69fzs5G11LZeEOZnF2VZdjEWpds0W1cWir3q5FhCliiR+5wSADCw&#10;F+k1ckPGkXGARoQBDRrLZMBYIBsFgYwpiASApWlb1lKShpDIImlBuh/WA0sTTOxUc7Up6Vtd6SPs&#10;6QED24+tb2kyD4EV2H3e54gFgGFHKU7vY6BoTAQt74cAAEQAuBMyTqEbJzEtAEWLOAJHiAzCKGoi&#10;BQCAvAKC9GxFytJtt61kWdXzM3gQHHfYNiLEGG3KxbBDNAaC2XfIAiAFXCRBomql/FAkabrlz9YO&#10;1i4Tx09oUx/Tt3xoj3xykmb+AtufeTn+TbccitrB1L0i98A9x6qp/uV6tx1TGIuIPsYWROpyFQI5&#10;Go1rU5dReLnevL5+d7de/s+//vfOOQDxwA3EDbIXTyFaazahW7eNFNZNR1fup+Nnl43viKwecn08&#10;C3BkFCCCXYAGZ0K8+kInYyAPZYwORgEDgAXMAhF74xsDCIpR0zozaw5x3/kQgu9iiF3jNYto23Wd&#10;aFHB0IOozKygjQh3XQAAQUJEV1RFVRqDZeWI0BSmqIuRmVhrGWSzabZtK0hBOAhw4MG87FjiZDx7&#10;8uSJuTHOoDHmbDp7cnklIqHzoW1ZBA2p1xUMclJimPmcpBCeHtoAFER9VSFAM5Wi7TVP9dvScBt1&#10;2k85IJiNXo9DOCQBEpEzBoiYd/72Kikq1DWZTFRxijH6GJKo1ytOrMYGFBF1TepiCA3fr1fLzbKw&#10;2Pm2MMDBEzAIKDpFfdooya33AIKIyZ8KNWLw2CaHcvr1ATZzkgnrbYy9y1fOSXtmS31dQ8b+H7IA&#10;EAsIEgMJGAALSCAGQATpoK4UkUW1cOKeiwRneWFyqk6bgrLwpZNMXo/cruusJc2JVtcjY0zwUZPv&#10;4ADq9eP9vn6a+utd8LHjTRvRLr57+Xp6foUAQh97/KQj/uD1oeu/33mRJipJUwIagqF+BoYBAYhB&#10;CDRbMBMAg4Hd/Aw+eR/xmg8N9mWAtGbH17P+kCRxJtnG1KedcbBbCjBwFB9APCJOqnL8V8/OZtNf&#10;/Pyv//N//W9duFtvlgxSjmcXFxej0Wi9Xo9qKwJJEcincQd9sna1F8gUClFHCQBIid4hq9qWEeqh&#10;uKVNmR5mmVDy9wBqTmB9/nq9fvfuXXq49o2jRGFrbeO7oihSAikNgfzd7353fn6uXOjFixfffPON&#10;us0CiKbv0XgxVUfzvHvJKrAXjEOkoEbilin0NfV50JzVi2dfqQGwjmS/MQdm7rpGg4ZSYK8+M73f&#10;YV6HBeggvwD3ocAkSOf5dNJXONSAS0sDCQ7LYNb8rlReQ0kuLTEBDtxUi8oxc0ANf2BRKUMG65mI&#10;7AoVMBwUhpUB2JUeiUMegluHaYmIaN0ufOlgKjTOAx5tOQvtH46cfzV0j0GEhYEjUq9nGEAF/Zn5&#10;ydXVbDy6fv/+m6++vr1+R4AgYHpTdd8VAzuOikP9YkEBgPFkYgqHma9wYuNPnjz59tvv7u/v27b9&#10;yV//7L/8l/8shCFKZPYiDgiBBCNHCRQZrABt2q7tgjFOBAODLarf/u4PX331FQpYYGfQt40FrKaT&#10;1WoVOTKDMFuSaV00dRHjZjKqy9KY3ksYEA2SBRQNnlVOEEIQYGspJY2BIyYGwCjUl5AkdtbOZrNn&#10;T5++ePFCmImoMiUzL25u57OzyWSiDhYHG03rGGoKTnXpVXtYT33aQxZgURAZB/Z0sMrMjBqUjKwU&#10;CUAiUQQQrY5C9coQQtO1re9ijE0TAaCu66urq4uLC61nqrv7kFyP9LhjQtr7XF8RUCAqeWTPUfPk&#10;er1uulZlvAgCuKtAqhMVBgTt5cuXl5eX/+E//IeiKP7pn/7pN7/5TbvZ9Nzg6KejD7lftrVWghaZ&#10;9XVdq2nQWiMiGjMnhGVZVqPSVSUAx+gJxTlcr7bWVGXpiKiqi8l4WtSj8XhclNV6vX735u2bN29W&#10;qxUNBX+6GA7EkjTeA0FFRISREcBYNITGSvAD3qVRDjszla4u/MkBLDyFFPwJr/+xHW+bdObpnzmV&#10;APQe74FZvGcA6T02LfWUgACEfXiFtoGHpW2Au89zexoLcOwPtp0/57B19ewhZ0MIvuk0YlwzwyEY&#10;IhRAMgahrxCBYIQxBun7LoQAROi9L2vQkBbIZIIjvplmY+9DeVT8PX7IQ1f+ydtJxgdZ9auDZU13&#10;HeyXg+U++eQfN9f/UE0FQfjjQMCdJLcPYC1X69V6a+uyGIEhihKprmefPXvz4rvaFVyVsXAesWNh&#10;QEFzt1513jtrmczs6qoeT5FEzZijydiNRt5gBDR1WRe2iFGVCmUXnOVYSYFyBx3rg+iGHChJcEkD&#10;yXVUACYQiKyRPQYpAohECYKoCReC975tu7Zt27btgg/SRw6GEJABEQmNsTAZzzQfhzGm9d3d3V0b&#10;fFEUv/j5F5eX55PJxFqyjjTzV1FY76O1tvUdyJ0whMAxRA7chZCwIe/9aDK+urpq23a7XgKAcXY8&#10;nUhkRNRMGepupmd/eqMwlmSBfgrJISIKWDKGjIpNjoyQCcbGzkNkMmpTYt+27bZRJbALftNubekE&#10;xTgjqDZnD4aQlXsTGlLBSqKkaBf96SAsmf1fJ38XJhAEcEiPyCIi6rOkWtzd3d1m3czqcQghxp1L&#10;zuBSvBN69H99NafOguM3j7RjvnqsHQ0yqaZbp3TSkGpuKIiC3NtpSYQ1egw1YYMma0fYT0R63Ogo&#10;iRUMeC4c8XncTx95MD9w6vhIY9TWdV0Xu81mU9jDOfx+pwazWlwNAyBiUVRaMP7kYx95/rGE8/3a&#10;idXHvc8PlA0Ukj4HliEiQeTBrft7Bp0+2p9HhJPsIkUokuzXS0h6fwIQAFCEQFPOd6wxDmU1Oj8/&#10;m83P0NDrtzcvvn319uZ202ynZ+f28qKuK4CQJqGfisgQWUhggJk0SIf60hm9u9xoNAIAY8xyudxu&#10;t0p4KYtWCrRRLRFyiDD5zWXMCgZ6lt5bcIcNbbdbzQOduxf1HEZ4u90GYfXS0q8UDNKsRufn58q7&#10;lFtOp9O7u4UqitrnVNwwwVXK1fPdpKeVQmO8XwcQh9Q52rcsihDyoYkIkhwIyTH2sYre92XU8pyG&#10;aj/odz0r99gJ//kO2iF6+8W/0gGqLb8l53L56iCisZaZQYjjHmjedcH7yBEQYQCwegOJPpayGHba&#10;j18GONzyx7v7wHdM+5wOOBlAN0VOUxz6Qdvfykfb6GjL9/MQ+29zU1CiXhlSZVPoWML6bq3wysXF&#10;vN1sv/zyyy+//OflcjmqakSB7LGEwrInpfcIoLHGmLOzs6qqdHPBgF/rvD179uzly1d3d3c3Nzdf&#10;fPFFVdWqN8VomXv3NRFgZgkBTSEi69WqaZqE641Go/ls8u7t68K62dksdE3XBCTyPqUSYxEpy/L8&#10;/DwKMND5+cV4Uu8iQw2QAe6CFlWkVBwGGIcI3LR2CVvB3ju2nz1NmaR78O3bt7p96roOIVxfX08m&#10;k9FoZKxJq49DgYUY4+Xl5XfffadRq2pRizEykyUUAOR+N+kxaYf07YmYd9wsW/qce6TPVXbSfKab&#10;zUYih+idcxcXF+fn56PRSE/Jfk0HIv9jjiTgFCi9d+bGGDebzWKx6IIfj8dlPTYgZA0AiaACqgmS&#10;DoFHo9GvfvXrv//7v//uu+/+03/6f9frbVEUITDAifiP6BlRknuHp8iOjfFku6brvPet76qq0M1l&#10;jLm9XxRFYSyu1+uw3bZta4yZTCbOWgBu2p4Tzufzp8//6uLiom265XIZOn97e6uYAMGurFDipwBg&#10;kbT6sKHBRMfq4iY6wwn8Cj6qLKmlSHsHJ4Rcu/mTAVjHIiAOWOmn3vhj+2CTDJc5+ET/OpjVdDwj&#10;osUAAIW1YIBQzduAQB+Uz/TR3L/2LhIKk6ecwakz6eCEgS+rZENYJAkSs/Jh6S7IKEH5oBkqyHBe&#10;bWov7yweT0g+WQdiYs7ODqjuz0yEaZgnP8/byf2VM2I5JQf/uLn+rbYHV3OfDCRXdb7X83MSFcC3&#10;b9+vm/UojqvxqDIVOCrOJk+Kn6y7pjLOTsbeIAC7ori8ujqTC1s4sYREti6nzsFc1AEEANBQAAkc&#10;AAStQYM2km875SpN06QwNMzAmodEk/ShvklcJeeQqlnAECcOIMCspvC23aou0XnPgQNHETFIReG8&#10;c2VZMrMj65wrbKm6kGLxtnDL5dJz9Hd3zrmnT6+ePn06mUwAGJBjjJ6DMaauwVq7XK2NWRFZkdb7&#10;nc3fGQQAFde0jrvWD9JkKNrh3sJfFgrwJdbKu7AaxCw4QsW76IM1pl99BACw1hYxeitERICCIIPC&#10;gNLn2Or1B8ReVTAETAeEAf2hY/R/9UcTiRFQJN7fr5gDokGUyBBiQDDCgaz0pwN7DjGEEBlEZNt1&#10;bdve39+LVjEbhBsZYqtV/sG9BkMU4YcBrBPnQv/14UFwtH12bzShycmNt+tT6vFgVBQkAdLUawyk&#10;1zIqCqbONbu+HaNXkKmp6bfScqcC87gPYx0vFiICaBpsSTZtZ7Asy/l8vl3fHw/sI0W4vDEzoQCh&#10;pcKYej6ezS8uz6+eHHTsgy1t9nwS8FHs75PawfTmC61qrPKcCCCMQsCgc4EAfQLXT07jevTrD53a&#10;x9eeJNGDyRQRgB74QQRg6bax6zokK2h+8Tc///zzz3/ys5/+5rd/+PK3v1/dL8LTp7NpvbpfiJBA&#10;FOnLQepsxCiIA/YEothKYR0M+Zudc6rdKSHhUA8r+U0MPdxDfNKb5IE19HxYcXXi4T5zFhE1TXN7&#10;e5sySe9I3RIKl2UJhtSdSkRGo1Fd1zFGTfb36tWr0WhUVZV2NYQwm82cc+rpwEPUuQqoNEThAey8&#10;HnozAKKCTclem1Yw5Y/f34P9oiTQSrX3fBcngVznSmEyN7SU7UtpcSBLplO57dIP5c/X380/PDgi&#10;85mXQf9nJhEZ8IG++8ysA0/kmp5gjMMBxcszlB1LIMMnh3bl7LL+jWoW+Txzn727rzVZFMXeiHDv&#10;CSdb/vzUyeS1rWNPvzgMISYnHUSJMYbOL25u5/P5bDKNvn3xzTe//+2X94tFYQ0Aa4TI3nZGTcvY&#10;szIequMVRXF+ft4DWMw7VwFEhXg0Zv/rr7/+u7/7u6dPn97cXHPndxgfIqIBiamexHK5bJqmqkbq&#10;k6jhtNPplENcrlfEsXAOEbarVVHYqtDCBVGpTjPBzy+uJnWljCPpj03T27Q0GQIAIFJZliqipHVM&#10;uxgHkBEyFjcajay1l5eX796901xjxpimaW5ubs7Pz+cX83yBdPsYYy4vL1+/fq3e3Lr1BqEORPYW&#10;MXXg4HxJ1+RsZ7en+g4TEbWdXy6XOoelK4hoNBqdn5/PZjNEVFtm4jAHdHWKCT9IjQq96aIddBUR&#10;QwibzWa9XkdhDWoma4wxgWOKAk5TVBTFxcXFdDp98eLFP/zDP3z99dcw8FU4BWAdQG/MrAHa4L1m&#10;nCidq+tyNpvNZrO6rjVxalFai4SIdVma2awqypevvm3btm26oiyroh6NRoWxTdO8evn67u7uxYsX&#10;L1++vLu7c845Q9ZaWxaJMQ4zBmkUafj9ucNMAj2I6Zx0wcfIqA77ABr+v2+//FN6YOV0nGjrgwLQ&#10;Ab/7sT3eEunv5vlE3u49XEMQoZdLkCg2FKIIkSUANGBwZ1rc88I6vXL9hZFjCKGLQcv95n7jymWL&#10;oliv11o8GwDQGstWM8cAIhja/SNCNXUmJwIAQIiantAYhWOJSGTw+Ux8M2NeQw/3TsRjNqHvAGCf&#10;Sne3wMEh9MO0A1EG9rcAntKmTu4vPCXUPvLmgOH+xbaH5v9fR+//Alo6q9Kf+v/uk/7/B2f0ocPY&#10;2oLICqOGsGBhCld8/sW/M4CODBijDkWjsgRnfIyIyIjAQkYAMBBFEWNtBIkcoqb+RQKQIPF+tYw+&#10;NE2jjAUzjPtgnypJx+hjNMzpdEQNt7d2D8BiZunzFamZVI1ZKhMQgrSbbdd1bdt6jo5cWZVVNTXW&#10;1uNxHGQhi6TReYoaiAihLYpiuZwslou23Zal07pRxmBkjiBCQH1CTENEis0l27gMYQVsjdqdiqIo&#10;66oa1WAoSG9tcyZVgUF9iPJVnRnlJBrhklpSKkTjfzRmRGeRe6UrKWwKYBmEsirIqJyKItJzV9NX&#10;S0Tq40VYOUrss6gwSwieOQYWARYGAbbG9b4hAl3nt9tt13kAcGXhObAP3vvQDTlLY4yCPrSb5aqs&#10;XFVVmnuFmUEEBravVGAQCZFA2T8QkR4DudSWy6yP7pLdNQd89RH+j6JO9kqKfQQK6UwgHxiABQ0L&#10;CCMgwZAjXYQAaMjPvtdyACsXwZMup9+mXDYpmDS1gxGlUzUbYG8oKstyVNtx5Z49e/bV7++HA3XQ&#10;BL7XIYhkuc+WyWDElsVsfn5+fklkMdVYFE1NpSfgaasZncrh+Ej7+K7K8PydGrN/QdJjyTgh5MAi&#10;sMsD+idtH6RP6UX3Q8qkUzlWoAcQGftUssIxAoixsF4t6tHsl7/468+ePrs8n3/5u99DaFf3C9Rc&#10;2yzQaxEK6XMUJuoTMhCRNaYqyqqqCKSuazO4PKjFPilOqhd1XZcC9BRiPhgsZoouHMldSqIyhNFp&#10;+T/OvLT63QEgAsler5tCHVuaprm+vt5sNgCw2Wxms5n+hPc+BF/XNTO3bau3aH1M/TMJVDLkS0rQ&#10;DAzxiQpF6WvqkhnY5gHGlECgyD6dyEmZhCEXmLrYQK/XGSXJdMwx9xs5oVFpgyfdL73C3pEn+dzm&#10;B2guc0oGQwRvAIaSBYDMEqPEKPlg+3TtEDEDzRMOmNhORsOZfCs5dwLtxwG/5cGgknNSY4xGJ2g9&#10;3Jxs9odzekNJBhkkJGg4ASWtXer2cAACIlokZPFNu1ndl85czGeFpW+/+fr3v/1ys7p3zhgyJNCn&#10;i014Whr7MF6lqKqqJpPJ2dmZwnAi0kOeIiKih/tkMinL8uuvv14ul59//vnXX3+18X0IGwIZY5gE&#10;GdRuFGPcrBsfY12jNXY0GpVl2W7Xo9Fodb+8u7ubVGVVOI5B3fqsQWcdAfoYiOxkMiKi0WRqrfXM&#10;qMn2UbquWSxu8jI1zGzMHoCVHy75OTXsiP7Qcc49f/58s9lcv7/Zbrfj8ZiI1uv127dvx9Nxvu+S&#10;Inl2dlbXtbpV0pAWmWh0nAM33bv7ZJ8IDji8HKG6TdPc3d0pk7HWltXo2bNnz549m06nelkOmOZM&#10;7JFD5+RX6SNSN/ThhNcPu67bNK2PjIjaO+U8XfBaD5qZi6Ko61pfQwj//M//vFgs/vCHP4jIaDRa&#10;Lpf9Pj0hV+ylmNT3XQgygL+WzLYrPMcgPPLdkydXRVEUWmgFAZijD+1226w3aM3FxcXZfK6VXr/5&#10;5pvlctl0/vb29tV3312/exdjLJ0jMohkABFQy+/oDOgvqiiJAhJZBlSynxwi46xxjpynEBgiIzBH&#10;FATqBUFN/Yg/RBXCfVHpwWJw/bdH2vuPCuoHm5yCJ/blm4Ejw15WQz13EZHZOnLGIrBhAwZBCEy2&#10;UPGo4jgOibJU8PQcuxj0OM+rtqfVvLq8BACF8PvPI4ugsSaJ4Mllekct2ShijD5w8mmEwd6lomeP&#10;4O6fyoiYmObJSTsQlQ4uyx/1xyzQx7ecpxz04aF2sL8g46T5m4e++rH922gPrubAV9NlvQH/04HL&#10;k8Tz5MkTzxFNH+PAmrWapZpNDJJBBJYYI4gYQEBq2auYS4hiyAASkRAGLdWHBAiCqBX92qZZr9cS&#10;OdVKSy3nLUlaSmNMfyaROq+ytBOtRIL3SKCSYvARAKwtnLV1Xasowz5IYcdVfX51OZ5MgEgrHsYY&#10;IbI+2Rij3lKIaEpT8Wgym1b3d1VVNaFh8UiMAoRojCWyxhiNVVEL26BsBNXetavOOTed1nXtnJvN&#10;ZmqDbdt2tVqNqtoOPVTzXartlcau4j5l1cF07AwiwhAlCiNjEtOT8TnGyIPGXhSFhpAQEbJEiMwa&#10;T4SkyTSTUV6EezN9pngMACKisdbGGCOzlqhfLBabzSZwJGdFhH0IwUeFsfQpaJgZJU7GdVWUJBB9&#10;4BAM9qSIfcyiMjfGwdMhe9kj3YM3DzWBwxNhTxQ+wraOM9HsPW1oWmUyMggYBhIkAWQgAALQ9OWn&#10;5SLcz/96KB1lGrVJ5a4e9jU7GosqITt7tfd+Hbv1en1yOIgP+Js93Ky1m6YDRjKmC1u72YQQOHOd&#10;+8jn5FemVfi0rgCcvCsBWLnUkYtSSuE9JwEjErgv5qNr1j9AdqV0/qj+wMNUiqCpg08f7iebIYjM&#10;UVrEPu5M6x50XbuKt4g4n01//atfWkvvbxb3t9ez+VwwakGuNHZV8KVPNtdjWM65qqoMgubX25Wz&#10;tNZa2zSNdkwBrBR2RHRCtsEB4MiVz56b9TXFMK2C6q51PYaB/nvcIQrFuN5uLBcAYIwZj8eqvavx&#10;Q9E0Ve2KopjP55PJpG0bRFwul7e3t5vNZrvdqn9W8mSUrDGzxZ3thLIyiCmkV/adUFTApiE3qwIx&#10;OYCVNoLWH9T3CSDQW9JC9PdGSWwhAQSYoVT5K2T7JUeRDmb7IYJMRqO0WDr/6cnHmzGNKwew8msO&#10;SF5O6S84cPOcDvMhaOAbAJRlmScgOxjIQ1yCs3RakmVzlwEfxMEDa3jIYPBDEYmdb5aru5v31599&#10;9plBWNxcf/vixd3ttWZtbzdb44zAHuNVYmYJ6oTV26Kcq+t6Pp9ruckeAMryjonIZrNRSl4sFr/7&#10;3e+ePHlSVfV2swE0LBhBCJHAImEU5KglEb0gCEJVlrPZjIjG46lzpm3bqqrImdZ3yDwe15vtqj/f&#10;SZCROVpDo1FlDGqJGmeMLkKz2b5//17pQWdJRIwxakvLve1S59NU69mk+JqO8eLi4u7ubnm/appG&#10;q2pqIOH55bnuWdyHaKuqms1m6/VaaUOliMl0ZLCHZw6oNM3eEbXvnCUPOgkAQMDM6/V6sVg0TaPR&#10;i2VZzmYzDZFWOUrTcqXHpteDDjxCfgf0f3BuKEEqO1Km2npvtlvjLBpSf1KtaqLer1ouU1Et7TkA&#10;qLjYd/KoFzzMrgzCTGQOzFEYDVkyUYWB9TrGuFqtuq49Ozs7P5uOqto6o9bfruu++OKLqqpG0wkI&#10;Le6Xr16+vF+u7+7uxtPZ/f39er1O+RC120XhDruSTVe/2uW38AAAIABJREFUCln2DxlC1K21wZhA&#10;BISoUB8CaJlu3Fm9PhnAeqCI2Z6QkZ9XD63nsN6QLJnDTZ/ao/8R2x7rHz7Rrw4WQrdsOlqY2fvA&#10;LBtqTaBSK6YTEIFBIAI7kMbBQqe/1H+TGWKUwNJFjixBIPTgKvU/C2RsUbgqBum6Lsagh5Ta63Iz&#10;snKBONRlV76jh3fX+boeqcCkjD4/6Xd923M+OvRFOpg6RATcm67T1/zA7eGfeOynDxh0/j5JGAfD&#10;OTnAH9u/+ZbLFt+bno/pajqdAkAXQw/oEMXBXmqtZVTvcSAkta7URa3SkgJbkTlEFoYQOnKWiACI&#10;BDnG4L1v2uhDkoZzyYMH3/501CXR39qevQEAaioiBIVThhngGEMIAThsN+vCEAD1Ec1EzrmydJPJ&#10;5Obmptlum+02hA6AR2U1m07vm60hi8CIGCCEGCUwc4wgABgDx0YEpChsVVVl6dbr1bbb1qHuRWQi&#10;ZmGIQBJj2DabzXbtnEuaobXWFk44OOfcyIEhDcCZTCaaP/X+/l5EgLAsyxACg8iQbCU/8pM/Fw6Z&#10;aFTcFBEhRBbPfaYVZg4xIItlIo2mZEUMo9V5kwgRg28BwHuNDzKqPPAQHYCIoPZSHwltX4Ua1NOX&#10;ReRuudIZ1hJCy+WyaVuRvhskAMjqGS5ACKbZbBHRFaZwvYG9X2hQ450Q7DTJpMIZNeWlLwb7XiL4&#10;A/nyJIXDKb6a35hvH+qt7ACgxU9kKE0TdeBJdREREWIkFgM79AoRUbQ+dKoGLaBzIrL367lQrkNM&#10;56bNvE5Ojuh4yIi9ZTp/eNu2HfvNZoMDVvVHnn2IGKOQQXIFB+IoxhhVBrKhyfHEPjKKdKB/j4Ps&#10;+BYZnr9TafZlpwzAMgCgDpg81BYEUCFnUBI+cbYeOsEfaWaXQmg3A8fuS6BFk5Cij9znD+IQBdoG&#10;AKqibrxfLW5D5y2Zn3z2bDIaN13b+p2fS5+IhJGZrTGkzFSIOYhEJDCW1O1WhqwUyj/V3V65TTJn&#10;5uu1E1YzbEWGQG/Jgo9YdlFjkDF/BcgoS7enAHpZFs45S0SIdVFM6tpauxSZ1PW4qgBAQmDvY9dB&#10;jBbxf/37/y3GeHd39+rVq+++++7Vq1e+aUPbuSFEPU1pEk1zZpLHGx7kltKmKbT0btlvB34fmsRd&#10;rbNDhIFKtn3IHjMHzyFkcCpiqsyYi/RptnNekaNa+fbpGdMDHnzBe2OMOjAbJGCRyNEHiYBCiECI&#10;HEUic4ya2CtFF0IWMpmLHzndIhxSQq7y5buybyGiCAIYY4GDiJTWWeyLo0pf8khTxQMAfEyN6nwT&#10;yRBrjwOAIqTOMUyCiGIBOcZ229wv7t6/ezMeVc12uV6vl4tb4UC9OhRESIsqAEDyrBEA7wMaAYUy&#10;mcuyrOt6Op2qUpMAhbSU1rq27dTL25D77//0m1//6ldFUST4ktn0ahYYQpDQEyEZwxHKoj47OweA&#10;5XpNwAjinFuvl4Wh2XiMqFJEFwITkbNKQsGSiRK6rgmMRYmIGJk3m83N++sBhiaAPgFZXdej0ehg&#10;mbRvSWYb6HxXYaYsy6dPn97fLV+/fr1eryeTCSI2TfP+/fvz8/OUVIuzWtKz2ez6+lrFoe12e3Nz&#10;M5mOpuOR2QewdN4gMrIgCwmoSxsh0pEYkOi/BzRFNHBvuVx678uylMiK0BH1hW5ygjmWKz61ieYp&#10;1DDQBJMCxCjr9XazboQxEq7X27b1DFj6TuF4yIwuqh2rE1YcqgnHGDXh/cnfTYA4JCwvxqBpI9RR&#10;HkF8jMI+BtMY5liWpbmYl2VZFdYZW5fVbDL57LOnIhIFb29vb25ubm9vm9av1xsR6JoGRE0+0Xvf&#10;NS2wwGSc+tCPVwAElM/3FqHB21p3BKrPr7U0OLsw9GcbIjICZn6mP0gVwo8RNQZmeuSE8iOC9ce1&#10;nqGrsCi7EwIRdbaVaXZdZ60lQREQMmRQFMAqhuccyWa6TgwYQaJwlL0SJ0kQ1HV8/fq1gvcaD6L7&#10;yhijiiftN0yxu5kyovtND/heyoEdz+ovGy7GfU37WHg6bgfXfJBi/7TtoNv5N/kfcgqJ+5jeHl+T&#10;ZuaP6vefqz00wH8t/f9La8N8ZhbL/v8Hdwdk2mP6pIvBWossKlgUhY0iXkDTLQaJzAwszhjDwMy+&#10;86pr7yQeBEQ0hVOpPYQQWr/dbtfLu/VyNaRa2OkSKfUGHNvZkJ2r8uwbud6b3qimoQBW0zRiDZHV&#10;aD7F051z8/m867rr61sVNNWJAAA0Z7kZ2JTqJUSEIMYY70PTtsYYtM4Ujpw1zrqyqKoqcAQWsn3H&#10;jHGaIb7rOkPWWgQAISyLgqzp2i0N9XfUinV2doaIEqJqMio4apCjiHCIQOiMZWD1wZbIURgFBIFD&#10;9MEDC1sWQmBIskuv1fggEJnIaam7yKgB28womi80CkVm5s4ziCPyIfKQmbj3RGBmZsI+masOrWma&#10;7XarOUFTFUJNiyMAxpi2bRHRkTHGOEfGGDJOZVlKQZTOkZ5WPS6pxMCDUCr7B8UJus3fH/PPh9rx&#10;qZETXv9mdzWnP9Q2GEEAgNX9SpAFGYQBGRGEBDWrqWEkwBx12tMk81Hl1I5ZOzg9Tw7t9OwMTcV3&#10;55wp0FF1cXGxWd3pgToAwd8n25QARYbAsSrNaDSK0dST8ezs/Orq6nZxf+J6zdZ0quWqwses3UPX&#10;HH+eAKyTlykXkRTXAzTk5xcGIslLNn+fdsyjcio9dUPf2+PT/PhpJBCFVZPUZHbe+xgl+m7Z+KKs&#10;jIHQNWjcbDI+m84Cx3/87R8AQMH0Hb0Nzq+MkiAVGTQ/yfxicPBITfemIKDhgXt9Tn/3cFXmF6N/&#10;Cu6x+vS7Kbe68kljjDCISFmXST4cj8fj8RgGfzF19NB8zGVZ3t/fL5fLL774YjKZPP/syZMnT+bz&#10;OTO/efOmbVsNa8rh4IRepa2EWcRcURR6gqRItzTeg7v0q8j9GiWBOcY+EXL28B3ND6L1LvWVvlEA&#10;Kw9c0Ck68IhJJJEuOPjwgKJSH2KWwwgzbTm/S2QAeUHP1j0HirwbaVpO0/Z+O2B9B71N400+px/5&#10;2JMPPHlv9iErKVoBBojR+67Zblbr+7uXL77RSzlGi7TZboDFOaeZufvxwu43YowaNalyBQCoJyMN&#10;Hs0CaVZFRIpi519W1/Xr16//p1/+0hgHghGQBUMUInZaawsBQIKw5rFiZnLqqY1FURiU6WS0Wpjr&#10;d++L6biuR4vF9fnF2WrVxRiNMc4VAB0zAYhvOgEAsICMwBCl8+1qtVIhDRF1fYqiKMtSHaZgv9yz&#10;DLBvEtgwMyaJyHw+n8/nr1+/3mw2+hBmvr+/V2crBbAgIzz189LQOc2PudlspnUl1O9EzrbYwZqm&#10;g/LkKuMAl+MQ9axVg5xzRe2m0+l4PFYrWloLeIBRnzyePoYylc+mK2OMmmyLmZFxu90CoXG2C2WM&#10;Xg2TuhAhhLZt1Wn0/v5+sVio8VgP9IcArGO5SHQqCHkQ3ghFi3FrUVcV3pqmiR7rsqqsc7PZ3d1d&#10;27aBYb1et23LEUKIukY6pdbaEHvUkvZ9yXMn+Z71HU2gJNWe+lgNUDWfiLFHhyR3zHwIiX9Y+jm9&#10;NjmXxDycFftvY4zAorTYNI0mUxyVlcKH6poIADHsLcAjQtj3bgdn/0lujgkl2YvZ/igv7pON+bTc&#10;8/HMfWCOe39+sEsiAik3IRrlL4jouxg8BwrWkqUhlI8gBEMGrLWIYECJp5dqNQ1tEPY++sCRAWGn&#10;bYpI4KgAKiaPKkIRUOR+6FGfCqSXDoFEEACdK5umiVGPalAfcE1qgMbEoSKJyjHJIpEHNw8zcDgP&#10;OIhHuxXcvyStdT5puYEr548x7lh2/ubgqE5v6EjQPL7r9Krtf6sRW6mlbZuLkvkTcnpLX+m057ek&#10;szOXHvYe9QB55kdX/uZPtWEf4kvwcfvle7eHVuShcR3IUp8kVH3M8z/YDkjF4N6ZIdJbeZKuvfsW&#10;AABYPk0fEwQfAxJWVYUs3HoGIQTrCt6dx306FUCoixIA1EqLiOQsEMYYWfo0Ik3TtKtNt204eufc&#10;Xg/3Vffc3K0MzRoqy1ILPFOWrCQfvh49WnYqdM12s5aysLYAACHcdq1rmouLCxWkRuMx3tyEEN69&#10;ewf/P3vv1iTJcZyJuntE3urSt5nBYEBgJUoQl1ytpHf95rVz/oRMT0cyOytbmR2RlEACg7l2T3fd&#10;MjMi3P08eGZUVlX3YAYAyZUtwqRhIbsqMyIywsMvn38OVNSVb+ZJWJI65+q6FpEQ+jjWVCbnEicA&#10;XCzPz9p+vb5rGheSKJIvCxlKwmDihA7JF8184YqyDdGLgvOE+O7du/l8Tg42mw2KNo+fzJvZ5fnF&#10;//rXf+n73uKr82ZWVdWrlN6+fWtg8qvLy8urq8L7ru8L72fz+W67rXyFAF3fK3DpC/P0CCg4QtEE&#10;lkQJogzKDlCTiCZSQABM7Jg1pWEChaXrAMCBcuS2D4IQUxKkoih6I6iKSVU3u17GtIshe0jFLGdb&#10;DQbNcM6t1+uiKADor//6vzdlUdf1crFIKVkyxf/zT//0/PlzT26xnIUQNhuuvJPEjtB59MbFAEAg&#10;BM7RYL8N9FijjgMAeuJ4sTVzilQaFhKo7g2zY5zC9A7jRVP+WNUQV6wIKmqJckMN36FmEAqQACkQ&#10;kkN0CF6QEJ3a1whAFREdDdlq2SrIhv3UmDSkRs4czI6DqUWXu2oQPJgIKBEBkGwnxBgXs/ndu9ez&#10;i6VZJqHrhZk8AUAIAVDNvXu/HDhs4xWDWJAK/tWXv3j22Z/3zIvl5c3Nbd00qsqj3j65yT3yZ6rV&#10;ZJfB+KiDcyd3z5iw5TAT4WgNDE9EAICcbZFRA6axmIMYEVmRfDlfnPU76Lp15YBQkRTJDYF9Syb9&#10;LgfcUft4fTsj0/f/AoDqATRgr28AVb4CAInCygDgAFkExOpjCCsS+bIKy+XZbLH8u7/5m1//9t+/&#10;/ubbxeKi8FVKKYZQnp8jWQlCcIBE7nyxvLg48943ZWMs4zbbNl2PHj26vb01A4aZb29vF4vFYrFg&#10;5hj7afdy0xEumttg0niMMVrxSiLquu7NmzcZ3OGcW61Wn3zyyW63q6vGumHeurqurbBGSmk2m5nT&#10;qqqqsiwNz2KGxu9+97tf/epXAFb9DLquWy6XMcbdbleWpdnMOS5LExJ3OknstSYTrnQ79TCjQgBg&#10;ZLVLHHS08PP3DXVV1zMiMs8+EYGScw7BEZKvqK7rGNNms7m9vTMOr6dPn5qlmntlijFOYqJZJufA&#10;8LTbOGaAwrjFIGM0UqqqKiN8RaQsvapxmQ10USoD55do6vtelRHRTF973DSd4miJZifd0WSKSEqp&#10;LAqrRauqdV2nlAgxpeSc2263s3ltKZ8jzA0GaYD3bIQjvci+b5mt9oqtsJqx8zRV/fbt28XZcrPb&#10;5tTOqirDbieiIYR/+Id/CG1XFq7d7QB0DCxx6b1Js8JSpRRFJHJKVp9ERYFiCGbeIrN5B549e9b1&#10;vQgYwZDha2xK27ZdLpfX19fn5+e//rffWnHeR48erW7fbXebu932z/7L54Wnm5u3i1lT+EIk7rad&#10;96X3xXK5fPLkiXMuCccYXel3u10Subq64tivVqvZbJFSsiUtIn3fImJZeVHc7brKVyqQUprPine3&#10;17/5zW+6rrNyFnZ2XFxcfP75548fP8q9tVvlE1ZVEfdH7fRdmGvj2bNnq9XqxYsXbduai9wA5iYu&#10;VDUXMAWAi4uL8/Pz9XptYIvtdvvNN988Oj8rCqcssQ8qUpVlQS6ObTg3Ec1gzL0SEeccjCVKAaBQ&#10;WC6XAnh3d7darcqyrOtZUbjL84tPPvlkNptZ5cEj08n6nHf9oWKg02+eSrz81+w4g5GK0T7LWO2h&#10;bzsj4//222/PLy9M7pVl6X1Z1zNLiH706Mlut0tJEF2Mhsr0MbIdb8Imi4Z0POecMZACGKsgM7Mm&#10;TipR2I5YUhAVk5+IeBv65e3y8dXF1cXl+XIOonfXN9fX15ePL8nRbrP56quvbm7v5ouzgRmQta5r&#10;JRQEQg9KMYmXIW12WCcsWZIPMzaRnBnIORAxjmtGREAEVNAEhTl8Qc3S+dEQWDSSYsLEVYlox/1w&#10;OOnE+N9ut2VZFqMmdiT0f2p/iGZ416wlI6IAMO8LWCJBRCEZ4mMRzIc18Pja1kjC5qhSVQEFdFNu&#10;U9UhRjddA7insDF31V4xhXHz86QCiN28KApyTtEdBMLG9mPNyb2y5vRi7ire5zrUiYMsf80+wH1f&#10;Pn3QvdffIwc/ZFzfOeQfcRp/avADvFc/4hP1xFX6sXew9tBNbKsjKOroGraLo0CwcwkBTFPtU/RI&#10;iENGho7VSH3lDZvT933kJDhYkiJ7wyzvAjjEZO2VCfTOuTwCnZRbtfjeoJRnIhLLzlCBlASHsEoI&#10;YdvuZvXciL0G7TbFt2/fJtCnP/ticbasy0o09T1nDSaEkFiSCqAryrpMQK4QdetNd32zVigQkWMC&#10;QhBMKRkhaNcKqFdJnNTYn0zNsqiaA7y5uYl9GKlPmGO0/LuMw7q5vu7a1hEtFotZ0xhrwyByARCx&#10;8J7GXBswfxaCKIMoARbOE3n0igAQOcVeUtKYpA8xhJRSUFWEHLZhlT5yEk6gSZgVyQ8dZmYA7CMb&#10;xD3LK0PYXV1dhRDqpnn06BEAvHv3zgppXzx6fHV19fjyoizLuqoMUGD2UlG6qiqrovQ01E08Efr7&#10;tNAfsT0kZu89BRRlQoMlRkkmCEpoyB1BUjWYPKoAegLyoKREAM6yHgkx6R4G/35ZbR9oxAAeHYJ5&#10;L0yV6aMjcvodVUWkTCW52+1Q4qtXr4YiRxN7D8k554Q/TiVDRF8WfYrPX3wLvnn0+Gld122IMOLo&#10;TlxL333D06Mw3+HoT3hoMH+gJBynZc+/k00y8Q6IFEgRFEXwobjKn6bdq43AofwEAAcoIAgEwoQE&#10;nFQKTjHFfjZb/vznPydXvHnz7u7uzqqgdl3XzGaqabrGpotq6vvILdfJMmlmzCwPnS8HOtLkIvBB&#10;tosZVCLi/YSzz7hcgZgZHZp4BwALMNh9zBK2lsbWdd3z588/++yzJ0+uEKDrus1mk828PNLsEaZJ&#10;jdejDh/t3Dw/957IMO5fOFmW04tDaiTvV7UhIzab7Xq9tiyhxWKuY5ve//TO79dGpj2fXjQC/pzV&#10;aH+1ComISIQiIjoUOtAhrr1fCfeO/d7nAtwjy/PQTuOv+d/TUMRDcz5tOcUe9jUNVVVDCJa5mZe3&#10;vfQYOkIJIRBy6HoPmmKPULgxGCDJKtDsqVZUFXSIiOTGMjhqDY1MYyGX45Efdn4+n2+32/l8zsyr&#10;1ers7CyEZCVn2i5gU5VljUCb9Tbw6ElBNGyXLwuwgDehjlzgqB7HWvCIkPP1smpUlj72wfm6Ksqu&#10;21ndT+99CGncIMVsNjO+qgejyyeL8EiFq+v64uJitVp1XRdjbJqGlQ1dtVwuRw1QsgS2RZg93Qbl&#10;tmRfIuL3epHeM8MwktNFHpinmJloX8/33t3xIzY9BD3Yh8EHZ6ozmxeYbGaMv8+Qp1k6tW272Wws&#10;EpNlppyQuE9Pt/yfYthOlXtrqCBiXTesstpulpv1+XJ+cXExb2aLs7PXb162bXtzfbvZtUgeEfu+&#10;u1uvl8tzmWCY8hYWUXMmZhVFR4e1TkJZ+aXbSkYTjERm/Q+3JbQtloeDP3oVQj20NxCR0KOR0QMr&#10;imq0Khubza4sU+nK2WxGZNsJUkre/W+lIfznb8KIFkgDMB+W1btAVgVmVCVFYkmja3kwfsgBTBhG&#10;iNBCl5Y5GFmTwJBEMfiwDE4lPHB5OB10dFCj97Dly4ADrAsBMQdMDfpoUinGyCJlaWuDpro7HKkO&#10;9xyBHz1DR6f+dKvDoU5sGnjWY6ZaY+7e0fWB5+XEtzV93OH141zIjx7PT+2P2B5Snj72xb1f3Txt&#10;eGiqHd1HD7/5UXd+T3/EavghkAKCgbsUAEBBmAX2iEhFYABUcA6Q0IKkAkJIYyxX+hDabtu3nSZG&#10;AHREMDiw8MQwO+qVaTDee9bBqYGIQM7SMFSVFVg0Jk4pxZgiCysIA5IDdIIgqkiOAFlh14Xl4hK9&#10;81WJ3nHAxPquvbvbbhjdz9znTVMB234E8r5AEIXBvEdH5Ik8ohdw2/UW8Ha9jpa1CDjwLFg+S9u2&#10;XS+IDtApqEjw3hMAApbOV0VJgO1mu9lsqrrgEFOIfdu1211VlIv5vPD+zYuXsetX727P5ovlbF5V&#10;FbDEri/IkQKnFPveCh0CgIjMFktlSV3f7nYck3OuJESA0pHGFNs+9j13XQwhhZhSGmIVBrNHEpEg&#10;nIS3fYgggA4Ik0hKyfwgbRcCJ1UtimK2mM/n87IsnXNPP/20bVsLojLzr3/961evXqnqer02+gYa&#10;E4gM/qCSCLAsCu8JQJiFkECFyJEDT0A5c5AUSQfgmBE4/Bgy8tScnv5puvB0PPdygRpVNawtA1qw&#10;UERVSAERC0UPYGmD5sACNYY41axp2rDgUOZPj5VsjR8diNl0zCrjwfk4gfyIWA7m8BM31l9rmqpp&#10;mpvtSnMtz8GBtWeo/fDGCt6XXQjPn79A11xePSnLctcHMFZNS7Aiw6cZQvA7HjHVVu89RnXisDt6&#10;fe8XqvtTflRCAAB4sAQIgLwrpAwu09DSQKwwAX5/7BR97Pfpvd8/mhAbrSDQhGnIxuXsr6oqgqgS&#10;Q+odIFbL5X/9r7/49NPP/vmf/ue//fq3tpFTSioCMjijrdsO0OOBEQKjQ8Ey9Qzd4JyzHW3FCr1/&#10;n617+h6NR87MSxyLe4xgJc2cLzHGFLksS3IYQwh9ryKzppHZbLDPmDkldi4RpRh7xL7vN+t1DOHL&#10;v/zLpq6dc9vNpmtbQzcIMxjXEpGq0ujLCCMn8dSsHSfy/tS80y8DDC6DHF8hIstSnSa/F74CgChR&#10;x4Bu34e7u7ubm5vNZmOwo9msySaoPeVDtMSH9M9pG281PDwlZFZzIN6tblerW+ecc4WqprQvEjKV&#10;M9kZB/dtPbzPuzft4XRiRcS2Naha3rgjMrRU6QuCQa8eHj4KYQuOP6QX5T2eBaD3nlmJBhyr5WFl&#10;V6zVp/JOOcaIwMIeMfCYbCsiBglHRERhg4dIDu3LkNy3z/S0P1nMzBf3k1sX5DRxWdQpSlFUqvji&#10;1Zs/+7MvFME5V7jBCeWLgryXPrS7NoPs6no2ny/Lok4cvPeAYtaKLwsgQJWUEhF6R86hiPSQRA3V&#10;jmVZtuutLyrv3fXN3cuXL9u2zcT5RDSbzew0r+s6I+weepXTNYZjgB8A6rp+8uTJdrt98eJFCMEK&#10;Kw/8VouF0c9nL4wxgdZ1bYl1hvTp+74onCdHRGLeLhTVgb/PNgUpOtifCEcS3v41CdP3vN1urc5Y&#10;URTeu+mZC/tNcezP+v52mTIMSA4lHVatYYzatg8hCRiEmaMkIqRDrnqr8GNotUzd5UbyQRsUEbmB&#10;i3aYgawYyAQuag4sFAC0EiWHwKPR3dl1XReCL4urq6tPP3u2OFv+/ve/v75ZEVFZenC067r1ej2b&#10;LSKnZHVrEBg0qYyKIuTkCbMX6Ii1/bAYxXR7BueAUECBUEaS0VxxHH5EBNbR+shXcvKXzUrWwHL4&#10;3TIHMYPKHirP81P7vk1VARQFLLuIFKyuFiKogggDCqqaULLaX4OXF4cEDaCpA2vYAEkYZE+aO5UX&#10;01hubuP22AeT7Xpeu5kTx9DROVc8N5gkFPxYk3N0rN57yh6JY/iA6C7iPX6oo1/de310QMP0a+9/&#10;0L3XH/rVtGPv+flP7WPbQ3rbH/Rx93yw/zoFLHxkx+4diAIIqiVQ4ZAHNYZQ7AOi5QcbikdBgUhA&#10;rbAgwAA4UtXQ96HvQ9enlEhHhL8exF2nOyhTq9j2z/Y8TE5oHhk3ZWS1zDVSeWhRJTGIA1TCuqiU&#10;MKS03W63i7aoSlVllcQMhORcEvn2229Nd57NZoSD5oqITdMwIG/btt2t1u1m1642uxg1sd9sebNd&#10;2aMBANhOcSzLkhBU2TknnkUgsZZuYKycz+ePLq8ePXokMRVFcbd6JyNZ4Xq9ds7VTVWQm81mm82m&#10;3e5ev36NCs18JolDik1VC2gKcdvu+raLnDimyOm/fP5fmLltd91uF0LwQA6VWD2CpKRdTLFHFmCB&#10;JKriCj/keSEOpdaEFaRdb4SQXKGeTP0pXOE9zefz86q0FJ7ZYr5cLo2doarrvu8Xi4VRd9n1GKNF&#10;jJ1zIQQVmTD1MIASAQGwJBV2BtxzB+fFkX552r6HQ0EfRvHgA47UccmbNqoCqmAcJcCiosCKCijg&#10;CEgUEQnVChHuNyMijqzgoyhGNBazrETm8U4dWDhpR5MDhw6dPGPZjeW9tyqEAEBEVnHp6urqzatv&#10;HaIVp4bRrfM9EPEpJXBlVdcC0IeQmPvEB0CFsVfWs4cymO+1gvKoTt/RdHl8iBA+0Fcnn7OoIXLe&#10;ewDtCu+cFxAEUQTB4wLNf5L2sF4xLKuTCQRCZQs8iApjDBgV3G43m82++OLPy2LW9fHlyzd9Fy01&#10;TxVBASerkabZH+PDTF00HnfL9hIR43OZzWYfsoSmr2+sETSYN+bAyqbO+GrMmRURkWQ/D5aIBCOT&#10;Oo6OA8OHbjYbg5g9f/58tVoh4rfffrvZbOq6tm7YKDLA4UiSHImd7L2aLjlEHKMpByoxAJAb5kpH&#10;+xlAcER+yUgfYwKfxyocXdcZzY3BYbK3Kz/96F3A4cFtfz1aJFncHW0TuzIirfZwKjM+z8/PnXNE&#10;PsY4pbzJCKzpcQzH+sMHmf15aGMRAIeIoAMnlxsLkZvBOP3V9HEoQ47wkV6Uvfw0oRqwzCazOyzR&#10;yb7f970b0obUkwMQkESqDslsE5wsAJiIIzsLBJTNUSFoGdl5Vke2/gclSFEUfd+jg7u7O5uKly9f&#10;/t3f/d2sWdyGgIgi0PcRUQmc936325ma4b2vZo0AwG+9AAAgAElEQVR5jWNEcKiiimrFPhJB3HVt&#10;bM9mDYze7eElAlHhYhJVdUR93795/frdzY1EJu9tO1RVtVwuz8/PZ7OZc2ROk4de4ulbtuVhvpWL&#10;i4vHjx/f3d0ZeqhqKqtUs1qtLDlOR+es9/7s7Myo3GHAkUHXdXVd+tJlb2mWFXlNHikJpxIeAKys&#10;TwiDf3wsinJwnk4Xbb7hvYfsaXvoTzqWHcj7L6t5m+22T3Hw0wJY1HO5OHOOdrsdM5+dnT19+vTL&#10;L7989uzZP/7jP7Zta7IRRn8cjjwbVrI5D19EHFI2tAdd2hBYAhZNmw4TEY3idjabgaP1dvPu7q6u&#10;6+V88fOf/3y73b548coXBedasY6SMI21OyylN8dQh++cGJ5Zqu9fU54lQvLOFd57HxAtpxfyG7Tv&#10;wPdFYOl9r+Z0P7MV2k5DNiMA4Mj/ahGbbGDk7f1+AfdT+z7NasSCAKIqAyIoEFiBBkEwowx0JABm&#10;diaCEYeIHtKwV+3tsi1OW0i5hno+scc3aJr99HXiEEk+oBLI0gdHbLCMnJQmU6YgdZio7j/W9Jye&#10;9/cdwPe73vXA8XTsvT397dFD770+veEPGeaHyNafttuP0k5f+g98dz/w0QBTYMiH3uFDrisAiA7E&#10;QQBJJ8lUFvtCGhjmdDirU4hEBKKGSBFJLLGLwYS/JiYFcogAOgAf7t9QeePTyEFg50WIzCNNuDUz&#10;APq+z+kng8oiAsoAUpaeEJ33PAPyjrnfde227ebLRb8LIXJICb3zRaEqd+uVfvONSPriiy+WZwtW&#10;0aTOOSVMIa1Wm9ev3nZ9CiwxMDpX1UsAYmYWTazMrAzMWJY+MhYOETEyRxYA4ZSorgrnq7Koqups&#10;vjhfLA07cHd748kBCse0vrsLXee9IyJU8OQS8G6zfauvyXsQicxNVQmAMnchGL8CqsaUXn37AhFZ&#10;UgpR2YIYyiyJE0TGFInVAxKgd15AeUR2K6qiCigpIUDjCiHUoiDnkkoS9uSdc59+9unZ1eXFxYUZ&#10;rm7kaUrCvqCu3715+2rXd3fbO0buuUdw6/Xdzc3N3d0doT579qxpmtmszlQ1RKDKqgyAntAjeQQi&#10;yHLRYERwkk74vQNfR6rVVDc9Nf8YxKbHkjZVRAdUO4igKKgSKykAIAH4ZCfrQFlKdv4iGmEX4JhQ&#10;j4gIA8YMxnU+RVpN4VfT7XAkzE8Pr/wdM5yKokDUjGcJIVg1bhExTn1TLAHADALvPk6OKSChu7w8&#10;r5rF+cUjIgohOFdYzBkyQ7zqiNp+8KVMP+xH8d4I05GN8UEdnrjqsgKgguiQiMiVZVGnqoqhBUAA&#10;PGAU/MO3j7KRxqULAgqIZIsUAQDI2EhBePBucYy9iq7X6xcvXlxdPfpvf/2rvku//+qbF9++gpFT&#10;jBQtm5iIyEHO1z4Sy845A1Po6AHJij18F+f9kQKGtHe24lhQFSdVVgHA3EwxJNXRxhBxDrtu13U7&#10;IkopVFVhdRRVmTkyx67b7XYbIv/VV1+t12sz5G5vb+fz+W63s/EaBmdk8znQM0+v5J1IE1qrlHjY&#10;zKYzj/sRD6ncRKyg67Arbd5oLHxmeV0AEELY7XbmpMBDky//m2XXkRA7Ugnw0ON56li0/scYQZL3&#10;5WJWl0VtUANN8fHllaoaG9e7d+9WdxtjOeTR+Z6Tm7JKP1mo979umOylPJxx+GzSTkZ2/7wqMp1u&#10;lieHI8WTKwdPn84Yop0vJALODQ6sJLzZbM6XcxkrXVit3uEIsp+bLTPEHxxlZCKgyv7/BATHZYOj&#10;A+sh10/uYUoJWUPX1XVdFMXNzW3f9z/72c+ub95sthty2JSFL6gLPTP3fVQdQhHz+dwXhb3ZJIwq&#10;ROCcQ6IUoe/7zXbtVKqqqOsSEQtyQnunhvlP37179/bNTd/3SIUmNStsPp+fn58vFgvnnBV0fs8o&#10;puswrzfvfQgBVLz3l5eXl5eXRktaNRUiWpTu4uLCklVNlwCA2Wy2WCyur6+NK9PiXilEdn66/rOv&#10;RFlUATwgogOkEXqFU9muCgB9CACwbaOVorbh8ISV7wOPj+/REBEFVDSvfFXdjpmMKoCO0HnVMKIC&#10;1dahhZrOzs5ms9n19fVut7OBZy+/uf+mw8xPzBOVmz0YBVAUjBDETdRs74qqLKvKOWfFIlMItiBf&#10;vXm93mxijEoOici7erYISYCEWcVycLMnV5VAeeBUAFV1pi1ZWgYg6DAVQ/LEyJFnL4W8g+wXItQh&#10;RRccDKUSPs6BJd+lJB4JDpvGPTBsVKTsxeTU9EyU+J7T+qf2/ZrVfhbTRQAspKbAo/IvanWLcWBD&#10;ZEWS8bQbdthAjKdG9qHG9aHDr0dpdaRwj69y79m15znn817SSSgp26VmBRn7JpGjScx5qrYPwztZ&#10;Lx8rdqZy8HTnDw85wWkfLdT8k1PBl7+pJ7bQA9eP7/z+TfHQX79T/n4PXf+ndtpOVaXvN5k/5BUc&#10;PHp0YP0h3imBsPL0cTwy61mQR1VQ0PSFrMg6JF8UBlvglFLspY8hBgZFAO8cgJIOGK7TE8T+E8cI&#10;B431y+3suFuvDLNpJpN9sFjfcE5P9yAwCJtNVapa7Z4QQh/D18+/PT8/L3zVxRCFKakQiUhVVQZx&#10;v7y8nC+GjOaqrANLimG92t7c3nZBnC/LsqqaJSdVBWRW9AghQmRgJHbOqTK60nmFaDBp590+1h1j&#10;NKSVMK9WK4Ch9oXNYd/3MSIBgkhTVVBVNhsynqHKjCN/BCIWI1e33RNQlQVEwZI0I9dEKIoKHtAD&#10;OEUCIAUPyApG1gsEbFIX8Hy2iKjqvHpKzF0MwGrvoCzL5XLpnDPG2UGdQkDE7Xb77//+7+vdFhHN&#10;mRj68M0333Tb3c3NTV0VRVE8evQIEZ88eaIqTV167z0qEHvvvVOiffhaJ8bAQ4KeBqfQx7WpGJzK&#10;8KlZeLqhDNIuACoYRUWFBZOgKAgQYkFIDDgQzQOJeQUHO9+ZPgXZOzPWL4PxMM0eK7MPj4LD+bSa&#10;mqz5/Lp3+9sKKYohedBqoViaADND4ZxzKhM6M1V4r7l12pxzLDKfzx9/8un5xZN6vhCxXBjr2FHf&#10;BPG7768T38EAU3vvgfshom960OsI6snzOUyyEjgty1JmixD6zKd+9LjvfNaHfP+hPn/n/Y/0B93n&#10;HJoXK/98UObGZaeizClwt/vtb39bVfWvfvW3f/u3f/Pb3/7Hi5evv/nmm6ZpxhkaTRoicqAyrMAj&#10;D4hRtIQQzIthcgARRT5oXPsXCjjdjBbnMPiGPdScZd575h1LQkXmZJivtm27rjOZmemls0iUgVeL&#10;7u7uvvrqqxDCYrEwEnpVLcuSR+LnaUG0U29y/hOO6LPsuBER1T7rqtPRKXAWYraXYSzakO8GAOZT&#10;NgCgjTeHZNyEG/s+WfQAp9jhF75Dn0RBZRjLOGZK+7quuy5YoKjruhBC4pASi4grC3gYgXWq8R4s&#10;GzxwBucfjplQHsdqcbnzMLpWT8eoOljIet+frPGEY35cD2DTbuxvdV2XZcmQmJlTXzrvCwIUEUAY&#10;4S1HAWBEHMkfB6vIhAcCjD6R4ftERVGYk/ShN2BM5LbOr66uttvt7e3q+fMXv/zlL3/961/fvL2e&#10;deFsvlgsZl273Ww2AICOiqKYLRdGIzU4fEXI9EEAFTHc3Ha75b6bzxvVs6apnHOFSBdDTFEVjeLg&#10;zdvbzWZjxZeFB8jb+fn55eXlbDbDsT7mQ/2/d4FlWyMlJqK6rh89erTZbN68eWOVoFV1s9msVquq&#10;qsyHlTe+Edv1fb9cLsuyNFTaoPOcnH1yWPwEDlfjdONYNuJ62/d9T2O6nFXGOB3RdAhTu+k97/Hh&#10;P+0XT16pNvyuCwiUhAnQl4MjL8ZYN6U5EIuiuL6+vr29RcTXr18bLMtWtQlbixnQiE2bnmXZb5VT&#10;GWDYU2bDHyCwiMiK7IlITEkdrreb9XrNMarq9fV113XoHQBZvqY5HK0z9vipXZ8l53Tb0iEOMT/d&#10;ggegYKy4OW7HKoadsb8ygEXWfkwOrKOu2L+WVjpM6Li+zbpIKUWKOgZt4OO1gZ/ahzRVHeOWVsnS&#10;yCeG/wezOMeogqqyItqRPxrDiGAKnpmkRgEixgkxIHYtqkw4OrOH/QMngHN0xus2YBjHPWYGb0os&#10;okVRzmbzum5ogmcmoikjw4coqR84OTCRgKfKwfGpf+iQmqp4+fOBTjn5MpzI9/uu33+fH2Ww8MDU&#10;/Yjz+X9mO9Ci/qSPni7LH+W2R5dJVIEBjL7VnggAIBwRkIhgNBsGbc8VCZKkYA4UEeEYNSZNydmp&#10;ZvzvoojiCDjd78DK57Ghq3a7nTGh3ty+M2r23EVRUQQkBKSR82e0uFSdQ3SkikDOFd6XhfahCykk&#10;uV1tvO+HTHsRURTR2axo23a9Xr98+RIJLi4uTKMyz9dms9ltO6CyqgvvagQHwEjOkzdvXhQGUEKM&#10;KapyqVYPiwHFFQ4ZxDgcErehjW3Xdx0itm1rSKsh+V4BRtNdUjKv1zBatCw7RTtcWYTZOWdIKmZG&#10;79A8WCio6gFJCIA0JVJwSA7BATgA5YQszjkSUUXBHH0gRAXvCETIATlHHgAD9zHxt99+S2XRNI1Z&#10;vIa9iiEO0eyUttvt3eouW5WAbrPZgKSbm5vz5ZktkqIoPv30aUoRlJ1zqKzDCXMYFxlGjIg4DaQd&#10;e/0/pj0kD9/zBTutsuVlJ4aIsJA5CRUQqSB04DwqI6DFGwdrGJzl5uf6B8OgYHBdKe1HfZozeNTV&#10;rLXrhGZl0rGDw1eHhTRgAawmunFgxRilxAyJIiIFeo+h8lAjorYNKTGRr+u6aRoRIKIoZhuYRqEw&#10;vrLvVPmOBNrRcfzQ5w9sw20Pj36cZAMgYlGUCM3qFkYOrKEnf5xEwhH4fn/TEWA1fEBQEB1SCM3/&#10;kg0Jo+lRW2gqCsbUE+O2u/v973//yZPPHj16/Pd///ffvnj17t3dkSqU1TArK66HhGuqulgsyrK0&#10;euIAYCmEKSX3AIJv+tam10cTdHi2BSrcWJjMjAVzTkXz6COqDhZ13/dWsCz3Km+NvKHMjW4080VR&#10;dF1nR5VZ0ebSzcU3TQfGk+gsjElhlkoCE3ssb9OjpTgWNhS4b9EiOEIvIlbIFQDK8sC95ZwzYG9+&#10;xHesm8kKgcNdNq6HPdfh/jRRWiwWTVMVhScC0ZRC6Npwe3v74sWLGONu1+12u67rM2G/xwEPNXrl&#10;jvWQo64evu69A2v6yrIcw7Fk9ng3AQArTDZ91slt4fRPedLyTt/jKohYuGmaq6ur2WzWttvbuxsd&#10;M4cM7gcDOwEfPWL/Hofqz/ZQsniQPS2vH1cUuTKmPKCh2fe32w0zG/5otdp8/fXXv/jLv1gul1aB&#10;McZoi7zrOu89EFom+Hw+B4DAqSgKVFQRZlEVjqHrOtsd3AtzVNWUmrIaeLjy0WD5qnaOs4j3ZVIp&#10;imK5XJ6dnVVVZQW/vhNEdnqAmgdWWM3Jcn5+fnZ29u7du91ud3Fxoaq73c7gkPP5PDvBM42MCYGm&#10;aWD06jIzqDoTkLJ/p3QIoRik2ESc5fW/2WxWq60hsO5dq/uf37fpvp+a7QARUCdmrJ0jRnJnwFKR&#10;VNYVuoJ8iUiOCu/KGPjVyzeGxzSv37hLVBW9K1U1RXGusI6KyKgZEQCJsDFtWX1kVSR0AKyqIIoE&#10;qEAw4G0RsWmasiwVIcaYoiQkVY19iDGyajVrXEosIDIAJBVpIAAhBPAiiVUtE5CcM88AGFAOLEwx&#10;+nnVvKwjPZbVzbBR2bQ7QkfI92c7fZwDi/S+INT4Oqf/qiqCQ0DbadmeyQ+2fVg6D5NKxqr6B6gy&#10;9H9gs7XrUAcNdC9vxLCwKJIADGQJCoBj7EJBAdhygw735+TEhYH8CgEVyHAYiJa1ntB4MAUVGRUV&#10;WQUBBcHKmnqGpMlSxEUQPKABu6Iwp8SgjfdlY5EQRZyw6vwBvJx5TU4X54cIpizyTg/Igw/vJaW+&#10;9/rpxe8hK98zSz/uBP7U/ndo0+WhqvABC8YsIwYFADf5rgLIwMojONjYg6VNAioKAEygY/4giZIA&#10;RCEYanQJKDBjYlERTIG567rQdaqaOSDQjzSTquZtsRSVlHrQe3TTfHww8263W61WFoByzlmFXR1d&#10;HETOSvGqanYH68ifAp7QAFKsSYAE+si7rr+8vGy7Pg7FxckYyhHR4s3bbWumRfoZX1xcUBGber5t&#10;u9Vms961deM8a+KgbaiamoZwNNAodnHggBBjQhGRxIHZSepmVZVUVF0IIYo6hLosSfbxdhCVQdsW&#10;AFARVs6ZNQZXSsIgKjAUYXTiCihUtY+xns2MeMMDlOSbwjfgHPOb5y88ikdfmDtKQREZGQHQQq8A&#10;COgUCZQQUoyKol6dcxV5q7kMKd2t17vVql1vHJIR1UOCMHlxSqiqIcYUxZcFYtx1rYhst9uqqiKn&#10;yIkSnp+f37x7y32HMJTIYWZUQKym+ugfor1f9h58DQRhsKOGlwMgQIKYVBiAAVVB0SMgkEN0qESE&#10;CgMTMYAxXg18Lnv2qzG4pKP6nQ3mKe7jqGPTrk7bvcO0hV1VFRGISOiTw37g6PVFSonVq1pYVRHd&#10;xGd4dCMa8NrTa6PcAKCuj+ttu9ltLzg5Z8UKzI0yeuv2v8vi5bvbMEv3+bCmXzgaMuLA8p8nxagS&#10;QAa9GXJ1ZtmXDCYiBWRQQgJfFDgTRAEiFABSZNxnxv0piw7dqyrkURhkbOoHAQCwJFwHnIBUOcaq&#10;dGG3efH8d48ePf7s88d/87d//c///M93d3cqCM74I1zegIg6oPOVASh7iJqm8SNjjnmIrDipc/eT&#10;VU+HACeBijFUOoBxxjjg8GrcWLl1yMMdlgOntEcB6AR7pSNDhfd+tbrNtLwxxs1mYyaTOeC6rquq&#10;Kq8uRIwp4SH+Mc+neYGZ2dxe4yhUVRGPqxZm4MNkkxKcwO1NsNMkidI5Zw41gzFOHL/3+O2PHvrQ&#10;X2HwUDMpAA1YBgRAgfliNpvV5rhBBOY9DVlKEkKIMakqEHn0DPutN5kZmj5ORx9rvjjtEQAcdXQq&#10;xEgPFHK7vne3fUDLj7M1Mzhhje6AKBOUFABNU11dXC4Ws3a7ub64vLu+BkDvsPJF6ZyAoIKDAWmF&#10;MhTw0NE5Yu8Ch/WsAINHQAEckidH3vmiMLLIoiyteNwULDw4xB2lhNvtum23IMk5dA5vb292ux0R&#10;VfUs9O31u9u6rru22+26sqgBoCjrppmXVQUAzFw3pTIqgLJEjqnrYxdTSsoKSLFPa1nFPszmdVXX&#10;hfe+dF0fIclu27VtR94Ds0R2TRHarXNYVUXTNEXpQwh4XyHI6YSfOoMQ0TBu6qHrOiKqqmo2mxVF&#10;sdltbOXsdrvtdtu2bVVV9ghDYFlNTCT1BdV1DTAER5l5PKJwDKkap/7h2YQWahrejurw4qqiFJHU&#10;d6rqnQeyoA4djSX/+yOqH7ZzEVFHhCwiGuVFWRbQqUAiosJh4VxReOdcDGG73e6227brEMB5bwWC&#10;bCyF9+Qcp9T1fTVi9mHk2dDRESwTj1fuicr+PyfdG4Sb9yXH0Pe9d66u6/nybLNaAxBiFAEWdm7Q&#10;k1VMShMR4ORYn0bf4FB1GQT9YZBsEN1q8VMAMgJuymBJ23GIqAgCH5lCCENF3vFGwweLb++tBeue&#10;IIEjVYzRgG1eZdC5d7udYcNC6Np2W1WFxViGZIcj/WxMUckXcZIgI3Dw5em7uf90z1lv+f7jsh6a&#10;Hnw46sz0w73PPfrwHu3q/ddzgOv4KNJDHUUVgBFHV9VwiuDw8KEaJYqOB9QQux6XlA4Ly8QnWbxP&#10;rT4u5u8BaErDApqWACCL9ympqDIoKwgCoIqBpVEdIBB5yoU7RTixJlZRJFc4QmERUdNSyBWLpp43&#10;M19UAoSE5BwQGqRisI+tk7gXSYfz7MZXaEq1DkMShgEONjiBJ9rA/kXQJFEFJo6t/AjMwap8MA/r&#10;ZFyfeUHa8Yxj344+PHR9ulGnzz10EMPJOvyodjS66a2OnksPy+171/xHC/qPHMVDoz6yZ75z3z3U&#10;Hiyv8v5+5oeMj+NjxWxo7oHr+hCb8QMG0pEatxcU7qA8QhYjmCP1k/kRBHCkIhUiiiEtsZUEiLtu&#10;d7lc7Na7snBl1YQ+EFG73S1mNSsGTgrw+vVr7sMXV59s79b9ekuAXehnZ8unzz7ddv3Lr78JIfSS&#10;Pv3s00+urvqmWW02Auq9EwQkUgRRFR0LnwcJEIxQAk1MiblqNCOeut0QSAwhSJIUU9UUjtx6u/Fl&#10;oY4Sc1U1fd9a/NOhcx5RNHEickVRCggLAEFkefHyzbChnN9sd+MBjGNVXBUBViBflq5gkJdv3l7f&#10;3hW+cq548uRp2/UqbjE/Swx9H+uqKOuKABHE3HxF4Wazio1IXkRE2rZFROd834fQh6Ioi7ruBZ0E&#10;R1R6LFQdiyMX+lBUZYq8aXcAUFUVKWy7Nq8XMhvM4OPM58slq0oInNLF5cV2u/3Z559bscXZYl44&#10;j5zmRXVWluF6df38+dxqIKtaIVgQVUUiz8wmRNFcnKpOLcyFdVX3jlpOCbSqioJw13fnMrt5+RJC&#10;+vIXf7V8+pQ5cUxNVfchLZfL9bZVoMTKnMgXANT3cT4vk6gva3RFn6Iri5jS9nbdNBWTMEdP4F1h&#10;JcEGHYeZxky6glxG45odMvCmWe6gZsDaQbTjPdLSTBIdDRILtAjs9Q2bHVYFFAu2mA6dRJIAiyZw&#10;DIWgR+9RvSIiFArEQkQ0RkKHrY8oAODQq6oCmaZESM770W7E/dDIUsJ0NJ6Hc2+MCGJTVpqh9QKo&#10;mOtMA4wJWZgnRELbzeY1OKLCI/k+sqgrqvni7BI0dEGqgpDQwrVENEEKUC6ZCDogIwSs5rCR2aOg&#10;2/Xh8z//i6aZP37y9NHVk7Zti7JW5YleJVa7eyK/7hF9tM+DMAvEKmqBs9IR9moAYBxdjBEBHCCR&#10;E5sf4RyRw/FUNkwmEIow0XgIsnJiZRHQYadaRE5RsPBVWaAsz5/sNjdtt6sLoJJQRCEhOgCyahZ5&#10;pdmHh8BrDyGqvreBlH9n/8sSEUCH5NR9msao7aCqgoiqEpAD5bCrCtq8e/X8K708m//s51/+6pd/&#10;+dnPPvn6+TePH3/y7t31xcVZUZRNM+92Pc0QHbEwgnMeQQfgPCKIpMePr7bb9Xp9N5stVHW1Wl1e&#10;Xtb1hfkLzM6ZsrDfOxxPxqSCpffb1fbu5q6gQiJzSGVZguhnnz3z6Dy6xawJISQV5xyhA8Cu7dfr&#10;rfeloUEBCBEtactwVfP5PKXkPfV9u92uAZZFUZjfqu/77XZ7dnamqiEMsZY8h2lMTYKJYLHWjsRG&#10;IwRJqqpC8mZjA4BVgg8hbLdbX9aIWNdNPVu8efOm67r5fA7ARJRUvPdlUz9uGoNiqaorC1cWrIiA&#10;HjExV80cvU8CDIBjLbMBBGGWEexrm479RcM+G2WNKqeUHJWgTIjOFfOmquvasHLbzbrwCIAIQlTM&#10;ZlWKsl6vX1/fcJKUEisCeVBhBhGOMfZ9e3V1dXl5KSKpt5poOHV62uYdGk71lv2aT4lVFQU1qTI7&#10;ROW43nRNVae+c4U3prNnz57d3Nw8ffr0dnU3m82KwmcKc1VNMRIRDQr5/l8AkJgAoCBnkGeJqeu6&#10;2Ww2a6rr65tnz57991/+qmma169fIcvf/PK//du//us3X/+unM8gxbbvzuczUGWO3jkFUBUWUUUi&#10;QgJyCKxJWAQAkRSUBUU9kiNbG/5uvb64rD799LPFYhFjtFp0Zs3RWCCUVUII2027225SDP/z//3n&#10;oizrknab1f/4v/+vlMRXdUqp69LrV9feIYIXAAGomtliuSyKIqkgadtuNfHZrCF1d++2d++uu80O&#10;mBtfKidP5NFr0t161+96X9a+qAKzKAIQsyZOznnwnjw2s/qzT58+ffLYIWiKzkrKizqHqICiBugE&#10;gOHcIcu/AWadatOZ2KFuKlUNIVxcnv/VL7786ne/Myyk5fO+fPnSOf/kyZO+75xzMfWi6fLqPHGH&#10;qMvlvG/b12+vry7OLy8vu3bbp37RzDz42EciJG/Is2FRADgHVgcSQUWFrex0FA1dKJy/OD9/e/0u&#10;pr5qmhSiw2K2mOOEc22ICDonMaFzVFCOdqAojTTP2R2Tx+vGmgPHpha5NgTzwiurqoKD2KfrmzdN&#10;U/Up+MIRUQp9XRYpdmUx223XW5YkrCygIiwphbqs0JFDQgJJMcYeRB0BCBcjZgjGY5Q5OWfGr7GL&#10;qp19BFQVlQIDqS8HR7lplPNmjoopJESqqsawt20ffVHFyCmJkV2pKioTSFE49CQMIilyYomVL2az&#10;GeTjZ2KMEJGx38qYjWdKFgB4X6hiFE4pESC6wpe1j5JYQQBQ0GqRIgqg6vcicbcydu//yolj/YOa&#10;msZxz8Uf1H74Hf5w7Q/YNxQAUCTzZU7f2D2OBh1LipE++J1Jy/h5VFCrLI0GwiLEoTCtDtx5IDJk&#10;6ooIuSKlFFIEMEZ3NOBA5OSc81VZVVVRlc45NLp3kz5jNPg79bzvN59TR+E9TsM/Yjsa4PdxCf3U&#10;fmof3AbzPCYUFYAIskt9F4In4FlTeecU27u7t2/eaIrCXD575qoSQLoYYowFEopqG+LthpmD8nw+&#10;L5z35JAldT060JBSiCpSOCeE4MgAuvuMJ1ULbCAWzltKCLBwMudMFBYhxLZt211nhCAhBAsqdtjN&#10;5/O6rKJyCqwISaWLaV43IqiqwkjmpydyznEcC6Kp7q0/BUECw4kehrWJ/HjwowqmKMKRiF+9fpNY&#10;Y+QoQOiJCId8Pxi9DECEzjmQBEAilJHqFlm3fOuQRIgLVa9iPgJUIJAUYowxxNTFQCNbsKqSd23b&#10;irBzThIz88XFxRdPn1ZVtdvt3t5cb9tdF4MS+qosyjIJ13U9a6qZLyvRtNruVndx23rRQsDix1Pn&#10;rEkbhgHZjgAoDAoeITILcIKk6oSAiOqiDMkzWdsAACAASURBVCl22/j2zauicER09fhx0zRJuChw&#10;13d361UIAcg7AFZOIpYOYJH8JMxibBSdsxgIAJAikqIgekRQPaYuPtIU83+YC5jQwX3HxENSVOUe&#10;Ys8j+T880bKxBmwICAAbagecAgiQAgISACoWCgRKikOJ6iPr97Rj+ECb/kQPk+nMuWOdOZqfo85P&#10;H2poEVVNKUFRFkXZzBcX55dffvmLu3evV7dv2tBXvjBrVnNAWz2AguY0GZ3isIb/IQSFy0dPPvvs&#10;82a2mM3mURjRavkBc5p+135wcuXBdhSzwUP489HETudNdYjm2Q/s+0PHJwXLMPu5pjOJ5hMlRfBV&#10;5fuGQxC1WkuqIIj/ac5mQ/8dTiAgImkiSSi8Xr3799/8f4rYRv3ii8//5V/+VwihLGtwfrtp7Ycp&#10;pcKVAOMMogAojm4y43vuus7MR0Q0lGiOteT81vfoVzjK0MmWOaA/N4ocAIgxAgACjdhFFJEYkpHa&#10;WG1B+4nxCsFYdU5GGp3MNG9ERRPZMu2kwkQnzB+mM2k/JyJEDSE4N6QWVlVjzIBWbN0mJMZomV+W&#10;IaVjXTwrYYGIFujNnr7MLbWn5hAEByoIqKikZgcPDhuAyf/AyMFEYP+PhkckgsKh0ZbXdV1Vhffe&#10;yjntRrpn5kSuqKri4uLi008//f03LwDA/LrmtRBgiyLQWFwPAAwebLOaZwzuk0tHzTiRcaQIKIri&#10;8vKSY2o327wqaGSeMar7rutSchlUlVQYFCfi8fRDfnd5dZHC+WJ5vlh6hJQCqjhU5XS2nDdVAcKo&#10;YKNDTkSOARFAzS8gU+iZ4oRyzozzPDoaOcWqpvZ+j1yb9sQ0MRBNsU0pGPpQe2bWmDgkYFYR6WLS&#10;FPtUimBMog6Koiiq0jnPoIZFMmAdc0yJYx8kMQAQoBjiRsTAioiYSFhdYlB0kTnGlKIkUSFFcqq6&#10;XC6bpnIOdYB3D2DGoy0A793UefVOs2gNXWW7w3tvTueU0vn5xaeffjooS1ZpzlNZlt6TwEBhZuhO&#10;68wIwwRES84jQB1X+/4YtX46QEX0qETkyRERgiCSQ0xjGiyOOY/TNXx6qoIo4PuS0u5tWciY8gsA&#10;STilICKiBv8XO0oRlICUrVSFKMs0ty7GSEwyKcVo908TTPd04H3fm/jNkSFmVmXvnYzZzZaaasi4&#10;DKcdOz4oxqoWUTo49wbVVEwtGk6He1Wd98j/U0Fh+ikA6H3VIS1U9+NzYH1gO/VH3LNEfkA7/fmw&#10;Fn/ITf9ztiMp+V2fB08WDhDlPdDxgbZPy8fjOsGDymL/2pEsihnBm4WaFTQxKdY0zYAanWj232PI&#10;934+baeyCX5AOPSHt4ce/QO3w/duf6rn/tQ+pJ1qaR99hxS5D3c3awjJFQTesdPQd3dtW6I7a2oi&#10;F3fb9es30oWqqnblu+XjKyopxJ4lLeo5ivTtru/aGKOUzpe+qArtMAL3EmfNnEFjjEKG4EcxsYCj&#10;70wEc80RIlVWQR65wEMIEiUKA0vbtn0fwODNREIgDlR1eX4+B71br+7WW53saBEBURRlw7zoaPdO&#10;1HsAMInnLRAEVr7vQOnJto0MoT1R1V0bFAjRgS/JEY01KI4ib845ggFfjIgIsr9O5L2TKExChsgs&#10;xucqFUXZhT4pFGVd1/Visbi4uJjP53erd998++3d3R0oiGpIicidn198+tmnXdedX1+8ePFitlys&#10;VqvVem1ExRyiS7Oq1hDT7vp2d7uSPvrBc3is3FuCFRq2F41PDADAk0uqElNKfSCkGAfQdFkUsWzb&#10;/vXb63I293V1fnlVl0V7u7q5u3316s1226JVklLllApfceKYgqnD5swKIVRugL4SUa7WscfI6KA6&#10;qyoDK6jHfTqPqU2DbmS0OOO7y6/6Qbkqx9vn6LOOECAVNNtWREcCR5ChLK+lB7pJWU7Tp/fOq+mK&#10;OpjwCcMOTQD3NMkfxBN/zeGL26cmDd6l/Qk+PBNGMMLRDc27ZPiFaZbBANx4bxxSNRM+ECKYsWHF&#10;v6+urqqqVlV72kNwpPe3U+MBccQQTXxY01nNn/drY6Ix3yst85+mqrOqWBZY/utsNuPYxbAVSSxC&#10;BIQOlD5WofzjnO944nA56sAwdaOcJKIUuq9//7tdFy8fP/vzP/vi6dMnz799Xdd15YvNeueQHO5Z&#10;kw4fNPS/LMu6rtfrdaZy7/t++iKyA+s7O7+PLKjCHkfAiNg0jfmh+r43uCKMry/TI6qqZd4Zu/Ce&#10;sMn77MCVSdPDdurAOprV/Hm6iwEAUXe7XQgdAMxms8vLR1VVhRS7rit81bWhT3G73Vo6FQCcn58b&#10;nY111YZjdQitSnv+k+nMRv80nUZVff8CHDYxQoZzEpFzWJal5YWVpTdJrsLWbSJKSfq+X2/a9Xrd&#10;7uKrV6+mu2OvmcNwllknc5emzOXjNT2dzwMeQ0JUKJwnQEncVPX58my1Wg3wPUACZAQR6fvemMt2&#10;u51zZPaCiFgVWKXjPX70YboCrZOXl+dXVxcAYPlxRBRjuLy8fLNYcLTibhURgaBzTnh01xPpw9v5&#10;1HgxAOB8Pi+KQobU5lHyjLtDRFIKfbtNoXOootz3MUZOLLtuIDdIKQFrjBHdAF2xdLyyLFEUVUkB&#10;CQEwhtDt2rZtB1+PeXCcMz+STT8RKUVRII99GAoIJBYA9M47587Pz42USkbKMJjkqZxO7EOi3n5i&#10;zk2bmaIoZrPZl19++fz5c8vkNZT97e3t7e3tbNbYFBmP+2KxqKrKfmiE9H3fI2g+NOkwvXf6Fo6u&#10;mDAZFm1MiHuq1OwsnsqE6c+PrhwJww9pp8eN+eN4JMnL/bRm724qpuwL03meSqG63qczI6JzlNdV&#10;vsnkeByMcchOKKKqqqwih58gufJIp/InP5SIpn3LToBpx8zLvJ+3w6AdjJ6ZwWOAkxjq+GpkJDiD&#10;yez9yRxY1jM4ES6I+/+EDxDQ39lOxdafpD3cgT+Sr2Sq0Ex33dH16XkM48J9z+ypaemH6zhvPM1+&#10;+7EZyteOatMtzNVlhK9T79VwwzHIcyqe3j/SU+nzUDsa9Z92qfxxFNyf2p+q/Yjv8SEV7cMbKTBz&#10;v9m9e/4ibtv5vFk+ulw8vvDe79abvuu4LEp0TsBFkTaUVO5u7pbLZTNfboCaql4uFhi0bzsURcS6&#10;ruv5DAqnCFQWVV0vzs+KqmQVTpJUDMfCzOQHRw8RgUWQWBgg9K2JhTg2TiqgKcS275S1LEvvPMfE&#10;zCnER48ePXv2rKjKVzdv09ffbtud6UYpJUmMouonfpDEzvTOgQNn1KnHQ30UGgdG7/SUzXqGZfAR&#10;Ua7yO9hIk3oro7bkEHHggtWB3Mqof70n5WDn4PgIVIUo3IV+u+u6FF1ZCJJvYjWbP/v8Z2fbiy6E&#10;7XZrda+JKAm/vbm+fHTpnLu4uAicnjx5stlsEvN2u00xisAm3HXxHbadbjvYdk7EsENoYa4sKmXw&#10;YWE+NFXVQGEEJArMElMvHFWAUBAWy/N61lTNDIjW283zly8SwOWjq5dvXr958+bt27cGiMiYgrIo&#10;dSSpYbbqipFGjoPBi2Op3w8L/KyGDt/RiWJ04tH4kFMD7zNN8z0nLE5gQZgkHFlZQAAVQAwphgAK&#10;miFgZtjvq8IddGm6QtzYpifdkV5+qrDqxGA43fj3jhpRmdkJ+lFbBQDjhf3Nb34D0nuSnEeAiN77&#10;hyTKaeAZEVXozZs3l49fL88u6tnSuQJo0AQeUnM+8O1Mxn78Ex19HDqSfeTlIXLItX/PKE5dVzrV&#10;H9To9EDrpuE4S/0utkk1sqLl2T7U+4fH9Yc9x/HEdXWq8g39UHCICZFTKKsGnFtt45tXL4GKs+Xl&#10;X/z8z7/++jknqkrfefLeIwoRDUlqJx5DVS3LsmkaGhmXEdEcDWYIHRGQP3RUjet8AEHkfWcigohm&#10;s5lBvUIIVVWpDAnmtgBCCF038HCZv8B7L2NhTRz9X/Z955zd0xy4k5UwNc9sru7RjadK8th9MkPL&#10;ihsWRSUiQOic67ru3bt3q+0mi25z+mSWn7qucfAvDNvfdGNDZllGoY1rulzxPhabaTOyZ1A121NV&#10;vfdF6crSl2Vp3isLIQsnG0uMEYD6PtytNinJ9dt3//EfvwNye5GFA42UFebLDiyceG3yksvzOU7j&#10;/f20U9VkjlkBRVGsVisek8fRUjxEuq7rus4VPsYYo1pBVZw4Vo5eynRypp8REUABxQjFFTiEDlCJ&#10;UJWXy/nZ2eLd9Y2q2PIAqzYmmg+I/A72C3vgwN6PKwsiU0vqui6KIshBKeehNJYISEqh69qtpFg4&#10;kgSoTCqgIimwolVmVAAWSAPyCJumMY/DcBMQVEKFvu/b7aZtW04JR+8/eme5fuZEQz9A2FgtQNjn&#10;jpVl2TT1rKptv0x9K/DA/rWz8qH3CxPp+v+z965PkhzJnZi7R+Szqh/TM8By98hd7PJInrg6mp1k&#10;Jv7/ksz0SbLTmY5fJOrIxS4wwGKmH/XIzIhwd33wzKioRw9mgAEBUhs21pNdnZUZDw8PD4+f/zxP&#10;upubm9evXz89PYUQXrx4YXkVXr9+/atf/dLMG8MEIWLTVCYJMcYBNMZYV4cw1XOETq7nuW7HhVrO&#10;uYAzUAMAoGTxO/fEXZSoDy15TYdFq4iIObCYOT+4NDi1yOid25XBYnDQVIiIm83GwqLbtr26ujLB&#10;EJEvvvjCUohabo28KwdVc+ublrZvvXjxYrZXT5q/bOfLz02Rml+yrAkUkNts0pTOrxM9lk9Tzics&#10;EWlxvFcOxI+MwCrL0qGHX08uPrRc1GXPmxw/Tvk+k+E9n3+ynGT9e/Hzk7Ovb7Uv0U4STDkCISjh&#10;grBAEFA9kG4RIuCSdNKg1CJiRxN2hnCOvcLDmfS3mD5ltY9H/F1fOVtrL2Oy/uXLecX+VP5UcjlR&#10;bt9ZQhySUxm3m/i0q1nc1fV129bA8umrqqqASEQcYVdVcQosO4gRxti5qm8759xVvwq7B55CDKGq&#10;6/5qXdV1SDEI9+tV23dN0wBhSDGJgXmWRKUWwOJIVSWmEOI4hZRSGPe62HNiNFQCqsoxSuLaVeuu&#10;N0qCUQEAPvnkk9vb27bvXFvvd+PuD3sz+tMUAMA51xj43J4G0HjPoCjKoLhk5gWEmY/bDErkhdgO&#10;VSw8pHSaWM2dwgG/vbDrzb8SHSFxiGg28eGQFQsAEBWpQUgOhUAIjZZKmSUmYVBwXhQ3+2EIU+W7&#10;qq5fvnpx8+Juff/w9u1bZmmaRhHvHx+nmLz3UdhIUl++euW9F+bd06YmNz0+vf39l+n+sRPySVPg&#10;GeyGB1MClQBmVkHN2eJUDejOKSgIoVZEXtLAIURVQhl2SH61WrWrnplff/XVEMKQwhdffPH4+DiO&#10;Y950ETjnjWMLvKsBQghhs9lM03R1tU6jsYM555GEVSUrfOtxQDQCaVxYVBAtLgbmYDQ768K8bB1d&#10;PDdByuXPPhEQc+wVkyv/UxFlAWFgVhZgNGpS42g0RqQF+YXzRX7yyWKKhffKTOcShHV+sKxFOW9I&#10;aQuerN3Fe1UXYuzZD0tk8T5GMIQaiBR03nEx88yno8XPEu82n6SadUuI1HX9OI7mlHTOiWJKiSoP&#10;RZ3fJ3/fSRuLJhwdrZU3lDPLbiAiZjlZ0LVwRuhxr5738HyNYMxKKaz2EiVYSgVjivsxSdwvFlxw&#10;aqUk4AW7DgGga6rdMImPlXO1p5DC9um+bfpf/eov1qt287QF4b5rESSlZKzXUMhVaaI458w9FONo&#10;Nxi4khasPVw6rj8p875RQRe8hhSRLwYQsJ/m2pAUNSM3FwIX7/3T05MBndq2NYSRCXyOQMxz7UQ2&#10;Ti6eK+WySwVw0jjg67o179hut3OVr6pqv9/f39/fPz2GEBBn2qy+X61WfZ6Mpg8MkTlPwKRt01dV&#10;lR1YZdchqeUzXQYUMvY015M8alJJPB9GKCNiPS80c/eKMgvbTH7a7mOMla/tT6aU2rbdj+baMElC&#10;JFIRUGQV53wOIcw67b0Mklm3zPUXkWkaVPnm5ma9XhvcLEdy2d7EQHbTNF03jWUvKeuJiOVG+vzi&#10;XPCqqlqtu7rxGaZn4+i9X6/Xm8cn63ZOySqRB9oelH/ODTpzoNjeXkQUNGt7gsO5PgCYvgUWFg7D&#10;PowjgtSVU3GgGgl5CqoKbIniUAGY2REIQl3Xq1Vn3cXMomIuZk5pGIb9fp+mAKpQoq1hToXhXOV8&#10;Rc4r4TROj9vNfhhERBUckfkyykXEeviic+dbi60yWRVkObm5ufn5z3++2WyGYWDmpmlSSm/fvn35&#10;8m61WtWNt+1hXdfOoXMuIaaUrAOx9gfhL/RbqcPPq7qMi+WXHMtRMydO1hV0Fvucy/KCD7a6y27E&#10;xadjwLdFxhfpKhw6J54gXCgFS/WFi9ebHCBVTVtdXa/u7l5YMHXXNyEEE4ndbrfb7eZE3gogM2kH&#10;EXlyfdvdXF07nKlF7fEECGqnd4c5Qjq7DjNElKyzlwPjLOSl2l96TksVmkfhyE9qTXaEjsARLCwc&#10;UKxrP6YDa1aFl1wkpd75bg6n51TY/w/LiSnz7s/12LEF79Fv+f7yVNxAEKUS0QXTaMuMOYPtvOXq&#10;6spcV6VfOQtrLuXr3qfVJzPk3fU/acuPLi0/Ebn90fvh31j5uP35nhL+bEFxzvVd11Q1uVAhYWRM&#10;MsXx9vZ2ioFVhhidc9fX19M3DxoTAvJ2wMhdVXvvHdK0H5QlDGPTtm3bKuFm2Afluu8q56ZpimbA&#10;4TylbY5bdIlVPqU0DeN+v08hSIp5jZ/z+CCQagiBAPq+f/nyZdd1t7e3wzAIwosXL4ZpZJWrq6tP&#10;Pvnki9dfTtPUtq0np0g1uaZpau9EJLJZuuRAAdWSF9qiyouPI1sRMLshhBnzhmdetgmJKLEs9iuh&#10;JSsp2F7OR8RsYlw2/zSHsSQiQqDZBUKE5FWUBRjU+dr5irwbYwghfP32ngn69erF3d0vmZn57du3&#10;IuJcZalq6rpGAmaOKVV1ba6i29vbBt0upB04ZKhVHYAkIa86Z1HW2fVjdZaClhTmGExV5cBKUNd+&#10;5WsGmJSFVCs3jGFKuzGGO0eIuN3vdmHajcPDw4O50mBhq7Gt49NmM5tf4MyBFabkX3hGJKoqQnKK&#10;DGyRGgtxz7HZczBPF1r0o9Wh7PN88dwcycidfAMdMzXoUUEWSArJxkhAUAUBySE5AQIgRFeyepc/&#10;4WydNePPL6VY6y47sI5A+GfusPLDLIonr3bOiXBaive+rt3Nzc1vf/vbt998+fabL8dp6y2O07ZJ&#10;HkG/3UdjzjtB/M1vflM1V60hX0ABkEGr5YT20he/HXF83LRT+FW2FuB40aeFi/fw3TNXhZbXx6W4&#10;Z978V023Xl9zikOKKmBZiz7UgH6f9n6UcmLJnIiH3QIAdV3t9/s4BREAJQc07nfjfvPpq9vPPvvl&#10;f/7P/yXEqW3rGCeWKMCrVQV6IlSHA1FLsjaOloYUmHm73SJi27bZD4XvDCmda7vsf+Q4cMlwE8xs&#10;eCXvPSU2tKAtK7Iwuex2O7tZVdu2XojY5rDl7K3gpWTb9bnOPPnrCSAlz1lVMhgaIo7juNlsgLBt&#10;W05qSdYAwPuZdQsRM/bB2pthmNZXBmpr29ZwrNkxlFcimAFAs/zj6Y5aMrLJOcv8gIA2KZgZ5mBP&#10;AuecW86Kx3FkL9MUQ0h1XYuA915kWJo7uz6JSBUNvmFeRVl4o88AO88GtALMk9Aavt/vp2lar9dG&#10;CX93d/fl7/8AizBYjhHjP7IRT5IMV9K2bQm/On+Rns19E7Pr62uTJVUhh5KAORJRjHG9XrddTYAA&#10;wszGfnj+/OXiMCOwSJiuqooG0T2sUyhHlTEUoTKrSBwnjaFCdM6pdx5pYgghKScWVZ4zIQCAd5jD&#10;67quQwSWOVQQJE3DGMYphajADnA5YDMTRwAAHIGbc61Kkv04PT097XY78BWA957Wq/7m5gZSxOMC&#10;i3YtP4FLS9J5/2fZzuqo7/vPPvtMRH73u9/Z3DQb7JtvvlHVG39lWqWu68VnOCvqEnJFRCLFsUQ2&#10;D85KrjDrLKiHYbIkcicSgpizMUCxRjzXzPcp5ekmAMiSsUFVYeGZgrP1SBfnaXnKBYVVgIgA0q9a&#10;Q2BZ9LF5lkXk+vraXmcu4M1mY4m8n56edHGQ4XLUatGapaoxpa2JZ5B+QRZkBkwG2FqvWbsyXCvf&#10;fwCMq+oxsiwnzctmDywwfOdcgphHBAox+zFDCMtyGKTCQPn+i/qZlvnRyvMV+JdAhOmxQ+rd18/d&#10;8Myj53N78+wjICEBStu45NIEE2gE4yMUVD04swzl2DTNarWa868Xjnlc5sCJ6oT3Phw71P/9uii3&#10;/f1u/2HLT0du/1R+muVcMPJS8UHPQUd109SewCFyisN+2u03+6fuZp1QUEEkXrfN9csXuzdv+GlP&#10;KYXNJu522DpPGKdh9/SIys5h1zd93yrKGEOSiKSBgwGv0JHlYTBLNPtIWMTIrqZpitMUxsk554lQ&#10;iZAElTnxAnj23ver7sXd7dXVlW0Amq67f3z8/esvVfVv/vu//eSTT9q23T3cd11HztmaqgvtqKoq&#10;EjkUVUBlETR+ckBcFMW8pgIiosxmxIEQYdFCeTODiDO2GRYju1702FEn4xxqURrZtsAjISijCBAR&#10;eSJSFSAcpxiSqAtUN4ioQNv9fvjDuF6vX726u7p9cffyk/0wqSR0VDXtZrPx3ld147yZLlVIERWi&#10;cBrHcbOjyI4VEqOIBzQG6zmLzpxYRxCW/GXIonNqGJQZfYQCXkAdeSQHSIToPSMAp/0w6P3bum6i&#10;sExpCmnW+OhEJAU275UuboXZhF0OGL33kYgIvLP8H7Iw7RuXYrbVkFSNuSwYhZMFD11K6p2HIO8l&#10;Lss/4MHwtXD4Eo2FJGg7F1Q1GiwUVhZikSQA5ACdKqIuJMkIoObQuVCNk4vSgVWKx4n3qrQXjyzF&#10;s8bmX09avVzMa5zJKgDYvMino7Oozyf0Nksve69mMZ4fSzMblFLfretutV6vASCE0Da9A5dhSlRy&#10;hL3fyoannpcLHpkTK6XsNCwIZS9KwMluwbIozCQ185YVVTWl1DZVtboK0xD2u8RRFBFR8DKg7Hk9&#10;/MMu6EuHXKjJSY/NtWFBVOcxpaDgiOoQxnHYffrixf/4n/7jP/2//w+HqbrqUkqAOo7janUFlzpc&#10;FpKprut2uwGWLjW9NKtfVbvIDqPnmoBw5ETGxfdqm7eUkuGqvPdVJXkSmd/BHFi08OmklG5urtbr&#10;Nc70RrHckcISFU7HmNmLP8uLMr4mC1t5LSLDMDw8PIiihT1O0ySiGQ5mzikLjwKwXO2TZgihEih5&#10;T3bPNE3OVUtiRAAUcss0n8GqAHAS0ioAyCkhats0/apV1cxwj8IAIMqo4MCpauKkqpxkHCauIIQQ&#10;I6vq09PT09OTqaVlf3rojaZpuq41ZrEF5qxZPMoVc5a3Ody7GP0lB59zzpxTbVt7TyHIer02uTK9&#10;5JxDOcA6nHMYYRwGe1Fd11AcP5xK+7xJnk9r5n+In3zyqm0bEUbEqqpinAwrNOco7HuZwpkKyp1w&#10;sNLn9KZnkztJBADnvCPyFSGqSGKJgIgqKgKqqIoqqqySwjSisieHICDqnKsAOYXFcGLnnCAQofPe&#10;eZx5V+oKASSZV1SZOUxTmoIJNimKBDXmPiJVFATnnCMPiClpEokxDtMYOLV143zdtu3Nzc3Lly+3&#10;D/e2dpdTBo7129H1M/tZPDves0+++eabkoHR9G1d11999VVVVf2qLXBbYidh9t3MV5UrkDVGNtjy&#10;0lZWw24mObBGYB7E41OQ/FgRoY+0FyvNP11wpiGE89sWd/CRK5YWrthc1fKZaieuCFXlEcF71zS1&#10;YULtNNFUMcDVzc31OL6cpun+/sEMUVODbdta2HWpou11+TiBAHTxQiKiQ6qcTy5lo4IUSEFEMoQl&#10;d3vuXi3GSBcHFiKKKi0qlBdb6BTRuTxOf8QQwneUc0H5KKLz0yzPNe15A+iDn3/xUc99/qH35FKu&#10;9LTkJTGtlAndTaZtsem6zqChWgTWmhKx79qEuVgB/ECE1Afd/KEP/7ilfPWJevpT+VM5L99TPJII&#10;IohICjEEJu/DOIVpMvtAESUlrVy96rCpxKGLEHZD2A/iWvEUh3EYBlXt+361WrV9x0ScREA1pXEY&#10;mrbHJeaOmWOKyomYPDlTDTHGOAWjrDKFY7R3iqCi+cTVTqozSYHpkL7vN7vdmz9+M4bpr//D31xf&#10;X3ddh48PlmsGRZOmGKOnw/KJiHTIP2ZJVIEUUrGa2mkeIC4ZLRRA85m5NaeqaiNxV1chOMgZ4rvu&#10;ZHRw8cUT0bEpryLCCjPKqbKV3iERIl9f3z7u9ttxAIhN07imSSEOU/g//8v/9evPfvnpp59S5buu&#10;CyGAEiI2TVfXNfmZtNhaWtWVJB6m/X63S3GCGOMYRdUhgYLl0FGdMzfhDMCy6yVkTmeW/dr5pMKK&#10;LEqRZYriEDytVmtXV8Mw7MZhP011XTtfZxJfO120MCKwLGZVFWM0A1QBnDMiGI/gFqKDmfp7lk+V&#10;zLY0PxNd9krMITMFr8RJyR8+t2FGKY3v01JYV6QiAsiKAiAKdqFzUCPJjBckUDoPKzvfAC/1n221&#10;XErkwknJB62leX3xLedvXH5FS3VkRrBzLqgOwyBx/1//639VHkEmcoSAJq4WxWM9Yd1xuF76B43L&#10;fGny24f7W98Q+pQkTKlrkZCeg199t4LHe9TcOj0Lmis30kX955oftaT4/ESj2jYopNR1VPm6qlsk&#10;L+ABgGY+qO9CUf8vUEpLJvdG+QkAhBAcUd+0wxRZQYg1Mqexqehv/vrf393e7IbR9g/eu7BsIM+L&#10;LqHTmXTcXrTf7/u+X0AuahbdicPopM6mYstfqQj6AwCLBDQZrus6xph3syKiAJZJQESM0L2qXNvO&#10;ThYo9s95KYHj6VbKxfnMtQvDdp3v+RAe9wAAIABJREFUjYm8pR8xmMNmswF01i1ZLWfLtm3bqqrN&#10;T2qb8wzC8q62Ghq+qWkaIm/MieVolq+GUw1mv4n3vl+1Nzc3NhwA0LYth0lVLf2FDVacQozxm2++&#10;eXh4uL6+tRW2qTuj5YLjEclvNy4tI86bd7A4S0KuFRQz9Dn5MbejfcUyEu52u9zDelygiOqYpkkB&#10;LIBDVeuquqgNnnvv9fW1YfqIyPLMGux0CmHVXTVNE9K7sswdJODYtZeLDaj3nrwj2xOBcYD60+dY&#10;4Qii5FRFQBI5RyCFg0MQPS00/JnLzOJVVdVo+ZSFw8QporIzX9j8CqjqikEdgB2eCJAYPSk6FUB0&#10;VdVUTbVqu/V6fXN9ncYhD+6J6ijmy/zhO8aXlnDdHJ1nC9D19bWqVlXVdR0ApJTGcYox7nbbly9f&#10;msGAxflNfpo7ypF31o1LbcsaHtU5pvJP5YJyojNnrXWG/FV9ltjxHSU/PNuZ2WC7eNvJvMv6MHv9&#10;cmOtNW3beV+mNJ1ppvu+zxtw60Bjmluvr/KMtjsNTWLq6GQWlz1TViZbX2VXyxJvmL8ChR44KSf6&#10;4Ui0Fv2vZ4s+Ivp3yNzFckmhEwCkAmUHBeuEFDpIlljlDLcxscj6johELuiLE8E6usALcJVnb4Yj&#10;0PhJl513UKlALz7tvLz/nfm9zz3nYpXg0kCeXOTrizMcj0hYztcYk+b5j7BkIdTj9bK4mGEOurhL&#10;7cIcVXY+UFbgokxn+8Pqkxd4773F0z7XY+dtPJ9s5/1/UdV+0P2linxufE80+6kcPiNXFz/UYhtc&#10;DjE8n/Xj3VL3/vJ/0p8XH3suGOelXIGO2vWOWr6z5t/z83fMuw+s0YeV59pb+mqPJefy/ReltPzT&#10;sqTNsMf5r5eeZofAtfcteo0JEqcQOaWmaYYYGGEbxiRY36x394+1ozCOT/cPn7z4ZXTw9du30zSR&#10;alVVijiO4z7IXpOdhJbLVVpYuhFREEKMkhhUY4yWuKpxM2enIjhyAppSnGJIMjO+52Q06JyK7Mdx&#10;irGqqlevXv3T7/759evXv/zsN03TpCmkLoEoEYFqSmnPKZPmxhgAQAVEhFUMKCQiycjMc2IgVQVC&#10;FFB0znmfkyRqTkrBwqqSIhN6qtR5cs4Z+0821/LQtG2rqiJJFjpzm7lG6ACGxK4rdI4lhpS2+0EB&#10;6rYVIFaDvLuqwb6uv/jyq9df/XHVt568cxxCwL0KKDo/DHvn3G63f/nyVRIex9F5vL6+fvhvf9ht&#10;ttdEhGSHvaDmBWIEAAERyWTAAiqgoMqaVBVVnYAIqAoBNFXT+7pC2k7DlMI2hLpfra6ve9VhGKYQ&#10;MIn3vqoaABJW0NnWlCApyRQtj6Q451j49evXr+5e/OW///VG5OXti76utrvHcRpjjCrM7EAZEf3B&#10;yTOLkJ9jbWbiVedcRQ4RGWbPCy2mVT4OKedOtvyatgGgzOvEzFMKKSUlVAU0/jWBxJJSEoaoGllS&#10;FAYk571vnG/J+5DEvFeCh8h3eD6UDwAMq59tzdIKzKZhvs6s6iWuEBF9kVLNvpu/tazIWGweABBi&#10;jBbAu9vt+q7dhqFpmmEYQKZ1XzWti+MEgAaIOEKmqJR96JxLzPbU3W4HSHef/nya4u3trYigo9vb&#10;WxGIKfZ9b6nZYLEqAMABCcJzQKxn7bfj288X2WzY0Iz4c8aLlFLiIorN/qrFDhSW5ZWWNi/nbRUR&#10;1HU9TdF19c9+/ouuaX//u3/abjdUkyADWIiWo4V427bEF9tVLjvlq59bjz50nVI97Zbj3iv387N8&#10;Vr4ZxzEJi6IkdOienh53m6f/9D/8T3/3d3/3P/+v/0vXNyxx9zi2XZdlOxsetIicRaReXV1tt/tp&#10;mgBgmibvKZ9Z2jk/LimlTmqY7RnbjRv3cIzRnF8m4avVytayGOOnn3662WxcVZvWvbq6+uyzz0II&#10;n//+d8Mw9H1v0INpmiwc6e7urm3btm3v7+9hjqUVi32LMeZdus08cweUdTuZj3mK5WItqirjPALn&#10;KkQ3TTHEPaIRP/rauTklHKIKquowDLYbijGKiPdeBUOM1boxMnVV/NnPft7369evXzdN0zRV3Xir&#10;vxGBTWHPDEZkLhxFpO/7Fy9erFYrRPzyqy+6rln1vfVS27YA4hzagQ0iETpEnMK02+13u91+P4Lz&#10;AlRX9TTFkHboXRJpqzalBAoVOSJiUGA1hlqji2rb1iKh2q4phRYXBJZ1F81MgofZIQI2ENM0KnNT&#10;VUTUd13lXArj1XodQmjb1o6ymqapvb9arZqqaqpKlKdp4pQ4JZvVlkkQF/V7MlN0gWObQmjbNgx7&#10;5qiLU8x08jjtvfcPDw+2fFi/+fkQi8yrUlWVaMoO2f1+v16vt/vBOWcJTC3wExfXgEO4vb3d7Xar&#10;qzUsStvkU5lXq5UgffXmj/v9XjiCKDqq6zqJ2iQiUDvyYY4iwgxEdHd31/fdze11RW7Y7pzDruu2&#10;m8c/fv31sN2osHKcWFDFIToEANpPY9u2jvwUQ0ja9h3H+M3bh/XVNThaX11ZWOKvPvuL1ap7enpo&#10;mmYcxxyfax2VAZVwpp9DmpHmZYcf9K1qTphQ/vUXv/hFVVW///3vp2kyxrf1em23OeemKSBi1zVN&#10;0/zxy68tRI6ZVQ1PNC9G2YUNC1ozr5VSZPbIA23LbtM0gF5Vu66zdplP37yoeb1QPiB5c/3n62ww&#10;FutvbuCJos61cs45QlNx0zQtPpADW59ZLzGm/FJYvEIZ3nFARc02p6aUiObDXYurtZde5IYjIiMb&#10;tZobhhEAxnE0S4OZrZfyXFYA5xyHEKfJzpPtc0k8n3mruiVjYN+0Jjz57fZeZvbFFLB2YblyIdZN&#10;Y9Z7EmVmX1dJWBCUEBVFRBG99x+MwNILJ1cfZ8v33JL83F9P5s97PudDn/9voOglT9Z7/vU7FHzG&#10;d5b/+q0XP3T50JH9npJwsoJ+n0f9cOWHlv9/w/PrJ1Uu9vM75uM4jq3oFKOkVBH62jdNc0vXmhgc&#10;giirKHlqGn/Vu3XnRzVT2+x32+r369X1+qpd9xF0jCEqu8rXzlV1rYS4sD+aj8ggLxU5RkYFnJOd&#10;KQBwYgINMY08RmaO0dLi2BnmOI4PDw/OuX69tnYR0TCM434vicM4pZQsHcS4HzwSIhrYGhBV1WzW&#10;BXuEQIiC6IgElBBCcQBTdFXetNAC3jawSYiChMxKQPl0Lm9jjqxnPIzCeUGcswKLCCdVn93HFkSA&#10;SsWuXXGKyRK5TsErupiYAIkoBguCaADAEo2rHReBiohwNMYmBDWTxsaCAFREBZEPxoSC5YpSgqWv&#10;QGeTEYFFOudv6m6fwnYcfV2P4xhjquu6adu6aWLkHKdjBqp5D7HI2WxGmgoy8G63u7+/NwM3xhgD&#10;pyjMytHcZwIovGyBlo6Vpq5xdlGBm0FchIi+qZ0jO/fORm15kFhe6BI+U86UU/+j0pwnSpBBWYEV&#10;lRwCAnl0HohYUZEEKOcceZ+pWu6ESzE7bunRzbowREgRXA+LvZ7vhLPFtJC3o/cufah///d//7t/&#10;+r8f77+epoSqAAdY9MWii9CqqiJ1XX/38pM//+wvH3fp5vpF0/UqSORV2Wx08xIe1c0M1g80H9+n&#10;b7E4gzG5MpNaztRjaUO+Q08qEJBj1sTCik3XX9/eBU7TuK8a5445a/HS8diFZ/40lj9SQEBRcJZ6&#10;FAUACWS/2zw+3XuCrutwcW2HEGQOFj0tedNS13Vd16a3bfOfw/qOp96zzbe7cMFr5G1POStt/6mL&#10;vzIjC4xQFQDGcbQKmPd8mqbtdmvkWaYW8p6WFqRhOUcKiMeJ5plLrlWpzGHxQ6nObDJ1XQOi934y&#10;lDFC1jBVVdVVWwLRmHkcR+9qALDgx7u7V33fm3MtxugcAoARjVlXM3NbzdnZ6rquPFmru67z3qty&#10;3/dNc4g9VFWAQ95GWjikh2EYxzEuGLGidSh86mYtVRYtxOS5iy5NgcJ5WnTgchsCwDRNRmVdPqf8&#10;aZ5NC6g0b11Whlk3wjP6odTwUBBjn3hRD6oRHBEoEYJTBRGNGhVQJPmmzTWUObiEROTVq1eIuB8n&#10;ZuY5JGsOTZU5nxUQEdDct1lXeO+ByCR23G1VldA752yBLhn9CQGBwBEiVpVru7rrGl+5GONEE4BU&#10;VYsgMYxh2KsYR6OCKMIhNxcRJWYFpMoTujHEx81uu9+tbm6cr4kst0BvJ4XTNDl3gRLhHaV08uYR&#10;uTjf83zBhXrJ/Cw6uzjl66+/Thz+7M/+bL3ucyZEI5LzhGUHqmoKB3BoOVtpYUIs62brvFsIl9EC&#10;4pZ1/2JjS901X+Pzx9HvV/IaKiLDMDjnyFvuvxnMyMx17XMFyrefqJ2TXv3QasClbft5P9ir3fGU&#10;N22z3+9L3W7CP45j359GJEChYY5aoUf1V50TxGQlU45pHo6PHEJ4pCneY3Tx2Ng6Hw+AM2/ZM6iN&#10;j2UQ/EQMi49eLur3UmSfs96+5bHZFkW0/BaqxiFzGSKeP83vKmcmXLIVPlYpR/ZDTczvLBUXv/hT&#10;lrEfum4/kbb/RKrx0UuexUdLw/ONrb0norpukw9Avqrbvu+d65MiKQJrCkk73/Qd3NwOt9uHf/5y&#10;2g/tY91vduIwTImqenX7gpyPRGPikJhBHWFCEAELWUrMzJyERSSpAMC0H5i5dh4R51B5RABghSnG&#10;cT9EThwTMyOCc254fBSRr79+/fr1nBsYEQGorpoUYlNV++3uzdd/RIWr1fqrr75atR3kAzGHrMKJ&#10;bQMDhDhz3ZBx9ikoEeqcI1W5UJXlaoMzVrQiIoXIAjOFgs4+Ml1YALCAPWeUx3J5VAgRFAQ0sVFr&#10;E+YMWaKIoCoWoggARjqcRD1oSglBWFgBU8KH+/sXt9d1XXuqJHGMEREcOkekKUJkUFVWVXXeDiqD&#10;2YnGRq4iKmANVwSLrHMAgggIRCgchZmTckJs6pZco6RjCFWICFR5AOhdXXmPmAAgxpRSUkEi8q62&#10;XZkumxbVJZmRymaz+eKLL/7s5asYmYX3+32appgix5g4ekIAMI5T1LkNADBWAREJkBzkzRiiZnIc&#10;27vmCxOYDADPX9FkUwMBgEEQ1alTVcSEiEZSIiLCYCkxmVWAAAHJO98iecVKgRDAumo5R/yWdMfn&#10;aA4z0fJUPTGNsmMr/3W27fAIvX+QtEIblH86f4IVC6VJKTnQilxK8+4rM4TkH4Bz2JHt/VNKLFxV&#10;ddv2fbeqVnW/XnnvOakSqhDC7E8EcJkkBhGRdHbevqufPqCcGN/WmZY0Zt4qFBDmE+s/X+Nyznxx&#10;Y8CsItp267uXP5tiejtOrOKXc/XsF3gOFg0/1XUHEUEBSUkNVC8PD/evX39BhH3fppTAkQINw3To&#10;qGd4sm3G2ez23sc4mW/CsE7vWRmjJ5eZBnj2jmVWCkS0qLq86VJVc5ob/zcRvX792pxoBisYhkFE&#10;pml69epVOTpauMBs7JYKzGEiqofJVZqmzwmSETYaTY057tnY/u0ee4JaoLEhR3w+8+CkQ5rqWtu2&#10;9b4ehmmapr7vAeDm5ubFixdE0Pf99c3aUGmIEGOM46Sqj0/3TdPUvpKFLsqq1Latub1K2C8AVNU8&#10;HClN4xh2u2EaY2JBdDDrWgQgo8eBYyhN3lLacJcY0tIPmL+CeFBKVIjN0oGsKuMYiqilmduoPEsw&#10;lNb11ZVlfDL/BSlU5HSh1zzRmXBpFuviMrBypDTgAPStvHOo3CSNgRN4RxUSQBWFsyTM+2rvVPUX&#10;v/jF4+Pj/eNTjDEmYWYDY4IDQlJlJOc8GgcWoLBEVa3I1Z5AkGPYbZ82mw2qOl8hkaZE6Kq6ClFm&#10;0PeC30RUw9/1fe8dxRgHYedc5b0yW3YsZINVM4giKqo4coBIjliESOu6Saybx4c3b94Mw+h9XVWV&#10;CDRde3t7e319TURh3AN4PNuOvUOJ5QUl/3r+3fLrukC6LFjn6ekpxmSfbLdbJL2+vr6+Xtd1Xdc+&#10;T3MpSMdtokVL1Hg8Vcvlr5ReVQVwh09ML52xEJRfNJd6uWp/NwdWbr79b0KYUooxqqqnAxVmKZ8n&#10;qzYs+udkIHI9zwfiuYJyyHCCuCT+Q7SDDQBwgIaaJAVedGM+GgSApqquVqvHx0dVJTam/fngYRzH&#10;tm3OpSW/CAr9qXJ6jDQ3xjtCqKU2PCMioiNQRVER+ZgOrBPFtFx8Ww8WDhQRuZCZsvjg/BXv/vxD&#10;y8d6zk+n5AW+7Gc8O684fPj9nEffPmGeCal47tePVbLWOPnkQ+//btUqdc3HFa0f6Gk/kPy///N/&#10;6An43PM/uuD9y5czw/r5FinVde3JtX233wyiEFCjCjUNc9QI0zjuN1sQvunXUDnqmliRdrV42g57&#10;S3BbdS109RQTSGJCqnxDREQxhHEazdpIFsVj6c9UAGDY7pxz635VeZ+EJTE6JwApxRDCGCbzaokI&#10;LghwRGTm3W6XUqrcfJ7ftqumbVddPw3DF3/4Q1XXNzc3X331VV68iQhxPqIPKfq6EgWnTglRVNBc&#10;7uoqnzuNDlrIWUiCbaUWg2mGA5gAsYDKvOOVhbeyNB1KTWJWyZGJTzQzXgqwRGbncLHMQFEVBXSm&#10;2gFUQkTnBAHmIys184u+/PLLrutevLiZsegKgCDMla9jZEjsVFDRksjY6a55rzSxJBaZD9ptf4Ok&#10;OtObz10RY5yTGQUGpL6p7rr1pPrFsOemIqIQgsrOkBFN08S4N78PAHiPtsPx3o9hWlYfJCJR2e/H&#10;r7/++nZ1RQ4gxf1+BymKJjZiCO+MskyVi2O7eVtl6DNES+nskHS/H51Dq0ZZ6nrmlKmWYvthPydi&#10;nvFBpdln4yMCnDTv/hjQ+PbJV+Q9kFcgQbLsM4ql4Xi6oSp1S96bnZjXWS+dKKKTzX+WMcsdlvfe&#10;uoBWKOeeLw5XEVE0lQ/JP//hH/7h6eEeEWnBCMxC/k41TETe1ymkaYxv3zwoff6Xf/sfRSBMSRU9&#10;zQE72ctmVjIuDXQA6SPh90+MHDokH0QAsFN6V+AvchtPlnjrJV2SDJR/IucVkQWg8qurq+vhbtpt&#10;w+4N+dlLosueypK7Xaznc+P7XPkXM0QR0SkoqoKown6///r1V0raNM0YQ00NIkZO5QYDCrepFlp6&#10;xkSkZD5ZC+E0BA0sIvrumkAxB2XBf80CLIKIFupVVVVMyWLDU0r7/f7q6mq1WhHRdrsdx9ECuqvK&#10;2b43pdR13TRNZYBn9llknqyMwBKLuS1Klhk+oky54DLOxXBVs2dzhtvO3I4hhKatdIlrA52ZFuu6&#10;7vu1hapZZNPV1dXd3Z2qNq0zVQYAtq4FX1mQHQCEEHKAkjn0EZVZLBFK2WrzVocQ9vv9MAw2QABz&#10;3q/s6pKCiTkPQR5lq3aZggkLprP8ySkG4bg/rRhxmD2WyJm0GNYsT1jrDXNcWrjiDK5xB+5tPNs+&#10;nE92KWKvjnRyoUunKSqnlCQlSSGBI3Te0L645I5MfEiUeXd3Zwk3c0dliFDWJy6nwiyYCuz+aZp2&#10;u900Ta33uiS6aeqmW69DBMubyYhM7BBg5hzAqqoqY71UQUSOYRiGcbdXEQ5BVUGZQIBQcQ718t4D&#10;s/mjxzB+8/bh8Wnjm7qqa1d5iXxzc/Pq1SsLgs7L04n8w3dSX+fXNqYWYmy08cMwbLc7C0C2Ndpm&#10;is7nB7MNZmv6ySjnilERjF++tFxtS7zP/HmBfT668znHEELJX/SepVQUIsrzsWUy/z4u3mEoZtNJ&#10;M2WJWr24itm3Mvx8PqX7tq3uxVEu+8FeRDAbulkV2zy1bGzZwSSQs2xLfhQUAp91Qq686pxmoewf&#10;u5gtn5l+fh5fVVXh7+LAml95/NnZi1Hf3WcAcwcV47SMxmUH1tHzi0/y/ect/w7t+v7P+QmWLKBZ&#10;es5VyXvqo0vFDGt7CORr1cs2ChU5e0p1f3KRf/3oY5Cnyvvf/z0loZSoPGO/R4f/IOU5+f9Y1fyh&#10;n/+n8t1KjHECUee1qlhZSZ/C5GoSQk2SpjCNIyEOw+iBsKn/3V//BgCw8r6uIqf19ZWIJAJpnADk&#10;Vcgs43EYxnE0B1ZKKRoIClRV27bt2+7m5oYQNfHAg+VP3g6DUSmpKhmjgYiINFXlva/c4v4G8M4R&#10;URinyvnaexWVxJ/8u09eEX7++eeBE9ixs2pVOyQk7wg1sgLNGQZBdGa+AnDzMo9gDixbnTST9bIu&#10;mxZVI+nDzH4OszCrqtohlSysjnlFy4t0aXYAgKBY+jqdz9ySLdgVOQElXmIcdG41ACE6VOPwslg/&#10;EJHH7fYPf/jDsN1st9tu3YUQfOVqdJQExhEje0UnIKoiEjnNPrPEHJOBi8QyENpxNgshKgESKrC1&#10;qK5qT4QpiqL3Tbderz95tf38nwcHzBzHiZFTU7dtX6PzrnbEKilbnEZqsxv22fQkIkKfUnp8fHx8&#10;fEzcIqdx3FUISEv0kAhYIOMyUqQAiMwKAIKAKg4NrabAknh0znmfDtxYVeWc837OQ2/OLCvOuda3&#10;BikiAkHNextWo0ibkfzMLAIikA99CT2hV6wASEUByJJ0mTmT1XvpeCptYjoKZziU8xUwX5wYstax&#10;pQOrfFpJU1JIl0yBS2NAlmiazWZTVZXDbgo7Fc1wsKOlTw//EYGIIBEiOecVMcb45s2b37YtIiYV&#10;o/MwY3oeNZgPrfP1BzMgvtNQKf+UjRwjyjUJlKXr3rGgz5uHYo0WBAYlhco5ci6JRpbK+fXqOr38&#10;5Kvdm7zxzhb/gji7UMpXl4P7Y1mbS6CGEpJIWuI6VVJ4eHhrdZvGqW46FlY5ZBI4EUgofIjG7GYx&#10;fdmZlZ1W7zY4y61OfklpM2SolLkzhofHHE749PTU9/1q3a/X608//fT+/n6z2TCzTUHbCQ/DYJ61&#10;rBnMIVJVlTFkee9FSt6ZwzlEOUYnPrj8pxyzrGoaZHbNdF3HzIpOBDIiSSx8GxwheVc5UhGxaqxW&#10;q5TS1dXVy5cvY+S6rtfr62HYee9CmLKfy3zxtnUMIcTJRJE05/sGtZg22/c652hx2YeQNpvdMAwp&#10;MZF3DlQYUYDQtB8AcpIYGdGVSmaexUS0gLAKf/FMuOmLbLzHYy2AApYAQ460XwFeTqrivev7/vr6&#10;2jqQiEyuQJRjWhxYjDiHgFl7/XE2QFUQUQRgPiBWLLwORQ/wk3mvgURsuYBdVVHlHBKkOLAACCga&#10;4JWKFFUxxmRkjc4Zk5FzTvTQD1k8TMaIiJmVZifFbFGw7Pf7/X4PQErEM5lavVqt+6urh83AMqdL&#10;nvtfwSESoHc0exhBRSRN4+bxcfP4BCwhBAQgFXAgYPBeQAJC1zRVEhjH8fHx8eHhYYzh1e2Lpunq&#10;ugUIt3d3t7e3KaUYJ1cQE2NBe/ee5VzTlp/YRY4yRsTVanV3dyeiwzBYukwA2O/3u117c3OTUrK4&#10;2tJ3UwIhS3nLa2uJVCpXWGvLDJt1s9O8/G7WAMt14epaynfT22VlzIEVY+y6TlVZ8Vj1XXi+LOkL&#10;sswXrQYidM6X/3I/XKxMKf/nF6VRkSuPCiBK8xyeozjbtjXIoQlK7SsAIDzwppWjn3s76438UxFU&#10;FWU+P8t1ADdnm801Z1CGj52FsBSm9ynlOM3Ne6dNcyL93/r5h5aP9ZyfWimn94nElEoW4IMhRucd&#10;9Zxpcn5DefGt3/qe5aLAvGOUP/T+dz+n/OJPWbR+aPl//+f/0L30Q8vbj1jOlth33RxjrBzWfUev&#10;AEG0ctJWrvZNXQNAkigiVPmqqirnr17ctktyk2maMGjddyGEXZgAYAphmiZbxoyZMsaoyw458UyX&#10;bqfQzrlY10DonKfKu+DMnbTb7aYYloTQqKpGEmyoK+ecPYMUUBRUNMlut2v7ru67frX6za9/3a9W&#10;//iP//j555+nlGLiGGMHjW9qV1eNenN8KEKumC2xXIQ5LIuSAwDfWLaXg7kgEsyGVCBVFCBQUguf&#10;BmDmUxxNedxyPBiIqCqAxsZS+Lls8VYEAFJgUF1ymFtMjQozg4I659B2oUpv3ryZ9rsQwiqu+r7v&#10;+vam7f2A48OGh8kLkMUcEoQQyAEzQ2JglmQwMlBzwZiLHwEtKSGpoKaUElKNFSpoZAhptVq1t6tf&#10;I3w9bB8fH4dpRAQUNWRB3XRUMBfYtYV+WDTfgtfwIjLsp4eHB5beg8Y4qiNyoJwQMRYJekyuzf3h&#10;nLN+s6XDDGxEVEHBOe+t7SsyHxYujowQQnZgccUAQA6IABwtGaXnkpIYdkFEhEkAXV3PqQaJBAmA&#10;ZEbcE2j2Xh2m4flPK6VpWO7t857h/OeJdW7NceTwuNijXJF5ugxJSBwWx9N8p4gIyK9+9StJwzdf&#10;/2GzvXeAfd+qaoyRqDARCwcWIqYUQcCck6v+Zn11i1W7Xl0zkYAv7br8VZwRKLPpr9kr+b1LaduU&#10;ho2R1FrJJvyB3uvsbG9Gh5XNXYYGlrNfTkoEddff3b3avV1vH0dLhAfHe6SL5dwS+3FXIkEgLc+S&#10;BXkWM3OLMCiLoKPASelAY1cWXfbnJmZGRLXAJcD2+UaUbv1Dz8cSuoWJ2eADVVVZSFEpS7Zpd86t&#10;VqvHzRaWM4Pdbvf09FTVvuu629tbmyDTNOU0kTbu3vu+751zbdtn7AMRdV2XwU1z5xw4+xYx1m8R&#10;WFxigWXh2LLrEEKMEd0Ba2k+fWuyXVs1DFn26tUrS6TonDMuR+dcXdd93wzDHo49fRZ/pEsKb+8P&#10;hHpiiXRl3v4RESip6jAM5jQx9ysRofe6ILQMPOuQbIN9vCweNtVEBAuwjovMs1TEO+MzCCzNQIei&#10;b3Mf4syt097c3Dw9PcUYm6YxMJqJU3ZMOOdg8SU556q6ydICxbLLS+6V80E86NVDCKGvPHqkytUa&#10;UpwCh8jKqhqntBx40Bz25b2l1t1utyklG/Ec9IqIQMiw0F0BRGFPi3o0YY7R4FfOOQVQy9Le9+2q&#10;d86mDDry6LyrHCKqpS4GUVWieKY4AAAgAElEQVQbPgBNMcZpfHp4u91sKocpRkR1gArg8ABdEdC6&#10;rqZhevtw/83bpzFMztVt25J319fXU4zX19d1Xe92O+aUYUdnA/es/UzHsOKLG5+y/20cDYRlKSDG&#10;cXp4eLDbDFYZwtoeZUI7DMOqa2dUWk6pszzzZB08n55ZSnWharKegeyfPX7CyaMutuj9y0nbTZWZ&#10;2BSVOUipKpSdmQ2GssnHLzjM/fKQ7Ln6lK0rJuyhr0rFa4KtPLvCjdDNPl+tVmb82/0m+Vp4GMu2&#10;IyIteTwOdZtzMs7rspyxfJqzHopFlo6sk+9Xzvto/uS93RnLV86H5Nvf9e7PP7R8rOf8FIpeMqey&#10;Hs9/OrpNzbzA5R8YMKFwbpUXp9lkrDxno+RMRicKIq/HH9a8Dywfqn2+p7Y6edQP0brnnvmcBv8+&#10;z/xY5acwv57rn59C3b5POZ9W7xYEdBXW9fXdLVxfk3cBxK07rbw6JKIrvGmbHg0z79B7HzmFEMI0&#10;pRBjjOM4bsf9fhoT8zRNYZrSFDimGCOroELlXV5pZQ5QACIySt3GV6uuV1VwxByXWAbz1syOj9r7&#10;uq6bqqp95QgkJlX15FQ5RubEHGJd1yjKIfZ9/5vf/Oa3/+G/2263ZqBHZkoR/YymBgABQyALC7Cx&#10;Gok4Z5waM56UiBAZl0CAmcZ7PiVmAAD0CgRAQt5wSwCZ4OlgiOv5CUExOqogqkQIhEALngrAGk5K&#10;DsW4SRFmtoIkgoiqKJIQ1M6BCbBybhz2A6iq7jab1198Udf1eHX90jfTm/tps1kJkcy2W4zRAzEz&#10;Jlbj9UEQQkBAkIPHTRgR2fx9c6J3RQBQCPuB2prWzV/8+Z9X+03b9g9Pj+M4JmaJUVUTa07IGDmN&#10;YVKEEAMAOudhYUnAJcRmt9tVNTWOUkokiDy/XYyj6uB8MAeW5gAHIlKarXMAVgQFEjUrXxMrkRCx&#10;mT6I6Bz7yCFyFZInxzUjIlboHDrnVEU0cZpTSjPbhYgoAwKg9x4sFk0pU/Bn10fereV5R8ch8yfW&#10;IRQHqvbz/P6TCVxuDxCRHAAowGxsFSb4DG/CmVHIZAarVAEA0EyAnZ9W1/UQ97YzrKtajkOHzosZ&#10;3+TsSJb6vv/Zz35W91feewUwyIawioCFZ84NXBxZqjku9mOWc2WX99KqCgVT/gz3WOCTJ/1cGv1z&#10;zcmJgDA4TwhoFPVt1/3sZz8Lw5OBL2RJgPUc/Cq/K9vx39qiH2J9Py4keABV5bmPqCwJsbLdiAEl&#10;TnZNWd0hom3XbQ9WVVXf97vdznbXIYRxHI0GC+awU3+eOX6uzZzplTOHnW3WTNGVuAlEXK/XXfck&#10;M5c22Ha3HzrbPt3c3DRN8/j4uN0+Gb+SLrTuq9WqqqqqaizrGS5O9rzpMv/viQOrbP67EXbWmdYP&#10;kZMF62FBIJW3l+akM0SPkb57X4uopQZ+8+bNfr+vqsZgGs65cRxtu6uq+/1eRFIYH58eZ3J6JACw&#10;xvZ9f3V1NUwjAElSUQElYUgppJT22+3MUYgeAFRAFQk9okOcsVGAmacccHaCzG3MPZPVV0YdlgiR&#10;rItyzwCC0U+ighrBmJ2XKCMIoa99VfvKk/Pk0MHVam2NappmtVoZvRoAGJ4351BTliCBiLr6kAMx&#10;K1VY9NXJh8WkJ0QkPIA+drt9W3lcGsLMRmVlfZIFGwAsfiqlZOA+q5g91HsvKHlR8N4LHGGCcDmU&#10;Mp64tqoBwFd+tb66urry3k/TtGCROCNQMmzHQu2sEYattj9JEmUGEEBCQHUHf2JKqQYYx/HNmzfb&#10;3eSc80v4892rV0YSapQPtjTP6KRj8X5HyQdFuYF5lb84WezA70Rou64bx0FVRTCltN1u37x5s1p1&#10;J2pZFvaok8cuUne04JaTDgAMZZmNEOcc0AW9nR+ly0ux9I1+uBIu668LU7sZGyJiK7hbEtqqzok+&#10;z3fTpS4qjQpdzsNOXvRcfcrvlhd5oYTjKVPXtVHTOudmelARALharfbbreVhyLiwfF3WxJ7sloEo&#10;6nbQ8wySFxeY7RxXVVXV1IrAcc7+aVkILYf0+/5cDJGjzjwboZNxFSOEfa4Tiy++SyTOh8GU7MXP&#10;v8MCf/n5//qLPueounTDxyrPObCUj8Tg3DqHj9Htc8SNwrmVrM8kAXiufP/K/GuRoufm17+W5/+p&#10;QDGhym3GczeLWWxE1DUeCb3jGBKoxDCOUnuqXO3qCoACJ2YER1XX76ZxHyJIGkN8+3j/9mkzxtG5&#10;KqWgSUHFiJsQHHlgUVzS2pkB4ZxhiVBVQwhNVdsSFUJ43G4Q0RMAOIcAop6oq5tV19d17QBDHOPs&#10;UeI4hf1+3zSdKjpHMYXN291u+3h7c/Wbv/zsn3/33x4fH1F5GAajPjfT1PmaFFWVVS2Y0VbZ2fhe&#10;8Ah5zQrBwgZnIlsrAuhIAL2SQyBFJMu2aPfMHi4BICQ9X/cOdhjZjtFSmZsby7HCvMoroIpTgfn0&#10;AEHBASCAEqiiMS5ZAJ3MwTXeOYxpevvNGxKFq931zYtw/6j7Casa0ZOCqEpiJdCZu10OZ01nS/ds&#10;/Cg0TQMspOScA5WoAiFRSC+73nVN1zTk8fVXfxzHgcjXdb3dbuWQBUwMCWUuMPOnGL4BLMNZ5CmG&#10;lJKnShWYFVlE2JNbTGGnYB5RtrSAzIJomBhkckTo0AEBOfPULEMBQKSWb9JsmHxyayAOGw7Hzlfk&#10;HCPOWx1lI26XJMIADKigDFC7BgVVQJBAMQfE2x7FTD/K1zOT0gHudH5xsk92Rbad84sTKZpt62ML&#10;tdw/nNwGtokSIXQMBwcWIn7++ecp7DbbnaOqruuUQgihabojpa2H/5gVwITBJ1ZR9FXTdquUUhRE&#10;D97XNleICJFADlTQFpH3Haz/57oCzk77i647dIie9RUBWlo9BiP4wJwzFHEmmiWd/zGzQ6qgRk+E&#10;BADo3M3LP/vyyy93U2J1LILAVUGhfVYEfhhz61D0vYjSi3IUpEzgBDQrLU/kAL2vvatjZCKylBLn&#10;rTNH/zKtZo9MSgnAM6cQgk06E2+3JFY/L1ic22dXF7PRvhhuzjZ+CQCapun6drfbiQgSqCpLyhFn&#10;V1dXfd+r6jDsjNAdlpN8C77zvsqOrTwiIkmKwJy8eVM9cj1QgWHMNYcFtGWVt7BEZo5seS0ikWdV&#10;hzjDP1iJvPf10i1VXc9UVtvt1kxo733XNfv9frfbIKoCO0er1QoXHih70ezaiGmapmHYIaLlkjPe&#10;SSLPPDGrSBrHME3DsB1oCYUzlXgY0yXvKizaCea1wXRbsXlWFhWamdNYiTJ5jBwF0C0yJore67yX&#10;hHLnaA8kd3Dn4exY9/bquvZt23o/s/jXvkrCIAKEkjgKi0ULH2/m88PLscs32O15U02qhpAjwKqu&#10;276vHTW+qqoqGbyLcErTFEZVnaZpikkRKpYakFVCYhahhS4TANA7OxxS0XzyYOFRspAM4OJX4qRY&#10;I4NS5bv1qluvwpT2Y5iiuVqAFs4CZkaVaQzTNF31q8YRIqIwVlVT1QNBnBKoAICg6CERByJQVGCt&#10;hjE9boaYuGobX1XmRrm7uxORyjkThsr5EFJVfcCmWBCqxUlUThxcHFjld7OcGDDTPDh1Xfd91/fd&#10;w8O9c855TCn98Y9/DCF88sknXddVTdMwG3oaAETYggoF5lZenJV47DUGAAUGdaqGEjUE1syXmtfE&#10;ssJZeA7tQgDLqf2dtncHY3LBgqmqQ++9b6tazXKU5AAB0Rn9qSjDAWJ8Is/zEGhSrbK0y0KYVXaL&#10;0bGb6aLP+7BOamuf13UdbaUgAsKsOiz4OneaLqcaeDbo5YjkViCi0XYYAguPyTfwmIbCIGDm6fMW&#10;A//+/wQPPrm5rmcWuuABNsbMhCocVc3VKiLJ+/ksPIoGTkkFEMARASrIRd6j0ggDtxxhAQILwuHX&#10;w+dL7q3cg3Yhz3BmnfwKz0zU0u58z2+dz4Tj204dn/mLWWhOLi5+iEVUYHmP0duaHTebjFYfS1Rs&#10;nYU4b16WuZ0/sY5XACzW6/KCPtBgQl9d/LxEHxylsVd5VyefX4hlYVUAtWubT4sLHbJgHF5dqNqs&#10;FHJ/wvFAnJB3wtmIPycYcEkvnJjdJx+WF9mTffIQWjK/lBsVeSbgGc64G07ee/4K4dPzjfze95wy&#10;7/gT4lGS5pM3PFPLD4vD/6D6wPMbpHc07WJ5rp+fS06WM+/AsVDzM37/5zo/h2nMoj9DJw9z/+h+&#10;BUQcY3DeB3ufrwiBALpVt99vE2tTVSqIDlg1hvj5l6+fNg/bx+00DSnJGMcURYEf7re+oso3nkhQ&#10;BSgmliB2vk0LzbQCgIAAQwIRHvdj3/Z1Xd3f33/z9g0AEEDiIMxEbtV2q7ZbVY1zzoN72m6Syn7Y&#10;R2HnkMPUrzsEABCq+Opm5QP+7//H/zYMm7/6q7/yyFd9TXq1rXA37MN+E9Eh+bu7l9MUpsRzF6mg&#10;o6ryqsoiAKJg2VSldlhVtbNIQ7MyOaQYFYB8JaoKTHAI+FIWBRBgFIkcgJ0nXex+BAeggEIWjohE&#10;oIoIbXulyiQqwiFyCqO5qJxzFYLvatYqCTNHy+HolNRRVLXM3AxCrCRKqk1VjzE4QQ9ArDUrv3l4&#10;881jG2XtK41x4ElENGrjfByjrdKoMwE58ey502zWKMLslwMDhwNyEkZETyjjuP3qm1//9m/vVs0n&#10;P/t09eq2u7v5+uuvH/54v99sJLIgCBE4Qo7DIDF6RGyaapoGcOSbGgCYowIQwjf3b9frVe2rcRxJ&#10;pK08ik48ZQSN5YoE1CSiIOgcgKUJZwQlBx5V0CJuOCtDIkLb9GJagvsEk4Qk3rNzjhWdx7aqBcgx&#10;ARgAS0RAFCNjiDJOrOSatmvbNatX9OhMSlBns5kJUAnNIiNEBXRzEKY4hwt1jE1Bg114VVU1bhMk&#10;58hOCFMgIue9d56W7FowO5tMsSgRqCoZJ/8xZ7TN64yGKD+0NaKpamaufG3+REeAiIqw2W2dxqZp&#10;VCjGCAJt3SFRSsmY0QCAFtuMFPqm3/1/7L1Zk+Q2ki7qC0AylozcqlQljUYz3WN3jtk8nfP/f8I8&#10;3Zdrdhdrm9M9am21ZGZsJAG43wcnEQhGRNYiqbs10zCpjMkgQSwOh/sHX9p96JU87Nv+//nDf0Q3&#10;+5//63WfhNgzEqRIRlAqoCASc/cBQDIn/BCUc7IrXeKHF19HBFPICbRy7AhVlRHMLqaLQWI01IYd&#10;gZrYnWAAKQgVNAk5YgJCTSmoUkRkRgVaLl988dX/0aY/PG2fKqcVYxtaAHCGcFmyOQPFRseQC+2f&#10;qnbj9WFybRJtuzeLwkvDdfqVIZ/CkXxiaJrQwAcBgUgtTt7AAPq2885tnnbv3j04rvu+fXra3N3d&#10;MHlJYkcCOupUfd+PplXCjDH2Fgnr6uo6pfTw8LRYXFWV7/se8eCVdpgmUgBIURGJmUMIs1l9e3v9&#10;3Xc7kcjM3jMRvnv35sWLL0KQ2axm5q9effHjjz/+9NNbRlrOZyhp/fCeVK6uriT0zNx4d3d9M6vq&#10;/X6/3+9nVd22LSmkPqQ+oWgIQ2rF0Hap766vr733odvHvvXeh74/jOewowIADBm5iojRgyKr4p0n&#10;ciEEAl3OZ7X3XQihi1vZiehyuZSUYkrXVzcMLEHa2DLzfD5Xxbdv34vIarWKMc7nc+fohx++W1wt&#10;m6Zpt3vv6Obm+uHtu9vrKwBodxscrUhSCkRUL2ermyuAF/v9/nH98N0P33/56itEapo5AKzX2/X6&#10;sW37lIJzlSiEEAdZgXiUH2qVEFJwNHg4ptBJ7EOk2WxmxlDe+fEYAJum7tod6t1sVocohOBmddu2&#10;pleqAuLgNwkASNS2LTOrYhIgYiLs+rjZbEOISE4RQopVUyOT7Xd1U93e3TRNc//irvZOJS0XC0IA&#10;AEckqjEmUHXEXYht18Wb2CzmQ4D8uk4xbts9EVnqmIO5AwIw+dF+eVgjKow0q5vaV7vdLsQYI3BV&#10;Xb98iYgGzs48qaoBheDffPfD99q2d69f/+GPf6LKkyRBEJTRXG6XVOr5TFVfvnwZQhBQRIYEkCD0&#10;Yd7MVHW93orAYnEVU3j56uV8Pm+aedfHEFNVL3zVdF3viWMQIa3rGjw6hIorh7xoaj94cqEoLJqZ&#10;Xl/vt7u3b35i5nrWkKOUkiqyr5Vd7eZvnnb/+7u3T/u0mM0BKSVl9otZIzHUdY0qKQgjhS6ycT+N&#10;cXRkAwRCBoA+WZRJy+A5OJAOeV+OjYCwsNQ7w5pQYuoBwFcsgl2/Z4f//LtvdvvNer1GRO991wkA&#10;OVeFkJpm/vTw0LZtSqnvxTONxy2iiFEUQBe+Yl8RqIGzQwhLVUserKAqQAQh9M5R01SqiZmaxdx5&#10;tiO9iekQAKBjQQiScAzVZDuXjPpgiQycMvPijsDAMFU0iSZNoknqQR5ATWG/SwpAiA4JAVSiIpkQ&#10;zwiGYRCIgsoAt5mcKaokKsy0WMyvrpbOcUqRAf3or2ctQYAS1MTR8LDQMaFp6hBCDP1g448wX8yX&#10;y2VoO1UJKXShG0UstABz3jsCjSlWbpA9qnpmQ2TusaTgcAh6YPa8lj5oODK0gRrP1VQVxEB+BYDG&#10;V865yvlu36Y+aEpkhysAMOqKH/nvwRTwdJs8vUNDQFPbET8grAgCfYR++qnK5H/bop8ID2vhxZLh&#10;m+Nfp3d+bhM/okmX7py/kKHTeM726lK1H0PJv0Z5/it/y3T+1xqxX7v8VnqRFZXTi9MnP9ipdMKY&#10;+74ncr6qkLnt923bmp/X+/dvt9vtdrtNKSUdHPgBICc1TwlA1TlL6EQhDNFToyRMw3YLAE3TWEK0&#10;vu9TiuY/75DYERErgneudlwzeSBWXD88hhiq5XxZrRQAKbU752s/r6sYY9PUTVMLauy6P//n/+7b&#10;beUIhJLjWDmJjlBBCZljH1SEAdMIJdo2bPsngiX6FgBEUiRl9CIRkAAjKQGpiOEWZq11jEeiDE5J&#10;kFRpDOk+PRI8GGggCqAiASZUjIAMoCosluxCEdQBEGkidqKq3HcCiMlwpfGEgTSJiKgIKiKrCEWh&#10;pJzAiVJIOAQMVhFBUVAlGXnmSDQECKpIAONxgp6grYIAJv0gEohTef/tnxfffHX76o5XzfX93T/8&#10;49c//un7P//pP3/88U3btipCChU7M8WKKoSYLEhnEkERsash2EqMUaKCSCJ1Ni7JhGBzxbBZssEz&#10;OcTcW5IqCVro5QN6hThoUABAZGetg0NHllBDigKMGAC8ksGSMSqAUlKNUQQQ2AGzIqdBAsZx4Ipp&#10;JUVQtERWOPwLxbnUBIgp5eNREDxT4GT95j9P1/5pKb97uFm0PKdNdFyRxVYTQCXRmJJZUw4fAxhS&#10;NKCC6pB/MISUoi5Xq6/vX339zTf1Ynn8OZkM0+HX0SmDfj1bpPFLk0/bRXZ3EpFAAiIKihkPzG+N&#10;/4EooGYQalBjCJO42dXt1c0Xbej7sHHeMw+5Po8agYowPdMo5/Esl1ZVs3nJLb/E53PvSuuh06JF&#10;sT9pPPQlHVY3IyYEsjh4w7dQVSGJaapnz2bK4aUx+F2MnSqFEEPozfEqp2s87mNxYDYaC9gEWaw6&#10;ALC4TgDmJNWrqtlSIeJisdhutwbJqQ4ZY60BOKbJy+vL7LPMIIvIZd3JnBaryg3xaCSrOUcHaZen&#10;6XA/ux6rqg2FH73eAMiCS+73e0ng2VVVvVqtVqvVYrEAxu1227Zt0zQ4pr7t+x73G9Goqgi1oY2G&#10;Feawa8zcNLX1xdrvvV+tVvP5cj6fez+EhVqvtzFaS+qJmn3oixw6lXmyeZY55yQm8/mSIUINSAoS&#10;U4q9iAdNUJ7o5GVyNHRZdz4QZDmwR6RLCACWYNE5h3Q4RSaz4x11ywwshhC8Rea2vA0iA1J/zihS&#10;EMzoOHNpIxJVtbQARodkQc1iJGJ0iACKzICumfl6BkRJMSkIoFmDKI6YNQJYupXRIoYsqNyY1Naw&#10;ld2u3Wx2ta8WVytmD0NIAQTkLGIQESeVEIMCIlazWdPMK1c3vrLENo7YE3cIoEqAu812t9/u992V&#10;W5goBgDM/rGL233soiB5dhUdoj+5g3mSCUEIVO4Ul3eZEXoYiP9UL3um5GrHbXrY9e7v78fA9ocg&#10;epbfwNe1cxWSsgVa0IPxXVnVhNcdN1VV1WwtUwqomFLIGMpHlmcGZPK5s/czB7Y7FsbejLWRBg87&#10;RIsUgQqDU8MhI/WJZImISIpylITx9MOD0DvesJWS7UZzp8w01dxjcfQQr6qq3e4y9eZtS0cjqYld&#10;KikAH4QZPMzSEDBRiQd4MZuMpXhoOR54SJaRzENfVZmIPyMG1pkp+ZAhxjgTF00JylZ+PA19ErX9&#10;FysfI7x+fCWn9Tzz08/86GeXyXRPiO38Znwsq51/4GKAyelHfw69PV/h81/5y9D5Z3/lv/My/CuW&#10;Z1YrfMqkXFrIWQfY7/dv3rxZr9e73e7p6anbb7uua/ve3s36zKAIiaSUzMTXfBLzDqdDrAF0yERU&#10;eU4JQDT0XSJKMTIoM3picATgK++bqqqcZ2Rr4mw2u//iCz+vkCim9v3bdwTKCJ0CoTrGed3sunb9&#10;9BRD8OzQA9TJ2mPyqCKH0BOxc4ygUZR0xGxOxmTcdV1KigiAKqqUyHZvZA9Ap3aCeQsXkaSQ9Siz&#10;3MwuW8NXcNgUZTCVUxUlO9RLQKiWt5sJPSJABQAMMSGoRBGApARDJicDsBIIKYgKJcEEGMFyNWfo&#10;SkdBwUKQjP8PDlOIFsgdtRiHgUEO+F4mMzS19ofvvv+H+9U13l/5ma9nr16+/MdXX/7TP//j//f/&#10;/uHbb799ePsAIhATJgHHkqJ3lXk8kHMCA7JGgAyIamqz5ZhXk3aSyhiWFCwM96DnWBZCGCifxodU&#10;i6DmdGSXapKPzaoIxChEAH3PzKAMSUwTGAxagaNoCCIKzB69Z2YtPJ4vLRwsyumf+U5eoVm8s8gX&#10;5b8Hf4dx+eCxO8DpxnHaqslmPT1YHuXCpmkgQQxBhdTAQtEUE/OZbgrCfr9XEyar6osvv/ynf/nX&#10;u/sv9Linkw9duvhVS54FHZ0aTEE146DMmnKApxKyPdvCyXhGjVer1av0qm0fH9+2KWrlHGDSwRVC&#10;YFgzCMYszsVOmsxjycPLA8XyldIiGwtg6/ThU+FNjxKckxQJtkZzfNABgxMAtQwcIzwSS00vtxZH&#10;UyAYo1zhYJNVW7AeVbUIKXAs+UzkzFyDcc66rs0LL7vWmio7AEPeN01joRjbtsXR+iPnGbSWNE2T&#10;E48anGHOd2OizgMBmDeSqoKSaBQRQhqdVACKXNsW5Q1x+EkPqa1JdfB2RHbMIJAgaQhJBELo6rqu&#10;m7koAuHq5vpf//V/vHr1arlaqWrb7TebTdd1zjnmIbeXwUbtbg8AqOCcQ4B21zUNOuKUEgFWzhNg&#10;SmJqp41M7ZvaAwAYCNV1XXZtOysVD1REQIyshASooimKJFWZz2cA0IYQQp+BMwCXwYUhZM+IK+Wa&#10;8xfzLGfSlTGPSiahkmfmhi2XSwtsn9GNAcAqeHv5OUS07d6m25BTQ8FOy4Q/6xiF0BRsGEPsG01a&#10;TCgAsNyv8/l8NpuJRIvQPzEyypvOQBYjPzdnZBwDve/3e4sWt5wv7u7uVBOzH9nywJzHPwfkywJF&#10;LZfzqnLovO2nyIHILMIBSK/a1a7dtaFf4MJXla8qBRKFp6enp/XOED1yDADOu2Y+c87chRmQQcw2&#10;v1iq53jLhCPZ+rXjzGeeOXuR5z3vfa9evXr79u3bt2+7rjNe/fT0ZFZ1tiigiDaYwZQyBUquP++e&#10;kzsHTig5BNXFMunIMzefH6iyMXkN6hjGnsjlIGKjVVScvo4HKoXCQNcemJx+TZqBJ+3JBx7lJmLM&#10;vKqq+Xw+n88BwFi3RRwr8SYqgp3ZdOAxEl2uU8QDNzAQqtxux1h7CAAgioC5uRPysHeJCInc83Pw&#10;wek5T5E4XNCIF+YByqOcZ25S2weFmlPO+6uWv9iHPrKU1D+5+OwKoZDwSuLLlX/GR39Oky418uMv&#10;StKa1HOJt56+WPKXX6nxpzfx+P7fGvlNyvNdO/vkpPylcdC/VLlI/7/ofE7WJlyYiGcW46WfjOy7&#10;rnv79u23335rmYDatmXUEAKqwnhWaTXs93tmtoDrBIij48B2u1VCcwDx3ltECSaIMRKhjpEgasex&#10;ruuqgpCAgYksTAkzg4CINE1TzWf3L17MrxcKabNbt/udhOhAJUaNKYVI5BiQFBiQmFFVnW+qCkS6&#10;EFQViEWC8x7JBUkQRRFFIOmROUwpFhDRYHuOXh3ExOZ9eDxqBxiLRlcv1QM2hMUhEhZeJ0oupV4B&#10;BBBBQQFBSIFVIpEDBAAGIHTsLMIuqrYCBBFTSpIURC0WfYIkoKoqGjUBilAEEpSYNImqoqhYuCu1&#10;/EUjr9PhYA/H0C0H0iooZLJ+BzlMdPPwsHv/dLVraV4xACJdL5ez2Wx1dUMKcb3rtjsMyTuonXNI&#10;gpCQnXOu8oLSYx+CkoJnx8iMruIqikpKfUpIoGTZBW0iyoCgAgBZ9z4Mb5G1B3HAsAAgxmgxFCyP&#10;5UGkolpEUEGcOCQEUUEBJcIupBAVyXHt2dVALCPkV66a/Dko1KE8xYfjx2MAq2yDiWUW+SVDV3aR&#10;e5eft0qyBDnZoOF4yy73dCg2uLIqEz1DCBK6vttL6p2d5hKCgLmTmXY+HPYoAEAfArBLgg54FL4p&#10;ASEd5R+cfGvCcz6PL1165Zl6cpNojLuRh1c1u4wYcqGTt8pxK0UCVUiqUVLV1Kubm7vNq9C2Xbvp&#10;gzpmRLHoB4fuD/TApx0pa4ZzW//pA6pTItQTkaz8k47DKh/agEdPIlpkPbDoLgWEmgzQsWhWuRlH&#10;LxbTPVhcxshcmWaSCbvs/jHR2s1hmmg0hMnOknkhW0JDu1NV1WKxuLq6Kv1QysVlUJpd5A1rAKlR&#10;qAjVOg7LgJ2hKgKXnMt2ssAAACAASURBVP6UJk9XVl6zzjkgC7mtqmoJWE29994vl8v7+/tvvvmG&#10;mS314Waz2e42ImIqetftEdFS73X9vm3bEMJ+v/8f//Iv3vu2bTPp2tgOByRjCjwbKBFZr8110rKj&#10;DLutgQKnSym/a1XZSrcW5tjkpZ4vIkxkmGCGJnEktkxpeqJf5NdtNjMonxcLFizdMlra0Nnw5vml&#10;IperPV/XteFWquq9+aueiRI49HEAZw58WMcohFYDFmr50DaDpBlsTuu63u9j27apGIFyXTCzjlDL&#10;QNVIMiaFDF2/Xq/7vp/NZmaF17a74XPARAObstqYWSQx89XV1d3d3WKxsJ6SIpHtlOBcpZWKyOr6&#10;1uYdkclXrq5QabPZPDw8bPd9ihaXSohwNpvd3tznFpajdHZPKSl/wnNUVU8i5WdyOmI7x5Xkz+UJ&#10;9d5bAkoZ45M+Pj6+e/fuH778KqMkGeaGEXm0J4cR08PCnCzY8ovlOnpmP5q8/sFt6JnOnmXykwrL&#10;x3Ijh6YeU/JxOZI3DguwaPClL0IxBYb7G3kbb4kxmtumcZXJWzAeWnjvJ0D52dHLTbKSTRFVFeki&#10;EKGjnZchv9bHT7bAoiK2VLoQT4pygokiWB0c083ZAX2egM6/8qkd+O2XPIwlcX9w7Z1WclqD6pEL&#10;IRwTEBTSzymF/Urlea535s4F3GpSw+EOngG8nvnop/b2mWaf/dAzX/+bKr+JRn5GudSLX5vOf6ly&#10;lpA+r2QXht1uZ0kDY4xNNZxGDuofQFRFxMo5IiJAEJWURCSIKkLTVHkvrKrKm6G6Qtu2xIiiJl4G&#10;z8GzQxIUBHYIDokRUWE0tVfVIWi2qg5Cc+iruql9BcQomiT2bUdEta+sfYzk2SV2w04JVFXofIVM&#10;GtDsC2KUGA6HP8PehpDUPAlHvzkiR87FKjKmqKAIx6ZbOYZoeeZUPlCKaPlbqgPOZRcEKqgKyggR&#10;1QsJAiJwAiREUs8uonqliilE0CF6ewTTzEFBgBK4qC6hByVRHEMBjp8EGmKngw4B5y1+NWTulluO&#10;iKc0dJAwRGPXb968vX5zf/P1V7PGr0PYbncxpevF3BPWAHNfO5CmqheLZUf63eOTshKyI1RkQRIw&#10;bG04yVdV5xwIRogKA4BCaN5dBAAwnAzbtnWIij1qPgyDKVlCRCy86O3c0BTaYRYIODlViICqDATW&#10;LVVNMcWUkhA7NnRJkfQ4k9L4xSNkqpzi0xmHE6Ezy4umQmR9+yzsZfdLBCF3P/+JJwpbnjU4PnHN&#10;7bcP2WKX1AOxc2R+kKIWPjJBHkcFAHB1Y4YXQenxcf3TT2+b+fX13b3ZzZ2QzJSoTm9eevgXLGWd&#10;NEbIzr48AyY4PpkHJ49tKSfouG5TSiEk9vXd/cu+7d78+Ocu7ADIISZUHvBURBxsGw3sVtXRcmf4&#10;IBxZ90zbPJHWJuRU/psBiKlMPmr++a0RxLFPCiIqKGjWeRKRkjIR5VQFiGgn8CXJ5Q+VFihmBKQj&#10;8Oq9r+t6TOlwlJJsIkYSUQYCsp5vSIctDeP8mWJTSlVVzWaznPTQBsoc32hMKoeIOQYwjYkOx/N7&#10;GzoCOBiRISIqI2KCA1ss6UcALYLkCPAOlkROLbwxIRGzxaPsRESHBFgkan7NhOyi6Pc//lg1zdXV&#10;1Xa77fq2XIkAYJ6A+3bIPWfFOWf5BwHEPI9w0Oe5aXy2feu6br/fPz5uzTzNqN2MF/BE/8pd01GD&#10;s8QgMESRnzESjrFyylcMSZQx6L7RAx4DVWUpx1BVjefLmPYRTpYeERn217Zt/kT+ScdUqvl5ZvbE&#10;kCSmlPogIUIS686hAeegXhz18EnLJ+waCqDWsgHsdpvdbocn4XERh31NYeDmWfG3/hJR14XHx7Wq&#10;3tzcLJfLfB+BEZUILQEok08pee+ripumub+/vblZNU1DRCkly80Cxl+YyDuWek78IqXdbgeaFJDY&#10;923/9t3DerPtkighAIaUmqq+vr6+v79n74gIaEh8Zcl8EdHCnEO56Z8zIDIucGneSy5R7lxH1Raj&#10;bavJ0hFuNhsjs7ZtN5vNfr/Phnt5aTNzaoeEBnCc+XdSc+Z7+dCImUEO+/VZoi1bXv75wU1q0uvJ&#10;CJSl5FQwirhnh/H55L1ZkCiX6mkz8kUpq8CIQ5WiSDguJjjimKCwfNHSL+R9yu7nwyGb1zxu+bio&#10;bJKI5AOeSRkVAABCYAIhs23+ZAusoyHAw53TGbKLIfhrAaHB6N8+IeLJux/VgF+//GW+8hlFj2Wa&#10;n1MDXDa5guMdTgvm9dnf/bymTi4u3Zy8lVnnJSo95UpnK3nmKx/f/rONn3TkGV7zq5bP+8pfq7V/&#10;L1aep6uPr+HsfVV1zl1dXS2Xy/V6bZxck4DoYOwjEmNMqszsRtt+VTVfd7OfevXlF+Y8X/nR5CGJ&#10;aKpqXzGllGLqQ9fblhal98CohiTAYA2TRi0xhBhjTH1KIaUIIES03+6IqHKMCowoKcUQQgiV9yZp&#10;MZIjFhpEyYodsxNQRgVHzA4x9jFgIe5Y3wUtg3hIKREBomdi732w5H1gmeZQ4CjfapatmZkAS1mq&#10;FBRs9ATHHdwCawIkVCIQRSFGlaCaknqBlMAhIGqCBKQI4InBOUiSJCZEQFBNoAmAKClFdQKsRGlA&#10;rwCGsID52NkaxiZF0IhlHIJrnYFmBoLJVCfqFZ9+eIPeA8D1l68XnhSwR+43W9ntV+ivF0sfBFEr&#10;rnaYIAZRFoqRSEeCIcTQxd1mI31ghNo75wnZEUHf9zZIh+1GB/wNAFTREkTm5qWjoKpa4m+qbCgW&#10;FSWlpEpoIWaYQQlABUEkJQElRmJkj+xUzaZ9GhMHL1tgTf48pQQcT/jLkiXCyZM0Rlod6PM4QTUc&#10;79FHVmbFYxm2yPeJiBl+//vfrx9+evsGd9snTIKo5nlE7mSXH0fU+bpeVFeru9XtF+ZooKqlhVHm&#10;LWXfJxe/dpkIKpNrE9MNFLCRiTJtc1lVFmKtc6oaVbvQV1g186vbu5dt264fpY8d+UwoGSI5cyg9&#10;4Q9wvNbGD2n56bNtm3QwT/RkCrDIjG6VD67foyQ/ktZATkyj5QgiM7FStsDCY+2oHBkbT+P/Iwjl&#10;7CTfnAHLh/FYzmSmbOlj71qgKwvtBABd15m3oKFRFleraRrvfQ47parb7TbrYLm/Nss4hpdCjM45&#10;s/mym2YQFGONaOuL4ALpln0/coUTKZPoweiD1jRN3/fOVVdXV855c4h78+bN69ev5/N50zQiIpr2&#10;+/3j46OI7PdbcyRU1T60Zk0jIb5//15Euq4LIVSVM8zO7lgMLwsZ1rbt09PTdrvtuoSIZqpjvWPm&#10;uq4vZYEckFw5HAxY4KGMs2eE0YCtpqlKp6ez+C8W9J8tufIsyLEz7IRrDYcHo4ZvNGPTaoSUzT2s&#10;DfvtjseMtyLStm3p1DYhOUTzpD+skQxgTZCy/IoU826wLJFlvRARYT5goDDqv0pY1TUiDsArk9F2&#10;CGGz2bRtW9f1crlk5tgH9i53x7zJHVeWG8FmYLVamfmVjQkcGIJFVGfwgx0Z37+YX/X7zTql1Me4&#10;3bfvn9Z9jAqGY5Jz7vr6+v7+5dXVleiRnq4jsDt09kT70wtyI17AsA5VHfPAyfLPfU8pLRaL+Xy+&#10;2+2MBuwc1ARRqI8Ixow9cdw3S3KakFb5RQPZvfeYpodMl1r+TEeeeb6kh5JbThh72cjMvcfYf+cr&#10;P6ntYOuXqyomdHSEPgZeyjIRQoxj2wqyRddudzoCWPnCHjaeX46/HQ3lvuDxvBhjyP6AeWOadtDu&#10;jK3NkpvV8MkWWOXA0eAjAYehORlcW3h4waT8dCael2smz/83LOU6L+98dm3lXOAxn5pcX7pztnzM&#10;M5NqP+mZU8oZvnu8Ys9Wcvankrk887lPLacvnmWFlz73m6DzT527slzKyvdbLxfp/xea0Eu0+pHL&#10;c1LPaTGvIiJaLper1ert27cm+4IFWVSA0fWGEMmCp3o/m83m8/lyNl/OF/P5vKqqEDtENeMsVRVN&#10;ikkE0WHlOYQg+4CiBMKoBMRg54BqRz06BNxUImB3JGEQEaL2+6Sqfd/7uq6a2nuOEXkUsgkUhxil&#10;pKoOKEISTTFJjJFc5WsHAF2gIS3hsGWiqg4hxtVMpu3cxTOrY5UU03H21XIQsQCwMkediBT5YAoI&#10;zehKAYdEXIgAIsQgoCIoKUgEUIaAoALBeyYiBmX2SipIiNj2e1OBnCoExZg4jcdEadBGSAFULcI0&#10;AlgEW7Mvsxj3k15MYKwJ2ZhsURHGrnv405+7/e7mxzer16+a21XdNG8eH2nXLpReVA2Eru9aop5Z&#10;KsIEEkIXNSI5AXXknafQ9fv9fr/docp83sxmM7REb4N3iQIoEQ4jrSgJAAVGZUFBzdAlZnWIjgib&#10;mQGSqqZkYRQsLLRqElVISjYtVokqpQSAzOSYPVKlwIiHMYFzMnH+91IpX8z0UHqXlJLZpKqsJeJ4&#10;QH0QmS5ALeXrpaQ7eRgRifDVq1ee0n730Hc71WiwoIiMUVWmpe97dtW8mq2ub19/+Q83L75wzaLt&#10;wnzu4RxXKbtfXlzcFy4wsc/YEE9FJixCsuajeMNSoxyCyJ6VsvLY5j+Tah8jI84XVy9evk4pvH/3&#10;fe2dqACIG6jXsmiicx6O59fqKZ1fjAzsVwNlDjrAyYTmJuVu2nWJDkzmPX996IiqDoZX1hvN3yIC&#10;i0toZOpAY9efxmnODG0YkJTcWLrOlB+OMe73e9sjdHQYPJYzh+blqRER01qrqjKbI1OoDBqzETNE&#10;zKJcWaQte3G9XhuwlRUqw8JEo/NH+giM/FmMgaYhTvnZPMh56Epzs8zMVdVXFTN7rhARBtKqmmZe&#10;N8uqathXV1dXIYSqql68+ILZM/Nms1mv109PT9vdZrvddru9qvZ9m1Iyy7iUgsXtSin96U9/ur29&#10;taxezJySptTv9/vdbodjsnkiSCl1Xdf3PaI39pIJCS4sLrvJgIQUcYC/q6q6WizNmA4RTUGVlIho&#10;1jTXqxURYOFnl/2bJisok3pV1fmMwbAnLVTCybpARCqCHBkeqqqGo2Vzm7woiOj9+/cWadKodGLe&#10;ddp3LYDU8iKbqhkZ43gkIGMEKyzsCg0Z1CLiVe6CqiKSc5VzlY2/GbiAUtt2bdtWVbVaraqqEgG2&#10;cFZKhvkREiB657xzPSIhekeLeXO1XDrmvm+JPADkDPEDDIDEIgqxYl/VM+fcw8PD02a3flzv256o&#10;UiRVIaTlcvnq1aub+zt0bO5UqMnkBVUY2lGMEpxo6BNuXPKZSwLq5N0JpJK1AVSY1c3t9Y0mMbQu&#10;9qFyfr/fO0clRmxts7B3R4OvR0R4lnMO8OiJfcbZUrKLS8+cfWsyIJOvZHZNhfVfbme5R5TfnexH&#10;+c9y7/iY9pT3D4uODqcIOU3TBC8uS14yGfmatHlYVkVwQ6sTizZb97Xgq8NYGY8lBESyuJvepdE9&#10;/zMBrA+WPDrZNrvsLXwiEfy9nC3Pr7ef/+6JhPE5SNbPL5d4HxTL42NquPTYRLx7vp7P7vDzn/gt&#10;Lodn5uW3Wy514S9D6h9fTvehycXPbLD33mSyvOWYxGYBgAYzbBhiNJjV8Ww2Wy2vVqvVVTOvqso5&#10;RwzEtWoagi6NeAOiIigAq+kLEgDAOefAuWgpfBQBQBRp6NVhVzYdI/YhdARwdXUVY4yjk6GhWpPt&#10;/yC7gIgIpBRCTJLYY8VOPRIRHHu1aKGSiQgiWb42ckxEwKQJEMjMrxSOUFgcVVBGOtq/C16a1UsH&#10;rIqiNCbUI0AUQCFWVUHVpBITakIlhCTaV+oaXzGzM1EAUQB27VZEMAmoUFQK6hISAooMJlYK5g5m&#10;TcrSEioM56uWiPC44DkXwlwIICaZNXUEevrup8f3j7cPj7dff1VfLSAG3e2rLtRVil3PfV81jbBv&#10;XNWDnepFJCDHpgagggp0233ftzHGPkVi9s7NKk+jMCOH+OX2N4DlxAYCEEQGUMDRG9QEITzgFCIm&#10;eAwPqCoAm3PPMPKgYAGAhiiiyOyAnCIKGK50Bn8uF9rkelLK+6cGVqePTb5ChZfBRBY/3aZPxVO4&#10;vNMh4uPj48PDw+Pj42az8UjeD9YrUcL0aUMMFbqu696+TcDL6xcvXn9V13XbhYmGcGmsLnXzg+VT&#10;n7f8VOfuS9mGUoaeiOBlOVYbYJCvCVPSqFL75vrmbr1++vGn75MS04CKHhRBgNpXcDLzk2ZwEcLf&#10;QJlShM5TX5b8AI42UGMj9ezU46irZ10FBgQXBDSJDLh2QXVExMBdCpOqyunG8dwexrg/KXWIGGM0&#10;V3TbF5i5HN0JAZcrnZkt+LrlIzMUxvL0GThl8IRBWlS4H+52u6urq3LQBvAXhvhcxYwDjPsdDAdM&#10;mGlggunnf48p4TAL5lbGNPgpu7ryvkbEfftdSglZLJSk+dTHGC1S9Xq9Xq/XSFBV1bxuFouFSNzt&#10;dn0wv7kRfYvpxx9/rOt6bKqqqiGDOV0gImYNv65nKakZ+wCAhb42/8RT9mIXfOzKV9c1ATZNY+Of&#10;XWfsp8ViYenbDrtzQRt5uLAYT7OnswfOatqTP2n094TCvZSLoFQTRrper2eLuZmhwQhNGvJ19kNn&#10;WSIWAFY+YBiCTKsCQCyIM3u2Zqi0pGdbzwbC2ugN+Q2VDFyzCG6IKFFms0XSwV4Mgc2JuzzYsNdt&#10;Hm3Y80ov2y9jcAMLr/a03u527Wa/iyrkGAUQkJkXi8Xd3d1yOZ8Y855l3c8X1YOV1uFOcVEu8MlQ&#10;n76CIxS7Wq3MrufNmzebzaauaxEx+Lo8y4ECDC1rLq8n/DYTLTPHNM3B94uX0yEtmTOM+9Gk/bm1&#10;eMwuD6R7PLB2Cnq6szzTnnLMy4WffzVZDUe/bDlOPljWmfes088NS7Ug5q7rYBQ4J0MxuXNEP4g8&#10;Zrmxlrij2O8fIx+YiXUGShEN9hximYxC/8i1cLlc5rCLZsi62Ww2m82bN28AYLFYZKuzsrlnh+D8&#10;2hgfP/21/HPy6zMPnw7cpTV5qZ3PPzyhSJHzDXum+6eTheOJUCY+W4qKwzF7vlO+ogdj+DLo4Bku&#10;DMexMyY1nO3XM+NzdjwvjVuu7nRqJm2wm1mSy4eW+c/TyidVlXWeHl0+f0HHQQpzO+kkeGpZfzks&#10;dkF4yG9wuoAvDd1k9MqtdHJxqVyeuOfoOU+6Pnu4Byfr4oPt+bXLpQYQnTl3/QXLZN5zucg3+APt&#10;OV2AOvEfUYAib8bkK5e+m8+6VXU+n//bv/1b3/fffvvt+59+NC8SIkIefJr6vr++vn758uXt9Q0i&#10;OkWzzRaNqCAqli2uZq+qCfsYJXY9pLiYz1Mf+t3Ws9vG1Is4GnJ+56KQAMQE8a7b13Nv8EfTNGG/&#10;23c7Rkoptt3OVX42mzkX+tjZiRwqxRhFk8kqUcR7CpJUpe+79W5Lj362uLq+vn77/l0SiSER0SBr&#10;aoopmWtAH1MXeu+9qzwzN+RjQlVMSmNecFRURKjrmt3gpyNllJlBlx3+HM51ATSqakqgqiSqCimp&#10;AkKUJEk0iSRRVVIgQEZ0VZNS3OxbBqxo0Nzqur51t9vNZv/4KH306BeVr1uVviPvB+wNAPBgVCAi&#10;YBFeACyPOCMKAqJTPITrFtFRlc3Hm2MlOkiBCskBzp0LQR6/++Fx/eTmDXnXiCJg//jkE8zY9V27&#10;i6ogSgqCiqqQFKALfQhh1jSp7+xEdN/1XYpceedIZO4JS7cj75xFaHKOK+eJUQVC7PsuxBgVBy1L&#10;xhgZqhpjZPJqFjGenGNmD0AxRgQxHUMGhwwU1QSYIszmtavmVd0oUEoKAEgOAVWnPBCPoYfyTx1h&#10;ghKVyC/mx3gMTJsDoudq7aI8XjaRKY3ZrCeL165zGvh8J9eTx8cUoRCCd2ymBPndlGIIfY57XfIT&#10;VAKAqp45orZL+64PojEpJ/XNLDcy1wbHG2LerT5SYPjILewZwQlGyLh8smSA5WTZmGSoPdeQV7Td&#10;JCIbkqqpkwohO64AUJDuXryYL6r/+//6P0O/vVstmkXT7fcEUjd1FGDmwTFvnPFsVFIKbznU1GbX&#10;6gim5xlX1aqqSsMf1SFD2aWxNQgjNz7TlcZoFyKaJMUYVYGIPBF73/Wxbdv379/7WWhmi81m45xb&#10;r9dmlmstNL88A2VyDDuDSObzeYxDB1NKlsr25cuXX375ZUpBiyhXRINfsOkj1rsYo4VYenh46LqO&#10;CucUI8sQwnw+tyg5ptzGGKuqMmPhx8fH+Xx+f3/PzKbf9n1vNk0GhZhNkyqISAyiqjFISm+7rlss&#10;FrPZDJH60POJK2KuwfybLE+iLcybmxvPbjZbLJZLy5D45v3Dw8PDYrF48eJFUvj6669FZL/fz5eL&#10;qqoMnb+6utrv92/e/mQI3WazsSyE3s37vu9SBKSq8tXcOece3r5HxBZx/fA4cEVACUJAA+CWQFSA&#10;gAhiTDj6jVr7S6TvdO1YzCPnCABUxDuShNvd2ub35vpqu3l6eP/266+//v3v/5mZHx4ejJwGRgSA&#10;Y4ynXLlYkIHRC8zYlw2+DVo/JjWmwqzGXjfqsjk1k3ALP2/sxajlwGoQb29v27Y1YMiQOy2E+dyk&#10;vNYyMyyZZC4ZOcrCbd/1JheZjdtisbi5ufn+++9ndQ2juQaPUduQkMilqKq63+8tdn677xFxt9sA&#10;wM31napKAud4NvNE5FydUgIl5xkALTfO7373u3//939frVavXr3a7/f/8R9/+N3vfrdYLMxvFACQ&#10;Rq6uSkRN03SIKaWn7U5EfDOLSR+fNgJIAG3bIumLFy+++eab29tbWwizWS0iahGOLJwmoqicnmll&#10;HlIMKdq+qUUSmEnJ9DaRV+WCxWtd17a4bm5uss8yERlKq8Uxg22FI/M5GAoRlCdekPdWGWNgIaKB&#10;4zGFqqrqutbRhq44DT1swVZDZp6Z654uorIvk+3GCGM2m5lzq6HwqmpZMlUtPuARkJSJfFhlI+Ce&#10;h8J6ZHDqbre7u7tdLBaI2HUdIjIccu8elIKxfmOVVrl9a7vdAkBGZgHA+JtFH7O1liXbDO8abTOz&#10;reUMMFWVP5jL6YBU5DWSA+2Xm9dkJO2PIaAhE6OvENCxUcUvbIGVeSWOAFYmSRt9M4W17bmMN3bg&#10;IBdqPhVQnhdoPv6Zv5fTMtG7Pihlnn3xl2rJx/w6JfrPEnY/5tdPfevz6LYs+KxX+W+0/Jfs1K9R&#10;PnWUfimumLVuE9RMIvzmm292T49ZlbKdHcbZJKJBPFVgpJRSHzrPDscMUI4wxhiDbVfRMJFjSREJ&#10;ESycsKiF0/HEiNiHLsY+9qHrur7r+nYvsU8pMXACiSoqKao4ZEXQnLJtTIJrUZJVESGx2dwroKiS&#10;JR8Pg7OJBgufkVIyjzrCYetV1aSifRJUlQTos49JoeIKoMAFrys8xxlVFYBIU7KN3I54VeMQzR0E&#10;EAATIgEmRE0KopgAEYKqao+IAiAaIcWauSJxSViiR66qCsXOjQGOXWKwwNPL46gPEsZpUVVIgiog&#10;mkLf9318fGqW8363b1Ji9k5hMH5Sc2oSERFUJFIRBATAGCOkYTRUNYpqEgXYbPeOMZ9yOQSL4tV3&#10;HTNWVVM59r6uq2bWLIH06ekJAMzMwTQfy+p1ABOVEHgcAVJBRR1Da6MYXKrqqxn5CpBEURBFTZA1&#10;QOpoGA+TeyTvHIRyOi5QyKYllFDWMyGbs7NWfjFLfnh80DW5A5f3o6enp+Vy+cUXX4R+H/vgPSNy&#10;jBFIz7ILc91aLBa3L17c3NyY8ErOgUxPwsuWnHbqEi/CDx10ne3F2Zryrx/ke3gIgjNt6mGxjHic&#10;mZvEGEVRQYETOkfs2deVLFY39+tHbftQVRX7Onb9ru29930MJJTtNfQYHMxKkRURCMl8OUEk2r8W&#10;963vo0hMSVUTAKkm+xWRR2vE4V+zT1RFu0ZURCYCRAZSREZUsxWVBKJouSskgZSx7Q15JvuQlF6E&#10;Vuj47N14flVVzG2pOOkYOTHHuirHE4c4v2dGO4RgulPeL3JQdlOHsk1TPl/RMZR71kqIyCyIx9ba&#10;2mRVZfIjJaE56NkZjJlxaWHjJmNY+uy15Jy7ubmZzWa19zer6xij9/VqtZrNZiFG7+vlcvnP//T7&#10;zW778PCYVB8fH5nZwsbV3n3zzTcA8Mc//nHf7na7naqaZRMzExreBDFGGv36CxZxoJlxMG0kD+fZ&#10;5KuSUeSOpJM4+nkey/WQdfgcntlc3q6vr6uqytkkJotosnhVD43MBhO2z+bcgnhS4Nn9SI/L8GkY&#10;TL0zsg8jj/3gweHkohRLaAw+iKMbY9nTS5CNFTsoUtX9fv/+/Xvvva+apmlKCp90Oa8CE8Bs/7J8&#10;lIvFgoiYKXt1nfYFAXA88LCOO+eaxXI2m+26XkSIYbFYvnx5f7VaGiF4f15i+QuUS1PMY+Q455yZ&#10;v9gY2kYzxLYfHdYmk/vxMnOePqshozzPNGzy0+lm98F+lbCaMUM5mF8dJVKDwnHPFj4AIOERYHK8&#10;ZLJ56USQONtIVZ08Bsf7XRZX5Dhc3dl+YaEyHC9/nVD7aQNO6P/I5gPg4GqqRSSslJIrK4JnRYSj&#10;Tto2Uw40oAKkY1EYx2vbgfq+3+/3FrgOCxdi+BSauzQTp7+evfn38nw5SwAfM4CfSkKXKjn7xdNp&#10;PX1ycn/y+un900/8fDo5S35n//zISvDnxen/Gyxn2dPfy6eWS0N3aVTHm9MtrdyuyguTkOxcq+97&#10;O3s3EUpE+hiyBGyHm23bWgLduq49HU41TZ40i/8izReIABGqCJQnQkRDzCsRAUxpkD49cSXJvA8I&#10;FCUxIiKj830fbScDQtVE5IkoxGheO4oyHLkbxKaAKEiCqEiKCEmk73sFmC+vmFmR27ZNfbCkV8ys&#10;g0cjqGoMQhQToAr5qj6M+CDJlmZKH7BLnWzwACiiOsQWG8yZRTQdLIwRVRlAJJEoiQpA0hTABItI&#10;ICipUqyRnQirR6nNtwAAIABJREFUeqSaOXTTXDYlqWBBBhbH/ZOKACSVFNXcNgFAk3R9t0+hbdvU&#10;9TV6IhLVBEkJFVU0imgCSSqgjgQISVQlRIlpyA4AmhIkSJjiro/VaB/EzIkxSqQEqY+I2getPNcV&#10;zOZ1zewcrVY3YOeKbtu2rUBq+w4DmikHAjibUGQFspjuiGxmdAqoKqKkQNVs7nyF5BKgKgoSIMGY&#10;LW4yueUs40mh0cYq60Iw6h75gYkAdyrVXaqfT/LhTNqmxxjW6e5pq+3t27eLZgiFm98lIhkAPXsS&#10;ASzcGMYYlWi1uL6/v19dX5OvBMkRqRzoDY/RNHh2ITxz/5md/YP1ZCV/8tjJAjzMhf09aXkJFoyD&#10;ZuMgqmpHyUzEiHU984yvXn8FoA9vftju+qvlPEHo2/3Scdu2iAf/Fz0GFExPiGMRESCnCCqgIJJU&#10;QVQAUKkNosnuI5DdF00IBKig5hE7/Auo+b5dI4H969gDAY9anIgCIKB5+UrfxxAOE0qj3V+ZTN16&#10;MaFDE+/n8/l6vUspDSkrRkWg67rFYkaFx5/qkN0MC410YvySDQ3KiSgBLMtFaOnqLDJR13Vd19V1&#10;XZA0Z9U3RlPJEABi2BvYjYgxyG7bInAM0sxCJlpbyKZCt207b5p/+PLL1Wp1e3t7e3uLiG3bbh6e&#10;ttutpoio3ntAnM8b3/jl1byZ1yLyww8/rNdrROzbPRHNm3q1WgHAarUKsW/b9vHhEQCa2iOAJ2aH&#10;BNIjSkwgg1FJuY5US1XWFLqDaV7lKyiyBsvoFH9pceWqh21p1BU9OzNJmM1mZmhWsev37WQRQbGI&#10;yk9k0LPvewMjbHYMlxzMiE44Hl3wSILn+YaoxGSZYTQJATKS5avFrJPmi3HXm2zZVBjSljY4Fiwv&#10;W7Vn3n62MQCQUvJ1bW+t11tErOp2uVxWVWMzNWX3SqgKCqhIgJXzs7rRhdzd3K6WV1eLuSMUERBF&#10;0Mr7GKOdyRACIgz/F4gtADDzarV6Wl3v375NIda++uLFy69ef7larfq+JQU74AGQBGKBFkwoRBzG&#10;6WhwnpXZn8E4PrXYWrOzK/MJ3W63OZ8AjZabehyY6UDPHxJn8vzmfeoUEMRj8fhookb+A8eLaEKx&#10;WGhwWoQ/h5GnlShwrmfCCcvKy80Cx+CY+Xk7Qs4jAwAIh4B9UGx2dqOUPXI7y25CsSuJCOaVfjxK&#10;toQNWzSzx/xAeV0ucOP55XdPR698MaPSxsRFNYk4PcEd9OTU7qiULTv/+9G8isTMrSyVhtmOLpfL&#10;7Meesb1LrT8di7MD9JG//lXKX/frn1RKSoAPTUr5zCktfep3Ty+wWNWXVsWlKc5SzulXnq/q8ybr&#10;bDufb+GlSsry3GL87ZQJRR3I5jffs7/FckT5JzEj4UPLxwRNAMiZpN6/f28BR4HQYrjY3m+8XlW3&#10;2+379+8r55fL5ayqq6pyxHU1s4Aqo/0LiIile84GCDl4hy12EQEddtyESkTsiC1HLzFZECtRAiUm&#10;BBfHaCD5YFwU4xgYYgDRcsptUCIQQYYcEkVCCElktliaFqSqXTocFE/4mwgAIhCqqgxefcNoWLT4&#10;cofGYkiHKSgGf/jXeqoqoAl0zDAHAmDBqwRQR7OIpMCKKMCCbGBPjCGEFHsH6jVVgiziFb0ijorN&#10;B0gFAQDMDkqzXP+xhQRSkkSq6JjZV4R1gKjS7vcsgE0thJrikOnl8qaQQkRVEAVBUU2YRBIAxBCS&#10;SkKuALxCVGRQRPDei6YUpU+x62XX7r3fM+NqtaoqXi6Xi8XCpI7tdrvdrXMqqyJ9swIMig0AqKCi&#10;JAVAUuJmNkdywE6BEiDYvBfNP8x7IQefmhLkkA1chN2BMR5NOSansmP+BBSSH4wHxfk+PCsCZRq+&#10;tLXZULRt+/jucf30RiXMqirGPoRUVYP/i50Mj+fDg+hp+if7yjmvqpJSTIJIpIdwHpMVNOny2fZM&#10;2nbp4tKTp7+c7Xtmj/kiz5eqKpzG+Dh919QDq1Yt9DcwMjlXNS9efikim8enp83ae4/IUbsYewAH&#10;cEj4lXmjsVkZ45QbS0yKEoMigKCilP+igkCyawJUVBAUMFsrQSUVIWAVQSUgLZ+3OwQMpM4BETBa&#10;jg0FACRSxJSUUjJrptxlO123kCBmgpdH1fSo0jjFACyzigphyP5pThi73W4+b2C0ELFxGAJY60Hl&#10;ywYRZothmoKRfYzRTsHn83lum2m5BsKaWrjdbufzuUEkwx5UZHyPcXAhBACLVJVVr6wH3t3f1HU9&#10;qxtyTIDs3WI2r2fN/e1dF/qmqrvQO+L5fO7ZeXZvv/tht9kg4mw2a6pZSFFFDOtBx01VN01zfXVl&#10;qXsXi4Vz7unpqaqqu7u72bzpum633mw2G5XGew/eZQMfI49zthUDIdHBhVlHC77hldNVkfffqXip&#10;B/S2XBowBjWzAc/GbuWTJdfKmII9kPXBbEFmLoG5R+UazGWye57+dLJIIS8o8586DY00KRP2my8y&#10;dy0tsGwQyPIEj4ZpGYA7WzLKAAC2arq+7/v+9euvym/lOR2P/YZxI6KmaRDx1atXtgTsGM977xzX&#10;dZ0jypdg34TBEtF8Pl8ulw+PjymE1WowvzJIExAAJENpZ0dGT4foE/kwXt76L41biQ2ZfeVms0kp&#10;xYgTG5/Sj69k7M98NI959uYGAGbO2TkvvZtHO9M8nKPDyzvXgefj6EJeWH5Nj8TyesnfTSoHqj6Z&#10;+tL170x7zmFPE/5gtWXJ31iiLVUdY0CXq9UubGsww1Uzfp8caUCxfnOTpIgch8eCSjmqOko7eTXR&#10;kHNDXNkaPUYuPlhO7bBQFJLEYRdOqtp1e9uV+743flfXNTObDaqB8VJ4pV761kWC0KMHPkhGfy/P&#10;l3JLy8TwQe6jPw+6gpOZ+pg/L01uycWeqWR4sjhZPVvbJ7X/UrOfae3ZeqzgiRrwWy//9Xr0a5dP&#10;HaXTrRSOFvXFhXNKscbDbcuxELwxxtrzfr8PIcAAAA1cQgDW263qD/Xjw6xulsvlarFsqrqpvVkO&#10;mdQZQh9EYhCTC+0UJSU1vzK0qOdq+feShgSWydwkUcsC3vWx7yVEUmUFIjONAR11GEWIqdd0ALAs&#10;D6GqsggRESR26MS5pCH2KaUQ4263c84Re8OwQgg0euzDQZoZNnxAPwobAEDIRMwWancy8mcliZJB&#10;JVBVTAqqIIM2AorWchRFUTTjIFAUBQEgNXiLMMWUUuj7FHtVRYkpIRFVXFXImFJMFmX+XD6ts3vl&#10;p7NuRpIkQRMlcMhIyMwV+C727BiYIiqCWBQuHCQuQAICyhoPAaAACmBCUSIFVBEVRVB20SQNUUAl&#10;1CCqmhpAQEUBVelBsAeCDkC7rjtkw1wur66ulsvldrvcbrdSBFnQEXwoBB4VBQVC55zzvmoESRST&#10;AigqkgCilnRwkCmf/7M8Mc7npZcMz/FCmZBTxrBKcbC8kOPwH3ktnN2g1WJwpHbvXAwHwEINUjxI&#10;vwcW4Srf7roQB1sPAQW0JiHCkSR5KlJeup406dLF889/8JkJoysxFyIaMmufMSU4szRUlQHR7DtU&#10;LXY5IhFiM796+cVX79+++/ZP292um88qdq6LgY/RgTwpPEZ5K09zCSkmFTVKRwJKqgQkAGhuxIqK&#10;hONSkoF5Iima67EAMpCooMCQtxMt2JTlL1WVhDTkvhg+Os51SmaBFY1/mE6CY0T2DGDl0ZuOzOj9&#10;1HVd33e51+aHkT37MoalA6x8RkgYLUSGNmTNiogsXWnWIDLuYO5pm81mNpvNZjMiMguCmGKJ9QwG&#10;TcAA1PdRRAxL+vLLL1+/fn19fbW6WiyXi9XVFRLFEES1qetmNnt6fNzttlhVEmObuhSCQ5QURRIB&#10;OObaO8+oipZe3tb/1WrB/vVqtXr37l1IoW4qQNp3bV3X8/kcCb7++muH9Oc//3nIoKLCzKDJQg+r&#10;qrm0H482mVZMY1BqIjB9UkSiHnYlLNDwkgjzZqQ6nqCMPEQHw9Rh5M2OVWOSEFsZTrnKGnDkYHl9&#10;EdHhXGacNQCwDhqSWK7BKUUd55I7u5bLkoPpHFyupsN1ppxlsPnf8qNDbWOAHCKyZJd9216qPCXd&#10;7VqRoTZfuF6OLSQiRiAEEkl2hjeyanYOVPX169e73c406Nm8aWY1jsEQy3OR3IvM6nVIfegWi8V8&#10;Pqe+f3l/f397Swqh7cwvNaXESAIJQcjEDQAAReRsyFTMwufod5cKX4qxpUAmriZB0eVs/vLuHkW7&#10;GIgGKLCwkjmyBh1AW5zSzFH94wbqvbdwgpN9qiSb8iYUe/RkMy0fK9E3ONpuoowWrEQDxGNWSzjC&#10;96UgUU6iLcCKyeAUOF56uV8w2kyd3evhWMaYAOKZJxta2nVd27ZQhHNVmR6L4oj92elCFmyGagtx&#10;aNIM2+x0BKfy3OXr8uJ0asgxQxEDK4/UqcBx1Nyzd0+EklGuEcuioiOM6r23lLdmxwsANpc8hrR8&#10;fnGcdqb8c9KGs299kJf9SuXSeP6y7OAXKeUoTajimYcnlPN543xpW4Jjmj598vDKhxDM5y8uT9Mn&#10;dOEZavzU+k956G+0nEqlo4Dy2+7XX6tc5M8nptR4/PxZUjylWDuMGnKFEC2XyxDCZrMx9EoAeJzH&#10;LDcDwHa73e12G3bb7bZd7ubz+f3djSO2pGY8ahopJTv9IHJmdSw5CoASIhAOByx9jDym1FEdIoAj&#10;IhM5ACXiPiigpdijMcJrSxRjytsQIRFgmVeLGZxLToiVQwoxynq9bpqmng1OIoiocQxxjohIAgqm&#10;/iExURQAVRzVCSJiNvVAIUs/x3KPqsKosg7/IpmwKkNkcBUVAFA50p8RUcWgPQwiqOAEoghHkaSW&#10;HR1ESZUVPXFF7BBBJKXAVMO5oqpm86aqgtm76NMgLFJAogQoJncLKGFMKWocwBomBRDQilgRVCMj&#10;EBGKWEhPIiJFBnA8OJSSAopm60xkEsSgokJASgIgoqpx3yIpoymiiIgKwEibXYu6fXh4qOv65ubm&#10;9va2qpwFsjHjEcKDOoc2skSglECTIjF7V/lmhs6DgACgDmfTACCgCFBmUJtIgRO5kI5LNsKCUYA+&#10;FX8nr5fC36mgOdmp4UTCyYQ3kadz2/LDy+Xy5d3V1bL687d/DG3HzAAUY1Cj2hFcOEw9sYVkNsiY&#10;iGgIBDtl8mdFNTjHc04fe/6ZspzgTUcjcOm7o/w/YjcjgCVnBJ6DFn0q29idQWcgViIAWsxXr15/&#10;/fT01O+fYkrEFGMvSqhHxZphOm3Gs2weDdGWwYcZo4oqCMh4DIHGlAzStlYnTaCgqKAYQRAwgoAC&#10;EaKykqqgZXlNw0FBJCJBMeDKtGBL6KljDCkAUEERJTdEOLYD+XI8cdSZ83QgollOWVTg/JNlzTOg&#10;OVN4JlGzz81TY7rocrnc7/c2Jhb6ChGzLVgOS4Sj4QCMGtd+v9/tdqbr2nkMoOQDdTuSYaq8B2Y/&#10;m80sTvbXX3/9+vXr29vbpqme3r9r6nrISVJVhgU45tVqtd/vLfTV4+NjDGGzXj++ez+rG8+uqqrF&#10;bO7ZAQAJOO9jHyBGdFxXFSzp3bt3T09P9/f3u/3We99W9fv37x+fHsxsjZkdHwwrxv2FAUCSKCEe&#10;8408VgVNjRCMHi0BHG0MJzYg+dcJWZaTi2MEKNWDhqyH7x/Ck0HhjSVjaHAdQTFDH8xJ34wY9vv9&#10;WUF3ovWW3O90/ZbtzBSYF+bp2VJZ9GS9ZxfvPAt5kBGReIAJTOSYz+eXACwETiltNhsLzjibzW5u&#10;b2ezWW5z5sPjdjQ47pU8n5lvb2+7rguhNw3aQrCpag4kndeRjlKZ/WrgiJnO3d7expju7m5ns0Yk&#10;JgneMzOmFNh70FPOZhH0LvK9X6/kYbHuLJdLRKyq6o/f/mcm2rGzWtLMgSSebS0RGYZeVVWTMMd3&#10;h4IY8ryXledrHK3nUpHytSRjPd5xrJhEat8yOFgKG8lSfihlAOPDhis185mq/vjjj3lBwQiZ6Rhh&#10;MKfsyLlB8kLOX8lyyGSPtk9bwr2+7y1RgL0iImdXUf4VjhOVkh3qHh+z5ZKNnOBkU56MYR7bchUb&#10;zbuyY6fDfVpOf9Xi/sBqxyCpImJrNbM/Q9wNrssty9y57/uPiSp/iaTO3jlLRn8vHyynhPHMk3mp&#10;fzaPuzSP+CEkaHKBxZOT9fD868835lO78NnVfvyw/+bKM1rN38svWyb7wSUtDp5ZdzhkXTEx6O7u&#10;DgCapmnbnRn/xxj7GOzgyDG7EXJCADv67rputq5327UJ9PP5fN5UiMje1dA8vn9oZhUzz2YLMyTe&#10;biuJKW93iChRZIwRgDwmPEchUEZyY1irZOn7BBjRgk0QICpIEolJRdQlQDZTYeIBsnDOOVFOAhBE&#10;xBQkIGfolSl1mo1cRgEhpYRKoE5hEJDwgFMgESEcLF9KOh/Y0SgED0AeqCAJoNldiR5CDFiut/+f&#10;vXdtkiQ5DsT8EZFZ7+6e6ZnZxS7AI3kgzs50+sAP/FP6JNOvPDPJTmY66kiQIEGJy33MTE8/6pGP&#10;CHd98MyoyMyqmp7dhUAAG7YYZGdlRkZ4eHj420GVAFUFFVQEUGNEVZEgaDKaCRFACLEktyqLJXGB&#10;TKETIM9tszjh/uxfm1P+R99OUiTVNqAIRQygQbthiUYA0Z7bMA5bIWoTlBVVzIksp+2eHUgUUhEh&#10;BUZUYCBsAYIIqQi0iMjABKgAIUYUdQiiyIzMhEQWg4pAqrrfV2379nA4WAzR9fXGuDFVJXSEjskT&#10;A8Q2k086GdhKAqVmGi4FUIncgwEvNhgy/TjRScGEyOfM5ejPHJES35yfFCdP3vTuSLlzcsAiEkK3&#10;34mIufcFOK70kVQgYtM0RVHc3NxYpXOETohKObBGRH5EcD7KlZ0UAC4wGOcPlLNq+pyZhtF6AY7G&#10;f3LVEFFDn34FRUwVpegV67pdlMXr158f9tv/57f/cGgO87JL10ITwRt65VeiDNa5gAp6c23r6Uc3&#10;fmZWcxkE03BBFxsLnWNsN7z+AtA+26WUztdSVKzyBSICWBWNzp0niVs2NkaHveYoV2BhpgfBzPuD&#10;+oquCXTaJyS2CC8r7mFCYDdFkRSWIX1w5Wq1ur+/l66sVWHhwOYFZicLESVtQi5cWNhH8t5SVe4r&#10;59oXi6JYLa+Wy+Xr159tNpvb29uXL19aquztdnt/34TmsN09mIfUcrksy1IkHA6N5Q9qmiqEViQs&#10;l/MXL64/f/3q3776igG9K8k7EYuDRpHgfWmLKiJF4ZbL+eFw2Gw2u/2hqqq3dVNVVd1Uh8PhsN2J&#10;yM31BqKoBFMYISIBKpEI4HGxQPu8dI6YkDpP1c7jduyfklOh6S7L9pchsmU2VCJQBSJAVI0tanQF&#10;O0cxRmKw4K3pTtFMC2A/pt1nRCbG6L1fLpcAsNvtkhfGyb2c7z6cMDN5y/VNMCm+PG06FF7S1jPl&#10;wnQ6hlqmBLQHLDfo/bkPWJFEhLque53d7OrqJu88n1SfoKGLk0rPpDxu3nsLlW3bmhk9IRM6BEJT&#10;YVsdmK6aKvUpogBgsVjc3t4y82qz7tz0CNCq5XSw7bIVABo0shD14VrA6Nb01x/ctNeH2j41Swki&#10;vvtwhzio2QrDRbyw1nlLVMJ7P1NumgayzOjTiSQyOPrEFCFHJ0WOVzDMEw8Ax9xSvS8eDGsaiESj&#10;eObod3V15cvClFmqKpkm2qiiMeepFKCq5p5o2I85fSKRgkS9sWdoE59vVgELJ/d0rAc9mr7BM02w&#10;+0RijrErhZT7zSU3sQTYc/jTDc8Ux9BFghPRQF904f3Uz8VfO9A4OmZImc0KGXqd2bmSSJX2NVZD&#10;CBDlQtn4KWpq5rF1GXGfidZ/ZA21l0h6Aztkxvb833R/2p6BFT9IdTXt6vnPTC/gU6gY4LGQ56hz&#10;6pOj9qcvfA8MGhGv6fgvv/jJ3/t3305C46d2of0o4LqMTkYBZLj7Uy4AADD/c/PJevnypq7r/X5v&#10;RsVaalQAYkvA4r13RCISmtbSut9/eG/s4HK5vLm5ubq6Ws5nq/ni62+/Y++AXDGfxdiKBGbEgMRA&#10;QB2PhKwaowootoe6lNDUM19Q27ahbSWpErTPF6VKgASIeqwZfORIQACAFNSKT2nKGIKKEENsQnBt&#10;m04usIiVniEWc8wWRQzK6FypXZ+MvYBBXVT9oOX8dASV9J+KKApjOgjBclHp4FzLm6X3UlWRiJbD&#10;GQCRnAILLMriqihX5FzbAgoRcenaZpDEvatJ1gkoMARQ2pvagxUBlCzjTpe/fPQvtG204CRHZDqp&#10;CFgChaYmIIpKrq9NIyACwCBo0FCAyEqkkYEdARAEUFaJgKSxQG4UmhDsPYuyQlZFVojkCwKJqkGE&#10;RCkKMzMoBVkuZmVnP6wfnna7Q+08vfnZ58AuAobQABMwoWM0hxsiAIwCoqjoyHnvy04IVAVQC5RV&#10;EYXOrouTf/MLyCST6QM5zzdCktEzA8Fm2OFwRw9Er5yNHvU27R8AQAmAdrvdtw/vPtx9gxA3i7mI&#10;xNgQuRhbxWOmMGtRsTkcrq6Xy/Vmsdow+YRHxqeOpjY6pnOkO0ff0pOjx74fPbzQz7hDVADNp9Dx&#10;AzReF1MkmiyRawTsom3bmnm92rx6/fnXX3/1+LBj5xx61Tjwk0krwh5UwVLmixB04oQjiKoK2G0u&#10;VUKULMvviHWhvjSsWsXB/hMJZ0bzVVWALkJZAQQEyLEiWiEOUFW1uqrSx9vmWrYpkNOoerGKR84v&#10;ZpNIvl1HNFZSGewC6QMDLVuuvWLuV5YDy36yKEKTI0zWSuFjNtSuQxuwICg55rIsPRebzeazzz5/&#10;+fKVnVDr9booXFMf+rHparWq64PFu83n8/V6bWElj4+P2+329evX5t1pad3r/WG1WpXOE7o6tFa9&#10;F4hRoSxLBWjbuKsqXxTOFUVRLMr5m1evq6p6enparVZX15tf/4+/+/rrrz//7PVisYhN3TZdEmHV&#10;rr5Fr9SgEZyJfJIWEzwBVNo66BEIKRlfjv+aYu21y0qWFouIFCV5GJjAaeJ00zREBMP0Q2A1Yinb&#10;IQoBs6R4ClGiJcYsnC/LUkJU1aM8Ytcpju2MTuQcHUgQOK77xzKL55QzQdXUAXkPNiPpywukGaXk&#10;a/Z9VEElVAEk83UsiqKYlUR0OBy89/Nytl6v+53ZTTA1Grru5lTCls9UtCLSNIGoWZQL84DvgK1i&#10;tDqV7DTjHACUZUlEs/nc1N3el4SubWsRcd6mYwM6QlvhWNjl5CrkDbtXPq2d67YzW/a6ZurrJyxn&#10;c4XoHDny2mXNo77Q6nPPiC6AAAFs+UoSkbRNTrbpyXXygXR9bl69L3/H4UlWhTABBFENv4hwvz8U&#10;hZvPF6YnXa2WAno4tEQgoiqqEEEoaVStBEjK/pF9d8AYAAx4gHzw6WYinmlPhRB8caJeAWZGkbzD&#10;0WGZgJMDc/TnyCMs7crcoTI9SUROJPS4C/nFuQUQ0LEaS7uVgGyZQbUzmAswYGKO7bxk6mwyCsDE&#10;IGr1LJxzEgM8uyGixNNVlj6630YtZ5hyWoYyyPGVej+P6z2iDC8YxixO98Uz+rrR+EfbA4YYqacY&#10;mu4mxDRye1wUFMHib+2+FTIn29Jm2+lH3pviMfkbQEp8Y3cyEmefuHxm4ISdPTm7I3zkuC45up97&#10;PUIAU/WCiopdQCeFHDlTu7DYftKhmqrfA5Z3ALKP6jDcevp1mKJQ7JgyzYK5kiI8f6vnRT6Byz8H&#10;NJjgz5E+niL0FwiuTD6do1k+sI5zkjP0PQ69ANJ9PI0n56Y8SKQ8GRVMQHFuXmcZoDOQ/tR+zrUL&#10;T59cF+IB3Ug/ndtfMu2kC+oB1U78Vu0yG/Q4hoRoWm7pW9M0ZvSzXCdm0rm6uiocrZdLfPkyxljX&#10;9cPT09PDw36/L4rCDuOUyrGu62p/YEZSqKMc7h++efcBENer1Wq1ePXq1Wq5iIyzcu4cVIctsSqJ&#10;SowipltBJhSMCtK23nsJ8buvv5k/lJubDbOLIs454IiqzNzGEKvglNHPRB6cK+p6B0Cz2Uw1Gpcs&#10;sVUgInaElr0nxmhZSpyjIHA41KK4XCyKwgdtYlTvShEBlIKZWds2qCAyowIhMhIxOmJGYkIiilFR&#10;idE5dtpb2Ezukt4hzKQ/ERAQjBhVIOa7ElWVMqtU7GsYi8SAihBBUaIoCImQgkeaqV5xsVT0beuR&#10;FLGObWf56rJrKQCIZXpCQCa1bhHQNHpIiqAaAUABQQWACBWRCBV0bAaxJDvO+6CMsWeaeiK2BFei&#10;56gqQRD30rYShUgJooSgQkQFO0RwAA5QYssAjlEiFAoFsShijAG7xFlW7b5uAjM6xzFCtPwKZFZk&#10;iK0iSIH8uK+patGSlSG0bYsB/+v//t9evb79+c9/DiDv37+XEGerUlWV+NCEEAKxWy7X681mPl+i&#10;8yFGAGLEXj6LhABABDoSFPPDF/tgn2ThtOz7dnTEGAC6gEc+ZajLOEsjFfYf6LH4Wtr1SoQAGGM0&#10;tWR/PncSiPfO9AzSlxAya6pGYeamrQwhVbEsZxLDen3lSRCa7dP9fr+3wYcQFM0ujYgEIkEiAqPn&#10;oiwPbfz2w8N/QHbzeRt1NSurqlKNUxKa85MjKpcMtvnhPiKqCSwX6N45roDo9P0RR9EDVlEiAlhh&#10;L2A6HsLab84jJ4UAURBEBaIAAAMimZuKFN7H2G4PcX21+dV//i9/+9//z/fv3756caV6QFDCIxcR&#10;FQEgdiVaEZCQUBVRo6rGNpjDjSKgKPb/xtAAQMd+9ScdM6MiaKekxp7dUdCQ89U5ey+qCjExegoQ&#10;NaKWhQsKdRsVyLlC+6RFquqcq+t6u91uNhsiMkXGKEoreb7M5/Orq83T0+N+v7fkdCaK1HW7WKyY&#10;vYiGEIlMqxIBIEqLiMSgCjFabjz57PPXbdt++PABQAClbg6HardeXe12u8ViNZstRGC/3xO566ur&#10;Q1G8e/dwYLw1AAAgAElEQVSuKIpZ6WNorjarpmkI1HnPSO93H0ITX1y/lBibplGJty9uQgizwheO&#10;Z4XXGB/2u6qqvHd1tftP/+mv7u7uZrPi+npTluWvf/3r9Xp9OBxevXqpGp0ju2jbOsSmPlQtO/KF&#10;1TSsnuq2ac1LURRjRO/KoihXq3VdN20TbzY393J/V7/7v3/728NhjwoI8pvf/KaqKu+5YAcogECO&#10;kDG2QdVYLDxmq8oYk578ZrQA0SNr7x8dYxv06D0AfWlFR9T53ZALAUIIsVO0ghXNLMu5iFgEjYqG&#10;VkApBjXF4ny5EJG2bZFot9uZY50Nw/6vyy2vSsDSSozRERPi7mkrMZa+MMnBMROS2knpMKmipI9I&#10;tTtdNGiPy/ljVtTlKDYjIqJjxuxJgxmaZN6nfkMc1mAB6dT7PU+kIghdrrq6bUSk44sifPHZF//y&#10;m9+aE0ZoIpHzroxR26blwiPiq5e3X3z+s7dv34vIYj4vfRFDICIml8eVq6rFstmiaBe3hMxuv98T&#10;QVW1IQRQJOTVcq0gQRSYLCkXAAIha9cVIYcQVGA+W8QYJSohm+8SEcQQtC87o6JApBqjQBSw+qpM&#10;TMiGYEfxobdPMHQWOwCz6qBCMk2daGflcUJzI4feb9CWoGnaoihC0yLIajknghiazXp5+/Lm3bt3&#10;bdMQEbMPoohYzOb101NRlMmRk4iQKWUTBMCoSQa2ko3M5APUTWhV1XmCILGpmZm9Y1CIAfo4/Rhj&#10;6X062UFF2mOFBFJ1CEhWZVuMlI+nb7QWIQoIEoL6cg4CojBbLOtvv7OQ5BAaZkZlACjL2XK1WC38&#10;zc3N7ZvPUh7A/X6/fXpsmrppGlUoy8J5NoLJzOvFcjmbk4KGyM5riA10Sv+cSwHjLVSxZ4Ntf1nG&#10;wKIozPzMzOaOamhZFEXaa9pvjERDbm5uVNVqkVt4OJhKR6SqKhMKvPMWqxFCeHh4CE27Xq9TLHkI&#10;QcH4z04Uz9VKAIjHzFqWsgOPCbdycF8QaD/qhHW55fqLcw+cvP+pguJPLbXkYNVdZ/+aRNK5X/XS&#10;yWV8OIcbF3Fm8NhH75x7MX/yHMP6nG6PryDQGVqTX+R+WD9akdhnQ+xPs/0Embz9cOp3bt8pdO40&#10;kCTmiSElbyn5rqUFWSwWty9etG272+1ijFVVVVVlsVpVVe0O++V8ppbinDBGqevm0Hy43z49PD1e&#10;rVcvNusXN5v1vJgtytIX+6qxfMSgKGpJvEFEEABD8A4h6H6/V9KiKBTIObd9erSqIGYWJiJVsgMY&#10;AEwTpxotbp2IREm7xPCMYBXtmEiaAKoqfYSL7U3PLtg1g3POBFqJqEnFj+hMm9FxR5r8pfsjt+MY&#10;QghRJYq5U4BC5yCBiKyYG2GkE2U7imfMel+VLAoKauSIYOFApkbDWDpfMpWIXoAwRlEBTXuoW2sE&#10;6N1su/UlhIwKJc6mP+UFAFVjly8dAPp/VbVjNQhREBEJUBAtd4B90gmwdvrTaBGPvd8WKbAAgZIZ&#10;TzRQbxshw0oBUmEQNltJNw0CBEGQ7msIgv2YQAEIOAoQosQk6psYE4no4fFp/fB4fX01my9DbJrQ&#10;FuU8hgisBOy998WMfAHsDAPtm3SK48kZQczayT/hY9Qs/xVPtfzXtD37vZlWCgz8l/tPgqWqWnIa&#10;kqgS3rz57P697Hd3xADCxBBaQxhzrDsGuCEQKVJRvHz9+cvb1xEphEDswbRoI+PmqSP73APTOyPM&#10;hB9wLnyU8/xhz3fCl2mfAUA1qrKqCmJZztabF9v9oW7FI6Eet7sJhBbcDNSb0GJQBBQjKn3RQFVL&#10;9qe9e/iFcaSLk9h76g0FRUVFJUHTilE0jy3CPlaxSwwCAJbH3aJL4OLx1CUeLgpL3G45vL33TdNY&#10;LiQc6CXPRsKaAtcSkpgHSgihaStVrOvaQoPRIr+0NDocQhAJzAyioWmbppkz7/b1erW62myojzp8&#10;cXUtoX19ezufz5umebz/UPrizatXTdO8u3vryT89PSHiYrG4v7838r5erz/77LPHx0c76UyFZ1Jc&#10;CMEhkQGKiZkVqUsdBV1GmM7IrQQATdPMZrPPP/98uVzut9vtdvv+7m1VVSE0qqzcOueKonMriyqs&#10;J0xsI05SJ652J3dZUmPlSuGUxj0BP7PaY74NExnRXGvWn1zQ6VAyxwVRUBXoDDjpHVWFzAbQhbOd&#10;Qad8aiOp5OQ0R/Tzx2rTPk3TgRa/KaqAVqmwLMvb21uL3SNyFnnNRDIcWJpXLs7k07EyfIbnpk1Q&#10;7Q7T7qjSMYVMblwpwbT2ObwAbcCASJAceDVRC0PR4zGYQK2TnKqQ48Anc6lypsAMpKxe0KOoqSyX&#10;80W73nCv3LQjL8YOIJhljzq39GlGmiYD0FUZonEpRj3V8pVKqpz060fnjIiCCmrOoJgoKvTJFoiQ&#10;GJ1n7/n2xevlcrlaLUw9qmohvdE43n4wXVq6NBKjbEnJS1lu9Xxq2AeJQ7J/IFrqqzSjBP/pFpuy&#10;KPmfXWq2bDlykJo5zaIduxQTqiEE52k0wnzLTxf0bAjhc1bik9op3uun9ntrekp7or1rxrlnRhhy&#10;ErHOodqJb52/Obo4R9ZPnltTOnKSsnTjvDzKT2zT8T/zrWfSvj+ddg5/PhVKPxZUf4+rcxKpzu6v&#10;j43zwkTyQzp/ErOSKJxVy0rCiaouFgtTYFke991u1zt9CBEohp6X6ob97t27w25b77ascfHZrdX3&#10;EBFhAABRFUBRFbB4uwiAs9lMVLe7XdU0ZVkCIRA6wihiyeBVsG0jEpfFrK4aJNYYm7YFAF+SK3xU&#10;0QiADEAAAcx21CXXsnJUEENoq1pd9OyYuWoaESG1nBTMzAIACjYZ5xy5wizDiqDQVUVUIBNlg6gA&#10;RoXes01jJ6SZukZBIYpGyWxN0ViQI98W+iYS0AOBaKS+BLClKcHCOc+OjH1JMSN6Fn8ET8vA2GcW&#10;g96gOj0Cuic7On/M02FPdlwsHc3dqmouYKjKAE4ErKQfSOdepYjkGCxLviAIEIIgn6/p0vOvA+UO&#10;qEYwnyfpfR07/Q4R1W1VzMrFajFfLnY7DVGX3gMgkAOAoijKxbzTgSYo9f3aNwGgN+qfaAkOx/Fk&#10;Fzk7fvKB/BmaJHFP744uPnrO5j1bL9irDMw3XGNUiQ/391ao0TkHiqJhgDa2iJ0CS0BktVj8/Oc/&#10;v33zBfW5YEPbSpbkdXqCjy5O/jpYzSH0RvdHLfUzgs9oMKmHy/Q851E/yq+qmuY/OWkB9Kl5RYSU&#10;5vP5q1ev9oft9uHOG30DAgTTZCGiGk04ms66VbL/krp8+NFOkEzf7e8fr6eqq3P7Scdxnx18jGiL&#10;BAVAYukx00i95feFiyFaRGQJpKqqMrnF7O2Hw6GqqsVikVRgquZUeIJeYR/7tlqtko+wnS8SyQrI&#10;OueY0TnvHTHzfD4/HA5N01iAoWmaLB2eXXvvTSlA3lVtYx0S0WazeXF9c319fXd39/b9d3d3d650&#10;19fXRVHs9/vr6+svv/xyvdmEtjU1nMl7iDibzVSkbVtPbP5O/a4DVW2ahtjboWDfCrGJ0tb7Q1EU&#10;q9Vqs9mgal3X9w939/f377/7Vu0w6Pw58PJO7740lBJHYMzvpyWTPqU0dOoJyWVXmCjriShHlum+&#10;zlkIyaV96diG5D9lY9Y0vSGtm04kDXiKqPlHp6T4e7eTxAqzkJcEc8uVbvOyo9u+7Zx7/fr17e2t&#10;iCwWq91uZ33au7lsrz2NpSxyMH3Xomgtc1xeAHREGPNVs/7N5Splyw4xYH+GqR7nMl3xbkjni3Jc&#10;poo/sOVezAlPVHW9XhOR6FFjZa5/kFEJmzJk1hqAI3A6s88QyXOITU/bIzQmSJ76SSqeyw1prOez&#10;NHNNU6XxI6hzbrGYrdfrzz577b0viy7rvyFYiqlUVcMWEfGipMBETOQs1R+A2r4W0Syi9riCAJrV&#10;ZzCksgSFliMs0YqcbiTY5s7mCYbJD5csEzwcbbpWn8dITAJ1Wu7uOovIGe3fESGy5tLanFyzaftU&#10;rM1BhucVac/s5/n3/9DbOTj/iPPNF33U8xQfRs8kqgfZY/oMBeh4C50yE+UXo+ucfJx+ZciJTYeR&#10;v/jpFoNL7eT4n2NKGt78kQczan+cu+WPt51Eqh+xt/zP/FQe7fp0qHNfnzuZegyNfd+Kolgul5vN&#10;ZrPZ7Pf7u3fvQwhBLFdlZwuaFY4kouh2u314KF/crB0hItahBWVVFiARMbmQrDoe02y5LCQemkPT&#10;NIogoCGEm6tNXdciNTkuFstN28wWy8Vq+fD0aCdsVEEFYu+4aFlQAvSsm2USISIWKtiyf5OIWL5V&#10;KMokXIUQEZEdJHiw9449+9JyUqR8UvZ8jBLVQotCDGLpqgJIjGK59QC7pCbSlcfSGFtVVI0igNJl&#10;us0eiDFGkYDQKbAIkIiYBFRBlBnRbOkxWp0zSKx2WmLMl37MHCBa+p8TEn5O52FIlo8lpoYYlbiT&#10;LkKgp2seqQBCVYSOoSFVBGQEAkBLOKCgahouBAmIls5FRQQITY/CxKMjIE1JEFAwYiS1YEsVFI7a&#10;Snv/4fHhdvvqxctyMXfIfjZzRSe8mUBLjlWNTSQLrsxBBBcVWIn3TRzbaO+MAA5DbixfiNTbSX46&#10;P2eH0s4J6WI8jCnQEJHoH//xHyHuQSsiAtK2iW0bQTqcOYYMRABW7CMFVDW2gdBRH0qWf32AJ8PQ&#10;+wvULGckcrCMLkbNvjWFTzIvnzxwp22E/B99MZ9OLxqZWGUGcGTmsixfvnz5+Pi4fXxAjMfkEn23&#10;BKiokOpjEolqUmAlrQQ8Y/xnXRrON82cbASBAUAxqqgis3POqdYRxKGoInHnZ2SeRxZgckGBJSLe&#10;+9VqZWojS/iiqvZn27YmbY4Akjfs5SUAsEB1c+aCjtLGqqos+MWqBSozAFxdXYlICI1tIpPKiMg5&#10;uru7A4A3b958/vnn9utisSCkp6en5XL55ZdfXq03ht7r9frm5uZ1H73YNM0XX3xRFIXpaheLhRWb&#10;N2UcIm4fH7VXXXTnl6mrJGqj3qsSJ5Ke0i3v93sR8d4t5wtLN0lEb7/5GnvXDFUtioIIZ0XZ1u2Y&#10;04aj+1J357ymOF3jUBOR75d0uCfKlfrvydFxm6Q2upOzEN1IRO0kNf7BPkd9KdWc3KVRTY+VNLV8&#10;p6cvjojeCIU+qY3AlUaSww0TLBCLojCcSc+b84mqLpdL+3WxWKjqdrtNifMwMw0mGgspHcdwJMZc&#10;5SfLdL7pZhot4sCSFNtIRNh5GhkinWYpe5o2SbA4QaRPhWd++8IrafCm3TA6451frVZtqDtrSm+M&#10;gV57YmXirIccjKOW43n/raPP2nTYekq2zfEfJhL0uUmlWacJmrdUUuKY/v3q6urFixfz+TyNNmGX&#10;yNhTLE3firSakYCy8PycRE+XLMWxqqoZBsqyzL2uEoRt9afMSfrXYh1St4iQ3xkNxgi4TcfcVPPo&#10;yxE8R9/qPjfalvgDdEwX2uUjavTkyfuX3/qpfWrLz7DRYQAX8WH658nXL3z33EX+5+j8gMl5du4C&#10;e7WR5b86ZkTW8QNwUcH0qW00jOeg64j6/4ThP7Vz7dxm+fQeTmegS1zgyV2Ws1kpuXtKB2t/Nk1j&#10;B9V8PrcibtfX103TvHjxYrfbbbfb/X6/O9RVVTXVvq2x9IXEuq7jodq1betKZ5qj6FkhAhAmQYyQ&#10;iNysXF9fOaaoYb/fq2rV1G3b7vdVCKGNYTabzRarw75yxZydj1HbICGqADJhEG1CiFEsDK2bmigC&#10;MKASFp4BUSO00oYYQ5RGBTQScYwxBlUJGASRkD0zz2YzJk+ucM4jd0YwUbHcgqIYYxQB+1dELCQn&#10;iIpEC1W0/AOdaiqoaFCxFLegIgnOqooSEzMRQiAQiMRICpGMvklQAEGMohojULemRBSwq3o21F4N&#10;FSuEitClupgINvYndUR0bEgQxaOBTjoie2RuOrFFO60fUolcYrADg1RBxJaA++xClBFl08QpQPc/&#10;1TSCNMLEDCGiIDJR/zhF8+Dr8uUDsttV9bv3H642N/PlktEV5bwoihi1M2m6QgCjxBCDc11e3mMG&#10;EERU6GpNDqtQpzb6ExHzG6PNmLix/IH8Zt6bnhIVElfXL8clFYA9GcVKBXWiCzMzIQLe3t7uHt9u&#10;n3aqrVPMulWIAqIp8AcBFOiwr96+fV/M17fFzHvv2O3rqijm0h550xxPTh6Ll4ea/5keOCeTJE06&#10;TES7/GbiVU52Mh3JR5/s5yUAVs7LmkSxWFYUESW3WK/W11eLdwupd5ZeR1XND+uoFAeVHtMITTGp&#10;iJaiWM2LEY6JZnJkGCDGSJk0DDAC6yGbpv0/CUYAG1AnEyqQycyIe0tFKiLo2JxNLIpQexeAc4Ay&#10;t6bFYhFCOBwO+/3edDciYiUCLQA8x/MMqoNtMvqWHTcq2LZtVe2do7JwFtBMRMvl/HDYVfsuuNvU&#10;bcxc1c1qvX7x4sV//OUvb1++rKrqcDgwc8HOKucmD2IRWa/Xb968KWf+7//+75+enm5ubgrnUNUR&#10;ATMQaQhI1CBKCKp6f39flvP5fNmVf1U4TqonIeyQHadiiIVzD7vd09MTmHpOw+Pj49PTU7XbLpfL&#10;+aJUVQlRQmTv2LnQBBhiOOWI3QMt0eQpPPt1H2jMYSKNn2vYS+D5wwMilvWT2GwR6RVYnWEGe5bj&#10;JOU8Yu+Q2qc7I5HYmmTJsPNRXZjO92tdt/3QVbUoy/jw0Er03msbVJVcFzFqNr+qquZzToPpNCXD&#10;ZPwjHVy+NFaXwPeZmDgrgziaoP2ZskFNIWn/n/4FOK4FdKh1fAWm6q2J9rPvTQF+TAt5Go/NWvpM&#10;oM65KG2Kj8uBlso4xBghU+zmM+iBIAlECdKImLsU6XCmJ9sIV9Of597q0dF4KuWeWeqmowIKRTHb&#10;bDbX19dXV1cxtiICVm0awfzLvPe2qWKmuUuaPuwDrtN2yw/B0QkLPSpir0U1xbqVgh2PHBEzj6pE&#10;3PJ9Z0WczZHQ/mRmh0fLlqrGGOtD1VR1VVXGv1mG/hACuxNq2WyNxizTWQ+sy8v2/IZnVCE/Vv8/&#10;te/dRvsNs4P2JD7gSR+rIV84urjw6dFF/ueI7MKEGz73DPQM2bTb6Rd/Fxg4HduFJxM8h1P7cU6A&#10;8wT0R+n+D6b9WKt84UD6Ufp/zndz1P1+37287yAzTKVQQe1VIemB9EpiuexMSkOyE9SSUr18+dJK&#10;Fh4Oh8ft/uHhw/bxsakOVbUnEDxW0mVVbULbQgPoEdVSKzGaXw4iOy78YjZ78eKFJY51hz0zh6ZV&#10;E2yQmzY8bJ/Uudl8HmLc11UIgZkDQNR960sR8Z2CSY27JiEAIABiB4QmHBoEetP3LINMJGLP3ruy&#10;LEtFz+RNyyKqUUQVVTF2LttimhFL1i5RorShFVNUBQ2m2OpgGGIucpi5DZL3QbZYIpIqpogqAUSI&#10;IQQtCKKAQuelPeDsT+HPEDHytZviyfHmQDzplCaqvZpqIiClmwwohB6hZJqL6wMgAYBEhABYABFE&#10;uzKRgF3mRjamJeMxIeO9BI7fzVg3VMt5jQpK2tsuvHN12zw+btso1+WcyHlfrtebqmlC0wQRwYF2&#10;DDKxv/96+v4JXupkgzMkIn996mY17T/fqsNDNrfGn3YXGo3nuC69UE1If/M3f/ObX/9f//Drh/1+&#10;59g75wJD7DM5J+RERAQmoi9+/vP5fL5YLNbrq9lshohQVznOjPDkgpPOCAMHAB/+NALFuU50yMTi&#10;GRb0XA8jGI52xLTl801fFxEIxJ5EJLTCjtbrzfWLl3ffVApiqqp8MJ0aol8SUFLqAmxPLuvgejCa&#10;yfAuwKvXdpnqGLBzelWkGBUIfVHMZjNyjG2rBOYEYPKzhc5Zvt5L/YuYVLlcLi2X8Ha7tSQ+bdtW&#10;VTWbzZLrwYjs5PsaEVOmYRPVzHULCUIIdQ1FUehikb5rOdRtbEbPAaAsyyD65ZdfvnnzZr1eA8Bi&#10;sViv14gobZjNZslZ5uXLl/P5vG3rr776Kkr7zTffvHr16s2bN+S9hgDMIAIxfvvtt23bHg6Htm1X&#10;q1Xbttebm8ViAZb0MCo6dszOOUAmIiByzhVlaWo7VXG+MAgURcEOn56e7u7u9vt96f16vb55cYWI&#10;++2uqiqRmMRCzfhGyT2whvQ5B+NoV45IyhhnBsfGiWe0PyXzxNsjCpN3lRRYR1eOIfUzkXtK66bf&#10;tU6SiA4TUjOlmd+75TAcDQaPJwEAQFmWmknynY8M0Wq1QkTLAGCphfLguOT2Allxz/wISPsiIX8a&#10;gGk9ckjmkB+N9rgKE52L/TiieMeJZ/PtwPspYs4PaQkUyTHK0ilY7if7ye4googaTIzI9Fzl8eA4&#10;jhkBJp6GkKmBDJijOeZAO3mOPB8mtlapB/toX/egK/l9dXVlhb/rplJV6hM1GFNtjp/SJ19PGCVy&#10;1Mppn87VppnyuOcuZumO7SZzj5UUTZzZrfHIpWj6nE3BtIrJO2w2m63XazsXnHOWZ4PhaObMIS99&#10;RVro9Wijescj+OOEE3D5o8/a8+cEuXOrdYqBuNT9uX7OjO3c/d/17vpdt3Pj/1Ho8vRD026n+JDf&#10;mR6BidTikBcZtXMH58lDFCZ0YUqXz1088/kfq50b/0dX6w8dUX9H7SewjNoIdX8IfE6+O+LV8idz&#10;9sgOTs1cf+2x3IaT7kBvkGHmq6urVzFuty8f7x8Oh923//Y1aIihsTIlnRlNKQooCXTptzlgsASk&#10;T4f9435HhMhUlp4Zg3hErZGKogBk8k5VzRHsxYsX3377tm1jXTdFWQJAE9oiYlEUgtTXOOmmSX0W&#10;e1RgInAOQdq2FTF3syax15oZixz3XQmKSFQR0QjSikaRECTGNgQRCSIgKHYdo5VFR0WR2EEp1SWE&#10;PjGWEoJIAroAWU1VQCLpa9qpkkgAFQkSGl/OHKMTRSQgFBENEvEE6Yug0Lu3KR5V2lMWLc+E1f0g&#10;ikcvKNNMkblOEaBmTIaVKBI44g8zeURF12LAnmuP5gUHChoRCUEABVQRydh4ywkhCI4YmJW61Mim&#10;lTKvt24dkRAgHtVqoIACAggKhIiK3IS6bqMACZAIALlitohIIYhIqypEhOQY2Sacqc6wy5KGgwSx&#10;+PEGMOgEciBPH718bk7PWciye1w4gtNoKYvy69h3UEWpqmiZREybYNwmEcWQJXMFQnPaYv9nf/4X&#10;gv7V7ZvVamVqYocUm3b06ZyqwCk2YwqT6fVzeJ7LvOUnsaA4keUuPJzTTGsJAjFG8RRVDnVVgi9n&#10;s5cvX9598xUiKlCuw0pzPCqwAHrsA+0d68SSDylBKk854S8Uz3io5Zy1qSTM1NcV9LF75vfa1Zki&#10;6uJqmRlDgK4mRpzP50Rk4W+29BdARH2uOpNnzM3Wok3NJ2uxWBRFgdhJODSMQk3A6WkIG/ktisLU&#10;Z0wUQgMa43zevyIAwkiL2Xw/mznnnKeidJ5xs9lsrm9url9uNpuiKLz3m83mxc2NL2i3rZh5NvMA&#10;EOroSgaA777+9u3bt8Rwe3v7y1/+0jkHVmsvBD+baQjb7da0Et77q6uruq6d9+ycKooEy/+CgM65&#10;aLp2EQAreusANITQVLVCXCxnm83GVvlmsyYVy9LliLGPyukMS1k4WI82p/kB7fQpp9clR9c8xCxR&#10;t+O2PaPA0kwhgn29thEd0141Y0+nL+YtaQ0gI1Ojb+V/Jo+bEWOf775Re86un8Ln3AAArNZVF26v&#10;BKpgHiuGwK3ll2QiorSsAGCogmONwBHUI+3eSNHQVTnsCz0n//dz5DF9KAdR7z6M+f0Ls9YhAEeQ&#10;7K8/Tp/PwP8Sxc6HbeQ0aVhMk2sqrVQdFXrTKYw3yEBp0eOkpmf6xxCG7kgjdLpwXuf0fzT+U/NS&#10;AulrB3dbwBEDABLMZrP1erleLx1SvT9Yun2mblIMaPYA731VVRKj9MnXRcRqhSek0j7lXK4wtWEk&#10;Xy3TnSUFlumhTE86xUDqav91WtdcX2ZfERGzZsXM/sp4hKeqgqiVpMde1QuqlrdLmENmx823eQL4&#10;aEXcdM+fowI/pD2fgpz79KcSoJ/apzad+Fjl9y/f+dQPXbhzbqFz6nDuFdVBDqnfC848/6O/i432&#10;R9POgfFPHGI/BKVVdcRqqCpk8Dx3AKfDA7LTEfooQjsLrbwUZHyYtf1+b5EmRVHM53PnqPSurRcl&#10;U2ib3eMDk2iMIQRFIMcRra41KKg5VEeNBPq4rR4eFgSKEFi6veOcq6FhZnYFMCFiMSvfvHnzV7/6&#10;1T/80z8rQIjR+MoQonfqnFMRQFaNKqCKqmpl6TWKUDJGOVW1nKxN03jvvRXwFlFBZs/eEZHl6goS&#10;RSSYYUmxaepkVupKB0LHxHe5w4Y8ZccidOJrB2FVRSsxM5EECDFJFAoKGjUGCNERF8SOjCOIlktL&#10;QuQTKz5Y1u+BUTm9JUJW7FU7AxkmNavJhUQOUZmLyIrSBzF0j5ICDWu8dqweEQMwIRIhswIQMTFL&#10;G04yOiOGEhS1T8UuAiF0KsgYVaQF01Y1KNAZz6nPjZoiFIbjGVynf6dTHv06hWG+oS48Nn0r8XM5&#10;g94vB2TXE6Er+5B2OlABAAQViP/1v/0f+6d3bdMURUFRD1UTguQRW6pqVZqA2O5HiYjYNE3THlar&#10;VZJgp2MYXZyD1fR6Cqhz7Xdx1v+Q3dG9qGRxxETkXLFYbQQR+yhm6KMC0+cQhl/EzpcwX/TvMaTn&#10;l062UGIBCiJOgb1n55KHlIio9Inne+ko92KYNurLrmPvPmARiABg1NV8BHpMO5HBOsfbpL0yESuE&#10;QN7FGEE1pRyGXo4ty9JsJ50RBXCz2aw2V20Tm6ZZrVZlWe73+6auF4vFy9vrw76pdrVV1CWi3W73&#10;z//8G0RcLhdffPHF1dXVv/7rv65Wq2I+l7a1SBtLe5SA0zRNWczNiaGJwah9F1QuAgAxHgNdRaRt&#10;6w0RvyEAACAASURBVA93d0Q0n88tI9jd3d3jhztLjBVjrA67lKrZvMliG0YQzuGuk+C+CzxzeiZp&#10;VVSV+EiI9JQqfNTDWUTqzbdjgjwa/FCuzsmgZm5BIwIy6md0EIz6PzfC790QESblTVKVtwGzRDRb&#10;dl6BRNS2wUhBjLEoCshwezT+/EyxPhMa2HbLszecHeTwulvfTleYw/Pjmv0cE04C9LguPxLAE3Oi&#10;vaHFcjMxdvTB1CjGZWEmt+b4c6H/6QbBM8IvZMuaFmXKO2nmpww9Pjx/po6dqiKBlbyYzWaqut/v&#10;l6t54kkkU+50hYMynEk1XpNHVT6XZGzOt1v603AyObjlCmVElDxxOwwUWNp7VKVKrBYzmGzSSS7I&#10;F1RVm74hYuG9BS22bQsniqwe0S9nBuya/5f/9X+78MKpdhotcuDCRSVFIponMSzHkgv9HL91BktH&#10;n5t2dZIyTu/DxW0wejEnofk4YQL61ORM/+e23zn2Dk7tST2vQh4NKeuRTv40xYeOuGQfzS/O4c/l&#10;dTlxM/v1OaeRnkkqnE95AKihPUd7Ap3j86CYF52gkpqdW6MLAjz5Uz6Y4SBPo+X5+V462k/CZ3oT&#10;EWWo+T7O/YxAcnZ95RPZ6zOJ9PET23Ti5+5/r+F8RK86bbmd8JljOLk10qo8ewKYmBs7kxC7LAyG&#10;j2PSilgURTr87BAryxKtH6R8UkQU2gaGdqrcyAPZwlFfu/f4ZNvEEEmBCG9f3pZl8T//l/+pqQ+L&#10;+ZyZ33737aGqgyIAKnbJ6xQAVRFiW1fe87wsvGNUsBKFoQnYeRwgMc9m8+VmvVyuAAiAn7bbx8en&#10;JsY2xCjKziMxAh4OFSKJ6m6/J/ZlOd8dDsSesbcuETrnZrPZYrGYzeYA0DZNXddIVJYzX5QKBMpN&#10;G+q6bdrQNO2hrg+HarffHw5V1YSmDU0bQpQQzTtLg0i06tqARIzMgF2gnCiIqiiIWOI+UVUJgkjM&#10;nX2MmT2xIyq9BwBGdOwcU0G0JLr2/OXVlQ+BY0CNJtMwuWR8jNAxqllxPk0Fhjq61FWY6vEow0tz&#10;vELoTIaECKoSo0RBJO3y0Xc4atoR6NlZYiYiAYgqEVQBgwgBOMdMhAioiEQACtjliAZEUREQIQxE&#10;jYiosPfrq6ubFy/Wm82sLA+Hg3lfHbchAjETOSRGQiQU7ZOHKQBg07ZELKKLxfKv/upX79/fbdZX&#10;MUjdtCEKACIxIiEhWBIiGjtbAYDLjJkWx2TbLaVB7U3c3WPMZCJ0Wkdr/WY99p+2WL6DUs9pH6VP&#10;YMdTnlBgZScgjva7xCgixNy2rXO+KIr6cCgL//f/47+DtAgxhDo0raqoWrG5A3dF1cT7ApnbIE2Q&#10;D4+7n/3sy9vbV74oy3LGzGpxBMMTdjTNBBkatik9h+y4TJ2Mbo4IbDZrOPd6fjFt+UJPL0a9dX+K&#10;ESxAhQggqlElqiCzooqqqBCzKXFnhS8L/9W//muMwTtWid532hxiRkQmpKOAoaIKiAKoSAqoantR&#10;AYCdJ+oz75p6Fx0So2Xkdc5cgWw3dWPuekfzt+qiRYhFVQEVEJCKogTAp+3eOacKooBEqrg/HKq6&#10;co5VJOUraZpmvV5fXV31h8uJBplfg/Y5Viz1SRJ7rLJYjLEoPIDRxRNrnQ41IrLSt3Vda9SyKBCx&#10;KIqrqzUzSYjLxcJ22fbxHkH/4j/8+XK++MUvfvHq9Zs2xDeffb5erb/77ru/+7u/+5d/+ZembRfL&#10;ZXWoHx8fv/q3f/v62292+/39w8P26Wk+n/3qV7+KElarFTNbDbj5cikxvn379vHxMUeJx8fH/X5P&#10;zjdtjCpt28Ygs/mcmZvQMrm2bQ0QL26u//mf/+lw2F9fXztmIqj3+4f7Dw/3H+rqYDNVCYbRafqM&#10;VBZl5+3YaxVVj4HAAIMchWlTwCnuJQ8+SpYnAIsSjblrlZ0Y5v5jYCdEZraCelFkNpsRM2Tedqrq&#10;vQ8hIIAlMAohtE0rfY7mnjYe6SdkWTXtvqom5xrtHXBU1chpcjYBAOlLUprFKJGXtFUTzbE7iVdR&#10;1YxsU76a2quNqNfAWsM+SjP/uogowIeH+xhCG4KomlPhcrn8i7/8S0RMVViwd0U0SIbQBXml1ewy&#10;shVFOiko80mMMZoDo/RpvFNWLBq65iWFWlpKm2Pd1ADgPHvvUybEpE1LezYhDDtOm7GHKiYw9ltS&#10;0lfMFJRL92kMU8YYwAxFvV9YRjfMW5OJrG5DVVWmqHJWHQ8k18LEGJumthBge1H7kqbYx29CXzHA&#10;hsXsRKTtU0QhoiqIyGw2x6HUMDq+MXPOMr1SfjrkrHJCv+MFomj0zCJa1zUAEtFu+/Tu3VvnXYjB&#10;E795/frzN29QoWmr2bxkJMeOiO0bMcbQto64qZvH+4eqqcuyRIAQAhOXRfHi6qpwvvQFE0mIEqNj&#10;9uzyc4oA0RyjAFwxCLJOvLqpk2zRzfGNiETEMScDbX7sSlZYcCoLdDICoMVCisjd3Z2ZYwvvZ7OZ&#10;gbcoClOgp/2VQzWdApRl+zqrJpySvG4Zzr3w/0s7N6p//+33O3LVgdk/ocWImdOhB9MzO/x+4xld&#10;nLw5AtrJh5955zL8n786z3nyDxdL//23P2LY4kTdhniigPrlZgyuMTTGBRI5uxYRc/jNz4Cn7dbO&#10;p3RapCOHhhae/HrU0gGGE6/1xPkBAKqoKpKyosQAMSBY/REylq4oithoAARAQbWk5mp2Ze5YTAZV&#10;7PUwKIhKRIB9cff94eHhgdh3LIt3OQPatm2rGGJ0RUHOq2AbGiUuy9KizKR37CrLcj6fF0WByIfD&#10;4enp6Wm7bZq2qqpWlF1oAohSiBY/iFZmMcYoQKpH56DErpmjVresTBABMrNYxxJ1GvKBwSOHJyIC&#10;9H+igAqpEAABsgIrdNylCQlnjTtdVydX8xzJ7az0fcDaVN+dHh70IAqoSuaEpqAATrnj5ExnlR4b&#10;DgM7t5G2bRWRHc/n8/V6fXV9Xc5niPju3bsLCHludsanJglNzH99MuX8aMvZU9Scyz/bRtxbvnyj&#10;XXahE3iGTSLHh5Mn8nOIh73113/9148fvrl7/2+7nYi2Gkwbo5ZvTlURuW1D1QRXlNc3V9fX17PF&#10;HNiJCOBAnJj2n6bwfJ5h9GS+HdJFDp9cRhrulzN09ZQB6dywT7bLLFBPDwWRY9SOkqPMFstiPm8O&#10;hyYE1i5oboBj6V9EREDl0UCSBJXdOl52omymlegwrQ8a0t5ZyW6GEHxZgoipJ4Do6XF7d3f381/8&#10;GQCIKiIXM79YLEI/Wvu6KWGTFf0CoPKRU18n63A42B2znZjZv6eHp3cu9GZFI9GWGP7D+3ubkVUO&#10;IaKgauGN3vvb29v5fP7ZZ5/t9/v1er1cLv/8Lz9nV+yetpvNZj6fmzD29u3bw35vugBV3e12h8Ph&#10;ZnP15Zdfrlar93dvrdBh27b7/X6+3W6323fv3lkkICImAa8s5t73th/mNjR1Xc+Xi0W5CK0w86Gu&#10;EfHbb799+/btfLFg5qenhxijtCF5kBl1LcvS9HSm6UihUqkOXTpNzCfuAq7qqZZ+Gv2baFTeYU6y&#10;NBMfVBWzkNX8la7cJAAAmNpFglm5GE6NdjSSyxRjOv70ygVUTA9c3rmjhsOWDyz/IjPPZrPDdmdJ&#10;DKgvmjkl/kNl2XhFLkyB+vTtqZRnbskYweHc2THEge5fkef7aJ5teir9Yv4TDBcOMam2j4+lV0xf&#10;CXJMK9apRweWtePqc5Z8/dx8O48hNco8tnAnSOrkBMl/hYsHyrSTwdwRk4E8H6qRHe/9Yr4w43G/&#10;uTAfP2RqRCM4Kb19CGFWotEK43WNOiW/Kh7mmMtRMQfUFBTpozjxchhBIJ8+9lUjbWodbYdjt0lr&#10;DL3vmA0yaTFP9pyGnf79dAXW99JajCjO92s/Sid/au0ksR7dnD4z3X6Xfzq9XT82sNFF/md+89z1&#10;uTsoFnpj/6VKKP04hz/pRby6PMhzAx4+Mybc8FP7qV1s+AyR76OIlB9CxgSISAhD42ovQhzl+UwO&#10;nJ5S+ddxmO04nbijU7xtYoxRNKgqIzAgomLP9EPPlplUUxRFKxEBVSCqKKkl1gaU0rN35LhnPVRN&#10;cRNVABR7pjCEsN/v2T0qMiKaJdMO+CjStK1tfPPVAcJqXymx955dAQDSVaJB7z17x8y3t69D3T6u&#10;nz7c3z88PO4PddvEENo2VFE1CoFSBIwqMcY2RjNRDhgmUABo+5A3AMB4NJYqIQBQn4SLiLRTSQhi&#10;p4+izg/P8ibkwi0gACMWiCyCKlP/wa7iWHbfCGKOVQqgkNVvTUuvitB5fHRoIwgAMbOy5g31iJYo&#10;qnTUEdijURXBEyAwq+GaoHFcRAQ9g2OTs3EwswMkYlC1fMlRj2E4XR4fAPsaACAebTAjTiihbghR&#10;RAGwS7ymBo/uP1TEAZ8M1KcIGvGpz2knR3L5yXyLSZYV5cyMcjnq+5uUXr582RzuratkhlVVBmxD&#10;FAHv2eTR5Wrz5S/+bL68Wi03RBTFFvtIK3KikVOJ6RwvtMt0L6c5dp2SyMJ55SCekq8w41tyqju6&#10;Hr17nA4KQIeIo/EQkQIpRkXQKAwsqLPFarFct1UVoxCiaCe9oHWBR7u9IiEKKCCyVbTofZMQ+ohX&#10;o1egnWMkACARpOS7CCqmmSdto92JIqFPB87EQKAIrXk3FLPtdvvdd2/3h4P3ZQhBBYhwsVhsrppW&#10;2sPhgJkCS0SssKDVej+3Xvm6m5l9Pp/v93ubeNM0VVWZvkbE6Odp4TBRVNOCLZdLIto+PomISAAQ&#10;z65wvsUmhIAal/PV1frzzWZze3t7f3+/2ayWq3lZllXd7qsDe3d7e1uW5cPDw/39/fX1dVEU3rkY&#10;4/v37+u6VsL5fO6ckxC3j08gWu0P9aGqD9Vut7P6iSZgg6iEKBCJvYggsQI657fbXd02i+V6Plv+&#10;v3dfee9jbFerVdM02+329va2Ohx2j0/QRWAjOwREFZAoTRYN5IgVsBNTrWBCpk66cEzD8CjPW/7A&#10;cLHGPSTMHzmV5FqP1KeOBAFVK2rWNI0FH6UdenI8+aaDbCPn2zn/1vQOZe6ceVejgWU083Q7SaKT&#10;jpX6cOlEn7336/X66elpX1eFd8gcY0zxg9bSgqaY3Oky5Tqp0bKawsJ7b4GrOtF95/3kc8ypJWTZ&#10;4u2l9PxJOOQL9By6nb+YVhmGiwXZojCzcTWqXYa4NCkRiW0woGnyk4qWG3SAP4ho+pqRDisHS/Ih&#10;6sJsYXxS5Ms6nU6OVFMUSm+NHoPs+Eh30pgJVdSiyx0pLBeLq6v1YjEjItNWj+EPQFnOdSLyxA6p&#10;kk6BbrHVaSRJgWVJ09L9xG9TljChczDs8wzmkKRTdQZGuw+Hfo5HGIoqgAKm2E97PrRt7FNuWX3Y&#10;RTnjBQvEtBAwRM4pQMCSfTwfKdPCf9orE/J0YcPAmf5PdgI/hGX7k2kjDBgdBifp+/Ti5HY1PLrw&#10;/EcHNro4cfN5+qx0gXL2+REdP9fDRy7wdD+jDp/5iZ/av7f2+12aKdvxqc1cx4fHTMd9EtF8bo7r&#10;4ehYzmzOSgDQJRTIcHt0Ko+wOr+Tnk8nmTENFi0SpQUAD6DewrRUQxANiXdJ0y+Io6IwWAV6QDEP&#10;LMu5y8yEIKqMGgEYIUhUJFRgVMdUsGMkREUQ59zMF0pozueAKCJEHFWiiGc2GcwCQxSImdk5Mwup&#10;qiUlWe8rIprP55a/qlUI+7YOrVMWJQFLpUWqGrszXi1KV48LoPmKGLCyBxAATGnFffh2zlf1GqRO&#10;Q4EIhAhEvYuSeESHjJZqqj+eUS8lyIAhb5cGM13iNOb8V0tfdTwCVEkhTOghad8JWKr5GFBdFMcU&#10;Qa0GI9iYu04QtRPGsReOSl8ogIC2bfv4+Lg/HLoU9dnY0oxyZvQcG6qqFrWRs9c52HPdVYf/2Z1c&#10;QHp+G/SftQviFmS5aXCStyJbvvxAH4j6o4mPgDMa229/+9t333714cMHgKbALi03EYWmK2MUY1Q4&#10;TmS92hTFzIqHYoYJU6qFeFp7dXKBTra8z6mGXTMFVj7BEcRGdBWHqI4TDmc0eB0yUWlgmMmHubHK&#10;lgABMJr6iQFUMZaFny8Xjw8OY4uMaVIjF7ZuaYhp4PaHI6AlPBr9lEhLAlEIgagr75CkXyUs57O2&#10;bdsY5vO5qr5///793V0X0wcaRCyZ1Gq1OtS1xW1BX1sQAL6HAqssyxRyqL1W2sr/9as5YFPTXshn&#10;bXE9qnp1dWWjMvuHJYoKIayXC3O5WiwWiGg43DTN3/7t34aoIYT5fF76wnK+/OxnP+uSbYuo6vX1&#10;9cuXLwGACx9DSLuJiKqqstT1q9XKzggAMCGwbVvRcDgc2Hm0lNsS67qWLLkeIs7nc9XKvMMeHj6E&#10;2FCfOAbNrhOifcgmoqqzoqS+TpnF9WBfcSxRwnO7Sc+0XM7MsX0qf6Vf07GOWb0z6hHvuAv6fWRh&#10;xRbcp6pIlspgzB7nnQ+xugvRGiHDiM7oMPfQuZ0yQsXR1M611BX1AbBT8iV9aRfLqqa9qoWIDPeg&#10;P/1pGHU+8r/OvzgdRlIupOxvFnqczyUtwYgO41DRqamCZE9y0naetlFX059Sn0NKCDAEeD62vI80&#10;ABHBrJMuY/0wGSXiwEKXaAIiel+4LFsfZGuXD3h0PXogKbBG0EuPTeeYtxxVUv+DrhQEB6UP+sF7&#10;iLJarW5ubgxnRkPNR5vUoNBnVtXeoQkRU7FXzWJgk3dnIkRGLZ1zoU9SYktgAEwBetq73OYcV7Jz&#10;55CkrOXgzfO1pwHHGA+HQ+/ZjapqwSJFUTRNpUOSksjdCOw2l+dmGhus00l81uzfwUVygTmmpL3A&#10;uZzOEXfs7A9VBXB2wL9jDZyeUT+NNlh2cVpzfO4C4PTz58aTb84pQcmvR6gyon3TTp7z/Ojhk53g&#10;qTuXX7zQW7YPzhK+n9rz2zkAnmPg/lDa2f31ifM1xkj6yDVmRmREtCAIxCNHaDYrtSitXgi0uk75&#10;V9KRmY606ddHw05HToxxX1ciAhJscAqkRISqMYKoeSuJSNu2oZXYRsfMglEBEQMiIokKgM6KovTs&#10;yQroBAEhUEYgIlFRjQA+8QSq6r3znr33rfTxMogA4AofGmxFUcGVMy7KtokHqQUq55yflUVRuIIL&#10;1zGad3d3zjlkbtrWIm9syiIiCqKshABoKZQQYXrQUp8FZkSROhZAbGw5qM3WrQhAKl2iLLR6UqTa&#10;1efu5AQFJiqZWIVVAJVEYzKdKUU48n+K46rYnbCY0+0hE5zu5Cuec2mpkR6/lDgz8xmRPpA0SqQ2&#10;EM+IEIKomhzLqIpKhqgEwMABlSIggiUOAUKzNyKRRWum7yac7FkqG/8Z2p4psLp8FmIOLEfbr6mr&#10;+uJsmXk22xGjTYGZKuo5Gq68H5yoWtJo0wRHmzF/LD92sc9Yh73UBBOCiUPmOHV1d3dnmlwA7HPn&#10;ITMHbZiZo8nn0La62+2/+fq7Nz/7M+wYXOeYCVFVonnCTb41pRv4PHI9PV5Hfn+J0OXCDGYmXMoi&#10;6fKLEainwDnuiMlPOdbl/Fs/JgDz5QSw9YiCZlhThChaFDMmDwDOgUpEAI2tdiEeg0WxHYTQ14mz&#10;2Gpb1s5zk0d4ZVUI9TgeMLWw9N6FAITsQRWIQUlEuPClYoz6cHg6VLX35WKxiopWXxURnfOz2aws&#10;S+dclJhwjIhCCKajofMxpDn0TFljSU/SwplWyBRSIoJZHt+0RtLXHUvAt4dXq1W1P4SmdX2udNEQ&#10;pd1s3lh+Lu+9xHa/e0KQ3e7w63/6F+fLzWYzm8321eH+8WExm3/55ZeIyIytACCuN4v1ZrHbVofD&#10;LtaNuTYsFgubr6rO53Mbbe4Iw8yz+fLpUHkAJ770szTaqqoQcb/ff/fdd9vttqqq+/u73e7p/v4e&#10;+5JwRIR9SLWqrtfrtm3tDmYiZUqWnJDT7p/ji/L7R5LeK91GGA4AWQrZ/n72Ich2UFewbKKhgOGW&#10;scj6jEaN/7U2UmClP5P+In09jS0nAoksTHmVESJ9KgnKRzsdvGbqqtlsNl8uXOEFlBB8WSxWS8j8&#10;Vog6DVSKMQSIo7nkHljTiUNP0FKJmNzIkb+Sr2Bq6U5PNhH7grPn5p73kyYLE/87GFJFHUqC+Z7N&#10;X+n5pS4XOPV6T0soYRq6/K1E7fPFNYglA+do/AmRjviJg67SJxDHGA7n0TVfspPQG+He8U+0pKeR&#10;4Dh+770raLPZrFYr5xxoJFSFzt1sPCNEJrJIwy5NFVPSj69Wq/z4gzM7PSX2ausqlxcgS22GWbji&#10;aNY5lBL6pY2QrS8GaPN3O1NYCGmHEhGKphjqc1DNZ5SP7dMVWOeyjl9sIwh+j5a/O9hRP/lgfazl&#10;GzKRktFeHVHA5zzZrcKZni8MBoYrOPrp3M3Lr598d/o8DHfgRwdwAW/P9XNhFj8E/39qfwoNz4t8&#10;n9qSocayTiwWC1UV0RQwaBfb3c6KLlmymxACOjdSEEw7n2KyPUx93Lv0ptfO20UjEURlJEEhQcUY&#10;RLqv2NFlVf+8eUcDUqf66US4sijsxEUNAgIAjGpeVyiWB0tRY5TQNBUduCznhffe+9jm/DQIHEu6&#10;mCgVw6FtW18Wqmql2V1kADAFVhuCtm2o66qpk6mfkKtDiACg9P+x96a9luy4gSBJKZaz3S2Xt5f3&#10;smvaHqAbg5m/PxhgvhozMAZtdz1XvS0zb+bNu54lNomcDwzpKCLOOZn56rm62m4hcTOOIkIhURRF&#10;Uly8MArE2KXpPKagU4GNE48wn/ANSfxSITIG1L6fQUC1PKFZEAhuQz31RYNkyfTxsz7FQHrfSsom&#10;Jvx0Ork4SW+v3fW+d8SGEbcHiBiUb2pj5ZmFneOcxRAhAIK6lKJq3FC9nQA89nFGQTl1RJNZa+1s&#10;NqM8U4H5IJfDo8ODCYnGoFfFkJw+HUsvPAz1EnvpJXlyVKZKq5FpVcoQH3wyxRkZTkEKcArR3Mfz&#10;GC7jz7AYB9LpCWJycXGxnNF2Q+v1bbPZMTNAf5qt1h/C3ohBg7PZbDabGWMUEaNdBvS88gADD34x&#10;hcaxPXE0cfEisrkcUiBNOd20/dGHDn7xIHeUgn3Uq3gxHd2+232fIwqQiBeUpnFkLRpCIETx4jPY&#10;c/wwbB96xIvy8x5/eheYSUQYpAH+xBUSs2Ihoo3x1L2rNtV8tczzfL1eP9w/IuL5+TmGPOiQGI9o&#10;Ur9dt4Mgk6tQoYL0MQVW39vQJQqZPcqyrKpK6zWdX1mWenoqPBDbMAjMqWwfha7cZlKwKtcgjFQd&#10;DDWOoZrZKune7urNZlPO5OLiYrlcLpfLzWaju5XakQUS3XvoOOfe39w416kzTgRInudVVZVlmWWZ&#10;bqOaRevy8rLqbvSLFBy+EPHh4aGqqrquYwTutm2vr69vbt7OikI/6pxDgaiV0Lhdbd2oqKmdHGlz&#10;ejkTBACiGfWJkuJ2BGNKRTHRDO7xins2IO6bSkU160ukNhEJI91GRPY+BgiD3q/WwiEymH49xZyp&#10;pdJo1afaq/QtGC7P6fUJYph+K3047SpG8TvUWGvV6K9pGhGZz+eB6eK470f/LEq81dKVmpKv2IF0&#10;EWFQTyi3FnEjLsC0zYPDGVG2E0Q4becUrTsuP8KQhk8+pDX7sWdZVhSFDmraoM49QOAKE11nVGDx&#10;0FRz1FURET31DGo7/cvBHm062IONxK8cGdcARGlTI/RWKGVZtihnasEX6a02m9qUpdiYausoBBaM&#10;TpQR8oqWFCw3tecaFUtXqJ5ep5rBuOhoGHMNEi1S2pN06uOnI9ziQNJeMfNsNqvrut84PKsd7m63&#10;M2bsXKzLJx54QGLtZYw56kJ49ETlE2XwafsRWY80/4EPSEIrP60r/7HLCTKUVk4fizUy0WGdeP4j&#10;+zN9PiUrEASJES0+1tTBmoMfOvHKqAPjB/BUO9NvfUxv/2f50ynHZuc0u/MLltP8RPrYwXoJfJJu&#10;GN77rmuV0Wnb1nvRECSIuNlsNpvN77/7rq7r1Wr17Nmz3hIq5Bvy3rPpjTg4FDjErEASgwZDUK22&#10;bTVYA4Ce/itb2e9KEjj1mGgRAFAAWUj6AEoGBREJCIAKazJDhlAtkAyIQB/xFwmQIA2pW9f1OUDv&#10;6u99G/Zdz+yaxuYFWaNJ6/KiaFrnhdX4X6M7ta0Xkc63eVXMirl33HRd6/p072BAQLN5mWSitNcC&#10;wXUOY/wpAADQIPqpBQEiMqJGnwHQDV5gch6DoMfyI05atVk97e0jdIbOaECd0/iKE0F9X1ggcT6a&#10;EkaNvaWj6/vTt7mvIc13iRh5TWZmYUhO40EICYnExCBTTEhI6HsYihgkg0CAubFFUYA1Kgce4xpD&#10;pYimgJOoVdwLDCoRKZfcd1gMIpq+z31kLEysriLQDpbprVgzunWsnbQ+BXU6xpRlPPITJ3dTmBz9&#10;tP7N87yxVmVpImJBFft95zyLzSyIEYHz8/O//Mu/zLKi56ETsdNa27ZOTlLLdLDHnhlBILYvRxRY&#10;klgu7DmHYfsjVD+I+dNFcfotUT3zsNuqvGLvEVEkLFStR6k9E1kA8iF7WpGX1loeKrDSLyKEtA6T&#10;wMMpryK60MLZAzNzwkurCsaFVBve+7qum67dbqv3dw+Xl5dZlrXeVW1TknEdRxM8FXiIKMvNbDbb&#10;rXeq2fHeR52R915996YlzkLsswoeZVnWdS0ixhgN8u29zzKVPw/PYALhXhwyxhAapX6ag6wsy+W8&#10;VF0bADjXOgfC/fF+0zRN0xTl3Dm32Wy0z1VVvXr1ShVYmr4D5KooCgBYLBY/7HbWkspXEbCp/Yt2&#10;Ro98vPez2Qw06V7XOQZB07F/+/5Gk6mtVqu6rlXV1XWd6jJUqGT2KMC8B3tsXPe1iOep2kjR6iDk&#10;U4xNyYIEPX7c1uMtDL6WKYLh0Jo1rrh+Zz9EsuLnojSeZZnBvSpqSoXSlqcKqRQTRgtwVFKaJUKA&#10;GAAAIABJREFUNqKTI6T6IP0ZlRFUY7f7LxKiodVqtVwuq6pCxOVyOZvNXNsprNKBj7QMU8Se9kfX&#10;rwQ/xAixVJWcTkdUaI5Ahwm5HgHqBBxGYIch5ZlWSsLkpLfiRRw7IkrwkVbDq9lsVhTFer12IUZS&#10;mvtPhswnBp1gdMyMH0rxWUvfSK8lx4jn0ymefiUFXYqfx5Ak7YYkgjMgCPg4ZAAwILmh1WoxmxW9&#10;pgnUo5OZHUFmkGQyR6rXjop7A5hl2Ww2a5rGksmyDAnjAROQEc8iIiy+c51aerJ0Wde5vZnb6IQA&#10;g/JLQgQxIgIer6kRGo/qo/0XhzC78TFNXkEhUNdutyu32+Vyrgb7EaSphpqTiP59D1FAED7y7x9S&#10;TiyS/+6t/RHK0Q7/sQTjWKbEJa3/1JoUQ0Ajhp7EotjO6CL9eRBW08oDj4nvxSr5KAw52CZ+qOZj&#10;2vl5z/wHKsggBMgffhIAAKJk34MxDfGDAy/r5J2D7ac1NH1S8Yc+NFeMQDL4+5GFkcPDBImOwx5y&#10;7RER0dEJUJKoTYAINaD2mHsl3BtRe+/rut1sNlVVvX59rafEL1++/OKLL4wxt7e3b968+fbbb51z&#10;L1++VHFUFVhN05yfn0eNVcoETClAP65wS4se8jR9mAbd/FCMIKIAA3vHHYvv/W0ACBARySAyiAiB&#10;sDCKoDAAI4IhsEiEAiDRzIkROu8QMcvyIrdZnolFQgRhYU26jN5alQd0/6sdz/MCyDIAo0drTJ4Z&#10;4cb1QXORSMB3Xdc5V2PTZK2IsBcGYUHH0nbcOiCTk5BHJCQQRBASFETwHGcknRqDBATiWZRCEopn&#10;QaRgoxTjkCN7QUTUmY8aw4ASTABeCFFQAAjYoFgY0+SIbCekG8QDOS7VtGOEiixCQ0aW+zjnFBeU&#10;EMKQ/0ZEXVccV5oIuw5EFJ8JAKAPRM3MqvfaG3QBgDLuImiMmsuBoaqqes+aYd8JgHoNwAGudMpc&#10;UpAFOShYQ+cV1gmUhhcjGI6GnFZOhZH0yRGLHC8O8sFRShkxyohjDjIVSw5u9KPCCILw9u3bzPqu&#10;3uy2teeusLmwtG1dGFt3Xec5Q2pdt2v8lZezswub59bmZIwIevbCjEi5zZvWwREd90E4nChT2UDC&#10;0fdI/JZwZJ0OPwL5IF09CO1pJz+8a4s68475Fk7yuhqgsIzFgiAig3jvOxTvWEpEyMQ5QaCoYwXR&#10;EOxCoAkN0l4xkPTGOCqPIQArBXJdF+HjYY8qy6zwwo4FkQGoc92ubrbbbdN13//445eff/Hrv/vb&#10;PM/fXL8r63Z1diYiaIiAIoSttWWeQ6AbzKwxezHJiHcajNqOClVR4YWJo1me57J3gA4Anpze61uW&#10;DFk0SEhijJkvyrOzs8VylpFZrVaPj4/MvNvtvPdFnqu6LcuyeredzWZPj/ddW9/fvTfGVNtd13V5&#10;njOIQbq4uOjaNsuM92ItZYXVXHJeODM2Lwts+v6LiHrdamD1qqoeHh7mqzPnuenqpqp91wA717RP&#10;D3fW5E1bgdD723fz2XK3WyNLnlmDKBCcdBQyBono9ua9KviWy6V6XKZ4FUHBzF72m3JvPRr+Cu4h&#10;HN9K5fCRAouClgBYosQnh4hnKkyObmmVUcQIMXfyPCdAdQpLKWPKMIw6BpNtKMUHOEQfpo1PacLB&#10;i4NfGV3EEj+R3lLhX61T9ZmyLPM875o2VQiOBj793OFtI0jsEhRY0VFLhvZoB9uMP3vQYb8hfwwR&#10;Pp3LOLTsAXq7xWNTdrA/iGBQJMRY6JUyWV4UxcPdve9cH7kPAHGketvPaQTIxGhLkQTU7WA/oco2&#10;B857usUcQ4+4duJbB18/NMz9AiQAL0KAgkjK1Qf/UyWJ3ntDe+1bP6jku7FN1bZTiPieGTMvi91u&#10;V+ZFTBQQF2k8imDmaHVlnGUcrI4escMn9GwgLnYi0pynU/gcXCb9JiIAiS5bR1RVVVVV3Lk8z3XU&#10;bdt2deMXZYrSEbbaZwmcW/yoFXY9y0gIqhcMNwECK5n+PVJGCz4ZT1xao2EfaS7y/4Ea9ig7bA9D&#10;8h0YnjFOSe3oIqU76cXBSgCgiZo8jiISx+HF4aaO0go+AocjnJMM2faUmseOwYRGy4SXTRm+9CJQ&#10;ijjG0Mi+P5j8BREBQlEVFaDwHpcADuCPHJmXdETpBSbaqCmZODyVKIgQjPgH1gQxrnD82n5cMrg3&#10;UBUrBJQAsUCfAgMUK0VizSDcW9/YCHHDxTGeL+nOEA5H8BAkWJXr36GK8CCEP6lMlvNhqWBfaHrk&#10;4gEmm2VQGB1fFkM8jwr0XnVFQShWAXlvZ5E8oy/GawbkmMoNgIwhYaOW8HmWi/i2q5VTDJO2d+7g&#10;gdW9RyKTZXlm2fmmax2zKoBUcSMiubFKc+MpKyJSZr33znlwnsgYaxmYBa21Vd1kZFCg8w6ArbXW&#10;mA648i0ZmJmiIEuOuXNgyGZZK75uahYsZmWe53Vd394/bjab88VZVVWa2pyI1uv1Tz/99PbtW+/E&#10;WlvXtcj/98033/zqV796eHj453/+ZyDJyuLqxfO6a7e369VqZa0typJFqroGgKIoyJpFvmya5vHx&#10;MQbMintkjJijVspFUbTOaQR0RDQGvWDnvQggIBkU3wp7Y2RWztbrx7PVwhjDzluD86JsG59nWcfe&#10;t55AWDoDMp9lq/mMkL3vLBIZU3dd43znuOm6oigzQyjMvrUmKzI0Rca+vVzN27Z+Wq8RxRjc7arW&#10;SyfkBa6evVitVnd3d9fX17pVeu/FOWOMzTNEI8LCAiR1W+V57oWbrnNMzougnc2XbcfM4p3vfJcq&#10;74bZ6/bFd606ZQkgIXgRQkAkL4KEmcmyLANk7pxnb41h54jIGEvU70EqanSdM4Ycd+C6nMR4gM6b&#10;DA2gIHgRFGHRHKsUTwz6TQGUE9wvT0yiWSne2v4uAgRraNWyCfqEagUFQmf66Dw9dWMQZCEBNEaY&#10;1UTBC3v2EON3NLVmz2lcDYRC6FyLVkOHMGRGHPTpMgld41qQeTlbrM7LsnzcrHebne+8iBiMUW8E&#10;kVAIWAhJST8KElD0qEJEJ65rWgAQz7c37//6r/+6qip2HRoNIhHtGhAQPXjl5CDup2EW0oNKCIfA&#10;EFhwSpwHifpj0H73SdI/p/QQkxIRKZZ4EK3Mnx412z7bAEUKijim1YgIqlsVia4Duiq5a8GQE8eO&#10;87LwwLPF4u31D139KN5nWcbgt7ttXljpfFFm7Wbn2M8W543f3rx/+P7H13/3n/5eD1dFGNEwALO0&#10;nUc8HAw4bn9hmw1rhPbPp3sKsxcBEQj5kXpJ27k27uYpbqdghES0SwMqJUpJiAwCUp+TWPtEMJAM&#10;p8NI2xfRLKIkoJlQBQAYWFjs3ompl8jVKZihD6J0v9siQblYtt6BMBAKshcQFgD0ICAEQL4P2m0I&#10;UUOwN513jruuU5MrQfBOnG8NZbbIWaBxPmCOt9YWRcbMm7pWsAuLMWiyopyjR7x//fb84sozXL+9&#10;QUGbF3XTLZEWq+Vmt314egSAxWIhIuBhuVy+eP784eGh9WzzjJ0HYva+2u1sMIQIWBE0TSLMXt12&#10;0lku5rPWu6wsRKRqm5ksdk1ti9zqiX0gTggI4oVZmFnUrdt63wF7RATxrWuvzs/OFsuLi7OLs+X5&#10;+aosyx9//PGf/umfFovFbDZ7/vy5Meb84gIAqmrLbTMzeLGcWWvRu7apu6Z2zhWZAREW93D3fvu0&#10;Lmd5MVtkmem8X9/fX11dzWez51dXv/vuOy/sHSvk87IAgLpt1Kzj+s2b86qhzK5WqzdvXmuk9rdv&#10;Xl+dn3/z9a/Wm6fXr948GbN5fChnhQER50RDEYe4y9579s4L+641CEgE7KvtxmVZURTL+WxT7RQB&#10;EcEgIQExBgOTnl4LoXiQPtuJYWYOcQMo0h8SZuw6lmgEDSAoGnSZFA0jLSL03uW26Lo2t7TZPuV5&#10;7nyLlGmwbbXRs9Z6cb5zgpAZi0SWzOrqWdM02+02y7K6rufzJSaedBJE08VikdKBKDBHcSa63XGI&#10;Ax2F4YhsimOD7Tg0GIkwJq5/iAhIEExVxs8DsSBhH8mARZil61QTGvG8Q2QAFu8zkzvniqycl4tn&#10;V89ePv+sqdqoNYiecfqJPki5c8ysqlXvvfKi+jPCQWGlPzXMAoUQDdpydLjT/jvn1HI2DifqDmxm&#10;tttdWebqWtuH0AIyRCikJ2uePbBXgx1l5oP8JdLnXfG6vAUF1BRevDqaApHiEgBwMNXRfsWMeACq&#10;wkYAIMFqu9Ow5V3b5TY7X52tlnPn/W67Zu8MAbNram8MEllEJGBh0TM+Y4zm7bHGzvKZepk578AD&#10;CRESeNZwT9b2WhtEFJbO+XSbDrsJp9suhL1eUVEt9EebjojoqRmzDz6J/VlYUeRxjkQ4nI0Csyck&#10;Q8Qg7B0CX5yvlouZtbZtKgBAYO/7ec/z0gt7vw/QqR2w1p6tFr/65qvr6+ubm5uucfPz8zLPEXG5&#10;XBIBkDB4EBCIubA9AwuygCCRIDN4ZBDaO7T2cdGIsrJwG6cOsE9PT3VVUYi8ZpIwBelq5aGTLOI+&#10;044xBj21rvPCNs8KkbqujTGFzerWNVWtjJPv3N3dXbGY52VhM6u5MowxSATiPTNin6haADwDehGQ&#10;vbQ2/osH6v8dlKng/fNk+2Pt/FLtf0wHUjT6yLvT+o+sOdUOS49WUcsQa6aHQseznEwLHkK80xBW&#10;BR+DRHuvj5mXD85RlII+voVYc+Li55V/I4z64xXVXvUJyD+QLg0gnJkodqnp1uSRcMGJ3mAkfhD0&#10;Tmco4PuDB+xZGWZm6bx3vaaJDKm5T/qNqP4nBADHrqs7Y2yWZWKFmbu6juwId25kKO69d12bl7nG&#10;Mc+IgAhFGKBjXxSFbjFlWVpLIuK6jl13sVp0XYNN13a1aT0zk82gYLJ2NV8w0ma7ffXq1dv3Nw/3&#10;T03TbB53qhPvQzh13Waz2W53urvrfnxzc7Pdbp1zXlicn2fLqM6mkN8kDplDwCwNaAWJ8Naf8wcF&#10;loRkIhycLJTLFxFANbAx/RSgvu68a5mdJYOIhc2gBJAmy3Jkj4jed4CGvDcGDSEZIAG1ZgAARhJi&#10;ov3hm0FBYCQxKBmhA8rIkAFw/dwZY3Iqsry0eTZbzM/YP23WKn40TQMC2ltM9LPGGCIAQscsggwI&#10;gj4GUNCMh8MjrMM4LHvNq/5V3idCm5mBnXMOxINIogYY5JVPaYiGwKeeuw7cKu5PTQX5A1lRQlOR&#10;OQvto4ikh0NRPALo3VTD+UKimE8+xcxmbzQ5UH+T5lRGQQDPDCH3ooDyXP0hs/MiwsYYA73PyyAW&#10;g/ccdodeXBFA2WusIJmLlHpLEldY0T5GFkphktaM7p7YdkcFEWGy300eGNfEot2LYpuOXX1DDqLc&#10;wU6mQOhxWxNZ6trsY5WZP/uLv7y6XKwf3v74w7/Wm8e8sMYgswP2DGCM8czbXeUElsvVfLlQcUJb&#10;1jj47IGP+61+EGijzVF1djwsqQjxwSIRQU926RT78SELLJVyT/chNsIiiOI0gQBl1lpAZkBmoHDy&#10;FNYaAJMevajrmffimb3n1rFz3HnHosao4qQntkRsmIHyum0jDMuyJGMAwBg14fGaEAEAyBprcpsX&#10;rfN12+12muWjjzcnwS5S7XbzPFcZZlaUbTlj51UyN2B0a4hLLO4LisDsDgMworde7w2BjhQVinpS&#10;D6yypbWWhLMsm8/nn3/++dnZmff+4eHh7du3X3zxhdouXV5eWmvbttX4hheXZ2fL+XxWWGsRTAtC&#10;ZWHtAjR/Q5JNy7nWe2y6tnOd5sxSY4G8LIlIUTM6tMbpbtuWnKuQml0FBbumZdcR0ZtXP+12u8f7&#10;u2ZXgQgJGAREQhYQVpLah6j0XsIxGBF57zUMjcK/LMuowUnlxj1gdWdB9KABo8fkN9CW3i6jRzlW&#10;S2c9q+iPZFPSkWqF4sIZ7Rp7wisAABr+Ms9zVamoHdax+eXEYjH+jRdxUqJlVvxiWqZb8MfT6lFJ&#10;6fDBgfPQCBRDxrflcnl1dXV2dqaGe8dIVmoxNOr/tMTVpDig0RIUQ+ATxQHVdkW+Lv3iiAJDrwc4&#10;cDwAyewk14IkmRg+FGVlBIc42DzPDZIxZlaUl5eXzy6vALndbNIdMIRWYEgMbEZdijAc7hTjPseL&#10;vldj8By1JP1UUMfxjiBMYJSR6iXiMMw4io/EWGZ+eHi4vb3tE6oWBQCw85oCaDrq0WodlcGThADA&#10;CB6EhgsBsTdyiitiCpCIyf1j1ihM1TJAn7dZtlgsxPm2biTwewYwmqqMkG1UE6/pRBD3T1oV/yOW&#10;X2qAx9r5NwLgwVWR1sQ1MFoMo/oPtjNt4XT7x56flijWTB+NldO7Uwo4fVdbTwnxlO4cffHj1Fj4&#10;0a1pSU9xP+lDH3xFPsSg/49S4hk5HxnMWInZO0ZFLZgf68IGnoOJrVZwFcRg7SwiRIAIRIDQ+zUg&#10;IgFp8J64F2ZZFnlszSunpvtVVakjuogAoTGWkESkY5/neW5surOKd8qgZiYrZjNAs1s/Xd+8f3h4&#10;uH970zUNsJ8t5mdnZ5eXl1999vLz58931aZ9rLe3D/Vm66qGmTHLqchWz64unj+zRbl7Wv/w++9e&#10;vX5dVQ2DtJWPR3bhYBZjmnMVA9q2Xa/XxphyPttu1+qhoJmS1LgDk7S1qeTsnLPUHxTHlaVGZxjS&#10;GqrM0zSN8twm228xPcARkYid0yeVdTYoZVkSWQSyNjfsrbXeW6j3rGGfIy7hOjBhbdNtmxHQGhQ0&#10;eZZnZecbzw7UigGgbdunp6c+yJdGzw1xK2M/Q2/BWpvnmWfHauiDFkAjHA+2Uvg4eXjKVSjmBPTw&#10;zjkEBgBrDU6IcwpGSNwDY+ys06RpVEbsS1+jzlAo8awh0lUYMnwjJgMRou+dEsneaBH3DxOSKkyI&#10;CIVBWa4wjx7Ee4+EKuo4L9L1xpvMXNe1INRNrWqsQIcHKqoUtmml1sRTxJjZPUYGHXFLEtLMp62N&#10;mKfRK+mT0+end0c1I+aMklQ+WoL9kUPcB++AoACdohaExTvd0DXSFwyHgIhd6+u61iWpZAoRhdl5&#10;JiJBYoHz8/OXn3++WCxSnjttHz6xYMIEpwjp0lhOiUwy3dDTRuLFR7IiEVyRKcIhU56OcYpXBx+D&#10;4cwOO8y+6wBFo72w77x3wgwGDAy8WiJik8mcb5u2bdvWOXbMzrHzQmSUQ2IRACTTm0BVTbvb1V3X&#10;xM7keR5DImokOI1PZ0iyjFXps9lsttvtfD5X+TYProLe++12m8YRL8tSCf5ut9PzjBjBKuridZrC&#10;Fw+jhG40evKhHwpTNp4+vYg+dLFlDaRVZvbLL798+fLlfD6vqkr3nTzPi6LQSFiLxUJ1KBrHihBN&#10;nimp1xbyPD8/P7+5fa+tIqLXU5mmYWbHGhXRdZ1vmk4Eiay1FjxXbbXb1ToEZu463zQNoBERtTli&#10;ZvXfR8Ttdtu27Xa71dBXI/SI2pAYXUvxPzr+KEi99xeLuf5MvaIUICPsxSRsEEzIV28CE4wvRrNz&#10;EJMxuGtxsEJN19roWjd3VW7Gg4cEDw/z87GTFIxVOZhixbhgaRQ8or2L67TDac8PIuGJMqLzCT4D&#10;JJQqpV2Kk6vVSkQWi0WWZVHHlLap1ynTAicpZ0qalBHK81y5l5QNG3X+WIN5niPutVdTmnbwxXQx&#10;pjOV7p6IKGooRHugRdI9koPiRFvbj+j8/Pzly5fL5XK9eayqasjR7ftGuN+XRxOU7hEpCZqO8WeU&#10;COcR3k5BN4VMclfPyweApUnCgRQ+o25oe4jonFNyR0Rq3Bc9CuPyweBCON06JRo5AhEFHAMAAHVs&#10;NIDIwskoSAB7d/YBYI+taL2lhn4AoJ1UKaMsy4uLCxHReLX6YQ8CwV4sXRoQ+LEUJvGBT89C+O+i&#10;nF6uf3g70/pjH/p530+JWtp+xKQRWZzWpxcy4fYOPnmi/WPPHyhDQWu6h42bBZw+c6JmsFA/RGtO&#10;X0zfgjBfB7v9SeOCIwWHDH28GE30H4i3fyJFQ+F8YumzkAx+jh+gpD6ekPdyG2D/lrJDwojIYVZ9&#10;SH2u2L736o9BbUWE2QGAsYaIrO05+ygSQ7CSsNZmNmuaRqm2WmaRNfrTObfZrl+/vf7X7394/fp1&#10;u9m5thXPaMAYc3Fx8b/+3d/NTNY+bar3799fv326f6irynkvxkpm5hfnz7/6YrZcXd+8u313U+12&#10;7AEII2VX3lEtwlRe0vRtGvqxhz+iEKo4qgOMFliqfhpt2BSisA9iCgQWXHcy3ZPUiD1ohRhEwi6K&#10;iGCN8SyWUFMvEYBnttYiGmEwJkP21pJz1LkWRAqbWWtNb+sUZ0d3MqT9qPdbvvceyJZlOV8tG8/Q&#10;NCLiEdTY6ubmxjmngYTbttXD0tFOLCIAxlpbFDPPDSIyCxkCIBUa+319qGvgQ25HMGQB4/OISImu&#10;cF85PJtl2QcE2ZP0EAeKcG/UFjRHR5ZOUuRQAfUBlN69Kp3fwacnx7DcZ0oDSBRY8Rk1+SARQgFE&#10;AkAWAkQNTpH4vjGLYUZrsyzLOg9dy8yM0HXddrtturbuWpVRbRIEJB1RShpwKNTFmVIpERIDhBQs&#10;6bhG4wXYH2+OJnT6Ny0pq3ei8YhRzKx9iy/GKNEyVB9DYBPTZiVJY3Tgc1ox7KRz7vr6+uHumojO&#10;z8+btmqaJssyAOm6Dig3JiPKnz179vz58yzoREbD/Nm7kkyCsndJLKdUgRWzFE2hB8f5mWnBiaLq&#10;k35+cLyjVRN+7k2TjDHCjj2DiDFWQtBlRdX+FSHnXNW21W5XNR0zM6AwemEDAEZlFaPamizLwNjH&#10;H35qmqaud4pCGsvcGDPFSrVg0mjiVVX1SWCzTPcp7SeHXBwioghprFHdUFVVcXbatu3PP0ImjdHG&#10;MS2qFIuZ7FTHISIp5elBLf0FhtyImSWNiHd2dvblZy8/++yzsizv7u7u7u6iodbbt291gHVdX1xc&#10;qBxVVdXd3d3j46MxZrlcnp9dajZ6CRs3ohElQ8FVzdhMB5LneVmWT09PdV0XRcGd22w2T09Pzjkd&#10;clPXdV13jhXyqrd6eHh4enpCRKVaquaLR0SYmKFxkh0sIjwl1pdaE2PBREKRbhyj9Y5DfdYIdVNa&#10;p7sbAFBiNBS1VPFziKhK/+grHdE7nXEJDunKDACABodSmKR9iNcc8ugdI5JpTRx1SjSmz6cD/9SS&#10;dkMSiT1VrKT0OfbKWqumf5JknEi7hEECj36Uxz4qiTCVNhLz1aSBgT6G6AFAlmWa/Tn6YMb202/t&#10;qdaEwE6vIxprfAQMIEpxYzoXqPFDAYioLMvVajWbzZxz6/X66elpiFH9XI+mFRNFJyQa29glRHR+&#10;fxDS9yeVUg9xNQfLFMNHoJhCJvbkYP2on/H10TymjYxQcbFYnJ+fK3GmkCUWE+3V6EUY7krS5xYw&#10;EoxFRosushlTFVs6iaO30ikAAKMiAKIq17z3nWnzPFc1Hgk8PT3Vu6p38DTUdV3ORVxoMEQ5HBIx&#10;APgPp8BKp3B08Yu080u1f+K7kdDgUB0+vXvsrRPtHLs40c6xF4/1/9hF+nMK1RMvDpZlEsEXpvTi&#10;o3VMx/oDyZn/6RaODeQgWI6188FP/Kzd+U+rpNH9AY663GB/N4a+Sh7vba/0ETqk1VKERESM9ioa&#10;okfNsjQ0MKKGCEJJzoEJLQC4zpVlmeXGOVdV27qumRkNXZxfIZEhY0jatm29s9YSWUvgvTzW27u7&#10;u/v7e+ecbjCfff45gjE231XV77774fc/fn97/7jdVhlQlmWmNACw222uX7+Rqn26vvn1Z19tb+92&#10;d/f1ZtN0rnPOWZTMvH96fNiuqSgfN+v1dqdxwJqm63pLo7DNEwoCg7SuC56PHhFtnukZzmw2Ozs7&#10;Q0TvvQ1cKQQXHki2KBVsXNvEjTxyD+rjoBKOCjzK1hORV98EZdAFDJLKXeop79rOkhGRPvEZsxrB&#10;WQEhAxaMMcCsDiyIg4jyugqSqEOC+3hn0LYtZZgXs9WKqrrb7HYM4J3YmdX0anVdL5fL+Xy+Xq81&#10;AgUkizqeXCFiURQsaG3unSeyiCYGsozcZ1ytKT+aFpnwlyOugog0DKohsNYC9/1hZoTUNKynY4ho&#10;gI3aURPBMOqtiACgyNFshHGkkpT+DoCkWaK1t+OlBIwwCaQ+eEZnRXVbCIiGUFgA+qNj1TaKiGdA&#10;EeeBAAXiWX20IgRDItI0Teu6rg+rFeF2eLMbDXDUc72FyfFgfGbE+R0eV3IYOH0svYXJ6fGxx0bf&#10;wiDeSCKLYlCdg+bu2Uci20d+gWEK9hGzO6ifdEZE7u7unp6etpvKGG8Ki9ALV64DQitoWudYoGs9&#10;IsaM3T3wdbziUU7hw8H6iHsj8wrVMMpQRj3Rzgjsxx472KV09iVxkYChRmy6d8cPTUE9XVwiAsCE&#10;BsARkbU5+86LIIDST+i1V6FLiABQtW3ddFXTtc4TEZkMjDZuNHQbGiqKYnG2CrqYH733XeeZGdFo&#10;CBhtX82LRDhgMRFRWc6Wy+V6vdbjDXU8hyC9RCkimmxISCqnJskYbB92ux0AmCQXWE/V4XBMNNXj&#10;aHpcANCIJyIiibUFqk122I+yLNOIn4vF6uzsbLlcnp2dff3F5/f399fX103T6DnN3d2dknSNw6jW&#10;YWpl9vbt267r2ra11mrKwrIsBWFXVyGk0Z4a6xhtXqgtlbVWtYHqU/n4+KhpfONO5/Rb3O8CeoC0&#10;Xq83m42CUUEaFVgwJEc8LCP8xCCcb7fbqEPRqRmZYk2XiXI+KfBFxPuBvjiiKw5VJ/GnfjReBJvo&#10;gfVWSm9VNSkiXdcVRbFYLObzedu26dnMsVV5bP1GQKUf4sQcdUROP0jMP7KkjZgkXriWeN4QKXNR&#10;FOGkk6NybTQurVRVlAS2YUTAIdmqdK1FJU7ktabTd3osRCQS+N0EklNlQQrzg01FTBuDjTOOAAAg&#10;AElEQVQRUmRBEKIYZAA1s6/GMJKepUFLxhhjDar2aj6fO+eenp7u7+9jxs8w/P3Q0oOZuApGMwIJ&#10;gQPvJCijJdgZxdcDx/NhuKWnjCOcjz+PLUPce3IwJCEC04V2DMKjuzo+RJzP51dXV03T3N7eioge&#10;KkSmfdS9dPeMneQkLQxGhWCyNr33IH065tjVY8gwhcZ+K0RiA0pO67puTF0Uhe56GRljzHvv67bh&#10;ltFQ27ZlmCk8ooVIyy/mQvgH0og/cpni3C/bzrT++Ic+GW4y5K4gISXTymP1Uy7tZ1x8sEvHhnsa&#10;bieAeQKw6btxWU7JzbGLUWW6ZgYtD0cz6vAHpxuHUuvBBw7C4VMw6t916d0AUy1V1FsNngPQkEYd&#10;glFCh4gAPX4yswgY6qN7sDgRh4goqZU7eu/ZgxdWPzv2stlsrq/fvXt3vV6vHfvV8vz5yxe/+vqb&#10;Z8+eichut+v96Yx5fHx8+/bt9fX1+/fv1RGjnM2+/Pqrz168/Ks/+3Mi+/j4+Pb6pu5aRHSdE+cR&#10;vc0oz0uWZvu0/mFTndfit9umqvTcDAyRIbC2zIqqaeqq2tVV5wURm7atqmq+uuiBErbwXhB1bjab&#10;EZGy9XFjOz8/X61WaquVlQUEbkZ5MtyHIei9C1MFlmiAxgBPSly0IgI75zQMOQsbBPFMlBEQoBAQ&#10;O4+FxXC0jihkkL2IaAhutAiYm7IsoyQl3POFGKKEkoYf1RUROta2rUVTLhYzMiazjH22NedcXsz0&#10;c4vFgpnv7u6iJ0uPOgnRcM5Zk5el6lNiOgIBIAh8acpUpe4haRnFVY10IMoqxhgk1fuo58jeygYT&#10;hSwiIgmKGNBgUmCQiAiYY0AoCRenltGEWobntaZ/bJ9LYSIkBH2wVup/oPZ0qiVOWYL4CSTynWtN&#10;S5nFoCxgYfBeNJ4uC4ponCwCRAFjDBCxCHvPwiMgTynwaFApHOJ8mURXm7YTmeBUNktbiExzijDp&#10;iyM4Y1JgyCalNdPXU4kCg8QS/ZVU3xGVfbGF9JXpqGnoJ6uCgQLr8vLy17/+9cPt8vvvf/v4+Lhc&#10;zpUhZmbKLAu1lXOeN5tN0zRlOUdrMAoDQxh+UomEiENkH5U0UtE6LTQ0WIDhmpqWYwrEtKQLH4e8&#10;cvozfWzawrQy9jkZiwcUZEQkm2cIhXONdKqTBQABQNbkg0gg5AE6x45FkGxmsywzeQ4A7ME5p97Z&#10;IgKmx2f2oNKpBC1MCKlrRPoYxrFjcR3NZjMNoR2xmoNBsYaXyvNcR2HJOOg1mGq3q+ZCxphogaWq&#10;H9XXeO/pCD0kjfntve4gav8lIjEExAiBnXPz+dwQAMDl5eUXX3wxm83yPH/79u2PP/6Y57n6H2ms&#10;pc8++4yZVQx+/vz5s2fP6rre7XbM/OzZM803//z585cvPieibbXT0xedBQyOWr1Vo7Ft23rno6WD&#10;975t29vbW42r1W9GiMKs/QSAGGlbVQwmZHdJNxr9UFQCpoPVMqJsun7rurahjGhLRODYvsQwf5ik&#10;o1HlhbiUPGJQciEMaEjsiRkGZo4INiK88aeONA5KNYbe+/V6O1ojsbdREzFqUEKczTTy10FKmx4t&#10;pPUHMfBTiw5tZOsaP6HBE1RDp89EJ+g4xrQzOoTelTgMZ9r5FBTpRVw1KZSOvZ6WqMdJTwHTF0dY&#10;Mep5RMt4oBLBnjaY2sRh0LTGx7RZ5SeXs1LpT5Zlu93u9vZ2vV6nNFO/nqqoYmdS1dVomPrkaJuW&#10;RILrGz9iWjstKfynpB6Gm0KcDkz4Z61k5qisTuGcLvbRXKcjAmWuEBeLhWr/ETHP88VioVaf8+Us&#10;fgiS495pO/qJqf53cCu5m44CJthyEHlAkyoGOUJdX1WTJcyqwEJEJaRd06rB5qybS0LHYIifozn6&#10;D2eBlZaDiPgLtvMx7R975jQZkonC6FjlifqPvPUxDx+rPF1Ga/7w3UPgSRfViaZSuj8CyMe0Obrb&#10;1x9S3p0Y1whi6cWBgR1vbfTWL4W6fwrlYJjptBL3iECCCEAALmbf0mxNg6SEgUnQlkSjYKMBMEgI&#10;aAAYCVGAyACZ1rnHx4f15sF3TryU5Xy5Wi0WizwvyZCAiHN121WPDw8PDzc3b29ubu7v76vdrnOO&#10;Gc4uzu/vH//+7//+xYsXNi+8gCB6hjfX7377228fHh6aqueesyK/ub378ssvUcja/HG9qevWCSPL&#10;ar50Td16xwBlns/my1xk5vjp7h67rmPpQFrkFpgRyeDy7HzT1q7eMWlWDhYEyi1AH4XRM2sg+Rzz&#10;3Jp8VqIxAiCEjMAiQGjy7Pz8fLFY6DFOGmdxxBzslxKCIHhhZjYIwH0+F63XgLR6oKNmX/0GSQTA&#10;HsQEvTl7BiDn2znmytaQAWY0iCydACOQATTGGDLlrIgqKvH9tioiyGJQaGhwp1svo2Z2toZE0LAg&#10;kkVE570KIdEbX91MKLhjRAjoJ+qqhT6OTMZcIzMCijCGfCiUhEQ9QQNHm/GecQlGNKQR/QN/k/ZB&#10;FVhx/0ZEA0gIBsgSWSSDpPEvh6qEQ8Y2Q0CNmCQRSRVYEmUeHDAKrBn5kpzFewUW9P8A+lzsAsDC&#10;LOzZe2FLxjmHbZuFE1NmvdtZytEgDw8MvfcAGfQWfCzU681kkmc9jkYmJX0Gw7k3JQ4yKY3FpEw/&#10;MeKhj7HOBwGetn9qYg493ztwGRP1OzH5V+yVlnQsaVOKY158mK0wuSIE8F/+8//2dP/u1Q+/XT/d&#10;3Xatmhk2dceCFo3rvM2zq7Pnq8tneV6qKhyJeuwVEAH+uTyAJJnFov/U6MQ7ncfpADHxIhmVYwos&#10;PKRywmCBBcN5xyNyjgwVXgfHHgeo/yMKSu/cJ8a0bdO0Xdd1BACADCQsexdCRMfiGJAsWZOXsywv&#10;mbnrPAOisczs2QsjCAmAY68nLn0mErQIJlAnQjQYcmIiIqIFIHa+zIuLs3MT3HmstbnNfOcQschy&#10;XCyNMcDCzlOZGQPMrDYmxpinp6fO98azTdNoKrcYS+sEl6JTFq2HVIHFrAscetsrMHEuMktnq4Vi&#10;yNnZ2cXFBXdttVl///33bdu+ePFCc2Yh4mw2W61Wr1698iFnfJ+ynTnPc/Xw6s9yuhYR1YtcX/fS&#10;C8bRvavzXJZlWzcxt+9ut3v37t37m5toJarurmqZw4JKtTCc66iBidpqjbA6PflQsMTlHPejqAvQ&#10;XgULxX14uwjJg0COq0ASzYKIePbpY/FxzQATu5Siuq7KfXqWiWSbXmOIa6Zqyu12+/z586+++upf&#10;/uW38S04RHLT1RfNjjiJDhaPfEYU4GDNMfT7pDJFY0l25ziQtKiW86ALoZZ49hCDq8ow0M+I3KV6&#10;vciYiYgAC/A+oAACoKBmkYxfi3dFQ0P0nUk1qpR44aUjDZaJg7BEEqKz6YUJ2aiZuXN71kVbjiEp&#10;oiJDcVXHvlwuY/7u3W6npqAa0gH229Y+5zUNQnzsS1wUqUYGhpqvFEn6xz5aioqDGqHEqD59foST&#10;SQ/9SHs4mu4Uu0bNansROEVRnJ2dZbZQYqWu3xwT3SR2naOlMfqWBr2S4TGY957VDleAlZdL+pa2&#10;kM74qLfeezUNVkxQCqzn6rpZLOHsyruO/dP9gwaI0NP02FTs0uhCZ/Y/ogLrGLb9Iu2cqP8jlGMD&#10;+fgBTp9Ma07f/chvnYbPQVh98IHR3YPPi4xVJad7MqXmIvtd4WNmWYKLHyZyxUciwx8NZ/47FhXN&#10;D4bBGvkVTgrpcfVQewUAnIR1ZwARFACHWKjADYAaDKso8rZtvZdq19ze3v7+u3/96acf1utHdnJ5&#10;efn1119//fWvXrx4MZsvjTVi6Pvf/f7m5ubVq1d3tzdd1xmDeZblReEF3r179/T01Lbtb37zm7Oz&#10;M2U027q5vb29vr52zs2KUg2k1UT21U9vpJMsy358/aZt26wsAFjDimdFboyx1syK2RnZmRezroAI&#10;DQp4x1wLAzABb7tm1zV117bivRfnnCGcz5aN8zYkCNOVqIFsm6ZnwSEgod7VGLf6M9q9Rzt5SkIk&#10;qISZ8gr9JAZudXSQqEKptoHsdS6EBURIwDnvASFkCNa/ZJh5v34RhQxYY/M8B+9Cpl8RORDeLnYG&#10;oF/nDCIAgsYLOwYga8gA94m96rpWtxSNh6pMOSQERH+2bSsCBjVqiSCr9g+n61o7cFCQOF32jI4O&#10;S6OfDJiYOFIhEkQBEmQ0AARoQEyaphBB0ykS7+nPEUAd+Bku9qDwMZp70uF07NPcCz3HA6q9kl57&#10;pQqsDLz36JzhrGdnlX1PfJTEMwb+zzkH3iOhF/EaFx4IJvaWB8eVclexBpMk7qNn4kSknHqKFSlT&#10;deT7YxCdUKAcvJ4+lvaqV0KFSFgYTBfjyo0icVQfjFqAPYZD6BuKyOPj46uffvrpxx83m42IaNBr&#10;7ZgXblx3cXnxN3/zN8uLZ4vVRRQwRkM4sfUfq5ekKKudukSNWkhn8yC7nNKfXjA4BtmkzY+59ZFP&#10;9h+d8PeBYIpzbKwAYZEVbMhu7U5YWimyLNoUq6jAiBI8RhnBkjE2JyIRBPBeYlTB9LxhL8JFsU1R&#10;JfRtrBX13ud5vlwuIYRu1CCJSrqjR6EqX4gILUWyycybzUZCnkHvffTjU/sgIjohImKw6InbB4go&#10;No6QBRGLvFgul+r2rnYHVVXd3Nxo52ez2d3dnYhcXV2JyPX1dTT30LhLGjr97OzMGqOHFk3TyNOT&#10;inwajQsABPdkQTe4tm1nsxkKqD4CANbr9XfffSfOqwciEfUWx9ZSiCCZ2h+pk346LxAsI+IKlUTc&#10;jSs3/uUQNJ2ILNpYmU7lsX2HJpakMgwaFZGk74wcCL8QX4yUJ+o1Rl2Nf4lIrc/Ub2iz2QDAy5cv&#10;/9t/+3a6jtLhjz6KwUc1ml+NSHqKJOny/wNLunLToaWfTu1oor2VPuacU9/VPD8sYuucUjDXivT8&#10;WP/j6NL1PurtRwyLvfe6k0Dg0OK+AMMZ1JJuKCMFFgYTv2iV5r3v3OAkL26mPsSQjWhvQkB6DLrO&#10;uq41+oQGaY1rIVVgQUDzEalPyWw6WVOXT/jQVnWwjBbR9DqtnLYca6JGKdLk9O4JZBsVNQhdLBaI&#10;6F1P4c/Pz73sXe/Tz426MV1o08qR5mtKRg52LG1NKXDErrih6Mwqy606uLquq6qq2iYqqVMre0wK&#10;JEiFiHYE64Pz9JFl+u50K/rZTeFEBYAThuZgz6fgxgSDY1MnhpC2loLrYJc4MQmeXnx8YT6wkQCA&#10;EOJwBaYD+fiSLrMp6Z9S0nQgo8+dnpdRs+IHqb4OvB5rkrvTveTYrTTgcczKCdFwmk8hSVoiQzAa&#10;SCq3TztzrP4gPsPxMprcaQ8TkI6HcJC+pAT0xHenReEQzyQlKDJgyKxjOCFM3fJTLIqPpVtI/1fd&#10;H5jZOQkSpmeO6e3REiLWdV1VuzKfISIRkwFEAiGR3oOmbWuB1mYs4Lh3fXdo0Jg8z3ND9ulx8/r1&#10;O0092x8fUVbXrUZm7TqfZTMPbrer/+t//ZeHx+2f/3n1+Vdfr1ar73/44Xe/+/3T09PT01ptebz4&#10;pnV6ijtfLpn51Zs3F1dXJssIwDn37bff/vZfvxUEssaxz8uCnFksFsbmRTGrd9X723tEnK+W3ntC&#10;mhUlIWoEd3W1Y/YImJVFvfUtcGegFvHW5vMSrFlcnNUP3le1Z2C1e+J+e3/+/HlVVa9fvz47O/vN&#10;b35zcXGh28O3336rZyBN0+jElWX5zTffPDw8ENH5+bnaJMegDHVdf/P11+/fv0dEFWittb5r1bfL&#10;eXbOM/UWwuw9Oy8iXdOKZ81jJV6lMPVBoNxQYcAisffWWnZtbjPXdlv3BOydY+89ggFgY1DE9xHW&#10;55nihsWQ3o7Ze88sAFQUubXWGrQGkQiMFQT2HkB84+7vH7781Z8tVufu1fX5+cX127dZVmw2m6Io&#10;1uv169evv/766zzPHx4eZrNZZJh8EmZoNpuv1+uXny2bplksFp2QIdux8957YZPlKsN0Xaf2/ANW&#10;KVmGKiBNC4dVycwEbIwhq4iQcO0+HirKrMwRwVhrQLDtLJncWO9cbiz1Ud1YGBgEGDTqzfiTOCAX&#10;unaiR4B3nogAjXZLRDQsgufed09NJACABQCR+8Q6yCDIAqiOn6TZu3oaItw61wEj0T44WmJJJCjO&#10;eWnbnAqT9S6lRLRcLjcea5WfDZIhIQQJzu/938FGQNQnXuCQoyqOUYGsMZgV2zHR6USARMMKLZIU&#10;SE50U8Ydwv7lQ5gbGO568cA8no7yMCRtRJtoX5DSTGOMBrjVZyK+uUAwY8Z6DK4ZqUCbMnxZZr0w&#10;AFBmRZUFTNbid99993//X//n3c1PZYGLYt52ddN0FxcXdw/3JGJNvt3Vr67f/vryxeWzq7Ztl7O5&#10;KlbQ9qLsMedZCBiejivCM5rJRAuLWA/DvSzdQXAS+iTORbr6ILFcONif2KW4kcUECHJId4mJpKSP&#10;ucRiKz38t9aqVVH0p0ZEACRjAJwxZrfdEkpZznYmz3JEAefEe0dESAhCXdc1rfOCoLFjyHgQYPAM&#10;XtCYjFnIZmisY1+3jaanUGqm8RZFRHVJ/dCCJIOJxkTV94g4m80kRGiKeqtok6uHHF3XERiNWiUi&#10;6kW43m70dESlKd1Mnz17tlwudbNPwRVnZ1ftmHk2m+m2ok1lWZYZ6to6y3Ilp7PZzHUNALx48aLr&#10;umcX53/3f/zvDw8PT/d3d3d3ZVmqILder9WH682bN6qrappmPp/P5/PPPvvss88+M8ZcX18rVamb&#10;xnm/Wq36OQIpikJjNmkqR0Fou04zcjZNd3X5/PLi4vb2/vb2XkSMyVarc9e0ROS9BI0AIhhhROpR&#10;S1erhlkUEc0RFv3rTUgHrJq+KGZHNY12KeoXMPh1oh0I5BEbdb4ihYm3fH86sPfM5ZDPtFd57is9&#10;AFjYG+ZEnNGva1aHyOZdXl6u12tMtJCRAnBiVqwhw9RB7O7u7h/+4R/+8R//kYgWi0VVVXE91nWt&#10;WlHFrkgTNJefqlYpMViL4f/jntvH6AxEEnEgwoz2uz1JHMb/TulGPOQI/EZvMxXxebBvBsrPwTZW&#10;gVwUmSKkplnQzUXJAgAQGu+9LgG1BPfez2azqFpS4KuyWKGhamINK/bmzZvPv/gMQw4E7YwiWNRc&#10;xD3Oe+9cF+lhNP5SzWxIYrBXEOhF3EfSOdUhpCCKrp0jehtpjk6rkhT9rg6kzGyWZdvtVs0kjTFx&#10;vcQTGheSXHddV2Zluon4kPxUEitFSDb0uO3uMXlIjuKFqlfY7wl+VNil45KheJXuNdHEMr4b9YwK&#10;Ru6dQ1gj8RGRhjbnoaUhB+WmAiFd7xBYBUUwzRBlTa6BUOq6zsssKomUmEhysjXdzlBAfH/S3FM/&#10;5q5t2fvMWrC26zoRJiICFJaIDylAIrQlcHQRxxRV1Ajr8fFRXbx1vIoGzW4nAM+eP2eR7W6HhpQ/&#10;v7q6yvNc4w+WZam0Iu71ESY2Xdh/aiXt27SfH9PzY8+cfvdTYfJHhqFMVLwHgYNT0WVYLxMDeJko&#10;xaYfGtXLIVULDjWDMtHC/LwLGJKP+DflkE6D5efV/yFPfmo5PfzTb/1b9EqpjO5zsTLiQHom45xT&#10;8hT5rWCzc+B4Le15pLPIoiZSyAKeEdEJO+8RMSvy2Ww2ny9dq7ozD2EnUqI5mxVI5JlZ6rbbNm3V&#10;99CaHObSyHZ9/+qndz/88NP9/WMIU5VnWeF9b4zDzADS1BUSdV3n4M16V/10/fby8uru8b6q6qqu&#10;m7ZznQNNVYjA4E2WzWYzhcn9/b333ndd27YPDw+qJ7LWGuyTQHeOMSMP4oWbrm1cp4waeL66uPQi&#10;KGAyKovZzJi8Ed+0d+/vbZFnZ/Mdt+uqAbLPnl99/uUX3sm2a2C9URnSAkAn3vuL80tlzTUupm5m&#10;yiLowXXczgEgcsy93Jjs+vG0M2h+9yefkgTFjGgwZIX358MiAuIZ0IP3QEJWRFAE1DYuiP0cky4x&#10;ICIyiDKISAbGoaEDnidmd8NQwV4EhD3IarX861//7eLy2dv3t09PT4imKAoOpu+IqLqMh4cHOKJT&#10;1uz18/nSmny7rSkv+gR2lAGM+V1JAh/0PQsA+egFFwaY9CXtGDOjeBYxnlHEAhhCgxRMDgERGQUE&#10;NIfmsXJwsBA1KUn/sXeWRERkhDTMJyLqlAOhiAALCQCRniIgAAjEgRyUK3rkQQHqz3jJGDQk2Gcf&#10;U0aFYbDjRHKf4iQMd4TpeCP3E+XzE2A5RqwiKznSVI4GGJ//+AO8YzMyHUXU3XDwSFIuP0oUEQIp&#10;tE+3773/6quvFiXe3b7Zbrcaic85NpQ54bptfd3N1+u6rgltuZh/7KiOD1A7GYXDlBCd2AT3nPek&#10;/Iz+HMSTPW4fv5j2Le32GFf3HJF6HxMICCEhUj9fEHPtMSDxXunT/yUDACFXyUCpKiJaEeuV4EcT&#10;idEYFVaRsKeSuYpMeoYRA42PP5cY+ug6Mplt21a1M3p85b3XmO7W2iIr069HvWFZlnE/kiD2tG3N&#10;SOy72WwW5fwsy66urgDg+fPnn794nuf5ZrPZbrd1Xas2HELOXB24vqWbMhE1TbPZbNTSKs9z3evj&#10;GmFmhtRCDUXEB4c151xTd+rVEofQx3Bxg7CJqYSpm77+VI1513VqXaIxszAIose0qymynd47cMi0&#10;j949Vj64HyWo1Zd+rsMpZlR0RsbgWInbX13X2+32/PzSJAlM0/UrQ6MPDPoIVc3wUON/uvwMavCR&#10;ZQqZ+MXYbUkMyiLFSMkUhlhphgZ6eR3mwe9ycnCuCEZJDsp0pR/sXuykBHVGrEnVgqPpgERPMR3C&#10;wfZHB+rTnqQ1hFhVlYKibVvVWQPuyREAWGu9l7jlxQ6MOnyw/WPf/aOVg3MRK6cwPIFXsAfpIA4d&#10;JvxABFHU7ZoklzFMzBckMOqqB4wqyLjW+ne1QTmwC8eaFAnTkn53L2gkeGVCUovz8/MXL17s6kpE&#10;mqYJSZB70fLYiv6TcyE8jfEHH0gr07sHKz/48KTmMOA+2M8/QpFDWiqZaJQO1h/sf0qbpo8dq48L&#10;SY4oqk7cSp+B/RI9oLEaPR959/SuiEzdmtM2cVIPJ+fxk/DqFykHxw7Ht+QRxH7xLsUznDiJJhhM&#10;xW/FcyoA0OOmqO9Xy1+12J+OQkRslgefqRAgWUBYTZesENZt03inLvSUoZrIgjhA0XhL6pZWtWuB&#10;2svG+W3TrZuuFgZrc9dwntWuzd68vvv+uzc37+7a1mlkkLIsiTrh/ZGj5y4vZtba2QzIZk/rTdV1&#10;des9uKpuq7atWyfeayo9QiJEsraYzVUTdPfwuNlVru30RHpXt4tyZk0uIs6LBnSKeZcAgLDPgE4S&#10;3DeK/OLi4uXV8yUZuV3X7+/y1eryxfPlly/e1evH733lu8Xy7IvPv3p8XM/uHwgQWazNwBjvWud9&#10;VVXVZts0TVc3G+dvrt/W251uS2WWK0MvzoMIIubGxgNDAEDulYkmZGeDSSZ7IlLBSFkh3eVI2XE9&#10;h/QemIEZ97YtDAKkGy8RkACBKjsEBIU7z/GQzXsPyEi9s15UjSGq9ZVgDNKh8Ur2NoisekXWxwC8&#10;952XYjb787/4i6sXL69v3mdlkee5CleIqBm+V6tVylKP8NM7z8xXV1er1er+/mk5W9VdkxUlggVh&#10;COyCiFir3NX+dIiTyB3HFuaUlvYZMMNdHFosdl3DKARA7IDFmswiWSQUjzD08pNTfHy/ZqfHD0BE&#10;pG56jIDUq8E0tksPbEIQIEUB1EkEZgYWEPXRJSJKjzp1RBjMh/ed7DkwNAbIGmOtsZaskYSBJkIC&#10;YQQYeoTF5tMt6djGFOs1m5jKvXCcEU9lSxnmDBoxiycY+k8qB3fzUa8wCDmpL4aI6DF+SqJHbeq7&#10;RHTMwfXi4mr1v/yn23dn/+//s77bbK0tCU3IBgWIxuZ5Uc7VoseYDIQ0lSuA/pXjbp1952OXUnqi&#10;BCfqC6I+5Zhsj5MSD1EOCjMfnJURW3KwzxGF0ofxkHoIgnldWpM+wwgk0ifgAsRMrM2cbwwSAGl3&#10;RcSJCKMq+RkJGBFM2lrP/6g9OwqwCDtgMcbkhbUZIQkRIsUecgofZha18u36/T2zmZrA5HkejRDj&#10;sor437YujkW1XXlZeO9Xq9XDw0P3+Khzut1u1ZZEna8hWfg6+0WRQ7BtiQyD995aUqOw3W53cb76&#10;5puvRKTrur/967+6uLgQkZubm+vra826FZVcusGpmVhcC6pzERFVIamSK+2GB/FJ0kNRJ2UWtY/Q&#10;ZmNGOZ1W1WSN1v4IkVKcVMtlEdH4xKrgoyTQ1WmGbXT+ofg8YggPMvNpr9LXRxibLhwIoQvThyH5&#10;XDrqcNZgUsLIwfskId17GxbVJF5cXEWTwIiQUXHDwfIIgn0TBZua2KsT4BoNfDo70+ufXabAiZQt&#10;7g5RfTDaLzCGeDcDDZExpndlDSCNSBV/6kW0lPdJ6IZUJhp1NaVdIvsn050OE7NiCEueJq7oKXhH&#10;PwE003UCnGSTHsGfEAVRk58ioup2RQRJ0j4bY1RrPiKqOFQOwmSbPjZZceCjuwdB96llutZGbcaf&#10;w6U3lGGTEh+LrzMf4EaUYqcIFkDXL8x0kaZ40hsIE3rvjfOA5NHvl7mAAIqiBO8xcNT/lPSNhmBC&#10;8gcOxmUaITcAgdAQGrLWLs9WL9zLm5sb5QTUOlWRPJ360br+k1NgxTLCubRyVD+tPHH39MMnHvuk&#10;fv5bF5kKHkM1UFp5on5acLIdpotnWh+/e2KhHpwOODkXB2ctpQhpTXqRxqjCQyM9Nl/T+oOdiff/&#10;QKp3+q1PRb/pxS+ySUMIvjg9zo2Rg1JKiogxoJLsY5R6tUUadVsCl8O97RVaQO5823W+7QAAZmVW&#10;5EWWmzwTAGZu6xoZEQUREIgMAhBCBug61wg0XjZe1mQbcNuu8yyFsK2cPN63r/jtlMcAACAASURB&#10;VF9f397eew+zcmGtfXp6sjZ3zgsjUe80J+C7zgGZxWJBNttWVdv5bVWjgdZ554UBQcktoTHGWEIi&#10;pbMKqCzLDJJaRzNzlmXn5+e73e7p6aksy8XZCtEUZSki/ACOPTBmuo6YyWJZ5pfPL7/5+qu54I7p&#10;br1t67Zn4rIMiXab6s3ba0RcLs+6pt1vRQpMQGCJDD0AaAQQncEYOgQAVAbWY2oJ5zDCHBluSaIb&#10;cHT/YYk75AhPTHAvTdejQfTKEu/jtTAgE5Cw7+UqZnE+ijEevNEzuN5nnshgPPcnATfYzxhJEPdZ&#10;CKWP4M6E6Jnf3rz7l99++5d/9TcvXr4sfvd7IvIg8QT+4eHh4eFBk6NDcgKfoCiIIHs4O7t4+fKz&#10;V6+u8zxv2y7Pc/YkgoI9V2qMCbFR9wqs1IT7YxZyUF0NuCsiEtiLxN55AY/AlgGBCNEQGSJy46C8&#10;eGSmlELqSGm4LwAAoEFEQiMiBoLHNIXYEwMDJURUo8mUGvfYSETSP9RnJPz/yXvTbsmNI1EsIjIT&#10;QG136Xt7ISlKIsUZaTwztsY+4w/+YvsP2P7Bto+/2B77HY9G1vP4DflEcWez+y51a0FhyYzwhwCy&#10;soCq202KetbYeXiauCggERkZGRkRGQv2CaQZhERA7Zp9b/FIH62BLoqKhQFVKhPuP9hl5OoZyPDk&#10;ebgdpOjtBWL1/kgNJWO5fCCZRZP9AKspqtM/H5/rQ4xJOgWn3o3cMgat6L8xdiNmVsbegDWA8zgx&#10;9C3PcyYfcaKD9YG9BBbI8vzs4uq99967evrMZq5pmiyfvHGMR0chiddV6nh11ANrjNWBCq1tMNi3&#10;aRFX6bcG3x1AfrR/ogMNk/r6rWml1/irPs9CRNY55wAB0TnXNDWZXo5iDHhQ4V7pfECQsU+RQF0V&#10;XSsQptNCuToz64ICgBBak4S19lPgQwjAHSY19VUMdEqXTwoJ9upQxLnaiabTKREhkaaDDH3sm0FL&#10;RMYdlE1AxKilhMMcBcUkC61X16rFYnF2dqar74MPPijL8quvvirLsm3by8tLEdEwHH1ddzfuvWvL&#10;slwsFnmeTyYTPRdRG5YiR/GjLgHUH7+JCASJ5lRQY3c+1wxZdV0vl8vNZrPZbFarVeGyAW10+Emy&#10;B0KSgyZS+1tSKSYeSQP+hofm1AExx38jcGNKjtMHB5wBlaGnM54uvaj6jgeoz0QDFvdJu1JLKPfR&#10;ajEKD5P6dLFbnZGU2lOyD8mUvSUaBwC/PYs+1dKNJkUgJz5i0boXOerAvtChDjmSXwpYOr/pvMcv&#10;xjokKcNMDRPjgUNHJwFg75VDRKk9UXdhSrzpdXixk8Gox6gmOvJwus2lFjEiAh5hkiSe/KUhinio&#10;gMghYaec7QCNpx0aRAZFb35IG49x/EBcknhodKPDQ7KjDZMmHd+WAV1F78i0Q0yia+OEphTVoUuP&#10;rgPFo2vkdJ/dl5WAxFP1cYTEpntQpPAoQVGfAEvJryuCYUxRFGdnZ1rwivvgWUjyb6RLoNt9Ts3c&#10;H7PC/8h2dAE88mv659Gbb3n/xHdP4uFxOP9ELS6AwUX8NdJoOoPj+3K41UmyL+org55jG3/x6E+P&#10;wPl9kD9kECn3SZ/ZQ46PdaU30vt44tOnwHhkCP+fbHH/gCSPCSKqZYSStHzcp36Q5IzIe7/drsuy&#10;PDs70w4xcaMQEd+2IoKeicV7rqtqt9pohTiyBqwxRVbMZ5OzeZbn0uej7S0aVnPCAZKxSChtU6Op&#10;LHmo63K35uCm8yfVzt/cr5ardd16oiIA+tZXrZ8hlFUFAFlWMIJ1FsRzCCJI1gVBQbLOBQYWDgxB&#10;gAWJDJBFg0SGEKu6qppiYfM8c1mWFXmx9dv1pgQga7PJfPHivZ/c3d3dPaxEcDKZffTRR9a5716+&#10;3O12N7e33reqyi2mE0FgEJWVMyDftOB9vatevXpluSkdCKFzbr1e/2FXPb28flguxQuBYR/UqaqL&#10;p2haYc5dhojsg29aW5imqoFFQICFAFmAABeLBSUBRyDd4TP0IQOa8yI5WYXQtuyDBAYWYOkO/4HJ&#10;oQ9BAhMgIBokQkKjvAUIxIA4Ul+h/fQjdPIF9QtTJKizAAAgSjycR4gPCHLnh9VT1JBFCEjbtmQn&#10;5Xb3+08/ff+DD//qr/6jzz//6ubmFQcf9d7NZvPq1avnz5+PpbGUw2ialefPn0+n0yhJIO5dnPp3&#10;96IG9LJUVNHffsV1Q6BEdU982QTZM9sQRBgpQwECBGCRobPJeFDjX3nEnBGQiLAzTqm1uDM/DZK1&#10;Rwl4wCENdMIZd1mZu4eJVJAC6I1cvdkVBYCcJWPA6HJGSUw2iOrSBYKACESY9jzGHozYMva5PETE&#10;Oac6LfeRU+m7KdLwMES6E78SATSd/fhvfH2wBZ+CM22nHk7hGfSQdpLaAgbK0qjzYaDKer2+ffXV&#10;x//uk4eHtXPO+zb44JwDpqpuWdjabD6fz+fzQYKtPXi6hE+LjQpkarSKCyRKt4OdHUaIfaMB63Gy&#10;H+BTEmVP50sSc0D62Fis0ms6JvNAkjenY1n73oyIBr7lGQEZm+f5ZrNmRR0TQM83hFlQ5ODwOUUm&#10;9PtgSkKz2Ww+nzeNhteRtaRav5qBpVd04yQ4k5mkReP7YOLSIWOfgaVjhn11qouLC2OtVv3TZ6qq&#10;AkZrrZMMAHQ30flqeZ9nMJ0y9qFtKq0zqGc/s9nsr//6r+/u7m5vb1+9enV2dvbk8mI2ndzf369X&#10;q4vLJwCgmeMV4USkC3w+n5+dnSnTrqpKteLJZKJV2+u6ltaHEHSn891JQxu1LL2vMsyuLJfLZVVV&#10;miXg4eEhe3KVLi7lb9LLk+lyw96TSBXyAQk9QpxwzANL4mnTIXuJd+K/g64eYTU9n9B1NJz0dFml&#10;yzAa0yOFpxqyDjb2oESlJssUWuqydO9LqQ4A40M/07iZnlrjY848wM/gyVP4P9XiChp8NP1cZFDG&#10;mLb10MdJRU4VzVsRhihgU+IPpS1K3ZJsPToFmg+B2RuDANhzAzXwqROz4ipW6Ia4NUBSPEe/GNlp&#10;6nIY5MBkGanCjPI8pkBColHG+/FOnOsOTYlJq3+1I1HqKuvtJ52T6LYUqoGVJIVt8CQkbDxdC48s&#10;xje2U++mSxK6w0hQB9x09h/59GC1SpIAJBKScqrIWsdvDThVnIX9kyrM9xoxHM4sARKRZx9BHeN2&#10;vJT0J2csAKRHlRFsTCpUxr1yNptBn6IekjjrAaXF9mfngTWmp8H8jW/CaHU98tYbexvcfIQ0Hwfp&#10;T9pkJFEdvdCHj94fbxVwzGg1vnP0/uNv4UjIexxpR59Jt97Bp09NH57u7Y33jz5z6vpHn/p0yh7v&#10;/NTs/1hNvfRDX0MkmqtERLfktm3X6/X9/f3Dw4MmC3fOnZ2dXV1dXV1dTSYTY86KohiHMevEkSFk&#10;QQRm39R1vdpWm21V7oCwapqyqQLC7PL86bsvzp5cujxTzyY9qg9emIFZAOuqucunFeMdmp3LoKrX&#10;682Sg6tbXC3b16+3u11DZBFM2/i6rlW6rXZ10zSaQ0bEhBBms4V1eVZMt7tSgPLJjIiAueXaMzAz&#10;EDFgECRBELi4urq8vLi+fBIzdH733XeaU9kYk2XZ+fk5M2uSxaZpWu+NijKI2OUyEAnsnGt8vd2u&#10;X758GXa7c3LmbuvXm2lRbOt6fX/vZ5n6c0kA37avv3tVt42wGMRWuAneIVlny12NffCaMSam95Je&#10;Aw8haK5TIjo7OyPpdK3orMu967gm+4h7LQCwQD1KVBknNFoEqHf7R2Qip6keHEKGaAhIw+l7GsB+&#10;l5L+GDzKld1WhyQiFvc0E5d8KoOKiBqvmTkQ101b5LNiOkU0T6+f/fyjs3/6P//t3d0dSpfWTce7&#10;Wq3Oz8+zLDsaZq9fKcvy/v7++fPn52eX610FQE3jDal9Z2xQ6MoJcRI/+EgIISTsMfagt+HQNAYA&#10;IuqxuC94BMAAjL1tiTRZFUSnp+/NPU49yT3+FcC4X6SCoAKlE2EAAyIhQu9QthfWRRCBEHgv0CDF&#10;emfMKAKEY1CICLAXhZgRQPphxvaIhKCSkHNuOp1qWtwUAxHCtB/ss4NDjKXtTw6jqh9HB4cE+XiL&#10;awoOhTM67VwQV1wKsyI99X3Qpa1xyqlQOwYhzRynB6EPDw8hhEnh6roKIThr8jwv66be7Tbltqwr&#10;7z2icfax9Gqnxgu9WSc6uUS+FHkUjGgSDufljQas79UGs5+KTAMADuSK5EOEFEcRzVXQC+Whj4iM&#10;4BGRCJJxGYEzkLneZ5kJcK/gcYDUIj1gdAm7QOmDblRBzbLs7OzM+6KqquhMob9KX7cwVfNShRaS&#10;hWySXMhROSQiNUqYUbKeuq6LolgsFqvVarPZxFmWANZaz52fiG4oOmvq84W9GqOA1XV9eXGxWCwA&#10;YDabvfPOOyJSluVXX3yx2WyapnHOBd/udjtNkqKWKd1t1c2KmZ1z7777blEUk8lEs19F9wS1oWiF&#10;OCGjGx8ikjEhBPU40bM3IgIgZm6aZleW3nvNDJDnecwwPVj+gwmKVIq9kUJp/i1pdTBT8U78blz1&#10;cMhDUjIGGLLBZO8YkKX2M8znpU8O7Jsq/llrGz/MgQW9sQn72nPUGynUuBnNNHq/ywZlDBymEoMk&#10;cDU9Cnp8R4sthX+Morfp4VRLEQjH+BUkirokejjtnVlADaPxyXi+EqkFE/kKe6cVfSD0ec2ns0m6&#10;DAfsawCtfsjartiF3o+0FB3f4r9dh8EPaOYUDvs7e8qPEz0gj5SZsz84vaA+84DKkFmW5XmOKHVd&#10;d6yej3w0Lod0sXTfhcgqTypHKa6OT/mjTZKNOPaQml3ivyIqnSmkfHQiBo0Pw3LjF6OpMVqvUlTA&#10;iErhcBMZtPF306HFzge8KB11urgGowYAHBuerJU+wDCtgGT67CVK53SYrGb8iT87A5a2x0lqMJeP&#10;/PpIV0fvf19S/iNJ/49p49UoJ6wYR+8PyB1GjFhGFvRT9+PrMlKEBg8DgLpOYNxUDneX9KaCFQ4C&#10;RgBGqB58cfDMD75/iq7w9Cvfq516K+Udp9jN0ecHr/xYBBnZU4xHUNlRy2d47+/u7r7++usvv/zy&#10;9va2LMs8z7Msm81ml5eXz549e/HixdOnV/P5fL1eD7rVC2amIOx9u6uq1Wa32dSbkr1XW8+u3u24&#10;XVdlWVfz5X1eFIJdKoq2Cd5Lt71i1fi76+d2sqicaQNz3WybprLGVFW1Wm3X67JtiSBDIGOwKIrL&#10;y8snT56sViuWYJ1hCcYSElR1O7OFtVkI27b1iBQC76oK0Aig7GV9EkFhuL6+vrp6cn19bYzRxPNV&#10;VS0Wi5ubGxHZbDb39/daHAqJHh4e/vEf//Hy8rIsy5ubm7IssyxzSBq7JyIh8Gazkbquwc537HyT&#10;m0ICh9Y3DVTQemEU8m1rxUhghC69CCIiGECjG4OIaIIS6bMkaACFbgZFUVRVRUSLxSIaWaKiTkQ6&#10;0ZQkRFBpQ5ANEhoLLrPYyaD9TivIQgLWdAmARSQAoLOIYhAcQgbgUKyI+lix9Em1THcmvz9c7f2w&#10;ogcWHNPfECMHO0iApa2u66yYLxaL88uLi8vFbLbIJ5Om3BJR1XneZervphY9GO2yAGCM2ZXVzc3N&#10;R3/5y6urq4cvvrTW7ppWDAYQwv2RF3dO3R07iircICpq0PAwDYqIqMUnrmVE3f2T6DAhREYG4EDg&#10;gPviNmm3iAhoAMOYhWD3wKm9VUS4D8lMoEoYS387ilad7Mhd8UMGrW88+rYhYCAAVWoEBA0hgSXC&#10;3izeFYoVlBicmGxVRJ2PTOjkPxj4wZ2SDaLqpR5YWosTjs049Ce90vsIUJ/RTERCPwsD68lAn48A&#10;nOLhChv35Yfid82jtfyiCiS9PXpv8+1FTFXjU6sEjiTgcZtOpy9evLi6unr1aqcbHZH1njWniSoS&#10;hqxOdEbFkS76wN9T45VEEY0GrGhVj9cDjPXzfpDdI7VejWWY+MVHNtCj9I+Jwo/HbFgHUkqPVUnc&#10;yjhJqx+tcnjYOgYrYg3mucuyooMWDphJ7/C3X3qHmzsjgrq7ooiBzorFzGdnc810rt4uvYOGqnN7&#10;PANKirpUjRzgM+UD6Si6mwgiohNqnbu8vPTex0DCFlpmVras/avGxQhEpOc6ul9oBq55kV9dXeny&#10;vLq6ev/997/96stPP/kYADTCMcuyh+U9MxdFMZ/PX9/c6jB1UWstRa3RFpeSasJqkyrLsqqqJngh&#10;JOhcyZqmKSYTRDSGsqwvLBt824S2rpumbRuvyVqEIXN55hpmQey4PREhkp62RIqNF3FXjewiJeZH&#10;5MCIsZSkpS8olloH4rfiw2NmGP/spphw8K0eTjwK/6CT9ItHvzL2OVIa2+12MY4y2sJEDrJ0Q5J5&#10;8yh+Hl/X41/HmHmkhze2iMa0n/QTgxnBw9xSY3jifUpcoqQ3ZsV9Pyr5AKA0rwX7BsPBUW61VJYY&#10;VE6AZHYG9rJuyg6sT0Oz3RgPkJBTSp8hSS6RPhkZpvT2C0rwo8zB+70UiqOEvDFMFXrOeZQgx9Mn&#10;hyGEj++Pp9p4UAP8pH8SGRBB3HtRxU4GFqjYUiN12mjUtB9jbPonJKxgPIMdDpOCicYYS12OYxDh&#10;lEoPscQ9I4pzl450QB4gXSEm6cUe6i3XiIjWGARGcEWu9oFoxuqFauLkuDH90J9jCOGpNgZ1sEq/&#10;17tv89afYZORWJbeGf/6yP2Un0aySyWYwcXR+4NPnHo3Poz9w3DiYnjzMCRwMF+DnUBEUEAQjhzf&#10;/9B2jEIYgHqdOcTrE/++oTECSfcvnDAjngBj3yLmBRm4c2Q/eCBenOhGEI7BD+kGzMyr1erly5e3&#10;t7dffvmlc7kxpmma9XqtFoFiMjPGtD68fn377bffffrpZ+++++Kjjz567713ZrPFHhvSYQYFdpst&#10;BZGq2a0224dVtd7qPn2/enB5RtY4gcbL/cNyVVVoaD474863hYOHoGI51vmU82l+dumcrX2oQEhE&#10;rCmy/HydIZGK8owYnM3yPJfe6V1681xRFMKw3lSLC7s4O2+CgCln87O6buvGo7A1RsgQQlcaDwVQ&#10;vv3q67os63InIm3bZlm2Wa+Xy6Wes9zd3X311VemL9yz2azyfMIhGCLnnM0zZx2xeB+qpraWnMud&#10;swYQmA1gbnJfN2QonxRSGKha771BmxlryTGID1EEsdDnA2p9HbxYR4aNDw0HIAPCuL9vDJIgYlFk&#10;dV1778UHch0joD4tQtwII40BsHMuECCiyYwBE8P31JENQE/pdesVAbKESGjJOASHQOyRGYShN5Eg&#10;oiEjIhSCBuR3NIqCiAZBg9j0KwGwJ0uMJAoAseJeL0+gtXa722UmR0QRbD0wyGy2aKoygJR1VbhM&#10;fR/UY+VwmF1XIuKcY9DySednF+fwxZfWOamblgMAYMKauPNc2zuypX4lb2zU+UgAoEZ4RjlAHZUA&#10;EUDYETFQADEiRtiorYkPqxaKpscaFmc8WO+nN8TIdQ9FnkRXYRECTJ8RTQnNICCaOJpQPcNENC4K&#10;gRAENcWWEIIhFCEhAgRDaAgRuZeZ0uQGJAAIJF1hymiAg2i4OTD2nZRnqK+2rtpsV/Noj/4Qn0zx&#10;g6n1RAT6ohZpmB6Mgkre2Aab2nhrOzWKDtyR8JqqJeEwFR3s10UvfSIRECTbQV3XZ2dnF5dn330n&#10;ZbMTEZvZpvGb7Y6IpouLp9fPz8/PrcsDCDOr0ZmEYn66N0Ifh8lJi6arVKYfS/+DNv711BdBYkq9&#10;I8gcCA/jB/b9HHteCCXsR5Su9zgiSYhTaYgEkITAaHkTNIYRUUCjhhlRGAUJRAAEgES6SqBHMXNI&#10;w+CbdjKZXFxcWGuXy6UiPJ5qMAMLC6MAgxD2wtXAGAoJwQzmS21RERJEVBVXnZKsc3ooojXFiIjF&#10;A7O0gJ29TERyZg9AzN4igaXCZUJS5Pl8Mn3n+ZX3TW4nP/3pL9578fz1y28/++yzLHeEZr6Y5Vkx&#10;X8zWm5XW9p3MpvO6KrdkjJnNZtPptG1bdTFWlw11+NJEKiZJ6C6oLkU26oe6iIxxRVFMp1MA4LKs&#10;fL3ZbHzjY1avGH7okqMdSHR+PkyWH3EYl+eApN+46sdLeMwxHiFjAgzJ0oyd7AXCvdCOnfB8eLYd&#10;+VvqdDZYsGOY1U8t+lVFNrXP1Z1gKf0z2uijOXXQOcb49D+udfj/Qe/GOY1dpYaYwZMp40opgZkJ&#10;D36FkX0wVd25z+8GfaaOPM/bto7Pvw3k0dYTAR6YDuPq1juGNUoUmX0idDGi6XUf/VcAtIcjuTih&#10;j5GMOEkAVlsbEXWlLQFcMK0mQtpvWDHlE5nUgBWBj8NJPy2yl4uOLzQWAUHRrZAer0PyfRuOGgBo&#10;pAGRRezMN+kwx5M4WOmDzruJo650IyD3xaUOjvTwMBR33wkA9rEgY1DTbwGAjEy3KSNK10L6Oice&#10;ZGnjw4x41BfARe5dO/uCrfrAqfVuU6ylF6cZ68klH7fD8cWpNmbBj1ykf+6nvE+GkgrwkLASTPi1&#10;iETFHuHg/x2bSOws3YdOQ34U1BR16UXUkQbwn8LPqfs2jQiIz6Tu5oMXD739ZS+gdNbVwez3vx65&#10;GD8GalQ+hPnxGexe3JP4Af4hYTrdRejCY3qbTERvjLuBOKsiIF2S4H6wsc+Ts3ngAh1Hh3sFGw4u&#10;mEFlNgggAsjCAsh1VU2muTWm9T54byxy4LZtwRCRVZu7pltm5qZt88KF7osQvVxFZHDkEZHWtu10&#10;OkVrfB/DZYzJjG2bynsv2AmgrnBFntW+tRrB3gbvfWi9+KDYmLiJlppmZnIWAAQhyzIvTGQCQ9O2&#10;gQNRf7oosN1sF4vFpMg+/+Krjz/++OXLV8vl8mG1ci7vs1qYLJ82TbMpazIIABBYBNsm3N0tP/30&#10;s5ubm1989JfGIjOX5aYsy6ZpQus5hAzNRT5doLMMBZh107xer5mgbJvcUm4NuMxaCw49oPehur8j&#10;IiKLiAIkyICCJpT1al2G+89v/vZvP3LsXt3euWxhs9licr3KCfxSfLuYZ8bk1a4pNxUR3Rki4fP5&#10;bLlcXV1dFS7HqfVggnBezG3e+rKpGmlrv5id1bs11wQCIEwYwHbZWtu6uXl1s16tptNpnuerh4fN&#10;wwoB2mqX5/l0OuO2IbGzIm/bNncmM1SuV03TILAj471nzxICgLHOec9tXQYBhzaws5iBdZt2t92V&#10;JZi69ZX3OSAQBfCeAdBsduUky/OsqNT9rXBNG1AASIJ4QWaQ7W4znczRwCQvtuX6+tnVdzff/PyD&#10;DwB5vXmYTwszm0IvtRhDvq2zLAu+MQaZfV3vNMPIpCh2obWqEpAYtAKdo8G23nrwRGIsILExxpEF&#10;ALRGfADPQkzWOEvsg7RsjQltI+w5CAEaQnRWRKqmboMXL+wbABIUdDbLMhIIIXCAug3es4g4azV/&#10;PqBatbDjEi0H9MyGyG63O+/DJx///ue/+OjXv/5Pf/vb3xmX1w8PgcWzCEIIfr1+OD8/t5aIXH/O&#10;CSGwZ2nbFo1hI7u2Ake//s9+/bv/+98Fz8YY9QQMra+l0kpVaLIQgoQkL3Vf8HivGfbcOyq3ljrm&#10;hgJO81khAEZBkwEBmA0BoRBCuVoXBnLCjMRwa4K1xqNxAp2AQkBdEikEgUCy3y86b1b1gTUkyQkb&#10;AAghEgljEMHD40ERMWRUwVH7BTIAdWJH29bs2xC86U/zBCGABIJWsAkSEMFaJBQE4zIQDMItc4DA&#10;qJZgQQiBGcggEaJhhsAcWKzBAGCBxBBaJwgsEDhwZzwVIgJSJHtmb22WbDqpRE6Ipq7rq6unV1dP&#10;q6pR00DdeiLKXWFM544ngvN5gYzICMwoYg9cEfeyDdE++sk5G00YvQh3EPGXOheo3KYvxsQ9lERw&#10;PCJHqjCq8GicoDEmdWgCAPW9VwV+0C0DdMlzmXvvTUGWh/X9P/zP/9N2e1vXu+ks37RN8C0YY8Xu&#10;qmbx4vynH3x49fSZhhUTkQTp9i2M+3MHZNy54jkw9/GDWtwtgqp3+g13L6pyYiXUeK6YAnwsZ6vm&#10;EtEbe9Plg4hHzbjSSwzYz6m+YezQkVMJCe2oaL2Wg1Jv4KaJjpbR9wpRjEHpPAg7w6wlQofsW2tp&#10;Pj/brNZnF5d146fFBIlE0IembrjxLSKRzXxdEllnTcyFixIMCiA2TYNdSBGLoDFOuCGiqqqqqnr6&#10;9GlRFLe3t8yksq0IiKAWNwQgtSUDgEGMnYe2bQHEWjX9IFHbtm1dd6flxjCDvt1hpkeR2nOD9yGE&#10;Is+fP3s2m0632+3d3V2eO0PQNlXbNL51RTG1lhaLc0tQ7bbT+WQ6yY2j99995+J8sdus333vnQ9/&#10;/oHN3Ke///fL1UNRFLPZJM8nRDCdTup6JxI2u2pWTNbrh+XybjaZv/vuu1dXVyKiao/33lkbQmjq&#10;mkMAkd1ut7x7KMuqaXwA5MB13U4mdjKZBC911YKURVG4zALLarmu67rzIGsaA5g7SyBVVZ3NZ021&#10;y6zplz/1ZAlBgrLWaFCOxC+9sq2Ry6pva4y/OjsPhD11T4g+1FrZWX1nSFTl0QqxQEmAHgAICCME&#10;EBYJgRkkBA4h+NCG0EWlEiIgEoAEFkBmCSFo9UnFHuvpoqhtVqAHPojoLqteYDbLwmaTJvbSA6EY&#10;JKiWxMVioT1ba589eyaCX3zxxXQ6vbq60tzMeZ6niAp9uu6Oa3EXNFc1bbOruPXGGGSxSF3FW0ry&#10;/fWF0vYLPOGc6UXU521fEnqg10R9ZM85mb330HOAlNFFdqeBgTGnDyJmWbHb7do2YFeOBIlISUuD&#10;GFgCGbTYuZw4Y8SLsUjGqJSgnniBQ+4sgLBvc6dFCfhsNt01htmHgMYY7zsLYwitFuJ07iCxt4gk&#10;x9L7WuHMEP1ARQDROJcjovfemUx3FSJUzkdkESUErQBDAsgMCEJkiYgVIGEDzQAAIABJREFUajnw&#10;pRWR4LuZdc4IIgMQknPOG/ahAQHrHBIFYQJ0NjfUMsJqtVoul47QOWfJGCRDKtwIgJY8JkIhFEBh&#10;YARGYEOg/0m3CXfefxp3idDxPQFgliAsAYwjsJrmU0REbUB0GLMP+4PE/aZGSXUXTaypU6/HotRL&#10;DunuD2hcZmm/awOi8b6rKss+IKIlQ4DsgzOWiEy0MxGgAYMgHELbVOVWRGaTAoV9W2dFHov3Kfwh&#10;qVmooqUuf0DkbmNDzyE0DIST2XQymTDzbrdTo3+MpfAhBGE0RLw3JmKfDDG1gUp/hNahzhAzBw4a&#10;RR6XXhogonQuzJmxXrqAYmWV+nCWZelyi7s/Ef1JQghT3vGneP7PuY3HkvK49N//8IANBOIfdv9t&#10;fn0cjLf59XE0pn8OdhHoE0K/PTxHOzl1gcgAIHrOgJ0rPgDMF1MA8KEJIQiIiAEUIvIMABwlaIOE&#10;Bq1IVVVkraqRvuMCYMlBgCiscxL2XxQFM9dlrdqLqi7ee0BTTF2e5y232+1WRLwwgLi8KDeb1eph&#10;u95UZVlVVVs34nmaFWezsyzLTOayLFP5vZ0UgGydQ6uZDgR7pm9tpgkpvvjii9/97v/6/PPPt9td&#10;XddPnjwJDL5pq6YmQJs5Z3OyVgWvzFoidMZOJpM8z4nsb37zmzzP0aKIEDARWTII0LStF8MowsBN&#10;27Zt3TaNAY9iQCySISOEiAZQCCjG7iAaFhAhwCCGzufn2cTwzgoggjVUODuZFGeZm06KdjabB18a&#10;S4RsHZGxIoLUsdFuhwu9FZuoZWm8cCBAA4AhBGBBFmFPog5khsEjYmYdiHAbfN0YQBAxxhQug8nM&#10;2n0Vv8iLq902+MaHrmCfEBpjGLELRhMyiCAojAYQAKbT6bb0HoLnoOfGFi2KVE0jCGQcEYkAabJf&#10;Q7O8cK2p67qu66qqjDEaLLnb7QBm6/XaGGMdzWaz66dPJpNJ7rKY3gKSkzf1UimKIgZb1XXtfWPV&#10;KIBMSIIMoMlrwRjKMmdQNMmCSBDVKllYBCVgr+wAAOBBMWAAQF1GiOrJIxyUTgBMf5aQmuilX00Y&#10;N0VEFAAGZEZGDCBgwQDmeX51dXV1Nbu5PXv69OndzXdgyForCMEH6cuuq5Qcm1oH8jyvmjrLstvl&#10;fV3XT58/u7i4uLm9Ewkse/e96O0c+vqGY67SiUFHdOxu+N19SK3sKkMzArAElIDCGYBDNMIobAEJ&#10;xSAa7AQUEUEWVLt978a1R9rImzVls49vSvH4naSzWYhICF49pzpzA6AxhpCIqOUQmANzANG51JGg&#10;IOsdlSD1VAA1e1cnICKqsxaqcR8TwRF7e3/348F59WPwQ3+MpJr5/qZqgohElihEKZMOnfBJE7cd&#10;O2mM6k3Uat4ARwJPVNXSP2P/p15MdS1Kssmkc8p9cCIfxiAgGEAWASTos+kDiwRuVUbe1SVg2NUV&#10;oQEgJNsErtsubRAiEqpQC6rMqvUR+qk0ydCi3SoKtTGoNlp51DIyGBpAtwmmaXfG7Sg+D+997xP1&#10;Drejngfym4iot2AcSMxiM1hWA5AMEiAQsGosxllAns0WIQRkNc5Cd5gOqjKatIfx+h00ZvbBq6NQ&#10;9N1IwVZ3iditTdCbdlLXtW5eWpe20/1EEA2PKDx9F6CLDSyKQkTW64cQQgi7qODV9a5psG3btm6c&#10;MwYphNaYzBA4S9fPXvzFLz4sy/K3v/2NtfanP/1pVuTr9TrLLDN733jv1VWt9m0IYTabGcS6rtfr&#10;tQKgSldR5NGkuN1u7+/vb25u1tvN7GxBIJG0siyjvDvFR8S6rrfbbdsGJUsiIgGBAx+0AzpJ6DCu&#10;R0z0VUjSSx2ltFPUlc71D24ke3+YtFvpra/6U+gzYKZPjnaHYY4nvYhEEgMD05JhmARCKlpms0Un&#10;ytZ1nCw45OTQU1Tk9kdB+n+ljQF4HKRH+NWRh+mAotL5SvHTX3dmRo2j4iSpYvxuSodwSK6j3oaD&#10;6idCJUNmht73QDuODgfd1q1/0rHgNQBIDbXpiBARwQiIlmMSUWcuUF7hA0JCunDIACGxew4e268+&#10;OT7wvmlKAkEhEVHH1LeZqVMtnevBok4AMz0H7jLEQZITc/z1o/DE+YU+Px0iGIznSUd6SCcltlhH&#10;6Y2j1tej7BTNVUcfi989Oilw6LGe0mp6fCWH4haMVgQz/2gGrO+7sL/v8//q2mA4fHimHf9NDeR/&#10;OjCOykDf637KVSMxnWJ/b4TnbR6Q/oz06E+D/fiNPZ/6lRPX3zjS8eYd/1V3U9jf6U9sAqicp67p&#10;qnc5h5pNmQQAAgBHp4yiKEJfSL47whIIIYgXEIH+LDr05X7UqZIE8iwvikJj93a7nYh4sWQzjQdn&#10;CG3bVlWVGbdZb29v7zarta+bpq593YTWb4KE8918PjfWlta0wTNAMZ0UxTQvimxSkDVoCBhFJHg2&#10;0ALAcrn69NNPv/n6S9/W54u5uTi/uroqq/rhflnXdRsCERqXZcZVBHmez4pJnjtrjEFCRD0OEhHR&#10;Q2sRImAQYgGR0HohI4JdeSRhZphMJvmkmOQTsiZYAkMOIYRQFJklEj38EVXFPBAVReOIdwG26woA&#10;gicBKx4b6IwRMa9Tllki0kpJaqPR8AcNfBARdcPR9OcqxHpfH+y4uFeA60oDkRpNdBXtIG3bMhsR&#10;9H5fKZlZAnve79a9OUcEENRfTyD4AAHAkwnC96uHZbleuVBNTEWI1giJMF9cXDAIkgWApqoDyHQ6&#10;ffbs2dMnl9777Xb7+vXr169fE9rnz9751a9+pfLlb3/724eHBwRjyM2mi+1mp8c1aq5Kl7MeDqvD&#10;hZ7GiEhdNzbfp7/BXqJRu0CWZZa6I6kYn7XfagDUjKFO51EfICKB0OVyAWFmCNGTZVhmuFOGoYsm&#10;68Tc3uajxQk9MAt69kJG6+gtFgtDMJvNfvrTn25W9zounXGdL6XPuMaDiN8X8zaTyWS1Wt3d3v/H&#10;v/67v/mbv/lf/td/aNtQt6rVgIrvCp4qsfv0N4nA1u33I82HUVKDe2cW6B7DAQ6hK0ssyGIQSdAA&#10;kupIPojW5pO9l7G6fY95oIhAYk9U08PeiHbI/PVB7tPxRrSHEADEoJXozA+GyBgyiBiYvXAQVrCC&#10;APbZwdLK1j02esG3v4kABGgQAY4XntdnELvzRAX2ESFMf9IM7jEPCCTbR9RpO8HIqEYncXTKn2P6&#10;6oGGMJZZ4bhJ5WAupDc2QX+Wm0pvg7kY6x4AEGsCRkqLBiPoTW/pFxVhajbs3wIRee/d9+8//Oju&#10;9tvQ7gwCMwtDCBJYOEhM5ZYkHHmrfVx6FzNdbpquNTVgReAVn70sjnquYEYllgZS/kAskSNq9hvU&#10;y3TT3/d/bDzp0OLu7PsWY2Si88XgQ4lugwFEmYa11hBcXFzc3Nwwc2AI6ipDStXDgoBwbKJjizbB&#10;qqq0MEU0a6aWl5QFmcPKg9JrwirJIGLiUNYt1ejtP6D8dCnpmbm1tqrK7XarKRelT5UFAFrsZbFY&#10;KDeez+ez2WwymSwWCy32VxTFO++8M5/Pq6a+uLjQfIXav3q8dgTmpQ283ZVkTZfrKnMAkGdFCAEQ&#10;27bd7er1piyrnToX6BjVTy3LsjybKAyKOqVQ6HfAyNjTUlkD2ktRGsl+MHEpftK3Dnjyo5aaMUN4&#10;yybH2z7ilZmdcyJ2LPoOvp6OUZsmHeMkbJn6Ei7Rqs59WRg9eVVvbuxdLCPJRTQOPppS+ynw3gYJ&#10;KX8YsJEf1uFbPhmHRn1B58EOm4JHRIiikk868EM+xjFwGw5JKzLSuFNHthlnRxINLgVy3GG6E8WW&#10;GsVkdOhikponaYfKEJTppTrX+OvxeWZuPXnvObGBDlaBJBvoGO0R/YOfkq4OAGBmoANuNl7IR1sk&#10;rYj/+Kf06eoiPiMA3aa2VyuOgDoAezA1iu1YWYuIwogq8S2U9PhpSYAZfPQoDo++nv4U7wzejS/q&#10;RSSzKA8M/h0fDOtS+vE9sAYQvxF3R0f4r72Nhz8mo0d2i7fpedDeSPo4Eu++1/2UcaQc8PtuAW8z&#10;3hR7mNxJ301ZdvrrD9iSBnxhPOpTYKdzqqK5chPoUgKJc84HNsaAAHPnedAJjs61VVW3DSLmeW7J&#10;qNlDXas0U4XI/qiwbRrvvXqFeO/1RPHu7m6zq0RkMplcXp5fXl1cXV1OisK57d3d3e3Nzf3tHbfe&#10;EGXGUgZAdkp2nk+sYFXu6rap6loIJ7PpbOGbpsmbBjNLREKox8sggZlvbu7W6/XZ2dnz58/n83me&#10;TfI8L8tyWuRZljW7SggtcAjBgBCBtZRnmSUDACzivZ/P50QUIHjv2XsRab0HH2b5JEeTkbFAQVjt&#10;KUxwdnFeFEXuCjTUEgBhYA7cEgqiEHahliCs9pCyLPNJ1rbh1Xe3iKapRepQ7x4muSm3befADIHQ&#10;WWvzPFf7FCLGnRWkadsWyECfqD7yZe899kqmhpwyi9ZYkyha1SIiqt+GwFmWY5dg90B5qHYNkliT&#10;CWjtQwayIhKExbOz+aSY5EI5I3lsAxtjzi7OiydTPJ821tg8m5oCmIvpvG3bwPDFV1++/OZbFLm6&#10;uv7Zz372/PpKRLbbrXNus9noKGazmSoVsZTSZDK5vr6uqmrrvUokZp9Fm0VEPeniougC1JOUEftN&#10;DhER1dRlab8odDmEwIFbCEwgLChCoN4Z4Yg8SoDAe5XMmL1aJb3BJaoQeNj2axkkCLTsjcu88G63&#10;q6oK4DzP8w8//PAPv/9YB6viu+kLgceFT71rtJJHnuchhLKs//mf//mv/vpv/v7v//5/+9//jdD+&#10;ZJj75CDxfD45rD+596d/MgLBMDmdqHSFGhoYUONTWJwxBhiBCTBm3EThwAzM0Hlg7W0UB/xzn319&#10;z/XgUDQeCC7xIgSOx32RTkLwgsAcRMQgqu8VIgqhhGSaAIiQCdFQxwR72z0AQJe0oVMp9jYs7ExU&#10;Y66b/krYeR8SvYH1i4jWl9AUeL1GtN/aosYVQjBZrha6+BOw6OdSUkkteinSBtdHgTmggd7eFB0Z&#10;4PThVo8qxN4AkWIJ+4QXkTLTL3ZpZHE/cIXz9evXmt96u906Q957EGwDG8pt5lw+cVmW5bnNO245&#10;hk0zOeJIdo+OV9GXJ9pEuPcOi2OJlU/Vnm76kqbpGo/DSTfrFJ+Py0LxmTjv6QWeMGCpkTTK2ZF3&#10;RQNWZPI97zLptyBhmIhGGKIHCgc5Pz9XA5b3nUUPwWgJPEx0UTiUVeSw+qQ2BUmZPPQkFFlT1GZj&#10;hylu43xBb3mMOOmGo+GKmDD/9CChn/TU2vjkyZOYtYd7H1WdXN2ItWbx9fX11dWVs/Tw8HB389pa&#10;+/77719dXT08PDRNc3Z2tlqtpNdwuM+N4py7fXWLiBq/r2dRGlGrz8dXuqpt02nt2ziczvcWLSI+&#10;PDxgvwkSdUq4GmVSS2U004x3H71IV1xEyJg56MODRZRO6+BhOCGCvrENyDXSCeL+K5FyMMk8FVsk&#10;sIFVPUKIibsE9lb1uHilP9fRJzebDSJOJhNNQE5E6tqpgYQDZoWIfMKG9TZrfIyKAZ/8AfhMwYO3&#10;npQBqcBo1Qweiz0nU3Pw/Uc+Lb3Cj4dFMFNYjg4ktTbGTgYGrAGEY/KOofGxW0nCS6OdXZ+MNDOe&#10;UK2r09Fed+ot0kV8Hyw6OG2jwc5TeICcI1ot9gasNCXO4Jmj2E6/BSP7YMQMH/pBj/GZcmZIyGP8&#10;oZQz6ATpqc9gLHDMkDRAGmje1REjGhBh2nTvjn2mBv30Q7GTUw8ceMEnqzuFJKUi9ciTQ2UKNAfW&#10;j9XGq/rx5X30+T+Grfw5tFNI+FN7Wj0CT6RFPCarveX9o73Bm6b4KDxH76fLNX0msoDBT0fvd1Dt&#10;k7bK/uJEJtc+AaHytQ6S5N2khw7OA9giZvRUH/sQ96Zp1C2lZzeJeZvIIu52NbMYJABgH5gEAZyx&#10;7FlE87x2YWUSuA1BRb3JZAIAX7969dlnn33z7bev7259kKqqEHFxNnvnnee/+MUH7737rjHm7u5u&#10;uVzW5Y4QrXXCggIW6enFpUPaVrvtw0PZ1J6DdVmWZWVZtsHvqiqolwyRIDD7arfNrat3u/mkuL68&#10;0GHm+eTy8rJt2+snFw9P15vVersry822rHaGKLNkDRqDmbPGGD3TCKwVu61zuYYaIQC2bV61E+Mc&#10;GhNTI1vrDHY5OAwxArLGhquPVIVGqQVDEM8M6AFrtLvzi0sDtF5uhUlaVzVcbh7OLxxzF4wp3BJZ&#10;IsvMwuhbjhPXti2I8d6jIxEpy9J7r4kAUM0Zdc0qvIoE70UCWaMRELppEREIcYAQhEWPmCAE31OK&#10;kg0TEZLkec4IVd0GH2zMRWLM1dXVT959NrWZ3VZy+7C7WRbT4uzqYvGL97KnF40AGsqtg8CewXsv&#10;SE1b3Xz3aldVIqxlmAxRkeeb9XpSFPd3d998/fX52dn7779vjal2u4flclIUeZ5nzq1XKyXU0Iey&#10;Y6KKYy/E936FBrrUXzjg0iqOWGsJ9vGtMbCOmSUEAmE2jMOENCSdm3fo1peGAgoKaG2nsbQU5Z6B&#10;XwYICIJ0WSMYmcnQeru9u795/+fPz85nv/zlX/wf/+YfPv+iT5YggkSMAIassRr7kIpc8/k8CNze&#10;3oYAv/nNb/72P/n1f/73/0We57LeGGMYBIQFQRAYBIABOIS9PiD7eY8mpD3G+g/1d7CvcYCKDQEQ&#10;ksSdCkBTPGvaKCJwaKJ/fwgBhUGEpOsdwQBgTJavPXcyoCQMTtnTMWYueJAgkJlZhbSem4UQpAWR&#10;gELU2Xa6CdSs7IAgmmCeEDV9Rd/j3tEMEXoVKIKk4g8hdrHa/WOAGI1KkRAJSYYi/rDpR3VONSq2&#10;Pwfeq/fxyeggALjf+xC7AMloeaG+pasmlbEehyf+mwqd0AvBMblpKqOnj+mdKLnGFu0O0BMGJAeY&#10;p+D59NNPv/n66+3m7u7u7nwxj0I1Ik4mk8vLy8vLJ+q8BgBt8DllAKC7KgrpQZOm20+xkfoopbae&#10;VGeGXgeOLp/7LB5J8GCKumgpjr+mgspAaDnVTsk58WMRXYgY60hgkrCZmUMQ/U/22UKx/w8QTb+8&#10;NOeUdDsFiCb/MsZwaGezGfZejSEEQUQkpcx0+OlKTOmHE1csvanZ3JQ3Rv/ilGfGPgf9DxbCELHJ&#10;TjZ4N7Vrc+KAtlgsdFxaFRH7s5B4apLn+ZMnT9555x1rbVPvfNuiiHNuuVw+PDxcXl5eXFwsl8vl&#10;ctnRXts2wQNAnudaedA5d3Fx8eTJE7WGrFeb9Xr98PCgY59MJk3jNe1mLE7SOf4E4ACKme12a4zJ&#10;siLLMj04ieslJeOBSXGAxkjJqeFA+1HfEzhc8mOum3407kTpr4+T9NE2IBudIM2CB4mRLuH0R/Rt&#10;HjkValuv10pgB9sEc5zi9EXvfVlWOneaLkrNkTGQcICQiApO2g9Gwhj+N7KIo/0cvTjVVZzQwYzH&#10;59PhDNhXitEUP5ikAqCkpf2MW/+5AzjjW4OjjggD0d6MLr3cddjh3tv36APag053HFQkxfTJboC9&#10;gSOuoJQ4o2FOn4+Ppc9EDMgh2tNJ6cl7b+zr4JEDh7WjZDNog/7jmUH6LUh4dUSapPtLb/8afG5A&#10;J4NVBj0BYH+AStaNuUp67hIJafD19C3tkxNHuRSrR292CE/ua4udDGgmzqAkXBEOreGUeKsNBqK9&#10;0Y+YA+vUwv6xnv/X1Y4OCg+3hKN33r7nQXtkmaVLKL34XvchYa+HK+THmbUBHe+HecJiFeE8RIgc&#10;Oz19rNGha+KAXwzQAvstZPj1+K56yKu9yeaZCYJEHEK7beuqCqHz8RTC2Ww2m80BoKmqtm6IKHeZ&#10;IWBmAXHGGmNaDupCslo+MMh8Pm/b9ve///2nn366Wq+31a6YzLwwN373artaLatytyvLy7PFZr32&#10;uxpEMusMkufgkKaTDETK3eb+brlcr5jQ5V0KpLquWw5C2AbvGdB0vGO7WV1fXmCvxiBiVVXOmel0&#10;SkSX5xfXT6qyLFer1f39/cN61XAg63KXFUWRu6zLOEMIaIjIazJ7QEMUQiAmB+IYANkHbnzTaIAJ&#10;0WazybLM2oYRfAgac+F9A8hq8GDBECSEFoCZ6myiERnZbtcGD8K2bbCq/LQNRIbIqi7BSdYVzXwU&#10;D2Ot7RQ/730bSp3EyDGrqjJ6SMWhaZoQ2qzInTNq9VB+Gs+uWVjDCamLgjF9aIw8ubpg5kkx21a7&#10;T//weXN/JyLCoorb9fX1L3/5y4vpvLlbLn//+VerzcNu6/A8L4q8KLj1QT3/W58VU2NMPpleX1/P&#10;5/PNdrtarb777rvnV0/AGOfc5eXl9fW1BhIi4vPnz4loNpsBwGazWSwWu91uuVym7gPpPgQAmr9M&#10;EdVFTokgQVxi6V6qiPLBW2u1hLnWN+xObJhZj3xJ7TKabBxxcB4IwRoTkjLb6T63NwwdFaQAGEFY&#10;1G7ELMzBZFTX9e3tbdvCJIfs2cWzZ8/i0V/c+IlIE82KdFEq1tr5fH59fb2rm/u7hzw3Nzc3//Z3&#10;//xf/lf/9bvv/2Szq7ZlQ8LjU4kDQaq30exB7QFOID/KPzkEQWIQRmASDSoCREQGzd3rjLFoek3M&#10;S/AAgCwMYBg6H7GkbxUr9sLFwVHwMRAOjYaddJJopzpE7z0KW0QwvSylUqhm2unmVzQ7KiMFZs0m&#10;qt46mkYccH+8gHKQq2sMXUQddtyb1bjQ2TBPbEcKu7VWrTBVVXUiJhqJhoOEmauMpU5l3bukMdoH&#10;uRuo9w+SXjwdCGrHoTnczgb7TmRKg/EebTQK8cA+eWIKUvxQJ1D2RsBuKQH85Cc/4ba8u5W7m7Pp&#10;dNq2tfcMQl5kOp8/eXJ9dnGeTaaIho9RbMyEJYlyEvq47Bg2qBcDgKmvDhlb9MCKY4/wR5YTyfKU&#10;0P8I0gYPj7dyeIvqQwOlOooHg/lK7yAiCzoiIhARY6y1tq5YI7iVD4uIpsrULEVkh95n8VsDck0x&#10;E0JQa5Huv5FIovq3Z/WcjHok9oxHjWgAj9BkunGkIAFglmXqr61sVo0X0GXYtJotK8/ztm2Z+cWL&#10;F1W5tdbWdd22raaif/nypfYWQqjrOvQ5+/M8f/78ubX24uLCOVeW5e3t7e3N3XK5RET16zGm82XT&#10;zWgymSicbds2TatbtukrFeruj4nuFOc6BtwNJjS9UDLGQ79I7UTjHwdEMibRU6wjvvt922BGOPFi&#10;SGkmdYpM6TkCLIcqd+xThSgdsk5rCCFmcdW3FBshhN1uB4D6q5Y+UCQURRGSKnUp5OkUDOy2PwwP&#10;g/n6vv0MensjJGOMDW4OHkjtfckiGjy2v065ZbyJhy095FP9Iz6cXtDIA2tMqPFPFQhPmTXhkP1G&#10;KS5yiTihhyvoJGLj8+bwSGOAq2MADJknHPivHRhWmDnN4SgjRfjoMNPv4rGWdjgmGOxl3QjNgFYH&#10;eIicUA4DCU/BOabzFHVdSZ9DOGNLdxZ9V2U86d1sIwxjICE57Bl8GhKDqRy2wfIcEF46RvxTJHEf&#10;09/jK/ztGcG/xpYOig+PtuBNQz61YH4wJEdJ/Hvdf5v1/MdAePQCT/wUFxiMLGtH28mfDhdq2lv6&#10;reTx/XspQmKaJ0RU40XTNMvlcr3eAmJT1w8PD5uHVV3XzJ6ZJ/PZ5eXls2fPzs/PM+csGQmsQWW7&#10;stRMDdbawFyW5brc/uEPf0DEq6srRPz3n/7+5cuXRIREZVmazJ1dXGS5dYZmkwl6rsudNJ6YczKO&#10;SLwPdW2dy6zzvtlV24fNQ1mVxWxqLQlBG9qWGShIoDp4z8ItiCCwz7KMXHb3+ma9XlubPX36VDlm&#10;U+/08HM2n8wm+flidnE2X5fb9a5k6QrbG0CG4L0wiCqKejLMXkIIbdPIpvzV9QsMIuxr39a+1kpF&#10;QPbh4cHmmXM5dBH/Ij54713hOgMWcwjiuRUJQE2WQbNrRITAtF7qsq02AmKqqlbZFBF1spm5bQIA&#10;aEhm1D+JyDnTsLRt2wYx2aQounxPyqmttc4St772rT6fZdnl1Rkk52AxIuPy8pIIo0+Bc44IiCib&#10;ZBJCnk2Wy+Xd3VIrnSsXr6pK/aGKorCz2XZSCCFYI4a09JuIqPOLypqNbwvh+XRysZgvl3dlufnm&#10;m69+9dEviGgymTx58uRnP/vZw8PD69ev1+v1xx9/3DSN2tGI6Pnz5xpz8XBfBtsE33BwaIlQvU6I&#10;mfPMTooscwaBhT1IgGTDll49VuFXg/Laus6ybDqdGmOWy2WU2vVsCwIDEdD+mFooIPayggRB9Rdo&#10;A4EIEAERGBDkwMIALBAEAiADAiOD2a9TFtEUyD6AB/ZCoWonuex2u5ubm+22PLuYPjzsnr/zwmYu&#10;3YA7xytCMETOWkOWpa7rNvg2eHVq2zVtnueffPLJN99898EHH3z99bflrk0YYwBAwYMKogMu0ekz&#10;o51e7dmMDGnGaQRhRmAQpt7lkwAJRDgQgAF0aByhAQEO8QA8Vl8V6c5pFQBGGGRw7wz3lPjeqkWJ&#10;AQAEVcpLZGhjpFd+OnkFERCBGXCfR9wYg6DqcmfoYJAgGFivO/NJykkR95V9InzHeXXSomgTc2C9&#10;jQHLGKNxRvsDzCTb4KAiLRFZayimpjLWWuvZD4S5qKpJIvylNHAKHkh2GUjSrg9ePCrMpQQGiYYQ&#10;V2VcdpIcdEeoBBJJEQABXrx48XD33cPylfQZguq6RcqA3LnN5/O5Ov/6EHKbqaY6nhPo67srxtR6&#10;FROKqz1roKHFZO2p71U04aV7cZyXVM1O11eKkDe2wS4//tZgmlLlmZOYssHzqW5wbBIBEY2zzsQC&#10;iyYIkzVkTSzt12WLQwjC5jDLR8peBgKbthhhpx5e0KdPDn1Sv1SbHYx3zy5GRQziwE2s2qbrLtap&#10;Z0FCAhRABNRyqigQWm8IMmfyzBa5WywWxhgVbzLnrp5cFEXhLAXQkJ+FAAAgAElEQVTfcPCTycQ5&#10;521GROfnU2ttnk+85+l0vt1uiUxdt8yQ5UVRFLPZ7Gxx4fpg8OVyefP69u7ubrvd7na7+XzuvTfG&#10;WZs55zRtqMpmzNzU3rf7mqHMbIwbrDsRZBaDCElUeEpsY+VqsDkenbijbw00+cEmknYC37/tV/0B&#10;T9ibsZSe1YAohy12smf7hypxTFqXoiU1YMXn1YB1fn6pp2K6dsa+IeOvp2C/ka/+h2xvA0kKc8pA&#10;0oOHg1XGaZ+iNo1k1JoYdL/wbX86OliwY8NBP2VDjrffCEbGoPQnOTQuqLyX8orotpPOUexzcB96&#10;7+A0H2WKtHQfTPnPoJOjJPGWW4CIRANWCoOc0IUfb4N1Pd6yx4BRn/czDi1lAkcBTheyPjZIYvj4&#10;8E+JECmo4ztjnjbAecr3BvdPmTg1bAgPz5/iRA/ggZ5aotEz8qI/SRXC/5+3xzeeATW85WL7M2nj&#10;xfzjbicDnv7IBR7aj+BwTb59SzeSdCFx4vqYXoynS39SRqzvOueaprm5ufnym68/++wLJPJtu16v&#10;y/WmbVutHuKFz8/Pf/azn/3qL/7yww9+tjg7b+t6u958/C//cnt7++rVq6qqdHOq6rqqKnKWiDSK&#10;UEQ0GZZ1bls3s2nx4sWzp1dPZpNJ7qywXy3vMzJsKQiLb8vtdrta5y5zhJPFQhAZgpAYa8maEMK2&#10;2qG1JNRnqBfunZXee+ddBH758uVnn31GRJrSom3bTQh5nqujWW7dbDbL82zeLiabTePbpmrruvZ1&#10;0zTNrm699577mk3eq3+Irxvc7uwVEksI7Dk03redvYt3dZWDiCAgdkmmmYW5rVohAcL+TLVlCIJV&#10;Mc3KskSsEDF42GzKeuuK4my3rYSxbQMH6VyxoHPA4aQcbOSkdd2EENo22KLQKo36sDEmy2yeZYFa&#10;19TM3jlTFMWvf/1r6E4D0FrnnHUuM4a894iiYSMAFHXjAIER8zyPpWERiQyFEMrN5vbV61evXjlB&#10;rJs6+AbFTXOw5Dm03iOStdYQqdCgGpQxZjqdTqfTza6stqXqLc652Wx2fX397Nmzsizruv7kk0+M&#10;MVrGPoQwnU6ZWST40Hi/L8AX9wa9TgvY945LB5Sfihp67M/MuhZieinN4jT2XSciHmycLF1M5qG/&#10;errwB9JVyhY4qB81MCALVk2dhVA31XJ5t1qtgvBXX311cXkW0/lTl6HD9/YL0EkJnrfb7Wq1AoDz&#10;sytG2G7K88snX3791SeffHJ+fjlmI+nOPRanJMaC9WK9jouZQzgebsbsjZoaMCAAoaCIBQQWQCYE&#10;g2SICBBYq/V0IMQQZxGBUVy24GDrGYqzR0eUYlvbXuzrf6U+Wx8CMQgH1ghE1jR1IiJappq65Qxd&#10;8UF1whLYF8Q5JTLGz0FveXl7hq9gE5HSsxyadXp71oHrASZZsfa8Qk6KemNB8I0gwWgInCRfH4vm&#10;cExJTr8eIwqpDwGAwzXSXWPPWxERgBBXq9Vy+XB3t1yv15MiM8ZNJlkxmb26WzKSsY7QMrOWNXPO&#10;sR96TGiLWk208mh2yHgngqfwxIxX0YClOD81g5HnRIk/omv8yoDCT7WB5CDSeWCleObEaSUK02ly&#10;HzlU8E4A02001maE6mtGwgdyPCOaHvKU0Q36PHoTekUR+kMOtdVi7x2MiXGkG/VINNWWkn0qFw2U&#10;jfTdOLOReomgbRlJd89sMplcXV2prURE9M8sy1QZJqKzs/m3X3/75MklEW2327OzsyzLgHCxWKxW&#10;q7ZtN5sNM+eTSVEU6rdFAE3TlGW52Wxev7pRPy89eYo7Wn+ARADw9ddfe+/bRv28KcuyeNyIfTpk&#10;9WfRUFfT58RJ9510yQ9mJE2cn9oU4Bizikx13OH44bfndUffSolZRJgDJ0VCQ5+l/oRt+iQAcSWm&#10;N5XNpkPTzU6jOKPDiF7Xda3ndinbH7C4+OdRlvj2qBjP1w/r5/GeBz8NeMvj8I+5uvTC6kDg0Wb6&#10;lv6Kh7nYHmmPgH3013hHDxhUEKXEJSckhv6UXQyWT8qFjn4onjANehjQQGTIp0c37PnxyTp6/40t&#10;TtNRFnGa6pCoS/kw+ulkG2wK6Sna0U5SYE6NPU5K2vPRr8e9b/AuHfMEH38lXmty3mh7pUN/1cFb&#10;kkgU3HuUa7NH9yQ8bQvAkUw8+Ooj/DptY5anF2NajAM7/t0TXznKuNPeTgE5wEaasezoK4P+IUHR&#10;+AJG9HEKS5wE9aTDPyqowTG89dCczL01oOl0BY7HNT7h7C+OE7qWGokJONJjahVfVEqIWoT6QShB&#10;68ktEeV57lsfwYtahDZNU5rnebTL9uLaQVSgglqWpR7KaSaFpmn0SLnc7NI+od/R27bV5+u6nkwm&#10;RKQpsdfLh/v7e+3txYsX5+fniOS9n0wmVVUBQFHkTdP+4Q+f//a3v/3088+KfPLf/Hf/7f/43/8P&#10;m/U2d05ENrsyy7JduRNZ+fqTals6Mh998OGrb17+0z/903q91mS6f/d3f/eHLz5fLpfPnj8nogDy&#10;7rvvNk3zL//yL3d3d72M5a1BCVyVu222lraRaWEBpfFff/eVbyoJPM2LPMuenJ8553JrXn73jfc+&#10;z10+zV1eWGcZqeGQOxcQRNhYJOsYQUTo/+HuzXp1OZLEsIjIrO3bznoX8jZJkRz2tNUzGlsSBNgw&#10;IOtFD3qxIMAG7D9qCDI8mBdB0kzDEqenm/t+F557z/YttWVmhB6iKk9+y7m83dMeSU6QF3Xqq8rK&#10;jIyMjD2kOjk6/uyTT1a3y+PFke/dd998q/UQHz58+PSH54B8eno6n8+n0+lkMpmXpSkK7/1mubrl&#10;wMbOZrN1U19fXwfnmqbxng1S6F292WDAoyyHwIYsGOO7Ztlseu/JmCBCRCGEtutE3a9ELCAisme0&#10;BkC8dwxCZBA4MM/n8ywzRW5X69vlzQqFDNmu64oyu7i4ePz4Z5t13bbtZDJb3q5OT09vb291Wa+v&#10;r5WRurm5efTWW9Oj403ryMLx8TEA9H1rrVktm7rZVNniww8/nFXl//vxf/rhh1UIoW0bRDg+PiYi&#10;73tjMmYfgrc2A2ABFhZABqGYgk31O6vVSmMwjTGO2XufIR0fH282m6+//Orh6fnD05NX332/rNdF&#10;UVjXTfo+Y6bMqtGfiADZWupdu5hN/t5776zWt5tus1rfPnv2wwd/7/2qyJvNOjP0s7ffurm6/Prr&#10;V2VZ/ubXf10UxWxSvf340bQq18tb4C1XZBo9kkSkKIqu6wDg9PT04uJCEd45Z0DS6CTvvYwmuBCC&#10;5om/vLw8PT19+PDher3m4ADAWltYFQyGnEPAwVoiUwKADCXpQUQsUZnlyOK9N4AWh12JAJ33bdvG&#10;Ugaa0CRmmoeRfDnm1jNTodW4jmfzy8vL65vLJ+8+/nf//rt/8k/+yQcffHB9fd1salX/lWWpGf2J&#10;yNqMmQWB7GDSbF2/2Ww08/fFy8s///M//5f/6n/74//uFzf/7ld1XaM1zjkjmTFms1mV5cT3Pdw5&#10;hMMO0U6p9ABwVSWIERGEEKlulmXAgb0TdsJsEXI0hCIcBIQhMBotcJoZY7Pchx5C4MCBmYXRqjKJ&#10;tOT8YHsdE5hFnmnIWDT4WwkAICkpTpABsSiKrnMiouGLDCIjMzHkYyajvlcImspKkIgluCB9YI8S&#10;DGqGMoxZpQiJUPPcISID6BoKIqFBRB79DZWIK4qiIaUGiCh3oxbRCpeJiA7bLC8iqiPGycnJer1W&#10;tOm6jqVHRDNmC2JmLeBQjK6T+rrqViTJwcFjBhkas6iqzICIWsEj7qkdFkuRQQXmfaZCf1VhcnTS&#10;sWlEYXp8y5iuC7c1OPHkhcT0rY/p85KokIQpSNhsmo8//vjm+mKxOK6q6dXV99bmeTH5n/7H//n4&#10;/OFisej7fnEyI5M5DkVRgHqiJVKKIpUZPWL6vlfRNA2eSoGgQItkcKfaIG9FqkoMcdIA8LitaHR6&#10;jR5bkb8aj/59yEHaf2zDIHlY4uhisNNtjIXU2dkxzfz+UmLSItqo0mS5Wj18/Igy27veWrvZdPPZ&#10;0fNnPzrmLMs4sCDp+db3fcQ9NzZm7rpOJ65EzFrrnKvrOowZ0HTFnXObzYbGvOn6PPOQqdAYE3yI&#10;K5IOOPKfEQLaiQt3UuXOBOP0Uz87EeEQJpPJbDZTH5zJZPLRRx9NJhPnnOqPdMxlWa5WqyzLlsul&#10;zqht27qu87JQNehms6mq6p133jk9P9c/r6+vLy+vAKAoChFAa4QwAIKAdz6vJgLACE3nXl5eX17f&#10;6t7UVYiqUkSjxhVrbZYVABiCKCYaYziwMoF93+uW1HdTt6N0j6vuTEYdYiREKX8bUR0TZXRKASI+&#10;x05wL1E6JCx6KiykC8FjMQEBGz+hwDQGI6PLzNGcRqMdAkZhVSeoVRq1B8VJZYkBSKMIAcA5Fy1z&#10;PKbBkvFcVpQTkSdPnvzN3/yNtfbBgwe3t7dlWWrG7jh9nYuGG7ebWjn2KOLG7YaJ9J5QP5EkdWAq&#10;AuwATUYNo8ItPhkZoR2KMSxBovVLYb7jVIWjNlOzsC0Wi7igowfcsGQxwlelGGNUeGHvB2Tzvm+a&#10;Js9zABy6RyaiosyICt4eXlz3mEMw3dcAkGUmPRMxUZ1H+PPYdCRxnCn0wlgBSWOf1c3We5+NqTMk&#10;MW0q2UFEJVNxIZSQ6lZSBQURCYtqgbMsM73yRUNcalmWZtSNRg8+HJVH2huM9UNJMzjiUEs06vE5&#10;cFmWKbmOajhKjNnxcIlIso8MAODD6MyeYJo+HGEYN0IK9rsOFcrMiKieuYr5OpFISCOWxne7rtM6&#10;GPqMTspv8wNxFyi4Iq7qYRonGImSTkGhp2wMjGdllmVaeCTFqHisEFFMaUejA7WeTRHh052YjZ68&#10;+2ChRNUQYajjTJJKD0T1Tk2eLs/+7v3/uu1QmfseeP2dN3nrvl//7qf8d9wOrvJP3sH7VZmvb1o4&#10;OcZnRa1t3GnR2qM8mbIF3ntlYhaLBTOvVqtZNYGR2EFCQGP/6oeiyJ3neQg+sFPyGs8GETk7O3PO&#10;NU2j2W00ycLNzQ37YW+rkTDmjFDtVdM0iNg0zY8//vj111/f3t7++Oy5srBEVFXVw4cP33333UeP&#10;HkVJw3v//Pnzzz///Lvvvru+vv7g/dNPP/30+vpadzgR6Rn/6NGj6XS6mE5OT04Km91cX1+9uqzX&#10;G/ZB4zWUiKiSZbPZFJNqsJIJR+6fRQIHa22ZW+CwWa+7zTpD7LumyAwGEmYOrq0dMxvAjbV6GARm&#10;BEMhIFEAFuamXguQRxFAHpM9o9CrixfLm2vXdiLSbuqb7IYEmr578uSJ9369WfZ9v1wutQwQAJye&#10;neVVeXR0ZIyp6zaEMMcpEbVNv9ls2rYPvet6nwEZS5OitMZ471vXX6+Wt5vlmvvOkFhSDT2ZDK0h&#10;azKyGRKCafs+eC1ClBGAD23ve8993/mu8yASvChhpaIQyI+O5nXTdW0PQKen548fP0Z4aYzR/K+K&#10;8LrKesz84he/uLi6ev7iCkCYPQDMZrPpJH90fjKv8sePH84n05dXlzc3V33fWWtevHhRluViMXNO&#10;nOuMMUTgfDfoDFRvFbVXADhW1tPV1OOtms7a9UZE6rp+/vz5Dz/8MP/gg+OH5+/9/I82y1U5nYhB&#10;xyFjRoCh8Jwx1piMTFWUjx8/RkNP3ns3CPu2X61vmRlJMlscnyw++uijs/MTBCMQMlt0fXNyfHZ6&#10;dty1rmk3R0dHZVnq8ul+1A27Wq1wjEOpqkqlI0Qkc+cYIkkbmMjRnAsARVEsFgvfuxAcBgaUwQFe&#10;AGUrnnrscNcCE4/q/ZuxRfmcGZjZCwfhICwIaE1grptGjHn69Omjtx7P5/Pb29s/+ZM/+eKLL9br&#10;dTGpuroByJxzo+57y+4Xgpyfn19d3VxeXVfT2WKx+Pb7H7765us/+eU/+Pabp03TtG5QQzjXiQgO&#10;czysbjh4Pfw5pCJCABYBTT8KwIYAGAkQgvPsWDhjJhIUCb4LDGQLgyTQaym+O2BuQ3X4CgLAndaH&#10;Dx2243uJmeseq9JO23odREB9r0S1YwKgqa9wDIlMdWoMQ8Ahb9tDfu9DeefYisPbR6fIqsoY/a2H&#10;S8zWlCKhyFZes53jMjK+qvu4b/yR1TnI0qQdyl1s41bVnp3pxOuUBTRJdTnec8U6OKr33n1/MZ88&#10;/f6rm5ubqppmtlitVk3v3qqmxydn5XSGZBVX+743W+ZDEREGYOaua5lZE9yo9iqqMyQRmXZyXcXR&#10;4jaPri2Rpu7IDibC/2v4xjdp+6gihxqMTqZN0/R97xNV0e/0OQ6jewIYLVMRvztAQMsXDH8eIBfp&#10;potLHOVnTLROO3PkMWIOE5+sna//JKz2n5ExdVT8dBRyrLVIRj+nz1RVdXx8XJalhrTjaGB3znkf&#10;ZlXFHGKid+89uiEJ9Onp6dHR0enpqbV2tVpptKBIpNVhjMG3ADCfz0MIXdet1+vgZbVaqfvPwQm+&#10;hjjLXvDaDuT3aeA+cFK4RWx5PebgoRbvpzIkHTIt3zekOJEQOGqE4/46OMI4/jBmAdO3VPWwXtfK&#10;Nkc85DGnZLQ2qZJaHe5+/vM/zvNcl0/DiKy1dV0r95hORMcfPX3i1+FvIZUcbAe7Ogj2n9wd97Vo&#10;YodtTdP+SHjcp3BI+zb0kKhXMDlQUm2OJBqBdOR6nQ5G70c4R+p6cCL79w9+Jf60T1pxmyilJD1m&#10;OTi4NeLAItrLXk732Hmy6bZeFxGA3fjK9JX72n2/vgZQ+9P/yf0OyezuAyyO5E6FUB79mnVjks32&#10;RxUXdL/DqLbbUeHhHjG5b7I7Y8NtleiO3grvSdezs+I7AwCAGM/B26FRuwH2v/cW/YO0N+EG3pxy&#10;pYT4Na//AUnh30G7b7SJCWKr8T2szM6d16z7/uY5eLE/zoiFUVZX0qluGnVdazoSFRU0N4G1drFY&#10;OOeWy6Xuz7quYZscxPGnhf/Ucr5arbJsqNCsDJBzrq6bpmmKokDEzBaGsosfX3311Vc3NzfL5XJ5&#10;s4y2tdls9ujRo/fee+/x48cgCIKTamqtvby8/OrLrz/55JOmadgPsu5ms3HOXV9f67wePHig7NHt&#10;7e0333zz1Vdfaars8/Pzzz77rK7rxWLRtm2WZTnhdDp96623ZrPZfDLNjV2vVtcvX11dvHJdv2nq&#10;0+IULa7X6/V6rbJQ27bFpPLet3032MSMIWOAuSry+Xy+WCwMwuZ22bkuAwy+tyBalBuESUAt8s73&#10;BAMYDYr0vefAgJolnQUZQdSHQmVdgSWSa2pDgEgcXLNZ+d51rndt127q5dWyWTWbaTOdtlqc/na5&#10;Pj8/Pz89O16czKchCHddN2tb77mu681qXa/WyxDI+8zYRVVVVYEuiO+DsAcRQkYQZs3rGVg4BNEw&#10;Kc8cAIjavgeAsipslmk1bZtNHj58VE0lz71z7mjmXW8hzACLPLfL9UpVhw8ePHj7rZ+tV23btpEU&#10;qhw1n88fPHg4Pzp6972fiTGXV2sWYfEAPJtPTk8eFQYzhJPjk2lVvPPOk4uLF0+fP+1d++23X5+d&#10;nZycHBljetdmxiBi3wciAtg9JgUBwAAhEUWGvizL8wcPnjffhRCaTS3cX15fdfzu6cMHZVn2TU95&#10;BlWOudUtYAABwKqlSyDLslk1OT5eNMF5DhfPX0yKHJEAuMhMmU+rd4t3f/bYexYJ1uZNs5nNFicn&#10;R1dXN22mJvAhsS4mMrkab5m5KIq3336biG5vb9UtKKUYkRwNB9WYZ1cdBKbTaVs3fd+GrgdgLcQF&#10;44skAsAgWjtQNR4CQiCi9Qf1GMREioB9hikwgwijB/YsIUjwosnRwOTj2MKzZ08f//BosZg/f/78&#10;T/70T//qr/7q+++/t3neaOIqHoJNWAaNGBF54d57EZnNZi9+vOi6bjqdvnjx4re//e2//F//1Xsf&#10;vP/sxxerV5uiKIDA8ZBVbeukT0jjcH+PTtKYv2ngreKbgRHAIqEhkSCBvfPo+wzBZFaY+7bzOSBN&#10;aUhdP2gThjN0POyNNSPi3X0dEcNwb1Ahxaa5UZgBEYNIEAE1DoMIiGbFwsQSTkQGUBNzyPikF2Yk&#10;FdT1E4wASCJg4nmBKHjgLFOmM/Ka+w/sNESEoWihvg64p1pKGV9I2Iz4pMrP1lKsWjD6XBTxlIlM&#10;9kFeUEa5PSbYijLhG/JU+2NWQVGSaEfcM5hDwu3FB2D0Jtv3w7rv65PJ7MMPP7y5mb949m3XdYvF&#10;QhhXy82rl5fvvOuyrEA0IQQwlkhCCIZSlSWLiMrBmh0/Rg5GsTPCR01NMaorPcTjvFLOLQIzjCkw&#10;4B7W7ndqmIgT8QJx0PLus9RRVFDi5r1HXWvPo6Y27nGlWFFPiwCo7AQAMILjO8UoIoIhTcAHhiAJ&#10;zGQEAci2lzvCKgYNReSMYgzgLncX55Kivf6Z4Z0A84a4uiNp7OBt7IqIjMEsy3zolbpqzoGYT42G&#10;CO4QkvThWJUiQGTKUrOtQ98570NVTqbT6Xw+9y7crq6ur69Xq3XTNMq56QRDEGMyDQkEAO99U3c3&#10;18u+71erVRgT7iTNIJoRgBiTEEaQwnb2K9g7feLE07UYlm9b7bWDqPGn+/YybYfU7Xxifwz7SLLz&#10;gGxr4piHmEH1s+AxuGFnzPEibr0w5hnQP7XYZWQe4jbHUeyMTD4ATKfThw8fXl5e6kGpXJlJyrbs&#10;Q1LdZ9S5Jlab+QM2ORR3AmN5uziRfWhHyPzklpHRDoGJj1vYq/o34nCaCZFhzHehHx3OWrpzA+Rk&#10;U++sdQpMuMOQuxK3+nV9KzrsSKIj4NG5/r454ramLBVCcVteS7+1P3Hco1dxoXdeSRUuMtpN082y&#10;1fk2g7o/r/3+f9em78peSwcjb3BI0ZhXNKXtkGwE3NZ/qT9jdLnA0Qgkh7RXsEc94p1UbxWv46cP&#10;jiFuczi0uOk5IqOnXvyVRwfGndcjuqa63ZTORCJP296RNnYUP/l7r+Xv3d5kgXeePAjB3+nJg+fK&#10;/19bJNP7yL2z7ild2+kkRej7noktcieIqLVmFLPV/Vh9C4cSdQDGmNVqFSUiHPOgW2v7pk2xOT1R&#10;1Myrr1xeXn799devXr26vLysqvL4+OTs7PT09Oz4+Gg2my8Wi/V6U1VlnhcA8vnnX/zqV796+fJV&#10;0zTAoqElAPD06dNf//rXaiH85//8n5+enp6dnbVt+9VXX/3mN7+5uLiYTCYPzk7V2QoAtH7zw4cP&#10;Z7OZWpO6rvvuu+++/vrr6+vr2Wz25N13jo+PP//yC3WkGlz9PWseK9/1NUMt4pq6W9e+7SxRcL7v&#10;+yC8XC43m81sNhMRTUOu8w3MkGRIGfKGgFFOkJ13AOB9L2Ew9QowIhhCFhFxHFCAiCSwB48hOA5B&#10;2JgMAQyASrYiovxcu15jCJM8R0QQdk3nnHPeffH5pxcXr+q6tllWratmMVeuVBA2m83t9c18PldW&#10;VV3KiexsMu2n83W1rNBuTI4Cs6JomgZ82DRN43on7ICZ0QlPylJLmUFmbJZZY9AF59zjt362rmsk&#10;mC8W0+kUkE1GZYWn50VeBmud9z07i1CSLARyZv7h2fPrqxsiO5suNPdT0zTqX+y9L8tysVi8/fbb&#10;f/zHvzCZpvcGFh8CZFkmwMaYk5OTKjPELgTXNDyfz5/87O3l5ma5XL58+fLVq1cPHz7M81xgkEys&#10;tSEE2Eu/IjBoA2J8CiJmWXZ+fr6+vL69vgaAxWKxWCxMnpWTqiiKwhYOuJPgtcBeYAnMMKw7skDg&#10;AN5aW+Q5hf69997xXd91HTMjCjNnmTEm1yID1tosM9PpNMsyRCmKTARxrMMIycmhR6P6DD969Mh7&#10;v16vsywL/VZoMw4qJlBhlUA0TmS9XqtCczKZEEgX/KhlECCFQwDYOpJ3jsZ4EI6M3ZYkfEe+hhdV&#10;tQLqfuWZO3HW5EJDGq/nz5//+te/fue9d5fL1Z/+g3/w0Ucf/eVf/mXTNFmWhRCKohhCsUYFFiKC&#10;QAjhhx9+qMrZbLboXSirDBGfPXv29ddff/TRR19++eXV1RUiqts/GWXuKaqhYhXAO3DtWVO2yTKO&#10;+hcI7A0CEmbGqoIuCAsLECBwCN73fQAiQEvUJ/LGwD8FZt3399BwGFVL+22AZyLryjaXH6mx8hM4&#10;iu7DSgkHYcZhqRhBNMsVouCgq4OEhRqyow3W19+NCUEcnNcOHlvpzZS1SrlMtQcIs/feGFRxyxjT&#10;dX3Xdc6VaZ0HERkTxt9F9KRLSdE39p5ctpBssZ1BQsKTyPaCxsFHP6x9LjO9v8M9R78J5h0Xt62m&#10;J44xtshyYQyBT0/P8zxHsgE0FyHB6A6GIFuLHoL34kPvnFfZOEqblIQEqmFJaUvMfgXJBokTx+3M&#10;F1HHkbJtfxBONUJ7awAgIluxIQgY9YlDtAUAAAS519XunjaEWhDdBV9ECCCi8N0wIlhgT4kfRVAc&#10;7Q2wjfCwjQC8HTIZwVgU5Q5nFVHuPnDt9IOjIBQ3V7IR0FhsW2ZmTbs+mUystZrEPRVaBo88QI37&#10;Vs2mkuW26/Q4CyHc3Nzc3t5e3d6oHbQsS6XhWZZppGrcKVpCpGudnmLq76/JSfFQi3BLgcB7jj/7&#10;fgrpn7AnZ6Y0GRLNzj4wdwZD2wGD+xskvdj/+j5WxxlFahDGQgSQlE9N91c6BRgjs9SparFYdF2n&#10;AQ0peYRRtAYA5VoBQHmPyWRyfHzctu1nn3327Nmzo6OjPM81TUFMvJVOJOK5qsI1Qo3usdP/3m0H&#10;SrF/nVT8M2pJdt7dWe6DLYI64gkRKdhTgA/rMuq5Iq3GxEFVg+4pifniUVWaEhNJFEDpBBEHLe3+&#10;mPfRbIxiyfYf27kT9/s+/eFtV7K4fcJ2zd8B9xLAcuJogwkNjBoWVW3E/b7/pMiQAzQidvxiahDa&#10;WdD7FvE+xJMRnrKtdIswvK/D/f51wJTELUX6sEM09L4ZcyqdjawAACAASURBVEdGWkFEfOh8P9hP&#10;OtQdGhjv7APk7kDc063HWcQVgRHU6Z34+g6piYsCCTFMR55CODYb8Xvn4u+s7VPM1zy2f/F6Fmb/&#10;rfu6+jue9R+83Td+SbbT/iofXPf0+R20hi1S+LqmMnzUv0arbFVVKhWrS5QfW1mW6pkVo/y897e3&#10;t28/elzX9Wq1UqZH2V9rrXoga6Zz7/3nn3/+29/+drlcKoMCQFlmjo9P33vvnZ///BdPnrxlTHZ1&#10;dd00XdvWn332xcXFyxDEWnt2cto0jZ4uVVVNp9PpdHp0dPT9998XRXF8fHx1dfX06dO6ro+Pj8/P&#10;zyV4DbmazWZHR0eLxUIH8Pz58xCCul/p9Xw+Pzk50UQPWZY1TWPzDA2xg7wo1ZYbnCcW19R904If&#10;MkEgIgIaY4qiUFqv7kh6kOsyaWW/EAK0PfMt+EAgfVsbYUvEzhW5RTSMmiWaAUDT1mRkgFArHHFw&#10;SmS9sC0Hb2R7h0sMANKzZS4MAYBw4BCAQ4Z4dXHRNS2BgISmXgd2fTNhhOPTs9Vqs1nVWfZKIbBY&#10;zPI8Z+9yY6rZtCQqWFZEvncFGt14lNt8Ws2n2bSwWBRAlKlmk7J8Wk2m0yzLTJDgfdf3CzfPivzs&#10;7Gw6mQuysVhWuNpciNRd71iYEKzJjeQspqoqBSkM5HXIrVCW06qqrq8vmVlT45+cnDRdpyGZxpBG&#10;iDB7Zl8Uue+bnLDruo5DManefvvxxasfX726ELDPnj07Ozt7++23rcnbtiWSLDfe+4Q4jcwEQM/e&#10;GGPJgIiBgbLPZrOf/exn9XpdleV777z7zjvvlGXpUfIi65z3IfR4l4lAUCRw37d5nhsC1/dd64HQ&#10;GwzCk6zo2gGfNUyAiEA4eIeIICwcCIGD5+BtZvrOEQMEUMFpPNUxI2TX315dLpfLxXRSWCPe+e6O&#10;BU84AERNLsCsjFYIQbOx9H2f55Z9LsGJ07J9PyV5Bo8iqu5QyRcAmX0ILgTH7EVYhMas8Kp0VT3t&#10;8L8IiKC1Vh33dGCXl5dNuxGEhw8f3dzcvPvuu0dHR9998835+XmzWRVF0XtnrY3pHyLVury+OT/L&#10;JpMJCwLAZDKp6/o//sf/+L//H//nL37xi5cvXy6Xy0FQtxYCgCQcwP3EOZ56pCRaYAi0Sx5AFK3n&#10;ZdGwzUIICGKCAxYILOwRtCAn4JC7HUPavwgIiqiSbwvmiLif23rAUUNCyCycWMBEJMY6AYAgIKmv&#10;Jg0YoAMYPKeQA8iwsxUOBIRCA65EtlLDBnEbIHenz2u5Av3u9pml7x7gqyDhsyExxtKYdFYSdyfN&#10;K9E3rea+0ToVRBQ91dKjcIcJVgYuzfuw88BBySGyH+l1yu3BKFBp5+nXZVuIwm0bpiTpYHTWIyO+&#10;uwHbtv3444/X66u2bc9PT9frdZblf/Znf3b04K2zswd5nmdZgdb0mn47yyB4pCE9IbN4751j51V1&#10;PiQ4l0ShoIKHHt96IMbqEHd4tT3lg9qrgwD8SW7kvpay4/Ff3TJRUtKv990QEYljDoRurK6YrtdP&#10;jkRE1OM7ZdbjvyMqptbEO/1UxFsYhcOIgfuc/UGopqiSqkiiFuYnOWEzVh5EANLNDAgyXMMYVEoC&#10;BtASAfOkyOeTqizLqqqMMar4yLJMhXJjhqQK2tqmUWWT+mo559quq+ta9aHOuZcvX96slsqbaSoA&#10;dexyzilDODitNz1uC7ejxGtShMTtNi4SCkPw7F1QNI5SpU2KvuFeS9cxWc3dIJodNdbOkuHIq/AY&#10;eAsJ3Uh7jg3uJ0rxWhLt1cHX70Ok2HSB1BP59PT08vJyvV7P50eqfoovKmD1pkYRzmazs7Ozs7Oz&#10;qqq+++67V69e0ZhoP0q8930Ux+zvutfuA93v3SQRxSP8McmpB8nWvu/rr98yEQ1gezni1zFR1sdF&#10;jyeUDgZJjNlCv4F+JnqifUWqJPL/+NNWvdqd/R5nx0mU8Q5wYueQ4Ko2Y0zYzp0HCeVJH96h52O3&#10;Q1U+GJNLwh4C79OxnQ/F0eLIaaSUDQeuIQJ/10hw3yKaQ2koASCtwZMaPOL+3YHAfZ8YnhyZfNgL&#10;vkvnKCJd18XEF5LUtSSb7cxov5P40++xlWKHO5izQ0YgQfv7Jn6QuEVPqxQsKTTSjQP/BT2w9lHw&#10;9VQgffJNHt4H7pvc/K+//c6jTbSYb3IBh3Bgn8Tv/7T32buSLjEFqeqwVCMDAJvNRg+ny8tBj/Do&#10;0aPHjx+v1+tPP/20aZqjo6O+aa+vr58/f351daXeW5r08fLyUj25tIenT59eXl6WZXlycqZVaZbL&#10;9XpdN02z2TTPnj179OjRzc3NxcXF9fX1l19+2bbt3//7f//x48cPzk4/++yzr7/+Osuyd9555/33&#10;33/vvfcePHjw/PnzBw8eAIDWBKzrWm1B56cnOGZ4Xa1Wahvsuk51TNfX169evdIzu6oq7/3tzVJB&#10;2rbt0dERMys0jDGGDCERSJZlbL1zQ+p6770y0EqehtAtQyazKj8wAo6kXNV/oQ+GgDhURV7ajBH7&#10;viMU8RzYIaIxBIQSBgcrc5ckR0QERSR4AAAeREqRQEKMkGW5WETIAYBBgipeyLZtWxU5Innmtm1r&#10;730fAvPNzbKoytlkWhRFXdfX19eTSVmW5dnxSVkUk6zAwLnNplUZiDBwWVSIaLkink4zzI9mk8VR&#10;WZaghM9kJrNIxMy+bvu+X754muU0m5VVVZiMnAtd1zsfgMB77l0fgsutMcgoHBid1ypzd9V2RCTP&#10;c+fcYrGo63q5XNZ1owGhfd9Xi+nx8WI2m7nVRquSqa2s73uyZCyJD8bg6enxw4fn33xTgJMXL14s&#10;FgvNZK+mNoCcA8TUVwCg+gFGYBbHwcJdvWH1AHrnnXee/fCDIXr48OH5+bnNDAcPhrwLgQABNcl5&#10;YObgA3PnnYjkZEREArMAIyFh2zWKRSbJahy5ARgZiFgnYWcj6/NRBm7bdr1eq+4YAGINhB1CGl9R&#10;v3sFmupec5tnWSYhZwCQwMyEQESMQ+TXzlmlZaQxafEgTA/ju1/H2yLIPFRACyKZtf1oZ9b0diIC&#10;wCcnx0+fPg3ez+dz7UqJEjPrjowmd0QUgCzLNIq5LEuTZ5nzbdM/e/bMOffhhx9+8803v/nNbxSS&#10;WWbQGO52oyHSFndchKHs3B+KJwAgAQRkQWQEtgRZnhGh9EwgwJINedPHPZvyl4PYS4zAIHAoqm64&#10;TgY4KJISTjGih4gMoYivZQ92OIxBKYqDzDhkfydE/olO9EcRAUD6qeMOR2XcDm8Ne+dUKn5ERIru&#10;+jS6DFtrp9NpVzfM3Lat1jsjojTeMWLm/kTiDlJJI91WO5/egRiMkN+Bhv6qaSLTd9PVSee78yuP&#10;GWrTMey34+NjFftFxBj1sygfP3k7q45NnvkgXjiL/nwk4kVANODUe3bOdZ13vuv7PspimHisKDOQ&#10;Rj0clAbTU2lfe3UQ1K+f1+tbuh/3sYXGsMGYH11isa0QVL9p6S499ht+UWvtjn+T1pxB1QMzCt5N&#10;H7bFth0Flt5MwagD26E/kljC98eTrlHa833jT/E5BX76Co7eAdaSSFgsZovFgohUDSGjC5vKKqla&#10;syzLSVVpPHs8aDRfu3Jc1tr5fE7ZILZovQVdFy1EqN5bzjmEwT0hhvQiYt/31ub42hZhPngRjouu&#10;juTKzb7m3fTfFJlTaN8HN0iQMFIYOEQl4p0d3MNt6ofbLjlp23kr9rxPr/TajE3GdOyjI+Fd4aOo&#10;5ksVDdPp9MGDB/P5fL1ef/LJJy9fXgLA0dGRZsaIwIwDSC9EBESi1CC/S0T2G7adzRL3wmsWSLZl&#10;JdgmHTtN9pxNUt0NJnrzQemfGM9gFOkBgAxEr6vohEVEnOiY0oHtrGnc5oO7c+Igs49F8cUdXEov&#10;9tFsOEC3k47HfuLNFLapCh4RJbGqpedgCsC4l6PiJv0zfmv4BCKMGcPgzpyzO6SDC73T7lvi9LYc&#10;OojfsOGeTvCOCz3U0h2nPdAYhLjf+c7U0k7S0aarfBAlIMGKndnt4MMOUvGeP+Dridv+13fux19t&#10;+sQfljT8Tu0+uNz38MHr1z988K2ffP2/lXb/RO5VVMUX0zspVR3ev2c3vn6lYnWJvu/VLFYUhfov&#10;hBCqqrq5uXn27JkG033xxRdffPFFlmUfffTRL37xi9Vq9dd//dchhPfff//zTz5dr9c3Nzd1XUde&#10;HACMMQ8ePHDO3dzcKDdZluVsNru9XRLRZDJ58ODB8fHx2dnZycnJZDL5t//23y6Xy9vbW8W0X/7y&#10;l//iX/yLDz744JPf/M1ms0HEsizPzs4Q8Ztvvvnmm2+cc8+ePWPmH3744ebmRsUYZt5s6qqaMEvX&#10;9W3bqXE+hMAsANC2Xdt21mZHR8dVNWmbrm013+uQOKBpmul0utlsMmsKmxkk8AF6D16QhZ1vJaAh&#10;Bom5LZV7E0KyhpMNLAiIFslIYO99ACYOZZ4VRWGoXN04pEG6AAAgQsSAyN7rRdxuFsEYYu8AYpkT&#10;EAksJAjGZoawMERELOI1CQ7ZvmVhz0CaVL6cVOqlcr1c5Vk5nx/N53NEqev65vLKex+6vsyLSZ5Z&#10;QPSMHKwhAto0TVVVeVUCFWQB80wFXTN4G2HvXN21q9Wqvln2bX18dlxOitlsagwqT6NZADKbO0ch&#10;SAgCFozJDOTihyI7Ick/KiJZlmlJI+fc7e1t03RXV1dN0yCRItJkMlk1nbUWOu77tmk2xkAIIc8y&#10;QK22k7311lsffPDBs2+fr1arFy8unjy5LYrKmEw9j4wxIIldcVQPGAPMHCSoSzwzew7W2llRTSYT&#10;QzSbzfI8R5TAEJhtniEI6hQSv2savNCDATTGAIrKiyhirVrnUARoSKDrxl2DAGgttW3b922WFSkD&#10;EQcbDXpae2iz2eiMUg4YY4mQxOa2I3TpM9pPYA6eNUnpyMQwDjFsd1/XnH0kgIAGkARCcuzFvR8F&#10;4OADCzOrWxIHr6G0Ql68+KwajO1VVSENwudXX391fXUlIrPZTOeluephHFgACaOnmDXWe8+AxVgU&#10;om7a1Wr1F3/xFz//+c8fP3741VdfNM2YfQbuuKK46LLNwu4cwwPjlpxHqqq01hILcAgckNmyEGBm&#10;rGSZuA4AMmNza0FtlTIwBSm5VtBGiy7ioNfCPQE1VZlEziZKvAwiwtlYVyg+ljw/qL3iIgrCCEBD&#10;BEIohEAx4ReO+eP3eZQDurbXNMTdEELYPphS4N8xygmzgQjMDCOudl2nNhKtKhtFblVgpVza/rci&#10;9DBRlh1UHEjCPR9kRdL+ZdQdpxbp/UWMz0cOOJ1sVN/zPR4W0+n0j/7oj5a3p199+ZsY5v/ixYsH&#10;b5XzUTNyJ6UMdDZwCCGIc6Hv+751vWsjeuOoxdMjMs9zvY7aK9hjWtLdcZ+8nULmIO16w7azJe86&#10;JBRRhyKEMTW4Zm3X8SOiqq5UdWLQpD385HdFK3uqey8IjzUVREBEGASE1QMrDi8lqpwYtCOcD2Lj&#10;zi5IAYiHQuG03YceO90eBD6Nnk2aMqIoiryw1tLx8UJ3k+ZHi8opDd/GMVxdzQw0jkHj0DV0XRkh&#10;GTVfVVX1fb/ZbLqu2zT18fGxD9K0vfNelwEQWYFJGIR77zwHk+WyN3JETDNh6UQUzqo30ZyPZqw2&#10;YJMCgvvt4HJL4oYQQRT3Muxt/J01Tc+L++CfPrz/1n5XEZdSHNM/99Vz2oPGGejS6KJsNhtdlHjE&#10;TyYTDRGVMQCtKIqTk5PZbNY0zcXFRdM0IchisdAU76qRVK/GfSDonRjnGFnog3D+27Sdmf7kV/Z/&#10;es2BldIWgDszatzUmGivQgg43AmqC4qENFVgjegnGnUX15T28qZFqMb9HhVY8dd0JPFJ2At33QHU&#10;/k3aK8IYx5BSKkyUqjvAiap8HKvlDr/CHQJH39XUnAAJzxkHQESAGMLdM+O37oIuX7Omf8t2EIXe&#10;8CsRIOkJtb9zcbQTAICaaQHA71kHZY/BSIlDehDE6/Sx/Rdh+0DZ+Sm9w6Nf2E5XO1gUf8LtmNMd&#10;0new2f2995rd+IdtuMeEvf7T+zMROZjE443e/V0f+K+83Tf+++BzaN1Ve6tE83CgAbzJJhQCZET0&#10;XX+9Wr149vzZs2dd00wmk/l8/g//8T/uveub9osvvvj1r3/98K3HVV58/PHHoXdZWfzVv/8Pf/H/&#10;/LkWO/fef/I3v+n7WCJQixxz17m+b1U/pT5QAFCWpWZPmE4rACjLyfn5+ZMnTx4/fqw1B//pP/2n&#10;n3zyyW9/+1s1qltL33777RdffHZ9eXV5eemcUxcq9cRR0lDXdd/36/U6Ks7Ud0yjHWXkS+KBhIhd&#10;65qmUS6NiIL348EPGg/Y9/3x8fFmtQ7Ol3lGAqHtjUBlcwuCiN55AtO5npnbzZDnnoiWm3U1nQwC&#10;PKAAECCN/pYC4HrPwRVFwYK5zRYnpyKhqxsfxPku+KG0eWGsWiYIGAAsGTAZWmLnUX01JKCMyXoE&#10;6rr2MmTRQyQJmoMrnB4t2s4xCGW2rKbnjx6enp4imdOzB94zqYu4gfV6fXl5uVrfXjy7KHK7MTYH&#10;KslMbF6ajBAduKy00+MjzjHjULNr27ppNkYoz/OsKNAQARsUYwxZW00m1aSwJu9774MzxhR5QXnW&#10;dze+923Ts/QWS5/1QF0IRHYrQYNSf+W3NAuD99w0zXK5appmMpvd3NzMjo6MwdyQzYBQ+q6t18uz&#10;40Xf1iRGENt6RTQ7Pz376MOfX764Xi5Xdd1sNjUzayxDXTva8YoXBGQByGgwCDvnvO9BBJgtYgje&#10;WktVkRX5QN7R9IG97xFRdW/IIhKMMTbLLAy10oDIoBFh7wW8oAQegh9Zy1qrHjkkdTn1UBmqX9Od&#10;a3R6Wnjv9V1mXq/X6mmouVdTBVYIAcZCy8zsxrrdzIwCBkkCEzCSQYPsWAIjCdq7DPc61fEsuGMs&#10;BoZvzFCesj5EhGYwPXXimNkBBAEH4AScQGCA4Blw8P1sO7AQevfy4uKdd957eXHxm1//jXNuNput&#10;bm41MYoOZpArWETEAAbEruuyvELmzrtCEI3tujUR/Zt/868fPDibzWaTyUR9NEIQEk9gcI/Diyc0&#10;AWjqLxahkeaOvwYRERAELRtsEcKQXd4Hi4CAqr3zDoxwYWxhLHEQBkEwQIKCyIhGkBEGCKOQamcg&#10;SdbOCCBDAqwdgVUS3QEiBhkuIiOy87BOUcYs1YzAgAyo5nIGYBpyYBHoOFFASIDHVNMaCSqMDBpP&#10;SVuDAZKd6MoRqkbAq5pMCCToi3hIForolPKFAyiYVYFljIkxg5q5b6cWIaCO4l7Tzg6LRmPOx0MQ&#10;2x1JeoGHVHgazcHbEUCw1+KQzFhpXhc0jWrce4dB4Obm6sHjt85Oj7764rNN3ZZltVqtPv3siwdP&#10;3p/NZuqfFUCQKHjft45E0+8NSbi99853zjmTGZG7gvdRYxUzXulxFueyD5x0gsPq7K1mOtN9merN&#10;2z4YBzzH4VuKEk3TCKFqNsOYxz0EJjJaZxOABA+Pc/+LIQRgFtlyndgZkojIkF3rjnqkUZlwSDe6&#10;g5n7nasOmwD1P4NbmYzfBGLqEolAwwUJCCKJoUz/tRnlWVlWeVVO88IuFrOiyEYKGaJboqqr9FSK&#10;NXBns5k64wtz3TRNXQfmtm2bvus6p1kg9Qjrnas3m7pp8jznsK9QI8WdJPHCUGU49Vfdn3jclYp4&#10;IQSCUYNAREmS1p137yMvEcHwUNuF7V5E8DY+HOiH9jwrd1A6pU5pPzu7T0RCEJGQFmpMx6lmHl0v&#10;7/1yudQqTNpJtE9PJhMlelHlHUJYLpfX19d1XU+n08lkpt7f1tqqqkIIGk+6D8CUAsTR/m02+8G2&#10;s5Q7q/MaYovJsf6me2fbnKA344oPXxk3fvqWahX2lM7D6zvjTO+k/ei7Sk13ljglqqkCK1Wz7gMt&#10;/fM+lN5/cQdXt15MlmAHh9N58bYHliQq/nQiGKOGX2vseEOMuo+e3y9h303k/nd3GwMCCoEBEk23&#10;f3D/iojm4dGoJkjzoNFWqGME2v50ZFRg4bY9g8bA+Z0nX9NbfGxntMp47PQQP5H2eXBsOw0T8hg/&#10;ZHWfwoCUWxcHW9pzug1+0nSzM/kdAS+Sj/sW+2D/O9t4/+K++we7OvjiT76+8xOLT367L7Q7Ir1y&#10;xtsJX2GI/RERADTGAkCs4kdjtrzowRufPDgpRARCFGBm8QEArM2yLBMRLfxX13UffJ7nWV4iSegC&#10;oHAIPvSGsmpSZFkOAJqkPBLP+ImyLDfrZtPUZVkaY54+ffr8+Y8GYbNaXbz48ebVy2ZTc99Py2ox&#10;n19m2fXLS8ryAKIJsD/77Av2gayZVpO6abqmRSRgXC834oNBO5tUznvvvXOBgyMDIERkp9P506fP&#10;u67LsqLve+dCnmciQoDnD84ePXxcFMXq9ub50x/yvJzP55vN5tNPP+27psiyR48evf3W4xfPnt7e&#10;3rL3hrJymgPzenmbTo2IJHgCKbJsvV7XjvM813Ts3juV54kIAEMI9aYNIbRtX5VTH/rNZiPCeZ77&#10;wNNq0jQNCtV1W5aT9XJT1xuDCD4QC3rOi6LI89C7um6dBHY+yzIQKovJ8naNRm0JZrPWk96I+BDE&#10;WoMAXdvl1oJKLOxvb29DCOenJ/PJVASxKC1zvfTrTY0oVV6te2cGWVIyMpIRBDAMHARZitwSYN93&#10;1lJui7ptmBCQjDGkSpDAuTF5ntdtY4BE2LUuBAfoQ+gWi4WV47LIsywTA55DXpjTB8dHp/Ob21si&#10;AkYQJEESRC+IUGY5GBSSrMgrypCtFxYEcFLX9Wa1nC3mm3pze3v74MGjxeIdPZO8F2FjiQiJQwht&#10;L8yZycu8bLvgfO98w4jeUU6TTVvnVd66vppVdVf3oc9NzsgmN3/63/8PH3/8MZC5vl395a/+0//y&#10;z/7ZbJ51XQ/sQbxrNm8/PH94etLV642Rh6cnTdOwD0VW9nVX5NXR7NiafDo/2ay7H75/9vjx46Io&#10;mXk2m2l+MWYft7bum5yMZ7m+vvzyyy/7rqny7MnDh5vbm+8vL2+X1ycnR9PptCiKrutCkCK3BlBD&#10;BBlBUERrAHPoXA8ixhAatMYioKi2C5CIgJmMmU0mROTFF2Wmp74PwRjqfdf2TTkpjMlyWyTULzHs&#10;g5RF7l3fd+2L1XI+n3PweWYDM42RNQii+ZqLolBvKWuMZjs2SJmx3nvXtZawzMgbAkKbW0LZbFZD&#10;cgLKEJHFi7D3/Rgx5EVEJV5jkIjQZKtV69kF8cYYsggGgvgQAkMQY0CoC37d+VXn+gABkQWKqmD2&#10;CAwSClsC2Vc/Xvzf/9e/zrKsyvP17a34UJVl3/e5LZjZ96HHzhCVRY59zyEgUlEUjgXQBIbb1ZKB&#10;yunEeT+ZTP7yL//9L3/5yw8/fP9X/+FXEkKWZZaGsJeBtQq7hsGh5h8DIeKYokrYiwgJ0Og7IMBB&#10;PIgHCZnW+yPMWP0JEBEnNj8riuNiYkUTVYj3PgiwAAihMYAILBI8B0FEtAaAwGzLtzicWwDA44nv&#10;+kBos8IQkQChsdZYY4wLXkQ0ET+EIT89ArDzaIy1OZAJCAzSQ3DADsATBgQxg+bMgAEBlqA2Q+d6&#10;AMiKXBD74L1nRMyyjMa8eHrqsaHAIIiWLBKBABHlec4+WGMNiHOOhYWUMG6lhoWEPVV5SXWyGsA+&#10;uFah5h9jAFRsVA3F6YPTm9VNECFrVYlVTcrQO6K74N94HKucBgl/FtkbdVKIbQs9EsqQDDjaP7e4&#10;hZENCMwSAotAlmXGkIzq433ZQMb4rChyi4i1WQgheGYUmwERIQNgyPP8q6++urz4sZoubm6ue9++&#10;9bP3nrzz7vHZuQ8yBPuIBPYkkBurR3LXOfVTU/6ELKnsql42GsClCovJZAIju5zOGrZ1plFYjfBJ&#10;GT9JBJ6U1Q4haMbotE8clHdbaBCXABG8D+pUgoiq4EOUMrcqEpDFtmtvbm42m1pE3vvZe8xct229&#10;adarTd/3iMZklpk19a7aJ+KiobEiInyX64qZA3NGpm/a6awyQx2P4Ly3WVY3XdcPx7pWdISx6FuK&#10;JzRGaamnsPKBMjomSHS0lDuIKSYRICEZRHXKtcbof8YYIBLEEIOYRHTrwVhpVACU7FtjtHTsYANT&#10;KgaACGWVE0GWFXW9hjw/OzuxNicCLRRYFMXR0UmWFev1Wsb8p4vF0enpaVEUaias62a5XD979gyt&#10;KWxmi7yazPrg664HNOtNw5BgBQgKFEUVQphMZkS2770IhiAheGMytbMQWdHygkL1pp1MJoSU0Z0b&#10;CyFlZJTEGTJmyDjmfd/5vpfg/RgxFzFZoWru8mpTqtISkbIsY2FrtRrKGI6NiXePTkTNMDIqldLl&#10;lmRFvPc6AI1siOUUIVE0pC1+KIAng+nIx/4py6z3vu/VKAXMkOeFc2qh1EhAUIw2xoQgeV52nSvL&#10;iQhcXLwSQe+ZCFSxq9iohEJd8HQWm81Gv1hVFTN3XYejZkErGMZc79H0FTcsM3vhPvg++ABijEFr&#10;hDCAqGFSUVfvpHOPFzLKupyEtqVLFtdRX0nVlKnijEbnJo1ITSlS/Jb+KmNhzTDaETX4VEYPKZXq&#10;m6aJWoPtgyAEDohorIbW2iw3UemvndMQOEaIZK3imMa15FFvKENC8AgKAiAA0ulCElqu6nj1kFWw&#10;qGip/RTlhMawUBaxo/Ms7gQMEpExAqDZObRI16gyu6siF69H6ie9a5GETB7PBRqrNOrusNa6thOR&#10;LLMhSFxK7TxGpiOiJlyLmK/LZ4wRL7mhjLDrPCKSIRYJ7IzNs8IqNyLCoEQNmMhYGxWFuwoXgB25&#10;XuL5Fdcx0u04faUGehzfvSaqfBFEcM6JDCXgQ2AGATRZUXrfq1suIWmhbgbxHExm1XqqnFu005vt&#10;UgMRkhF5FM2U6mrWlKEawCjPKibr4PUU0DgMjWWJ7srMkAAAIABJREFUv6bMDyQcSDziZfSoSvdI&#10;nHuqIEv/DXuKYlVrAoECTEBY7jaghf9yLQV0ev3fdEuZyFSp9JoJHvxptD3eReIom6W5DNMoaP1i&#10;rGqR8rKMsF6vbJ5lxg4eNGNvSqEAgIgKM7BToQ/sg7W2LIssm4vIZrN5/vz57e3tt99+a4zJ8+Gs&#10;0ryb1loO+OzZs+c/vri6ulqtNrpF2Qf2vW86Es6QwAff9ZJ3CPTpb3+LWY5Ezrl1U6tnvlIf9gNp&#10;tkgQOHjPziNkiEbPa2Z2vTfGVOX08ePHTdMsl0sac0UpY2RIKze7ft0powlAXdfFCERrLRI453rX&#10;Od8TGwYOIZ52A/yjrUnzphtjCI2SeyLq+15BiIjM4h0bk/W911gDAFCa5py7url1LiiR1Wi7zFhr&#10;bbNZUVFZY5EIeTCuUmZneQWEMVyrJEJrPAdVnIUQJLAyLBK4dW5aTdRYCABZlvW9XF9fX11dTcqC&#10;iMiAiLRd1/e9sSRgZpN5UVS5IWvtdFLmNlveXP/4/MXD8/O+bTygJWRjgvpyFAVqyi1APcYCi+v6&#10;vu2KqmQEA4YYvHeb25u23ry0dnnxaj6fn5yez0+O86osMoNYuOD/0T/+h0+//+H6xSvNT+97h8xF&#10;mdV9W9+4hv3UnExOj/KsWrdtXddVVSJKbwmBfde7vm/bmizOJnMAssagRSIjohmDvWAQCUhABMx9&#10;75qqyKrJhEXywjYNtG1d17XmkVWecjKZTKfzp0+fbtbfN02jydHe/fB9VBNucDbLplVRFplrNkWW&#10;t23bNW2WZUWWSw7Bw/XVbYw+aNv29vZWjYp1vZ5U1T5ZIMCrV5eaGsw5d3p6aq2tynyzXnrfa5LO&#10;9KgQEQ4OAYQZ7k5HAQDQpOLIACZo9UNRp6ch+fk2IbqjM7htFJLEpiFJY2YN+tAn1ckC9fxP+BIY&#10;+Wwwd3y5pvQmoiwzfc0iEsgAexQGuvO0uadtOTKAqlp56wjUALQAwkBE4gE8c8+hZw4CATEg2Tsy&#10;yCIigRERBaqqPDs7m1TVerVar1axXJoy3HdnrbqxgDhARGQhEOGkgk/TbLQkFiJOp9O6riVAkGAO&#10;JftMTm51gsAoVQpo1U99juP0BwlWPTUQUIhAUN0diDIUi5ShMlaqgUIRHvaqdkYCY5J4YBESZFEd&#10;1sg7DR+7G0A8QdQoBTDWjtw+yEar0d2KABCCIASRoIo3REEIBLCTLz5l1gmBCMkQ4HxS1F3b+WAM&#10;ZGSICAUKa5edC8AgwCCZAOOuRwkBMpABEkQAI+JTuSURDO4UJZCcuemiRwWKnozq1avhS5rQEGjX&#10;wJaetnCPD0W8v4MP6QjfvOmAo8IiEVEO28lTtpKImMPuk8iMIBLKqrpZLTfL1Ww+mc7ni+OTv/fB&#10;h9FlZvicDIByzmnqK5V2ouyh+rKowIqv748w8qw7befX/Rm9/nq/HUBgAB12ZK/jhzRdgDFmuVyu&#10;Nmvv/Xw+V42nsvghBABSsg8AIAQIgxOW+jy+ZihqiYTBGdYY9P6u0MQeJHSJtzwf91HrwJ+H0sva&#10;7czlRGRwtLdvp2+PS5nulNihMQiDkykiyijwUAgO0ao+y5ihijQzq+O5SkrqLK9szJMnT0Tk+vp6&#10;tVrpv+rkW82mxpuQhQJERLz3Tdt3neu9E5HAu/b5Ef3T021LUzMyR8Mz6nQWUeIgZh5EnrjTJbH/&#10;vwalYSQ46drttJ13d3ZEqsPd2R1v3uJbUV0StzMmWbpHicDsfGj/Aketme7xyAZEeURX7eA5CCO/&#10;8TuN//Vw+73bff3so8RPQv41Q4poCdsolD6Q7D5VEBAmScf2nf7SRrQbc5p+Yn9g8clUo0p73iRR&#10;YZcO9Schf3CZdgYTr/eXEkdvmvjKDqDiQhzcdzsT1JaqluLJrhL0HwqRDjZKiiTCofKjO88nvxoh&#10;BiYg9UoZOLidnbiPpbC99HDosNif8n2InZBT2Ufan+xEknbwlR1ovL7/17TfWYH1+33mDfv5PTpX&#10;YSa+tnNx3/0Dn77nxZ98fecn5Dep8zo8e/e3Tlw1uzioSEMIInd2CcQtQwqMisyIXjtIg4iMMJlM&#10;gHBMPqLHzGCAcs4BQJ7nZPMQQud6AJhNpsqPqkD+7bfffvnV5xcXF9Pp1HvvXN91nepuBx055d77&#10;vCwAIAQ5PT0tsvzHqx/7tgYXpmVRlBVmGWoyLB82m03ARgBCCI7vfGU1oEmtNyAQ497JCiCoBUxV&#10;7MaY6XR6fn7+3XffafZ0a616VOZ5XhZ5URTB82q1UvWWMaZtabW6HcKvrAXBpm51IhnmkbqNdFxk&#10;dNf3PvS9QzDW5EqDunbwhL8DcgDv/WJxHNdlsH2F4L3PsoLZWUshBBe8Kr+C8yDigmfvg/MdELOU&#10;eTGpph/88R8xSO/cy5cvm7YVEQ5hU28os5EYEJFWWEOWNiaXRTQGyyw3RS4ijx8/JCKbDemQNDPx&#10;bDafTubKUyLifFox8xeffb5q6mXXBNdNskk1n4Jzq9Xtqt4ws2r0USA3NreZyYo8Hwy/mnTRgBHE&#10;4EPXt61IfbksimK6mB+dnhydnh2dnR6dHB/Nj4q8ktZB03erTQjBEBlDSFRU5W3fXL38kVbXs/Xp&#10;8fnZZDY7OzvrmjafTjUAEwAUY733y+UNACBqOoCMCAC9QM/ced74ULN0Gs/CzLOJ6fuALMgiPkgI&#10;lqiw2appvfcQ+OGjB++8/eT61dWtW/VN+9233z5+8nZW5NbkmgZKZbCmabQwmYhkWUbWMPNms37+&#10;/HnXdeIDIrZte3V19fjx46P54sr3IhJdwUmNO4gAsJhPM0uZpUcPz7XAmYY5NE2zmE8Xi8ViPiUU&#10;BObgWi8kjHtSRLLHdyVAGjEzmuxSCoOj8S0qyEC1Kogy5GEZ9BIA2LZd1/WxPrKy4pgcxvuHnA4t&#10;KimKolgxu+BBAnFgZgQmQby/bJaIZoEgRKM2QxgzLOmfiAaEhFEEmAOgkSDeeeeC9xx4oJ8phySD&#10;27nRQJLz8/Ojo6OLi4uXL1/KWPckKi8iwyGiqiYtrbV7xDoXrq9vX758WVXV6empiDSb9uCBvcNS&#10;wN6BjYgCwggmJewuIHtiBpaU9zHGoDHWDgwugSCK3KFEIlkl9q67c0E/+hqBzRCC0LAGGk6FoufL&#10;tnAuAKLnLwJFyTlRhx10yR6GSoiGxBBYQmPJkgNGQyLiQRAFJATn+wEfErkOFDmHiMWYvj3O9yDP&#10;HeEXFViQbCLFOmYgkpCUlp/P523brlaroiim06kKbHFTv4ZNl21f+p07sMdw76PEwRZ/jd5eIYQ8&#10;z2Bkl6NMstMPjsbSyMybZOQKByT65S9/SShffPFFXdevXl31ff9n//AfqZkqSjhxp2gVJD1DdTxK&#10;olVzkTqtRI1JuhBpb3Ko7UBp/903bPtikvasauvo7hG/pVyH5kZs+05rDVdVVbdtN85XtlOn/04t&#10;WubNWFYyWhNDCCJbjNw+nRxJ2R1ZS+c47vFdPlUfoL02aBwS+SQlSridkUQ/oQ4LsdFYrEDGCtGa&#10;jWEymYiIJlmPHOxkMlFVoHNuuVzq5loul+qlpSPULOw+BCUmqvbq+95zEBHhO4AwAgnYzMD2Xk6b&#10;6hzTVcbtFkGxA8PYIe61FD7puqSLEv+NnizpV/Z722kiWz6JlOSR2d9BB+8fXH3lfmWUGlLtrdI9&#10;Y4zSyHg/7XbnOrpZpVUIMXp+hS06mb6+v1KvGXxchR1Vzh+k7XSVLi4kW0C2FZFvPngYYZgqjuO2&#10;TQldbIYIxgpO2nTi8Vu7SHtncrrDVdpLhpWOduRthh2xo8CK/adje/0C7SDGPobvoPrOjrsPnuk2&#10;hMQ/MQ57ZwPunxeyfb5EYZmZUx/G/U//7VtciLgv0qHuf1Sfj+SdtjM2xFlr4+3k9/uflm0GAw+x&#10;FjuELo7kNbv+vufjn5TYQu7bL/HJfVDAmAP3NU22z6n/kh5YsMtE/mFUY/9tNYHdgGcchUwYk0fG&#10;7cf/mbv3WpYlORLE3D0iUpQ86p6r+6K7AYxYzg5HGGnkvvGFRtr+77zN2z6M7RptZ0EsZhpAN9Dq&#10;qiNLpArhfPDMqKisOqcb2DHOkmHd1/JkZUZGeHi4ChdJMouUJtLghZS6xGutUStjdNXU6/vVer3u&#10;6gYAsizXWosA0fvek+66znNQSn3+6Wer1UqcC66vr9+9e3d981GKkXnvvXc+ScQQ6WxrO2ttWU6Z&#10;eb1e13V9Op832wqAUFGZF4RgW7upN9PpvPG2s5aIjNrRTQlEEnrNzg/TN0opFyTysa//QkTGGEmh&#10;OuKO0bIuZYMkoYkf8rBGMu2c2263nW2DZ499+irxLxnCOfuq1RJlIF8X/JRVQLLJiRMAgOSS77pO&#10;UglY23M+ZQprbQgYQkBFkjjce5/nJTK7zgFCXpYn52cXp2dFUUym0wCs2lY6n8/nk/lss9lc3VxT&#10;ppVSzvuu6zjwpCyn0+nNzc1ysbi4uJhPSkQsi2y5XBZFYQhbZ71tPTAi5Hm+XC6Xy2XX+sFplgHD&#10;dr3edo1nZoRisXj16vXrT162bfvll19+++23TdUVWmWkAKF1tnU2U9oYo0lxzOGNoImM6c/ucpM5&#10;59Z393d3d9l37xYny5OL8+lifnZ2MS3KNy9fvf3mu3a1zfIs11nr7Pz0BLvCb+6vN6sP2/vJzdXT&#10;Z8/Pz8+9c5OiJKOBA2qV5bnJM2Zu2sp77x0jojEmL0yWGaUdoHfeOtcCOgbftR0H5EAc5l3XMYSi&#10;KJTC3o0IcbFYAEBZli9fPn///r211nt7dXV1c3N3/uTCmIxQOxucC13rtk1DpJmwLEsAuL6+rqrq&#10;9m71/sNb5zoiUEo3bXV9fd117eWTs6adONdFfT+VW6XeklRloiQE5vz8vGmayWSyWCwiY7BNq9Xh&#10;SUvPwyI+RyZ9yNWYOfCOheMgXO7UgBCiY2bK0rTWEhmkkmqGgn4x6gEHz/DkvC7IfT9UewwhsHfA&#10;qKEvERh4T0B5iFnuiOEDvHCYkPLsrA+d9Z1zISCTFqBHESca7ABgvV6v12uJBRYXG0EkPxQ7w+RM&#10;MjDgYCYRK1Ectpg1r6+vnz9/LiWWusam84KDs0eZ096UEQCjAZF3vDmw946Cx95pGogCMiICIQIg&#10;EWVyDsGhj116QOWQrPkhDG7XCD3JekBWixI2inFskJB7CX4/yfpoXXYCFux8WQ9Xrs/vrhQZhVqR&#10;Ukj6frV68uSJzrLNZmPbzntvu1C3ndd5NLZK5OJDYsJDiBQZBA/GglSeS4Ut+TVWpZRl3W63EiUn&#10;+nkE9eFeG2HvwdKPvRhS6B0VMY82TjRkHIL6eYhROqq6YJJ5wPtx6KK0LMtevnzZNo3E2ou7WfSz&#10;jgOOIGrbVnLZSAhbdAmX6LCod6XuHqNZ9KhyzM0kjnDU4lKmTB8fwOT0lRHoeDigSmmmPDCdTtu2&#10;3W633ntJ/pXnucxaytFIrMdAHxKf7R/X0m0eBwMSLRsCAEU3gR01eLSrOIW9+weVSSFRTXcNUAxY&#10;ow7TP1Nk894TZRFWnCQSJqKyLMUBWdBGEENOSWWEUmdQ3OG/+OKLaJ0xxsihWkCo61poTgR7lGll&#10;DjsMx9367qP0Hi2N+b8P8QQPWpx4fOao7emQ7mFiAQyDnVgsoc45CSKLjfZNupywldFqHq5+iquc&#10;cO2HdoHs+rR6XewhVveTlR2kgn7wI7ImTD9yhzCUeRGLpBoy3YhGQETibYf7lms88F87ui4j2PJg&#10;8E1NOX9oS0nHIx8d/YqJ/AAPI8zjLbUQUV/xaXyIklA9Jur3abpe8Vup3oeIElV3SDbji8m+OM53&#10;DjEqxn+kHY56iJCJEzkETsT21Aof+4lmskMEHuF/RHIh2mFItDp6kvf5ctobJQcwvE/z4VEa+0e3&#10;FG4jMI6wS1pqVUwgdsR4NJpCui5pO4qc6U3p5+gqp3d+ZFeQQD4iT/rTaPq0H+r4g0swGlJs/12E&#10;EKbb+EcShV3rc2fGuY0uHrp/ZDgPvPiDr49++vHjTwQUFq7c/4CI1oqmvXduGbFBws6VUuKbLSda&#10;wi9le0vUg8rMer26W91/fP/h48eP29VGwlyVUldXV03TSI0GEeXK6WQ2m7397vvNZnN/fy+Zm5k5&#10;y7PFYiHBMumGkZ22Wq2Kori9uVFKvX79Ril1f3s3mUy6zoUQVJ4XRZGRDt51HDpng3ed9dZ6ZlaZ&#10;UUqJfkUKSBmlDACE4EMAJJ0ppbS2bR/mo5IyQN98841EbmNSsaKua6M0AoUQJNYyhBBBJGGScicG&#10;A9sgEQEo4ujwL2itvQ/Os2dkUiEEcSwxmiQNCfVZl1lOTbvOEWpURiEgMhAxIYf+JMpkRdu23vci&#10;nXPOW0cMRtNisbi8eHJ58WQ2mSqizlkZvAyyLMvLy8v5fJ4Vucz9br26uroioufPnn322Wf/8T/+&#10;w8Xp6Z/+/GefvH4NAOys1hogtJILfeO7uuq6drtaV+vN/c1tZkqlVFFmSql1tX379u3V1RVlxlo7&#10;XS4vX7189dlnVVV98/FjzVw7d7pYXpyczudzKfi4Wq02263r7NnZmcQ7UQDuI1kQGb33BKBJofe2&#10;rq7a+vb6hrR69uzZ69evT5dnF6dnW9IKkD0HCB37cjF7cbaY1tsPt9d3m/Vvf/vbr7/++uLiYrlY&#10;KOyLXqmhcvN0OpUFdc453/mqaxoAaosS63brfGMy1JqY2flus1kZpdu68dYVea6QbNtMJ8V0Unzy&#10;ySfLxSwz6vLJk09evd6ut1dXN/Xt3Tdff4ukrPUA6JzfbupCZ8C9gwMR3d7e/uY3X97e3tZNV1U1&#10;QK8Z1nV1/fHq5ur6/OwkhKCTZIp7zMZ7hQiIwQdnnSAbIbLzhlSmNPgQAhODRnKIaVT/wAvDqGc4&#10;YCGRa4bQJ4EBpuC9VgpRee8kz8VAeHeEKGWQ8ew6lT/SiHrEPkMfxrP6gGIKELVB1FfnPTAQMcLO&#10;GHVUisJ9v6SUm4641477AnTON52z1nnfR64hEKFGUBo1MYUA3jNRAID7+/vf/e538/mciCaTyXq9&#10;lihmHuRykRq11t57CIyD6sS9+1Lv0S1en3d3q/l8KXFV8WghGWboM9JEiw8wIkjuKxQdDIGpj4sL&#10;IMYoAXSAEAiCJGWQ9J6Y5PTpzw+4d8HCAzeffo2GKrS9CE4PJkyUJsIT9gGhONLPAwKA5NnpLUmC&#10;PZKIPSB4MWECw5DWPb7Y7wdFjACISis0mpRCo5VW+Wzy5qefTaaz3//+9zc3NwYAjbbbqml8NGAx&#10;S3hQLzoTEQOn8Y+jlsp2NOS99oMFNkIsopnAVjiFtX4+n8xms7u7O3EDidmsIGF/IzkSHpVhRjLf&#10;iK2PHnikpTvCOYWJfSr2Q/uH6ogos/bWSzzp7ofesLt9+/a7X/3X//r+/fvNZvMnf/Inrz55fXJy&#10;ZrJs5CskvCm6YMPghhNdBqL2pZIEGaPxH7VbpddxmukUHlrcHwO3uMHTr8RFlGdET91U26ZtptPp&#10;6emZHIDFsoNSORYISXAmPLaVHlm7MHhdCW6Lo7H3HnEcuxcODts5EZujDQj3LeB4wBEi0NKliaq1&#10;vNmTNnl+iD4WwQiZ2XtOsjtz4tEgRqiIAAAg3nlt26JWHthZ27bttqnNerVer6+urpgQkLTpDSs+&#10;hG21bdtWax2YYThlcc6JZ22/QNiPkJM9CPtHODygdoRzSGJ5DvFntJcPNTpMDH94wG0P13dwptsZ&#10;sKK7R3wl/itcI65mfGbE7w6JDCR0YPRw2oQsRCNjiupRjkoNFnu2lGT68dQqDPUZ4/bXWovJUtzV&#10;cd+mxgfK9uGAH9m/6Xn5KADlD21HCUj659E1irvs6HL/4PhpyNMECdqkWxj26DlLqduIchEZIiEd&#10;oWsU3iL+HN34cZAhOfh8aC5xuVNLRNrnsNH2ZnEIQ9oPo4vPpCiRdtIPOLF1pt3G8YxsH/sA3Hs+&#10;Tie1IR5upQixR8Dyh7bR3owXD1lg0wEnf+6ZC9M+U+NmileHK354JwIqHk6MxnB0YLAPq9GOxsQi&#10;CQlBPtrPCDPTxx7f2ofk7l85hPDHD/3/K+2PmAXz3rGyrO5sNotOAbAvI4pOCwDb7fbDhw8fPnyo&#10;qmq73Y5ORI0xqFWeZ1VTb9ebqqps08WDR/H871PrIIo5LMuyX/7yl5G3yQEL9aFbKwAQ5Tm1nTvn&#10;yrI8PT09OTn5+c9//uHDhy/+6Z81UmbMJC/Pz88Xs7mtq3bdOh+QVCpqSEv1RkyYHxGR0cMzPhYH&#10;BICu677//nvRPGHIkIeIbdtukSQLleSuEiVcIBlPBUWw0FozYwg7o9VQ96e3bY3OSaTRkMQ3Sidi&#10;wtAql885L0lYPFjw3huTM7MxRuIfZWp5nk+KUms9n5YXZ+cXJ6dG6aZu6rp+evlE8uWHEJqmET+y&#10;ruum5QQVuc4G63xns7K4PL/42Weff/3Vl87a7f3KP22LonDIXVu3bcs+ONsig1E6kGu6ttps27qZ&#10;TmfG5IoA8qyt6vv7e7EDAkAxnags7xyvt816U2+r1oXQBV6cnf7sZ39SFNnd3erDh3cfP16vVndd&#10;5wAZgwreMSN4R4EYfLepjZT7JSLxhWFgH7753e9Xt3fPn728PL9YLBbNtgrBFdNJ07Y6U+V09mQ2&#10;KZbz2d3t1fXN/Wb93Xff3d3eGqWLogiMWZZl2hhjILDW2ujcurZrXdNWdb3p7PbkrLSuZXQhkDEG&#10;wQQfnLdt2FjXKpUVRVGUmSJzcnK2WMyWyyUieu/LMv/kzavNZtN13XrTfHj3zuQFM1vrnXPb9XY+&#10;mU6KwllPDM6F+/t7qaqz2dZlWVrbyQaxtiNC57uu67JMi+kNEvYjmJzpTGKURpJN0zSQSLFRYAoP&#10;5KjiRPs6KkBAzOkzvBtPEf2uirNEDu6qWaX9RzxvmkbKPoRY60Q+mnxLZjRwFxadXwiRFRMY7T7x&#10;CKlMicPhTyOu6TkE6zrnO+s7F3xAVAqGIhiUeGBFg7UxZrVaMXNRFPP5/ObmRmKCIGHPO13FBxTb&#10;DPQQidAW5W2z2dzd3eXa+CFl7yFfgyMMe5AkEMNhpB17CCyVQJFBIypGkiz97Nkx+YBAUuQRB85B&#10;g8tYMhfxhkNRSoIgYUBEhMGwdbwRSq2uOLKkzwflJACQ0vXMQx3ToYXEjIWKfAhESFqRUiypBY0+&#10;n16cXJwjkicARcaYgGBCcPVaViWEIJlp42DCLhADAgI+Ki2pIRNtRLD017RPMVhIzaz5fL5YLMSB&#10;V0znkgd/tNHgQPhLP5Fuz/SBw9E+LjyMHuPegNUbuHlICA0H+CZ/ps9IeQFxDQUOiNg5e3e3koRf&#10;xpgXr14+f/6cmUXv5SHISAQDORziIY4jSia93/d+muRR431DUmpOGrVHIHD0z6Mt9hP224hmwkAl&#10;VquVMERJfSVcHgAku2WvtP83CKo+SXcVyalSaqjJg1HkO6QhMGgpnJD0PYIs0wGA/dmJ9hZlyN6G&#10;RYr2A4UgQWxOfPp8kikJBp08YnjkQTEbWtu2Yva11trQ34nZx7uuQ8TFYhFNeCK4Srxhlueio0ra&#10;8mgq7QfAY20N9TiEEBNuy4PXRmqqi4iRPnm4fyHRfnHPZLC3IunzcSSyiH6ovXi4iKNxpncO+0yX&#10;coROj2yW0UQwsV3yEJ0q4jHtJSw/IkukemlIjldDCG3bGmNi/UFZr5CEM9O+D9GId8A+BT5sqZU8&#10;Zeh/nCvWiG7jMV6W/hrHHIbYjkdw4GiTVIBRa4hIiAnTSVaQAwek3bYamX7SUcWlCUk10rgl0z8P&#10;YX4IlvQ6CqXp2I6i32HnuN9G5vijC314R16MMhsljlqHk5WWWmEOxzMKPqXEIWvECx6B0h/URpOK&#10;YDy0Fv2Yj0ZUifxL+OxDiwIHa8qJHgHJ4h5amtJf06U8JDWHG5mSEjdHl5UfkO1HUHoECKPrf+UQ&#10;QvihQf/rN8lLFUd4ONT9n/zx1B9xsQ92r8f0EA9R/kSt9Xa7vb293Ww2XeeUUsIkQgjbreQmh81m&#10;8+7du48fPzZNI+HoImVGySBgKIpcUuAiosY+gEiOiBCVJOrVxkwmE2Nya73IGYKLksugs8319fXJ&#10;yQkzhzDEAQ1oKslBELHrurub27Zu5pNpnufB+7IopR55Vzc2+AAMinRmmBTqvpQyIsLgF7qDwFBc&#10;KYQQuPdEE+uPoErXdT5YSZs1Ok+w1lu7OxiMTDryPEQk0ta2RMASYMPEsIsclOWwtnfjj/MFJqRI&#10;iOVs2SKi1ibPc++wqqqqqpB4Pp8vl1MiKcmk6/pK7FCnZ8s///M/FzFuUuQhBKNUbjJNynWd9c5w&#10;3ormH4IZqt4oQENqU9U2eNd2XdNCYHZ+s1pff7z605/+7Le//fX6/m6zvifk4DwzE/BqfW+9hxAQ&#10;2EgUaghEtLq51VpXmzUibjabZr31jXPenz+5uDi9KLNyu6nvblebTQVAk3LRddYxkDazk9PJ4mT5&#10;5Pzpar3ZrD98+OicbTZ1tVlXm8pbTwiaTDlVyCEEsD6AnNBqUEq1m+pDVbdV3W4306IM1hlSxXw6&#10;WS474rppiE2RZU+ePJnNF23bfvzwgZltZ7EvkdPXrBEjAoHKTaGRtVKaVGd1rlWZZ4BdYAsASEoZ&#10;dEABzNMnl4v5GRE9fXJJRIvFieiiAMHa1uj82eWTtm7aprm+XW3qcH+3ds75YEMIm82mms8yrZxz&#10;mUZCXCwWf/qnf/ru3bt//uI3SqkiK5i5ruvpsvzs00+fP302LSd5buq6ZvDiUCNEW3CPvUMGTf0W&#10;wyG70KQo27ZVSAQIDMF5cdNLAyUg4bgj1pI8ExAJEXioIx4GzrEzikmIFyqAXU6B2H9kXSLsisAa&#10;o4G0zrTOALr4Vgj9l5JBonhqRLFvlwt8RywTxSkxCqTUMp31IUVlZg7YOt85cB58AJCAP4A0ahNi&#10;CCEpQizLUqKhETHmmU77xMTyxYDgYmgkQO/TuwqaAAAgAElEQVQpRcxsbSdl4DebDRdTRJXnWW8Z&#10;xLBzPQLAviRYIjELS9kVtFZMDEn9FYIAyIpBA2oAAkDurVMhOPY+moRocJKiPrIGopwkNE1RzMs7&#10;Pik53giFgwWEPvYUAREC7HydAoIclAZmIBRPqwAcEJjBgwCrd5fgfVlFKeVFilJESnkCJkSi5dlp&#10;a7u7u/v71Yq0QkWd6zM3hxAgOpgw+OF0ITpfeEAlKtm+lByxCPeDCCARi1ORm5mYe0PGdrudz+fz&#10;+fzk5Oz777+V2LGu64rMpN1GHEs/moqJKRpHBBttugRV8PH1GX2LJRfhoHKkQ6IkJCEFQu+RAcTM&#10;LDZlVAhwcnLy6eefaU3b7XZbVWUxVWTSUyURGqINCxIVK0b3RC8JPKbwp1s+NWBBQnZS2XcEn5Q4&#10;pN2m10db7DOaFeInMPFUlQlaa/M8n05nWZbL69Z7a23TdNb6MJh+mRmYJIP7H9Qk9QEM5qQ4l8FR&#10;iBNZSLBorD2OyHUKk6MY1S/Tvp2RiDSJDCPwF3fqgMiIIP7UzLEiGFor7KMnj+JSFE0VImhJmK1A&#10;cr1eW2uNMVI8JwyluOQiz/Orq6t4BJiue0QzZg7AnncuVMwsVbrSdY8bLVnQPSSJhoP0fPQooEZd&#10;xQ7TPRU3bwhH5Pz0XR6clVINOe05EgFO4jSPNhxOeXHfojH66NEWpV8cGHrMYpZaZHhIUZJ2j4n9&#10;Li5Tumo4GDoFqZI4xF2izJQOyOqMwPvQyKVF5EmH+sh8H2qPfIgTUyYc7DV4wJ3koR03aqkBCxKC&#10;Ez+9j5C9nCRgPxpCOGpqyOEQG+zHox3CIY6cEofKiKXpr0cnPrpIP4QHLYXh6MX0dU6sYIddwWDP&#10;OgDXrpOj4xzRivjYaPDp0hwF8h/REoTfW26f5IY7hMYjbYQzI6x4qJ/R/fTPh4A5+txhJ7xvhJIe&#10;UkTlfbMgHEOb0YceGcnosdH9/y5CCP//1B6a1I/HVGlXV1fv3r373e9+9/bt282m0lpLDqPVaiWH&#10;hDHUXMyx9/f3qRu/8E4XgrXOs4cARASkYAh9F8Il7IG0FrtYLH8mVrAsy05OTqp6s1qtqqoSXhbD&#10;BGRGznljzHQ6BYCbmxvJ2emcy7Os8261Fr+wFlChMsRgO6mKvkudIPKvCDqQiFwcOHjPIUiJ0CjW&#10;yK9ylCdCUiRPQotjXhuimFpi54pPe/6xgCBV28fkL5ZH3FE9AEQUKjqAWtI3lLPZzPs+0cBsPvns&#10;s5+8efN6Mpk4525v7//xH39xd3+vND5//vwv//IvJd3D/e1NXdfVZrNarVxnmbnM88Vi7jsryeaL&#10;IivynBQgAIPPjHFNxyFkmgqT2a59++13wXV/81f/Y2F0rqjUmQHadltvnXPOKM0+dM75XjJ3AKAA&#10;8zxXSMF765wx5vnTZ2dnrmmatnPI1DVtVVUf3328vb6rNrWaQjE98S7c3d1Z75TRKjPFbMqZ/ptP&#10;P12v1+/fvXv79bfbuunaoAm1UlVVmaFQnXh5IAP4UJgMtXKd/fqr3yFAURSL2Tyvt3/x6U8q11Vd&#10;6zvrOShj5rPZYj5//uzZZrX++PFj13WbTVXXtdEaEZeLU0TUGo3OJmWm9SkSA3jnq7wgBret7tu2&#10;RVDAxnvOTHmyPD8/e9q27Ww2l6qxTdMYo4zJnasDu8lkcXFxdnq6bDvP6IPjuqoAESHU26qqKjXN&#10;IQQiUxbZbPbq9PT8m2++ub66vV+vXr9+1XXd3d3dfDH9/PNPnz9/mmVZXhjrWgACP9gABryyNmRZ&#10;JuZmOa6UvRCvJYlMLGKgze4wLaX18eZDbOyQO41YYH8Hd9JD+oYgfywmhUNeG0DJB7fL0iIbE0PY&#10;zXO46T0PmygKRrtxPk7/HyeYcajOgw3BBqnVpxAVDG5rh1yWxUfSOSFTdV1Hl8w0OTHGTCsBEX3y&#10;UYwWIuecHCcIhdFaG5V1Xe9lCQd6bVy+9EI8xPvOCSFE3ZiJgQA1AwIrBqQgIcs+ePJeig9hAj8C&#10;ZKLgg1BOOJAJIhFLl+loCwhhcNCSRw9XihNbWBjyxTNCEGOWmNKSflI4QHLCLNNn6is5fvj4seu6&#10;09NTRLTO1V0bkq+MBjCa2ij9ZyoHw74Iu78ou4dToDVN07bt2dnZZDIBALHGWmuLzDwEt+NLfCAL&#10;PvLn420k8nKvSPuI6mFwpqAkBWxKHDBqpNzbjPt/qa9Bfne3ur29vr29rZq6bhsmBbg7jY8GoBgV&#10;NbJepRpUuvsiEHi/hcRjMW1wgHKpPnB4/5E2RpLEUoCJ+SAasCaTSVmWeV5Iz8YYbBrxz43yCezj&#10;/x/UrLU+7HLeR3E/HHiipTMb4XA6o1H/2G+qPR0DkxzYcb0UEhF5dimgIobIzWjtSucuBgscrB6U&#10;FK2P1hYBl1SsjgJYXdfr9Voq24pEl5pC0loBEVfjBfSrv9vOhxT+EBTpNSV+HIftIUQafQV+xJ5N&#10;cfjQejVqIXHHe8iMhXjc7jba4EebBCKExNcv+m6ooWjgfv/H7QhDcW32Se1OMWWKDUUcMyUgUXJf&#10;PkSBf3DPHsLnEMI/vofY/qDvHv3iI0jy0JAiYUwP4NNu91eWYwmaaDqkxGlr9G58bGTAEhXs6GjT&#10;jZPS6tE0RzgPyTo+PuvRxjwcMzxAuI52Mvr0D74Yn0+/iInkPNqPnPCaH9n5j2zp4Dnxz4huZaN/&#10;45BgH71TRpCO8JAAHn79oQV6nIM8NJEf8/wh5NN5HT6TdnuMwh1v6UP68O4ft4pHIQXDgh19fvRK&#10;xNFRn6M1430fBKnsRkkk/OjdEWwij0zfCsM5UoptcsdaL4/F4kQS7B0LzDvrcEg5GQKT7zlxGLKw&#10;Sykn0ZeqqmJmscoLM8i1EcXVGON9IFJZllVV9Xd/93er1aquWxlGVVXX19fiVi3WIu99VVUAsFgs&#10;NpvN6JhCWgDwwQZgAlRKgZfjR1TKMLO1dlLOuq4rismLF6821fb6+toYI2YsmabMeijAxAA8gpvU&#10;qpLqM5v7VdM0zoUsy9rGnp4trbU3VW209sF77wKCUsp2LSgKITjvMQSBKg4HelprZy0AFCZrnTU6&#10;l5JsRCRfCSEIMGlIGMn9YUJg5qqqJKZPqQAAEh8UU6eLUamua2bsOqe1lgo42tBsNtOahAfLgsph&#10;rLV2Op1/9dVXZTF99vzy5cuXk0lxfn46n88FJlpnJycn/+k//V9///d/v1qt/uLf/m//7t/9r1mm&#10;xeS3PD379W9/8813X3vvv/vuuy+//M2f/OznH66u2Pu2bb21RJjlRmxMdV0H1ymFBBi8tW2zXYdr&#10;/aFuKwLl2bnO26Y2hMvTk8snT87PTte3N5+8ekGAd7fXd7fXAICBGYIIkQBgtM5NpmzXNI0yajqd&#10;tW1b17W1tum6pmk2m6puG0L9/v37zaZqnSXUnbO5zlUg37jN3bq6aE7PL5TW67pyHEyW3a7WiPj8&#10;xSuj8/vV5t2HjwS4mE1sZ4PBnDQwMHsM3KcUkszxvj9vr+vath0o8v/5Pz95+fzk/MyH0NoOKSAG&#10;D2zbTiO9ePqsrutZWUsBo01dTcoJAFjXWteKLdUYow05VwTufOjm03wxQ2t9U3vvfaaImCCE5Xzu&#10;rM+UzrViZkJybTcrC+fczdWHIss//eTN/d3m7u4OGXNtPDB4dl27ur05mT3PMlMWRW40g7+/vcky&#10;/Td/+1dv37799M1P4lFVURTW2kzrrm6mRem9teC999QTN5JnGHxnG0REApNJ+gnnfKc0BnZ1szXG&#10;MAQGrw1lWRZVCEF+GE7YaChZLTuiNxV5i71l2Tnn5fiSmb3nk5NTIFytNm3Tda3tg49EFdk7xCYi&#10;ahu7WCzaxmamOFmeOecUmbbpAnCWZURa66zeVgBSo48RsOsse6+1NlobY5Qyzrn5fO5t07V1CJ6d&#10;kxRMUmpqR3ITszWisrYj0koZZgwBgCl48I6BSZHKTAZI3gdmVMZU601t2QdAUmJUU0RZZvLCCDyB&#10;AUgj9pWSkFDSV7169Wq5XF5fX282m+i+KmEskpi267osn3iPIWAPmyGhPDNnWVFVjTEqKqLBh8lk&#10;0nWdqAAhBCVn11biLIQl7YmkgcXWAIwKRFIhIPYUiJmJQRFoJATuc2NhUEr5zqJCydLlg1dIrLVz&#10;QSGhUSEEcSftKwMmjgI8BNQAB0MZwM4fOEoV1jlJ9C7eVQTEzI4DS3QDx0PiXk+O07ccus5ZCAEB&#10;tRL3K5SUZNwDxANzF1CrPM+V1ta5NjiNZLBo23a93YQQlsslM9/f39d1LdiutYbhFBeRADCEAIoc&#10;B2JARDXwI5lkKgBgklDcWnt5eSkzjeHnIfTlHwEA0AOAc8G5pizLq6ubxWJxdnZ2fv7k3bt3Nzd3&#10;l5cXEntOQ1SdMCyVpDhJBZuHhBwc8jam4vVo2KN1iTo87ItqO1wafIsiucBE84+daK2IEBw458KQ&#10;0d85V2Ql4vrq5vr+/v5//z/+z7OzM1BksgwAxMoQE98opcqyHKnBcS8fDT+Jo406eeoGlQInDjXs&#10;n9jH+9HXLAUX7J91c2K/VkNg78goQL1/NMmBgbW2aZoQwtnZudZaGYNErbV1XVdVEwIAoYg/MBx2&#10;oYJUexhJnlGklD+F/fng6rqeL8rlcqmUksA6Gfzd3V1Zlm1rxbautUbcC1waIRgPKajkOCQMchQz&#10;y/7FwWglCzSbTCg5unPOMZJSKkBI11EgrJSSQD9MzBwiSgnHEelXjCNiypSe27aVHSdLfHd3t9pu&#10;8jyXV2BwCMKhSp2YP8K+T3GUNutttVmtZSQ9twKFiJxEo0vuLR7cnZj7niJMoomt/yFJ8S4zBYB4&#10;gCG4EX+K1CP2wPsuunigfMqCijvSdrvdbreSnYMGh5qRYSJ6nPkhYYh8hYboAU78g9SQBJYSCzUn&#10;FV1w3yYrYrz0E49yoxfeJ598wszr9fr29lbOcob4vwD7OQH8UHebE5dJWeKyLEMIVVUJ0spkUyyF&#10;PeaOAoOIz3F2KknhFzuHxGQWsReSREJxr+GxFgGSbs+U2qQ0J74l4IqVK0R6lR6stbSfdi2108lj&#10;bigTJDvl/PxcyIugkyw3JqF/EUTSJIG7SkLeIpFPxxwRyQ8ADEl6xx0pSN6K6xiHF2ksETVNo4YU&#10;Y5CYJuumkx0Ud0oK1bh547ciQCIB7NOJJmCPSEVEPvgUAnH199Yxoe1ydiKrk6L9cCzdl4PovSjy&#10;3DonBETOYuOYI0KmKCpCAg9OEgNyhh31kPHwLhiZE8+1FCdHk41oHPcR7LOM0QFqHJjW2rkuWj8j&#10;ZASj4vSFn4oD7AiSYd+3LlKPSIo5sahErIt+r7KUUS+WIcXABZ+kQYyDketIS2FfAkFE4X0RA+N2&#10;EHjGAae4Gjcj71ty9eHG/pdt6cfSFsfB+zIcJqw6HXp8K0WXFNV4sE9Ji1UwRogVIRulz36j1vWI&#10;JUh6o4HZSMiPCsGHwG3bOueVoizLi6JgBuestc5aO8nngkabzd3NzY2kQne+M8acnZ09eXIxnU7l&#10;Q1rrLMuq9Ub15YH6qJbVavXll18KxsSdH2ctWCvytyjMsuUOwSvQfGRdIubhLq5wd7oCAGlSrYeW&#10;UrhvH2g5OMYTkck1MHnfNV0r9NR7xwjAgYispGYcapqoJAIChlMLpVRG2FknS+aHGCVmbpomy7UM&#10;OB6NynFCmU/kZtd1RCBSoEBp8FmzsUatMebJxVNmRhJEYrEPSrQmM8/n867r2taGEGznl8vl3/7t&#10;X2dZz6d9X3vYFEUhpsk8z4si68VWZECezSZv3rypqurLL3/zzTe//+q3l4vZvNpssiyzUkhR6C8S&#10;IJCCXGU0oL0Ptm1C29XoQ2A/n82Wz5bT6dQoLaKMyVSwneSZ3knSwMAwyQr2YbVa1W2DiHXbVlXF&#10;CE3TNl1n29YOKoS13npndE5EnfPA7NFDYE0qN9mkKDVSs9neXt+U0wlplWuDRFa4WmaWpyevX7/2&#10;zl19+Hh9dfv6+bOyyDNturpZ3d+7tinyXCTaHf4gEiIqQqIvvvjidr16+vzZdDHP8twg2sDeex62&#10;f1VVbdsVRZFl2YJo29Q0JHNRGgGgbe1m0+aFybICUVXVxrmgVTYpZ0Tkui2RzvO8KAqvewEuDIlI&#10;EzErTKbF5eXl92+v726unHMmy/JMz+ezVy+ff/rmTZGbTCttCFEpMmVZEvQuhOIijshFUWS5VgpD&#10;YIm2kP0FIRI3oWZHDjnTPZUKskc379H7kdnDQCd7mXgwYDnngDDKssLFIyPERKbxSUv5HxF5v6sJ&#10;NQw7mUDiUCDUY14WImow7gi+SqL28MALZjTTkGSwipIcDAYg67zzaJkDIytiAMIDvYI5BAeIAOis&#10;i+JLnucnJydCQLbbLSZanMDBWosqH4ZJnEw1cgprrTNONC5xCA3sUrcCBH58KWNDTJK4AxCgApBa&#10;gEyMIQBDnx6LgQBpeJaG1FQ9GHHHL0bY0o8kcjq5GX8VnykxKQIAIBOGwKPAz2HVOL6Vzo2hjxwM&#10;O0zvX0ExxBABYVQUi6JYTGcC8+A9JOdeCpAI/YDYow891A7FiSj9qMGpNt6MnGvUhMus1+v5fL5c&#10;Lm9vb4fET0eOE9Mv/hHtodcfkp0eGnDEyZEkk+6aPVGVRHBkIrrfrJ0Nk8mEiC4vL08vzjtrhVSO&#10;aBEm6ughBRshW3qRonr88/E5/kEQOPpW1DMPvx5lbiF0tJ94Pgw+WTG10x83sBF510NmgFFX8Ssp&#10;NXi8peCNvIa5z3tH+200fuY+cDsld3FNeTgdiaCLNN8NVYDiryNfj/i5KGOPNBkcckdE6pSqMZBY&#10;daUH9kL4EpAGZkKhyPHTUWuSj6T2IIAdlhptIkxSpBXDEyQhhyM8T1jcnvfEiMaO4DbiWaMleIjl&#10;QbJZorYi1gdBVN5Xmg7vPIQqscWk+1mWTadTccAEAO+tHyo/xo/GcYakyfCkn0hX/ZAPZIRycbP/&#10;mI2TrssI7On1iMg/AtJHPvQI1X6EpB9Sg8NxYmIOOHyL99vuNozp5x8EMXw4Pv3xSeF+S+/84NdH&#10;Qz36ifjAsVnvnkkf2M1of6PFX0ewPez28M9RD0fHcAgZOFiLQ2wcvZs+eYgD8cmjwzscRiSSkajS&#10;sahP+KGWktZeBdhbkD2rS8oOHu82BdEIsUeq/VEgxE5GADzE5MMl/hcLIfwx4PtvaTHVLiaHQsyM&#10;FCtT9KQeQCTew+x3gIiSrzriASIiKkQ1mczSz8XFkwwvzgZmr1WmCwIm57uz0yfrzf3qfgMYjM5N&#10;ppaLU631dl1571er1e9///VXX3314cM78fGp6s10Oj09PTk9PT0/P7+4uHjy5Ml8PifuD6yaps3z&#10;XGt9fX39q1/9qq5ba2OuZWZmQg1EUtZa1K2+fHvXHa5Cj6bjRaFBvwBgUrQ7OuvLug0mM2G64hrW&#10;2Q52G3j3lf5f54N1RJqG70oen0GyUczogldKBUYGcC4ok4W69s4rnXnvbWAmYFKBGTw7ZxWSY1e5&#10;BhGV6asaCU+VsoN1XQ+WX4yjJQJj8vvb+yKfiA1RayqKzHu/2a6XJ4vl4sRa2zR33vuzs7NPXv/k&#10;+fPn5bQQJxcAIAV5nue5kc8BwGJxUtf1zfWdybJtdee8LyZllmlEdMFZZwFAK2i6+ubu2rObLabT&#10;+QwVueBE7mPmN29ea8K6Wn/55ZdNtbVtoxBt23rXMbOSBM2D1eJ+W+VaERE7mykqinw5mxqtLy4u&#10;siybFmVUlZ1ztmm1Qin2tWPFDMDg2s623cf3H65vbxDZBd+2bedCIOqctW3nORDtfAe2221W5Eop&#10;kfa8dY6Dc8ooZdCgA1t1RTGZFAUj1E3rvWdijTo3xatXn5T55Lf6N79Z/9PV1dWbV68/efm6zIv7&#10;29vvv/9udXe/ut9kRY5ScE3ONKKWG8LN1VVVVfP5fL5cLE5P5ovlZFI2tpPzkK5tm6op86Jr2gCS&#10;80W8DBQikwJEtJbqqhVksB0zo87ztrE3NzdPLhb9jgAiIu+9YLqEl3IiqU8mk09evfz48bb6zVfO&#10;u/lseX56+uzZ5aefvb44O/OuyY0CAA4eAFFRlun5dGLbVhPkuTFG5XmeKfEE9ISGEbVCDzH8CaHP&#10;WHSEC0LCBlIB8VCMOMpid8xmeGYnhjIzcwhgrWVA2znvWdJghQAhOE5SNcdPp3xuRFXi0Wg/KlaE&#10;AOyIxDGqR2VxajhfLgTsWoEikizfIognlBlxML2NpKg4BrlDg8dWP8fgrXedRxcCo8LYFSGzl5RG&#10;zMxS0A8DM7shcZ6kai6KAhFj/LJ8SIx6RVH4gF3vcATcK0sELIF+nohCgLa1hbFZliGCtbYsS+va&#10;aCHt1wsDYV/oUM6WIlUfLCLClRmGDDtaLDa90YYBIOZdx0Qyjty8h2RvdwIiCsjI0AcV7qf5eIRZ&#10;R/AiYuj/Rx6Kq8szalCAmVnihMXfKiCEwXQlu1uwhBAIEAEJURmDarAahKCLbD6ZLhYL26tLHgZL&#10;lkyWiGQP8IDezBwV2lFc4eFuSnFJTixS+Wz8DhMwA/RjaNv2+vr27OxiuVxOp1MJsR+JenCwi39k&#10;OxTX4AEF7PE7I/EuDDFcDw0vDJ5ZOHiyhPhdRYQ6eOhc0CpjoLqzhtIKZTv9POr2h0p+HFJ6cdh+&#10;DIgegsBhS2kUJPDsd9m+1g1DHmg9lMwTRT3Pc9I6WuG7znWd63OxBTl49wAAFC28P9x2lJmZmbOk&#10;quNAUgARJUO89z3tDYkDXYpsKehinymzAACQldz3wEoBla6LRhIjESIqvUuQxCAlPIJnx8zsAzIQ&#10;ksiEqZUqDIeLER/Sn2A/MCIkJYlGE0xfNFqL+QqGowPsi6IwD3f6zF77MRMAEAKMtDsavkVEeZ7D&#10;fohrGJJmpDQhPp8iebqgo+sIVfHviB5VtO9NM8Lkh3ZBXNMItGhLjWM7xPPD/lPgH1IbkX+01rPZ&#10;rCgKqRoJoCW3bOTysfN0H8UOowErpRIiqPOB+YkTs+xxCvyojSOlMyO6dxSMRztPKdUjjfc5ZvzK&#10;6Euxq6MrG924YoeHJDFFVICg1B9/FnJ0JEenlk4Q9intCD7pNT9qcoVjCxGHNFqvOPf05iEM4+vx&#10;p31w7X5K0S/+e7gvRviM+wAZjeEQPpxIDodTOwqoEUxGI4z3Iyj2gbm7DkNJpWhWjoJxyoJDOLIE&#10;I+DHXey9Bzysnf3YNnkIGdJdme7ckSE7JOdJcNCO7u60w0Oy8K+WA2uE9EeXOb2QWHpO4n57lBXF&#10;lJSAxXsn/YUgy48J5UHmsF5vtFZaS11b8t55HwC6xWLZtk1dN23bMINSZEymlAoettvt3d2dtXY6&#10;nZ6cnEhtlP/yj//39fX1999/r5QSm9SrV69ms0VwvNlsvv/+2y+//PK7776rqkpcECUiL6b067ru&#10;5uZmvV5fnj/p7URdp7Xuuu7q6urq6koSIUMilYqdS4xc8lNZll3XSTzO4UYFAEAEJsAjUZyc5PAL&#10;IcgJTHS2osEtq21bH0Q1FcfXnliMuuo3j+9JQBhSbi9mM+G7RIiKUFHb2FmeAwAjsFSu4d0+VEjO&#10;ObFSrddrY4x1jpklVEccqUQmaJpGIn2id6XMBhFfvHjx2WefTaYFIpdl7py7vbvZbrenp6frVdW2&#10;v7q5uWPmly9f/vVf//Xd6tYYAwA+WCLKc+O9F39aa21d103TCBy2223dbOt6i1hG+iv8e71eX19f&#10;e+8Xi8V8PgUIztnADgG3281kUr75ySdVvS1Mdn56hgyEDMiIBMBEhIGdd2ydBd9WW851ZorJtHjx&#10;4sVyMbu8fJZrlWUFBxc8d3UFTAwePSgJDuU+SXa/FoABoLMdBq4325urawYvWYE69lk+YS9ylTYq&#10;E/sgImqViQFL1PKb+7vVaiURVa5wTdOEO/YclFLaGHa+0MZ7b6sGEYssf/7sWds065u7b7/8sj2p&#10;KPDpcjkvJwrpe1T393eBmQmxr/gYPIDyjEDz+by1XbXZNFV1f3+/WK3On1yenp/JwEIIMHj/Oues&#10;d5O8cOxEJmzblhkzUxhj6rqrq9a6tqq2ZTnNs7Jrtzc3d8E1SlNTW7fwWVbw4JdUFBkO1k+ifimX&#10;y/nrF88/fvw4m5U//fyz5y+eXl5eLpezrq2NwuQAEsABe4997g8HYJTKRPTySd2cfoOE3SFzJHNH&#10;RYS4iJHWjfjloVSXvpiy8+g74HvGrEQ/srb3vYubNyRH5ZGLp6ETsM85fJKHMpKdmHaKexWjd6GP&#10;AU0eWEvJcO9JjaQExMGAJcQtVbo40U963Q9A5thatp59AM9ICoEIlVhl95PjAiDaAAxMcoINANvt&#10;VthKnuebzUZsakJenHNlWc5ms6Z1tvUAhBgAZIQy0t7hPAzRGT0QAljXRhoYbe5FUdguSUWcsDxk&#10;DsycSCrRSqWAEAc3JoFrAAAgBjHqQ9gZsGAAIgDsEv/jDgmBAGP0zcMybkRFD8OgEjllx1aSFoTP&#10;sJD0Pg2WB/ZClJgBkREICRCMMawQALx3loMhMsZkWWabWgoXIGIfFYskaXrEjLdjbXigRiQ3UrFS&#10;EDLisHwIh/CliKtH4SB75/7+/ubm5unTJ4vFom3bpmn8dEp0RGb94xoemLFGPT/S/7Axd3cizqdA&#10;oAOv+927g6XbWjubzcQ8d79ZX11dnT+5yMpCKeWdT8lRfDcKD7jfRjpJ/DckR3Fpe2iCI5L4OCjg&#10;mGqRAiQ6k6Z6ghh3othjjCnLMrrDd13Xtp2UALbWSq7MHqrwoxw9MJK25OEY/zIavBzQDlGwHDEz&#10;gijFEx4MiBDjAQdoKqVkr1ESszYWC5PruLji0x3Pd1P6GUkWEbngw769TKAq52rxQ5HsEHCKG7K1&#10;oxgcvXviPpXeojErMwYCBtiDT3+YMLCbVGplZiIcefgi7GL3ooUuDv4QpLCvdx2u9YjbQmJ2ib5p&#10;foiRjLm9HsKZ0Y5Iv0KJZ7SwxVi5CJhzkv4AACAASURBVBMI0IG7025UYa/bOGbqD/M6CZejxJFc&#10;XKdTo2RElbgFMHGjG2FXHG0KpUe2efqJEVii1JRu7QiTQ6x+ZFc+MoajjRPp63C3HnYeET7iFYr/&#10;9QF84MD0HJEQkUEd0dIfaY8A9qF58TEzzQiZ453U1Av72yQdZxzt4QUeI1/pi0dRd+/1hKqnhqp0&#10;YKlNJJ1dfDLaytMBj4B8uA0fQptDAD7+wOEeGU1zpFMfjiqiSiqohySIcgRnfEC0iBPs7V8HFqUR&#10;PhydXewq3ZWRgKf9pDSBB0kgpbqxh9FoR9+CY6sD/y+EED7S/yNIf3gz3epRGAoh9DHATICBAyKx&#10;IkMKEFDuMHhR+OWZzBSkQJ4BJsgCggIMb79/f7+6/fjh+vbuum0sEmemEMq+2VS3t7fW2uVyeXl5&#10;KYmTfv3rXwPA3d0dAHz11e+7rjs5OSGif/Nv/uLu7u7t27d3d3dEsDw9KctcKTWdlfP5fDabMnPb&#10;tm51Txpns5mce0jSAWa+v79///6j+OFGOx0wESJpYGZFhlADE4Ii1MN/xHI22OsMAwxF42ECwMOK&#10;OThEEXvPdd2KO0zkDTQEygKyxKxG95xIBHFw4Opx1zn5zXuPSMygsxyaprU2w8wFyI3xvhGzo1Y6&#10;hOA4ZFnWNM12u51MJlgUrbNZlhESM8/n8021raqKKJ/NZpJTQATNf/vz/6Esy/v7+2+//Xa9Xkfx&#10;tMgnz58//5u/+ZvLpxdtW4v1cLNd/+IXv3jx4kVT25ubm/fvP379+2+fXPzm9PT07OIUMHjvN5uN&#10;tVZrKREd8jy3tuuNHWU2m0/u7gkAuq4ry4KZkRg4MHhru3fv3t7f3zL7+XwaUzsPZMIB6qLIfvKT&#10;TzJFXdtW2zV7Oy0nHgIBKAQkZAIgwEBPLs8VIpGaz8rLC5xPJ2UxAQ5N00IIhCJnqBC865zzXgEO&#10;gWmiWwIGBuRJmRdlluVaGwoBgnNZlhkEnRUloTFGZ1mZlTrPlFJAmOe5UoolfQOgKYxzXb3ZXt/e&#10;aq0DQdisJ01NRp+dn+cmk7RibdvarmPyhcmWs/nF2VnpoNTm49uP3bopyzJD8+T8cjabfby+YkRP&#10;DN57j957FwL4ELo+izkStXX9vq7v15vpxw8vX78qZ1Ol9XQxz1RWFAURZSFYa9mxUqSJtpuqWleT&#10;ySwzRbNtslyH4NqqrdZVprL5bPnZm5/80z//lyw3XWsRcbnUWmdaC7WFKEOHIJkLHKHOC315cVIU&#10;xeeffXJ2djaZllpTte2AgAMjIiGIWEgEuVE1+xBEtwnAFLwnQq0UABOhAoWBHT7InI6Su0ijU1E1&#10;/RUeUPBGHL3X3BiZ2RipsAYhROFMISJSTwekZxoqCokyE23lkecBkFBfGDza4ud2IwFSRIQqVjwg&#10;Iu+7WGSL1DikJYopxphoY0rny0PIT4SPONN5DgEkMQUNOaVRKQWBObgAFEJgUt4jAjI78agloqZp&#10;yrI8PT2t61op9eHDh7gKEgmolOq6CjHD3noSXdkBhiQpA1ggBEBGpVTTVFmmjVFdh23rEXEymUyn&#10;05XbJLLLAFJgyYwWKfOeQADcVwNjh4Bi2mLmfraANLgZM/Ng4to7GwQAUtRr0bLQCMxSLrA/1Yn/&#10;9hcIED0k9y1FiCjxdgEAAeTTIV5Exys5nMB+YDt5CFApIq2AsPPOeS91MTz08TviCQKI3jr2QSc+&#10;1I+3oxJGqn4Ioo70c3zIgMV9ykthyh8+fJhMCgkql8MMpQbv74cTrPyYhokalvZ2dGvzvv0oNkp8&#10;WCDZL/FMaDTCwQQLcROJqyBOUGs9XSxm2y2R0tpMJ7M8zzer+1RkTPW0tO2A94BQF/9NYXVUOB6B&#10;6Ec+mb6CiZk47Lf0GUpy2fQh+cYwYgjgXOg613Rta/tMDiTLhLttMAzpMdqegkjGY4xRilKwcRIl&#10;LSdwEVw4hFfzgRkrNW30qggiEBljgFAlyZ3l+ZSQ9v8igJxGYFAaTaaKMusP87y3rgUMEtLMwAyB&#10;iEgBDSNMjTLR0ACJiSFeExEGDoDBB9/ZEAKYzKTZ5IcOIycS6HhALsvMMDOvw1rERc8BBI0BaMgE&#10;H5mX7MvoWzeAOanmFmXjfYCo/bRKka9Jgq3RsvJBWqK4Xin6qaEQyihoFI5tk/Qn3s/PzfuKK9G4&#10;Pl26rR7aKZEaSOfiEBA3RRynta3EFUaFS4y/6U6kY1n8Y8/SwoFvyGF7aJyctPR+bDRkzPlDGyYk&#10;NN2VP/jWblT7MhgfaODxSRqKdaYYMiLUaUNEWWfmsXT0Y4Y3mtpDPYxgG1chxZ/R5iU6zojTdw/n&#10;lSJM+iQ+zCwGIOwtPWJfhRAGjTU1YEGyAR+aMsZ69/u7nrkvxDFamodmmiDug9arOEE6cJ5N0WA0&#10;64e/vgfVdOKj/g/hNhr/aCul9w/baEbpGEb4HEGSJuRKW4oPmJggD6d8dFcegihFFfhX9MBKB4oH&#10;ohsfyHPpyYM80+tFoSej3vuAARiZGVgBMDAhAoIGhEHMVmVZirlE6vfFPn/xi1/c399/+PBBnK1o&#10;SGK3Xm9Fi7PWfvjw4e3bt8xcVVVd1y9evDg7O5Oc61VVnZ+fA8Avf/nLzWZTVVVZli9fvnj9+vVk&#10;MgnBnZwuuq7bbjd1XSPibDZbLpezxfTu491qtZLU6VmW1XV9dXWVTtA55x2n2BDD4CXtaJZlkpjg&#10;GJCV1As7bAJhOX7xgeu6NnnGzAjEQ2Ga4bHeS4uIRNyPfDRuJAGjw95Ly3tfliX3EiSHEEgr8E7q&#10;D4rDgta67lql1Pn5+e3tbVEUl5eXs9nsu+++s00r1aafPHnyVD/74osvjDGvXr3abrdfffUVEZ2d&#10;nf37f//vi6L49a9/3TSNgFSCoTiEqqolP2sI0HWNCKbb7ZaZz8/Pf/rTn15f3f/ud7/7xS9+sdms&#10;/+f/5X86PVsuFovZbFJVlXOOOchy8HCaPZlMZ7MZAGw2q81mPZnmzBzzg9hg379/Lwa+2WxWlmUI&#10;PrDDPgmrds5B4MV0Bs+f31x9tG1LSoMP5BkRNYLSymAelCHkosjjDs+NKbKcg7dtV+Y5iiMPM3Cg&#10;wASsgDVCwF0+WWZmBA2olWZCTepkvijLsnV2Op2SMtpkSikyksjTCI8KCNZaSUyjjcm0Kss8LwvX&#10;dtuuYUXz05OiKHTeh1zxcGJstAapmEY0LScXJ2enqlA2AAAFBtcnsgGgi4sLB2whtLaVCl9yGOs6&#10;Kw5WclQoaaV6/Ne6mE7mxiCqruts8GWWf/hwtd1ul8v5+fkpM9d1TZgZnb99+/bJkydPLs+Z+fe/&#10;/33TdK9fvZnNZovFQhtljAEgxD6FLREBUDwfo6FKA1FYLmY//9ln8/n89OyMGatqoxQSBA5BkkYz&#10;cwjcOtu1zvqYLDNETi+kwyfZDXu3M5DwwT7+iROdJKXycetFMTHlGY+wqEO2MZilgDlWAwwhcaaA&#10;fUYrkrHYreggk6i0KE9HyhwPFWI4ahyDeDdImmFbd+nByx6/xB0zk60HyYlF5AW4X01ZDpCBqbeb&#10;EJKKxr7AwMwI/YTlqwGACHvX67quy7KUdNSRWMnaCW73VvsiF4EEEUBMfgiIqLSO0AshWGsNGWOM&#10;NpOi6FPCN03nnIsVYyPc4mSRgfucUySm9qEGkYj+jBJzMQTxEQoW9QoqeGDmiE6wLxNEQapfa/F6&#10;w2g4O94EvVLDVoqZ2PcxQFke2NdE0rC+AIwAQp0ICST3ObMPwQOLDutD2NSVWIuEtbmkdGwI4AkR&#10;UJj6I60vrMe7uY92hIQQwpB5FAAeUYJCCBKHvlqtrq+vLy4uptPpx48b7733u/rimGhuj45u3PBA&#10;phyJQIcXh68LpvADWgEcE+s1EIMQJE5r7wqWPn/+vCiKk7NTROy6rm1bOhhJ+mckTYdfP0TIQ+R8&#10;HD6H14+8FaE3AkWkhFH6pyTZvOjnsusFN5jRe2etlTSasW5GP3j8UYMfjScl4KlKL5dhqM4xOqsY&#10;PjTGrocAS0RihBMD1iOrE/+VOGgpHJTnuRxiRdo+Gon8mZqcBIwRwpgYTGFA0TQHCg/eUpFHjAwx&#10;6bbdEXzFLoQsy7z3AB6cExsWDApt9MAajFAUEzb3MOSdQY3tXtXFo8yUB9MnDIbgkCR1itPEY4pW&#10;2qFYRSWr9AgN8MDEsOOGw5+475Xm9/NRwgP1447OKEG5nSFADeUCU+dETIJAZb38Qb2FdAeJ6oH7&#10;9DYFLO630ajiAyFJPi1tZHGOYzvs6mjnhxAYdfXIw7CvrqdAHgE3HViaFYEHN/ZULxst8bGbPGrx&#10;K0eX9aE5Pj4veBTtRz9FCKSId3Q8o72QjvxHDmy0oeKLOCS8Bznl2ofMaDzR6BY/Kn+OjMh9J2N6&#10;eGSBUhxIzwPimA+nkJKy1NI62hopiEaoDscQNW5hHk5z0zuQ0J9DgKfdcmIEj0OJc0+l9Hixd0xy&#10;bL0ikqQtvTOC/CEKPYTkKSbAAUb9ixmwHsLRh8y36fhGF0dvxnOMruvqupbKAkopBpUVeV4WIm6K&#10;y3dru7CfNiUu9q/++Z9Wq9Xt7W1VVX6oBBRC+PjxY13XkueCiBQCO8u2W283Ty+fLxaLqqrW6/Xt&#10;3YqZu677q7/6q7Ozs+vra2ut0tliefr06dPNZnNzfa+Vmc1mFxcXb958+vr1yyzLmqb67vtvNptN&#10;XVda6/l8Xtf1F198UVXViycvVqtVlmVd10l+d6nkAgBaa0LtHQPsapFI+naxKK1WK2YWle8Q/g+S&#10;PCZgkqLsErJhAzvndGYQEXiXp6BHqYSOjzg3DcWY4vNERNgfj4iJMM9zk2fL5fL6+krCJK21gYO4&#10;Q8/n85cvXxLR559//tOf/nQ+n//DP/zDb/75i9vb29ls9md/9md5WXz77bfM/tWrV13XvX//vuu6&#10;+XxeFMXp6el0OpVAP0SpZ9gupmcfP378+uuvlydzGMqfA/alc05PLj7//PPgSWv97t37b7/9zv2H&#10;/3Dx5OzNm9fPnz8vy5IIRecc9qqIXB6RrbWbjeNBJjNGKSUp1aiv92fMZDKRQ34Y6kd4L9o4I6Ix&#10;SmvN3pd5hj5IvmRDSpECA8ykAF3XiT22tyshIIBCYG+DD9578AEAtFJFbpQqmrYlDDTolsxiUAJm&#10;tta1bVuW5YsXL1pny7Ik1MwALGpk8NY7tgEBJFSJMQTH2PsklnmmThezcvbyzZtPPvlkMplIalhG&#10;EPmeiPIs01pjYETM83yxWGzW3azQxhgmtNY2XdvYhiE8++SVBdc6u6mrzWaD223T1M65XCmFJKpC&#10;WZZPLy+fPH1WzmcqN/PlcjKfMcLtzb0Yjp9dPtcq226uxIhpTE5klVJ5XhJpKY20XC7n8/lmU93d&#10;3TnfXV4+Q2Tvd2mevGel+ug2ATWzFMFBAFgu56enS601I9jOOds4kEyHgb0Nzrvgu9bVXSdBYSZT&#10;igC4UESIOxZCDJTEdTIzslhUOECfFlvUckZm5AChd2shYGYgIE3K7JLdjvb1UQFuJG/FX9PtLGMB&#10;QGbxpJJ9jZHNS9SDtTbmyWKWkTGiwiHrYxzM0KMi1B4k0KMX+rkJzrmiKCaTyarZghQbUjwo0JG3&#10;7cQIpRSCCj442+ucjD2MEBUAcW/FRcnq5ViHPilTP47+DBNAIC0puQBARo6SkEtrcTyJDl8SQhjD&#10;P8We3nb+diPVuPaEFUwOgQWp2rZFg8YYUkprCkOGHQnHCCGUZYnHJNd93ytRWhCJpf4EIUpedWYA&#10;QmAIsFNsZFSKMeyovVDsMclPsEK++qA0LKG+u+eYxWSOijiE3jwEiPhYGqDQ/7cnyCIiEFnvAvfq&#10;iskynWfMXNd1nufi7aKUYufZ9+wpsA5inZejqWEij0zh6NYIQ6VOAPBDtaYQAqGcyhzpTcQD7/16&#10;vV0uT+UcyzmnFEVhLmL7Q/LPIy0Sh/TOaHcf7fZwgz/I6w/IRQiBY2waoRxmZFkWAmttzs/Pi6JQ&#10;RjvnQAr45tkPDjv90KHkFi/wmDLzyMhHk30cwqPtmY4noTM7HUCe9ENlqKIo+hMpwOiVJoZUDhjj&#10;B+Fh/e2R8R9FSCJx6upjAOVmGvs2mtdIPB6dxiNilmU6y7TWEqwrLZ370aaUynItkdQCgRGsMNGv&#10;EFEpfWiwiB+KQ8V9QI2UonGIX+LJiAx9UVHmoeApIHORZc65EMB7T4zY18gBHsofRcUVgKQm+G4A&#10;vEusjnxAlJKBQbJfpLdDnQ0Gq1aKchFo6boIJ5WD8HQXjNb36ALFm5y4QUWFZfT84QhhH0tHaI9D&#10;mHY00kXeZ8yurhzHOjD75d3jogNAdH87nFf86MigcHTkR6fPxxYr/Trut6NdPfStH3weHsWQUT/y&#10;5P/D25t+SZIc94Fm7h53Ztbd1/RMzzQGmAHAhQguxUPSrh6/6fHP1De9t3+AvqykJ+2uSAqASIIA&#10;MXfP9FlVXUdecbm72X6wCC/PzOpGA5Tkb15NdGSEhx/m5mbmZj/bovMQLHzrlO2O2K3b0Lu3cLdV&#10;uyVuyRapxCQX//QuAxW/+1tbGzdAaO3WCqNG3mxhfJutZ6v+LZIIRBh3aujm+K3dEQgELK+oyOE0&#10;HBkyM96GJ7DFCbfGMP4p8IrYyRFuFu+2MBCaIerMVuW3zuDWd+V5kYWMMc5vOFXdar0KZTz73zDV&#10;hdaGI+fY2hV/NLYFhWOhuIZ44rbIaXcZDuPwdoJT/Dac1N3RuaWGt/ofhq8T8GgM3DrWGK6Fk3Zd&#10;f3Fx8erVq4uLi77vGZQyyf7h8f3794+OT5Ikqev2cr5Yr9dHR0eIrLVONGiNBlhrjQC//OUvV6vV&#10;crkM6bdEWBGodZmhEdrTW2tns9l7D+/fuXPn6nL+3XffrVYrREzT9Ac/+AEzP3/+Yt0207IqpxOT&#10;ZdcvX7Z91/UdkRfkrDzPNUJd1y+ev7Suc84hQrNuyrLIsqwqJufn56vVqigKAY0qiipAM2B0AhOO&#10;RGSbkZt1XSdJkuc5Ry7NYVQRUQNYVBA7YbEK6iICMBETsSMGyW+lRrheDj6BQrqIoAGMoNwSI6BG&#10;pQGdd4iK2SMmMuAIWmCkJDHfZFKVk+rg4KDp2+biXCeDoYEVinfG8fFx27bHx8cffPDB/v7+b37z&#10;m77vl8vl0cHhnXt3y7IEAMltL+4/Xdt617968TLRyvUdOWsU5nnuybVNZ7v69GX97Ls7H37wYG9/&#10;apRCJke0t7eHiETu4ODgex/DfHElLfz2yZMXz5+en5796EefPn78uJqUACCOaeI93jQtMyNqoxKt&#10;hsXmvfUerPXMSB7m83kUdaXF5GeUBpW09SrPS8Xg+q6tG9u0tm1SgGk1IeWAWSnQwOKpj8jIpJUe&#10;FUUA5kSbJEm6phWOo2HIsOOc661VGkSjBMTBoYMQAJIkcY2z1mZZNplMTNui1t5RqhNmJCLvmYgA&#10;QWuttCYEZbT3RhqSmGw6naJWn3zyQ8EwZk/WWk0sJIcMgJQag4i+t845R5aRdG6IzbJrLufX8/mc&#10;jTq5e3x0cnfv6NCyb/oGU+OAe/IWPPRY1ytEtK735KfFbP/46Pj+nTTLG9fLjLd9t1qtXr16ZYw5&#10;Ojh+9OjRcrlUCpQyWgfuxo8evX9xcXF1dbW/Pzs6OppO9yQ/usRXOje4/wjfz/N8vVwopdiDs14p&#10;ZVQy8GjbmzSVrNJZkaep6ZrWwYD9LiMvZkQ5t2+7OgguOMLreO8x0gHGJelFERLHh3jL3JXVYDw4&#10;upW7Rsz95r4ajUwQ7VUCbc6DxSE4Ad14XdGIBRMXOU4Mnp6BnyilQGFgQbip22zdcc6xRyLK02Q4&#10;EmdWaFgRAzMh07hLUaTAjBrC4IaDBIjitQNAiMYDMygP5Ag7RmL0yMAKGdWwiSIRDOsCkAkYhtBF&#10;ZnTkAED01TRN86IoyjLNMm0M931vbW+tJy7K6sH999AU1//wBQMDeETF4iSlQJy5QseJnLVojMm0&#10;qZtGqdEnK+R7lumWuUMY0NARGBQOvsGj9YrH6ZPZQdAoblg3mpeovXoU7DwMhlEYzTo34XsMXqS0&#10;IcicbwxYxIIKL1ZMvhHMYs1/Rx5VYrjC0V4uL6oANe/xJn5wKMSgZedBheicpcGSiIIKiYhkrdPa&#10;W8fOIw6054Gtdw4VsyIExRzCFd9UtnJKxfJQIOAghw2EjQOo1tZfRLTOpUmCSvV93/V9miRihQ6K&#10;XywvvrVdb23z72IN2X1xS7DbZRRbdzww8mBblAFJkgQ8eU9aa9H8CViO2fI8Xy3mu7XtypdbHXmX&#10;YfmdOv4m8XL3sfjJrfp3RWRhZbKxKqV674DRM3nvHXnywKP5gnlYK1sj8LuWwLRDS2kEDAoKybvU&#10;LDsRjJNozJhpVyz9Y+1BqYCRIfBwbDKsSpMoAekL0bVbni8YbShMqM1G1u+tZ6SEjtAYGrlFJ7FB&#10;J+I2jIghPCdoRN6THDkws1Ibah4AKNAAgKyUUhqNV4QMSZLYrh96CgBSlYi1UQaVuGtybh2Th+y/&#10;fsz1FGtcuJNbMGYFN+K31iJGbi3VdymxFYmi1MBbJs6YmOG2ZRLuxJxQjY7DcvIa85CQfzBWRznS&#10;bENVMlwx+P2b+GH86fEM4o1Dsbt+4ztxVfH17rv/xPI7re64GWEocNNiuCXjxQ9HRd362Ls34Ldy&#10;j7DQbr0PO6z7XYZ094vxJ+JVFrd2o2YSH3RGxI3MY6wAN86HfuvOgreVraV9M0oiBfHAG99SNvXr&#10;G7MOwi3DvtvgW9sZRml3zKMB3HZCDO2JDxLkXvz8rbOMmw5cSim8DbNyixLi8iZ6CA9vGbAC5mBQ&#10;Z2RwYkvZb3Vy2upC/E/jefRUkppHg+j4MUjGnCkSD6LSbZVmYGSWwoDSEGKmlULFIPBMov4FV23v&#10;2BjT2t5amxV5WeTeur63tvfrddN1TZZlVVEqDVrroiiqqvr5z3/+9LvnT58+Pzs7E4SCoqzanpbN&#10;L2ezvUePv3d0cjfNit7TarV6dtlZ29Xr+bTKP/340cH+9NmTb77+8vNvv/3WWzebzR4+eM8Ys1gs&#10;zs8vlvMVABRFUdd107RYKu+9tX46rf7P//NfLZfLs1cvX7++vL666Pv+zt37jx49Aq2ffPPNqm6V&#10;MWk+cR6/+PLJ1dUFgUryjIiKsjo+Pt6f7b189vSrr75Kk8RonaUpAHnHi6t5OP1A1MvlGgBWq7pt&#10;BlD2pu60Skgr7zlNcxid/FmxydIkSeq61gYBaV0vTaL6tt3b22uajpmNSqy1xhjPrmmaclJlSdq2&#10;bVYUTT2fTqfLxcIY1TeWvPcMVVGladq1lqwnTSbNrLWOONPoyZK1WVJq9Pfu3n3v4f2yLM9enq1X&#10;TZ6Xr87PKElW6zWR/+ST719cXJXF5N/8m788Pz//t//237Z9u1wvM5eUk+Lj73/41defETlHSpmk&#10;t929e/fquj49Pf2bv/kb0fd++tOfKibfd9Z2h4f7qACAkkS//+H7v/hvP3v27NmD+3dn0yo3uq1X&#10;r559l2n87Ne/VOwe3j++uLhQRAm4LMHlYv13P/v/UuP/9b/+19O92Xq9NgjrxfJgtsdAzvXHx/v/&#10;8l/+6WSS/+xnv3BXzrb2u2+enb44/eqDr/7Fv/yzhx98cH19varXeZ6zwtls3zvem+4nKunaZr1a&#10;ETljUiKqyqkx5vXZa426yEpjzL07d521zWqdlVm9WhljqnRilEmM6Txft51ruixJZkXlunbIpEMA&#10;DHrUCeX40WitlEqUVoDkfGudrCCI/RoQbmKvmJlZAXhmxYoQjEoX69Vstl/X9fnZxXQ6BQcGVdN3&#10;AvIi2Q8ceds5z70lr7ROsjQt8qosT+7ey7JMJ0mel4jICDoZAnAk2E8hek/WdkmS6FS3tr1eXV03&#10;C12oddudL1+fX5ynafro0YcnD+9nWdYp1ztnkU2eHWfHewd78/n8anFZQ5tkWYZVWZb379+fHR42&#10;vluu2izLsjJ/8tXX67bJ8zJLUyJSQHWzOD7Z77qu65qiKKbTyjnb9Q2xm84q59z19cIYIwD/zJya&#10;1HufJblW2vVWAWqtbddr0N6SYkhUAiA2WQBAUKpzlpkRua3X4aCS2DGz9X4IPUZD5Pu+R6ZZNdmf&#10;zgwq8JyZ1BgDDCZJgmaiDUqqgkF8Y0QBBJHAZ+H1jALfRG6Aa9WpTk2Ko/MIMwtMW54kAzAHAxBp&#10;ARRXCjk+mVdaJzoBlQJ5XrfdweHxfLnuHSVZwd73fU/kjDGoFWrQiUqSwUPN+r6zpBNtfa8MgmLP&#10;zrMHBEfWW9ZaKxh2KkQ0qJjZse+7BhmM0qJQVUWuFDRNsz87lvPdIsvI94gaAbVmRLG5gVIKOWFw&#10;ROSJdKIIEICTxACS6y2Ty7MEkBw7Vrqz/aq1a0velMysJUOEUkoZo43WClGnWdG2LTMVRVGkqXOu&#10;66z3zpJLkkShns1m1WR6eHKikuSXv/zlnfv3vvzyS5NlHqDt3dV8/d3T0+nBUe9pur8vHruHB8fW&#10;2vV6NZvNrLVKiShDoDUa9OCbrrZDMnIPqPMiF3dOx1w3HStUSiulb9REJoOIKMFxg/+eVtpASq4l&#10;YALPiEDsnQdmPTjKkWYA58AzKEXM1rLRCcvaBxbv2hDuxKjE2U4gtbSk4sAgWw+8BAAYgL0TpY8Q&#10;SOBmUAEMNRJLPKDC0aHPGOMBCdgxO6VYKRhiOUEDCOyiRgQARxbIEmDd1Pv7+3XXqhIPJvuvLy8d&#10;0fziKgPtkbumZQ+OoPPOG0OExIggXsPiD+hvFGwtUsrAAwGBaQMjJjgeCuSZ4FgJyQmconXBwUtM&#10;igAIBJxmhfWu7XrUKs/LzrqynPzgkx+evXjuM5fopMiKRMsy9AhyBLHhOMA0KGyj3IXBQggARH78&#10;FZWKHTQ2gkx3FYktOXKzfgg3EQeLp/cUv44IwUagiAHY97Zt27IslVLggUBM8waZmvUq1BnL/ZsN&#10;2NC4Rlg2efIW6TwY9nmwBQDcfYYQSAAAIABJREFU1l+1GawRJVfa0BOCZhIejp1KiIicJyKGmCoY&#10;EdHorus8eJ1qkxlW3Pveee77vu1s1/a99Z5BoC5BTMOoYAg6EfK7PQA1boxE5yl1E3OqlBqGeuxm&#10;mqbz+Vy8n8SgIKcI4xHCDeJ77Agj4Qhitwp4T957ZEqSRKnByVFrMQc78W0EVKBVkWYS1+a9T7VR&#10;zL63rR1hKDy5rgcHihTQ4G2UqEQpBYJd6AUEjwEAGRQgqjFOkIE9OboJCNBKWWvFW6qtm65pq6rK&#10;0wwAgNhbByPSPAAgoMC/8hhsiCipi3XXdgCQmSTVxsMNHaZpiszIqJXRoJU2isH1nh0TgmIQUAyF&#10;qMZGblGaXIwBpDcm2nCOG5TeMGVKbVvxAu0NwAjOEd2gCgifDOQKkQOCGoMY4tB4eV1yFoVsthLq&#10;HuvkUoRathYmhjOw8bRMNuXY+C7X4btSj7U2uGsT0ZikxEmAC994XsDgn8jilHoTWCpNDcszdHak&#10;2yT8FC/e2MNFZl9CmNfrpaBzJIm2tgMgCXvEAR6AcUA4UgDIDIjbQUUY+cnG5j9pldo0CIZhlC7I&#10;M2KIlKkJhuetVRkgIySYQJw6sywL7Fo66MfVyDvlpvuEg+kcNLAiD+RJ2MgNV6TBBzFJEgLKk5wd&#10;i6e81kq0P4h55ViU1oAou7/z5P1wKGuSjIicZ22U0omQBtGGcSFMVtzmmPhlHOQwQMgj8Jl4LgKF&#10;A0CiU6OSRCXEgOSZiT1765UkqkJE0KjFAd8DWCLquk5WKyJWVQUATdNYa/M8H8LixvRBfd97ct57&#10;2ztmThQSMJJkV0iZmLiXeBNABaRcb5VSWZImOjXayLyLjNF3DhEla06wbyAiDKtgGI0gdYRh2Ror&#10;giGaA4fkqgH1j2EAqhiWpveeyAGxc04BKm2EJ3gGpXSa5t6z0oBKdb0DABZZWt/ArgEiAKsoypuI&#10;5TAVUGuTGgLynestZ6QA2RM5nyQJMXs7pGgXlk7Ok/PsCcyANBJThVAm32gfEG9JgbDjgYqXIUVp&#10;Z4g9g6Q4AzWGAgCDpxHXaDw8lWLCoh3iLoKgIwPJbK2liAM6cqEDQUpA2IgvVUp5TxI6YYxWSmVZ&#10;NiknGpCZJWE2GgCtZ8WeI79YLl+dfnd5eblYrL744qu+c8CcpiZN06oqHj58+OFHH7z8+5fPnr44&#10;PT1/8fIVE8z2DiumJCt4vpod3S3KmXX69OzK8lVvvXOuruvprNjfm0z39jvnv/zy688/+9WLZ9/N&#10;iumPf/qjqqpevHgh3k/ixyRmspGPaKWwKNLpdPr6bAgt9N7KJpQYw8wvnz1fLtaiKNZN1/d909k0&#10;L/M8f/ny+eHBwePHj4uiePny5fnZWd91tmmJCIAGKFmtnLOyW4BCccRNTBbi+afTqTFG9qBhqSeJ&#10;MaZftx2iYPGMvBtlI5ds0EmSeOettakxxOr48Mh617ZtvVqXeTGbzfb39tarBVmXpLrIC0REpr5t&#10;iNAo1XnHA0UO0tVkb+/O3cOurWezmUEA78o8y9MsSbLlcnn6+lxO8JxzH330kXf87bfffvjhh3/5&#10;l3/57//9v1+v13m+f3p6+t9/8Xdt2949vns5XzRtV00nH33vMTN//vnnIr0J1EiepLPZbDKZLRbX&#10;zCgpfvdnE0BarxZF8cGj9987e/VquVi8eP7UoO/r9eGsKoriaG+SJEnXde1qzXePmbBbL37xs79B&#10;rb3nJEsvzl9XVVWWpbW2yotqUv70n/3k4YMH//jrr549e/b86bOL89fA/oP33z84OEiS5ODo0Hs/&#10;X64X81XfWttajVopVRRFnpdGp6vV6uzsfLWqz09fv3hxRgREpEFPigqJmT0Tpiaznbs6f724nnvb&#10;KeDppEyUJm8TVICMDEyMPHhQjSsPAGBgHDSgZhANJhYPW+vf43ggMK7lGxyKqqqSNJ1MJgKURggK&#10;DQMLIwaFSpsUNSEcTSZotDGpydI0y9I0VYnRWvNoJvNByx0+5ImIyTOQ1lobtbc3NcYoTJixOj7Y&#10;u3dijDm+czSZzQCAyCVaqdQQEQBLnG9miw+PvpfmichPe/uHaZl5z8r7rCjatm3bVjHsTaYfvPdQ&#10;EMqSRBdFhshKDYecImYBkFKDWB87DwY5OMgxavQrCfHfN8CuODi/0JjFL5xAMiMzSDJ1hSp4KpG7&#10;Oc3gCOIk3trj+QrTFE/Zhviyefohsmlc4W4RWQYQxDwnuxVqrTUxICjMARm3oxFvZNwd52q47Vw9&#10;8HaIThRDwUi5FbEXCJUCEUO9C9oC8mY+MogDAFn8eMbuSyq8wf0KADQiskKPyjH0BJaYRyvYTb9A&#10;AytnafgoK2b0nkelYpADmq7NupyZq+nkzr27l5cXOjGOegaFqL3ntveVBxp1zq7rmnatlEoS7Vwf&#10;zZX8j5i9B+3H3JQAoBQnSeKBfdc5JiQEwabR4gYrqjQPSFEgIaQ40OGoH29OvTIaU1BGaaO0YhJn&#10;GtSKGNRggAFEJAQlCTwiKPRxVIEBeITihwi1ihGUHDCO7Qm0O+otyIiskBUKyYrQRcwegRR64CG3&#10;/W3REAQAxCzAQwxGaWDu267pWm8dAJDz3jpPzMAemJglwHmb4Dfd17d+2v0u7ORDGB5To2ecSI4K&#10;kIe/EqqpE8PMTdcul8uyLKtqD1EjDFhvQuoIw0bMmwI9AO7cuf089tab/5PKLjuSEvRYcbAVI4sA&#10;Nfwva9tu+f1GJpaShxnfASuh0Y00qIUETEROfGyH0G5m5iF2FWBwXnq3ssVsQ6u0viEe7wdLhwj6&#10;REMq1/ArAAhzixUA+WfXdYJalef5mD8OEZH7XkuiEUDyxABGqSQv1uu1uHIHtyCllNIDuxYMCvlK&#10;SKu61XgApVgxvm0z2tostmrAMXQFoxLVD8N4j0VGRiKOt5bPzX7EA7tUrBgYCUB8Zcf9Pf77lhJq&#10;5hsbzY0rTXggXMdzEW7yGBsRpnX33bcMWiwJbA2XSCN930u8BWwujbjxW9fCl2jTf4ojg4uKkN0B&#10;QLJJBrEnrjOeMr5JNbgxI2FB0Y4TXzy8WyN/s7mM8x4utgbqt8zi/8yy22zYJI/4ga2pv3WydsvW&#10;3FGEixcWxa2DEFPgblPf8qFb78d/8TasotC7IPRyZIq9tVqORMS4CNQGs+y6m50CLcCg8U3yG3b8&#10;0EhRcHAzHxGFkDcDwRFSbt6sXwZQqMNJ2yatyjTIH0Rk3FhiuAlxFW5CtITDKhvMNO+2ozHz4By/&#10;MyPDOEQemoh6d2BvfWtrJe4+GcrGCNwmM9xw4MiuuvuVN5XdZ+Jxe0tTt4oZXLxE02E5XcWtOXDe&#10;w2iHbuteKZAGDzxaKVRKkq8FOKQ00cwsMoEymgHqznZNe3V1dXl5uVqtBDDy4cOHRyfHy+X6q6++&#10;+fLLL589e5EmuUpMkWadbRcvF+v18pe/+oeDg4O9vb2us5eXl1fX13lVQb2ez5cMKi+n+8eVMaZr&#10;Gp2kxGj7Tim1N6ke3Dl5/NH79+8eNuv5sy+/eP3y3Lfugx+894Pvf8/2/sWz533bNeu6a+osy7I0&#10;y5KUUu96C0waIUuzqphcnF1IrlkiTnSqFJHn9bq+vl4u12sAJRBUq9XKOZ9l6Xq1ZKKTw8Ojo8Pr&#10;q6tvv/22XzfecWoU8g1yh2JQrBC1c6QYyTERafQK0ajEaNO2re2cDKazQ5pnsT0rQFSYJAlxZNd3&#10;ru978UTo+oacU0p5aw0zkM+SVBW8P52dHB9++umn86sfLOfzqqqKMrPWXl7Mz87Orq9W0HnHLN1X&#10;qMg5pWBvNnv44D1vO0S2fe+szbMsTXJEbZROtbHWn5+ev3j26tGjR3fu3Dt7dc6e33/v/ccfPv7H&#10;f/xHb4mIvvjsy7Ozs5O7d1hh1zYH+3t/8KMf3797j5mffPPt9dVcMf7yb//+1cnL168v+942TVfm&#10;WoEmb2eTqioz1zeTMvv+xx/tT4vry0tme3117l07qfI8z7JUV1XV1U2d53mee0/LdfP86TPrHaNO&#10;8+zpd8+7rjs/PWOEMi8ePHzv/r07d+/eOdg/+fzzLydl9erVC23Qe980TZJlq9VqvV6/fHm6mK/I&#10;8fX1tTHGUPrq5Skxe+tfvTp7+fJ0tVp5x1dXV5OyRNJd57vWL+brq+uLuq73ptNuXV9fXl1eXmrk&#10;O8dHd+8cp9rYvtVaMxN7QvaSdmQ49lKjHOk9eEJBUtCGiGGIPYOYwYB3om4JVwEA0fY726NWs709&#10;Zs7z3DE5JmRWCkVNVUrpxOg0MUmGRk8mE9DKmBSNFvcKUWudeArAhpABoweB/NN5T8xJlk6U0TpN&#10;THZwtH/3/h2x9yFi2zdEIrgTALDCpO8dk0OflVlWpCKmp2kq3dBaT8rSOycCd5Zld+7cqeu6bVsx&#10;NAeOKYeKWyEYNyY/Zu88RidvROR4SEFwwwV54/88ppYPYRowZseTqDraDJqLDVhb4tpWkYmL94mw&#10;D+2KO4GPBwNT3LXxQ9tfjOVgpZQnlgHcUOAHkQiCiBybsTCKtN+tHACVUsA3p7gco8IPtEHMkgGV&#10;mqaR87Egh0HI4HsjT4yDMxqwxsqH2gAAlGbZnAiJwHo5GmZQadS2m7+jCemmX/ItYwaGKTk0vfeT&#10;6eTBgwdNU6dp2vdWXpegcuccE4GnaVnZtlutVnmel3nedd1wDhwOfjyhYjlPUjc5AUye56CV7CCi&#10;MUonhs6KV8547sYgsXI3IiCCDgMivTDGGGRZF4oHx0GZVBhicAYZKZYXKfJzkSGWsd01YL0R1woE&#10;hGsw9/BocGeFQ/gjDbSCkTE+tmLJ7BqTIKLte+tc3/ftuu7brmtbch4R5XCWGUiQ4ARj4s0tisut&#10;os9N2zcNtRATDG6/Enid4F61bXt9fT2dTk+ODtFo6T4jCDocMwMRbmTpVgzMMHiExSNwMxQ7Mtlb&#10;pLTfu/Ab9PC4GaExgekpiSv8J2iMcU/f5f67VxKut6Zyl3/KfR5XR8TNhs7y5hFgOLSIcX+Yh233&#10;dx2BLeYZxtlEhs7gi4GIYitUavAfkcNOHpUTjAxYodosy8TOGG567zUijxnQ/JihT/qYZVlRFBtn&#10;PCgG9xvAbBxNafGpAEfGha2b8UTsLq743fgUFqMCm8uBR3PVjRWDMTRvqHwzMmtr4fMblPx3KaG2&#10;mHlubdByHTuVqI21D2Jp4tHrCjdV2bd8Ol6MLvLskHkUvwFxLb/1FRj3OIzsHbFBcLdAxAblQgxe&#10;QfIRowCMgICh/dIk51ye32DkqSihE79ZFgqfjpsdDy+NZat3v1/5J74Om4d5cct5h9vgaNaJqSL8&#10;uvtPeAOP5dEpT/agXda91bt3J/i4ktgStMup4u5vdXD35lu6s9Xs3dl/U49ufSA4zWy1IV4scnPY&#10;7lGyIWGAouNxswvvhkUdNgqITLQgiCuOERHUtoxxa1+21pQ8MGgc9Lakar91xJiHDe0dF0jcvMCI&#10;dmu+9XPxP8PNwF4gslaHPfTWNuySB99kjN1hRPA2JrlbjHOSYBxxwModokLJMyo51GelNDNZKycA&#10;hfeOiBEhTbPQjqffPSd2grxrjCnLcjrdK6qy7jv2dPn64unTp69fv55fXb1+/XqxWCBi0zTvvffe&#10;o0ePmqa5vLxsmiZLi+l01jm7bpu2bQHo8PhOovF6ufjVP36W57kx6cm9u48+/F7Xdfn5RV5OPevJ&#10;/kHb9KD8ZDJpuvZ6vkaGR48+mBZ5bhC8W1xenD1/aZv26ODw0fsfXFxcXLy+6vu+KArRr4RTiOwC&#10;EXW6rm/blrxlQlSYKA0eu6a9urgEUE3bJCbjslQIwOytcwqttZ98/P3Hjx+vlsvvnnw7v7xKtNGI&#10;tusRURsE5hB5rgGTohAdUlCxmRmAg6qMgs1pEpFvurqtpiWMDs/9gJ/IRCSvi25vbZem6eHh4Xw1&#10;72yrEbMs8V178fqsqxcfPHxwsLe3N6smk3I6nTLz2d5ra/vLy8vl6iopckA0ShG5tuuMVgCktU50&#10;TuTapgEAoxIG37Vd3ay6rgeljElXq+tnz16cnNytqvK//Jf/XJbl3t5+WZYXF5cPHz5MkvT6eg6A&#10;9XIlMZKz2ez+/fsAoFB//vnnl5eXf/VXf1UURZ7n1lpjkqIoGLwC/+DeySff+3A6nShwiYGDWbk/&#10;LRZX123bKE/aULdeOdcnSG3TGWWAWKPKUyNp+5ynrmlxTBZGRLbrtdYaeDLdUyrJsuTjjx9/7+NH&#10;3vvpdGqtXa/XT58/X67r87OLer1OdapRpWnKTD/72S/KMveeF4vFet0YnU7LSZWXbdOZxL149ny5&#10;nD97+u3p2VlTr/I83y+r1CillEkTYA/klNGJVsAMxMjeE8HoSqqUolGLJCLnnYbB85GZxfeK6cYI&#10;AqO3VeADMYPWaZJlmQcGrcARIurEkB9wTyRaMM2yNM1VYpz3qBVog4gsJlGRGsWNExiIBEtIjTxR&#10;a62VIaKu77uus64jD8YM6fPKsjTGmCTxZJVTo0u296PNZTKZMNKqWRmvxVlUhDatE4EoAoDDw0Nm&#10;Fkiy6XQqgqMYrYJoPqJjiM3lxpF1EPd5cHkNTNb7ITTghsNGV5I0k6Ls0bIMsyzzAVh6dLx3ziV6&#10;Y6+KRY3dfQgjKI34mHFr94q3kNAAHm1SaoQhh9tkC2n8KP4CEZlETSaTXQNW2Ht0lAqKN9WSrZ1Y&#10;3ttq55v2SCHMruvatpWgyOETkdtwTLdbOxOPPgg8IiopZRA0sfdM1lpnyXkP6Y0AjVGBMY2jMQZ3&#10;wkDkWhI75GUhjgxFUdR1I7TknFuv10M0d9McHBzs7+9Leo0syySmI24qR2DeYSRJMj3pG5tjvPEz&#10;sw99G+uJ+wIjAOXQcmYFqBRqAElCD84DbcDAywEi4YhUdWMPjKxXm8YsuHlkAEaCnUIAqAUuYeid&#10;inXIyIr6duFDiQHOGO9933XL67kyuu97BWi918GdHlCNuQtxDIUTKokncWOsxvWFt9kOYEzpe6sN&#10;K76OaHI4qpWwGvHCbprGGIlRlYfVYMDcXAVbSxjewBB+60//lBIvw/hiq1WhSMwaM/d937Zt3/eS&#10;jXTXGeddPn3rxa3330Qwv7US2ORRW8/E/BMAVJSVT37x46Fs4K7OOee8/A0YQKG2txP2btkiwrie&#10;wPApCmuSsCNBrxo3BWnhBoh4qDlN06IoxO+AmSWWkIi61YpG8BEcUxwGTViSrlLIIj0cnrNzPlj8&#10;YVgF2wMrReEGiO9ur3dnBEeXHwCQjLThQ7fN7HZmPY6Q2jdW+hv0vd+7hGbstn/3OvYwgohv0Bj6&#10;pzb9PeOLeOhiGIFAdYEGYotqzFXilUubiPJbmqF1HiJos12l99bFGJi88Oow/sEo472XWLlgwApd&#10;EzYb74bvMtrxwPJOieu/lfC2qg1N+r1pY4sMbvqy2ardYZSHRS6FaM0Goo0H+dYBCdMq1sMguCJu&#10;W0+2miext7c+EH+Fox1ha3jjZ940dHgbvw1vbX1o64HdLt/6DX6DFAqR5IyR8yAAyPG2MSZEEcor&#10;niQtD4b7sq1v27k2exeWFQAwARGRF5EsyKK32NDj+d1a+GrgtABwuwErHs+tsd1eCztz9/YSz/it&#10;s7w7a0FJufVDWxXGBuvdr29Re0xs4UPxA8GA9S5dAwCj0KBixRqQtPjssQKgqiyt7ZwjRNY6UQo8&#10;g/cW0Dh23rE26B2v2/Xl5eV8Pv/ii6+Eq4ekS8fHd/YO9v/oT/75qm1evDr99W8+Wy6XRmnUyWS2&#10;b9suTfKqnLZNf/ry7OzszBiTpKmEDTvAWTX58KMPPv300/Vy8bNf/Pz64lrUtkePHr333nufffbZ&#10;qq7L6X42PeAksV2XlHla5W3fOtclxrTr+Wk371aXkyq7OH91fvYKkY8ODm3bPXnyZL1ujDG26xRA&#10;med1XYMn6zrX9YrBSDi3p+VyiV5EagVaKVAakCy1ttE6UaAynSVgvPW+t2Qda/Xg3p3/7Q9+rLX+&#10;9T/86uLiQjE434uDIhGxRa3RJIPU4kcmRaPzGgj4MXPbttPptG077wePRzlAm81mqFgcia+vuWka&#10;BUPW5CzLlIKua7y3+/vHDx8+OFhPv3ryVdd1fdv0bVuWZb1aXV+9TtThfHE1v9aT2bSqKqI+SVEZ&#10;APBMXiEqQCIm540xidKu74G80kOMEnhezRerVb24nntPk2pa16ssS5zrEfkPf/oTpeGbb775yU9+&#10;cnBw8F//639drxvnnDHpYr6qJkVeldOyml9eFWn2o08+VYxHBwef/eNv6rpeXM8PDw/7tkOGROn1&#10;Ymnuzg4Pq+9//KEG7OvV6enp6mpelBl7Wi/nZDs0BXivyLPtwVkwuFq1zIBaWWvbtraeQClmXxbZ&#10;ew/uiSObOEMkxvziv/8dMx8fHx8fHcnK7Pv++vr6iy++atu2abq+7zXoMi80atdbZ92yXyqlEqWP&#10;9g+SJPGWvPdtU5dYvj47v7q6uLw4B+ZpNTNGtfWq3N/b25uVRVakGXti54G4txaBwBMzK2AABEDx&#10;ZkGtkIGYPREjamDH5MfQqshzFIDYDMxaETIR3WisyjAoz856p5mY2aRJmmfAWoTdtMizLNPGKGVY&#10;IXUdDPovMLOH4RROg2ZgVDe6MEd7JDH31jZN03Udg0fQBN6RZQl/IEYCImKFaBQReRoSX4JCk+qS&#10;S8cuS7KxWsWMCk2eleTZWV8UhXOuWbdG6SzLoKyars6yLGaj8TbG0fGdDEOeZpIJKLgQv505bhi/&#10;BF5qTPq5y3y990bpwH8D9+fRoLa1SWxdxGXLUSjuFIzDzuNZ+lb7N+VOeaAH2WW9N8bs7e2tV83N&#10;/jpIosqYZAubI3Tk7dvG7uY3DA7cVCWWvZDTM8R17gpPu2VoAyODJ2Ae9U9GIGJnyXpnyYvtdstp&#10;KEzQzVBHuoGcBIhc6Jy7vr525EX0Ee1OwByJqK7ruq4zk9TrejaZzibTZl0751KTpCZhZuTBuhb/&#10;JyEYIiE5JkLQSt9MLg7hgRBMk0wA4Ad4Zb/VEQBmHF8Y3xxmMTZjy4ghAA0JHQAABhUUaayAoslC&#10;NSoMm9W/aeLlm4QIYwghjG8Rj8Dt0csSC6kiY5kUa61Rgw9I13Xzq2sCMGmqERUgAGpEGOJCBV4N&#10;KHR0XPI34xMJZMN3d+MEYbC2b4mqY8Nut2fFC1O0uLquLy4u0iRRCAIjKMMLo908ejEW/jZGYGtF&#10;v+nif0gJ/Io3NZbQ2a3GSFoDUZgFRSW2MvxOHw0Xb+rjO/b0Ta/fKuNy5CgUdxNkbd5YXYW1iuSt&#10;lTIAynvvHTsnfiU3wEBbFPLuZYsIQ200xgnKY3L6MuAqRsgpRAQDVtoGhjGOzlNlWUoQg5wNTCaT&#10;vb09Y8zZ8+difxSWK++KFTIY9P2YrQglhJYJYCM5PWySR0TMt7sJ4CbGefwYjQjo0oaAgbtVwtfD&#10;EowY+O2uIkMj6YbId1v+O5UtXStcb26vbzTHSBHIKpmUWMu92XzHOzRiBgWRI5Y6sizruk5OSuSQ&#10;SXLa7H5xpJYNO374SdSKtxiwtnqxNZJaa8mzIYc3wdobfyvcDxfhn7cOV1gX8RoRLIhNLjrQf9ye&#10;N43/myZl6+L3KLhZAp1vDWMYChgXmt6B29/qRdydUI9QDo/ipQgSW+eLHJkPYn4IO4v0TWMSr+it&#10;5gUKCZ2CzXXNkRWeo4PYW4kqnkTclMriZ+L2bDZp25K1VYlsVUTUtu14BnDjwum9ByW5hjVzBMbC&#10;HCJIwjAO1fJOkcTWASo8ajNHIbq7fQ80wyNo+lvocHce46/QCOwItzGT8Eq4yZtMgDelplA57cQ/&#10;cpSjZmv6tkglJsKgH221Lf4bD0t4V0WxxvGg8Rs2mt1iJpMJEZHzzKwAlEoSbQb529F6vRbXnizL&#10;0jwzxjBimuRZiuI0tFisvv76ydOnT9frNSJaa+u6resaAKrqSVGV3//hp6/OTr/++uvz8/Msy4bY&#10;B6W+fPb84cOHWZZdzy9PT08Xi+v799/76KOPvv76awBI0/TOneMff/LDP/rpH7569errr78+K8+X&#10;6xUSa62benVxcdG3rSNfLxeYZMycJ6rp2rats9RMq6xrVx3ZenGZJbqp1663xigF8MUXX11dXeRp&#10;Ya09e3VKwGVeCI1Y51iyEGqNSrne97ZDAoWIihUzolYiwTO3bVtVVVUUyNCs67ZuAADZVEW5WizP&#10;zs6ePn2aKK2Vtl1j8jxJUzmy8N4z6CGGpe+JKC1ya73Et2dZluUJEy4Wi6Ojo/Pz88VikWV5WRaP&#10;Hj06ONif7pcAVBTVarX67LPPXr58SW5YikRutWqJXJYne/vTvf0qL8xHj//i5cvnX3311UrD9x5/&#10;6Jzztj87f1WWubV2Pr9umqZt+vnymthlWda53gCQQmKfp8nR0cH+/r5S0PcuUYPto2/6xWJxfb3o&#10;uo6VNkZdXV0VZV4W1dnZK6XoL/7i/1gu58vV1U9+8lNE+Ou//hvJM7harc7OTieT6iW9/I//8T8e&#10;HBx88sknRZF/+ukni+vrV69eLZeL9XpV1/XJ0dF7Dx/s71XPnn67Xl4qciZJ6tViefX64vxSARVZ&#10;7lwviNlpYogUeo9MruubpgVAZXTbdt77sqzKsvzhD398fHxcVdXV1dX5q9Orq6vpdHp8955RkoTe&#10;ixVGVqP3vlmtO2eNSRTDarG2TZfqpG7Ws4NJ09WiuBZpMp1O27b33u9PqqLIplUGAOb4cDKZVFWF&#10;zOv5dZ7poiiKLMnTLDXaO+tc37UtIupB4Y9whYBDuvqAi7m1hkeuxjB6W1CkPQqnQelF11rviixP&#10;8yxJkiIvjUklb7pJEqWUB7bkvSOdGABgpQYXCN6IVhvUsIihIIo3rxNxGQCERaRJjqgCE3Q8JDqU&#10;JnvvrXcQYdDOZjPBB5Uk2dZaK388r9drwWgUAU42cjnb3No1cXTp5yjcQPiMWCVECJMGiGIf62Yx&#10;BlbMRuMxF54WAk+2ntkj40ziAAAgAElEQVTaUW7lufxWwWJjZqON3I+Zs0N0dmwGCht8uCP6CSIq&#10;ZbRWnijLsoODg/WqiXcgGf8YPGW3JbC5j47/HDTy2KInlULk6QAAIcxQ3MGMHix66k1CrWxdkQ3C&#10;ez8aCMLGjJZ876xzJElTcbOSUEQPF4JhP0CrgmDGjVRtrZ3P503Xtm1bFHlZlkmS9F0jYfRd163X&#10;66Ioluu6ruuiKMScGkBJdoUDABC7mMj9nfMCSihepWEth3ETmUbxgKuNI4iVVDpaoBgRPQ5Q6Exj&#10;qGDgDIiolUT8IqIXqJ4xGykrJatXFHHGcQ7EArZlvUIJWxppQO7AgA3HI/51TDB+h0LwrQp/XdcS&#10;01pi0Ttr2460QsTUJIqBkAAACcR4iQyoECGgEd2uo+Jtkv2u2BSPf6BeglsaHPooz4gq0nXdxcXV&#10;g/t3ASRydjBdxXl/xvq3DViwuaDefvE/ttw6MrvfstamaSq0Gjj/rYAm7/hRuK1Hb7r/phq2rmMx&#10;GnYk4zfVj3jjfxUqUWOBMefp4HnlfdhbYCCtd+z0RsGdLwrVefAJmLCFJUnS9/3V1VXMS0eusm2X&#10;kdMUEaHLshzxHwkArLWyC+/t7aVpulgs6rpGxDRNg4oV7xSjMXebJqNVfPvgx3tcXCFvKqih0Ig4&#10;I+eywYAVXt96PgxU6JqnDRTw+En5X9yG33WaQolpCd9Q4l+DSBMPCDNLtDgiBhMGR0jwsEO0YVpD&#10;H+VFAe2WXUa2aXET3loXccFRJ9y9uduLONZkq57QqnAhFplANkQkMlVYR7h5BgYRv40/ypsq7laT&#10;YNSfY6Ne3KTd9X5riZcMvBu3eZeyyznjEY7X764BKwyFGoGZbrUdwOiJGbo/IA8oFegtnlN568a8&#10;RRw349YSr1De5KUYmTZiVgCbTGC3zVvEs/utt731hnbuLufQKRoDIIRdh2BbeSAwc5Bs8qmx1mpl&#10;4nSZFIVIxwwHRssyRf6VAs8SgC+3lowxSbDRb/0aT/o7Uu+bxnxjRQPAqAjEx94wMttb34rHEDdt&#10;W1skLd3fcgsIz+yeAsbVvqlfMfOMSXR3/rd4wpsJZCjm1YvTruuapun7XjFkWVaVZZZll+evrbVy&#10;Ct05m2XZbDabTKfHd+9kWZbnmTGmbfu27dfrpq7bspw455ixLHRVTiQ+Py3S//ZXf/3Nd988e/bs&#10;5OTk448/rlerJ0+edF33J3/6xx9++GFbN3/7ty+b9aoq8kfvP/yjP/xn9Wrdtq1zbn51/ff//W+X&#10;86v1ev3syTeHs2mRpcok7Pz5+Xnb1kmiV6tlefTAaaUYmr6bX1/29Rp9v3K1ZkC23lkgdq53XU9W&#10;vT47l6iQBHzdtX3Ts0KHzqiEHbMHg4YR2TEhSXgAMABoILTeA3ilFCtkZjEbeW9b2zbtmskhYt81&#10;lxevL05fLpdLIsqmUx6ze6zWa621STUzt10n9/M8n81mJlGrZT2fOyQv+aIA1fvv3f+zP/njJ0+e&#10;/PrXvwZQ06p4/OGjP/hnf0BgEaEoyrOzs9OXL14+f+a9BYAk0Z6c69ujo8P333//5OQkTRNmB+hm&#10;00oh911zcnRYVVWWZdZ1xijvnWdumubFy9Nvv/12uVyDEi8Vzw7YUV4UJycnR0dHDDbLMlRMyhtj&#10;OmXXbbNuGmWwadvl6vrgcPb48eODg73FYvHV17/56U//9z//F3/yq1/9Ki/Mw/cffPbZ3tXV1Xze&#10;rlar+3fvAkBd13//t393eXl5eHiIiGlmjvYPXN+mBk6O9szdo8cfffTgwb3E4BeffbVaXiVKpybp&#10;245tnxvdNG3rXZomCqBrGrGAdF3HiHXnO+eNMaCwKIq7D+4fHp+kabqq29Vq1a7rtm3TND04OJjN&#10;Znt7U6VM1/daqcX8+vr6WhtTllXbd9Z1QFRVE1XkXd343po0K/PM21aRK/OSiKZl8uDuodGpwKk6&#10;58ATg7c2BwBFzvX2/r07rmsBIDVJmqaI4Lz3zrXrWmsUOUAZA4gEgkA6mFPEkBqEbA3ohxxZN44S&#10;zCyp7Ya8FcO2J0vbWe+argWlkjQrJ9MkSbIsS5JMtkMc8v6ACMoD9oHUycTb+zTApgGLRvOEiFZK&#10;qaxMsyxD0BI1rmL+iwNI8IjV5SXsxjEh6hGIKWFCpkbSyUgAV1kUWmtWSgJb5ASSQgQEYkiRI1ab&#10;kNVu8DJL0yLLpXYOgO6wzW3jK3GKwdGOGbYl8dqLebrYoPO0iHWhrR3i7cw3LltycHg3KB6h1/FJ&#10;TrwxxLXxAE6oAEBrPalmAC8AxO6qEIecXEaM+hsTffPpW7c3uDGxDJv0oGiJnR9u9m8gz+zTRA8Z&#10;Z/QgGeDOyGDkgB22MAAgBGZWLJnDNCM4JmfJWmc9M6JCzVElsLP/jdLwBuRNwFBg5r7veUyoJOcr&#10;RGujtNihmqYpq0meLLu6WZkFIpZZTgRknfjgIQECKAYNKCFvIDZHo02WWhr4fFVV67oOTRq6jKBQ&#10;sQdE2MC1G2GbEXVwOEfQAF6E1Js+yv+UAmDkcQxHnS4eVRrlHh4snpsC5TvoBfI9GBy8brBOxavL&#10;84C5LohBEBAfookWUxcSKwXsvNJKa+2JFCAQm9QohpAzDoFRTghv8wHaFQdDZxkBFd6AeeHoHaZw&#10;wK5i9kwETCBM6I1d1lGmGkT03q/XayICDoE/N9EKzMK3birkgVtvLKjfevE/qsRi4u4ntiRO6V3f&#10;98LThJ/zGxB53+W7u3fedP+3ivVbQ8Q7Pj6hCzFzvummCifDgFFCAx3treTZOwqRgxTpgeFzv9Mg&#10;wG0kGtom3x2YIWLXdaenp1vaCDMrNWzKsSIUvIlDJKA0b7VaiRvpvaMjccUSiUjeEjU41AybUx80&#10;5LBlMAtY5UbLEbcnMWLag+az62VAkQcWjjv9lltNfOGc59GKMXgPMQYkprg94R+7StFvJapb5yu+&#10;vrXEP8V4OnGTxB9EKRUwdyA6ktltmASaBV8bHDBDjGjmXdeF19UYlxf25fg6DD5F4JLMjPoGjkoK&#10;b1pAQvuD0SR+jMb1ECvGYZTU6J++paLHX9yaNbkZD0j4XDzvwaC8Kyq8fR63Zj9mGm9/8S1lq51w&#10;mxmIN+lwy988DFewXt3aHma21oplMB4QORK7lQvtLkl4qzF3l0luPR8+vdW7rc9tLYetBRJXHr8b&#10;U8itHbmFge/w0kAkYWumyOWq7/tgRCaiznZd1xmdxIuImYcz1nGQ32TAUkog5lkIFiKzi7wbQHgh&#10;Si0a6Bk3mdvby61UyjsFIwKLzUnxrO3WEP65O9e737rVEBYGJEzH7ue2+htPXPzKrd28qeLNJLRb&#10;zF//9V/XdT2fz+u61oBVVe3v7ZVlWaSZzM1qtVrWa6VU13XWudPT02JSzWYzY8xisXr+/Lnk8kPE&#10;vu+9o7Is79279/Dhw5OTk6qq/t3/9e++ffokNckf/eEf/sVf/MW3335rrb28vHz69Onx8aG3zjlX&#10;FJlS6vT05a9+9cvvvvvOGHNwcJAZfX19/Ztf113XXb6+QG3SPM9zdXl52baddy4vquVytfdexgRk&#10;Xb1crebXqeJMwXJ+nSqdaEXesbOImCU5gKS8BO/tVX3lgauqam3ftm2SZ845BkDJSu4cASRaK9Ro&#10;UBJXkSVLflAgAZQG5/rVauGc80xpagTKXXHftnWel/t7U0RNtjd5DkDW2sPD/aOjIyJaLBbMfHJy&#10;cvfu3WpSOGdfvHj55MmT9XrddrV4aX36yY9+8IOPvbeff/6bq6urplleXV2ws0mutTFVVRaF9Mgx&#10;szaqKEtJ2fb48Yc/+clPtMG2bT11zXp1cDjdP5icnr7sbZtTymCMUd77LMt0kjANfnOecVZVIvR4&#10;752zSlVVNS2Kom58nifWdQG2tut7QSY6Opq+PDu9d+9OWeZZnsxwcj2/vJ6/vnPnzn/+z+e/+exX&#10;8+tFUWZ7e7Pz8/PZbLZarURdPDw8rKoKFVvbT8qUwc72ijt3D/7gD35UFsX+/v7Z2dn/8//+p+P9&#10;iWE2Cpt6dXn+WqNKtGqImEGjcr1ruyYxKSB3bW/ydN32HhAUKpXO9vc/+t7jw8Pjpmmevfg1EZVZ&#10;fnh4eOfOHSJq29ZZ1/reOqcQl8vl1dVVkiS2s03XioGyyPM8zdpl41N3fHCoDSrts0wfHx/3fa+V&#10;2t/fd5bSNB26Zruq2hPnRADw3vdNS94qpTSCUehtT94iYt+3cqgVgxkNggICRgYsAEBiPyIDDxfj&#10;At5wER94MTCC9753rndOogWLqhSpV6MOjBi0MogMKkW03jFLvlQJp9gQMXf3HmaS0+Bhu0XQBpVS&#10;nXUcSUgs6uLI4mULuQmHHHcgMa5plWitkbkoiuurOY4HyLVtV6vVarU6OjoKjFVFaYmFUwV2KQeY&#10;4jIjxoh4k8Nd4PPoSimlWAU5PhahQqek2YLuNJuUsQFri4/HG088mFu8nkeBb1dQCHsJRf7Db+Lm&#10;gRK8954JAIlAEhJutSFq8xtlqXif3m7YztmdAP+HhJhExN4TucSokTaV0KeKVPp4VHkMeYvloaFT&#10;4n/Eigk8kxskDIXa8K0Wjig/Dg4xMsOub0w64iUrpRSqASxGqChWOYio7/uDgyzP89VqtVgsqqqq&#10;qqrrBoiTLYFB2kySSXrUkHmE8h3Vto2teuh+oIfxFzHbBLwFsTfFZiY9AJTi0BEA7ynUwAgISAwg&#10;gPEQfK+AhxnEIcEfj/cRAIZgQMHe4nHk5WrIBjjivTOCEk8pGLDMhxQTQxbDNwockqih73s0g3Ke&#10;aKOMSZRGBq/EqY6BBCKQ42GJCSYe861fb10jWyLXzrrcrhlGA1Zw5QsW7ciARVt1xpUDbH9x6+J/&#10;WeHbJOldWbPv+7qu+76fTqeSBJn/CYrfm7r5+3V/S5zdnfS31I84QrlHDDZI/7wBGo1EEJNFxJd+&#10;txJGNW4VMzPcGLBkTxQPrJhowwahlPJ+Q+3XYw7BQfDTOssyRAyRa33fHxwcCE7ffD4Phsjg97Sx&#10;lQ+g3cgj3w4WKNtv2y55xzRwqx6yNf6h47KRqU2XAdjg/wxRCH9YX57Aj5iPW9XCaCGOhw5/X4Nj&#10;3CmMCmzymTAXtBlsJX8Hd2NjQrD/reQaWij9ks1C+IzAhDVNI2MlJj8YcdPfAuJ+yzZ9mwIcmrRL&#10;nLsMLYgTcUeINuC61Ds7mMBtbCeMfFiGPgIFi6fyd12G/7M57a2TC+PKxUjSiwkJdvoO0dwFsofN&#10;MXl7X959/LdIZXc7iJ+BTWLY4p8QrYVAUXHjMbL3/dYm7T6GiAAbwyv1MwwGLFkR4VvhWuBxZQ22&#10;Tdu2rdFeoPeiZb7dWRpBAOM1wswxbkPcPnlRR1llt7jBP73sruLwU2w1HkXy32Lf3CLCNzVyl43E&#10;Xw/EfCuRwO9CireW35V7m+vr69PTU/A0nU4Hr2Lnu7pZXF3neS5b4GRvdufOnZOTk8urq8Vi9cFH&#10;j4+Pjz/77LOf/exnFxcXWZYdHh5eXV6naTqdTieTycnJ3R/84NOTk5O6Xv3pP/+TLMten51+8dnn&#10;8/ncOZfm+fc/+eTy6vWTp9+t5oumq5PcJEmiEjy/eN07a72zr8+zxGQmWa0XzbpWyqBSdV2v1826&#10;7bQ28/my7fz7jz/2vUvSwpLt2953vVfsNWbaUO8UYqqTVdM1TTMpqiRJri4XB4ez6/mcvFdat9Y6&#10;77MkJ0bb9zox5FgZnZdV72zbtJJ0oKoME3RdDwDG6DRNsqLomgYUggajjWZWSk2nVZYcF4kqi+zg&#10;4GgyKZMky4qUCZer+W8+//LP//zPj46O9vb2fv7zn3/++ed//Kd/8v5797uuNRrvntypiuLs7Ozi&#10;4uL8/Lyt69m0YnIP7t89OT5crxZNU//d3/4izdSf/6s/6zvbpyZLzd7+TGls62YymXzvw4+IXJIk&#10;xyeH3rX1uuv6Jssy8nBx8draPsuTf/iHv59MJoiYpqm4oJskQ8TEFPfuPrxeLLuuJXJZlmGiCWHV&#10;1L/54vOLi/Oyyg8O9o6OjuqmYYC8KHRikiy1bdP3/d5kCkSrxSJLdJ7nRZY/ffLtd998V2b5f/q/&#10;/8PV1bV3jKiNUm291lorY4xR5PoiS7ztqyIt8uTP/vSPk0R7b9f1cr28OD976r1H7vu27trWWasY&#10;UpOwHFKZhJxv1g2A8p6c7bRGa/3rq7OLev3Jj//go48eP3jwIM/K3tmmac4vro6Ojr755htmvFeU&#10;bdteXFwQkdbaZGm9Xi6v5977Is2UUvVqVbftwd5+VVVFUWmtf/zjH07KKkFl+zYvtFI0nIVG6NeK&#10;3axIKTPOua5tJEWL2H/ZOwmU89YBs1KqXi7EG3w0ACGAUonx1oo3mWSxSZOEnRfYHWQgL0HdqFEp&#10;BO+9ZRLZVPY3Y9K6rpuuFV+Soqru339QVGWWZSjeBAAmOoklpsFeFu21g9ZNEPywyHtC1onCEVwW&#10;EY25calFPVgvrPdKiQI7IPv4MbOVKPCS2A8AAdFZ6juXJInRKRK4zpXTau9kJodvVVnKlqO1LoqC&#10;mTOTeO/TPA1Hc4gDyrJYXdu2JYKqqiaTiQTCWGt1qoL+mWWZMcZ1vRxzBRMYjAeMjjwRhXAMPWbk&#10;gXHvhOj8xxhTVVWe59I1scQFSRRHk1ng6TIUJkuDdSzcR0RRF4O8EjScsiwlXx4zi/LvvS+KAkZb&#10;VTiKkZ/SPBMDTVVW1rqDg4Mf/fjH9+/f/w//4T/BGIypo20ohK8G+SPMl/hiZFnWtm0ksqP3nsbN&#10;GxHZee+9VkBEYsAajrBGhUQyuDvnECBJEuq7UFuwynnvh8T2ctKllbfsveCgo1EaUZs0sdaL2y+g&#10;BtTWWmXSYOAIZkQxT4v10znnYUjbJxMnN6VTTds1XVuWJRELRHdZlrZzzjmFyXq9vri46PteqEXS&#10;SxGxTBYAAHCYAu+9tX2aZUmeyTl8VVVEtFqvZ7PZ3t5eXdfz5Urm0ZMnR2Ve9H0XtnwChcAKSWut&#10;SGkAxUDkQMCelUbEFDBLDAD43urR0IYh4gNwNFINYJ8kuHh8ExR0I8TIIWT0FwA8CzgO0gjEI+ub&#10;iEChUkpwrTwwM3tghYoYBrP5KLowsx9DJmFTSlajV6CYwhQCAMoK1agSY7TWvm7WbWu9JeC2bUlp&#10;WeaxlDNA5EZiqHxFpiZedzAKtcJGgpImEwpwA7W71VphMmrMoeGcQ4bXr1/fu3cvK8um7whpOp3K&#10;SqExuxCzWAFHCS8KFXmTzBcXip6Py1aP/n/i3vTJkuS4E3OPI4931dXn9AymZwAMDhKibJe2Jopm&#10;Ek0mmUyfJP3B/CDJdqVvu0aBS4DgDIA5+qquqnfmFRHu+uCZ8eLle1XTGC7FwFjhdR6Rcbp7/PxK&#10;r5x8fnQ9/ZzsjvPz8xDCl19+6ZxbLBaz2UxAeTl+S3+tteKLcTyVxzJu/PLoyTgFqXyfTs099RwD&#10;gvvfOCgq4paPD6TVcu8s24d9oKRkKmfmEMh733W+aZqma733zsv4H2gj9lI1jhsMyYbqXRWPTghC&#10;bbquIw5Fkb179+7p06dEJCl3ttvtd9999/jxUxyipQxRooiIIn1O1TAyQUKUhNRExv3mzZuqqn76&#10;059+/PHHu91uvV5ba6+urkRO4OF0VxTFZDJBJdG4W2Yfx1bSWWw31Xa7Fcdn4YNKaUm9mo55nI6i&#10;KI5P2jxogCSPh7zetm20LFN7A8a+iBmgyE79yENvar1nWon5zn1YOSZHtfRH3F+jW2EIEo9RtxE/&#10;MdiRRa1PugtG7ZcZjAY4wh3S/sbrMt0i7UjcdxFs4t8on9R1LZNurVjx79sZF6c6tLBLp4CPcJD4&#10;VlridEQiCQlWFZWyMSCgLBWJlJe2RD40Gsm4HcIQ0Sm2OTaMhuQz8dMyMtFnX5qX+oKlHYmjAgke&#10;kRJMOKRCasiZGB+LE4eHyGPsCA3mhNE8MK1fNos4YqcqQ0wMssIQC380+HEdCk2IrOd43NK+K6WY&#10;98BrHO2ILfLRUucjMhvHMMuyCAz1aaMGopE2Mm0/HDKaKJFG1DUuJ6WUBCNCxJiUWWvReqt0xjnh&#10;uZSgS1KVMabtXDTQi9k5ZWXGBKAwJNDshUAX5Ouz2WzYaPt1LjKh1qyUsohDLqnhgCP+m9SPcDJo&#10;PV0SjYKEHYzLTBos+gZZDzJQJpD3cs4ggwcmtwBAh5wxhOCdi+eOnghkWW+LMCjYBOVWQ2R6TjhU&#10;nNxIyeMmlWdkzQiHkr0cR09mIXpoxluxa73ZgdYAIFJQhF/jColrmBJwnJllXUnzIgVg5jAkjcEE&#10;yRrR23QNm1evXllr8yx3zmGyD589e/b48eN37969evUKAJ48efLkyZOqrv/qr3758sefTya2aZpv&#10;v/12vV6/efNms9k8f/aR+Fy0bds03XK5BIDr67dnZ2dFlr98+Xk5LV6/fv3l73/fdZ3gOM63bVU7&#10;57zrV2S1a3gQN8k7hy2TF5bG3iutWCkKQcyMjTGZsbUPrqvqahvaFoInAk8M5KZFvl2vyfssyyaT&#10;qTJG2ez8/HxXVUJiuq6T/IPGeCDMy8I513atIcPMTdMw83Q6DyEQcuNaR74sy/nZYj6fTyaTSZ7J&#10;/Imz5Gw2WywWsyIvM6uZtbXMtKubuqmWq/V2h//L//w/zRYLrbXWGEI4Pz8/Ozu7XS4vFlNr9ZOn&#10;j6azXCnjvV+v123b/v3f//3NzfuPPvror/7qv0GEf/iHf3jz5tV/+A//fjLJi2mxWJxvt9vb29ss&#10;y5y1m83mN7/5zcuXP3r85CrLjFhyMZNSSOSzzJRlCcDb7Xa320UX/RACgALUAMoHRjBosG1bYg+s&#10;nHMA5vb2drtaMvNHL57d3d3tdrsnT56IXNu6zjlHwWVZNpsu5vM5or65udtsvvber1arrvXOBQDU&#10;yiLu94yMQNNUzHx5df7zL7748U8+vbw8r5vdcrnt2sq5FgBCcCG4ruHJZKIYNqt1td0SkdWm63qt&#10;OAXqOiebjYgc8V/+23/3ox9/dnFxmeV507a7Xc2omfnrr79++/btYtGenZ1ZpUVMN8ZUdQ0AEmvJ&#10;mMwYo5QGgCzLgjBj713b7TYrgyo3ZlbOFQoTGrglAAvDIIYQwHsMAUMAH4BIASeCGDOgYhLCx0MI&#10;T0TNConIhwBtK/QOACAQxHDIKc8DZmIOBEQixXIvCZHQ4izLZouFMSYrCrGzi9QHDxFulmA7CaVA&#10;AIVIw92eaoBIokBEwGmAUoYhnHMYKtnTI9zHPk/5/Ygdwt46xkh3tNYXFxeRYdCQVkmrvT0Gc38w&#10;TwUmQUcjt4DBgmnEfVViLZUOxehH2uDRlVFJ756sJP1KZAMjiT+lzsfP39faUf3Cjdq2DQBt44rJ&#10;ief54JV9EJ+0RD6kEvsvOkyvftye4y4w8/GpD4cYUtgjEXseptWJkzkjMAAReE/OU2AiUMy9XyEe&#10;KjnT1+N+SdrWh4yRoGaOQjEpjTEALL4b0PNXE4PXRoCyKIr5fC7EJxUiYQBE+oU3cOteHD88faXz&#10;HphiSON+JQwjx6AAiHqTJgFqBtwzWQ5i8HQcdSpe42H0YDCnYujtqEbQ1WngBHoXvP4xTJ5HAO4j&#10;ZKUx+Ch+OtFOp/TkdCGWVDKIaK0tQuaZHJMGBYfnydGOk4Lfp7i778VROx8ujBCDxRKZrvPe+1zn&#10;lJjc3/vuh+lm73vgeG1/yPPHRZaxmKx+8803f/d3f6eU+vjjj3/1q18hokAM4qSmBh/thxv8L1dS&#10;TiFlJLzeV47v3vc8Jd4oP7iRH3grJfvOOaWsMXnTNJvNJj3k0969aH8SgEPmJSCXGpQcIszIV5xz&#10;m83m+vqambXWojmbzWa73U4plWXZbDaTAPDGGECq69p7J5l55fgnx0KhzJJSiRP7KT62Xz40WYKE&#10;rcNgYRSP1rGDcb/ECY0oRizQW8/t4YbvHefYgA+co1ginHGSzhyTjmMuIwspTpPc+l6yIBiNhGhM&#10;ASw1+APyEEJrFP8+7el9lA0A0qw/JwWMB0r6yiCp9no4EbnxEOxLG3ZfGaEw6VdSzhh/pKBS+soH&#10;UuwfXL6XoZwsf+orJyduNFN/0pR9yBcfII8nt89/wQ8dl3RmMUG08dDtYy9IHCaHTW+d/FzaNZUE&#10;mxPeEpG+FIF9oNl84Ch6QATwEI4Pg/d9ShDGwCWcXsajBsQa0o4fDsJ4qcQaRlVxgslKnQR7xdsx&#10;fRhdOdnaSANHV44/Onrgw7fYA0+aoih+9rOfWaVfvXrluk4Mkpm53lX+zDGzc863XbOrrq+v3759&#10;G0K4W99prV+9elXXu/PzRVEUdV2v12tUoI1SiCG4ut5575fL5R//+Eet9fnlxQWfB8/W5k3T3a2W&#10;ddsoZMVABMCKPDWubqFTxjAhheC9awMBB8WgkNrW5XmOBql1LpABnmRWKzXPy+V65+odk9cKQnDs&#10;vQKCsuiCQ4VZkbfO3222iHWe27bbTaclaGh924WuKApb2LZ11lggyCf5fD5nxrpr8rz46MXzJ0+e&#10;/NNXv3v3/u3FxcVf/9V/+8tf/nJa5iGEzGittZUTSzzsIXLVblbLuu08OU+gNBiA+WTy4vnz1nWi&#10;nF+t7rTGxWK22a7X62Vd71arTdc1RTERXMkY9W/+zX9dN7ub2+uLy7Of/fynz54/KfIJQbhb3mRN&#10;8fbt9bfffvv629fee0RV17WIJo8ur5xrq7aCXjnvnXPT6VTiE7d1n31PKz0tJ7umbltHISBqQK2N&#10;MkYDZ8LKjVIKs+E8XH/5T79/t5gSkTHZ2dmZUsZai6BXq02ea60tk6523c37u/fv34vKSClJY4TB&#10;d4NAApnRRZHN5/PLy/Pnz5+9+Pj508ePJtPs7ds3dbWpdisOrdWAiKQUmMxXbpLl9a65u1s1VYuI&#10;DXVi52+MYUYCtHlRlmUxmZjM/ujly4uLy0Dw/v3tzc3darMpion35FwwJlOo27ZFm1mbF1nOCNi1&#10;RVGY0jCzpDKw2vpNAt8AACAASURBVGhrJCocMwsorY0+X5w9vroA7wAGdSUQhz14DMQUAnlB3kLo&#10;iNgDsdXGKASgGIMjHnoDIKFSCgMREdR1i9gszs+stTH7texHgwoAAZABmHq/PGYOnh25rnXMbHMz&#10;nU5tns1ms6wolVLKaIw6JVRy9MUTGFbPQjQjiz0wDMG2erhM8AsWW5uIa8hhmpkD9H5D3Etywhs8&#10;AJBII0HkMHFpEpqIAGhQa1AIqPsUSUYrBdaWRSHydNM0wbXIQRkEvVcyREQ/Co4AECGwyIqiHAyR&#10;xxxac8RBiNUe0+sRwU0Z3vdKkCkDS1uVqh3SBnCiboKTLOTwn+l3mbltHBNmWW7znAIYY3a73Zdf&#10;fimV9A+PA2HgcfsHrdTef4EPfeNHHRxwzpQ7j4A5GOkD44CfQldVzKfOoJgQtOqCr8V/L7AX2zE1&#10;BhYh4eLxn8Pq7Y9FzMzUdN4xMys0WX8qkCi5OJja4RC6pZxMmVlo7GKxqOtWFFOpVEFD3BNUCkJ/&#10;KmaQzJvUtq0y2mS2twgb/C9CCNZkAMCIHAISASKB0n2AOQQxiQJW3FtUHYx84krcr5Y9wDuM87Dl&#10;+wh694gCf+rxneNfBMkmwb1ZFhy3M3zYeYOIGJXWOrfomFoOyjuNGnSftRCSTXfci2G1HHgccvIj&#10;/Y8SBXX/wBE2dLLUVVvtmqsrzLJss1nVdW2tjaie+KoOtQmR3wNAfLgjvndA0jKSAiNx+FMPG2qI&#10;JyiUYbPZMLPYq6Ywyj8H0/kvXlIKCUmvR1zs5Fsx2+ZAk/aPEVEILLJBCEwBgE+j+d9b0llI6Gr8&#10;7n66o+GAtdpae3Nz8+7du2gOHCkoACCOJ1clRcwlBFMQZ3nBs4qzs2g0d35+joje+yzLYj47CaEg&#10;JgM+dBcXF851RBwtvITU//2v/0GMF6S1UUhQA4aWjjkeldjmaHwkrAQHDEsfJqiJDDHiiQmA1asH&#10;Hhj59KOj8b9vXo7vxpLuhfueSRloGMLxiD0IDpYOsbZRC+PCgCEGQhiiPkXuIAeBMOSLFNurkR/l&#10;cW33jU8UP+hQofi9Ja7eMHgRip2mWGen3Yyfe5iypc+PZKGQlCgCyda4T+n4QJvTYflTiWRsauzR&#10;8eIZXT+Qr5JyvJaO98jBP5PtkGK+8IO4xgP9+t6qfvCgHY/ScbXxsXR84sVkiMZtiPjmiEOltGj0&#10;fKQkaoiFj4hK7aX9SNxia4/bLFQIYf9AKgxHohGpGR4WEKvzw9QEifj2kGoKj3C9uB6GBnNsVdr+&#10;k1Mc65HR8OAg2eZxS8YjUrrq0m0ed2U6bpHipbWlOyWt6gMX88NPGma+uLhgH5qmCd4bY9q2ZubV&#10;3XK9XouKOM/zN2/eVG1zd3e3Xq//+O03bdve3NyIVkcMRsS0NVKfaIUuVk5129RNVU4mkvSwrnd3&#10;N7eZUVYbrQCJyQcgCsygNCMqYuSADJlS1hhj8nXrMmAg7wIjY15OzvI8D4594zfLdvmevbOKKThE&#10;tkavbq6N4jIvgu+q7Y5CmEymRaafP3nRdc1qtWp326uzxeeff14Uxdu3b9+/v6WunUwm57MpEe1W&#10;WFhzdX72P/4P/11Trb/+6suL+eQnLz/57MWzrmubqgYOOercaKWAHDVNU1WVb7tvv/z9q1evVsuN&#10;yvXloyeffvbyRy8/nSzmm2rXtM4Y45wryrwoCjl/rbfb9Xq5Wq3ELldrMc2zk8nk5ua6bdvLy8ur&#10;q6urqytjzGq1ato2AN/dXb958+729k4iB2VZ/sUXP7u8fOQ9VVUTQjDWEIWu6/K8nExm0+k0Mxki&#10;GlQmN2VRGGO4N2LUzEgBPDE5ZxQSBGZkQlb9VjEm01oHz0TcdV3btv0JjeH8/NwY65y/vn7vnNts&#10;1iFAlhWyvbU2+z3ASmnIbfb06ZOXL1+++Pj548dXWWbWq7uvv3nXdvV2uw6uzbLMWkPkiZRCbNq6&#10;rut3767v7u7yPEeEtnWEQAEyUKhVPp1eXl5eXF2dn1/Oz2br7Wa32y1XG8mTWLdusQBEfPbs2Xw+&#10;N9oWNkfJHSWBRQlB91KImLY2TWuM6bxzruNAVqPVpiyyMtdWq84FZGSQ83wg6jGsfpsFgkDsA/vA&#10;IQQOyPt8NCkF0VqzCIPDLTFq876bzKZWGyJyyJk2Pc0a4vjI64qBEDUoZmidIyJx4J1MJpJwkCQT&#10;GSJHe3VUDGCSjO89gYDBxAMRADX3UT9GNE16R0SpCEtAzJIYrSejgzRGe1UJAjN7H2JnxfpMllY0&#10;N4sCLhwSQVH3QR9PsS+RLXGirENEgcCU2lt+0QAup+RV5PLYR0jCLh6ztJGkIkXaHCscsW1I+ER6&#10;i4fmRhENEo6+Z2wJz0gBtVH9PHjyp7yhaRoZVehzuT4piuIPf/jDAc+D2Ds4KSVEHhZFqIgbpm2D&#10;gbWPXuzbdlQnJDCisPOUI4pNYzjMpBMfIOCu9U3TNZ3zgVkhaZYw3KNxjtO3Xx6cCj0AABQcuc57&#10;j0bbPKvrWuvePKEsy3rXyImCGAFUPogdYrflXBB8OX6FkqyXnFjCMyjZDnVdT+cz2aTyoixa55zV&#10;RubjQEpAxYFJcDFmJiTAwGxF5usBmP1ccA8H94IMp/OiEJgJoc/lB8AKgRkUIvQZ+ChZAbL94rso&#10;GJBCmdGTMi1J7sIRJh5/xMWpEAAI9qhjukRkDAkBjTbGZJBZ3ykKWvUAllIHplj9ev5gOfvkDpXx&#10;SDd42uaTRYyLHzdXi8UCADab3eAGLvtrXzkciaejIfqQZp8sx7Xd98xxwSFlgUhus9lM7HSiPJrS&#10;Vb4fOPj/uaRL/bj7x3L/qPsp3eIkOrXYv5wMF/3hJWEN44tpm5kZECLYAQDGmPV6/e7duxg1/xBi&#10;Gx+iIruREp0BLy8vF4sFM9d1PS8K7734mIv28e7uTvxc3CAnnJ2dMbPAEMvlcrvdVFUNAOJPIA4K&#10;YfC7hyEwee/SaA7YIpzicenduJD0kD8RjnLpxnNdevBThxYH3zv4xy05fgDuJxfqyPbquJ60xL7z&#10;IGbIWlKDi3Q6WfftozhWJz/Eid3T8WMfWPQQ1VGGMQpO9wFYKYvnpESyIPZiQkAkvCN83xyd/Erk&#10;/sNRgo8BLAAQcS61qf9AuhcnCH4Q0J+W4yWU1jYagdFQqFPmacfLFWMgVDhwdpYHRpPFibx6LLx9&#10;SF8+8Po/Z9DSSh7eknBIJ9O3RlMd1yEcIlNxlaaDKY8Nmtf+rhq016IIxkOpm5Lsew+smaHycWsj&#10;yYIk+VJ6N92Mo47Hf8bldPIBIoKk5uPHTtY/arm0RxrjDo1/6ZROPZ21UY/i8o4MNE5BCi/et3lH&#10;FBWxT7F9arRPF7NdL9fL27qu39+8m5aT+XwakEPwCnG7Wxtj5vP5fD4NIfi2mU5LQGIOSkGe26bB&#10;pqm323UILDEUxBewqlisV5bLZSBvM6s0bjar1eouMDGzAVbWGI0ZKo0AQAwIoEARAyAQMpF3FBwS&#10;M2AAXGjNbc2MBhi1nWE59R3c3WWLYHe3enungcUCC5GzMn/y6Kwoirprv/vutQrhz3/xZ1/8/Bd5&#10;bmfTyX/+z7/+T+/fqxA+/+STv/nrv14sFl9//fX/+X/8X69fv7598wa6LssyX1UuhOru5t3X3yzf&#10;vbUUnp5fnBe53225a8/zorQlheCbarfbLe/urt++vb6+rja7xexs/e56tVzbMsuU3p2f+edPC3Pu&#10;cwsA3rUQ/M9+8mNjzOr25vr6mskrxKvLS2NM8Cx2Nxzou2++zfNco9quN9vttqoq51zTtTYrqra5&#10;eX/rOm9NrpWdTGYXF1c//fzn2mC1q7rO53mmlTiZGwUKCIDAoFGsXOu7tqXOyXJFRGut0YYAUGlQ&#10;TKgUApNmRO+CxAZWChUgExmtkRUHyEzeqo6AinJCxBLioW1b771W1mambVsAVAoTJ3lGxF/9+Z+/&#10;eP7s0aNHzrfffP3Ver1u66rrmul0Sq73i+ZAznVElGljrd2utqvN2gVvufDOd54ms+nTp8+0tQRs&#10;bT6dzVCp29V63VTz+bxrfVO1zDidzCclLxbnzJDneW4yJgQO3jkN6FvX+i4wYYcOOwCAwIoxMHVd&#10;Z60xqiDnAzlr9XRaagWb1Z1RGgBAfOyIgRiQUAl8M7bWlj2cZZkxWXRW90wB2BEDRHqqGMGwMlm2&#10;qTaN60T0tMYQAiZADANLqnuKGIQyuuvAGHFiLcuSAZ1zOrN9jBtmUPuoR8B7jqsYSCwShOIzxAx9&#10;SOIRSQI/4SBhAoC6x4KJkYHZe2JPPviEfvWxHqy1mbIExMAUhBRDlhWqjwGpgTA4EuiEiZlQMSgG&#10;HIII+CH1YSpR8TA+AhSqweUtsvm0nXIMpqMsMOmUpVQ+nuhSSSgK3ykFv0/KGbMH2POJWMnoyZRn&#10;pBzlJBtIv87MAsx1XVe1zaScffrpp4+ePPvyy98TxSalwhOkV9Jq44Ckv0/yxVhTepcHCGMkvqSc&#10;L05cH6gYeMT2YEAz5bHOO4lTIzPJoBgBomnAKTcc+R1on9lKxgEYPQXnHFAQNcxsNi2KYjabzWaz&#10;7XoXAokJVXQ29N7vdrtXr14halELhxCYe4kn6gMdBRd85x0AAPZRt9q2nS3mokVvmkb2Rui12Z1G&#10;1SNEREqGKEnmSERArLDfpPvFkMwU7OduLFgDAwsOJQBiPHcNj8XhjnkK+2kCOH44lt4J8XC5yi9M&#10;1pL84HR17QPBH5QeUFYiweyjF0cAC4V/JEs9/THazveV410fBVlIxLsHZCal1Ha7Xa1W8/ncWrta&#10;rTYbfXl5SWG8NQTSggcFyuNy3wM4gjg/4PmT19u2LctyNpvJHszz/OLi4sWLF+JUmGWZAFsSipGT&#10;A8O/YjmmRfc9duoHJjXsr3hP3gfngnO90xbtU1f+CeWY7MMh0RsdCZghJDkBVquVaOYGDUFKRQkR&#10;04CFsWYcDgxa67IsJeh+OxShM6JUrqoqhptRQxaCOLmitNvtdre3d5KeW6xQJaWy6KQT4kbee2vs&#10;qIMnKXza/QiYxuSJUf1zPHcqcS3sL9K9geFGI5+OEicHofuaOqonLffO91GJVFr4SwRcYnfwEOmD&#10;ZD3HEkWCyMvi6NGQh06YYzTC4kPCcm/zTg3d976VNjIiBdIeAXxxcGlMOxXffWAA9/xreEZYZOzs&#10;SDqKUGB8/XsnaNQ7/kHoVbpmRmtpNJvx4vGoYiKWpBdjL2LhQ/BFxiSKSZRoMfmUWPvhJQVZ4hIa&#10;0ZbYpB/2CTwkibGMVkg6pyltP/liygKihJ+KeaPvxgoH8nsC4knHIZ4m7BC8bLRKR6uOB8khng7i&#10;ZPERWi0vDpEED0yWRo3Be4Tw2JFxe5KFlzY7HfCTNeOgg08VCWkNaZ10pGvHRI8S9V6j6Ut3ymgo&#10;IAkCmN46OfvH5CUtRil1e3srueHyPC/LUgM654L3iBhCWC6XxtrpdGqttUVetw0qJaGL8zwXAysA&#10;uL1dMrOwKADIMkMEWZZV1RaRAby0TyEqDVZp74IJANwyMXqviRWgUYDIgKwAjQFljAFUgBrx+dNn&#10;bdsCKKU16qycTopyHlCtq+1zg0+fPDo7n5+dzcsyn84n88VMgh//4z99yas7a/O//os/+8u//Hes&#10;sK7r5etXv89sMZ18fHX52bOnjx8/viwLv9n+x/8Iv/71r99/+81isVBEwLB+9/bbf/qyW66uJtPP&#10;nj756PzCKlzXDXXdza7yTbPbbLebVb3d7aoN7CrT+cBbaBodAnb+9s2b7Xr17t27y6eP/+y/+pXO&#10;rTaZ934xnzdt++bNGwqBvGMIxpi2bZu6EzneOff48eM8z5umu7m5aZqmaZrtdus83S7/uNrs7u7u&#10;QuDCZgCmLKcff/zx69dviXzb7QA4LyyR976zmW6qdjabbZYrZLi6uETizjUakdgH14UQOPiuc0Rk&#10;bGZ1UXsXUGkEpbUC7bBPEkdEiLosSmmeLOIQwnq5ktMX0aAwQc3Ms9kMUcAOzHIzm83m8+m0nPzs&#10;i5da6121vL29vbu761yTGzudTr3vZK/UdS1eZ1or0EopFglMbOa998WkPL+6/Ojjj/OyCASeCUC9&#10;v725vrkxSv3sp18Qee+91abMM2IsilKUY8zMgZlBDyf2TNsueIKeQ2tUSilxeVuv18YYjWwUlkV2&#10;Np9abbq6IfYAYqcAiKg0MCsA8l4ApjBseSISuQ2TmI69PCdRiowxDOIppbRSyti5Vre3t7KnNPSB&#10;igMwEnPoiXWUCGW3d651zpWz6Xw+n02mNs98oBgBFBQqRFCDpTcDDhYuUlSfd4yBBwOZJJEcEREC&#10;EeEgSAn9jUGs+2eHGEOAEDoXIYOBjO4xhSHyGoQQgmcKIMH8wuADKJw7cgtMcocjYnAdcwoAHUgS&#10;Ijjugy8mguADJPWYWB/TazjkZFHLOlLbxreO+VAUQ3lwaVGDV3zkByMaHeu5j7el9D1eFKDQWmuC&#10;z7Ls/Pwyz8v3799DwsliUUPQ4eOqcBCkIltKmVz6PKetTRsPIGxuSPsIKMgEHyBNAOKBDQiklBqy&#10;CmL8IgAwqkDcdRKh8/AWIagxikeDi0oc+eQHIiJwfwJkoq7r1ut1ltm2bRGVWBx3ne9HaDgwCGi1&#10;2+2szWezWdM0PSA5RFKXkYnheBElz15/SpTzYT/jzPEI570nQNQK+oEgwH2YK+boU8SCA43W7X18&#10;nRA0H5g4JfLBsJxwHypLJuBEUZgegOT5EQLFCMwQYG90l+z9BBu65xQhtQltIUCkPpMjc5+vjaOM&#10;dQRdjerEez4BpwTQgy4k+/2kFJUOSPBhtVpdXl6KneNut5vP56OqmFlcCDEZitHI3PuJUyVt1fHw&#10;nnz+vqrE0DjLsul0+sknn4jaI3VfijLrvyJ6hfeI+CMJO5bjgY1zmqg69gCWWJF7n/orPbR+PqTB&#10;8nbkF2lL+mYjCBcQYlLX9XK53G63ZVl6T3iIwjPva0u7GUmNIE2TyUQpJSlxJVOBZFJCxKIouiFb&#10;tISYBACJciUgF0OplNJaWZvVdR1Dp0eyD0NatBEzOl5dIyaYTqLw9GgczYn9yH4jJ8dXHPRGONJn&#10;3D/yaQPgiJGNHnugqhGHPR78lOTK78hf4noTqiUPxB/3fTf1HEzNAONcwJB/UOqJ0BglrvcP1R/2&#10;Ic85Me15YBDgcEakRD2NrB/xZxyJQHEE8H74Ix5cj/dvOrxxGRzw+g/WVXwIhfzwMlpCcGoV3bc1&#10;UhE03sJTJa0ogqF8qI1Lp/u+Ef6Qvpzcv8dXfsDQjV6JUgcd2uMcV368JNLrke4ppSSRKyeebjS4&#10;W45YpDxPRIdRUHmQ8ePv/b/NPc3oKz+SEDjxJTz+erp9MPE8CHQAI57cj2kzYgtlx4nlo7QHEwEe&#10;DvnO8ZV0c+lo2H4/VRxNSrr+R8r70bnpvjEctSpd/3zEOD5kkRvv/evXr3e7ncQRrDbbrm3F9U/e&#10;d86hUmI5n5XF4nzeBe+6wMxKg810hkYGVHaaHM6da9vWVdV2MZs415IcqzIDzM61nfPkHQBaZg1o&#10;EQptS5tlxqByCJwpPS3y+aRcTKaF0RrV2exs19TW5FmRB0LQymYTZs6zkohspvPcglZEXhmdZfZs&#10;Ma/rHVydq89+xAyXKrh3r5rOVcSZD589fWaMeTKbN7d3O8DMh7/46Rd5oDzQu3fvhv2mdNt9+f/+&#10;2q83F3kxCQzbSmdGVY33/u0333bVbrddN7tt8B4CWWIEbNttaFrNpClsNtvl8tYF3/n2+YtnNsum&#10;5+e77VZSxVVVc3V11daVc+AdiahRlmWWFXVd13W7Wm02m01VVW3rttvtu3fvbu/uinK2a1oIcHV+&#10;dbY477oueNpudr//6iutVQgO0FtrArUSXh0JsyxzbWetffb4aVlkXddk1mw2d8G1Ivc0TcesppNy&#10;Ml+sartt2tAFZrTKKquNybLMnJ2dBfJa6+BoU69954DEtc1LGCellO6RGgjBa8T5Ynp+vphMCgGw&#10;Li7OF4vZ3e3NbrcTo4bM6NyWRBSC887xIOuI8lAp7TpSTG1bB2ZQClCdzS8uLq4m0+lyvZoDktYu&#10;BGZsAxXT2dXl+Xa7VQzkyOYWA3rvWmy89wiaGZBZIWqVyWaz1rBCAhY3wOCFSgYEsEorwMyYPLfW&#10;aue64BxTH4m8t/0AACQGZu4DvgcIHoIH7zkQBaKgtTXGGKW994SSaaU3OVFKGZMpZSiwB9baWGuV&#10;0XXTNG1bFsVkMoGYUqQHmtgH37lOBBoAaOouy7L5ZLpYLLIsQ6UyPcBeiKgMKxTnHeY+LJFCDCmx&#10;IGaFzIwDIIUMQP2YeLHUk7QZPsAA2xN5ACAY7MK4j9UtzlPYH2aReQjXFUCBVsoAKICWCDgEllPr&#10;oYlT/I0JtxhZwkvB3oCod0kQGT213jfGCPD3Icz4WISCe/g6DBoMrXW0Czkm0CMmJ3Iq9Imzeqwt&#10;VdCNGhkZw6hJkAgxJxtJRHleoNHW2BjTdzZbwF500EoZpTC68Md2pl+XNqvBA+JYl5i2c2Cmo/ZD&#10;ekf+SoUxMjoPBt77CG2HA8KocMBtvRMhRpMaTHsO2tAzwmMJI0oqAIqZKXCgAINarA+1FoLkIuxV&#10;6NwfGASIEjrovQdUOrO2yLvgyQUlufkCEAIDtG3rfJ/GsZ9BYE9hvV6LXUM6mBqR/D45CzERkCZS&#10;SHokBh1iTcOVYdbSgGMAktym/x8i4nhmAQ7ck0Y4FyJyD0EiSJxR3Gf7iuhVH1n/ngNtXxsDwwHM&#10;NNCF8ZO9BQoqCsEHdsHREDeaIiKQdv8wtgKc2qoHLTl1l5nhVCDVB8QmZtbW7Krq5vb28ZOrrMjr&#10;ererq5jenpkBlMwnMuhTeetGcuEPKz+sBmtt0zRt20q21s8//zzLss1mI/CHGM7L4TkeGP6Z7fzn&#10;l/vG7XgEjoc6fTFeQ0Rxg/JeMieoeMD5Ac0bEb3jJqUMS8AIEZg3m81qtZK5yDKx3LExFpUowHpw&#10;/9DDnYiMMZeXlxcXF4JeSdTRyWTy5PHj6XSqhxyygrHKJIpjYFVVu91uOp0iojFGgqBJfts+Dob3&#10;iKi1jQYF8qRSfTgIOrRfjmz6eFWn2zPaIkVv9MgveDDyIiLmg6RURBRCnw3tgcFPWc/J6fheKpGe&#10;IWOzRxx2JB4MzdtH7FJDJPiIW6WVjz4tVUWPufQZpZSEAoCBEQtDSRYSxjN85Hon+yUAVhz8yHMf&#10;ppZwuG55yNkqmuDUvVRWcnoMlvbc56KIhwUGm6DRGR4PcUA4XEsPNH5EAeLEPdzZDykn11Js1fHK&#10;lx+xC+nKOe7Cvs4jF8LjwUm/8sPQudGCOR6fB1bUD/jW8T/T2T+WgdVhEKWU7imlJA5fSm34EAqJ&#10;F5lZTD7DYN4Hyb6D8SIfHwFGzRZBiA+BlYjajHoXF228KzVI9JL+1JPk7BY2m9IWeUslTv3yzzQV&#10;6TGABcmaxwRTTgcKkm0Yg4IdT9yoCyMaG2dKLo4ArFE9J2nycUHcuxDih2FYJoRwd3fnnMttZpWO&#10;+pb1es3M4hKvtd5sNm/evJnMZ7fLO08k4ULyPDdlpgCMMZcXj8SPbFdXYcjHjBza1iGD0RqBXV11&#10;XaeYCqOfXF3miKWyE2tmWTYvJrPptLBmvii6tvZNC0S5NplCIIZA25tr1zo9nWCYdE3ruiDOR9+9&#10;uy6KYr6YZnlO7FtJoqnBOWfzrJjOPr+4bLuu+ubVb795tW3aycWlqepfvPhosTg3xlRv3sJ6Y609&#10;ny9++fHHM6Kvv/767uZ2uV75zuXEj6aTXzx/dj5fzG356je/baq62VVGY1vVXVs31c53HTJrsS8D&#10;IAbPkkOeHRMbNV3Mnzx/NplMrt+/39ZN6zoi0sYopXqzo2SXOud2u/rNmzdN063Xa3FgeX9944Kf&#10;TabT6SIQPLq4fPToyWeffbaYn/3hD3/47W9/e319PZtOrLVdx04ikds8gKZASuld3Ta76mw6MUqX&#10;1ljOikzlsxnwhIjYuxBYZ/bRxeX5o0fvV9s372/f36xaH5S2qI3NsywriDx1JDPLzLPZ/PLyESq1&#10;XN2G4NrWdV2HCNogECNgZvXzp09+/sVPLh5ddF273iybtn5/vavrGokX04m11ju32Wxi5EtZ6xRA&#10;K6XQuI62283ZdLJt2rrtUKtpMXn60YvHj5+0jauqilA1TXO32rRtu9lty8mkLKf1alNom2VZZgsi&#10;ghAzgBIAM/UkyLk2BLZWt64VHJmoD92ktdJaF+WEA2WZmc8mmVG+cxoxz/Ou64CY+sN2JIhBJK69&#10;3Mk+ciCj9LAP9wb5WZbZLDOZVUo1XcMejCECVkNibLE5YhyiOCWiXgxDgIjG2MlkcnFxMZ/Pu65z&#10;ziutlTLEpJQC1IJSBPYUAJgMKjiiC4lZVgBg4MAcgAMHz9THY+dAYYgbhVGtjQDAyMAIyAoBPBMS&#10;RxIXF7ZcSXWGghVCwj4j5Yr8KQqIIr9GEnnMM2LE8dSmyRjjyd1HmtPfKS9Ma469iFdGzDLCM3jP&#10;cTp2RPoSnx8BWHRKQxU3Rdr2w5aPGXaWZW3bEThmbrt6tdktzk0xKQdfsd6bVAEqRAX7LCSjopQS&#10;Y4GYRio25iRHGbE3AEAEhaCRkRGBABAVIDBoxUQ6s2FvQMdEBKhAxYjgBxIbARKAY/AApDRL9mhB&#10;bQYUK20AHwJYh3IJM7O4uCqtRZNFRF3TbrfbrnPBM7MGVIGIAlHdmpwVAw8BZUOgpmnErNK5oPZR&#10;FRAGjTolUYqlDbvdTs5mfh9cTAGAIo+IwIohMAMxAAMCyxMONbLS4BWAAkAGpABsAIj36SAVADIS&#10;HAJDDAr4wFoKh1Du+6yCpwrhcDyLWNWpxySEfBpIvv86S77VE/YLiHsUqse/hkcckELtlWLmNvgu&#10;eA8cs16MKom/4X5h6HtLuuVPrpyjFxCQiUjsldbr9aNHj4qiqKqqrus8LwGiLDvsEYYArI4+9yGt&#10;GpVUnktbBArLewAAIABJREFU+MDz99VflqUYUEhmcekOJidGMZbhPeb7r18Ot/D3gJUHL46wWmFe&#10;oLz3REBETAggDiGijzlccqN9Ilqe7ysJ6R47SggOL8eVqmrqug6BEbWExLY2j8pgYXybzWY03TIp&#10;1trz8/Nnz55576+vr9u2LfNiPp9OJpMsN96RDx3ARGnQWme5oQDaoPdc1dvNZoOKu64j9ovFoigK&#10;UWSu12tB2GGwLw5D7mABsJiZeK9QgeSsdbzZ5Uca5xvvB7AGeYAHMGcMYD082qNh/2HlPr4Wbx33&#10;Md0jo6+fpCoHtCtpMyZGZ2qIO6YPs+/hUSznhynJqAvxL/4p2EQqHXGf6tqPsLaRZks+8b1TFqmN&#10;lPvkH04QopGg+C9ajiltev3kKyfpMx5Jj+mttJvD5THglf5Ov/KD+wXJgryvPT+s8tFXPqgevV/h&#10;sgV6rdVhQNihoFIKFUdAVupIN+AIO9bKIAbgg86mY5u25cDYXMY5Jrke/sDhdh5xpZPzki6A1HAp&#10;0TrySD0JAACK2StlmB2AAgiieBY9fb9s7h/w0d4ZVZ5Sg/THqJKTRGa0TuRHnK+Tg3ByKx1X+yGP&#10;jYppqjbLMgW63tbFJxMFaHR2d3en0KDCm/d3eZ6jMp988kkAfPv2upzM8zx3XXd3+4a8L8vy8vx8&#10;NptVuxVo0NbMz84nk9lyufTv3jKzNUXbtiH4z1/+qMzz25u3j+bzF08ePZ3PqK6NC9i27WaDuw3t&#10;tivXvu0am2eFzSxCEwgoyIw551AbV1fceSCCxjXrLSLONKNv2ru2PSRzIQQ2OtxuZFw8iwOj2izX&#10;hKoJtAtfDxZ9INqqs7OzR5eXH//kC/9JV3dtps1kMmnbtus63zm/2bbvXV1XvnMOqE8S5ztNhEOQ&#10;4A54h2rV1gEVGlRn81/+2S+/+MXPA9P13TIAdlUl0Ytc2wLQcrkE7nX1PnTL5er9+/e3y1VdtYjK&#10;e+9cCCHkxWxiM8mONylKa61G+OPvv9put+v12oduOrXEXdO2zKw1MoN3HAIQscmg8y4ri9lsxr5p&#10;tg5dW298hpAZrRG1yaZn5exsoQGr5UpXzfPFYqrsN+/erZpK50VH/vruNjOmqeoyLz5/+fKTTz8t&#10;y7J1Xeu6tn3+1VdfbXdvldYKcbdZ+67Lrfnxx1+8/OhpvVr98cvf6cwqg45CURSlyVrXtru1YMmT&#10;vAjGOud2u5211irrwVVV0zqf2Xwym9+s17fb7eXjxz96+dn1m+unLz5RylTttpydMUORlY/OzWaz&#10;0YA607vl2ijrAys0znkAsDZjHwCgLIqua9vQdZ3X2mijtFXMRL61eY4InWudb8uyfPTo6vz8vK2b&#10;7WblnFNAVmd9cApiKxBdXxSLJQQjABKJg5Jmdt57Rw4RNXJwrVFgNaLkcEX0IazX6+cvPvK+U1bl&#10;hW3qDjVqwDy3r97eTAdXzaIognJt26I2AEA+kA8ciHxwzhEwheazn/x4Mp+vVmutNSrTdSRxzQDA&#10;U68+9Z13LpRFRs4zAzOI+I6IWpPWWoMmIu99oEDOM3mkABx825jMBgpd21hrz8/mk9lUYgkppTQq&#10;RqIA7DvnnKOglEaNCL1lb2CmAEwoAeatVq5tkKnMM41Q19RUdZabssiMUT50xhhtsO3qLMu6rm29&#10;Y4VKmwC8j5UQAgIUeZ7ZAoa8TsaYLMsyY5FBK2WMRkQOpAGRAQIReKTe+CUGepcRcLR3n6nr2hhj&#10;jUHA4DyFoAAUKmG0RORCb7tntVFK2UxH1WjEMuLxQ2TQtm2rqpLMX96RNXlZTMUtN4RAPSAIwCqz&#10;hetC2+ysQYVmkGixP2sxA4BBpTSETo4B8mn5HYiobR2BsjZ79/72f/3f/7dPfvSjv/3bvwVEbQ0y&#10;KQaFrJmAPHjLKiiDHEOhAyoAjQwKiQiVykz+4sWLm+v/5L2fTqfkK60BGYgRUWmNABBUIO+Z+9Bs&#10;wlc0yi4JKlMAHplCgA60lgc4oMassJBJriUm9iEEcp7IZ1kGAF3nfGBlbGBonW+cX+7qyhMp0wVk&#10;BGW0gj4bg/OUMfrhqJNlhc6yqqratkVErS0RBfIM7HwrHBWAwVPnHStE1E8/fXl2eYnKfPvq9Xff&#10;vul8p5U1mQFGJNRKK9C+9caYwloNWM5mzEy0bttaMmgSBbf1IYT1ckNEFxdFCEwExmTeU1aUTecQ&#10;MQQyxpos26x3RmutDBCLzSIqAyyu3T4AGlAK0KA2Cq1Cw4xta4HyDK1WgZhJgD7kAMzY58jBHgWL&#10;6ZFV4ksoMhlgb4YZj1Py/wQMSgs6L1HoGSAAE4kpPiMSMCrVZ5ZgYKAAwEiseywREZERiYkCsUKF&#10;CkS+AdCoSHQ2iKgNa4VaB0bu8XLSITCzB24BPIP3xIaBmFM7JllgSRg+BEToHWJ92GPiYo/JzGLz&#10;cnl5KeoBRBQtaKzhQOTikcyHKOoDrQAoL/O26/I8d4G+ffX6xYvnz5+9+P0fvtQqL8pMo0jePWiu&#10;tSbikye5+4GhA5P+vTyHCAB9oK1BHr6nhn09Jz47RFcBgLIsiWi73TrnZrNZVVXMPJlMJMkmDyrf&#10;dIhOirNpO8Wp9riM5Ob92SO5u+8Z7M9tQvVogKIklB8oTYCemJ0fYes82KcgotLomQKFGKiEgTsX&#10;PHUS45EYCTgwE4uvp2Y8nJcIoQaSxg49JSUjzAJ/IQLgcNrZdwIhUPAUCNhkNrPm+u13ZZ4hw3w6&#10;+8ff/PabP3776ScviSi3udZaKQMEvvef1cbYj56fLZdLH7o8z5l5t9uRD5Oi/Itf/Xnbttdv34hR&#10;TG7NYjq5vDhTStW7XVlOyjyn4Baz2eXF2d3dbZ4XXdNopV3bfvXl7x4/fnR+fkEhBCZgVeQTJuza&#10;2816h4hlWUa3NWvtEAC+DwMSl26qck8Rz3gREQmw8wG1QW12dSPuk0VedF1HzMOxUJA5FhNURgDU&#10;IXgBs6Df7BIeUAxXVT+4DJLLYrRfRge59Mdo36V349lBhIR0OY1PngCyR+S83XXddrtlZomsopLg&#10;ADyggfIkJZFfpHJxyhMlbpZlNASZKooibooYEUkqj81Im3ccllSKhp4fBN/TIcUSWAIZmIGJiSQA&#10;CDMwIwWFqBACkXcdec8haIDQtU1VtdUOgi/zfFrkhTWZVl3nJQOmJDbRWs9ms9VqVRST9JQb9/R+&#10;YRwiVjJEMEC00dprNpsNOXx6QSvaJA5/5T9FBIig1InzMw74SKoy5N68tJ9cAJGKe7t+ZojqE+4Z&#10;mzLGMkN/HvQxRTgAgDaWiLyT0AFaaaO0VkpZk/GgdfY+DACNRq0QFBNQYM9BQigiomdmpQHAMyhi&#10;BNRKE2LdtawQjZbjjLVWISFqY3TnXOM6RyFCPymoqobSL+8EKkohA0SUAYfDFATpGKabS9DtxHBy&#10;n6tBnpGQL9EgRjB34cXx+R4lZ/ZB2A2DwgBMTBLtV0KeeKLO+9a5znutEJUOBEqhsTkgBgJtskCS&#10;WRgwsVdiDgoRCIadopUCrRFAKQtN07guJuVkEiodfA4sSFEkF857rREBFStERKOJiAJ777PMpoMW&#10;xxwPsa24BqZlgUxdwxCGqLT9aux3hFj0Y3+44rbrfAjOBUAwSittgVXwbDTKaVOhBgAOBNDH0jgm&#10;Auk2VIklrFi23t7ezmYzZm7bVg3+FpHUR5IomzQQZ1mfEVUpjahCn8RMIY4t2gAw3Y/pYpPlIYF9&#10;IKXYCfvmJIZJPGRRH3VkcPmcTqfee3I+hBCc70KQKB5VVRVFISc9sbyw1io0b968MTpT1igFZZ5r&#10;rVe3y/VyuatrbZUp+0zkbV1xoNJkIVBpszy3Z/PFYj5ZlNnVfPpkMYfdlpsG2g7a1jStZlCA4AIi&#10;GuIsEDJwcEDig8TeO/DecK4NACF4j0HMVXzcVkppRFCoWGFdVQCA0G9FbU1mbGYVeQ9EwZFFzPMy&#10;09ZTaAKrpltuX69evSuKbDKZ5HkesqzpHAGH4F3nu67rWi92KN775XIp50alJXYSAgApvdxu2GYf&#10;ffzRp1/8pDybF/OpLnMIwWSqqSoJQqy1RklZxYEJnWurqlmtVrc3y+12GwLlef7RRy+cC13XtY2T&#10;M7N0Mjhf17uu6wJJICq2VgPQsFCEmsfELmytbZuqa6rKqFIxGz3RWBp7NZ8XuZ3kRZYbpVTTdev1&#10;erXbQTbZbOq3t3c3d3ctKE3kiaumzpSWAGXffPPNtqoeP31ydnZhc7vb0WQyWSwWVVVVu03XdbNJ&#10;8ejy6sVHz6Z52bR1bjNQrFEhAnp6+/bVtJwURcbMoXUBIDB57588erze7nZ1q7SZFWUASeUXPv3s&#10;8+cvXqy327rpvnv77ma1vbx49NHz5199+XtkmEwmF4szCdAWxJqamHvJ/kDgvru7ldBAWWZl54QQ&#10;iD0iVtWWmcuyfPr0ajqddl339u3raVGGEJTIrIOfDBGpPtB5vyGHnap6j7skGXCPPgCqIY6svIcD&#10;HRGSJ/JKVVVFKK21hCCy4Hq9dpLtBfbcnQ5LYDpbXEQbGUDtvW87ogC2yFErrRRqbYx2zjD7tvOZ&#10;OpDnZJFE2Y7EZg0CcmDou8+BevqY8P49SYJ+GTMhBkTQeGQWRERFUYhN2fDRIWE2e6IDNnlAzoaS&#10;coIRV055xnG5z0aDj0qq8zlmAPG3GqKAjRSPozKKYSEFEbXJVGJVHhvPiVCbtmHUHkQETLPGHfYI&#10;gQnBaO/IZHY6W7DSXfBBjn4A0NvpKBw2iWIVEiOsdDSks+KHImJHFI+kSXJYHf45yOUIYq80rHbC&#10;/viJAESIiqmnU4isABgV9yMgEobSwDSclIgYkADbQI4hoCJUctgkQCLKhtNCuh7UUUCxfQcVwpAI&#10;Tw1WaQR0e3PTODeZzjNbzM/PYL0LAbXW1PTWlkAC9PVFYuj062GIKirsNnq7IHJZlsroruvyvBCW&#10;3DRN23lUBgCU1khISMCMKKH5AqBmpR0SgzKoNGpx1JXkBxZQp/o0UJjux0iaBuOmfcq/wwfug09S&#10;ixPG3kO4XxhiMZdgGdjTPqCe8MZFBYwY0w72p3ppj0jSiIwIgJ7IEwciRA2AASggE7JHDsDh/v2V&#10;bh94UDF+XKLgPtq/fEqFDgCI8XCo97YhgUXDhAasydu21Vqr7OBUeT9K9S9e7hkNRlQ86NvioAmu&#10;F0MrQqJl/fBR/ZPKD675eNaknK6NZemJEyogIBERCKlHZuLe+10BMIAiJADFOGz5MQio7t83By1J&#10;Ti8UCSYPvpkii4cQetga+yiZWmul9m5iciWEkOe5IcXMome9vLh88uQJDCKEc67PfmMwy7J6t3PO&#10;WetAkFelrJXQ6THUl2rbpq7rPM+JSJucyDvnVqtVVVXyTF3XMdC70PzIvwhhxK0ij0t5KAwb0xOn&#10;oZ0OWHNSQ7ofEQ88jO+b8Q8p8cXvrWH0ZMp/4w9ODmARIEgH52S1aWfTXseB4qMSqUf69RSVGDX4&#10;Q3bT8TMn34pNSsUhKWFIVJJOokpSFVtrLy4u8jx//fr1bDY7bkM6hiqJHcEx9EQy15hEcB+tnwf4&#10;+790UYm8Afd4CGICd/IpVPd4wcc+Ioo59iDhD2FnIzU5XGY0God0jcUr8W/8yvFfPGKjJ0f4eJEf&#10;V3V8F5JtlQ6F+jD/9LRaTgB0lRhbpYqWpJEK7jGY7RNKDL6FzOKicqpT92iKRuMcL37IynxgGA8J&#10;DjIPlvB8cMA5/vTJKXj4Q8xc13WU7U3vFua/dzZH9Y++km6H9OJ9FPK47/FW2t+4a9K/xnvfNA3S&#10;fllERyEaYlotl8vb29umaRjC1dVlnufTxXyxWEyL0nt/8/bdu3dv6q5lJG2t2EIH1/qqIc8o6SoU&#10;5loXRmdFPskyRcG1rW/aUDeqcxyCQtm0XiMiA5MHGpLIEgKHHp5w3jEAIfWYDoa4AYGZSCnxIoZi&#10;sZBDCkmyAMRgDCslAQYko0rTds4HIvCByizvmrbrWkYopzMCXG93u7bZUWCFzrmmaYiAFYo9xcXi&#10;DDgwkSPfBfKudc7VTKuqfvrZyy9+8fMXn32q82xVbSWN8Xq9npRlWUx1H4SiAQBtVde0RZldXl1d&#10;Xl199MI55wCUVvZ3v/ud98E553zbNk5CJxJRnmVC2JhIG2ONISLnuzzPnXNN24dfKctyPp/lef7R&#10;86eru5uuqS+m07OyNESlxnlZrm9vOtdUVaWtYTlWuc6RQvTvl6vru6VnmF1cTM/OQKFzYfn+Ghl8&#10;55bLJSg1nc+yrKhbttaWZZlZvWzrrmmLonj27NlHz557CrfLOwDOsqw/B4Xgq+osKzNt0VPVNt57&#10;m2fa5iozq822daGYlOV83rX+/ds3N3crIH97e/uzn35hdDaZT3708tPf/uZ3X3/z3T/+4z8aZcj7&#10;+XTKH/P5+TkNQbL1UVA62RiJ1LhHTxhovV7P59OLi4vFYpHnNlLYrmuYgxkc0wCG5PTExyIHJNBS&#10;SAomwAqz5PLrS1EU4sksXpkx5Bwzz2azTJuqqqqqaspJmRfamBAcC5Y7pLEjIgbWWtd1bW1mjMmz&#10;jJmzXJdl2XqHWrkudF0nCFGfYCF4lcS2SPlBqk6JNAWHWEgwuBWkr8DhWBARDmQ2ZVRa68lkEmVi&#10;TlImi0o2pVZwxGjTb4UhunOMFSK3Rv6D+9qOaGvabDgk6McYFiZnPPm0GQoMEUlTqQuOGAkmMisA&#10;iEd2fCC+LhglDaZb8fXjI8F9JVJsVKrrOjEpldX1wFsnBwcG1ZNQkizLdrudyFLC3oY+7hXXjARI&#10;6dDFOvFQ9yJ5MGNftNbEPNjEoei/3aB4Ye4DtDVN6z3RoYkGEcEhgBVxN0qGN76CGJEyAOihaNnX&#10;19fXer2ezhZZPpVZ6Doyxhg06ZzSoDz0wUeZG5L103UdkddaO9cqg/P5PC8L73NGXZYlEa9Wq6bt&#10;tNZiEA4k2fekPSDoohqOyrLlZUz7wRAl/CEmfl9R/ODtUwXvkdeYmYHFWlBBkm1a4RAjFSDdX0Ns&#10;KR6gVbmrAQGRQRGil5BAgbpA2gAgo5hLcnBC6GJKiaP2REsfHs7Yx/6GJ3qXUJiBLI+72duxHey1&#10;/e/oAEVEIhXoclIUk7qutdZDLP4gYL33PgG/xm25p4VDM44Ovd/bu1FHTl5WuFdxDV9EAbDCEBwn&#10;LQ+7Av2AgslR7ZjM4j3H7PTvqJvpoY4Pz8CydBC1UgwATD0HiUG+iCKY1a97Wecxvty+GQ/2KG1P&#10;ylV5OPbLXnEUnHPWLmAIPCyvC4B1YCgBIK4inW+LMiMyu90OABaLxfPnzx8/fnxzcyP1O+cYQl7k&#10;8/n84uKirWtZe/K66NgFCEt5ili4CD0HgLquN5uNGP7gAEhFWhcVfjgAWKl/tJSoKk+ZFyK2nYsH&#10;Ckg2YNSFQMIKVWK1FGs4puHD34eIX3zl+MfJok4l0oL7910cT++9hK8dOUs+IBXwKXiIkqD1OFhU&#10;jQStMOS3GfXleF+MxmE0pA+/MppEuSIm6jzIQrFkeR6jQVtrHz16hIibzWY6nfJhBL10BFIgLF0Y&#10;sv7FFCiy8r2MkVjD/al0KSX76ZXYtoeXR1pP7DvAAZib9iIVUKNQB4kVGCeK2LRVwzrsN+moHho8&#10;7DCROo7nERP5OVLO/pXDKByjjqfVjgZqtITST6d/43iO7qokKkja94dHO90g8crJjqc05+E6pYhn&#10;lXP79JejnqZfPK4TMY2dMB6l+3YWJCskfX5U/4gsjChqZBOjeRkGBBMKeTAg6ZNxOYkiVmoTi/U+&#10;3dlhtceDcNyLByZlNCD3TRYzR7kxrtsUI8YjYcBINqUyy+PxDACI6Pz8XCxC8zzf1ZX3/vz8/OLi&#10;4r//m7/J87yYFvP5vMzz3W737dffvPnu1b//f/7v1epuW+2Ca43SGAJ40oGN0qGrAjC7jjrtm9or&#10;6DrldrXf7bRzikEjagQi5hBQKfBAg6jBzKwQmXDIggGgmMAHMStVpiy9hBYi8iF4511oPZPRmbZG&#10;WQOIBBC8p64F4rPp1Ba5AUXekeegjDEm07aua1+UqkAui0qZnfNN21XBd0apIoMyozwXGg1N0y1X&#10;367vNCpjdJEZk+cac8WsEJ+E8G//P9retFmSHDkQcwcQZ14v31VHV1/DY8mlJK4ZZaT0aU3/gb+Y&#10;ZtKa1na1RuNSwx0OOdM9XVVdXe/MIy4A7vrgEUhkRL5X1cMRrK06XmREAHA43B1+/m9//dUvvq27&#10;trYdSPCOVhK/AIRd13XOElGSpWlqzlaLLMuMTvf7/f3947t3725vb5umq+saWTHFS64UwsPDQ56n&#10;mUkcIpDzxEqpJNGzWWHMLM/zvCxms9lsNivLeZakNz/96Jp8luiz+Tw3ut1ud23nrE2zvGvrpuu4&#10;bdvO1XVNCEmea9C1dxYwLcvZYlEUBWoDxB/fv0u0SSX4lrna7Y0xSZYSWWdbY8zl+UX5+ouLi/X5&#10;+XlZZLvdrq3rRJssTX3XIkBuMg/6bLao67qqdimBMQkykvNs1H5Xl8vl4mxFqH56//Ffv3/78PBg&#10;FFa7+TdffVvXNSidpYXJ0pUyTdMo4NZarPa3t7d1XRNRXqRnq3MYNBijfRU8WnlQfxCRc15rPDs7&#10;e/XqVZZlVbWrqsp7n6apbWoY/OdlCxEAIhC4kHtvSlspalMyzcwgXvHMRVFkSSpa/8wkbZIAgLO2&#10;rus8z+dFaa3t2rbzTrUtEWmlkI+oklKKmb5/+8Pd40NRlGVZLpZnxhiTFMvl0gPnZYGgPXmtUSml&#10;4ZCpB4ecC0TEQ1aLaOgHl2CI6hDpqLJbTBY5Slal9BBexCyglsxBEhcWn5FkGMFTKVDDIMeMyJzc&#10;EfIaj0R4T6iJM9ZhRbQ+Jr4w4SVhBUf0OnwJhsNGlmU4lGqKu4oJsYoqFUqTWoqiwAogGk0w+O6F&#10;T8kCxQR9dMQdiTIqMYzY2O5ssc7z7MPNTV3XZjjb9w8j4DGTO2Ihw4LK+MUDK9yRmcYjGeZ+ylzz&#10;hFFoDF4d1kIUBMzMXtySQAEoQJIk64B6KBgGAIDDSsWsVD5FdIRpHORLQA3ISEG5g4gMMJvPadAm&#10;A2JRFEkCREQdx9MRfENE4iPzuFwopYhc1zWz2SJNTZZleZGmWbJcLu83j3meA6DW2rla/C8AgPGQ&#10;txIAqE9MphRqJPJMbK1l57UGSWinoM9iJgftp0Wl30N71QNkCDmMlVkiW1A/1BNhOH0NCOjLFHpJ&#10;agZALCn8eic1lgvVK7YI0DH4gQopj14BMTkJyxdHwVMTifUvvS7gWRUPR6gYb//wEh9LhPHWON7a&#10;hy3gvW+apsjysix3u03TNEZLVtSe+Hvve53Wz2kxJscXz8zrs+/3ISRhj2OkTRAaJZaAp+jD791G&#10;sI3244mb8RLERDLe0WEW4frkaAN9YGbiXnHj7FH5CO73EXPwVP2Z85r2GP6l6MTovWvbNqTgLYoi&#10;5MCOmUg4Gweu0XUdIpZleX19fXZ2Zoz5+PGDHoqW5Fm2WCzED302mwXLmdZazsAU+SzEhh9jTFV3&#10;ktx9t9vt9/tQKFBFMXQ0WAcRkYeQEBVZCjHKgRIviih5YQj4DXCQT4VnYvYaYBhDeHTI/7nrEvOa&#10;6fdHOyXm/hhpeUYXYr0QLUNQYMFE4zb6M0AgAHYkRgbMH8LlKLxIfQ7N04qYp+hAPBGcKK0wamFz&#10;hcHEvQTtlWBdX+nYmN6Pry+71B+tRf2EQ10vPNanxKOKwR5PTcQkidMcrfvPxYQRKEYXIzIbY+/J&#10;FpOj+H6QjoL2SpCWojqneKj8c2hBZD2COR+2ifzam+eHGkoBqjSxJUOEEs/PaLooYRg01PWDYzIb&#10;dzRC5ukH4+dF5xiI4Sd3dIwzI2owatN1OV6jJ+c+wkyIUCue0XSQA7ggfjF0/Tz+QKT/jWWYETzh&#10;EER1dB4JODOdTv8ij3fZCCajVQscgT9P3oi/GfZ7/MG4xT3CZI1iQHEghnj02GiVYUI6TJ6nxphZ&#10;XtT1vm72ZVmiYpOo7Xa72WxWq9Xl1Su+Iee6+XLxJ3/yR69fXXkmx1Q3e+e71Jg3b15fX54/bu7/&#10;5V9+/c//uql2+9QkRWJKk+dpUiTp4+O9dl3K3hCxp0KpMklu9ntuOkOktTaISkNvF3QeEb1kPeiT&#10;ZGsAQEIiIkXed56482Lb5M46SHSapiZPUakEAJk1UeMtGaOSVCeGEZUElwK2hN4YA4YQNChW2Dlu&#10;rfNlYZaLJMkI6M56Yiou1qvFLD1b5fNZkiTgwRiTJknTVLvHzceffiTnu65xXdNU9b7e7/f7pm1f&#10;ff1VkqYPm8ebh3sLhEo58saY7W7bdZ23TmudJAkiPz7e7/d7JqeUAlZ1XT8+Pu52O+8csLJtk6gk&#10;TdM8z/O8TNM0SRKtzfXVyyzLUpMQevZeJypJEm2QiNq23m6322rfNpW4sMEsn5WpojkyLMvCAAJ7&#10;WwFrvW87pUxxtpjNZoTQNI11hEn6/Y8fGkanlPN0e3/vbu+89wqQPTGQBAZvNo/bandRX7548WK+&#10;yOfl+tXVpTGmyHKTqKZpHh4eZrOZa1trLXVtV9VIPM+yTJvm7rHZ7Ql4Np+xwse26nyniuzbb3/R&#10;Am22+7fvf/zd2/fbzR5YMej1+mJWLhjUdlfdPtwrnfzRL76tquqH334ngbh120qJ+iy7mhdlCE3H&#10;4Ywhu6Ntezd7APTee3KAZIz5sz/7szQ1zL5ta6WUVAqrqsp3vaAJAMSemA4RB6c2avwvTDiZAhy9&#10;Kwod9qS0KopCbja2k7xXzCxSUdd1gJ6IyqJghciolFJGK9IaQTETVQ8PD7e3d1rrJM0BwCTFfD7X&#10;afLy9av12YVOEwlHAPLW2vRYvRNoR2CHosCK5SqKCrhO6VF4RgQsnSaBxMj0xdcMhmrQwYgkvwY1&#10;kDqOyAuAjVkUM4tELndoCNpSp4r6DWM44g0x/Q3THykZw9xHT8Kg0JFcFbE59BmKz5EySDA2PD+a&#10;Wmxa8la0AAAgAElEQVRsCc8IAse0++RF6MgY44iZeblcAsCHDx+qquptpIgIoFApVIOet9fpjJhQ&#10;LBWFXoaBMSIrJRcqDHXwE4oWDkDi7mDweJqOub/Ggze49Q6YHIkWD1kho6Qx8p4JsD8ISaWF7hh5&#10;AiYHxJgyewOGgUEi2ECHVRZ0dJ7artZpmudF19F2u9VgqE+/w9hnTPOEcJBQiRgPQsl8PgekL998&#10;8fLVdZLm3vt9XeV5ChtAxQiHnP3i9xH7lIUFQURjDEltdWtbsnmaFDrRWidKaQUKCJAZPBKxwhO+&#10;COHOJ5y0fl6Ll7gXepQiCWT0h2c4iiHttSSqnzXJrJE8gUcU5y2vwBOzQgTvCZiBAEkh4JPqH4pM&#10;ps/svnjko8E/NbsQMgmncBWxV4gjIjDazkmQl2gZGo2i3SYCRMHG0wqRqQw6Gsbny5TPfOTE7eiB&#10;eO9IDkEikoMoRITrD9gwOqfFBBai4xaMCQ6O7seke7SmI1LMPJjJGYnYeuqc71rJeMjMkmqlR9Wn&#10;VuqTM4q7G/GU4CKphpoYXdfleS6aqcVilmV9cRLoD3VCl1QAUZ7nwhTyPL88v7i6uEwSvdttZOEk&#10;T+tiOVutVlrr/X4vaxeO/aJcEHNdgLCkHE3TtCiKxeJssVhore/u7qQGpfi2hFNNmNoA6gObiHff&#10;iF+HZ7quE5YXborS56mqgjEPGmFIWPrP3AsnueQYPYYWjHdhDLGGbmQgCVDyQwarmNfEWHoaJ4+P&#10;/eG+H1Lmj1I1hQee2Y9P7PeDi9CInsDxHgx/qsi5KWasPOgd5PwSmuRHU0qJhfjx8RGO9ZWjEaoo&#10;QVhMA8NxHQZjZFEUWZZ9+PBhBMxnJvtMG+HMdEWm8DnZ4lULD4/EtlgKDUIdDk6RAT1U1EYoioPL&#10;VUAG71GsmzHoQtfTPagiG/CUl03/DAgcv4VPKD7CuyMKHH6dInnAotDRMxxwBO34IzjeWAc4jxbx&#10;kw0HV77e+g5jdOWDHHv0FvdrNL4fv/tMpzGGxEvzFLQD0GJ6G8/9CEo8XlmYLAREG6ooChiS9IWm&#10;Iqen0UdUFOYiixh8M6djHo3h5LrEm5qIWB3hyQHmx0aF8JORvIOz2Sxk7izL8urq6te//jUirtfr&#10;L7/8sm6azWbjgZ3rnLegGDx31FnbcZaUSVFk8//jP/7H8/XSaLz56aNmyHWyyIplXqYKPyhoutrX&#10;descUwdF6pyltuGuRVQIAMhKGVAqSRLfduz7UBFWDIjgiRQyWUfE6AGVBeqIAYk1pos5JikmCaYJ&#10;Gs0oqi8qEuOZrOeWiRGUMVmW6TRdL8+8Z2RVzMrz9WVZlm1rH7c7AFXOZ+L4utntmqYpimJ+tvyw&#10;uc3LIs9KhSjZiEpnF5ftt//+z23b7KvtfvO4eXx8eLjbPW6qtnnz1Td11+5vGjB6NptVdd01LaUk&#10;HuDsab/f73a7uq7Fefurr98opZDVrCzP12sRSkQZhIiJ0sYYY9LBwcS0jSOEzCQ6NUBuV++qqmrb&#10;7u7urm3rqqrartFaZ9nZfJFfnK3JO7eas6fUJEbBfDUH5xEZCK131tqmc7vd7u7x4XGza5zbNe2u&#10;sZ0nBOut7ZxnT4nGZTnfbR731s0X5Wq1ms3ny/XZfFaslrM8SVPU3rm2qatN1zRN07W2aRDRaEww&#10;yWbaNa2tGybY3zxaa1Hrrqo75Jb9bL2+uLhaLpe/e//jv/zLb354+77zlGW5c26/3V1eXm/3VdO0&#10;H+/um7ZNkgQUbrfbum0SbSSVmFGqKIr1cjWfz+/vHyBiLXycO8B7V9d127ZJkpyfn6/Xq8vLc5FC&#10;JEgzJPOWvL8gMorECjEAwDhR3dACo4pNMbFWhQftuDyjB49CIwntssw5B7ZbLBZpmooTNUrcH+os&#10;y8JOFtmXBxvp1dVV27Z13bRtu9/vnXOA1Xa7zcqimJUKjQfOsmS5XGZFXhSFrauYAD1F7AIti52f&#10;ha1iZDINdCc0jlRdok/J81ykcEmux4O+KbY7BS4eE8EpsQv35fuxa1iwa43IZXxnSjRHXJAnvv0j&#10;niHHPGOM1OKcfmo0VKHsIdurRHOEMYygHXsIxhoZgFG6hDE/wMEATkSZMV1nsyy7vLz0nt69e9c0&#10;jdZaKUCGwdUJlZJyxECDjYoj3hmmRkNOWRlS13WCO8yjIYUCdEcMD6N/D7OeOEZFLcoogSBxic5R&#10;a531DKAQNTMyKKWUMZrI4IBvKopJibc8Hh+VZTzi/31guQC3Dw9pVqA2nrGEIkkya5u2bcvUxPhD&#10;REgomBBmEfd1dX1x7ld/8zd//ad/+ifE8MMPP/zTr/4HIKWpYWbvXRiG99QfFRBgyEM3qMr6XF3M&#10;TN578kRaMnAF3MDhcM58ohhf8KL6/RoyKDiqTykLd1gdkVMVokKkw8g9SBggE0CiFChE2yv4AIDA&#10;s0Jm8EReoWVwku4KgZGZCBTKRxiARfvsn3MzG0lFeHwkGz3J0UkjRnI+lhpH22EkMKko/hoAhFCX&#10;ZblYLG5vb6vKh7Shkq7gKQg/Nc4RBeNPnamehs3px+lYmxx064FbBY/jn/nlT7QA5/gC4KBSC5Md&#10;QT5cwykhmI6TwkxJ8bDc4ilj27a1Vli8bH/pQoX3SdwIB4w4fPnzpjnGpePKucL+yrIMyu48z2Uk&#10;QrKG1IoQNCmiGJWq39eXV2VZOte1bZtlWZZli3K2XC7X5ysRXJumETmzaRphu8xcFEVRFFVVBYYi&#10;IhAAdF2HKknTlJmFU4uDmggYIwSI6Xw83wNhnByJmVnKaEyBE67jcywft5OLG10/tyYj7n9Szon/&#10;DPkTwqhi2WCKUfKkbH9RK4xMU6PX449EbOcwthggwQUy7JRYWpgO/hk6A09svZiJj7gkRzIzRIsS&#10;xhaohPDcoK7y3t/f3yOiWGTjUYVhh+4ChMMgqY/c7+Rk1HVdHPoac9vn5/sMHEY9woSkTNF+1EaD&#10;mXYxmm94Xg2xCDFiH7j5sAQBzkEmHAIJewWWjkoeyy6JARhEkaCzjkf+1LBH8CE6+mYMk7AxYbJb&#10;R6AbgXEEisBinl/K6ZfxuMHx9vnkB0O7ubkhIiYMcFNGB+H85HRizOGIL4d5wWQvTxtGistYUwzH&#10;VGJEHKZ0Y7qU8TDiOxw54sVfE1TMskws8YNLcq/AGq14eDck/42RNmzSGO3j8fCEap1ED2b2flzR&#10;FY8Fg/CT3OyP6GVZnp+fS+I9Y8wXX3zxxRdf3N/ff/PNN1999dV214dW1XXddU2SmSRNFKTggdk3&#10;TcXkXly//Pbrb7hzj188uLp1VZMwLtJUOUfV7uNd/fjhx0egs/nMF/njfq+sZecZPJO3zArZJAlm&#10;SWet5z7PTx8owkzACjQzeWTWYBGd0ZhozrLy1XUH0HZ+42yzr1vbNV3nmXSSWu9a2zW280Q6TfK8&#10;TNK8a/7VOmLPs8X8zZuvvvzqm/PzS3394ocf3unHbdp0SZI45g7Q7feq3qPGxIOpLQKwJ8WQKjRK&#10;V7e3GtkolS1WX15c/iL9U6M0KNxttnXbeKKsLEya7OpqX1WI+MWr13Vdf/zpx99tHjaP90qpF9fX&#10;19fXl5eXAKAhsnUQEZEGJCLJGe+72jZ9vmHApGntDkAZrPe7m7uPbVebLMmybH22+vqrL7MixGph&#10;0+6ragdCcTwp6Au4sPeOYL/f39zd3t49bKu9I+8dtc6LmhC0MQoN6iRJEq0Trdl2szLNk/n19fWb&#10;N29W52tltHPu8e6uVoCeyTnfdIiYz4rl2frj3e1sPtcKMpMsV2W73d/9+GPXdK5ukbmpm/v7e0jT&#10;85fXr168unr16v/57//97YefPrz/qeucMQmyAtLGpF+++frm5ub+/vHd2/fFrHRMP/7443azgcFB&#10;PTVmMZu/uLxazpfkKPAGPI4/TzMjkp+1Nkn02dny6upivV53XSMqCWau67qua+c7bRD6tEoqOlAj&#10;Dp4m0zbkdDp4yQZSFW855j4TltbaaO0HSUUBpkZy6meWfLOviGhWlkVRaAKp+wnhZKsVspa6AV3V&#10;wmAvFemTAbquW5ytiqJIkqTabZumYuY5U57nHMFnRCZi7suRVoUGK67AXA0JxeCYwcQKLDEy02BP&#10;C2TOR3nBODpPxgaZWOKf0rhA/cN98WzC4wK6AeAqYuQxIR4R03j8gfjGkBG8Eud5HIStkZgbt8Az&#10;5LPyblEU7riGDkfRl3E0ZQwN+fZTwsdo1eTPxWLx6tUrIrr58JPvbM91uC9TokR/hQrxcFaDCeMR&#10;rtY0jRRuU1HlmvhJBs8HXcf4g9MBj5p8JkYeyfSOaD2C977tqGpqAmalQPU1ZXCoe8WeQijNyYnE&#10;IxEIMgCA4iGbHSEwgDEJAKDW83K2XKyTJGNQy9Wqa9xwVmIEICZNiFEAqVKqd1kkQuTl8vV8Xv6H&#10;//CXf/7n/65zfjYvP95+3O32i8WMCELqdyLwngH6DPoo6aYjsHjvIRhgobf2O3I6z+K6EHBKe6W4&#10;z+D+B2yIGBaWEFAhYYR70ZPMDIOeHRR670GhMYYQFJExifPee+7IdwAO0DJYBkAEQGQk0WkoxP77&#10;Typu4u3w1O4I7eTuDlgxRZVjChBLjZpI1B8oJLfrOiJarVY3Nzd13c1mLJGwYnB6ajxPbY2YfD11&#10;53O+81S3xCw1juKZ0oQpjLbPH6Th5CANpyT+mKDhKa3WYTKnoqJGjQkAgQCsp5D3hJlJVFe9lpdR&#10;1LDMn6upOh7tdAzhGBDovzggJ4kuykxeEWdea61S4IcyKcYY6nOcQmCOi9n8+vp6sZgJi8/zvMzy&#10;+Xy+OlvM5/P5fJ6made05HzTNIhY17UcmBExz/OyLKXEZBhtsP388pe/PD8/b9v24eFBKLzQqFBV&#10;8OTugOOjPh4fkMIuIyLx/6XjEKr4DkR8MOxQGlrgg+HJn7UuJy9i0hGmEBRYQZDAwQY5Wtz4lWCT&#10;EwaEURuNOd5ZT402MBStD7n8R9s/3JySiOehcZLWTR8TMIQTaRACY6lARe7qbdvOZjNrbV3XACCi&#10;gnihTgfwzPLJlHEQDtu23e12zrnFYhELRYIh/riG7M9tRws0APP54Y3exUiIhSfgH7Q8MOxr2Y8h&#10;nRxE8Iw3ToxCIXQ3SfTocAFDlaopMiOi5L8Lu4yPlRfTdhLNIMK3uKORhWMEhCkk4wdiAZ5PSS/T&#10;gcWvj0Y1WoLp1niqiQUa4ZDVV4GeTj/Ac/Q6Ig7KibH26pNttOJPkYvw8GinSxvh/1PrO8VPPK6B&#10;0HkPSsw2xAgEfZ5lQAmnZ0Yp9wpyMcrTAgM3icd23PsnCE78MBERHPB/eqALMw3/miRJpET6ixcv&#10;yqK4vb2VUNu//Mu/vL+//+KLLxaLhdRJFd4mByEiR94DgFGS5EH/5//r/7y7u9tv9pqAPe92+/2u&#10;rrR6uVpmqJS12/sNAJ3nea7VtmkSYk8emT0hs3cG0ywzxrimBQDvekM6ACAxe4BUAytQirVho8Fo&#10;yBIsy1/+7neNKKrJk8zdaFDomooYCcApgxrBGKc1K/PdTz9a66uqabp28c+//eM/ff8Xf/E/v37z&#10;FRflzeNjdXuf5OnZ2bqYzTQjsW/bfde20Fpg7xtHzs6KYl6Ws/nSu87bdlc12+3Weyni47xzWmul&#10;9d3dXd21OjE6TZxz79+92++3Xdddrs///E//3Wq1ElqmELuua5raey9ZS9gTkS+ygtiz895bIASU&#10;kEfVOfvwsNntdk1T3d3f1PX+5csXX371+vLykpCcpaapqroWATpJEuvaJEk06s57D0wKydK+rne7&#10;qmrqn+7ubm5urXcSfdZ4MonR0DsHEZJB5YnIti8vL/7422++/uqNMWa73W73213VtG2bJbpzZAAN&#10;oFKarLP7GpzPdaKIf7r52Fb11WpNnb39+EFbKjHJk9QBs+vKWfnqi9dXV1dKmV//87/u2hZAFVnR&#10;tLarqtls8erLF0rpspwtVivLrIz+zfff3d/c5mlWFIVtu65pNINZrQVFd7td4G0YJT703ldVJ4kk&#10;VqvFixcvVqsVAOx2O61R0jQws+wF69q2bUOcPyJKEnqNChG71o4IRMzp6dheMSJAB+rDkJlEQjYA&#10;+sSKaZIoozfVvus6yUxnjDGoJJU/RXanWIYQiUFGrrUFAE9KnLrn8/nV1VVa5Pv91jl3d3dHRK+v&#10;r2JZJAhV8Z/xaClyKINBu4QToTYmXmooXSfcF6K6EDG9FnA9BaKYtMXX6qgWci/xBMfsiG5+whoz&#10;Zc88cb8avYKD/P3UA3GLPcLkxTRNsyxzdTtCjFhROFqa0Eu89M8c6cPzeVms12sAkB1htFaACmHi&#10;gC3aghOfkp+JSCyiQXwMQmRAyIH9j18//vMIjFPQBfjrRAOiUp6VZgbvuXOubi2gBin+zf1JbxCD&#10;jg5FeCzQBDA+BTFCIGBilSam7SwApOUcAETKTNOsaxxEXDMM9Sh3Wwi9Za+1Xi6X19eX5+fL1tL1&#10;9eV6vfbeo9H7Xe29l+RcAfn7j0ejEp8455wWgV5rDX3aGt9ZBagBkUHxIVvPFNXDr2OXiWcbsihr&#10;Dt5bKtJNjrqYbi4ZOSPgUFQBFGqtRe5BBKeVShNwQOwtoyW27C1Db6AaKi7IFxQrxU/g+snBC0I/&#10;vdajrX0SK5gZgnIwuh1QvZ9pVPhCMGG5POPBxQaGTf0M7n1Oe56CffLd07f7itdHZx6OTK/x/X/j&#10;+Kft+Q/+Ht3Fz09fP8xuyN3unBNVEaNiHiVr//2Vvie75jg15FDLT7hAT+u0Fh8TpVTId6OHHM/M&#10;LEYfrfVisTg/P1cKJN3nYrGYF+VqtVqdLcR40zRNva92ux1EfhNyLWIMR5E7ol+YzWaLxaL5zff7&#10;/V5EoLIsw4E5CDMnYR7fpyjbUXggvN62bZ7nohGT3uNaV1PWD9FWnfYVoP356zJ95SSaBflt9KuK&#10;omliunFYniHiUh37swfWDxOHgvhO/NN0hDEXC78+Q77+LQ2PzWkBFEGBNV0LZu5st1qtuq6r67pP&#10;izFkUo6EjBONj8VI+TNNU5GKpVKWiMF8rNOhISDgDzt9iOjtM7AdGVDxlG5oymJwiAQMD4RDygg+&#10;QhbCfT5lWI27O0nxIPIUPjlBiOAfvjP6M57LaDPGj003xRRXR6CIDdj62XWcQpLoUECGjmNBRtPs&#10;7z+xki9evCAi8uCcE8MGTxKKwadIDUbS+MlZP/XWdNgjghAj1fTheGzhejrg59FYLuJq6aFrnhzx&#10;YFiLWHsV48BTePjJFiMkTPDt5PMxLpm/+qu/+ru/+7vtdvu3f/u3/+8//uPDwwMAENHV1dVsNkvT&#10;9PHxcb1el2XZ2O7Dhw8//XTzzTdfbXZbZj4/Wze7/bt3b3/3/fcf371zznVtS9aloFJUnBhbVY/O&#10;etcssmSWnhVFtkjN9qePudLO1gZYAQB5BLBNWyNmeU7Yu5kQg2bNzMCoFdjGJkVBRrfMbEyymO3I&#10;39zd1ohWKVZAqFjya3jnHTMzKM3MjkkppZyv7d65nTIJeFDaFKVprfuv/+0fbu52f/03fHFxgcZs&#10;dlVzd/vTx7vZonzx4pUC3jw+amT2QK5Dj6lW3Ljd3UOCmKdJUWSJxs7BftfsdhtrW1D4+PiYGIVK&#10;FUUxWy7Y02w2yxNztpg755i87drbm4/iidMbN0giMhQiArMi75oGkJBYAzGgd9a7zhH/6l9+29ju&#10;/v6+qnbr9fov/uLff/HmVZon+/2WyFli7y0gmUQhArEDAGstsPj+Jsxc+2bfdrePj4xgiVSSlrMZ&#10;g/Lez/Oia1rB6VSnq+Xi+vLixdXVajG/PFvZrn24v2nb1lpPzIo4N9q2baqNZvBt59vOGLOczcrl&#10;Il/Msll5fX15d3dH3lNr13Tt63alCt/Z7XaTlrM333x99eqlY/r1r/5H3TaeuGkabRJgRoY8zVzn&#10;m6abz5famK+//vZ3b7/PTEJpJro59rRen3/15stFOSPnrbWLxQIr4713rlNDSlrvXdd11rXL5fLq&#10;6uLs7CzPc6WAmfM83e12Xdf19bWRtOn1053tAOdihwRirTV71zStjqgnRa49NLiUC/Skqvp6vRY3&#10;fmFL7FxT1UB8dnY2n8/3my0NUQPz2Uwx7JqavN8+PN7e3ACAzYuu68q8wMH/hQffE0Rsu85aK/ze&#10;WieRYt77qqouLy+/+eYbyecliV0R0ZFv2/bDhw9ZluV5LmZbCRBL01Qst4GUBClBJht8cEIO8iBn&#10;S/Rl27Yyl7OzM3mGxcvMyHK4zWYTiojL8snEq6qS+gaDz4ISbRcNHkkycck0EYvU4cQV4vICnIOQ&#10;ETjByDcYoqpDEFVXFHXb6BShhlxd8/lcIjW6rlND0gcYUnEFNYrIf5L7g5nFoC2D7A0AA+mXXoSD&#10;ygi99xJzIcDpugYi9zQZCbIXBWVsyArytzivShmHd+/eWWtBKhg4C4hKaYPD7BAZRVdwwK4QMSpL&#10;YIy5ublRQ/QoEfXKFiRUChUDgAKlte7q2nsPdIAtkUXyWmfedmFdZOZKKfJekMQ5xxxV8yH0np0j&#10;JlBoCLFzbV23AOgBwTNqlWrtva+rHQAoNEHqlV6stbvdLp+VajBlC/wNQNM0kjiuxyJthvSV3LQt&#10;Jmla5DoxXjKSK2SFymjvPTAb3Tt59YYpJqWVVjh4C3v2ZL29vb1dr9fMjAizmZrP5yZRACAx6ft9&#10;m6YpsULUkiReGSWeXdz/0yutQBmw/ZlWEZLzJAng206lGRB55xKlQWlLHtXRgQcG3RwASOmGaZs+&#10;f/L+6FetNSGIVc2L/z2DUkoPLgxKKaUVAJSzmXgnee89U9d1hEDMHbElsgwOmLUCpRQDM3oSJgiI&#10;qFChqN6kODKLQ9aRxCwtbHMYDtJqqBYadM3hPLbZbC4uLowxTdNkWab65LhjHx8YScDHN4VEyAUz&#10;ZlnmnL+9vWXmX/zij//pl//4/v37N29eCwXIssyYdAT56cFjKnQ+I/9ND0tPPXmqsR5yJMVfEwo2&#10;n8+LoohDVIR9xAJlTD9PDvipg2UsdB7dfyKtz+j56XlsCqggeavIvp3mRdM0u+2+qirxlZMyAs5K&#10;TT05JzACoIyktyL2n4w+3v9fhh+Q4yn4C8oJAPf7vda6LMvvv/vtelWUZUnsAAkVn1+c/eZfv8vz&#10;HJElaZroesqyFL7gOvvixdV6vWrbuuu6JEmuLtaLxWI+nzOz6yx7kjyPiLBYzDebDRFJam3Jh9A0&#10;jWQIEW5VVRURffvtt9fX1w8PD0mSSArRJEnE2hEWKCjd/JCbiZlxSGanomRGGHmLCNWV1EghIFGs&#10;C4Jacmd0Po81biONCQ/ZEiA6OSOiKBzFD326KcKY4fgQGJ9RKUqTHAxIQX3Ag6cPHgc9BTSz1sq5&#10;Vx/nTIg3eLwvgtwYu+qrKBmCGE0BQKQpZo79aGiIsBP1kD4uBRNvKxl/vAtgEpko8l6Yi1SIFq1i&#10;WKYQIBl3FKQjeV5r8/DwIPY56V0Q+CS5DsMLdPsgtgCUZSkaK0nKJrsmlnPcUAt7tKzxnzECQ2R0&#10;jOl5eIsjT5YYaBiVgwyfGomIMc7AwIkCZAQIxhhQLE8K8RnFmarjNCPSnHMMB0/AgNIUGY+99yK2&#10;MR9Sa0leGkTMsizI0rIlRc3NkY4mjCGm7WFU8qdzTg4RIcsbDxn61UHJPk40How6MfJTZK6jSZTM&#10;8DqHTRqgGghC+IJMR3bBSfw/ohUDK/feN00X7ATcnwv6gTGzwt77FSNtoyyrzHKEV0qSG1OfJEQN&#10;IaLSRPKBqA7YYD7x8qRQ3RipKArnlyUWB8+w7jFK86kGxwG2MWZSVL8SI22XuBoERi8sRvU5EA4V&#10;P2RbCRnP81xIepIk4nop9g+IyGMYT3DeDKg1ogbx80TE0NuGg9V8RNvjLc/M5tWrV2IiluD5LMu6&#10;rtvtdo+Pj3meF0URxidb6+PHj1988aooCiAm69798PY3//Sru59ummqXpmmqtEq1sqSIUekkTRQS&#10;EiyKIi/SWZEbYLROkycmZEAe3Cx5KBgPffgDIgKDAmHsWJbF1tqOOTs/y87PaqO6ameTpHHO99Wu&#10;UAIqGBEQmIgRiJA8kCd0LFFu+03nrO+czbKiKFLgdrfbvf3hd+fn57O8uFiv6i5vmmbz8NhUddvU&#10;rqnzJE1NopUyjJ1SGhg8rWalb7rt/UNd75uqZvBJYpTBfb3b7/fn65VUNb6+vnbONW1b1dYza2Yv&#10;s2SQlODIfWIk1UOj38xpogHQk23btmmaruuAmEE521S7HXt7/eLq22+//eKLV0lquqaWk48xaEzG&#10;kaNFkiRZWhhjiKDu2raxqFWa5+vLK2PMbL683zy2jW3btnM2TfTjw93ZYvny+sXLly8v1pfzMteo&#10;FNDHmx+97SSvsJP8EYzM7DvbgvMEmsEonSWpURo91fsqK/LlYiHHeO9cc7aCztG2/eH73+3Jvrl8&#10;tbw891rt6uZ+82gZOu8AFSj0jtM8m8/nXdc1dee8z2dlf0x13jmXJYkCXMzmL66uX794mSWpFIEW&#10;dht4WNu2dV03Te2cu35xWZZ5URTGKAAKApLQLDsongLljdUiYZPFJGxELsNWDPy490E49SRyX8Um&#10;8IPEOWMMMCNxYkxZloEPCVVSEQOOmxqq3RljPB2ybIoWSSmluKcCRiERJQjOucfHx7ZtV6uVTDYQ&#10;oDDOIFgEOi78OJaKgkQlxFoNGsNYqIWI9UKUQyGms081jjjriFGN5IZYChl/4ee4MMRLOeo6iEE8&#10;EchOfifIfIH9DOzqIL7AsRgR5jidCMSEmw+9jAYjS2m9E/x5eHgQ1Rg5j8wI2J/O+jePHKNGn5IT&#10;iBxCqqoSt9wkSZhPl6+W1Sfn27a1fsgczPbkwzFs45uiwXFMjskzEZBj9J49gT8EzQ1+OpGWYbQ3&#10;Y3jGO5eZQ8Jz4TKeyAN7YAcqS9I0K7QxznsiD6iyLKt39QgZwnz1ELcbRCsiuPt4+xut/+Ef/o0r&#10;ikcAACAASURBVNEY8+qL12marlar3W6HRntPiOy9b7uavELUSZYZpRh7PylmljMziRqPSIe8uVqn&#10;qBLyAKCi0nzikMWAfhK5+XsHEioAZkAABTCEjgAzS4EYhsOWCksgTQMCogJk7M8/vUIfmMXZjZGc&#10;74CsZ6vYAxMpByjhnMcETtYLgBUeZ97B4xRsEKyXpyzSYWwxFQqr+TwJCrtYgB36jb4QSCUH55qq&#10;qkRPLQRzOp6ATqM7odtnhvSZ9Of5Npp4YEPBYCAQE8SDJ0z94d1P3vkDtun0p3dGG1/YU0htSURB&#10;OoKJ4uMP22Lig8OReHqWln9Fr9p1TpRNzCz5Ft+8eS14ZYxZLpd5nmeJRsT7+3tjjAIkoiQxZVmK&#10;BkEdF7fSQ7oi0YwIDd/tdm/fvn14eNhut2EwsQrpKS3kM20EyaBzMVF14MCpMcqzExPVEY2NCe+o&#10;o+l1eOUzV3NE1eM2mlfMo6eDfGokv18bEYdnnvnM5qM8O4ESxgxxBOR4mkG5EGPUqMW3AMY765NT&#10;wEFnJLEOsftVfPT9/6ONiHk85s/HopPtqXdHgIKT8IyGd3JrBHWPsEg8ViKP0Hj0zZ/VphtkNJL4&#10;/lO76TPh89ST8az7gxVR0KfETwanv9GsyTMz46ClCtI4RmHL0pDVM8OAJ/xz41f4WM2EzzLrZ9Yl&#10;BmCYS6x+wkihPF7xpz76qWFMFzTGt3hsPbiwT8oWLJfPTPYzxwADPGlwXIAJZwmvyJPm5cuXV1dX&#10;9ze3Hz58qOtaay3RRiKQSRwQSlq+Fr3n7377/Zs3b16+fGm02j5u3n339t33P1Bniyw5my0Wixky&#10;+LajpkNHSPndT+/b/U4bLIvEAFLXUdN651DKEUWUdMBLDQjYp9KUkwoyMinduMYnSTlfcF487re3&#10;u31N5Ij9Qb5FACUSIAKKcZzdAdzOeiQ/K/KzZHF2tl6sVrtd1TmLzqXAi3k5z1Nr7d3d3bsPP+4f&#10;bh7v7w2oTmmtFHgi63xn0RETffHqpQKu6/3d/U3TNHmezmYznZpdte1cm2hTV+3dza3rbFFk+7pK&#10;0xSJyRMQA3gmBj8oCDh2XiQiAk9eITC7znZNW+93TdOw84Sq3m+VUi9fvvjmm69evXmVZVnnWiLj&#10;yCuNoLSSTDEAYoI3yhudeqLtdv+43XadBdSIOtGpVjpPi2VBne5clmuNRVH87//rX6eJzkwCALZ1&#10;dz992D4+VvWuzDM5/iKiYkUeJEeD9x6c7xwpYoOqkXz/ClYX52BUNiu7Acstok4SKmGPlJ4tX377&#10;dXmx7sjX3la2dcidd6CUZ25tNztbLlbLd+/evf/w42q1Uokh6itUKmDXdc1m++UXb2Z5vnl8YAKl&#10;lJQjoMh1qOu6qqqIfJZlL1++TBKdZZkxUty91x8lqW5bF1KZWGut7ZgpL8qg4wf2RIyn1MCjPU+D&#10;eU1YckxVI8YDSilyXnISiQ5bKTWbzVArBVhmuV4iIpZ5YZSWLjXgcM4F6v0UUCGC6u1IaZo6z5J7&#10;XvK29vGPIWug6IW1YuZgqzHGEB0lFAhkKxg9RPwVjV6g+zgYgkLSzSzLxIAfa5QgqhUIg5pDlul5&#10;KfkkdebBQDoQdxU0YjyROaZ3TvYSiw4c+WIERaT0JTYfNfh3fHLkwYoiEmQQ370/8g2GiNWFz6qj&#10;DO5jL+KYt017r9qGGNfrNTG/f/++bdvlYkZEGg/vEgJDrzoffTN8J2gYA4MX4FvrGPzxGBjgkJbC&#10;e09dK1ZFOHCgIxYVoB3mG6/4gDDoGSxJbLYnhUwKlAKWDOwH14x4nDzoCkeAiqEHAKwQiInZMTkg&#10;T5wUeV4U5XymTOJa54kN6iRNxSzIzBL4B71+h4lITFUhnT/0CkT/9u27//Sf/tP9/f0f/ckv8jy/&#10;v7+vqur+YdO23W63M4kqisI7BFAmTZ3vjhVYpBgIiJ1T3rMnZDCoEsRE65SVYkIgjYqZFCoABiQA&#10;ZPYhjRZyr2xCUlJ7gge9iIxUwPc8AjMzHyvFOFxgnwj/QA/DuVeWA6GvieGdl7qCzMzsABmhZfAM&#10;lpgUkiYHyCRshZkVICpkpVA0lTwRSXnQAWNkyT8a54DJo7fiI3r02KcFUzjKNnKIY2VW3vfWV4mg&#10;yfO8qqr9vk7TVOsEQHl/KAMfaEss2obtMNoUT40qplQwEeyeGH90e1h5PD6pBt/hsF/UYP0Ogw/9&#10;hhef7etntJOQGe3ZT77CURHScMfapm2std458oP2m5lBKxjW/pNs4vebUXz4x8F3T1z/grivtRZX&#10;rDwrBk8oDQDW2qIozs7O1uu1LEeSJLMiE9eqtm3npThVOfHw9UNKvhAtGMigkCmttfheCf/dbDYS&#10;OViUiwA6GnyCwvDwuMULETAh/DviUDKq4IAwUmDB8VYdMaD4fugr7iJetSnfHw1vNOC4i1Hv08FM&#10;+52O9uT+jeH2DJ7EODwSOUZdTOnD5+w7ivxWKIoKHIEi4E/oJYiywRsuIJWO4iVHRBgn5HrUxmR8&#10;wFKpISbRtTc3N5vNJqje/iDt5Hh4ME6EP2OY/x5dhIkfqOWpZ9Sx2xcerJtHW2A0VD5WuAj84j0V&#10;r12MvRBtqKcaPyFPBpjQEK/HkyTu4Wgzuh7NZbqhngd4/M1wHkEmH2WJiQEIx+jXT4d9GDkOZxZm&#10;RqO9986SOIhYaxOEkeNnAKZSamrrxVP1vKagnv4Jz26Q0azjbRIaTgwAo65H6qRnln60EDQUQQqA&#10;it0MIUp4gkNWx9iCOxrGU0gFxygRRoKI5A/nDpzE58ZwkwujlFosFu9/ePvu3bu2acTq/vj4+Pd/&#10;//er1aoois1ms9vt8jxP8kxr3bb25uPtq5evjdIf3/94+9NHZM6NfnX14mw5n8/nQL6t665qoLXs&#10;Orec39kKvVPI6B0SpQpNlrQ7CyDpwZiYgMF7T8c0CxGZUWqGV9bpWVmcnamiuKuqH24+bts2nc8d&#10;ecbhmMQq0KNBAcvyHwOzJ/aEAJfnF+fn5+v1erFabTab7X5/drZqm2o+y/IkybPctfl+lifKo+su&#10;V+fU2bbumn1VdY2rGnJeI+8fN0livHeJTnWhxJtuW+0e94+zWVGWZds0b9++I+tevroGpTQq4sGe&#10;PXiWgXiNkyMCIheCColov9s552zbNU3TtrWE6TpHJktfv375zS++vbi4IKS2rRmgLMt9s1dKoTai&#10;oXDOOUvec9d1bbvZbnYP241zlOV5UcySxHjfVVVVVRUQz/K8XOdFURRFRuSbfbuz1neWiJA5z5Ky&#10;WG82G9RgtGZm6z1Zco6Y2XVWa50nSWqSRGkE8ETEdHa+TrKMEJzkgfaOPQFgXe/S1fzFxfnlm9ee&#10;qSWvssQjyJlCJZoJWPFqtTq/On/749vvfvjdG+Akz6xt9/u9Rky0AedfXr/4X/7ifzpfr9+/fbfZ&#10;71arldSG033hEpLdBQDL5fLicr1czoWCAUDI6yJ7ILi8ig+XWGtFHRY2GxFJAmw4xVc40vjI17TW&#10;4pwZM+ygulaD2xQMhWwQMc/zLE2SJJlplWUZMogWABENHqgzAGiAQJIBeqKjtWboRdjZbCaCcjxN&#10;UR5576Ryajc0pUBMvjGlgAMjPMgoPVGzIKMN2vfQ6Xw+V4PFVT4oUw40Tg3xBcE5/xmmyhHDDjRR&#10;dFW9PqWv0SmBov6Ib31GC9QTI6/pmLDG/4oNHCbMIGai8Zfx2PM5MJ4hiu5Ai1UfynSoghR+ouPo&#10;9HhppnORm23bFuV8fX7etu2PP/4oehbbdvHi8uQYDMeMUL4TtJaSA9h7b20LE5YsTQBojJnP567R&#10;zjmtVJaXo+WYMjallKTPZAkVkQTnxJ4ZALxnx8AMzEjIwKyOGZiKXAKDcBArsGDAOgbQWns7hJYg&#10;eibP5IEZcb5cFOUsLXIm5RR456Ser04OyYzhWI+jhvDVGIbGmH1d/+Y3v91ut+8//Pjy5XXn7MXF&#10;hWe8ubntukYcFp0lZq2t1akeKbAkmaZzTpNHOUWw94hOhtFn3mcFgJL08bjgIIvQLBVQkOCJEMLn&#10;G5+kcr32alCDHaswBDpIrBR6ZqHA4m8MPOTGpr44CzGwGG5YASAjg/joDw5yzKyg/0MWK170kVTX&#10;34yGChNfAI60yRAJpp8HgVjMkt4PZzznEAA2Gy8+wkqpqqoAQOrHRS8exhMPMvwaMOup8Uw3L3xG&#10;yN7otiRxn3IlmHizjkjiaJx8CgdOjiR87eR9nOih8FhRAqc8I556JSzKIMGrtrFiYhlhxTFGRaT7&#10;Z2Rd+0QLBwDpNHD5mD8GI9Pj4yMASB1AZkzT9Pz8/NWrV9Z2ZVlKvcIiSw5O2U6EDSeveO+bpjHG&#10;SMFi6Sumvefn53JOy7JMUgogYlmW1p1Q2ajI+j3lpyPU5UhyGOGVH1JfTUWLEbedXsd3RgOIOxqx&#10;3XB9knU+xYw+eTMMLBZI4sGMpoZRg2fbaMwhXu+pF2PgnATCyRYPJrwb1lH6hWNrUOxeEU92lKJB&#10;TerYfHIwcRv1WJYlM0sS2Jix/tvbaC0iCByQeQrYn/V9OAVn4MN+wUEyUZEfIka6CRjSxRIdISFG&#10;ycjkfGGMYR4rcSCi5zESjmj4yRYPEiNyOt2MgV+EP+NnYg1I3GmMHqELROQo1X2AOkYsIEZF771G&#10;DqrYWI3lh5DhEUDCtYqCP4jIO+e97zrXtq2U9mIEcVONAcLMEDLABDhMGHEY7QiF4p/COGP97whK&#10;MRhDG01q9P0wzYDSeEzrPrn0cEzc4mWlqLTUCDdkaYT1xL18TnfTJ3FCxkcTwWNpPzTz8eNtkmTe&#10;883NnbeubSx5cED/+f/+L7PZTHJjW+8AYL5anp+fPT4+7nY79p4Yf3z3fr/ZZspQ0yzLWaaMtx2Q&#10;ByKj2Cty7LIy1xuFoBWD6yx01qh+EWjQI4iFVjl2llDL2QMBFDMSAjFYxBYhnc/MclED31d14xiT&#10;VJmUuY1ScB6IEUWWQyNUA4AImqZbrZdXL67TNEUE7x0ypUZvHu6MYq21Soy3TZbqPFvM0rTQWQc1&#10;dl5nqfa+JXKd1YD1bu9SY4yaF6VONTM/bh8et5v73WM+y+fLRVkU24f7rm2r3b6YlV4q5DGjYoWS&#10;npY0YNt2zM5b8mT7074l7z0C1HUtRjOt9WyxLJm991fX16+/fH314pqINvvKOQcKm3awkxCTZWep&#10;6uMOO2d5v9/vdpXzviznJs2c5321RYCHh01bV8v5fFbkZ4t5og05quuKmcl5JiLvmCSFPulEwrlF&#10;4eJt66R81suXL4uimJezLMuQWBDaA8/P157ZM4FSqDUzkaeutY2ny9evX7x8abL88eEetQLNEvpO&#10;REAEjDpRq/VytV6aJNlsNpKFJ8sSICLnM22Wi8UXL1/Mi1wzlXmaZRdZkdvONV2bZYX3vmm6uq7b&#10;thbH+4uLi1gcR9FFITCzRB1CTwLIOSuWUjmKMHvmXqSgpyWboJYOFyGIb/gyMzN4qQUJidKJ0oxK&#10;KcXOp9ogYqpNahJC8PIpKZKASiutUUquIgNIBIRhdr2fjggfQq+ZmWXKEhUfdgEMR24eogmEDVhr&#10;m6a11krdQHXKETSQLVlc7GOTlajeiEgqcBdFkee5Y8IJAQ0ZWyE6JknzdNrONiXlgXAHsi45I0RE&#10;piihI362/MHHOVMosiyFZ2ScYseOf43Z5GjYASsC9Q9B9SPmGoM3SIpBmqEooie8FXfBx2NlZuf8&#10;YrFYrVa3t7d9mEkva/bRczioAwgYARSGIGaOpyY4LHeC65k/rv4jX5KBSQLgLDWz2Yxau9lsEGA5&#10;z5v9FhFjnIqhBz197utUWud8qEiIigGJkRgYteSnAVCEyoTABT6kDIjP4YjoBySRB4wxosByTtht&#10;P2tQqJQGpcrZTCUJMYsCCQBaZ621WmsyRO4QfEjD+zQ4LATHT0Ss9g0o5SxtNtv379+nafr1t199&#10;8803s8Xql7/8p//6X/7br371r7v9bdtYpVLvfZ7kwCC5w4APV8AMxOCJvXfOdswKoPYe5zMkBiVg&#10;xBgDpjIEM3/2VhgaHQqxMfMQnd9r7vp/5XCIqBCdc4mOslFwX0om1AtQGFUX1ciAGoEZFAD38YaC&#10;B73rNCMwahiwVBAMJtNAPFASHPB5tDfDLGL6LD/FUvjJxsfiYPhzuOgtHwAgOfzbloqiSE2aJnnd&#10;7HnIYRHj+UmKEf852inTIU2A8OTqPjE7Cl2EeQWGJU2sC3FfMSSfujO9+Pw2gnB8Z/pkeODkBU+8&#10;S5ykmEBArTQdxN84upZ7/fEfMi10wLGgwBJtZlEUSqHWipkAUIwiQqAAQOyUs9ns7Gy5WMyMUeer&#10;S7GEMbN4NQo1tm0r6ZDm8zkTbbdb23VaKXHRClSah+z1X3/9ddu2Nzc3ACB+LkqpPM9v7x7heGVD&#10;4+OTfGA6MRuKV2q0djL92GN6xGV+D5DG22eK/PFn4wNtfCFw/j1awK5YGoFjUgPHkJwqd56ZGoSi&#10;VYOYNIJSDPbPB2AIWVUTT9UwSB6SSARO6oeKB/GZNjw/8sCKEeaT4wmDCaRbviOOzIFsyjn/k3D7&#10;ue3kSv0BPz5abuZI6DqeO5/yrIFh48TADM+HdRlpFUdTG2298Cn+lGIujFxFvmDTbSsfj89T8a/P&#10;b/MRiOInp2OL6UZQYCl9IPgYWbDoOCfJ9Guqt9/3oPN0OKxR5LE73c44XMRf409JVk/RBDo2DExB&#10;FBMZmTIi6kle//hoGS+957HH9HOjBCAEQvDATF6Rl+OYJU/AxOS8k4TiWuk+J+yxNcIPRepPyhvP&#10;4NtTuBF+jfE2vjNaIPPb3/4WAJRS+/1erDrhdCq6SdGCEFF6d3t/f7ZaLT58+PjD979LtLm/uVVA&#10;mdEtsgF2tuWOiB0yKCSlQGlgJJ0maWJSk0DTkusIoOosIFGwADAzkQdvJLSVmJmxt92iQ3SALVPn&#10;He12e/C7zuksRwQJgxrBRSbsvQdEpkM6agJAxMvLyzdvvrq4uKiqSo7fgr6u63a7HXmbpKlWkBrI&#10;86LQanuzrTe7rrEKMdPaoWo723qrUTU160QV81mmEutd3bXEfH19nZdF27bIUBSF5BtK8ww88RDu&#10;IUlMkIGYPVnvvfNRyhDbmxCd98aYLM/XZ2dn6/WsLLUxKlFplrRts9/vCSFN06ZrpQsCYETvfd3a&#10;uq6rqulahyqxltEkWVJgku6q5ubm7vanD6vVar/b5WlyvlxkiWbvm66r61qhRkSNSilUKNW4yJFP&#10;MsPsrXeddW1rwWOik9SYq6urPM+zotBaO/LQdei9Zt63Tedsf5gEZmZH0Do7Xy3Pr66SPNvVVdd1&#10;WZGz823TMDMg+a51DArQGMXM1rV5nt/ePXjv37x6aZT2zs6z4tuvvzlfru4/3ny32aRpenX90nlf&#10;t42E0Dvn9vv9fr9XChaLuShhB6GcUDFCrx0QDU4wy8u7iDhor5jiBBbHOy6mJjSEYASCK1kttdZI&#10;h51J43RILI5aIeOVUipRiSLSSnmlwNOwFioQ6F4VMZBvAN/rtgaKkGXZarUaGAzJSZK5Ny2L9ko2&#10;hfRYVbvHx8eLi4uQtCvmEMbokY4AtQrqDCGvWZ7neT5UbDycRsKs/cSzMgDBP32K5FPyYtjj4skV&#10;XGCm0sPzDaPj6EmGKo+pwWUsTmc4emvaaWC6NDjHyamDmaUEWMwDAoKF8cQKtZECa0TiRz0CgPf+&#10;/Pw8TdN3795VVTWfz711WmtFXsmePqgGEOAIpDFTEUFfamNLlAocYhvHli6leu2D6mu3a2stRdqu&#10;eNgxc4JIoRkyWVrnrWdQR8+j6LBkAqK8AER1BKtYgdXZPrIVh0QwDGCMaZpWnvfABKyUMmmqsxSN&#10;ZgRLnklJIRHrnHcu1Sm6o/3bT4e5bdsw5T6/rEq2231WFszYte7u9l4pleZJURRXoJh5sVicnZ3t&#10;9o1WnVJGorBlngE+8v8YIb331nvlqfGOywKImQmICYK5jBk41HWORa7+X/h5IYQHehHdpMOnhtEC&#10;sCdCEq4NADi8jloZpRT0xRAZgYiUyPMMqACVkoyH3GveJXEAKkBQiOKhDH1wIh+rOWBQbIXNwoMW&#10;NtZlx4gR9mOQd6dngGdavGEDAksgoZWof+DdbrdenSVJ0rSIp0KAR7t4RDTk/lMj4lMi/jPjf+In&#10;4Wi9Jp2HA4moRQKZimnRFAgwUfEfU+anRvSJhpENedrd6LHRRfwYR751jIcl0FpLaoUw6sNb+Ic/&#10;zcIg3ItyEFGKHVOIsicipXRQYJ2dnTVNU1WVMebi4uLNmzcSPLher+u6fnh4aJrGJEoSXVlrF7OZ&#10;lHBhZnFDDgaGEVuRE68kFpDHxFELh6S8MRmPiUbcZMWJCLTi4yMTDAezgBUYnTyD5Sb8ysM+DV8I&#10;OyJmrMN2OBEqG54fjTC+GG296Xc4OhGNEGzUXYxXFNkpp2+NYBJv9qdaPGwaLCJ4fHiD490R2kky&#10;Mmoha3iQOeW+H4onBtcSGvLO0LH7FQwGLTjWyj0zo+d3k4wkJHoPxFlqCu12O9H7wxCj8AdpMdWN&#10;F12pMV49D8/nvx9/IXDe+AFZghGTCj/B8XYI/yqlBPumbnGxOgkmEmzo8ZP0bUoBRiqJKfqNvhnv&#10;o5MPjPbFaMAAwFFSgqDjg4j4EJEf/NdUVJQg/qw6dgyUkDSMPLDCLAJ8gk52dJQ4Of4AitGMRsMI&#10;yzcCRdxv/Odov1PU1MTy/RTlQUQx0I5WhE8JD/G8eh3IECjjozpawQAzUjrjEI9JRFOrQNTdacR7&#10;CoVisMQQoyiiECMabr777rsXL16wiON0ZG8kot1u17btbDEvimJXV7/5zW+uri6cc75tFHH18Fga&#10;g8SLokQmpSQSQE4RwIlKVarMnNiVqDJWjfPInCE2xNa1zMyqF17JAwF571EnRIDEkuucEAjAInil&#10;mq5pvGs0dMoAKiLovFNKEYS1JwlFAABPxAqZyJFnZsXKe2+d/5M3X79++TpN067pdKrn5ZwcsWej&#10;0HXWtjUAJFlqtDGArXUagclZ16YmSYzKEtNoRAd5kXddI9C0TK13WZ5fLcrrl1eNbTrvElBlWd7f&#10;32+32xevXgakZmYpWUXWcU+SXAheC4mT97s6LfKzxXK5Plst1+ViUeaFTjWD67qmauq2a1FrRHau&#10;AyDnnCiwyIOXBMiMjOg8YZKaJGkbu7l/3Gw2d3f3m83jvqk14GrxQsrZtE2jmAxClqXMIDQSqT+e&#10;GUxAsSUgJA9sdJrl2WpxVpZl1TRN1+m6UlliJOtTmitEslKtQwOAd413fZ6m8/PLLCva1jJzmqai&#10;w7u+uJwX831db7f7qqkBdZYmtm2stYnJvPfb7fY2TRRynqSX6/PL84vX11e7zca1nSXfdZ0FsrbT&#10;aVLv+nBLIlosFtfX12dnZ/HmxZ5reilsBwcvhj6RrUTD9RubKT4hIx6qWoz2WPClxCEYKua+4kwy&#10;ElBEdZ0kyawsETFNEk+kFXJ/MAeAg/OC+CR47KeAiBrQ8//H25stS5IbiWLuDiCW3M5SVV1VvZHs&#10;IYeXsmsyjelRJj3M63y6rl096V6NxCGHw+6urq6qs+QWCwB3PXgEEhmR53RzkWDNYp7MWACH7/Al&#10;6Y6nBRZFsdlsEl0gombY8Ux+SOYuOR6Pp2gmiUkfLasyVa0a44kAEZumiWN1vLqul8tl3q8qgTp/&#10;UZJDiWsbY3y4yN+mJzmZkBs+UFZX/ikGLSJPlLg5G4knplUnRpkcWJSdj02UjwsvzSQQjGriwH/p&#10;dFf6N+HDRCJKpqROGPf8jTqY+ebmBgC+//77GONisThsHxeLBUHmdMMBjeC8NFW+fclSSm5KONcq&#10;Enz0Xj92Xdzv94aHpe33ezOsbra5+YmZOX3fx4ETIhESMkMUFhwCD+G0Am2HdfJf5LuGiPqQHMMh&#10;E6vqUgcAIHJlWS5rBlGEFGOAhBlsFAID426KCMopsMUStW0LABprqZ+ttcY4jrDbHZwz1EjTHneH&#10;7R//+Mc+cFGUhpxoMCprQfdgjAM45c3p/yFodKZWNERFHWSRyAMbUa103HGhFB528l6NKhX8ReMi&#10;yQyIkeKwzpu0kQy7M7hHh/cijs5E3aCIiIKFECIwC6NoZrSoW23ESQEUQhj87vnDhg/jLs+sKRku&#10;yL+UzAmeq4MTTjUfOZJP5gAZscQYNUnEGLPd7qqiTAbGYP4J4RCoCIhAhIAoapsNHj/FZV3Qk4rm&#10;/Pu0wIvXP/H92bcTnpxumZDS/FF4bqs8+8Yn5//UKp76Jn2Z3p5Pg2ZRAzAgKoGI+kQVp5T2z/sC&#10;6L8iU7ftXz/wvAYWjFaBno3RmKOXDtL3h62IbDabt2/ffvnll7e3t1qO9rvvvjsej8dmb4y5vb2t&#10;65oAW2zVV8XMu92urqqyLBGlbdsUOJM8RIqK7969895rpQsFTn4ljrbrRUzIB5z7fdLWJJ/OhNMm&#10;B1Ya6eHpSpmJ77mI/JlgTwgwuWtOzun7HNXzt+d4mMiEs5CNfCETFJ085CcnnN4lo24DM4LKxVy6&#10;9yefrwhGWUMxOu+mp/0H4dxmzr0kugrOwoImwEmTmaLKEwOzzoDJe2WMqaqqaZpPnz6ljtjqXHt+&#10;gX/dmCAhZPv1c3btqTG5XeSsiVD6KfmJ0vXKE/QWIlIxnv+Up3ckxRIAcp91vjqeRfo8jy2TtTNP&#10;EyngaQ6fXvEz4Tahr4t4nr89YRQzhyz46Kml5WuhLNgNxzwS770fIrCminTuoMmXfyZZnvC2X0Sh&#10;CUOYUNDFkXMbmHnZcgf3ZAtyaMyveepdyaJJDms95Eg/Kanmr07QyH3c84cjIj+RYTO/MpEGZFiR&#10;BA2fn0rCCFj78ePHm5srZva+Qy0iLRQ4NoejcbY5Hher5T/90z/9+te//nh/94c//OH//G//jaPf&#10;3d/1+8Ob6+vFzW3f95urDYFYNIDAHDgEH9nqOS4yooBI3zb73WPJ4soq9G1+GsZqp8jpMFuGsAAA&#10;IABJREFUiBsARDAKRBgisMxyCShsyFhrRHofJIIjE0ToUl0G0XNpZs8RWTxHCdH7WC1KNNS0/bHx&#10;ZVlatxQ+NE1XOcsc2vboLGBpQMS3XbN7DE2/fbzfP25LVyxc7b3HGInAx76NnYCV0HKQY3csy/J6&#10;eb1rjzHG0ga3rK3Uh/b7/eP29ds3q9VStFyRutJDiN5z9AJKlerG8ikMC625urr6/Isvrq+vjTHe&#10;+/vtPUMkQiRBY2xRNV27Oxxt4TZXt9vDHtAQIhA4S+yAhazhu+3OGRuD7Pf7u7v7tm2dc69fv+m7&#10;dlVXb968ub297dujb9tlVVZV1UdGQUVfiRw4BAkMkUGEkQUtkynM9er61cuX19fXh8Oh7Zum77CN&#10;DqS0RMwiUhQOOTJLe2zu7h76vq2qhUopEfHeV1VR2kp75f7qF780rtgdDu/ff7h7uBfG6/WmsNZa&#10;e2g7WxYcww8//LBw9s3ti1fXV074x++/e/Hi1ds3n338dB9jREtE5L1vmoPGyBSFvbm5efPmzXJV&#10;N00jkuqID0Trve+6riyrAQlVNoRoy2pR1QAAkQGH2u1aOFqSWXjOAnIukAiSiGi0qSS7GEYerbdo&#10;syG93ocgAoQsiJYM0DgrVTsIgUUJRyM/hZRPqaQ0ABHIOOeKukJE9eWaMRkNRFDAS6zruhr5eIzR&#10;2mK9psPhoAsxxmh/AZ1qUWhNKxuC1nNhDQILITAHY5y1VNd1vSgNucgeexHDIATIyQE3Icyfw8Qn&#10;1095sRDC6cwkPfD5p118ftqvp2aYdAuAMwY1F3LzaUMmfkSEIxhz2TbOF3iSzXwmlfOHn31G0vQ6&#10;YRQRzea7v78XiVXp7vt+uVwOUS2EWkQKEWUIjjlLMk2fk+5IQ1AVDv4gzX0ZpnQm7KuqIpSmaQhw&#10;VS8IcXfc1oUezujkNSKHAM4UrFxBGY8YxaBEgSAsjIpygIQCJKCvlezVk8kjIvsQYsAUGqBLVapB&#10;iSKBIApYS6Z0pqwiiDPkihLReB+BkdBQxON+fzJE+VQMyxJ57xU4ZByQumuoqKq+7/e7tl5W63IJ&#10;aA77drtviOiz1283LzZtFwEgSHDkrLW5Ic3IJMOOaHtByodhjKPHQcPHBn+XoFa/O7e+tTaWPp8A&#10;GC/b5orZmSECnP2p6towySRkEQSGTohIKKT+AUJmxQnWD6nYPiIjKqKp98qgRMCIDEC6HEqkhCgI&#10;PG44joFd+IRfY6KrTYgx4dXk3pGInssay8kzvUtm5S2EKUJExKZpDk0Tgu+74ApPaJ2FjPefeV4u&#10;rkKTenOSfGZWf92Y81L9JtlFiR5zu+gnteGcI/3Vc5vs4zOPuvjrRa1d15JvXLoYktElIgAa5gf8&#10;zPyf2xcAGKXe6dWK3gCACDEGAHD25NLFrJwzMy+Xy6++/PqXv/xlVVV3d3cPDw8hBNGSDMh1Xaue&#10;wCEej8flcqHZgrvdbr1ev3jxoqoWx6ZLGUY5ZxaRu7s7DcKCsexm27ad98JnpWTmVCbn4ynkm4tp&#10;HA2SnHzytedCNv+MYBTUc0H5E+A/915NXgozupPzaJf5NfMFTlxXcM4l5l9e/PMn5/+TRPTzqUzX&#10;lZvl+RZTlg848AGQoHUhxzE3mC8iyZQrPku8yRhOstU5V5bldrvdbreaG6vTi3+nUu4XNzfnNs9s&#10;39/yCjhHyPyai/iZ00g+t0QyEyTk7Mz1qSn9zMlfpNNnVnTxXU/t+0VQPzO9+TUDfvKZXzUBRPVV&#10;Ou/BiojmPJKLmbVhl+coIhxPcbI65sv/Sbhd/DxZ9eSbZxYuqs7JULw7TWYSAPUzOQBmSYtPvQ7O&#10;XYRwXkpljr25OEjnFs8A4ZmVXpzwGSjONa75nG3bHt+9+85Vbr/fLhYrAenbBq2pl9X373/44s3b&#10;/+V/+1+/+eab1Wr1xddf/Kff/e7F27f/9b/875+++/PbVy9eVIt+/2giP3r/2c1t1/aMQNYUtmQO&#10;7HuOkQhLV/TbPR+PtbVWOPRdYWxkDsw+RrXRkCRCRAl91xrjjHUsoe+6QARuUa7qu9g3ljoRHzgM&#10;ygbKuYBUFNS4JkMUvZcoyBJ6bwtXlBVRv1hW++ZgqHLl6tCGh/vu0KIAVpXd7++IQlFUi1JC9I+7&#10;xxAaZ51DMZFfvbwujfv222/7tosI0Yo3vL5Zmco+3N9RQVevX1R1/f37H5xzbXNXLr4oynLftJ7j&#10;4+PjZ5+9KqxjkhCiAPrQN+0RQPa7+6KwfYjeexBq22Z/bJxz//k//49lWZZ1wRCD98xMlsg44wgI&#10;+z4cmmMf2RYVoN0dfGQbY1QdOkZGNKCOyN2xPfSbzaZw7rDbxxjX67Vvu/Z4/O0/fPP27VtLSFVV&#10;Oicc+hgig/feoHHGxBiMAQPQ+bg7HK9ubrt2v33cff31L3/5q2+Qpe26LobF5irudq3vufNEdr1a&#10;Hg4HAmNN8enuw7t374Lnqi6sK29vripXHI97AwIcPLNA9CEIxN3u0RRus1lF4eVivVqtfvzxAyLa&#10;stxut59d33z49j9evnz5j19/+YvXbz59eH84HO7fvy8W6+Xmisl4EWvdvjnWq+W///sfDdA//MM3&#10;b968EYgaHAEses7IkUOIMURnnK1tCF5DIX3XSeTCOWtQfG/LEgySIASOEkAYhEXEmWIgaUAADJFj&#10;7/u+t0gM6Hvv284gbparVb1gZmsMsojmRnmvYWgAkIQ0M6OeicVojAH2QCAMMXg9XbHWAJD3Hg0R&#10;Gc8xqtRHiICd90iWEAPH7f5gXPnmqy+MLUIIWq03cJQYRFVPBEJ7bLroAwMBoTHkEPoe0bp908J+&#10;rxU3Bte7RRFR3wgQkEU0lln6vguhXy4Xm83VZrOuqhJFhAMiIAkBGEvGkAh03qNEZzDGaKxxzloC&#10;9iF0PUQujJVyYciBEACCdreMYIyJoe9aD0LWmNa3wQ/nACGKD+xcuVxvqroOzDCUtBQRsAhDFzQZ&#10;ow3oxO9y/SClfMas5oIyED0kV16pelUqAoWIGvoex2IEZeU0oCYdNStD77vgfRRBY4ww+n5IZc9V&#10;SR6D2jSTNMaotUvVzGiaxloLkQGJDGihtBQS1ff9ZrOxpgAAMpYEQzz2MV5fX7958+b/+K//Zbd9&#10;uL25uvv4Ybms+741xjhNoiEEFHWmi4h1hRZ6Yw4iEUCIEAD7vk2FV7zvk1HEavGoEA2R1ZuDpgU4&#10;tI3RJjEcDxIL6643V22zN8ZoaKxFijH63ltrh5LdgBzh4I/qtIoCMTAahwSd957Fx4jWaIsBBgEQ&#10;olPdqxAlcFwvNpqpreGT0QdBMMYsndNeYyHGpmmY2XPA0gGCxFgUVblcCKEAsSVjnCuqvu+9j4Ut&#10;ASCEYJFur28Ou/12u+18QDQKkxijj0JkA8Pu0AAQ2cIV1AXf930UtoVjwMOxN8HUi0W1qpn5+/c/&#10;Pu4aIioXdRcjA6BFCJGIUN3TIMJRgnAMwtEAhBBwCH9jAF4v66oo+74HigbJA3OIMcbAsa5rhlPs&#10;FIJGqMHgABRAdd6pzwvAqAYwqB9ZDAILgDpCNRxFAJhBOERAGMwbCUiEVs/RTQ+sUaNABkd1uqAh&#10;GVnlu/r3AMBHQWQG8RxFKKK+27AgEQHiUAMNoiBaJEJS+AyqzOjMMqMhlLRY9RRpKUnCoSxXwlsR&#10;3G73ZVm3bYtoANjawvsxy1XPKVR9UrjJXMkmkZOajoiIViQyCDD4tgc0Hz7eEUHhXBSIIm3f5Uqn&#10;TthaS0ggjIhDPjghw+l9GpGY24G6vrSzmB+HQoRznXLQ8+iCtUMgKEKEzKzlwJUHVlWlLTj0cFt5&#10;UUrkmavLcm6vng08HVroZYokcTSYJxpqHmwyW/IFZ2UIp8ammSmU/yEiwAzKrAAAUDSVHobykSSQ&#10;fJp6AwkIsgiCOWt6kHmsEEby0umNjslTkWZdC6mbm4i6rrtab5rD3hDWVfH48PH2xbWIFMaKSGSB&#10;GEnEAMbex95/8z/88vXr1x/ev7u/e0REbQK+eXHtnFssBndVCIGsuXlx672PImQMAeyPRx/j9ebq&#10;1evX33777Xq9LmOs63q92Tw+PgJRH0K1WHjvq8WiXi73+/1+vzcxYghkDOMYU2kIUGPiIxGxMIPo&#10;mQcYAtDw4ZRlM6ST63bpvhAZEdQMAETjXGmc1WBYzXaU8/ypjJQGX4azpXCIUZgDDsVfKAQuisHR&#10;pk0/rbWIkEKDEx5M0GaCsXKeGJVfrMXvx608ZczBeRnpdIGIaNOGyYvy467cMEkqhE5AtQiNhtOq&#10;Dkmy672aBJDIJ6kKWqwqVU7QKV1M4RnfzjhyVhEWYWPQGGcMhhC87/TElwicM0GCsYVhIBPBBG3B&#10;MfBz54ioqqrlYmGtHTbLORWIPGYbJYNWNzRKSAHsejwMUJbWOWM5DoccyEICy6o+7vZ90y7KSpuT&#10;GKS+aYu6SruG5564yXoHipWRXerFZJCMVm1BRBmkR8Zr9a6sSQuPXYkm3C+fRvoJMwNb0ylEJFWG&#10;dc5xEOcK3TjEUJY1EYoERM3cBCJLFGPsYlQrgY0lAaPb7ZwzBplD4pwxRu+7vjfOaRQb9X2fKKso&#10;CmXdGvSQkipSPB2LCmPAxHh1gUSCOOb7I2gyqQwx5wwQM2YuiIIoeaLumHiOWVBPIi48L1efSG/i&#10;bCI6OfRlzGhT3VjLNcCYzZBSIhKNyOhpTY4e/TV4BkBlGDGK7lGM0RF2XddzjyRkACIjihJFCCFo&#10;ASIRSoe0VsuwioAM7bwG7MEYGSAgkjF62A/Mohkvmr+BSKPaQsbYECJARCTnCuYOmAlJQPSRIsLs&#10;Y+iD73rfWlNoeWI1BifMM2dl+iFxJBkF7sXzCR5roUhgCQxR+r73bV8URV3XyBA6L5GNnkwKQhQJ&#10;LMBggJkXi4Ux5v7+XjuHxrFgLmRMVf9NDG1CNXxesywhkiUXQvC9j+elWgyNHbRkkLnKie3NzdVy&#10;uUQ8dp0zBp0rNCTE+/jNN9/87ne/+/Wvf61BQG3b3t3dffr0KQRer9e31ze3VcVHC20LLNvHx8Vy&#10;6aoqxnDsGiIojLWGuv4Ag9N00LQQWZiHQgwAeozMI9CdNUAkUXyUABiR0JpIFJgCoP7Hoqe/2s4P&#10;Ugphki6636qda7dvqwmwbL777rumiyLlftf1Ho6HtmuPVUkhVHXFq2VZOhLpQKKFiNE/3m/r0hUv&#10;bgpL/bGBGBeLSgrzx3ffSWFuv3r7zT/+5jcIx+Ox7Y673a4oS0PEEsgaZwshPDTHHz9+/PrLr2gh&#10;JNqlz4/ZWGytjcIx+lEbkJQCNoBmRFFGQZTAElnazh+7vvfRGAbxqXxM0/fehxgFAYYGVowcQ4zR&#10;kSms7WKUGGMM15uruqxM7qBF1KrOQANxikiMDBBDCIvFYrc97PbNzYvXrz/7IrDsHh8QUSyBoaKu&#10;GEF7MztbXl1dPd7fE1HwXLiqcKB1qdabZdMcQghIwowxxj6GEIIAuKoUEe0EURSFQUJEa4oOoKgW&#10;ZVneXK3fvnq5KgqMoSJT39x8urs/7B77ELEoxRhBYubtdisiVV1WVaX+l4EPIjBzKgbILARC52Ug&#10;1LtQGOusxbGYsqLZWUjC+WdFvKSa5AWPWGtRywW9KuVvn/2k/TRZQJSfGhhLaahkCJqryCwISaMS&#10;GcKygKxx1ppCCFmrzQyEcjI5tNSxRnCADA3MVAcyxmg2q87HOVdURVmW6gMSSUVpOMZYloVzzloN&#10;ah00e5RkBQ4xG7q+BKtR5ENio7mBlzidZF0waBSNgyGKNHayH8aJmV3y/efBFzlDhHPVJG1EUhQw&#10;S5t/svJrdt6eUCLJ5tMMh4UbxJNpevaYrChPLmZEnkyBzA2/8WJg5uurW0UbY4wlE+i08LwjXTaH&#10;C5WA5gIy/ylbLYEqoekgAUgwwqDBBFGvn4j33rBhx4iGaEiwz1UZEYnCQbKjRaAIIji4EnSjgYBG&#10;LTYIROAcW2RQiTIBqV9qEVCQKIzWoDWWnLGWSuc1sgphtVyXZVlYiTHW5SqE8KH7+PDwcPPFL6If&#10;etWHwGpypBM/HpIlRWRITQJCiMACGCWQAGMfxPSCxrCwlgXUrHZGgcguIT8KahEoAhRwaA1LANDQ&#10;URSwZKwlHOANosoiDkd2qigoOqrupooDCWlkj/qiUFBwRAAeqjACgMBAuopyqSui2qd4KuLOLCyA&#10;HKM+NgqfYsQABYHgrE04ifD4QABtKczIYNSgyHgC44ifyFGASPf3ySCpi1hqyUREwlOZ4YS0E/pK&#10;0THP4Pn5Ey5SBOXRIpDoYcj4FA34nc8TswEz3jXhS5Dxz6cmPBlyPvRLBjGjQd73vRo5al23bas2&#10;PCKmprTj1pxeffFzDsZzjjRVzCagSM/JH5K/8SJruvghn+1TUH1maLQgPYkO6fWzK5S0UCbhxjFG&#10;Qitjr9KmOXjvDQgidl3HzIfDQQ3Oq6urw+Fwe3tblmVRFC9fvnz92VvtI+ycqxdl0vV5rFZWFMXH&#10;jx8n+sP+eDg0x/V6Xdd13/eJu+pdRVGUZVnXtb46FTfhc7SeSEY4kxSnP+d7NNnEifib+B1yM3WC&#10;PCJnb0xqlcIqBVzzmPl4kbimm/aX48PF63O0f4Z15D+lJ8zpUT/QWHYKz5vntloWdrTP833JCeoi&#10;38jneXFd8y9VXyWN+VCdbnScpeIDSVXL780dgukyGPFBz55SDoEri8oVmGUO6vcqTJum2e122tCJ&#10;sqqvP2f8HDT4K0YO9ov8EGbEMmeGk01JUBpOBMetR8ThgOTSOnJNeM5a4echpMAQ9jFf5kVOe1Fs&#10;5S/NA4ImPDy9enLLU7CarzetNGZJu0P0fXZv2qOcySR8SMgmo09THYueNTjAwshk9PrU1jw5xcaD&#10;okuAzcyriwCf/zQB7+TJmBhFZNFGzDPI/9V4nvAwx5+LM8TRHtEBWYY4XMLkyQPhXOhP1pvj1YSa&#10;FBrzWeXYleM/AFjfdcC8Wq1Wq9Vms9F6tFrLY71ef/755zHGH358H2N8fHz8jz99+91338W+2yxX&#10;N1fXm8qyNYGob7vD8WidM4WLwoOLwAeQIDBk2guIH9tnq5OXEURosKAYBREZLTkE6iXGGHsWdAYM&#10;BoKeJOCgrw9CTj1fwhEEBow/nbEMpxlyAhARGeN224N1uxCPu20rYEOIvW8MwMPdbv3lq+v1qnRG&#10;QkSJwKIVqTZXt7ggihL6uL6+KhYLj3LTN1LY9fVmsV4y86Ftjl272+0AgCNIiIhYluWirB5Ejsfj&#10;4+Mj0rq0LoTggwY1BGPQONu2bYwCZPrQt75f1MvPPvuM7ECQjMIoQoLAIigsPgYt89T1QaQXhhCG&#10;4prq0+AIAIO5hYjq3qqqarFYeO9jDCLy+vXr1WqFiByZkgNr5qkVYRHpAxsy28PWR7h9+cpV9bff&#10;vzvs7l++vG2PfYgRRJxzi7I6Ho/N4cAhAEvXtY8PD/v93hXFbrczhfviy7fMbB0hDmd6yWve916j&#10;WkTk0Bz7EI6HtiiK5XLTtm1tABfLm5sbETkej8aY9eb6YbeLXUcx2hHLDeB2u7XWXl9fr1YrPfQb&#10;7JasDLlIRBzqQasmp3p84nE0FqXOCemirjBnsnpioIdUMUaDxCOW6n+axwSGGEAzhM8o2xiWAKyQ&#10;MSISh9QtKyKgZ1wxRua+69q2j2Ojen11VVWaaKCxCpixkuHfnAVIIhwZDvpQz+W8PkoPfqNEtdvz&#10;sVgsqqpK0Uk5U8tZ2EXmmObAzLZwuc8oB2/yW8novQKA1N0szRxGto6XhP/FOcC5iE2TEZFU1BPH&#10;4t8qz+ZPm/DiCUokzXuyvzKTbfr9xIGVC4DJW3Qk0ZsuTvuo/Qf7vqfiJGDyjj7zOVzcpgmIcrgN&#10;v2Y3GWMQAQFJj/KYY4Q4Pnw8my2ttZLVgKMxZm0Y2sIOSBAYhLOkcnWzmzHlAWDwkkFK/j1VnMEk&#10;WdEYEQm6F4bQknHOVoUYUk9WDF6Zw4CECNrYqzDWN/3u/mG32/XtkJgTQpRRpxFBfbkuP62AiJgT&#10;0kIIAb2nDsu6YgbvI0DkOGp1DGgVbYdpEyCoqAIiOMUXEJFBcNbSOeqmjCdl8sNkdKcEAACBhgpZ&#10;hECgYhPHQAthhrGNAhIJjY4qSI5h/RMSBoiKBACIIAjKqVQXNGSIxjL72VC/QBwTCknQ6IwATGoe&#10;rIUC8ZTBJRoYM85kjp9zZMbBfEJCk5cgVHzQTcyZVcLAeXal8oFc04KxPQVMDXi9/lTWJD0cEUWm&#10;Jh88TdT5yJkJnLPWZ9hOznUlc+yON0JRFHrqkApqDJEC547+NKZbOS4zN1zzeabv0+04GgYTCOQs&#10;ZQK6/KXpy/zP+QecDQDQzFqVGBelwN93pFfIWNZHe8KUZfn+/Udmrut6sVhof+i7uzuN1NhsNnd3&#10;d7vd7k9/+tPd3V1ZllebGw3QNsaQGcJDNN5Ho3WMMTc3NzyWQdA28Prq6+trvSaxRP2+67rcAaSK&#10;lrW2D9OC/QngOeY8s9L0Id/uHPcm2J5vaHrL6QQi64Apo/dNV7pcLheLRToanDzqIjVdxIo57cAM&#10;IfMLJkB4HpeSV4LHalP63pEbTG9MDiwY61XpNYl9JbNcQaSaalIVaCxondNj/pb8vfla8sWmQUjC&#10;YHCoLqodOhJL1ggZ5eCADMgCkX2fnswjo05LQCQWjiEaY2xhy7IsXZlOXlVmlWVZVVXXdcfjUSu4&#10;52t/Cs5z1jRZ+N84JkhLl8qu5xdMeC+coD09REl30VjQfYLGszp8hGiYBwKPMcZISV2c4NVkGs8A&#10;5CdhpfPMmcOcFeN5EPTk9nwOk/k8z14g85johzw+AM9d2HPSlkwSaUR35Ji8VHo8E/sulYcb1ji2&#10;1Zo7av8ivMovfmqZE+SZ3J57ixJWYMaW537knzMrPGfszy9q4sDKuXSqXgfnDdPnS5aZ0nJx4fn3&#10;whdwBi95r/Rf+8///M9XV1fGOQBQPaZpGhEJgRGx7/vvvvtud9i3bfv+/fvf/+HfY4zEYusSJcZe&#10;CNhaG01g5sf9ro+hXi4Wi0WM3rcNx8jRiw+RPTCDxn2ACGjCBAFHRAIRZhmqXggKkjAHgWgMOsvG&#10;9CIRMAIEHkO2RTTuOXLUc/vkwIL8pIJPNVyVbza9X3ReQADYWQKJAaNIKFyxWdfr1ZJDG/oAABxi&#10;czgSUtd1oY/OWFu42qxMWTTt8fbVy3K9XG82948Pd3d3h8MuxiiE7IMlJETgSEb1RcsM9/f3zllc&#10;iA+t9733XYwBwDBDHzgyAPPx2LZte3N9e/vyRYyRCBnV3zcqlwKRue9C32uzQuHIzKCRVkmYIagH&#10;epAiGn65WCyWy+VutxURInj95tVqtUAUlkACSCQABMgCGmirNo8wsTCL2W63YMplVTPbP/7p23/7&#10;/f+9Xi1ffvZZ2x3a7u54OKwXy81ms1mtOcTvf/jzarW63z7+/ve/3+/3683m0Da3t7euLNEaJIkx&#10;sveIKAAhRi2pHhmYwQdudo8hBI5Q13W5rFHY73cQuSqs71rPst6s9vt93/eG3GKxoLLqQug73/ve&#10;+/76+vrFixdaVlw1SERBASICVOvXAAwN633ju65TnVKYHRkQiTEOJ/9P0PiEnBKh8hh+nJhjTv9w&#10;rhsl7qBWxMiV2Hedeh4LgzLmnYVRjTCAESCGcDwe9/tjWVYxMsIQFVJVlS0LOQs0OE0Y1FucCgSO&#10;zCKpg/kq1BOnKKQXqJaMiEVR6BGxnhLjT+mRM1Y1LD/GWNo6yaSJNjCHtl5GY4H8Ydpa5P68smO6&#10;MYnhZ2Yl526ytBB16imPjpday+NM051LXDhn0Cx8/vKz2IF8wnOFKYdGggBlnlkAKIri06dPQ/0U&#10;V6Rsu1wE4hMaz2SBJy46W/gEemn7cNQPtCunIiRw4OBjVl+AZ1HQI+wgDvx9wMOgaSwqIEZn93Ay&#10;LAOiquM7d2BR6h1ZOBGRvlcMcVXJhTNVwYSCEBEYBMduABYpIHOIyFItq6urq4f1er/fayUCY4wG&#10;9WIWtpnmP+gcjERGI/GDsGGWQIJBhlRNSeGNRFZTBiYQAA0vRARgnZiJ1oJYYRoaSggygAgipBQP&#10;AOAQJ/VphupXyJo1wBouKAiEGm+FLNosBUaJSYI8HChJrkYnBNBdIxkqag0bk2FUCsbS7U4/iYyx&#10;hCyJnhEBJQIYJKDh/AQQQFjUpycI85nMKeI0t/HfuVZNRH3fa5JpetTJwn+Wz4/oDenz/ANmihpk&#10;TFWsucj8B0g+29JrTpsXWAGe5plfzKNv95z1oWKv5v5AltNX17V2ks23bD7t/EE5iPIJ5zNJ35us&#10;7TeNSQ3z9eZgnHCqi3CGS6z4NCv1XQ1IceaauQjwv8tI8DfGhOCVJW6326qqXrx4EUL4/vvvQwga&#10;rn59ff3q1au7u7vD4fDx48f7+/uqqrabfVmWCjRjEQCKolitVsvlUn1Y6mTXiC0cU9Hl5FuX3EGg&#10;zPB4PMaxNK/mHA3uEh/TluWUdRH3LoIu3Q4ZvZwcUmNy/cTaTPxhgjO53JSxUmcqNq/ZNHplmueE&#10;rNKHRGL5qyeTTwg2QeP0mTMXcA6BiQN3MoEcjIkXTS5IfybZnd/bNA1lDWRkbBMkmVMPso5sF+ej&#10;8MxXmqaRkiITi0BEEDFEYoxG+RFKjBHiqfUQEZE5o6PIXkRAhk3hsaGnGZsbytiSuyzLqihpTHnT&#10;hauSWdf1/f299gVKLYMQMfHqi2MC0r/vmCNM+jP/MIFtrvLpDBHOihAlzUfOhch4uxiDcB53cwoC&#10;ynTLcQjzVNWHc2LMvwH118yk3YSZp7nN8Ta/DEdlTMn5tOQZG4FRU51M8nk+nNaV6D13l0x0SDkP&#10;9Uq4p8HpgU+ojqNJldNOCIFHtpm2MoeGMZeTMNISnlpOzuLgHGkHEJ1fzGM2bv72iyECf9GYzy3n&#10;onCOAzkY0/U5Q5NRlf3JeydImIMi594ZuV2G53xn9Xt7c3NDRG3THI9HP+wxGmPN/Hw4AAAgAElE&#10;QVTGvkI2hHA8tB8/fvz2+x/u7u6ccyVA35b77U4QCo4OyRgMzNvdw+FwuOabxaLi6A3AcllvP+3E&#10;RwzMkcdasAQAJETAIiSIIgxAwiCIfWAyJiJF68QiLKremT3HTiQAMQgLAqMIAAOP0ftjmkl2isgg&#10;fEpfV9vbh9h0D0jO2VoEiMj3B9/sqOC3b97eXi0ri00fhCMicuj7pg09bO+3zaG9ubmpi0XTtdLQ&#10;MfSdxOrFBgztj4dDs0dDlXOEwoTLRRXbICJ93yOiBuM8PDwslwtnMMShpkxkLxD7AD5wjByC3x+O&#10;AFgv63q1OBwOQDDo+3TataaLx7Y9Nq0PkSOKoAgjGmYRZSmIkQZ3FwuKiOa/FEVRlgUAoMCirq83&#10;V0VRcOiZGbI0jYFuR84MgBGQAQ7H/uXrVwLu/Yf7b7/99uOnD7/7x2tjK6IdEXVd1+wPfdu9uL5x&#10;puiaFgWOu71vu5H+jbp1BBkQOt957wtXeo7Hrg0hOFdqdwg1R49tD0DG2u3DY3M49tvHJUJRFNB3&#10;KvP+/Y9/OvatXazJGI6x69qu6zvfG2M2m81qtUpGFKIQEYcIyENFFRRmjmPFfO+973uO0eRNzSAz&#10;bJSJDOk0ZxSVzGYaCzSYceiqB0UNRDupaZImGkosFQAcOR5/ZI7HpjscDgBQusIWTo9efdsjIhhC&#10;MMTAse9bf9jtjbEiKMwxRiKrRshEmxkSBmEIyEo6mZxCFwfeDYY09CAJmxCCcSbxLETUwKvlcqla&#10;Tn5sKCJIF3hZuiCxKRn1sDybfcJYc9aZc8kE3uGZcEGLvcglzxnldB91PogDsdGYPwgX7MBxVnLm&#10;MssflWPF2bvGfOdcciQ9ADI5ITNbPX/RGAoxSLU4dsX+7OVL3/XRh9Kdzttl0rZcBkzAp+XuXCZd&#10;vEwk+TFYBKwlZXccgt6yXm9QokHQ8l5EFDM1Lt8pHcw8pIQz8tgpJsdmHCoHIaTQntGBdVogDqUL&#10;Tj59RNIKEc6CMRE4MkeCCGIMaXnj0jop0Xc9AKBAXVWb5eqhezRDRpUBaDX9BwA0G3RADCHmoXAU&#10;EQEiAAGgMAoAB2bmYujSCMyioesiESCpXCKIMJabJ8TIbFCstQ7LUsSBmNAja/0FGKsAiBYQCcld&#10;ok4WOf3LxFr6igWFgQkhAuKQLSgytBWjsVAK5ErDSZ0ABSkgWG0NCSKERCQMpCcDI22ZrL3UGSXy&#10;YN4oEZCMCesiABGBBNU7d6b3zCOwcjLJdxxGXzZcYkHWWu993/fqcL+IzBM8zKkARu1iokomtpZf&#10;nC7Ix+Sl89PjnFWmkThPzkzOOJjQACHt7CjALAA41mEGyNkjSdd1RKjxUCKiITwislwulTwTbaqK&#10;n7O+HBrzkUM7n/mE2eZQSmCZbyVkbDwHuHK8Cajncxj43ujA+snJ/y0Dx6CJtHYZmb/vBzfNbre7&#10;ubl5+fLlu3fv3n//vTqSjsfj1dXVmzdvmqb513/91/zeOJS/tMYODg7dprQ1Dw8Py+Xy6upquVze&#10;3Nys1+uu68bkiVM1RhXr+ijv/X6/B62sN5rTcn7gnxzQueMmX2luXaf1Tv7FzIGVPzPf6/zJE8yZ&#10;YJGmQXRdV9e16lf5u2bTG0ZymE4ILc3wIu7NaTA52ib7O3+7jtzulTGgYz4NyLA6Vxj0dcqjeBwm&#10;G9pfO4znQwmwoz5wxkYQ0XOMIJq7mm+KSkwtiT3MPDWtJiqcQbCEEkIIGITZACOieq8UMMzADAQn&#10;ywtEEn5YdMwcYchIqKoqLx6KiIqoqkwCwMPDgzYfPFWG1f26COVzRvEzGdRfNPJt+vkMkM/j3ZiZ&#10;Rvar96qjJx2I5jig5oAxVmtQafBoSgIIoU+CIEYJgb2PxnitSZfrmXP8nONquuCi9MmBwOensE89&#10;8CL0cjk4+SmB6CmAjvSiwQSYrzExyRSpl5SNfPkDJbKoA+tk9ZwvPOneMlLfXzou8o3JZNJLJ/CZ&#10;M8PkshhwKZvh/OK/fSQGAhlg+bwHZc5kYAymTip3TonzMXHp5stPX+b7i+dNVBKXztX7BE8RsXd3&#10;dzlciEhzoJuuBQBh3zTNhw8fvn//w263K8vSt10kjL3n0HtmZk+utGQskYS47Q6HZk8GCOTmamNv&#10;b8QHCBEjowABD2X0NLtTRkcLGBbR5kfBszPIpaPSuspKXTHH5rDzRFFQAPUGZgZAEUDnjEQcE4sS&#10;TCVzLqQRg4QYm2MXC6yqypCghLKA26vVV28/W1TEsUeJliD4GEJAAN92x2Pbt957L9De7x6pcFDY&#10;YlED4u6w3x22fQx14SL7tj0uinJVVy00PnQSi+Wy3qzWoet3u93hcKgKy9IzR4HIHAJT78F79j5o&#10;meHrF7fXL26JwBjUGF1R34ZEZmbBruuaY9c0nQgiqEUEAKeTFmZmwEQGfd83TaP1/JxzRFBVxcuX&#10;t9YSAUcOEKMYZAkn+TdGsjFzH0Jg6byAKdHVD/eHD3f3P95trSk2N7eCuNvtPv/8zeLLr/bbXej6&#10;w35vyR0Ph7Zpur5fLZYVLsgYDH5/PPw///b7b3711aIqjTFanhkDhhB84BD7rg8hirWuqLAPvN8f&#10;ex8jCHfeCF9dXa0Wy2Pfafh923eGnAq/vu/ZBwQgwLoo1+t1WZbee2LVY7QYWkh91tWBot0oEjEY&#10;Y0qrQHLGGC0NA3JBaMn54CH1jABAEweGJ4xehpxtJWUORrkFWbisiPSx3x0Pj9tHZrbWlmW5Xq/X&#10;1jACJA0jrxfOKAgIEEGMNScH1oylJPkn5zprLj5xbJ6YxEyMUZshyljOY7lc1nWtNYBzF0liIDl/&#10;uSi9FB760hQilN/FTxxv6sjfm8MW0on7+cAn7NVcHieYaCkTlRkpkk4Lx07WAudMOX/IRatvXOEF&#10;tRsRU35H4teS9fSFmfIkmRhOENMD+Y8fPhwOh8TVcdSeJ/eezWq2tMm58RyA2S3DT6pY03hUlbDF&#10;GXSGdrudwSnQ5s9kZmECIZEoAjFIvtLTdmdrT/X4E6CMlqufRaiJCBqKCCHEIGPyGxEYChwdm8JV&#10;FhAZYozOufV6ff9pq/Hn+pZMZmcwSU5hBPWcjUBMViI2TbdcUgrMJCIiQQSIYQAmAICQgHqCVHEh&#10;YyxaB2KCMZLqOg2CU+OnRIQEQEBLTU1UQmZmBEFgAUZIhDXASs9viRBk+B8MJIS6sLF5IAwOQXQA&#10;kZBG3604wrHQ6QRV5nQ3VOcVY4AJ2AhqE4AgwDBE/gqAsAAM9XYBhvObCdpcxCLUw7Cs1HrCfyKr&#10;ZxWJyST8yVA4fxSky0YMnL9Lfz2tGrORoJHGXIc7Q+lZfvF8nDbu3DZIFyQ5krP3tBAQgawOiFqS&#10;en3f93rIJ2NsjvLA3IA/w5wnzJ7JfOA8iWnKrp9gBRPmme7NaTy/AMaMuZGHjwBUegTEJ0TA3z4w&#10;N8Zwut2IiEjqOfrFL36xWq3+r//+33/44QfN9O/7HgCU8+tZDo4yN7ktYhxiV9WVo8EsRVGEEO7v&#10;73e73WazefHihR7aMbPGZ5VlmWoj6Ie6rpumCeO5gprQyZMl4wkWjQWJ5jubL/mikJ34btL3lLW6&#10;g6xg9k8OyXR4dWOphy6BPQPyqZfinEwmE05f5tSdGLtek5A2V0Vy+noGneTc3NKFp2nnl0kmmERE&#10;W0Oq4nF1ddV1XdM0x+MRAJRgk4tZddcUn/XUjuRvgcyhCVmKkMzY9SBAs3kCMEF6Cyt4AIAAfYxI&#10;YsToeQaBQUQgtNbGGA2ALQvFdtGQwAgiMqQoAtR1ba3d7/fafHACOj2UfR5DJiB95uK/fUzQe870&#10;ctyWwYttEpbCuatlMnMeHCjDehWpFRmstSG4kxkbo5IDETlXTqyM+YSnk4eTdEiEM1nURfI/k5gZ&#10;nidifB5u6QkX0XUyxmvOClkSkfZ2yN0iEzROExvISmuuyBlrEhEz5nefuMd51fAE1ckh9DMQnv80&#10;GZPVXQRCstxzoOUOrJ8DvfnI35hzSKKTEzzBLVVayN+YTFeNi8zpFGfiOLHWyb6kbyYMOR/p1fmT&#10;J8iZnmMPh4O1dix2I33fh8B9369XV23b/vjp47t373788eN2uw0hEEEMgQmcpdViWQpzc0ABMuBs&#10;UfflvtlvHx6dsVdXaxE57rYYGAJTFMNgGQiRhBiYwACAZjEFgIAghGTIx7AwRIvKOEuLQspSjvtu&#10;J0KaYg1D+NXQWkYPHLUjHApAZB7KBHFUrBUEQQIyaCzaaI31MUjXFYUFNIRhtS5/+Yu361UhoY2h&#10;IxBA6kIvkauqih0AG5DGOkfOWuewcFyYV5+/6Tnudo/HtgGAThhEexxQvaiC70PoycD19XV7OH76&#10;8UPTNL7r+r4X8IiMhIwQPDNTH2B/aI7H43q9/Orrr1+/fROF0WaCUECElT0ySwgcAiOQMSQMPBC5&#10;iOBQOCaK9kFgLZjle5BYlW65qBZ1/eLm9hdffSUxBjjJM0nB3ohxRJHOx8773sdd2zPZ++3h+x8/&#10;tW1Hpqjqol6sBU3T9iJyfX19c3XdHZvddvt4v/304wfvfQQBNILQBh9QwNB/fPvn1bL87LNX1lpb&#10;OEHog+/6EDgej7v16ur29iVZt93uQ+DdtunbzpUFESwW1Yvrm2W96B7v++DvH+6KorBVXdV1HEPl&#10;RaTruuV6uVqtitL2fa8x9SrvrdG88QDAItpiI7JEkDEGgUhVQ62UPGTWwFlIwmTk5JQiVE1WA0ut&#10;R1TkpLP/jDEahySibce8Mg400Aff+V6zCNu+Q7JFWcMg0ZVwxTirodeISEZd16ia69APYmZBDbsM&#10;Mpq9w5csQxqRfoOIaE+eFCJSwy/GWJalFstLpa9y4ZcYUw6WHFYZD5XEK82svFSuWvGsiDtZo3rb&#10;ibdmB+x46Xz4oozBGXxyoa52gqoOMqSUXmC4E/9m/qj5W9SRKrMzRcU9dQgmAZM7sOCc3eerGxwh&#10;g6pHriy9958+fdrv9+rH1F10I7hS0uh8+ZMp5dJuso+T9WpqmrW27zvvPSBjjCLiCqc5L4uqMAgh&#10;BA6ex5PV3GDgbERlYgiMEE+IikCnxmppm3BUCpP1hYikal9ZaHcIHWoCdd5T5QKL56hKNg+hVeC9&#10;913voIMQYw990zpXEFFVVd77gSRjYBBripRUq2lw6uhRz9GgChASWtK6dSICfDg0VVVZawCEwBAI&#10;SiQi4JNXT81tGp5kCEUz6kGEDDg2ztizTVHQyFCcVbcUh/+NLdNYBIBFonZRxbMdHPrpGIMORc/P&#10;R4oa5jPSVE6/Q6nZUdsY5oAAYwmbifdTCR4GjLUCbBgciACJrhghMoMg04nfDuSbhZRPaHCCnDpv&#10;ZtEqXDRWGJHBLLfJ0ZkYXQpbuOTAmupkOSXmMNRv0kHxMzPMf8rHnLLSN/mYz+3ijTkLyoGjW2Ct&#10;09iHtBwaerqdZnvxvfPpTaAxX2n+vVwysfDciZCelqTPpddddmDlPOT0XgRC8/9bDSwdutgUEktk&#10;vPeHw2G1WomIVvlRqYqI1tq+79+9e1cURVVVCR90wn3fh9jD2LQOMravr+j7XosH3dzc3NzcLBYL&#10;jfqHxPG6TittpXDvCdapuyrPnUn7+DzqpsU+AwoczR5zKlx45pq89MzLlrNOclLGTvWHCSnhYJhd&#10;MDsvIiGce9/yTRw0uHNZmfxNF5echzNwFsiQJFS6UR+eJwaqA8s5l2MCjFupupC6KVUly6PX81PA&#10;HMjpSC8tJ/lQ0pWJ3IhIhBFBC2jIkNDU62MEWSOiREUKc0TZPT4SoSVrC2etNa40xhCQIXBFYU3h&#10;nCMiiewjxzHLIVVzq+s6xnh3d5d0PGYeEhiJmPkZ58Gcdfwdx0WmCk9wyIRXk8mkW9KXCfi51+ki&#10;QSEikbHGKTTUqaFxWDx6MBHR2mKCjflU58sRGfQGHlNQJ8Q+oTvIGPLkafnaJ3OYrEjkzDE04SHP&#10;jFwq6Z8xqxaXQKoGYP7GnEhRdYxzOFjCsZHa2UgHIZMNeobNydPc8pnv50BIYMwdWImFJtDBX4Xt&#10;6ZYc5WQ8sZiwCOWxF6edsDHNLUcPObcs8gVO4DyfzBw95igHGdbpZ6tsQmWqFpItyxIInXXHrj0c&#10;Dg8PD13XkTUcfHNoTfBkbe2Kq82qFG7Eo48o4CzVZeWcs4S3t9ff/PIXVeGa7WM4NMIROKJoMTqV&#10;UCRADByRApEH9mgZAYzpmdG5oq6hcmZZRWej7wIOFgwIqrktaooD8Bh5JKOE835ssJKZkUMALkPf&#10;hrbTavJeQumb/bre3G4WBmLnGwi+KAoGkBABoK6W3Bvhtut7RrCFK9fLSND6LjI33bEPvqoKZ22M&#10;3pLZrG6I+Wq98k3HIVikqnQicbt7IOYQ+hB6QLZauFcosGcoYmjbxndd9+LV7Zs3b25vrz9++vF0&#10;NjzmRcpQCMYiGgQisoQWiHlIHQTElBMEk41XC3mxWCyX9c3N1dvPX99//ISAoNAbmp9HBVXOF/ou&#10;HLw/Ni0Wy0O3v7vf19Wyqh0ZAbJEtNlsgvfb7fZ6c3V7c2MA9/c7baHCCGVVCkJB+NmrF6/fvHGF&#10;+Y9v/+xKt9lsYozM/W63e9xtEfF4bL/84utf//YfnS3+/OfvdrvDrjogYvQ+sBSFqxelHkOhld1O&#10;kWnI2uv6npmPbXt3/+nlZy/rutYjSmOMteQ9MrOrqhAC81ncIxHlEp3OYylpxijmjCMRUtJ1kvQd&#10;6t3MnqBDD11zxuG9771frGomBMSIEGPwwmXoOw7W2nTGrEynqMp6uRQgImIE4ixoaFZHOS15Insg&#10;EzD558Q00ZDvhjSTuq5TIdWcv8ylV85xJgMRYdY2NJeFOTwl07omzC5/4FPvgvOT1XzCk6LCCRQ4&#10;nhin8u2pbtETazndnkPjEv8VAACcTkbHJJUyXTN5zsULEiT1KCKd0kMWcJc7CtNK58/8maIxPST9&#10;qzUCQggCkZgNorVWFXH1qxZF0fPpjCsXSDPjk5RpgRCDBhNeTvRIWvvENlPHU9d1EU7KojCHEAyz&#10;R2AQ3WMSYQZmLsty97jdH/b9semOYVUvVqt1jPHLL7/c7/faMFhtThqLcF0EGiJqLNOJfYiAUNd2&#10;qjHmYDSAQiQSAYc1EgqBEAAZQ8ACwByUidCQeXhpL0SQ0MDgDRtmor+OFwgKiHAcMjTVlckj06PI&#10;gEljy+0f0GpUA1YDIIDRmvOAhGTIMLMMpSmFmUGEmfPyJfleOyQhMACWJSI4hIgASAwRJLUVPgsl&#10;yznDGZwvOziGD4P9Q6eAyr7vT5H55972+ZjrWABT0pigMZxTJTzBHybPn3zJWRHTybgIh/kFc9rM&#10;3ygieoCfHBwKE6VQZXfpsovwydnXU+uafH9xOROqyZ883x28ZKnmQJ47sECPqgxMnvD/3ciBn8S0&#10;tmbX3NW+73e7nSrbALBYLBaLhYjc399TCqkeHR/M3HUdmSH6hrRQQ9Oohb9er9frtepRu91ut9vd&#10;399fXV1dX1+rY0vfohuNiPv9XqNKTVYh2xgDchafm+PzU7uWwD65IEmiyR7lUuwnt2CiVyR+DiNO&#10;cla8efL8/L25v2xCm/M35oQz38r8y2cgk783X69ePI9knPtbk1dCxhil5XI5sTAfHx8RMdVA4uzU&#10;LQdaPh8FV1KE8j2awFDGMhF4siQFEQEZTs9kkah9ZZF59/hoLDrnCl+VZVkAEDgGRwSlK+p6iUSa&#10;u+0jM7OxLkUVwXDu1W+3Ww3R0oNSdeYCgIYo/pzx1Ob+XcYcB575kM/h4jWSeXMg26C5gMNZI+wY&#10;T+pxcnP8JE1NEXvEAjjH8wnC48wtNR+53vVzZFyOb8/POZ95mgam7tLZ02Q8vr243gTpJCb0aWYE&#10;O5zzEFXzYtYcabiATjGJT81z8uqL87kIpTnnmeDJnOP95KbPx+QJMKpJ+XbIeUzohDGKSELF/K40&#10;JZyJ6ck1OauZz20+vQnQ8vnov9b7XsM4RURppQ/xuD/88O4Pnx7uP3263x8PfedThDnHGGJcVKUj&#10;E5qutE5YEPHx8SEwG5Cr1frrL7781S9+eTzs7t99x21bEhpjOXoOAQQQjAD2Me77/sCRyqrYLJfL&#10;2tUVFUW92Bx82HZNE7r+sekBWt8XiyUwhhC8OiaRgFAEIkeNYUn8PFH1iIJoDHnfWmvfvHnzuDvI&#10;w+Hu/nG1rCP333377qvPX/3ut79ar6qu2VfWoCXvfd9FEen7cPdpC+I8R1MVh649hICFXSzXN9dv&#10;Hg6PffBt28bQ12V1e7W52mxKa6wzQ7Rz3xeFe7y/X29WL17cNru9jEbm2BeL+y4c2p2w2R8PVVX9&#10;9re/u7q6enh4MMYQQd93AKJb03VdjIxUHA8HECRXBM8+9urMEpB+1IpkbB8fhX0MiFgUhZZueffd&#10;ty9vX3z1xdu7Dz+CSBAgAC2yAABAWlkTJcRD13jv2z40vT/0oYssXWh7H9GCc/3xWK3rzWZDJMvF&#10;IoTw2YuXElnPA//0pz9VReljeNhtr29euEX16fHh66+//k+/+92fv/3TZvXb9z++2+32L1+9ilEA&#10;zWq12m63//Iv/xKD/PnPf/633//hhx9+3O0OMUhdlijMfffQHt78z/+TtfT4+Gj1xNg5IGq6touM&#10;iK3vAeTt27e/+c1vwIL3vigKANbkr7ouVS/XwChEICIQm/RFiKzdzweaiVxYBzAUVZHAwkNu7sTJ&#10;hYgxRj03UzA6584qQ420qtqJuhERses6RCzLUh2FTdPc3d09PD4urpYvP3u1Xl99urvTUtzb40Hu&#10;6eXNS2OsccLe9yFE71nAFcXx2C4Wi4fdtuu6l6/eXl1dKanHGK1zIuJDiByMMQbo5IshBBo6PuAY&#10;MR7b1ve9BnC1bQsArnI+BmPo6upqsVioZxCzSn75yW0CS5IEfd8fj8eu60MIChMZEr44ufCLolDG&#10;oh69pJapTEr6t+pwRFTXtcnqtevQJ+dCMU0mCbaJLFTE0J7Nzjk9/KSxEYn2XoAxsEJrUuhkFAKp&#10;Ikl+AqyP1UwHTfdIqqcxRvP9cQwjSueu+mdd1+v1WitcqKUhIt57YMz7PKrNOXjjmYUDM69WKwDY&#10;brdffP3Vfr8/HA6h7xdVxWP7qhgjh5hDBhGHAlJyJqsSrDArY5R/lrFw/kmuIOjE+r5HlsIUCNC1&#10;LQdPzHX1JsaoLUEf7j59+vRJkdBkRV4VDn3fdz64YtG1bdN2jQ+eVbqzD2zsUDkieRVj9FoDpGma&#10;tm2VwBeLxWqx1PQcYwxzbNtW8zIYoWmaxXphCoeGGIGZU9Lf4+MjBk5iGACO+8N2u3242znnCO1y&#10;seYImoYDABq3lYtVRDIGFZ0QQHvFMmjC71DI2Xd9URTGACLWRYmIwacUFQEAlCgwtB4RGboNdT4U&#10;BEVpDYIj55CI1VUU054NBhKdNJIhFZEM8FmNMBxPYAeKIMLR7jKAmmjNIFHYMwcUAVKfF6M2v1DS&#10;Gwgw9kN3JA3fOsGEUIbgPNCCZeoBijFqZSJLRm/wAiJcGuOFOTLjwExoQLwh0TPxgXkoR4631lof&#10;g9iBM/OYVBUCr1arjx8//uY3v/nw4YOeMXRdp+JVZiovp3xqotEonaTVpH9h8r2iaI7eub6Y680T&#10;aZI/NjHDxOJoVgsjX/jEg5MexWMsZ2IjMlb7BgCFAyJqeWzlYFqMRrPRJ4a3nOudkFnsOud8CTnv&#10;VX6YZzzhaFHkT04ESOexvcntmH5Nf6aX6hoTEEBrycUh1jI9J2ZZPPC01z5fSP717LIhxRaSdTRm&#10;c+s0FovFn7/9Dy1QVRRFXdf3Hz/qVLXPzOPjo/deI2sUc2KMTdMo/F0xJMsrJmjMtX6jvQs3m81y&#10;uQwhaB6W+iWttU3T9H2vDzkejyq2YozH4zFJGWYOcQALAFRVpTslo9yUzJ5Juzw5LZDx+E3/pDFl&#10;W+UgEKaUkxwtU+8XOA8DSQ9M8lEVJHVqlGWJWQ+Q+T7O8QoykQdZ17/0xpSwmb5Pug1ksR45hscY&#10;LxI4jEnrOaWnn5L2lWaoDx8ANfqw9PBps9mkdeW7oAdUh8PhcDioNEzhWgm8ybElIra0apDn3q4J&#10;5eYLGRRXBOGsTiGj914kknBVu7JwELlpmkPXIITCVn3XSmRr8Ifv7xDxV//wD6V1ZekQpWuPPjAi&#10;WqQu+DbEzz//HBHbtt1sNiGE9+/faydNVfl0g7quU0Xac8RLg7PYmZzP8FhHMjHMiUtxghL5jkDG&#10;VFU/TGpn8ptQVi8/3ZvmkzhVej6PyZv6wGQa6Ak3jCEtqeoIMyideu/rut5sNldXV3SqRUjMIALa&#10;2oZT6AlzXu8inpdUT85xZhYBzlII02zjrNSUDmutKg8Tv4bme+ZwGPA/hAmx657KqFKqUzLRHZyd&#10;GVNiO6kohIoMNbKMMdonOcaYECZtygRDhlnxoM8kbqZhLjKW+h28q2MbetW9dcLpgzEmXCpoCwBu&#10;bDffdZ2aJ4ld55SufyoCJMbinFMDBBE1o19GV0YYuxJd36x12klSw1jEMCHt/MN85PCBzOgDgKIo&#10;VFgoW1OY62R4PIZRYtRJAoAew+hMNEchx6iEJJCphEnKJJKR84xsnZL4IDOjA8emHzryjTiZRgl3&#10;h4whRZRRL4rC2gCQBJyzVVFYQ0yAhGDJIGFd9yH0VdX3XbPff3r/w/9L25s3SbLjhmMAyDzq6mtm&#10;3rnyStZnsP3tHfZXsH8OhxwraVfap3fP0d1VmUkSgP9AksXKrO43+yQxJiayszKZJAgCIM5pPIVh&#10;bB3QbHpGtOp8SlF0kOhvDu/ubzf3d5v7m2a3A+8E6YcffxkER08TUFCNSaJo5OTQq2X9mOsYQh3X&#10;Og+yItw05yQ6/3k4HLrNbn8IRDQNp+k0tB7fPNzc3e7bhiSyMCgn4Xk3ppRO49C17hSmMUzqidrO&#10;sabxND3DMA0AgKjOoQNVSZqioH54/BTG6f0vv0jidzf3w+nkAA/77a5rD9Iqg7cAACAASURBVIdd&#10;21mGQgdzGXEU0ePpSOTNAzwvBDJDLlULuTLVvKgiqoIANOdbUQBF22yQSTAzu5SMSoqkpmlOp2dm&#10;3u56RCWHHNnAqFICixgAIKYY2cJtInMUTsyJVRWjJQMXYsB8Mteu6ySIJNbE7JxR3tPptN1u7+/v&#10;v/27P3TbDSMAonPu9v6e43Qf70/D9OOPP59OJxHZ7/fffPOH7//jxx9++OGf/vTPP/7wk3ON9x4Q&#10;mSOpEOqbh7uZoxP5tmEVVmgQRVBAGWYpdrfbiSbUUiPMJK2iGC6irSJiiYyr+ToB0mf7oUBFu42m&#10;2CaX7NTqvbcSmTXtgOroUligJdwh55ptu9lsEOZ6giNHjaGN4TiNjaW3tEwuLDqLhmPJ7eKcI+/R&#10;ERHJCxr6smUKibGLlOtql2zHAOA97W8OJjuaKFzLCjXfWggEZVeWCZYv1rxwDee62zK8uv814a7/&#10;LxcLueQqHIpoYgAsjKQOsVms8qLDWu6poVpPrR7wK00uXaML7y+2o3Wb937Op2hhJo+Pj5wzi0HG&#10;NMPGVwBSm3mvfOXzmhGExaROp5ObS6mCSdvKqWy6It5B4WoA2U0JAVTmRO0XR6YapMViVp9Jam59&#10;Xhqw/NbG/1TNqwthdh7CWf2x3++5hdZ5ENhu99MUU0oIF/XLmdm5K8EN501HioLnigaAiHQu1TQL&#10;u2ARzRlu6FBBLA0VqLIi4uxSJSCAc93dSn9kq6YgoBxFMAfrGXqb35apXQhJSVQp78Q5RFqUFFDm&#10;bQnM4LK4DzPqqYISCp6dx1StqCuiqDnnC1gs5fySUs4sgzNzKY1BQYEsXFLBqTAAKlJVkJEA5GzN&#10;u3DcWOy4xYUCrFUM5RnJxdqyAvQiLvj19ptPlmEYcSvH+Ma7RQ8LtDwPPjPu0kkxD9RKotdHUpMg&#10;qMhpvkBTzZsuyYhGYZ0//PDDzz//bIIpAPR9fzgcHh4e/lbgrJdmPbb1LGre8Zt/vjSGsutnnYgp&#10;VS8p8GcS5P9kK6PlXEHIJIT9fn84HLz3b9++/Yd/+Ieu6/793/9a/CzKUbMk6HS+Ww8YszUFEcdx&#10;zJEHEQD+/d///e3btxauaB0WjKpP8qXP8lHzWJezwje9MKmlXq/GsauvrOWE8lPNrMsDV3l9TQEw&#10;q4deR4n1h+Ca39NCLCk3MSssFrPD1SG/3pj1Nn8dFNasfzMwI6KZCenS4WKxlwGgKLzMZmwbeQ1V&#10;zXJdrX2oYb7eVpjjOEpXROCcC9MAoICqLBwipxDDmMLEccKu6RqXhEMY+67ZbDaNcwhCCg05bVuR&#10;kJgRyXKnmt7tcDg0TfP09FRXJ8BLAfIz1/e/oy2oaLlfI2f98Ev91PhAVeMqZ3HBwNqTqN6nRSVa&#10;1q5oxOx/qDYyrqyq9XQQCSshGVcNXia29f360FRf4AvQwKzKKSQOLvfIVQSAClGNSM65iatJvUTM&#10;8dIn6KV2ldq8/ny902sVTI2x9bovcEBVa0zAnNS/aJkLFYJLB73fXKDfnOaiGd5hlf0Kq6Ko9aTK&#10;cu/3+5I9RrOuf40J9SeuDuDq+F/a8oubBSUAwJt5RCull6X9TikxKydJkUPilIRZSVViakx9pWAZ&#10;XRDQeSTyALJtW6fK0/j+px85BRAmwKRMIkRKSiISVQLoUeVws+nePeBhP3XdRBAlTiEdQSeEQBQd&#10;CWtUCUlSFHSg5/y0Kghi0jAAq0aRmI8x8xMMRKSICiAArEq+vd11vplOp9MHDcdPj30DN/tN35Jy&#10;dACSYkom2HvLHhU4OdCoPHBE5x0qAJ/C4J5i46nrur5vgROJQuI4TsT86cPHx8fHx48fPbnT8Bzj&#10;1JDb7Xabtuu6hhwUbWWMHCOnJJ8+PbVt+/W33x5u94JCDoicaES00SuAOjIJ30VOSVHn5DuIQEoA&#10;AA6ccw5mBReZdk9ETLWx3W4/ffrEzIfDAQAIcCYOoqoX6Q9k4hhjCCnEFHhO4p4UOabEXmnO6to0&#10;jQMkFYeURKZpcoDeOe/9Zr9LKoKw3e3evHkD3sUYv/vuu4eHB9c2BHRze490fHp6cq5hDtMU+57/&#10;9V//9fn5WRPf7HciOpymGCN0nQdF5jf3D/vt9unDB0T0XTuEKYm0jmRW5ENIsW3b+/v7Gb/nHFaG&#10;2Ja/drYki+SUqCFYhoiiLKcqv8YVyiha08TFpi2uOrUCyznHfMH8ap5UerC0WU3T7A8HVvHUxJQs&#10;8GqYRhVkgSRMQgAQUpymAGboIwRHgZN55Zj6qVZJ1zt/Vj9e0qZy3/AECQXmGBNVHQb/5t3bvu92&#10;u92ignUNGLwU2uyZ4gs5f73i0yX43LkLv9wapEXBUca54AQ1Fzn/XxG616m8VpkI7LQgIs45Szhq&#10;5qx6OusebAhrEeHqgH+zGf4scp045xCWDLtcExEAqmrtGvbhw3swJyBEg7BDmsvS5cE4wMUxvzAk&#10;vSxk/vltHpu5c2ccY+aPHz/GaYjTtm1bFbFwGFW1w1LtsnG+QJC5XqdDyWBUAiWkC0EQs5dNWc1y&#10;DtRVejJRZRAV8YBEpKYUUzDtzcfHj+E4OPVd02iiQYGAYmQir4IsqdjQVE33dPYCUDWjqKgqEpTa&#10;lDTrcUgtHnkuFiekogCWahAJAOdcVAiChGbZSIIIdaFosyxfHKIssQMi0hz6AQAgoLPOz1AlR8qi&#10;mY8AwDRocE7roFl6FlBBrzhryoBMJTbrJfW8ynM+MgBws2v9rBC86HN+S4v2uiyHhQoSKAE6EA8Q&#10;YdZhzbq1yr2i7Kkiya3JL1QKrPqZcg0WbD5NdkQ3vefiIPo5DS/F4vJ/rR0oIy9CYXm3FkPr8ZcT&#10;ZlFa1YhdOlwTdsNGVbz8NwtL5QKRAEhlFk/tWBtyU9X379///PPPIvKP//iP7969Ox6PT09Pr5Cv&#10;l6jrmgy+dLP0A9Uiwoqb1L/OMs811cBanTFTEiDIpQnynv09B4C/tdlRjZDMvRoRzSb05s2bxw8f&#10;nHPffvvtt99++/79+++//z4X2JltWoUCi0jTniu+Q2X6Mn8N019wVdnt/v7erl1ObmWonpXmSz/l&#10;FM9p0aEiBeXhxR5EPOP8Gc5XN2NG7PqBxd5cr0KmnESV28viK/A38tbFwBYKrPKnVPa2+kNlFphV&#10;Wi99ZbHB60Gukd/+LEpGCx48HA4WEFPDoe7HeJxd20lNVa3MX8GTemqadA4Az2Ux1PbCTK4zWIxU&#10;gDrTvOucMNEydRACeUezq0uaRo7TmEKQxI6QUzTXGALZ395tt/tZ/Qpk9WoNS33TmVX7+fnZOXd7&#10;ezsMw6dPn4ZhWICuRsV1MaLPaTW1XCzoZ7aaXi3woVY/rQna1cEsVpMuXMbO+gIzPQKAKhL5ooci&#10;oq7tVcD7UFz/RMDSVbtc9leyEXRNCV+BT42rNeoWLCr36z37kgKLXv2iZgtNuVn3Xy+9PVCrm3G2&#10;Ny8p0lWAv74omHfBAhqv4MlLP9WK78Lu1yAtGxMv9Zjl4eImWfN9vNRdrlfnd7eaPjt34eQrl0nc&#10;F9h7OBxquNWOqFe/sgZbobEFwV7vYbEBF/2cFVh21xzIT8cxhDTFYOE+KfPARjXF0dPeIQlHiQEl&#10;oTBKIyxxCiDat03jkMOkiTsiSUyJmZMZhAUwCI8Et1+9233zVXN39yx8HI4yEYPGGAF9IgBPoJRY&#10;iguYRS8IAgIqZZEaQVkKk+ZcR4CILIiMciUdC73p+x5Q7+4PDfF7TJsG9tsNIXAIRGpumSzKkkJK&#10;QL7d9EwAXdN6hL5B3wySWBKl1PSHza7f951G5tNJU4rDoNFrkuk0ElDr/HygQmpbv932gOcCmSml&#10;4TSejuMUcBiG+/uvvvnmm91ul3jC8ymlUBAgdEqUWJhNB51ZqVqe8ZwwEkVEEmuuPTyqsnNus+me&#10;np7IwX7TCyfmiKSqYhhS01CDZIwxpphEkkASFaDAklJCcHa27fqGHKiySDL3TkQMIQzj4Jum6/sY&#10;Y9t3rm1CjB8+fXz865MS3t/ff/PlV5vNpu9UVW9ubix3QwgBlNq2Ne/iYRi///77p8dj2/o3t7c8&#10;jd9+/WXTuOPpydyLphCFnGlektl3mNu2vbu/d86BI0KosPpMiO1aciGPEILJdnQR3GEKL1hssLP2&#10;9JqaWXLgQC1D1HaGBZXE7CFZ5FEbwBCmIUzPz89TCOaxEpPMogkhiMZ8DGuzId2cP33T+Jz58ioV&#10;qMe5JruGmWAVmmMkos1ms9/vN5tN389VkAuaYU5KWkBRU3+t8q0WCNRky75IuZ5FzbRqcraQfamK&#10;oFm3Moxy8TqJL5AXETvFAUDTNJvNpviaYXVUltpLKN+sOVCZV81+1h/FFySyWoGFma8750xtWsNn&#10;0SFYFU4RSxsxHE9EZBklCnNaQKaU4wSwim/LTBn1yaE0G1jt2Vfvr7kygDlL56Ey8/M0hPE0no59&#10;33fNOcDHNK3l0D5rsgjFrBNAqksXAIPogv2Xn2zWpgh2zoGc9fJltBZi3iGCc+Zpq3mcYZweHx+R&#10;adN1GElEPHkiv993KnPUlaGrIT5XSbs1Z5UQmXOFzORkDicyACsACAMTG9YYHNy84OjQtHOCMuuP&#10;VJVV3Ux8FFjO8adWjrfU3kVA75wxxDnblcLsACWWFL+oLMtOBADI91VVmAFUCAVBCEyNNfeEoFC5&#10;d4mgotSJZrLuTEvuqpK60TyEC/ZWaIUADlUUBTSpIiHOKnWA86pdUNFysq2XtVzYVOp4ruoZFJFx&#10;HC2WDRHN+x1ebp9JW2ZByvtZZ1EVHStVbrWSXIs4WJOO0pVUiv6yUrSywdZff6mVnuvRNk3Ttk0p&#10;CmZaPHOFQMS7u7uvvvrq9uHG4gIskPx1ENXoVLOAxe4rCpTy67qfGrD1nXrKC6Jek+LFuwAmHJFW&#10;GiuD7G9yh/9805kFgDmkE9HpdGLm+/v779p2s9nc3t4+PT396U9/+uWXXw6Hw6WW6jy1ct6rEWBx&#10;8nHObbfbm5ubw+Hw4cMHzSaNEiq4RoYakQoCW+3C0+lkwvMa0xazg2qhYbETr+ku4ZoGdt2uorpU&#10;ba2s/JzluHpzMX5dHadxlSELL2PKoAIprIjG+luLO5jd9ktJSpO16jOkyzUcy5+Q3fTM/84YPeUw&#10;YciUJKkAS5Fcy8CwCs9ZjE0BxIp0a2JVJbVECLTbSmJUTiHY0UISO9TWUxwH9b7fbfe77d3Nvmm6&#10;p+OAfT+NpxCCc03iWdA1908isipAx+PRHMZrxK5HZYP+mxZ6Qa6vrsXntJcIaU3oPqfnl3CjYBFk&#10;RQBdpuGvxV0iMlaVck1Se0ayg8KcUCJzmdodb7H77PM1PSzgqoe33i9lL9TzgkuqcvUCVnwBVuuy&#10;2G5QhfqWA6ntCHct6B5Wy41FNXYJiOqZi2EQkXxG5E2NXaYC41xFupyhFlb5+l1audfVoytnhwVA&#10;8Bqd+d2tpnWQz0GUHcYX2FIOp3bSNAH7+fnZDs6FEC2wZU3rIO8dXXLzKy8WEC1urh8GAN/6hplN&#10;yjRNxOl0suqtFrdvB9GQkiqSsiZuHHkCjkmYPYCyqEvTMI2nI7PuNtvONxBjjElTIlGOiYQBSRRC&#10;4gQqrmlub3TbD56ep3Dk6LTxzhG2SRnQKSoAm/8RlarYAFDQFABUQMQwuyiGAADBaU5mK3OcOdlT&#10;bdvuENqWnKaG4t1h8/bdXeMooMicD4gQYUoppEje7W5uPh5H3LSt22LXTJzSlIJEB25SFsKu64hk&#10;ijExoyiwOPTM81JlUxh63yiw8OyYw1bgb4rjGKZI3rUPDw93d3eeXJgiOQvbZUK1FXeAOtciScys&#10;4FTBzjuAqBntmFlRsj95iDFYrK/FXccYLf12DKzM3nk7c4KyKsAl6bGSVVzKW1lyO/HOtSJCCn3b&#10;OURlcYgO5zisx9Pw/PwcUowg2Pp2t+n6Hhvf9/1PP//83XffPT4+evSHw0HmRD+kMvtW9F0XQghh&#10;aNv2sNvBl1/e305923319u3w9PjVV18BwDiOTeNZ9DgO/W4fOLESq4QQkGi/32+3WyQFBy4HnhQO&#10;YZ6nNZVkjikFiQllzv5WG0ZKgTlSEJ3dFVTnkoULKmCtdl0xihBCKLyE9OKfiEhMqto0jcuVvBBx&#10;12+G4+np46cpRd9vHDUJgxnojL5N06xtMT/OpmmmaRJVi1LGrFrCS3ZYFBNJBQBYJalApcCa150T&#10;AKCjw+7m7du3b97cbzabtm2MnXBVaTtVqc0v2A9eUHPJtU64SnAguVzjOlKvHnBppfO1IWLxf7n4&#10;TVpfBl/m5Zwz8dHELFwdU2viW5P4gmk1D8g5fPCVMdStVr7XWsg1A1v/zzk9ytk70jlmlsSCJHg+&#10;GhXfq0WfUOmw6uCRtWDxUivTZ4ZZHYzzzRBCCtM0Tdu+IyLJlaQKntS2BwAw4iNwZvbFh4IIS/4v&#10;g2/iC3SqZf3F9lRVEInjpCze+6RznBqIMvDhcIDEKG6/3eoE4ziiIpFPzGBnYEfADsjSQ2kSRkTC&#10;2fhZeJB3jcXrwRzkLqKgOXaPreg4EDkAFRWOEYgom/XVIi8sGzqCKgivojJFxDyYYK5kMp8/beud&#10;EUOUrCxvJb6VreUACXCRKN3y3CuhACphUWBJIXdzD4iIzqRANMEZBBQIwfDE6JuJR3mcVDRoABan&#10;4gBF1fIQgCrAXOFF1RS9ZGUQNediKBRggf/nPwFUhfxsUSykQ2Qu/DKOo2UXolyQ+yWsrrdtvQev&#10;vmJ3io5GKi2/XAvdKnRjMZdFg3y2qVNfLYaxIDuL1xdzQcQQgnNk2o3n5+fn5+dc3WVnW/Ivf/lL&#10;90NnD1tSpJfgg5fy6JrQ1cN4ZWxlplqdXRcXqy8vdSu138H5IiuwLoBMAJc5kv47mlYKrHEc7bg+&#10;TZNFUb17926z2fzLv/zLn//85xDC4mADOufzMmdVkdoT84yNxcrCOfKImYsCq/hVaRWxUsxOBeYm&#10;MyBi0zT7/d7yMZlfz2LpF3wWLvG23FnffAk+sMIZzC6cNevUFW+9ikiLhpeH7XL9EjteHB2L+mAx&#10;uzXu/eYc6/7rO2VlLVbXVq0wL9Ms66XGBACM91meLLu2tTbWz6vANCj+wBVIXxwwgCCIKmtKwqIC&#10;AOSdA2q8C+MUTlOYAk9jCtGDgnecUhLuNzeWJtV755wzJD8NYwjBe/Bt13XddrPfb3chBDsGn06n&#10;X3/91SzfLxFbVYXf54L1n26FmL9CAKFal5cek6qeXf1wof+STbkl45Ke9VCtJV607cnMjW8JJ5hl&#10;9bkgSRGqucoJpdXZ5yo7KJur3okLYl7vGqyiRq6R5bnpKgj39VZjeP18IWjmemJGekRs+7amDFcH&#10;X8ZscBbzN7+cC1wCBLPg/dI4y0fri8VETAJcjG09tUWTCmJQEUZcBY3CpRbsb201+lX081yGuKya&#10;qpp+CitBxTJhqerz87PpzSGf7Bbd1jCpv75AifXeWQD56uaqoQQAc7ZRiy2KnE6n03CaxhiOx+M4&#10;jpGTquYcbuBAEKBrGuecSAJQcsCJJUGKkWMSAWXBJJxSHEcJU+edipAoEthZRVpPmzY1xJoChwiA&#10;5AXUFCtKDlRQ1PRBmB0E5iRcAFawXHUunbewMpVm/HtOPJ+Pwbvdzkf36eMwhVPb+i++fHu7P4hp&#10;MciSSREACOsUObEikRAKIXinnibVQVNSbhSfp+MhbELadKCI6Mk1CI686pgCk+rzcHz69Nj3rWs7&#10;550mFimmMExJLKdKCOnt27dff/1117Wzpzeppe6yJVQFq0/FnKZhAlFFRSyeGvPOQUvcLmeP8cKS&#10;fdemlBD1/uaQOBIIzP9AgQvKYWXizuiDigLkUEhAANA5Z1n62rZxqEmVAEvkWhwncLTZ7yg2Hz9+&#10;ROd81zauf/P27fsPH8ZxDCGdnv7Hmzdv3rx5s9ttU5pOp5OqOueenp5MBUM5JWHXdXe3t6enR04B&#10;UR8fP55Op5vdznwtEXGcIrpGQMdp2m63d3d3SAqOEJVwGZpb4FlThHJsdlV+WTufAQACoJxzXMMl&#10;Wa87twup0o2XHbt4vnQl2UBK2SdcRCjBdrdrm0ZZwjAqkBJK4pFZ1dL5QxgnZi5xyJytW8WNPFm6&#10;7jzsop+CSlc1X1TX1gm5xryQbm9v37x5c3d3YweexZRlpXQv1LZOl1jT3GJn0yqv8FVjRU1e5dIN&#10;obY816t5/l8vhrQY5OIr9R4xxcecN7dKJ1eel8oDq55XIbN6qXRz5BbDe73VOIalcJ7qSxYnu2ae&#10;xSyLQrWzEOUCAgXaZ0XhpfbKLqSKLilAvjrsBYQX44eKhngiAiVER40klRRjjIHQe29YxzlHb1F0&#10;IpJzTUiXHyAENkva2W5ZGiJyCNZDrX1mZsALiJW5jOO4Tcm3jaqigBKoKrCgb5um8dhuNhtBZeY4&#10;xRCCQnKuJFid7YHG4InOzh02kSjJqbf0TgSOyFRQ5yUTTaqmXZ9Hm1Jyjjx4Sw0FiAo8pyOckcEy&#10;mpNzztHMrE3hg5CT1qqim/NtnZEEVRFSgtqJrwzVU1VKhrC4eouIAipR+dG0SAVVVGcFVtkLJdgE&#10;zOeLUHO5awBIqgSz95YgQCWwqtWSBTT3bJxxW6DKe2WiZ6HeFzaGawosgIsNUlF7JSLT2pQN/jqJ&#10;WLe1UFUTq6L5NQtWsYrX+3pNtWoqvTiiF4RfeJ6W8axJ5YJK1CPP3G1Jt82yCgC3t7eIaI7JRZV/&#10;PB4/EzL1xfpD9Qjh8giElzoseJlg6rVDUf2hmnLinM3nQoG1UAb997X8FTV4Nk3z/Px8Op32u93D&#10;w8ObN29ijD/++OM4jk3T5poz88TNG9tyUdn2Xzcz9ZeElafT6f3796rqvR/Hses6O29AprSlJolU&#10;udUQMTvOnunwGhVhtb5XgV8vbr3KpZ0/eomiVzG2/mm9ai/h+WIJ6mfqi/W79Zih2i9G7WsgaD5M&#10;LvqpkfNzPlqgYflPEfF0OmH2jSrJuaFKq4dZW2ELWjKC1+DlnPIsf05rFdYCPouLAoEk5hNtRkdA&#10;csopcZimKQ4njQk5CZAghDDsb3Z3N7e3h13b9FFEOd0e9sdhSDHGaHEJ/WazsdDIKYbdbqeqv/zy&#10;y+PjYwHaWoE4Q/uVBX553ctFTWn/pqbZaqIVE4FL0RcrnQ5XkXGLfup51SMp77pclrEm0Wa3KN9d&#10;SL/lSGv3JSctqek8XSY2zSA1jn6hn9JL/Rpc7uurkCw9LGAr1SZa/7pGwqs7UXIyJr4MroIq6GHR&#10;1fp6PamLB7IkvGjrh5cvXruJlRBYzg51Wz9ff26BYzWClcdq4vk78HndSoeGQnrp/c3MJQ+JVmdk&#10;ETmdTuaaI1mSp2vx+698Fy4DsRdrV4v3eClIFPiUi7noCahKzn5lQfWn02kKEzObcKqKrCwqbt54&#10;EmNyLIjIMTEkEXFEDglFOcQUI7CQgmN1Ig7QA1p1Jedcs9k8vPviuXFMrm20aTROSacYo6B3qqBJ&#10;JQpHkaQ4l2yI5jOiNIdZsERNswvlBY0o4XVgxRoQAGKMlmk/cQphYo63N7v7m1tAHU6DAwtFFFAS&#10;JEVIwsdxGJK4vpOUQoqCHCQlUCYAUqeSVFhlrkTufQPgfYOCiM47GqdTCKHvW7CSFpq9oBlCSNMY&#10;w8TCIAJff/31N199TYAWBk+oBihA8EhWCV4VOKZpmharXkRfRFDgmJ0ty4Y39BqGoWmah4eHGGPv&#10;PbNTVVDOkspZI5Bj2eZNPuNWTkbsvQ8pEGrXNIQqklTVXIr6rteDCgKRl6dHyTVWRMRMLsMwxDA9&#10;fXw8Ho9EtN1ulAUEvXMqMk3TbrfbbrfmFx3T5MlJDH/9y78dthsRCcPAKtT4aRxZBRyNIXTOq2oI&#10;4e7Nw83trSnyENWcDkRS4TcyMxhV033CLMlBjk1beGDhHKOz3HtXKUfhdl3XdV1nf5per5AJuCRq&#10;ImIZuBb6b2XZ+Ha72ZxOpzgF8k5F1PBTk+krnXOt954cAU45G7F92jmHLFiCs0A5572CivvOWyaz&#10;ZBFJwt773XZ3d3d3e3trSa+cMxY445vRL82ZQQsSrjlAoYZwGfWjlaxcOHQNxho+5ZXyFVpYqldi&#10;QX3xCg2tV82YpUkPfd+XWM6FpFLPFy7tJEWBVbd6hK8PYzEYyO7TaiVRnK+fqV+ZNWXOQa5l8zyc&#10;IB/SiIhoFoBq94QFrGqA1/2vBYKaxV6O5yzxK6lV3Gu9dwhOVTgCEWShSkQ0H5MwC+vz685h0wwp&#10;LiCDiGC+Qll0IYKz01J+prC9eVKXSFiWYxpGiUlZgGUOzhZNzEMchmFACWEcZdQQgiSJkck1fb/N&#10;3OSswOIc84jZtYqZWbIxClHJrH+KCEbMbceJCIBDnMP/VEXVsAvRSkMqGOElJAKrzgMetfVNQw4j&#10;F4kGYC4XVeiSKVbN2wscIoBRcjZGeGnrO4OlDKYAHBEQiZBQBYz9nO1sqLO+CauuTJdHROhIzQ+0&#10;0AIwr6slzqMCEiKolc6As6IB80vnA8xiTxU6VqNiUWDhZQkbG6Zzbpqm0+l0c3NTU/uX2ku05ZWH&#10;i9RVDiRSefrUHZZV0Ev1wXoz4mWDS+JW9i9ckqDy2IJO7nY7Cwk3a4cVwttutyLSdd1ms9GcG+t0&#10;On369MkKy7wy5QXRqGlFTTGk8mhYU+aawK4p1SUdvliIGg0W7yIioCVCPQNqsab/fW0+LupMNKwU&#10;4PF4POz37969Q8Q///nPv/76a9d1iHQ8Hne7Xf16tWpXEAAASpVb770tn4hY5TKfC2MVd1QAsNSc&#10;tXBoP8UY7AhgVk+L1imMvuZ6+dPL8+fV5SgLUZ+6YYWisNpWC3yGvEHWDrafvxaLDVJEi9K5VLbM&#10;BUoXxQRVLOyqAgsv9WWLASzAApcIaTos771lNOfL0p+FXSKic868UUzFabHAdeTgAsKqCnrx6fLd&#10;NfARQECTiv1TFQdoltJxjCEEjhFEG+cdkVck0s3d4cuvv9xt9zYLVKrxtwAAIABJREFUEJ3GoHj6&#10;+OnJ+9a51qhi5xtTofZ9v9lsHh8ff/31V5N+a7pXIHmmk5+/zNUq1FP7fZt9jYfr+zUMX1Jg2URo&#10;1Uoafq3UVTX9dFVJB1W16nVmXo3pfKwort8lz105/Oulxgcq+ln+LOxpsUnr+S4Au7i/uLiK/1Cx&#10;73pSa2pQ3ylT0yo00l1WBYVLpnOVMmBWV5VVqxfuKnV9aSnra63UhVBZZBecrjR7zESChY6mBojk&#10;VmNOPUK6Zoj6zbYms3ZREECzT1+hb5Dx0E6ydoqnXDegiE+18RhWloD6Pl4KJC8Btp6prOL9FxvT&#10;IyIQoiArpJRC4pSSKk4xpDhHAJnJGC3vRmIQ5ZSIo6Yk5EJklQRArfOo4FQ0CYl0jsi1kCKgIhAi&#10;sqIiiW/8ZkPbLsUwTJERUTBOIY1DStIQWhHxItLZrJKtrAoKAmEBtOkCCxRc5q8qQujN8U0ExnF8&#10;fHx+//591zUAcNjtv3j39u72kMYTx7Td9XGcmJMoge/AESsM4/RhHN4+/B2fjqdhYkBGAAeKJABt&#10;1/mmcc6RklJEshxFROA632w3jXDw3reeWFIch77vbbScdBrjME0hchQFjW8ebu7v9qqJ0+QbQCBU&#10;RlFEEgRES6gJLBAiKyDCTOnm46MFqogqcElHfRaIE5PCOI67bb/b7T5++MV1W08uxqgiKqiCpbgV&#10;ACghOEJEQCknwXwqyElPUJxDIFXl+XDDRKgeEBKH4fTx/a+bTdf3PZCGKZqGhYicw/v7++Px+OnT&#10;p/v7e++da3xLPjHf398j4vv372OM5kyUQvzw4UOMU9/f397eflLtuo68H6cYIgM2MYxNr6AUODVN&#10;s931MUZCISIENO1VIX+aE7iWDVA26jw2PKst7GT1m0ShprxSpQDnXL69pDZYk2nb+XZU2Gw2xq4c&#10;0jAMRDRbq1gKseu6DmAumwDmYEhYTtQA4H3rG0JHgGgi6ZpDiAiKSgk1quSqlFLXNYfD4e3btw8P&#10;D5bneJoGVZmP1kQmbViUQRGYLigjIVYHjJr5LRRYki2KnwNhrQ4eC9ZVnlzcLLzqFYaq+aCIWYFV&#10;gjJeeuUzRwsVd3z9lcXrBSxYScN1HxdjUBJJ1HhEBEfOuRQtBRXaXBo3V8OlytHXWj2wBSiuPnYd&#10;klhVjiMicqbAMouiQyCRIZxAGRFxjtwx425JVpo3BaFzjrxnDeZiCjCnr9dZjq2lDYf26Tm+yhV/&#10;BNtHxinOyAMAiKSACpyiMOPsd6DgkEEt/5KwxuF0ipqm5NCZNyhnABYGXLYSABCed5AISNYlOUQG&#10;dIgJAMEqjiCgoIhFF6IpiQDm+GQnYC57AKoEoESAMMf+eCcNUuOocY54lsUAzr5dcLkTBYAyAJ0j&#10;FiGYCwVazrMMFAAEJFSaSwda5L0SAhE6MgUWARZCATPdWKGuKfIIyREQkSMJ82M1PqkqkinECADQ&#10;mAkogSKIU3AqTkF0TiWmqkoIyoguo8OLilRbmPnAn0dbYbgQNSJix7+LFD85S/0Faq+EqvrP9dfN&#10;3ypjIFgYcp1gtKZdWJ0cNAuO+SA3G6XKpJawfqEtqH350IJ4nk6nGIMpKaxzyxTx1Vdficjz83MZ&#10;qoUp/eYA8PLEiNdUUQtYlevPJI9rhvJSn4vnEZzS+RsL9vHf0Aig8p0kVbaTCTeu5TiFEBDh5ubm&#10;559//tOf/vT4+PTw8BCmNEwRLcmrXhT5VVUCh9cK0ZpNwuJrzCO7WDJSSs/Pz6bMMpNM+RUylzmP&#10;ONvPSj54Ez+en5/PxPlicZcmnMXAtNp0sNo7v4nVxfl0AYdC2+kylPjz25lKVApivZa5subjkk1K&#10;dT+S44LLnRrbC2K/cqe+NtGx6zrrxAT4AvDyYhmb2ewpB5lKToBVxlwhD6RLBVYNz3kciMXGIJWq&#10;V0QAlEAAnCeUFIETQGpa1znnkYAFQL76+osvv/xyimkcx/2N35B/fHr+8PFZkNpuu9vtnG+7rmt6&#10;Ow7MCb/GcTTXTtPHvaLA+ttVWP81bb125c+r++KlfgquLnQW9XKUX+15RSDA2TaGM7Nu25ZV2qlt&#10;urZJwV4GmGuC2bYtuFqUX5iVJme+k3NUFtaw3shrXAUlAEZwaF7rwCoIdo1arhXYhAyQpQxcplmG&#10;xJfhzLDaobWi2SZlPkH1aF+H/OezGACrcPA38KP5Ybqo6lgWdDG1MrsFJpjaAOc6C8oiRYeEiEDL&#10;9JfW6FqmYwB4McNu/cwlKRA5U6FagVVKFdsx1rRXZvRCRPu1KGGvzrdAq4Q01ctRo98C7IvJvjIR&#10;APBAiqjeexBVdSrudJq+//HHEKKIKAvHwCmBJOUUY+yTHPqtBp5C2ICexhBSlMQpThvfbtuOACSy&#10;pqTCiioa2tYjw/tPT81m7/r+qHj75u3TOELrO6LTOI1jUAW3awkIAFrnMfAYx5CmmCIRmUrFOUfk&#10;RWSuwy1zfWJQIhDQee8AKCK2TT+cJgeETAjeu+7x6fTTz+/7Bp6fPr67v7nZ7GSKJLzf9iqJOUZO&#10;5Nqk6ek0DCybww3e3HyaxscwBo0KxKJTDMrSNQ5Up3Gk27vOd8NxJCRJ+ssPP57G1Hn39OnjYdvv&#10;t33beI5D3zWbvj89f1AlAJqmkIRct+Xw6e//p6+/frcnnIbxuXHo0IVxdEQEjQUFgmiCGBkmSawC&#10;zoFFdRBaMKXzqEoiAuo4Ttt+F0L4+PzROd+3XRhOn95/uN/vvnzz8Pz02DWNZRVt2xbIuwbRzcm2&#10;WROwxshI2HRtAolT9AAeKAGBRE6TdEkkuRbR4xgnpRTS1G97mdJ0PH785f1f//JvU4oaw+GLt5uu&#10;YWYk2u12qjiepv1+//z0/NVXX/7xH/5+v9+fTqcpRY8kCIft/vHxMUTu+23fdqfT6fn5RMK73e7N&#10;m3si+uGHH6KCbzbvH4+72wdF3/W7cYjvP31wzu0PW9959KjKAAo5J07T5irm2qoqc1JVjhoDi4Bz&#10;zTg+b/q+a33jEJUdApKDcu6yrY4EhARop8naZFR0MSZVWBpUSw88TZP33irKi8iUYlJpCQGgZM+d&#10;j/EsSI6Zpzg2jdvud3d6++vHXx8/fkJ1zrkpprb1bduCwsRRVZvWA0iKsev77/7jh/1+/+233zZN&#10;M02D854lkgPRpMwEAujnnPRKjmh4fk4cvPfkHCIyx2EYbm8PDw8PX3zxxeFmJ8BjSETUb3szCQqo&#10;cEJB46boKGTfMcpGUQUwtpNUxhgfj0dEtLRr0zQlAXSNoous4Ai9Y0DByjGnsoWWMFiomAqt0lLM&#10;zACrurxwFvi0kpUXPBIqDmopP5xzNzc3Xdc1jYNc8rz+Fl1UuNMSU8aghEiEIhI4BU5JxXQBphqQ&#10;XNMN56KBy4JH5RNFWWniSN/35OYDuWVAsAMGkGfFpmlSYte2x9OAAP/w9R/7dvPX//ihpIEH0Siz&#10;N5PlYlM1B0mcFysPo56XScPb7fbp6altW1OI2yANn0VtzCwipNB13eFw2G633//0IyKGbHKwKTWt&#10;0+SnMU7joMpsmTuQnEdEjTEoEDoCQk++aZpJpOl6koDJOQVQZIXEsx+l6RhVNcTofdtvcBgGU473&#10;fb/dbs35kVUAgZDGcZSYOt8IueM4hGkCkb5x4fnIm75t/XOYJAo6n5I6O5MoOYCma1AJlDyZrgWt&#10;cEbrG9zuhmGcpmm72amqVRgMYZqmkAScdympByAABAQVAhZNqELgvCNhncZROG42G0Rk5m7WmYKI&#10;BAYEcaY8F0VQZZaUQLhr2x6RhJEUAMmYPhKIAKnNWs2bCxEA0llB75HINR5gTtPuCL00jtys1wEA&#10;QiVUh+jIUFo5iaI4VAQhBwDeLJ+iSmq+cIooAL4hYVZL1dT1gjDFMJ0GS8uiLA4QPKKCWRS8a2xH&#10;JkvRpaoIgNQhIkuMjKAIqA4YWAC2vpumkBL3fbfFLREwp5RC1mcRwOwgXEIdu6aXFFOK275zjWfm&#10;rvXeexFwDn/66Yc//vGPFntFRGjlECvJyURZyfEjFbWxcJ6lbG0An6bJMkQgoirEyH2/td0ESAoI&#10;SOQ8OU9u3tVlmyhYMWcCUhQQQREwUzmRR3SIZ9lddR4Dz9VgLE987cxIuWOw5c2zU+epbdvDYQ8A&#10;T09PlsnCSoWM47igA7aRkyxE0pkaG/4AIKgiEgALiwBefvHisFEsjnMPuXjWFeH0klbXXSVh5z2i&#10;izGyMBI2vgUAq7QgWSLHOZbfLcZDNFdtpqqae+2VwHzhAbo+KS0YStbt2jWqogAqzMhzd3fzT//v&#10;//BIDunjh/fD6aQc33/69L//n//HP//zv7x988U+SbvZRoCPT8+73Wa325pKgplFIEamxiuSokMi&#10;MyECETpHiklERF3T+XZmVej0NI1t26rKtm3AETX+9u7u119/bRypihKid+idqiYVZva+OZ1GRPS+&#10;jTEauzkeB9OBr20nxflaLw+ZVDlZ12eP8TSgAiqYKs34DgIyMyCSc4TIIilEyFV3HVFUFklEoMqq&#10;vNl0m/2BGp9ULDFeFHZwrnlSDoRr5Clszlrx4SoiR/Fo0Fypw5QskDlyvfSlh7rPQgdqhK8HUAsM&#10;BQ/t+RCChe7++uuvz8/PdlC0bWKTqpURiGhUC7IMidn2Nk1TORiXj4oIIRkxAUAkQsvMKBKTzA5c&#10;hBxiiCElFtUESVSnGMbT0DRu0209yPH5o6ZR4uhIN13nEJnj4e7w7t2729vb9x8+iMDf/eGP3Xb7&#10;f/9f/89Pv/z693/8x8Tq+91xCpR0f3fftO0wjdT4t19+8Ze//OX7n36kxoPIFEJSAUeCoIQiggCg&#10;YjQdEVs6e6BLJdfZCV/nSlbnMzBzyuCdF19zLm9VRXQG/rJY9IIfLhEBoBVlyZRBRITIixh3BcSz&#10;z5T3C83svAWEoW0bi40wjQAimWxrgyzCIJFv23aKgTUpoIBnTQKMjsg7AXWNb7rWh8aHlgHiFGKM&#10;qhJitFEWM5sT8d6Lqqh675HI3AfsAVACzSiR6wiXLVBvalW1KuoWhgWz8wSgpaBRACCwdMxmCgOk&#10;hlhztJEqAogwIvrGi0jiYJR55rGaSvS0ZJ+jlOai6ibxWj4+k5c0RxfCKpawKOiLJtqOJyEkACCy&#10;WGw5O1Rack5QZkZBB05FQ4xv3mxL/UdLBeD9XDUbLecpoNWkUZMHmJXIPikAbH7uIkBkC8uqnL0A&#10;FACdQwBFjMxWQYxBVZhVyj9LJ9q0c3ONnxeOLNFFg4jj43RGsqLzAZitygUNz5rW/BARAljkmIp0&#10;jTsej1pVVLu7uzP3hb7vU0oG+ePxeDgcAOC7v35P6KcwcZrNum3TC9vOUosd01zTFMznv1gVEcUS&#10;Rahq4rxn0bTndtt5YmZAFeXEsQj/F1QdAWBOeuEBS6JTnUIYx3EMKZkbyrn+tVo+dVR15poiiqKs&#10;LGCREzy7PonOpd2LmZYwaSLw4B0jToLSemoa8Q05IpmpC2uKDCLCiib7RokMasc/c7ha0JqZHyhp&#10;LjyEAIBKAqA6HkdRQPIpSRLxvm2bHhH3+92mcW/uDl3bqCSJiXmUFK3DpCkljcKqSt45wve//DQp&#10;J2EO6hq/63pVlsS2zUII2nRAOA6Rh+nx+NxQ1/mm2e23u671zoEqqHMYp7HxPkRJSYi8IxzDlITf&#10;vrnd9o4wORIiJ5KUQdFS14OCAArorKIVvLDRFbqswJorT2HlpZlSIiVy4iwnVBImtbAU46SqxgIy&#10;jXdgBCsf1wWtFpiwc44FAURBBFFRWBMzMygzqzCIxmE4HZ8RsW38//a//K/NZjupPp+enHN3d3cc&#10;WVU3m/7h4WG73cYYxxiYmYER8f2njyJiZwArIOCc67v2NE2mFYopCcNxGKaQsGljYCDHYRKR7Xa7&#10;3fYiwpxzSRj5hXOlPLpM43fWRxj5y4qPz2y6agBQjITFGVhViwxYS3U1/a17ICJFiMJEtN1u+3FK&#10;Ou9e0yMguiLWICLk3FLOOfRzuLtU5qy6c1UF1XGaAMAo1PF4dA53u91XX33xzTffbDab7a43zXpK&#10;SVVqeWgBn3ou9U85ePP6saRi8C9aUepnrj5Qf/p3N618wbCqAonXTGozDcytRiSDrlStAHz9xdeH&#10;/dKLGZsvJCQ7xGai7wEgpBg5eWrO773gHPHSp+tWjDx932POR9A0jaZo0HfONURW/Wq3200p/vjj&#10;jyml3X7jfSsSzfXYbTaEQHrWlAlHZraqOgpnasagIpoEjMoJMigBlOwns3WRiJg1hBMrADmprI51&#10;yEzKZYnR3OxD5BCTiihwmICrpCpKgAiKiuZQBTjTWMvdNMfXY6Vq1Ko62MwezYtHSQWFQRCILF0h&#10;ECqgIojKbOZCVIsq8t5rjBZBmFScAAIgiHmrISkwzMKIKKAgQ673B1dL3cwzsnyOJjtYTB8haPau&#10;tRk6B+aGBqrmhEXICECYZdHZGlzviLJlNUNvCkEJQTFw0tNJPSFRv9mkGGfJCmavzEskFDT4IKAS&#10;qCB6BvWgNKetJ3A5/3uWgMwJ/CoCZzCBAzSPYvOopTmfFzRNY+Yu8yEthFr4NRNfWe6ydxZ0FSsX&#10;p0LS4UwxzvkQF/R/8RWdTw4KehbXahm9rO+CDiz+vNrqr9v0y4DNgH917q90ePWZz6TJ9VuvfGVN&#10;gWvyVUwdlX5hnXUrI2DVZw3MCnT/ZYlFsn8DIKJIHI7HlELjfdM0+822843O1WPm0lrDMCl4UAJC&#10;rep+EBHNKr45hF8rh6ACgaIQKVgHOZilBBYZ3V5EGJXXMb8+/5mvaw+O9ULX3LDQ2zIekzzNu9zS&#10;kxcML125qv56mVpegisIaR817acdTX1DrvH+hZw4tX4ZKz5Yf3Hxf72La2gvcKNMofT8yu6+2uon&#10;vffDMAzD8Pj4KCJWng9nnYivY6bK/4Y5pYi2q/IDrJva2c1dSX7HzKdplBxYCmjl3WfuxpqcoDIL&#10;oHIiwM1mIykiKnm3ubm9uT20u83TcVB07778ghH/6f/703GavvjymyDqm5ZVun672+1c20Rh37bb&#10;7fbTp09W5rJa7iVk/mt24gvtd3deL/f6KPrSW8XmWrZqQb96snMPmJeSEBGBUFXZHHJt1DQH6RMT&#10;OgJGlHOuqLr4YPlcrWkVeUlwgLJz9bIhOjXXEHAAZrsSADI/bxtT9T8IEJhvXnYDXwB88eciLhhz&#10;zJrlV+GcCacQrtcXqP7/lYXGVTv3IFqv5u/Altc5shZNRfW8pXk5L1OdTQ/nYZQVrIssLWYEV0ln&#10;/gpeskKtQk8AIMZoYex2p8zCLmxRYJWFpjxwdUgATlcjWrPasgXW99d3akoOAN4hqUcAkimdTifL&#10;MG/cqKgDZ9QXBVHXOEQVEUkJlVViCAFBHNpOnQ9VIOeC2SLAoE3TRNXIiXzvuxa8F+8ozaaqlFKI&#10;PKXISc36UZt6VLVW5UF1/gQAxdn31WSW2Q8Wse86FhjHMan0/d55HE/DycNh2+y3vUcSSR4JvE8l&#10;vXrSwCkMIY4hAU4I4+Nzs+kIcIpRkjjXOOcjqiQeZTyOw93+4NpmPJ5OYUrCnafG+XbbbLdt13iE&#10;RESOaByCc15GiSEBOtaYUuq67uuvvzYdp6ERSxJNDs6hB5A5SlEtw9k96CwWqEJJbVCbaLSqTyfM&#10;oOIQnHOSZl2mcW3InSIa2C+UFwDovWeZwU7UICInZVYFUkB0DhFEIbHsdrv7L94eDrefhuN3P/70&#10;/uMHTto0TlU+fPjwzR++vb2/894/Pz+X46Vz7vHxcbvd9l0fQhhPg6r2Xdc2/qi63W5DCGGaQMlK&#10;ePa7bYzR9635pNze3x1ubzTXti9oI9nbBcB8Wu0oehGdWh96sRKR19up3rQLbYW9ZTk1XZXXSUQA&#10;r5d8rtUlZWWdcymGiBOo7na728TDONp5TmIiBUdETYuIDpATS0rCQERd15li3lhdEQ4qvjVfJw4W&#10;h8vMzLFtNzc3N/v99u3bt+bXISKqYo6iC4DUEFhQ//pzBba19bLetqXPhdV0/ZWaci0u/pPNaI7x&#10;SKPjJWnu+sn1CuabJQuQLtr6+cXALxA141L5Kf+KiAi6TG8BADMOqyJi121U0fZC49qr61I41tV5&#10;nbdJHomFoqjqZrPZ7/c3NzcfPnywCm6IiCAA0Dpnae+992/fvv3+++9NL0NEHMW1Vnl313jXecfM&#10;BCgik6TChgkR5ELdWfYCFvVHZVq0o0tMMgwDK1i4LuQjTfEfWYCrHORYJQmHaYoxttARURKGXCLw&#10;6j4tMAGAEgULoDk22cElukrO7VUvZdEG5lwVUNyzYxZHVNXEVEIQUecuVopVmIEZ1FEt/yBeBIAb&#10;B9TLTxeuifmW6R+RQM250lgKzaH+ViaFCJmgaK1mRCJQBci7XxEIyLUNOh+Eh5iQddN12+3244cP&#10;9SDLYCx1BACQKgBySaCmQFn9BCICDNhY+QgEcLl+dk18IJvh6o1V0L74I1j69lKZXlXHcbRKna8Q&#10;k7JZyrLC5fFj8VjB0vox51zRwK5bQRupvPeLAosuWz2YNZFUvU6marJpzdiEeVmaV6bdrLp6cSMs&#10;4LMAOFwS5zXBqSleWceX+n/pp9o4V/Y+AOg1y4Gq1qkAFsCHFTx/c9af3xBRFZ6enkzF4L2/ubnZ&#10;bDY2eFNAjOP49PQkijNRrbYJADh0CyJQaAtlD6C1Agtz3nFTU5o5qoQELh4WEeFYCBSildVeJm6r&#10;caMmsGW0xi+Klt+WZpqmcRxvbm4wCzl1nyXLQc34FktQK6FMrLKpFc2O976p6htAhb21CASX8gnA&#10;BXeov2vyWxnwVd1umUINzMUYXvri4i0AsKU5Ho8l9ZgtnAmTRZlVPmrrO46jhUJrVc9uMcKZtphF&#10;41KUwlxXJ8RkWjBE9E1DzjPP4rG9ziqYNKUUptEbpUW32W3v7+/btp1CCFO8u3tou/6nn3764Ycf&#10;Nrv9brcbpnkum83m5v7BsMLCkL7/j/94enqaQ2cydtX5DWrgLIntS4txuS51D+uf1ov4Sj9X7yx0&#10;uzUCr5vLiYDl0tevrALl9A5l4yM4R95RY/YwTpqiJf4gQk/oHTWOlFCcY80mGazYUI2HVBVQQkSL&#10;L1m3mhld7o4LOOCKzr8GvUtGqarm2H5xJ3dV9pqh3zAMRiQLkc988Ly5Xlrluv/1qGwJikhZN6hU&#10;eC9h0dXPrT9ak5dXmq5AVO7MBrZLR++znPB5qrrFt9ZPFgcII6qYTVymhClvmS9YGYBeCxt8abL1&#10;R8uL9a/1BK++tbhfv27OcsACKaVxGJ5Ox2maTHtVtzJW55yAppQkJeWIEjkmR+Dbdh6fWASspVZS&#10;sGLqSK7xU9Qost30zrfsvI3Q+o8pjeM0hClFseQjKwXWWRAsd5jPiSTypp3FWSICAuEUY+y2m4eH&#10;h91hn+L48f0v++7LxnlQRvMMVCdEcy4tBYlpGsbhdBoTH0NsGfZN3282I8fjcEpjgIYa5ySmGNLx&#10;eAw3gRAFQT1td7tGqEFofdM2jlDNhyw7epS8dHA8Dszy1ddfPjw8+IZYIhRYqakAWSXnb9KZqQBA&#10;pfk+U09D6RLOZjYZs/Gpct/vt9u+bdukmirlgqrOqYUN+XCxheY00ijofUOTAKAmFhE7mdraJdHA&#10;QqwtOUZC7w53919984djLgLQNM3d7eH+/r5xbdu2d3d3ZnQKIVgtMMnpokqhHGY2HBiGARF3/WYc&#10;hhhj4zu7471nUQAYY1DVu7u7/X4PVVzYnOOmzoOjhmxzWVZrnJNH1JqUCpes2teFSkv1cmPk3SEy&#10;420xbxr0CH15t6Y1hSKXnW+/mt0SW9+17bbrAYCc894/Pj62TeNdO2O+iCWtsDw5lnsLEYXZFFhF&#10;0K+O3+b9gTlnFt3f39/e3t7d3XjvAcVkF3O8KjApoka9E+vNuCCgM+Llkig1kS1QzZTkukVFqwYr&#10;iWT93at0+Teb5IS1mgv62Jm25OBY8KF6MIs/F8NeDLLuCgAQzxiFl/axNR1XVYAz0OTikDajgUUA&#10;qeo4jnrJkksnr8CnRu8at7uuK7xqv99bUv/vvvuu6VoAALVdJiJyOp1CCLcP9/VqFqV52zYI6hFs&#10;D6aUFNiON84576jIdlDp0dDORUCqQGTxFzPE2rZFmj+qqrU3DVXRE3hpsis3rZrHNE2N7ogICo0F&#10;RZ0HWSBc3p0tJXoWVorQCZdWKblUYBVkyAFf5hcmpjtwziVHiKikmdycl6bkOoSsjmdWcKQWxgfn&#10;HVH+wOoOIAIhWBCrqiWRLOPJSQMUQRFBQTUHps91fnMAkdZ9VnMyAyuR5coiEC4QqKdvvl3FgR1g&#10;dqKybh2YbzeIMgE6IpfEUuwDECAqzg6S5SSgL8hJNv18SIBy/DODjWGCWRdNLM5H8de2RrXd5jtQ&#10;KXnrnVUoP1RVzJ1zImdUrFVRpX+umogQQsHe2jqtFVeq92keY60bWoGlanYwphy9XsZcJrugFa9A&#10;++pXyrWuRNXXYbvu7ep9NxemuBBKAcBEwXoKMzldre+C4tWj+B18ZDXuHHqA4p1/Hj9ZtzHGh9ub&#10;3W5XoCQiMcbj8eh8WzLll6EQkSPnvZW/WIrBZckKvpXvl/Mw58RqKaWbmxuLEymYYx8i9Inn/Oiq&#10;6r0vOeBN0Fowo/V6YebvdmooA8Ncdr0WrvSSh0qOPcTKA9oGn4vfzJXU7HBlD5Q/iw6rXrgajbXi&#10;s9cWXQtAzjCvtlst58DlRqivF0i+QL816BaCgekxU0omgSBi0XjSKhsmZCmuJFigyl9ssV7leayO&#10;mgtQlPpu5cUYoxWQLSn8UkqR5XQ6OcS+bW+2/c3hrt9sYuTTadz2u912/8svv/zbX7/rt7vd4XaY&#10;IpADQgLX9Ju2be08bGL/p0+fTFCpsaI4layll9/dFuRo0eFv9r/A/EVXNZK8Tse00nD5gtaVpLfo&#10;WSvRpcZDyEJRSXzGzKJJ9OypYBzHVyWhIGMI5cQU7gUfppqp5R90AAAgAElEQVSc1pNakHT9bGG7&#10;gvgVI0GZFycpzphF8W26b/NSredORJZQ9eIrL2iNi5Z//Xy9iDW+YXZErZ//7WleqvjrBisGOn8I&#10;rhCNemC20JboACulJFTnuPXwcG1+v/zEApPrtdBKqLADOFTYblVfigRbk6O6zwVhvArANQrVr9ek&#10;rF7cq5+AosASFWYex3EcRzvUFf5XdH4ZLZyqJo6SgkqCFJnZO08OyeraqYIkmnUiYsl3RAG9jzKK&#10;c91uB47EAkZSkmT9gwikKCEkVbPPXJwKLmaomN3DLEpjPhYyACKY3jemGDnFmKiht28f/vCHb5qu&#10;PX76MDxOt4fdYbfxBMiskGKIYQiqCgoO53Q+KMqB43FqVPbYfP3mi3a7+fnTh+9/+SmkqWlcQA4x&#10;Pj4+/tJtvMDp+UlD6hvfstMYJbEySYoOBUWZAwBOIYQUGfA0Ts/Pzze3d3//9/9z1zUiKUoUYVBU&#10;tTp6uMi8mFK07AyIaCtYkxsDYK040IoBb7p+u922bQvMLLNbpicHoKCooqxmCksAYIUFRc4lt5zr&#10;2s328fnJ9GhqLl2+AQFm5aRBGBILSlKgtut2+8PN3RgT+fb+/v4gN9vNHgBa393c3JB3RTyyHOeG&#10;Wm/vH+IMN2m83/S9xPT+11/vttuu656fngwUlvK8aRoJs4e8b5vD4dB1XQrn6jmkAMU2a/CS86GU&#10;cyZyZm7bc/1ayEqrerMVUM8F3atNXpuqRMRO7P8/a2/aJMmNJIq5OxBnHnX0wWOWw5kdzXtP76PM&#10;pP//TWay1WeZtNKuDclhs9nsoyqPOAC464MHkIiIrOom7cFoxezMCBwOh7vDT31FNyKEgPZi8Ziy&#10;oUQ6YoyxZAxe/L8Q0SD242gRBMR7D4GtTtEYA2gQkSgABBckMLAEDkVRKEymqcKMkiaKnEQfAK7r&#10;WiO/druNpjqKBCISJvHBi4gQ2oSHebe5329COWUAS9v4nFIv+HFO63ne0os5KVyQtj/cMmhAURTq&#10;SYSIADNCueBGORnNuODF1ITJjDaHTNbnjNHmq16Pkj+ZQCeR0WrPxhhVNmkWm/W7i37STPJ1LXZH&#10;L1d6sTkejx8+fGjb9u7u7nw+9+OAiAiGlXx7PwyjiNSbtq5rdg4AiGjTbJqqhjCmfUREq5kFuBSR&#10;vu+ttYbsOI7pOh3ZTZwwIghEjfxF82IL03XduR80iU8CuC4nZMlBk0QyTQMRAo9d353O7d2NsZP/&#10;1GXXY6OUYykmTIl7mlxc82TDDKAJH65ckHJ8i7xf0ucp28KEGNE5PLqNyJQJZNEzwLxGajoM8S9K&#10;nJ9oYqDJhysIggBafZAQAWPuaNEs74wIBAJTYCUkqUjBCwCoQYFT0lPm4MeR0Y8KeIbT6XTqu2Ju&#10;6Z2KSE6pNEBkitxTukoIjhmIphxRwhACoiEjAGwQLZlCc0dxmkVU0iUgxP3SX5POSwSSOVHvUUqg&#10;1EhGWMCzTVa3vqdoQv5B99cYk3IqLUjWgolcKEB8eBFbsZhATid1jYuznE8pF4vzA5Jikbqu2263&#10;C4z9cgKL8wYZnUl8Ie8tJ63PjILZzTxtBNIl21cOkGTLhIw458MugJZWeg1sf7Ql7RUAM9d1rRmL&#10;RKTruubrr+q6kugRr/crhX8iUzlSTRb4WCM0hxvMkS1fpzGllkJNLhveMYIpi9o5JzwGL8GLCOAU&#10;xocmSws1J1NXLjk5+uW7nPhpmqQqsFI5zgX7zkMa099pQojG+nEcVUgDAO3HzJMKJ+HhKgrlsFpj&#10;i2R3ttRJrl9OJ2sB8Kun7OroVxnuehqPj4+n00mjMfQVVSOmScLcE00dpvIzJVlioHX/EmUMjEYE&#10;XZrWUpn4GhGmOJhxhCmwyBbGIrIHAYC6rktrb/f729vbuq5F2Nry9r6pbHk8d+/efwiCzWZHZNwY&#10;qrIqbGWruqoqYSBj280WEd+//9D3PWe+SAltFuixgN7vavlxWHzOv3meviXik+OY/qWsRHW+TVdb&#10;9F2YxMJk50jd5tg4TS9lCMlwTz8k7e10TtnovUbPrPq/S3TKk6jAouhfCXNfvLxxZsa4Cs+0Xwti&#10;vmiXVaS1yQUbUdE1IPPkFy984bCqzD2fz5r3SvF01iEiwvWdXRw0ieE4MLfzwYpb5WuRLNQJMoR5&#10;Bg/zHnJkyE/frDdYXAcuv+ZWLiV0qvxVP6ycOtHc8L9eyFNbs4aYKkMhw3Ol24ks62SapinL8ng8&#10;LnIT5/iZQ2lx6BYTeIqKLvYoX+aCeKa/U6XnEMI4jv0wjOPoOXB0Gsr5vX5AtJMFwHuQAMGBhMKU&#10;BRnQLHccSEQz7iELIpgp96uMHExd1buNxnx60cgOVi8SnGJfJ51rrueTTIhknpKJLJa0IHka9m+K&#10;4vb29uuvv97f7EbvkOTli7u7m31dVhxGY8kI6aXBey9ExlhjuCiKpqqDGD+Gw+Eg56FkfH17v9/t&#10;rDFv3//qgjcMGOR8OP4aBIO4ri+AqN22WEtwRgqDgMEHFC0OKGiHYfSenZeu61jg7u7um69eMzOI&#10;E2CRwDH/FLOPhz8gTU62IVypz5LLsapv4rnvdFEUTVMVpQEQQBYJwWuGL6VHmncsJGIRiSlKAD+M&#10;7Lipzc3N7du3D4QkzARYFaUxxns39M4Y4wOPvfeGwdjt7ma331dN/didLE4Kna7rdG5t2xZVqdH+&#10;enKUGY/jeHO/U2EOoiP32PWPj4/fvnxZWKsKLxX4UsHpbhjQkLpfKa6rXzripCfKrzfAU9oWlRfT&#10;wcs9sNaHBFdMNAd7fkYQUUUQTr5XcwFrTWUwu6WkLzURNZJh79wwjm4sjB19ABecADCiIREBZgIw&#10;xvjgk/5FJ0ZWExAGnN/edYu7rmua6u7u7v7+3lpScRBJye5kFtNE0bk8nVONnI2tF8VZYcTcdyCn&#10;XDnJlqwtCE5Oy9bsZ7Ep8DtbxHMhIs2cqtJzvmsJApzFtSVi/QzPWH8vIgBPBqUulnx1XZf7Q8YA&#10;JNqo1a8wmaPzqaa/V4HwFGMYhmGz2RRF8fj4+MMPP4jI/f190zSPxwNiTBalKOW99/7h4aGua2RG&#10;EkUqZgbmrhu9G8M4EFFpC2WHEqtKCaP3vvTOWstI4TyM4+iBmEFAMly4iGL6Qe8zeTaftKfKPlRJ&#10;kTA/chMkom4YTqfTzTiaoiVEH1j07qnQSOYBEACY7JlxW9VZIekCnkIAyeWYuO9JltWQbVUfFCvH&#10;IkaYiSdEmqYy6aUxFptRVQ1E7zZZS2mAAYRFvLDnEFirwRoACCCatlK0cuikkILpNQDVtDICry6B&#10;+TIREUCYWS/EAWQMnh3bpg3MSYSdjj8CskBMABu7FU1jXhAZQwGqznnrkQUMAwtTYeceWNMC9X+L&#10;KUUhb/KKZ2YATFKaSmYafVMU1jn3RETF9XuOzNv6lfQ9xzTMT8GNVy1fQt5gTjYlK3edZKSrCizd&#10;Glw1E9OyQHQKWAzxB9pV7pbo/GLt+XBPnaD1K+nzYqqTCtDP+OylZ7moIXJt4byfz/iL/c42KR2s&#10;tcPQ6x46N9RNWRTF6PqqqjR+E2P8lMwlimwhBpGTAis/3RTLsePc1ZRiVUGJheq896nCAEXfwNSb&#10;FprUph5hAHA6nZLONw0qmbonZ1j6wOvXr8dxVOdWVbJokqa1e7v+U0+HcgqZElNMVYCJyFivR14f&#10;q6oKbZGej77SEkLwK9VwzsXki1suB+ark9XNIv8SrhHGBVanB3B+zU6nPnmgqPSLmXYPs/RJurnJ&#10;wyD/iZ9VK0ikSBB1c54nVWOASXMXUZFDCLY0ZVlaS4QiXgwVtsLdi5fbtt5vd1Vhx8GNwe12+xcv&#10;Xrx79/7tm38C2a+++qbreh/G3e5G0BR1s91uq7IGgKqqyrI8nU6Pj49JMlQKuRZ78oUsKNKXHM4F&#10;B3zq16v/XAAtjY6Zz2Me+nqRTp6mY5zlbs51EGreSBaFi9Z4nksR4omGeOqTB5a1NoSS/WTAU+Vj&#10;ij9NImuaJxGJXOfjcE3Vm4MIo6yen+VrbTLsTW/NkT8Hq/oQjONo0EqU0FSB1fe9ViRQSgOZIVzU&#10;1rhiNOvZZstZ7viaVUGGaYtbz2fZ04IyX6UtV16J36VnUr4wjKaLmGJiWMwH4ym+upCn2lM7m6SI&#10;ZDBIOI/xfqpBHpqYLFfL5F3xSgE6kc35qU2/XiVZec+L1eWUM/+nBRbVXiXGkzA+5FaXwCkxtiah&#10;1AJnxGKRCmMNak2hIIGnUoAAMvnDkwgFAc9iy6pptyOLZwgC6maFiEVRVIKC1PdT0atEFzS/PaIg&#10;Iocp18GC8InmqAWEaDm3hTWE+83mu+/+5auvXwPw+fjQn0//+rfv920DwsEN1iAZstZSXXsfUI23&#10;DCRkqahIRrIObf94fPvDT0R0//XrP736yvXdjz//05ZFSYb9eHw8oGfwwdZNQWbsOgtSl7YuCwmD&#10;l8moHoIMbnQBe8f96Lbb7VdffdU0jfePhRUypDGARMrAQjFPzRitJcnXABK6RDKKIboW50S8qouy&#10;LA1gGF1wnn1gHwB5nCqx6i09MDMDA4CQAEypAb33Erip6pcv7qz5oRQKAgHBWmsAx3HsusFxYOdP&#10;h1NdlVZws9u32x0YWxSFAIggwlTvmZnLshydG8dR7XLH7iwiWgJpqjcRmIiC964fnHMQeL/ZFmTC&#10;6CyS834cx93+/jh0DKSpTF6+fKnxg0qt5oQySxqKS7+YZPRLfGV9MvNjI5EyLi4eOpI6wlAWspRu&#10;uRB9ryAniCxa1jBl0VNtb11WAEDWwoCGqLSFNWZ0zhBxYB8caME777z3Gi+rEXBJDNKl+VjiVObp&#10;jZRxtm3dtrVMwVNTXOF0faWkXQIiG/wV/Z1k2pyIkDNrEs/L96SF5zRdX8+/kZVYAKt2hXv90UuH&#10;RKOWBngTkQLnytav+NmM+IiILB2pFowte+sKjuVtMdAcbiCxKHaY0r2h0gT1u66qCrMbK2Rb89Ty&#10;FwvJX9FYhqqqHh8f3759q2poveFoDqyp7ggLM3/8+FHrTLF4Y0zf90PXt5WVoXND79yAiE1Vl2WJ&#10;wChgkJLOpSzLuq6Z4WCHYTg4NMLkgTmQ5xCmGsNB7y0hBOdZRLQyY4CLM6Bkqsa0FsisW2ojCX3X&#10;d50fXdFGWYfFCKEAwVQMJcHLWgKAMKUSN0m8ILqEmk7gRRYIKW/3ZUOjW7fOzRhj7XSFG4ahaC7R&#10;Q8KsuiRBVM+LmN/F4FQ+MrPoTDVLAAU4yosw30F9hhGEI8ck1JxSzKzHXbVL0VIpgmp6UpY6EdUA&#10;oqycMlVsvPyoXRcJRZBQ6x+lG+CE0quzP+UmZVW9MILWFKOyFDTd6DwHRiCEMTBaUM+sSC4A4FJ5&#10;cIHV+W0hnmXJbtEoIsMweO/run1G+HtKOlwc1fx85dRMLyTpm3UPYe7hnh98zIyx6ZV0iZW5siOe&#10;4kvnsIIJZg0A9DqkzkFq+UhaDJgThPU/19+ntefgyjnC1XevjrXuf02EQ1y7fpNuPpezEptefpgv&#10;PahIEzznwFz8/bLrwGymABHk2Wp0eqfTiZnVt1cTXTnnmqbSSL1Etbz3gJRQIpccFB0w6iKTRpKI&#10;NMkDRhkmjjyFBA7DgNHJ/Xw+t21rspZ0oNaWwzCkaatyROYeSfllYyH5xJmAWu8kXgKTDiunzDC/&#10;W6Z7kT6JMdEVzqN79CCbokhzmOi8avNjfh/K/HBhfk4Tqlz9Xts6eDDv7Sp+5nQgb2mS+cO5wSMn&#10;EYoJSVrTu9g4jurODxnmY5aqLOnvIJpz8qHzGU44oaQ4BABQ3ysRmYplENmYPhVi+ggN2RT2AlCW&#10;ZVU0X79+1ZSVIXJuQFtsm7ppNs7zp4cDkNm0m7KohjGIoKECbWGtreoGyABRUVTD4D58fNC4sITz&#10;uZ4uzT87v/8DtMkL0rf4/rOvSzTWpvOVTkFuvZYnRCyAybuNiMgYMgbV79L7EIJhFoDAHJjV2iZR&#10;Q5S2HqNHjGQu/+kUR/21QaQQ9NCFsqwkloGTWG0w/vccyV2DbgHDL4bblKYTkbN9xAhR0d13Y3Bj&#10;EDPRHOdc150UQyTjd2k4mdTcs+nhnPvkFqNIB2YK5TUyrKkEz1Xzn11yPsOnaEL6Bq8J5JLJSPk8&#10;KQYSzlR4124Wl5k8u715D/p80pymaedzSB5/KnuneKl0ucv/XqWET/30PB6u8S2Hav6uFRH2U12U&#10;EKZqjiJyWZNIDL+a8lVIYPEBWFRLRYAFGVKligBI0KpDrOnUBZHQBwnCHsRaY6oyMAualKGIiCyZ&#10;EqxEye2Ze2B+uUVE4Uuht7Q8RByGDoDqun7x4m6/3z4+fgpuQPEv7+82TePHzo/OWkIWdlNiSETD&#10;YILzfnTsvASQwNu2PRwOP/7jh96NZV3tXtzVVdWfzjf2BsgEIPEBA1sym7LetZvHh3dlaeu6bOuy&#10;60cYGQwRGec8B2AAZe33L17e3d0KBGZfIpDBEFAkaJEI730x1Q0RACPiZ0uey0lxdyEnphJli7Is&#10;bUHMYXRuHPsQgohHQO81tEEP/MwDFnHyXQohiEBZlvvNtjDIAsBAKNYgAITR9X3/y6/vvPfn43Hb&#10;bm42m+12y4Sjcy4Ez2F0YVIkO0cUjDGPH94Pw6CpPfu+b5pms9k457R6QFWUhsg53/sQQlBXOIoZ&#10;ykLwo3dozXgYkYp+HNpNvd/v67oGUKo3YRRONdpCwpbSKpMOCwr1OZPC8sBkAJ8deBUj8q4o8z+6&#10;AHbeTy6oKekxxlRFWdYVALRVHUDaqj5hZwTG4MVxCOK9H8bBc2BAYwqax70ndruYpDY1cioQoqOy&#10;hBCsNYhaWZWjAKeOH8XVVS/oC2aCY67AWsM2ByYiilyOM2eengtSvu7nS+SP51vaAhtr/TxDVa/+&#10;hJNwP9UETMiWg+gLZ5IT6MuLQuvHVBJQXVt6Ub0Xm6aRzE0Tn71GLtalQE4zL8tyHMeqqm5uboio&#10;67q3b9+eTqfNbhtC4OAAwMRq0wDghl7zZGvZkePxeHh4pLs9unEchmHoEKcKL4UlEdHIQQEKIVgy&#10;VVWJYFX1wTlPIkwBhYOEqMBivtjkRzfFZ5VlOXJYGPkT70+nQF+UyXxqmDmMMTmoKoDm8MmBPqE3&#10;zBRhC+VCPL9XNj3S8Mv2JcUKMzvnoJkKdwZhFBEWQqOVGUT8VISGEJFQb7BCIgw4y3ag5QonBdyC&#10;Y6IakWJaqwgfDoyARESC8gSeiogQSFaPJWGLyMR2h2EAQgFywE7NbeYC+VymA4Asv9gEmekZAEIq&#10;jLW2CMKVNcNoAgIhOWADU5VY1Xg+g8wwp0uJcERBn1hQr4gck0U+JfDNO7h8mZ9TyNSXOS9Ie31V&#10;epNrbT1oPnr+jH5OpDJi1xX3YVhhIyIOw2CtAYBxHCEKqetJ/uF2dclX2xeOuAB4fm+ELBLcREaa&#10;cE83K/f1SxqipMv4/ev7wqa7E87nM6AvbaFGJgDw3lu7US4MEaNCCMbimoPAnP3RPPFw/s9Ejhb6&#10;L5Wduq5r2xbjhURjUpL+VJVHalNMCoV0ZCD6yyQGIRmPpugI9ubNm1y3la7ZkGEsZMQZtI5tHDQt&#10;Wa0mqt1QpjaleojMLmltBCYvM8z80XK0SR9S5/mHBQIkbZ1kVhDMpJo1Yi96S/v1WeRIAOTogaWb&#10;ogs/Ho/n83l99qMa5OK2w9FtTdPTfHbQfGgqLDGjhuRHlCDw1OtEEBEDMwBaa9u2adstcui6ru/7&#10;7Xa729+Oo3/7088fPnx69eoVB+m6YbPZeYZudPu6UZ6hQiYRPT4+fvr0KYQQPJNBznT3GDP6fxZu&#10;/6PaF+7RAm0wk6PS8VlQp3VLwknSMnNme1icpoR1eQ+ZJWYmgaQnEymIGTbzu/sSP7+Q6OFcaFzz&#10;weffhWeVKZKFjgozImoAQdedUoTaYqBsMk8oClc5T+OHK4t6av7r3fwsquBK3lu0L3xxQfzTiymN&#10;4FMb+oXzlPk9NOFzws+qquq6DiGkgmA5sukFM/lnwRyY69HXgsdizmuamfe8+PAM3bbsvYo1WmRK&#10;R+rHMbFMZlabQEGmsray1hIisDHoTx2R3N7fezegIyOAEgxqHtIgk+UBh95hUXZuZDL7uzuxxCJB&#10;xPuAYApTemYEGVz/7tf3PJ1AFEER8D6KGjFNqRK7EIL3LIIiLCzqNqI2YeWx53N3e3v71z9/9+1X&#10;X7/55cf//M//2G6av/7lz0a4Px4BfVuXCIFDAABmsbbs+14QxtGH0Z9Pp48fDrao3Ni/fPlSDNmm&#10;+rd/+7f/5X/7X//6/V+apjmdThI4DP37X3798Ou7ut1uiqo/ngzKy5f3N7vdOJ786AySCIQQOKAL&#10;6IJ0/ei8f/Hi/quvXyGGqi5BxnEc1XNBRAIHtcko1nZ9fzp1wzCGIEECsxcARJPElKkStpDK5c45&#10;tWs9Ph6aulJrv4gAiDGmLC0COOdsZcdx7EcPAMkDhSEczofT8QyM6tOx3d+9fnlfV8WrFy/+8c+3&#10;/eAA4eZ2ezof/s//438nwsPpvNvdGGM+ffr07t2vf/r22+/+8h1aY7F6/PBhf3NzPp9DkK4b2rb9&#10;6aeftPDi+/fv9ZB8++23//iP/3zx4sVPP/z497//ve+6f/zjH5UtLJlzP+y3u++///7x04PEsvdl&#10;WT4+PpIxDHg6nW7v9rcv7sdx7PpDVUxpEThGw2nwTpIVhmEYx0Ed3fu+t8ZoroEQwhBmMcbrs8TM&#10;uo+k9dSIRERNl8aYruu+/fZbZk4JVlKexdKUIKC5E8/nc9/3BLjZbETEWksC7EMAV9Q1GVJpEuLt&#10;YrfZnvuuMPbPf/qXt29+Kbxz6PthUNLfDf3gfNcNf/7+rxpEyTEwU9MhXdySk9FSJITw5s2bh4eP&#10;//qv//rdd99VVeX8UBQFIihPTnilMOj7fiFLJe/WBTVRIOf+7Ym6SSYO6qxUROJoUVlMUkTGcczf&#10;NVFJl5ykcK6nm2aY0UeJYl+SFHOCqHu32Wy2223btiEmJMopLEfzPsf61hq2pr4VOnpRFJEXT9kN&#10;k0idxP0Iiik6OA2RS/y5uJzgFiGPIqkEnngviEJox8EVVfnNN9+Mo//06bGqmnH06sG3YBJrZpMk&#10;sBySuU9HwiV1VwEAa+3d3Z0LnogQLjZ87RUQuq4bu47F/+mrb3779Wdr7TiO5B0iVkXJzN65cwhE&#10;kyzunBsGN4yjskZTlOqkYK1FsMJeo3/UN74ozDAM9atX5/P5dDr/+c9//r/+7/+nbdsQpX+lhHo2&#10;k49913V6Gbi9vR2G4eHhYRzHwtrDw+PH397ff/2VA/70+Hi724+n6T7PMsU1GyJjJ/92z0H5i25r&#10;01Td0BtjCI1escZxpMIWRZGyledSiH4OseCLgl0vtKkRkcESOCCASAwDRyAiYPYheBEhBBZjDAGw&#10;C8xMgAaQmcPF7Xka1CACGVNU4J0bfLq3ax1tY4xFMkia5d1oJCKI4zCp3FI4IREgpOyKijgiAoYQ&#10;sTRWCIEMgSCLF9b8AI4DxVweejwIJrKQ0MkzT15+ZQVAwQ2egyC2VS2E3dD3bqjKyhaFRrp57xkE&#10;jTXG8OSQcgmJUodWZt5ut113ur29DSG8e/fu1VevVQo0xlRFpVGxu93u7u4FIqbcSQuxKcwo4eUc&#10;8Uq3nvb3dDopHirtIqK2bTneElPck54aldTTpiSh35gL9UhHWGEImYo/UUXvNXf+zKUoX04i10o/&#10;27bRW2VVVYfD4XA4lGV5d3eXLleJ7FyVp9OvIXq+5BQ4WkRmQR85hqdR0tyeEVvzc5QmQ0TjOGre&#10;PRFRi31RFJqcOAeanpgQvbDTQhS26cIsIhBDCHOALyajbbH7EGMwNedGvH0xIjRN8+uvv3Zd17SF&#10;umbf399/+vQJEFIKm2azUUjsdrvATqGXlBQqeNtq5qglMgVoJxxLwFHwauoMFQCUeqcMid98840e&#10;vWEY2rbVoO9hGNUjL8VewIq3ZixsxtGMuVSZMMa0bdv3/ePjo/rqWmtVLMnfwpgtS2f16dMn1cIo&#10;Mey6rqqqcRyHYXIP1Ig5zpLWJ18tY4tES3Oem7AXMmt32rikN8y1DxSdmDgzbUrmR5mWmXBmcS4g&#10;k2HyL1PTAH8b6xQl1ZXJsh3pWBr/lULtzCqwMSmwRESzH6iaMr+9p31EABfpLYMM4yAiKRrIWCsA&#10;PoSmaepNiyR39/en8+Hjx/cist9t6qLcNM1Xr16w8wCEYOqqRbLv3r3/+PHh3Pd12wYBNBat78dR&#10;BNt22262+/1t3w/bbXl/fw8A5/P5fDqNY18VpcC0CsjKiSpRSloeRRVrbXKeWDRZJaZI+26yoIoc&#10;mXMMyfcLMvKbdjkny5zly0/YmH5NfepPCeEho9uaQkhNbnpfQETvfV3XTdPkec26bqjruiwtokE0&#10;1pbWlsYUMRoXiVhkDEF0FkmPptilal89fUmDnMRyIqKYYDRvCaoJDhmkLzGPSWJU1XOuibvAFrIe&#10;hBBQY6cm2UzL2YegVyEAMESKirlSL+1vTrSTHkfnnCvy0i6kXVZqycxENu8NMroNMVVxfpw3m41S&#10;FSJCNIk+sB4rucR3Q4YbCpOcSa1XMfXDgYj86FJ1LB3Lu1EjKJ1zZVk0TWOM6fve2FLxSv2wUlc8&#10;T3vHl8DzpQ8aRCNu2ut06RARYK7r+nQ6nU6T+5vSE4UPM6vl4+XLl+/fv394eChjsb506EQk+e0u&#10;jhIisvBiJjmmLWimgi4RBIzScjrasvJvsBLdVhXD0m8hd4AnLIrCAIo4ELRIBhADA0tpjSVDaIiF&#10;GIg1RyuDxDSzQYv+ouMgxkBhhIzzYfTeeS9aonX0QWAc/OCdQa0DNSNVCxA8xSTyttlsmqbx3r/7&#10;7e27X9+OQ1e/uLm73SMIASMKChBiUvuHEKwpyVYGT8JMQgUVRBSIjufz/v72xcuXD93pp59+ejm+&#10;2O22VVFSEHFjGaBmLNEUDOx6awhJBBgRrUEB9CwuyP/3WIYAACAASURBVOiYAYbRB+H9zXZ/szVG&#10;EAKiIAryUl2tgZMimBFnQDFz/4BLS/fJ5JqrUDLGAAiLRxAiMMaACBEFfxGdMypGhEZEOGiQzqTY&#10;cm6sm7K0MCA3TbOpK2ugreu6Kb///i9N0zjnzufT8fHQtK3n0A19QqfT6XRzc9c0zfl83u/3h8Ph&#10;/fv3Sq/1xaT31ShCA2jJhBAgcGFsYUyvkoTzkoQJgMPjoa7rm7s7ldg4amcmISxocsoLYVUPLIw1&#10;ntIp0o8LOv5MS6+nQ8WxaEuSohIPS5Jool9JXrnKQhCjfx0LMIsPwXlHzg3jlKM9gHFOk9eoP0si&#10;3Fenulijngvvx/P5/Msvv2w2m9evXxORloRjVnXG5aCtrXo5h8OVWh1WAlyiUwkmPLc1XZyNnjB9&#10;LHjqNRY725e8n0Tv8u8THcQs03ME1JPOSl+CIWldn33s6vyfGnpB5dN8KNYb5af93b5kwvkoixku&#10;Bs23L58JAKhHVQjB2Avzds6VsCzlqddFiUKJIXLen89noMHFPOjMwQfvPQhILM8kInI8Hquq+tvf&#10;/vaXv/zlx3/+fDgcLGGuKFHNb1Iymqik9t6fz+fz+UwEBRlrJ6mOACtbcG70W9LhC5rmpfRAk+9E&#10;bdca+OkbWfWTA985B4aAkIQ4MCIRCKESeQKYfLBygBNM2aI1lfpEWwT46ubnTihzUjN1G7tiYEEg&#10;QEZdqrKf6eUF0iJq7RREBMDpaX0ORRhjxMI0xIWDMwLjNFt1AZt1K0AglqBA8sYyME9lDhEBAwJC&#10;VppxjoFTAHR07tCn9ICnqMYkc2fq15nNNqcAV0/EHLSf//KCBtda/uKCL6y71ZbrsJ6iGItpXBB4&#10;utgvR+e598q6PUMY88lDjlfz7z/b1sB8aiNkpWx64nDNJOP88xdO6QunPf+QisG7cRyJVF3lkcQY&#10;4z0WZTmOoxZiEzXikvfeGzuzn6Xph5grB7LwWHVIz7lwWh0zZJ856T01YJmIqqpK+hHVeuQsNUFS&#10;MjlHLsx6CeT0IYSgpg4VeA6HAyLudju9q+daCf3n8XjEyMKapsFYKO3x8XEcx64fFckfHh5U3QZm&#10;siVA1DcJXCaW3d8ujmk5nqRpJ8jkKJqWnJaWP7DAzAX+fCE6Ybw6SrxawzwpUlqCaiLWYM+1MIlh&#10;qStfjtv5QhgB5HIGL+45hFMewJggv6qqqqpYPCCrL4bKhJvNpq1rtWeXxhJR1w3Hc9f3fT+OZVk5&#10;58dxBCDvGNEURVlWtergttvtbrfz3n/69Onh4QEAmqZhv4xXukoGL5D/AtiuScdVdH1+a9Z9Xv01&#10;ncScYD5DHtP+JjWTxPwMkkluEIUrcwkMvKhs9OEFKVNCSGSJfL5SPYyqgEjfpLZQfPyxdnWx05e4&#10;5AWq0tJrKYEmMh6nYuuIJlPBXztZKwKezX0x0B9oCwzBuRIccvz83Fjr+X9Jy8/CGmNXHO0iojyz&#10;5DU2Yqa8y3+SFAkhoonq1AmGY9hsVVUAsN/v9/v9mzdv+r5v6s3VyT9FLReLXfxzTVevooFcE3v0&#10;r1XG03Xd2E1Kh+mAcVA7py7GFgUEliGg2EKzeTtHHAoqSsKAwMKkwiCnGTAJACMRehHnA7WNqUom&#10;DML9ODoXwENwoeuG0btzPwzD0JTVcjGC2UL0e4yaHZnk7UjoEjzqotw2rbD/9Zc3v739BUm2bX2z&#10;3ZhhIJRU1wURVaR2IZRlXRalCHIAS6a0BYsA4eBGKqytSmPtx48fGcLXRHVdE4qE0NjS160Jgi6E&#10;ftzcbBAlBMfikaxA8J6dC+MYPMO5H7z3X3/9+uXLW2tAsoAfxHkQiizaFYfM/GdVgnIsH5YMUHVZ&#10;GUAJjATGkCGEIEGg1zseg5or0nGFzIBTGNuUlUEKfrzdba01KG6/vdvuGuF+t2/2211VN1VVldbW&#10;ZWmQWHw/DKK1VNoW0QyD693onHs8nl6+fHk6nT58+LC7vRmcu7m5UZ2uVkFSP9KqqqqyOh+OhLjf&#10;740xfnTsJ/OmZkLhEA6Hw6uvXr969coY44dRAaLYq8ovESEDyRoTbRFBK5d570nlHmueoQVPHcIk&#10;LSUZUU0rmDmyYmZInw4RGWumaDUDSEh+nuUXEREw31YILD6E0dVFaQDFyzivNLcw4umBeWryiAgI&#10;RVEMw/Dhw6em+bksy5ubm6qqfKxkzGHK16VZ1WICjhlHXwt8S2xdXekpc59OXlREqdrbspPFWDlx&#10;z/+ud2cxW92d9D1H3wd1/SjLciEsytxiMNua1YgzsGczfwaj0hHLBQ7I8Cq/0uf9MzMH0ApTOhlr&#10;bVnWWr1Bv3n+Frqeg1zjGTK38Cx2hPPcRtP3k8FDAVsXtcphEliEAacCoGmByEKEyJfsLWrQK8ta&#10;irJ494mRVMplliCsVi9jUJ3+1BHs9evX33777TAMP//0o3aivnLJuc9aqyRRNb9qxTLGiITSFsEY&#10;9qE/d+W2rapKAmv83boKsSKFgoIIiABjIkLvvXdqOfREoBfJfOfzM5L7CERVjzBzNw5FURRVSYQs&#10;XtOUgCEGQBESUWZ3fRNFSAABE1dfTF9gyoSv+EbRR4YEkBABNXs6AWiwokYpGpyqKhKiKr9IgGR5&#10;KvRLYwgQGdAAUsLtuEDRVPGah+Ki4gJBBEIEiiZagIx3I2JhiKVAEmcMUUxvBPP4AcI8+lFzjUzU&#10;NTp4mlgKTa8KevAVT1SHRTjLNSlPCFVwjSY882WSg/PjnJhyksMWR29N5VKH+StJmMtfTOcr9Sfz&#10;C3AigEQz9oFfoJxaPJDT5/yx/G9O3/AJmfsqwVx8k9OotHzM9BSJ2+aMKaNPS/H6S24ZIld0H089&#10;CZBS1V52RDXmqoxQojT5AFbV8Xg8Ho/6ovfeWBYRa4v8VszMjAygVeMNkWX26ncPAM75lK8gO/cp&#10;zAS12hgzhCAAEoJ4z+dzb0yx2eyYwbmAaJwLyQku34scCSXL35TAnqNf2hcVIXSZGv3Xtu35fF4o&#10;qSlL4m6MUSeUJB6od/zx1ClDORwOaooo6m5am7roIiIZRIQ4/zW+pRET+kmMQEyHSH9de14vzGxr&#10;/F+cXMiY9VU8SaOHWKsxp1SQHRwRSUm4OfP9gewsJJsNZq55V1g2AmRnfNLgg1jmYRic9wJQVRUV&#10;tqirqqoCk0ioy0LC/ojHpqy2260l6vu+70aqyblwOBwfD4dhGMqm3mz2wzCIYPAsImVZ1HWzbTeb&#10;ptU8vzc3N4+Pj+/fvz8cDgBgjPWjywPL8y3LicaXtBxia9T9XZ3k2/fU6zpErl3KyVp4KgSSEA0x&#10;iHAADuQNEaEhN3hB0Mq/aAgNiYcgnBvCk1kuRVTQ3CMYphBFSxQQA6IB0BwjXBRAhFF4IBGcijvD&#10;xcXyy8G1JsKLaaTzhaThEQKRWRNMRXtEBEV1fwaRtJRNiBnxM5PSZcSkwIILgZoxx9+73YsV5dxK&#10;iW8q5pAPqutCxEXOTUx2u3nPC3DBE5iZCKlECW9pz8to2prg5I9dhUNOuGTOBy8kLl6FNptN27bJ&#10;3qAQUNPC3d1d0zQPDw/Ouaa+MplF5+ufFqu+uoo1ZBYkIgdX+t465/rT+XQ8ns9ndWUMQUtbTteY&#10;EIIIaMZIN4zUVhZQRu9HVwEWZCwgCxgBYDXYMgIwTHxCWMiUwTvPwdZV0bSBwIkMPvjgLU+e0qe+&#10;O6kjZVHmM04LTm4UM+EvMOF1y7NzTu2up8NhGIbbm03bVIaQcMpOCyiQuZerx2aICTLKsrbWd0Mf&#10;BMkaMubx8RER27Ydx/GHH3740zffgg+h64bTWWVtC2iqqm1bMOSCD96JMBCGID7A4Dgwnk+9GLm/&#10;v7273VkbJAgAA+fXeJoEEQ1aCeIde6fu8BJrkEt+sLWlEA8V0GWSoWW7a8vKwkS21LsqeO+8HzXS&#10;Di/XKhH1TFbHCAQib6ymtufdvq1K4jA2Tblpy6Ebt9u23ZQkzMEFz4Lsw3g+n9+9e6cmnbu7u+Px&#10;qG7kanA7Ho/1psWPH9u2fXx8JKIPHz68fvFyHMe7m1vvnAEs2tYKPnpfFMXXr19L4GEYOAaJWGsD&#10;s15Hb+7v9rc3WmOrnKqSTXGX6kEmWcoVDRnT/VVHTZNnlIDZ+ZerV8bs+ElkZhzToucJsBIwF9JP&#10;7iMNc2Pa1CHiRRqNhbR0d6wxKb6PUqJNAETJ/a5FRG0gOXrgpZnj6REA1Dnx/fuPSq9fvXp1Oh+I&#10;SHOESZgZUmZgibT+Kkwkerbng+r3yZk5fwAyuSG5SKyJ/kKnc5UTxCVft5TmM0k6LHW/XyiwmC9r&#10;Se9C5ii++DWNlSb/hQw1RyRZiar5nGHh9Bu3RpPgKkp/uQdWvlnPcJenmJBeeISTikLS/hKRIFZV&#10;pbl7jTEEQFpaddUwXqd1UWVZ3t7elttd9Y+fh9F77wXEWivBu9E756ylFy9ebDabvu9//PFHPW5/&#10;+9vffvn5nxTjH/Uk1nVdVdXt7e1vv/2mcnNagrU2eDaFZYQQwul0qjdtU9Wamf5amwULJFoBUXmt&#10;lFY3DhBFAsvlOj1xq6wTnG6AF5l7GAY0VADA5GY0IZuIxhImvAIBBLygB8HFNwpYQN2aABaUK8Qm&#10;IqiSMaCIWCSM2SNZBBE04tqoUkgPFIi6SnGkZosdzGhntK+wIMScYixEEKsOiGr+UhgmEJGhKSu8&#10;TLDWzjShO5BRmIJONfMyC8IK8FygTPNRvZXujlJLa+1mszkcDl0/avGj5De33vL8CKRnFsQk/bSm&#10;A+kVnOdiT8QnSeoJB0SWmqZ80PUhzb9Mc1h8kEyJtug29YBZaPZ6iEX/+bjPPw9z1pY/nNPPRbeY&#10;3QZhtQvpnwo69d1UxX26yecL1DeYObkoZv18JidgmuTiw1PPQ1RgxW4ZAIdhOJ/PRVEYg86r6pyN&#10;xaIoHh4eVJhMZHwR9JSPmChJjIiZRXouYAVAmjg5KfXSqlMmrN1uRzGnlVKGHM6YGRXSVnKWxzp3&#10;WM53LX1g5s1mc3d39/HjR4iRAbnAwFlJeMwKMasFIukFkqI5H/Rqy0GRPiexKscfyVK5cxZ3ubiv&#10;Jm4L84r16SzkHT4zscUkIavRnOCM88zTkNWRvNDtTOLiLIwrAU2voGtypL1hFjOLiFrvjEXUKa8s&#10;y7Kpp5WiUaK82WystU1VWDLs3el4xMDn8/l0OH369KnvewGq0Bhj2rYlIgeBmauqaZpGc+h4FnXf&#10;0Ch+BWbf95pdea3Bf4pAPQ/PxQNXt2PR7TO9Xe1kTZog0renRrza86Q9DAGjwotiXT+lAOsVYYzP&#10;YmatkANZVKwOnUhHQmOOaWQWJHTSDWWndcEgnlpCgsCiLdYoGePDlUVK9fjsQzI0JnIhWehMPuec&#10;vuUHfPHhj7WEdfl1zMR8FOlGnKBHK+Hn6sZfhc8zc0gXIgOzdV1OfQaEnJA+v3G4kgoW9Cr9U0Os&#10;NMOAfqZoUdZfrbVt255Op/fv36sW8iomfJYerieQVrp45mrjuQdWet26YTyfz4fDoes655wPwYWJ&#10;x1yErSAeJHhPgUsyGMT7QdxYVUVJBjxjYJEQhdHlFYgAXGBB0243VVM7nnJrg6oAJh3zOHoXNDQ6&#10;LTUT9OMHlf6zM4xA0a8w12TpcR2G4XQ6WoN3t7e7zYaAtSgTAKBMeW1ZhEXQkA/BOXc69xK4qsrC&#10;2BOzrQqxUNRVPw51XVdtc+5PKoIQiwyDeF8XZQlkARGLtq3BsHODcyOCAJLzzAzOc+9gDH7btrd3&#10;+7qxAiNiEI4GCZ7cynT5HEAg+NhCCIrkMr+l5+tNW6bE0RiDCLvdziATiJIg732IeTFFpgsACZGQ&#10;F6/kEhGLwnrHWuKqMFhaIlu0m4qI68oUBjoZ66YwCOw9BGbPaNFaqqqibkpr7W/vfhOR9+8//v3v&#10;f0eyLNBudz/99MN3//Knqp0CwtX7T6mbUjEiKstyPHV939/s9y9fvnTODVErLCKW0Dkex7Gsq91u&#10;p+nhEbEsC61BqTfbcEl9MN0e3TDSlD5j0PDjRKcQL5fSp87P4owl+UZPlJ5/yPx9Ei3mqdwBaGWD&#10;BX+avhERZsioFSKSVbeU0hpTFkUKmU50tixLMWYc/cID6+oa0lh+Kl9daR6EN2/eam9FOcmR4zhM&#10;EeBgCJdlULWTXKpbsLcEmXyxzGyNhUxhsYCnZFJj/gCuLEULppvTh6sEcSFnpIGSawZlekx4moZe&#10;ZRU52L+QdSW+AnOazvPsufpwmnw61yKpZgVZW6rrnMaGPC+FLObwWSaUb2sCNSJqRB5ICCHIlDSU&#10;RcQgWGshhKIoTqeTcw4FkD4/nxCCD6Hv+9PpNAjc39/3Hz4dD11AKYsKDQXWU8ZKNPq+//Xd+77v&#10;Hw7HqqrS9DC7EoQQ7u7uTqfT8XiETNk0DENZGEtGDPUh9KczM5dVcz4en9qzhNcAkM7WZSwC4akg&#10;oEw7FfKNE83RmOUgSMCMyxcOk8YccdJNIqLMEqALMwMtb3Fx2+IHVWnJRYclACxThja17q57AACE&#10;Kfv7JHeqvYqjng1kWnmSUGUmRyIiCJD6aiKCSnsx9Tsqq9V/6fomrZKxlvQOxpM4CwCsTxhDKEBI&#10;HCTQzP1LRJizNBMrr58QgrWFnov01qtXrz59+uT8p77vVYGl2zQlxF9JVzQPzEnHYQ29BIfF8U84&#10;mXY8WZtzBVZOEPLzu6BjMCcaq8+YzzAnIBRDUYgowv5yw8+LHF1t6yk9NbH13/xmLk97YKW14Ers&#10;BpidggQ9TSiWRnlq8n+s5XPI5/b0wyrDzRziVMwoy1IPpX5TVhYAPn36dD6fdf4aQJd0iAuMQkTN&#10;OZKIf65LkuzGmJ5PWlOZuwGKiLJ+DRVJ4kTyvJYokFMWroiZB5Zk3k+wQoz0WNd1m81GzRjrk5We&#10;136Ssizp1BJCShSilFObmMQ99TDxxJWpDKOqKB86P8v5P9OS0wVpoVtZaJdgfgoWx+0Z/rugD5jF&#10;iFFU9XJ0oVrcn9MCITsa6lmcLggLHV98XowxSASEPOXALbVmiGaoHLwzQ2/ORdu2dV0DMgQOEgqL&#10;zX5bGAsA3gXvQwHUnbqH9w/nrq+qqmraqm4QTNNWiIgwhhDyU/ny/g6FP77/7f27X93QW0IRGUen&#10;GdxzCEOktzleLWB+FZ4LaK/PzvqZq/0svllgLM61Vzx3APmSqcrcW1ZisrPUf8KE/JmE4TqoOuVh&#10;JvEmVElqUIq50tKhhgxQ0zQyMrFQiDy/hAUFztE438fYi3Z7CVc0VATfHw8Hza2sKb2qqtKcTZLp&#10;Jj67a+vj9tldXrf8kpIAgpkMmRYOOVPLLnGL87iA0gJJ4AmMTZ7ggBdXBn1vovM4S3GQ5nN1yYiT&#10;BVSe4Fz5P7UrpcMpjSzEe3FZlt57tfGLyA8//PDw8LDf7/O9XhxhWNFDEUkGJIDlh/zhBbjWC7xK&#10;NBDRDsOgGbw0gj0whwCBgxCqmkPpoHMOAcqyrMsKRXw/FoBNVReG2Hv2weBkfRUAkSCTixOmfbLW&#10;7m72tqnOWiFb9RFoxYsIOud8mJyKIfJpuYISS0f6pzCXiIT9+fjYn7v9rvnq5Yub3YbU9woUUZgv&#10;xwaNMePgz+de0xNQrKJSNc3Z923bwkC1NZ4DEd3c3BwOhwqNDcEKGGMgCPtAFskaHyOlQDgwjo5H&#10;F0YP/TAWRfni5cubmxsiYHEWBLR+mQDHwsAp85AwcgBN16eOoLByMEnQCDGxdKJfxhgiqesaeJDA&#10;8bCE4FwkhaxBKgvNNxEhm/R54rIAL+9uP9zum7b2oR+HU1mY4Bw7NlQJexJbFaU6XgFAWdTDMLx5&#10;82az35VFpXm5XJCuH5qm6bpO/czVgFPX9aAVdlmC85pMrizLzWYT+mEcR4NokLx4xCknt/pZqEd2&#10;VZZoDDufDBFqWRO4UFuV/5TZ67nN2W1+YORZhqS/JoFS/6mOPLAKvEJE9dFIxhNOZSJ5pjRJ308s&#10;CgEBU9xBzrcg02ExEfPFC30adD5hRLwk70HU7AbOOdXddF33z3++6fv++++/32yboigQSatepsks&#10;6EtO3xNMcjyUjMjm4kjqJH3PzEQzBU3uSLxgLfmKnuJYslJjmSy3Ym7nUeVgEvuSyChzbpRGfF5D&#10;JKvkgs83WZFyyeRUnF3kLsW2dIgpdAJA5dHj8agJYp8fEefX75wTXJ1YeiuXEjBTYImITNkWhZkH&#10;76y1BqCu64/v3g/DYJDIovLUhAoYv1APWb2/Oe8Rseu6MLpvv/32FOTweHZuCCFoDDsAqL7VEJVl&#10;WRSjPv/v//7vIVwURjpV59zpdHrz5s3Dw0PKSakq5sJYG69nwqHruuB92061OK/CLSobFCEVYhPj&#10;L4riYuBJtZ9ldreE+emAzOiXKM/0IjMpfEBD8bSfWW2yteVCRJYKrHwlAiwcnB/HMcgUFQ7WoFqA&#10;BZCF1WGTEBGnOEiYxA7tOKXhxLl+hAAJEFnU50wHNICiAf0IBtKOY5oXEYE1xhiypiitMYZ9GIaB&#10;Q5DYCyISIQmiMQUBAgpAQAAAg8hp4dfueBgdRjSVddrB7XZb17Xqy0KWOj3B6qmTu9g7nAusuNIZ&#10;5f3gvBomRMaxkMbwaR60OKTPkBe8eMRM3yTtVXJyUa81jJecEPPE/V4dkDyt0MF4rcrvbJDBJ19X&#10;vn2LD+tV65e6mxSzzGLM85rTaoh0hoiCMM6voCJLYvjMGp9ZKQAAirAsfkdEQO77HpDLsna+U95x&#10;OBxeNS/U8VNdjRRQZVniPGU+xjvtpHGIvqUJLKlcYD5ovMFe9E1XfXyS3676J643LjnlJUgqwPPN&#10;yimYtksKAuayLNu2TetKyimJOjIRUQhQ9BmR6IqS0ipz5qwEKwVQCAEpAIDPiCplxq2r+JP6WW5j&#10;ViRhRm+vXfkWfz+PJKuxEpBVVZd2IWknMSahT8+nc5HQXsOiJ5FgPnoCQgKHxK0visILJ+YbgnfO&#10;dV3XdV3TNMaijCOSFLYuigIFIDACxNRFzntfkNntbja7raGCLFlTkgFh9N5be0k5ry54b9++/fjx&#10;o+61ZB43C0VhPucvOZvrdpWKJmg8vx2wkseeGgJW5P2zU+Xox5d2XESSx1yaeZq2ZIJ3yGrsrBVn&#10;0yty+WfCpRx51tibOkyb8sz85QlJZoH2mPHiHLDpp6qqzuezuixoFpcYX5K7cF7GXRC3xeecOn35&#10;0VuvK3+diCDL87AGIKxwCfESQphTjAU65bNdzEGia61ALulNnRtjeKXhuIrh63k+Q+7WcDCXmlqk&#10;LiCqukqJsX788UcAsNa6McCcIy8W+9QBWT+2OHqQbQrMCUKOXQsEs4pPGlTlhQNzCBI4EFnvvUYt&#10;MUpgLqzd73ZtU6FwcK4ti32zKUjYB2AWiiGvAmE2IeIAIYRi0252e2NLN5wFQQhJrKGCzUW/oKCE&#10;tLbM3TfOfin6UJY/g4QuMQUShmFgPwqEu/ub11+9apvKD4O5gEA7C8xa7RVD4OCFWUKYcme2bRus&#10;BT/5MFdVRcEze0T8+P5DYdB7DwwBCIKgQFlWIYQADgHAEDsevDv3vh/YexgGt2l3f/rTdzc3ewEW&#10;7wIK8KVAptrqUQgACQlxRiBAqw4FvSQv6U6IefsSyycigKAvAqKIOjCPwmruUJEi49koImJt6d0Y&#10;QvA+ENmiqIwxCBx8ePnq/nA+bbdt359Pp2NdGXG8aVpry2Pfjd71wxkQHx4+dl33X/7Lf/v44eH1&#10;69dd142Da7e7n3/+5fb29nw+77abd+/ebbdbdZTQmE0V65FlDOM4jmVRbJrWWuuk1xUpBzWEggCG&#10;NFeUkniVe8I4FoUJWSGChDzpr6ZmUBnrC40Pi6Y7lata9LQr8PMTqC2FU0mUySAwSYyyyfqMjGF2&#10;yJnZi6RYGFy13N91TUHyps9bUwYjzmu+Vav5sH755ZeiKF6/fn13f4OIAOoAwotLCFyjlWvg5Oxz&#10;sTrIOJAkPXXKzjAvcw5zKvbZzRJJV+ALDNMcUuorHatpGlXhJekZVkR2vXCY09B81Ytl/t7GWf2v&#10;2Yhq3A/AYRL0cbpUXCR+lUdBCBIVfrY9NcMF78mnkW4suZBNk3IQRASGvqoqKcv9fv/h19+YGRGY&#10;Ea0BDVvILpapc2Wck5cBg2dJCl8rFgRUaAYAtRiXRVHX9bkbqqpqmuZwOLR1hYghVi3RPfXe/+Mf&#10;/5Bo51d0quu6tIUb+yBMgCTgxjGlD0OQ3Ck8fQ4hMAee3CgYEQlJRKwlZgNQe+/d6FOAD0VwJYwS&#10;oMWlaAHSif0hahYnFJCsqFx6axEpH7+PB391LjTFu+K80lgi4kKjUNGPDmNQHiKCIQASpIv2atpX&#10;kYwcmak0C3I2DZy0dmAAA2LMQB89CqM0BoCAKETGlsYiqmdpUYTRjd4BT+vTgQGQDApBYQoELeiu&#10;qA8AwPEp1AnEFynqJvRc67m4AHC+C0pqEGaa37RBOeTzvwv6I3PPrMUJwkzxnWhjmsZTJ27Rm76Y&#10;9yAXw5sYo0QJ1v1gZts3UwWrqdsQgrqh5Q5icK0lopevF56gkIvR1w88NVDe7RrCsKKxmLm2UVYm&#10;ZT4WAEASCC/b9yyFXO/y1X1fvJLpkKemLNta2/W+MFZEDofDq9cv9AqnJI5jKTrvPZlLEdi0ceoj&#10;rHpGDcjSd1UPm0M1me5UgQWzulQX1yQVs6uq0ngL9eLJgZYUZzDfytTSMvEiZIIuR2mprlpEvPeb&#10;zSZ/GFZIjhn3x5V7VzqAsLLAL5Ah9fnMNqUJy1xE0ZbskYuD+RS6rk/EYoHrVyCrKpg2N0UC5ktG&#10;xKQQTAQkR3KKjsbKH3NRNgEwHQERUVFVB8Xgk9XHwKX4yeDGEowB0LtrcN71k2HMOafFuDabDSJu&#10;t9uqaomICnVaoaoyRVHUdVOWdVM3bdsSwPl4PB+PBpGKwjkXvDOIY5gpB9MHzGc8A9qTivLF88+c&#10;02foW/7A1U2XlbImH2WtqV+0EMtbq8W0LMtkwUJAwgAAIABJREFUP4a5wjSefaM57xCN3nqLgowp&#10;YuwRalat+N/kqQ0rRSfO22Vd8/j3Z87Loi3oMGQEf72hsU2SgP5UFMV+v9fSohpV6r3X8FUFAlwh&#10;FEsS9IWz/ZLl5H1Of69VxMofmH25Ut7BE5qd+YpmGqjs4jPJJOk93dDkA3R1Ss/AZIHzCxqeXlQT&#10;b1mWImKtbZpms9l47621+/1eb0nDMHz69EmzVGeZFpcX2Hz52TwAPkdOF9PGLMFlvsaEdQlvEZE8&#10;h8G7wTs/GVonmCJLCMEJgCGDQOJbwrum2hpbMpMPlaGmri0ZlIDCKIDAyKK521EAGPS0eWEnAmVp&#10;2xqt8cwoYNR+awgMAYAEhsAahJ07O1xFhexLBkgREyqdkUrT3ns/9n4cS2te3t68uNmXiK7r4ush&#10;/QWWqTYSIwqRGGbwjhGpaloWL4QMonk3t9tt2dTe+7qui9IAQGDH4omg2VT3L26864E9ohhjwFBg&#10;GJ10Y/CBR++bbf3q5e1m2yR/KMmazkREMKYJ0BRVah5Ho2n5FBScZwwFRf0pFi3JxxGZ+KK/ZAZE&#10;MkajBkjmDWJ5UadMjqQs1VATvPc3u+3rl/ebpnLD2PcDkSW0o3dBPDNrIUu9LJ1O3a+//hrY/ff/&#10;/t++ef3V/Yu7u7ubN//88Wa3Cd5VVdEdT4gIgXftpu/77nSGeLTYeQRoqnLTVAWCQYF4tr33UyF4&#10;YwK7EGJpWAL2fhx7xMltMGcqkgn9atPjWKqH3ax+xxe2OZAna9gsIFFPl4BByifDzBAuV5f8VOe9&#10;XfZRvEJ+HEeM1vO43yIiyEJoJ+QAACGRydyW/i5itTkENcTpiHXdVlUjgr/99uF4PAafeYFF/eC6&#10;rYE2J2FXbCM5aUtHO5dKFxezfKz8w4LlLPpfA1Yf0/1KuKHEWsV0fV67XY/+zJIREUEduP6IzRCu&#10;UfP1KAwUBEVEPf+TFkMyS9pT2/T80E+tFLJtWoAaEd3YezeEELTQp952NKC1aZrtdnuz26sl1iBE&#10;h4+cFQkiIom6v7EmRQiBoxfe//sf//Hrr+8GNxa2smVBxmhCPWtLAEAiH8LHjx8/fvyoEFAHK61A&#10;7L0vimK3293e3upndfBMRj+yMfEqCwqAC+ACChMgaLxdAu8keymFRPWBzUmlJVMYW1pT2sKQ6r8Y&#10;hQ0KkpAB/U8LoSZ9yGKjMbe3T9rJKZV8ynmumSVBlLeCQTSCRpOvC1yqjLMAC2a3PBZkQBYJwiEE&#10;JenK2SGLPWHnQwgSGFl0TyfaEm1FqU+AyCezJSwQKSeA+TcwUTZDem2KLU85AUCCwFmZXYNYGCoJ&#10;CwRLYMkUZAySiXEHELVXEzSyJLuQBXQDQKqznGiCTG7L1y+on/3mqZ+u7nL6KQfX+gDixQo9RW8m&#10;BbH6Oca8q5e/mjQzvT4feqZEIyKDFOJBU2b9BwjXgsAufn2Kn/4BJnuVQOXk+tKzLHMbTw/QBfee&#10;YhyrNgvk+cJ5Zl9MvN57Z8moWooMAEj0B/TJVpGYUSpDnnpDNGgNGDLGiDpqVVVd16qDRCLFBQCY&#10;HTwiAQJCQKNrlywFWBoxpVjCL/OIyWEoT/DoVF5NCbtmmlPifLWpEJJC+JMPHRFZWypZSLqe3PsM&#10;o7bOINmLf+GyrUnQuuUPpEUlPvsUnvyBI5NPY+4RSelzjs85bsBc68dZU8lQLbJPDTe94qdMZNba&#10;QtGRGQBKY41FRFRRM4RQVOVut9McqcfjUTvvus57tqbc7Heb/U1VNTrzqmoAgExRlnXVtHVdt227&#10;2Wy22+3hdDqfzyLStm3TNMw8DGOa5/M0JG8ccxxfr7H7LLDhUgv3d7T1xK6S9KdwaTn/eLIouoGD&#10;+g9mMnCuw4KsWHmidcYYWXEKiKRvMTfI5De4xoN+L0DSWzmNugqBfPTFu1qNYbvdv379+tWrrzab&#10;TQjy+PhoLuHtMzoDAEluhCcI+PrD711R/vp0XrKe0qA091D+A8M9NYfUFjE9kGkkvxzZrv76/Dfq&#10;qZOcrdq2Tc6z+/1eCbheQrfbrUanLZaw+Py7EGx9xPIlPLXkHA3sp+Pp4+PDoTsPEoKwcw68VLYM&#10;AraoHIfeuwpDKW7nzDeF/aqpj+9+2ZXFy5sb8B5ZLKEQGLWHwmQ7jjnJCFkYYDCwfXlvd9vOB4Mo&#10;zlugwTtP4XjqhGHTbPqP7wusxLOIAIt4Bp7yQhFA8N4YQwa9D8ENbuhFM/VE1GIAiNZUYkREYD4d&#10;P/3X/+kv//Vvf2XXn4dh07bgguMACGVpLVAfAgFUtmDH4LA/9CVWZbsxZeHD8PDwMZRSlKYsbb2p&#10;BXnwQ13XfhjFjd75urbkwQ9D2zbtbeW5J/AoDMCeZfRhCOKQxNRMnjF8/c2Lm9t27E/WssGiNMZh&#10;EGZ0AkFVfoKIZIAIHYvnMATvPHsODADiWVREQaWNIThldLYsiqq2Njw+PhRUorAP4798/ZVFZAEJ&#10;IAKERV0VUxyhpuY3AIYCCHBgZs9OPYorW3n2gUPdNkR07jsyNIzdixd3zNxz2G3vzseRgApLgx+b&#10;Te05jA+fBAjgZMmM47jZbAI7Mjwej4eH9//z3/96evjYlMU/f/zHi/tbEh7c8PaXnwnt+Xyuqvrx&#10;4RMwb6u6qcramptNTeI/vv9gjDkcz0GkqttxynsAw9AjQfCDITv2PgTXbup+OG+qTe/6cRxFxBak&#10;TtohhG44hxBOx+Ph8VFEdk3bVrUKQJphRSXBxUFSWs0MAUQLhCUXHhHRjFp1WbV1E5wnIiSUwCCi&#10;6azU6mWMKciYAn1VK0dV86z6cg/DYJGquta0ef3Y73a7vu8RsbTFp/EjWVNScR7OIYjXlC1IFg2g&#10;EMG577f726rZeMcAZIkQsC5LCQzgBSYPQxQgmDKghBBQyFIBAOxFGCwV52P3//37f3AI3333HQEG&#10;Zk0rxtGIhJiSyhsRQCRN9wMx/xqidN3ZOQ9C1lhrSmEMIsGLMNrKaulchZ61FlGYvXMXtpSLzurI&#10;mrxUTEyEYZAQ0CBRTDzEmX+ph/+ftTdbkiTXDUQBkHT32HKpqq7TfTb1zJX0pP//DF2NmfRwZ+bM&#10;mOysXVtusbg7CeA+wMlguGdmVfcRu60sItIXEsRGrGfbPCBCFfpuzPp0Onnvd7udpXabJoHZAYuI&#10;gme5koRjikTUtJ2RiYpEYUEAR0rIoC364OkkQxxZBVVBEYNvXVWTIvNfqRU4yOpLyZ2sW2IXPPTe&#10;s8LIMiaOogLgkBRJIG2vdvv9/ng8mplGhH3wys/7A7Uy0nHuGAi5Pm59NrC3F9cQ59zklJICKyBa&#10;0Kj33ncWVHw6nYDg06dPv3r37vHxEUQk8WrVAY/DGB2Cdw5RgUWFFQkQmyachv5pf0xJutWqXa2H&#10;0+nz4/7u8Uhh1W380MchjgBglEKg4LwgxX5Yr9fWrhTXKzNKGmaKyOfPn+2XYRis7qmFBmgOY0wK&#10;TbtSwi24UxxOd490864hx5qAUACiMKlzaF4QQUAANPkGgqIKxESU4nA6HmOM3jetI3HUkPq2QQpA&#10;CDCFzBGIAgOogHpPZoef4oM4hRAceRGJQ0KlpgnkiEGZxQEl4ZBYBh6HAzZtWBMxgzBRsEw9VkBE&#10;h2gkIqqCoAgJVBAEiUHVa7de9ePQ74dhGDw5Yt20XQhBmEnBiJ3TyIlcExrfAoqqMFxoeHwZs6CE&#10;rIwinQtIBA5BxcidmRUhhMlYmIRRpvIrvm1Wu60Ai/X/Vez7UURc01pbNCoWMQFyzvl21TZJeIjY&#10;p/E09lEF0KGb8kBtm0SEAMhZC0LpukZEHh8f7Rj86dMXRPfhwyeLJjaqP51OiGq5VOYjxEz45gul&#10;KjYzMyICACUFQFC1/zOpqqp472NKDmHddom5j+PbVUeHJ3KoIDGNiNb4UWIa3dSy9qyhWc1xImI2&#10;k7QQeeeQyCoEWSSFWpsdRPW+sfAro+9y3PUOjckTkScXPNn/zjk7EjBzZFEkATwNIzrfdCsWBpjm&#10;B2djAYGes7k1O4GMWUEl4Ar3ppwv9pIOWj7X7LdWSevTV2GDhY2P43i13bVdl1IKvhWGFFkVWZUI&#10;1Wqxkb3I/F72SipbJiIKwDD1SxGY0rRBEEnFiqpBOUFNMxEEEetvkqEBqqqA4H1j+VOnw9EH2mw2&#10;//f//iGOPREcj8fNZtOfDk3TtOvV0+Fwdb3dXl8BQIxxu7m6u3v4/Pnz9fV1iuIdADofWh8CoBvG&#10;1A9xu9sxKI8xgTrAIUUU1RQR0bfNqmmV0OIoNfGQIhHFUS0y25M3WzcghODHyKGVY3/aXu0enh6t&#10;yokPrYioxdU6R84rUEzivYdc6k4URZGtkAU6QBBVZgHQYv8VkW61GccxNB0LxCRv372PScgFOFvZ&#10;DLlAWBvnkLzzTWhaBeqHCBABwO6NkVXRueBcEIFhiG270vwcBxjIBUd+Km4xj5LQqqZSkbOFWC10&#10;XhXQeSBiBYnJh8bgMDUAslRlxCGmbGC68OtEnnzMtjpDPARMMdVtYUo0HBEpABK6bLwrpbtjjGNM&#10;rIDOi0hkUVUB02BQRVnPhvgY0xSLF1MSFcAkSgouNIiYRK3KCiI65wMRS4oxqoh3zjtUZQBpGu89&#10;ddQAQAgudKv1umvbsNmubq52DvDDx0/Hw2HTrft+3D8+ed+0odMcSdS2Xcn2WK2vBLRrO3SUxkjO&#10;766v2m79P//3H5SlXW2GYej7QYBcaCMnUS7MxLQLyJ1himG3qCtElCKr5ZDTmYEAACHltrfm+smK&#10;n3PoHKBTRMyOHlGc8uMvY2dUtfisbG8BpqqvotYH2NAWp3rJCqplkmh/QcuuRUFSlRSTTBYoIkAk&#10;EjMQWKvNw+FgvRQAoGmaovKZIdKKooikcewrS6yKJFVu2+B9EAFVjnFIaWRmFXEUvNMUhZOCkvc+&#10;+Lbuppe1TbagLcSpCSCiFaWZ/p1ZT2DSySexUpJOMFdkr/lzgX8w35IoIujEPC2axnVdy8wfPn66&#10;v38cx16BnAv/9E//5D3967/+a4xDCOH+/n6zWRXJS1ZKAMCKY4pqZO8APBEoGpEQof1nxGmnBQRS&#10;VlY9h9hfes2BKFrCh6qitZSZ8rVTSs77EALlYh2IKJcFB6GYn3jCB5dbRpY/YTa1m/AyPA/OSw5P&#10;cYhtCI3zj4ejVXOOw4iIxhpgCsjC2TCYlyDZMp+Mzy/asme/TFa5THQicnNzY6ard+/e/eY3v3l8&#10;fPz48eM//uM/Wo1d60kil6EheZJnXbE29qnqpD+U95YP5n3ESXktwRlREuZQXDstFkhyVZ2mmPb8&#10;/nA6DmPPVqoPREQZBZjJuhIhIHjQhtxNG26aBoY+qAZCD0bmCVQdIIKqKOAUjaCqZO3GAZlZyGEb&#10;2LnEDKIOKfG0+CRTqXJHZFUDa8Io2DD7Wv8CZp63bEJFSwt2zg3jad01b29urOZHQ05TJPREBAgW&#10;V8uc1LI3hGI/9ofxeOwBPQxjTEkRiCCsGoNaCEEQSpY+oqKiApMT3znyIGkETcqiCCKaRKJCEmJR&#10;VlltNrvdJjSokDRNJTkBRDVHg0//iioysBW7N7VBJre8GCO2Tjd1HBYrOOcYgMGqdQKatjlGyTHD&#10;GYmt2v68gIhzDkiHOBJZ7xJ14BBB0J5sDF4IFdERIKIzZS+mlE4ycmra1Wq1urq6EZHNZqvAx+Ox&#10;748coyfE3EKrDU3bhhB8HL0hJRHd3d19+fLlerfbbrc6DgFl1TWrprGTNmYcV5nO/HZWQURykwPQ&#10;e6fqaxZcsy0LwRjHkZktEUZZFIm+zV48w7f6FZR7t5/ZBAspqHWar4pQUGXpTyoWvw0AUbgUxRCR&#10;0zD0p5P3XpWdQwXox9EFn1CFUAmVUBAASEDR0RR+BQQwFWUkmBCl2nQAOBeSr1khopmIYRji3ZeH&#10;29vbzWalqlZZSV8IkK5psJCkiOgLnrIlA33pac8C+fV7Z7/XH8qTJff7oKp+yrNvfGX+9ZLtQ+0R&#10;reHw7U+un1/vy/R8QFU7VoFW1cxKcV+tivW+BMNfMLRyyxt9hRDIQX84qFdlZE2RIgCoGrMdmFNK&#10;Kcbcek/qPbUezrYOAXAiSSQBC2uyJO6kkoRZQIQJPXnnRBMzetdSIHSOvHMu5kNLVuijlZYoSrCd&#10;sbfbLSLG3LDCYqFTSmZ5BBYERVaylF7Ivj5LrDY3AjoAQHCmnkLRqhVQ1CM5QAEkFVWxPnmepkTE&#10;Ka8dtfIiik468YUsSypT9hyLqrJlxSEk43QCaMdHkKnr3iWp2OfplIlAarWiSAEYVBCAkNBbvorL&#10;YZzOuamhNSsAEKBOQdOqakIcLnyOeUxoZmcJQrBzBSEROUAHmkBJdSo8ZAoyIua67UTkCRIQgAqe&#10;07sAAMhrrobNKqioaD0Tpw4kU8ktnY7BU6AaAmRvWQmlMhyYwJuSQ3LO/fTTT9YPq6QSm4kH7M6f&#10;QzevU9kFv12QZGG5Lz/Aig0pQI67nn5kAKtOaFqOSRwHVY/LItDPPIFm+i8wi9lzLaUFzESeDUmv&#10;L7DwqNlCXhKO9e+vLLkcfl65YLauy8lQyVKprxeEYoJ5/cnV97of9DcNBJLsODcYWgMf771zqByd&#10;sxK51HWNZWrkxMApGdCGVicVJVOoUVHGiS0oqQpNpjQH1j4aBQGsYqUoCzOz6dWEquoQ2TGomXiY&#10;taoCeRZYE75dKAavb1a5HSqBVbwdtUsGKzvOLIrBgFAircrvzOe+bCl36zNEXW7c3yPvaiwCAAuC&#10;Y80iDyZjhx2lisSxMYNV+aUsEytpXmgEqwxNWiQrlVvq7agXa8PuLdcYrF6pgFkm7y2cjUiIHGDT&#10;NOl4HNPg3Kptw2az6VaNc+7Lly/H4xFFAfHz589936/adduth35weaWRYgnmInIheN80ItJ03fZq&#10;533z+Pho8YbKU9GGs6rJAPRiuP1sqE4Rtvpc4u+zfEPFhK6qkNKk+C2hvXwUfA2dvsqmnh0+txE3&#10;epkV3S84g1W8VY0zkLGumLpmqmYdgVuv5YUhqr4gMrzAlv9ONbJ+eJlnWW/TdG07mE0Hif7t3/7t&#10;5ubKWtIXXD3LDpxKrcyo9b924AujLOd8DVz8CTHP79JKXv5aQ+PZUf5qJ1O4bFUvIoDPN2CthV3N&#10;YeBlEM1mXuZ8PB4tkGIcx5ubm3fv3nnv//CHP1i6+uFwMIw1TM5BCy+SzC8jk3qSsOCf9dfCSO2r&#10;/3x3vz8ch2FIiUWMQlSBYhoZRVkwMSRuHW26tmvDcNibRXkK6xUplapegLKLPFJwXTudiq16C6co&#10;AEOK4zj2fT8MAznXdG2938u9r+i2+gWmZDlQBVBUUFAkPRyOv/vh/Q+//pVzjmMMzo9jH6x0ApHq&#10;lFJBSIjIIqfTab/fD8MoGhlUAaghcbpar00jd84xp+PxKOb2n0yM6oKfMlkmG6GySGSJCVKEFIUZ&#10;xnH87v2bN7fXrQ8pRs5d0ksD5grxJ2aduVUF2xwvuiQ2zY2udKoROPGOGKNKKru+BKapGgUhGNQF&#10;b6kvFm4jIo7Iisybh4IAPREDWsUmZo4crSOZKsYkT08Pb96+PfWHYRhiZEIzTmtKsW2DpRqJyDAM&#10;j4+PnCy6Hh8fH2+vr1arVZ+id7TuVohoeR9oBXcArRKQ/ZLDeVAJLRDVew98ltlF7bB3WVi7qrpc&#10;PvNbpNryQ42ElP1ps6edGTegQ3JEkAstmcgSFfLOIWAkTikKexWPFELwRFPAlAuh7ZJIEh5GZRUW&#10;HUEiaiISAlauF1KQoVZxarb1LFOQXIhqHMdPnz5dXW+77tcG3mWNjAIEk6M1HyxBsPVb6q/LOdQ0&#10;XgvmJf9aPmG2IzPWXL4WVamo1LXCN0OAGVN+dvL1BQa9WqGfXbAchQUvBcCz2GgAKYakMqyYekkC&#10;KtB+XXTo5Sjzmf0JaldV1uPNgDWeTogACszMfR9jBKWavggd1/VEXphQOe0ULlTSe1NKaFZ7kXEc&#10;lZz3vm3OOnrhAJxLEdvBQHK7hpSSOTzbtjUJTURN05xOp6IZCCiw2JyXkD+jnGFpDT2YohFLbFfe&#10;GiIixXMvUSBQVWv6pvnKM/JMNdIFRKiUhDMRhsgsdbpIuUtABRiR2OKYJvkBObGPQMxqZn5PcEjO&#10;4brr0jia9WrSmCcL+0R6UISR4RsoX+5dTZJanGb5T+QcIihhWghtIkI4N0Wh4J1IjvPBkutO3qmq&#10;sIzCrOAICMETCpDaJhADYbZTIUxdTQAgl/HK0UypAnWMUZGI6MuXL+bA0KwvDsPgnIMXELRg/pJ8&#10;YEG2ennwqFHIoGkGURWFszMfARb/4wVvmX2oMQHPOtxFwaMySVd1vSxnJJuHFYJ0OX+zXAmX3GC2&#10;9meXqZdxEy/NfAnJGqTLPxUOuWRN5B26ubybbZDkrtTPvm724dm/fvsoIgCyvnE6nfq+9845h4kj&#10;5eZW1m0QADabzWazGYYRALz3bdtaoavayoOTZ5pM/6mnZ+styl5hEcb3LACXppw+VzrVKFI9Z8zp&#10;5xZviJVtZSnvZiCaiQm8NGDZj0WrtGcWLaXcaKuug1AKIzVZM46jPcpY93/JZr10l5YOoXCG8ASl&#10;TGg14dcPmX22e2vVCDLtUC59NVM+a+or/y51dftgkemFDxhsLXgfXqAyslCgqsaFgdRsTCXp3pJA&#10;Q9t1odlsNqfT6U9Pe+fcbrez8AfJZZkIfQgBvWubRgFLxNl6td1urmKMP/30k+UQgCgvitLqlAE9&#10;N4PWXOXnbmh5woxpvILJ9e2vs4WfO6V6FFXTFpumxs0Xtl2XM15FxFXbVFYhOe1XLkvElgugwqLX&#10;Z7tE4xr4MwH3VQBipeEvIVlvhMsl/7quMwFktdu+fPliLMf4AF32NKytV9NUq2PBt8B/SRcF8vVs&#10;C13U9uUanlOwNJxJtZzc6/XW2/HSfGbIZvtruboOz50QM/yfX1chHLhEfgtOX44ahjVYuq5T1ePx&#10;+Pnz5+Px+PT09OnTp9PpZKFYm83G5jYFpi1SWWcrmsligJfUq68PXIzZ72YS9Q8PT8djH0crQ6JW&#10;11VFEidFQRGNo8QYvO+8I8A49l3ju65DRGARSaBKuXZDXswFciTRENqmaxPzaRwAidxU1zbGeBz6&#10;Y3/qx6Fdtb5tLIVwhv01IS2wxF5srrMs/mEqinRzc/Xu3TuYSMgErTkbLe5UiAiBCOh0PB4OB1Nw&#10;VXWII3nX+o6drFarGCMQKiGPfDqdHChzdM6JMoiEtgvBqerIIwCr8sgSo4yjxqiRgVk5ptvb66ur&#10;HaKKJlT2ZL79C1QoO25ozUn4XLbDvcJEi59Bp5IKUx/lAqja0j9zgBTuI6DMbNF1qupDwFwrARFR&#10;BEARwIMSICGKQIxxOtARpXQ8HA4K9OHDpx9//O8qiOCapgHRvh/3+33f9+v1+t27Nzc3N/b17u6O&#10;k6aUmqZVVU9uGE/7/eP6za31rTDLtL3A6r1MqpKwWY6dVyQl8rUszOb8s2plJ1UjQkv3NY4JP8v5&#10;Xu2UDTNgWUn4wkTK9mmJg628c0SkhI48BW/hVEnFWk2CI58z9RDRJpxE9sOpj0kQRJEVLKWRCRTJ&#10;Uyg9g7CyTNefqao0iZV5q+y+/eKcOxwOP/3t49u3b7fb9UzzwEq7gsvAUcmdhiaL8Pm8ND/Ozvh7&#10;zcqfdV9QNZa8rNxbPi/FBufu43asJSLz/cplkNRL8yyPLe9dvm6ph70kvcpdy3e9dGOBqlbqDhF1&#10;XTfZd16+99kxA7Iuhv2JcpdlrOqDxGgucUKhcRyjhfgKiggjGz9HSPVx+tVpWATB+RdmbttWxDIo&#10;pqjsmJKINKEtoDCBOmNielmZzrxJ3333XUrJWpTY860MluSKgZbWCo2vJ1wCFYkIzO2pIqWRFk5m&#10;KZe7v2cyBzNgaTmx5FJNBU9Uz5rHBO1cyshWB0xEgIQicwOWqiIqT3mCKqAM6ouotflngYKiSIAK&#10;CEC5gqyFuwNUWpibUqGAUHAKza2pEnIJEqxUJco5WmcDFhESCkKjvszXLoKKiqfwAbLmhwqCllQp&#10;COidsMVDS1QQEAL1CAAqqgKag41zeQCA2jVZk0BdUYiZKbcdgOzeBIBhGKzx1lc1LD3LxxcPOTVw&#10;oIIhXdYXnzG3l14Hl1IMK83HkOGSK6pmQV8zFqq8GuVircrbW/OH1WqVq9FdmMBeWeBMgmB1aLS/&#10;zm4vnHz58BoyuLDs1x8KITRNW1t5lrJAJPf3rfC2nlH95PrfX6ppFx+JTV5Op9M4jq5rVMFi4Zk5&#10;hMnKIKK73e7q6ur+/kFzNJbLHQlrsBikzUtX/zhjKaWw4xT1JKCTQq6I5+BcCmcadFXtOR4TVie3&#10;Ohjq2fEszOvJ1xeYnCoePs0hYADg83C5AZbmMgUA0LbtMAww9dA4H9X08kS9RNRvH4gX0QoTlj5n&#10;S63x5BUaKUuuJyyZ+VDuQ1fqpdactoZbodPCxOqFY5V8VyDmnqlXMBf05fk2nxDCarXq1u3t7e27&#10;2zfdZl3UidvbWyL6+OHDMAy73Q4APn36tFmtoeKViOi9b9rVOMaSU2wZ2Xd3dx8/fpxODXquvi8m&#10;1y/nNmMO3765s+2YgXG23q8+Z/mh5mP1L68/7aVXSHa5FXFQkKSYS7QyVNXzt1FESYnTmVolVPVP&#10;l7T5LestX5/900sPLPBZfpi9qzy5+I/P4S+qq9WqCBQTbc/Ott7N5ZR+7r4s0QwvrVf5sFbtxGTA&#10;urA7QyVnaVHO/1mQLkFULJuqinQxH3o5Qag+cdQQeIV/z0Bk+9W2LSJaq8HT6fT09GRxr8acrQyW&#10;5T9aQEMu+3thsNPKIDgjk19AL3gBdSrKxhJ6ROT3h1M/JgFknbJ/EXHSAQAJVASc6Cr4LgTkUVlW&#10;XbdqWkS0bHEVC22uni4KOvU7YBABdSGQb47DeOqHbrNGwpFTEj2cjofj8TgOQxzb3dp5P6axhk2B&#10;VAHQhUQpknJaHwCYL1rGcWhD8/bNm1WwcALzAAAgAElEQVTbDP2xlg1oR5LswQBAZX14eDgej2NK&#10;LjSqpKOKJkFdbdarzfo0Dk3jVVURVHnqeYkoIp4gBI+IiUeWRBBFhVmHCGPUMWqKkJI4j7c3V13j&#10;ReOU+0ZkRXNVVRA4F6PXbAucXGrMlXI1HfhqyBTxUHRQZlZlB2ARNIYKRpwzDCgkZ/TDKuqUiCQJ&#10;M7smoHc51cLSWREASMEjRQUVTYnJkwPUKXTCrdeb7XZrxhdVFYFhGB8envaPT+M4Pj4+vn///vr6&#10;dhwnxcs5H0KIQ2yaRkQ+ffjYPz7+ww8/dF33eHc3ETYSEln54XJg7fu+6Ha1QkDnnL5zEy7T183q&#10;X1mvXhxaqebTkyvLVK1AzAxY5bhZTrbwHO8w1E3MY4zDOBJRo+JBZWSHHtGlxE/74/3jXhEej4d9&#10;P4hDJIeOFB2iAwJSbJrWVKKy9poFLG1YVGUrlInZvV3XxTh8+fLl7u7u6mprnKvwhFpyFPQrv9Qn&#10;bcj8dwnScgArX7GyARVLUIFSYWGzCT+7WS99kCr8yk7yNSHgQlOBhZWcKn9p/fsMgLWt7SW8eul1&#10;tYWu/pPBpNZW7RXWlS9aCbFvVq0u8LmaQ/mxTMD2yNSpYRhMux3Gk6akgKQupWSmJU7KzNRMpq6U&#10;pnna5oE+X2B+quVGRKC1AhdCSKLClkHlFABjKh7LAkBb+NkmompG6rLLUPG99XpthirvvaW/mexA&#10;RIvEWQVfYKeZ21ogkzPCye4ZqFDLNqKQVbHqFMSwehkWgWWB/mlhwqg3QkQwp0tPf2JREStCQxYf&#10;hVMOUYGiWXLyjpqMIsApqdCSYQxQCudcGEJLSQQkRFBSUjCrknU2US22sBxydUZ4QzkrD1bzGsg2&#10;VlVlVpqC0ZQQHKHFzhChlUgGALSEaIeAoKKkQpBAo6qCelRGTRxVNSmwiuI5FA4ABXKJIgUgVFIl&#10;VZlU/OJ3UTUHSVPXLDd8IKKXkn3rva6Ja0Y4s99rbgaTKnVx/LZR62TL95ZH1Sy3YAhU2jbRPOXN&#10;7pix38LBNJ8nSwkb001rIVUzh/rtBeeNaRdGvTx1lMnXzymIh5WJakbU+NwRSCthKjlCoQa4IrAK&#10;WjQhKVSGxjL/GVNdcr/zjz/fjiUi1u6TAFX1dDrVRuoyByuwcup7K4hj8YBE00bUEVVWl8TkQUrJ&#10;uEtOJlVEsLqcU+Z1kjTVo1BmnbpYVaHBWmky9QZR9lpBPg9bZNDsytmgKta13qYiv+w5Ne81Ix1k&#10;fKsY5oV91p5jcLAwJcwhJ8xcisSXK1+Z5CvjQswtiRfP19gHC/ikKr8JKtFfy/oi/S2O2ACbna/n&#10;zoOle4wsWE8NCqps3/ViOVdiTbnbeFlC/bX8aJ3NdWJKkzYVQlDCtm1Xq/b69ma73QLAkAYrfBFj&#10;/Pjhw5/+9KdVs1qtNpK48cGUcxT0zrsmuGaKIwshDGMiws31zvoCf/z4se/7CQf0TFxmwCpALkvG&#10;Sk2dLeeVLV5eUB5VNqvWfl96zleHVpok/PwDuRWcqbXumvljNWa/lK/lUYWiKTf6FJGoqdxVz/ml&#10;+cw4c41aWo1vWWkBS83Gn327ZheyzZxyW/aUkifd7/dWmtaM3QCTsc/urFeEl+P16dU3lk189q6y&#10;L24qTFkwZxKLlDv4lggsADBH5ix6DjJdSxWDWVNxDeHyY23kLRzbYBXTV1Lavx0tZyzCbjTV6Pr6&#10;2nt/PB7v7++bpnn//v3T0xOAVeTkUkHYOVeKjtcLme3+DB9+1sDLjOxCL0XTnkHPxyiqCOpUkzAo&#10;EBCockNelUGdIqy8u16ttl2LKsHhpuvathGOVhucVACpXkl5ugCxggC6tgPCw/F4GofV1RYQE/PI&#10;8nQ4HYd+iGPkZJV91Go8XO50zUSewQCASWnJhyUCVpZf/fr9+/ffMTOweIcxDc6jJLEyE1nJoMSp&#10;P6XHw74fx4m0RIEwCbuUtttt27bHcWjXK0skDCGY4ckstMGHtm0FmOMApKLCwCyUWFPUFIFZReTm&#10;5ubm5gpROY3eEakgYoKzWWSGYaoqAlHMUEIAbioiq1N38xk0DM/KUTDGRN6ZebtO3C0GnRnOGTeJ&#10;nMK6cURjGkSmKoM89dxFEUEpSGnVu6yvlBuGeDoND/dPm42u1+vr65u+H47Ho7UGO51Oj4+PaUxE&#10;ZNGJ5mGz9NomeFNT2hAOh0M8HTchXF1vuxB+Op1EkgCi5XkWciBExVIYjwBrC04lsabYq2EYODcO&#10;b6yCZdYPnH9Rtj3LiAuXqW0K5cC8vJJmMbETXagCxHE8nI5Ph/04jkDYjC0iNuQQ0XsPxcDvCBEj&#10;JxZQTIoOnSdiIiJwV11nFhmuXDGFBdS8ni49e2WSNMXaWFeg9njcf/zw+f3795vNpu97dLTk/kvI&#10;QCVf6zSEmlQL0GZvLyCt7V+FhZUBleJYxPCSISy3rLzXZGTJR5ix1+khePn1UjmoZw6VP9wGPqeK&#10;LUct5mdveU69eKa9uj3BghMLydsWwwtweIl/YnXKqjU/E8ZmmTUzOgCklHgciQEYmVlMaw9EREmn&#10;AOPiIcQclgsAAATwjCULEQm9hT3brIZhoLZz5MYUy6PKwbW4yOx2V7V7LzmJRpIicjwe//jHP5ZN&#10;scAcyCqIc46YY0yxH7rNGgBAJoORha8WDFS9EG2ZtC+MmLZvImJF62oxDDBHlYLzmm0HlJkzMBM5&#10;UAvmwtmuAV68MXdKmWxMAFBqjBVMNqO/dUTF4JzlOaoWw/S0QEeoikRJzVQ/x6IzRRdPJIBFXclU&#10;mvzCeM1VfW6q4j5qOlVClClQ1li6IopDVU2oUcWppBgBQBSTAAswKKC1OFb33Ay5qvUzHdUQrZxf&#10;EQGaxaVzrnSieH0Y5waAl8pl1WRVq6FyGYFV842XX3ReTmEINSZgdkcRUUpcXw8AROekp3J9ud2Y&#10;hlkZzKRLueL7jMuVrzPmT9leDFnQSA7VnF1Zf6XLGDG9PBbqc7q1Xo5auMz4mOZUi7Jgoqnmc37L&#10;xTbVH/7+oapEyCwAKGpmKSpHtRDC6JxzzpK29vv97e2tVWtWiU3jRGQYhvV6bVNiZiU2slFVES5h&#10;SgWAUnWerXMMy3ykOgsZSyyHEK7yu1W1eERKsiHnOgDPDmPyeHkOh5cjsCxV0DpsZE3yNRFZ2EVt&#10;6+FcwnU2sV+wg7NbCi5NZ+YqztuupCpGpl5grZaUaSOidZ23w16hoxJrVgLfylbW/Lz+WlTHcri1&#10;320fTZZR5Qgs2t1smYVIzIBV+EZDXdu22+16vV4DocW7hRBubt5++PDhz3/+c4zx++++d0jM8d27&#10;d6fTqeypKfC2QBc8JWnb9urqKoTw8PBwf39/TsLSi5O8iJDD2QxrRjfbqZeQZHlBDcbZM+vdXI4y&#10;t9mHV3DmZ40Sz1LQZrbSGRxmTLtGtpr5m1ZWM7Gayb8y4RrUha8izjelBs7ro+ZLkAlhaZwt1gd7&#10;nVH3OPaW9IOVRBvHPsZo5QJhMZ96/t8yvRmSvIIGNoHyZCKrc59TZ6a3nkt06dRv7RzpXEN+CYEy&#10;n9nX4u4qM6km8OICZ+zoqwBZvtd+2e/31nV0t9s9PT3t9/v9fm96GjN3Xffw8GDpwDM6molgeI6I&#10;NNd9/up8XlpXOZK4qsRtfbFPYu0DSRjMpAM5Ogk4IbNT7IiuutW2aXA4Nt61bRu8H8bhjPoqFutm&#10;1hVr42OV90ZhIWyaEBUOp1NMQugjSBSNnI79aRhGZmVmoKztLWC0BH2hlvqPtnRSAVRH8N9+/7tf&#10;ffe2748kEhp/Ohy7rnPOakaoiCCoiJxOp8eHo4iE0DoidF5iIgcimIRD21pZ9LX3j/snY0Zj7K2v&#10;FhF0Xdu2QTimlHzwnEYASKqJITImAavx+f133729vbIiqk3rUdDqyDh30blTVVFzJ3XbsKkcFyBa&#10;F4znDVimBpViTCml1jvrX4twjnOxfvPWVgAqr1FRLzwSTsURpGka07oM3qrKKoTOygMzaEIFJVY0&#10;A9bhcHSusbLHn758eXx8tE66ktIwDCrYtOi9X3UbAHh4eNjv94adfd/btI/HIw/9+5ub3W6XUjod&#10;j6VwtRUm1exeNjPchPEKkIPImrYtvF7zkst6AaBEcb9CRVAZkmv6hMogUmjJGJ+UDKNLLJXsr5ac&#10;K5SfiWba25+OzNysOlZhEfSNKCqQ9269XkNwiq4XWYuMwpF5TCISAcChd5Da71rbdLn0tc7kd5n/&#10;7EcAAEVELaV8VfXLly9fvnxpmsYCDmec5VkhV4BTv2VJtgYHvJTTS1ZYnrxcxUs8+vWtrA1YS2vj&#10;8vbZQmreXV+J1XFidlJ9aTJYSfr6dS+tqxxC9DId1SyztdtnOrV+LSV2BucSy61aFSrKbnajlHKW&#10;UOBeNfEYx5hSIiMlCqq67/e2NJaLw4YA0gWTBkVSpNIcoMYrFhCV692ubVZf7u8Oh/uYkpKDiqAK&#10;KytvmSGbfTWr7tPTk6peX1/HGA+Hg1mFoNJXhphijKBWjelMs0sEgIonlAkUSwEiqgqLuKpqHOq5&#10;svgkj63hSUEnBPNoTTuX354PANm2bjJRFFEJpv6bBKiIpEBgWY2oCKLWK4mnSwy8otY4ZTo+aUa5&#10;QqeOSKd6XWckgcv0dipRU4h4Dl44bwciTy19kIhKD6FymPdNcCHYk+3luSUBEJF1NQOrBU8qqglw&#10;FB1istfLWfRNGzPbcUUAQomTomxmmqZpxsQmGaXKI5aciPo6scDCmrMcNULCIhZVLmNVftbraqZX&#10;T6Cm05QumBVkmV4/DS7tp3bAtmcaaVs84+yWl1YKFc/XxeG5kMPyXrw8PyxZ7rPQmA1EVxpmCagi&#10;qbCwkgfNGUo44a8VOHv+sbNXAPyC0Kvz7RZ0KKqiYogHmTmYGcu2LKVk7VOtbyzoZOivT3dnA1ZO&#10;VynuBK5aXJVwQov3KQdjvXzU2TTpnrdLejcFRNg84eWjVz1mwgsynpdQqeJO0MrhV8zKrmp6M8Pw&#10;wuQt1cgyXJbIAwtB9nNHzcQg83bKgY1nKOmZoGpCWxqwMKfm1Uym3GILqb0v9dqXUK2tAFopHpLj&#10;O6CiKamiIOeEfGHZVSP5EMJ6vfbe+9YDQBxGjsk71zSNinz5/Pl46DebDQCcTqc4jACQ0hQX49vG&#10;noDkmRkBmqbZbDZt21qCxel02u12djFZn08QRDUnS2Eaeilny+QXLOJFfW8Gt4I/5YL682to8Nwz&#10;9TLC6xdjmlaesNrgWGwlM6RaAqQYRgu4NHtozIX/s+ZGl8G2clnBsEDgdSszLKANl7uw5A+F6g1X&#10;rYrL8Tg5NkzPLAtcyi942Xr1rLipxww+y7lBRb/LXybrCSHAue2MTcLkUcXBtBI3pBYwDwRA5YOF&#10;fdQA1OpYRLknA1Veolfgv+SfL43ajlzWbnKk7/u+729vb3/88cerq6vT6WSuvv1+z8zW/czYGhFx&#10;miNbYSzwNUPwNw6stPqyKVb7Ty87FyOieUSNrtC8kSggIiAMKTpJlFLw2DpqCFPk4H0TnAMFZQRx&#10;MDUehgtEyfiHJCpKTp1jlT6OSRUdWXs9YRjHMXKyuh4AyIsc6fL19SWXT6QCKKjQePr+V++vd1cf&#10;fnpqPCLqOI5d1xGR6lQWB0GZpe/7/dMhhBZBWYgVSdV7r8yKiI5iSn0crwAsMhYAEo/BEYFSrmIw&#10;pF6EnQuJQYEUkEFFScCKsOvtm912s4ppDyqBHGtUYWYm783gVy/WOjSZgibWTApI7UBk4TuXNi+t&#10;QjRtX03CNU3D42AGLIOhlYKyHvNFYBvvMPbhySF663Jn2m1+RRGCoqiKwAg8Naf3KQkged80pnOA&#10;u7v7fH//pe97q/GgFuKetGlai0a2EpLX19erbvP09BSHSIjp1BPg9W7X+NCfTofDAay2GVp3rjOj&#10;HzmZM1lELG3EvFLYnXmc5JaF1kPBe6/Cpf1NCW/+ljEj+yJ9axqbUaw+OwAYFFW9c5pilCk+EwDA&#10;EToaY5Q41RSg4FeeFJ33frve9BxPfRQe+phEREEEMDjvqix6qATGRBsL9WguAEARyHvf9705eI7H&#10;/uH+6e2b7+Zk9rLMwOqANLtyCZAXgVOxwvrJ38IKl1JqtmVgXWyzse/bHwVLiFUXSDXq1X11wrPX&#10;vbLMGWDtMsNqrdyw06q/7XVl1DpTLT6dc+M41nFPbdsiKan2A4ynmFJyiFCZwDLRZTULVEVctqQo&#10;kAJhjsMSa2Cs2QGuwAoisrvaff/995v1TkDv7x9VtTCo+kRUhxLApVpma9xut5a9YoV+LPRmtd2c&#10;TicrZ+CR2DkYVPJzSKf85HobZvuiOtXAktoAly/4lrMf1MpHUcsAzFJsdjQQdYBcvbrsGllQAKAo&#10;cH67Wnd0UCFQBNYpHV1VseIDzrnG+brpipZugDiZk1Sl2EBVz0n6NQlMPaHyZwHFqe772VhDlQHL&#10;TQ0knXMuSRQVAhLrmThF0yJkIYiIJRZbQGNKiA5RBDRN5rnnzzQz/UyypzeyWKvKcnr0fspmGsfR&#10;+2fqQ5exZEfPvhQuibQ2YM2epgt760uPvQD45WkNL8tazSZTIZTqQsY558yJZaYNO8fOIlxeX/Wz&#10;bPD1u2xKr7Do5SjAhEthcX67YDkP1FfOgLZ8S/119vlbBM1LC1S1fC0RETPi1BOT3IMMACyFMISg&#10;MlkTChOuLT5qgZLZYzebav3kiX2Z2YU5s15RpfpoVIKtXB6qChdRzs+oMc+Ogif1fApbLsOU0lpg&#10;yWVLuBrP7e0p18B1pXJf1cLsdZz5lvHs7VpZr4q3Zpp2PKc1FJ8lwFkEFGSjKla3QMN23OWqprMl&#10;zD6XmSx3QSvxipcHvJcWZYMuy/BRbjq02+1UNWmyZGpVbZpmtVp9+vzheDzudrs3NzeenG9d48Pj&#10;4yMAlbCyyhihnNJm09ppYhgGq0sLAFwKj1zyJTtjnpF8sd6ftcUzQGHWQqVyJ9c84aVRz+HvRLDl&#10;kwtxlR009X4mO+r5l6+F25sFwaBajJgxRtS5PfT1JdRiBRaEPLvmG/diicYFnvVCiqJIRBYbQUTD&#10;0KuyRaSa+dukUunhAJd7N5v/zx0vraimptmP08bhhQFr+ZClwFoCeXlN+TAl6F0asOTlLoQ1HJ6d&#10;/HLUwCxvtzybv/zlL4fD4ebm5scffySi/X5/f3//+fNnC7QEgGXV4GeB8F81am5g/5pIrcNabfiU&#10;UhKOkSWmJBY8TA5xGMc3u/X4+AAxvnvzriN6urvbEv7u179B4dPpNPEgTiqMohYfo1AZbhVEJKo+&#10;nk4/3l6r8w+HY7vdHfvRBb/dXv3h//wfk3D39/e3b67tmOFkUgBrHw5kk3DteRARTqlpmtPQO/TO&#10;ORAGRAIcx9OPv//1+/fvnp4emJPvVuM4rtdrSVZIb3IUx3E8Hk9DH4koiZxOvfNrILq9vb159/bT&#10;l0/JyfX19Yf7T03THA6HSY6S7h+fVs7f7Fa3213rcOiPJgDGcYgxHvs0xnA8pchdYj2dTt//8O6f&#10;//kfYxyItAs+xgFURbHpQl4UA4hZeUVVWdbr9fDlzjRsAQfoWClF7vu+W68oR5CGENwowzDYc4zs&#10;jRi22+1+v98E7xypat/3JqiMQVh6IOaOJNZEExElaepPj/cPBPD+/fsvdw9tG7z3cRxsU4Y4RpYo&#10;CTwQ+pX3zJqY7+/vmblpusPh9HjYf/r0ydiuqqogoU+SDofDm9//Zr3d/M//73//9S8/9acR4fj/&#10;/Pd/fnp64pg+ffiQTv3V9fbm5qpxLvWn8XR0obU+7QJg/fiSiqp2XXd3d4eIbdt+/NtPh8PTqmt/&#10;9atfPXx+KGRADkoUeqm/UJAH1VKQVLNxbkY8NaGKVZjIFmvNFsN37969e/fOOK9Z0Lz3pDAMg+ku&#10;XdcBQD8MTdMgUX86ba524Cgxt2272+0Ox+PxeBxjjDEGciJEzlPwSc2zDf0Yr7a74/HYuaAOEsZN&#10;aJk5DQlAV6sV5FILlLO9iqgoBF9IyXtKaaq5TugAgIGZpwps9pDD4fCnP/1ps9m8/9U766NUh9fW&#10;gCr6GTMbChUlz7hwXTpdcq+NsgWaM1DKXUXMGx8v+Z6FYdUKXC0PirOieLrsmTxGO75ut1uDldl5&#10;X2KdxcBvt1PVphqzIq7ZqmJLK6l8RTzXIKo5GFWpVYY/BSDFAW4gtdWN4wjkLFTE9E57rPf+dDoV&#10;7z3mnNlxHH0Vr1Tjs+ajdRGuWAV719LUGIJFcVvZOFPEh2EAlPV6PcbeHsvMT09PoAdEHHi4uto5&#10;cinKarVCaNJpUCBHiDDh4bE/quqqDfXZZtV1TdcNcTrb3N/f/7e2ffPmzYdPHwsiGebsdrv9fi8i&#10;lm5DRMb32ra1DSp1f2OM79692+12Hz9+NDAej8f1en04Hm2/ttvt/f09erfb7e7u7n743W97nVq1&#10;Oucc+MZ5fNkNSEQAVHBgHAYRIZq4TUFmeyABqIInR4CG+prY0NU1IfGUIqRTX1xGj4joyLXrNSq4&#10;OGxhvWoDqjIncm2DLpAbiC1EK7L6JhChCPdjBMSu65JKjDE0AQQ4ptgPjmjddiLSD4MirdpOVQVA&#10;iwEdIAonq4SFdrC1BZMCmBCZ0ImcySmpatgxqKhwicDKzCSEENrGyP90OgFZZIn1BvSkmoTFOJWw&#10;J9eGBqFJqIowpIjOs6JNFRAV0XyeFsCfMRa8JwAwapIqyqNwEkNgmqJ9/TiOf/7zn//lX/5lGOJZ&#10;nagqRtvm66WPGhFFz6fWeliFI4uyKSwxhABAIbTW7aRUAjKtWKfK32BW4sxehtohYTSCOaXIegOV&#10;5xi2F9Yx8SWanE8xTtU2derroiJsKfyn08koYhzHw+FQ21Agm4NNq56ZhguL5pxTXEHs7ESxUfYC&#10;cyuYwpnLZbVaPDuu2HIsTBsA+r63XmkxpRg5pmhRIYJg4rJwMAFEVRRGxMwPp+WUY7MF/F1ySMOl&#10;WnW+kC9qqszs2MlaRNuq7caYhmFommBLM0Zt2/fXv/71u+++84EOh8Pnz5+Z2WJXC5rVElZy1Wcf&#10;JtmK1cFDc4BPEZpn5Df2XtkIbC0mBKGq/mZ+xMRaIFNvXxFDNkr0xOQmrHwVBYBWbuLu7s5i/IuY&#10;tmlY67Eyc5cz6QoPsRd5PxlKbLFtDqgvxjWpgndsOWZ1KvRellBgW0s3zYHMAMCLKOC3b9++ffvW&#10;GqObplenrhTkgdwNsH6yre5wOBicrRklAFifBJ+70dXTK5CvN8umZ/qk/VgYgukJlvtsyoOqmnws&#10;rqaaip1zQxyMikMIq1VruUKbzWYq/q0CIo33iJjG8cPf/vb//o//EUJ4/+6dgaVpmqeHfdN0nz59&#10;ur6+fvv2u91uRy6c+tF775xXgN3u+je/+d3T09P/+l9/uLt7WK1WKSXmyAyQXcgiYj07HLhChkVA&#10;1BysYFTRWOoNKh9qJlkTkc/N7KiKISrc6YJys7bzEtrM5lPfW578LILVOioRWcSlsYLj8ZhT1yeK&#10;2Gw2h8PheDyaI6EgOQCUjPv1em39lLuuG4bhw4cPhmZd13GU0rQEc2y+lUgrtedqLmHa70xJNk5V&#10;IEyV06tELtt5HC71yeVIlTpRS5OafMyDgojX19efPhwRwdDATJ+IUErcFGdhubeAt5jja+5hY8ZU&#10;NduaZ9KnbAHkWA2psinLSmU6p0wlCM9QMqbnQo3MNfLU8s7AoqpN402ml0TjlJJtbgFsvZAiN+uJ&#10;lecv/5QTz6Ws2kYNgXrYnM2hNY5j27a//vWv3759+5vf/Ob+/v7jx492Cnh4eDD8tNIZuhg1xGq6&#10;q4mlph1d2IvtA8N55phzb/myD6/m0x8z+7ZtXUqqA7NjMOQgVAmNkxSR07ZrrzfbVfCtyLrxoKxg&#10;OWRCKpo7eWcgnudtu52ExbkoqinmdkKKCP0wxMjDMFqEKuGUJE9KuDBnAlyoUDWGTbXxlZgZRa2J&#10;ZNf4H75/33iPwJ6A4wiSnB0l1BSReZ4/M1tfKrHcHEZVDSEoTrrLdFlMkqIndB79uTOxACigAIAA&#10;iWI/8hAZAJNK6Nrvv39PqAhMU6hZXYy25oBnA7w1mWIV1JwhoqhqNaemUXhWQRG5dPxm/n72A9QX&#10;FDqpgeyREgsh+tA4Cm2LiPr09LTqsiYhIiLjOPZDZGaCAKJ9PwzDIIrDMHz88vnh4UlyQw3TBkSm&#10;gjk//PDDw8PDH//4R2tpb2K4Dc2hH5QZABrnG3/OiSMzftPF7ptCZlmEdtk4jimOiEgyCXJEZJ7S&#10;DFer1eMwPkvw3zJmwqn8W3ah1uSKxgaZO/jcrZyZ+zjGGK0hgOnKNdtyFtpYhRgQoAMkwMYH8k5E&#10;hVsVTJhiQiVsnC+6bBEYLvesnQFt/lUv0UBtJoZIIAKgZDVvlgApzKj+pVZG4VLI1ZxuyYtnv9eY&#10;OZMosz/NWOdsMpJzPAtKzKb9+niOlOZLmLERuNzQGcNdXry8cfb2eh9nQvpZyfHslJZTLUBYvlQW&#10;pcqq25VrVJ/EIQLAlBQz1eECY55d2/X7JwAAINVUz9n2QQEELKg08z3Rp6enJnRWC1lz+icimQ1C&#10;VYHFgmFN7ylKm3EDs3seDgdr2ExVDS+p0lcnuImiqOmUU5Ami0fnnMOctlMT1xKemNUURFXMIVQX&#10;mzKdSZxzFmZUJmAPTipTzl/+kZkdzg0HqqoJosSESA5UNakoABNGSSE04j0RCgB74iToiLzjkev1&#10;OiLjGOdttScjKCJArruVk/uEECAvoyxqclBlrAZQwkneX2pXZYjV+cIKDy1tExSm2PqpOheq2CvV&#10;LgFSnJQJqRhjjeqa+ZjmqPtacWSWwiEzT5hE2H6/D6Gt9/RniYbXL9bqJFOT0rN84Fmanf1Yy6/C&#10;BOqvJkG8uzCgzxjmarVCnMwBZvnFyiuwZHGFd80uqB+7nCRUjGtGDl+F22z5tndTLWTvZoeZJWyh&#10;wsDqr89c8IvHUtYozI8fRJPa3TnFDJMAACAASURBVLZtRDTXZgl9mlQCcuUYVp+64VK41LOd8f+X&#10;LluC0c60xdFSuJZfRFvMnjzbtRldl7eYKXPIw5JSi31zNv/avoCXi2V+pj5D8dw8uxc1euvluWiJ&#10;IUvgYHaYicjd3d3xeDTPop0q03hukyI5qMq4R3lpDbTyxmI2Wq/X6/Vash184oeV6b9mmGVRlL2G&#10;9ktRYDBzudr8R0RmHy+GiYKHdv4koq7rttvNer3uus45J1mw2mNjjPv9/unpabtec57/KJNm27bt&#10;mzdvttvtZrPpus5lyRtCo0Bd15lN1irM1ka05Ul3hmAzUnr287OjfghUJP/6XTWEfxkT0Oe0x1fe&#10;W/PD5YRntKaVdXVGI5zre5RdM7XnlTV+dSHfchksiGh54zc+quwRVUGg3nuRizr0iL98d746gRoB&#10;CiMqYF8awee8TudSrJha6stmk693pBCy916ybx4WjLG+t+Zv8LX9rc183wLDcRwtlkVE9vv93/72&#10;NwvP/O6776ywT7nSjuqOzqy4RozlmIH6JbSpmXb9+0sPnD3Kr9rQo8YICGJNulUVFILzw+noIt++&#10;udqtVgEkeNquVih2zL0oLYAgk4VSAOgijYWRmnXDSGOMUQES9zEFQAtRicOYorQhrLuOiFBRVWuu&#10;98o2ICIgxsib1VoSxxg9EnNCR9c31z/+7veeUEW99zGOqBza7qzCTm8ByBGYzvvgCdHFlPpxSKBD&#10;ittmCm+Zak6xjOPIQ+/JtT4ERx6RptQNETFfCor6Uz8Mo3gvKaXttvuHH38LyIiljZINAVA7o012&#10;vQobOE2C3JIrFKecsZeEAVUe1IL0zjlV0dyFqnh1oApUwcvDMLMyqyPfrVbjOJJ3IUx+AAfofWh9&#10;ACSzkYvIOPaUd9O80J8+fXp4eCDvgBCBAIiBybvGNQDSdd3Hj5/+8z//s4R4HJ72V1dXk3aF1htl&#10;hYhc2fIBoK6vactOwmafCiGMI/d9z2MMvnPOdV3Xtq2ClsZktT60tEN/dRRs5NyyGi5TLOuDUwkd&#10;996bf9jj5IU29Q4brwAeAREtYJ2snA2REiNNCUAoYOZkh7oOLThCRSeESuM4RkH13k4gWuUGF0vl&#10;jNRrRpn5xZybm5EB0ZU1zphmTZjVcyYI5OCCXI+jMqXrCxH4SyZY0HI5ZvOfiRmo1ALJIZzAU8q9&#10;KcE11czkRKGdelYz5lO/cYYbMyCXX8obn2Xiz4763pR944WiKceiLpe/fMJsdbNFqSriReJDQd16&#10;XXp25kxFoG2b9NIgOI5j43wIoXWe08D9GGMk7xCUvIN0cZgXuKDBMi8R+fLlyzgkK18FWUXw3tmG&#10;Oue0SsYp8XFcFScGgKenJ5PK2XGUa4RV21E2azz1zndT3Skiq0ulqoqg6cKAVf9bnpMRXgWsNPsF&#10;H7aq5zqFQwLW2MWcFBzzVNfKTjUMiBBcgKl5BxIgTnnS7JsmhBYQwU+mbnJ+iCMT+ia4lhyhlc5N&#10;iZGViEDV6pGCKuba0pA7ugIAEMq5pjsSTTnbSibNSXLxeKubNZ2RzA40hXtAEdt2pemCtRZ+ieIE&#10;pa2iTYG8U2FSB4iSDEiiooiipbYEAaD965BQp3qdWhFvfSCky3LjRfpboq3FD755c2HAKvSy/PGl&#10;P7108WSIvEywff3hNV5J5Q2uP+ClD6ZwBgN1CMFR7bm98G8RUdM03lPbtoaQRXzUJqHlrBAvrFeQ&#10;wXthCa3MIjV9PbuQ8rWWMrDgq0a/1m7VVsfMVjKVmZNM9nSRqTNPrq1gkmXCB3vwzOz10ha8NPLE&#10;5ns3YVc2YNmO29JFpo6oJbNudiidCaAzSKs/qRURFMhdbNSKIKaUNKuxE23KRIY1AMuHolZDVfkU&#10;AOrG8AU4tah6ydQyMbdLjC1mMsmV0UpQSZnn0mBXb0rRr8pUS+jxUoBqSZys1luja72o5Rrr59gb&#10;9/v94+Pj1dXVmzdvbm9vd7sdx2RFVI/H4/F4PJ1OFjphSXMF4cugbG8VEedc27ami9b1PZbvnQG2&#10;zLM8s1Zc1SqcVKAoW1OCgssvFmDStu3Nzc3tm2uzytkJiFMyhZyIxn447g+Pj4+r1erh4eHu8xcR&#10;QXQhBIf07t2729u3q9VqtV6HprH5NF3btl3wq/V6+/T0+Ne//tWKtCCcOwxk0IvmwIpyTqmXXOPq&#10;bH+XP9ZPnl1WPrzCY//OUU/pW95Ss8FCC+U5Rc2Gc6TPmZ/X+FDKXZmXrnjEv3Ear895Rln1Bs1c&#10;BTVZvQKZ1wflXF0Acc6JTOFd5flL58ezS/i5IrVmFHg5apZYv6jmyfbb+XW2rTwp5yVGVRfCtP5Q&#10;DkSF9RWVu7yrnvlMWHx1r581YL1yVzk2WjCauXJ3u91//Md/HA6Hh4eHzWYjueBPzZqWCIMLU9RL&#10;r66v1Erc4HPnphoOdNkNFiy+3sWIqiBFU59C+vvT4Qpxu1oHoNQfO9K28QiiygqCwjCFX03lKxAR&#10;EBWm2hYAIAgQ3Ob6GnwYkyhCTMnC1SzukZlRdbve7DbbNjSSWIb4rNm+BlxZUnFViYhHCt4fno6h&#10;a3/41fv3795xTA41OJKRERFQ1TQbmHvwVNF7r40mIRnHNHKfxphi03jmyMxYXH9pjEPfBNc2Pnhv&#10;xXdRVIFFEzOPUSPjMCRmBCesabPtvvvuFnEgEFKwuqIlGqH2KEK1ZyklZhUGQEVQzsxu0oTgXOCt&#10;6EZlUUVRcM5BbsNZMnEK9GpSKXRVKkN3Xdf3fdO1bRvapnn4cueQVl3Xtm3rfEBCURCVFFnRFM1u&#10;tXXOWW9BF6jve4sjoFx/gZk/fvh8db1NKVkKQ4zx/v5+s9kUvmwOK1U1J57ls8zYmCBg7iyGiKvV&#10;yjv0AOZHEpG2ba+vr1frloisVrrpYT5XQaqo6yv242e2KVNd13Xmziq/UC6Hbzvivafgiai8xLYA&#10;jydwhIiB3Gq10sTeeQAAmVtVHIBH8uQsZF1EoVFSQlFqFIOnirXNDjY1C6h/r7SoCU/08jxPRKpY&#10;kgUQz5yrBkhtqDpjpneFC9fUKpcZOsWKOuP1S4lSzXbhD1m41Mo8Sxy1JrY9qk9WZWdnTwA4o4Mu&#10;NJUzs6jmoC+LbV1o0l8VP7PbNR+/y9bUmRd2QQ2imlvWEFuuCC4lR9nTslnGLupTn4gAimUiT9pG&#10;dTRCwTJhQWqahgWGfr9db0E4OIoEzgXVMU+yYAgyqACyoiWgPTw8HA/9sT9lVNSCDCEEo5f9fg+L&#10;U7QZxEv8+fF4xJw8b5d575OxSgTvvZmWHFLf96tNW0AhKooCKQmoJUGIzlXPGmMzdglYFZyczVTr&#10;oDS1vr4wcTIz0LmbBOZ9YWZlpzjHNGaOnEarHgaaCFzwYb059tCrtIHQB1JIMQ2cUhxRYdOtUow1&#10;t6/FP+LZdKUAQEDeOYvFJJzsRejMZYCImjvaakYtEVFCUAUEuaRfRCQkdATGlwgVlGgqx05n/ATj&#10;F6rgEAiUYMqvY1VBqrTGCwUUsrrm9CK7WXPugDlC+vHsw7DhHJhFu1TCLrGor5DzbJR9rL9CBRZT&#10;ciyJviBDDf/yriWLKF9hUaVuduyHio9NB12a0pNhYUBENPdvU+dE62U1n3qBhakuWYetooT6lgsK&#10;my3rXTKlGfReYuZatUCxjBjnXH9KnPUgkbrcWP2a6mw//XZhgFPVpSnq9YGXuvUMdKKTpdIOAIio&#10;Kt57SdP0pujOPCZDak6sKbYt20HBC6lXzfmCe9S/l8uQnsdh91z5cBHLtrwwQpUZTg/Moz4R1ftl&#10;l5mcslNQOY6W0NfCoqkKvqgxGRbiuLyrSIH67TXy14oZVAQ4u2yJwzXRWYql3Xg6ne7u7kIIbdty&#10;1iofHh6swFOhizJbqjzBIQQTQFrZc+UyNUmqSK6ixldEOhksTIGRHOxvz6zTCevh8zC7RoHJMAyr&#10;1Wq73d7e3l5dbVX1dDrZHqmq984YlF1vYbD7/b4/nlTV+6Zt23W3Yuauc5ecZBrW1vl4PFoJkdVq&#10;xWksE8bLqmpYOTL1Uo+abUqNAM+O2ZWzWdUgfZbJzJDtZw39OYpcwYFCFOUhkBPrCjEusbRcY6Kk&#10;HJxd1S9vuZCvTu8bgVyumY3lo776nBm9FAOW997aDtK5D9VUEKrcWPOEeqPrD6+/eslV6rXYQ4om&#10;WY/yO8MFwiBOYTo1meulWqKVF4pySIGpHEUW2IZacYOylnKjqpJz375SWBgcy+8v3auqZQJW8Wq/&#10;3zvn/v3f/91wzDLNDf1CCCm+ZtDERT27IovLn5a7Odup2bTL8ouIrFUO74k8kUP0hJ5QEJhFmAVR&#10;RNar9aZrkVMao1+3IQSJI4KiqFSvIUACLABTzZVuERLzZrsBwkESOC+AiRVB+uMAMlX9WK2367bz&#10;SB5pvBQtM2zTBfuz1NkUYxca5zBxbNvtb3/72xDC8bhvPDpE5xxmZWEK8gKwWDNVTQpJJfY9JxdZ&#10;T0MvAD2PitCuuhgjS2woMLNyNF1q021WTds450BVGYB1sl/x0I9josgK6FiFAu2ut64lTGr6vwKo&#10;mnebrZcfP9ezPKtoMvXuANVXi44X04nCWTA454AnHZ2qCMmas2tlnQEA59zISUC7zZq8Q8T9/nh8&#10;fPrbn//iALeb1c3NjfONDiOOoyQWkdMwikgIoes6zeHNwzCIyG63adt2/3g4Ho/OBSL48OHD7//h&#10;tz/88Os//OEPxtCPx+MUvCManN+s1quu4TQOw8l5LDGyZsliMI//5OG3lKKmaYKnVdOcTieE4enp&#10;yaTpW7o1VckUqSLmLwxYLzNeXBzvawOWHZBWq1XJTSvALB5I55wPAQhTYkIqbpPT6RS61jM3TbNd&#10;rZ2AqqKCMAdCAkUEVCFERSAHxOA8igiKOEBCIlSP5H0ofLZoNoY5zy4HEa09mLFfi74pmEBECEQ4&#10;dbu38H+XzX0FW/TSuq/Z9Wqr9pdHrFr9KmApd9Flp57CpHBhwHpJYulCfJadmvS/mKwBULlmpsHM&#10;2CVdmvPqN2p10psx4vrJ3yhpXhk11hUD1rNStrxxdi9ciofZfGoxU+NtwXDJVUKLKsxTGQu29JAp&#10;7sDOCTqdu7bb7brtDvv7vu/9ptvtdqvOtyEoJ4eAqM45ZhQwCJ8nXPN2It/3/QCRVZxzgKhVDZ2m&#10;adbrtSZu27YEk5oMtiMu5G6kiFjUglIkQit7n13MCM7h0Pe73a2l67rckETF/NSWE6hFuOoiOubM&#10;ASbfiJSJEZEF+dplpfJOOeXWvCh3Hp/2XZ2igstUAKzy/9P2pk2y3MiBoLsDiMirKqvqXWySzWFL&#10;Go3JTNKM7ex+0Ifd/fP7ZU1mst0Zk3pkvd3TTTbPd1VVXhEBuPt+8AASGZn1+NhqwWiPWVlRCMDh&#10;N/wQoabFto3DwCr7gZFgRvC+7xbXV0NwVplcDkO/3wfFReu9c6QQyFkxIHtRSpZQD1D8KZayR4DO&#10;gTmwEMBhcWAlsZop2dNjWEQoCljhoapa/IkzI9wdXeo6OrkIENQiju17BMiBJGg+FyBgVkURtuRE&#10;JAcAVrB2FGej21THvrSAqKA8qn0WDrxcLlV1uz/U2G6s2+yuQv51d6FzepmMc7KakLx9Nt3U9D/I&#10;IWla2aL1nDUfK7haP1B0HqquDernJ3zyIqfCsWqhTJ4sXAUry7ye5yIQahuj/FVBKjq9e5j87YRn&#10;nkPeFmOEZnpC0zQGVRZmVhHIt36oYx2Lwv0q0F3SIS/u6MNjImIms4lI03gQzYE2oKIhNEnZQieu&#10;rq7suq5sth7FAzKeLzlEpBzLfL4AOEWY+sec+3v5FYXJG3LGGF3VxEArJUcrKV+7XOsJaydR7bEq&#10;QsRYccGN4qEz7lcL97KGmocXpRQuEWZZJFQVMKHyFJ9T0zkCFM4wZimqmrr47bffvnnzZrFYbB83&#10;dilirqumaayRcSlOX09SqLLA7aJla8A3WNXkhqdq5EThnFD9BCzFQSnVPTcA3N7eLpfLu7s7S2O0&#10;8mSSWzw1jUfE8cvEiPj4sH182HJKbdsG5x3S+WqBCIiIHIJzzg3D0HWDVVa1RTrnREhVweQDGHth&#10;EbUkEq5ios8xvD6vpxzNheldxI0JUpUHJtzmT2AFcprZcJG/1aOQnqmjZRmFv3FVFHWy94IG5erX&#10;zgJOVLgTv+1TLHcCisnea7BM4HbO9+DM0XD+4eJ7axmRbz7CbDbruj1XcZonnA2P7/14mJ+PMnlZ&#10;Ru3oOYePVuMnZ86ddRARrEkuAEluxi0y/quKF+esvyy4YVgBAM5fOFOtdPvz9fxccBUG6L1/fHy0&#10;0tJv3rwxQjY/fmHX57y0rFxPLY687CPjukg4Zx8upBOW2WqOav96ckAOnMcQgnpyLF0cRNUhBMI2&#10;BOtbNGv8cjFvPHWDAiiCoAKI9dpGrU9BQUGtuoUwHmJaz9sBIDE771mBmQlwu92mlGLkNERH5Igk&#10;sbKQxX8/cTC1fAUABAghHPpOmKkl5uSR7m5vP/3kpfmTgJw68d4RURwGwzGovFfFQru/fxTwnHQ/&#10;9OR90uSCn81mlqTmnLOyjrbrXKcJAEBFgIUlMjPH1HVpYC+K1uNwtVq9eHkb06ElRlVAIUXOytbF&#10;nveIKKDCY74gZGNPZcxDseurggr5OmuUW5jdDYZ/SgR6tIHLnxzfVbFIRHRNcJyGFGezmQVGvfnx&#10;dbfdpD72fa9d1wDNFyuIjKxe8cD8+Piogt4HkZR0zOUhIu/9ixcv7u7uvv3jd19//bVqms9by7n9&#10;/PPP3717NwxjgckYI8eE2UANIQxD3/e99z6JMo4NeSY0o6pd18UYG3TknGUMtc0CAN6+ffv4+EgO&#10;rq+vbSWSyyKWFg/wQQdWzej1TJ+QHKSW+1oeFZTyDCIqHat3YeV9EJaZpQ0SzZqWAFOMRAQsRB6t&#10;8DMi6FgaxjlHgCmHpguOxWu990QnZgOeJWXU20FEqyM9XgjAkbNA1rdCCOQQEcfa4Y1HnEKjZsFS&#10;lXjUysSCSuAVUV20FsnB5EVsH1d4ViOjoO45Hz/n1/V5MXOx/zXrlIULT0Q1VOZlMf+KH63m2jU3&#10;Ly8t80xWe86pfxLfJls7n7Msb/KHImIXCZOZz+VKLWD0TKAW26PWhkVE9JghAgCWukWIzrm+70MI&#10;r169irdX71+/AU3OOcLGESmoQyDyOFFYEdT4pB59nc47RlQxnywBouB4gVnwTasq3QV/So6GNV9n&#10;5t1uZ3he0h6ZmbKi78YmXOAArFivMQdOrEqKdtOgeiZx7UsrYKcnagcoiwiycPEAEhGCs81i1mUp&#10;V6lTYT47HQvgYmbB0THtxBEBigDhIQ5hPksEoZ01gbANy2c3btgljwcedtvdYbfDPnnWdracz+ec&#10;gyCK0WhpdzkjCRRByRQNIAQlGsOvENAhjEwIQKZCRLLyjIhAaC6vglfFJh8fBlWwIlZjEUprfEgK&#10;APn0EQBPbFpVVBl7GiMiwomBZx8cHgmcT9MxKIfvWcZcoZoQwnK5LELhnBI/QKrn5Hz+cCFSC+uw&#10;WxasNPj6vYXGz5kYnJrEemqwGYsr+txRomX4nEJSC2QmDiw8dYqVL8s39bTnIKrBjtnlVHCgTFIM&#10;P8Qpg4IzVgaZFdcdzUqnKj7mClzw4AAAloBBVXjiXX+CF2tyCsWlaC/13nMsHVTE/DRC5BzO2na1&#10;WlqTIso1r5xzjpzlx5UwPQOa5uhFqkJ7oPJi1F+WTRUBp2qZvseEi4n3qnYwkQs12DFf4bjcIQTO&#10;XEKQmWfNhK1ZTZnZZIT5iGtsKfJ0ciL1e4vxVgD+k+dSaxF6Wpm7zFDPo5X0t++bprFOtWaw9X1/&#10;f3//8PAQ+wFzbGOJb5rI6HqDoxKOaCdb7jaK2WIP1ImWEzrVfLdXFA+qOkjW5k85r7J9zunSpvQ6&#10;57748ovSzHG73e33exGxX1k2cdd12+12v993XXfY7X//h6/uHx6uVqumacxwFZG+79frY9AcuRFv&#10;rcT+/f394+OjnWqtBKqqytTS1tMQhHNvY/3kh8/9HIXOWfdT7Lpmaz9r1JRYJvzAUgu2Fw2Zqisr&#10;O8qLGmaNn5IDUUvPn9rz9bN2cf5wzXvxbDw1yYTxwk+d17kEISJVms/n2+3YBnfCFs7nnPz4FDO8&#10;+Cc1r65FKlT8p16AVkYf4kn5znGe8dXuIkgnMKzA6wCO4pKyQ7+Qw8SyON/LR6LuOeY/9Zi57K24&#10;jTHAm5ubv/qrv9put9YroG1biyo9HA6Evl5JzV3xQvjVyTK0smXqVdVPElLR07S67St/VWTZKHaB&#10;E3ByoI4gAAEiMRb1SlVT7IHoerm6vr5WFVRLxfsQuiioWnUnJACYLVbJex56RNcPPcjeIdU1ekcV&#10;nxnPclPLPotorH0EkGFncmXou/l8/urVi+vr6zgczFSJMbbe+0DdIbbtXPnIHYqVOw6FFCWl1Fg/&#10;AhEi6vsDADSe9mngmFwuCO29dyAgUYRRBNgyeTUOHIVEnShGSZ+srz755GVKw6xFLAUKlFQTAABO&#10;FWhEBDDGVgdsF3l8Apma0xXDe5JTBs4Jn8TLwGnMs54GDaWUnPdJBdBF4e12u314XK+WM6WHd+/i&#10;vjuELQkJJ4pMRJ5ot9vN2gURdV2XVFJKotq0jfmqPvnkEwK32Wwso6fv+z/8/uv19erLL7/87W//&#10;P2tyb2KViExqEtG+79MQg/OHMVlJJ0mfRuqjXY0IKoFIRJrQ3tzcqOrbt2/fv39vCqUdtHEKc2AV&#10;L8/HCMnyUqliUqDUwJJxPQVFoXKlp5QoePKOnLOcAYO/eb7Q6pKEgACk4MlhbrIlqoiKWESgiMjA&#10;SUQQKUlEdOBooiEVCq9ZTEGtM9I6olCO4nKq6tRJ5dM8d4pXf3UMv6o1ksKFpbpCLHArP8IlplyY&#10;OF3yYcGpTCqvkNMo/fK61XJVutSVV9Qq8oSTUo71rYnIEGYi8+p3nePMZMFltg+L+YtY56om4pP1&#10;16wgy9qpbVB/mGxwRIJLUbu238JvswPrpLi7ZvlnddOtyc7VarZer3fbhxgjp169V05KmGO4Js7N&#10;aWoPInrvQSkJMysRKaDkLktDjNvt1gqlW0RGSqn4kSXX1rX4Gmu2hadNTIqgpXzhAwCW4T8Bvoiw&#10;sMPjVUHe9ZihdvFPRBBYWCpysOBzd3ToOKLgvQIAJ058RKmj94EZQd1IDoGcJ7DSVG8fHqFpvPez&#10;xaLVmZs1i/Va371+vX0U1a47pKFv1TXoiTwhxn6I/YCV2YxIFrEPo9MKxxJXCJZDAoSMFlaNVBxY&#10;J9rnCYIZDgGMd+XFJqlpZNyXqgDL0b1CBEUG6eg1Q0R0oMyQxLxipy08SEH1GBmEaFullKJyEtHC&#10;eM1zRETX19fb7bY2LIuL8/nzyy6VD48JWUHF8KtDlJRS4xpmBdAQSIRVgQhFirKu4560eFUu2MaF&#10;W5Y3FtZXV8PJ/GH8FVU+xDJVkQ5FEtFZ048Jyz0/TT1VPPgsNeZ8kppF1yx0giT1gq36lalm1nKr&#10;G3rbOKvK0+aNCiIiq7oza/ZPOOsyec3/i9wxvYvl6MBCRNVj3/HVanV3e9u2TQih6zpLTSjrqf0U&#10;BSyWNkLoilkLly4tCmzPAV5cyUWGlhfZpXrxmpVk0hqv9FTTLhQNuYtZfbKQncL22dZcOufWiypy&#10;pzYUL+JYjf+1eT8565pAyvf1RiYf7IX1K8qEJiyMEIhoPp+rKjO34eiD07Hq6yAii8Xi0uRQNEz7&#10;AKfRZEWS1m+fALMoq2XjNQzrP6TqIrb8ub3aOt9ZNXr7E6vBXDobIqL3nqNuN5vdZpuGOAzDw8PD&#10;N998Q0R3t7eluWHbzq+u1jbb6JKzwmRt28xnIYQ3b968e/cOEYlQRPCC51GsuXp9IjUTOCc0+KmB&#10;pxy4xqsJdZy/4s8y9MxWf2qdmI3N4nIqiD2hr5pUMTsBbR7DzJIYbjFxTdMwXM7+/pj1wxNgnIzJ&#10;XurTOWf7H4DD5BmbzeRXuRMVGVFlfB5P4AyXWN9PbvYpTKuhXUZN6URFqUY1HUSrjSgAANGFMGTM&#10;nimqXM/OOWs9XHMDOL0zMM9yzWDPAfthUJ9jQkG/D8DH0Mneu1gsXr169ezZs/1+v9lsVqvVMAxW&#10;BHAYhll7TIT/ySUhIjwRIXJ+fPlkx2Qy+0Zykwo59emXv/Ip9pwG4UiqhEqqqKySgEQ4pnjo+07a&#10;Zj5vZ7NZ3D0KsDOayatWIMXRsMnxTYyKoppIddY2qxUqEyCIxq5PIqSgiQmRQB0qoRKgKBDghdyn&#10;DKPJsD2wWm0jn3jou8P62d2zm3Xjfeql9YFINDF475BEwJNLkrB2pqoiAzDMmpaFOk0uJSLSNJZP&#10;LizD8K31RIAOyRE4UQDBsUgKJsCoOGgY2Amyiir3q0V7d3vdHR4AHAAgOAXNRUYVBUlVlRiYoIr+&#10;BmBQFQR1uX8nGSqMiI/H7p4iYjLOwEKKCoIgiOgIxLTMCosKwUzEiY3dfj9fLs179bjZvLt/Pyh/&#10;9svP33/7w/7+od93e0VMEEF6Zg7kmxnHhC0Q4dAdLExMRSTx+/fvTbDd3q5vbq67bn847JT51//j&#10;n//L3//nzz779Jtv/hhjbOez/W5vC2s8NZ4coMQUOYVmJpDU/KYwlmsx9dU7F5xHVAcIKMzMRDEm&#10;5t1qeX13d7fb7d7fvxWRpmk4JlVFBbIMGYCxcjAAA+DFQLhLiAenVfqMnETGe5UJVzL8TCnNQ/Dh&#10;WGodAEII86Ytnb8RMdBY8xjRAahmLoSIkLNyRBJLFAYiSCoEBJ5cGLsQ2jV14cglW6E+96kkqCry&#10;AAiiIiJ5BzKWoy71cWpo1OwGqntdPVXIngJj+RFP72RgKpbMa2P4j+W/i3/4FD9VVSuhOga8ZLlo&#10;uvVENNZreEqQf7w4KYDVynv1k7L2uB3jUXjh1GruB9VBjEB4+g0TqW/ysUKAcRJDIUu7q7FdRMRM&#10;Q3AlTNYexoC/+tWvvvrqBrYqqwAAIABJREFUD7/93W9ePn82884cOeio73tVZkfMzGPJbRg9p0aD&#10;egSj/Wvmmw7KEAGIVFg1tD6E0PWHvu+BBQDM073dbufzuZU522632+1WVVNKz58/v7+/h+xPqe0B&#10;1bGxhYy3BNkDm5hZRVSEWSGxMrMLjfHkyYmf6xZqzThU2TwIDCa+Ec1TUPxlaOtRAAeKcQAlsPaF&#10;dOq8EEAQB0pE6AhVhd3dJ7e3z5+LCM7ax/v3D/dv4f7dP/63/+f2+TPvCUXb4BfUtIKkkvrBkl88&#10;hsIZHKFzbkQtANPMrMw7YMk/h1EQEaAi0RSrjmnvhIpA4AQFgQBEgDwCoFMUVBIAACRVE2EiY/wM&#10;ABA5GcFISUXUKSojsQqQg2Ts+TJG51Oo83RARAsbTCl1XWePrVYru8yAysKMMe73+4zz528QE9li&#10;6I5AWl3FfnAUlVFEwI1ZJzWTlNOWAhe3Vgvoyb/lMVV2LldlNlTPEeznzNa+8N5bFEjhh4YYXCVh&#10;nbOXCZeAU6v7nBedP3O+/otAm3yj2bYJIXjf8KGzbHsYnX3Vk9V1iE1lPafPzyu/6Oe5sc4PxQaR&#10;Ex07nQOK6tgeznuKyaooXN3d3aqOoTGcgFMO/MepVQ+jyCt4fRJxUzh/+bcGVP5MqkUDOd58eO99&#10;oBIWNJ/P0xDJlNnqmMpOuWpWg6f1UmsRXFCaq1Y5NuQ0SKQg20VJWr19elFktl+atPS55AadUEf9&#10;TT3hxfM9HA43NzfoaLPZMLPdjnjvu/2hrLAsppShKKZmmcfA63KpyhKQhVUQehGyE3E8Qa16FBqv&#10;D33s7IqGhxbQ70Nw5rdar9fL1WKz2bAmVAIaLWTLWiir2uz2fUxAjhX2Xc9JZ8vZYrHw3gtL0zQ3&#10;N9effvoJEYXQjoIDQHN6UQjh8fHx8fHx6moJ4EXEUe1KNjZoajOqYsl9qY/+J5nDxTFhQZODmDx5&#10;fvRPsd8Pj7LUp9711Ntrwqm/h9PTLxuh0+tbIio9PYvCP3nLByCQx0kWWNlIDcbzqc5/hJ9/WPAE&#10;wEUhsQ6RXYjjPYqoADf+Y7vd/dxh8xSfSCHGUZGo2KDkIieICFbZZbx+MDAClNTBMweWo0AE9m/l&#10;zPIpDSYLUkpxzGwY6ZeIyJ+kV+vpsidn99SY4FhhPk9BA/MlNBHt93uz2X/44YfFYjGfz+0m2BKo&#10;F4sFpycujS75QyefJwhw/nDBsnPcm3wD2b3lvYPlog2Ib9/fP3v2/O7Zsz98+8fvvvsOEjceF8vm&#10;dr28mc/aWUhp2Pf7QMgqDsF0cUVlBFLHkoLzmlgVvQ+HIe5jvwU3f/X5HmA2X4btHvb7BrCPLKLe&#10;OYkJUpqFsFzNPOn20Kmqw9EjYMvl3DQUiIa+txLCqorOiapwct53w0AzkBRV4xdfvPrLv/xlHPao&#10;ycpetW0LAv1hWMwWzJzSEHlIA6ck/b7vdr1GaTDcd49E/mq5IO8G5W7o/+bv/taFVnbvl/NFdxhU&#10;UAWZ+cWLFzOvkAbV6FDJQ1Tqet10su11k3wXMXi/ffzx5Yub//gXn2Hq5w6BRQBkbA5usAMAIGwU&#10;ElvTKGQij+SIfBz6OEjbLqNCjEJN6PtuiMN83qKCCCA61bFvMTMvl8v9fi8pLa9v49BJHK7mM01J&#10;ODaeHJJISkMHkhwigQRyEhM4AoBhGLquM/sytO2P797Olgty7uvvvm+a5ubl80MalFBFFi4sKMh+&#10;n0C0CSnJodvcXl0n1mF/WM0WP/zww83ds8fNhhSe3d599823//2//b//8A//8Ld/9zf7w+bhIam6&#10;pPzPv/7vX3zxxatfvDz03bv7959/8um3X33dEN1dX90ul4RARD601LTdZutnjW8aVtG+AxBy0AAN&#10;Q7+ct91+u9/vb9ZXm82G29a3jfd+1+8A4PbFLTNvNhtJPRHtNvsXz24b7zkmDE0bnFg7KtHKX3RZ&#10;1Bl9RmFmHjhZlMfV1dW8ncV+kJjm8/nQ9U3TKNKuGxtme+9R1DmIsTe1zDfuar0C1BAcEXkZqZGZ&#10;oyooCSmoIDpEtfIxosr5jU3T+H5IkJx3miByFNIkkoQb7xx53wQYk61QQM22TMIi4r23GBAAsvnt&#10;o+pYuKeZNdvtVlFD20hMg6bEfH9/v15/pjDSo13iAUC5WiwMpbjwAcAFT94J6JBiEkZEIIwxRk7o&#10;CB0lYecceccqFqSJZjFbPjM5IHK+QVIWUFDniJCs0M0HGJxdGFrOjtU/ev78udXBKTECnEsp1cy0&#10;/sBpDG4ioqZprC00M1utvXIhUGuupqRS1ei6qPslpB+q9FLM9q1mGQiABrECriSs+VbK5XYz5omz&#10;Rkj15bbBYSwMmbWa/CsDLSKihTMgovemDI0qrMWBImHwx2g+51FERUU0iSZRtg4YbTtDpBhTYrZb&#10;9y51szRr2/Z//z//D+X03TdfH7YbMJSIvSnzLNJzAkfAyMye3JjApeqQmqZpZm1k7UTebg+Lxezh&#10;/uGLX3357NmLf/n1v94/PjgKjfP9YW+7Bj5GY4ZZ++0P39/d3R26w8BpcbV6eHh4/e5tUrGwr2FI&#10;SjgMiQdGROeDIJgezSSiiIJXi+Vus0UKCE5AfdM4RR1GfK5ysk+Ovqg+alo5WjvUhOCsfhZUgTM+&#10;X3M558Ccp0SB3NVsoVXXrfImQk19ZB7mbXt7tfJ9Fzk1y8Uv/sOXh6E/7Pu43T/E9IfXb97uHpub&#10;9QF0BhCAlIUI16vVdZg51s0wtG3rm2D2BiJ2fZ9UZqEpdCcOgVARicZeuQBEntSK+YhEYUmjH817&#10;b4mIzCqaRAUUFIGcd+gAlZNEZkV15FgUWGeeVHXoByZIoOjIk1mAlIRj4kE4oUaVxJgglxAjCopD&#10;EkAZ3X5od6FQsBQUUEXRoQuahBURXVZQabc7LBaL9Xr19u1bVbVaNovFou8P+/22aRpEfXh4v16v&#10;vQ9srVqYWTj4oJBbyxGIKiAqouKYOABFTOT06iHGMXzVezO754tV18fV8hqdSyLR7A1ENmFQRQXW&#10;XKKWQcbxkkpKY+iKIERh41Ho0Lumi0Pxdohy1xn7ktB6IkKimJLZroioijqWUCHvR++GKsbI+Z6s&#10;yDvzEOnYZKD8AsebBFUFRCD0DZEZG4iRBZBSzpQhH1BUWBSAfDBXLlZMHHSs319eC2DFKaBt267r&#10;bAYXGt+0h25wFEBVgFWtXfKxtQLlOUcwqkpSgDHyMZudoIr54jLBmf4NAMIOwDY9XqLUz5ixUa4S&#10;VTXK0HXd3c2tQ9put977+axNyc3bQCDPXr54+eK5SNoftg7QE6Jruy7ePzw27ZzIH/ruziKh2pkS&#10;DSwwxKDgvWMFZmnb9nA4mAIw+k3GuE6AXAasMCUAWC6XIgkVnKcQQtPYlT4QAKISgffU97Hr9qal&#10;IPnq0I+ZbmVCE1sm61WVqCTekrkkjEEul8vdbud907bzlNJms4mRReBw6G9vb016mmcHAEXAUg6J&#10;xiLifd8PQy+SCFFFCNURNMGZNgHKDomFQewakogIFVNiVUXvvPOUvexo2d+5Ju/ITY+7Q8rF2qGS&#10;xYvFwgI2F7M5AKiosrCIOy2iXD5zbjfpcm07A9RYkzcl26z9SQnswjMTzgrjRB5rw6NDT8Gwekgx&#10;shAZt/SIDpEIGImcbxOkwxAtltYyBBGd981qtby5Xs3ncyI8bHfOsJ7HyxmH4AklCQDc398vFovZ&#10;fNkPiUWcb0Xp6upmPm85Cs1xvpgtl/NXL27XV/M+MhAIKCG1y9Xy6iq0LQv84z/+427z2HjHMYGo&#10;DwQApp+IxMSJWVhUFK208jAMzAJjqTeP5BRKMy4t1GVHZ747rLyfUPlcJpRbPESIjshjTi0vNxz5&#10;KqT2X//EfWT9luL4KNK/8G1VtWbH5QHIKpllrw/DUNcx0FxqzYqpGbvbbDYxxhBaC84WMSvPwt0a&#10;VYvb9YjOHnMuWKMvRQByQKJIrCCgCNr1cb5YKRAzOzfe6CAqVOne5d/a81IrOQCQBESAFQVI0Wmp&#10;ITWCLwM/f8gBSRduLExHAgAki9YARPChffWLX7x9+3a324LFnIJ418IYCAEA6MgheUBnWyVyRA6R&#10;AIz/mLvneG+UEqfEquhcKIqiKcP20dRwEbBaiqaK2DeWX085H4WIAOx5s8uyXAZEQELkIYbgQmiJ&#10;KKGgIKM6QuHkyJP3RGh5RSKp63sfCMEPKbnQEMu+6xQRnRdVVkgqSZjUoaIj5+ztFgo/srWxR5An&#10;pwACCPm3NnwOIMm+8lxpITcnLeRgnB6JAKCZzYzJk/fDMHzz3XdXV1dJpBuGP377rd3zGQoZPhdy&#10;KMqxqBCRkqJHcicrKjRiSGaZ/1i75wqSqGoO1axvbgoXhbOcXA8gBIoKnnDm3XKxuF1dD+vdbrNx&#10;HmYhtG1ogwNQ0eQRVFVBUYzxgiooaFK1+y5QBQFVFQRWYXAaXCIIQASgLJDYyuKSQhJB0uB840gk&#10;AQu6MVSoRjvMN4TlFmIchGr1EYLp4Xq1nN+t120blAdCVBVr950vwlVQQ+O4J9s+iBL5Njjw/sXz&#10;5yzgm5mbdfshhsPOjH+zfxSIWQHAEXkC78hBcqCo1rURomJiHBiTenWYeHCO1lfzeeMImMgpcGGg&#10;Y8lRJdOnUABFaYQcg1IJ8Ad0CIoOwcqInDLrkZXkXjxHtqvgCZxznhwSgDDDGEIsOTi5ZtkliAYB&#10;hjgAQErp/cP9ZrN59YtPZstFAgUAB5hENSZRFRRBVE/BhavF8tBHIrq9vX3//v3hcLB9BnIphDdv&#10;3vzud7/78ssv/uZv/tM//dM/iUBKabcb3rz9cdYunj27XS6vhxSJqA3NrAnBO2CJMQKQYOZzhMAg&#10;Rx1VncO+Hyx7//bm2i4oTIqYhIh5mJk+b9q2mTc+mFphmzYxeNGhLTmiVeokUz7JXj7RaaDI32qg&#10;BBeUFEQ5pTRESdw0TRsaZckhdyOGqyAoqaqAOoDJFY9zzos4wJQXgJ5K3L6eXslOl1GddVk/VBsv&#10;rxIEj4jeUSIG7VNMKflAJQ0TTmVejY325+eKhY26vGtBuSwM8o5GaDo0vqiUK/VQ/k8BLlfJoxwB&#10;V4pllhj+ycYpF+F6Cjj1qNWmE8Z9CvMJYOsJJ9NmUfrk0BzCw6ByWqETKlBf/MPJAuohVX6r6RLj&#10;wzieabk3tqn6vodLN8zFi2cPl2vh129fr64Xdze3r169uA/+4e3bpOKCt9KwiIB+PA5nom5IHj21&#10;5Jswb2dhMVterV989tn/9X//4/VqGWN0mdg9uflyltcwSr6CLKvVygrr7na73W5ni6m1yYJyBjhS&#10;BUTjJKYo6+hEEFQdC7BLuYeDyrq+PIo6C+gQQDDZKkFVzWzM8bZq0c3HPyUAIFRBcEiCOobPKThE&#10;ZxWoFBDVORfaBjSh8++2224YYmRGGADYe2ka1zSszIpeFQSJ1Ss6ARQmQDP4rBo8VBr2KGpxBCsQ&#10;CoJzLoE6dEKohKij62TsZO/ICpmBKosw6OhWtv4PY8WW0eGtgKJCVnldQFVJkRwRkrfUTjVsxwg8&#10;sCaCiMQlGzr3tZwgOZ5m6k3oosbVooiraukDXXSjlJJlAx1fgYKkeLzOOHpHCqAy2I6cv6ABXKK+&#10;Gv3w1HyFn2IReUcnyHb2YWpa19GRk0VOxocZ0Z9rFC5hoxyTHdg0Ebd6DBFzUq7zrkHEaA0Icyno&#10;n7WMD3DOyShKwUUZN/lSxsZwkMtB2O50GAZEi8seC0TGODDr+naem8uJ90S5jJTt12XHLjNbD9L7&#10;+/umaW5ubq6ursxPoapE9P3337uqFJFVFqdSLnqsLnoUT85TiTOoSYaeKKIwSSGvoUc54eWoNyJa&#10;FaTlctk0zW63u7+/NwmyWCzodBTZUUpnmqPHe89sNuuT2S4wuZNHYFBf/ap8qFMaMbsbmFkFagXg&#10;IgGW+e3mrz7u8m89bXmAqvT8on6U2SYMKjPhMSQZTzMra75UZiAiRbRaXZqb7Qx96vrNYrZcLmfP&#10;nz+/vV0v5y2NfVzTZvugzKJSrERmHobhan3z8PCw2e41t7kQoGa2ePH8VdP6xaw1vFoul03jB06I&#10;pKMHk8yROiSO/cHiueCoS5AdJYz+35RB9yQF1byuHh9DrbU2lXndkxJ7onpdnP+cRU++nx5f9WXB&#10;mYIh5lvE0Xk0LfhVz/NhRg1nGtqJ2Lqkk//ccQbG/LkiuKIc/lteNH2vd0BeAFghGM5QduyeLgz+&#10;bQLrqWOdSMnJQahmVW68zMCqRgepgPeeSjfZUSohAM5ms/1+T8zPnj27ulqllHZdRO+KR8n+tft7&#10;rS4h9LRuCn8op+LCqNGJqgJS9a9Ot5lXolpUI8ll8ixzH6ryylYTvALOCeJ9/AE9hUJIJ/RV72ty&#10;UvalX87nzCwRrY7JfN5eXS/7YR27PelssVisVqu5dyhJEziilNIYjK4KAqIiWUFnZkiKCKCWhaiM&#10;0IZQRBczlw5Wharny4VvZ0khCod8XVakJuSk7r7rig1c70E0BecRAEFubm5evnw5b2ebh713jmDM&#10;DhtPMbvY8gBhYBaOAgo3Nze7fUe+mTkQchZ5oarDMJgDK6UEKM6F4MmhkmXtiYpAFIlJhsQxIasg&#10;+hhj24YXL54vV3MAcM6lS43hymaTSunKVNRrgxIhOiCBY33E8z+fBCoXC3MUnKLMqTTlrUvqSMba&#10;4sBKKSFAGuL9u/fbx8fPP/98sVjooTP0UOfMPyQoKo6UWLltQxRum/kXX3zxsNl8/+PrEILkVlCH&#10;w+E3v/nN8+d3X3zx5bt393/847ci+z71j4+PstDb29ub6/Xb12884mLWWMiilS/Bykk0QWWw6O6u&#10;2263b9++ffXyudXdNPjYXooDy+5mb5ZXpuRZEIchgm35qXOpIVMcWPajz+E2UMqmZkouXh4bzjnr&#10;5a3MkhKIeKJZ0wAL+exJdITglIFVQQWAHHkAEOHCxC1ipYgQg4AFuterxVMBPOHFcEke1P9ClpT2&#10;uq7ruq67apYhBAv0g0qWazbJJtRag6Ks2cJQaze05GgmqGq71mruRZ711LBn7IxK2m/584nONDno&#10;i0evp7U/aj2+iPCJZv/hMWH3k7/VyjI/irdK9hSNuViDF8UGPq2BFVDYA3bKLKP2WTLwbTaD4YTZ&#10;YtUN0OCTUsIx8mhQ1ZcvX14tf/n6+x/+9V/+ZegPjaeOD5QtFg+aUnIqiMiQmqZpZgvyjtElGCOY&#10;rq6ufvWrX9093y6Xy9niymZ2wfv57HzXNoyuVbUwDVu/6dlYZW/l7cMotqFc81KMkdx4TfLhQ8yn&#10;M4U/IeWc3BM/sgIiiNrdoIDj8e7LLIoxPU+tNSOpshVORwBlaxbGUSEQkQ8J9d1uk1hTSugogoAj&#10;C9VUKwuVBBjJw3iKgqOJnIcCWA6MFrSpGk0YVqi5iQkFj+35RqnhpjH23ofiTyyHQk+lqIuGptFi&#10;qumoNrBwYomo5sAaMd8cWHQkioLA50RduApWy6PMpUVkv9/bN5yL2RV/t06toIqUKsyvP5w+b9+c&#10;kF5BzlIfsOaZR9y4dOWAp8ZS2W8F4XpJl/nk5E9qHJ48Bv8+A7NwrCVCvfdxqN3hCoz3yQA5vomI&#10;NHGMEdGCB50J9KRT5vkU04NLcP5Idj2ZoWgC9TyGRqZUiKSyEiLiGOfzpm3bMgMz7/fdbNFvt1vj&#10;lsUXUP6q3AogIqFSDiJ+9uzZer0mIovjIKLHx8cQwnw+v7q6Wq1Ws9nMFJsffvhhGIYeNMYIYwfX&#10;0jzjRKEqq5pgju3iXLTVOF9y6DTbPOazkNxnplZO7HmsIjvsR2PaZhRJzo1KIpagoMXDDlZ0QwXG&#10;3AVA6zKBhCh4QnFwSg/ljUUrDk0ofqW6SWKNG/ZX9qU7bbVZREm9fajYgsWhTyq4T8i5Xu1YYnCa&#10;Ci0gCqLW3r0+GgFQsqRzS3VPSWKSeLVe3dytb+7W88UsJR76PqVEOtbIE0nOkSOPiBaImlI6HA5D&#10;ZO89qjqixWLx/PnzQ7MHFIcQgm/n89lyoeT2+/1ivhIRJLJu4977zW7/8P5+t9tZehGa4ZfRWM58&#10;1uef6y9rYXGBCJ8eZ9z7AjP8mFFz3ae4cX2OkwcKl4ZKs7UUS6OIWmzpqR1XM8kyZ71ByBqaIZWe&#10;9s34c/HweqrzzxOBMrEFPsCBPzxM5wQYr5+99zq2JJ4u7E/e5jlSYXWBPd2yjm2j6z/Ho/yqEVgR&#10;kIgUQC1tH4l8CIBE1A29gK4Wi2fPnoVZ8+bNm76P3h8biNcDAOrSVydb/plQPYqPqlk5nJ5UDU+R&#10;I90VU1dE3r59OwzDbDYzp42hqFZV1WvB+ufCwHqqyYsmz5TH/Hq9jjGi7vb7xnRcq//XNM3M4/p6&#10;dX21mgvTPkliqrTz41xWDssKi4iS9wI4iDIShaaZzckF9M5RMNuygMzibOfzuZW3LGbt5GjtLaWT&#10;q+RYXACwMC7vXewHTWm9Xt/d3XnvhZkIARH0tLKDajd0MSVV9UgDAA9xt+viIIvFahgGjTwAsyjl&#10;hIuRtFRB2SMET4HQoVhkoagyc4rSJ+6S9kmYkTyxxOur5cuXL9u2VR4+cMATJLPXMR8dWFBFl9S0&#10;VBDIMKzJWGs/YtZO6ldgdQlQljRBEQJEUVRQEauDQwqRedY27WLOm632sfy5nYsnp6qh9V988cvH&#10;7fb+caMAyjwMwyzMZu38/v3Dr3/9r3//93//d3/3n7tuePv2NQ8REff7vXNuPlvawqx9WPDN0B1S&#10;Ehcacm7S5aHQnqp673e73evXr7e//Gy9XnMuloFZXxmBBqCqpmUenXp5xx9gDxMQHSdUdd6VHK6J&#10;RaeVDoQ42kAIaLoIKjgkh1SsPja3Klm2oGhKzjlBIB0bzMtIZXk9LKIMoh4pWEbV6TlOBGRBGDiz&#10;heD0mcLjyuXhMAz7/X65mpdrn8z1juV4tdLq8PSWqabl4rkuq61Ps/itnHNUXRRPdvHhMcKzyhYc&#10;hqH1YbIqrSocF8yvSUBPSyZjdo3J6a2XVn4oOOWq5xMW8NZnVPO3cjr1tKpagnEninh9xPUu8EyZ&#10;KAiJx45FiDjeWMR0XEONG5PtlPVbGqPpZDYJOFoul2aqtW374sULTfz1fB7IOXTBeeftSlbRO2ZG&#10;TgBAM+ecC74V0DikQ9+xgvogIsvlUnEMTDC3+3Exlbw0JNlsNuZsLY8ZUypZ/ZrL6Gi+vRDRbDto&#10;+ZqZc6rsEeCqx3Yl9SECAPO5CX10CSGe1i8AsvhZEQFCVmERh8qghKSkVkhSkVQRRfOVnsbIex32&#10;3QE9QIwIok6sOI0qCQITCAKLOPP0MJCoB/LgnEASIe8oeN82oWlcdoIbbE/iJREMdXKFMrC96VGt&#10;kZHbFeFLRErnSFJjzgTbR6ZXZFB2ISVJiYUJGI8lcGjsPYsTbK8R295VjrgmooL2mjM4CkYVY9v4&#10;UplnrCVZuYfql06+OSOWC5YP5cIlNUusOU/9b01lk43CR4wjLsKR3s/J+al9/XsMzDWDzt9S7fHy&#10;2wuXSyk1wXvvRXQYhhi5FAD9mDXUvLFmvx/zhzUi1Q6dWpSoSNN4RIxDLIWuiNB7v1wuZ7OZpc2E&#10;EIAlBH79+vXj46bY/DaVyxX68htHp0/bts+ePTNNwwKazOdCRH/7t39rMTIW4mFFdruu2+/3KaVk&#10;cbI0glctwrQKDymvtl1NUEWzoQKnUgkArElCWSrndiJN0/R9fzgcLBBssVgwcwnPKd2fbRLbrGn+&#10;wzDsdjvT//GJcLDJKPwZEQFz+ZizS6+iUSBiEQEmv8pURXWpz7ewDgP4RToqRI2nd3hE1DTNhPoK&#10;2CeIZ2wDMqVkLWtaNLP42XXM7vfO+5S4P/SJebZo28XNf/xPf2VF1oXjkOJgCOZdaLwAqDI4akJr&#10;jQWB3Gaz4aRENJvNbX5QvFosvbpDtyPQ6+vr29t1Owu27CFFIh+8n8/nVsC+P3Tv378356MdunV+&#10;x0vqh56OeneT738WhRb4T47+qScnM2vliISK95YZnvq+/lDzhxpPzNMnIuYxlNPWQOUz5QumCc5M&#10;oFc8v5OcVrmUSfCRvPHiwFPRkEuWPSmnzj/8rFF77ZkrMjnbxcWT/fhxfrJl/tp7WMO2lh3ZkXQy&#10;iVi/ENMnibzLdXUJu8eHZ8+effrpp6vV6v7xcb/fxxgBnAMEPLKLmscW/CxK/p+2X6xa9RXqKHs5&#10;J5PCWMowbmlaNJwSzoRaoZIX5wD80xZf5iwLu0jg9sHP21njgw5yHyxzjYmwaXwb3HU7v71eL2bz&#10;ZuiSqHJEtN5EOUwTVUUdIptjUgEBWJVFexZ1oV0sfTMbAerMt5I021EyNrloxx9Zc82/o3ZS9lAC&#10;iGr4iYiCkkLfD4HwZn01nzVyWu7xSAyqqspJ1QrFydGxDY5ijIfDIQF2HMV5c5/HlMh7QAJmB+gd&#10;NoQe0akQjGIvsUaWmHhg6VlFRJkR8fZufXu3JsIY0xM9GwEAGMaMIQCwmgsikpIpHMfYclVljgU1&#10;a9qW3AbOTtTYpafRNqBcKdw553O09VGgVoRt0p7IRU5NE+aLxbv3D0PX7fsOhFsMoWkw+NgPCsii&#10;wqO1zMyIioir1erzX3721R+/fvPuLQAqIbOG4BDxqz98fX21/q//6//y13/917/5jR62O2WJaXj3&#10;Ls7bRePGEi0mxQ0HZrOQ8EISE2ahbqnF9/f3r1+/Xq/XFu0F2al3zFmrHH9HlChMquZMNSGZAjcm&#10;HudrwCqqyDxliIiVqme/LfA0AWNl/Lz3jQ/JBwIUsdAIEoQY06Asqj0Lp+RUnHinHsZsYbuaBis2&#10;oYLCYESNZxleFwXMZNdQMRc9ZWcFsNVloO73Xd/FWavCYLX0yeLXigRl5mRkhXCih0lhxABQV6A8&#10;50S1FKdcvOCc1X5gSBXPJdkw3u/3mtg8NRZTSWeNqCcfkI6sE888XzUGlveeW1NaGT8XT0ErlffC&#10;b4/GkXg3Xhfb4i0TEeYaAAAgAElEQVSDr37L+flW2oZArnyfBxdMH21LDAVp5fTWtF4/5TDDZrFA&#10;xNQPdtWsqq4JV1dXrPzw8PD1119r7B7u7y3gJR/3+DoCcx+DqnoKdkAJZEiaOJEPzofnz5+v12sB&#10;TCn1w8DMTdMsFguEqXfAYMLMh8NhtxsbhNuR9X1fYh9McOjR9W8ebYCRrEbJIFx6s0o+dyPkC77I&#10;cZ5T4FhIFqFHZAQ3umgM1CCIqDajKCe1znQMZvECASkCggNkB6hIdrknqt3Qbw5OPWiKpBqhEwWO&#10;ibzDxrMooB0Noap1Mm1DaH1wggMP3nvfNGbbeO+jMDCBHNsbjUwcceR148ZQEUXHgguqlhKFLniX&#10;G+UQgYPj7cKEveipVXzEJFEce6yCiEjilFLkKIACIHgUSRPSOB+FjUPVvZ5zMelyNCIy1s3MJFku&#10;sRGxmBZl8ZOK9ef8BxFrxlmoqf6x/LaOm64JSs4iFMqC4ZR7GwbWk5w7fTLfKD/pUxbRB/b1Zx+F&#10;IeMlm7YeJ0aYIgAIqKsyIFQ1xjQMA7PKaSO/j8STi9z4J/+wPq8a36oH2CKJDodDwT0iMPOVcnV8&#10;7z21QOT/5z//erfbS24faSOEQNm/IyLGLJummc/n79+/N9FZgscNqq9evcLsZLdoGnMDGcJb5q/z&#10;xGwLljY4yuGHWItp/mno1XAravPkt5a+bULcKG6z2Tw+Pt7d3RUfFuVO2YjY5mFJHofD4fHx8fHx&#10;vk7ZOz9EqLxXI3rT6B1zp716S4GqIsGN6iezlXF+vvajuRrr7C3KbRapCvBMeWBOoNOqCHS5VDtH&#10;IZcJpPgELfYKRjffuLax4Iv3rMkCZgXUh9As5jc3d+ubm8XVdYz9w3YT+4MZVsF7cg4IBDgJAKgP&#10;SES+aWeM+103Xy6JKPi267qh71Kyq1lU1aZtnj17dnu7Nv9+8O0wpPk8mPfKAg66bt/ttyeLl/Hm&#10;TyuDtkaSid1e/1bO4so/chTGiGfjIgrhmToHT3thzr+vOXw9Z33Badq+qZ37/d5KskrVFrZ2oRbs&#10;Krs4X/aH91hv9iNF50/Cs/wrpYFPZXpPIHAKnJ97fOjcyNmyIqpwKuEKTRNdZg4fs6kJTMqP9MRN&#10;j73ZwFlhhQKAWTq5/ZADQkBCRwrEwiyggne3zz/75Rfr9frduzdv3rzhJE3TiNVlhOliyktHUGPl&#10;wDrtKv6zBlZqWI295d+LZGisZj6flwuAQtRwSW8538WERi6OD6BovbzaB3d+TGgVtorvIMYYh0FE&#10;vHMO4Wa1Wl+vWkeogGqqJ1heXmnchojmQmJVQo8OlNwgOojCrJmvb8CZxWhGLMcYqbr/DK5xVYMw&#10;1imDK5RTJx9ptuBFJGs5vFxe2W3V4XCouecIFFFL5Gq8P/ScYhyGKImdc8v5AufexE9UOAwdhiaE&#10;gN4ddjvngpolo9CQaxx5AmQFYZDEzFFkEI2MQ9LEyqok3LbhxYsXy+Xy/EYij2Mpn4JbiGZtSuSk&#10;amW8SWW0syRfdNQcDbJ4K13nzHfjwhFrZewAcuLlNcFcX2aOyApAwS/mq+XVir77fr/fD4eOUCOg&#10;OGSCQRmUEkiKkQKFZtanGEKIqd9sHlZXVy9fvvzxzWsgP5/P+77f7yWENsb+u+9++P3//MOXX365&#10;3+/f/vDjbrex3Q/DEGbOusUhjvksgkDeDV1fM5QaiQ0I8/l8t9v98MMPr169WiwWLveaHXMNrBxS&#10;tlVqkVMmfIqMyluwEniFlVt8B+YrlCI2amAWrqsgimCFbAKnUcV0IKAx8W7oDnEQgkE09sMyhCDc&#10;gILVRANzFp3WRLC6a6IOTnrZnOzrtNRlwbQJlzlnDcXaNxncdd1ut7PSfQXZ6hOpxRsg5oSmI6zK&#10;TWbxL0x4kI2jDwvHWn3nz3xAOkoOLSk7MgTY9INdZdsofWpLVdqaBsvnQmL16U+QsH54AuTJ2mqd&#10;oMaT8rfnx1SeqYGDWcYXd1L584KBepLTfrzGKW8sp1MQtV5SrUfWOr3LvVEWi4WIoIxVLgHANaFp&#10;mshxs9l89fvfb+/fDn1v4cfeOY4DKI4iwHw8gqLcx56ZAZ1zHjHt993+8JAIwTkrAbtYLB63B5NN&#10;IuKtJlYGLWYbZrVaqepmsyn1jAwHqEraL+HuE91Zx9sN1Krc0uRwnz7ZIww1ux15jEtSdKogKuNE&#10;Cq5U+1bVJOyZBYyTpwqv7INTGA0hdIFj7PrBMZJEJHjc7wXG4OVG5wJqVAOiJEQorWvaMGtDA0MC&#10;kRBCaJrQNE3TKCFGOeFsOVispFJbhrjVHxzLY6lqNtiAkLKh6JxFfY0upwmpTlKTygdmphy0qiwp&#10;JYmJOan35pkpILXYhMIH6qOZ8C69FIFVuI0CmPfNNhJCWC6XpelEicA6rrMm1XzY5wuYLMa+q3dq&#10;b8/NtonoJEH1nPPUuFQTNZz5X2o8PGWPx/HUHcDksbLmc671J496C5QDP8+7yNmTgictki9OhYgx&#10;xsOhY2YGPBcCH1i8fhB656OGzwl1n8L8+AHRex9jv91uY4zOje2qfY70kbFXDBLRfN5sNpvdbsxm&#10;LXM65yinmwEA5sIzqmpti0z3s7pO5g159+5d0YeLNweyNkKgRESpYD376xVWWkFxYOHZVb9mQV9G&#10;nQMLcMwOHkt55Wcs8mi3271///7+/t48evv9/nA4mNSofUzG1a2pws3Njap+88039/fvPnA0BeZl&#10;C4iInmpfbTks04cLWETESB5hrMg2lsSqEKOetog/K9EFWT0ugDLuYa8uU9W+KiP24is/52Mj2PG4&#10;Kchit0xSvrQhoOTCwAkRm/liPV9dXV3d3NwtrlYOsOtj18dhECQNCBI5xjiDkEQTCIobYiTyMWkS&#10;AfTeGWNnZh0bByHu9h2AWFU158bMGFYBgLaZL5erNoT+0D1uHrv93oAj6QjGcZ1Z66tHDeqLvzr/&#10;8ieRoWY1R5SYcubxyQLMyZcF1DXMoWI+k+/PWWjNZMpiVDWlZCmWkrsB2AM1ImHW7qiKYZm8AjLV&#10;lzwGOg14OV/2zx0TsMAp5/zAtIWr/MnvtVToEFplk8UnjrAJyfzc+WsKKt8UtniBHi/BX1W1Kko8&#10;TjWywzH0AwA4jQWOvPdf/uVfWGH+77//cbfbrFar0PjDYac5/P+p3dUUpPozK2Cd2g5ly/WHczyp&#10;EbhYAVbGh4hqoQP5GqCMWqZchPzPHXpqdp3POTksHwidc9wGRB2Gbrt97IZeUnSo14v51XzmASEx&#10;WpyQjJU/VMcWS6JjpWG1dtNEChRFehXftoub9Q4hClOOSev7Pox9tcY6TaAUUxJVICxlhmooF9/2&#10;hJZ4dCUQAgTvn9/d/OLlK4e0Pzw2wRsJaAEKgCoCjp0Eh2Ho+xQPqe8TJHCkh34YhkGdTyl5H9q2&#10;9Z72+z04UgFlBmUCCkTB2puLsAArJJbEkhQTOIFEDlR5sZi/ePGsbcNw2AQHqpLx/clDRUQkl/EP&#10;QMkMroLKmiu9yemNMQCYKlDkrog415jGo4lVNSU2OSRVTSIAgFHfGtUg59yQhqYJq6tF04YU+6E7&#10;iAgSJGV1pI6EkBRBUXKucIxxOb/a7LZff/31F3/xl59//vnvv/pDNyQR6YeUWJwn37Sb7f5f/se/&#10;3t3dffrpp+9f//jb3/6GAOfzZesDx7Rertr2WJLcxn6/p0sRWMYjDoeD9fh89+7djz/++Omnn85m&#10;MzNI5Cy2pVzT1WT1AZ6LlZ1fmEIhb7tjKTqIZD9xbfOPMtV7lsiqiOCC900gJEsjUpWO48Nht+s7&#10;cRhFh64PVzcsY5d6sTreAlYcR1Vz01b7n0M8ST2YgGgikyYsu/5sz5TrXMn3vU3TdLHfHvbNYda2&#10;LThKnJjHgheEqKAMmlSSCoO6HDwFpzkXZdrJvVxZLVWjlI2EJ2T5xaH5YhkqnSDGGLve1Oi+70MI&#10;FrVXLmwvosFT0m5ysrW8qX81maFeXg2QcxSdnNTkvCgH9J3/1eSgAcCwBSqJZekt5aZLVZ1H5zGl&#10;y5pl+bEQYH1PyKBKSMHqa0iM0UpvppS2260wN02D3vVd1zSNiFh23vEVStZv3oeGmiZCxyqREwu6&#10;EB4eHgRGAjc2NQxDqYFVhq3Kuj6patu2IrLf7zFH2kPum2lZY4hYuoiNqxihTZrbk4kli6t1qRAR&#10;cZduwFTVuTGaYPL96MBCIfRKKKAWhU9EkANsRy8wWHojOERAco7YKVhcmN10uTElvO97rxQQPJGA&#10;smpkTcKUrJ2Td4igjAABqPFh3rStbzmJiDShNbT33jOcemrOB6FYiAVoEVU1WRWwI5ECkAIilSyk&#10;YhUX1K25jX3gsUWdExxtvLFoHZEAyNib90hBVE0y4Vf1qGsL1Ht0zrFKSaVHRDOYrfsHVP76I1hO&#10;4+1rfJv8CycMCievHn88bRJXk3aNNvW/eGoy1ayjoFxxYZekeMzVZQvkazY1Gef7+vOOCW8vKDTZ&#10;tb1aEHLpZQEoxfKtyZ2a27Qb4qG3KhNusuwaVk+tpLz3nNF9zEYmrLjGARM0+92w2+2IwLlGVUXU&#10;KI6IAByiMjOoWtLfdrsraw5VidgyIZHD3DTWB2cXe3XnX7MrSlJCvfdRf84RWIYdkLMUS4RU2UUt&#10;ByfgqjG2aIkAR43UuGvx1ABA3/fv379/8+aNVYewVpIWHUa5MpSlXFiwknl2LK3vKVydrA1ORTCO&#10;NfwI1BKfR60/1ysYqxZITlPwbnSs66ndVQH/tOj7qXAvMLFdFKymfHl2xOrTjje15oO1q0VzydSx&#10;79qxg5iIIFJZKnkXQgjzxYJoNlvMV8vFYjGbzRbz5Wwxv13fbLfbx8f1GIlsR8aDIrvQNtbEEIiZ&#10;hyRDEkFCH+IwcBLfzHwzOxwO/eHASa+vr5+9eO6C7+MgoOg8s7bNfLFaLhYLYbh/vH/z7u12u8Wc&#10;NT/xpcIZPdZ0NyHYi+rHx48J956Q5+SBiwPPfFgf/h5O+f8op47hk4CIZpEBgMVejZdMueRcHWaI&#10;p13/LsJNs+uquLPttzWOlefhlM1+5LC31Fx6wlgmlCJVVM7pAz/71RZq2rbt0I2+OTNyQdXoF3Fa&#10;SeZPGE+JiYmUzB+w6D9ql3uOxmtKAICj40ZEgRDRqaoShKY1qnz58pNvvvnmq6++2m633hMz6yBE&#10;BCr1n5dRZ5H/W7ZZu0pqhnlRAtbKBlwSdlCltxs+TJz+5+rKBJ4/d0ymqtdzdkaAiN7cHDGyRzoM&#10;3WG3OfQ9pOhF58EvfENxUGanADqm7KHl39keNBejBStE6CNATDIAUBP8YhFTcil55iRjIfHSxdYo&#10;10SFIgBhgX19X10cB5MDGEkO0YGCo+vr6/V6jYixHxaNLy5cBLCUBQCEXEaBWdIQu67fbg+pExUQ&#10;wK7rXTsTESX0beO9jzESNKosiVHYofcEjhBEI7CqsqIAJnAJRBRZkRwpx3YWrq6W3lMnQsGNRd6e&#10;GKcHQ+MdFwKCEyCRaP1r4awudX3AMcYSumws0nwQiRFyWFaZhIj6rkfMbe/GWA+wJ5tZu5zNVZW7&#10;AVmc9S/NodroCME5QVIh8ocYD0N/Reuu675//eMXf/mrl5+8XK/X6f2DuZ8sVJ6TJOjfvI6/+93v&#10;/7f/+l++/PLLH374Lg1xtVo0wR/2+/m8bXywQD8GSyaFQ99R014Emve+7/vZbNY0zXbz8P79++fP&#10;n19dXZlKVIb3Xq14ZwgmRSwspZD5BwhpgnI13RYVpD6+C1zDeuvEJDwigLEDHUNpeIixG/ptf1DC&#10;qDD0fVpJUhFVwJxKhic07IjEIjrGLpVTfnFO5xfxDfGkRHF5uOijBr2u2/d9PwyD1dqYUF+NgecS&#10;ov6+OKbrGeCM6yFi6bP+s5hgTRcuDyIK5MxvbjVETFiGENbr9fnpnzOZCWDPl/QBFIJTLLr4ljLz&#10;xdnqH2tQP/Wu+qWTxwo5UE7RDcEV70+934moKPLVvEJmVhXNSVVTSl3XkafgaDabta1PMZJz8bDf&#10;bDY311ciknhQVRIBIPSMjG3T9ENi0TQMwnB9ff3qs8/Xz5599sV/iKzffPc9M282m81m431TTnZy&#10;FogY42Doulqt7GaiTveQqkp3ASCc+LDHu4FRygiqgjAAjFZE8GOJdD0V1QbGU4dsxhBEIm+9yq2L&#10;Kpwij+ZXqiqqCqC1CBwVQBQk6LthDoSSNHGUFNE57xhwsVhEZtVjRwUUICVUJkCHLpALznvvEyJX&#10;tGCs7yLmwCk3OAGyCR3RWsGyPZqAdc5BVf+uAMQMVDglbVCQxOLHct2qOl5DiYXAQcHaCUJOMLNm&#10;I1g5dyavy4rXuDPjP7PZbLVaWYCGnl45gDG0Uxr/ABfFS1z3/POEpmo0PmcFcHZNilVUWv184XXl&#10;LcWBdc67fvLHf49RDutcLz/u8Qn2WY6V0AOQFUYAPUaslHngFGJPjQ9wzp/8w3pV5+eOqCmlvj9Y&#10;2XJVVsWmaUJovXd26yRyACXn3HK5fP/+vkjPUsS9zFZcIZb36jwWJcpcGxaUatUSIHugJGex2YUB&#10;CCMiOSSyUoBjsWQbJYZaVaumWic7LYkRxY7FKrBRTrMiVLXrujLzfD7HXMsCAIZhsNV67034EtHh&#10;cJjNZs65vu/fvXuHiLvd/8/bmzbLcSQJYu4eEXlU1TuAB4AEOexma3e758PK5oPMJO3/N5OtyaRP&#10;Y5rRTLckNrtJAiBAvKOOzIhwd33wzKiorAcQ7GPCaGC9rKzMCA8Pv4/dRzbx0V04R4OyyxYzLlXA&#10;I1UtAmkOpzJ6ZXytXIc54qCYxcvCC1rW4pD90HwkdeTpLFef1IgpuzxZynjJ8WUeOkejIKIieO99&#10;aFfri83V5dMnN92qF5Es7EIT2m5zgeAvBBDIjeMIU6HhNvPBUTPNh2kYBh4lQw7dGkzVIV51vSLs&#10;94e7h4fNZv3y5Yvnz58DaExD3/fOBQQX2qbr+uDbKdnz9i6OU3qEzFX8awA+unefIr18Ol1aEM+C&#10;pR95iFYia30dPxBAdH69Pqr1q+nUi2xup7puhlXqLIi6wIdHCUv9XvPDWfX92l9+vtK/mMqV+ddQ&#10;KvD8yL58CHqfOLz3bds3TcNpLEdz4RosL/rLXnE+vfNt/fjDFyxGZzEy5hxM3kMMwW82m5ubm+vr&#10;axF58+bVjz/+uF73XdftDzsRubhYKz5SPB7qosmn45eCVU8HVLvzEamgJqR2W0l6Ncm/UMJzmNSQ&#10;OX/4z573s/EztuYFQnpLDUhxCMGJuDgcJKU8HH718vMX19crH/L93fjw0CoHQmYRmPq3HUE1Fw1h&#10;5izKvnkYB9qsX/zqq5Gwv9jcHQ77yCU0BgVJ6TCMOef24iKEsB8GAGib/nA4TGcSJ5tLaZnBs7+x&#10;hp0xodvb90+vLl9+/qINATWbbwpULUBERCzTKmcehoOokIJkTpGZJytySnl9cRkTi5m6h/0XV/+w&#10;3W77vr992N5cX42a8wCX61UffBz2DalHKzKb90O8f0j3Qx4YyTtCev/T+//2P//Ts+c373563QVy&#10;nuIweu+Lk98qfRkABdQFFzPEnJwPqhBznlUbFZUQ2sM47g77tm19E8xAY2tXVSucWeyABhzL3TMx&#10;nRAtPvNwOAxxtF0v8dVw2rMgxjgM+/1+/9n1sy40NxdXu/d38uX49MnTYbdzRF3oduDSEDOoOJdz&#10;jszOhXfv3gff/ulPf7p5/uy//o//9Lvf/fZ//z/+zyGOTejMNxNCO45j24bf//7315ebL1++bHx7&#10;td5cXFzst4dV24Fo5nj95AWgDsNg1T1FYN33u3EgMGu3iAi5Kbjm6dOn2+2WmS8vL9+8ebNarb7+&#10;+uv7+/sirJjlpW0as14xc85INAkZhrFGIerjRHPKmx3dIpeUSMBhGKx4qmnOBswmBAsVtnAPq7gU&#10;czwcDuimV5QMR980RA6d67pulVe7HB/2uyGzZB7HMboQrVRWjspC1sEYwEI6vffb3d4gY/hvtkuc&#10;uz7T7JzH2a5fy21QOU9w9rfw3B7UwlgeHh7atr24uFDgzWZzOOxfv36dc+773miHAROq6gwAYM7V&#10;Ql9U1UBheYj39/cxxs1mg4g5Zyt+ISLOBTfX256p4ZEU1lKCqpq3vlD1QpGx8vBXz8EQQp6T3Syr&#10;dBzH7XZr/rGu66xbhU21rlaDc8BReZGqlrSjGoxTxu6c6UZzcTS7WMQ7O621RCtz7IlF0RXSz8xZ&#10;JmNfqXtSt7OhuRKH3V/L6ACAc7xJAQjipOWmlNab/tmzZyJi2kIIwbZeZy9iWTJVlKHIqSLiQwBE&#10;GEfLEHny5ImVdH337m3frgAgxqgpx5wkpc1qvd1uLeTt2ItHWFVRJr2LQkCPh91DVFhdXn755Zf7&#10;IfbrzR/+8If7+/umaZjVyn/knDnFnHPjvAE5xhia8OOPP5aj5+ZOPdbM1DQNAzUA2EWZmbQiAqCj&#10;gM6H0LKI9eibzXMKIHO55aNPkubkRANUSWAB9FlgOFhqCTgLBlC1NlIiUzHglJJCdM75xjtERw5E&#10;VTlllgxAiqQehFDHcehF2tB4yKhAgA4wxsjCHsk1k+26cV5FHJKm2Lbds6c3m/VmOAzM/PTpU3Vg&#10;AIGqEQEieiQG1TkfixSUEACPtnZFRDKrFYJzbnDO+ZLDLuKcJ/KqJ9JPUXpNTTWk3e/3JcFziGPT&#10;NI0PQDjEPMQx5Wzh3DD1cEBWAVXzfGJlq4LKw384TOmlMEdb1IJa0zTDMHRdd3V19ebtj/btbrf7&#10;/OXLzWbzb//2b7e3t6vVSlXfvXv3j//4j/bDOVl1whxbEpzWt1oIfEdyJ8empWXCRDQeBgO+KfM0&#10;1+B79DmLUYuGRnkKPSnGaJMHJlY1HXk2goOINDsDCkcoC6mp66Nvr6nKo9fPtZ2yEYVC4qzJ02nW&#10;c4Uwdr/5e6jgjxUFv717uLi4uLi4ePXqFeepR1U9FmA8HwsJ+1zmrhcCAGIRMafNxQHAAnitTIGp&#10;pjbPi4t127b7/d6cIswZwYnkw+FweblBxJTmdtLOAUDf98ZozGgiIoaHXdsiojWjMwASECL6cNLD&#10;sUh99fzt+UVWMUJtWDcddj9lVdtCioiSUhKtC00c1wszE8TZ2lLrMDgrXTK75c0XYh/M9RtjJKKp&#10;jMOMHuW91tfYOkfrbLVZrVaCMAwZHKF3Y06q2vQdeuedZ2a1RxEyKM+avJEamAPTDAIlUqCIBzgb&#10;kgpktDIBbDabr7/+ehiGb775xqoX2x4d/QTVc7BqoWgzh5nhrtfrciqLdWyz2bi5AlcB8mT3oePZ&#10;mdzMVT1KAUWEruvMPd+uN+1640NDRALqm7BZX12sVq6B3QDv77b73RYQ+tXGDr7zuBvuco4htET0&#10;46t33377nSre3NzknHcPW/LNl1+9/PqrX6F3f/7jt//v//eH1uHFpnt4eEgpXl5feO9zlhDo5ubZ&#10;OKRbuT0cxrev3+73+65rRGSIyWCuqgAqcy5IjZlFFFnAylatHzDEFCSsv6qRsxBSE9Um/J+JZNmy&#10;8vya/hzp9ln4if3JVaGMc4JzPr2SUlrceyaQFDQwNWHuDDZlEVqcpnXotjttAhaLYKfJOWfW3pO6&#10;KHPln6IP6izxmmBodxq9yjmWc9o0oT7jBRpFnim23cnXzlpOulSxgTS1AzoC4fyxC3pSvio/dM6p&#10;oLHyy8vL/fZ+GIaua2MUWwUCWXCuzgKzsTSq8q/POWk543JWfq7oPkV+tgIjpq8hIouoAhATkXcN&#10;obOquGJx/TTJGzJVKkQfGoCp9+hqtXn69OnNzc1qtfrv//1/M9EXZ12AiFJKqAwA5gYuOGMmjuJg&#10;MKu17a/pLzWEbRS+7+asiBnPj6pEDXk+7aBVCI5zWDC2pHWbglY0oEJFawssPNbnvWB7vTs1ufvQ&#10;ri02qFZqsCpBsJBevPfeKk0651Z9H7zPOfI4OJYn6/XKN15ERD2gn99F+sEYQXQkApElIlLbQdur&#10;DymLAMVxfLjfWWkn8yzpaZd6AGAL1rPEpMqSWHPWsoDpfyqaU9eGF8+ePr26RoAckzNoKsOpL1UN&#10;MTkV81DOmZOFFmvb9E2TMmDbtmG18iEkzsMwBHI5Z83sCRwACKMyALEiq2YWFmTLfUASxZQOl1cX&#10;fd+KZCJwrp6CzKHyNgimIr5HkmqrVENHRFCSgg2nxWWLqDf91tBrKlEEZI+yf+bf4dnQE5/PVJn7&#10;ctP3IYDo2jeQOd5t7xn6EFCAAAM5JoKcWTIjMYILThSz5pTSTz/9tN1ur54+uX765P3dLaA455in&#10;8paIyJHvb+9evnjx9OnTrvHe+zgkSTk0DkU9TumNrGLEQuY67tUSjkAwv6J3aIaJV69e9X2fUtrt&#10;diYtGQm7uLiolZAaGvABAX1xcz1q00aNXQVF6w0GmAIwCMBK4qCCSVug4Ij6trvoViLiUsYG2rYl&#10;q5sAU2yjSKmkbAQAEV0pNQ1nPLXMH84OPDxGOOpheFAhCBXeX6f3yqk3csG66mMLR8J6EjRBVfxa&#10;TXA/Pr0a2o9+Ph+Fnpphws8F+N6/f9/3vVnlTBU06T9JKmJW/aFmyR+ayQK76m8XTLTQtMVKF0/D&#10;WebGWQ+s5b9yW/2rpmnmLK0py2NO9dbiEjCjVXl4fTR0FvIWHRUKldjt93boVPX29na3211dXVn0&#10;05RzAQzMmllZCrZAJi2VMkwMAiXvGh/AhyEOu93u/se3P93fry4uWfEwxj/+8Y+vX78ehmG12lg3&#10;n8LMqCpHUnJqykJMltUq95zmFOxJ/IJpExURFABlro6Fc9ZSFeA9sZoTqbdcOds7JCKPqCpOHbAK&#10;6pQkQlRPcjpdiKSICKwKIIqKagEcTJJI2Kk4VC/oAAgVFbz3yoAyaduAc3OHLAGo9a4JITjPlJlQ&#10;VT15j4QmtCkAgEeycicEIAjWnJ5ZeK5mpQCIoKo1apqE54I3q7cZkqFSA7SyXonIOI7FgGsi0Qzz&#10;+RCx4sztzEG+hIIAACAASURBVIBlwNfK6FBTmPpFUPGyxcEpxArnKLnJTIzYdd2TJ08+++yz4sQu&#10;6tOjh9f448/Sohorzgf8EmL18bec04pCjQqUym0L7P3ZVfz9hp7ZrT5yZ/1vkfvN0DMrLX/fheiZ&#10;hcsumkDPc0V2Zs6ZycFms8o5i2QiYs4i4mhSupiZmZgntg9onSImu7NzThVLYNRMECbyhohIVqCW&#10;yhw+BYaGzK4qXm5P9sfeC6dtgueaVotR+GY97BUFMkc6NlsnaY5LLSsqZAErK9KjC0FEgCWulleo&#10;Ls9O+bMur1asJ2Zg0lmtKj/pug4qHCvvurq66vteVc2hBbNrCs7ObL1krSKzsC4tXx1D+CgNwbkG&#10;/MSXZbLeG7Ftms5cfevNZrPZ+K7fpygI3nslBEXmHDm77BHAB2r6htA33k9VHUl19K71FsV88eTp&#10;rzAYEF59//rpzfPrq6ubm5tuvRKRZ5+9WK27H/70x5wHM3HK5BMKfb9yFKhRZt3v90Y2c90deILS&#10;iRA4qxWPd2D8K8f5piw+fOLAyqRV8EHPIqTOf/WXzbMMmbMcah5RDk4R4XBOpjF8LkcYKvmwvKge&#10;xdpFlT+7nvyjXGlB9GpiuBifTtU/PpxzmpUI2rbvu/Vh2NmSRR6pmfgXjA/NsBCHM/r2eBKfmrF1&#10;rhVKRFi1hAohXF9ff/nlVzc3NwCw3W4fHh6GYWBOTet8cE5BVQO5mCZD0oJKFOMgMxuPm0xU/qSu&#10;Djym2X1k4TV6PAqT2oywoMwL+Jw/czEWCFbw5BchSU0wH0VLOAWdb1rPzIja9633tN9mLxocfXZ9&#10;fREalzNl9qAESJNXCmqZCWY5T1V9cCnpkJMg+bbDVa8hDPstER0Oh6nlKsOQBmYGtQPsyurKgYGZ&#10;9hWd2ajgYwCiGMfL9frXX/3q8xcvgHOMg0nrqIAAc0njo180xySTc2Z6SBPa4LHruiEmkeyh2Vxe&#10;tG172D0Mw9D3fYoDp7EP6AisgyF6ZOaYNWVIbAW1pxyIcTz85uuvrq4vco7e+9A4VcZFndKjakCq&#10;ucbLslZQguIdn6aLNScuHGIiJWZkNau/oykI05mt4WgjK1xWeHpOwWBmFdU4DDdX15B5f791zDTG&#10;d9+9emiaFzc3ASkPo7IQIAEgS05ZnQ9dw6opcYz51Q9vXr9+/Q+//tVXX331+vXrh90hhCAIohLM&#10;LpPzq1evvv71rz5//sI7PBwOjfMpy6rt8nAwxfhwOChgUzXmoJMwogl3i9HBEcQY7+/v//jHP/72&#10;t78tdqsp6gpxs9lUssUjW1GZDebNoamGsRWh0vm6USvz/Bfkh+qcIx63yURRKqoyIAGKAoh6ciKK&#10;SJfdSlmUOVB2zvVN59zUn4gsfYdTEkZBUas5gEQkAEDH7IOFnFQYcNnxcuBrERYqQlPQz3S/ibkS&#10;Aik6r4hZNLGogiMSmGIhVYQVsigrOCLFo4S64Kz1BxPZbU+dWya31wB8dOgnJIyUsTgyODuxHx4e&#10;VNXCQ9q27fve0lHzSVHtI8EpxqN6GnBG9Ouv6veWAwvVoZtecYqU9QOxchrrbH8pS1i8yB5S7iGi&#10;2WJOROQ8pnQsvlC4S7GqaCW9GZLbNhkRNvHagtiTMIqmnK038GEYnsTo3ZTm44AhsXLWnDUzohMR&#10;yVkkIygiMmuMWTk2XQse0TnfhKunN81F6lercRy/f/Xm+1evX79+vd1uu66zYEzvunK4SlyAqo77&#10;Q87H7t1F5qtjjmyxJo4DQMlUmwwqAKBoagMAWGW/o6Q2mQCO1r0ZMSZ0Wuy+cw5URdHZgZfZgaBA&#10;uPTZ2CagqJXnQmUFQRWFTMyO2QM0AI7AT7mI2vqAiKI5qyiIWld7QA/Yh+aiX23avg1h9GNOCArB&#10;e4dECqyiIihKiNZHRQE8IoOyiqVMsooCiuXvT/alaapW8wUd6ayr2LcpZZ459cxHmJmtCE6xopao&#10;wBCCsggdDcQiQgg5MxOAEyDSyUH1iABUH8nCy+obzFknc58NmVOrjB2Uk05zQ09EZ8ZcI6qFSJ6/&#10;rv4TTukDnFJRrEZNBsvZXzzqE0dN3vUYtnCeIFC9Hk7+9xe89C8eCyK2uFg+29+iiIB1u9TMHFMy&#10;KrTf73PO5EMR7v8j52/D8N/C6Cx9TERWfbdard7fvhMRCzZERO+DBY3GGBEsCsNCmaYwqLJ3pS7n&#10;0YA1OdU90VQewLrC1bzj49M2+9Ec9Tk1NCwFJc5tWHrCoE7GOTR0Tmg9P4aVeHZsKIyVYmZb+eiJ&#10;XhDS+uDg0df1uAJmVMdCbgspICILfJvvWUYfnEPSas8fDodxHHmuuS6nkUH1uS6musUN9dpP5//4&#10;KDFoiAiOPKHKZOX3Tej6frPZrNfrbr1qu8434dnLz1w7d74Cdt47R0qgGZrO+2bjXWgCCgMziOjl&#10;9VoJOMJ2u3de25UMw3C/219dP3l688QS/F+/fn047Pq2vdxs3nfd+5/uRaTrWouObPtVt1qhd96F&#10;w/vb9+/fpzEqS1IuYjCcMIXJS6enSaYfgsBfM86pbrle3/OzD4FTO/v5z3/2IR/Cq0dfVF5nh7HO&#10;NCxenyLpWfch23HDLnvXwsRcT8OcRmbAcnNPG6oi98scPjTb+iusbFh2xGhurroAzl+wyzSXKrdm&#10;0ymPemo9rOZEoMuj9ClM7dGt+RCVq582f0uIQECgIGot2p3JQogoAkTU9/3Tp0+fPXvWNM3333//&#10;7bffxsPAMaEqTR18SEEBj5GAUBHPcwCW6WGlT9UksSbj9TMBHrFp1g/XpSHleE+94/UTpIqKOn+I&#10;jUcN9wtIfgp6lCWfb0QNtAI6r3N9ZU9OkEmkD/5i1T/bXHXMMhw0ZmJFZGGGUjmoAKV6BxGxpDHn&#10;7Fzf99C14APvds7RMKaHhwfOiojG5gmxaVxRs1lV53KGxlOLS3+igPOLFqCJMV68fP7lP7x88uTJ&#10;/v5Ocg4hzJUcj3sAs+zIzDkLZ0VRh77vg8fG+8Z6eeqYcMq5C9mKARGNuy1ybte9wylIXgSyaMo8&#10;Zo6ZEyuDspKiAsCXX768vLxgScGhc04SP3IgdWLJR7wEAqDEbImNAlqO60Sw8MSAJVX2FhGpAjO7&#10;WYvzflY/5n9q7C94VvvMc2YWGccxOB+H8eH9LSb2AuPtQ/Lu1WHom1ZjTsNI5Ai9I1XnyTkXgqSk&#10;Agr47v1Pf/rTn17+w5dffPHF9fX1/Xavys6hKhJRSgwI79692+126/UalHe7nXOO2tA0DY+DqRzj&#10;OIamJfKF5tIcsGrHttC4SZVFJaJxHN+8efPs2TNTeovkBABWbWEm4kfsxY/6EHCOmSzDYjcs4nQh&#10;cukcDr3go2bsU0AgBFGCKQfaATIzELYUVk17QC+gjWscEioU7kVEoHY4ZjQmNC406ZN4dHUuJr84&#10;7Ysrjy6c5wJYFpREDlDJ+1SQpKYdxco8aaHzZtVyQEEzqWKOaO66gqdFiMuTP2LA0jnHsPwJP0cZ&#10;y2NLaLSqXl5emttzGAZLctxsNn3fU5gwzbQLmhM6iqC5eG9Z10cmoJWZuP7TJgOzQXaxkLJNRROw&#10;MBaDD1dpU/VumjZumRohTOt1zjmPVjPOYtHrmdToUY9CnGGudZ2ZQwjbwz4No4hYzZcY493d3cVm&#10;HYKL5BwJJEZmUAYRIGRWyUlVPSG6qeMEiJJ3WZDHccyw3W/3MR7imAW//fOfb+8fEPHi4iLOzVV1&#10;1kwKSTSDmhV6N9uZRYPbnFerlS2zODOhuD2PSpRDMtcMqqrKse3LESYKUDGdR3fquGWiiIQADskj&#10;IWmyaYMISHksiMpU9YmRnJIoKyirskpGFeTkRBqQRrUhahACqUNFVO8dIia1LREAJQWn2hBt2vay&#10;X6+aQKDKwimjKkqrIjkmVkkpyVwRjIjU4j0ACAjFmg9CBjB7B1SyUVm4HWNmzioKpIT7/YFnIrDg&#10;Slo5oqQq21Fsweb5sTtzzkyK6MA7OHU04AdG0RVLmgDO2c3MbHVhzXTFVenccRyHYTCDLM018ieC&#10;plJO3KS7nlFOOJVAypUSJAunNusFgTq/skShD4jjNdde/Lv4Cc42OJxTCP8DzVbLUS+zBs4H7pz5&#10;rIiKpJQsHMbqUvuZ6P0HzBlnZ1X9b83ajJJcXFyIyO3tbc45hMCcDQNFckrpcDgIe1V1jgo3KSHA&#10;cNYpkkoqqA8093wgdwyLXnCfDw1EVJGcMxL4SUALtbYzv8XnnDOfZFOWJ8ApGld/Hr04tWGi3IlF&#10;bjm1YuCZKaemLY8yPp1L+OGpAat+SM0Tiy1AKzGsxjc8Uv4lxO7u7lTVynW5qq7c4qVls+qFF4JW&#10;E6XFrz60WZZoSUToXQCXmRmEhS3ilYgYNAl7K3HA1K3a0DoHwOAYnJpQKug8NNSggHMQECAAC2RB&#10;8sAMCUCsX5rzbdMF33z27HnwbhwPr199/913f4rD4fr68tnNTUqjcVIiEtWmaTabjfeNSeP7/f7+&#10;/p5TVlXOaQEHww27MouFrJ8mI/3SUZCtjEd36pc+Fh8TjOtNXHy7OJLnv13Ms76tPil6Kt7gnEFm&#10;TYesoNsCqRbHs1yR04GVkUJPbUOn51rrw1geheT1zOBS9vSXgvd8TI+CqZkDoY9pQEQA878+Ms73&#10;91M2Wk9tIjXVrY1BC3dyebh3k+vXDFiIOFmZfbi4uHj27NnNzQ0R3d3dvX79+tWr7x1RaJxV0ss5&#10;IkwkouRRnVP+QjoIjkq6+VwLeaHKfVuTuPLMyQk7b985enwEVvVM6t0pn+EM4estePQw1vB/dCPO&#10;b9PTcmz1tOujZHjoI0/FX1SVRFrnu8urL66vViHgYUiHA6QIysIswmZI0tltcz6/yJKEsW2hacR7&#10;Dc4aG5kxeDZDkT2HyJdQgglYoFhVhzHpU6rWUXhmnEOQp1fXz548DZ5kasOJaKXSUJAVRevW8ohO&#10;lXUOD3YUmtA0TTeMWWdeW8oeee8lpxSH1mEfAuqUu2HhVzHpIaUhcxaWqUmjbjbrF58967ouDdF5&#10;ByCqjPhI7+d6w8DSjHFq7gsYCnRt1vM9Ex/XWX87Gk0ATKU03bVrpxxgmCKwTuhUIaY1lk8aMqJV&#10;2hqGISBR2w0KQLS9u+e+dwKa2TUEzhGBCz44j+BApypIu8P+hx9++OGHH7748stnz25e/fjGSlfY&#10;vqdx7NowHsZxHBvXpxiH3VZZVn3vkDw551xKMSduWmQV8g2caq1EhDiJj1L5x6wEw+Fw+Oabb37z&#10;m9+YHmvK/JT8MltMPpHs1vCp7S86G7BUtcQIYKWbFfuLqpI7ZTkIiiBw1OsIQZ1zAh6wVXQCyiIE&#10;AEpE4AgRCT1CFs2qKnNzAwsQkw+oVfUq6m/P76l5FcxiR9M0lqtPhKBqVkWc9aKaBUoVfFGYwYKo&#10;FXSV09CDBfP4WQq4mDackdSfvR8rE7DF9cBMo61d9G63u7i+MLQJpdzPrNAueHaNHouZL45Ymaec&#10;JiQanTFPDle5+mW2WJnzamt1eTickkRV9Z4QsW1D1zVd15X4c9FsPnCz4RJNbQQ+FNFQdMV6UbbS&#10;GOM4TBWRcK6NYtbA5HyGjFmcKoIFDaIWiwbSlNqgGlMMbeMcKmDi9LDd3j48gCNmbJrmd7/73dXV&#10;1Z+/f/3vv/99Suny+spqDDlyIgI6dXA3HqGqljlSRzR0XWdt5hauQmftPdSpqoJDdAoeIZwmd3/S&#10;WOyXWuc+lDktURHVk5U4B7NYmZ1MVZiTSEB0AixqUj4DJ5CMnJxooxpQO8KOKBA4UiUAsgrx6ByJ&#10;ILAqCwACoFNqyLfOI0tKadztx91OVYNz6AgAknCMMc/Q6PueiNQpTClPGJwDLR0UCJwDojn9CWIc&#10;AUARzCBUDFiHw4Fn/Q0qelLK4RUOXm4w84RWdm1AyDmLA3ICglNh6VNLIp26+OxcFANWOXSFzq9W&#10;q7ZtrRapqoYQNptN13W1PYuIhmGqME1EmpmIDNOmM3VOmKpZlQMCVe0GnP3ncgaWX4pg9TgFgtbL&#10;P6OfS/MrfIA7/L3H+ZJrNJj/PXG0qiqLqKoFJVhY02GMUNXF+HvPGc9MRaqa0lTPkWfRseu69Xr9&#10;cH93d3cnnNu2UZ1CZRHRYnuFAyI2TQMw2U/X6/XMWydlodZJqApfMgOWOe3hk50lhgxspYgIuq5x&#10;c0p1kf1MN7blyNyvFuZoiI+/ojYWS1Vqqpzl+pyUQ1F7EeBULCnvQkQA1Kpu2oKxLg8dAgBY3h8i&#10;Fkda/Qo88yzW7Ljcqapd19kWmLFAZzXEz82m4fQQzZ7sowPYtm/y/M2QLDP5EEibvqunNNElcJvN&#10;RhGVMHHGOJJ3vgkB/MN+10rXdqFQIjLBEgARGCAnYAQiUAUROOxgHDnGyGxEmPp+fbHqry7Xt7f3&#10;r1+9evXd99v7O1DePqjwGIdh1oDIO+w3667rUpqayO92h3FMlosjmTOmopuoaomgLHhSKxd/PQ2s&#10;R719tdi52Knzjfv408oHOQu+W3yol3O+xnrTC+levLTGqxpdYQ7FatvWRDianTS1GvIheBZsLM8v&#10;PyyLqr+aqO6Zb2B6/plluQbF4hAh/uKi4/NvwY5e0zQpj/M3BAoWeDV3vD/+5BMfvjjs5SLOzPRo&#10;NppiwYxvUskWPN2jOnYVEPHi4uLly5dffPFF27a7+4effnwz7nertrMMc2UW5pySxeMLCqJfTnF+&#10;yxG81WRNSbHrhVlQlTBRlnO+8BphatpeHxbE43WsfBv1zxc2rMUWPEqf6znUv6oJ3aNwkDNXTf2E&#10;cpTKfvnjFIWDc826f7pef3HznLLEYeTDiFkIkIVzzorCSmqNx+0FCDgvJjHHnBiQfJMdRgB1DggP&#10;+4Pl4oqk+QiRyFTgQOZMDq3qzpTwqyMJOKUdAFawQzabzYsXz/q+m5q2OALVqR/zXMVDZ6fZBB3B&#10;nKadFTXjmozxqKAavcg5+0A5DpJS0/ZN00wl4YliYmYeM8fEMeXMIBNO8/MXLy4vN9YMnVypjSeW&#10;3Q+P2bHKSwFABFjEkA3QiimImmkPEb2DuWlYMWDBVGNPAaBtW+dovV6tOk9EKnn2bJ4YsOQ0EuQ4&#10;E2B0lJETa0oJmQkmQX80RVqEQVFRQBlRAcgC5gFFwKLYbm9vv/nmm5tnzz777LPvXr16+/athebI&#10;nNuPTeO9F05pGA+HAyo1V1csKTRTwQtEdC5YS52CADVvqA+AiMBcplpEvvvuu6urq8vLS3PFW+HV&#10;pbm6cvY+eooWOHMSCajaNM0UgSUnJ1Pmgjs1gZCqpsNkvQKtO7trZlBtnAc3IQEzs7CyaAjWmZGI&#10;uN4mBFE1Q9iC852vYnG9JhyFmmhVTRMAzPNjlo5C66GSFQrkFwYsd1r1XCvT3pywg+VKociFKMN0&#10;0n/GlLCg3eXfR8cCMgUNptL7TVOqsVruAAMb4hnuFcn7QxLY+cUP3aOnBiwTdr335B0AmLVlQawL&#10;LukcJ4uVJISnNqwZegBz/Q6rzj6xagKdk7linPrjpJRCaOrNKnMuso6eDuuzYXqaPd8kgPJGQsYs&#10;AECoVJGd8y0YU/YaGQERV6vV+vLy6umT1eb69vY2tF0JVShAO+IeHxGvxqLVarXZbGrLY5k/VeGB&#10;CKBqkv/MxY+Tcnq6ZVD65Z3u7IdQTlVRERFd7S9VzuMcgaWgpYcvSBTz2TBwEk6UM3F2nAO61mOL&#10;rnMUHCqJOFUClmSRuUQEUzEsBQFRJlmRcD6Mab/b393HcUSi0R+UEACycIwx8lwybMIKQkdKqACM&#10;qggYPBR/j4gAikhWMSuPGdiZmUEVCNzRsFsTIpwjK8sJqveiBq/twfzLR+C5EFlgpmB0mqlU8L/8&#10;pO/7pmkeHh7M3DCOowXnGubQHHvFLMMwwKyQU5XXjHMNrIVwhqeiW33G4ZSoPkoZjmzosfEhwa4G&#10;AhEUmunchAyL6dX/Qm2X+Ttbss7nX68azgB18qEiNnPzBBxmjTrPfS3/3kNPg3zLxVIYyEJU1us1&#10;ANze3o7j2PgpToGclXNGQMw5R0Byx71g5svLyxIPXv51VQrhkeYDQJVmWw4afFR/qzmso2PkV411&#10;9VvgdGvKQwo7KEhuH5iPqXk1ktdMpBxVnVnnsSsCADxWw7Ec4XJbofzlBqrC8BERZ9c4zaXucPZW&#10;Gtlxc5kCrpoJqh4jSuopuarAmflFCrddSI86G2jwNLun5kTny/nQMJP6FEdm+WJ93zTNfhgEdEr/&#10;dw6do9kXFULw5huYvS4CEFNSxZQ4jhkFiDwAMfOYeBgGy+rIYx4PAwbJwe92h9v3796//XEc9m3j&#10;iYjT8O7H++CCCUUu+KZv+26F6FRzSunu7m673U47AgwAKY2AdRbhB2ss2Pgb2qBrjnNOouHnPLvn&#10;k6z/rF8BFQs4v2fxhMVX5ef1ibDh5vLY5Qac7bYFl8zKXISZhVJcw/N8hhWzOAau6lz8u9y/2Joa&#10;DhOqf7TW1YLX/Cy2P/qEpmlSVlUNIXRdN8YDIqo+Hmy7IEeLTX90PLq5i605MtDTp5XbZEoxmY6/&#10;977p2qZpXn7xxfPnzzeb1Xa7f/Xq1Q8//HA4HAAlpVGEFVhYHSiEiW+z1QeqKGeZ23EjFKCi/GWZ&#10;y6k+Tl5w8TT7QFXqulS9OMpya4A450r5v4Ul9xw4HwK4/hI1bfHz+snljJSXFlBM1DznPI4Dp7Ru&#10;u4t2fdWv+qbJD7s8HCTFBtURTVWjCI+pTKqKYH4QQVCEnCUmVu+w8QIwZPagWWS73eacXfB5e4gx&#10;OhdERGeFxHLlAHXKkjozGUBlwKoZj2HCs5snn3/2mfd+t9sBQAiBUyZSAoC5Ki1UxRU4Mqdk7CcE&#10;r+JSTCkNY5TQNiEEUTI/2ziOzuNh2AunrrlovZOcCAARLfSaLRuRtVSFV9DPP/+867pS4DCn7D96&#10;vmYygTjXsRIBQgIlmGqRHLkmIpZoMqkSN2gOzWrbtmnCZrPpmintiKq3yBxlQ0RWkcHGEbAIrm2S&#10;ikdCosRs+pzORZ0zSQJhyYqUiRBJBbMKoHnbMIQwDIdXr169ffv2+fPnn3322fv370XEShN7T6p6&#10;eXl5tbmI405Vc0og6JFyzn0IRBRjNJHuEGMIYZQIp5T9CLSZaLJwadux3W7fvHlDczQ+AKzXa7M3&#10;HZFHtY52/vjWnIuPxeoBp7S7zJAq3VVEzFKFiALAqlmEVRl0TqIWB7ju+s5rAhEi4DyMaRiGA8Kq&#10;67umdY/VjBcR1sfzvxb0ooBr8UGr3kMFl3Bufme/XYieNfx15qlaeY10rqBcQq5sX0qbapwjFLQy&#10;K5SiRapaXB8f2pSy1k8hiDV8as53IgojmsDKzA8PDwUmZVvhNAtygR5aCToLQNUwl8p7VlbdNI0L&#10;Hk4NWFoJZ26uiWAbUdwv5S31QYCK7cHcxUaBFdg5V7oNphTt54+qRjgbCBYzL/+GEDLiOI6Spi4q&#10;IiI4gwiYRAXAKhGX7iEFMrbw4JvIeb/fH1I8RN6Nw9XNzfX1tW9Wb968+fP3P8QYH3YDzCI+M5q5&#10;wlhBAbvMltCmaS4vL631as55u91a9M0JAph1GAzHcI6ZYgRyAbHq6KDVsAuL62c4WRgTFrwyAq6S&#10;ASY3vidAUpgN30qYOZtBGzlRzsiZcibJ3lHD2nhoiZwDcZRdzqApZSICJCVERDEJQ4CASAFZs8S0&#10;HyQmUvB4nNIEfKuFrBIPgxm2AFEcAqISCoEkn1ABiAmUMIOKSFYZhikCa+LKCEiTqWuB9icUphKh&#10;yhaAKoqWUvqIaFnR6Bw6B3NSLeFRDzw/VognjvcyisBgNN+yBQHA8tG89/f394fDwaaUUmJWyw6m&#10;0/CTxYmuSAecjwURxtOxoMYLiH3isEfNVg9wc5a3q4J85zk84ps9vv0/wgQEcEacF1v5KOlWwRKh&#10;adVbWHV3ONgBH4bYdd2n0Py/1ajxwYoS2HVr77Varbbb7TDuidAixcgBAKWU+t4qvlumNs2ZBJpS&#10;Xq1WpcWEmRgm989jWqiqip7Iw2VuH0GhgidNE0rtedeG+uEwa7OL07rA/5rRnF+ECi1rxlGn0dUm&#10;pON5P9XBatwQEQtUZxVWUZyCzZEIRKAomZPTgVoXNpuN996ovXNuHMeHhwc7/lAFiRvfOT+MNgoR&#10;gMrVXcKpyuq00uhqqcxWXadq1kv7CNJO2zrz+hJEPAyDCz4EH9q2aVsri0HeITgAFAARSCKqbD4G&#10;EUFwnDXGxFERkzCklPbjoKqkSETB+e7qghRyzt9+8+rh7v12dy/CjUckHCXnNK66vm1b8q5pmovN&#10;JSIOcfTBxzG+e/veum2iirB4pEMcyVUUGJdZWjqrD4/yzb9m1Ji5OAuLOXzKc8rTFo8tozYw1ei6&#10;OD7nz6+fAFUYaf0nVaWvynlxc60rOGOm9eQX8/zQq8v8rcOmoW6tp9RIe7KiMyWi/OR8vWXHP32o&#10;qvc+cyxdGov15NPHo5M5f9H5Ghf0UFXJuoJWt01MXI5wIKK+72+evbi+vr56+sR7f/vu9s2bN69e&#10;vbq7u8tphMlBrg6qKgSirKLoihqwWMIR06rOg7Z3dYLhAgEKkZlJ9PGrWm6vB51VvD0n6QtYnQP8&#10;HLyPnoJzmH90lx45zgt9Z3EqPYuMOY3jKHG87Jt161uPEkdMUWJUyQ7JmhwDAKIjyApW78gqBIsJ&#10;vwkkqR5Uou/UewFkZi8oAofDmDgTOUPTyZGiasdHVZEUp5O5hHgBwQJg09FSeXJ5dX195ZAehqHz&#10;zpGLw2g9E+n0NNoPh2EYhyQi3nvvOhBkhjzkGKPvWhd8QOeCZ2bOmRAlRhD2jrzDMQmgAvkkzAIs&#10;mBmyAAiBAimA8tPLdUDVPBAKqlVSp4/np5jfQpBQSRRUp/RaAFAUiyaz8t0OMIPURlYBBRDEKWnf&#10;e08Abdu2DXmkBHa3TpXIVQuJJKQTQ4GFJiit16u27Zvgm4tVjhmyBKMOowCLpMwxSQCgBgAARTQn&#10;Ee+JP9akVQAAIABJREFUVTSrb5wAbne79+/ff/XVV0+ePHHOxZwlZyLygUTyer3uN2vh5JwDtd49&#10;WRL5tgU49h5i5qbtlBfiuKJSMc8jTjijs1tMBW/f32/Wl6auoNmbnJ9IiKKFtCEeD//jm/KoYCfT&#10;+aezehwfOr2qjOCPD5yDsATU0xSkQERN3yHjKDmpZuGU0n6/Q1WQKcJFEGy/7AkMypNt5XGn1jm9&#10;+NBiJ0QSkbk+a5E+VZCZFY49BAsXf/ScEpFZe/C06rlJkMXPXL4qoiFVjW/lrN/QhMVHd+MvUMKK&#10;oFCovI2maXKOzMqcEB2AeE+I4fbhoFWAWDGU/Czl/ZRRbwrOAqvzjwcVAwDo5LgTBhGx0JuPT8ZV&#10;9TvKK6xz+WKnsMp1Kps70/mpUpjM2R/TPSJThkVmzZO/GgDGcfSrfqa3KiJQhelNnfZmRJ1m1bSY&#10;kiKxc7u03R4O8HB/v9u/WF1eP73Jom/evst565xzwXPWkkdu6IKTC/qYHmLuu7ZtY4zWKt5iN4qv&#10;SVURIGe1bG+jqQAMiIrUTvRPEWhx9mEWC/RMIak/TOYwsKKfgEh2cIC86jF03yMJCqoSqgPMbDYo&#10;URWn4kRI2LE0kAP5gBAsa5BYAD1izFHcxJEVgUFRFZgdtS1ioxhUmNUjgXdNFyzNUwkdszERw+1i&#10;zRSLWCcER4yQPSUVURQEcZhVskpmVnJAU7PGrAKEbpJuTRwwiIGlkYgIsihNueugpoceo9LKKDjh&#10;nBMfkAiILOfRDFimeZ4DvJZjTh44i/h2EGJOzCzm3e17yzQ3IcTcVCkNtRoPcE58lsasRz/Xk5k/&#10;nhTiWUz7l9KTU7kNi0Tr8NjbuJ6V6tKM9TehYH/bYSepBpGqApCqMHPTWHOY5Jw3K8x/2CpUsG68&#10;o6pt21kpLiOKTRNCCIcfdyLS+GB2EwREB8yJqA9TTBZN4ZXMiXVMvAotKOWcibwIpMimUnZNu4QM&#10;iMIj/rMPSSzzD6eQfB+cxRETTSUX4NQHPNF2kGI0rCleUXLqMe0RHWGDcy2S8uRJG/fHQuZw5v6h&#10;MzowD1JVsOxzBhVUcApOlIC8EJg/FsnBHIr7v/y3//X58+frfrXb7Xa73eFw+OGHH7799ltLvSnA&#10;XMD2HJGM3xmU6pbts4hi3rXCRnQWuR1iRnQA7FxYOBo/BVfHISKiVcYZx7gfBn77Pqugo6br1he+&#10;cRTahhqvDrNZ9CYnCTgkQDLOuj9kQkIi0MyakTVnHsdx1XYhBAQQkb5p+76P++H97bvv//xNTmPO&#10;yaEigCfnVquu65xvfWgVnQvtarUZhmFMw/XV00OK2+02xrhZrVVyEkFkEbAMpJnuHdd1DuFz8fhv&#10;OQgBSBed2j88mXpW9YfyZx2mVH+WsyCy+sm1kFy/vWYN5fnl/mJgKnMQkbp+TpE6phA3nR6HUwaU&#10;ItT59QQwd3xWUw+PS4gxMqhHUEKnhq6oqopOQUVFQRHQAQKQOYsXC3wcjFisPgQocCz2+zPD+Lsw&#10;xBidKbaCzFwcM4+Oj9PATxkVtTNYMQAJqEO0MyYIACRIiGBVh9FZxIaQd6vN+vnz588//0xEHh7u&#10;3r5+++Pb1+M4Nq13BClF6yyB1s8aVFWzJXU1jZ2Zeg4wl9ydrVSTkOyc83CsS1WIcKHnZS0fAkv9&#10;io/Aobj9Hv22/PkpEsXiq1+6U4SutoMvuNL5ZDwFD4gxJ84jgbaN6zw6iff377wkIhniACLKLKA5&#10;xuC8QI7KAOIAHBAJCMBqtfnj+7vX47B+diN9K8xXUWQ3xkMaIwPMWjEKS0oprVar0DYCOgwHRAwh&#10;MKc0xsb7jKDMygwiqCqiAtp0q91uZ5U1PBIi7vYP3sHvfvufnUpMAxGMaXB9t9qsD/stgooCATnn&#10;UCHGKClr1uDbQdOYJOcMmrtu5XxHTjPE2+1uz/Hlr7/MKq/fvEGV/f323ZvX/9M//dfnT6/iuOvb&#10;gKjb7R6QMsDtwyEyciZVAFbI+ddfvfwf/uGF5533jgCFuXGNoaNkKzejiOAQCUmzJhVHPvIBqAH1&#10;+8PAjD60eQpD4cY5JQKQxoeuaS2hL0sSYPKoSWKMzNz0K4np+vq677tV1797+6bx8OLJTbfqWSil&#10;cYwpCiOAuYlCCKyIzMycOAOAC16HNAzD9c11g65frzY3T3aHYX/70AB15K/aVc6RAEPbJ5CYE6EH&#10;yOQcAmdW5hjaRhET5wbgn//lXz7/8sv/9PVvfv9//9v3339/sd48PDxQCArwm//09U/vb7cP9/fv&#10;7t7f3V+0LQIIp2dPnqQYx3G8vL66vd9eXF7d7fZN348pqkXMWbV2B5Tm4BFQliwibWgBQPa6ubx6&#10;++5uiOmLz18651KMEseGMBBN5r4J9RERyNr5wWwSQSvxZiFTTERW5BmVYDYgee83faecURUQUhqV&#10;NElyhGMaMufQOEAhR8GRZA7Oq05me0CUzJwypwwtqCo4cs4DAFtuJqJwthJwKSUQGYNrUkBUARYS&#10;Rhk5MbAL5JuJqJ2c/yodrzYhydxdOzOL6uTDnCi3CoJrgmYkIkUIbeObUEIkHAXvffCB0IMSoSci&#10;Q2QV5Kwq6F0TfDvH4yAzp8SqSORFJCUehvjs2bOm6WLMKbHI2HXx6dOnyuLJOSQQLe3kaB54tJfZ&#10;Qo6loItAUASLBT2lOe9PRJhTqfYaQnCOUmIkdYDkCKz5AiI5d3V19fDw0HXdarUyutk0jcn6pvda&#10;BROcK7szs3XmljmmrFYSdM6hsDQBESEHCoyIVtykFmhSSiKA6JwJx+Ccc23TAwDnLAyqSOgdBS3e&#10;Fc1FZrJX5xy7vrMAgb5vvfcxxu1uF2Ncr9dIkFJyYcr4800YDyPO5iqeS/hbIGRtXvTemxP44X4n&#10;LCAYXJNz5iShcevVys3cJZATgsQ5sxDgOB4QrdGAJst2AyCii/VKDmMc4t1uvz8Mzjf7If/Lv/5+&#10;zPDu/funT59eM/z0/q5fb0BpHEcGzToZ08ecvPe+bfIgOHcFSSm9efNmtVpZ3VO7aPY7a544nUFV&#10;h6SgiTVxBkUX0IUmtH7cx3FMzvu27RHRWWGsnIobcsa9LAJmkDVkUDAjibKi8w05u03JIQDmmGIc&#10;fOOIiBwk4ayDaM4xgkjvwzDwECOgIIIgEGqL2qC2ThpSQGVJkgURgw+rxitNrQNlEmDFI5FoBy4w&#10;YM6t8xCaDOp945yDadoKLMqCAKaxTJQB5pBHAUKQJJ5AVRiBVackS+8zqJACABIF8KyqoKDsnLNQ&#10;5CnZXDHGxDE6F6wpC5FvmsBq8FHnMITg0HPOAOB9g84p6bppEkFGSCqaBRGRwDlyDiznmtC54G2j&#10;Y4wi0lKHjkQ1CwNh8MH2/TAOFti43e9iSk3b7u7v+mYqhTuOozDHcTRs79pw2G8RlQgk5bZfOcic&#10;RvTOYGJqGZKph+ScH8ex64LOtv4pKoFUNJNDY6+m1d/f33oTNBFmeCuAKgDSVF6A5gp3ExFgISJv&#10;FIAUEew8ems3oIICAKTACgiAQOi9Mw+NTvWMEACsQL9oznnq6uDmPlZwKonW5PR8fFBjecyGa1Rr&#10;/nxiuRP70hYPOP8PcNZTCj0Xlpyl61b7/eGwHzw6QGTmzWalyjj/YCHRFitnkZ6n08oAU2MmPHnv&#10;xPJ1/s8+A1tQoYLy9BNEQcQ8xr5tRERyfHJ1cXWxPuy37396yykSYk7JO+dANfOqXXFkhok7Oxea&#10;psmshzH60IS2Q+dDaLt2FTnvxxhZrtcbM7Wbd0qlOBsm43vZvhKxZZ4DPPUGEUHftff39yml9brf&#10;9J1mlpxXqxWzdl3HKa6e9MMwtKEZhr1zGMckMJecm4wjZoWnya5OOJnkARXYNaHU+1Q9xlEa407C&#10;OUXjGUk4cpbEwQVeZQIMwTWNdw5V2Xwx9iRyFCgwax5j57qc8xATqmu7C6Q+SWjbPrHcbvfOuRcv&#10;XqzXvff+yy+//O1//i8rTzEOt+/ff/PNN//+7//++vVr7/3V1dXktxAlhcZ5QVFVYCHy1q0eAIic&#10;aekA6JyfMyqmvAoiV/WbJmYlmgK/dPKAmjQywSeEdrPZcBqFOc87ctRLw9Qa25z3k+1WIQuv1xcx&#10;xu1263zT9B2iKGcK3rWtOu/a7ubly5sXN55AATgJIiQFgCkdmAGSwO39w2q1uegD0eb2pwfhDKAq&#10;8tObH588ubq5uemadr97+P5P39y+/XG/30kaUNmhIohzbQg+pTSM+013hV3XN+3l1ZPMehhi17bj&#10;If5f//zPiBicTykRIIJTcl23YhGko9hTJJNiTDHxxKAEQMxxyoL0fsajkxDdmjoVOar+oECqgEhI&#10;hOTIBXJB0QE6ACqK/eIh50kM07d+DnSaTtxEhRQmy0ExLYmqCLvTcqiFflqJjNq8JVO9kc7WHkJr&#10;Ml7OGUCZTc9HEWAWZjV8mfuGBvI+ix7GSD50XbfdH4YxJtEsikiEBI6IHDOzsF0XQLFKPjFfT7nD&#10;kxh8GHYO6eLqkkEBnQIMYxKJ3vt+fbHq+93DnbmXpvxZlkAh+BDjQERmGFTzNhA5opizGfmm4y9i&#10;gBMAq6Rpx0rnpu52GymrwuSMVBUEVYg5OefWq4ucs0uMPuwf7td9S4TorMWOCLCqBwA2b5moJ+/I&#10;AYKisB6do4BAiNZWOUvOwqJTUKcCI6DpFcwykTRS6wPtnHPoGYhFEdGRJ9+QC877EBpm9k1D5EMI&#10;z58//+qrry4uLpj5/v72/vb93f37cRwABUCz5MSRPLJkzWbxBxICdC5Yrdus1ucUAYQNOa3WnpVJ&#10;RtPgyLFOdXIXCpEJvcUJjXN6dUqJSIm8ZRAbdiEigBJ5ALHE9PIcVXaILvjgaE6ahsY7EO8QiMgh&#10;oAoVnis6FaJHNJ1jPtdI5AGsJ6MxzeLAnjyYiA5gCnDD035089G2QyNQ9+CzXQU0v7gqgCKhc1Pl&#10;P/SHcdiPhzEeKGfljJxVVSZlmWEKdZmrSRlPEJ1cpyhW6oQQUpbIrF0brje82eyyDLsDguckVoON&#10;81FOMm5nT4bi6wB1cx7KRCBmsqKgknLbtt434ziSAyIiwFXXXV9cNk2DainuxCKgYnRIQEEUcer6&#10;ZKO0KYk5xXE4HEZJcL/d+9AwqcUtC7ACsyRQuVj3DREIA7OyMuiYeMwyJhWlzKBIqKgc26b57NmN&#10;B3Eofm6dbltorik42ZUZnGBf2alEBVJSyJMvwUIMRLMCkwWhkNVY0VIkQQkRj5XFx3gYx7GhBklF&#10;xBS/LBPj9EXnN1e5yR/mKickojYEVM0qrgmb66vGed0NfBg7CkQuWzyXkANRteMnzKNv2tB6k0VM&#10;4R+G4d27d5t+9ezZs5/evmPmxjtQ6dcb8l5AhzE+7LaHw2HTNI2jknRpPdYVp3Myc6BZS8dJqQKw&#10;4COdP8iUxYmOAcch7Xa7xvnGhxACMzdEx8aUFfxPBfQTP3zF147D4YlnoLDJYsM+1wQIUBRsu3xV&#10;jUJESKeGBsycWVjlpDD/HPkoMJnxeQ7jmkCAoMu3HddVljaLXIhYZUk9drMizK3Jjgs8X1EtUtQA&#10;RHCFmNb3V+f9CDRrIdeGpp5nsZiUz2X+j8aaLTSxhbqFiDTbtha+rFJsG9Ra3BpsjuQITnWzMpMy&#10;9DFIfmgcFbk5ua9U3FCEUmpaZ0tJ9dPSpIas6Fy93hqqtbEy5zyOI6JabovxtpSSVeXDOScRq+Lx&#10;hUHaB6ickFL1TGh9yICZcg0KsvwOmJAcEWFOAZvMf2lkZnOPjuO425sPYIqfPIxpNx7QtdTwH/7w&#10;/xzGIVrlDgUH4Jzr+54ym+BbtnIYx+1uV9rMAUBpn1SSdKzZXEF+RDRf5RSzCiqIwbc4Fa3ksqM1&#10;Ti6QzS7U+FndoGWZBSVFMjNPakzVJ4scOFRii651CpYvo4TgUB0BqSDBRN9EiRwqOCDWCdATuiqQ&#10;ggd1CsgZFcj6GeJc3bLKhHWAgidR2ZMkYGIoQrDIZVAEpUlFQgAYObOoTNLpsXNoHPY5Jmb2RKQA&#10;iJAFWZVFEazEsM5I606PNiICTRRsYmbnBwdP6HU5I4uDX64UUY+ZxxhFRBCcc+2qpzBV4OaqZp/1&#10;IbXWY4U4YElNrfOhZtnLHmILsUfZ6bCsJbOvTd2jOp/Gx7MhPhSEskCq8nlx3Ghq5Y2ISKWU2ylv&#10;yjkDitlYDVDGCl1VnkzmUNNfRM0WE/6Lf1vGKc9dVi2EMwb0oSd8/MpHbnjs5roNlgCi936/3wKA&#10;FTl9uL8FCwkyogcWDTPPGSwYQWHyJE02ynFIOQlnzTmzqBGeElwmc4E2mDYU5tifE5+NnhVEL9wv&#10;xsiczNNT41JxotTxhlkYAKaIiU8cNZusFmskxZwyMNfXIyLFx22jqmwKz6zSAwChAGZYdSsf+sPI&#10;dw8/JolXN/3Ni5ebzWW3Xm02m7YN07nL/O2f//Rfvv7Vd99996//+q/ffvvtbrv13luvhvEwoPmJ&#10;T3fWtAAuFUhnSNYYWAQGkRLdCGaLsZrH80E7+Xf64WkBhPJYYwFW/szYcYwx5xxCCwCEvl9t0AVF&#10;IKL1avXFF18MOV1cXHz+xcvLJxskiAwKggiAMvcKAQBkAFHIonHMA4acOOesnNum6UPzq5cvh2F4&#10;/9Pb+9u73cPdfr9Lh33O2RHEFFV1TjJVAOra1SGOF0+f9v2KAZU1hBbBWV0FozCqU6FrQg8OBHiB&#10;aR/Y7iU//QuIxqNPBgBBcuhktsD+laOcssWHSYqAk8WW6x962keWuZBXa2lzQQAR0blAZExn9oQI&#10;iqhOVQGKsXtir9vt9vr6Gkz2Ju26TpnHcUB0QKoYQiAVEpGH7f727uHF8xvr5ozkV32nqnFId/u7&#10;9XqNqFAlqU3cp6rhlSdnqqqqm08TojOvM56u7sNQnyKNvGv8R5IS/upxDtsjAiMGH3Bi9M7kIjML&#10;hrY148rm8uLzL14+ubkYBn7304+Hh+3/T9ybNUmSJGdiqmrmZ0RGZFZmdVVW9THoWZCAEIQQwl0I&#10;BC982n+5v4QrJHf3gU94JAlgsIOeme6qriOvuN3dzFT5oG4WFhGZ2d0DLGnSUh3p4eFuh5qqmh6f&#10;rlar7XajTrVRjTyKPdwf0/bJQ3C4KXL1+2g3PaUSJGaVyYvRZAyRLJMyD09I6hACIuxt69nZ5NHJ&#10;AzgwBKc98vycn/7kiUaPI6E+FtilzRKgJSqMNSB1WZW2KESMAAUhjlHMIjFPS3gsJajpf8goCOJF&#10;dt4PEqpJe3Zx3lftcrFarFYBadd1+voxACH6GynLAc5XK0Toq9w2DwghhHrSKmoAGFKRf3V19eLF&#10;C2uAOahmx8zAqg0wM2u3NbhjjO+I08E++MGJAUtlWVo0xMIab8M+hMH12434/sX5vCiNQFAhpMXI&#10;uy50vXhhx6Ol3nOYNbOvvn6bG0pzTvTMounOiZrzqPskhUZ7vqdjAUYaaylmunszaQ1SCKHv+t1u&#10;d9aURMTiFH1fm0FCRINkjBnzFpkZBEeRhFqzTN9rq/Li8oVv2vXnu3XfBxrDdMeaECJ6+NRlqqqK&#10;jLm/X7D3ZVmGELphePfu3ZtXr7/88ssf/vD9arUqi8I5d3FxURSFd2673a5WK+ecQob7flCeGEKw&#10;djxwUoxOV6KLE6BeBdC5yre3iAQej7KLxWJSNy/ms6qqjuwpRxsj/wsOBQlnpk+dbRN9MhwrfejN&#10;IQPAOtqikTdiYihJH+UInRi8dy644Afv2StAW0EwGuZzQkofnoWKgqSHJQrRV/OhyEw3pC5RTMjP&#10;1dRTgS2Z9yw9P61FLvKVhpMjK32rqBOXFy84c9kl6ZgIPn11qDaPE/uMYqRXrLEpCS7/4aOfdTbS&#10;Fk4zk159JE7SBJ6KmfyZ+c3MI+tTxZ2IGCRjeupjPJBbUZMGNVsfrdrREJglhKDQP8MwbmfNpzPG&#10;GEs6QOeczn9we1mVr2A+CSbCyYkITtA5J/GopmsXQrCHYyciDZfsuq2IDG4Ig6urUotGrbVAXlki&#10;2U0/mGJbQTWdvTi7OHfO08b0fT8MgwIicGBmVpuUhtEpJ3feawScTgLva92yyhEdI8eYspFgWM2a&#10;o1Q3xhS2wKLIKfloIHKs8Rxs/7ReusYhBEkWIhaJDFzHYo1RqHtd8SCKtpsIcV8sOU4/ckw6ptGT&#10;RfFVo/XKIBKgJUNjGahElnH7j97jiA4LoBi8e8rk0XgtIqBGJWYAEZAQOAB6FA7Oo+Y+j+WDCzJE&#10;ODiv4dJBhDAIkUYkACGMtSb2u4wjjakhDCJjFBQl/VPlJd96RzSfVAjJCuvokqmlRnVKMGSMUaCc&#10;I5smAFhr9TCJMWU4xtZZRNRo05HdBRaRui72axNZlmaQ8R4oes+unzJUHbWMbeKel9JeB9W9n+rW&#10;paZ/xZ7so6uc71n86HCOCe+IqObe9Nhk3npaZ32uw0db4xc9ITV5QiT9y5/2S2/7yd+qqjOdTtfr&#10;tYJ75kYceERGKM9ntdEQEYLJHCqj7z0XqfqbJAeNKRJ/S44E5oNI5PR2Zu67XsHmzSGgOMdCsQnU&#10;MvaKHvOrHvjtsuT94wMVRs2GotcKD/kXwMgNkqctQCAkdsqWbVEUaEhECK1Bw33Y9W612XoOX1y/&#10;/uLV9Zuvvj6/fHF+/oIKy+xH7EWD681u+XA/bFZ/+O6ff/fdd+v1WuOmjQJI6WkQ86PdqDCkKDYi&#10;SkUGkz4zcmbNbMqcXongj/5Mj5V4QFDGm75lEEQoi6Ku66ZprLWeQ9/3prfe+1ev5sHLZtf1fe+Z&#10;u6EvivJsdn79+s26352fz19eTgUgAICBwbElQ4QjewcANACIBLPpxLngvCusPTubGpTSFgZw6PqH&#10;h4cfvv/9zc2NHzpEMMIiUleFqh/qFtKaCXVdD9vdpKnbttb5KAoTvL+5/RSCQ0QkQ2TH7G6iEIzn&#10;4yP30SbKdZWkKR199Uw75SoZqzygxvzJf1x76skH354YsBAfsQuklsuv/MqRWrj/fPjD1FI1hiRi&#10;9GwiyDFl5EDPT2WI+r6v6uL8/LypKiAs64kgAJXGGBCz3W7vH5ar1eru4b5pmrOzMyIKw+iDqZtS&#10;AxdTZ9JA9OFJNWUVxMfrNWoq6W/GR5nNfiYV76KqKuBnYLAo++/IbDly3eyGPPF8jN2DzOWDaIgs&#10;kUE0gGrJ3ZuTUu6ec24+n7958+bNmzeTs6brwsePH29vP7tdt9ttu65LTvqcGaZ2tJqJe6TbKOOZ&#10;z7f8mcnqlLi9vicRVXpm0m/h0BiUWFlig09P++Ptqf1yOnDMpcYvf4tkluL0OluQKW3RVHXJtinK&#10;kgz0Aw89Bi/sQQOS+HCPRU6kVwKIB9oOPZXF/PKibNoBCAh3fecX4zFV4tkD45EsnYiOxiOHB+9x&#10;SyCAGbVVjYrcdZvCmK+//rJtm6HfOecAmRCFxywYDowSc+8DR0e9894H74JzzjkBrut6Pp1fAD0s&#10;F1s/KJdg9s71u+2mQH5x/bowFgIDsojRgM8h+H4QEeSg0WgsImezydUXXxB1iRTyuTqK3MnHixmS&#10;EwAgmOS24hgypswLDqGgFVhBKVjNNN1uu1uvu24LdG6tdd5DYPEhOC+Bye4jLFDGcng5iYwVNBEZ&#10;hKwpbMm2CP0wbLfDbkAN2IokACzAo/NwOp0i0f39ouu6djJVbfjDhw/b7fbly5fT6fTu7q4uCwCY&#10;z+fMvF6v1+t113XqMSvL0pdlURQQLcpEBOohz3QFIgJkkczkfCIb9CjCgdfrNQS+PJ/HgnqPt8Md&#10;uxct6d8DQ2pEGUw/SKzqKNDjaO9hBi+FWSK9ek84eUe9B2GMCMQEXFWVnjHSAeNoDz8/riPB8yh/&#10;ieJwZHBqxKQMw/sp7skZOOuR7SNnhbr38yfoBz03zs/GepGQfFyHYRpH3Oa0HRHAEZtLxot8dY64&#10;4dGE0KF/CSKE1tE0pql7tCePTrI2LWXV9/12u9VMatrHpY8Pyp+WTizq+D1gxTGCNcWJaPEuteb0&#10;vSR6c85Zay0bXWI93ocQ/OAxsxtSBmiSkxDFsKZyUnrvqRgPSH3fq3fAFgUAaK2GNBs689Za4cJ7&#10;j0RN01RVBYh93yPL4MJqtVqv11CYyWTy6tWrqqp//Pjh9u4hyQhNACybNrmG1FgQMsJLDAFilvR2&#10;u9WgM4jSXXsVOBCRjIJlf/rKjRoHoj0qBPkqJyI/IUXD7NW0LCJJAHGsyJ7mWbk6s7d1oYFXCAgS&#10;HZEIxiAaymlUWS8SJoLSBBmDVBhqikqz1QiQde0QCNAi+QMgnZHzOD4GflJELUYMCMys6FcDihcY&#10;NFRcMTIQwCACEhqLVBiLAgQjCgfACHYFhCotWL2YAiE7vSTGIgRBhIVHl8ihuVxHka7kOy4xmbRw&#10;FDMgiKhpGow4X8KMiJPJhIhS3d7EWJIinqy0ulJpCyQbAcYBNk1T13Xf94hYVZVuJQX5JqLpdAoA&#10;aiZLtSlO2/60n7EjUqQNGsNXDg1Ye3js1IgwpZJFmbmf3hSHmIYQQpjP533fq1amF4dhGIahaZpH&#10;+/l8Sz0/FKN/TDtikjkPhwNB8BMPOfrwc176xE9SksG4UsMwVFU1n89FZLlcdl0HwClUACM7yTlD&#10;YuAuFg7SWCcTQZQVti/dn5vRMYOGhEwVSQpJrhIkMb7b7fIilakDFCtrJ/qPw3/qSHl8GQ/bfoAn&#10;ApHiJAiAHMpNjsZ3im48ssYShhA4MIN4FucDGnP95u3br795+83Xk+lMg5SHoTPGnM+mRDR0u8LQ&#10;dFL/H//xf3XdDhHPz8813U9thbasdAtBJokwdzYcjmucvsyGdbQcpyJAsrOfjCZCtV4deOUlakoh&#10;VhvUytRt2xJaCTA5q2fnF5rEFERMUZzNZ+vtBgCITDfArh+KopjUKNYmEAwBCCAErOz4/KxaLntg&#10;aSqc1oUfwPdh03X/8P/8/XqzXD4shqGzhAZp9Gi73lpbVZVKJXV0IVFd12M2E4Cxlpl3u93d3d36&#10;SdrWAAAgAElEQVRoM83mU2fShYNg+TTwo0k+2td4qB8+ToAn5JcGni9c/u2/vKW3HMn3/aB4lD4S&#10;rcDPv5ozsFc4sVsl/pP/8cjF6DhPUk9vYeYxkjxjGibCniIKEbWTejabvXjxYtI0tixsWaGxpqis&#10;LUGw793lett13W/+6R+SrAFjmqapy6Zpmo+fP3BW7SGNSIN28/nXOQlZxcOxl8+ur4gIC8peAmrn&#10;h+6X4bj/nHYqqggtYRH/JUEEgdxKiFG1fvXq1eXl5du3b2ezYrnm9+/ff/r0qeu2PDjnBs4CmZlN&#10;OCy4kb9RMiUzsRc6bPhEy8eCIwLQWF8V92z2IJ40kUTSAdJXsPeUjNcxKlSqKeV0iI+J+Ed7eNrV&#10;/CH/kuXD7NSWFsgiSEnYFLYIYJnDbgfb3u+2FBg9Ayc/7p4gmTkZPVlTSwW23pfzs8nVFRva9YMY&#10;O/Ruu15B4BRfQGhFxIcBAEb0EE1mPvQ+pe4mjySDqKdURNSCEEKYTaff/upXwBLcoCVgUq4mEWko&#10;7yiNfEgRWLvdTiF+ScAiFaQWVrCWDKCtK2utQBAOwL6Z1GeTiWKCqAWKw5jp4f3AYoKwgGUOVVVc&#10;Xl7UTQlum6/TnlyeWDuJBqx0PEu0oqDaIQTh0RUMo51bNDHQhVikHKEsy91up9kQSoLGmMDEzOyD&#10;BMZoR8MIj5f8S0DEkX1IUj5EPAoaLJq6OZ8tus8IjKNcF2AGQmSRwEjYNE07mbx//2G5WdcNI2JV&#10;VavV6u7u7urq6uzsDEVQxpPkYrG4+fRptViyD23dtHXDIUybtrBWK5oXRUE9MTMakuAxJmCPJ0/Z&#10;ywPKVRMBAOj7HtGQMd6NanpeU++XNqX43HqtFiXKQNxRSw1Gn14uq47ktKKo6P1JDpMAKzvzQcM3&#10;CmNKa7mqEMVaq8dgl/UK8djr9UcPLQ0wWUnUI4eHdfrgMRUhV/X2wg8O9JJ0qsTMyAKR/+rZSb9K&#10;Q0sf0gBzC1R63dH9R4PamzgPD8yxk5D/HDOTYhJFmMfHhQMfVHpXZlras+9025HcShJRlcWu6xTU&#10;74xmmmen5gWToe1SjFcNwQGIRliMYonUBzdOclEUqowyVyKiiVHeD6rNZwefA5pJl/J+5tOejhlp&#10;AgHZWKypRBIyYAvSOJcjKasfiej8/Lwsy6Hf3d/fi/fO+7IoJpPJbtf5EHa73Xa77boO2WpI5sPD&#10;YrFY9H1PRCE45xyhTbOhVdIBoO97531ODLg/6u+tfnKiMY9LSRAYdKzMDMwAKh1PFU2UmMsOwElz&#10;zbe53gOAEEtDQKxEkHqV1GFdLB5RM0IiV4GAjChgkcyI0q17HIRFQBjFKLAEgDJeTR8vAEuybVlZ&#10;Mih75kAynmNDGM3kB94hNbsfaM7AIAHRj1rl6LxiQEHBwggwigChYbCC+l9tigHQAwYZE3OYwQv3&#10;3rEIs3g5SKup6iI9PMA4t56DGBMEUQhBsxT3uyyf6tT9tDv0ivIWAFBDrQZiKFkGZgCo6xoRXQwD&#10;T0dK/Zy8axh1aF2YpM5aa01hiajrejXC7nY7iEai1Wr1+vVr9cdUVbXZbG5vb6uqev36dXg6+DdX&#10;+Cgl7RISaX1ayLAviEBST8igMZQCsQAYEdRsAZkioXym73sArqqKCIah7zqbtrxun2esbM+0tKFy&#10;tTLneL+oJTUpMVV6zOckTxuwcjl7+OEnfDzpvfGK3v/IqnVdd3l5MZvN7u5u7u/vicB7hoPDw0EQ&#10;a/6iFPWjgO7KdoQwVTTOZVya2KNHpTnBWN0137w6dcMw1HWpa5rvGjwxwUQ173SgWdWL8e1jTAFF&#10;RTH1iog4elvTi45u0G2dqtAAkCAVZdl1XfCuYLDWIiEhIJgvXn4xmUybtkVrBGi32212WwZZrVaX&#10;l5dXV1cS/A8/fP/Pv/2v7969266WBQIhqulK9b22biaTiYK4a6QwxeMxIqpSbSJke5qoRHshtpww&#10;niGhNFiN7kwGFiIUJAZEQRG8f1g2jat7p6ojIlZVVddobXl5+XI6ORuC995vd/1ivbpf/GDLYtt1&#10;IETG7IZ+tVr52Ww6LZwIARIAIbFW0AJAAAtQliUKAsJ62T/c3T08PGxW63c/fA8ABrCpKhTRKDzn&#10;XLfbvHz5UvkkItZ1zcy7rrt88QJZXNc3TWOIHh4eHh4ettutxb1BJ1d1MGtP7UHJGtGeNn5yevPX&#10;HX14qv3k005X8NFBnd7waK9+8o1pL1MM6Et7PN+5+z8PbamJIJ/hY6k/GHVsFUnTaTubzS6vLubz&#10;uTHkvQdCF7isG2tKCBwEFNGpKIrJtFksFg939865ppk0TVNQoehUEIABki147CeRMI91Yxl1pyFC&#10;yPDjZYS7YgCgMRqLQISRBUa4CZ0CNTKkIVhrh+fG+osa57Z4EQEhGO0Kenw08T8SICBCMhLL4JZl&#10;eT6fVVX1P/7lX+oG//Bhu1wuH+5ud7ud905iyD9ltsUjAsCMEo6+OjrO5Ev5k4QthydTiPE9+5Ee&#10;Go9OO6Z9y8XNKUEmWTx+ldU4Tn3LjW6nr4DDXfb8Pn3mK8mU+TTntkRTVLWdtrb3FVnyHAZHzmv+&#10;4F7djUTAzCCadKY5ZcCCHmXg0NTV9Hy+MtZtexHp3dD3riLLMYLaGKNYd3oUyXWUdBjmLMIIQF+B&#10;IkBEmgVjrWXxBvHyxfmb16/6YafebIMItLcyoox6g9PIWucUchgFClOYpmxqDAGsKbqu23S7gYPz&#10;zk4qQBbPKKEwdHl+UVcFiEMAVYi99yGID+CDsGKXCIQQXrw4v75+HYJ7NNTn+VXRD6M9lQwIcIT0&#10;Tj9PwREimABQOOJoImJZlhrT5L3XKgpBg7r0oCYCiJZGLd9rVmgKYYiFS8ejAiFH5GwDSHVZz6ar&#10;h4UMIuDFBwgszIqipcvDPsxns6urq7vFg9KZLYrNZvPp06c/+eZXlxcX6qm21nbb7WKxeLi963cd&#10;MKt1qeu615cvEbHvexAxRSEizjkwKCImntuJiGWfqQcAgntnpl4PIRSFNcZ4B3rdnCCd//x2IFoA&#10;ACD5rI7EcDot06HrRnJZLvszhugp1xy+JTCasR6zEjIiBudzvTC94sgWc9SO5Gs+ike5jETtU6Pw&#10;MMvde5TjSCZiIVOImUN0ROztX8lpk5x7iVeqyTItXzKaiBxYUtKgcoaYdxJObPx6PRyi3mBmK9eW&#10;z6G+l7IkSjxUNfI1TczqqTk/nXwRKQqr2rYxZuj7zWZT1lXTNPFRe1tMPJNzOtElGZkPEKPWotPb&#10;NBNEdM5tNpuu28ZIn3RSJV1iRFQVn2CfIpcYAkSn/ZFURkTnBkQEhHTuKsuSOQTXj3krKICMDBpG&#10;UlVFVVWFpb7vd+u1916TKRgRBk9EmpLTs79fPKy73Xq7JaIXly9ns9n79x/W6/XsrIFo95nNZmVZ&#10;rlar+/v7XddxTMaBw2DplEiolmvKwgnH5RMZzVI6OczRRAVHJJRTu85EvH7sSs2XJKcuDbhTq7eu&#10;gnq5u65z0AdhRkYQRTVEEmSxNCbooabXaXdVAwwMIMKs4VcIWJGpwFZFaaOKCYkCY/eSbE191k4a&#10;AU2qzyeHENQ2T4hGUAAF0Qc2qGjFSON/oEitBpAFnA+eJTB7nUl1gejMyF6/0ZkMDIFDQGJBLVoB&#10;zBLxP9OO0h9Dpl2lqU7cL/cc6BiNMVqBQQ+KwoKIiuCuMB85o1D0q6R1KD1XVTUEDzDi248TCKK7&#10;RvMT9TmqV+hjtSeLxeLHH3/88OHD5eXl5eVlcI8bsJISlhjayHAOt/Z+p0dZZowxlogomrAg59Pq&#10;Fej7XquDpVnSTTEMQ3BjVK9CEIqIZjblVdt+Zkudzz88lyLyWMsJ77SNk/CzxffBHv8Zd55y9YOG&#10;B150RKzrWkTu7++32601+2Lk6V9tlMWx6s+TsBh6n1Dw0I7o7Pugv5MaILmoynVjiUaxZI6U6GjR&#10;c5dK4fwh6ZiRxJYxRuHMH20Z+VE6xmCGGZyGPO5E2PPYNIrxg4wkLAiKiDf0PngpimJ+cTGfz9u2&#10;bepJ205vbx7QGmbudlvPUDX12dlZ3TbDMFxczKvCfv/ju+/++beLu9uCsKlrA8KxQEraUIlL5AuU&#10;tlSah9yjFnG4junwiDDw0EyTrz6PUAnjuxgkz8LgWAdG0/lDCFVVNc3k8vLlrh9cWGy7nTCCIUUh&#10;dUNYLRYhhLP5rCqq29vb9Xrz1VdfCnmqCgSksRAjgiZKAZQFosBm2f/w+99/eP9uvV4PXa+wMogg&#10;wt55HwZELEu7eOiV1yVKUF4xn88Ds3NuOp165+7u7u7v70WEslTlfKLwcG+mSTttkcHu7arP3PwY&#10;ER6bz05WFvFnM4rn35iP8eilkuGFJ/J4ZhT5NoEThnNKbPlXqruqzRHR5ApnomTAxP1VcSVrLZJY&#10;NNZaQA4h7HbbEAIKNJMWjdV6As51m10XglR127btr351/fBwXpfV7e3tbtf1fV+a0hiDaBBHEAb9&#10;Nx3V04gO1GBRYjwYoM7X4xNEo9Nv/IsohUL/q7THlkn1BwXkJGMKYwoiS2gFYdftymrsw9nZ2atX&#10;r16/fj2ZTLSCEzOv1+vb29uHhwcXmEDUB5lPRWJEeHhaGd+eLOmxSQxHPWKe+fkufwU8Id04wto+&#10;uguOrqcneO9NTG7LDaaSeSNyRSUVo3l0952+/bSrf/QmzX9I0ZFsQUJVmKpuDfZaJgE4GAYMDDF5&#10;kCGnAPU1AwKgEIMEAA/EREymaNrSEK023vvtdiuCZVEoRIaq8sMwBC+G9pV6dLGYQz6D8WSc4psp&#10;BPFBytIw+2Hom7a6fvVyNp9+/nGBAKWlfJDee4xpWX5w7Di44FzwziESobVFYahQTbjr3dD7QUIf&#10;XIvIzMPQu34AlrOmKQoThoFAhMi5sBuGrnfdwI7FSRDQ8nT88ovLt19eOzdYOmBFuYR7tLGenWK9&#10;ZEGCCAaJRIAMqFm6Bo0NwRERABGyBiZA3POqoCdDIauH33lgrbEwQl/pnHMIIjGYxZjCGAnBZx0W&#10;0exCJGtADNVlezELu51f73zXoxeRMTQUEZ1z6/W6KIrXr1//+OmjDywiyCI+fP74abPZXF5enp2d&#10;rZfLqqhXq1XvnJaOJpbCWEvkBzdpWgg87DpmttYGYecGwrHYUxR+qPDl+71NmFhAspJAPH7rUQQR&#10;Qwj2FzqZn+ICKQIrXUxsC07YBCRjh6LYACIiASQgEtT4T10j3WshFCx2DAwUZvaHKXi59ep5AxYd&#10;asOJH+V9S6SaK7XJzCQiiI8PKqllx8pxODDY5zYXE/E+JEZVFEWh1e5SrQ2TIbzkC5HikpKi+egC&#10;5SJT+9N3vaKlJu0/F7fpIbnKYg6zDuHk5JAI8uhRjwqPI71Ek0MBoCxL71iPkdmM7Vc5O3yOYSPj&#10;w5EBUWOvtKvWEqKE4ETCxcVcrUJEZAzq2EMIxpi6rsmg0jDHpLYeeuZ96QCAA2VLMg01dUyHwtFi&#10;a60BMAGlUMsxinBAFGMwbUZErOsaNGhR8d305B98UVdXddsFt970i8XCliUizufz6+vr1Wqz2+2a&#10;ptlut2DGEFTMEOgVTS91O7kf1biQGYL3Z7ZxGokINO5qbOEQAyiNPT+q6Uvi/BiAGCq7h0oBYwzG&#10;+msUIYtMZkdAxKas2BYksPEhHSAREVBIxqjSaI5DAQGhIGxZFAhJ0S9ABAEKpFINWMaSILCIlrgP&#10;LMIkwD4E59h5CUHLQROAEAWtRjpmMQOO8Fmx+EkymmjxOwJhLxo7oVMgIoFZAFGIBUQgaFYngyCD&#10;aOFIfYxFtMaMdn8WRglBHAc2EAC1WpmFUqL5hgAhhcJk2zPfcYlK0+Tn0rAsS4WBkxjzWFUVAGj2&#10;XIgl//TbqqoUmwZxSBdXq5UxxlChWyyEoKXhiqLsuk5iroRGc2tGoeotu91us9moG6Dve4OP6+JJ&#10;zU0kHXc3Qg7BjYgozGJHqxWSGb1ZsdrGQd56CKHrt7vdTstutm09n8+JzHq91qjG61dv9O3DMOht&#10;q9XKWnt1dfVoP59veGLD+iOaPNbyV0DGnH/mA3/p27MLjxscQwht2wLAYnGvBKB4hXk/85Yvbi4r&#10;3TDaW733FOOdOfnwMxxfGQ1PB6C/SRLlKWmUoZxQrHxHMXiWefwqHQs5opgTkWihrLGNvB32ApHi&#10;eS8VeSQggMCIJCCAIEgMAmQQAgIBkjHWGIvGAJGwABkgI4ACmkGJAuRDqNv2iy++eHP95XQ6FcKq&#10;aqaTaTu9+PDx4w8//PCwWk4mk6uqDMHtNuHXf/Krrt/94z/8/W9+8w+3nz4Xluq6bgq7Wa85umcI&#10;xhQYVUf3BzAEACAaKy9j5h86EvSnRJjEPe41omMbVmJEIQRAi4AIaBQqFkiAWLCu27IshdCLdyzG&#10;Fu3Z7Pz8/Ntf/ymSXa1W3W4IQRiBRawtBKQs6tVq8+HDh+vr67qol5v1zc3tdNYiUV1YACBQ6YAi&#10;EgT7ndsu159+/PDDH77frjciIsGXZaUu9hC8BCYBIkPRN6Yrq4RExmihYfRehctms7m5uek229KM&#10;cWpJCRERztK3H526R6+n6fpF+zRXQiS7kj8t34x/XDvguRlbSFvslDv95EDyUacJSbsJTvRDOjSF&#10;6NLoWSB3Rqp6AABj3QTce3+ttcjy7TdfX1xcFKXp+3632xJRU9WF91VRqjT0nleb7XK58vcLY0w/&#10;vGrb9vrtm3Y6+fD+493dnRtCVVVIImSMLcqyTCUIEppeGBziAOCi9shCCGBVW4hDJpEUhqT/ahzW&#10;WIAv8TQ8cNz+6zQBEgABFhhN5zKaL0iAQItXokGygAaBRWQ6aS4uLpqmmUxnenRFxIe726ZpPMty&#10;uVwul33fAwBkyBVpKRHRxIiQfGX1Xzy8mH7CERM5abkYHSFHdJIepX9ilqih65IHluZ7Fg73yBGL&#10;OxoIx0D1vBsi8tSJ8xftvj9CWzh9vo7ODt3WloUJAQOzd77rpRvQDyhBTaPq/k0BwCIR83uMCkQB&#10;8iBgaWBBQ1Vd27Lw3vd9X5gSir2ulkIzEhoIZz5hPmwiWrRR867Fh6BPcP0wdP3FbHIxn1W2CM4X&#10;JVqyzBlAewgoDMyaPMieYwqh9J0LQ0ArtgBrS2sKa9EUlgfPgEhWdbu+74NzKGAJGBEBATEw94Pv&#10;BtcPEhiCiJBFCYgyn09fvJjdfX4vZRCJ1Zt+xqKyCCMKIzMHYRSAzCSdCGs8/2jy0GHMHiER2qKw&#10;eqokGk1gzjnxgz6IMlw6GGl3b2LIrQxJoosIGYNEbMUbKM8mAQE9iw+OAqj0E4FowELEF+cXs8n0&#10;YbmSWJ5ptVp1XXc+mzVNs1osDNIwDMJsjCmMBRjPnBCCKhyajqSEMfihtCclDyT7HKk4nw1rbQjC&#10;ISCiAhmink6fKqObr5HO9rPBuiaDlkgTJVkEVpJ/+Q35B8hK4ZAG2Ce5GDjVpdYjNkTFKOdreXuq&#10;n6eKwviKxywsOSNLk3mkbZy+K1dK0g2n7DUnLRNhkilGo2jKjwppiKw8ibT8vc+P96mmgjZPuMjl&#10;5aPjemrqjpbyaPg/2fS3asIDgKIoynL0ymoY2lEHUjfSWzBDBNNtErVwEI1YBIBoo0lHI/2Jgq2o&#10;v04zFlUdGbpBIsRvSmGmiHh1tI4AUNd1CIG9CxEPGyCdmsgaS6Dl54LulNGERFRVFSTgLe/n8zkL&#10;DiyTopyenYulu/vVzd0dEK3Xa80Ca9t2MpnUdd11nZBRcOK+7xWABonatu27TvupYjud3CAGbeU7&#10;FGNyqEQQd8i4nwgknKOjtaCTiIMQMTsPqQIICbJT/ahmxviI0Wxt9xoGa1kOPfMAIjCiIdzTgMSf&#10;C8ioCybCE7CCFqgkY6NpS10gic5T7jwzG2MgpYd7n+h4b9sFCSJMWvhQBEFisXZmFlIb2zhFDALM&#10;RGMZREI0oNlEaIh8CIJgAE1EtagKjQphTS1kkMAcEBWK0SS+8dh+zHfQEUHmuwMAUjQix8RAJQMt&#10;LaLpM/FIgOr4adt2NptVVbXddhgH+/3339d1PWnPtKiZMYYQmFkjndMpQsGPz87OtA+aEH15eamP&#10;NcagPM4cUpAgRCDFcQiPGLAQANDuNYHDr47NeVq74OHhoeu6i4v5fD4nIgWdnEwmCjKg+Y9VVU0m&#10;E43MepJt/f/Rcs7zi3712JUnmfMveYUwc9vW3g/L5VK5jXf9o5z/KXGQtq3ybYkWdoXQhoy3JMJm&#10;ZpEDPiMxnCrpyflAJANtgUM5lSy/ksF6PjPg+NJDHw9qjhoKYYpO23fbECTaVJs9WkEPoHEZBEAC&#10;RoBATFWWLy4u37755vKLl33nPn38uN2+t2WxeFgt1pvNZlWW5XR2dnl5MZ1OAeXm9vPf/9//129/&#10;+1sCvpifV7bQQh+QbYqkHB4d/PIVkSzQOz+DHN2Tf5BDG9YzjZlp5PwGAGTEo0EA0QgaEQMAddW+&#10;uDz/1TffXr+9/uff/sELu673woim63vnQlGVRVHM5xerH9//4Xfft+10Pp957xeLVdVURRAp1EmC&#10;MBbuwDCEu5ubH//w7sd37zer9aRpyqrcxXpWAGIIEJAZgnf94MtyBMhTZcA5VxIpEF6SoZvNZrlc&#10;IkvTNIntpGl5ioR+6eb9ORP7aDugzMMP/4pNMpMlHir2Rx9+TlePnpw+nE6aZDasEEvFpVMGRLLn&#10;jP+rY44MCNDLly+vr6+NxZubm+12owu63W6BTOM9GSjJVlWFuN7ttt771XrxxRdfXF9fX11dKfrV&#10;50+3m81mMm0A0RhTVlXbtqpSqsjw3jvT64s1s0qESEaZy2OZrZ9YkdH4LhzPfXsI2v8W7Wg1YWRY&#10;JnrlaD6fv379+u3bt9PplEwBAGqx+vbbbxeLxR9+ePfhwwdU0GfEzWZTGMofDgAiFjNHe/6tnBiw&#10;0mdmzrkWxDVlfsSh8pQiFELoe5dgMZOZhTLEm6NGROYQU0jvTxhYOWUekWiiw9MPTzGBn6SHZ6Tn&#10;o++1TVWy89AP5IbBBRwceecHJ2oDQgDh5GoGQ+TZEqkmzUGAjBceAouxF1dXpqyAiMiKSGGsxmFZ&#10;a5lhGDwzhCAAcHZ2VtjKOwbkdKYFwBDYuUHD9YGQxAAAAzJIYe1ms6lKWxS2I5nP56+vv/j06WNV&#10;FcB6QFXrdfLGCHtvqKgrw8YzMzAGzyGIMWU/uOBBKrMZVkH48vLl7tOHtqnIGlMWYRWGYbicn19d&#10;XTE7RPHM4jUPzwQm5z1Q6XpPBXRd99XXb7799deb9cIasdYiBI2POFqYZMgbCS4uDBkzuDAMntAa&#10;a/vBOxcG78u6kiAhSIIlIqLAQQDY++CcjJ4B09S11t0DgLKyFm3btt570ayBCBYTRsg3hFjVwgRP&#10;ABKYfVBQdguILAys5RkAwIMEhKptOjcMwQ/BG2OA0HMwVKr/2Vp7c3PzF//DXwbh//i//e/GmMG7&#10;yWQSQvjuu+/+5q//+ssvv/zut7+9vr5ebTZt295ubjBwWxS//pM/mdZ1gU1TVa7v+77/6quvbm9v&#10;P378+NWf/JvNbicIVgQAhmEggqI01toQ/Eg2zOpvR8QQnLXWuU1RVM4NzKEsSwDw3rd1Y7L6UPiE&#10;zDjdMCkmXw8/k0mjB3iNXkkinJk1FUUTY5NxgZnJmsErEj3mwZlhcNVZpcqrd44Ay6Jg5rKwlgz7&#10;0PsQWA9cjmP5IREZhmGz3bZtq+wpHT5TT+Cx0SWWHTLzkByCPohIVdeKhpDu0Xw3ODRvQYwlSfxR&#10;kenSXGmATFmWOkvOuaqqNAhCYuXmpH0qyMKrV68U/1iirUEroRBR3/c6t1qzMt0Tsoql+l6deZ2Z&#10;EDMLIJqNMNp9JKYXEe15t94/DMN8Ptd30QghFJhZ85e1P+pgUbtAbv8N0ciOmYEpxKpGEsv/Jaxo&#10;jL6a1Wq13W51uiAKs2TRS58Du/wcUlWVqqEYYRqHYfj8+bPSxm632+22STsfhqGu62SeVquZHsg1&#10;jyBkBdoAgIh0W0UrFXRd13UdOzedTocQnHOr1bLruul06r2fNFXTVNZY1+9AuK2qwlpm74JvmgYY&#10;/Xar3iHtKgBMZ2dO4Hax7Nzty9ev/uzP/qyoKjTmd7/7ncAYU7DZbP7qf/qfF4vFYr0hGvG2yrJs&#10;29Z5DwCr1Ur9xmn+da0Tp020rQPX4BUGBM2RtNYYw9H8hDHpT1fNe49gkq0fxkRvQAyKK2RMkbzQ&#10;xqirnyDSlRuG7Waj5hu1dJTGpk2qO+Jh9bDrJYi3iCZAcJ5RiIwwoxhSGGJEw8YPodvuyromIhT0&#10;g/P9UNqqLOqmKAsyfjcQQGGM8673zgCwD53rOfqcQggQ7W7jps5g7ABA6ydqHIbaUhDHmAsMzlob&#10;CJz3YKguCmtMcN4aq2dVEXF+KIxFsoMEay0gGjTGmKKorLWlsWgNQ/BD74JnhEDQuTAAANHgHIGY&#10;LMxBcyISaHHa9Yk+VSgwswpHjbfquu6rr74yxiwWC91TbTtVAfrp06flcmmtHRB1GyJi27Z/8zd/&#10;U9f1hw8fJpMzEXl4eJhOp3/7t3/7/v371XIDACpHXPDKi3RfJDmupjH9XBTFw8PD7e3t9fX15eVl&#10;3/cEoyN0L33iD9NmTLwU9nmC++eP90gAHAOrYYxIZRW+zEwGjNUYuqDG33//7/+X//Jf/s+/+7u/&#10;m06nFxcX0+n03/27f7teb/7pH/8rANze3v7FX/zFf/ff/yp4cI4/f/682WxStRDJIg4ID+wpED1e&#10;pwpxlAvHQifJozSi/DnJdpP4sLqRFUrMOVeWpSkLFYLWWuZHdOhEM0nMZR8OOvOo0Mc8xGbcC1oA&#10;fr9TlOcMQ7dYLBbLexHRkHbI/A0QTxH52kHmEmDm7aZrmmaxWDDzfDotiqLrOoxlW5D2cAf6kGSK&#10;gkysSwwy1X1HMQlOg3nVOM7MwmKtVZSGEMJut6uK0X2iMiIIW2v9HhxPN5f684cEJsBBnMuyXisA&#10;ACAASURBVHcchEUMFYxAAL4fdrutiFRlactq1w/eMwCRKQYXNrt+8OyFrS2d525wgKYoa8fCg5uW&#10;1duvv/n666/rql2uNmVZ/erbb4MX55z/Epar1WJ5/+rVq/PZmQ7z9vb2P/+n/wTBzybTwhIJ9J2+&#10;2ooPaEbNVrI02ySXEUcbchAmJJ8VRM71nKQIJbOyklxdt+m8lJYSEVNQfKJt1R9sUQkikjGFtaZA&#10;gt55713X9RcX51VVFrY6m8/fvn3TTCafPt144X7wzgdAtNa07dT70A/DbtuZyr58+XK9Xv7TP/5m&#10;fnF+cXFBRO9/eP/l11+e1YUAAIM12G/dw8Py3fc/9Ntus9oatNO2lcD9rkOBQXFXyACi+KBWBWvp&#10;bDIFlt1uA8BaVbau27OzM993bdtSYT98+PH993+oC6sZ0whgjSVCkcDCiIrCeUDqaXKUD2c8YYz4&#10;O42vDxFrjLJglvTMXEPbvwj3xlnM2njlMCgm5w/wWEuXj/jt6Z16A2UhKBzTQlO5mPTz/AnKtNMJ&#10;TklLqVTVyKSllGWZQP7SLKl2PQz+yGKoRGsKw+IpjCLYew8IVVV1Xffp06e6GUuU9H3f1GVTt3VT&#10;SeDtdluVTVmWRCAQmrbyHO4e7gcXXr16dXlx3k7Oyqr98cf3zvVB2DnnOGy32yR8J5NJ07az2azr&#10;uvv7+36x8MKIqegNAtBY/0I8ADinBp0xnAIRESwAhEOkEbX7lGXZNI0Gjin5hRCwUMAqS0gIBEJj&#10;lhJkC8d6CJI9MleMF9fQAIAxDB3RVFVTljURIZA1BREF9tdvrv/0T//0/Pz83bt3nz9/nk6n8/MX&#10;5+fnXdd9+PDh5tNHg1DWtSr/1tq+2yX2Hg9He2ke12u/ahR9n/pBtVnNE1Jerfk9JuLepGwYODS+&#10;q6tMb05S21orMiTyU4pVLkdZFFVG7TiG3h9mk+ylYbxOWWhwzl0TtSdmSye15nJRyJkb+GhzxVcf&#10;xy7on8kYhxFyWlmHBR8wBOJAYcSIJUBAGaNTJQAAj34+0OwEZkYBQSQgx+BY+hCgaqAwYMZR6amB&#10;ecxCTPMCucMEQA49S5xlYIoIjDVgxvHYYpTT1trZtG3KCiRpUfoK1vpSLOKGLHUoy46pi7qwddUI&#10;MwwuLFebTbcrt7uOnbGFEA7OrXdbFGjKSljjr1XQoQviAzgWL8SIgsYHMcbMJm1VGsIBSZ4KQT9a&#10;p2xCSBiDsLq2dPOnUedUxcwjbB6NhBhCEMGiKFMqTVUVs7MJBG80qYgZ482RmgARCTFIDDgngwru&#10;DmAEDEfFTdjxAIQDhxB8QYWktchGYa1lZAi8XW+6rjs/P3/16tXnz5+V5lw/aBZ9WZZnZ2e6uIWx&#10;bd2gCIImbA4aWJACc/TMHEIAQpbcInMcC5OIKl1M+4eylDR4WoD9nJVK+zDR7dEiSgy5lJN26gDG&#10;eOzR3ZTsUAChEhmcCyeSEtPOP4mIOXpyfvH0hqM+p2mU7LHpBjjRJI44UTIhJe2BmZGQD1mh3qkW&#10;rqRtpGcaQ2pMub29NcYo5rccnlRzSNrT8eYPzDuvLZmr9Ib8PPBoyx+VkxY8RhKP/vb0nvzmRxcu&#10;/y3GKAz9VT/0CZ/OmNFMFkJQb5gxlEyiR7o4xGgUyY6javGjVBxQRNlV6ifGs58aCtUyqBBd2+32&#10;9vaWnbu7u+u9b5pGhY0q+qrDGRCJkN2qfaGhMWKLuXMDCbx48eLi6vJhsdQhDsPgeCiXy6adTYhc&#10;1yFiXTdv375tmgkALJfLu7u7ejIVGaPoQwjDMHR9r2fafI8ng2ZO3pgdUEdyzRYou/OR9c1XOX8a&#10;xcoSmUkRDJLPeEWKYnvK/QUAk8mELHo/EAIB4DBYZoOEGGVjGMta6VLmfSPEAskiWSBkwTgCZfKY&#10;JkRGpRJwT94GMORxXiIAYEZEDQ2tHg1YQigEaA0QCghaU5Rl1dSWDFsPwesDi6JogAIBki20GxRd&#10;wmbE1OMQmEfLryPwIF6CBwiomMegS5Pv6ziU482CmZdP/9R9QURKrmqi0sk/Pz/nLPEhrSkzL5fL&#10;9+/f24i6SDEafz6fb7db4bHkAkeo+BD2ChZkRyw1Tyhwhoho+JUxBnjPyXNaMhGiCMbNsm9HPDxF&#10;MuZskJkRQUaMdjAyWsTUAj4Mw3K5/fbbb7///vs//OEPfd9fX1+fnbUislqtZrPZfD6fTCYc4Obm&#10;XhOFJpNJmtV8B2nJl5zN6rdPCZd8sJgZktICYTTx6y4+GmwUCuZ03/1/01KfY2PdMRcXc2vtZuMS&#10;/yRAYww83bcjlqItDxHFnwKyhHjCh4NCHMfMDbJwmIuLi8mk1VOfcAgx6FW9Rwmwn2LIEqE15qiA&#10;0n7Fo3CPyyo4OO8G5z2Xpb26+qIoDJEtCnP54uXdw+3Nzd1qu/KejTHz+UVdt8vFejKZXF5eXly+&#10;PH/xom3b+Xx+fn5+fn6OVNwvFttN17atsCmKomzaQmR+3r7YnocQ3r9//7vff7fZbLarpXgHEgAR&#10;goW9NfgnCGMk6SwpMikhadLS1J3OLRzyomxZoW3b/LSCireIBpAQMITgNk5ka60tm3o6Pfv1r//N&#10;2dlZWZaDdwAgAjc3N4vVpm4m3vthdFIGsgYEAaCoK+dcYD8Mfrvd6luapjHGhM71OzAWLAJ46Fa7&#10;+083oXN+cMF5CKyV8gwii3gRFo9ghEVYWd9oMjAZ0Kc6z/b8xJgcK1BiXEZOus9Pfn6Dzidn0UOn&#10;N//Mi/B0xNZT9//E0w6/ev4hfwQjShz16LdH/G1Pcicgp8/1ClkRnr1zAKC58GVlR5wKBSWRMfBc&#10;7SOlscaSnuvbSXN1dWWKUkQ2u63auG9uboLjtm2vrq7OLy6++90/b7pN3/fsnZhYayKE+/v7qqra&#10;prHWTiYTANAs9dTho/EeDOFkFh/dbs+vxWnLt23SlJIRkEiDIxVijsqyVIyjq6ursqicc3Vdv/zi&#10;zV/9278CgO12WxTFl19+OZvNjC2dc+/evVutVkp7KaQ9JWVjpmEedVtE8gFL1A/3Wtzhtjp6QhK1&#10;OcPPrb25oVOXOKUQ5k9+atccdewn+eqR3EkiO81DPiGns/HolWdaGnvegfxfiyFA8MTBCFMQCoGA&#10;gYi9F+Rx7kWR/FFEQJP/BYAIETT8amChsgJbCBpBEhF2PgyOmYOltMxx8YwxReyOHjx8ks0pdA0R&#10;OWbTMbMXHnFY+37aVFdXL9p2RD5GANR1zRag79zQezXriFfWLYimHwaQAgwJo3Oh74dhcGJMx0Nd&#10;GzS07XeKf3E2nUJgIGGt4xfC4EPvgg/AgiEIIg5uaGp7dTlvmwKkL+wehPWU0ScqT+R7JDjxkIyY&#10;WbGTEIwAScQyQEYEwwHCEEigLkrF4CDE+Wz+8upFv1nn+nEACcLMYvWRABAVI4NkrR1LXzGIgDhv&#10;xSKiLnRAQGBgATo+hwuM5jD1793c3Hz+/Pmrb77+5ptvbm5uJHBRWQfDzc3Njz/+WNribDrVxFIA&#10;qOsafKiQ2rqpEJuCgEVNkwDQDX3nhm4YTGG9C9mESAha1jIAsIgEDmksqkykNFVjSUv8nCqIP7lL&#10;IRqMlCCPUMDzXQqHS3b6Ihxv24sibfrY0vu6rktjvXggwBKd9ySgadmCBo2I2iwikXDMhHrKMJdr&#10;Ws+IgaNuS2ahkxNtI/GpNOQ8NSn1RGIOfyKzpORpmB5ladXKcNkHTSRcLBaIWBSFBtRokkvIAkZO&#10;+5OzzmdWU+OqEswWHxawzzdjmoTTWXp0xfM5P5I9ebcf7VW+Lkcrld7CzP2wE2BjydgDuT6ZNCPu&#10;L2J06YC1e2+MiCTvTTL0OD/EYO/R8JTn5B6JIlWD+r7X6KHZbFbX9Xa1Wi6Xy82aCDX2RCFpLYFz&#10;ziJgtk2MMWRN3/fBDSJCRF3Xrbabats45zyLiBhjhuC7rttut6Yofvz48bvvvvv0+fabb7558+bL&#10;29vbu9uHrusuv3ilJ7HELdVklgyjOdscHfKPGQ3VwQOHkx9XExPRppPMuIKirsW97CQqEE16nZIz&#10;ALEeEkSoKEwGGKGxVwe4TgKC0DSNIHtPRkRcYCQDQgAWFaWLWYIGRiERFqiuGO2DRTLGFGQKrT+o&#10;1M7MAGgozQaneYCRE4EuNPMoOQEFgDFiVh0asPSKsXaQ4DigITCE1jAiM7Kuohq2yAAHASzKInrk&#10;CBGFk+E1+z+iB/EgDKPpSteIkgtI+4nHqSuJUHNmqNtc6WE2m202Gw2VUoyqi4sLZQJKzMnmzsyL&#10;xeL3v//9i8vL2WzGsQwrANze3m42mxAjbZkZSTEQHrFH7ztPNJvNlImd8gGJQUwYS5Gm2EBIR0oS&#10;HEsBj95Oa41a5VKUK4AWWQFmJjM6aZUPF0VRlna7lf/wH/7D9fX1er3WElTaCyJyzmnt13fv3t3e&#10;3i6XS7W1JbQ4ODSVumigpBgHqgSfsjyO5MsRt8Oo/3D0tCfOdnqoS2/haILP+W0kgF92qvkjGmKK&#10;I9gHmFhrl8vl58+fV6uVDwMRGUQAMeZxjDM5zDtLs6QazigriSjLlzkSAYl165WkISePRXo4Zx5p&#10;ZdqcVU1JznORfXpO4pnGGIAx5Udkr6zGGK5xQePCERGcX8ysLZummjTTXbdZLtbA0kymL+tydn4V&#10;2FlT2tKEIMMwLB8WFxcvNLyaCMmatm2bppnPzx8eHm5v7t99+LjZbISxaZr5fI4kL1++3O02Dw8P&#10;D3c3Hz9+CMGVhSEilEDGgIaTCoCMycuicKwCfEgaqLFX0TEcJ+GAqHI6lMOGz1bXUvtOyMKrRYTF&#10;Bxa0hRlRg8rJZDKbzSaTyVdff61QG7tt75xDa5RLhBAEgaxBRQcT0YG4vvfeV3V5dXU1nbbe+8JY&#10;g3Q+Oy9tFZzCq6D3fr1crxar3abz/eD7IXgPIEbFCwoBk2jN3QDjWQkxAgUm/9aIMADQ7XZ91yHi&#10;brvlEHRyMTO2psk5IvVHNlH8Nk1y4n7pKzhhIKezDRkfOBIEj2y8X9iOtucz7dFh/sznc4abAZEr&#10;ZorHnvYenY1HmwpyjqE3ZVlWVWmtNRaNMRzGiK3oAEaN+NZitUq6k8n06urKltVmt2XBYRiG4Ne7&#10;LTO44F9cXF5dlGy+vb+/v7+/1/paWnEFWUIILrD33LZtWZbthHwQH0JgBzKWBhoXC5XGMmsmHHB+&#10;EcljXTELaBpvP/SgPLU6R01/NTgnIswCkEpJjI6fFy9etO1UNYS3b9/++te/fvnyZb/d3dx8Wm13&#10;bduen5/vdrvV6tN6vf70+TbFPjOH4AYAQPNIzVnYs5oDaxqkwZwwn0SEjy90/Em6OZ25Em+HGKul&#10;aRbq7kqnuXy2H53DnAi1V8/Pcz7M5HU7Jd1n/vw5LZeGmQKwD+8CAFuMUVdgAGgsnC0onEcSiQiy&#10;qMAQQhZEAYPISCEEDyKEZduANUHY875Wq4gAUJ71IxGT4mjiknhO2xgRYQRlZADw3heFCYPz3s9m&#10;V1+8fFlXxW6ztnRsRBcRCdkJhJlDRCkO2HXdbusYyBjjAiOiLQqy1G9dYw0QdV3Xddur2ezsbKI1&#10;/FhQBFyQwbHzEJgY0LMIYAiunZxfvXxRl8bvHFlA1Di2J21YR9QAAJ5HME6h0bcEyXekp/2oxAsj&#10;S0gMyA0DAJRlWRel74e6rl+8ePHy5ct7EPCDhhmkicUYTOhjvhUAGMWiCjzOteduua7LqijrwhAZ&#10;CoSEhEZI9hNrxSCiZt8Pw1BXE+f57u7u3Q8/vP3qy+tXr5qmUUMVEQ1d9+nDx9lsplTe1k1ZlgoA&#10;XJfVZDKBYaiqseB3YSwzK/5u3/eTsoBsXyGKau0hBJEgIp61cDsDgIvY8M6NPL2qqrzYZc7afrIp&#10;/YQIjJdSmh9Nz+asSmCyjj/K19I9ejpSdVNrG4mIRbJmhNi0Vs+nRgidc/12m/YHwAgellNRzgTz&#10;Nx7RW+LgaT+mOcmdbOkKnPCp9NsQk48oRrrp2xMHxJhYx8wKk0xZhL/+u+0HY0xd17vdbrFY6PWr&#10;q6t0KtPa2AneKPFWPLS2aCT2gaiI/RyGoeu6pmnGTfRsRAxlsbJwctbKLx5JhUdXPJ/np1ZEsifk&#10;T5MYbGViWRblElpGoK7rfMUlOoFVJQ0Ro1enSKOolBvqbKgpeRiGaTtNgzoim0SrIqLAn1VVff32&#10;7XK5LH73nYarxAF6iEoJERGOoyai5KNumqZtaq3X9vDwQMYOzjNzVVVoSwBYrteD92dnZ5PJJHz4&#10;1Pf969evN5tNtxuur6/vFksAUGjqTEAcuGjyOcyFHJwyYcTRPPLYfpHHpLjIaLvIX5Q2gmRB1Grb&#10;lQw1+WmeoyYkzVcCBETV7gKT/pY5jGkaWkHW7PpeKBnRSK1XBRJmknScHwClhERge0IFhAxUPn4F&#10;oKDNAoSgKt8IfImAiCFwCMEQCkIQBtFK3AIg+ieiCSEEDsYYzMItBcCL+qYYSDi6moEQ9HBkKYFD&#10;6Dyn3tJYzuJg+Y6OUpSBmM5ms7Zt7+7uhmEoq0rt4GdnZ11szjkFYUzs/dOnTyGEyWSy2eyMMXqQ&#10;e/funXPOmtJETsuw31aQbfnUVT2iaP0EfAy9IhGkZI6rtAQ6qOCDMWOdwZwLSayQiIjMHgDYBxHZ&#10;bDbKClT21XWtx+a//uu/vr29BYCvv/56tVr+5je/mc1mFxcXb968UVA5reRQVdXl5WXbtprUFk2x&#10;tLd6uAOd9VRVPWJo4TDFL/1QTYEmlpcJsarPUVEOjDasFACirCR72n9zA1be0hIz82q1Wi6XLF7D&#10;VTR3BU7AIk5/nj5TjMpU/nDExNJth6R+EMX26PMTFaXKSMysSbvGGDJ7NhXCgUAHPfbAaAg+MmAh&#10;YpC9HBcRZiFTvP36m9nZ3PWdc3693QyDI6bPn94JikEDBH2/eFgt1qvN4Pq7z7fXr159++2vX756&#10;2TTNdDpVK6oIkLVvvvqyqJv37z7c3Nwsl6u+78vKbjard+/e3Xz6UFVlXRVtU82m7WKxABZAQYsE&#10;yD/7OJQmbdxNhwbldFsu3/PFSt8eScntdqtm34SyGkLwQXZdX5LRvN3z8/PpdKp1q3/44Qf9rTEG&#10;DIUQnHNoqOsdGLJjeSVkZhdY9aWEjNm2rQbXGMBJ0za2LojcMGz7YbvbdOuNERi2u2EY3DBA8EQE&#10;BpI/AgAkpqoQkUZmKKOzRQEARVG0bVuUlW667Xar6ncyItuseDScbPk0P5K1jGb2Laf5owl/9PMp&#10;zYuMjpp8pZ7p2E+2Z1jZkdT+Ix6uv+IIT5GALI7UVIiCWy/BoT6TtuqjzVpLBiyZtm3Ksgzs+r7f&#10;btdVYUpvRRRixSIWCdCDiCSCw5ZVVde1RgVi5j/YbnZlsUV79vJ1U7VN1Tar1arbbHe7HYsASlWV&#10;7PzgHWy3mparWahdtxUI6ZSayMBkx4rT6T0W7kJRlX1SUT9tOfmli5z5y0EoGVLTap6dnf3qV7/6&#10;8z//86IoPn78cbtdi8h8Pp/P5wDw6dOnH3/8cblcIlmMCjYc6gCnK46ZpzxRbE7wElGqFQNBlXx8&#10;rNkMizbXadO4crkJAHU9Bl4daU3p7fkHxD1uYKLDowl8apIhctSkIKXhw9N7BzP2+8wrTn942km9&#10;YgsRAjJAKIFYMHgOjg6RdNR4igIigsYKB43D8wIBRIhMUVRnU7F2Owwdgx6NYlawPowSAK2JxcjS&#10;uY4DaM7quLskjGQQPScMJN4XhdFYgJeXFxcX5wAc2Bm0sK+apDFKgdnrtAb0HPXU4ILmbm93O89Q&#10;VRWQIUJg2XY7ICwqK8i7fkcG5udnk0krbkBEIQwgnmXwPHh9iAl+YIOG6PL84uL8DMGDOCTF8RgP&#10;Dzm55EuSEzEjhBCCZxFM0Ssiov58BMCISwuEggABmQVEOITgPAIoOK4xZlI3V5eX57P56u6z92CM&#10;kWB23vsQvB4mRYKIyc7kJiJcQGBxAXxYfroNddO2U1tXtqmtLQnFkEhgYtH/RqhjAeWDs7JE4v7h&#10;/sOHD7e3t207efXqlRpoCmPE2sVioemc06aZz8/ruu53naqwBnC73TUGEFHLJKkBSw/Yk7Pp4bZh&#10;ZoheL8/MKRESANSxLFhJVg09Rak8umGe2UWJgyRCVX3l1KotMfkxWWdywaM5WmnRE9MhMgCwB4QX&#10;kaAlPMZnYlReDaBT0F9h5n3QgTGGT9jEKUt9dPhpUDlPpJisBxl/TDrHozYdiQBMycCEKEmfpszf&#10;ru6+dHPqkhZ0/395e7NuSXLjTNDMAPgWy91zrSoWs4qiDoeanhn1m36A3ufM/FrpXafP6Z7R0lI3&#10;ySrWmlmZefdY3R2A2TyYOwIR92aKpKTBKeYJ+o1whwMG2+0zIlKn5/39vdqWFxcXasYoi4cRC+DA&#10;95QvLDzG79RfoxnCSbln5odw3QOve2A3Su4U2CcJeCB60w8P7vBxppxoGB7wh/QUzRwpiqJpKu2H&#10;lfkfNY9jpIosqpPeaEB2JIgZakPXdZWiAGRYHjqMMXoM1cR1zl1eXr5+/Xry5ZdHR0cXFxeaMVeW&#10;ZYx+tQLnBpvbIGozl8GtHIO11jhrjGnqSv1oXdfd3N5t/SoKu7KobCmG0BRo6Ouvv7bW/vrXv37x&#10;4sVnn332/ffff/3VN2VZMu6UD/Upp7h3ot7kGw1hDzAi3wXCQf+g8XV3J452+5tWY/8OIAJjvz4d&#10;pFZfonkgjCOamNo2JId9ITA7i957jlGYCQRRhMgZsEajN5DXTJucMMbWYIbIIBHgkJtKAhxZWGWP&#10;BkuTbyineBqylnfXkEUIVSQBAKNCuUPq3wIAaMiVRVXXZVUBABe83ayMMdz13nsEjMIhcAiB1QlF&#10;WrGLgSPHGDgiShSWIVsaIoh8wFbRK5p/hGOaIT4oDNeLabuPj48RcbPZJCVVwxg3NzfKB2KMlAX0&#10;iGiz2RBRVVWbTUtj/Zpm7xauUvdQyukT2fnr0xxgv91qUm9ITcnspKdXS8WwuQMLEdt+65yjYa8E&#10;YGjd6btuPp8TgQo1EdEeOscnT9QVtVgsvO9EonNuOp0qjFQIfjqdHB8f/fa3v/37v//7siw5gJrW&#10;p6enzHx/f79YLN69ezebzTTDMSEf0RjIzbl94icHILWJ/QrJwfvqv4ojNlDyqPLmsikdZL2o908E&#10;vzuk/8H+KxxPd3qWLsVqtdLeEeNMOLIwc2XdB+6zG3plFKYDB5PMmId9+s8/m/1S07QLmsE3OD3H&#10;ehZrqWkaItCMDEeGmVmCjDpwoB14UyI53CVYZXqCIAJZO+QRDKnQCC8//fTnr76o6/rNj6837T0a&#10;a1256TbNZLZu194zI6827c3tXdv2zpnJpBHktm/bdmMMRqiDhK7rXn72KSGuVq0gk8VnL54eHZ00&#10;VV2UdnF7s7i7uSNyxk6qmjm0my0KIILyuoF5CyLuGfba808HgyBIOnuIKACEyLvN3duX5KxJLlqt&#10;x0k/P9hTVSdwbIihymeI8uz5J/Pj07Ozs+l0ioaYufcxRNFW7GhNaV0xQsgZa2cnJRBaUoZGosx9&#10;PAhVoZkUICJXV1e//+67F0+fHR0dzedT5rBeLu/ubrttSwD9dhNCkBhBGFCTWlmEzdh4TUQIQZVY&#10;ZSBFURhnEbEoSztWKjRNs1mtN5tNBlwwiFTZ1yETNR4c0vxPB94ryfScvY3LSqjyUwAPOED6nP81&#10;//dD40N/zSf98AXhwV//WPaTKCSPsOK+ZwFzg+ID+Tg5L82HMQaYAQZ0hbbbrNfrrtueHM2stVVV&#10;Kj+H0ZUGqvwYGwJ775EG4FpyNvpej3lAhhjW7RY3tpzVRQknpydFWd3gdes9MFs1G0mC97Hteh8G&#10;h45RxQqFECTuGj0AxL3Vy82cw+VCLdFyzhgTwl5r7I9vMTyWH1QUBcMOcE1AYmQW9n0HBr74sy9e&#10;vXpVluXN/c1isfDezyfNdDptmsZ7//765vLycrVahRDq2qWbwMiWeb+UPn+06uFqz+ZmWtrNlBKu&#10;zDwZqofMGTFtnCQv5xhggP0DQkRFsbvPw4VNn2Egwkc8TTm9fWiku6VJPkrYOZs9+PCh++dr+HDO&#10;8GCLrfgADMhCUThEChEjp1AzjLhXwkKCajtGAgckaCKzjwEKV0zqyWzaAay3m1Uf223vfRgOQ+B8&#10;9VOkKDG1g6kbY0RgdEYLgzCQ1ocxc2A/q+tnz57NmsmA0GwecNW4szYtUZccWDGCDKEPQWOttUVJ&#10;xvSt+LalwhRVFdhvu7ZumtPTk6K0XWgjIAtEhhDF+9iHGAQ1NC0iVVU9eXI+a2qJLVIkQAZOIAIi&#10;ckAK+ZakjYgx+hgANLf8keLhZFRLityGKJFTVFMi933vnJvNZprOg8CFNRwoWbM0DshkACKSQAwx&#10;+sA+QIib7VY2nV93ddNUJ0fOEDmCyMSCLBIZWQh3VKiuB+qDMWa5XP74/Q8//+KLTz755N27d6vV&#10;yhJpR/MQgiFsmobIaLkQ9oGawTJ3bm7JdG1b1bW6rmKMerYP6DhR0UgPA8h6EhJAlpk1Fq1law+5&#10;XtICHz1COpTpp8QidQGk6Hq+m4mtJL6Tb3R+tvPvTCdTACic0xwxvT7UCcIQz0ciHnEiOUZVbOII&#10;iIPmUBV4yLnwAXs9WMl8KXIHFuy4cDjQLXi/igHGUoXB5Q8xd2Clt06KiwonGH1kTdMsFosYo0os&#10;zcPy3mvzL/3mAJrjvWrtB++VL+wB9wSAVDSUiH9wEO8rPWkd1AOT7pboLX9WrpDle3rAcJPO8ZAp&#10;P6S9g99ilinGY0FNWZaz2Ww6bZxzy+UyrT9zVHXTOUdkU56IYifRmPFKRJWrmHmz2SCiajaqVyX2&#10;kqaRJ5voTk0mk/Pz8+++++7FixdJrxWRECSEQFWBYy9n0GKKONioRVGg8Ha79X1HRKenpydnp9u2&#10;u1utAaCu6/nRqauroppWTX17e/f06dMXLz8FAEXdev/+/XQ6JVfAeC622+16ve4UzHZJDwAAIABJ&#10;REFUQGdUixP1ypj0l+9sUqOd3WOA6TuIQ2EdZnIdswhVtpWHqqSMNp6IkLOJQSUfPWX55AA7rTmV&#10;JlpER4asQ1dUJtZFSTGo7wlZWI2RyNoBcKwLVD4xdLqSEPVI715nnJKM1DjM/8G7715Hi8IBAIAQ&#10;RIAEIg6uNCIqnZvMZpP5TGFHEdGzr6oKaN2GHkHtE2bm0EdE7SAMDDmyUowIbJFxQFTUfKvEaQEA&#10;x565xhjnbH4SKQsSJHJNHNg5d3Z21ratdsVVGtZGe1pUmDTOJElxdI0p2ahmgogKpAUyWG7MrAhi&#10;fd/T2DrDZHg6qivnXEIvouylayVJkXIJcyriMRg71pvstma7Xqt6Sgkvlshae3t7q8mt1tqqKrRr&#10;JxH94he/iDH+7d/+zd/93d/9/Oc/Pzk50eDf3XJR17Uma1sL0+n05uZG0XlTIqG+4GCyjo5+Gfuc&#10;DqHBsbg7bQEO2HA7kMF0XX/Vtq3mZWsOKY+A9DkRpjVJLp60SDhAMsH/D+Mhx+66TiSOoMhRRFCZ&#10;5B/gwMplwZgvtWs2cvC4/A7pPgeWEgBo8zjM6kecc5NJbYwBGG7ujBURgcEBkShZ6TbXZPaYwHgl&#10;P1wq4ktj57OjKMAM9WSKaE5PT68mVz/88EPf9zFKFLbOzY+PqLBt2yLK8u6OY9hsVtttQ87Oxhbk&#10;7969u7+//+ntu7dv38cgn3322fn5+WRSf/f1V5dX7yTGuikNAHPo2s2WuSqLXM7Cvjn36A6msaPP&#10;xzQieKCkwaixJAAK2h8wOqnHYmis63oymSDZX/7yl8en50dHR33fX15f3d3dIWJVVZPJpO/7Lnhl&#10;INbaqqrKqmqOZsoGiciSsXYw7rsORIBA+r5frzfr9fqrr7767//4T3ef/ezJxdnLly9ns0nftu1q&#10;vdlsUIBjEI7CEVEQtZQjimiG786+TRANaRpKOeldmmqIMKXViGM/k9yiPljqtCPp/PL+yA9FvkGw&#10;z0Aefu1ggz50WP7t4+D+lAVI8rn9sQOzDKxcH4bH1HUZYWTynyvJpeXKWCUkVhn6frPZCMS+70Po&#10;mXm73Vpry7IAAKIhZIJDBbEqw0PoHRGLonjy5MnNzY1qlTFwDJ0xzpXFel0XFVQNINabTY339zFG&#10;RtaKHEQUGsBbEBFQjHFqMogIx90ecYbhm2+94qjmQBZEBLI7eun6H7UFeh9BxAia7JF0QkS01v75&#10;n//5l19++erVlyLy+vXr+/vbsqzn8+l6td5sNooLebdcIaJKq6QhxKxHhxrgu73LhhkL4RHxYV/7&#10;JOtTPD7Z+Af/Js1nzNsYvn/Aw7OnH8I0H5DTgYjhjKgSg6UPdy3E/bG7zwjLkD/04VH9E85RfmQe&#10;Xrd+0wogsaDvMXiJrOWBIADIAsLAIIpOLoTQK5w/giD0MfjAXJmimVTT2SaE5Xq76vtNu1Xvki5E&#10;/lYypmykxlAHy2eMiZEBJMYYBRiEWYPlgzo+m02ePHlSVdVmeWd2lMG5c1yyBJNEKMyMoIoykDOu&#10;MGTQGTd1jRS4Cl1ZF8t22XXbk7Pj+XyuCEgkg0HSx9B7HzzHQNEAkY3Mk8nk4uKiKAq/XToDBIKa&#10;3rxPNAAwBsUPo/oAMIBZkNKBXiQ92LyfR8DMCMAZEAyNLVGW9wvnXOkKSxBjNETOua7fAgAQqmwc&#10;8GLMXnWuQnwF70MIFLhAI51vu8idB2OMsyIOhQ0iRSGWyIJGA/ggIpp803beGNN13Q8//HBydvb0&#10;4mI6na7Xa319zZ5tmmYymdze3rVt67uuwCFbhJm1wNB7X1ZVjIPq3Aevzpp8W0c765Foj44Yggi6&#10;rH5QZJfDmdb8DxySmb74wElx8PTDi6Bkuzfyo584Y7p5CFF/PPzHgrJDuGDc+TfNR8HpP6IKPFyx&#10;dPrMCJmRfmuMCWEPZzfx01w1wX1tmEefae7+S1OlsYxicBag9pYavHJVVfV9v16v37x5c3FxobhL&#10;IYTVaqVW1qMeyQOmnM82latog4+YQas8ujL4QLM/OIb59Yc//8g6P3zcuPof/Csza4YaM9d1/fTp&#10;07OzMwBer9ejtBjEhh9K/VmBmXTfkwNLU4GMMa6wWvOfWkBq46pcN9X/q10L9VBfX1/PZrPpdPr5&#10;55//1//yXzSTBcajrbdKVOqytDtj0BgbQoi+VwfWdrvdbDaT2TQZA845tAPmjrX2F7/4RQhhs9l8&#10;9dVXfR/evn2rGva277WGUd2Rmi1SFIWMZyeldcQYdUr5+seRZxIOKoUIijAgAnIcLeRx6zOPrezd&#10;R0YHFn8gKU+TlSjrIwNZ8FNzrxLdCLJ1lOZvrUVjHaEzVoLfcS21B5BFADGhu+/YmnahBmZB1tQn&#10;RZXgIbtnn2i1E5WmwMiQWC2jMEYig8AAuI+BhYCGjKlKzQBiEAQgRHCmmNSd77sYDII1hqzwuGCa&#10;IcuAnAJUiERI1qI1EcHILoETDFk0ABBll9Rpx76cyYanB7BBI+Wjc+7k5EThqxRZj4im06lSnRLt&#10;oLnvx2lxTIlSeWGMGdw3453TLqStZ2Y7tg1Sh05yq3EGiS2jvpsoJGc+qR4hGcaTycQY48wOumhg&#10;9cy68gAwOJ0BRUTjVfpqfR9ubm5Wq9V2u40xzmaz5XIZQri9vX3x4sVkMnn79m3btm/evFmtVt9/&#10;/72WdKktndZBT/12u23bVgWYJqOJiKZRQxaEyFTZMVqzV+63+7BarVIcUY2rFHaWUdnlLKCiTDut&#10;Gz2WuPEfMXDP2bSjEB9jURRl5WKMm80aEQvrQgjiD9ulp/skdprfM/my7aiPwb4QP5BlieQOBo3d&#10;rJKM05Rz4Sgy5KgiCwC4wmirSkQk2FU669w4qgBKmuc4ZOc7ExHn3GQyqybTTdv98//4TWldURTO&#10;2Pl8fnxydr9YrVYrJKtYk/P5/EXhrq6ufnr7+uLibL1eFnXhKicS1+ultiIJHH0MFxcX5+fn620b&#10;Qvjq97/brjeLm+u3P70unRWOnQ/OkjM2YiABEEESFEEhiAARBD4ognOOPXj6AWQs6+b90N3BFc6C&#10;vslQpCzDF0evtyqZTdNMp9PJZFKU9brz6+2GQRLeq37/3dVlWZZaDKj+xPVmc3N/N9kuBcEYV5Zl&#10;WdTGmKh7h/ju3buffnx9dXW13a6dcyzBOrq6eh+7lgTg+VNjiUD6dtt3HUhEYEKNxOT5GmoDR0RE&#10;sqoDVFWpie2IqEpy3/cAxMxkqG032/VKVUHvfeABAoJocIWMh5FFosrAAwUmLWOyU2Q/iJuv/MeV&#10;Mcx8i2kz8+8f8J8P0cNH6CT/kB+BjA/86T4szBwf+Yt86G75NHLumq+nBhi0IA5GxSbGGGIfQhCJ&#10;xpi+77fbrbUmhGAtWWsRGA3EaLbbbcFojLNW040RDQma2Wymp6Nrg4rLvu8Xq2UlzWxmyhqOTo47&#10;32vsISoArg889GkTZpYYLRklOWYGwmTAaRNA+miLs7RihDtMEjlMYsBH/xv/njNSQmBE5AjeR9Wl&#10;J5PJfD6tquqv/uqvROTNmx8Xi0Vd159++tL7+P79e992q9VK0SGJaDabGdNos3hjDJFJqki+NQfz&#10;x8GPEcd573Y8nQgYScsYc9DX+ICYDy7mrMlkdYL7q7Rnlh7MMN1NRi9kupIY3YccWMlYyGeYznsS&#10;0/KY0XTAIv41QtizXmm/BDX9yXbbHgitgPEBQgSJgAAGleBQBAeNHQSBEVQlRQAB8SF0MTCBKxxV&#10;VVitus63Xe994KhT3MP8SwtNQwwzWyNM8H4shBI4CAtDFAAJyGiEUaIRaepyPps4SyGEZGgi4lDn&#10;OK6msozAzBE4CkdhQYM0nR8HJgAgY7oYBMGWReVotfTWGPGBfT8py0lpqe+FIzNG4RAlROiidBE8&#10;AIpiufmmssfzpjTURW+dMyABgEa5SoAMkhstj7AtIWG1KQbWzAfSdzdYIuNYBpVTbYxxtVpNZ40m&#10;QTCzAimBEAAZtEIDipAxBkcgbRSgZHkGUROoruuwaX3rO5Fy23EfjLMMQAjIor2ulC0ZhAhARCzo&#10;vQegEKOe/JcvXzZVZcfcbBlKn5qyLDWi65wtyRqC4LvgO0uGzFA1AFEkMglgDMhRK2sAdGGGxDcl&#10;LURBNCKa8ib61xgU0LpwzjmriMCEiEPigYBglgEhe3DO4yAAxUYcE+8zwPJHBU++SZDJPBFB2Ev1&#10;TD/XHIHxIOwq19K/gyNcBl7JzIBGQIABCRENwiNoXLAfrXo4zwOmE2GPI6RoT7ry8FY7ctyHGTr4&#10;Au6PdJ2ILJnAkQARcNN1SYVSg7MoCu/9mzdvyrKcTqea1xBjVJl6cnKSv+mjr5mmAWMSijHkRlBt&#10;GHTKR5do5CMP7pM/8eFbHwiPj4wPfSe/nlZeRIqi0IjWZFI/fXrx5MmT5XK5Xi+dcwAssiu2V9Ho&#10;vUKGFWNd4eDAkrFyR0QGxHRjQgh926d6qCR6dTuS6a5uIzWGq0mjoGw4QmMoPFa3XXNAdnEAUBIB&#10;ZADDzG3bRt8bY5wrNpvNdtsWN+XZxTkiAlEI4fb2er1phcxkMrl48uzNmzfr9fqf/vu/WFsgGGvt&#10;atsWRVFVVdM0fd8vFosk+H3fJ6GLY1hshF8EyMhVz68hVQFlaJuBKOhZDKL+h4gGcU94H+x1OuOS&#10;4V6lE6HbmHISAeBxQtONTtut/mIQRDFRCJglKiYi4lBuFyWAEIAgiKIXWwHLTGOvE9D/8QiAhaBB&#10;m4+8y8GfBGDoTqhMEBUcU68gIhgkRBNCCG1gZrJGGI0xgsb7KASmLHHIxKEImi8qQdRDSADsXGGI&#10;uHCmsBHBMYsldAUZg0CokG0yFMMmNz2w1gsh49iEW63SQTKIiBCghkl+fP2667q6aWLfI6LWJqvH&#10;c2C5WVBNyTiFHJWKrLV9DERkyCWvaOf7EEJZVpyl19GAm17c3t6mYkMYXQ8cgTMHVs4YD3xwifPP&#10;Z0eAjEJjHo1R7JJJXU8mk7ouZawmRgFENHZAv5pMJsZU6h66ublZr9fX19effPLy888//+GHH2az&#10;2V/+5V82zeSn12+urm7evn37/fffF0Xxs5/97OXLl5PJZLVapV7vANB13XK59N4bZyeTCY3dgdu2&#10;VT11NpsliZYP38cDStMP796908apXdctFgsAOD09PT8/103J3Qeyr/uKiNL3x6n3P2AMegUiAvLr&#10;1z8gSVmWIYTlcmGtnTYTZt5lLO+PUR4ooIQBjISWhRGj5lGCGTJGadTHHp/EuDIxGzyCfg5rrnA2&#10;RTHy6k5E+r7vYysiZeUAQBtxSmSTdSFU9WlkHDv1JYkyGWoghKyrp5P58dlxXf/DP/3zt+8vNXRx&#10;dnZ2cnJyd7+4vb1VVl829fPPPvvlL3+5Xi+//t1vvv/u98x8dHRyfn4ugkMzQ5Gr95dA+OLZy2fP&#10;X8QY27a31loy//j//NfN8sZay9Evl0tEMYYkZJjQIgJafju4DlPJMwnwqBUlWoJMHyNE46zCluk5&#10;zUnugAj15pQ6xxtndqD4olX8utExxsVyuVqvgcz76zswti7KZjY9ns2b2dQiRRD1FIvIarVS9sgi&#10;wHJ7dWsKM5nMmqounGHmdr1arVZfffXVzdX1ZrMBUDYaSmeP5zPHEHy3uL85PprOZhNXGJDYtm3u&#10;l8QxiVjfTMagC4xRyZSnrDMhxBCCMBNR64O6+8uy1KzJ7XbbB//86TO2LJHBEHBCSdyNg7P50EX4&#10;ER0JP4C1cvDXR3/46PU/5ps7xpLP9t+X1eTMP80n26zBwB4O3f6/iAi0gy2QZLaICABLoLHWG3tN&#10;7wQAiEG899ttq4GWsnTOWhMkSG+3XWRsGkNE1ijzMTc3N4FhNps1TdNv+8ub69gFIrm5vpr2s8Kc&#10;z+dwemrK8vlmcxp9XCwW2+12vVr1fT8c6hCYCZCADAgABESEEYeAmUkGYzjbi73VHgWhgKRQojpE&#10;aPxwuD5pJGGUExKJKQrD2EO04uRoevTk+ZOXz57PT46/+s1v0ZqL07NXr16hxLfv368WC9V7tU58&#10;Pp8nw0TTFfX4q0koY0OMxJQOJpMEOiICEyKDECAzQ34izNgd8iFVpC/I6EgZ69IQUYgUUNiNYbWI&#10;qKJkT+99OLfHKHNvDVMs7bGBBzN8eLeDD/DY0fvDj+3DX8m+Q9lulhtTltZZC6iwRhG48xriI2IB&#10;ERQMwEwQUAgh+giCQdiWVeTNmuOnn38WrCVXAHTbVbdarPs+oFgUCt5v15uiKAwSCjhjC2eC7wDA&#10;OZPoIwSPwMZQURfk+w5664GjkKhGyIIQtutpU/wff/Grpxeny/s7Z9CgMwghhMhBhs5KEmMMfR9C&#10;nEwm7xbrbduCQGSyrpAoAvbFy58B8GKz3m6X96t1uxY3qcuqWdwu7t6+f3F88snpSXd/Z0FKiz2G&#10;ELuA1Hq5W/qtF+NciDFE70z8T7/6syfH083yvnE1xsDABMgQdX/Gw0egtqa6YCMDIDKIQPCMpoxR&#10;jHGFq5CIRZh5u91WTR2DCIMzhTMFCiFAURQCMUTwWybjQhQWnM/n2+2Wo5/UjUEMIUynU4hx20dB&#10;cqZYt2tjTFXUGkqNwl3XSWQidMZZQA/aYRTJmm30pjClcTHy/e1i0/uzl8/On54vV4vQRwLUXpAC&#10;Ua0H46yQ8Swh8nx+tFqtfvs/f/f5Zz//8tUvri9v3r9/q0EqRNxst19//bVqhe12PZ3PP3351Eg4&#10;OZqCsLYKBsDLy8vj6ax0zpDp7xfl8azv2+12rRaFhBhiFEBm8T4wCxGFGLuu2/Y9oikKs1wuncGi&#10;GNr9EFEIQ3/0MbtCVTZtI50fTcUJ0tyF6H3vI5N1ZI2mHKoKAiyMLCKWhpIeGRsAGSTf9aB+PeU+&#10;AAhGRGIQRCS0zpY9BTQYmSPzrkpOAhGE0FtrA4tDa1yxbDd3ywUAOFsGjuwjRAC0xjgiK4JEu06u&#10;ifXkBgDuQ1kxSwRgREYMIiHEEIKPYdtu58dHTdOEELrQOedsaT0POQuJUycPV65Q4ohuGEIw1uiK&#10;eO/n86kxpttuCmvqsrCEhTWFNSRsCW1ZBGG1nZhZbYOkrBtjvv766xDCF198ISLOubquV6vVDz+8&#10;nkwmJycnk8nEe69ZflVVxdiPq4ExSgi+bdu+7zddawpXVZWQ6UJkbfHj/ZCijMgiLDEIRwAhrMqy&#10;KC2SIKIrXAghbr1ABGQkpTthCYAcYt92LeGuq1SuoMSxvDfGqLVLigJmyHHkwMyCZI1EIBnS/Q0Z&#10;JAuIihuomGfMwVoqCvuzn3367NmT6+vr29tbH/qisGVldQXabuhUyBJ9z0QUAQy5GON6vfZ919QV&#10;AGw3fj6f+673XV8VpYjIAIYrAEI00In3vaZM9n2nOm7bbruuVQe0tfbq5joGJqKu92SNBSsQm6Yi&#10;5Mhd23prsDCWyAFQjL6qCrZms9n02qLbOga8ursvJ1PsPBBOmknf9yEycrQG67r4+uuvm6oOLMHH&#10;spks7pdVaRbLlYJPN03TNM1ysVov18aYwlFZVM45BOravu+9MBgacB8ixL7btu2ANTDYKiEEhhgF&#10;jCmKqigKEQIqAChGFgFjrEgIYUB+QRoifSAAgiKy3W5TcL4oKs1rK4oCDRpjtGyQtCGvcIzR4KFO&#10;QAIM1LWerLVGOPQxdBWywdh2KysSQYiMQTOYrIacI25b8R76jnwoDNWAJYAFIWP6EAyhNUadNUDI&#10;IJylHCYTRw8ypniasLYgBMQ+emHQzoARIRAEoiBws1gwYcNSN3Mw4FvfawmnNT/9+JPv46SeqjJE&#10;zgKA974oy2D51auf//a3v332/PlqtQaAdrMtqhLK0hswMVpr0RVUFGh2aGJIiIasQWtQS/AsIiMg&#10;QgSxaAltXdQ393eFsW27caVFoXaz/dWvfl0302++/wHQWFus1zc/+9nP5pP57373u7vrO4lCYCSC&#10;IUcoIQSOEIWLotB+mvV0stysjTVoDQkDQBSOYQgaawRos9n89V//9cnJ6T/8wz+8efOGxiBN4arg&#10;uSgsAmh95fX1dVIEVce01pIx6gZSdGcY0YVYBESaulbHamltUWiNkpfA1hlyBlh8p6EU3zSNNWa9&#10;XofIiBJCXCy86ruvXr36sz/7M3VSP3369P379//yL//j/fvLv/mbv53NZv/rr//i8887tXhVlHvv&#10;V6vFN998E2OcTCYiz2azWVm6o6MZAExmczM2edQTpAawtXt8L+nKxln9nPICVBjdLxezo/l/+t//&#10;t6bBu7vuv/23/7Zpt2go9NumabpevPd98MaYui7fv7+PEBHR2iLVqGizNo6Hvp7cdMlFEvxr7tqH&#10;N9HXbJpmsbhzztVlEaOX2N3e3d0vbo2hbuustXVZmRHiJMbIGg8HBDQ4QNIhGAtEYIwgABrQ5m8G&#10;+m3rA0fA2pWuKIy1ZKyxiKNHKY8lIKL2SRAQJNQwnab/+RCMtWXlmNnHvqyLqikDRwqIZDUwqQ0S&#10;Oh/9YjVpZtrGJApUVbVYrZ0rA4vvo4CwjHfGIQY8n826rmvblqw1ZbXqetP2F7NpNZ29+vKLpqku&#10;Ly8Xi9Vys16sN4vlyvv457/6VdM0WmNzfXN7fDQ/OT578/33nzz/ZDabGTBFWRmD0ce+79eL5fRo&#10;3m3W69WSiDhEW7i+Xb/+4RsQb4h++vENIr588XS9XjMzGuOcNc4qyCAjo0UA8H2MOn1CREJDgKhh&#10;P6XAVCuXzFGisTNRBBFm9ZAisHbrBgkc+74nayqpe+9DYGvtyen0iy++WCwWX3311SefvuTgmZkM&#10;kCHfh8731hZl3aA1zWTa1DUSdcFDb8S5yEzGqWlJxjFz6jJVWnc8Pz4/P51MyrYN766u3r5+c3t7&#10;e391RcxHTemcizFst1v0vixLREDg4Lfr1V1ZobWEBjbtuixqAEA0SIRqeSASms5vS2e958isDZT6&#10;zvedHzLIXFG6Yr1eb7vWIInIer1uN5vSuXaz6boOEbuuQ2OuLy8ns9lsMrFFYYoC0RBA6L1zDnKr&#10;dbSzUbWqGFAYOAJHY0xZFikRKWmk+YHNTff9Izxo72NKNMSoQV/VhNWDQsIIypeSuTt+iB/kBKOn&#10;VnO7RlaWZwohAhGy6AeTWHpkGLiSoyiYfKD55LuuUz3Be2+tnUwmCNR1HQjEwIaEozCzNa5pptt+&#10;GyUCEQN3oUdEI4UgRBFbGPGaw0yExAiEUFDhQwcAnffMkYgATQyRCsMIDCRoBInIMMN607adnx7N&#10;C1fKrlydi6K4W9yfn5+2bc/MKHE6KevmGQqgszfL+7IuyhIiAzMYC5NpKQxVU2kcIi4WXedDCNGH&#10;GMVNGgLwcdUHjyB1U0Uf2vXGGZTIIkqZWtvHzIzaLGaIUg2pXCJgi4qs83FjydSuQITO9w4cCSMa&#10;soUgoqEU6g8hoCGDxpjDaMfV9Xtnir/49a9fff7FttvcXF3f3F49f/rs9PzMIL3+4bvtetNMJxdn&#10;51H49Y8/AUBZ1iGEvg+IqEnWgoYjhN5rAB4ABFAEjHkYfhiaJxJZ50pmiFGCV0hHicGPAWMmsoiG&#10;Gfo+KLoOACEaIk1MhhAGPCJmQDTOqatLg1tW0yxGzQ5EMMYhRCCjGy+5p4bsfRqM28HNiYJmwGBC&#10;QmYOMfrIgoTGapxs8NqDGEPWGN5PhNfoizpJD5QBGK3vtC759Q/JXxFMgV1moGGHccwIw5StIsIi&#10;YFvfV0QexEVGFkRgMmYMUMCYTyQAUT3vIiRAgMwSMPYoXLhgMIp4lq4PIQQQIiJOKUUPOnbpkgKY&#10;8Xr6d4DXQUMWCAyp4zYCQwQEmTf1tCklcggBhQHEWEMwduEWGI8IhBDatu97HzyTaIMPYablchUZ&#10;rTWqbFHppPeBGRF81yNLaUwBYLQPI2IIfQih7cnHyERAhGgQ2SCcnZ7MphWwJy3kCeosh9xS+dcS&#10;3ykohm8ELsAIIbImBg7x2zFfNI5oOMbuMnQS3ipmqebec8otD55FhARMigg+iE1FBNE6NRAA7GMo&#10;0FSWkAzEGDguFgs2WDrFUyCQoGEBQWQEQM0q3qVWeu+vr6+fPXt2fn5+f39LY7OhGAMiAlGrHYKt&#10;sQa598iBCNq2M9ZqUYMhhywh9uJ7ixRwFAkkeUdkoqGcGwSJooLUR9a0TDWhwSASgGQtIZh5zJcA&#10;ADAPnM0igkgAMX1f9lM98/OW1hOzAXn6kjxOAklPze/DzFoxp6n4rhrSGbz3hpwRCSmiKwSM/Oit&#10;ASBT6PNZyYPkPgDgvGAqc4Tl0zugGckilntvTcK8y5fWL+TwnwlmVcHtaaxTSEk0evOUB7Fery8v&#10;L8/OzsqyVOeFSK/tqGlEJUvJcSPTRgAIWSPUfemypxvlJ+KABmB/rR5oVH/QyO+8IwmAh//m09td&#10;JFws7p6/ePbixYvnL571vtts166wZBpN91BPk7VWfRYxxr7tnHNa9s9jTm8YO+CkdD8lKtWuYL+5&#10;GA6lo4HHkRYwhLDt2q7rgo9DGREKokEUYkYSI4goBg7B7EcSMRo3iyLH03kbPI34XMaYqnL1pPbt&#10;tu+69Xq1WKxnR8fPn72cHZ3e3Ny8v7rEEbdLPQ7qjcqFIo+dQ9VDpdf1c4KkHfowGCPIACQjnQvr&#10;OVV1llIlFGUJiZQ1wdy91Lhue5TzGCU8uALDURAQYZRIAgQCErX4c4gxssAAxM4MUZk5CSCDNeKQ&#10;LBIhkQgSjaJVRIQFIjPi4ylgu3XLPPiiGJQIIMoWxpOOgAIxxq716+VKDxcHJmskhBhV6dxnI6QA&#10;xr0W/67X67bd6l8jiBmsHQIUUMRhrUofD1oiSDNkJYvWQ6kgM4AiYpFExAAaYyRIURTHx8dxRCJr&#10;fa8VhbCnHg2+lfTKhDSZTOq6NsZoOAQy5efhcM795je/8T7c3NxoDbiWWhDuSpvHD7onu4PPzOpx&#10;Xq/X9/f3x8fHk8lkiCrFqKTbM8YYA4UYK2tJBDQX0lmjlK8OLGstlSUi8ihkQlgMAAAgAElEQVTJ&#10;tBJwMpkoeuD19XXbturfr+t6u932fa/Jrd99911VVZ988omCyDZNY4w5OTlRJzuNAO3qcG/bVkPE&#10;enbM2EAW9k93YpJkdo2Dk5hg5hcvXpRleXNzE8L85ubGGFOWZVVVV5fvEDEOvWI7fVZZlhH2sI0R&#10;VfJLwu0+4Or/XkPPuDEGcQB2AMDtdov4+HnH/fHY3FISgQYJR+fCGG3Cx8aBbpA/S3/49OnTGCNL&#10;UP8OZaX66ct6xPVXmnJLZkgOVZaYMMhAtyxLbbi+ubTWCqrGi7Ys6mZS1o1z9PzpM9/16/WaGdbr&#10;ddv5ejr5+dNPfvHLP5/OZiGEbrM2Fq0rzs7Onjx5VlgqikIjbdqEBwDm8zkC3t3dFUVxenreVOX6&#10;/v5//uZftpuVNVRXpbG0WCzUC6wpwHt6SyoMISSgqEUhGdjMgVxQ4ZjL1iQvcvmeVljTKp0tbVGi&#10;CU09uXj29MnzF+SK+u27KMDKHZmEBA0VWNiiKuvq5fxofnQyn8/t2HMZAGKMi8Uq7cug7SAhycn8&#10;KIR+s1z99OPrm5ubm+vL29vb7XZbFyUaIELgCMG7gbFrvVjw3gCwIhw1TVNVhQgnVVPPCIJBAi00&#10;zslMv2Otreta+Unf9xKZCUIIt9fXd3d3kIFVp9ikylEiCkQOUUQs7TLj8mU/UJ9y6n3kyP1J4+FJ&#10;hP8wnvBvGR+a0h4xZxlGiOr+JiJSI0EPYOd9CMFzBICoEP0ICh+ZB5VTflBR2hFvZOiXov9pPEa9&#10;fjFG77uCjCWzWCw2mw0HKcuyLJ0aOwWal8+PxhwqGBPFQAh+ev8uxujK4uLpE2sLEfFd731899N7&#10;kQhkymYS/bbvW2Cp63qz2sDIkUC9DxAB5EMmMiISWWMMYepvrknghAoOz9wp8EiuMIx2hmIKicTN&#10;ZvPrX/0vr169mk6nl5eXV1dXk8nk008/vb6+xmssy7Iuq+P5kXNOKwe17FdkSApO1QlxN/MdPacP&#10;OyGVzX9/DL4OIgsg6lhXnpYqAXOSzm6ukCACYAAEhoIeFRzqS9VCSxpz8v64gWi0vhj25UsqfKH9&#10;1vMmA48/mOq/ZTxcwEf/JBmquF6xrizAGUTDCEZgbHU02MaiRVug/sbBtQgigOA59iyg0LNkRTAE&#10;Ts0HjVarjxZF4mhJyqYJHSi+6/U6au22EIph5sg+BO8IEeX09FSV1BCCJYjM6CwRgRAi7mpxRezY&#10;MdRaS0JFIYjESEG61vfGQ5AQxrpFnVjbbgCGRAngwMxIFAJ3Prat7/uBoeu0rbWfvnh+enQkPBYm&#10;/Ek7570fyy2HkZZIhtYNKZgQk4NAkeVTTqOIKDqjtTZGDwCOBsGJI7RBXholI04HI2sSimYYMSEY&#10;i65AU5AQMAhhRyjdlk3VA/ckyIiITEZYGITGNEgZcSu6rvv+++8//fTT09PTH34oFF0eAES4KIpt&#10;163Xaysyn8+bqo4Mrirn8/li8Ua1ZwAwhQNDEkb1d9fYDiDBAe6d+N1HDUQoHoQbu5GjSNA8S/3h&#10;/kk4OB7wQPvhEWClqirYl8TpYOdR03wrP8RS8kBruomIhBj0BbVobrVatW0bY6wrl2aVdN/cnD4Y&#10;OZc5mHD+tSREcxdGcq4//CZkofWxOm/Hf2nsiASpD/foRnnA0BODHpwslOFkJeGxXC5FZDKZaO6P&#10;MYZ5KG8BgPl8rj4vjRWkGeqV1OPj4b6kV3u4GvnLIu5F1R4uxcfHvo6SnesP/PaA6hQ2ezKb1XXd&#10;NI3qmmdnZ33ff/fdd2pSJgKIMWrGWfQBBke2h7FAeLvdalaIppoT0QGwfbYdmEgrJwAemwlorgrH&#10;IYOaNLCmAWzNksE9ORRCMMZwGIpfBEFEOCIAaE1oUZXaMe38/Jysubq80Uev12sGnE2PyK61pSlm&#10;Bi1lhfrJ2OMM7nDH4vaBh4ZzR0QAIiijr1Z4UH7yvd0n1D1pnVuY6WsyOqUgM+mHM86Hm67f1Z8w&#10;c9yX0wZQAapwSLsALd/ePTGrNTZkUPSU7WwzBmRm8wHtIpfIiQshIhnDg5AferkIwODZYe77frPZ&#10;DDACSCgUxp0F9S4BaCtVZy2LKHpd13XqQDHGODM0cBAEgMPJJf5DY8Y+CR0corTaalahVvz1fVmW&#10;FxcXbdeJSFEUq9WqrusXL14kuLdEyWkrjTHCfHR0NJlMVM4kJjYS/+EM67r+9ttvr69v1AekrAYR&#10;zdgnIT/Fusvp/+ohXSwW9/f30+lURLQq1owA5977sqmUbnjX2TAy82QyV5dx13VtG5TKAdH3gxJc&#10;1+V8fjybzcqyUIYqgl3njXFNM72+vt5sNp999nmM8vvff3txcfHq1ZebTXt/v9Ssn9PT87RKfT+U&#10;zItIFNZErbF4ao9aYD/1CUYHTTqq6RjqQr158+bdu3cKYE9E2+1WPSksopmq6mXTHYwxBj+2zSKK&#10;wsxsPsC6Pzh2mqw8+PDI0N231hIhMztHIYTlcrljHfvC9BHBti9rDqeTMZDEQ9KvkuQ9uEMu+tWK&#10;0JRPlqDqgWqt+Q1hXwdYr9fGGFcY9Q/y2MsVwQhICnqLDOsTgxTOGmcDSwjBVrWCN63ut8x8d31z&#10;c3mDQ/VinJ8cv3r16uTkGGnQSbquWwn4GDrf9z0XIdR1XQz6XAAAkEhEIYTtZtU1TTDm5ur9t1//&#10;nhAVWU412+12q6Gah8JUFyQp5EmHebjmSoTqlh2S6B/E4SRztuKYdkHWBGZ0bnp88vTZi7Pz08g8&#10;m8+99xy8SDRIMZIkNqxUOraIxbEPmjFYV1W6v07VIiHKer28u73+6aeftN8Z+wAAzpChoXoo+J5j&#10;NPpqItbabsyfqsoSEQtnLZnAkjErQUQDxMhJMh7QW+r4tNls1GhXhfP6+vr+/j71jKaxNYoqDKoD&#10;5OsP+3pLfvHhln3kXPzJ4w85dH/CSO9yIOV3gv6xL39ohonk8iv7yzMMIgLaIRwlKopxiKnhvhqZ&#10;n3GlYc0xdIXJqHo3eQ3rFsai1o2KFCVYa30MIqJiyNrBhVHWVeUnPOBfGjJkDFgERGiahogqV1RV&#10;qc1LfAd9z6vVYrNa9zEU1hKVMXqJEYyBoVqZRQSGuJrAR9ctXwFMKaoMmkJiRs1Nv1MVpbpiQ/CI&#10;4Jytiso685//81+2bXt9ffX27U9VVT19+iSE8OOPP0wmkxB8WRYq/b33NzfXyudFZGyAQIioXZjH&#10;+MnukCHsGQUPNz2x9PxrRAQw8F7VXg4MqINzekCB6c6c4XDB/nn8owbi8EqYqV40xpXTYU+Ums/w&#10;P+7QQWah549IV9JFe3R2WiNWXkzbUiSIzBJZQtqnhBk0pGKxAJAgRuGOmQtjnGUQIIzMfYh6zIiG&#10;1oGilRgx0uitpwEndUx12z/B3sfAniMBgMEhmqdQ1s65i4uLo9lc03fRqOgd4qgAIJB1m3KubXtE&#10;VGgRIhODxBjn8zkAbFerdbv2JF5YEA2AcOi3rTHYlAURCmAMjIQsJgboWt+1UcQgSIyeJTZF8fTZ&#10;xWRax35lUMs0hkYnf+yejZu058hwKmgF7NjfTfsLKIJyip4NsREJJycnx8fzui63Wy6towwqCx9Q&#10;BoyVC56jIyOE6KyLBVpzcnHunKupQCEAAkSxFCGuF/cdxyACwARGCBkpMDRjyFTFrbXW+/DmzZvX&#10;r19rFCu1PCPCoijavvfeT6pqOp0SUR9jVToVkFqgcXd3h8Z1XScxOsQQQtByDx+ERcZDZUcAeAAQ&#10;Rs6GMaYuK222gogEMHbfGM1TBfcZ5MHhdqSzIVn3BwDQKrZ0bmV0taj9lrNa2E+3eXTkX851/fv7&#10;+6qqqqZW940G0tVuiTH6IOkQ/avM4yEDPVDU+EEE8qGqccCk0h1yB9bOthncg3uBOxF5iPib5pbP&#10;Nv1frU9Rben+/v79+/fn5+fad6mqBnhUTcKq6zrtVOIkaXpxrJ/Klxr+AE//w7XK1+FQ6fjwOFje&#10;/H0zneawBY++AhAaY54+faLI6+v1uigKbbL2m9/8pm3blLCWdlnVFz1NccToQUR1AE0mk4S6oqKo&#10;aZox4rQ3T0TU+qb0pmYE1S4JEdFQr4eaJYYYOfROM0GzpZURADttrrVWw/sMstlsFCVafRnn5+ef&#10;f/75arO+v1s+e/aMBZ2t7per+/v75bpNgFyaaNZ1ndpvB5Zbnoin9g+PfevU35eslx1J5GG0B35t&#10;2JdQ+b8fd2B9BF34USJhOWzIq7RC6gFhUWF54MOyOChwhowAkieQuKNbdWA96FWqg7PEut389RVw&#10;9wgk7VsvxlkTJI5NqZS0cgrZHYkojNqATxyZ6ENhHYIGlfMOYjJmS+9p9phB2htjSIY+MAcbh4jG&#10;GC1jFBEl75OTk6+++T0AqIV/fnL65MmTb7/9Nj+wB+eRA8/n87IsVU7po/PMlIOhvK6qqul0qk/R&#10;R2viSppbemKMnGRx7l1NKOYphxpGw9IMsBeg+Q7GoHq4Uj2y2pzKWru+ExH1cZ+fnxUFxAjL5fb1&#10;69fKeLV1qXr8nz9/LiLb7fb6+nq1WqmVri+r4hhSk1ai7Xa73W6LqlQ+nJ9lPftpTXJ2GrOS1Xxn&#10;tQubPkvbuSi/0jQQH4KeYn3Btm1dVaaZqBz3MQxVq+NDD47Mh7bsjxo6B83Ait4TOU34LQpH2cjf&#10;/dHxofs/FLi5cyEF/NP3ky9eRPLCpsvLSwAwFtUKUlpKU8o/6IMG9H3eBagGQZBagYoMxx8EABR5&#10;TYYgPGpPZ2aezerr62Xb9gPVzeaEZn56Nj8+8iHe39+v1+vppD4+PiYis0EQstY2zXQ2m1hC7/0A&#10;Mt1ttV1mU1aL25vVarVabQhl2kwihxCCc24+n6ud3LZt/i7pMwAg7vB985XHx4R1LuBglEp6UUVM&#10;ytVNCIZ98CdHR+dPn8xOj00J85PTi2fP377+sQ8RhXsOKCxIxpjA4gO3Ia437e31jW5uVVXHx8ez&#10;2aypa+bQ98G3267rtGlSjP7q6mq5XC5u79puS2iK0qlE811PCoU4YsjqJpZlGaM3BhOmJ7PCQoDA&#10;0A+Gx2YUMHg8h1aJKSqpK6BRMYW60xW4v7/XjuEJCw9GSaH0gIhxbLw4POLDTqt8QCZl/qgx/uTh&#10;D/FgK/+0+/8J83moHnz8+49+MwlNZh5TpQDRCDwIz4+YkokzYOZQgMf6C+WKvY6kwXrvN5tNFCiK&#10;gkYvOgBoiUNHfQjB+07NKLctNm9/ambT4+PT6WxmFEsBgRCePTti1jIVfU0oCnCOPvns5eW791fX&#10;l70PhbVlPfPS9n0PhoYWhBBHXUE+gowvI8hUvowiogxS3yXxMWPMu3fviFBttOl0OptPZpN5WZbf&#10;fPvtF1988eWXXy6Xyx9//PHm5qZpmrOzMzUPJ5NJ0zTMrJBexlAzqRQ+LISgKamqXZgHsed8dyBj&#10;tvkXcpHBzACSv4seyaEm4AMS5GCBHnA/PLjhh2gxp9v0/YNHpCXNn3VAtwcz/Hc5cQf3T2TxKH0c&#10;PNc2k2khQNBChyJaSckskayBERkRYID/SHlBDNCzeAGwDqxrQ0SHCggtCEpiyn1BJPCeA0v1szRF&#10;zhJqAKAsSxPQKycGJCJnSrG23a4n8+nFxXlZlt12YwkMEliSIQimaCMSY4xBYhBTkEZ9gwcJ4n1o&#10;t30IPD++8H3cdN1qs2UjESEagwYAOIZuPq+augSAAWpgKK+3gdsuRBFi5hADc5jNj4/nM2PQSzAE&#10;gDzYk3/8/ulZxKxdRYwpfx6Gl4OofWGAhcPQUNNYLCunj764uDg6OnLOqbBn5tB7zrKmk8NCn8ig&#10;6GaMgkxoC2eMocKV84l1pQWHok3iaNN327bd+tCzBDX4kEQBdTlorpOWQmjhWwi8WCy++eYbbRYJ&#10;YwWTqvt6HqqqUt/Wdr0urWnXG0Xl2Gw2i8VidnQiYylQTuUD2xsSK0RbYLAhYUw468BDdnRT1wkb&#10;D/YPsAwQwI+kXEEmWvJ1AwCt4Mg3TkazRF/wgKP9gSOXMUmFojHBRCu5Qgjqfo2MDFKMtVSBP1jq&#10;Ag94jYg8VDGSfkwZg87f/fAO+z4sGF0bia2kE62WXnJeH3DJdMNcv0lz5jGKq8U1P/30ExGdn58z&#10;c1EUdV3HGPu+Xy6XMUZVtlKaZ04qkDFlzKV+5q7KL0LmmMiPjGTR3QOG/q/uLO+3NHo4h4OZ4OjA&#10;0l845yaTpq5rtaOYeTqdPn/+nMds3lRH2bZt27bvfnpLRBpnS35A3QXN/lBDvSxLdV1BZiPltlPa&#10;Jh00RroCR+XhiAgi0YfQ9T501pQguyAwMwNERHSlIyIhxYxjzcBCjoohZYxDRDLm9PT07Oys7bsQ&#10;QtlMzs7Onj5dCdJm3WoQHiKKDL5LbZGWQ2mafSRlRByzPoe9U2pM+ao5qTAzMGtu9mjC7RnJBydF&#10;/2/aygOS5iGzFfKVRMQPubQYdydT70Mw5F4BDIUyOPQJ253fdGeDgwOLBYQQGEQGJBcZ22w//lw9&#10;2pk9o9c1S44BZah9A0IyQ+UeIZK6IGkstTOIiBR170cTipnJWoahIq9pGiXFcSmAWSsSUKtd8nni&#10;fs8vRBOEGSGCKBIQGBJCMKShUSHsgvcc6+mkquv7+/u0CycnJ1VVKalwpuinXdO31rBECAGtw32P&#10;/8OhEJOz2TxV2+lUlROnnyey0Z5rMnqB67pW4gGAvu8VOl1LugDAWquI7IjYdd3Gd5paVVXVtmv1&#10;V3rkNR2YiCKrqi3GGJVOfc93d3eXl5cnJyd60p8+fapB5mfPnnXb9uTk5Pb29ttvv/38889PTk40&#10;4Sh56tU9p01X6rrmkW4T5ecSIWfa+kGBAvIFTK+vMktGY0yDcEobIUa1PbSPh4o8ZgYYVHzVWDCL&#10;AUjma/4DGfIfOESEyIgM6A2bzSaEUFVlIsv8m7B/fA7e/dGRJEIuLjGzdvKvSSZqR/yrwQEKANpy&#10;xJgB6Z/5MM8zbZZ1jka/sIaCiqJwvu9aD0kQZw6sGCIA2KKw1lZVo+7a1Wr11U9Xb9++vbu5LWzZ&#10;NNPzp08uzp9U09k//fO/WOcWi9Vyef/yk+dVVQTvl3d3VVPXVTGbTKuqAFRwAHHWXnz6yWa7Wi6X&#10;wXc3NzdXV1eIpqlKY4k9MrOmDCuiwna71UN6sE0PVz5dyRlyYq1JlunKpwMFAHoA05c141tEgMzJ&#10;2fn5xVNXVJsWbElPnz27vr7sfStxKArWfGTqI9K2aCYqnrz3vuudc8vF3dHRkSMjEINn37fb7VY1&#10;Xh/6oii6rkOQ0imcE4S+62J01ip6ovCAnmMAWBiAjTHakNcYE6Mngqqq2m03CA2d1mB7xwHHInNg&#10;yZg1r/4vJS3Nar+/v8+JUGWlavVHR0d1XSfVQrlQUlfyk5iPnOvqyv97HVTcH/CHHb0/+UHJxQwP&#10;jPZcIj8cKf9TP0eVCIQxCgIEYQMiABGG/sUigkIgiBkOA+zrpZkKwzL2IoBM16X9QGm+HZoT7SNX&#10;VVWSHS11bvuhz0naxxACEHIQY1xVNkUBItC3AATGAAt4DzHr8V06NA6ePD92lQWCq8vLrvcWCZyL&#10;vUeyYkSEOQ5Fg3LYoX1/3Zhx7OWXC25rLYJBAYkcIkcM6tKqyqJpqpOTk5OTk9lsVhRWK+z+7//r&#10;//z973//j//w/y4Wi/l8/vzZE00oPj6aEVFROJC4Wa8W97fbzUo01i6xj0FI+52OkyQRZIQdoAQj&#10;AIJ5EDBIn9NRSpQ5/na85ViVj4+NdJ+cutLTP7J0HxrpzrubIALmLuhdGkHKuMx/+NDRls/qTxuP&#10;SnDJXFcHymFi5oOZyQZDYOKIHAsRA0jGCO8s4/RrBEABo1VCgAHEE2BZRkvrrrPG9T4qemJ6sApU&#10;rYpK2o8ZUVfSuYLdlpAjE9EABGEAjCgCAghgCc5Pz56cnQNw5ME2szR0xMBRFUiZF0TUtX0Mwiwc&#10;RYYm0HB7cw9jFg8MB7WHPhIBSJxNJ1VVsATUlnZRfEQGExlj1G7lwCGSkedPLuqmEPYatoxRrDUx&#10;KL7HHzFy/x2zqDGV3kVhsJKWkySQ/lB1PvXgzqcT7ajNIYpI17XRG2a2ydSMUWJkYwgGNqd3HnKe&#10;iYy15aQG68TYCAYYtX9K5/39YkUsAiTGAgBYQ2hJAnrQKG5d11VVqUmsBR3X19cahbNj4wYivL+/&#10;17zM2WymvjZjTAqAT6ZTH0OMUftGbXzX9/3MWgHFBTNi1CQw+pqqcKMIgzaUVXcDFtY2moFljESO&#10;EGlsMpUHJlAbu45KTM4l4UHgTr9jlHNnCl8etTsY41ce5zXJYMD9dGK1cNQjVhSFRqq99yH4GKOA&#10;0WzeIVT70TbSDycjDyIzaaQsKsl8KHHMXc95Xz4gi1WKiIAkp5veQaPujzJoyirgEt/Mn6Ladtu2&#10;q9Xq9vZWi26sLcqyjDGu12ulN+37nraAxoLE0Qm4kyKwb4Y9ukq5CZG/Zq5AHJDHR4aMXrA0n/+P&#10;tzdpkuRIzgVV1czcPfbcqgpAVQMEyEaTjyIjFJn547yPvANvvPFAeTJ8TTbQg62W3GPxxcxU56Bu&#10;FhYRmQk0SRkXCCQq0sPdFt1Ml0+PiGr/3kKvpJUfYddU42pvIACo6/ry8vLTp095eNketdb2Z2cx&#10;dVbOZy1lQ80P11yMpmm0xDIPMg9Gt0DthuyalFQJHmKQfHJIx3IytYighhJZFDJJZERuQjP21gDY&#10;01Xvg5s0oNlnACGEh4eHT58+9X0fHx8321a9k0TkfTemA4gEP7KbJCSvUpXmnaXkjS1zXiAx3dHe&#10;6T9zW0r9455CUgHU0ZaV8YBsgkAyvFJCw/6E/0JkjEHzmg8cYQAwurFExmR7FuS9U1UBP7ORxBBB&#10;zeWSap+/Rp/1SYGtMEcEUMgMAMCxOj/PJS8ys3jvq8rtpzkSk4iavwCEyD5MqpoADZL6IDil3ZWi&#10;kZmhOIcUzoK9P6j8k4p0JX4tmjg7OzPG3N/fI2LXdVVVnZ+fq5NojG08FVR0zmkMNsZYVXXJAvrx&#10;aN20VjETpAKxee+tqSBZNeVCZUcqJFGpXQj0OVoklb17McZIMYviUm5MpjMAUPjwYaj0OYho7Plu&#10;t2PmzWbz/n1FRLe3t58+fVInl67Pq1ev3r171/d90zTRh3fv3mmEqWma1WrFzFkdK2yzJLSLyWSC&#10;hpSJshNQL93fvCOZzrMYh8RN+rnve5u6PUryPcUYnaUsITX3RH0WffBHXJO3Hk6EJx5a+f+VKz+H&#10;mZ21IfTr9dqkcqpyAJmKfqMuyLPQD6WiwcMTMiQhmcVyetsIhKp0xcw+9JqVhsmulmRPHoksdQKW&#10;ylevJO3gaA6YXDxV0zg3iVFub293Xb/d9Jv11hhD1lxfX3+8vpnOfxTE5dn56vJicXb+8DA/Pzu3&#10;lXt8fNSelRpfHAao63o2n1iDIrGq7U8/333/p+9oLCTcVq4GFFVJSgxKdYcrIJJs43GCCUi31AV4&#10;6K7KSoEOgwqQtC0AaFklpYo5dQ95gcl0Ws+mVLt26B822/l87uqGBdFoCb+A9/qEMAyRWYzFQFkj&#10;+NBvt1uD4r1XwxuFOQSQQAgEwiESiLUEUEFhMDAH78dCoUxyKtmIaDabzRezqqpCGGaz2evX8tOP&#10;71UzJDE8+jV0eTllIlNKvh65LCVy7nY7Tb8yh/X4kOxeDVHLeIwKe61x4keWwytrSZ1IlP8c1MoT&#10;fFRuYv7w3/Lw8lGZlo4swFKPvMD+pSTMt5UKgosMLMARo76kZP1JNs45BZuVujkaSXlQmPLcqXBg&#10;waGwQsRhGNDsIxaQDPWsJSUB10YFUxeK3rdbjDEGjmSNc44TdSXOGt9VV3D1Zk70Lsb48f3HbogE&#10;ZKuagxcRoIg82o0vC21JscmSfkSEtR4xAddYazWP+c3rKxq7MZJI9F4QAyL+z//5fztXv3nz5m//&#10;9m/VkEbEBCUZc3BXp9zuWtfsuwynttRPu0ePvikpMGu9LGYPyWBvTqco3RN5RqeLo5tYUuaR7hMR&#10;+A0sUJLxEVlmaVOSBx26/kvq3b/3L7yOh33im8tTO112/aCizIpzwj7i2EXFGFTwcuZBEARJHcIA&#10;oHBYiBYgBhCPGImwstGYTddjREU02KsTAQKMstfEUiQyYHEYLsenI7ZITONzYogch7qyr99cnV+s&#10;xsoRY8PgDR74D7NuU6IfhkHfLKKd4JA5Dm2rutxay0ZiDMiAwDEEg7JaTJq6CsPOGYuInrkfODJx&#10;JI4ARMBCKJU1b9+9qWoKYXCVldCH4Bs3jcwJWe23Xt7HGJkO45lZWgkwUt5dzidAiRx9MM465yyZ&#10;qqo0RJZ9ByEEQTYmgeDmSjfNRyAjysMCgaOPMQoTGTQO0ITAQ7/1PtauricN2aqq6qHr0DjjvABq&#10;Y74QvdWHEalNn47N1jm3Xq8/ffr0+PioGSLZ4O53rR2bccBms5m7Sv1uwzAsNLwTo+ar73abIEyI&#10;hIltEiUj7mGviOjAdEkBSfXrKcC3PGPj6i9OFRIcdh4oCTULERHhIgOrJMLyhyX3YfEfxyjGCLMo&#10;Dad4hCayZTtGDXpjzHbTIiIk5+MYZnkxA+toSHkS8tSVAXpFXRDJiHHWlWLr6LFYJJ0ys1bBZmcr&#10;pqqu59rElkeCIytBC3NCwrNv21Z9WPojzTnShVKMm5jgkMpH5eNfzsDK5/8jcyR/eG6y5Te/UV4f&#10;yTdM8DpH9zzp4ix1FTO3basq9v7+XtW2+sLUm4OFmX52drbZbDS/qTzk6z8VuF1SAF9TP44U0unu&#10;5D0djw0swhxHkRKcMa6yXbsBZEZAAhYGFhRhEOaAhsYcIiHBvSyiGAGkqStX19vt9pdffrm+vp7P&#10;57ZuBh/V7zmfz4dwrN5UemNSspKcU1Lku0FyLueUKznU/Xhoczx34aFkhkT2Ogs8dLxiwro6yrd6&#10;mqIANAaW7yVEArREBlH7G4x3alaECHCaYEI2RMV0h/0OsshRW4YnL3Inh80AACAASURBVD0a5T+X&#10;YjArVRHR6pQoYK0NDBo1iDA6/BBR4yX6BSGyNtxgBEVeB9CClDxaRDz17Ze0V64YIhLtcycP1jkx&#10;vnpmm6a5vLw0xmgSQdu28/l8uVyu1+vtdpsrajWnu5R7iuCun8uUhOeu0XGQGvSY1JBee6IdrfkR&#10;+5vUvI+ZJ5NJzgfMAYBMvarCjMWqqqZNrVEiTY7TcF1IPRbmy9kEwHvf9f0v799rnuZut7u6uppM&#10;pwBAxiDRZDo11u7a1sdw+erqzeefXV9ff/j0sRv6pmmqpp5MJtoBiZk3u+3jZj0mVptKV0wnnu2r&#10;7MAiIi5QDnNX3HIRAEDzxSChOOlvq6rqux2kulQNK1ZVtVwuH7cb772XqMm2RMQjytvB8h7J8P/6&#10;xaltDjPbuu777WazUfgnPDzEnr60FPjPsZ4poIX0qHl0woFkransMrZSbRWLVAvIEXKOzJxRJpg5&#10;1enonXuzh8ZeQKzVMfpwNdcLDKz989WcU63Rtu3Ddhcib3cDWofWGDHOOWer+/Xjzc0NVa6ezkRk&#10;uVzaytSuWq/XP/z049C2LhEMEV2cnZ2drYa+vb7++L/+1//6+P79p48fFLlVGxP3PiiMYnadqKqy&#10;qQMJp7Yw2dAlM8JHZBF9JJDL7zFhx+gcTzcUU18UddbEwb/74m0znbGgAO3aDhFrO7ayNWMvI0rB&#10;RPQ8bDY7NFRVtq5rJJEgoR9ag5YMop6JxBKapnLWMtvb23t1NuUhVc6AM+pQIAHnnDUWBFgCEvgQ&#10;pvPZarVarVZVVfW90b4NHz/cMDN71YaikSEBlsMsnsyt6kNfr9daBK2dJTDZ1ZlW1ficTqdaozr6&#10;NVI9DR16k0umkMMrz+4vqa1PPwF4LgwMhWp+WY//pVf5WCx8WJxCzr/9OUp1Rz+RA2ffwf10fFlE&#10;k6w+R7QPWBqD28e1AOYDSJYtiE+sTN4yWzTIDoFFRDMBifZIZzFGijwEjgx+iPV0UtfOuFF/NY0K&#10;fCMCzMAsgUGCWEKLsDyfvvrsTdf52+s7H6IbA5xM7LP/EgWeaTAzXqoumRlHsxwAIIaAAGjrqmqa&#10;pppOp9NJU1UVEYhIGDqJhgAms4l2zf72b/7GpDK9EfUP0Y5dxaIWLgSDTWWbynYdOucCgwmGmWGs&#10;1Sn1C4sII1E65z9JDKXYKa9sVqnvWJOv8wnolDzy87NtkMmlTATGwoP8HBfk8Rz86im/KhREWD75&#10;dGz5n/91/ZsfcjTxowGffm9tUxtEHAaxBIEQAAVEe/9l+xILmEfUWygiBYvWWSbThkECd8Ogh4X8&#10;PhVYR9xbjuD4ZhbnHBirJSciwiEGkSBUWXu+XE6bSdeuIbKx5GMUQ5hi+HAQvmBN3ECxIggBEXEY&#10;hhC4qhvnHJIISsCILGTAEvbBW4Smcs7gECIYK0gs3PsYoo0JCxRJCKB2dHV5VhkC7ivjAlPvNTgG&#10;5i/zX4EyEhoSHo3TAw9FgrLTm40xzL0yXggBzT5lpq5rAuAQkYQIRQSIq6qBEA2glzF2jyLqVXbG&#10;qkEznieFDQgA/PzjT93gH+/X/a6bTRdXV1e2roZu54xFY1FLfpwla8kjMWsBpzGUTXnnasXQ/fDh&#10;w+3tzfn5ueYeLxaLtm13u9Y5V7uq7/vr6+uhbu7vL4e2A4B8wIasa3H0iMAJD5vC8SGCZgwDCEcm&#10;QGetJUOjFhdJh4RSr2Lq2vCkDDpiyz13HcaaSkf10c/hxIF1dEM5nb3iD2NdnohoUZj2XOvaAREF&#10;xon+quFeKsj9jABOf5EFokldUdVjqH89EcHHvz8czNi2Q5VEjkOaIlcfCvkuRb5M6XWSBGqjIO6T&#10;yYSZHx8fZ7OZeg1UJ+nTOOFWQqGhoTBP8wXF/h+twJEgelINlF/+qsg+fd1zj83359vy8xHx4eGh&#10;bir1TWuBrYi8fft2uVyqFtRjvElt3S2Z3W6Xhxf3cNSgXmY93+o38/n88fGRizh/Hqc6NPO5CJKH&#10;SI2AYfDDMAzDwBwnVY1USWQxAtoMSesXmBmkqio0pJxIYMYm6IRRdMfNfD6fzOaaiqJkMJvN+iHo&#10;uybN2IJakU2l8JkK78NEpffqaLPk8NqTRHJjvby5mHx5+eRDBbzg0aLtf1t0hDnVxOP3oNGyA1gr&#10;KgI8KEConX8hKgZlKb7kwPoTEe0EXybmv0BvByNB1Pp0XR9GkZRlounLXsRVdYjgZQxQqQwSkTAM&#10;+SGIaJE0C1vtY+ToORKR8GkbhCesIoGDdTtlxvxZfShZZCkmMSW4HM1vmkwm2+1W00D4sGQyL6Oa&#10;ufrMMbf35LBRXtPpVB9YeodzChWcUEJ2ECcPwj6bSS+T0L60lK90SbuqaZqmskZvk7FOsLKE+eGa&#10;xaz4RHoWdc6tVqv5fK6HcCLSqmG9v93tmqZ5+/YtpUo9TaBWMaJupt1ut9vt9MiUIfCzGOfUmSfP&#10;tJx4CbmmK5zvP/q+/CGkNhT617qu6+ABQOFIdPoqAY5IunzOf8slY2rnuDU6qvliqs6gI2rMEznV&#10;Kc9d+VSaFS6miuxSZGVScRUVx+aDR1lrHY1NIdW92LbtRLEL03PKcTKzcNT2Jj5dUNx5NAUNEQWG&#10;7bbtIxvrFDrZNdVut6usefvZ2/n68cOnm2Y6QUQfAxItl8v5tF5v1kQ4mdR37z+CRAR2zmhY4fb2&#10;+t//9/9z/fFjXdfn5+d17XzXDxwRGIEn1aQPXpHp1ZGk4ass4SEVxetni/ZUfUNxliuJk1I6Eha1&#10;qCUZlxJYPapfffWVGGsqN5nPhsEjkbW2aurHh7uoIFUihKM+0t9HZu89CoDEEEI0fWS/nE6jiLYR&#10;FA4xRhgDqzLinxSePtW5IQQDqNHfEIIwgiGg2DTNYrFQREtErKqqaRrrTAyInHwlyCACgnCYvpov&#10;hW/XFpYqOrQh6RGVzmYzfZ3yZibOzHenRP8cU/w3Mmm5a+WT8b8vExMOKae8jrT5b+f954wTKCAL&#10;nvBfEekuD8Pg3AgpO3bJdK7ftSwjct/RsOGpNVdRo/1zex+zZM52UaYWNSb7fmAG1ALw2aSpG0EI&#10;HFPbO2AGTWYS7cnp6pYFmBar5fnlq+2m3zyuASKRAUMQEQiZ4VdLSbEoh6Txn3h6Yso8O5tN6rpe&#10;zqeLxUI/G6NqtzLWAhEwV3UN6uiKETWS5P3d3Z1mNU4mkyjomilQH1MXdUg1Uu5wB0+X+nT8UBBP&#10;+b0Iq2jNybOlA+vUKMqf8/Qh2SpYWBq/kQhLHinpMBM2ptzb8Qx+nAX81KH4P3Wdcut/Ygq2HfzM&#10;WCYjgGgNCcZhhFQQGRM8EIUsSkIhuX98rBer97fX9rM3xjl09ubuwQcYBo9CCIbBkzHOma7bhThW&#10;s7dtG2NUG0gtA73KjbHWDt4zs/cBQBtrgzGmbfvVm/O/+vrL7XbN0VtrfRiuri7XD4/WWZbgfUxZ&#10;f6MAuL6+XiwWfRvaticxiKZppo8Pm6q2Z6vzfmi7oVt3Gwt22rhPdx8Nxr/9+z/MZ9N2u3GV8TG0&#10;vRdwbRc+3t76QWbTxbbrHx7ufvf28//z//o/lvMp4YBFFXofIlqDJ7Es/RATWI+IKFKBHrxjjHVd&#10;T6bzXi22GO/u7ijHAK11zsU4lp3HGGP0zplh6JjDfHpeWccc5vMpAXjvp01NRMMwOGPns8nQdsJs&#10;rY1BAMCm1oR6zzAMtqq99+TsfDpZr9ePHz/MZou27RtX0QS1+GJ1cV47s1gsbj5+bId+Op1Ws1ng&#10;yDGANd77jx8/np9faCTNGKNOKIXzODs72263r169CiFcX18rUqZWCD7EwQA+3j/88z//cxz82eWV&#10;dU7PJG3fXVxd3txdZ6fYCFkN4r13zrVtqxQCLEMIPo4pr8gSBv/533yuzdqIzaSqQRgAvGIclEwi&#10;ACegs1AUdVpr1UGgK6YlbG7ckSgilXPK89nSKsVWlrDZ1pcUTszroKuUf6LNXOvpRNWMRkX07Wdn&#10;Z4h4/7Dpht6kTtiZmZVhS/VzKmqJCBCJjO+iuiFyckr2CqlgrSZVjrfn1dC10uCMel2ZWRUhpJDO&#10;4MfG7Tkpt+97XZkQwnQ61YBeEi/79g6ccD1Ujyp0mgYo5vN53/dq3r1///7duy+hyCiEZGerw0uL&#10;UEzqXa0yJ3cYiKl6JW93Nos1e3Q2m81ms1EyWqu2fnmg1Yfn6A2mHiL7HLRkCqisUyM4xjiZTFTo&#10;6Ze6/kk3ICJqs041JctMDZ2duvAUB2S9Xn/33Xd6XCeiskmTcy4Yf3FxgYiPj48xRrVyRETP9rrI&#10;CtisxqvmP8JJDCSEkFA2FNIYFe4nmUqeiJxzIUAIYbv1jTPOGSvIEoRV/xnFQ2QRlepNNXHW6amb&#10;jL27uzs7uwAAdZbd3NzUdU1IV1dXLHh2dubjrdoWiKiPQhqB6jWHAACUVPTAkyWtihFJ7ipO+b8a&#10;XWdmkyWz2knW6vFDTUkizKzBJypWmUK5L3drUnQ8HQYRobH5dKqEanIaaXYZAxpD7AcgQiGroAsq&#10;TABgCCEEBtDCEzIENFZfKGFXQDSZGcTog1QjT2lBcyZs51wMnpIdVc4kaSIGKjx0AJyAojURqCKL&#10;RMZip5g41rq6Uo9P2/dD1zVVNRZmR44oRGSIkFCx0pxzlqoscJXOxRIaS4Q5PsEMdV2zCKVmr4qx&#10;Sqn0VVsT6LIr/kvf94vF4vr6WufS9/3f//3ff//nP4vIerM+Pz+vqurbb7/9x3/8xxijAmPFGDWx&#10;uu97pWQFnLq8vFQx1bYtIs7n8/V6Pforca/BdTfVV64NVaioudZLpeJkMvn555+z+viHf/iHjx8/&#10;vn//Pr9aeVYTSBFxsVhok29mrqqGQaJo8gsys2cgIh8jEqkqREyHc0MQRWESmRkA63rSNGoTW2Yg&#10;Mm3br1bnSrRE1pDr2sHZ+t3bLyFFubeb1lrrbK3c0dRTayoi6jsPuM9YMQmOqlQ3mPwvCk43my9L&#10;+zi7afJks/9XST14KZ3suvVa5kwJCHI8ZWlBcnpyVmolT8GJVd33rT6n6/phGGazmXPVer229jhT&#10;LM8REYfB13XFzDqSYRgmk9FFiEVchJI/NFMCF1APp4NUHsw+wbZtl8vlarXy3s/nc+/9MOz1sq6A&#10;Wj6qiZwb3bW6LE3TbLaPHz58ePfuXdM09/f3TdOMTtUxC2Nfc9R13WKxaLvt3d3d69evHx8fdctA&#10;KI7NTmEMoBo1WhgAg2fggYhq68hYH2AYQg/R1dVkNvUxNE3z1VdfTRazN5+/bftuu91su9Z37dC3&#10;mED6a1fNZrPlctl13c8///jdn/79l59++PzNG5VJoR9AxBD0u62KUE3CktRSTX2sWVNT6sWhFmw/&#10;jDa/SWmMyto29euAwxibenX155l6KQXP1GDQ8jpm/uyzz2az2fc//gR0/z/+x99eXJzd3t49Pj4S&#10;kWaoBa3nijwM3fL84g/vvv3s3e9s5TaP6x9++OGXn3/cbrc73wPAo7WISCDMHMPgvQcOInJ++aq0&#10;1jJpjXrKGFtXAjTEQc0hY+3l1dWua7//85+/+uorNKQlrt98883333/f+dY6o058a23b7nxka60C&#10;A6muJKLpdLrZbB4fH9frta4wJFQB3/f6AQDOzs4093C32+kWaOsV770CC15dXfHhyZYTpAanRB6l&#10;Z5NqwbI9WTIF5IzgwwsAUvbuAeCMnJzAM+9j4cwqb3hSSpTX0Z2cEmzNSfkwFMndagxzUdOaH57l&#10;g1odStvW2uVylc3IsYOtcVh4MZjZGFdVDRFZWyWwRba2Iuq7rqvrerVaEdrtbt11Hct4YPd+yA5Q&#10;zZjLYooKHFi1Vbz3IiPx13XNIN77MKjZM3a3z3Ea3UdtG91M69ms7v2+6zEiWmcQEQz0oSfjiMAY&#10;U9d10zTttgu+twh+CARmOp36od9sNhZpNpvpOU7kIPSIiNqLIKbirRgjABljomfn3Pn5+Wq1QhTn&#10;3Lu3X3z55Zer1YKItFa371vVktZaAM7ywWhHGyK0FkSGrtPs7KZpFC5z3vuz88t/++Mfb9qttbaa&#10;zvOpIYaBiJAsERkQAjEgJAxIOT8UUmJUJgY8dIizloMBi0huQjUMw2KxMAlTVU+y+ShUutLy4kAR&#10;mU7LNV4Z9vpJvig5i5lHuIcT7z+lHIKQ4DWzIzV7FfNbsu4rme6UMeFQUBwxcv5Vnmn5CkgR+mw5&#10;QDLFLSMEEBAWjp7FSpQYWSISkTALMAIDJARZBCLjqgAI1jbzhdR1FBGEtu1iEEsutZ7nEnQzi60s&#10;FMqFKyepAx0ZDxBAIrMz5tWrV03TGByNR/bCQXFTR5hRKS5m5igxCjMbss66qmqm0/lqed4OAyB7&#10;P3jfMweBGKIgx+msrpxxBiMJADKzDzEARREBKyNKeKiqarmcnZ/NUQIikzAQ79NihZ7PdT2+Sro8&#10;veIhhHmmibzxJbVl6UoGLJJByl0r+DBEiQKAQADOGEtG2zsCAzhwzrmqubp6Vbnm4WF9e3sHAGBo&#10;GIbttr+4ODe1MVyb2rGj6GMwCEIhNda9urrSmsHZbKH7jymkn3Cdxobf5jCqYYy1SNvt9v7+fghB&#10;BaUGxtsw7EmfWZtMHpENyujOzyxkkSyZXDupWcso8CJo4NPrn12rpQI4orSjnSq37FRN5h+WAVg1&#10;1LS2KwsLNZIUsNwY42V0tJUSBH8ts/r0ynxXSgFJWC3lRPROPCmnh6cMiCN2PpSST8SunxxkSRXZ&#10;AM2ebp24VhTmZ3KqtsjS/LlXPDnCo2/oqck++ZzTnX3yvSWHnr7x6F36VGUcPY5mV1d2QqliK7sT&#10;nF4K6wMAZcp0jhlAOl+ZAn1fTi71r0mqF8i/VXsUUrUmgCCLQZ7NZs4ICkj0wGKMMWhFJLCHhGhe&#10;vqvd7bz3IjIMw93dnQ717OI8BlGv0OiHorG7lo8BNWcyXSW1lPtV7k7e00zz+3sAAI6DUSM78K9s&#10;09H9nGAp8tqeLqmW5ZaD2cfGn8nT1ImpaccxgkjkA9vIgMK9C7JE4cDsOUYYW0CrbCAiLdwrF+pJ&#10;ftR/E5L299AvOdVqG2et4qgXgVDUYp9Uz/gcDx69BZ6J259+wydFoPlPSh7qCeq6TnHKFTdNz5aX&#10;l5ePj49aTqv7roGHdGYYLZDZbCbJahTCmDrujUgieEA8pXzAQ1sNDxOUiGixWJydnbXtdkyl2Yev&#10;xgpErV7UdCc8bENRvuLlJcXCg5YH+eT9T0qzfN3e3up5Q7lvj8Mloz9U7Z98ntFwTkzlhHkNjx6b&#10;fcdq1+Uvs5sVk5WIqUJnDE2bA6yJchZ5ynBCNqcD0E1Rj7Y67jWc8FyjSS4q8sqYqIg8uaqnrHR0&#10;WykxJGWCq3JXqc6pY0mMMecy5CenXsnjK7IqjCkLKQucfExVT/QodZK4M8Zm0a1z1PjZ0LPsBYSu&#10;+RiGGc14YWEznU/Pzq+oqueLs+xUAoD1bmtNdX5xob4q55xZ40Pog0djEQV/9+6LpnKW6P725ubm&#10;0267tgR//dffbNcb3MvfnFgBAE+sZKlMj755Tg+Xgr1c/5gqMfNnTsXg6oEFAHVjabey16/PbTPZ&#10;brehDzFG4bDbbe7vbmKMEr3SvyXSjmbz+TyE0Pbd7c2NZnZACmGqFNIMrBgGZiYBIVyv11h4QjG5&#10;G7puQAONm7qqkRHayiCRrZz3UUQ0vNQ0DVnTdd1yudQp6PfMzBxxbP+9z/3UpVAZqFlXqoUzD2ow&#10;KaQrJgzRWCQHQMqX3Gw2zXSady5rwyPdVxLwk/t4yjWnO350lRLvV5/2X7lKo6JUQHAobU6/KUdS&#10;yqssBrMZJiLDMLRt2w9DM2skWX1U4JdlQEMA0Ax6Q86HHnHMnoZCFj0n/xFR6zlUviEUxxkQeUKW&#10;IiJilDh4PwxTGRu7930EUiGsCl1G0UFgySIQIFiLi8Xs4tXVMAx3Nx0TGmc5so9RACeTiQTNS7Cn&#10;iwaHvICHzhE9KznnLi/PNZq12WzadjuZTBazSVVVxsxDGHTpmqYudSLHGIeBmdu2Va+cLq/Kriaw&#10;AMzn88vLS0SsXBNhJGn1N9mEuZ5HGAo8uKyIiajMS8gHOvXKIR6kTZRqLt+fN/Hlc8ZzVPcbr/SW&#10;43PQc8/8VbYqJe1/kQdLdoPnZ2rJVkAIxgSLgSFEJCTiCAAoVDbuFREBjCLo7CBMTbV8dbGtqm7w&#10;MchmvUOhpkFjHDNH4QgRDREoEspovmcAlxj96RBFxKCJEA2OGUMskVnq2v3ud++apoIYRIgQo4yn&#10;1pJdswDVK8axGxqKRj6tIVdVLsbQ+64Pvd4fBw/IZ8tFUzuDYJGiCDOEwF0MvRcGFDR9iCEM02nz&#10;6vXl5eUFIANGEE7GOAkQPF/hfSpnJQH4ARAAleBZsj9ARkmeC8SEkZFSZtQ3aIwW+yBz4Sg1Y7aI&#10;MAshFLAe2hAru7di1O6RUNf1dDJfzOaVa6qqafth2/ZD8DhACAEMuUkD1rjKojWMASMaGvnZe395&#10;efnmzZvb21sV0CpwRcY4vO4SItJ4UAKL5InAGGfJOOxDHIaBARBxvV7Pl0vn3Me7m1dF/6/IUUIE&#10;MsiSygOPVYsxuVzcwFjGtD9elhpIT43PFWGn3RmvbNNLTO7ZZIjzIdDd8b7LPr4pLAAikSUykVFg&#10;Y0smChAgsLAcuCw1GWHEHSAd8tiC6lcdWPCUEaALVjqV8ly0T7OaOHRYJHU0r7wmpbR98ntJ4Yu8&#10;OKf6Nb/i6B49hWJxilB61mys7ObTBKW+72ezWbnLeKjRj15Xrk/+klLUGks3x6EFVlhlv+7AwmP/&#10;8jERHi2pfs6eXxCIMY6Zkhq/TXbMCw4sfZHGWmPqj7larRAVSXeEDcLUyLKcphQB0hxKykdQSSFW&#10;TO5FCVFRBsdiPhz991krhhhZmKzGHcZLWWnYbLUiMgqTdfrY5dlK2RcA+r7vuq6pR8F4KDMPHAp5&#10;YFzgU8SEhFjq43yDToZZJCcp4Lj4MUZ1YGVRVRJD/oDJP5tDYfrXcadwH7ZJa3hAh2mcBxSYffEA&#10;itUEKMIoUSQq3g2OTyNAS8amAk/lkZBwSSH5icZVeooXTiVVWlJEYURIyWfqMScDYAyKQASJMerD&#10;rbVRzz+yfwKnJu57sVDQ+ZNvV0EBiJTC3fmGfhg023OcDhESAWJk7odhMp32fd8Pw+++/HI2n//y&#10;yy8hhKquNpvN27dvNaCy2WwwZb8OXa/5jACg4ahXr16ZVH6rLsVcwadSLO94HhU+dcHhKQURJ5PJ&#10;bDZDlIeHh91uV2aI6Fsmk8nZ2VnuLprbhu4ppHiZfqnqoUQpwAKFCgpBWq5tngIzC4L+p5l3WnaK&#10;INt252MQBDSkebLjQ+IYTcyn3wzbkeVwltiz2SzsGyjvz7SZVfOY80pKykaHpEOttdPptB36p0V3&#10;wX1HlxTKPX+pXktNa0XEu7u7tm0V7//0CXnvlIszdFqWk/D8afmUHp4cmw5DXQ8j0FJqA8fMGnM9&#10;fMiBrFOTQ5P7IEHja46GOv1Jc9ZGk2kM5gPAtG40m1gPzM45g6MnAgyRlmeSkqjifoz53cwRhLRz&#10;yGSxNLaKAOxDjGGz2ex22xjXVNHy7KKxTWXNpKkae1lXb4iAhx778Hh/9/7nnz9df9hutwakbhyH&#10;ACICPFpGgiLISMJRD8Ll2ublPVrS8U/P6GFOgXpOOSmZIPMNXOCUa6/JGON8PtcUpKZp5vP5j//v&#10;z60PHz58ILJffPHF2dlZ6IcQgjUIaCQaFNJGK4vFbDafTOfT69ub7eZx6Fstzo2+32w2YyCQkVNz&#10;FZMCckhZfAqAqBwytqon1WJxpvlcu64PQ7DRvnrzmee4flwbi4FjVU+sq7uun81XSMZHqdBYS+qW&#10;MsZUrsp6UJlRc6mGYei6ThPPs1NVB5E9ofknkLwt1lpFu48pxV4Or6yMsptGCgT95zj3aLtLhnp6&#10;d58XwnDCmEe/ysbDr5pwpaVXzjH/9fTmJx6S5K3C3AaOPgZrrcLyBI6+D33nN5uNBrBXF+fq3Nc1&#10;jDHqCVHTkFUcCeNu2xnjkfY1X/mN+Qz4pBRSBxYm6SeFS/doUogoCmMN0fu+bbezxdRa65wNIegp&#10;E7HEmwNAsGABgCMQwXJVI74a2m673gx9W7sKDPmuZQZCA0bTmZ9870FUAwqMxcl00rbtzc0nAI7R&#10;n5+fIwIgXn/6oApoPp/O5/PJZFJVtSNiEdTDtfqvRQJrczYJDAykb0JEAqqIt7tuMZtL5F3XxhiE&#10;OXoWkQSDCCCReR8ropTbFVN5h0n1Cnllsv3PrJpxjN+YooFY3q/yHAQvOrBOt+yF6/Q2RJSRRw70&#10;V3nncwbbC88/esKv/vBXH3tkfh9d1tWVBQjOgLFMAigYCMHKoeuKQRCBRQIzkBk4uOl0cXHRDr7b&#10;tJ0P7W5nyDlXE0mEZPBZJKSYkkjNAbq2HK2Uij9rTTzBOZ7PZp+/fmPJDH4gGGspmA8cE1khaQZr&#10;CIEZrK2scXGQrmtj8NZ619R93w5DF9mTIQyx971BWC5mjoiAUQAZOUpk6H3se68yQVXC2XJxeX42&#10;bazEHYlmpwmMjUFJRrjdJ64j4sB08Di6J3/OnhHZB7c1Fj8i0WTnvR5EiYhAIduLhBdDsHcQZ5YQ&#10;BODIKCIswEIjZjBNpnUIQ93UZ/ZsN/Sb3Xa9XiNO5vMZGqgnlastWROYIRA6S8TNpG6q5uHh4dWr&#10;V19//fUvv/zSdSMoj5IcJi/JvmYtMspYjxBD1MR4cgrgQq6uumEAgOVy+eOHX0IInBIdc3gnr1Um&#10;bpLRVdS4qnaV2mfIUfQwKqyoNHRYRSjybFZWzgTM/1TfASaVnM2jE4tz75Q5VZN5FlBINwDQtF4G&#10;WW82+TZMUDKqt1Tq0Umj3Bfo7fR7KZwUktwBRDQOIB02yttOB5+nkP0yRwo+29NqFJrDTrFQiDn9&#10;SSnoD1SXHpILB1auv8j0n6NVR7twuilPCtY8lzIjqZzR0XqWQmX9xAAAIABJREFURPjy+udfldl2&#10;R1pHZC8xiEgEy0QGLvLws2dWCpyv04tSPaZuZV3XGlBSYCy1nss9zUImz0svPRRJSgk8chshKoDO&#10;6DgBDH3fiwWDZFBsOhp570ldgoSZYKqqmsFstliajx+srZqmmS2WxhjvfV3XXTtwikB6760JCoCn&#10;Eb9MeyJj0C8POA8eUgAADvWf/pByZgGAOl6YGUWQcMx1Ys4drY9oFQqBk+UPpwC+/mk8GJ+0SuBD&#10;TBZQtcECLAL7DKx8jzEGBICFAKJE4bFdrBQoYMYYiyQsOUvRxyAihHsHluoFyF7FQ+NeMinuMV8B&#10;AUstJuNiiHbTYOGohTzGmqpqvUc8bMWsP5HsHEmCGsf3lremDcIQAhmjXtUR4MNYRGy7XSktddY6&#10;VO+9guLVdf3tt98i4o8//5R9lFdXVz98/+e2bYdhUOEmKZ3QGKNB7Ldv337++eda022MATM2VC0x&#10;rcrlgkKqHImp/HBK1UwhQdQ9Pj5qnYIK8FwaySl3Sf3UkoEaT45nL/B7SVTlqJ6T2+XDSzmjNc5Z&#10;KWQVYAuczfKl2+1WigqscoPgkO8g8WO+H5LisNaCEDMPKTkIAIwxs9lMuxDmiWRBLGl/y1mccmjx&#10;YT9yxTHY7XbL5fLXHFiOOWqq0RgITI1NTremXPNyzEfPzPITkhg0qca8yN07HgwX+RqIewJWyle6&#10;res6ozcMXee95zFpMUKCYz9bLL33SJJjIYLctq0iXkKh4PJ+jTpLvdg4Roy89/NVg2w2GwAAZNnt&#10;dvDp+uLiqrJIBAanlSFj8fHu9ubDh+/+7Y/3dzfr+wdj8Pz8fL6Ycght2zqrJ2DS9+23mMY023Ir&#10;MwscEeHROh8tXb6t/Enei0zqfAgMr0VhOnff9c6ayWTSbdb3j+swdGHotptHArFESIRR3biaczFs&#10;t9tmOp3P51988QUivn//fhgGAnHO9SEYRCBDABr9FCAW6Yche4sAAMgYESCoKrJV46o6gnQhBBaw&#10;rmqayWzetrvHx01d193g1Q3atu0PP/ygTjdrrUFJ0SkZwoh1oN8wszY/VRw01bN5ZWKM0ft8oBhD&#10;tsntpTZwSPh9iKjQewdq7vDSL+mkNV65d6cSLDPUc5sLh/3dTp92+gFPXFd4Ypw/SUX5FICHfvny&#10;tvJPR5dmMGf5mWOKKg91Ck3TaDbubDa7ub9TT9bRGBSYRSkTU7OR43qQE5o/XcNM+TFGIJul/dGk&#10;0pSFJRqkEIPv+m7Xwjk7i8Y4Ho+ZIMnUQUQUHJsLM0gE52C1srvL883m8cP7ThCtcdHFEIKPnkCU&#10;FE/XLZEA5fNFnoh1ZL31Q3d9fb3dbler1evXr87Pz8/PL5mD9/7u7uH+/lGXXEQywCUULicl3VhA&#10;6SVDTgYfqqqaTqd934foBcY9cgCM+/Tq7MoQIFXoylB5kaFQglgYCZCkK6YwCRWOY3iiceFLJFrS&#10;528h5lMWAEQp+gU9SU7FpvyKvH2Sy14e1a8OuFzMo2ciogXFRULywgNwDYgIVm1dABJgEUEQFq1N&#10;GGIcAnvE6WI+O1vy9a2Pod11wTMakchiBQDAEAIZY1gAUkWxBotMAZVaLtMoAUPkINbaGL0giUQk&#10;ubg8my+mMfoQvAVBQEWQs8YwJLCSfSB6zIsRQTJkjEELVVWBo7qu17t1221DCIJCiCzRh361mEyb&#10;GoE1LUx7uYiQD6EfgpAlY9h31tL5+Wq5msXoCRiAAZgU310IYCxWS4DvB1dJIoh7k1ek3GnC1BU4&#10;FrYmgIbEVe54kcghWCJnDAHUzlXWohRrOJ42WQuAs1qgFOFnHEuBOAiwkBuDexYJRvgee3l5udlt&#10;t+3W+6GuLxDROccgABxBgMQYFDC6obe3t/f393/4wx9+//vf/9u//VH52TlnzEHtkmpQVZxETVVV&#10;IcQxmxWg6ztBIiIWsdYulqvlh6X3PhaIyJlgKMHLHVGR1h4aY/ZRLWUAgBLQ5Fe5vZSbnJoQSxGH&#10;JyIsSuSyKn35yZlQ83MOxNxh8AFkFGciAjBW7pDZw1u88K48mCx3RATSr7I/QsWfimD9k00d7o4c&#10;c6VcO3JgYfHYLOLV2M1B7CND/8kFL89ClNIK8pE1ZWCNpW1KS3AY4jt9cvllHn95W14NItJUwaOb&#10;9coa6NCH8utxCUzuhqPtPto+GmE7CsQ03FNLPvpiSoV4+dV8mHyUx6+rFFNN1lEEFQ6pEQqVnyDb&#10;2XdqXaEU6XVk1E0F1lpnUKGF2XPQGvSsilO7CXTWuGrbd4hG7TbnXHaxqXzIY1YfqK3c0aYoT5f2&#10;h8iBywkPjz15gqPqAWAW1r5UzFJEAscVeGo3T0lIDvVrKZcOOOjEBUaofD02H8x1PESEzGDQCAgJ&#10;MCEiA6CwCBOSZhNV1jo6IKqcdEaAQGNrwnQEhSOuOzV6klhDEhABHPujjoZdYI4GGUlNcmUW51zo&#10;unJNNNqctxsOGS2/SODUZtLePpgdWJbGMi4oOjzo4SoLN9Usn3322TfffPPp06fr62tE9N6rFri+&#10;vo4JQkK/B4BcdbhcLr/66quzs7NSRNBh7pjSWDny/CFv1khjMMLoKqYyIm42m81mE6NvU+Pj0gpC&#10;RIUUGc8kSac88RZDmi315KUV8jJ23wEkAiJAZBEi7QYpAhJBgjAf9rAvaWA+n0Oh72IBpSEF6eZc&#10;P03EyI6YXOnpqqq8P19ZauV/6oJQwvPKokmzisrT6QEJFdwnBejs6VD1Q9d1SqhZiBljlsulFoud&#10;XuOSG8McfdFrMoQD3195stqz7VNXuaF5zHl22ReQk+9KeaIurSyQKcHYK/LU9fX1ZvsIKRpqrQ0h&#10;rNfrEAKPiUVj+EHT0NQdmfV73/ebzWY6WSZxSkfrkIdBye0YQuiHMAvNer378ccft9v1brdrt63v&#10;uj//6T8uLy+XyyWADH54fLz/7j/++Kc//vH9jz9M62oxn0+aOQL3bYsAhrJVJoiYOucd1+9nZXS0&#10;hnnZiQjisygc5e6U25QfXr5IMyzU322tffv27WeffXZ+ceHqar46s4aqDx+jH3754YdffvnFEhoC&#10;EmACEGEOXbcb4tD7Ydu2V1dXn3/+xjmzfrjbPN4rN1m7118+eB+GGFiAF4sFFunqgSVyYITpfFE1&#10;DbkqhkDGNZPZZDJbLudd73ddx4LW1WSNrep6MqXt7k/f/e+6rs8vL0TE94NzRoE7+rs7GTMDrFKI&#10;c04ZIVNaTDikIQRTJPrpMSqzDxbZvjHBGR/tF+dqicO67+QFPj5/HjHIER+9sLNZIxAljMdCxZ1+&#10;KEkaf7MPK+u1PNqSPZ/7ySm/59dpFnxuyTpavEImIUbZ1CBPWZIZ1BYaEcqGiIhVZRLBhPwWLkKM&#10;RwtYboTicAmSc85WBw6svESZU0QEmMmgAYzsd7vNdruezOtJA50fH88MHA8wgtCCCEQWiFhZuLg8&#10;Y+bg/Xa96bqdQarruu+ixABEEvZTGF89RrwKYijOSn3fW0fNZKnf7Lr2w6dPj5tNCNGYMRfSWMsS&#10;Qh+8913vc9sKALAFWnEpW7IN8Hj/uFgsFOVNucY1rmmaGIVSHNoY5QmH1gx+xHfTGuFQtGcptR4W&#10;yYwiohH3HMoqSfS5g8yTlMaH2e4v31z+E1P8EgouKBX0cz/5//kqB5OZsZyvjcKepY+hj2xiqARI&#10;GIXt6DUZn8Iw/heFu6HnplmszprJLMoNC3Zdp0fP8mSLQqDH8PRiBZaDBHJWLlAWfwAUY8yIPCji&#10;jH39+rUlE0MgUbyuvR9BiiNlSr9S1Jg6RvHe911gzxzJOYOIXde17TZyFBJg0ZPh+flZM6kkoUrH&#10;iIExMHgfmDkr1rquL6/Ol8ulH/pJJQh8GBjVEsKnFeqpJOUxADsGexER4EDiFHyFWXlkxlDDEbQ9&#10;RGH9iIgUFYOnJhQAIAsJSOQYooRoKgKW4D0zL6aTdbcLITST+vXr1w8PD9v1Rjhw8IIMmvUafMoG&#10;gBhCt+vX6/X79+//7u/+7uuvv37//mMIYbvdEpE2QU+zMABgEEcMyFlDWqKPQkRNU7dD3w+DZttq&#10;PYWimIM1qK4c2Ru1pboqCX05XzR1bbT4Jh1IytvghDOfvPJqZ3/TkYmplJ0N0GzRwokOOxqkPjD7&#10;ZVScKf5CLJJLJcWrNeU7+H0k9iic9eT1ghFQBscgNUuWdMzTUJumK+tB60hzl78tHVjZdskim1Ob&#10;gqwR8fAqFxMPTwXll6bAbIrxiXStfU3lSYS2fFEpc/I/c8Y7Ft2g5PCCQyDYbCu8fOV7yuPKc7fR&#10;mJSxD9HLaB9whrKCQyvquZfuJTAiM+92u0y9WrSSUYHiYQeD8uF5jrr4IQQ98qkDS/laN7pu6rox&#10;FQEZtecPjNSRjJNbh1PZkaIIT6dTEdlut8rpitSuBoeejYmI2Us68cpBvHefSJhnXdJMZjFdQ0xe&#10;0VFlAIhg+bhMMjR2eTvQUEdkU77riDBEhPngmEpE0YeStACA8/hH5zURACXnr0EySKgH9mjEKOY5&#10;K4yCEbDGjvZUTCSNEJgJgBU+UkDUmfWU4fEkFe1pzBCBKLpVCGEQCCxBEIwde26l3nlVU+eq6myf&#10;xRhlzOQaF5ERdDypiPxgTHnxbbryqpYOrMyhMra7dRrH/uabb66urv7pn/5pGIbpdNr2/V//9V97&#10;729ubtRSVO4OIRCi/goRLy4u3r17V1VVTFA4Ge8pvx0PzVw4lCoHMg3Gkjq1oUVEcY4nk7ppGnX3&#10;GGO0DwMz13W93W5VvOuUy3RsPLme4/dykM/dL4WNhMXzS21YmtE545WIvB8bvKo6FhFNBLi/v9fD&#10;8Gq1yg3RyiUqmUUSBpYkXLOccbZZP0wmExbRNCLVF6bI2D0kkn0VcPmWowU5EvKQugZtNhtN8zzK&#10;fC+vvKFK+ZCKgo82vfSvndLD0V/LPeIEQw6FMJQiQFL+n5kRR7A2RNQJEVFd1+/evWPmH3+qdDG3&#10;262+aMTkHlH29ycizahSa1z3Yrfb+SHiFAFGcBYoDtua6htjZJaqtpPJxNlaQhTmh4fN99999+//&#10;/u8ATEShD+Ts4/3j+s2r1Wrlfb99uH98vH+4udk9Pqzms9l0ulgsrKUYwzD0lPKDsNA7JdlAMlGy&#10;OMWnkhBf5ovn9otSShHzQUqd6iO1JbTvnnaKeP/pOsTvRNAYc3FxGavq4e62h1iZsa+a956MY+Yh&#10;hN12zczr9frq6qqu6y+//PLy8vLm5uaHH34YrbgQeh+6oe/7nn0QEUPWOuOcI+tc7WodJ9lv//B3&#10;6s543O6CqIvDRMBt1wri5eXVmzdvJpMZWVABUtf1q1ev5rPZ4+PjJkTE0aec6x6SHzYAgGKx5zBq&#10;PlPEGCfTaanu9eEmVUgpXEPXdQpC5L2vU3XtkTwpHVhZmJRrXu4UPCXxXthcOCqUO6Gf8smnrytH&#10;+8JVihFIR4kjDn2S8I4eksUUIuZgpAY59Jt21+92u48fPxpjludnWTYmDxEnTuRspo5tjkK/vr87&#10;ejseRm3zBx1A13VN0whSjNEW7svUY0YZhPJkI7BBQoscvO/79Xo9m82qakLptIp4MGVrARE8gEj0&#10;wQDgZAKv31wI8/fff79bb8DgpG5QoO923vsU2Ht6L47o4EihaFhIT0+31zfKtmdnq4uLy9VqeXW+&#10;qGr3uF5rtayqY0gl8BmfLr/BpP6M0+l0GIZlCGjGQ8d8Pp9O55ocTjR6FUMIQbiuiEHU661eixJq&#10;8EgvZ4LRCqrswDoSbvnm30KiXNQJvcAyT1IsIspT3vwjOoeCSZ97/ukYXubfF55Tvrr8Zx7VAb2J&#10;jG6psUIBkRVzl7WgcLyPESKIll91frDT6eJsZesqghDRMARrLUSIkSnGfLyTFKuH5J3Vk7nanUer&#10;qd9ovZgxJgTQs2zlqlevXokIgBhjOI75F4rIxmlqXECBhBCInIgMod9uutAzgjHGbjbkYz8MAxBG&#10;jsBxGDpn6c2r19O6xtgrPlGMFIJ4H7veAxntY84c6mZ6eXl+vlps1teHEXpK//2KA6ucsuT8cHna&#10;GUH7xA0V0yywd2BhCoupgkHhzIpYWHhPiHUA0UIGP4TQK1dLdkBIMEgBmAim0+bsbEnCk6qO3gOw&#10;5+jjEEJgEYhRguxkd3N9F2P8+PHj999/f3l5Wdd127Z0CIEEAMyRU5xwt9u101rDEKrbptPp43az&#10;3u6Ms0iowc+qqtZtR+BAa/rgoLlPXtKSzbQVHah1eNjz/kgYjF88w2VZT6s8wpTwmd+GycZ9ISMG&#10;kwu4FF7ZMoMC8nkYhs1m0w09EtXTySSd9jH7sOJYUlE4sPBlEPend79wNullndXyFkzpD/mwQYeh&#10;gPyTPP4jt135J0yOg+zAOh0MFHLq6DyQn6/zlVQqq47TrGuzAsgGTSnjnntpfm92UHLRQ+RosuV6&#10;Hsn3F64nFcCpntA/FkOF8jZmDjLWmOQEwJdfPVrJfa/HS92FHFBqmkbdQ/n8UPrUyrXKKZPqxIQM&#10;M9wPei+N+TLGWts09bSykfvQ9X0/MI3qgJkZ9phZHEZ+8cJ939dNPZ/Pd12rCR0aGRPGvu+3220O&#10;C8fUa5KIEPabm12lmcfzdmd6yEUQUBiCeelFQEqdDYBIxhhOLVp0nnkryw8l3VLhwx2tTN6HH8a/&#10;xr18zr9nZqRRvBvB8sBpyBjUtHwQK8gGmYhZc/QCi6EMPwSImKsQGcDimPB1Sir5m5Ftixv0QYxj&#10;gjOJgAhzDCJDZDBWBIQZKUHPIqiIZuboQ8p6Tv5Tuy8h308ZgU5KCPVD9ohln2NezqM7lTgVrlgd&#10;nX/1V3/lnPvXf/3X3HL+97//fdd1Dw8Pms6TGcekFODFYqGINrpxKvEi79vh6UZAIYvwKSCnvL/B&#10;70shUmHOmLSrkFJq+i+Xy81mo8b0QaAOUc+N5CrG41ccSTBGQExwaUIikkwIBCFQSABhAFTrSxj1&#10;P45gCtQSGPPLAAC9zzEVYpYQWASt3Wsu3fQQQtd1j4+Pf/7zn7V145s3b16/fq0JLMYYY6kcfN64&#10;nASUpbdShLZljKO+g1xyfuQAEhFItWVymP+YRf0RncjeEcOIOAz9drsxhpqmbtudebqEsID7LY6L&#10;kDM+isKWcYQn23SkeugwuwFSxHFUvqmpcZJLx6yhns0sMLT+CBF/+umnu7s7leRd1+12O7WsSr2s&#10;pW2YHMHOucia/E4iY4yQiCQHM4pZGLLMjCDOWa1vijGut5vF2XnXde1mW1uzWl2EEB7jg3XW+9hu&#10;tqHtN5vHh5vr7W4NIVgksigxtNtN3VRVVVVNVapppWQUQgTEiMWBKguTI8WHh8btU5sIcJihkw1p&#10;HHPr9sYPHhoeTdPo8fW7777705/+5L3/q6+/vr29nUxmrz57c7ZcWmvvbm4/tltjjCEIREToKoNo&#10;KYzextvr6+16rY3/3r59u1qtRKRrB5VaAoRk62ZqjTEGv/76a+3VM5nM6rp2VWWtNcYBgHajXmzb&#10;upne39+rBp9OV67Cq4vLV28uBXHbhihMRO/evZtOpxyE0FZNjYiK/58XTdWrKvHtdqsaNpM67ntv&#10;jRBdakhoF2BdK3VjAYC66cdU05Qpz4cJ+zmYIYUDKybwRDg0Nsp/Pif0jhm1vO2pm7F4Uf6/HOm7&#10;54PZWKitTHX5n0/+EE+Mz/x99jJkB1bmU2ttVYkWK4iI5gCanOTjnJYaPDw8GGNWq5UxRvkxhLDd&#10;rbdEJCQF1xOoyOLTNZScdJ/sKNWGiOjqCp+6rNWIGDhnRHizeby9tYwXi9VM9QcioEVjLAAYAEvg&#10;Pfg+BO8ZhhCcNc45ePXqsuu60PbbzcYPY379kz3M0soX/yyNGYOBo+8jDoMiuKufbzKbAsBut2vb&#10;9vr6bj6frlbns9lkuVyKQFXVzlVcpICcnZ0fLY6S6OeffbaaL7rBq3ZTjpjNZq5u9H5lihh4NBgQ&#10;Qwy50ESFeUmfkNIPS/IuUyJyTO6IbNKUn+aCkizLdfvtlzLOEVVD4Xd7bmt+9U+nE/lLB3bKZUeD&#10;zJdFsiJBjPUWvZgIgGIMgzAjMAKQMCOQgAhFYQHyLFhZN5uxtSxoyUGIlqoAHGOgSIAjtBAzA6Ai&#10;eSMKkZZNqP9F4MTaAECGKAhkDQ4IoHlb5myx1NuctSEG7egk46FFgKPEIDEwB1A/dZTAA6IBJAaJ&#10;IkQQo++7zlryEFAwcBDmGH1d1WerWWUg8MAiDBhYYgQfwjAEoloAIzNzrCws5pPZpNptCsJKnQdR&#10;GESeoDccG8kA7qsLR4egIJfd8UoikBG+BBGBCQlQSMbA4V5bwGhYAwohpa4QI58YImIMSErre7MP&#10;NbSCBJE5RhzBYIQAt9utrZq6rnWGTV3LYrE6W4QQROIQg/d91LaUEUIIMfibm9vVarVer//jP/5D&#10;q+LX67VGoWMMOdrpfdjtWnSWg++GftcNVFtHWJE1xrAIh+j73hhTVZaIKtcsl8u79aayCABEYLgw&#10;asfeFAe9BZGlmVTWajAzagP6qGjEAnAIgDVuxFHqfLr6vm/7Xks8stomRIiKegZIpLQmkQWBYEwt&#10;kCRtn2TgLC9Cai9iR7x50FBqiHG6mE+9B4DAYyx6VExEoylg0RgTBZB/k0Ap3w5m35A4G3CqI3Vh&#10;c0xYkufxVAseTXAvf4VK8ScpcFQ+5AXT5OhP+k9KmDIpT+EAlSAP+AUL5mjw+es8kdJMeWFs+Vcv&#10;b/HR645++8KdiHiQ9cMCIEMK9sSiH9bLL/Xea48VLaRSKNlPnz6pbZqrlnRVy9yuoz1N1lWFKXep&#10;jCwltq5YAkGzXC6Hvt2GGIY+SiQiS9YYE7xXwDsRGbQugeMQwq7tGhp9VQyoOYB937t60vX9btcO&#10;QQGdxg5iesSlYu/0Kg3lcqfKf8rhiZdTXRgDA5goQiJRjTEEACSjzhsQeU48jFc+IO0fzszMeyz2&#10;xLwxkyjy2NaXiYkNOgAhBiK0Mgo4UfmWztP6I2HQphSIKCYYSJlfCIxgSXOe9+8dzT6EXF1+THJq&#10;wqp+R5IkS0X7GhkC5sA4cPAi1mKWtOnFHIVr62KM6p6DMgXbGgCgJ3u/CgkCCDEBjE18D3DiQAP4&#10;kQPHfNrMhKev0GQr9e1eXl4y8w8//NA0DSOIyBdffPH+/fvdbpcdWHkv1Lu0Wq0uLy9t5YgM0Ziw&#10;gBzzzaBIYgctLBW3ABQBAA4ljB4/FNxE4711PWmaput2Gh5o23axWGgDe40JA4AicWR8qBBCVe5g&#10;aQf/Gtfn62W9U7rkyr/GotCbE2BljGY5n6nXQ+e12Wx++eWXDx8+VFWlZ6EM5jLWKEUuB1CyYeYU&#10;TGMwxrx69YqIHtfrvu+HIei2an4BomJzqvnEwPpcBqDnuPvkvWyMiTFkTXF+fn52dqZ+/CdXT2Nt&#10;Cteghisg55BVuSN5X0511sENJ7ojF/FJag4je8f6gQsMUrtMGGXLiGckIv/yL/8SQthsNmdnZ1o5&#10;qLRdjw1z9m/PLGOtjYPXJ+j3dV2DIZ2dFiti8riFFMCwdTOZTa21bbf99PF9Xdnteh1D9+b11Rdf&#10;fHF7c795XAPLbrMNQ19XFXKsKxsH2w19iIPvu9lsVjcVAPR92/cwwkg/s2hHHezg0Ed5RLeICMCH&#10;XQ2On5mpunRUHSl9Inrz5o1m581mMwDQzM3ZbHZ/d8cxnp+vFtPZZvsYQlhvHkLfdeyJqOvaEAIi&#10;2coZQEJgiU1VVc6tHx4+/PLL5eXl69ev/+abb4bBq4Gn/KKJHqr1AEBC7Pxwe7tu27bvfYzx999+&#10;SwT16uzifDWbNq9fXbZt2/d9XTvnzNn5atbUvu9ztvJsNuv7frvZhBim02lVjaAij4+PlFBWc7hU&#10;LQQ6DD3qOu+6bqJR0qqy1voYt9tt2/eTurZVRQDqWQnMk7perFY59e+I7POunVpWTwqoI07JXz5n&#10;7ZQU/sL13Lt+1YjSqzRlXxiJnFQ25enkqu18Dxd5ymMj5j70wUuMQogFYLQ6aNSNokGXs7MzdUQC&#10;wMPDQ9tu6cSBZZCyvTRaL5L/j+pOzHiUAMAxxGiqk1aGamqS3XstmXnoexU18/kMCZCACEgACAiB&#10;EFCABxj6fkSUw2Ctd66uK/Pq8sLvuh/69uHhkSA6S87Vfd8rDk9aNzVZst1VNj4SAFC/UlWPejLG&#10;SMZAKo205ER4GLa73e7+/tE587vf/a6u68lkok1Xo3AYvI/BkkGyWR/pKcMa430/hMiArm7mi4Xy&#10;bDWZxigxRG3cOQxDECa0rnJqafd9H4KiE1pjrKipgKKIYMIMhsAQokEYdz9rw2zzHJmpfxF9wjOk&#10;/tzN6ascncV0FFb1GhK0kbovFWzevGwMl2P41cH8d13W1s3QbWDS0Hy6e7ivGGeGum5XAxgQAxIB&#10;UMCSIx+8j0JuF3hxccnz2ce7h8ls4X+6qXAEzQl9DySaMD8EMcbs+p2xyMw+9AITABaJxmAIB9hV&#10;zIJIZNF7Lwb+P9berFmS5DgXc/eIyKWWU2ftnpmeAXCHIAiQeiFN0gv/ht74IyW9SXZNND1cMz7Q&#10;rsnsmjgXgM1ggEHP9Hq2WjMzItz14BlRUVWne4ag0tra6lRlZcXi4bt/fv9454whZxD4+fPn8/kM&#10;BWiMw1ut0wYSS2RQUMBLAPZGu7j3Xd8Ny9UOhIJIDALWMIZhGHZh69BAZQbvXWNXq0dX0W9+/Vcc&#10;+u12h8Aiit0elpu+6zwRxd7bulktH6oafvPX/+li3tzdvbYkhgDAAIOAIn9E0BghBBBg3Du4xtio&#10;iCGTTiUSmIjUhYDk0DrPonnI2+2WvbZd4rZt26pVWMsYI3s2YOq63azWAPDs2TNr7WKxqGsXQjCY&#10;koEjO1PF6CVEHI8Ei0TvOdautg4AQoh95/XcNq4aun6xWDzePjRVG4TBWI1/EYgz5C0xgHZmtKaq&#10;6rrrhuXyYRiCMWa3Xc7Pznddj2hW6+3vfv+1jl4AWITvf757AAAgAElEQVQFp7Oz5Wozn89d1czO&#10;ZLndkFRL3019d3Z+4/uO+/7Fp5/0uw5EaldF79lWKMLMP/viFz+8etXvdraqHGIEcakbNxEFYUEg&#10;Zwl40+1E5Hx+dn42l+iHfmetAcIocWy6pKU6B8Q/Mn1mptTtTquWVqtVNwz3jw+77bb3XlH9JHI7&#10;rSMPyoMIMLJwiARYNw0mFHkCzAVWMcaqao5gMlWF1cizQpJraEt9VYvzeVVZInDOOXYxxt7HEOJ6&#10;ux28Z4NgjRBGjZGzAmMYAWTl8EkOjdhzAgKIZJCMQuETYlVVqvdA8gppJkUIQaWjtpFWwemsy9IR&#10;UnKBulSypRFjVH+lwk9aW1lbOVfvdr33cbFYEJHmw49au0VryfuYFetcXJyVEpN6eYQEXY8pSKg5&#10;YpRaiXvvFU9RV1gFg96pQ6qqClFCGHEfxhpJ3zlyxiJ6Yea6rmezsRCG0CIiAwTPfedFwNkahBAM&#10;M8cgwXPwrFKPrAHC3NhLEKIoU0BmBsKqqQGAQQJHNAQAQ+e9jwAko8ZgAKBpGmuru7vXMcbZZAIc&#10;ppMJIxszCRy2XV81LRrDABFimXTGzFp3j4i2aOOlwagQwmw2y+g/t7e3ajlr38br6+v7+3slhpjg&#10;gXWp9c/JZDKZTJj5+vrae//dd9/VtQOGbOcAh+12HfxuvbyftHXsu247+s6uby5tbU1nnKu1Js1a&#10;iszeD4E9GoOI6mJoJpNh6Luhv7i4nM7OHpard+/vzs7ODe3evL9tmmaz2VxcnjdN89vf/c5aO5vN&#10;t7uumUxjjETAzJEZEJAwCjOPjhsfg0+2a4wxcIzCdTtRMhZEYyySxbFcVzS5I+dUqoIRwpCEMYtE&#10;5gAwpix4H41B54xINMZYSyJRRHElxFqr/aSYQ4yCJM5ZIgpBYvQxeGMq6wwTYhAj7II4xIqA0BIB&#10;C6D2xgEUiJFFmIV9H2IYPMUIBr33EV1lCSJz8OAj+AggYDW2S4ZIUsoTAmqelDWmqqpYJFFqVb46&#10;+qvJxAuLgDFUE3CMQ7eNfR8jG+vQjgnUFslap9kfxpiqqbWWUDW8EILvB7L7pCpNrIgAkYGsE6PY&#10;mmKsRWcZ0Dk3nUzaemLQ1q6aTqfr7ebx3bvNdqVMgSPXdV23FRncrNbttHlcPRDRJ5998rf/w2/+&#10;z//8fxhHIfht383n06ap/vCHr+fz6Xa7Fg6GaOh6rYBjZh9D1dTXz54DUN97RpDIAGSIOI5SQt2m&#10;2o5AOacxhgwGln7wzrmmrhGx6zpJSLHz+VxEmqbZbreI6H0/nbbbfkDr/uqv/uqvfvU333zzzVe/&#10;+/10Og0CAuiatvPBGOOadohsrbW1kxABcOABEWezM8291XZteyN8rH9VSzEiABaRHQQGAUsowjEk&#10;CDBhlIgSFcup1GX1tdon2q2PEhogIjLI4CMiGWuWq/vbu4f52fmv/uY3auo/PDzc3t4aWwlQPwRA&#10;k51xmZlQyvfJSq0+X/mz0ULUqjLGeP8wnbbn52e//e1XL168ODs7e/39SxG5uLhaLh8AyXP0Pqop&#10;MgxDjCF54ccXeOgWgTGTFGNka93z558k6xqaps3R+HIp1Dbr+361ftTNRcKqGstOiQCQY9xnAQOi&#10;un5AxOiBB2ARUruogLRXo5BDOJvPHx8eFmdns+l0Np3modJYQywsAoiuqmqiGKUbwhC8iEDkppk8&#10;f/78xYsXr169stZeLC6DD2u/qVwNwEAyBE8Eio8nAFFGOdjOplEEwUwns7vbh+Xj+vb2Xg1dJZGR&#10;pRsSQgCwtuq6DgEt4sPD3WazcU1tJP7w3R/6vudhiCQi8Zd//eXi4vybb76ZTCafffaZs/T173/7&#10;5vUjSozslw/3F4sFCod+MICjDwVJgiAhGbJoETFyzIhLEUSjJuowVWUpV32WAQM1HNrJVMETnbM4&#10;opRUGWFDOb8wkrHOOkQU2GPzTyaTMvlaPWt6EGwiy6pxdX1mLPb9brNZrddrCX46aca6fsHa1QQo&#10;kTnGoQ8xCgCwN9baaWO3q/vfvns1DMPPf/5zETEAzcTNZrPZbEZEwfO33377uFrvNlvjxu7SzrnZ&#10;ZNI4Cv32+2/fqWR///79arU6Oz//67/+a+OoMhR8v1ou1f6XGKez1lmyCFVVXVxc+DC8fPny3bt3&#10;1lrnambue9+2lhmWy7VGptT8AiARRV9hZmia2kcGBrKu93HTr1FAEAySrVxT1XXbtHXTTFpr7Lbr&#10;A0uM+8QWEQAyZLFq2t1uN4SIxqKxPjIQk3VFU/W9B6p8UTIlEVHICIViVn8AERlDml7BQDJiBKr7&#10;BA1SeZzzi/zAo4/w0NeWX+wPeLqt/IgLgJHyUXBiw8sIVDQmtVnrAvP3r15dXl6r2iYytmeJAshg&#10;jHOuBoBhCE0LVV0bRxJ4cXF2dj5fXJxVVTV0/Xq99n7nnIG22qyG6AMRKR2KQeecA6ed6BGNEAmO&#10;GHOW7Gq1WZyfT9oZoXhm7/uqqfu+r12FC7PZbHa7qO0y1YstCtYZBZFq68IQ728f7m8fJpPJYrGY&#10;z+dV5aKI7wdtIqGZhtuu06zetm3ruv7ss2dX55PYXy4fbzfbJTNqbjsZF+LArCWT6MMAzABSVZbE&#10;mGBCMIqjSpSqrQXHvoQwZg/meICPAyIKiLD43SBb6YbeGGqaVkNW88ViOp2Ts91m65o2b3oIYQgC&#10;ZMRUveDi/PzVq1dUNyGErvN3q7dR3YvKn1miiMiAAXe7TkRsVaORrusAhGzlau62O+MqM4biInF0&#10;Vc3McehfvnwZY5xOpyKa8c0pOUHle3aVEqLxfvgQ3Zb/72Xr4QnCfHNKbh1pPrW5tLZiDoggEhWO&#10;VQlfUbhDYEQhBbwWZAZXVYDIgsBAhDgCf4u1SuF5eEepZOPbAqnxrDp2E7y15E5WqfdyeYrTIdq3&#10;Rs0TsUDIZAJBNIaJAkgAMmSAI4AGioWAtAuoCIYopqqhqjxiHzkE1qZymugEyMwa09X89ZQfhGqw&#10;HDCFJ7gMCI+CXIxFADAITWWdGQEaNHS7Z3MQmYWjFw4cfUyuH7VsoyCzRIYYBkRhBNe4uq0BALut&#10;QLSW2sZVtbUGI+lKUQQODMImihdBS8R+IJSz+exs3lqHBrTuYxxROZWUYPVE3F4gCoAIBBYCHmKI&#10;QQJHawwcgtqOzyVtMAokIAAkBELCyEEyDBCUkA2Ke1UkR+dXMKZfHYAsxBiHvlcT1xr2dbPb7ZbL&#10;ZTOdaRgdi9IGSBgZxllrbVU1MEYA+l3fV66p69p7f39/r5nJIpJdM2psa8x8vduSNRwwCK+7fjv4&#10;q8V5awyQWa1WIcYRRRsxhBCjTJxrmgb8GJ83bByAyrCgXYEMYcpDRURjsa3r2jlrx4zNmKT0hy5W&#10;73PBBUa3SFT4M0RDRsZ2PCEEq3JChJAYyeAY9Pjg8w8zko5ecyoVzHlepCjKJ4MExZEBAKOgzgIA&#10;THuQ11IRf/LKJ//0TjxMfi7vye/k97N0pyJLP1Mvp+0ozYOsGRwf/6faHeSrnFc5jKOT8uQ7+f0P&#10;fVRUKpURQtGEyqOF+sjzPzL+/NhyEU5NJgAhoqurK0Wd0DIozVGlcXMz7iwgIsKeiasKpRokIkbE&#10;2tjJZKJAHuq3ijHe3d1paro2axcRdVZC6lGVmYkedt07xdKuqkpbOO92u67r6toBqGxVeHBXEdVV&#10;NanrSeVW/aAxKyLSRu9dNwiCxr5iUFw6rOuaAbquQxOGEFrEpmnImqhJWLZCxK7r/OgGGgPIOikd&#10;fN/3zMDMk0lzuIPHUamS8DDBkGk2FzEDicZeRLLhmbcm4lPacLn15cOzrc7MOHYGPEXDGQWE0gUi&#10;CjIgaGzUCJJBAGAECwgEmj6lDhTmwMxoCA0ZBkcmwUVhlvqGEHDfMYBFDCKDGE1G1YyuRP8iIggR&#10;BHNWGsIwDF44IjESow0ojISGODFJIrL6E8AxefdKCi+LsxARIgcZyyNBi0mdFSKSAJrnBARwrBhw&#10;qjVjKROU90xGHQrGmOvr6xjjw8OD7mzTVDc317PZTMtk2rYd+h5TnwpNyLq6urq6utKCOG3Agrjn&#10;LbrP2f8CACIYY4hxAIDLq6vtdqvDy+auPmq0wBOOgRLbxcWFSsNMA3pDTn948vpRZn5Kih96yBHr&#10;Pg7i/NgVC5g8Y0zTNOp70mwy9TJkEc/8dN2KrlVOoDuSQZQyi8/OzjQl7fXr19baX/7yl0T0u9/9&#10;ru93TdPsdjuLxHbUXiCXwR5ivhxN/yPzKrSjPQ0zRwAQ0E0cBKIwqDIDSRHHw6SVJxf89B1JjsIS&#10;CjaEAEh5TUquorTU+33r2Chek63evXunXhhMYFWbzQZRrNU45vHi52kmepbstVHQRR2xEFIawBjG&#10;4BHQwxiEyN73RthAMMSh7+7vbq2189nkN7/5zd372/PF/PH+drteAwcAlhhUk39y/fNPlMxTF5eI&#10;jojkSNmgsqyb91MbXVqtm8/nMcaM+QBCGrUCAB96UzSYzj9hUgkzpkBjpnmt5KpqiyTWEXXiE53v&#10;p5CClz4MACAxcPCjmI7RILz6/qVm3CBi0zSKhRdCaKezxXw2n04ydA6BhKH/v//5/zo/P9dhq/9u&#10;MZ+9+OyTbruu2oabSkS2q/XDwwNLYOZuu3POac/EyOHx8fH16x/W6+311Y0KSkg6T9d1m82GC9Tt&#10;UjPxMVhrXV01RbdiRMx9kKuq0uxaBsGEIZ0360nFKT/nySP5o0pUcc8TqV572boXsiUzP34BRTLU&#10;j/5ueR1xLXjqvOeHf3wuup57cUloYohBWKTvfF3XVT1WGXddZ+wo5iaTiXOGOcToAdg6UzeVBfT9&#10;EItefjHGsfHuATRNSmVijGHsueloLPiWGKJo2HKvDwuhECCPRzgrnDr+7Xa7Xa9Xj48qEVTGhRAq&#10;6/QgowgJsA/rYblBnLWTpmlm8+mz5ze7bvv4+BiYiYzIMKrcQGr9a6kWAOXxl0v6pHzhAhjxaDtW&#10;qyUzi8D79+9fv317eXl5fn7Ztu1kMrO1kHGgKbG2ipGJCJm63uNqs97swLq+7zmKqyv1n40J48y5&#10;AOHi6ho4AtBut9vt+l3Xaba1c27U20EAgayzFWcIjieo93CmkjLOynn9KF195NOPXqTeK30NIIp+&#10;YIwzJuAI/eRy0caHrh89UKc3/PQzeLrv+o4VTQxDEjQMxBAZSawd+/EBCTBrF0LmyNBFX0+mtq5j&#10;jH2Mu10feNxLgSh8UEORRSZkqKYPONoT2xtpkYwxhiQyGZpMJtZa4VB8UTKSxt5dFaPmhvB4hcjE&#10;LFFGR3I9aafTiSZEIMp2t7bOLM5mTVMbg2wIYq5QAM8xRuEIRNR1O2vtzc3N5eWlc05CMIZK8hpf&#10;nKJfjSdwBLriOHZXz5kjMcaqpifVr6w9l5stIqmF3/gVm/Fu9dEFrE8GVij1g+xfMNZmj6wQktt3&#10;Z+B0VHKkNGfHaA2PKrLr9XqExcGQkb+1Zj6bnXleOqSxVBjRWrvtu9v7u/PZtF2ccYir3Y4BrKuD&#10;MEfZbXs1g5umicBQQAwSGSAMQ48pzTV/pCZuZa1JSAd56T50vMcFwT1Go5rHWSTkX9WPLFn590i+&#10;zF7hxJmV/1SRM6SGyobcGMkt9j0ruLTv+ge5r2J5jvRbJSvPhx8Lx0e+WT/Ny5jDSkcC++gdOryw&#10;cNNkJ4gmT2UefUrnp4rO6VDhkDXjB5Shoz9LgVeuTH6+TTC62VTOHx0xpXKJyvd/VGCc3iAJgyC/&#10;E2M0hpxzn3766e9+97sY42w2o4SjvOctctAfg9AKxHLAWR/tfFBbXZE1nHNd1z08PFBCE9MfVZLb&#10;7XZa8xsSxnk2RPWMz+fz2WyGiHqyzs7OjKFR5TIGgRGxsrZpmtl0WhtaPj7qvmu9AyIOweNAmXXE&#10;GPW71la+75q6Jmu1rjDvSF23ALBer6MYHRszr9frfCRzNEYRB452tjxZeZuSUEj1hjoglGSLpkZY&#10;h5sl8kQBnF5UYLJgYVmNIf2oRDW2LqFR+zkYWyKqAld7xCccn48o+yYqzFHUg4Wn883vGGOQyBgT&#10;tdpQBEJQluvGprAEXLTU1Aq/wxiS5hIaY9CYiqhFwspuh35/SK0BQzzWndlMfiCC2pcjMYQoWm06&#10;NsMVImcJjBEiI2IAgDCe8GcuYOnKyWYGpaJENaovvvii7/s3b95watL6q1/9CiK/f/N2u92enZ2F&#10;MXfGqJtpOp1++eWXn332mQosV9clnZQEE/dgFpQLcJ4/f65xGhrbho4SWfNYyxpbLd29uL559+7d&#10;arXquk6NFjjE2ivZRd7T8k0omJsUPo7y5ie/W1Ly6eufKMVC6hKlHm1tmiYi33zzjVYtdV03nU7V&#10;7V4CNpXEKSNo6QEyjg6gLGd2zk2nU/3u999/f3d398tf/qLv+z/+8Y+I6L0nsnXdhBC1wotSa4gf&#10;9QYezRqLXq6l1z7fycxaKqLBpBBY0co0XIQwuktKYXTEcMo5lgui/oiMfRZj1BLfzE/0CGe6GoYo&#10;IgpPoOzFe7/dbv/xH//xj3/846sfflBezcwxehFKPqj9ZPPcSTtU5jpfPcgjvgUSERaNUMZIcEI5&#10;EBHmYbfbtNXI6IKPd3d3keXzz3/22afP55PWOffq+z8/PDzkX6/sBw2e0nuVWaj+eEnzmCAC8v85&#10;8jQWgaJk7TR5iIwmZVOK2FOCC5TcIiNlxuVft+mSVNtVKsz6LXXf9NaquDTGsOz5cH5O3vGYkGpV&#10;BMQE5qjyUbeYAS8uLppmst1uNZVMIA5+qGrbTurpdKod6+7v7x+X9/G7EGPcDT2yeO/X6zUzT9ra&#10;ObfZbG5ubj795Pn19XUGh3bOgeDd3cNqtYqpH+vj4+O7d+8mk8mRCNPzy8Fr6pmmzGedTbXTrOxh&#10;CgWV883GRXnijljTk4rTk7zrQEoe3nl6EWnHsD3mbP6t/JyPDOAjV3mET3nmKWM5/ej0z0wweXkx&#10;Wcq6TYachvEAoK7axWIhEFOSbKeUX7nakPXQjUVtSYX70emo7tf3PZlaV09DbXkYoxk4el8ZBcbW&#10;aYXh0FS1iITB9wISmTRpnGW1WuUzC2iy0ff27dvr6+v5+dmLFy+UtyyXy6ySjbucakRyRlXJQnX8&#10;VPAoKVxXcOjryReNnW2HzWZz9/Bwd3e3WFxMp9MXL74goqpucywKAJm5bier1cpHFiRCg0C2sk3T&#10;iogSmIjEIN5EETEolgyiI7Q+MKCJAoKEWkWoDixiQDLGOQAA3jw+FryucNwfkOsYUCgnjoUP64iW&#10;fgo9Ix679o6+dbR05bEtX3yEruAnnAI4OTJP3vORWRyNwcLoXyFAI4BeIACCsdH7hBNKwhAFgkDP&#10;oev79vlNVddd79dD2G63o+DP2rmq72nCxhiA0blgCqf+6cxFREAkRk3WMsYMfiCqp9OpNRiZUQBQ&#10;tGCvfEJ2WoXoY/T7nS7yO9DSZNJeXFwo6HvXbXkVK2Nns0llSSACsCBE9W+HEDzHKMwCJD70s2nz&#10;6bPni8XcIIVxHUs3P6QXH+xukyeu96sYk4STnekyn9i8VuUZVrGt6JumQHAvFnC8LfuwpDAqoNAg&#10;oZDfygW0n71HpKRDmARAq6o/EfmouQ9jxpCGuRRwvW1bBfuICbRbTVmN0Oo2oQiHKCJt24Z+eHd3&#10;27jKGmNBTFPBgCGwH0LwvN5td7ud+s7QUAghCMcYJaUjQdIqsgNCbexTjgAnvQhPyS/fBsmdVK55&#10;bg2m3D+jY8bi+tC+614c8R0sHEm6/lp3U7dNeUxKNj1ub7JRZcz4pJLvlNN5UnyK1iEVWMtYgEzt&#10;zc4TWPpSJBxZ4Pm27AyyqW1NSMDwpd4zyqqnhNPRSSmJvyTUUheBgqmdPgcLf9/Rw3WEeXeyZpyf&#10;kzPISr9bOeyfcp0e7RFEs7CTrcXJZKKd3RWUVwrYewHAEQ5fzeMciy4AgygdZxEtzVb2ou4nzVoa&#10;hkHTG3e7nZbEqpagBRoiouc6FpUamTbUFL++vm6a5uHhTkREk9R45GCUciiUFeOYQTmi6owOEecE&#10;WYYozGiMrdxZWz/75JPNbvv69evlcjmbzarGnZ2dIY1HAAFjjCBorV0ul8pn9Biqkm2t3WxWRySR&#10;uV+5/kc+EcFsrJU89gln5RFZZuGS/8wXjSjXPsmxSAQ5ESD9CpfONRHJaBQEOMIUSqYcQNifFJ2X&#10;Z+YQKYLHGGP0JoIIRh4zSRFHtIV0xtu21nXRk2iM0TysGCODRBDkscMwiSAIGEOETAYqC1VlCUwD&#10;tcTw+BBpPOOnWvJI0rLPpkkuLWRmjUuJSGQmEyEqjmAWmyM2drn4OaGpPLlUtHLX9621X3zxxXq9&#10;vr+/1zNrrf2Hf/iH77/7/s2bN3rz6LQNUQPFk8nk888/v7m5UQ7g0sOPDrVJuISIaO2IWKxurNxX&#10;/kBGJLLUY2WMWSwWz549O7u4vL29vb+/13JL/S2tkDrlWkcEWXLLkiap4JBYSIrTHSl57L+TdY1X&#10;jDErGKWFrydUuUdOdeEE5wyF8NJLc9DyPmY5ooYxpKy6rusWi8WvfvWrr7766r/8l//yySf/y5df&#10;fvn111+vVqumaaylqqpC2HHq38cpRej0wB69k4VF3rLy2ObblC3EOMKdWKdyn9PU9kiFeY9OF/n0&#10;dfm/ehZKDl844xQI32bDb1zMRJPWWqXD7XarB0Tr7ESkqmxV1QwMsPcSlluJB9EvQURDLkQP++SV&#10;vQE84gkkGGlrLTNYg912SYTqCd/utrchOGOdoYuLK+CwXi677XrS1sBiEOKPmdPl2BJ5ABRuo5wF&#10;jMm0tod9zFnGTgh6s7U2BH54eDg/PwcAdWMJPLELWUzoT+uTTcKIVJc0FPHgrK7n5qciguZ4Fppa&#10;VXIwk2DOIAFR6S+q3vjnP/9Z2zuoqpwzv+bz+XK5XK/Xn376qTKr7Xbbtu3rN2/ev3/vu75t2/l8&#10;fnl5eb6YW2ufP39e17U1FEJ4fHxcrVbMPJlMzuYXClpIRIo4eX9///j4mEeSlyK73XUZqbgQURf5&#10;dBkp4fgcUT4XccFSgzrd9Lz1P0ohR/6rUktBRDh8kHwAGi9zgFP2+5HrSWZy9Gl+rJwoz4V9tp/D&#10;ngf6oe97zZZo6pZyEBFGYeqc63se4tgCkkMkGk0/I6A9HDIIo97/kXkxs6YauMpkT3pdWUQElgS4&#10;ERhVWTlOy8gTyboijqW7VjVAZZ4AQMblDVoul9baejI9O6tfvHihTrflcpmjd/n5en8+YplZfWhf&#10;OGUXihx7r/Qe1RUBwMe43W6ZYbPZaAlt3UxCCHqUECnGaJyTBOnYNE07nSAajcONx1YEjaCworTE&#10;wRsLQKggIYzjvqi8E0Jida8LABFwiYhyRAy4V0KU2A5M9dO5409QAz50f37nVEzolXlC+ZqZPxSR&#10;kEPJm8dzdGROT9DxDR/tR3n6jh3HhUDWiLU+hAASx0pIERZGYJEIEGIMUXqR88W5rerVbrfe9epl&#10;KNeCmZnDaA0SIqIx1qRSsiOucSTsOSsKKQ5mHc1m02LEWulMIqLAEKDCLESt2oAxdynPVwCEDNZN&#10;M51O2+lEPQUgEqNvJ/V0NpEEDJEEVfQ++BhDlBgZwKPIxdn86uqyqioWf7CCoB6EDzoOypsBAIGM&#10;gVz8nFlwuQh6mcNqT0l11yoXx45dIqpJYxGjKAVStuIo5XNxCpL0/dD3vecYYvC7Yb1ed33vvce6&#10;Vox8fZQpKq0wdTHXKqHstcnL3rZtLlPK7rPsLuExwbvddVsiW9e43m3f3r4H4NrYT58932w23eOy&#10;jyGKuOC7oQ8cyVnslNePa4Enjl4dW13Xs9ksxhhTPnm58h/ZF/2otMqydsvMIQQjRbSkeMyH5Nnp&#10;VR7p0u+mloAk5B1Nxz3y88regYWIZG1ljAMgPWUf/9GSlUs6U1J6xIrgT/Zk5aUrV6/Uck6ZUakO&#10;2gRSq2dZZdupHnMkZuDQI1YS//4wHwIT5G+VxuTRyCklm5SPKiclCUn3yGWcJwuHlHY67I9f5Xch&#10;HZZyqNba+XzOzBoMgEIvREQCg4DCkX2Ig4eaySCKQEx2ByNEgSgcIwNM2gZgbOZVWpIhBHXvAsBk&#10;Mrm8vAQAlbKq7sQYtTkapcC1914zTTSXSouGmEOMMXAMIQx9zG6+russ1IqeRkQ5+c5aE4MMfXCo&#10;aQJR9QlBqtvm8vLSbar7+4co4iNbhslkstn2IlJVlY8YQkBLzrnIgXnMgwghMnNOk8xUwck/xYcw&#10;/5lImEc85j03M0ZLs9NCZQJBEd2IPVUc0ecpEVIR0z6i8ERU+1R/XXO0QAg01tCpopN/CxCK3xIS&#10;0e+PHWfzQyCcoPng+G9xedF1XegHRERrgMYiQ0FA9dkhiijiqAiIF1HvkubJCxIAqsNRFKomcXtw&#10;RuhAQdHRZkGDqH2oDQqHRJHee0CMzB4iG6MWO+E+o1N5hYqYnP4DRU2fCkEVf03TXF9f//DDDwrF&#10;NQzDzc3N3/3d3/3zf/7n7Xb77OZGk/kzleqo1OfCgGZMq3lCl7IJsA9TUaSao2/evMn+fUmhpnxG&#10;9E71oynm7rbr+r5Xr3Ep60s+dkRaJXs54h5HJJc/PaJGOORUhxecPuf4rcPn5P/VPaeS/ezsTPOt&#10;QupqJ6kw+ckHlqnZeeTMbG3lfZSxEST0vQegn//8Py2X63/7t3/7r//1//niiy+IrDHOGKdpI6ex&#10;kHIup4LgaM5yUpCSn0NEzo3BthTegHyu9YAcre5H1i3TT/5RSRJfp2Cdc1XFrA25GBEV6ky/qGvL&#10;rMtOxhiTuIH33vv+8vLy4vz87u7uzZs3m81Gj4xzVqtvhFEUEBMNktWqbyYAY8FYIbOvTIcCKiWt&#10;oXoS28kkj5/INE0Thm2MwXsvQITou/7u/Tvg2NZ1jGG1WgFAVVVh6J8MVz+5ROVCpRGp7LDqvVKM&#10;OUyqhX5dveQhsiY/EtHl5eWnn37adcO3335bnkctmikAACAASURBVCndwVHRipDXVn1SeTugqOfI&#10;3nN1F+Jhyh7uVYtjgzkrzFh4KFS4Z9eVXmHsVcqPj/e73SZjdSuDWizm2+1aBOfz6dnZbLV6fPfu&#10;DQB884c/DsNwdXX1+eef//xnP7u6utIiekWKfP361ffff397e7vb7WazmYg420yn09ls1vf9+/fv&#10;FUsrHxMsqkr1qlyVGXj27p0abuXxOT1HeeJQpOpjEtD5u0dffPLAji8PbfUnf7dkiEfn7nTkP3qd&#10;jidTafln+enRSYenuHcepyS1EyBV7g8+xjibzCFpiXXdNs0kBL6/v1cKHIbB+2CNUTNBRICM+iW7&#10;rtMiOH3smJ8odFhIOI4kjP0EKmstKhS6eppA8xkZEYfooYj9U2o3qZPKFa96+kpz5kBzBkM0CvTH&#10;x0fnXPXJJ4vF5NNPP10ul6vVSgXKKYuWQw38lNl+aIWP7lHIeUicM1P77e0tEVlXK2Br3/fOVQAQ&#10;BX0MZN3jal23k6urq8rhcj2McKKIBvXQMwkAsq0cATJDBBxCHHwA6xARjdVjQzSiRjAzozlKW9Gj&#10;Acc0r3osQirFOJ0aFQG/U4r9916nQvODp+yjT3hyJPmjn/Li44M8vd/m/BG0Fsl6gUHEC1sC0gID&#10;ARHkKIPIwAzWzS8ugqt3m7VmxSMiWRMESpYtIohkaOyhltA6DuzMkjT1i8quUIRjVNT2qqrm0xkA&#10;A0eiMTlo1OdBkIVTjUn21yjlgOJ8Y4zMtqrmZ9N22ih39d7H6AmkbapJUzMHEAGOnuMQQ++jDxyD&#10;MIOIxODrxlxfXy7OZsIxSnDGiHCGksAPFN8+vccjGZBS55H3qnQQnHL8pNAwM1dVa60NIeRQ8NFJ&#10;LjeCCE06J0feRvUvcAxAGGPcbretczFZWdkKLe1qzdfIDqxhGBDHJHOtG8rp/eq5mEwm8/lckXS8&#10;901bcfDRh7qqZvPF0O/e3t4RyvUnnwaQQWJAITNiZu1zzQwRAGqC/KEBqYomImqJUwjBHB68j28K&#10;FRHjg3hOWswYY26eLWrQyvhFk0Bq6cORxiMWgylVWwVMKRsQUdGL9hlYydhm1kbpEZMvMkvTo5nm&#10;F9mYL+mKUzZEfqfkoWqflKMqB19SVBYeJV/Lz8x2Ts7Ayjrih1hb3tByInn8+U3lKnDCIvEkkpAf&#10;UupnR6NV1oep+HRcdgEoYg7lTPOY8/Wj1KVfPGJ3eS6qllVVdX5+ruUAWrGLiBoyUtGLyQOlKUiY&#10;wD70zljUI4tIU1d6ThV/XUPKnMDsKCXIqOaUw1w6WVXcle1o33S1/zkVkkDCzKK4L4TEopJXH+ic&#10;G+thrQ0Rd8O288OEABF77w2z5Vi3dRRZrler7cY4ZwD6vveRX/7w/ePD+u7uLsY4DOy9t8apdyB7&#10;e/UglGmPktqo5XW2hz0BspKk1rIOXc0aYWI5OKHpWwcEWfqnnqRhvTOJHn3niehTXi4R4RgpVdkY&#10;EANAonhYgHSUjTU+3JIFokrIGWcqR0iYkDMV15ZQMzP3EE57+hkGZlY8LBGJit2uDAHSn4hsUMgw&#10;YTQmGIxm7P4KiFo2OIxWX/XxBUkEDEY1voRszUpvwIxoRjciaeRfmy4RQW7/mieevcxKz5oHcX5+&#10;Pp1OX758yakXxN/+7d9WVfX1119r7oaqyJyyAkUEaEwPdHWlyvepVgSpO6cZTQWLiGOjgyIDKxYw&#10;fznfUN/Ug7bdbl+/e6+Y7sphsoWsrtiSgZTc6ZTvlW9Cwd/g5JJDter0df650++eXkfqdX6Odh/L&#10;u1MOvpxO/tZpVq9ebdtm1qfp3pqF+uWXX+52u9///vdv3rw5Pz9XG2M2m212AyWM+Sy/5Ckz9cnX&#10;RwvIRUqvTs0k8AGlH8BRon1kifITDrnHE4usY7aps0HTNE3T9P2Qf12lc+lDAdBcgMpaKyFqUGG1&#10;Wr1790ZE/DDocrVtawx67xOYLuezf2QjUSrEgyyyEegQ7E9Ezs7Orq+vm7bVlprDMITQE0rTNN12&#10;O8QgEg0IE3D0m83q1asfQOJus6orawkH1v6PH8xMf3I7MHVty+ImZwNJ0rE5JQXoODX6kh2OVVUZ&#10;4+bzuYZeoBANefqYKhBVB6Mibpf95vnIzGaz0d+d9KVMNkQEh9oUAAzDoDuo6mvWLXVHSm+Ojrxq&#10;ai0nzAqz6sz6BGNM13X39/fv3r27u7sjoheffSYANzc3z549G4bh22+/jdEDwNu3bwFgs16t12vV&#10;H5h5u9n98MMPz549u7q6evPmzf39/cPDg/d+Op2WqcFQyKasVGSy0b3IsaJ8Z16Ko1MABcPBQuv4&#10;0ME54hunFFJ+4+jrTz7zlLrKcT7J7X/Kled+Orz8f+YkT7KjzNIpITzMZjPn3Lbb3d3drZYb7Wen&#10;gmwymejGxRiXy6U61pVQ66qq6xoRQxg4jlillApEmA3zcdrU6RKF1P4IzbFyokdvZFOVKVXlfE7L&#10;qel5Ke3TfNyYmeOYGrbb7W5vb51zlzfXi8Xi5uZmu91uHx/1/NLo7iGAsieAMsXjfTylGTm0wfN3&#10;U3R2LN/J3+37frVaGduHhD5cVTUaExiAsKqqx8dHADDOXl+dg6Goe6doowbN2C5WsbmZIoihsWuN&#10;s4gIhJaKDEeJzD4WHYfhhBSLJVVKO/CWnMqU8sWPSvMnlwsKqj56x6QLkmFYBg9OryO94kNzfGqy&#10;h9rFBzKwynGWX7EhDDFG0LpTQyzQi3gBhDE9FlkAkEEisxemdjK9uFhZMzw+Bj9WDFlrY/CCmr28&#10;pzA8RF4sF+iU1PSiffxWiKCq3HTWAqg1L4rxpi8RQBTPZRihryRE5DEiqmAgLBIF2kl9fn4+mU6H&#10;GERkGDrmYAxOp207qcOwBUDtGu0j+8hDZK+YXyAchvPz2c315WTSDMOA5Nu65eB1cQ6YK46+2ZPF&#10;1xlFEdH8MUgCmMiWO8TFVYqHfAyyFFFRVwqhkYiTyyNvs6gnUY3z4sn6Re0wKmCurq5A3qIhRBRG&#10;AY0WCiIhQoxijBuGQbt6MUOM4n2MQYhIUaW17C7HzEsBphxZtfZhGJxxQ2QWqSfTILxdb6zBl69e&#10;c/B+8Ar0PwS/3m423Q4IufQVAohIKHrTcooUNa6aTcaePtmjhKnk5EMnvLTxlEr1uIZux0WVgXLk&#10;EIM4g08dwg9dpfAu/UQhdbOmPVIDtW2LBiwRibaoQ+19W/oiqagCEABGIEIhZAQklERgUVHeQWL6&#10;F4Tl8LTlJcoDO3KNnWok+VulNgYFD82cKxYYWPmGIxlztFalgCzZX/nFo4/gKdb85DOPvp5PE6by&#10;gbSwB16/o584WoR/7yWFKBIRJayqqhaLxfv376uqIqoQ0RBVVTU2cYdx7mrSxBjV1sj52yXTEJHN&#10;ZqNbOZ1O27ZVjw8lHBMA0ISUx8fH7MYahmG73XZdxwnfve/7tm214kmzAlWDzwpKnoha+E3TTJtm&#10;1tTOOaGxQqppGldVj8utWqdaW7HabJbL9XK9+eSzT32Mj6vVcr0mIjT0+PiIaP703ctu5+/v74ls&#10;jFoEsXj37p2CgFE6KVVVaS+LMRyWIt7lcS6pMV/JZtuTmaTbEBEK75I++ej8clFA96GjRESaK6Fd&#10;ZspPszCMMUJkFkEWEiYUrdtGAIAnwtTppIkzBpgto7POGKPIHxEEDGHIUpcYwRhCFnUFoqa7h+C9&#10;JwFjjLJQdWCJiKK5C4AYw4wRQgDxiF67u1ii2ik2IiNIjIP3xqAxxsA+rQAK/lJyD0hWEAJYV0ct&#10;MOSYSci4MdWiaZq6rgFYdeJSW6UCVT2/f3NzU1XVd999x8yaAvy3v/71b7/66uXLl0rA2hCZiCIL&#10;MzeTVn1eVds4W5VRhKMX2nzzlM+XmlzJKHLUgVPa6W63+9Of/rTth2RXH7TJO+VjUDC6I+Z2SsYl&#10;bZxymKN35EDXGr/75DNPr+zQyVxIJzibzXI1RL4BT8J4WcapRx4KVzKmhLXsQTAJ1Y6Zp9Ppr3/9&#10;69/+9rfMPJlMlB7UKaBbkKuVdc0/pFsfbW655lIkyJTLrtrCdDol4V23iYdwhKe7sKf/DxgV5bdG&#10;+rHWWKsOLC1ZQ0OEqH3NkwoIaE2NVV3XVeUAgJFFRK3cFy9eaJs5ANDiboU0yHPJPz1qL6A9igGS&#10;vGOE4MdONUdmg4icnZ0tFouqrjVhtuu63a4XDiBeM5KGEIIEZSExDK9+eGkRhqEbK9Z9bxLq05MX&#10;FQGtcgFt6jWklqcpUsIzQ4CkXcQYAfe/8vDw8O233xrjNP8op0MKS85HrhuXcwY5oQdof1KVsDm1&#10;BJJLK5NuDlgW8mK/YpIsdq3PUn24NHyyFodlDCMEQygCMXhCaJtamzvP5/O72/e3t7e//e9fKTOJ&#10;MTZt+/33f44xLh/v727fKSUoIMB6uZrNZghUV41q9caYvu8nkxkzbzabH3744e3btzEV/6rXTI9b&#10;dv9JUuBNAiFST9/R+SrPQp7U0f4eSr0DWXDEecpPy+ekQ3rwVDg80fkgHx3Mkr+d8vDynR/lgeWv&#10;nM7u9OYjjp3/POLzagWo7ylwrOs6tFxV1W7TZXW0bdurq5n3MGINB+66IYTg+9B3PoTQ9VsLZeGR&#10;Kj905Okb87ASok724eq+m2L1ErlaZhZta2YkF9zkFUPEkmA0vqhzrKzJG5oVbERkJhFRH5a1djab&#10;3dzcMPMfttss640lIpIj79Xh/maypCJqUuhs+2C2Xm3beu9FPPNoR6rgsLYahoGiIGIIYbPZdF3v&#10;6rrvfd1M5mfnkeHd+zsfOIqxTpHpR9TOtAqABDEyIpHFumknszOyY18XGQYzFrkHiDEMIcY49GPW&#10;55HoPyGtcZZwKOWflPjldSp/P3Ln6f0fOpin0u30OiLvD336EUbx8ZHnfT9auhSBRABEIRMBvcAA&#10;YgEklTDolyNIUDjTyVSpTEQQyBpjTA9h3yYZk5IECACMuC8ehMPDfPRilFjMDGAQDVJtXVM5gxIh&#10;Jz2lRyECA8S9WZX0WgskzjlwjgWjcNM088XMVpVfe5HI0aOIs9Q2deOqTb9FQhGJDIEhRIkMLAJp&#10;7k1bnS2mzplut6ssWDIeQ+m8KuiA4BTKPU2QmREJgUTCEUeTk6t8s2SCmNxP2euhnyCOqRpH61wy&#10;HSm4doxxiMEYN53N2nZ2dXOz7YaqqogskWQhndmEc265XC7XK+Vxmk7FzM1kEsOIBqWmLAAwswJS&#10;ZuRajfnEGB8fHjTsoHZwZAiAVdP88eWf26apjK2dRRA/+M1ut9vtQuZlin4lEEGy90eStqcjrOta&#10;EV6oCDmOzPEDCu7Ric1Omcx8NX9fHxhCYONyV0MuwPKffDjAgXjGwk1Wfprfr10VJZmhY19J9SDv&#10;zwgiAmEUZhHEvbQ44hpHJPQkgZVjyNvNT4XUjh4IhQMLiwue6kL4FBPcU/jHd6R8s6T/n/iV/KP5&#10;h/KdpSOmtI3zZMvT9+Ta/uh1tDLlYRyfDICIGj/v+76ua+fGQ+2c6/uQDjTmAY+WTfETlIIEXNSr&#10;51/ROHPO0lInMiIqoMbFxcV6vVZU4CFJXAV3J6Ldbqf51ZS6iGp+pYjwyHNG7b+u68vLy0nlJpNJ&#10;GPqqqoZhaJqmbpqHxw0RTWbTy8vLwPz2/fvb+7tu6Cdn88Bxvd3d3d3VbUNEt7e3VdU8LteEDgDq&#10;ukYDi8Xi4vxys9nsum0ZAySihDCy11dK06I0QqCoDdE7s35Ubiji6PxNJ+KAhPRFXucP0QCOeVJq&#10;ABw4IPQBxUkRUCA7FZfAhAZFtKEVFGI0/zTKiIaeL4ExB0BNqyhIRGDIJIq9f39ryTSustZqaT0J&#10;WGsheNCIUPJ0GwQB8EqXAhEkRlbUcUaJHsgYdZNByhOBpxrAKb9Vm1CVBMZRZSeiumk8YgiBwpj8&#10;mON7OQmLOZQc8vQo5fVfLBbGmNvbW939qqqur6//5V/+5f7+/vnz56vV6vLycr1eO+eGvgOA6XT6&#10;7Nmzi+uryWQSg6zXa7VO5UQhefHixXa7Xa/XXdeF1Gwxz67M3BSRnLeoG61mSdd1d3d3s8W5TjwD&#10;4qjdcsqyTpfxL2M7+eZTCv8LrlIiSILwo5QEqu9zQizCQ++bXjoL7aSWzyAkrrvb7XJKsjoLVKz0&#10;fT+fz3/xi1+0bRtCePPmjXPu8fERTaW5bIfWEauDPrPKj8iXPJfsvSppmBO2Q9u2yHHwXWlyjNP5&#10;wFOPJF1+UwodLDtAzWE7wqqpiQhhPy81YivXWmsRIYTAqWZHRN6+favZhVVVxRgfHh6apprNZn3f&#10;waGuiCdpyGSMRgIiM4OgHCCP6Gi/++67YRiattWzrA8RoKHzlWJ47XZ937OPDMhkttultZZjrCob&#10;g/fe26rmD2eCYJEaVkYFjDW6m3nZJaGhZ9KSlO4RYxx8H0LQJKntdvv9999XVeOc++yzz5RK+74P&#10;njNx5uxgfQ4lkMcsJY+2W4si27alVABrE55suWKlqsApvYtS7JZSkFJTMPJ5McagwGw2U/5QVdXl&#10;5aU2H/zqq6/6vtc8OC0s0PypZ8+ebTYb7QNAKe4oInVdaytwdVFdX19fXFw0TUNkh2F49erVH/7w&#10;h4eHB/XrdV3X971kXEXv955c2DPerD8AwGKxODpQeXeOWA2eaFxHfPvodHyIQkpqTDc/8eb+sSlj&#10;utSyjn7iP8gP85T/4ifk8Wi8UCm/G/rNZhM8a9xRC2Y3m81yudxur2KM2+1W69CXy2XXdSiAiH3f&#10;77rN9eLCOtJQmdKYitEYw4d+HZPHp8wgHhWMMe0GAdTlJZ0MkGpxspaV5XvWNvcqtHZxZUkVsmMS&#10;ZYishLrdbpfLZdM0s9mMBP709deY8hN1GHLYwuiI5LIL42hGp64NvRSXI4SxeCWfQWNcjBFwH8RF&#10;DFGk69bTmb95/oyIHh4eHtcrMfb8/Pzs4hwFQJCEAFAQ1E9IhowBg9C2bTNpGUQiawKjajxJMYCY&#10;YA1F5IjqS4rFwqkkyYOfOXn+Pyv5R3T1/9fFRdodJ+iPGKOx9ke/e6q6/JSv/OgNR/SgL+x82iLJ&#10;ZrsNQxDASNQNfQNSExgwHBlYKlt58SEEH8LPfvELce7h9nG3652rGYLvfNU2636HiAAcwuDRkDVo&#10;QAA11xGKOFs5PR1WlnN6rlbr9eXFxWazmbTu17/5lUDcbnt17AIAR6+sKoTg+4EADFKUIYYhhKGq&#10;mrpppoHv75bddo1onj27+eTFZ2Sx67dNW4VhGIZuuXx8/uz8+voyhCENAIVM1/dobJS43XZ1Mw++&#10;C2H42eefn82mQ98t5lPAuNmsXGVkrDrZqzU6B2MMgBkbEIj2dAsAYMh630/bdtPtFE1gtVoZ1+Zw&#10;Lh+W+WQlBlPxs0pWhf9wzm23W4XOcc6IyDD0xhiTNEtjTF3XSOL7gWDUnIRIQgDNpEAQkd1uV9f1&#10;dDp9eHi4vLx8/e5t63k6m2n4SCm4ruvNZvP27VtjjLaYOTs705l2XRdFPn/xMxG5v78XkRGMvK7V&#10;Y6Vau458TPvnEEJgAEHcdp0Hptr1kW3TisEA0m2314uLpm7X2812twsSkEgxqytbM3PnfVVV/TCE&#10;EBRZQAlpPp9776u6yYIB0jk3CZKpVCX1nclsaowhGDmgGvMaUoDkrTduhCeoqwoK0Zj3qK7rHASg&#10;AqEWAHJ0IkcwRESzURSBSKVI0zTL5fL+/v7y+soai0QaTo2pkU2M3TAMra3atoURZqUqGfqRolCe&#10;r1JZh8KkDyFMJpO6rlVv023Nc48xquaa1ZRQICtJER3VZEBFUNJfqetan6Puj6zG6RepkKBZ8uUd&#10;wWTrlqoepLBVnqzqppL6W5UHJ6aK1yPdPR/VUlTo+CeTSV1XIQSTupWNIL7WallT5uOc8vL0Heds&#10;Xh8uClLyIpfqnf6Wbv1isei9R8RPPvlkvV6/f//+8vIyRq/rphVMMUZjqOs6fezbt2+9988/eabN&#10;5vdzNAoAGJUhaXWSUs52u1V8a8Wny2Zn27Z1PUJWKY4hEW02m/y7Ogwle90jbZOkye1o6OHhYb16&#10;ZGaczSaTyfv37z+5vvriiy9+99+/6vv+iy++mEwmkXmIYdd3btfcvr+v2ubq6sZHjsIXF5d//v4l&#10;ADjn3r9/3zQNkp1Mp59+9vmnn3z+zTff/rf/9v/6iD//+c+1uUTX7zQLLG+fGVECY2k5Z1GS/fvZ&#10;9ZwDlSLCqWUtVVJVtatsYGFmjVImsqGjTcyUqfd474dhAIDJZAIJ7tohxAxiSvtml2bs5LWHBQQR&#10;Awgi3W5DzKadWGtl2ImIs9YZi/qzkbNnxBiDBMxiE+q59x5DEBHr7G63y7yXRR4eHpaPj7Uda3Bi&#10;jKhxWoGQ+tgKACqAY0rPrKoqoKAAAwNLRPYCzDx03lhr62o6nWrlvkoHoT2IDMpevcguHtGpylgw&#10;qxPSjbAJFEYPoIrCqqoQnTKT9XrdTib39/fX19eIqFlar1+/ns/nqh//wz/8w7/+678qPX/zzTf/&#10;9E//NJtM//f/9X+rnDNE0+mUmcPgK+vUuru4uPjkk0/att3tdpttVzX10PXqhMqswxjLzNr5Lqsu&#10;mU1ZN/aTznw+Cw7n3Hq9XiwWIqIpYJeXl0PcK9zmEB+n5NjKjQGAzAjooza8sgtmjpFzLbahA49e&#10;FitPKnkxtapIrJsySeNh1fypHx8KGAH9P2M5xwTunvlzFn+l6MnPycAC6nAJqdWvumNKMD59oB4i&#10;xe7p+147HhpjGGC328HhlavMpDBZy9flkLLqfzRTvXa73eXl5XqzvLu7kzCWmBVkoA6sfUdRk2g4&#10;3yaFNVIKi/FTgH4YlGLPzs5ubm7QmO+//15EvPfttLk6v2Fm7VypK1xVVYjDMAyUetG2bcsc3r9/&#10;r/loeo9zru97DQ1m0ZCHoQ5EAOj7fjKZ/PD6VWTWBuIiEmJgZowhV7G1bas0o/Zwdv0vFoumqoZh&#10;WK1W/a5jZuHgh84YE8NwNpsul0sOfjGba/k5EdV13TSNipXMQvcMLQFl6J/bvtOMYO06Qqmvjk2G&#10;k65ASBhVyhNUOUmMiJj5T3/6k0nt/xCMMhatDFLOL8kLpu7mLN9jwvEEgK7rZmdTFYWq4+kYVGXy&#10;3lsyKhn1+BORilSTcKOxsDmzupiJnIisa9REWq/Xj4+Pquefn5//4Q9/ePbs2d/8zd9MJpOHhwfn&#10;3GKxePfu3f/0P/7PCh4UQkCBSEZYOES1CKqq+vLLLz///PPLy0tE7Pv+/v7x7u7u1atXzDydTlVm&#10;KWmpU0zXUGPPXdcR7aEky+OjikEm43yCsv9X2csoFBLb0XUwCRcpPyFz1PzA7A2XQwM1RgYYg9Ka&#10;NGCMaZrGJOyUsfqMSDgiopB58jl5zHJoKp/eVp7ffIjyec/FpFKYEpBM1+zQydPMv5vXLSX6RV1w&#10;Y4wgrFar3bafTCYGrR4ZTTv9+uuv1WklIprWh4iVdZhih5vNxlhExBDYGIcJUyKfrKyuABgRUXyY&#10;KGCttZ5ikcifVWgiMgYmNKmMDcN99MGSmU9HN+uYt5VMqqwSJ9lhRIRilBjiGOhKJRqAxjpmfv/+&#10;/Xq9Pjs7m06nf//3f//1119/++23fd8721ZVxSiIoNFTDZdmAJycP5hXFVKkPB+rIznoiu6xKfpi&#10;E5RqMLaijD8ovNvtqmoyDMP79+8vLi4eVuvV4+PLly/v7u4+++Lz+eIMgaJw27bkrERRwwcjGkBB&#10;mC/OgHD5sOp9kMjX189Q4tu3b4duBwDWOJVifd9Xlc1hLeU/fODrV6bxQZQrLBo1liqEJGvo9FLK&#10;zF+BQzuolJ75aGcfpSlgE8qDcyTiy8dCoQCUj4UC86ccXv5TTpoG6GVTo5j8fP3fhnQNMfjAUcAj&#10;RCQOEhTJVUCUMTFEpGo2i9Z0Ie4GjwF67+MQfQw6WEQ02X5LRadwyB3ylY3q8k31mCAKM8/ayXw6&#10;q4yNsDNIqN4BKCJgKH7oIRm0OCJNIJI0bd1vgnOumTbWkqAgwjD0MXpAmc+n54szAo4hWEI0drPt&#10;Q0QfeOAQWIBQ07omrTtbzGbziaYYu0pRZuFDUbhxz8Zk1/2bSHvjJwYZhmEYgsU9lMzRlmfuAEW+&#10;NBdu15JQSgo4fV0u76hrIkoMgkDGMEIUya3TASA7cfrgVbjm8BQAqKWxXq8B4PLy8urm5vmzTzXT&#10;KqPtIKKWMmVBJSKawXGw1yI8YvHLzocGHRrTD8Pjajlp2uD7775/eXl9Mf46R4whCCuEc56drpJN&#10;MOEf2hE4bJUChctDeevRwcDDK78vMtpjnK6jY3x0HX09v6Oaig4bk6dA29DosDIB6MKGAhEGAAQg&#10;gqCwQ3jy15887YhYHreShDIT5BPcxHKC+R0qcq9K6s2CM7sMsuf6ya05YmRwSL0/ej35hCdvK+d7&#10;+ubRQ07vP2LKR3v6oz8NxaFW61QdcNqNoeu69XptjLGWnHNuBI0eox/M2iAZAMCHsV9yKLqZqNY4&#10;wtLJPjNCy3x2u53WUpUjl+Tmi7md0yEfVqhXTtVPk8lEaxK1dcAQvOJSxwQvIsmEmM1miDi2IxBU&#10;36UxxnvvOQaOTdNMZtMY45dffjk7O/vzn/88e/8uhMCCv/nNbwAsCAJA0zTDuvvhhx/evnn3+vXr&#10;ybQ9pXM5jIVkmocDiXhwKfcod5aIkGwYDpIonzz4R7/+JOU8ufu8z4k7vgFZkEUixzB4YfDecmSD&#10;JE4AUCD1rhhDJXkiJAqYhYAIiMoimHmIwfb9kHh4ZfZtzqEQBwBPD1snRIhWgA3Yse+vxH4Y/WnO&#10;OlLD4zCtgwjlGGpEU920iQ+kkH5EFC0fc240K6tqPp8PwzAMw3q99r7XpkUvXrx4f3urveSVFFXV&#10;67puOp3e3NzMZjPNJnDO3dzc3NzcfPPNN9r3lplzqoXSuSIfz2YzZpaiiD4vKQBYa6uqttaqazLt&#10;/n6t8nkpzTZOqVUq6WLRveR0nX8K0yipFsyiDwAAIABJREFU93Br/sLAZmZB6q88IuafyEX/I1f5&#10;/FLClmezjP2oTyGknhLJdITeBzg5jPjRyvQnrw/dhkhqJVpr+6HPImyMxqEgIqE9ClOVYqK0Wk+n&#10;z8wK1umcu7+/3+12m90Oi4CKFqBpk8G6ruuqqaoKPBtjIO4z3XJqLaW+B+UmHrEvnU52tw3BMzMa&#10;qqpqGLwcclH9//LycrFYGGszTiIRARoiur29fXh4UDciFQl6kBQDKFYgb24ezOhuKLLwstmv+y6p&#10;hYIt+reebNPBTKWQsPoL0+k0hzZBSG3Fvu+R9pywFIX5KlcPk1KkuSS62io+tFWRrYxNbXxz9lbm&#10;h1B4P5MhvQ9kUjLLRWS3263Xa21J0TTN/f29hnvVvr28vOz7/v7+frlcamacbmXmQuphvLm5+fzz&#10;z589e1bXddd1j4+Pm82m6wZNI1VOpenVm82mqqq+7zUFNfsT+75vzOi41CfncrYPnSPMKD+FbVI6&#10;ceDweP7F1xGDOiKA0xv+guf/dNbxJEHmI1zeCR8e1SnLEpHAwzCMXTXrtsnRWe+9VoYiokRWxmit&#10;leEg00oXo+D2P+Kwy8czszIYcymIiNStqSlF2QVpUkM2SamRscBHs9ZkdpHZZo52IO/jyhoe1jDP&#10;er1erVYxDF3XocRyzUTGXm0f5thPs4gn75RDSydPCgAQidOCaLgFks04xHB7e1s19Wx+ZhQ2NKnf&#10;1poYeYhjevV0OnWmGoZh9bj03nfb9Xa71ay0YRiGbgcJZShzGCnCrmkifzklHzrCfupV8v9MM0cH&#10;6j9+hP8jV+arcmiX2W3f9X3f++B9HERiBCc0AA4QawElxigcogQAcc5MJl2E9Wa33uyABm3uPgQ/&#10;hD7EIAoByF48czQs0jZVOQJInmw5vPI7HGLdVBIiEVxdXZ6dzYh0rIxEiEAyNhdX1b7ve8AxpGlJ&#10;ffMVjbn93DTVfD5HRA0x7XY79WGdLWbn52fCIQy9dUZEvI+ezRBkOwQfAgMBexG+eXZ9dXl2Np1u&#10;to8xDJWrnPkYp5NDB5aIoBAcRu/Vdu37nlwNH2AlpsDUKPUkKerqy1jWkXabT7WuehbMAABEBoB5&#10;AAAVk9kzUlXVw8MDGbNarTabzf9H3Js1SZIbaYKqCsDM/IozjzrI4iXsleXjzJ+fkdlf0CL9MBz2&#10;Tov0NilN1pFZeUSEn2Y4VPdBDXC4eURkVi27F1IS5elubg4DFHrrp4xwdXXFzPv9nnMuxmq1AgCN&#10;ON1cv7i8vr64uNA5FLkVY9SYm3Ko5XKpAT0i2qyPPiwABbMnABGkJABIQubgh7ZtkezHu4fV5VLr&#10;VLO7iPXxCkGX0ozaIVWvZ70mlDGDIGNRjd+Sk7YO5+N452rny2Y9IztrPiWV0qbuhiIJOEMnFNVB&#10;31St6zAcmDkGJtsY1wBZY0aUK4Cx3RiDIILgyW8DoLom9T+1J2tyKjMv6VSpQtutucbEW1dWuz7d&#10;amboE6lFXdb5qZNSkyucctJzRg+nXLXc4Zn1z/cROVXTJ9uh71OVSlB+jqrQ+mRWT/3o5NelSpRT&#10;2lON03t/c3Mzn88VnGIYhpRIIS0Q8XCAEAIKS2IkIkOEGAbv+wGXi+gHAFD9UvsUcooxBETcbrda&#10;66fxec6I16kqupGcT1dC2ekUeqD4su/u7jTxSjmSIh9FTpvNRv3Ru93OWZu8bwhTjIvFwlqrjjlA&#10;QwKNbVV97/s+cgLB+WxBzl5cXXbzORG9fv1lCOHd+/d9369W19/+7bt3795pCOhwOAgfsDhez2Tt&#10;OeWcU4hU7uYx6S8bUZJrvg6DVoUf1+cpjlp/WmiDq+gW4thKbEKl8pjUYI4gCVIMAwSTIPQgYAyl&#10;JiEwJABmSAAJmBlFEkeOicGw0fMIqH6uqvLFe7/b7zWGOaF5RCQBACA55RXVYyICAhISARhERgQE&#10;iSliijG65EzbHhlXOiK2wunuAICo/FLQdnXTRw6IATFYZGYE9gxm6G9ubtq2/frLX3z55ZcPD3d/&#10;/OMf3/z4NsboQ1gsFkoAWiajTLvv+1//+tfb7favf/3r+/fvr66uLi4ulsvlH//4P4dh6JoWWDgm&#10;4KNC9vXXX//ud7/TKGhi1qNBgIXlYoYmadu2OLCqZUFE1PoOqEzxkmtAGWmuQGuJCOSMgM/kGHAm&#10;Ms753mcOqfQKeIL8JkwYz2ItT0bqfuI4Z+P5nzhiUQAwH//T/GIiILJEbAwYI9rRqTwRnLmwJ8+I&#10;P91yVtJCxKZp+t222GxjJYGklJIwloyekgkLZ8rDo4tQFAYR2R32PgbnmpcvX368v1fpczgcNpvN&#10;fr9X3ekXX39DRLv9hoj63Z5zkkvf95rsU2c34+hsRUTS/4iMvmAAH2PbtizS98Mw+JAYyCCqQ/C4&#10;gPrIqq2ZDNbZdZ21jXBc33189+HDZrOx1jbWFe9trDA9xVhmFqRC/JDPi56vEtXAXNFTFNQEYxY/&#10;VHRYePWEpOEUwzTTw9irtBzqrpstFosY42azCXEo+k/RBovvCTKWkE6vXKDKjEpbyJAOMUYPx7RB&#10;yQBS5T61gHiKJvVbmt28Wq1ubm689z/++CNVsJUAcHd39913363X6+V8BvMZZDVbM0bbtr158WK1&#10;Wl1cXDVNMwx+tzv0PjDger1WfYAzYpGi8qt6sNvttAqbc6xUw9j6sKX/o8uNXCb0LCLqW4ljw4Gj&#10;P4sqWNXzU1Bt1ifA+CbLdb6Yx8se8/t/8vgXsf7oPeH0aJ/fcKIhiDziM3p0yGnbmfLFxjnrCEmQ&#10;hAispa5rrKW+J9WpYoyH3YgbZa2N4RzeVx2jOocx+vKoCKhXiY99CbL/0ZK1ZjabpRCVfvQZldvU&#10;Diyo/Cb6foFMjTGmGEQEmlZEEDXThVTDFJH5i9n19bWIvHv37sP7H7fbrSXouhZOJVe9sOd8/vyJ&#10;6keur6/FUOGleR9FNAubORd4RkRJKfEweO9vXtzevmgR0aeoeKBIZCzEBDHDwLezFpbAMRkEjUOk&#10;lFpnkWUQkMTnM4FcffVJmvmc8ZQD6ykfdKHqyan8e83n7zXKbk7maXfbQ++HISYGE8UEAJN4D7xA&#10;isAIBITCGFjYGHJNFBkO/ebQDyFq35OUUogjCxujxDEF4Qgxgsxnbb0cE3o6H5hV8OVi9vr169Y1&#10;MUZnkAAIkKpifRGBxGHwxUFrrW1bZ0hjFx4A5svFfDEbvD/4A4P4OAz+wBy7zs3mrd/vNGugHwYR&#10;TAIM6ENISQQhcrKOvvnVL+bzGSAbY/LRkWd4rmQH1uSC8hVE0vynwr8ml+mo269AJvciFfSfuYhm&#10;2kmn3E2puTjIyxdFJKQIAK5rEZFB0BAg2rZbf/8WEVXI0WlLaZ2V5qK3bbtcLq+urgRAy7M1wVXB&#10;CFSQcy7y0mfBnKk4zi1vtyACknMmhjiARzKcUuA0a9oY/WHojSFEjMIhBmYWOPpTMPeW0t8tXr9z&#10;5iVV0pDkIEBB3Ci5A/jEKB9BRsYpd8YnMr8KPdPYvvAYdZz42uqtV4JUKoPEKUbv/bD3YG3J5yci&#10;i5ZTxMeMnHMZX4vkYsmXuelN1DIsH9X+KTnzXkEFaDq5hsxRiZHczKKexmSD6mmfr0Z9AZzJp1oY&#10;PLX++RQwV1gn+t2JH3OcA0yXaCJp6vP4zI/iE6U9qltjbvRze3u7WCw2m41WBQ7DQUTo4kKRgESE&#10;YwJkFhaxItz3+91uc3m54lzdhogaKNP+elpHhoje+w8fPmj5hsLH1ItZPJUTz1o5HcWpp4mT6l8b&#10;hkGTZqyCCqcIAPv9nlOClNLQN86pcSIiIQQkTdseHeU+RQkhsYQQ5l172O2ttYfDYbW61JLq9Xo9&#10;n19oxyUAUjcfJ7m4uOiHg1TxTMymNZ68MyWGsvj1xhljyFo0pJZJ45IdN2jEJsDT4oia6rCywAvN&#10;1AcECYlISK85wYCvaVgUaUoERUgARDhEHzxxIoHEFMNAAiKo8c+UkkiKwiF4ZrbAyUQGC4xQNywH&#10;bIxN2X2MiFptVn66ngwJMAJlrD0SGCOQMK4zIhoEBmQEY0xKYxIo5zoyqSrv1BmEOaySKljAsgtC&#10;xMIJIAIMiUOMaUCmvSDc3d3d3t5eLC//4R/+QcNOehNNX1dOomdEOaQx5tWrV4fDQbuw9X1PRG/e&#10;vPnzn/+MiKXGVp83xnhxcfXll1++evXKp7jfbp1zaM3gg2FIKWlkW0cp+p5QVDnyJQeeMsIFZ3eY&#10;yj69w2h1nxk5NRU9xTrKb+my1ROoGY88q4dMRr7+hA7Lkz5/jh6d5DOfno9HRSTmnMQJq+Sce154&#10;UXGy108HT4iG6uY/2fumBGDdaC4mHis6xxIqjScmUIKc+FngVE+DimbKZdba3W633W4Ph4PCx2o/&#10;MrPZmFw4rxVDi8XixYsXV1dXIQQf+qK8IaLm1aqPVVUCXYOyYnjaOkkHM2uxcyEnIoqZ5UElFhHx&#10;/v6+aZq260REEZdiHAbvv3/7Bjhqf1vNBNENKjkLmjMiuVyuZCZSbiSq2uBsNpNcxKcqnH6q5i7m&#10;5j9lE7nqqiyV8jDZ4nIqNftSR9u2ii+hsEG1twXq6t2qkPZYLZFNdMxZz8BjmYhmM2mxs15grS1n&#10;f6LjFaf2RMUydqyDg9wwQT2YzNx1nWKxb7fbt2/f7nY71RZ0wkqQ8/n84uJytVr97ve/32w29/fr&#10;/X5fCE9JNOZ2BzWhhhAKdICSnF6v89dyXdX2FW1AkSvoNGZZeFQuzjq2fSwrWd7MCz51D33ynJaZ&#10;n7HBE4Z4zgrOXzzzE5OZYCXoJ5edk1z99/N5TvFlczpGwUMYnBsz8buum8/nueJ1Ww6+FtiqFVAe&#10;sPxuNjQeD1oo1QHK+dIRkTHELCGo5mDIHM9vOsP5LXym6Ir1oqkDtLhNoWIvmoWgZo4mA7569QoR&#10;h35/OBwIR99WJbpOpMM5vy2LMFmKyT9rvle+WIsSAmCOKclw6FNKyBnt0Y/F18zsOuvICQARIAIY&#10;ADNyjK5BYyAFGBj1EHnvDZJFSlCKUaZNvaRy+MIpvf0njAnlT379fG3/k6c3GZOtBwC73R9CjAmN&#10;EDJRBLNjtjHdzFxiICREFwWDCJOx3Ww3+H3iIXjnXI6SEYO00IoIiZCAFUoEBEjwZKnRozwIAFQW&#10;Ju+vf/HFy1e3iUOKYeZItGkREYgAA3OSOCb9WoMoQKD4nk54ND9m8/by8qLrukPfxxjJGmOR2VuH&#10;bWMNCAk7YwFg6IOg5QTCGJMkUD4Fy+Xqm29+YQkOh50xaI1liTFqbOfZrjcIIidrXQxOGXuQEwA4&#10;N3r3JmfvnJjK4YfKd6AeroIuUR/FmtWWL5Z1VstNRLqu0ziPos2pLpWSWNs0TYfWdN08xqgP65wF&#10;RBBCgNXy8vLy0lo7hLDb7Xa7XQnZ6azU6JUcotFJxhjrNUEF9wWDgMvlcv1wdzgcnLEivNv3qgDc&#10;b9Zt2xCRFpgIAghyBfMZY7RIF4tlAWyqGVNhXrWhXsyPo5LxhPcHzuQTEVJ2mBYO/lTh8enDHrkn&#10;0agf17xMOT6wAIswCiOzpMgpjSDBQ/DFZNK2A/CYAlce/yn6LMZ2OZucK8V0STGDORanm1Q5LLqq&#10;5YLyc+PCUmUhZ5gDqWywiVZxvuw6pVQ1PakvmLDUT45MBcc4OZzShlJsoRzFJ+faKVD5PSdH6ZPc&#10;vHylrJLyN22RO5vNrq6uiGi32yk9xxh3u929c13XIcpsNttt1zA2KtYY6bDZbNabe2VxAsk1xjnX&#10;di7Glgju7u6YeTabqU2u1Q3v378vj2NOwQsgu/CwqqvXSeoDavaBMUbrHBGl8B9yBhFdftJhGAix&#10;dVYUryEAC6aUkgCnZJ1rmhaRQozqcQCA3/7u95eXP4QQmq795ptvVqtV2y3VXvI+xhSlpPLhVBHJ&#10;G4q1DJ7wzMkLRByd6cawop+H4L1H8iJH7xVUfmeQR0iuXFNYihQnjiJSjPnnR42/5v+cMbBABCAZ&#10;QoM5/0QYASWlOHjMDixmjpyYYwSOg2fmSDaYkNCxEIkgC+f9tdYKJxU/akBaJEIUAIJRUAJowHpK&#10;rjpRRBBgRmFERhEkYHHGMkJKiYpkSYIiiKMBJiIoIxrR8Wjg6UlBbJsWNPgMoAsSUkjCh8Ph7u5u&#10;87D961//2jT2zZs3iny0Pxz055bLpQIFFthvAPjLX/6y3+8V20VLb969e6ftqzk381a+9M0332jL&#10;wsN2SClp6IKZScakGG3LNZvNhmFsH3ayMnmcOwVKKa6+UxxYo9sFTkgFHhMx56NWbfF0Ap/8bqHV&#10;WvzJ2ZhcDGdM+DN/6GeMUy3l8WmXjJ5agkilaj/6CPX85Vnb+BnxwczK+JfLZRudAgaNnlOC5XJ5&#10;sbpSz7vy7fpHH93o8ibimAqNhoyzetvdbqeO2mPAkrCbz65url++fqXK1cP6brfbBe8BQJUrreAr&#10;AS1lX4hYOj8cCdUQ0Iimury40DSipuvUL6ynACo/URZVOAwDZuu07/v37z/c3X3Y7/fL5XLWtCEE&#10;nzwaMnisldPrWfmMdc5FxVfSRxtdNsZMMrZUBS16kYp+nWeh1fJ3Moqfur4Ss+8Mc67xMAwqv7jC&#10;aaq3xlSYiTXH1q0pRz6lxDFp/UHKWIecYQHK68m+w6kDqygeIqKpMo1xZr5Ehrv3H3e7HSRpbTNv&#10;ZxeL1XK22G92Buhqdfny5ct5NxuGwfeD7wfj7Hw+v729vby8vLu722w2m80upWQbh4D7/X632xUe&#10;VR98dbSZ3EH4cDho38a2bVOFQVM8ZQCgqVgTFlRopjxXrThBNlXwxDye8rFnTmLZWahk7vmZGl+f&#10;6r2Pconn7y+VS+7RX390zoWMz72Ez486ZAi5BkIBkjTryjWGDEhIicPhsEsZTiSFUZcIISAACIEI&#10;CAGkshqn5wLKA40OLDrW8ZRl1E/U3GBmYsOkVVUnOMI6Jn7Jo5KcAiIQIhmCttWPQgho7PGRgYVj&#10;DAMCb7db7QucUtqs7/f7/XDYKQTzcanxZFvP9/RcKNTsYnJl4UITUa6DmQXYex95tF5ZYoixabrt&#10;drteP1zaa2OILBBCSgAIZIHINQasgRBgu+k3m83dx4+bzSZGb5BijMF7ThGqxJSanvk0A6u8/BlS&#10;mJ7OpfhJ45ySdTH//3Jf1ctVE631IXlmQUIwEUxAIKZBUgRiSQIWMTFwYmJAatqH3X5vrY/JtU1j&#10;W6VpIGw6BwAkQklIkBECESMgijaGe34zTvhISNaYlze3q8UyhEAcxY4F5CNFyigJYozafRi0msa1&#10;RORjRBTXmIvV9eXlJRKRAWutEBNBQl6tFrO5SxyQoGmaJMAMAth7H+U4GbTm5esXN9eXHA/e9/PF&#10;zFobYvoERwRANALH5y3mD2c4c2tVsj6i8ZTXnLHY5RQLSaoSwkmKlv5K/U9mNhmkoLDmlCFURaTr&#10;OuOsligJorX2+vp6u92rPB5iUC2t7/sxpzoXmmnLc0RMUfb79WazUY6pLqpUtfAr6VfFa8bMWr+S&#10;+QsCwOvXr5umef/mByQxhnwIg/dtY0MIWlYdY0xq3bEUGCAEYObWtqvVqnQ7hrwQXKVdSLayCjuu&#10;ae8Z0nyMAx71G6nwDj45akZZx6aKylW6U51wXhZd2NI4JoWAjU0pkTFgHhfSj3J8OfVD1TMvUAhl&#10;48YzKzLRToq4rbUTyZcZOJa+SpWBBY+xY8kOiHpxJtOuFw0qMi7jed5SdKx6DmW2ZYbl5nIaJp38&#10;ek1Rn8PQyq3KUtciv53NiGi9Xu/3e3USGWMUQtIYs1otXr58aYxpGhdjCGFg5sRhf9g+PHTX19fq&#10;8CohMqV/bSyoSoNzTm37u7s7RdOvdesyMU10UkiCmj7LumnAXF2cKQX1p6g555xrnGucIxFMUTnS&#10;uHqJfUiIyCmNWDaAiuh7ubrY7LZaKWwAAwAKzBfz1WoVIvAI8BGYxTnnh5BSQgIRoWyTPErqkzfr&#10;9zE7pIxxxhg9uswsKXnvAQcRKope3tnRUV3fZPKLmPOPMMMhqYMcR7I86hP1GdG/yALCmKIVsNq+&#10;R0QPO6NEH0BflVx3iSwcQhDmaEASS+KRZDVP1gdoxkRX/etGa9EoswVhIqJcU4ACBGMSFufUZhFh&#10;EQYUFAFkkgSSUIjIwbEoZhTD5SvKTwTUOMwW9fFcE5EASOWXERQkIkISZJbr6+v7+/vvv//+48eP&#10;mtlN1szn8xBj3/fz+Xy5XCpClt75N7/5zWKx+POf//zDDz8o6NXXX389n8/3212hQHUQENHFxcXv&#10;fve7xWoZxxbaI6qLtbbBESjn/v6emUtBUL3pNfMpVZmS4WzK0eZcq6vO2Vqs17d6gmEc6XbiMQc4&#10;YTiIWOfaPHMfOOWTkxNRfzqZ6uk/H9d3PvkgT82qCBGpDN3yOGWU+WPWIlSRSCFOjmE9E6nE/c+b&#10;IVftX66urgD5cDigVhT2vTF0eXn5zS9/1TTN27dv1VNZU8jkueo56GvFPby+vlYGzszD4IdhaGez&#10;wpMVVuny8nK1WsVhrcw55hph9Xlp4qECkuZVOvGbFIeR/jOlpL1lC2Cwig+9MvGRWrLgM+q80EO0&#10;2Wzu7+/X623XzdWDtt/vAbnrOktGJwMA2jlVOykbY5pu1rhcTn5KBofDQX1Mkh1Muhqua4sruXxL&#10;xVlNQoWKUoz14uOpNqL/1Iy2EbXDHMne5LLfwhDwTP3gXEOK2RMUw3FAVd6o+OgTBaOQd7FRMfs7&#10;RtVIBAA010lEHh4elN4uLy/LnXWbFB3s/v5el0vZ2suXL6+vr9u2/Z//638BgDGuwGtut9vdbmdp&#10;3EfJFlPhWhox1dYTkqsrbONqNqXro774yYE65zBcRcVqIoTqdH92ftIjoxYo52M0tE7dnZ9525pv&#10;1D8kZ9K/EMb5Vz6HvU9+tPA6VLMC+fr6crVazWaz2azVg6ZYZg8PG86JewWDPMboaoqtJMWjfdGl&#10;EspQ7R0cMaHGN1NKgWNCkoTnGYvlcJW75eMzrheOPQ3HBK4QAgNK1a4Xs+KkaUqa5Xdzc9P3/fsf&#10;/WazlpNxPNr1FtT7Uj/jZPf1nQm12NwRpXBIfR2ZMSdZs9ZRpTHYv16vP3782C3mi8UMAJghCliB&#10;EfSPIEbYbvsPHz6s7x8Ouz3H6IxtjA3ei8Kri+u6buj3o9KWpwensqzM9jNpaUJXj77/1Fl4dK3g&#10;CQfWz5jPf9zQ6Vkgw8KJBYR9Yp+wQSNGgkAQsAACGBlikkRobXO/3eyJ9v3BuTYliZE1zsyEAGBE&#10;CAQZAMFaC4YkBe36ObEzTwm0so1FiGg+ay8uLoiIOTqDMUZDOFoULMgAGVjOGCMyRmyadix5A4DF&#10;YnF9e1u6oTnnDn7vvR+Gw4vXr7qmHQ69pEiWmAURfUj7fe8HToACwAizpvnyy9fWWgZLKCggKVkk&#10;tsQ89jhXh2Q2jvX/094BRCgiCArMHFNKjcPyuuYC5StY4UkVHic53FROnanMOTzquydi2Dqrxjtl&#10;vMziCyMirbzjwESUBFQo7ve97oiWI+12u8I09af1DnqqvfcPDw8K+az/rAMLqu6rbQxVNWJi3UmQ&#10;BCyACMvlsmma3cP9od+5phHmwAkCN21XFmF8hBwiCCFYY5i5mTXFgVVYQFkBrGp8SrK6GiopJeOO&#10;qtWEJuFUSMNRSIw/UbszftLBwwy8jWfWeE0GWbCRMYazPoSIidmpfLBOThlQucl02o+9rqnLVBhY&#10;E39cOaG17VGz/voCa8eGjBMMrEfFjGT35fl4RkQ9es0zozzv5ItFISisiYg4HdlRvUSTJa3ffGqc&#10;awmSRXiJ9242G+/v+r7XVtnlmhACEcxms9Vy2baNiOz3W2ut6t99v2+alzH6EEKMPiVnjLGORNzt&#10;7a12ClfcugKgHjMc8mTmmB1YYyZmviC7q5LCAYTcaVtrxhUG2BCISINojWmbRsFyIVvy1jkWLyIG&#10;UBlaYmEEk5uRp8NeWy+tri4RcbfbzWazh/X+w4cP6gJQylGNPEQ/WVg4k7vln+fMELNLjmofShUI&#10;QXPi/sYSK5YjbMH5BHRwjtUrixGtCjyNhuWzw+WkIAuCpBgbHKvjgdM4tZSEUERIg6vj2QMBVB1T&#10;GxQeGSOSVhoiExFZJDX4G2MbY60xJIAsgkBIio4T4hNttjX2IqBhT2ZOAkwQY4Tch0TvptWJKRt4&#10;IqKCXqllpDHCelMgq60xxojMWj8OiIjb7dZa2yxbyN0bQ4qbzSampNayWtHFkn/58uXV1dW//uu/&#10;lnWYzWZv3rzR2goc27mYGONyufzVr371xRdfCILW12i2o6J3IYx9x8cCAecQj1ml9THRsd/v+75f&#10;r9faMmw2m5WO9Xp86hb1KSW07lHO8AzvmjCc2oH1kwTNufCafFrfrX7SyYu/15DToW8+5cCCnADC&#10;FZ6Ocy6kYyPdevKfKQs+OZQGWGJK6erqqmnt999/DwDKAGPkzWbz9u3bpmk0nUdjTrVyK08LdNDW&#10;VxlcSUScc2ra4Xg0ojJqzUJFxIuLCw1IEBFmXML1eh1zv1Hl0sdYphx/dCKjlSwx43CFFIP3rXMA&#10;kANVRwAsRAwhULY/7+/vtROIa2yIMYZBCF3OqlB5MXIpBEqMiIacMcYaqp+Xc70eVImrxUI2ueRt&#10;QjOY9eEiuIs2wlJqpqb7mHJvnyLFmqZhiZThmfWvIj2di3XMKkE5iaXgsbzQ2Hxx3KgYhUplqgmg&#10;ULjuy+i/O+2YXFaJiLbb7d3dXd/3b9680RAXM//1r391jZl1ixcvXnz5+osXty8Y4OPHj7poMXLf&#10;92NycYLGdTEcMb8gn6m6HGysYrFWbQEtWiyWRVkWZj5fZznNgCupbeVEmLOA0+Q4fM6xfYbv1cyq&#10;BGAm19RqwDM/US47f3H+c49Oo/yt1RJ8ulkKV3FNJQtAns1mbdeo8GKOWum52+2a1ooIJ0BEwiPB&#10;gEw5YT7v+ChXHJkvn5yjlBKoSWieTPCcAAAgAElEQVTd0TXMKaXgsJGYIDFkAE1dFZARXksFlIxs&#10;B9AYgDHqoKV1hbD5NIoMGWSmGJiXl5cxxuGwW68f4ExyFcExOU1lzeuHrbfgfJtq5/5k3ZiTMQaQ&#10;WQQI4SinYK+I7ABEwAIigASI4yL4AGHvFXJuv9+rH6Nx1gAGEGuNJeIUuq7bO8c8bUUilYfu7y14&#10;nxv1Qp2rCmWpH1Uh/jNHmUAtZxHRknWYmIE5Rp9SFEACARsBgxjHQiyJyTMHY4Vguz/sEPveiyCT&#10;9H3vnGEQjgLIwoCJkUXQCACJIUMoJ2e7aCdHIZT/AgCJWGNns7btHLCQSOvccNibxpUGIiJJJAmw&#10;pGgMpoQAQNZYa0VS4AQArm3n804k9YedIJOB6IfDfud3h9YaR2Y9DJIiofGJBciH2A/BBxIxSEjC&#10;jYXrq1WMobWUk4CSc8a5KcJrXmMiAEGBCiIXEceTn30WGdwBQ+QYGPGY/QHV2dYDViI/xQUwErgQ&#10;IpKeIAEUMIhQnCsAJKOLSGuDyg2VA0SWGNg0howj02AIQBaSAOF8viR6X+SxOqQWi4WIJGaX29ko&#10;DKRtnEBSo0IjZj5nuV9fX2vICwCstQrEs1gs/va3XeIkjIww5iuIoDZAaVtGOOwHS4ZFfEjDELuu&#10;cTEiUghBBBAopaRgW8zM6oV11HbOWD3/UrfHgoo1qNohGY5KRNITPTvrMzPm5MsJG4UqEljrB4+N&#10;sXP5ZIQQIidiyj5QtRVZE/4RkUEAhNScIxpLFRuHxiEmY61x7JxLIU5qWQvTgUdlAIJGWUBr/bJf&#10;uD6VKFVG7qkkkCNDn2J4AYBAKtpqfKwL4VSmyuPJU+cC6fnxvHZSi736zfLdOvqqGNf1p7UC+vmz&#10;Kjr35BdDCNY2VvvviqzX68NuF31/sZxvNpsUAgG3XQssKcSH+49fv34ZY5vCwNEbgyKj8Ju3XcFl&#10;h/F0s7EYDl4btGssV/diGAbFHCnWS+E2eNppqKiqzKy6rFr7JRXU+94Y0yJGToSCLJrH3hBxjAZQ&#10;ib1pmm7WENo36Z2QsdYi0eD7IQYk2uy22kDaWGSJi8UipRBDurm5+fhhrYaWtU6ShBD2h50adTCV&#10;rArZ9Ij1MtmmWnFRu4lHCj/urH4HgQEqhiya8/mIhSxn5yLzggLuhyInVQk6uArViCQJEayhkW8T&#10;AIsww1gSmCDJyNYZGQAZ1ccEaACNqmIiCONxJgGD5KzpXBOb2NoRb5VGM29UlEWtwccODRrCMVG8&#10;zBJEQGvwtUAyPzUSUQwRbfZQ5x4RnEHNQSCN9xkFU9u2keggQpASIRqjGVjDMCznC81AZAZtWh9j&#10;XMznMaXDfr/ZbBDAOjfrOgH47//tv/2X//pfv//uOwBomyYxrx8e/uVf/oX5WBSsbGe1Wn39y190&#10;XbfZbX2Keuf9fi+CXdf5FJyx6q4loq7r+n44ZxeQbSRVsjebzbffftv3/atXr16/fq1twiAXkqiT&#10;WsWNsw5OGdTzzGpyjVSoVdVHn2ZBp+yaRJKKoc/URD9nkj9jyNmozzVWQ80qBSIoabz0WLLtMxLk&#10;+Zk8+j6zNI31nlNKi8VK8yAAQMEEEbjv+3//93/X7KfVaqXx0fq2j5q+ZWiO3v39vabcXlxcxMTa&#10;YoyZQ4gpJUFlPhQDJxHvvR9ijJGyg1idrV3bKrR8SgmAiVztmKhtMwCYdQuytmm6pukAqOlm+kKE&#10;4THO5pxV5hhjHPr+/v5+6PvlapVyOu1sNiPgYRhYYMQLSwlGf5YAAJIYNKUnoVSoyVhl+IpI0zTL&#10;5XI+nzezbr1ea02lPppCfdWRgJp4FE5dRBCNKlql97zLaIwAkOLYV8Fam3iMvXGGvKjb2BfyK+oN&#10;5lqKMvmi8ilbKw44PPVjck5ZKkGdiZ6PFSbsWH5O1DSNivXdbqfF0YfD/t27d94Pr1+/vrq6vL29&#10;6rrucnV18+L2xc1tEv7b3779y1/+cvvy5eFwOByGGCMaUiBgqnLqa09ccR1q1hgzj8iVOEpJWzUX&#10;4ipsWSh8Qi31Ek20i/okIqIWTf4M9vLUwS/qmWYWlwPw+drjTxrnt8VPVSs/PzDjVBICM7x7964f&#10;lvPZogTX1beoAc6hD8MwBO+ZNRRoOfrJrB5Ry6tPs1IqACCMnFTnB44+hMZaL6XqP0liBjPegXPa&#10;FBEBsgL1YJXwKCLAaCwVUGasMCJJES3lWMSgt9VcQkRcrVazrru+vn64+/D+fbff7wBAJRcjgYj5&#10;6TRzLuzOF2e6HSxoEQRYhAQNYgLRoK4aj84528AwAAAYM4riFGEYQr/rD/thbNvKLClFhJi494Nu&#10;sffeucZYy0FPE9Wi/FGt4+c98s/4Vn3A/z/O4T9icJUDCJWctb2Ph8GPqYMxutYaO9tttz25BZgY&#10;oUU39Os+Jnt94UliwjhESbBd71SgJh/SyJLY0ai2sghGsRY5RrJEhoAgSWLmyHGsXgAQFgYWHOsZ&#10;UGA26z5+ePebb764Wq0wRYMwHPrFfJ5SBCnpuDGEAWRwDYYhpBSBxBAJAIMYa23rVleXRCAQWoeB&#10;gUPAlGxKv3j9iiKnGOfzefTDEAMLUuv6h307W+76Q9fOdv1u6Ps//OHXr26XBhMJGEAam/JyjGyM&#10;S1ptqN6NvMoCgOMkE4woHyUyAM65fhjattnv+81me3X5AsGmpGF1jSvCZrPbbvcXFxeIhhlCUJ0A&#10;Rrlg3W63v/3iVQiBYNlal3xYtJ2ISEqx98ZS55rtw/3N9XXwft520XtE0HYwgsTAAiTohiQX7axp&#10;5z7CfohiGNGQsfuh7xbz9XqN1mjZkXVOq+bm83nTNK5tbOPggJLjAD751dVljNE07vpi9fbt23nb&#10;3a03AOB9aJrGNK1P7NOwWCzQmsNmr84vIkoSgcU69/13f9MqQte1iYG19UnEpumYEwIYY1OUMEQR&#10;aZpuvz+4rttv1ixycX1lDAGIs9aSIYCYoUlUT0opfby/u7u7A4Db29tuPmu6dr5cmMbFGEU5lCGJ&#10;R0hRHFv4UMwsT0QksZDRrvAsnIRDiohI1qiwUQAlAADSGIVy+WMgXUAiBx+H1eWFaxqlGeNs23UC&#10;dP+wef3FV65pmSOyWKseUZm13Xp/uL68IuOSSCSElJhw3x9a1zEQAwkaNA71FDCjcczMIElQLwgp&#10;psRJUNCEyKZxbTf3MabD4eLioulm+/3ep0jOGmMRDQAxA5GJMQ4xMZJzbr/fHw6HMb+jaUBSDNEY&#10;IxyD7yUxx7SczzabzW6zdoZaZzmHqQEggZA1oNYdA+O4RHU8RDKckO6ghjTVMdo0jV6dUgoxxpTI&#10;GCKKKVlrWURLt0S5MGLTtlryhoht22oSfrk5VoWckEORCs4qkJCkbZrZvLWOEgdDoyFaZPboBDAI&#10;ZICMoHohEHJU1hjHcRgOXpPajDFd1zHDfLbcrNfOud/87tfb/e7Nt9+tFnPg9PH9O2ut6zrvvUUS&#10;Scn7f/m///eLlzcvbm6vLi7fv/9xu906Z2ZNm0KcNS1wIsLFrJvNZpvNxvcHFDZI6/uP/eFwfXVl&#10;Cfb9/usvX3OCw+Ew+GDmc7IOWUCAkFKI+82WmVvrmBmNba3TkLU/9MYYFDGAkFiYDWDrXNAasSBh&#10;OFDTgDXDMMw0aGhMY8laa4g4RN1317YxJWuNbZ0QoKHdfnt5efn9mzf//M9/+uqrL4fhYJ2Ztc3d&#10;3d2PP77zfRiN7RSQobUGOZlmxEPhFBCNIYwIMaas/CEgqvMI6wNbbRUBEpnIEUAARVi8T2EIs87M&#10;7YyZmaMFskYBqca88WKVFdOrOGSZJRa4FueQjfce0nECzGpTMSIiMBxTaVT6siQxSJREQFAQ0UgS&#10;rawLKIbIAAFHFpGYRF1XApaM5lWJSIyRQQzhrj90s+5isXBkUkjO2HnbEWAMgX0Yf1dGOte+rqIN&#10;obPiooOIGEb5TCCkBYYKfGaMQTJkFPVGUvIpucYxcwwDIhokomPrMY1NjOArCJq85b1PzGhIY7cq&#10;1oho3s0gcUqjCoEsJDRr5zFGAjNr5wKgSF6a8Pz+xw//47//X2qktk1jnfvTH/+ZCCBx08xevniJ&#10;1nz33Xe7w/6bX/3m5vbldr8DQw11KbKINLYlIkDc7TYPDw8x8uXl5eXl5e4wpmgRGQBgkZSiteCs&#10;xbEu0nzzm98y0seHdTsPq6trIeMT7wcPAH63t2138GGxWDASWlc0rYnuVTO92rys81WLHxARdfXG&#10;r9MJhZcX2dTUjGNQqmdm1lUGJEQ1+hFotDhExkUdFUTRJm6necw/Ydzd3WlKi579Yv0yswISM7Pi&#10;9N3e3t7d3bXtTA+Xev3KQnEF2l0C+F3XHQYPhBqGgRGjRGIIBQETivdqNLdsFr4qFsrfqUNcD6Zi&#10;GzljFt3sn/7pn2L01lGMqWSuGnKuIyLiyPvtHs24feU++qJU55XAgIzZQzGl8OWXr5fLpbWN9z6y&#10;tG0bI+92O0RjbZOYrWnadmaM6zp3+/JF07UA8PH9h++//Xa/38/ajlOYdzNnqLEGMsaC0hORdcY5&#10;06ACBgsJ437wL168ipHXm13XdS9efTFbrP70pz9xCBLHBK7ovRYypRTJNf6w73fbKAyJrUE36ziV&#10;xFvQcjk0zqAwyMNmba11xlhrABoRGQZO0aMAp8HaRnlmjF57qyGSaobFi6RO5/4whJiYGUMkIgFE&#10;7QuTfZpKCXnLANEIgDrzx7QPIkQMkQVYmy+hQUtjIqTvAxknEC8uL5umUSio/WHQIA3nXtsajmXm&#10;1WKZAg/JAwAiOdMAY0pCpLumLctFEBJHQTHOptLkwRASsQinpO8LiNUIn0ZPObVNk1JyGfBru98f&#10;fO+6hqwhooPvE0Ryxh/8h/uPpqGvvvpqtVq9uL5p57OH9fr7t28e7tftbPbhw91ms9ntDtbai4sL&#10;13UxRe+HJCzIaAAJRBhIyGLTuWEYjKNu1trGXN1ctm1rG9N1rbWEBgRZEJDQWkPkiEihPMigCMcS&#10;mFQ3GVpDGLXta5QYk4h0nUMgYUwa6sARRSQ3HJgG7Ctec/ICj+qZGKOojg6ADBgUNEgkSIIgIMLa&#10;mHsMzBRfQAn8V/8sJhuX3z2/PucljvMs+BIikVmbN3NJPdJEPH0Hi7CF0cla+eyUt6YwqLJktIWw&#10;HyyRcU4vV+2aANu2bV803q9SkvWwPuy3mbHoHMfKCRFGA9Y0WoYSY0wSCcmQUW6ZZFQ/DNqUkjBY&#10;S97HzWbnE8/n88vLy8QxRG+tRRAAaZqmcS70qWmaGOPhcAhxUOemNaYPQ8bRojrrUEhAkEWCD8yD&#10;5FoNdfR3jesaVxg+Mww+9n1/eXFhjdGA68vXr7f7/f/+5z9ZS4e+D3FQoNjh0BfUYMnecKkgROSx&#10;UXIMiAhzSWzWVU0JjUDBPLEIHJVCmCHJ2G9wvV6/ePXy1atXxpihB0awFlICZuhaiAwgbj436/W2&#10;P3hrmwgeACInEDGNG1v0OMuE5BqDRMYJEBm0Y4624pk4ay2DxBg5eURMgScZkVi5xSdqQC1o6jNV&#10;lIT6ehVPDBkNkJBGyZtziSy61irWtyAzJCKsHfFy6hmEYwOBadppln0n7V/hsaHyun4iyLHnU716&#10;hFe1aKwxDpFFhFISZiAMiB4gALVgEkNgATLSGLG0X+/7JHHwmkqElQuWmYfs9UfEpmkQxbhHIuST&#10;9a1HCIMjbJrGIiEKEZAgIpoqFVNEBJJIAm2RREJAQMjMir9ORGQJaewZk7z3fe8Pve+H68XCGoMs&#10;SSCyhBR9ZB8DC4TEIIYTcILFYnZ9ubIOMHGN1y6M2Ux9rMgYjqWFCCzqvh4TcMZ9FYDs+iEhAxUT&#10;n1BDvT5lkZEIhITyjgqgQPGV6CqhbrmwVjVKzi9QI8wnjjE2TTP04a/ffd/3frs7LBYLQTLGvHh5&#10;G0JQNHcR6ft+8F7lunMucur7vmmay8tLAPj48eO33/+gyFn39/c5wZKstfv9VpWSUmzMCYZhMLZx&#10;baPVxSOZjpkdXjMvxodlVEwYRMQxCkAkSQQSjAUFeqUxRn+HUAA4pQRVeTnkNmqaMlZawAJAFJYY&#10;zxf/fM1Bj3Rizq7AcvN6v8o7eBKTYQAUObIPvfOh72NKiLgg0rb0gjAMAytKPpJCKCuEnApcYwyR&#10;EURVmOSY33qccP23cIGaHYzBNxASYQTCsQ68/u6jRHikwMrimugfRXAXVpXV/mNGFZ+CK9fB1c8f&#10;Ewb3zGWPvl82yGR0laZp9K4hhBjVOTaGWyUnLpVoJJR0HnqSeIp1WvII1Hq3rtUCXoUvGQ699/2L&#10;Fy+KKoNMRjUiAAIc+v1u03RNO5/PX9zcdk272a3vP979+ptfWbQ8Vk+Tc8Y5g4iLxWwYRrgQLSQU&#10;kfl8vtsedEp6KmOM3gdmns26elmKXKz7iNfCablcppQYIITgnVFGm7SNDiBmn2CMcRgOvY+2bYgo&#10;gShmg48BIkROiiKsiV1kxm85Yy8uLubz5WHwY3IZnhBz3tBzZffxXZ5SAuZsXwDdW+YxU4YsPaoC&#10;TeR0kXSl1nJyyohMPhUFHktdBnUTTxZR5EVBYAQwgiSaX0UMQqiMHlgZ+Ficzphb8SIA5QAKa4pW&#10;zhggRAagEaz9kVESr2R0sgOrPAJEgCTCBGPW16fyhlCmypMq+roaDCIsiTkJE5EQEucWjQkER0is&#10;kfB4zNoAPApcA8hPdOcpnJzUso0RMmtSP5r6Fi8vL1998fri4sKnCDmftOwXCeauXjyfz9XngmPl&#10;y1EtVhFmyIjI//OXP9/e3oYQbm9vjTFa+Z5OWy4+uuyPbEReunM19GeMigiPNxcG7Uqhf3/GPZ+R&#10;j48Oyu3VocrS1Zt8+PBBnVDL5VKxXerS8slpLQ2CFdB3LCMds6erngmnuTlQKdY/azFp9D4ID0Po&#10;+z6lkJJliV0zNizC4yPpnxNloN7QR8dqtdKKrcVigWj2+/1h8IiobeAQcb/fJ4bFIukS3a83h8Nh&#10;3rXL5XI49GRt9GEYhsaegQEjIALCsUg8T4xUBU1JBKBtGkbqe9/O5r/97W+39w+b+zv1RtW+NmW/&#10;tcNIAAgwpGSM0YxF0JTt6GMGoqp/Vk3+tmtSiCkFROlmi/l8vlgsZrPZ5eXlcrmcLVdaorher9+/&#10;f393d9f7QXccq+6TZfXK8SzUFVNZ65PsPM5gCDVzhmz4KfY5Eb1//z5lBEPJFY6UIbfyWTpWuZYX&#10;mrhUm9AiJy5RqJQfGNuwnBiQI9Nwx2NSvsvM2+12Nps5ZxaLxXa7Xa/h4eEuRn9xcXFzc2Mad39/&#10;//79R+2+qkAfquKKiB+iNUEXSvHIJNcfKJiApoyNKaIV7mpKad8fyjNKhsqijBRWtALIydrCJzk4&#10;n+AY8gllr17h+sU5h5RTdXr8+x+SNvr4mDzmT+U2SplKbCJjjg8BLBaL+XzedZ3CkxVS56rxFNSy&#10;40zVf/53xz3KWYEpo/vrYcFj7xqJMYJI8CnFKCJqS8YYQ/D5MhYxzIxVl8AhDlBNCatWpKdMSXeQ&#10;V6tVoUYAMMasVqsvvvji+2//9u7duxjjfLYEgKStCf4TcoNYaq0eEUsbH1Vw1ewSgMiQGIa9IOAw&#10;QL/rQVJKY6hPQiZUBBAYzboEs9nicDjg0IOxIMwJEioP0UWLzKzAC7pQnLHGTkTPs0brJ9+pR30r&#10;PNV1n7r+KHFOv3J+Ip5jBX+nYaU4m1WjBWQGQAhJIkpAkZR8imKobWeBzBB85KnvvOa8nJFlIJ9S&#10;PPU9QUXf9dnT4b1vmmY+77RvibWInDCrxepKOJqRACBEiGAkCaeUooDIsXMNjx6slFICZGNQ+zsk&#10;OH7U92HfJ+Ym+ISIMcbE4dXL65cvb40xWHkKfxKTUsJ9/KPaBj59v3xU86N6oQojqJU/ERnBSQhG&#10;doJao8dY3Zxl7CqildWJ4eDD4XDwIS0WC43W+jAgomqZGi0JMap+Y4xJccQ0Vaja9XodQri+vr68&#10;vNxutwVqR2WkOub1SmMMAGkn4xqRxxgjMBYLaFtfrAG/hBkAcXQLslp7AqAth0VExDk3m81G24OF&#10;hVEhXHLpdd/3m81mt9up265WF1SVnKzwOaEe8y+AO9eUfT1T2o7MpTq6ek+c3FPrLjUrB3K/sBAC&#10;slgkJkgpsULaEHESRK3UMQBgwBAYET5nD+cHqn4iOUYkjr5wVU1SRt8EeEQjL9+VrFlO+GkRV/W5&#10;g1OEKakUuBKZf/yEPHHWaoZ4/qT1zOtPaw5bPxqeuuH0RdGey2W6NUMfaiLBTzmw1LgqPizNIBOR&#10;28VKHc/OGQDQrmp61hBRaQ0FDJK6KBBxt9vpdy8ulk3TGEcPDw/adq11DQDM53NF4WmajtDc36+9&#10;91o7rE7bFy9eCH9Q5oZHn4sgQsq9F1T3LSGpoqcW3ULnYDK2RetcT4CIBmRIvNvtBpCuadO8W8xm&#10;AJBAIqe2bbVer9hCzJyEN5uNRgtDCGCOtNS2rRZ5qYWAJQW9Wvmn1nxCCY9cjKOESgDMeudc6mUc&#10;gIwxVZGSNwJnx4EzsD1WNSD1gaqoc3Q8iQhIquhQRAQSU0okkFUAdXaPIQcj8Kg6johcvdamFlyZ&#10;1mWe+viSYdpBRVLlvSr/QgDCY5xJ+RXi0UE+4ScjWKw+Wz7IdOpp0jdT4phSEo0i5pih1JwTcmbT&#10;ePuKfx6x+c5HjXjIuVc3IsZhQMTNZnPww37f/+L2pXqaJIZC+fWTzmYLdVuMcJDZThA5wjMhmDGI&#10;kg2MxWJxfX2tGZ3MrBBaNX94dM71kFMD7JyPAUw1wvNxzqXL34rN/4RZTWb4k67XMelDUrb5u+++&#10;+/HHH6+urowxCsm/2+1Wq9WEJ5epqqu9+LBUQ4jMAGPqdzHkzmf7mSzimQcPMfbeD8Og9dosMVU9&#10;efUnaFTATo7GJ3/6w4cPRDSbLaxtiJL3PgwDAPioFWR2Pp8jWXWntm0b410IwRPe3d29efPm7du3&#10;Cnh0ebEsoUHI1rueJ0TUtIs8FQY4BiGapulD3G6319fXv/zq6x+N9Ye9FvIo/esRUKuy0FCRlY2x&#10;ACApxBTKPSkfFclY5t77FL06+mdt13XdfD6fzZeLxWKxWLRte3X7IoSQseHXCiq32WyatqvO4Mhs&#10;pVJC9JGKsa3cEE+HfrfW9Mp3uULoE5FSoyqV0iJZ5atogkSkwAvIqWsvk8RJzR1RvTDlmiO1lznA&#10;aexTJ9l13dXV1ddf//LFixe3t7c3NzcKqP/y5UtE/PDhTnu/xBi3m93d3V1KMgxDCCmlZGiPiM45&#10;jQwZ44xxKaUYOaMOoFaPagzFGEtkRTCEFCtHHleNxbuuMyY6l9S3oism8Eh7H/hZB/D8IOdNf0KU&#10;52smjJTo8cDNz+Nm5+OTnPnRjyb7CwBqJWl5rFRNvdW92+Xw3hjhI0opSKVgiwiPubSPOBCfedhU&#10;wS4rblqTc8wl6/Z6ZfA+ABy2AyROHHgsEkojjvOY8aqea/V5kYjsDlr6NzLDoiaVA1svgp70FGPf&#10;79t25PbOmOvLyy+//PLHH3/03i+XS0kMufj683eqTOMz92i8HgFEEI4JM4goINY21jTGWEMq3YAT&#10;xAB93xsz84f+4eGOUzqvKC8HnAQk43WkaI68emQFUNZkDLaepZXVk/8kPX8mwdeUec6Xzq+ccDD4&#10;udL2Z8voWslBRDvEEDiRaLUAgqYyIXhOATCgRI4HZjNvNIXYOafKXLmRsmznXFHiOcM6Nm3T+8OE&#10;R+fjd6pb5fWKMV5eXlxeXqqvQUvDEHN2RzHAkwaky7pLihBjisJItjFWEqfMXgGAiNq2JZC2bQ2B&#10;onwgWcGUOISQRBOnyQ0+Asjt7e31zZVIMlW6PnyGjjLCh5xdIjlDQTUePmUWeGr2T36xCAnOKbjG&#10;GKvtk8dMHClx1+KJEJEYY+scwMj5QNQcDeo6WS5ny9UlWmeMa7tOBL33D9uNzT2PdRohhP1+r6qP&#10;/lOB2733zrmvvvpK9XjJzjVVCzB7iAr6QNfOyyT1TWXTDGMrCu0MTUSQRsOVxvDmmFN2pJ8x/pN0&#10;QeZtZ60FTizSWDdWUABABq1Ur5nkvjNFyzmexsfsh0Kox3Hqrp7cB06PdJYlpS/1iZO3ODgkt0c0&#10;xoye1tzUGQAUIk2EEU3TdOpuO97/CUZQKOf8fE0Siygn8NdvlseZ3KcWcnVERXLAlnJ1VSHCsuBw&#10;OtXP4V/nXHvy0eRIlr/1R4/eGRHLI3vvtakTERJReZB62udq6Pj3aV1BKxF0BdQwgJwZ3nWd9x0z&#10;Pzw8PDw8qF91LOKIRwxUvfN8Ph+G4f7+PoSQUri6ulJ1dqQfoZSR3dSTq77O2Ww2n8/73g/DMPYi&#10;vEoAoG5cnbxa7NqBSD3LkpuXQ8WR1BmNWbEefNDLdIbOOYsALa8f7ocY+v3B+w5FXO6gTIApMqek&#10;dxgtLsKCSuu9t22jjxNC+Pjxo2p1lOuGmBmnHPizqOicZpQvM2pif2YuR0o7SqVihODpHbjysJdj&#10;wtnRJgXJsaJT9UnxSeP2zAcloQACo5jy3lFzUixFgBJ4LCJkfAocM2z51DVcr5t5TJ1njSXCmH4F&#10;oOVVgAKcLWH1JSGMvPFRIYin4Mq1cMxsG5hZ7Rx6SpXUdTxlPogoY++XE3XwfHMnLE6lz93d3cEP&#10;AqQ95mMsmKlYT1W/dcwRzmxZRLToQO0HPNoMfHNzo6qOnlnvfelLOJnPOQV+zqgXsH7zdJxEPmsu&#10;zcy5hJAnf5+fUpl1zXV/xmjbtp4wZNPo/fv3Dw8Pv/71r+/u7r799tvf//73peivXFlNQ0qDv2JC&#10;N03jEN+9e0/W6OJzRgSnKlEUn7XfPjmU+6UUJ/tYzj5kiZDF9xToEJ+2t8sFVWWoGcmJRlpqmiZ4&#10;/913371//36xWPwf/+cfHh4eDMLd3d1ms9F+f6vVyhosBTUnN6cpFn79aMq3DaAm5xqQYTgcDodh&#10;GDSQVsdvChuB4qUqGE94jCKlbuYAACAASURBVHXp38NuVy7oum6xWFiDxpivv3w972Zt26aUBj+u&#10;aozx9euXP/zw9u3bt//2b//28PCg/sq2bQfvEVHr6eAU47/eXD4i8hxL0upJKsSYzf2vy4Mowez3&#10;+7u7O/2V+u/koepfL2ej2BQnH2XeW0z0Qr366Yh6Wd1ZpyeVUqqLUAx1/edyuWwaO5vNAMAY07bt&#10;ZrPZ73tVrdfr9fph472XjFuaUtJIcNd1rjGuacoPSaXCnTDq7M4QEVsyW0+zfs6KN09Ot2qVEw4z&#10;OY/nBPnMmKzwZLZYhBFOL/5PGBPOXHYfTh9WF3yy1PVTcPYSKpUWXw9WxmBh3XUf0pNf52ms+vnV&#10;YOZSvMIZqbY+5mUa+ulht8kPApi7tYyVLtWSlAmUlK7yvLUJIJWI15MyDL33vbWkGQ/e90wEIF99&#10;9dW33367Xt9vNpvFvFOx8jM2umbjk1148npExBMTXhAVkJ6IaMw3AxRAZaoIzLzf74e+Z44SEwJr&#10;wn39S2UFipqRF9wgYkpBkzxUX9KLS1ocwIlcPqeoyWs51Q2eGVTB5J3fUMe5OHtUvtTv/N2P5KM3&#10;FBEbUoycLBmj6hoBAIMxiSUSRIIIKaB0s7mbzfzaN01jydWboc9f+k9jRisv/uPzXy1jIgz006ur&#10;i+vra+ccYMx4GqrpsvCx9lVEAEhL+UTGCnlB0FJ49V6llDgl4SgcCbBrW2ORADhDORpqCRMDK2YE&#10;Isbk28a8uLmcd20MB2ebI7vMM/xMRqy2QRX91pNxPN61tKu1TDrNfK7ZmWuaIuoybZHiQSRhEIkp&#10;JRAhBMEkDEQ4woIjJ87MMVprbm9vb1+86hZz5xQQxKSU3t99lMq5ZgySAUBm4X7Y6xI4Z5jjMBxu&#10;bm5ubm52u522xQEANYObpknpGLU7ZvsL/fKXv1xv7t++fbter1Ubo5zooc0KjTEpFe1kmnKsR00X&#10;h4PiYTWaspFiQECTG7swH9sVYQbCLz9HFVBlTZbwtKAtDOQpXvzMqHdTqzp0DmhNAtke9vuh1yzT&#10;OiRYGKDkmlxrLaIhBAOYciZwzeBqfj15UZ+48tRFkSoup8njl4uLNMWzDCzO4BSYNbb6nyVKTGfp&#10;Ts+co4nU0YFVr5n6SSeaQbkDnwRIj5slItqfVGv71WMyNk0xJuU2ncU0dc4JT+HPReSZCrajByG3&#10;vNTvDsOhbZ21tu/7H374Ybvdzpq2c02tfGNmdzphndJ+v3//npn59sX1crk01s7n88H3m81mff+Q&#10;QhSEGBmBtEP5crlkXm82Gz0j1pF2OdCh+6IUJVnzLs4IqTJfJhRVyiGJCHEs4NVEwtALhxhjPAxD&#10;SMmHfj9449qYhHHUY/R3jbNpv6eMpFve7/v+z3/+88PDAyDoU/NpJUjZ68+hn3N6GM8sICIYYwQI&#10;haxt8v2ncf76wSd3rj1Z9fUxRQAw4ySP+mu5z1TqixgBQkARKM3snyYs0lzzsgIjTtOxFRRXSDGI&#10;aMjI6LHS1TseBxHJ2f/l7iO2/bh0ACDT+YgI1LrO6RJJdi8Sje19VeSdrwNgnsbJtp5EAiFD8+Zv&#10;Hdf/uICnL9vFIsbYhwhAX3zxxa9+9StF2n6qemViFSglaiFmObkgVCxMqpxWyjbPaWNCFZ8zaqqY&#10;vH6KyPHUh1VzxJrPnxPw549zcv3kKCqNvtAsgxDCYrHw3v/hD3/48ccf//Ef/1GBFOk0bbB+ltID&#10;RMlYvfNozMPDWvNeNa01hGCtnc1mpXXdz5jzZP4TWtXHYRCEMQ2vyBH9P5ye7ucncHVxrajMztjI&#10;rDSFiCDYtm0IScN4iBgGv2G+v7+PMc6WC8gdEpNzzjlDx4aqMJ6jrFSg5P+O09D8Ha23bVu3ms/i&#10;0P/wcP/xw7vtdls4rWJCFWUeqlwnHTF5InLGUe41HIKPMXJKbdNcXq6urq5GRPamsdbOmrEbw+Fw&#10;cN4XHvXmzY93d3eqAc4Xy2Is+BDVWVnCqPqMlJv9lUhb2Ro4Fe6Y1WPK6Dzqf9Gf1gCwYkosFouL&#10;iwtjjK5AXfda72bZ0HKgmDlGLiKj3ogiqoo0L/8s3uSiFbRtK2n0X+hlo+LHEKLXaQ/DkBIjGiJA&#10;xO+++0FlZUrp/u7h/v7eGHd1dbNerwFAJJUqB++9a8wyl2hJriIs1lOhHKi6E84Xi+L4K8SDWpiS&#10;A36UI3OYnYNF4shpBLT++/zAU9dPfQAnW4yV3QQVh/x5LO7njTKT+rDXsy3vFNNgshSFKkoJiF45&#10;FvPiCFSi26RkoDH46qnHONNPmrmiB1KlHktMEnMrTAGDhASWxlwEIlTegGPcGgEIiYI/OqrUTlHN&#10;oZyFYn+VGANWZUNcDQBIKYUwoCQRSUQAcnN1/bvf/vrD+x/fvXvXNnaxWOjj/5zdqsYnCZKBsoNK&#10;W6WNi6xANN77EAQJkcAYQITWOENgiEDS/0vcmzY5kiOHgu4OxEUmycysu6pPaWYk2a7JZPb26dn+&#10;hbe/e7X7QZLt6hjTzMh6po/pqsrKm1dEAHDfDx4AwSAzq7pnZAvrTmMFgwiEw+H34bsWAEAksCdA&#10;0EZc+09P5IWZEXboEZN5AbJ+ayEEY2zCtDRwX+UcodzRD49IEfnnEV0dAe0RuB396r/iSI4kKzvU&#10;2TXWWms5MHtxFOqefRsIHKITYUvlycQ2lbtyQgMFkcz8hIjqNNCXDLExB+PxyFI5aG8R5xFb0NnZ&#10;2fn5eVEY7x0Bgm457SQzZpYs3Wm4ONRMwSHkIXjgwTOg1BwACksS5W/tWiIiAIRgXT80ZhIJs9n8&#10;ydMzY9H7PQv646jwKUPJTsLCPAIr35sRv5RMHk0sWTl0iF14OSo/HCNfWAJklC6+CMdycWYyaYxF&#10;EhiCQusK0Zyenqp3TnvBKOiccycnJ1qxUssHIOK7d++m02a9Xt/e3mr3EzVClWU5mUz6fogKSYkA&#10;iAgCb968Od3MVfTfbDbOucIMpRw03Qlj3i8z01CUJOou2S4kDa2uKq136EUwU3STuAAAydOlUScm&#10;Dhw6+BxROUZ7gYMMd/xUJ06W/uZLzSdMIxmMkiCuFzebzWw2Q4vJqSWCalotiqIodv5t5TdDHMXB&#10;Ix765+hl43uRlteV/eCj0Zpzo8yIaA4plpGwcmxiPYrA+ij/OBwSWfuhBDDastE9D90Qjx6lkLfY&#10;m3J3Hr0P2+3We9+27WazKYqiqaea+qo2l/SIh97FZn39FAiaE8dZs6GbmxvnumcvXk6nU+c7TLTL&#10;77xbao1qmkZFgZubG+e76XT6l7/4RVVVxqpY79q2NYWtqqbvHBFNp9PT09O+9zc3NxK1Qc7S6XVy&#10;jg1GY/zXEJyVDH8Ug1Ag0hbVbaJdCUIIbCjRHNLMBSJB8CE45wSNDyJD3LUQmuEYlqUxhkHqukY7&#10;tIK6vVm+fft2u3FVU6fzOzz0QKJNu/AQ2oxQVEQ4RRUhGTJkKAgZq4UzxxlJEmufHZ08aUSJyAy8&#10;b88KPJhbIVNs0gwgov1LQAQkQLLUDKs+3r0UCCUMRqdI0HcFLPZenwXMcfio4qXWKy3uqjYqkR01&#10;QdxLIVQuAtG+lp6F2b4kMpGoYhTFdrK4iKY8ji1Zcaqcwx4RrfK/+WFP61F0Db2bTqdfffXVsxfP&#10;ETGkApT7Job0mfbGkEJblkNN3NRVSUSoGJo5JFVZ9vVbyLDokYEPj8OXync23rIHlrRNIqKSwm47&#10;MrXwkfXEO/dEnZ83JLPwMrNq1NPpdL1e13X95s0bbdqoVu+k8GbrZ6VImLVMVcIIROfn553rteDA&#10;crnsum4ymWgsZ9qOPTj/xLo4h4a/gXKAGe0CRDSQTBJ+hCPoUO+UgsVHdiAi6/V2MpmIoHPu/Pz8&#10;5cuXha0611+8e0fWWsIPHz5cXV0pmw4hVGUVgT2wbInm8pFZUD8k/yIiLk7ni8Xi8vLyw8VFu15p&#10;7APFwk8J1TEKqJjpXVq5XH0/EAXRuq4//+yzk5OT8/NTTZ4AAO2m59pOxZimac7Pz40x9/f3V1dX&#10;//iP/6jzgPqHRFQ/1NlSqYcU0K1A09ITyQSDWpw8vmY6khjlukSl07b2fZ8cmWpFwihwpnkSNqaL&#10;ER8SakiUdjCVeYXIFxI3NLFMGGTFVSDzGlpri8pqLGFKEVCpu24qjYnT+LjNZhOCCyH0vdeg7MvL&#10;y9VyXZYlAC2Xy0jEBKJR3ntvemSRzXajSbjqk8sho2WtEuEDGBpKRl/pjmhoILbKMKlxoTqbJdPm&#10;RqdjhPyPH42j3+ZpVjmNPqSZADFR49hD/hSCNlrkiA6MaP6IF+QXRz9UFlPXtcSUlBBC7wcDVv6g&#10;ZM1PaBbxfy8J4CGw54NiZ0DMOGCIeaMJewcUJTOZTFQ9AWAirVggwIAkICJhaNUSpxdjBnscRtkp&#10;hF1WAcfIo/TQEBwRMPvNZuOtVSGciKrSvn79+rPPPluv14fn8dPHaCPgY4YYEXUnDpyQEST2fpVY&#10;Ns5QgQaMASIQga6DrtsO1sDYdVlQC0fI6KFa2qzvCBF5MMcTxtRCLfoh0SYegkouO86Y4DDa9CNv&#10;sf/hJ8FKMo/jUcnh8MohVB/fr5+6lXIgz+sHu5jNlYFZa3vv2DvfG++8bHtGcASORApbTBpbVG3X&#10;+TCYQ8J++1iNPYao/6gIUlCRi1A5mPKRL7S0xXxxMp/PxLehj14ggZQ3sqOVA5RNCD4/eAMt1qMV&#10;GFj1BDAWq6oIwaNBEQwhOMed870T57l1DGBFAiKcnZ6cLeYGoSDEMQ/7yaAf2qqrVLdvMU/iby4t&#10;QWZ6z4e+uNoOlL4cxS1E7ZRTBBhkI9V18r0Xkfl8dnJyYoxBEiQIgQ0CEGjr+vV6rblFydkyCJQi&#10;iDifz0Xk4uKibdvt3Wq1WvW9zxmhChxDTLK1kmXJvX379mQ2OTs705pZIQSCQQpMTlTVxxKRZQQi&#10;zF90h77qzIx1N4wxfd+b7OAl3dJ7r3cm5x5k8s1o5hGn2Wk25nhFg9Ek+YZiluAJGfIzguNQ6PGx&#10;pqhKMkYtJn3fU2FDEMfBC7OIkjHNiufEqITy9gKj+XO8PXp99Ba5gJUTo5wU5hJYzlQkym0mFgpJ&#10;gQlJ2kjLyGdj5odi10b374jpgWHu8HVGpyn/Kv2VWGZFP3vv9WSqSx+j0J+qufWdz98xLuZB9pAm&#10;0aeo2KdTtW27WCzqur69uiSB09PT6Ulzfb1FxMLYwtievcCQySgiyGIMWmO9QAhhuVxuNpvnz58T&#10;YtVUs9nM+z6EMJlMnjx59uHyyrkwm82m02lZ3lo7IIk2YTR2l9CdaIhuRCp6oq+cjnxCBoVnYWxA&#10;L1qYHMd8CxGBkKwpioIIbFn1no1FzpKeVG2YT6f39/eBQ1VV2sTWGLNcLpW2K2XIDUOSYSZl2Q1w&#10;vJkJcJbNsUM5SRIAERGgJSzIKO8bEvS05rG+MQCG0KcDnn9QEMnD5T/0lOtaAMCaMQUWZmQGEVKX&#10;CgdANSilO/PPIEAggMiwf4R1DeVBqVQiEsQ8Cnj0q0PDNyRihfFd4g/TFuQ/H8ssw4EdoCE7y93w&#10;VQgB0SRo7Z6U4JaJTRD7sUBGB+L2HWBd/LDddspxptPpmzdvptPpdtsRWcGgQdC6KBhUIxp6mA9H&#10;1cQMsqFtaGErEeEsYWpUmg2ikzl113qENOUDHxiwT6YO799tx/4jMqJ3hPQdTnh0PMImPnFQlokJ&#10;McRA4Tmbzd6/f8/M6kaKp2nPCZTewuyS6HeUKjBrJxm9WbO/RUQ5O2Q0/2evP81ARGAIhlr+EfJD&#10;nY3d2DGmT4abMaYsKyKyzGwLLQHRdz70LrDMZrOzszMRub279kEkppit1+vNZjOdTitDdV0TKjve&#10;hTkP5m5CoD2I6kMtQug7FerOz+eGqGvbu7u7piyStQKi2SXZDUe2MGYusRAkva+qytlstpjP67r+&#10;8ssvi6JoysIkMabrtFAjAKgfSAOdrm7vPnz4sFqtAMAH7t1OiSiKwhZVVU+qqkrMQkQAAzOzaBdW&#10;JVySCEb+Nw0VONPWJCodYvdhNRttNptkzEr7rj9JFqgdbjCmw1VVFe6awJhkWXAuGdcwngVgVnvu&#10;UExKAa7O3aoo1XTofReCQ8TkbgfBy8tLrW+gWfzMfHb+pO/76+vr29s7RCzrquvczd3tdDITTb9g&#10;FuTAIXjGIIG5d21GHERidTBrrVajUyFNzY5a32oUYq/XlcppqXi1NhpjCjPUAUz08BHi/MihODQ9&#10;D78CTJuCWTWlQ7IJ8BNt1X+mgfuutUNWdfR+xXYtd5WiBLz3YPZKN6hOpM7gNHkMo2MRMQeYD4+C&#10;Wk83Ry8sRukdWcSH0LvQO7QGACwZsRaCLyyBEABZa7XogQQvQ6llGUxa+r5AaWbKPNm5dyGdL10G&#10;ikzqSrFOzwIzs/jNZlOW5S//4mt2/dXVle/60trwQOe0j46fxBRGu4aIAPLs2fPF6al2Xgpe35hE&#10;4P72fr1c3t3dbddr7xwiEiBIIKBBCMo0fsXgfJsoZqg8e/aCiLrO3d/fd65Pex1i3rGOdP9IdU33&#10;SP53JCHEv7J/2+jdE4mAfbqaQxL23YEAY6ElffWzGfHhSI/O38suTmaDzmZN0ffOdU4Ai7ZDDEie&#10;giNgS1QWZI337D2iGRqUqDtIYaqCXf56ozCNT1kZAFhrJ3XT1HW7GSxiKnwnEYGiCovZz6O2Q0Rk&#10;ogcmnpwhaqms7GzSbDdLRgShoBXNe9/3znt2fTCFERAkmU4nJ9MacQju/alOvMdFV0EI+r5DF8E9&#10;OBw9aQk+JGCIEMAAmszlLjFFOZ4RImtE7MCVBWA/KFckKHF0IYhIUUVNLITKVn0MnFEfaT1pqqpq&#10;27aqKhPjXQFAY90ZTN/3XeeMMU3TaEum5XJZ15Ou6xL9MsbwlKuy+Od//udf/uovnz17NpvN7u7u&#10;Uu1bjE4zjuUzmVn2o2Tj4RrAkgQR3SYDaIxpt1uwFrMq/onoK3apuJEIt+IGHJx2yM4tZjas9FV+&#10;T4LtPpDHCkYuRqSTT9bUhfXeL+/Xgbl1veNQRoFARAJI0FwDNETE8blH+f3ocUdXcpSnfspsEO0+&#10;I60yh3OCgByU00oWSTlQ+x966CPfHt7zKdQmZwwQbYIA4Jxj3mUZiAx1zTnG3id7bmr4jY8+L32Z&#10;wKX+z6ZpiGg6nZZl+faH751zzaSKEQRgyOT2PhSYVLXG6CGiKY21FklE5OrqCgBOzWlVVSJGXdOT&#10;yaSqVkMMVAy8IkLv/bNnz7quW61Wfd8HGDpJNU2jGiBH55KPjYpUnE3KjMQEBDNksCkrRWMMEglh&#10;3TQ9Qeid3mbLomrqoqFN2wkPDSW894KDTts0zc3NjQ/eGKMVZwBAYzRcv9WY+X1RdQ+w6eojNkQ5&#10;8A1EbFEFCAyRqCWLrKBXKe0RBMsXkASLNHMSTAFGhVUDAFhjs9mG8rnMTAIITFmCm4gwHQ+/EgRB&#10;FI5NbWgogSEiO9dNDrQHzMOaUcggIbOuC0KAwaKUqO5RHJdMLslJR4SwQKTe+U+EGXf3ZCb+o0vc&#10;h/bhSKQ43yARcc7ZqizL8mQ2O3/6pKqq1aY9mUxWmz1HbnqFnEClSdTgkk+bz59ONCKq7yTFNcgR&#10;2ffB98pHvpLD2x6aYUTejxJM3Bc0f9L4GT+x1ibbAcWSiKoeK8e/uLhg5vl8DgBd15VlfSjtSKYS&#10;Y0zVRERh3m63LniFvFoqNRorGRD/xIFZfSJrLbPmGg9f5YuEYwpqTgqODkq9ayJF9RxCCNPp9MOH&#10;D0LmL/7iL549e/bNN9/88MMPddO0bb84O59NJypgF0UROHjv66pICxhO/WAi31Mk0oeyLLWVjTHG&#10;OWnbdrVabbfb09mJ3sMx/hpivmEkIbucIBHZbDaTyeTp06fn5+enp4vJZFKVyQTj2/Uq7VqyiYQQ&#10;bm5ufv/7319dXSFiUTfp4KAPeciStRZpsOyk9eijU/xyLmnkp2N0oEbyT/qsldfU8akB71pXPqnZ&#10;KhAys8qKox1Ps02nU4j2WWN2gXhqlkwrTJHpECtYaY+56BA1iZt0Xedch4gab6VRaculVcG1qqrZ&#10;bGat3Wzb5XK53W5Vib27uzOmePLkyf3dSjLHIeJga+v7PnDAPS/s4GXUVAk1YKmoT0Qhxs/qayZj&#10;hB4HtS/koeh2Uuzz1t1ewKME8HDk9Hn3QcYcH0fla3Ns//SH/ckjQenoVx+9qK+g8TiKJNr6YDo/&#10;oUyzS86SJNTloJbc/P9pAKeYyir7knwuAapGZJGATBeDv6y1RWEQrR6OaAVT5pKmF63vk3PPZNbM&#10;eW6iJ9YabUhalmVVlIC83W43m83t7W1d169ever7/v7+PhXpg4c8lg+M0QY9wk9h6KEjmvtHgKlJ&#10;lgF8/fr19OTkbHFaV7hlbPs+OAghXF5c3NzcrFYrYPXColGQPtDfKWS1hk3MIzbGfPHFF8x8e3vf&#10;dZ0LPvONhRHCK/tIcW0ffWV4wJD60K8eYfoYa679KULFn3dYQiEUDkEb1Gl+mfe+mZ6sbm9maD7c&#10;3k1P59PF6bc/vmv7LrD1vUtBvDlT0ZOW7FneeyEhOxAj/YkSPgAgIo0fBgDNhK+qKvh+MqnPz89W&#10;q3vwXdNUzL6pKjIQnDjn+22bxCPnXHAOyCKiMHrHZV3V9UR5ADtvAIHAOUaRwqAB7LquKEpNpVeD&#10;FwChKUxR9P52UtU319eff/HqL/7yqxBcVRoiY2CPQepnjoHf+s893hYhOzpnuqoAQtYotRrEBSTV&#10;M7WT0Xa7bZom+dIhVpHQGGCIhhg123ddZ8kAS11Wm3YNAN671N8XAOrphJ1nDhyYWVrXb/suhKDS&#10;pDGmmU6ZGSVUhREfqLDGmM1mAwCTyUQNTJOTqY11Lm/v7s7Ozqy119fXyv7RlH3ff/HFl1VVXVxc&#10;6J5WVbVer09PTxHx/v4eUes7uNX6/unTpx8+fLi8vDw7O6uqarVaVZOpCqDGmNVqpTfvqdAimh+K&#10;hgxaCOp7RETkwNPpVHGpqSp9NYkBXxBLa61WK429UiPCbDarqiqI1HUdo70khMB+11MWsqjvxP5h&#10;oAVDiJnmWp6enqbbclQZ/imD/U7xHGAXRDOZTFzw2slx07WOgxbh9i4AgLF2s93e3d9vtz3Z0gVf&#10;NTUAIBph6HtPRMCiQT2pIFoSXyATCJJUrfdoH0kNXVY5Rm/WU5zkm8TnEnsLscB5MgJClNJUhVPz&#10;JRGt12ttT6n+RjWRj3RO2QVhUSp4kaLufdbgOcQSP0poVEdKvYQgawmXDoiOMJSQCE1TpVYDKhxT&#10;hMy+zCfRZANqkE2xGNqFkGLNAucckZjCGmNknzdIVIDV/oVRv1W/q0Wyxl6+f3d3d3dzc/Py5cun&#10;509KW5TWns4XbduSgdIW3ntbWCIioUzU4OAco/Z0M1VVLe/u363X50/Pnj17Np1Owdr5fK5I/v79&#10;2/V6vVgsiOj+/v6HH757+vRpVVWXl5f64r1ry8qenp4CwGq12mw2aiZTQSGROJXpU/aBl6CF20MI&#10;ROCc67abvusMQGGpLEskccFD29Z1WVSNiITAASLoaAideP369Y8//qiU0JTFYrFYLpcXFxca2eR6&#10;r1upZ8c5Z8oix2qM2SW97/NDmnA+v5KQObnfWZADIHDVlLaogAqyBQgxYBDWGnxIiLBXTlh1BhXy&#10;cmXAxxrhzExoIUrSiCp2GADwvj8QNLGEomBfMRZIBQQMPmlmRVGABAlRFzJEhAEk9L0lUnNYCCE5&#10;V0IIrKkoUdlDHJqxglq+Inpmf0STAc0QqMssTGQERX2jLBADDsT7gCZ6VjU7QERETGETT1TDnMY0&#10;FUXhgvc+eGYgJCI0RrT6DLsOKJQkZDQOzBiDGhw3FH3XTklDYfVEVPNTlnsm9wivNco7Xr9+PZst&#10;tttORKbTqS2L29tb57Q3ruj0ImKNlaHYhAHNsQIzmy36vu87z2FjjCFKnWqHbPSkdSczq1JIY8x2&#10;u9W0XCWMJiZhpZUrDnAWrZCwIlHpXIfRg5MXC090PlGwJBZLNA4mmg/7gd7ph+kriMWViDTwcNdB&#10;VQXlHMiHcnCaUP+pPG5Et5Uv6G1Pnz5NNyv9T4H8CjF9fSWe+fmqqopCYJbVZq29qr/88ss3b95c&#10;X19fX18vFgvIemklSy6HLIozY2pJUs3hCQC9d3Vdv33/FgDm8/l2u/7DH/7w+vVLKgwjWES1LKw2&#10;6ydPnv7iF78wiP/6r/+qzLTv+9lsttls6roeha8mEBFQ3/YioGFoIQT2wkFuljdEZK35/g+//82v&#10;//3q6qp1fVk1p6fnz58//+677y4uLhSvyrJM3uL0XiKCsQBNQtGh9iL7wtaaEV8aevX82eru9odv&#10;//D+x7cnzaRt27RO3SaOMRTK4lOhsdlsdnJy8vlnr5um0Zri2+326uqaw5B4bq2dVHVRFM719/f3&#10;GmK/2Wy22+1ys23bVpkvhWCtbbteohd8cBTBEBakrF8NlGrVUulR5eSkuSk8m6bMUTFx/yQRJezN&#10;kV9lEgBomkZiwK8+K8Uf6f3OBURjrWYyOgCwpjRNMSQXQ4j36JExbbvVJyqDTlJi0zQp6krxXCWT&#10;wtgk4cdInE7BoiKrIUsG9XEA8M033yhDEUHVgjlA1w65n5R5WEVERM2RUJYFIvad7zvPATiw9zyf&#10;Teaz05PpfDgXjIG1wuzgETfGqI+YiERABIhs00ybZuq9Xy6Xy+Xy8vJS650BgIpkGg5pssoD+zTt&#10;uMZ7SM8H3I4u7Ty+WCmDZCHVg6FNv4Ujetmhw0M/JP6eaGb6jLhHSPPgxNyQKvsjN1/q/ekdVXLW&#10;zHSNiBeRq6srPRoYq53mwYB1XWusX9cNUW+JwA6vLJCwN6FWoqImFh5FRI3YivVed2K2WodPTk5S&#10;Jiwzo4Y7AqqP39rBcUtEs9kUAFarlff+7m55c3MDALPZrCxr5/3t7RIy46zJ8oRM7JSS0nGstbPp&#10;pK6Kpi5PTk6apikKRizjLwAAIABJREFUgyxKN/7t3/7t+8vLN2/e/B//83/+0z/90zff/OdisWDA&#10;dEIT8PPNTSQx7GWB7Oiwvq+1JQAA7sqeiEiIXW5pAK9BHEJurTXnZ6fWULthDnL14cPFxYUx5ubm&#10;CrVUAwEiIAiq+R6zBs0CyKImAc15B2HnXEGDOjadTi8uLs7OzlT3T12MnHOGdqX90/oxsqGEWomG&#10;8wGjHzHonCUBAGcVMxO/TlZOyIpaYrTC5wck3RBid0vcl9LT7o+OCT3gW81Xm86RZJZ0ifUQdR5r&#10;GLxmswbv+p7Z+94x87ZtLVlT183p7GQx7zmst5t0ehMjySlOPkbM+/G1JilKRNIuypByiyLi/c5V&#10;LDE2YajfHiMq9cwYQM7WE98zJBNmdAYzM3vWpmwQAldVIyJFaWYn9bSpLYEERsSPxFM9MA6txIgo&#10;hKlML8cNxYM0nEMQ5cN7jyyGqDSWAJ1zm751zk0mtcai7+yJAIQ2iJa+25Vr0ceqQJAMPYk3LJfL&#10;u7s7AJjP54i42Wzatu26Tg1eEPHVWnt6ejqfz1ebTnPmlR6lajtlWapKLCIaeKkUFgDUGKcxyQk7&#10;D195wP5jLE+ipFLXdVNWBikAM7MwpwD6EehMrGmSnJ8aFcJZPkjIxiNbcHjx6A7Kvtl7dDKNMZ3r&#10;/SqUTT2ZTk4W8+2mWy6X4hkIfQiOgzHGlKXpgxc2tkRrYNcGaAiuPrq8xwdmI2NvewEXOe04+nPI&#10;yFOikonEJFKoP3mIWsEx0vHp1x8nL58y2+FtAxvgYe8SYui5+fQnJoDgMTMiRrubCijWWlUwBAKi&#10;TT8JsTZBXB+LDHlecVWstbSY+dmzZ5PT08l83rbtcrkEAHXvpMzZ09PT5XLdti0RnZyczGazJ0+e&#10;lEXddd319XVd1zc3N20cKgwlrV59DIvF4ub6kpk9B+ecMaixVJOm2a5WITjf9UiK2+5+fc8BlusN&#10;grFVqeGZar53zn348AEANB5NYkzckDrxKDwh8/+k36atyVEuo/kxsAKM44CIWtKbERgSDzLCSEh7&#10;Gxc3K+fWmHmzITvR+V7j/soP6IAwM4owswEk7UEY5WpAAcIAIaWvKA0cyjEQiQpVhILgA8eu6Hjw&#10;lEfx8wFVgogIBQQNgQAGQAvIgsxB7VBEZFRTgF0H+wG3BdS8lZMFEcnrmChQs8oOg0CmAfdICLDL&#10;TczfYvRGOUnJt16DGU/PzrRTp56g1WrV9t12u5UDf7626VQWVpZl13XBS24EH9F2PFjJz6DA+cyP&#10;ELTH//n4+Nmrkv8az+rhhqbHwb6tORfWD4dKeqkthjFmsVg0TTP6SWJJjy8mZ8o6VDieTqe//OUv&#10;P//s9Wp1/w//8A8AvNmuiUhYNPhlMpl89tlnv/rVr3747jt1aajBArPCBfnjJNMrQgjofa4uqtSk&#10;hgxdwGw2O6vKyeTEWG3Gbay17WYrIvV0YowR9vskChOBoixpl6MnX2UwtTUkp5cxxrluKE2QNZxV&#10;JSpFDCGiRgBNp9MUuqV/RaQuq6ouz87OEHG7WovIZrO5ublaLpfOORUmhYY+khRDeA73K3WU02OL&#10;0R2u3oJUoSKZcuIOjnHpELvyD4eoJQd6Wk7bjbUatJWIic4wdMmkneSTeDpkJhUTG2iq0JvYR2Lf&#10;236bnCK5JyY9y1prC0NEXddt1luJhHsndz0sqo2wPSml6a0lxsXveCXtkuUT75PYpAtjRyaJxseU&#10;CJImyeXJQzg/dLAP9yVdyWfOHwGRU+R3PjD9f/mgXQjekVzIQ7BLDJDPo3dHdCMXGkfyzOPjo6Qv&#10;/5z/HX7Lu34yaoQtS5vsksp4X7x4sd1uLy4uRURzcRSNjTEcZdc0LWV16yAeFmttVdiyMNaqp8Rt&#10;NoGZQ++0DuCvfvWrxWKxWq26tl0sFk+fPl0ul1VTY7RPpVBN9WfAwSl4nIvlIorCYwxDvcAiCPc3&#10;t4vFojSF82613FxfXt1e39R1iQI4dIoeT5LIPiTplDT1eIj1CQKIqCbzVAJPSbEqyGVZsv+I0iEf&#10;00r+K7h5/mjJRN/0xE9E1IemhYO9y8WS9BcRLYgYQKRdyyf9oudQlDYglJNpfTLb9P3t/QqEkkbn&#10;Y8Xf0QHIXwD3Le6HEkOinhCNTS9ePptMa0RBgwY07Vx88ASYodruQQLQdkPOyxBmqc0Dsk4Haksm&#10;FENDeEUQCV6cY+fZ9eK9FEXR9X1Z2rOz05PZxFoS8QVZlp8WsrgHdF2kfibUrmKwU01BRMy+uHaU&#10;9uXHbFLVaoXB2MCGeFeHUmf2vXNdjxIAIIDWYSIR4QDBSxBgYQWXJSMiGtSuvZbqulYTj3oRQwid&#10;69VXoD6rsiyZWdMDVcRRVxJn5dJFpGlqlW9SJDYiTiaT5WoFAOprUqKczFiwfxoxVUhNnfsyOKg0&#10;oAVclfQHEBAh3DMYJwZsYsXEJKuBIdk3KBxC+4AajmuTwf5xPTy08bYd31I89963fRdCqKcTa21Z&#10;VRrOox0hW+d67wDAlgVQ571vmtJYi2aw84/Uz8PVHpKt9M98tclDkr9Luh9x/L77R3u4LbfWK84o&#10;OU5yxuMGrENily81/5xDOP3wcYVn9KDRldHj0lK1lqTeMHQ/kaGkyyEYj44RPBOU1KeoZLYszMm0&#10;qesaEdu29d5rFxgwyIwAQ0wcxcpfiKqfACKq47oobFVV7XbzfrMlwCdPntjmRP17XdcBsHMdADDz&#10;fD5/+vTpYrFomsqYQhtFTadTYSRrX758+fXXX6/X67u7ux9//PH9+/e3t7dqTppMJiolbLfb29vb&#10;IVKD1RMC1trpdFpX1Q/LZXpxFwKJIAEaapqGA0A0awbhEILn8Pvf/77rumY6adtWCIuiuLq6urq6&#10;OjxfkIsCx9DmU3YkoQqBIJEACadJSGmNAOo1baGsymHa8fzISCx7r5On+JH02yiyYP7oHDeUEIgI&#10;oZgkKGl9qyiVS9bKWSkII4ChlHYuIpyFJAy/Oiimu8NtAYi9cYElVpPZG8wsWiFKVw5IRKgxpGMD&#10;FgJAcnfrijGq1MmPItGcp1+NKGGQWGZ7AD0QEQ4F9UFEKK8CJoIA2gUlpwa7g4xQls1yuTw9PX/6&#10;9LmSoLIsb+/vrC0Qiawha1ntUzLgpEqKdV2XRS2MbWgzd6IZCmYlSP6Zyjo8hMywj8bp81E6Cfsa&#10;UX7l8c+HIx24nCo+/pOfMTAz5STqmiKwHlrqCAIqY2jEChE1TTObzW5vb/M1S8pYF8SDXMv0lNFz&#10;AWA+n3vvV6vVt99+u1rdl5V99erV119/aQvTdd1yuez7vjTqFTfffvvttGkQcbPZUKxcgSk/Ltuy&#10;HKrecwhCYGwJIYjarQyRELkYjD+ZTCaTia3ql6/efPOHb//lX/5ls9nMpifqBlgul1WpkY+ca7YY&#10;Fd1cE9bX3KyXIYR22yzv79fr9Xq1cn0LRaHWmeSQTiEbGjqtkpuPvXrv7u6ur69FBknMGGMteQ7Q&#10;u3dv3w9ABk7mLWZuu56IypIoxn34MFTITUReoz1wH8mVgEDWv2wkgeg/Q9iTeUb7m39+HJnTNo2c&#10;E1VZpXxGzfbUxPnBGqUiPe6wyMTCiGkB6rjVSDcfe55KjOLstpow4bLIHUOEIn1yMBOa4LndrrRG&#10;JAwRWEMLkMEZMRT3U6aDEEsTYTzRKU5T18mxSh3HOEfdoMRyRgicvNdqjFB7nPfeDs0EYAS9EcA/&#10;nWaO7swBS/sDAPJ6b8pf/uwk6xMHRkE3KWK4byXHLCRKb1AlKFk2o3y4+1VOzXB/6ENF5NAk+Diq&#10;j2bYzaj9oFiARUhEBEUoFh2v67qu67K01hqMHY0zsmO0XDszW2t9DAWAmDGN+yqGAqEsy6osqqoo&#10;DIp3rW+105/Cod2unz59+ub1yw8fPvjeTZtagv/tf/4uxN5Q2Xk5YjP96HnfEZ8xCxgKj4oIxcB1&#10;AVgt77rtmidT8X67Xq6Wd323LSwhCAGDkAyFGYb/tDuOAeWpIDJQiqIotNSd8tqklr5586Zpms2m&#10;NbEpfFzb8WzZhzgaxOY8Chol1RD72BzBh4fhkz8uoaW6z4/Ms8+jcxz7E4dkemi6kl7fhhAI0Vhb&#10;awtPYSFgY2xZsverbcvAUNn1drvarJlMyLAQMjxIoZiJ2eSvdAiaAdaReipttcY8f/K0tAWknCwE&#10;QA4hAA73MDPFF2AgEFQNM9WmgThzkqGHdse7dF8IXvrgvWfnnHPinABC79r5fHJ2vmia2ojnAFQc&#10;ryz4M8YAB8IU+MO8B5zDI5cOWDqrIlKWpe/d7dV1t9pMmmpaN2VpC2t96IUIs5o7amcEokG52A+d&#10;0yQsY6yIFDt1nW5urtRB5/cbrqn1qq5rzZnv+3673d7e3geB9XqtwZYqUOpLqX1KQ+uHXFEhMkPl&#10;yxQM1XVdu9mOaFyi15SFiYr6nrKBiOpX9N5DYIE9TMPM+MIxOS5vOoOxnyYiQmBjjIQdLx9t3+jw&#10;SOYtwX0bSr6GEUlNYo1n7r0LIXTeyXZ7c3vb9X3f+9Vq9frlayHs+m6z3RptKkPGs7dFQdYwkiZp&#10;wyC2jEMx0xNH7DNfQ77+JHZzltJyuPJ8Hsz9dXFOzppD+9hdKHkjR6HU+XiE3o1I9uF74SdYrxJR&#10;eoSqxot7YWjJGDeUzOTBbZIv+/Hnpiem1UI00+sxVLd2WZZ932lWSEqct7EJF3hBRB6YGSQP2M3N&#10;TVEUT58+mc/n1pI25Oq6DmGoYE1E2+325uaGeS0iV1dX8/n8/Px8Pp9bW4Ixoe+dc9dXt6mmshq5&#10;vvzyy+12+9vf/vaHH37Qart6YL339/f3dVUQkbbzYw7Rjla8ePHCFgQs2/Xy9v6+bVs0UJZ105Su&#10;D44HBCvLcjqd1pNmuV5rdNhkMkFrREQzlxP0EsqNePZHR44h6cTlzm0kCoAEQ0FNIQQhQiskEQcG&#10;Axbsox9G53meZpJ/i9FVQHsSgMouebISIiIgGiRDghLULgOICAzGoEHBQffQGF0hZIFoThpYWgCR&#10;EDwHc3AQRgbu44ASIBiMZMOCAJ1zgQDQBIMBJUAIgQMHIdx5EAbpaLwpI16WU5uH7mGRIZCahwKW&#10;upIdkc9YwAjUhyQXCVHEe396ejqbzdq2tWVZVOXt/Z0WNTJFYa0NABjtIICl5vZCZogcodPes6L5&#10;DDOn0ccgfQz4D4xDQO29YLxrRJ+PfpDM4/LR9STM/Hmv89GRv4JkwmHbdoOWnnkxMZYiOnhxLIoC&#10;wmAIyLPI6YGSDgRmxLvToxOOpbOjdHI2myHi3d3d5eWFsVgV5Ww2/dVf/VILtVhLJHB9ffvtt9+9&#10;e/fuf/z3/75YLC4uLrRulIpAavLItzWDKnk/2CaqppZYVUMXpkLRdDrVBjte4LvvvvvNb37T9/3f&#10;/d3fff3lV865q/fvPnz40NTzBJbchjXi1OnbFOUxsAlEJb8SvYkccyoxatcSSzGMEveIqCwK5Roi&#10;oqKg712ieEkgp9gmJQEcYrB/Thkw6rTKaPLtSCNPbzFZdd3DxtD5OET+NHN+z+hbzCTP9MHHHnyI&#10;NkF7kL6y1SbNUzIBAGIlIMiqGiVJILf157jqvddoaL24Wq2ub++aegq0Y2rysD19eNOon4dYszjC&#10;jVJNq70CDvvwTOvHaMbKP+S7M3plPggmemidh2s+/JCWlzjvyICld/7/Y7vaHzl9g0wMUNlY7UGq&#10;IGsRmFR/APaZ4yFKpK/2rh+wj+GrR4Gd7kygy/XltJh0MEdWXRG4vr7WPrCpUAYAAKMxxLH9kcRe&#10;HDmqYCypVlVVU1dlaRHF+c45p1ZyjYq4vLwEAHWy0hT1LHSu/+GHHzhWHWHmtm11qtxueMgIHho5&#10;JHd4fihwimyWq9vrmxKLPvjV8j70rgAqiHzwAAC7vNW9yWGfFCOgBsQoYK2hlFaswa3X19daplDV&#10;KOdcVdT55o6QZLzOjLglOIzozxgTHgfQA16BQ3SFfXKRfvvRLRiNQ8qcb2uaMH1l+22L1pS4q9TA&#10;zC4Ez9z3bb9pp01l66bdbLRdN8BgPYVIZFMKbuJPSRyULCImX5Zk+n++INXoANg5VxKgHaACHLx4&#10;7SPLzCAsIhqcpepzUVRlWSchRitjcggSGAXIkLGomagcgIOGO8ZGDwwhiPMuBHd2Pp/PJ4iCKERE&#10;QD+78cHufTNBH6Muysya9TGCyUjiz6mYXmQf1uvtzYct+1BamjaT6UlTVtXJbELWksHgvcoB7EGG&#10;yhmkiDr0QwkAgKvVuijKvneIWPsJV0JE5Pnq6soU5WQyJbIioaoaJAsyJPYjWSLrXLC2nE5nxpj7&#10;u/u2bdVNTURKSgBgu11pRL0W1rHW9n3vfKcOB13hbDZzzq2XqzwRPcFNKeZeQnt2YhV0VVURkXPO&#10;AgKgFrgeIZtCNQUMpp/n6dn5GB3LfDvSRnAWKnz03OYLEBEUAd79VkdVVWVTKxXuus4FDs5rZlDv&#10;3HKzNoBU2CAsCGiNhoxxbOoujEefni9+tGyIdYU4aw4i+3WgKJZ0gYwA5TPk4jLs9xlR8UIzzpRK&#10;EI135BDaiXM8BMPRxRGLfWTy/BEjHo90fOsjXcLEI/VK3z2YVfT4SE9JioSuP4QwOZnM53MivL29&#10;5RBAgsDgDE9PF2GVMl0WWcPMq/t7ErDWvHjxYjqdqhjqvZdy8ClpqV2IyQ7r9Wa1Ws1ms7ppoCgB&#10;wFSVYX727FnbtpeXl6qDnZ6eajmtv/3bvz09Pf3mm2++/fbbm5ubqqo03c/1LQz5aggwyJRa4bWs&#10;bGHsZFKbori7u2v7rXOuroscTxCxruv5fB5ENGvSWls2tdbFGyFbfF/ETDZN14eTta/iJoBz5gPf&#10;3Q/DCRTBEBjBBCNoAggaC0AGwq4ovHBq0T5WchLGQnZkhkMBZjjvAAAZYtMekSciBDQAhGxYEOJz&#10;tc2ZqnCEIoyCiAYgpqsIpLI+6eTGYNwBUGm15pg9QuOwUk6+ZEE3qLZs0Orve+ZpzwIUXVOkcp4A&#10;QDRmja32+Q4OHw6Ey+Gqqvo8nD7EIZFTZOd8y7fg8dPXtu1kMnn16pUx5vLtZTOdnszn1hadcwBA&#10;eqKBtFuC916Tqpi56zpPnNR4Ne/DPpFBRAjjWKGjTORTxmjmQ2p29Ib01aFxMEJpdwpyaMM+Go/G&#10;3oHLrvyM9zo6doR3/wUf19MgO2U6rLWed8VNAEBDsfKzn2YAgOQxHh3hof7UgZptrNFkmaqqAGpA&#10;Xi6X//brf//t737z13/911999ZUxZrNcXV9fr9ebqqrquj4/P99sNurhS+9CtIc8mFItBEMI2spt&#10;iLwAQUS1fxXW1nU9mdbNpAKA0Lk//vGPZ2dnX3/5xevXr0NsbWFiCRiiHf1JKXiJMA426czhxOzb&#10;dqM2EUuGiFbrtapPEIN0IMuHkoP0pcnkZCgTIeiDALAACFBR1ZHkBhLGYIgBYxCxgtcWpbFF8lyK&#10;iAABGqSB3xljTFklcHGs5Zq2D2NSHsUYH9/1OYIl7HpIYUs3Hz0ghxir8tK+rQGjXT0BfMjTDCF4&#10;N3xmZmHUtAZmQTDCEDQdQnY4n0xCzAywqyxszKDBKmohohqzqrIBUMEVIp/ZHRORPfusrpBibVBF&#10;Ob1Bw2pUU6OsYpEasHI6k+CZMDlZG00sx6HIk/YoLSNfzyPbcfSJ8QOmfTdZRadhWsB8/p9Niv9c&#10;Y0TKEihSoI2KxBCpVh6RB5l9EDLOqw6zkYEpnfH0oAST+NXxFWqYUO701tirweQUgmidUERthAUe&#10;SEh88F0vfggdEhHfefFikZqysmiZWYNJi6rKQTE6wpEuDV0U6rouCjGo+0sSmH0gJIN0dnbmnLv6&#10;cKn+0clk8vz5cw3Yv72/a9u2aZqiKJL5DH+i9SqH8x6WkkQTlqDsOOz98v7HH2B5fQuEzjnXdwaB&#10;Q0CBoWKQCIJRpATQsgtHFsAxbsAYgzgU5Nput7/+9a/btl0u133fk931AB3FCuSYlj7kh0sy2+VH&#10;D90jY8R/d1dw754//UEPPfoTD7LVDA7vmEG27da5zrXdarn0bee2Wwz+bHJaTScBYX52ut60wYOi&#10;N0ZlTw8hx2TAlDKm/goDNIYvgMR6uumKRgZOp43G7DAz6gZLQBkK1qaR3hFZgoiabK21QZkWQqr4&#10;yMxEYCypwqDaaAh6ToPnMFyR0PbddNq8ev1iPp/70BszBDw/tDc/lVDGPZFdIhzt8kpyasVZvJVk&#10;Vi2AoStZy9JvN33bbl2/vLs3Fono5GRiClsU1gtrgT3lohCLwHFWfRAR5/P5dDo1xqQyfiEEQDOd&#10;TqkoQwgfPnzQcjlkDMeqrt776+trdaw9efKk7/vr2zuKVdwg2jSjDjCYNgaPIhXbdo0xjpqZ1YB1&#10;efFBl4EH5tVBkIKhUWuO2RxL2SFiCKGwqRmKaqp7xqYQdq0cIMqvZIbKAojIEVvS/Plf2J3nvUKw&#10;+TofwZN8OSHucwqFFQDvHDNramfbtkVZainiTd9ba4WNCJA1QCgAAYQQSZHnWHr8iIKPEJX3I7D0&#10;V4cRWEdQN7MZpSfql8nKY2I6dzJg4YEvbjRy1psvO32bLh6y9sTvR0T8kQeNrhx9YvpnktKYGcDn&#10;HOXxZ40m5yw8rd9ulIgh4mw200YH19fXGlecHFaDG4CZQfTcaTshiu0Fq6rq+365XJ6cnJTl4Iy6&#10;uroqy1p7QQBAURSvXr2CwfsamqaJle/uAKBpmmo6NU05bZrpdGqtff/+/fX19fv37733L168KIri&#10;r/7qr169evW73/3u6upKCcVgax6yyXYil/eexbMtiqJ4+vRp1dSXlxd3d0vvPcBwThVttHv09e2t&#10;9z643ntvmS8vL3/88ceu6wSKhJ+Si+MRmAl1I3kfNJkRo+VY/EVyLosqQGBg8AKk3MR7QCwyRTeh&#10;urAgK5MRORAUJDt9mU84yTAQhW9Fhh2i6poJwQATAA6JpSKAlPUUwyCkXUcRiAGBgVD8rpaEqPIg&#10;Yqw5enIfGTskFwAAAdAkfWMMGkQyaAiQjAiGAZLpsA5gH1pEZ8Kf7M28e1DcEtyBbgekdISZWRv/&#10;ROl7MAHk73tU7tw9i8U5/9kXX7x8+XK93bx//35xdkbaHyZOomdBRCBw27bN5JxiUoyh3O6wW1ui&#10;UXLMXPUpxOdw4P7IQXFIEiEjX0p1RwtIIIJj8D/KCI6O/LDkc/5ZxlEUzWPfIDJTFb0Of5tmSPYO&#10;JYZae+VwtbjvgMnXYPbLt2OMQTibnxpjYqM3aCbVZDIhgtub6++///76+to5x84bY+bzxenp6W9/&#10;+9u7uzuOYSwq/Eg0YB0yi9Q2VFHOWouGiOjk5ERikxAR2Ww2IYTOhel0+vmXX5XWvHv37t2PbyeT&#10;yenJVGt+EZH6WQfkxL0XPCRWItK2LTNvt4MfUfo+eH96evr06VNE1MrryriTsC371f10BonlWogK&#10;tS24vo/SLKXdlGhnVAW+qnflL4agCWKFGGqxp9g/GvcVUcSdISzx06Pokb/4CIHze/LrI5xPdw6s&#10;1nkA6LoudRWQIeBooOQAwOLTD4PfK3Y2VAXK/J35iwCANqHTBXDmdEmRa5plRjFUipkRCR44ziMa&#10;hTj08cDYaSdJTRoKrfU3dIMGOnZAl3Lau+MaRMM5HQoo7wmQ+e4c0LRPMivkm5jvSML24Yb9yf68&#10;9OpnjBz+OUFTe41qqSr8J+sVxchTjFlNkMkwsj/SU1TcQNzVaM4hxszmgS546Z7dBwQR0dAnn/VY&#10;S8ppMoCGgCJ74oeq3kSh73vvnexbvTkWSwmx23vi2slQQOQRRB0GBKTZG13XKQlq2/bu7g4RX758&#10;qV2/vvrqqz989612+9Fi2apuaA7BiAk+gg8jLB0AiEiIgjDCLn2L2+ub9f1mqB5oTWFLEg4PdEVM&#10;e3dIcCLpRhF2zrmeRWS5vENEYwprLRLpRqgClejh4Zo/5TVHH8bjgZ8enTN/nBxKXwf2rD/xPB4e&#10;Jdi3jwOAZebe+a51LvhN12oh3uVySSxt107Kop5MTWHr2fSzz79cLlfv330A2EX1J/hyFoKhEdQA&#10;EEIocdzeONHxtB96pJWLa5EzGJJodh4J8YGdj7rfTm8OLNaW2uOjb7eIKISpsAJo6wcyhgyzxp7s&#10;sguZ2QtrjQ4RmZ0uPv/889n8pO/Wta0LKpg9/JnGwLeil0x3QivlpndMtqoRf82vKGXRwpAeBJjZ&#10;+V54u10Lgroo2nbju55QQgiGLKIhMogiQKxVRACfPHkynU5FUJPzdQGB2TnXbrbaYUQTkjE22Z3N&#10;ZmphIaKqqgBACyKYmASaH7DpdKpCkqZ2MjOhVFV1enbmfuhub2+7rmuaZrFYmKxfSXrrEQcdIJCR&#10;ch87lBERihhjhLUEqcEDdZeZU1MbiiVRMVYryHXgxClhROUPcDhtSk5iHtp9ORh6RlzXaVs9NORc&#10;aNv2frk8mS2qqrJlsd5ueu8ISyBLmXMGwRiyaAb+NxI4Rs/NP4xWiNFikrhODvOj6AcZ/VVxJCFt&#10;gtuQH1FVqWjrIzasnDaNlo0HYhBk1qvRGXmQQMefH4XP/uRDfkR2CnePoCzKJrc7P/LEBHNdnjLp&#10;0HchBAS21szn88ViEYK/u7tTyqkRhSE4a21prXMOLSmTds6BZ4MkyBIbaKpnWCSoQ08uL6fTmS2L&#10;EMK7d++0UddisXDONc1UOyp475fLu7u7u6Ko5vP5Yn42mc+hLN98/fWbzz67vbl59+7dhw8ftLXW&#10;3/zN3/zyl7988eLF999/f3l5eXt7q8WDy7pqmkYkbLfbbrsJITw5PQ3sgMUYREMNN9PptPNhebs0&#10;VKA1Seecz+cvXrz449u3TdMwSNM0RVmqha6u620b4IAUAADuRVLssqENmXyncnTNj1tCAHUyIxkJ&#10;QgO/MoA6Cei+a3QSMSABsrBwks7T2kJsG0LRfT2QER4olS5n93f/+CMiIZKQGfjgcCur+Ubb9okg&#10;iqKathtM1QCaZrLAAAAgAElEQVQT9osIHgRFDos8wHbM1kQCAXb3JLEgN2AJ7Oo24oFuoxckBoSS&#10;Fn8XwX3LFCSdk7Q+1y5JM01LRBCCiITAIsJZfY20+LTFej1X9tIKBUA9KyLy9u3b7Xb79PlzzdWl&#10;QUQxIlIUNPSMB1H2F7zGuu3yfFN8dEY6CEAQw2hhj9OBh8aIuKU5j9KoRyj8aBkSvSxxVZ8qSqbf&#10;5v/8KF399IH7ql2aOQ8u0DsPjT75RiTNR2JqW5o8pwM7YMqYhek8aYb8HUXk6uqqmU6J6NmzZ123&#10;Xa3viWgyqd+8ecPMNzc3iLhYLKbT6Ukztdb+5j/+Q+0UqZQ77ee4wf6ehszxlvRVIqrr2nuPKNaS&#10;1pzabreeITAptX/58mVdVs45CzKfz73rMPqxhvkRRETNQCnOV3mZqoUiEpz3vfOeLZmyLIFQeXTy&#10;PqaI2u12mzwEmmOrs3U+kCbiWgsAgZ2PbQQRcWicKxKXEDQMX5UCtfHpajVeGFE4RscrSbcR2SG6&#10;KNLWJKa/B+EDkUb2Nb1EIh4/Pgm7kmlmWIMbOrQnJ6gMHYR45+EWAhHAXUc8lRBMLHikV0a8afRQ&#10;ERHRAkNDC2xdmEZOURYZcHCWCZFEdg7gHBSJjqnbnhmMIQCs68lkclJVTd/3xhRENoSAaCBbEu5b&#10;IWEnUYOyHQBKsdGy785J6z+goh8nlT+DBg5Q/ejU/2WD9ou4p0UmjViHxMzBFNBHsTyobnGC+ePY&#10;YozRnWW3V4paR07JR+MQUPoUtQEpng/LxsGsHJehp89ghueIBrVUNQ8heImimtihQq8ouUhPxOio&#10;CP22d66nriiKvu+dU0MYb1brZFLYbDaXl5eWqKzrV69eaVLO/f29SoyIOx328E0f2a8cbsMHRCIU&#10;5AFCgwsTQKAqbAjBuw6BrTGWysKSAAgAq2QAgFkZLPXWJR56lAcRkjEGAY0xT58+dc6FIIjIIBrP&#10;Ya2VsFvkT3rB9KDRh/F4dI7Dn+cIma8kvzKiQh9d5Giq0T8x5q3nm5W+slRY8a7t2tb1267VLoTb&#10;rm8KyyJiLFjTc6iq6uXL5yeL+fXVrReGAF48MwcIiAiGODBaY3Goqg/mQS9BvrK0tcBikCZlVVpr&#10;0Wm2AgpDAEZO3IuZgYUx6SfIAmSpqEog1MZtGg8ZlWpAREKrfjuRoZsYMwhriB/pPYZgMZs8e3Le&#10;VHW3vsehFYgSgp9BGDU3XuvwplgAlaYS9QciCh41FZIRJOpO+jddAS3MJiLI19fXfbftti37ngC1&#10;+kkhiNY65zShXlN7rDFh8JoLACPuYZ42bhBBdexYaxEMg3z/9l0fPAA9eXKGaO7ubm7vlj706/W6&#10;mVST6awoDKKxllarzeXlpeCu9kSisCY2TNWLm81muVxOmpOz88XnX7y5u7+5ubnR3szqS3zIwDGI&#10;IxH8jArYAADesyWxYC0ZYDHGOB+c90VBuqlhX4kti0KTz5UmojW5rKNrZhkSYHMP8Ohkxh3cO7Gj&#10;c7WH5wNpA+07CTFMfD6fb7fbvt0iUdM0VVVtNq3v3Xa7FQlV2VRFiQLeMZM3hSEyhFapbJSQCIfe&#10;02PW/ghBgX1RYE/awFxdYdgLNN7NuUfUMt08LSAJvma/tNlDI4fe4wNxyM3K5/wUOn44/yHD0xFF&#10;SeYsYpGz+PlhlxH0GPMDksLhXhANrYi994yocdHT6WS1WrXdpqlq7RJlDA7SjPqlSR3d0HUWUUxB&#10;AOS932w2AaTytRL3pI9tNpvPn31BQt98883t9c2TJ080yEt9yFVVnZycrNfr9Xq92VxdX1//r//L&#10;fLtZD2WJi+L0+fP5fP769eu2bf/zP//TOTebzT7//PNnz551Xbdt1/e3d2VZzk8X08UCfP/ux7dv&#10;3/5xeX/v2paYODgARqHJZNI0n79+Lf/v//PvAUQLHCgYN8833vvV/X0Z20RI57abtt12toSRCn2I&#10;FWl3dIwEo/yHh7wWEcuiBEIWxICEha3KoigFVEqL5CJtWpCU+gsZN5V9bSpHfo0zEqXiAxoIiCBz&#10;pBxBgEmQECxoHJaulQBYA/cJENEgBgTQ4lMqFRmAcID8JGCQtFHJCFiIQ0XIoyeEBJglhb3rzVnd&#10;eBHYOYp2sWFEQ/gdCiJKEAQkJHVfighI5ghNC1CmiyhIABRIOJIXUjthvEdizcr0MkcpA4/Kfg/n&#10;EetpVVTlzc3N27dv0Zjz83Od2TsXRKxFzZ1Rd+5ms/n+D98aKmgoFF0YQ6rmHW07cRQbf6qI9sic&#10;+1ONKXB+2ycSvdH46Gr1+z/9pY4O3FmvEHH3dsLAQVgCCAIK4RCxMvqtfiBrCijU6qFW+xD2ijyk&#10;xQ/i5QOLScaFnFCzyEkzIaKmab766qsQ3Lfffrtc3Tnn3r+7KKtCIyn6zq2WF3/s+6H8/6SRsLPB&#10;JRPSiCkr8wrigbAoCjREgBwDGDXkqq5Lay2DOOfatg2Cp2dP2Dvv/eli1rfdb//j14h4Ol/c3vWg&#10;cxMiDM2aEaEoSiIEwBA8AIYwJElcXFwAgFbhMWg9BwksCLYo7u/vb25uJEbiGGO6rktuRYoFkr33&#10;zgVTFiDIzKljrIpMmtuYDFgw6K5sLWmzBhYQUEGr0NhxEdRNTBW4iKjBnYsogRSjyU+DViRaCjCr&#10;Qzdi0IfC2I5ERwzhLBgqIcOOyKnOEOvzar18Jf/e9wk+uyfqeoI3McEzZb3p/BKz7XJ8VsOAfsDB&#10;SWDQSL/tGYIR4wJ3nQPCCRqtL3GEyH/CSDxLX19RN5oRcTTJCJKiHuLMd5g+aNXC/CcJkqOT+Ph5&#10;PPoiqBaEY9fTZ0bQAtpDKPHPU9f+5JGwZSTuIoIxpP8hAjM713dd69zggMcY+zn8QIY+MLkwA/vg&#10;HbxuWofU7ZW2eFTYRgCRoQfAIKQgKgkaegi6EIImxBrQoIfC1GqV8uKRhREMiBA2dkrr0su9C8K9&#10;773vnPccbDQMJYveyAwtwICEyvVR+s5vtuvgPFkDLG3bAkBRlGio3WxUF9tsNpoB8Pnnn9d19fr1&#10;Kwnhd+12s1obQ5rxffSFRR7U348iFWE0QMUYHcShvSDtVf9wgU0IFMSTHQcLZ4/eSYzxKqkaOFBC&#10;awtha+3sZPLkyZOLi4urqyvPQ2qOwtBxGMQ6zKy/Ssfiu6W/H33HYwsdFOqj63/8YsJMgD2ZId32&#10;s6WIQzTOaVFOW+yq3Trv+tB7dskfUhRF5zwD9M6dPXs+W8xuLq/Oz89niH//v//9u4v3f/jm29XN&#10;0qBlCELSTOvV/ZIAAuBqs9xsVkGYvYTel3VR17VBCj4gKbkOQhRASlsCS7fZLGYzEhDX/+LLL6Xf&#10;AkpliV1PBoqi8M4BkHPBewbW1Q95i0LGiyvrchOceCFjWaTdblnAqxJojDGFCAbPIYgwGgMhCAj5&#10;QL0nHziAGITZSfM3v/rLAmW9vJvUDQi1fWctifciu+P3yO7uA1r/sUMrA9T3zhYVB+m6nsg25aTv&#10;e1M0CFjU1Wq9bl1vi0IIbVGA0XAqi6HrQ9/7ToCLgorSCBuQQjyFEILvAcBYo1Ga3Peud0BYFOr4&#10;8tt+W9UFs/G+JxRD5ACqqppMTowpDBXWlJ5DYBGk4PsvvviirKyhwoe+7f2zZ2chSAjuw9X11dWH&#10;yWQyn83Lqlmt77/77g9FYTZdP52cEA1BIkpbt9tt2/Z1XU8mk4RRRNR13e9+97uvv/6yLosPHz50&#10;283p6elnn3327t07dj6KI6AhlN45lDo4JkAU0iUCEoiE4AxSU5bz2Sw431TVZrVpyqoHb8kIAjNr&#10;kQDK/HUhBC9cFqUQDt4PY6qy1uwnAGDxbbfp+i0MFnpkFsQY7GpAWJAQgKwtN5tN2/ZV1RBZAEqa&#10;345YiagMBoQIBIyCQDiIg9vV2lobelcUxVefff7s5Yvrq9vr6+v71dL1/WQyeXp27lq33XZkSyeg&#10;ZbmZuTDGGuTggtOO1+VQjQLBGNIyxhBLErAgCwIaAfJBvGcRKY3d9g5ZJpOaCIYYBPaFUUVOgAb+&#10;5tkF8TK4GTiAeOEAIrHqP1LB4trOsWBd1ir5qXnl7OxM+cpkMum6bojCi368VOc1uToRUR1Qikjp&#10;iCU/jKKHMYNzeGg5GglZ7iFMJFXTNE5OJjFhQRkSIAkPqRx7CZXKnEQk6gAswoMJ0pC1Fo31LOID&#10;GlOQYaDigXgBk9WtT4mu9/f3s8nEh3617iYn09ns5Orq6ocffgghnMxnn3/+5nS+uL29vbu706Wa&#10;0ri2s6WZzs6ePn/Sdd3d3e3t7W0f3GQ6EZH1en2/WpI1gFRWZd/3ddVYtIQ4P5l1tri+vCIwr169&#10;uru7a5qmqmoAaJrpYnGGeD+ZTP7P//v/evXm9S/+4i+niwX3PXtnLE7n07//H/9b3ZTv37774ftv&#10;66rQHMOz8yen8wWi9H1/9+GCiOYnM3nxwhC5tmvb7WI+X63ub27uTk4mRVE4F/7uv/23d+/efffd&#10;d33vKmutta5rrz5cLGbztu8Wi9P5fPHHt++Xy3VRTkxROtcyDHVww1DkQ+WGaDcEQGQW1v+T/D2S&#10;wnm/FQ5EoUpNNYYMGkIoABGEbGF9EAZESwig6YQSmNkbU/SuZQ5ERIAhDK6RoigQBZSvMCMRIAqz&#10;QaNLFLQBhNkjC7EQEkhA1UAQjPiCpeDQ2MKC+jiEEUlAAosgGhLRoGFhhiASVBYMUtmqsGXrvHfe&#10;AJTWEmCNxgpqrYoQHBEAAYuvbQWx4pXiulIoQq20BYLA+q4gAQQRQwBhL0BobGFsXYoYaIPTACXG&#10;oc6v+pGQhQhJQNvpMqkyDQxiEYYWYRonAsiIrXMb1/u6pMIGZhIyTMH5/4+2N/2SIzfyBM0M8COu&#10;jLxIFoulUknV3Zqe7d7emX07//+H3X3zYb9oZ0dSd5dUKqouknnG5Rdgth8MQCA8IklWSY2XL1+k&#10;pwccDhjMDD+7gDSm3hokAgMMjtmnSGc5WFZdU+ecF7bWElLb98+fP/8//tt/+/LLLx/Xq9Vq9emn&#10;n0zmM0AuqPDOFcYObQNoGdyqeUCWup7e3t7W9dR7DUoyscpYoUZuIkNkFXtEBCIgIkOFsNOqt1r0&#10;S61Sxlgw5L0feg9CIuAGBkCPACBESITq+xeqFAmBhCpmRGTRWrKGFLBGQ3orIjCENOSUXKtcyESA&#10;IjBEChFBAIz7QgbPUQoJAAWMNIEppGgns5a0FUAtTAZAoKd3w4AK0Qf+HA5RexaXGB5k2vOpxB97&#10;f1Uds9aeVDp0jIwkZLzzAGiNAWMZcNd2k8nE9wPAMJlMyFjx3hjjonO9OqErB5BYwycPKpTQwojD&#10;GACc9wDQdl1ZloDYNA0HsxRozXhlnn/55jWStE1jyQj7SVUx89D2rhs609d1vZid2dJ47wfPBIDq&#10;1o0IAE4pBlGhXthr5GKM0RxeSg0YfcqGYThbLKy13dCrd4YWk+275rtvX19fX+9W5Q8/vBHxROb2&#10;/iY8CxU9jt7BJM4LCoMQGsMekKz3frXeTqbzYRg8cz/4urLG2oH7tutqNMaYuq4wuuErX+17pwCH&#10;QjBN0yDi1dXVw8ODiIcs0lONoHEAlkVYkExhCxYYFHonIqSghCCJAdQDvGZldY5VSlZVVdkQbK6b&#10;XZfSeyfOR3MFun4wZWkI+65PrmGJw6uqkOfhVYBANSINmkt6QqJkVQiT2qD0AyFyygsyWfSee+cQ&#10;DSBzsEoigESnGEtEg2MvzCzq6guEDAIIprCIqEHrHFOvDMMweEZE8eJYUBDIsPi2G/reAUnf7byw&#10;QSqLkgVBsKBQ3CApOZG0KFI7xT+13vownUybpmm6HZCgATSwOJu/ePm8d510jISD7wXZFlaQDYUy&#10;R957E6seJdxNwdndbrfZbB4fH7fb7SefPFc5yyAI4Ng79qawiAQRAI0GVxARa1KuD0kcaSS7UxMA&#10;Zq/noKRmOxazP8or9kciAGqo98z7rpINZA/uZGXllXGR7E0n8SISh7Ln+hJISGgKNMaigDgmEEbB&#10;fdq7OEWSkAv9fX5+liIHu65xznk/AHAMHZFh6EXEWgNaRc0YYwqtfqueiwDkHN/f3ydcNc8BV9kA&#10;LCa6VQIzVBGSShmVRxBo1SCIoFHiFUQwJIRkjRfuhrYbSjOQB+qpMBan1pBBRBgaN/S9sXZS10oV&#10;F5fFs+dnt7ftV1991XQdk7G22LUNJhTYmsKQseS9RwLnB8tEQEhoQAyI975zvu25shUQGZKHx3eX&#10;l5dN2xtjvYAlLIrCFMZt3eP6kX6gZ9eXDP7Xv/oli/vjv3/FfthtexAyZYmyFz1EZE1J5BQRCzY3&#10;UxhjFRUQDvV8jDHWFsmeAUQCLJxhKCUCwGa3VV9GsmhLQxYZvMqWZGmRoFlZQ8Ya9RsKgY1qzzAG&#10;NxsAgGqiipZnJCe83uyQrBcu68q1be9YlQ0SteqARQJC9ZpnlsENFkkIIUCKqpUp6Rp7hOBLjPhJ&#10;UeGR+2l9LWRx3jm/Dw9FQqtbJHBXvRh9dTF7BD8R0J2boPIbkqAZKe2S9FIIezn/Lmu+yGgaSa9g&#10;Q0jCnhOKiHhVoB2StQoCCaHnQUSqSblcLq+eXTL4ruvathVkAEZDAODYowQvSs/ieWwcC7+RAckL&#10;S4zZAe/KelJXhUFBPeuDQRaWkMop5CAcnKrgzjlhBEtIpEJCuY3nWKlwHIMQgEYW54W9nmJQ6zo5&#10;AD6bTavCIABKsA0ygNszu5/a9LmnLd8IxlBhjCG0Qa8JvDWYYkTEFBYABnXtxoAmMOPtw630TlOf&#10;iHiSkIYmxTA79gYNs2gMChlABGbHoqBQ50IgpicirY1FpKkcRUjEOURUd+hIRQwA8/m07xfTaY2I&#10;TbtdrVa7ZiOC6vmpGYJUqULEyWTS987F8thBjfAwuM52pq5LtTdqMtHJZDIikpzc6QBBT5kzqbJF&#10;UVSFsfpbCo5JryVldkwdquqTO/YzB2CCzNjKjYiZV1lcmtCzZiUKJ2f1nA8CI+bUSIwDEQFQkBCS&#10;Fn3AWYioLisFcSxSaWxZlnVZAYgwl0Uxm8ydYy8k4jU0khBHNBUNNocXT3l4SmRGSXXLGVBs+xXX&#10;eKaT3eZMJ5kxIfCmfQL4fErHQzye81Mw0AdbPpLEXtKSKS6ZTfuBxWDUz+jK0fD24xQNlSekjxjk&#10;ISn6h4eHpt1qoNPZ2RkAGIvn5+cXF8uI/LbO9wUVeiS7XC4zQ3SFeG7KYto0m80GANTZWHXNUFWK&#10;uW2a3W7nnRMRNwy3t7dt23755ZchqRbzfD5/9erVfD5v+/7zzz+fny3IGgDRMNWm2d7f318sl69e&#10;vSqMRcTHx0cFJR8eHq6vL1NwaGmLqq6n88n19fX3f/n25uZmuVx++umnq/sHteHPl2e3j4+T6Xw+&#10;n7979+7h9na33rx584aZu64rihI8P9yvVvcrz2RM4QaPuPeMCP44wQVABQcm6RiKPR/u9JFaL5kF&#10;jJlRCL0wACEBJYu3JgoxGJ+gtk3RXYCZ9SJ/+ilqQUSQoE8o7LunOgHcFzNmQDEghTCKYPTyimRp&#10;0tiDOM7Im2IurZCCKt6n3rihZofsbWoiggIIUR9PF5UFAXq1YAeDrLKqzICsXsqBSxAz7x3lBQxq&#10;nlOW6ArBGMyMqg+EucL9B0FiBNbn61kL4/TCwVJKmnY4IUj3e5yZEYwxi7Oz8/Pz2WJqSzObzbz3&#10;YNQnQkSkKIopaBESIqJhGJzbSASGMKbrx1jNJtHVU4wo0VXOdk7e+Z72ns4R8T1OWCfbzxjAUyMZ&#10;7azjB30kfz76JqbMaeECh8Kd0eit5I3JV1pb8uqFI2GhktfHnKqQKbj6ZicHslqtptOpMUYzK6vv&#10;6jAMZED/dM4h6cFDvBfVfkO8LAQYgn0wvyucMbLFjySgjscLI6Km6aWswhfEvNqKpCgu45xb1rO+&#10;74sQKnhQbgWi4V2rkgIACOlJWEQ0B2Carq7rUiyPLYqyLGUymQyDxv5odDlEpyH1ekha4vn5+Ww2&#10;22w2Nzc3CRhKUilXABLXhf2+QERkQRSU8CPJyRKiv3YuxyHqJDk9p5QgmOXDQsSYFirY5JPsSDQw&#10;aj5WCUzmpZyc5FCfiWvLSS/SXYmJ3fG+brV2XpalZMBNTqXpQel6XCYNxUMBiTuDvDAysgAzoEEA&#10;9dn98KbLJz//kI5FdV0re1Qhnjx6mLlt2+l0rvZazGIbMfq+6UJsNpuu64qiWC6XGLMd0WHStyfl&#10;4xN//jzeJREHhygi+KewpZ/JxPRxh/McPdTC8V6nVAECJEESEBbwAgk+2H87G4akFDdKXTrtKYw0&#10;4YBJjY/a0UFijURg4xcUVR9CrjrI8jcN7IVxYN97Z1w3MBENxhkAKG2BhsiAZkNu2ha7jorSWltY&#10;45jJlkU10fS+J6cUEUOdDQOIxlgkA3FayA3c7DYi8uz51YtPX50v5m/fvkXEejIpC9M0zePj42az&#10;sdYK+Loy9aQsy+X15cXq2dXj42PT9bPZxLtT9CP7CnLp9/EID7jWUZp8OTTJqJoEAEChhsJJTSBt&#10;B91ZsX9Ca1AKxF6QmAcBJkYm3m63wzA0IbCU8scBgEdBAUYEAbU5KZ3rb3VdVuujOZLOkjk0pHlI&#10;klRkxO4+0EbTOGKex9r4X6OTfEzbx1+MhmKN8UShvFRZqsETwVhrF4v59fWV9261WuvWEhEi8F4t&#10;TzH8NSPouH572UbRNTeYUr2fTCazyTQfnEQXxLyp6PGeUQAJiqrOd3WCGHNhlnoTETdw37u+80Ow&#10;nYdBPn/+fDKZ7EW+op1yDA78zJYvpNrcVH3x8SSiEJzaUkHEkvHeKwqodSLYecfcDc5EgEbYoYBR&#10;KEscxjg1ZnbMwNx7Zwu1CkqaHxFRjdAYI6T8TukSQQoRQdSkwkwABlGPT1VVnZ2dTadT7/1u1za7&#10;zg1cliUAtk3HDHVdm5gJsizLup7myI73XhgB5OHhAYD7tnPOrVabq6tnmgbL98GaMVL7ABhJbf8o&#10;GZ5Ix80gmZBgmEzwX03rnmyJuDfFCADo9L1/7ZJsCPXdo23Qx7zv+YBHvaXJlwgbGUQCUOuWZojQ&#10;lG0aUGmtbftOPYyKqoQ1eO91EcdnDAyWpRGZ4eGfafBJgVMXKoylLsIWoKx/VmXqBDyEsaWZURsp&#10;ZLEGKmtNzBCRNMWT7aREyaZu/Pl4sY73OGQyKZdeo2890ZX2M+455yd5e+q9jqdL10IjJpbLsxcv&#10;ns9ms/V6zczn5+fGmO12613ftq0ql3Vd13VdGqNFKplZIapyUvd9v1gsRKTtu8VioQZ8LUcwnU4R&#10;MRp8jIisVquHh4cXL16cX14GiJGoruuiKBxzUVSCUNoCWABlGLpvv/32D3/4w//+X/7LbDZbLpd/&#10;+tOfXr9+rTmG7+/vAWAymczn08lkUpfVdDqdzSc61GEY1uv1crn84ssvoSig3YGxYO3ZcvmLzz5d&#10;rVbffPPn7777riiK6XT+ycvPGOTu7uHP3/z5++9/XK3WRVECct/vNAKaYl4kCfEX2XkDDCKAYQAA&#10;3iOSx2ua0wAAgPciLGIMIVJBRJAVdkhrOepH9vYigEjnYU+dQkJ5P04EtVuB5Lk+UQBj9nQACAYk&#10;3Cd4hixpglL0/lPSX1MVVAHgA+ROnw6IEBJyBekSKDuiV/EpAAAJDkuvjCw60NCnV28dNoiAwsgE&#10;IbZfDzAYT9RqsEvl7RGDI8p+u+y3Qwb95En0s8qzeg/KeAsnxisi7H1VVdfX15eXl+v1Nu07NSki&#10;GCLa7XbqsKOsVS3hRVFI1vOeEj5ig8Ph0h+TwUkOc7Llzz35r/d/91gEfORz3/+sSEgHQjl9fuoR&#10;P1VfOgSb9riktfsUwt779Xrdtk1VVUVVJQrPvS9TEUA4hFSeappNPN1MRJE8QkHDvu8VvFZlKU3R&#10;xxAGHK1pPoeUZQjKD6V936ttQD3WvfebzWboPQBUVfXixQv1vFCzn89qe+WDwew0mx9amPni4uLs&#10;7IyZt9tt3/fL5fLi4uLm5q5t291up3F8Ghio31IXMBFpmma322nlRI1VT8uUlkxlTXr0aFnTbYmX&#10;0mGEUXKgG90PUfK6WD05/QuzRNH5oxN/zrvaq3CH+WhGIh6yhLxpbkdLiRF3g8P4cX1EUVSj/aIf&#10;kvU0GT+UrhITO+ZvKsflMM/pU/T25H6ML6WO7UQ0nU6Xy6WNWcyaphERBW2bpkE0Wp1Q3efT7kiF&#10;PruuW6/X2+0WosdiWiM8lTwrn8OTg/zgVtrPSYboS1TRPjgDo/8mtvwxzz3evKNXSxcphphFVSGs&#10;dQz3UzkF7A/GeTwtibBT8KkmsNPUwykpB0SCLI3NAxc4FlMaPQJT7NUTb5rjXzkDIQCaUmXLqjRA&#10;g8YRD0Pv1jtEtGXV9/3gnSCw50Qk4dECEK1+4bwpQkSqxybXzq7rFBJdzCaLxWI+n9/c3Ayuqydl&#10;aYvVaqWmhaZp2m5nEJ49e3ZxKRdXl5/2g2Npu3tC68kBILKegIwIMzLjAR9OlDkijJwh+FN1Hp8i&#10;FTzKh5vJL4sx9x9EaSXx6J12JYtnVcSc9947r1Up94SRNKtjUPKDMi5vx8HLcbT7df+YdswM8z2S&#10;/86/NaLwjx/2B5tNuyXJIRWpiIiGisJSTHrtvScb8rNUVTWdTp0LhS04VvpUPA+PwCNQjkzRUxMN&#10;gbhQzYTc0AHycrmcTqfJZV1fVU1hqp3k10XEkCFjbFWiofx+zmKO0vMTYQ3D0Heu6/reSd9z3w9C&#10;aC29+ORZXddxlVgk+DCfjnD9WS1faWutZgxTj4B99pVsqAmwy99OhIu6LssSWIa28c51Q9+xFMW+&#10;IpuLcRbOuaouwiREq1dZFrPZDLMmGLaHZfAmZiM+pLnBOfUV2m63yb9dRBCormtNKJi7F4btGZsC&#10;WEjS9/1qtRLPAHB/f//JJ5+cnZ1NJpO+aU9OV9og+b/22spRA97L+/z6MUFi5kkx0mZycZVrP6B0&#10;FfFsycI3cY8AACAASURBVExtaboOZdvBxVwLCf4yIs65tm2bpkEwlS2IqO07lQTDMKy3WwF7Pp/l&#10;akEuOEfdjm5ItBRnR9JIUqYGJbOqLt8v0VO3gWayDZXKqahCqUVzksZ2zM5Gq5y3p/4L2fYZEWd+&#10;Zz7ap56V/wlZyfnjm/MP+ER7esLCdw8wU+aqLpwvFovFxcWFtXa73TZNM5vNdrsdAGAE0BWQUt3E&#10;GKOHK4iOBsaYq6srY8zg3Ww2E5HNZqNHC0TMU4QaY6bTQkQeHh6Y2TlX1/XZ+YWy9NoYMIWwD6Zd&#10;RO/97e3tv/3bv4n3n3322Wwync/n2tt0On358uVvf/tbIrKWiqLQ/Fyz+WQ2m33y7HnXdRuEr7/+&#10;+vnV9cuXL7fb7dvbm8vnLwrPhbUXFxfqHdC2bVVPLi4uVpvt9z++/eMfv769fxgcV1XFAnpO0Xc0&#10;hycWgFDjL7dscxbfLYdRIflODEvM6L1jYTFI5K2JxKze4Xu9dk8P3oVc0YghN1VO//BeAoiUE34k&#10;ESEgMWio7ojte9RQkD2dq8abXKQx6Zewr9II2e4Ajm+hPmDMmokRY1LF/VwBCADK3n854FuSFUtm&#10;2XvmswCIkAgIyv6N0mzn2yGB+yIHaVsOd/F+4UAEYB/mpv8UEa32FZJHZrtSi5cpMQxusNYul8vJ&#10;ZLJtdmkwIW6ACmPMZrM9Oztru2G1WsWKRWytHYYxNpEkxTFgDUc85JjSPoYtHBNJ/udoTY/vOdnk&#10;sH38AJ7qKjw6uwjZQeiv6X/0rLTH9QpHh5r0QZHx3W47nU4XxojWykTUox3EjNecef5mkv30cxFR&#10;q7iuVisMJrd6Op3aIlht27YFCGUBmbnQ0CdGRNTjvQIuzp9IIAKnJJc2ilEY6bZ08l+tVs65+Xyu&#10;srrv++122+w6pe3r62tFHBRjUhet44dGE+8BekVEn3/++XK5rOv68fHx7u5uvV4rIKUeH4rfJX1A&#10;ZXqo4RMNbEQ0m83g0DiUv6BkWZZytpaWNTXEvZKpq6b6pKYFgENmnuYn9ZbekaOLSn78zic/5zYJ&#10;i8FThZslHr30gJOk9skO03gShJpAinQ6TTIiyYt8NrJuDyCVdINk9mZd9w8yllHnErVT3Sm63Jpu&#10;VTPPagIsLbipMz8MQ1nWeppLSRvSnUq6GjnRtq06fSdUAg6T659kQSfHn2b+Pa/2nlf+eI6Ur+ZT&#10;gxkNdSR0EBFOIfhprdODdI8z74HLdJrTO6MOM35xpT31GklwtkSrMGfREhSdaHSxcgIbITUfMzlp&#10;U5gsFDpt0oAJWC0WPwBAs2udc9B26XgOUTtNI9krPHGD6A3z+XyxWOgjUhJD9fE3xlxfXy6Xyzdv&#10;f1CXCOUPSmmb7erdO6iqarFazWaz6+vrtm1327ZtW1sWiAgQUgzlK55ebSTQJVOzOKLb7gh5z7fz&#10;aLpGcyvRfJLeWtcx7Vw+RNWDjBNQH8+01zTaBjJBzLEe3airEX2KSKoKnY82p0zJXhkAlHI5A/fh&#10;ic2besj5VboyuiF/7p4e/qbQlTZrCdEQMKEQCokhZ9AYAyI6+xJ9alzfQjBMhax+0+kEEaw1zrnH&#10;R80B6ZhZIz/h0KFU50nUaVYTintGYTJ28L4sisvL86ouwTeayzbMqxYf7AdgVc3VbuMBAI0pbFmW&#10;VXDKEoyJU5gIRRL2kRBl0FQRTsQLaG0REamqerlcXF1dlWUBWTIdQP6bpANU0Fv2J/99uUa9QfKd&#10;FJs6tvAROGorO1/Oz87OSKDdNX3Tdl3nhsH7QRAZwIsgiibkJgL2IODdwAnaK8pSvTaSyYthb5gi&#10;LSbFGtbitfaEqlNVVXkvbduTMbPZrCzL7XZb1tV8PicKR3FleV3XJfd/AEDNwQlGwJdlyQzshYi0&#10;1uH5+flisXi8uw/TlbVkt0dMs6fxp6f9w0VizPpRrmU4RCKMMaI1vPmkVjFGl8MOJ0TlNMwhyiBD&#10;nXM2ETsTAmTNXyp7bRUANB2shgxURQksLH4Yhnd3t7u2KcsKALQaEVJpCgtZaszRaJ8iPDlE+dII&#10;c4aebjsB8MlBV/k0pmFwtOxJBmBpPtef5IF1/BYn3wuPLEg5qVBMnAGHVJRWE2DM7kfPyq/IWEF/&#10;8vh6sqWpxrF1TsqyWC6XZ2dniNh1XUzpZeq6nk1ra23TNNvttuvaptldnC3LslSNU9VQExmItZas&#10;0UCYqqo0TdVutxMRtWuJSFVVFxcXs9lsMpnc3t7+6U9/+sUvfnH2/EVAgLwH1pBhAPYAaK0trTWI&#10;X3/99Waz+eKLL1794rPPP//84eHh/v6+bdvPP/9cPcJEhDAcmbquu7u7e/78+ee/+KzrOhIGlNls&#10;9klhu96tVo+aZ221WnVdt2talvth8O9u7373uz+8u7kFY70X53jw+5I6xhgbCo0FN5x8sfLF3e/9&#10;o3ty2cnMwKj9CaOhwhpvs+yfiCSpiKCIRrsMwzD03jk2xngATBmgBEXQI3pQoiSIiVGPqRc1QCTA&#10;SuGKOdxiAONMnCm0P10WEQRklX9CCGCJLJKNmfWyg1xkXBIALIjZgg9IVGcvAVjR3yoc/TniWZlL&#10;prqPBcBTMlTuUGMe3MAc1y11CcAYfhSEC8uHwBoMnQYjAcDSzwT7BcWowFHIvG5k6IloMpl4TQSZ&#10;JkHIDdxzw8zL5fnz588fV5vVauW9lGWpGa9G5HR8vj1+tdH6Hkif7J73t1HPo26P//WR7Xgv/NQm&#10;h+dJ1aMkO7blf/71jQ8PDGmrKrCiQkSliZbxenh4ULTFZPX+0rkuMe30Cv5ETq7wIJUXKr/U6KKG&#10;vbT6nPHwuq5FRFNipOP9+19tRD9JYirVaRZtfYWyLBeLxW63e3x8VABFJ2E6nc6mC5VoGl2uflLq&#10;uC1H2F8+nzkx681v377tuk57qOu6bdvXr19PJrN0RJxOp7kf/TAMm81Gg3eWyyUzPz4+qtUtP0jj&#10;oU5ykgJzPiwZzsXBhm0UVTGHmcJHvJSjCSflq0oact6nPkjLk9GR1qTV1pScKMb95dOl859l2NTK&#10;gIKoSTkCgVlLEWd03ofijxg9TShzl0iuNMf0kGBWiq5k+a7P52HEhU7SMxzxIp1bVcnUszs5XqV7&#10;EmqpQ1U/7pTiXak9BdV2XafuMEowk8lEk/VgllwcM2X4mHOe5JYfZFmcR7uFKxlHOjrJf7CdJN0P&#10;3p8/In9HiYiV0kAmPhQwBe8kWcLiahoAiYDL/pyfyCBxPM48GEb7Lk1dPrdwVGIvvcJ7XjZ/HYr+&#10;X0TkHHvBgT1BLEoIBsnMGJUSmBnQ2KJCss4L+wEAkpKAGE7ildXKGz0RTafTVKS+qqrtdmtQZpNK&#10;zbRFUbx48WK9eqiKktkPQ88xA4yINF272W3v7h4QjSas2DXd119/XVQVIggiCwsKIwiPJXtal9GL&#10;50cGUetCnNbRNIbLEqyP2m++3URED6dpzhO86GNmvadWATEdc4OGk7P3hGHBEZ3nj4PDvTCiUoml&#10;exNvKQoDhxLk/W1Eb4kITVbUIh9DTtuQsamPfNwHm02mA/07oe+ub9XQNAyDFy7Lkl0PAI4HawKm&#10;WJZlqA3vPUAI2VXgJVqZDszjyV2NONstKMxuUs2fXV0QxeBOAAJOaXqHYfDD4JzzXlKlT0REa6y1&#10;PAz73qOZhXmff0SiNWNgz7FGEmvugMJeXl5+9tmnmiQbADT/0ftP3T+vISIG8g6GIOZQJhAywtU7&#10;U8w5ZO6dIlJPpheXly+eP7fW+rYfhsH3wzAM3/7lm/SmApyAfOecZz2DKSIGxhhVU5JkzVL57NNs&#10;c7DxhyRkBOi9D/pTXcfBB2YEQHpGTUoAIlZVRUTqrjWdToVx12zKofY8+MERUdu29/f3r169Usve&#10;Ma/JAawTk3l4p7aYpiLkoczlQeowl7jOu+OeIUN5MJOvSbMMCTijVSTfySd7y2VDuqJqK0acvmm6&#10;tm1/+OEHQVgsztQfUEQ4VQonFAgJ0VKHqenjZH/6g7SOOYaFhogP6qbl85m+dcyM8g9JP+PMNV2b&#10;EonSHkQ9LHdpPrmOcMiU86cfv+CxDEj3yBPWvHxnja7nN6fnyFFgUS6iPkZLSjOcrzgzt+3u/Hx5&#10;fX1dVVXXtCzOe//4+GgtLZfL+WyiUrzve+eGvu/fvXs3n8/VeG6tnc/nC2V6zCKy2W2T9K3ruqoq&#10;V4SkCdvtdrPZKMZaluV8Pr+/v394eJjNZs3jozGmrGvISvjp+HTbKl725s2bvu8nk8mvfvlFWZYK&#10;q2nAL0c/O80gYww655pmx8xXV1eGEKyVrpvM51/9v7/98e3bx8e1TnXTtURE1jRd/7he//jm7W63&#10;my0uRKQoqqKsy7Lv+15BPcrCTA5oA/dkMJLTJ0ki/ZdDrlNmD0yDNY6YKdq+tAO9NyZ2Ba10JnuT&#10;6R7OPn4o5LL5BKUBAJA6crEmzUmDTAPe7/T0Cgyg7lSK6WBIOyWWjEVTqLqp5VFUO9FAPwDwwVgU&#10;wCA8MU6BPRqlmcbUT0tIQL3Z90UZEVgEo5WP9w5oo3mQlGtGIOcy+XoxiAcAEVKcCiNcpVDa4Tjl&#10;6cMJxQwsVVUNwzB4lw0GE/3o0Ut9CREHE8t6aP7HY7IZsdYRq8yHd8AZDpnVR7bRI/IPP6krydpP&#10;GsBxP/nocqaKT6x4fv9PetYIrZB4nAh1cREVrrq4uOj7aV3XX/3pT0Q0DENd1yplVOikGAKJytV7&#10;BwnqUqrFKJW9BFWWh+T2zqFGhCR6Ft4vDSnC9cTrjlYzLaUy56qqlstlVVVqCSjL8vr6+vHx8dtv&#10;v12tVpqBSHMMeSfGmOVyqQrqcrkEAGOMgjh4dEKgWPMuPV3bN998k5Lfa/y4mkDSa2qL/NzMZrMX&#10;L15cXV29fv2660KgenLsTUuTGCwd2qrhkHpH4hsyZwT9bkpRmv4bsqfHbZVSjqakJbqI6ok2onw5&#10;jMOCjCMpQBNR/oP9TtEAlr7Op4xh+XtJlp8oB31G5HcMKES2L8wODskDo+3/GMV7/74+ZsIQjxJq&#10;0DLGTCYTjU5NxDCfz6fTKcStp2c33RHJBqkzttvt7u/vN5uNiMzn87Ozs7Ozs81mlQavGmA+kvRh&#10;RAA5j5IndLbY3megHU2aPL0fD3rM2vundMR+R+w4J6FIxgF1yujZM7N6S+T4Rb6g2TD2AiuBFxK9&#10;AnMigeipmqL2cneHNCGQ8Z948fT7Kh/WQaYQWiICYPW5AwBjCmOMinRNGZECsNKaYlKgD+eQgkl7&#10;X50ctIBpQW3bNtutMiUdvCLmADAMvW4orVmvh1YNYp3NZrPZbLFYvHr16u7uzvuQ5GG8pkJIkJ0l&#10;x/sXMmQQMgZ1PI14yGzzrvLvsoTgX4z+sCqkKLONHZCQAICwJhMNERj7g1sqsJgkY66IjgYJo72Q&#10;XaSYsmnkGWPMT5PXcqQMpCv5rI42Tj6x799xP7VZJEERJCEDRkLtRp169ent+945V1Rl14WUAVSC&#10;LQhJvBuMMdPp1MaDkMZRb7e7tm2ZOfrCRQ0P9sQRsGQFakU0MFv/hYgEHDazeO89u+QzrCQCiIjx&#10;kJzYsS4PiDNkABkQIcRoJAdmGAbnBvZOfMztenV19ctffWFKI+BFwBg1yzgiQ0TwVyBZuYHdhOpM&#10;BzzLe29MkbOUkSRLONcQi+8k811VVVhURGRQvPeFJT+4+4e7h4cHDT6KZBR4YtoSKmvT4wAAMJ3f&#10;DDKzOIjzHQ9ybIzZbXciAW3ZbDbD4DUr1jAMXTeoM3+gKms1ibueHPT43bXDarXCKOGMMW3brlar&#10;tm3VooiImthPqTEmqEGAcFHh0DiBmqtrfzg6nsCw5AD6yipXctGVdtRI0IaxHDniRg65n9K0TPnX&#10;j+W3fg6lYxER0SIVFHywUUNKrQeAejrxEiyNRFQUBYuJ8bCIGAKdTuaqlCOxkd4uteCUK6wlmdNv&#10;DGHD436P2XrOypOimbhzckyjI+PnyZYLgJP/HS3NUz1AxtCDIImrf3xn3vkxux89N7XRan4MI85F&#10;ZtJFLi8vr6+vnXM3t2+1upNz/W7XE1FdFcxMhJNJ7X0hItvVmpm7rtMtP51OZ9VCsaqu67qhT9So&#10;Tv5nZ0sQMcYo33bOrVYrzV2icnSz2Xz33XfMvFwu5/O5IM7nc9AakYjWGFWdJ5PJdru9vbn/w+//&#10;zTv55JNP/v4f/tNviP7tD/9KaNUXrB2cUmY/+B7w3bu3tzc3z55dLeeLtm3fvvuRrG37br3btk2P&#10;iGgsEZVFVde1MeEIpyHJWk7OGHN1dqE547uuk5CVMqsJEErq7BeacBy9i1Fhyskv/AsAAEXYe8c0&#10;FNYZ7wlZSDCAYqjJ8UKZQ5HBOy9MsK+6lWT/nti0sKCeFsQjIglARMFQmXkeRidAAIYBIThmZrtg&#10;n3ZhD8NkWpSEkSGwEKExxhpjjQUASUwbI3FKKLokJ5PlBfcrhcaUoDPVLWJVIgKhuB0AcvDQZaYQ&#10;/qD+mwdJ3OWQG+9bxNFirsbDlDQCWUL3ALqNDiRprpSYnRuSUFMfmagpGmb2InVdT6ezyWTy7//+&#10;x++//9FH+xzHXCEZdPhkO3768WSOeK984FS2X9ZRhye53FOs76l/fQxr+uh+Do6Io89/fctP6ZDO&#10;AMwSsl6KghR1XRtDxpjFYqEYikSTEkYLsM8yCsFe4z89VD3PI6La8yTG8helBi6zMcazng/FGBND&#10;vMNXAAA1V599Uirl9JMmzVCB4KpycnF+Za39cfujJrqa1A/z2dl0Mn/z5k2LPWqQHeN6vT47O/Mx&#10;naieZ1TBS89KfA/jQTqfzBjNxApOqe1BeyjL0lotPYwawrPb7ZL+//nnn3/yyScvX75cr9ea+bso&#10;im+++QazYn86b/A03Z4kxcA1DyVvktcaw6gOGkmC+9jy3KN4eJTCQ6UuXwiOqfrCGQEgHSwxxjNS&#10;dKaQU1lQ8r2fz7OONhLt3g89zbxyGwUl86Hm5JH6TFNkDjOvnaSxDzadjL7v1VlmOp3O53OtyAwA&#10;m82GiBaLheZiV3Ryvd76mJtYx6Dp/9U9cLVaichsNptOp0lpz+dH/8zxwZwYIAt9SiuFh6ffUdMN&#10;nFey0LJFGF8QVejAB5hSTg8fM3Uj4jzubcTwEyiTjqmg4e3DABn1AoAeig/Xfd+zMYbIahXC4OXt&#10;xTm2toSMPSZmPPDACE7YOeeEg3czCBIKIYcaoBiOTAe2oYOW0FsFZBNBIiIzOHbMTOhTVUpTlECI&#10;ZAGDB8zA4pwrLCVP77CPBADQez+ZTIxBY4wfXNe04QogxSgfrQDed93Qa2VGO50uP/nkk5t3b+7u&#10;7rzrC2NtWTRNV1UtM6/W2+l0enV19dlnn71+/ZdEjKMlTpQ52tGj1Ty+rk71aqVTr6tcJcNQ1fpY&#10;EwjAoq518uVUklCXusQ8mRlYAEKFHMaD+le5+JAM9083jOjzPXI/EWfOPPW8NmJEH1RaRhwMDic8&#10;sWU81L0/OMKf1+zhsParGFBYQxqkmpZByxkmI7y1tq4KNSjpdBRFkfBmzNGruHtyIZHU+rq007pG&#10;8QdOW8DgWfXyOMgEABgqrC2LSPpeYgIsiBUx9v3Ifud33dANrteqkV4qoulsdnV11exWPvDTj0oC&#10;+v5GMoYYENFItISLBpQEoBoR40450GKT3SbhpiLy+PBwvlyuFotJWaFAXZRlZVHg11/8quu6sipE&#10;ZPO4ohivXpZWwGtuOA3tVHtXvgqQQTAsTk8zyIIscR0YiLbbLQOenZ2pLY6ZLy8vGfD+/v7xca0K&#10;Acf8NbNZpV4biFjX9fn5+Xq1FUbPDkmS+FfT0B4dP3WagFMiJyKSLOJF9taqlCs4qRQ6h6MsocoP&#10;3rPQBwPILlpjfZZC3sSW+pFMM1OulAu71FvCXtOMqav2Z599tm12XdNpBuKiKARswt3Cux/aUU5y&#10;ZMxOhrm4xWgKOP76Md8/OTOjlvTO9NbKE/M9+P6WD+CD3FOOosm05fMvGbz4k8bwnvvz/iH//MQB&#10;6Vgi6ngmk8nl5eXZ2dl2u3379u12uyUKiRKc67fbLTNXVZlyUiwWi67rFNMpimKxWMybnfoOKE9Q&#10;w6+ITKfToih2260SuSK26ja12+2urq40/dwwDM/XaxHZbrdt29bT6bNnzy4vL6215WQC6iUust1u&#10;Z7NZ37lvvvnm7du3v/nNb/75n//51atXX375Zdd1b97OrbXb9aaqqqIwzvdahGEYuru7u2azVRew&#10;yWzmvVcnTe/9dtfu2q5pu03X1NWcrJnNZtu2saXxHQ/D0LbtL3/1ubqkSebafXJ6w/ri/srJmc+J&#10;KuwLj94zHxZhyH6TiB/vncOSTAfM8+hBgexEfVdgZI3UPwgQQUgd/SKGItHvT7f6Xj/IQK4ozEBv&#10;MIAGyeDeIzKJO4w3I6IWuEItYXMKiUgcRb9OMFZ0w3Iga45KDD5koDbVZCcIgFb27cQqQWskx8LE&#10;HkRCbqtDXPhEVdUTLQcTRUSZJxExBzNj0zS9c/P5/Pz84vLysq6/6/veWHt+fo5oNBO2Mca5PcY9&#10;0sxGzH9023E73vLvaelZH3nnR7afxPQ+2BX+TaMFf2pDRNVhMKbx7vv++fPn6kmXFkiigQ0OdnGa&#10;itOD1whutbNqnXsl4+R1Yq31HMAsa23XtYiIsA+S+nkvpSbhsixnsxkzN01zc3NTVdVut3v58qX6&#10;NehbK+5wfX2t7F0plog0M07yQhq1nNdxTHSg2zM53aQIRBHRvDOaAixXFZxzb9++Lcvy1atXi8Xi&#10;4eHh3bt36viGuEfz9Uwup9CKp7ZPfo9+SLiSc06dy4bYEoCVNLf0dNU24ylj3PZRGoiYpUOVeEzQ&#10;o0qy6yRaeup14JA/6ExqiIOIpCy9yYtEx6ZIUAqAkohqpSE9pYlh5uB2vLhPtXz86YpuHAXRJpPg&#10;4l1VlRqPjTHz+Tyx04QhpmlUwttut1oobTKZnJ2dKaFqKeTj8X/MCD+aU/2HMJ+Poc/jr0AmlEdN&#10;T8RKunouVidHDdFK5Kffzolt1MqyTgQJmRmeiEZTF8kppDEZwfc/taUjhj7O73OuWwAQPWJH5cF7&#10;X02mRVFwFQgMET0MxhgQHIV7YoS5jTHqipRc2nWWFotF2h0RN5DNZnN2drZcLsuyfPvmh/V6LTFD&#10;d9M0CrFtNpthGD777LNnz569fv2X06tGkg7XJ9dORCAL5KQsnXFYpicOGume9DuQtAjuyy8MIy9R&#10;5Ri5Zyh7L+KNDXwj7f3EhXKWDqe408kraUj5Rc68LvTIOQzd6CnvbwmUOJ7SkarwHs3hb6WiAEAg&#10;W2bmYWARMmAsQs/J6YOZN5vNbDYzhdV4+KbZMrO1ZIy5urqaTqfv3r0TEUIbA3etMcSMRGQK69gT&#10;irHoBpJQjVvqsry5uVkuFn27LQz98pe/nM5qzeCOxIghOt17L+IReLdtVTY45wRwUtd1PUU0za4D&#10;JIVUVPajsHOuLC0iAmsoGTNz37vtriFbmkEIsZ7Uu35lrL28vFytHgqLtiAyAAAFGQGviOVTDIuf&#10;8swKJl0yAJqfLWjYRMZgN/jNZtM0jTGVsWXTewCwRMwizruu58FhUYJnEhDnh77vm9Z1vTiPIggw&#10;DO7u3c1uvZpNp5+++KRanre7wQ/u4f6uskVBhgd3Nl+AZ4swKSsPvixqENs0D7vdrqqqxWLBrAUE&#10;gcUREsC+6rAf1PdBtA6jnj2GYXDMj4+PZItnz5599/2PX3/9zeJ8udpubt7dUkxRkSMjiKjpUSeT&#10;yWq1+t3vfodgiqLoHYNgVU2c47qeOsd//vOf/+Ef/uHicqlJdjS8kYisNUhCBp1z3jMAkAHnvIgX&#10;CblL3r178+WXXxbWOuec68vSut6LiHeOs/yjGo7XdV1RV+pBLSJaFJZifiIfywUkH8u8JQY0DIN3&#10;Tl1qOUQRF8MwjBToKJ7ZIBGi45BiQN0J67Iyxmy3WxFZLpd1XWkRislkgt4O3oHgdrtlJrKm7f1s&#10;PlctlhCtsU7Ye6+m8aDAUZY7M4LrCbBT1s8QHGV3iipOJkVVJnRNuRuFg7qRzGtPd1aSanpQ1JTh&#10;io8wsypGqsbpey0WC/2cVF6IsLjO+TAMGmQKUStNqwBRYZVo0oSoBCBSH+0zSeTAYb5JHWpa+slk&#10;ov+1MRbdGBOrVo3tgXETh8axloIxRbLWHkaunjZB6BbrXQcAk8lkvV5vNhsAntbll19+Objuxzff&#10;qzlLj0ZVVQBA27bGUFHYpmkQZTab+d5fXFycn59rstXdbte54e7u7ttvv10sFoN35+fn19fXqogX&#10;db3b7Pq+1zkPp5fBn52dEdH9/T0RPTw83N3d/eM//uMwDK9fv/729Z/Xj/fbFy9+85vfDLuNZpR3&#10;zhW22m4aHfym2f32//sfVBQXF5eKnb148eLZ9Yuv/v1f37x54xwszmYDoDFBNdG8Wqrjtu2OESaT&#10;WTqB6Fn0j9/+UTPQT3bbXdPVddX37Waz6TvX7Lq/+/Ifbm5u/vjnr/u+X602dV0jHtAABGTEaNKq&#10;ZKunGDaiW1vtXZKd5SDaSwUpVnxF75z3A5AaP4M66J33PoSHoCEvDN6lo44pilxvEJFBPCIKIXj2&#10;zCBIFMx3IgKIQCjCLIxq4hY0SN57Yc/BwnkIVLFgCKLnwTun5brIAIBBJKLC2MJYA4gi1lgPDgjR&#10;EAWrNZKxezAJAQAMBGiKkBTMIrVgo6AIIfghlvGiUH/WGFMScrMVogSeqR4OACoyJdtC6rCV9oIq&#10;vropPMgwDKawBo1H0aT+WmEWLUoMV4xeY0Rpd8NYXdMCCPPFXEGHFy9e6IHBC3jvtapR2w/G2L7v&#10;v/nmm4A/AjVNF3VEOwx782NuntW3Tk9MF5UoIKbQdjGbgZK0tVZPLxK9OTBrhzrCvimV6mGYCKy1&#10;ZE5k4Y18Muiacpi4Oleg5YSGfaBkw16D3Lv7pa/DCMJjzJ5+WlUdvVo+afmHdDxO2If3B0hx3oPK&#10;s5zOmAAAIABJREFUbp0ZfVk1+bhYt1plrs72ZDJRiZyEiIq/qqqaXZdr7WkYqkxq5+l4b63d7tbL&#10;5bJvW9VGdCR937P3xhhrzT5zKDMgggfJiCepzYF+ZI+xRgZlnXN3d3cAoHFYInJ3d7fb7b766it1&#10;k1mv1/f394iogXsi0nXddru9uLhYLBY3NzepQpyiJ0o8Gr+mE3LsrJT7nkPmM0K0Z4+QnUz0v2/f&#10;vr25ucnJw5i9bpDTXl3X+sS0KUarmQacHtS27d3dncYn7nY7zaCaf0WhlvQWaRi60znL3H/cVMqn&#10;zaJXNP+9qr7e+6ZpHh8frbWqq+Bh8jtNPblarSBm3EvPyglSNSJ1GUbFPb1P/CF9UVckQXIZq9mD&#10;FPkuSLql9q83p84V4xgxgURmh0sjfd8/PDwsFotf/OIXed1AEVHsQKlO86MlAeqc0wxoCse0bTub&#10;zS4vL5XMknjVqp06bzqwqC+ZfD7TkPLfx9dzDhxWLWqA1lpTWLJhTcMeBHXbPQECjtrx9RE95w/N&#10;b4BMqcBoQA3jlP2dSp8pMjdFjfV9q0LBOae+VxIB4rj64d31Ed77RPaJaBXE1yDi9XrddV3OGNWH&#10;VClBt3/ib6d4/n6qk5RhZmW2FOu56SIyc4icBhER55NXCux2O2utlKi51VIhdWBBstpDyGAaaxA3&#10;TTOb1lUGvv/www+ENJ/P1XjZ7HYXFxfb7ZqIptPpw8P9mx9/0Dun06mCD13XvHr18vnzTxDREAx9&#10;+6c//YmZv/jii7u7u5ubGz90aIqiKET6vnfvsaJjhBIhK+XEzgMEG1pOM4FrAYhn8XqyB+ccwT5Z&#10;TZpeXTuNSdf8OepFe3Nzs96tISLdxhjfegSYTCZqAI5+fPt9kSjTx+xpucPESHwDHJSDy3Wbtm3z&#10;Imx6Iu77Pr3iSF4nwoBD0CrfIHlLbDM9Me/hpHwf/Rn6j70d35/2aU7SgQ/mk2KzRkQeJJ1ydYPl&#10;vSelJBwtxvZLfI+ioyUOdaXrsrSEAAKotQwZWMAzcPB3CKoJewZBY8gaNMQAQAgZH8dYe+jkQwGg&#10;67qm63atQ/JD73SjFkWB4PcOLoQgiD8L+8/pAPFg9vWtMTrERqPPfj0gW0iMgfr79yJCxLqcN9td&#10;v9suZ/Pzs2Vpi/v7+91m0zS7+XQGAK4fTEXsvCB774X2si1Rv41lJvLlEBGBvRITvANY2HnnHMZv&#10;pTyOdJgQYdShMlZ1D1EVxDvu+15fXjLlPocwKLM8pDaa4XAxAxf4qHINRFmepLvJcmAdPIvHhi/9&#10;fKyyc4jfpNGQ3kPkx2uamlo+VXtIhSqISNweg/eiOBTlI1e+e8xT5DDKw2eVevLJVB9jmxltcuo6&#10;nvzRRk4fVAilGiLpual0kX43WTjz2YCn+eAH2+jMdrK3kcD+2e24h/cvdH4PRiOMmnlTaMavf/3r&#10;oiiadqtOIk3TMGvpXN3pbIxRJ/++b/u+r4tQisWmgibWpONWijZVdgHep3yrzrnLy8svvvjCMwCA&#10;HkW0XPrNzc3333//7Nmzv/u7v9McB8YYKMuiLIvplMgul8t3b28h2hWNMdPpFBHvV48vLq+KqgJr&#10;f/mrX714fv3999//z//5P/7whz+czeZnZwtrcL1eN1vQQt2ql1BhEZFMYQprnQcyBFRN6nk1mZ9d&#10;9N7dfvWnpmlmswURvX79+vHxsa7rX/3qV4+b9e9///vJZJZMWPlW1d8CB/LvIxcIUfP7RRaBNkn+&#10;sPCR9xDZGFwbKA2jejGSyvvdR0hhMMF5ilHyJHAiQgDEgHhYjgIEGbQuIGMoPBg8YVlUz2JmjQQg&#10;TVnFB1nAohRmAozbkkDVgkPXJkSk0RXY+01lyZwQEZThSMRu80nGn5JGRKM/AvsOZ4/gqjxKkqfx&#10;4u/xxVIljIiaptFMLnqs2u12i8Xiiy++OD8/7wan6tqbN28mk32axXxgI8781MhHb/ozeMto0t7z&#10;39E4f1LPaZyHI/ybGTz/yjYa6gen8fgGPcpqQkAVQAmgkcOaLXoIVE9VzWQXreKUa7CjByn/TD4C&#10;GNWwRCFHmnoAYJOMziUp7cNwOIFr3vuu6+7v7xUc8bEIF2eZIhBRkbIERakZSS2FiWj1GJ9O15D5&#10;JJ7UUkbEn67Lkf45Wiw5bPkN6bm5vpF+K2Z0PHU2pnHMH8S8z8Gab8z36PPmifSaqlzlalLKTpUS&#10;Y3O0auiBORky06Ln656PUyLwMQyD+gMmD6y86RP1JDWa3pNcKJ/q494CRR2GQZ1c69SzRAOkiKQU&#10;Xdru7+/17bTqS1VVOmnbbaNMVVOh+ZjIQq2Aqszks5rn00mLdbxeP1sZw/eyzb++PTV77x/PMVnq&#10;3BaFTdU8dS/4zMs77+H0Q2WfKy3fLLrrTYySpswDUZ9LhxnTRjL66RcZo3X5iUnHMAyDCHrFAGLB&#10;K4xekGIxWV+sgIC4rpUxWBZ2X+5ZlnCNqqw0AmCz2TS7jbK+yWQyn8/atrndbNq29X5QrZgIYq65&#10;Uo9Ofd+7gQfvJpOpJm/13rvBdxHZZ9ePNtFTzATfq8ngKbsRZX5S+a48vpIWMSeJ0KFn5xzupwtO&#10;Lt3x8HLWsWcsp8BciXV708IlilIPrL95k6dNXH+TztNnC+IRGJAFPDKQiAG0SBrkvIdjmTXkv23b&#10;WHhC9BSsteqiKZKRxFgkowq6Jio6scA+hiWiSD2pZvOJsSiadAmEJYIT8Ywd7RiMQEVRWVvGlTMi&#10;ITmUzpqhtFiYpaEiEATQGAfUzYiGgJBBJpNJ164RJSghShBA8DTnfWobaCJkyAiXoo0FkWBfWTxT&#10;HSIp52xLohNy4lmAxiD1zW5al5PJpDJFs921sr2/vdms1iqB1OpYVhaQI85NIpy0NxBENIgHUl/A&#10;p9pPiEgIgOhZFFx2ru/73hQFonEDPz6sV6u19ywMza41sU7Q/nUAELFpmqQCBocmr9qVzpL3seSq&#10;RtdTbMpYU77/yJQ5hsNDmkBOkZVRP5B9DoIDXoNRHUwzbIy6RuGxjpK31K0S2ACDKcqcKvBI/zhu&#10;iGjwgNMZY9h3INJ1nfrBOufatm/dUM4mbd+LZyIyQFVVTWb1bDZDQ/rDqCnLMCdCyUxwkilnI/Qq&#10;jMEQIDGC03tAyCSADOBQW83fIpcBsnf3xaIoNGCtKMx6vaZY3cnH+GrOiqfAKRVtT4ofUibSNqfM&#10;Wpt/K78yWtyPeUp67+N3P/n55D0QoR9FmohIt8BkUn3xxS8H12l69b5vvR8goL2YmIB6Y3k/9H1P&#10;sk9krhokY8jfodSr1dZ1CZxz2/U2OcdNp9OXn30GRQXev/nuu/v7e62W8Pj4+PXXX4vI559/frE8&#10;b5pt2/bN/YOX4Hj78uXLNz++M8Y40ST9jlm++uqrd+/eVWQnk8nZ2eLly5e//tUvf/2f/3Ndl2Vl&#10;v3v9l67rNn273W5LSwBQlrYd+vn8TAgLWwGhCHrHjMDC5+eXtqyIaL3d3N49AEBVVe/e3X733Xci&#10;8tVXX83n8+fPP/nLX75Tq5H6lOXrlmjp5CK+j4YO72RmDx6BIDF8QZHgSx+ZhkE0wQtMkRcGCEnP&#10;RVEqUG9zgxTyPkDypSeiVO2UBEgAWAjQqBbHLOoMBsyEjMgIrBjbYX5rJRWKZTdQu0JQM2C22RkA&#10;FRpDdU3Xl81e/P0sCw6MkAKExhgxRGjUBRExmF5CP7jnhKIX439P8FIAjjDWyWHQ0erJUb5e59x8&#10;Ph+86/v+6nmIgfXe60H04eHBe+9Y2rY1pijLGoTikCGVqR4ND59ox4NJH475z0e20RPj5/1vOGIp&#10;T/UjYzPDh9NvHbef8Qo/u388AbGduP/kDckwpkxVYgCLAk95/4pNlBclIqa0WUknye0uqWc9EKpc&#10;s9YKFE3T6FnL0FMNJR7aR0aytEcOpHPmvqfBWXqQUMNPAtooS0CuY1MHGQ260S9CjM/NncJypzY4&#10;JblGRJWfwfLb5EgdTSPJVzN1GLV1nxQPbSNkJ2EfEoPp0owdzFI2JIq+2/kTE5E8tUGSK4ren8zz&#10;mZIJShg5begrpGnXryIKImMohhGeXFUWEZ3r+t4Ng9fksJqoKJ8fFdnqPn88SBEJR434Z2onuVCi&#10;3uP7T/aPiN6zQlSTyUT9QZRaptOpes3f3t5qZU8A0NkgIi2OrIqEhpcmlyKKnl/60P3J4tQqf3CZ&#10;PqbtU7XuFwWP/e6CwPp5j3hCjYTDt2DmY4AgLQ1EmAYR1XSnRzDvVbwfLKUW6D1YOAlyFYQIrf6A&#10;IKEti3o6nYrI0HstoFzYqrAFiytLmyDFdNg5eTjF7HQ2Wo44pOgQwHvvOQAAYBT1xUJmDgUGBQjQ&#10;EJhYhtKAeM0NJwAiyJJXPS5tYclEDyMQEWQBke1mpUfXoW+VB4qItXa9euy7DoCJgBmNMSh+vd49&#10;f/58UpelNSKCwsagtWUNJaGdTSZ+sRDh9XrjB4cApTWtO1jKPf4bMhjpVOxVC50X/Z2P3yAKwMAs&#10;0fO6YEEzVlUiy9+D48k9TVlB2iB7vheUujGKnX7nnPkk7eV0hYfJiFLjLIpcGxwd2yHbqj9DHxiN&#10;9mN2/bFel3d18sPonuByrM6B3u3zSWm2v2TmGoah2LutBgw4TZ+1tm17iY6dySKUkKTjoTvnCmMV&#10;hlhMZ7PZjASYHWn1QR8CupJvHsboXDJGubA6LQAAM2jtDBFBFE32yXvXYgYgEZf4PCMBhlLBzrn1&#10;5tFxLmWBAhEKQt7PxzUliKiP5gujjw9cJm4n4YO0f+nO3B9bEjCH8OL581/98vPlYqE+gXVZ+WHo&#10;mraIkKqqOJornQrrY+mBYfBu8IUNlrF8adLAgBnjoUL3VhxJ750MwyC73e3t7Xq9VhGo+R0TX8hf&#10;QVM8JACUiKqqJCItQybRiYGZt9vt7e1trgKeJFzMjq86IQLeOefZgW7F3P+OfWLHEl3PDvWSuOFP&#10;HyQO3mjP3yGkxcgFz1MUnjfal8UM664uvt77Jrbtttn1XTGtB2ESJCLBwns/ndcp6b4+VZ8+klKJ&#10;5Y0+QCZiPQQdzppgtOEY0xEtmScAr+NZwohhiYhaYGazmeZoLMvy7OxMSVczxepTkh8WZqeXk6z5&#10;KW1Mm8+CxeCQ0Y9mQ1u+sh/T4tNP3D+SH++XK8YYPV+pE/h6vWbm5XJ5dXX18HinUZYQWaVzvYll&#10;0XwsiaXR8hzjRBCxruu6rhlBoxVUlO52u+BDioiIj/ePepjfbrfr9bqqqsl0PplMLi4ulsulhg97&#10;gbZtb29vraWuuTQGmeHu7m7XNrPZ7PnzT/7pn/7p97/7167rOjcgourft7e3Nzc3FskgFUVxfr78&#10;/rsvf/Obv//0008//eIX/8//+X99++1ffvh+xewAyu123bYGDL369Pxxu1uvt03X3t0/rHfN4Lh3&#10;fHFx2bYtkh16/+mnn15eXg7DsFqtbm7vZ7PZu3fvfvvb3149fzGfzx8fH0fLd7ygo+38MS1tCp0Q&#10;Q3uxnVlP9tUJRmwcKVMHU6eECX2gzKULEbW+jEh0KBYgDa2LvgsiAsCEBJ6FgLVerWJbLMiScojq&#10;eCwZXQsbDxX7V4vOWSACnjnGOow8sBJ/EwjpugJPFkAIKdUlfssYkwKMo6Kt/mXaXezwaJJTy/gS&#10;iITkZemNnnK2kiMVJ33w3rdta619+fLl9fV12BFR3tV1bYpSoktFoJAjW1rO0PBUy0cCT7Ca91Bd&#10;3s+IRE/yED01HH/rP7rF95KTw/sbttGUHnP7XH4d/1cTiOjn3GyZ1Im04/TP1WrFWRhaGsPxQ/V+&#10;EvLeqyFwuwsIiDFGCyYkiCo1Y+gpAAsAEoCVRug52CFUW3MxobiyegWwFJLDwwOnKoRqVFalHSIr&#10;SLrKIYp9oJ/IISYCh9SIh6pO2g6pZzoMoMt71ha87COGlVp697RkGCVXbouimMlBsniuXGEbrVe6&#10;8pR+ri4GCa8xMUURRg+sNFRNSWay1GZpNZ9iBQCgQVt6m8pHdZHW/Il8ZHjIlxLfa3pJegvF3Ai5&#10;9Mm/PlruAxEQV9x7r87+0+k0OQcR0fn5ud62Wq0eHh7evHlDRJpGM3lnKD0r7JWroLpS6YieRqtj&#10;SwjX6L1OLtP7G0eGPZq6/4iWRniSnwfmoEkes5XNx0aZ45XWSdCQzHwjaG8n30Ivso+GrqjfEpGG&#10;oWmwnp6qQrQmK/yN6bnpsJz/zult9GhUA1WGKY/gSI1njF6iwTQuIupZmTZsYLDOK8aXpiit2pgx&#10;qu+qCHuvuJW19sWLF7PZrCiM9q8EqZ5W8/m8fPmCmde7dVmWnoe+c5o9WXOheBccXZlZvGybXeIw&#10;J5c7n4eDOfkIC3oie0JEBjkiTonhw0XR68GnaRp1GK+qyjnnh07P6UVRuJAIdQye5gQJ2Y6GQxId&#10;c3U44OeJM5gsTTNk9JyPOZ+Qn7ph5RDo+OA+PX6X/MNoSKPO839ZdQHQwE7vQ1wFIpydLawNAJOK&#10;VUQEOlh1IlCvpbIsEbfMPiSxim3k3xvImgVE/OCKulIKWyzm02ntvRN2gijiQWHLoXOuZ2YMhZVC&#10;UJLKGxZUiZcEJ+xTxqpgQ9XMIW4ziVVvmXnw7L1fr9c//vjjL37x8mw2AWSNH4xEQIg/uQhhpCRE&#10;RANZkXKIoZiHwgZRzyl7DCvyC06x0xJTrQPI33/5dy+eXRmkwtj5fLaYzQpDQ9c9rtfOuX5od+3W&#10;FIuBvROe2CpO+9hLfMRNJAIjAEDCjGMIX4enFUzbti3Lcjqdb7dN02xTbzm/MDGHkSpkIeVWVAdR&#10;k41FN7G2bQsT0osrXxMRCFavnBfveY2xgeEGOMMAidYGwjRgn6VIT/KAs2QKIkLwhCddtkyYaXIj&#10;5eyD+/yAj0sIKVIaZS0o5r1kxpMffviBCUWgLEsQKwj19Kxt21k1SQPyevOpHCv59j5eaInHOVNY&#10;UwQXHkJMIaV5eBQB+FPHttRbstdVVRUrc+Nyufz000+bplHtPJFBGlL+Z97biOc+NZ868/krp05G&#10;jE8ixxj994Prpc/PR5j/HrHm4+sY4U79U0MF27adTCZamHyzXWGsC05EiCGCG1C8823baoUsVYhn&#10;9SzpQKrHMIKWR4C4vzQKtSgK59z93f1kMlksFkTknFuv155Bc8TUdX1xceG9b7oeAB4fH7fb9eZ6&#10;XVVFTO9aT+uJretnz579+u//7vvvv7+9vdOznHOu7QZkWcwXbui6rvvLX/7y3bff/uu//v6//tf/&#10;7Z//1//lX/7lX66vr84Ws7dvf/TDoPZaRthsdj++eXfz7m61WW92TTd457kd3OvX3+2axtqyLMvF&#10;YlHX00nNV1dX9w+b7XZ7dna2Wq3uHleIOAzDcrns2l7XJ6fGfM7p0Or79PrmNlQCoVTjSES0xGHa&#10;5N57a6xEe695AhcOyU3zwSAiB/epuPVj2nIEo05bKhQ0SFCCCywjC6EIALNwKK68f6KAEBqkwsZC&#10;3RDArN4NaR40PbzI+0qRxE2OOqei0gnBC4MQiIAAo/LhYAOPQp0AkJBiIPx+BnQTIEaYKs5Gzp18&#10;APHkCZT49FA1z71kKo6mZXHOvXjx4osvvlgsFj7m1jHGuMELH+zEuE8PKkCl4aWWzu0np+tg6jIB&#10;8TG85T0Pzbl49vuj0Kv80aNB5neNhvExo41j+Dknz5PjzKXSaJCnt1U2vYmHY5TCyTNdjwF6Cho9&#10;DhG3260JKTX3gTaj8yRkikHfO2utuqt0faPHxezwFYgkbymEEA+P8ZABWKl5H8rDamodInDOdV3P&#10;DFpubBi8CGgZMue4bVtEVF8Yld1qq3Cx1K+On3l/thytY5rA0Z/y3mNGvhEwE81JfUr9a3sPmJIe&#10;N1r0HG3UZx2jb/lXJJPmec9PvQIi6ikx5ELxXkSWy6Ueidu21RxneqdCNjlFJQt9PpOjYSh6lS5S&#10;ZraXQ6AnzT+dMtAev/WI0hL95+1YBR31AADe+67rtH4xRn4o0XifsnyownZ1dVUUVVEUaipTtVAn&#10;MK1+eqPcPEyHDoPHa/ez2zGLlPwYoI/4K0CtkxOYM6v8X4rO5Ie1NKrFYoGIRHvehdGKmXClSK4o&#10;hw7+6h0McaOlKYV4YlLtLgew9H49LwEBM3thpwl2EDW0aO+5hmEqVdLjXgYBHAqmfDZ0leuy8N47&#10;QGRhLZQHACBD11pCICMiIPrwIagrkLpFRCRAc3ic1MozSArYBTPhYrG4vr6cTCab1fru7o6I9LDZ&#10;931p6fr59atXr+q6/u///f82IOIG13d+6Niavjcivq6n7LEq7Ww+QURj6PHxses6yDCR+Ha6cEFn&#10;SzsLDxUMiNz7oCINAGcJwnJ0I8Nt96wyKflaRlx16b7v+8zUEQjjgOoO6DNbrz0LOsn6EDH3wMoZ&#10;hXooU/QCS/fD37rlM/n+vZ92UD7tx4xxdP/og007QY9SEKEH3ZBuGPRAFWwUGvwge0dihfFSvHRu&#10;H9NNKNnjR5wXEX3fGYSzs7NJVbP3llArdmtsmGIf4Pc6hyWjBgFB9JGN6kGaNQkuHWJ1EvRl/bpn&#10;0MJNRAgiaEgxLGZm9OZQof7/mXvXHjmSJEHMzNw9HplZL7LZnH7MY3t2MLc6fV4sJOi/S/qgAxaH&#10;BRaLOwhYYR99M93NIptkVWVlRoS7memDhXt6RmaR7N5pSI6emmRkpIeHub3cngtheRb6p4Ng7ioF&#10;1TLmefAAh9mqJKr5YjGLlOAzq91gBqx5SaKN8/vHnTlJPJHpZ7/+7W/99993q/7h4Y5BBSEJTykG&#10;aYrlRau+D4uC68dvcuhjZUAI5ILzCRARLV/XNr1I4iK5a7b+8PAAudn5er2+uLgIvt3tdq9e34rM&#10;nSWtBbVZSH3XYGUngkrYQ6a0Q69CALRwFUnMDCiEucKwHNhHbcBakPQBJ487Y5bP5edQ1VMgQGaW&#10;ys1Yi5yz+CDZGFjuLKhVsFpzwl2+AS3ulFNCR1R6n2UT4wEf8AggZ7G3vLgteIxzpGQxLUFlaK6B&#10;M8/5hE5pipEdG8psIrJer1++fLnf7zk3Y641tno9cMyUywLOgrG+oWxTefGFnl1vaA2fj7LU6ocf&#10;WsxCotTyoHzmXK7eHEGIaOYnrXqpWPyIKpv1ypZnNeaMQo3XYU6BsVGo2D6k3PbY6nFYb0Hv/X6/&#10;n6bp7u7uYbubpmm73SKiNQS0/nHOOathPwyDeaGfPXt2/eIFAEzT9Pz584eHh/v7B8PMGCMLtKF5&#10;eHgQZrMs393dvX37Zrvdvrr9/n/7X/7X3/7u19dXF//tv/3T2ze36/UaEd7d33/33Q9/+u7V69c/&#10;7sYppQTeWyby/fbOey9CFinGzFcXl+v1xX/64x//r//yX66urkIIf/7h1cXFRdu2wzCYlvpkF+hP&#10;FsbGCM3EdDgbAJT8wUIpzJyYSQhKe/VqkppN1WtQLBfnqfCJSEkACx+fp1XNKe7GwQBASytYQAUH&#10;yAhI6MB57xvvEWaBDO7oNEhkzBAIgEXRKk8d8/nMu/J6aLZhlZVkqKAi4GylmkXY7GcAJAC0eu1P&#10;wL7mQuXFrbjVbMvLqzJLyQe2UI9VTKOsq6urb7755quvvgohxJQA4PLyipl3j/s3b964JjDzarVp&#10;23ZufnjMDRYrtFGrlcdos+SBnzIW6LGAzMkCjgxYn4LR+sT4qevMyPMRo8DPHjWxLPjwYrVloytK&#10;mQdWBYwg188GgBBCXQK8qJeICDrncBmHNIWqJhaoSFJEWCIRtfnQjtn7VW1KtVvVwuBYLsxYWtXA&#10;sjubplO9G8fRll0WYF5VExaUw38sfMa8RIi43+/7vgcA770F4UL26FDmUfWqTtFAj09oC1A/dUN5&#10;R83dCerf1s86fWJtPl58qJ+LlRMUjsX3AqVryOtxs4V6FJMlZJMN54aMlHvIjONoB5au6+wIYzhg&#10;YncRs7AAaSmWj7lvr+3dajX3IJIct1Jr2jUEsqw5glthQQWB64NugWeRUwsowQmftPpcV1dXq9Wq&#10;hp51ogwhXF9fI6K1Ob64uHAuWM5gne5UZtaTsC/M+QTFgHVqRT2LGJ84FuR2YJF/0fEU9pYFlBsc&#10;OTiAEQve5kilw7m1tikfk9URbtcPqj+XM4tzzpLsCgJrTmpBS1eCw2lFchU5OCG6p54F5/x/ksMV&#10;HR7aoNUz2D/dSaBibvp3mLYepxxSjhJldLPZgGjTNHf37x8fH4noxYsXF+v+4uJiGIY3b25TmkQ6&#10;Ilqv+9Vq5b13LiSRkurhnGub3ozU4zjKSQyjgWIOIq/xKn8HxyZ7e52Fd6Sc1s0hWr+XaTSFexTO&#10;o6pW1t18EseTqGmkNTaWDwUDF2SuOUb1LDmUm+0RdiIzzOTjzh418i+h8cmj5mALFvTRH57efEqP&#10;C5iUDx7m/KaEqFauyaFDxLnLrx16lUOcmtT4QAAgmlDq2vviPXnvrZkLIuY+cUoEiZdHStt1GyLi&#10;vb/cXDSt53HvQlBOqsoSU5rm+atuI2bC9E2Ill8qwvGoswlmbJvfczZqSNlIQxS7z7smUlTE1Wql&#10;yqqgwKqmmS+5wFMbdjJmwrCiuYV3EJEcGxpnLkaIohYBB6LKIonTFFmi8cI5fxpAWFg4pRQJUBRp&#10;LvDpQri2LiqOmGPTNKFt0FG0FlqAJS5dq/p/GQgmDg8iYaYQES3pZt43TTNuB2ZWnbP6yXvMalnN&#10;j8qwsGpTMS8uLl6+fLnqN4+Pj7thDwD7x900TTwLb4wxanvo6mUHu5mJwyHzznhczfvqQHQ7C9Yx&#10;REWRNQtLAf48w8le1P8sRF6A4L1HBZ6inKst9RSemF0V4EgPQ0STSfPWzMagOAk3TQPeqY7OORa1&#10;+sR935uoNDMd1kbnSoieCsXyRsXUOwwDEK3NY2ABF3BQUCCvMOPx4TywBFF2L0BW0ezqNE1931vZ&#10;cgvxpSr7oBalBWinyPM0cR1uKKIaK0PnYkPLXp+C5QMzl0kWX9WLLJ+fEh5gMswdThePj4+5oIcl&#10;AAAgAElEQVS3t7f/+I//yBLHcf/4+GApIdMUzVNXqmVZtJSp0cMwGACNfkXEB28NHw0ta8O3maKI&#10;KMb43Xff/fjjj23b7vajBVj1fW+F1UWh7/vNZtO2YbNaq7KFib1582YcR+vj9v79e+/9zc3Nw8PD&#10;425gyQ1Jp9ERheBDCKCy3d7f3t7uh4c4jP/5f/5P15dXbdtac8n9fnf76s3bHx+22wGAQmhAnZBz&#10;FATSeg3r9XqKnJhj5O+///7923fri83Ll19888032+2OWS4uLqwkzfv371f9WlWPfa1kZAWVwlEj&#10;2FP7q6qIQHgo6pErqUPxg9W6hWY7NVSbbuXzC71UvAXAzSxsgYqAh4UhGLvK/lHRHGxa4WE2JLmc&#10;123UQlmEoeUfnlRQtvWQdZADU7DKU/P8LEoWEgowlxhUASVyRjNKCERkCfUESQUFHIHgHI01B2GJ&#10;lpmL9raghYVqUtiMBVY9tVMHOMBRadJCoV3X/eY3v/nrv/7rq6urwqaGYdhsNnOCjHfjOCJSjNFR&#10;wJzhOC/pKID1MOBYCSsPLUfHehlQ8bGnxgIC5RGLrwx6NFcXxbPAPAufs+OjP3xqtno9n7iGnzTK&#10;/IulLuio7PLi58VSA7k7GCJKTqsxN6pVNrBvVebwEDjW6U8XVi5qrqtVCpeISH2UPvsui7/zV8eR&#10;gwBgfRAgd/7CnBtolbbtgFpXO9bs0oC8AivLdUJTWsOnLO8UgIsrWvXhXcAfj2uAlBuwOvMsGO+C&#10;lOhcJCMco33ZSvtnMWBJFSkP56jsCM4nY71e2+JLyzOD88PDgx1Vttvt4+OjqSuGOT73NbZYCTwu&#10;lLbA1UV2fw0WymWSKTfIMpMZwBIZ4CR0Dk9y8co/y/1lhvrzYpSLwzCIyHq9LkVyDbvsg1mpDMnN&#10;5VwSXOx9CzpJFXsllYHY3rTUfiq3LfATztHyp48FzzzM/JczZH10kTXqzriNB+OIQWbKg4/PCGUG&#10;rNz8qjoHO8OBYG3Cws3sJ3PeWTb0GCYjovOYmMnNVpKjmY9BVz4vAFYwi47zVQ8YPk0gylaSWKzS&#10;ACCAKCsIgRLo7Ic7Bh1m85DNOZMYkqsSDAGgbdsQggHt7du3+/1+1Xd2MxGt2tWLZ8+dRysW/Pr1&#10;K++cIwzeW8n2ru8RrZp7So2fus74qiPglBDx7uGh2LLxOBUXDozocDAsUSaLfefcWBOPDUOlnubp&#10;6xe1HAAMJSwQ0qIdn2Jci+fWE9bEvpA4T81W1lnC98r1mn/W1smFse8XGqfc+ykCXAim+iIAeFUz&#10;Q5DmukRmgwwhcG44WIhnFr0MkAu72wHYSruWIhq1hoEcEbBMbmr5zJcBVNUH7PqmcX4P4JxLnEBU&#10;xbYf8to0WaaYd3bME04iSQREU+EUAJqbxJndA0UFSyIGiKpOkffjlETHaaLQCIAqNk3HaY8i4JAU&#10;FPTn7yDNJxEjhgP0C6dQsJomqqrKhA0cBwGJCOey6wXn8ncQ08jj8Ga3c859+eWXV8+u9/vh3//H&#10;t5eXV0rAgIrgnPPkrJLGfre3eOlpmqyLBM6V9emQoHfs+WaweiuqZl/zzns/TvvSZLdpLCobSpXi&#10;WsuxD03jh2HY7cbHxwdm3mw2RDRO+6++/FWM8Z0nBbb01cZTcKiqVhfQkmtMaBOggiAiKQgCKbhc&#10;QdAAlSwcSsA7wyurhQwFYlI5UYu946BwICqowpKqQQlElEVVCZSIHIFzDkS52qaaET817Bas/mkf&#10;LKRz9tHNlj50oNt3OwKVmBgdM5NvfBNc04AjtJPxQlnMiLVgzYXYCgtjZokpjpMLfj4wiyoL0Km9&#10;hhBlFlTHB5gFZ9fsgstiD7bbe6vTQZU/fKHQwDk+9Slf1a9Znv4xbitWcBtQjpLFnh4zAzn30Kee&#10;5U5ONXNjFp7bIac0PTw8/Olb+PP/+LfPXz67WG/G/WDm+BhHREwxmTapqhZ92TQdkZ+mnc89Cswc&#10;3K/XRFSqaEHV78acTn3fd12nqhaVYAz8/fv37969A7PGNmGaVszc9+1u+9D3fUrphx9+uLt7IKLL&#10;65svvvii67rnz5+rwg8//PDnP33//v7OqsV7JJjr90/CyXtPCtu7+//zf/8/3r97+4dv/kqBHfrd&#10;9vH777//07/9O7mOhNu2DQr3sufEkTExOwoKNI47EdisL2Ma7x62kQXQ/e3f/u1//a//8O23364v&#10;LyxTsu97VVU82jjMyWsAgGrRDqAI9V8wHbdqt8cWrW24TQTklByAiszWq4JalrYurOBmpqICSGCz&#10;q1iOHWZsUTNwITgQPDTVy5QlM+4JKTixUu5ifXeNxaly5sZCSk6PYqYMy50CCDgCr0giJEQMqgLO&#10;zhVzSj1gxZoBwJr6HdsiRBXtla1ClljBK0CPYP0iiNA5AHUEgsZYlVE9AuNcqx4UAQTF+D4AgAMr&#10;CjHD3+iCoJS4Ij2A4shbC0pYUShUh5Ni2tNKUUvCm8uLL7/88vMvfhVC2O33qpqEdRi61UpEJk5e&#10;5z73ZTo8odMiCxbX68fVKk35Cn7WWDxobk2Sc1QRnSLQsQnpoyxusbzT1dYb/wFN9ywQ/lLjmHLz&#10;aTynluicmELVMiq3Sv4dZIHCpbNNbkhvbjYz0Ft0jE01TocuVLGqqbp4X822GOediExWfHdi55xz&#10;IaU9ULAeYYvB2cpcVrsAY5nZXmq/fzSvj+bqCil3GMRchMFOXABARE0TSmV3E6Pl5hqw5Z9U1dhe&#10;wB/P2bMMX2o4az5mY/aT1VRgyYyLmxdrqPH2qQipWmNc/ArOofTpD22ctUUCwN3dHQCY6mtmJgPL&#10;H/7wB0Q0WXZ/f2/nOqvgWYxotfbyFO2XCYsSkg0Z1mcgIKrFr+QjrpVkKFyOjdeJJDwXjFYbpxbv&#10;ewq6elULIMfIItI0XQiBWa3SPBFst7um8YhumiYi3/f9fj8Ow9R1qxp/iuW3WKbKXmNlbXHHDQfM&#10;CHu6KQvq+KSRI6RP//6i4+xSNTeJmu16eLCh55ttK6H8hRxbrGqH01Nlex6IKAjezQcWG4beliLN&#10;VZG4OQILfZJkJqFTexl8DFDzt4qASugUJDf4IlVkVrZyEygmsms816ocuFYOP0QEFDRFAA7W2GyT&#10;mgFVyJZT8t5bfahh2L19+/bVNMYYv/rqq8fHh9v7h++++26c9t775zfPuqZtWt80bWFNTQhI1uuz&#10;sQVE5jQmVZWYrBQskfPkyDlC0myuOgUOIh6VbT/Z+gOXKwQrWjS9BfsqOrkZT0rkr3mmzYhhyCPO&#10;IZpxQi1F0cHcmnmBijUDr8VNEXaGdDULLYupkcpmsNPEMOw+gCE/Y9SEcxbPP/yT+uKn/NYT+Wka&#10;UhJVBEFhCYH6vl/1vXPucbttmqZtWwAKXR+CG8cRSKeUBLDtVmPku/ttv1m33ephP4zTQCREvl9t&#10;LCCLCEBF2IobzlYtESHAcRxTHL98+atn1zdEaHHRw+O2JU9AEmXcjyKsCiklJGIRHwI4Gsc9qzSN&#10;j5Ef7/cigiCO0KHVByIAQEFVlhx1ySxReOI0Mgl6RgXvhGiaOCYdIwcgBHAAjsjOH2oG8tyOfIE6&#10;Fox2RsTa/6Mp9DUa4nb74Fy4vLx8d3e/3z+Gtuu75mH7iN4lnmIagdQ3zjnyrWd2u/3eey8pCbNz&#10;br+PmNLFerN9/x4RX7x4cXlzfXv7+p//n3+5f7y/uXn+u29+O8cvqTbeXaxXu92uadrEGprGeZ9S&#10;urq5ur6+2u93bdsB5PR1tJJ6LomSbxxrnCYFIKJhGvf7uWJ01zWIuN70++Hx9ofvHcJnz27evn23&#10;3+9BpO97kEQghMRposa3wXWh8YHWq03r3bTf3b97e3Fx4YInSHF8BNC2DatudbnZqKp3RBgAIEVu&#10;vFv3nSdISRGVCB1hTDFOkyR2zgmLuUZjjHbyH8Z9471aybYUVZVVrfM0+XlDHWAgRwoSkzEba1qZ&#10;KDFoTJJYLdlERAg0IEaVz66vPr+5mXaPbWimaUpT5JgkceMDMz/c3X/x8ldzgEwWXJCDRWaPOqA1&#10;ydIcOmQpAD4EBcBS31100/W7/b71gUUR8dlnz/vVWhSFrTnnjF6ISApojTCy+4UQQefuHlAcepWu&#10;Q0SdDz++ef359fWma8dxbJ1vmrDue5o78ojqXLiaTVsC513DTsYxmqMbAKZpmvbD3d2dAl9eXvWr&#10;1nkkAmYI5Kb9YO/S+tCFpguNRdpLYnDgnBumKDF5pECm98z/Mc8NfUJoKzFD+bMCQEriXLAc2xDm&#10;SN0Sr0sORFSZFdh5bLRZrTsAVWAitBO+CVHNpoeFFkjeiYiwpkPA7eEwUIsBQiIkR4iIDgldqZIy&#10;Qz7GkQidw3H36FDXXTvu9z7Qux/fpHFYrzpEHPaPwXtH1DWdsgJY3QTebneqxMyri02MY4yRHAnK&#10;3fYuSry8vJymwTnXNWHc7+I4oMrdu7f379+Tp2Ea9uNeUZ33U4xEHhG7riuOu65pL9arvmtBZbcf&#10;dvvHpmkuLjfjON7e3n7/6od//ud/jpMlMqekgnDI2B8ESAUBLEYnkHNEDmnlmz//27dpN3z1q5ch&#10;hLifZEgBvAOFhh7H+PA4jCkmcAoSVREgPe5UIYRmmCZE7FcbJHr16vXFxdXvf//7/X7/r9/+e9f3&#10;6/UGYmRmyKFHpIfCqN6TZHOVsjAoiDBoICcIisCqKpxUEFQJpzi0bpWUhKVxHlw7MUQBYCFAJMbs&#10;S7TzFwCRAimRIpIDFbJKCAyAkBtLo4KYru2NmyohgWtbZhYGUQAiEeQ4YUxOtSPyjiWODlBFWJiV&#10;CZCAENERoDCoSlJWiSqcC1qtvG9YAnJADYAOBNVac0rklFKy8OdRkkP05FTAwkAIwJrPGqtxwbL7&#10;0UCEoKqCoM458URE6J2aTCVSBxu8HpWjihCK9+QDkQuKlByyMHOy1AYVEJUcRmFUw9Zx2OF2HBJi&#10;UmQWZQInqqSEiORcQLP8SRIVVgELfGN1gGTNQEC990ahvgm/+eav/vif/yfXhPvHrYhM09Rv1pz0&#10;7ft3qAiEVjEgsSI6i/bFfPw7eM5N1bNSR4hApPki4lxatT4eOGdsHExymnJioTp2uDuOgUMRtaAb&#10;RLSZjZYstQGdAyIBRMT5r2n2WTaRd+hIEXCuVqZSlWFUVYubYxXWrGRhLvIBcGpzkdmQZ3oKyXy3&#10;krPOMwR5nWZTJHCgoGJNNg86+lOBWbPrD6X6ngHAFH1hFWVSQEdKjnlCRCCHKFZoDUCsA4ECKSAL&#10;ICuS+hx4CCIIrm16q/0nDIQ+xtg0LaFLUYb9NI0JgBCc8JwqJSJWqNGS8qzD2tGy88kwMa9WKyCa&#10;4tSt+iTRHObgPFjPLUfkgBygA3Kg6CgXAEJABEIgR05YcQ6lK+ntAqBWA2W/3zdNU1LYigSXnODm&#10;nLMVEvkQkFm9b7xvxjHOqcYKJa7BHfop2cnQAmfm3gX2XCPHOpxnNsojQW4JCjDXzFYAUXHkWJF5&#10;bosEqpwSStFukNzBygPkAQQdzsX/BASUVUNoiyO2OueDxc23bY+IRB5x7jEfQkvEAFTX3cdDIpup&#10;MyRitgOahv3i3Mi5jYPkCKnC9EDVIoystD8ApJS6rrMEJURsmma9XhfnovFz1kSA5OaYLHM6eh/s&#10;2/1+ryyhaULnxziJyBhBIIXggUgECAnI+wZjnMZhZE7eB++dooxx1Hy2NMtgiRfDY7NgyR3zTasH&#10;6suUqKpIIoLkhHmaJqsTEmP89k9/7vs1Oq/ofOOSQHCeHK2bnghFVNFtt4/M6fL6pus682aNMZFV&#10;hslJRuhI7RiV5tM4iwLRnByAWBAYKgtgPebboFr+CRexbQQwdjebt9E7FxoXGiAngG5GhsX5CmA2&#10;spxnTItDda3RlbUVpqrHgW9FeXbOMSg4UkJmdeS71cqML9M0sWJkjSysKGAJTWApZoAEIAKUiSwv&#10;IKf2IwKDmie77Zu2b5JEHlLTNN43+3F48/bHYRisyhWojjHux1GEN+se1BMRgfMUxCkROfRze0Bw&#10;qJnXo/XlqoMKTUiR2aNCcME3CCSMkGsLRIBxGGPkENx6vW67zrBxHKYwjaFpu1XfPO70Hox3KSVV&#10;BRTjTIg4uxaaQETkUBGTgsyee2iCJQNp2wZP68mH2ISU0o+3rzb9KiCp8rObq/V6ve5a14TNZmMG&#10;r9Vq1XVdSft9+/YtIhChc16d94E2XftZnC5W/atXr9/evXfONW0DQFMSRLSsQwRMiT2RUd+UJu/D&#10;rAyJ2P8ZQll45mxWFlFmzQnCnJVABEc4F5ywpIph2KnyarVyDp3D9bqfOF1dXf34+pXZj6ZpAtWD&#10;jd8KPqgU3EbvVLXmY8W2DlVe2sF8jACgpUadKSemzFDVgcSmisJ0XBeyBOLVNFuEIwDQnIR3SAwn&#10;LM27gZBMGRcVu45ypvqhnrQgO+BkRbE1hS48CmU2b8a7Qp+qakzcmKBUhYSGYVBtiQgScVJOGoVR&#10;cUzRx2iMSSxzrizU3gZkcVC0ZSkzEfVtZ30HmBmVydIiYhIupiAREbaG9MEDoSiAgoAyR1UlmG0O&#10;2VxvLTbZoK6SVHHuxEQYWQQ8oAokUBBFVhSx4lULWB5dQjzrvzo/dMlbgYi6rgOgmEaHuB8e6d5f&#10;3Dx3DrU0WMwscpomBlU6Cie2BNqL1XrTtMM0haZhVuebvu+3+12/XhWdbG5wrrMgr6NPz6IKVHzc&#10;cN2qEWquy2MnkHd3d4j49brv+18zc4xj1zVZnPu+751zljVWOj0TEQt576c4OOdE049vX/d9rypE&#10;enlx8eWXv1qtNiLy4+u3OLefFwJx6AlElecqEoT1eo0amSHGuB9Gs2ERERABVwFrmjn32Q5TCkAI&#10;xbZ6vLlGpggSyAU3q9iqzHNm5zxK2HARkE9hy1nkKaRYPqCYIu8AwTkKoXVNcE1gOU/wTw0Rwcx3&#10;KidJmtvfIoGoxWHNZq9DgrqDpxuxF15mbuS6SCpUPYagikm26+64zJZWnvYF6D4AwAKohTqy+GEF&#10;0uKePaLI0+2uvzqdtsYagCOlxwCIiHTocHb4yXzoQiuQrQCOQOlcxFwNBDO4p5RiNK1dimoIZj2c&#10;pjqe3NDbSua1/crlYrSH1eSaHTq7EA28rKrOU3HoXV9fO+d+fPf+7u6u61uVNsY0DEMSQERrrLPZ&#10;XAqSs5LfCmCmFtRx2GviV1PavnunqtM0TcMw7nb9pldRSVPiaZriBJQksmhwXlWpArhZDSSl29vb&#10;m5ub3/zV75pV/+rVKzttoj8YCEkPfWYZ2MKIEAC8IxFFdJmkGQ5/BdSkWwgBwTO16FohEkBQteO5&#10;A1LMBz90OR7IZGdxoipo1qFREa1WTo4J5+zyIgBWFRZFReJZjIFnQRUCQE4ojLOWbmaLmR5R51Al&#10;QOS6n4ACiQbABsgrkjKyonMEaM0KQRkBAMSZKQLN/TsbBpzCoQ24CJTCPoQC4MFF0r0IKgXnfQjq&#10;KJHFYIoidqvVpmu99w4cJiGFYCHLxM45bz1SRJjUOY7MrBKcN+cBWXvi5EgDOghKTEDkkcgMrCAK&#10;SAiqQIoW3gbO6CjXJUWLdWdg0FXX/f73v7+6ub6/v2fQL7/+qu/7169fP2x3AAe//dlRkx6eUOKH&#10;x0/iGx8Y9bMOoYJ02LKaeD9lPR/gaf//GWe4+qG+L+W/enzl43MioskjALDjTdmOkpKGWcuSXERm&#10;saRZstCsApl33PvGuRLDdaj2Ak9gywINnrqHq6GV9epIbzmJOjkVGYvFnEWAI2yvflK+PgVmAUvR&#10;HOqH1iL4KRQ986CTG8wAh4cqY7hY4UI7guNgBBvlYFkDEHPkl6vqWNkH8yMOw2A5+BatbEbDYhDM&#10;sVSHOU+hJ7m+ZzklzeLVhxyVYydD4EMXVCrd/ZxzAMn7oDn7rFjciptTqtwLqE6VHx0lRCiXDTFz&#10;ksFtNgplm7uIGLgOGYUloqq2Q9U66uJp9uVip57c+k/gUeW3WvUO+cR3/6njKbb5Aco1LdfsMsXs&#10;aGGSMUa2dDsxM8Ss4lZ/jx5x+mjJGYKFOjRn80GmmjrYLU5crkhuz/1U2OPTw8I2gVmZNUYuZT8j&#10;x5iERZDJzGeeXNM0Kc097IwEjAw5pq5pzE9s6zFuvF6vc+GnY75BmO3aM4k1TRMar6qjoxBCExwz&#10;N863PnjvG38otWYJB5gbNTx79mwYhv1+b8UEQTilaRr2lxfrOE2IOERrDJmAfNu2PgSX6/Yajbtz&#10;4aI1I8IqJ1pLc4biXi86P1GRL/XWFAtRqecz/4wFfN1HyCycH0ndP4s8cCx6MHdXKJyk5pALgfKJ&#10;JLZgp/jJta7+4+MsqfoSVIY55ds513WdMbK+7y0tpd4SrRwdiGgh0IXRq84pe0cPRiwJIPbXOTfF&#10;oWn81dWlKRwpTSSsqjHFNE1Fw7BnxZRWq5X502Z1RGc3C6ooajmvLeplGIs2lymSj7xXNUMPmb/U&#10;xEbTznbqU7sVHHPtj+1W6VgFMJvXFQASJwviRUTzwqV4t7668t5HmfuVGE/cT+MwDCXrreBW0zRX&#10;63WcxovNarVaRU6B8LMXz8jB+nLdrfq2bWtRlx1fMPsqT2Kta5G8wMsZ7FmEp5QeHx+tZM96vW7b&#10;/tWrV1OMFxcXj4+DWa+s46nxcZf7QxvamKGHciWg1Wq1Wa2ncf/8+fNf//rXRHR7eyuSAARRc1nz&#10;eTFYxXxCRWmEaMYjq7Vk6QNEJJXBuGCa97P79EhPAii2ATwkdR6UFfunNWRxznFlqy7DhI3VwF4g&#10;jPHrDNKjCnz1qF9W1VzdSEQC6p23HjHOzREECyR8ChVzcWgto1aOi35TK6ZlWj3WEc/gt4iRPACY&#10;W7sUTShWf5MrxbB1ltV+4BF4oiUvNKRalpSfiEj2sx7etAZU/fPFFpSv6g+nS10MADjCqPlxlaqB&#10;R1YkPO4rtJi5PNdIZhgGEe77vu9bu2gVr4wYAaDUCjX473a7aZr69cYM2a5qpgHZtmjahiGV6Rzr&#10;bmXtkhCx79A5t9+P2/uHNLfjUOYUmb33oXFEcytMMrcvgM6ZbkpEYxrv7t7d3b3jGInAVp5Siiwm&#10;RIZhGhUjY2JpfIC5WtS8PEvbabx7/fr1xOn58+ebzebNmzcT79G7lFvLI6I7ZOhBknS6xVp1gKoH&#10;AHjXOBd4bmPgzNgFs93WOCRlzRnQ4qDm5j1g9JwLyVvFrIxLefeb0BGRJ0ASZeckqKIibHf7BfnP&#10;CwYGFTMwEcysjgAJZos5ghBYTUIlBVQJgVryHhCZUYDM2h0ZWYhnp6parx/zH5nlCwFULdxCEJQF&#10;FJUQc5z//GDnXNf0fR/aFjyNII4n0tRdfu5XXdO1SpiGNO0HikwIPEVzMZvnEVXNKlbTFORTzpxf&#10;kfm5ZhYFltKYqWCu+ogHxii54B0zgwoF//XXX//2t781HCaitm1fvnx5f3//sN2dspRTnrb48BQj&#10;emrYq9U/+TDfgCc49oI55CufZEqrn1s/dP58Lt/tU2arF6n68SJlP3WUVy4C6AOLqYXj2XnKMNFD&#10;VUFlM/QXE0aJbQEAyzQsyzhaFRy6yBurnIYgJynwp0uaMfvkNixOwYrDy3Eft2K2qBG1dpVj1VvA&#10;hqvc6bXD/BQ+izlrlFNVzEWOTuURVn2l6wUsCAcq+npqgxbX65cqZqNypagomDPXFmyzHqFtTCZK&#10;0vn0N3vOLBiuKjkkAgr39/cWaGytfp1zFpRXV4aqzzhzzAvh3IvDek8AcOIYEwCgI4A5cgrzGaog&#10;tr0sM5sOicdhPt77ZEeeXFy5EEWN+VoVauAlHSxHuVNETEkr1ZRq6BVMcM5ZzQerkmmmExuLBcM5&#10;MizjVLT9pHEWf+AY+X/GtB8dWo0PL0mrClaIaDWY2rY13Wa/35fy7TWsnlrz2euYwwVijHVZsdLi&#10;KdPgQbymlBr15YdFzfswaz0d5SyDVccJEUkSmVlBBDGOKXn2nQshOBcBoEQpNj54ClMa7ARQz2Bl&#10;TFWSoirNnTHKkGjdpec4xCY0wTvnnL+5ZuYUx9J4oQvee59UDJktfDXG2Pe9WRKbprm6ugJEFRmG&#10;YbvdDsOw3499319dX99tH9++e6/bHfqwWW/GGKm42EVF1BF5H2qOV1Ci4F69awYxciJwpF0Y9yjV&#10;geujFhEpqFnPy2xileDnh/6kTTuMCnsPay7iw/AEij0kG98xVwRfHNM+Suansu+XoM16FIxaUOtc&#10;vBCrJGfIpzIiWq1WlkNuyA1VMb9aGEuuVWZX+KhMnZZyBvV6HBKobvr1s2fPVl1nIQfMiURTjHGa&#10;ikQ3M4yq+rbxTZB8Rs3inwvkMBs7aE4pVTOFM4BaUR/AlIRBFL0Aq4IiiMA0Tau2qdenxyZQfKJC&#10;9qcPi2iLMZKDy8uLENzD/XYYhrbbYLb3WYzVmKLZgNxxXw/n3Hq9vr+/bwhXqxURIUHXdi9evlxd&#10;Xlicgqpavo+qmiugVo8o56trZYJdDM3xNeM4piqJt23btYiI3N/fP3/eXl5evn33br/fbzab8ls7&#10;SJu5s158wSjjO0R0fX3dtP7ycmMIZnVJa3DN3E3EOwdwTgGC+QZjZESEDlQVCEGgGFgBwMKzF685&#10;z4MHBK4Jo+w1Iq7X63Xfm3JjXjs69hbW5FCv8IyCWxEeHhsNy6C5My6hzn4eyi1pABGONdRTNCM9&#10;nLDnOI7lEBONkD0kdM6zh8cmpHqpJl+tIJopPRb+piymC5YI9loxLWAvQKgv1kAoVxYyo75hodBg&#10;dTawKwXhzwKq3HyquJy9CMdCtww68RtjZkGYDVhU+kPBbPCqUahQYnmLQoCQWxmu171JRMzlPG2d&#10;FslPROYAeHx8lNwT1jCnfnHbCOdcCHPn7BCCglxebpg5xpnZjuO42axC+OrP3/9gLL1pGp6mQtQB&#10;EcWCr3Ru8YqgCh4pEqgSOfAUmqbZbDYhhO9e/TCJjuM4VzdVTEKJRRIDgK/6bQ3jOK6RN9oAACAA&#10;SURBVE3THpSZf3h9i4gsklKamLfbbQ1qB4eqE4JyikhQ1QXLdvycGoCq6CMIQRBFYOY03w8ArHNA&#10;RMYBq7EKKqikCqRz0wO22ruolKucWPwvEHmySn5zRI2daqnglKpa7XSyqD0RszXTnElgKYqgs7kK&#10;cI6UVFBVViT0QC06J4BJENABogKwYBKyhDUFACREUiDJ4Wlg1qzZnoVi5221rsJAJlYBACGyUGRA&#10;iThpmtI0aZqGMT7cswEnKbKQQEBqaGaAM3NQSVGicOTEqiBVlWKWcRzHlEZGUBKHRB4QERkRg/N4&#10;XPleVAAswQkAwCz7kROiu+y6v/mbv+n7/v37923bkvB3331ntZkLDSIug3ZrQj58qJCnxqKnxoI5&#10;FNyrT9pnucdiDae8pfp85p6zTy/sopYgH17//4fDoP0B3vvUWED1LCvGfNKGStmIMVozmQKoYi6p&#10;n17v/hTrYIel2SjPM6sHIlJalH54T/XY73K6j/WvivpdM72Fz2MhR+Ac1p2+HR6fahCxrH+xcpu5&#10;GIhNg6otLGVCyF7tmo6otK7Lh+rF3kF1yqg1EMqFz0321boZHBOFXQzBS5UXXBhRjTP1P60arOTE&#10;PUuasyCFghs2v/lHFwfaehl2EK29d7YAk2i1Yc4Ea9u2Bk9Tn2wQaDruW2frpGPDombPNPPHDRMG&#10;UqvzhYjWDabsS9kjzcVxTFUrreTLMQGq9iCnSIvZQQsVOZ8Swk8dC1ZZMmR/ORvW6dPhafZbCMcK&#10;mFq2qZnLSxjdf+RxWFkMbR9jPOBhxgosKormo5YeTsQ/XwpIjiWEvKeslhKo5qc3A6/LfQnMCoyz&#10;OS95T8pRlUp4mm3cNE14YotERAc4AqiI5Tvb+9oPW29J2bOzPKWEcrAw2MsaBZn92p6I3gMAx8jM&#10;htWI2HXd5vJi9fA4W3UnMW1WcoBScZUhYn3wX+AAVeFXkI9CmJLi4dUgv2bZhXIUNS4ax2G32xUD&#10;ljFVS0GzuQ+c+Qn0ON21Qncmnco9hcEW8VfTMmQlqSx+wTbPjqdu+KUJc/FQzCLVT/tBVUFVUgIW&#10;K1sTyElM4pJHIgVgAZZpP8SmzXVkyDnHfHjhkmnJPJcRQTvpHL9zzhQx8OnFxcXNzY33FKe9iHBK&#10;XsD67xkRWx48VN0xUoqaz3iZWYjLsab2ID3x26ggCyQBFlFUi9qiHF83TlGhFSTr8F0MJoJAx42u&#10;PqwrHAZKtjVoJggRkcTR+XB5uen7/vXtuzdvXv/qi15zbQkztTjn7LBabLfFPtIEt+pby3prQsNx&#10;enhgCM456vsOyGrqmxJgwQNzUUn7ucu9LeTEo1grFmYV2m63SQQRrdGv8euHh4c///nPbdu/fPlS&#10;AR4fH1erCxPPwzAUH45mbaYwYmMlKaVht4/j9Plnnz17fh2CQ0QQDc7PdEXIGXlsJXAcBF5/JiKo&#10;WnIgkRmYGFmqCEGD6qzUEgrmcspzNWYlPRLANcCdc5eXl+v12l4h5YbWBWiQI5KKioB4xspZJl9A&#10;uwZ7+co5B0Qpq2UCOqWI1OjCkpeRFACsawDMkacKoHYYtDr1SIpknxEAzLpU1Bd3riPGAtQ1CZgk&#10;M5umReDPWhqAqj48PKSUrGZ/sV7Vj3hKvi7gc+CwlTwo92St95jGVWEu/6FZ3rsFeKHSQp5aw+JZ&#10;hfALoz/dvuOtPPLGwCHWYG5eUUaNDDUCaA53FZGUYt/3zPzw8HB5qVdXV87NmcJEETGF0HRdP46j&#10;CNhX3ntH3pEva9CDWpm1KzOiKGxW68fdw/5xJKKma/tVh/hstVrtx+H169f7YWjb9qrZWOEYC1TM&#10;MKyABpBiZObGh9W6c4BGmo+PwzRNI8vBw4yHTNLyvofTjmrbtcMwPN4/PD4+Irn1ek2OLIYUABAO&#10;9tD5kz86npV5njJgcZpcFKamgTalhOpTUkSEyFYLVVU5KbNYB1zC2bKEs2AwU5J1yxJSBRQEJQdW&#10;TOL9+N4WQpDUqqoDImIUFRGKTElEWQFVBFnUWvsoq6WMKwBoKcVlL6I8L4xYA7gWKCB5UVLwgF6R&#10;RIFFRZCVALylQQGQgpnWrLznfBUA5krhqAoqAgImlRn1YdxbWUAgYsBBea9ph/wQ446nmBJ6t267&#10;ddO1zieF5ObWXRZhzSpx4igMAAJKerBZS+I4ThOnSZDQmxHA3BAAgMH2dN47Nb4M1tIDBcHJfEDt&#10;m/7FixdfffUVM2+3288//xw4fffddy47GOY3PBpketr86kBYqtJmNyx+UEc8ZjLLccqgDtfPmatO&#10;qb7GYTyOwDrlV/WDTFLl/55SSz4ejVXzuqP3+Hl6qcV/4Zmg78VTPrCe+p6nwF5YnOTEwJkreG8B&#10;6QWSlVnqyH9go76tOoK6k27DhsokAIa3xfZihL6Y8JSx1xaEcjKHXBlW83HUVZWh8biN8ulbLIC2&#10;gE/9z/onM1I9ETkFOcgLc4pfbR/ULIXLr4qyitk4ZVPJsRmurKHgG2ZLiv2kWHws3LjGgQN5wIFL&#10;pJS3yjlELM7aUwjYh/fv39uH0nPQLDWGOe640EE9lVaaYW0happmtVrZgyR3wzS/oMuVrVJKr1+/&#10;tlh1O/abREspdc0hA7G8Wr3FiyXB06P83BYzTdP9/T0RWbWgAvzyiCIZKQe7mW+soFYtQ2sZffrE&#10;mSyeKDx/NJ5+g1MOjOcMtb/QeIohw3E8XWEaBTnLWaOcGsptH33iKTBr8ixPr0sgIWIhC8jNglwu&#10;BWV/c/j8TxiFL5WXzbs5b5mKxHEakRwSCDoiFU1TBK/Ouc1mE0LLHO/e/QgQ2ra9ubm5uLhQ1d3j&#10;Q8nYnflJPmSbpFOcS27VkHSuCSEEPxcE3O/345g4JUtEMAd8WbCIdF0XYzT3eYldUFVLDAJyF1c3&#10;fb9u2u729Y8Pu70KQkrkg7cylCIMkHvyHO3RAj7lSiEizUkz9XXManwNVefcMAyl/5Jx+/nbbMAC&#10;gNqDVfOEsiQ8TtyrpaTduGTyVXfXxd+qf/RhKv00M3TNZj96839wLCBQVuhnHyaRnRDW67V5zm0/&#10;zIpZwkDKlphtNel8MrGUMc0WRyhlj82vDLIAHIKKJO/99fX11eUGs2+HmYEPGb+SazEq4epiY9HC&#10;s2ErpYMVE+x/AACooCwFIRAVwSkCAyTWKbIgCSALMCg5ImwUaBxHgM0xxKiUC6nFbfnwUzeg6zrJ&#10;4Z1IvmlC4un29vbq+gX6UDapsOxZIROR2YpkVO2ePXtGcWxC4/t2mMZ9jChKLgDlApOERdso85SZ&#10;S2BUzSXrz3ZzSmkYBlZtmsbCDEMIVzc3v/rVr17/+Ob29taymqdpurigvu+tWS8AFENVoUzNqZFV&#10;ZKy7vNpsNpsYx0XY6gLCIlZ/dOlqtvuJyCpWWpCgJ1f/0JpkWE9GS6o63bVTLlAENogiYheay8vL&#10;vu8N+EVOFD5rKDpNU1ER4Jjp4HFYwUK1WvzksAsFC7MmMTeVPJbxWMSL3azn1YO6rqVtZWl4VwIw&#10;VZdrrFdbD87J503TdF1nimC52drGQa4saNdrJWwBnFN2vECD8tYFAarrh3ny5FDuFBGicFbqLN6r&#10;Xv9Tb43H48Ma1YK49GkDlmQzZXmRmmaZeRgmZh6G4f7+PoRweXlZNPX6KSUmzhA1+EDHXnEAIALv&#10;fWi8D3NqAHO8vrkElIf7xxhj07VN40UkhPB3f/d3//RP//Tf//v/fX9/37Urmkv4Zf3GSnph2QtV&#10;ZXLQtL5tA4paUP12u40srFBUivKOnlxBPzurRGYRubi4sISLruuQnIhE4bZtLRtC5QhJEBF0jjha&#10;7KPJo9qAJSKgNE0J06ieKAizgKYYxbuGRUmFVVBZGKJY7X4lArP6mEQCAFXJBiyw9EOAREKIERGH&#10;3UAWaAIMPJvylRySB2WKk6RxAomCLAJxct6s/KKqQILoQRnEGRIDi7KAKDCDKiR11DRAXgBZnEAI&#10;ziFqYhR1AgLgbFtmpiOoaL0OyTL9ZDY2WWwYyFwaTEBFJIF6qx7JiUETIIMoCpGSKLE6wNaFi261&#10;6XpklZQ41x7SmfGyBVNb/qkZ0QAyRxMFOdjhC2+EHGxo3KxonwrAIkRu/jUoIl5cXPzmN7+xyBoT&#10;K6radZ2dXbN5Nxvq5gYRR+rgEWPB5ThL0fU4ZePwtE/yHMc+uufcFVgspmabZ3lXYYxnedenD/00&#10;zfU/MuqX0kVrzKdXtVhbAU5hxSU4yFhrUVzttFCgJDnoGI+TuU4BbqN44+BksxZSA4+lWL3C+tsy&#10;ASLaMayEMxSdzVZYjkxFbasxrbYK1et5CtpwjIGHVZ2oKzWmYWUp08rMdDq5y4UXC1hmWZb5cFl2&#10;0W/rae0n9bPq1ynKYflbBEpKEx7HtdXrLF+VR9zd3YUQzFJjh2HTZwqc8QnnWRElmK17pjjZxRKh&#10;Zj7O8jr2rP1+bzVhzelezkpEtLBNlJe1YNKyy2X9T9FIURvK5o7jeHd3570/a8Aq0TFYVXtAPKgo&#10;mk0hxRNcY3uNA6fq4s/gIQs+CVk6uJNSKn/ZUc+5wN7Tm/XEbpXywOMYlnL/U2uuyfD0YtEPDTlL&#10;giocsx2sTNtSFeE2o8/PhsMpmpW3LkrmZrMREQRQVe+D977vEVHf3P4AoGZAML0O82FtwVvgWAoX&#10;8FpQFXDy3nuH9tDdbrffP1oIWJ3eUc6zr1+/tjKvq9Xq2bNnzrndbvfw8GAdDEPTrbrGff5ZaJqu&#10;6969v3///n5KktnUbMJevHjN0k+BP/Oxcz4AALAwEaMgRLSUpt1ut91urTl4OdEbfPD4cae7UyC2&#10;+KqsOS/szGEKKm/ErAlXO7ugrCIlz6HJmfFLUOVHn1L+6S39GwCsEvZqtVqtVkUUGZbYDfMRwhJJ&#10;QkDE3ThYGgss4Jj9MDNM1RTTXDUTVAGYuQnu4nK9Wq2KFcP6XBT4zmID1Dt/cXFhwsAeF2NMU/Te&#10;kwNSMv0ZKzsuWdUSZ9VaSBJHhokFyYugiAiDa4NzqAhDTIKkyIpHPdBreNWy4YOgrmtgHa44h8xM&#10;BIiQ0uQDNY1/v909PNx160u7bzadZMEmIhYcVJL+vPea4jSN6J1nh6hN430TEuCwn5iZJSJZFWNU&#10;RedCjEPNlE+VlSKkC8wPgtP8WkBEdHNz06/XL168uLy++td//ffb29vH3Q4Rn13LZrXqmkZV7axg&#10;lmc7QwkzIrYhrLpuHEdUXa0sTqv33k/D3mqiW0hnQUpWFcsZqVxwxWA0sw9EIuKkZtIex9F1fXlB&#10;rqpgEhEFX6OoNRygylY9i2cWMxkWmR2C32w2TdPs9/uQA8LhWFUy7F1wOqhEexk15lDl+a+H1CHi&#10;RD4E772YbgFzuV+cjcN4FlfLs2pxW+NA8WBApbQd33mYoZ4Ts7ppBkoLiiy4ajdIjpW1kDQTvZTd&#10;d/C0olNLtcVDF/cUAZ/NBxV4j1Xe2lZ7ugtHb7sE3RmnRz3KxbMHsMWcOrumj6p7LLClJs/a9iS5&#10;/r25bcuyS2N18+hut9vdbgdZINV2aptzteosQ7lfdev1ummslq2IyPX15TiOb968idMASsy82z/+&#10;4Q9/iOMwDMO//Mu/PO4eZiRhaJoWZvOA1q8fQiAH3ntg2e33u/1jHKdpmsAd7JszXOEA87LjlBMu&#10;7h+32/1uGmMIQZT3+/2YIhE1ba+qcyiRAoClvanDOQgacj0lixhVsfAirP8DUHQeMKckgBP7ig6r&#10;YwHRAy3w3OVg/gswR7sAkloxKZ1dNAjgFIgILA79UK/UIXq2QCoWz5biDiBMIMAoKmaZU1aFuaZp&#10;YXfAosKYGBQpadtSUCRWZLU+gwQ4cXJqjdnRASLML4BEqBaBBQKAc48bRQWca7kAIXDZCIU2BDFK&#10;R2CCgOoRPenu4X1D6CE05EmUx0iiEhO6TGJ2+gIksM4F4AA9krOiNlYny6gJDikhRWJkZKiJghBR&#10;lMF5VEV0SOQ9Xl89+91vv7EquX2/HqakqhebKyB07rwupapERzZlRMQclrWgazjhGB8g7fr+p/hJ&#10;ueGYbyytaYubP/zoBVeHmq+qcQ+78VMrYemxL+cTf/WxSas4LCUjdACwbpi2TgAQAKnYqK2CQQFB&#10;qv8AQY8vKmH5j0GREJBYNQpDigCQ5CiCpogPONfVaH46OEKvoIkT69zCqZyUiDyRI3O5ozs0YDqG&#10;5AIMeK5cAGaHYsn1LupfsSaUUQ60hWEuMHaBCfCxE+npWGBdbS8r589y8fQnJnRqO4t9KNl5kt23&#10;RYkqByq7s7bZ1Tme5Z7Fmx6L+DpLsa6SUZYnZstuW9OuTV1xbdv3/RrmM39wLhiKEqH34BwLJwVQ&#10;NTWPZ9OAQ0JarzYINE2TFcZCIGG1SBOTy7YMCwwxzxMAlG4DMCdlxPrtCrbsdjvLcDwbIH92+/DY&#10;xjRN03a7Nf+rVR7A4wgsrHpD+arJWm1YLFr0gtssxgL3fvY45cBUjU+Bw89+Yn2lZhRlZIyay3pY&#10;FdF6nXDClqVqXvThBRRarm21ZlIxA1ZN6YdDUBU2Jbm0fAkt/BnjdH/nmpRiB1GQnCzpXdDsgARC&#10;BOeInMem61RVkR4ed2aujTEyS/CEaDVFhavqh3OoqXcA4HDuPCAi7949qCrZmyULU9jFGG9ubqxC&#10;tL2pGbOcc7e3t8659XptflYDqHNuGkcWmWJ0LqAL603/El6uN5eI32+3u90wVruFdcgwnjgkarZz&#10;YGU6h01YAz67FwDnMhKiAKoscZy29w8/tj8+PDxM0xRyJER28xfn7sENXz8XTpgtnOgD+e/SlQLZ&#10;aGOkLdVQVS7RcIQiyqBJRVQOJSWgquRtRTGeLvPyS4/TB3mtLO5g5xAiS221t51yPXXrQkU0pyUX&#10;6ip7CdU2lwcsikllQDMqB2r7tvWeVCIqU/a+amVsTtav0VG36sFRNHafM0tDCA7Q0mEQCQ65YAx4&#10;8MCgoAKxQkyq5FQwiSgCOkIMihQtELmqe3pAZKXTSPifMYp2IppiTETQ993jmPb7vW9X86IrA5ad&#10;/O0gUpDPe//u3TtIU5vSFGNCbbo2Ee6GQRQSJ2WxEvSFwZ0NgT/lznCsWM96lQVyA8UYHx8fv/vh&#10;h5TSxdXl7373u/1+/+bHH2OMDw8Pz58/Nwe4GTWsq4uZO20NTdP0fQ85WhsRmXkc91ZjtcSK17BH&#10;UgARBFkKhcPiMTua9vv9NE1d0y70ubm6npuVP6ho/oRR52ebwDZBDuica0NTAlaLHC1/P12slsXX&#10;0F6ooZDxfy7xlauKMp4rZrXYvuM75nlEgbPVz0RRFSJeXqqQbb3GerULXikiTWhKwYhZN83vZGgQ&#10;Qihu0rOGpAKHD1z8FC1cj1Ns6ndZMP2nZqin+sA9i9l+0r6LCOX+VmVodRrRcwZQrCILSuEMzNH+&#10;pTShqu52u2EYrHrx6VIBYLPZdF233qzW6/Vq1VlUNqC8eXP79ddf39zcvH//fhzHEIJzCIB///d/&#10;3/f9l19+OU3T7e0bW+o4jrOJcG7rig7nck6CgirAaR+nu/v3wzA4JOdJ5RgUoKLCLAQo1gs9y44C&#10;+b7vVWCYRlV1TeiDL0Cwv5Z5JnJwsGexchSkudhKRFTFELyCU/LON84FFhBQa4XGoDWZneqvUBVP&#10;nSXm8YMEgbxDsCpXs8lG0RGRMDoCRHJIHjUgenJOmFVQZsMrolr7BSviOGuNOveXAFZkbYCcAomi&#10;mczmxq2KiG6Orzr0cBARS0vUHJ5JCqpgntO5Data1XpUAEHYPe7Qml04Jw6VzP0CkhgJHKHV29eG&#10;Ggqub4ZptOpUpr05RAFkQBBFQhBL0J5lksE1g2vul1JTQaUCGjiOhnGq9Xr92ecviGiYRt80aZpU&#10;teu6/ThYws78qNmf8qEz1adT8QfGU9rkp/zqifWckc5Pzb8QK5/49LNDj21YxQL7Cw0T0PCxHMVT&#10;Kq4/lL9YtX8qCcsxxtYfgq/ro7iJJzwJZdXK3VKOhc45Qj9XNCRCOPR4PQvrD2yBHrvWTJe2k3DR&#10;wxd6Ra0kfEAIfuBbPLagnRWFhQztn75qwGI/cbnS0yn8NR+NaoIqQu10FPVp8eji1dNs+SomgPoF&#10;6zOYJYou4ImI0zSdrhOyH8icPQCwWq1Mklp9kmJuKFMlZMzWnJJMZxOu1+sQwna7NRFsa3O5TIdp&#10;QVbkW0QsnapuH6yqKaU2BD6pnYSIVtPW586Ah3d5eotr4gUAcwzbMizQrGC4KQxmWDRQY26GuIj1&#10;W2DFh0e9R38p1lEj/y80PjB5oZRCNYVgrX9RuVLWWe7XTzNgLUYNPcNwY2X1jhSSxGO9vXgBC5H+&#10;1LHYcUQsnbwA5vZopmLtdju0kqyilBTRXAXuq1//huNkNLUbRuXkve/7Pk1RVa2KqFSVtmZGagwB&#10;5jeyGPwYI8dRcmaPtRooGYKYrXUG/M8//9z+mVJ69eoVInZd16/az774HFDjfpymSck5ClcX1+MU&#10;tw8PbEXuRI64+AfP+7WonfmYVTrIbA2OxWiBpHVeIu8s4qdrulKcHhGtqGL9lMUMNbs+qxt84GKB&#10;c61owYGXnjHUfliFOCs+fulxClIb/ubmxs5FVsO/73tELClXiHh9ff3mzZvdbtc0zTAMIbjVatU0&#10;jQXsleit4jMhIotwAgAiGocphOC9vbMgWutxDCGsN/2z59eqyik1TbMd9uZqMZqfpmk/jdM09X2/&#10;2WxSSlbETXIDAuPyrXOmsVval6oioENiZiRl5SlxUq/kFAPLGBODa1ABlfbjRE7Xq+b7V7d//Vdf&#10;tsExCDK4EFCVWbz3wnwWoRdysQyrKa/HZfMBAFCQtG3DfpyrX8cYp2kwC6Bh/3q9nqZp4jnErGma&#10;NE6IaCWQ+75/9+7ds/6lqvJuF1NyXRM54TC54INz4xiVxYjROeeaYJqc996amF5fX9tnc7nAGZ11&#10;VgXatr28vNwNwziOkRUALi8vp5T+4R/+4bPPX8TIz549u7i42O12o0673c6Yi3mfLi4uLLtQVa+v&#10;r01jmKbp7du3d3d3jih4T4CSmIgAZZz2iSfnDu2EWUUByDsQ9d6zHnr0QNYtrAF73/fmaDIVxF7T&#10;IsNtPSGEubWKc5iVEiox3gpstWMUgvMSAhG5HMCy2+0aTw8PD54gOC/MoGphgAY9W+1+v7dGGxaO&#10;VEsX2wg1J7NI0YFUFQCl6ppc7vfej+NAoLtxuFpfXl9fA8A4jk3rVVWN3SAiZe+oikVnkSMCVBYA&#10;FdXG+6nK6jUdK4Rw9+7t119/bdxztVqZZtO2rS0sF/k6NM5I6bA8yjXjhmF4+dkLC9UsnsZpnAzy&#10;19fXXddZVF0BVDGTFXlcVGT7ULv7SiscrdLI7Xqt0WJpzcOza1Q01TpimURyTGiZSk6C+wp2mfgv&#10;qxWeS/5RhT9lnlp3ycSu5ef2rdG4+QZWq5Xzh/T4oso7d1Qcqqgm6/X6u+++MwKMMf7pT3+yZqzW&#10;98DCr+xXfd+rqjUS7ruVVShDROsQ+tlnnwEAoO52u/v791McDFDPrv8wPO5EUt+386ag3+/3t69f&#10;NaF1LtxcXQfnt9vt435Q1dZ3MUaVFOMYU+r6drNag/L9+8HUmsQRRD05gykoFoWjbIH3PvggIpiL&#10;cTrnmqax94pTspriKSVQ8q5x3mVh71RV+VC112x2nKtcFbiVDa0VCysMNU3sV95aaih564M+zwdq&#10;ll40X5ge2uSRRc+qkhzMZEec3xTWOYFPAQEIM3pBIVgAIMBA6FkRlBAsy11VCZFASO2ApKoskubo&#10;E4XG0cr74LxDIkDvfKCDUjtnwQAqC+PBiKkWb2UyC1DnfPt82DheP4I2TVAERLKILVVFUhX1SGOa&#10;FJLvuuDQ0zy7J1eSEAtMbBfatm1CI6YSWDbWzJkJcc4KJLLAnMLNDisSFADom2a/368269A22+32&#10;5ubmiy++MKbhOFnCMjoa45R5r71MfTZG0DkylMhq0xxiSQpmLqgYq8wvrc4kqnB29wtDoOOYVt8c&#10;qg0u3AbFCFKQ2ZiPcRQiQjy6EwCsAqlWaex58yj7SWf/LeLpwcmo4PzZBqujV35ZMMwtYClAgKrJ&#10;6elMdmOFWLS4YlyrNAWSYwCWO1WPCA2rKt0FYmVthc+X9dvRfb99NBc953I/9m0I4eLi4u3bt5xr&#10;b4cQTA22RJW+7/eDpJRSTGjVkRIBJBEROEiE0LWHHUSq7enlLcriVdV7NMuaLcb02OIPtlEkAuWB&#10;J+p7zdYKGtj5DapWS/WvaqAd1nbs+ymPc7lyaO08qO8sT7ErJcuJqnRI1YOlr5h1iuwre2TuGVPn&#10;2rYFAKsQYkLBPJRN09TdtA/GL0QkckRm62nb1rb7hx9+qI9iosqqnHOs+r7f7/eIaNPajZa9boyr&#10;HLDRO1XxbZNU3r+9n6bp2bNn6/YipeS889hc+KsY43a7HeIUmmD1sGxt9ha2frN6WGS6XbR2RpBJ&#10;ryxju93e3d19++23f/zjH9frtWYVq7xyvQVlpNz6GXN7bnvur3/9a1W1oBXNPZRqwjHl0C4WlUyO&#10;q2Soqh1YJHvOdLZpej3WzOsBFTNZEMXpWDDb+V2eSOpExHOG7xPOcwyuWjYVPn/M25cirFbODWgh&#10;hPV6bbqWAdn0Z2No9aFPsxG23qzFrtUXjXJD05UdsXnKtIX7EZHVbNls1uM4rqWHTLxGWW3b4kEd&#10;PTy00GP554KaTjcrN/dUAJAk/y9zb/osOY7cCbo7AJJxvpcvKzOrqnu7+piZtTXJTDb6uP/47Cd9&#10;XZk03SONNIeNRtvTUpfqyusdEUESgPt+cAABkvFeZlWXNIJVpfExSBCHw93hcP85AoNBY+g09E3T&#10;GJZhGPwYyRprG2tjZBhD9D4YY/bXz1pnRSRyGKlHFKNm7uDLPAohi5Dq50SGcuIjDjFGdZYJIfTH&#10;oT+dvPebzSZmFCMdEOXVx+NRPScKn2mapm0dMAOkuGydnKaxq3X37//9n3z7D/te2AAAIABJREFU&#10;3Zu//dv//s3X35q1I6IgoevaYRwFJiNQaBuqwEBdZd77pnElX1xtN6QMmlxI6HQ6jSElYlIOsNls&#10;Rj88PDys111mBWrRI8SEIwBTVg/VMUxZwlJtcOqfyut1JaWG/MjZ8ais95hT9tWiHytr6dNLjHPE&#10;MWLKnbd8Eiu5s7xYlloyUuW6m5KRFfTT4hHzCNeYEL3J0ftSbQJrMSwZrui8V4cIAAYlxrDf77fr&#10;jcGk7SOAtRY8l9xwastAQyYnH+TFCOLUHKhZ2AARSQCRARgU9EpChMDEIjFKYBEEYwgNRoFxHDMK&#10;PCZHAQBRvNfvWWaMcnaR/1UzRAoPPusulZagkcDsA+Qdftu2aKgfBoyeyIKNEgIxYQRmbledQ3Jk&#10;zALss3zdZJD4mlxmHLzYd5hZsxCOIQUrmewCfToNr1+/jszee4NWWYx6OxfystZ67/Uc6dmzZ3qO&#10;9PLly4f7+6axTWNFDBkQEc2JdoBzmnlEySJwImDqcVb9r6hEaoSNMSKRol8FjszsOSZG07ZLKRVh&#10;MuZSo10IYPEqEoAMrFs0ifqtxxqZbuZd8fKBGaMRQpQzeKfy4rM2gOe3zq/XgpwnE4r5guS8ciDj&#10;PhazAlXxfTVhTLqQyJOVDKhC5ShsQS9Ug1wqWzWTkik20xMfxWpbJQuN/KKyUrjw8hMXS/3dPFnz&#10;aawlQX3xMZWXumYSZVltuTlvUrVOiaiYvCUfjHPldqSoZCq/9/u9mrFSxGgGIiIDVpKme7i7XzWt&#10;aVzXdZo5YxhGPa4Yh5GIV6vVZrO5ubnxkRHxu69fI+J61TaWOESCGH14uH8XfWAOHL1aD1OTsk9s&#10;kQ6smOFIqqIVKgoh1GG/abisAYDAyTq5HLeZTD1LzblHYWqDiNpm9WEjKazMIJ5XThrtx2d4ucY/&#10;VCrUGAESJhQEJJikCCQUBEliSHMDFtpgIRZL2BrbkNG0gyLCLI+FEAteCGXXBggCCcTpTaqcji+S&#10;t1QCXaUrICCLGtek+HZJSn4qCSENKOcFJoHax/kjS9m8qYfvs+fPX3766urq6jT0HzMRiEZ9AH/A&#10;4q2frNnXBx9++oH6ySeulVt8fGv/8PIDhuiHlZqhfa9XtOC0lJszxl0cWzCDc5eHmVk9UAq0cH00&#10;cqmcGY5+slwqBIeaTsrxBmTVy2aA8LPfDZwz88xtMZf0h7qPF0XJWdxf9jm9bGa90MNHSHF5c1nt&#10;x5eaV5c79a9lGyLVGU+Zvlpi6p/qkqwqzWq1evbs2fX1taY9UftCbVnAaldf/yki6qYk02SC1toh&#10;Z6Uscq34YWEF+l6cQSgf1JVG6lb2sQEpWI3Fn1rzpehp6NNDV5eiFahYV3/qV69eqbeBZNe50uXi&#10;rGqrVIm11lRMWmXDXGtiy7mr56W+88NIZTbRP6CGWZnxnNlFrUXAdCNwsWFS6SpF3/jITn2wnbX1&#10;uShOs3eLSlM287XiVNZRvWTyxfmZcv+JhmWr2UQPj8IKnK3XSFAc/RCNqqBtY9NGgCVGfzocxnEY&#10;Tn2MHuWc1ikIYzb9Y7aoMvM4nEIIHMZiAFIGG3OQdTFgafcRUZe5tVazJRhjgAiAgchYIiJlwMyB&#10;R1517csXz/+v//PfGWO+/OprIusadzqdyCLChdmUhYF1xo5m3HtGV2my9AEs03GG65HKqApwvn5s&#10;YvCRom/UvBqeXLNaCslJhSA0q+cH8/x/1mI5xDD6MHqDhAKNdc7YAD7lSWdBAT3y1S19mQ/l7yr7&#10;i4Se2bAAQDkgR+AISKIKOwJG5pubZ+t1F4IXDiAxxqhbbkIMOWSGJVEkAPACCCmNMgmyGhmIgRFB&#10;BIiIE9gRMPPgIUQJAIwUhH1k46xxDSHHGA+nEyOAIUTlHBc22B9fEBFAcSjqdp75SPaaTOCj5y13&#10;lelDREIIMAUOGHp/OPUWuesa27S6pNVmzT4aBmuM0x0OCwgSmnL2qGK+GLCKWNI21wMreWOsh0U4&#10;hhijglACQNM0bbtqmsar3zVaQ7Tb7Yoz9jAMHONmvVboys16/fLFC2NM8P766oo4rtuudU5EBJKK&#10;WXrNIOojoNQlOXVCTVFpoSbFlNR8piFURCR5uNKRV9s2TWMy0LiiJWNVW93ravoAcgZfKCFypDVP&#10;sBswH548xiBEREDqZaGfYD5PdP18Ob9Sp1lrrSCSMVESWKBmUcSJ5UoFDACioofljkaBCMgCevqY&#10;yEDz1BZPKLqUP7W+U2gj5kw9SkXFd7rugipMpnL7vyh64ZLsvCg2oJLWXLlLQCWVoeLUnA8PzceB&#10;Ryy/qA2ctfOita6uHzEnkpjCKBbBQDkX51L41e2fVAhQ04mIIMZhGJkVvpr1PNB7fzr1RMZau9vu&#10;26YzOX5hs9m0bcvMGlENAIikUbXMQcQeDoeu69brNZz5EMcYLRmx0rSr6+vrtl2pU/f19fX2/94f&#10;j8f+dDjc375/++7h7t27w9vb29txHJkDcIwxcrHIZ0NQ1WdESAOFeQNQNnJ6Gi8ix/4UQmBBY0w6&#10;EFNjsg4pnuusxQFUNqyaZqo1DsLMWYGQqm0KYiUigiDIIKwIWmXCLlJLak91Rw9aVBrpwWVqLQuw&#10;EAghGhYjQsIEijeFhCKS7eZwPj0iIokcOSCztW3bNI6MVQUrshh97SlzWxmu71kEaQrhhwyaeLq4&#10;DUrJtJvsYpORqdempByFkGq8aMaqbyanHACIgY2xwjD60bbNZ599/vnnP9lud8dTr+gNujpFsp1q&#10;YdTOzSA4c0yNLry8t18u7TQiFUucccv6laUoWdLPxTtQLZNL4/N4kdr8CJeG93vYDR/r/mP3H6tG&#10;Wza9g6klovDtP8AWPJmmetBMla0Ys0uL93489eVYXipL+vF4VFRdte9LRiRRwsjTYBAMYpgJGkwZ&#10;Rw2RkeBjSfDkuKALq5s25y0Z5GPIUz8W1lT2ZpJD8GBKG1J5TFQi4CkKqRngxXGbPzz9cymYYHaw&#10;d6n+p+dx1qP6rZmGIIvtk9qvawNW2ZnnyinG2PfD6dTf3t598823XdepdYaIrHVN0zKzuiMNw4BA&#10;ICwMilpFaEBQWDRvb4xROLKCsAIinN36autVCEFPZEuT1J+3KAk1KeoOaPmT/lowT0sjFc5yvV5r&#10;HEzpbJ79y2tZqatY1jR3wS9/+cvdbkcZ2BuzwJVsz6IKEGPWsDLUJhthCwXWJHFxrsuMf68FfrHO&#10;i2xHROCCB9YHKp/9O7s/u5i1oZ5rqHYNT3zxsXX6NAutNW2qvEpnTlLlvjUpkmb2WL1gp435fntb&#10;fZjBSMppjoow4JwDQjIGjUFrIshpHGTou65zrjHOkaHIENijjqvmfIvBh2CIBAjVJdZZZahAhGpJ&#10;qaILT97f3d1xCnlh7/12vak7Vc4MShYFXQLGWjAGdNNUEYuqgAqa2rbtz3/xUzR09/Bwd3ffdp11&#10;jiXUA1im+AmqqJ+vN7Ploqigyjckm6Wk2hTk+tO/zEm5ookv+bnUBsp6b1LaRZV3Jy4OdKsOTloo&#10;lc8sTDnzDxDW/wLFKn7QRbtmzPHexeUkUTOz7g/1YakOEGobln5At8qaAItFPY0jSOxWzfX+ioj8&#10;2BthkMA+BD9aMKJZ8PwYYyRrbNu4HLHIlWsrABAqlu65P4gpShwxw/oiBOYxyBBiFAA0zJEFHVpn&#10;W8AQJQyDaiEWgUTSWVyyUxDS9+GVhSwQEcAARgADkCK9Cs0XIpuYjSq+k/Zy1fZ1GIa343D37rtN&#10;215fX0eQHaOxaLLjeuRoAA0RsDCeTVFSOSHrapnN0WyN8TS0TR/4yU9+cvfw8P79+6urq6bpiOh4&#10;OnVdBxGstTc3N13XvX//Xg1JwzA0TYOIiqqz3W71vtoiSxv0lOx0OmkkSM2FrSNrjSAWdlaGV70I&#10;QT2kiABAowjHcVT/bSLS/ZIQOudc09QnYLOVzJXtuTxDOWGcvpj1DyocEypWxcz66eUiT0MNIpXq&#10;rD/V886VfQsy01EDoslwpAKpRzipX8ohPSbAtLRLLB9KiO9VDiY1P+nn1FgWpzlWSydmrK0s/NVq&#10;pZp6McKWgdXTD6wO9KBiHaWzZe7qeZk9Ofu1PvmsZUf5RGFTxYA1+8SswjLgs3/1dpksnMb71JN7&#10;8RqqVQwzql6g885ahYvtQbnWf3WodW1q7svtdtv3/f39vc7sfr9XeNEaxCTG2LSqDbNCFYlEY5yI&#10;xDgeDgfvfd/3ow/W2qZpmqYbhoeu67rVWu2AV1dXn3/++Weffz6cxt///ve//8e3//i/fvvtN1+N&#10;/XE8nW5v3zkEkQiRFQFdG0+aEvWce1EMEIIBJIKJfmatXW02Gu348PAQhY/Ho3I/1D3AYqAg7XBE&#10;Cb+QDS508TKM2UYFiCY/DymwHUAQEAUkWfYfA0JYLvML5REYBUQkYTSAwiQCEg2ZAlxFkiINoWjz&#10;mRxJoLF27VpHxiChhjESfdB0xTlbRV0YQQSKc3dy15LUQqn+TQOje2wBMFVCNJlsJIofFlT2LISU&#10;DhE/JEPTNOW/AJJxTFAAIIQwjuNmv7u5uVmv1xo/m1ZoxRIL94MkuS4H3Uwuzsehj245phIjf+hS&#10;+8/NqFbuY4/NdMQnRuapZ2RuifuxyhNs6kcpSfY9Qhh5rOchnGWNzxpZeB3kkVft4t27d5JD1epZ&#10;1EMvRfDUfCOSwgUy78plSR61RNCQFj23C8Oo/FP/ZWbOeg5UqFLnvmfLSN3BmaCZGbBmvZ6NWPm1&#10;vi4P1PR2kThnlS+F2uzmh9lgHqsSIzn7tcwpVKsMc35Gva8aF/M5bLzul4/n7NUamHN7eysi+/1e&#10;4SP0FFCVtFofqLtZE0bRfusP1Q/odNsMlU3ZFQuzelPkWvm1HFzVE11Pij6m4Fyn0ymEcHNzowYs&#10;mRoxkS6Pv0p/fVd5Y9M0n376qVbC1QE2IsYYj8djMezCAiKnXnRY7czLzfqn2b+4APv/GFKRS4J7&#10;Vp6u4YP1182YXcx+rcusX0sD1oyEaqK6WM/T7Szb2+KzGaeoc7Nm2yoVZvn6rNnTi7kcfHpsSx+J&#10;yBg0zjrnyBrXNmDImsY5B0D9OBzuj4fjUSFHQPfmiFZTgKHc3NwARwR0riV13mbR4L4yfpzxsZi5&#10;cWlB9X3vh6FtW2OwuBlCla2oGLC0tboZVPQYInJtOpzINgNIfv8AgWPTml/84vP7+/u/+S//rR+O&#10;q9VqHKNc0sDLONQjRtWkFLNJzdvLi0UKsDEMotlmpNpj5qGuzVjn8V+Wcxum6WhzDooJhGIWbVxv&#10;vurlzEtUskt8XjJAwb+eYu/u7jCfIRTdNGZ4y2LygMx2DZ2jQMu5luRI3QtsjlEYldRYc7KGYFA+&#10;/fQn+6utomUbY2LwohHarhNmRX1CxK7r1FkRABgkCkfJJ1dlboQzSmzCvkXUDX1kiCIQhXwMIQoI&#10;EREyIwIYImcBgb1X/ZjZgSPOEQf8g7zmUkwppAHLdIACIFXSuCVrrgkOc2QQ5P2nTsqpP3H0fr0y&#10;bdv1a0sna4xFKOcq7AOGfKQjUccqZvSH8okl+y52Cswh9N77wFxi6Z89e3bse8hBpmdZPozMjjkw&#10;h8Ph/nC4t9Zut+vD4UAEzpmua9R/D1Hev3/7ybMbzpBMWEGMR2GNFRIRIjTGkDVAFKeeYohIqOF1&#10;TqWJEqoeqG42G8ruUXoAq91XPIUyR8XQMyuoYXeZ81D2Xc/aDBlATukZz5xdYbCurq4K5dezKRo2&#10;xTKz7RYRVa+aiuUJItrGgTl78Eo2jGpKJoMIORNcXnK6V8zENy36xWJArDny4tlJDbPmqddPcZgv&#10;JFR+LTJ+RmZlj8GVp3q5KB+uuSdWOl+iT6pTjMuMpB/784kiNbM6d1lm7XnMhlV3JO38pzyjSM5y&#10;TPTYqi+fk0qnL1H3lFMT6p9938cYN5tNebEYc+/u7rquK2fFbduqSRFUvCFUsyMK3xajxMjI6MiF&#10;OhUOi0F68eLFT3/60932Chj+w3/4f7755uuvv/rq7t3bGMbtuuvadr/fn+7vUkdSeJx6MiS/rnpp&#10;zIau9FfLersj67a3d03zXrxHxKjYh2QAQNJxmkFEIAJCCZy9aVANJupkiWjK6ihWGM1rmieTZkam&#10;mgZAEdRBEB2i4o0LArCwoIhorozSI4EUQ5eWHwMAsh7+5dyFZ2c0A4wkECJwhOwnqE0lKSdo5z0D&#10;ChCRM7Z1jWXlpqK461jtkNPALuwZl1AILhfWEabimCGAQoAkakcCRCECg2SIkB8z8U3md7ay8u+k&#10;9kIA1Px0jxm4iCgKG8HVaqUYnX3f397e2hwCkxqaD65U2YCsbKF+4rJCP3NculBKm2veyJc6PuM8&#10;NetYfnr21sX7+vjHcLB6tBaT/7G+V8tWzX6dsb4PNePsQwcw58y5pHiHi0ZY1eXVI1sQOKPFqb/h&#10;8j8gTP+BYs+lau/v75um0ZMtqYLQjTHDMCir3G63lL1UdMQQjXoazHstlARvHpPijBxjhMgioror&#10;aEKkPG4xRg1nQ7KzOqU6maBFcpjal7nw+aXUkLOqeW5beaW+P/tXWGZv1QVgIkkv3px9Yk4KRKpH&#10;1ctf6ylyra62uFwVkFY1u5RgT85AZvrWsR9w6hWuFSqOlSr2RY2x1oZqv1dcyGG6YMuFMYbIElkA&#10;1hyFACFGGQbfNJ3mIEE0REhkRZBZVNXERbRRGZD6RLAeExHRYyRFM9ztdmpXzc2YY+TLdJutOJJa&#10;AxGtVisi2m63Zc9vjFF4h/NW/lLBbB2IFbT8bPHWkyjVWzMSKq+Uyp8glZnCNquwvjkj9Y8sy2bU&#10;/9bl4udwAR5Xv/iYRMCFtb1cPDYUXMUP1rrorKllkFWl5Mqd82JHqiX//ba0GuKXllhrVZk0zjZN&#10;J4jGODQkjAw+Mgfhh9MxeHXhh7ZtrSFmZj8aY9rWdU1LhiSyiBhnG9vFeM6sDck9JTKzPw2IWJLA&#10;dl3XdY0OjiYK0/WO+axCUxjpaCiejO5Q2tChNY4MkdUcxUQERCKhaS0AEMGvfvWr93cPf/f3/1Ox&#10;6nCxOVqSdM11dWSTgicC2Z0fpOTxSbsvAKAYI4iltK/E5KEZ6tl5esk8TfwzAqhXK1Qp8ooBy0dh&#10;SP+BInBlK+25AQLCIkvn9n8Fxd7f32uYydTZJPW2Pkaoe84ZgagWPAslFQBAw8r0Wk0JBOIa9/Of&#10;/3yz2QDAuu0QOPTREEJkMaxeOd5727j1btu0LTMnpNgpXi9ASrek/yOnK93KJyGhSbs8x8iCpP8x&#10;RkQDhMAkglH41I/Br8BVHphSCPQCxTwttjHpzQxgAFmERAI8woNm7EzHUPefoOH3zLpce8CuW6Nz&#10;UXAYxoNAQ9hY17ZOYmSAOHpmNoi6aSuecfXUzFouVSn7ZJ01H6PiWKlX85s3b3SFi4jKSGOMxfM5&#10;lSph6/XaGPPw8DAMg7VWoTGJ6Orq6s2bN4WuKKfYU2DL42nIkxuMcUnpAY5T/ktEhGSt3XQrZiaU&#10;EELo+9PpdDwet9utgk0WwsPKwbJi4ueO1wu+HgdOoL/JwdAYU4BjCs0XCj8ej0vKr+ssYqnWV5aE&#10;hIgxWxaQUHEQmFl37wsCAyXOFA8jCXFostkqz4tGEPJus6XscmVTDtd5gem5d1luOpht2+52uzp+&#10;sIyYiFAVuFcfWEkWCTUPLZNykTKXvzLndLzpp/k2YMaUltMxe/7i9Wz0sBg8HskMVU8HTC1Q9QBS&#10;9sBSGbGUQzi1YcGURUAFVBxj1BgBNS7f39/3fa+VfPXVV9ba9Xr97bffanKD5H0ATARERAZ0e6mT&#10;5sjFGK01zrkQmIg4BHWcXK/X11c3n3322Re/+CV23T/8j7//67/+67/8y78chsGIrNfrlbvuVlZ8&#10;DEMPQiQCKFzGBAAQmKvQRGYG9akRFi6jqqOtTppv3982TaMOlXqQl93pzXnkzwNjAGJNKlAddtVz&#10;MZlNPMN4R2ZiZgSBqHJM61iSIjxCpZcKTz2wWCPKc35VAAASJmHOggYRYRocRDkXu4pga0xjbOsc&#10;DUygLk6aBCcJXwA4g7UvAvpmRdQJCwEkuV8JpD+x8r2qB62sr9qSy3yOIvyY8sTQpbWT/wLIFQuI&#10;yGazefny5SevXhpj7u7uxnG8ur6OIAxiauuVCJ4DeGle+cWNxCNrednsmiuU5bl8csY6Ll48wTrq&#10;nx5rzz9rmY3VE9ePlI8ymZ0H6pEKL0qii9Kz3MfpwbIxxjZOd1wlwKoIsjqosNyMMRpzNo7UQmom&#10;H8soee8VfUk1BD02CyG8e/euaZr1aqV7LcpQG7jY/ZbKC5M/Ozlmnl/KE3RS0+RyoS2fXz5Q11w/&#10;XNe8vP80P6ytV+WQf8lOsbKbiBQIVIDsk1J0OZjuR4pFRvmkWr60YFZKCyOtPbipSslSmko5K5/K&#10;Ta5yLxTXezUSXV1dFdtc0Tp0gwPTFAc1rfK0yBTqSFFTRKRpGk1xqC8WeiAiqTbVdc3KjQtz1j2d&#10;c07jHuph0U3Ber2GhYZWzGpcHa/Cgl9NmFh1YocLTWnWzu9VcFF+QCV1bUuZflHKz36t+QBN0W8L&#10;Z6jNkY9x7+XFxVLqKYOvzKmuubTE5ASmabc4bblMtdB8/8IC/OAEISJZhWRpmrYlZ5umYxCRlH2w&#10;aZr9s+vNfv/Fz9bqN0BEzpgQxoe7+8PxYRgDERmMPIQwjiLcuqbtWP3fzydmOcvT4eGOiHxGuizh&#10;Fxxj0zS73U4h22OMGsEzDAMirlarpmmKSywQDn50Xbtdra21qKDLMUrw94fj1dXNGKIPcb1u/s2/&#10;/eXD8fDtt9/Wc1RmWaaxmWWNPMYYL04rM0s2YIk9p5YiohhTaM0T3HXJ7etVX83UhX1ToSjlrvUW&#10;qcx+Ya019MqsDfK4vP7fVWzf98orVRh775XxlSdMBpOG3D2o7Fxl8njqKVNKPUa6xtq2vb7efvbZ&#10;p9YSAK/Xm+PhXk0AWs84jupfsN5uttut+gjAVADoUCKiMEPetpcNfDFgsajxCGKMUYDoDJTAIhxB&#10;OLIwM59OJx83IqZElyCg8MefXqeCiIrzJaKIwWcPZyU5ESmKek0fuiZiLpjVl9mGf4zMpyH498f7&#10;h5U1a9dcbze73c4aZBDvB1EHRUtUeTLXzLdcL2cKADQAsFi+63A5FXvX19d3dw/jOJIxIQQUKQxL&#10;H9a0g5vN5u7ubr1eP3/+XNvw7NkzPQVSbdIYw0yaH0ZzocSY0OLVuY50RzyVl0RkyBDRZrMJISCw&#10;iPjTaRzH+/t7zb5xOp3u7u7u7++HcYAE2nVOFQRT0VWv9pmGgVkhLjZTgIljkb6oHlg1ndccrdwv&#10;Qq7+bi3yiYRAQBP0ZIcdY0xUx1ROvGP6daG8eSvfginbqrsmkVerFUxz1syehEqkzTqFOe/bZrNB&#10;ltnQZWJLqpsSg8nQJLHKBMzMRb+ckV89sGWIuMrtglWpmQ1PM0s8LU4mw7VogFSl7viyzjwA83KR&#10;AKjCwCqPyeLQrHy0bhtMCbUsambWpEXDMGhS52EYvvzyS2OMItDp2rTW7vZba8k558iUrujzIrjZ&#10;NE3THI89IqrDwm63f37z4uXLTzebzd3tw+/+83/5i7/4i7/5m7+x1jFz45weePR9f7o/vHvzumta&#10;hDQjNbCKsqGs66MBEjSAyfIiOT5CRDRlxNv3t9fX15psWL3PAYislUdUw4tyvQij2W5BlK8goSEg&#10;UnnBwjJJ1lFsTywCBpEqpiEiKCAs6utByZxRN4HVEnRuEgLmsERUjPMc1CfA6flFyZwnRA5GUYod&#10;EYFarwhQEC1mANcQJ2A2kEG4YGrJ+rh9BOV3kxSs3kREi2SRPhhWj4u1MaPnp5sAADoRyodfvnz5&#10;R3/0R+vd1hgzjmMJB1u+KUlTP3/84hLNzbvst3KxWkjUddYdZ9z+Y+hz+cDHlCU3+BcoM4n5h9Q0&#10;+3vCYL9nzTPZVNeGGZNB76vW+urVq+vr6/1+LyIK3F66o75XdcaumQyayZryY/2kZO3fOWeRCrik&#10;+mEF7/u+X61WJcWND8zVdndWD05NAFJhY9UPf8x0LIVL3S+4tB5rwZR7fUEo1w3+YKHK7bpWZZcj&#10;CZVoq63kkvXSWhBjVo+JKLFiImsVGLa11t7f3xORsca1je4pojB7j5UxouzWMCNAmyrzIxUQGYAU&#10;QEXEIqP3LGKds86ZDARsnVOgYLV8mWnKkUKos6HgKjlyeV6PjhSaLWbgqtLmWBFhPc7qcabAqYfD&#10;QQ+0Hh4eKKcDKhMBOXVy3R6qzIUy1Xhxmgmq5gk49cCq7xfy+0g6uUjb9QL8mEqeLoXsZ6z7g2/V&#10;/dK5O9sTRaSyzM6+tfzQx3yxLIqs9yZWUE3HxKiKCGXDshyr8lbhBjXb/HB7NBTQaH9tQsBKx+rp&#10;Y4hE1nSrNRG1bcsMSkQc4qmHpmsjBwPiWotEABhF+qE/Ho94J1f7rXPOuQR5rG4HSf0DEPWaDOE0&#10;DDF6Y8x2vanRS8o6VXW0zt6oiywEjoLI6H20dOYefd+H8O3gY2TYbK+6rvnss1d93z88HC4yxnr5&#10;lNErG5MZoS4XAmQjBTOXfM0xRnV6EhFMC1Bn5MLhwWyyCuso1/XU13NdmqpJUfVmCS2qLdSl1LYC&#10;rnBgPkAq/zvKmUUCQG3A0vtYCVQRUeqVBWaQlpoHlevyrvqvWMLNdvXs5nq3WYVxEGEV+YfDoXWN&#10;ILGID6H3QZA1N5Y6e5fM35DSWzEAkYCemYswMgqKsIK4RxARQWEEsFE4agQiAoukQAk9Z2Bhhig4&#10;+hAjAwAJozqhS4wSPwjekQufzx5RMwGACCBSGYkURCIUQQAoCpWbLKJ2iiDpsKik/wAfvJqTAEnY&#10;WcchjsPAQx+tsZsdkdXEnJEDcxpxnPqh1FK//HmRIhUQR2WhcU5E2ra1jev7fhzHpmu32+3d3UMI&#10;oXMOREY/qsze7/eao1dtSa9effbll18qKI/yo+1q3Ri7Wq2aVvOeiEhg3VwhAAAgAElEQVSylPcJ&#10;2VTZdFr8lEJk9M8ztKoBtEht2xoiRAGWB+uiHw+nU3s43B8Op2G4u7t7+/6diNw8/0QEiEw5eahl&#10;CSmw8sLWoCXvTkUd2BiBgUTGMlaYjw2VLzxWhCdGovIuVrqU/mtFPCIiMQCRNcagIQXyB1RXQ0RU&#10;NGIEOCtJGmQ42asmnNy0gy0+eOqXXlY9Ts1D+d8L5zOlwaok+X6o2WWd5RAqhliHGNdfyRNB9cJZ&#10;js+SccNUG6glCkw9ROD78NyqHg0kzfwtU+NMQlxsz+WC2aUOz450j1V1sWEzVUP/bNtWbyoUcVGq&#10;nj17NgzDMKQ07cVXq2kabiwRWaG0vIAB8DgMagehnJN4vV6JyMsXn7169Wqzv/7u66//3z//i9/8&#10;5jevX7/W2U8ZP8NoEbrWtV1zdXU19MdiHxEsxEPkjCMaGJxgQBY0gg6QgM/utNZasrYjEoRXbbe7&#10;urLW3j08hBAY0rRyiMBnBBBERAECEUSRCEApmlxU8456nf+FdA2AxgBoVIjSLZ8hsBPgoK4kIgH+&#10;UIjZrDACAqCACM1gsJSfGNRQRE4mLKUugZQ5tyJXQj05EGQwgA6oAbKACpUFAKSA8OkEuE4qmGvQ&#10;Dj1JZUvbGQqU3Ls1AwEAAkwQV8qP1MKHVVWSvhshQXqRnEEdGCEiCBDAB6C70ucEACAwu8be3Nz8&#10;7Bc/t9a+u30vIuvNJoLMDIXF7FV8WSb9esTM9FhZyseKPV54uH7szEzw0cdmrSr/ck4FgTjvnr4x&#10;/ffiMz+kfMywfMQzOFGEchFMXoHa3HPc34eKXDpAnInpcrNMbsKsIEcon7x6eb3br1YrPVcr6VaY&#10;WV2J9SRfprs7lTyz/pYv5ihVYISm6RAT3paQMcZovHbbtnd3d+/fvTsej8U33BjDPMmTCxVdFSUN&#10;KxPPUu7U1LIcmXxfV2ERr5zB6VURIgBGNFFkFkX7wyTdUkaff0JFwUmuQwxgEUubMEMNcpUvFavM&#10;gyJi8+lFLfcREQQZJQoXG42+ouJpvV7HvB/mAkPWOD+MmsRDFJ6REBEZwXs/xtAiRhASiSDIHIR5&#10;aliRDJbinEsgO85RBpMKITCfvfxqdUiy3WRmvrTmfOBXOqII7pjRRcsunYhKQFk9+PrT8XjUT9ze&#10;3r57906jrX/2s5+ZKjdi2a967zlD9lDlR6YLpLZemZwEdkYGSqf5XqK3rNQBAOVQKkY0ImHJrx8r&#10;FYUT4wVpIX8AFg8uTDm5/YxoynoRQYBY7iCirh2Z0gNUVtcfpdQMLU/B5D5m062IEOnMirZh5vc3&#10;62kmyLnvXs1Fl6WsO0QNcJIg7ETGcTTOOmcNYlT9FIQQT4ceERUaRkIkkc16tV41yGIsOmOZw8kd&#10;5VZu7973h2PXdUDYNI0xjtHgOMbI4zgacgKRqNVMYt57Q+Ccc22DhmKMx/5EgGgIAIyzu802Cvd9&#10;P/jRkkMDwBhFyKL3MQwHxKOx2LatovRuN/svv/4qBG67rn/zBhEJsW3dw8NE9JfrmYiHPO9lsZdR&#10;KobvegzTICupiICo6RNJQEoGH4BaXXta2l6cMhExZmKiLZNbmGGZ00S3LAVHGRf5B58gjH8lxQaO&#10;x/70iXux2W3RkP73/s1t27aubUKMDIKGAse2a9u29RxPpxNiWFOKDxfBGIU0TlIEBCSlmxFmRhNX&#10;m+7h/r7v+3XXHn0vfvi3v/h59KOwN6459YcYY2A43d1vNpvj8RgQBYisXa+2LHg6DUSEwmM/nPqj&#10;RG6IkBBEqRfU0yoBQCDHEGP0zEzWOduNI5/646EPI4O4RogQACMnRcQ4Dv1pHP/pu2/+3b/5P5g5&#10;DqeV2xB7IiTEOAaeKmSKj56yK55x+xO5mEKdCCnJuCAANO0aaTydTojkjBUmwuZw8OtdA2jGGIbI&#10;bduSgIbcj+PIXMxpwn4MAhRCDEFTDRKCJWOtNY1D66IPYuzDsW86F0F4HBEFkDWOTxEE1J1tHMfV&#10;aiW170MI3vvD4TAMw93t7TiOkblpGuOc2p4UTZyZr66u9E/vvSES5rZdHQ5vX79+rQrf8Xhct2sD&#10;ZtOtHbnONQbFGWzWG2C8vr5xjQHgcey1zmEY7u4e/Bi9j0iWJfgYOmkQIPqAItFH78M4hBijev2Y&#10;lpy1HGNj1Xsc2nY1Ir59f/f6/W2IcYzBGDeOkcgyOdOukSySGGNFJCqymzHIENjHmDF2iDSe0TnD&#10;bCL7VdemXX3TROHDsbfWCsJq041hsKM5nQIQduvVaej7cSBrIKIxxhqMHGKMzrnheGCGECKL4vgk&#10;cZMYjar8MXKMwY8+BOcaz+xHv9vurGvHEG3TauCBom8hikExKIAMQMM4btbrxjqIjMASYsrJYMgI&#10;jmHs/YCWQvTD2G+3291+qwZK5xwSsCR0f3XBzcAT6RBACUNEkMiPIyG+fPnys5ev4uh1CjShh0Hy&#10;PsTRI4u1FkkAGYkIEwK9amPW2nEM3kflGDHKamUBQJCZ2cdRkMkiEUYJzjmWGHxQFWrwfT+eaOr7&#10;agyWg5e2bcdxtJICFpTIsxV4nlRYS5ErdYkxCgMCiTBHYQbnrGYtmHN55MhsyAEkcJZ8Rq96A8cY&#10;ndUsDXG1bvdXW+cMktSJhGrJVyRlfSGMIKTJ+1CR+hk5wjj6EMKLTxqOzBGapjsdB+99t15578cx&#10;xJhOmxUzyRjTtauua0Vk6EcRQSQEAuibVTPG0FD34tWr+/t7Zv7iiy9evfzce/9Xv/71n/3Zn/3d&#10;3/190zTrbq0Ri9o8a2zTGhHu++MwnhLDS11StAFgBHQNhUgRMCJjYGaGCBARKMbYWMPMgdk524do&#10;rRWkL37xy9ev3x4Op6ZpYojb9SYpKwCQ/P4Ek1UYDYlkwBwBZIkoETiAIIhOJRskY5AZvOAYkYm6&#10;1S6EOHi/6jaD98BijTUWvPcEaK07Db0f2TknSKxWKQESVHUadUJAUrKIeheaYa+EEUGSFT4b9eI4&#10;WIqbxpkwhADWtDEISWAQFCAkEAFGBmAQJENgvPdr6551u71d0yDCYWSwRM4YQTkNp8GP2WLIkvV+&#10;BERNyAuYAxgBKgVcfeBURisCgogA6qkvKsp7JAggLMCozYPWdc40IQQwhqwJwTemkSgMzADCXvdF&#10;lsg0BoEpxbPTIDEgBWtGxIiIgKRmU9D/AWLAS4gqxpJIvHnxfLfbPhwP++t9166CsAgacoYSIH22&#10;yQJSgn9GBTOCsuSZyFhLxqSDY0QgsrFKZV0vzBjP+0yV88lqilFbVna2goCGJIKPwccAhGSNIERh&#10;Uhfs7HHHgggEaLJxjwCNOrQhUYEZA0JGYARDFoiiQIx5N6Lwh2qDBoOAEaIAMiADCp4dmmKyj8TZ&#10;eGoYfMHuyCYn4FidqVBlTFFnDe1ytbd8UrGdg8sxgjPWx0iIZI2wH4IfQyBriwlUlxEk6QNIpFuE&#10;6JGADYpB3WWI+kSyRInMIQIj6iaAWa8NEqAq5/FweOi69XG4Zeb1bn8a/ZvXr/f7PSMh4svPPt9u&#10;twBAKUUdaB7Vvmfndm3bkgEfg2sbxeEKHKOwEWMFCcECBD3qM84YI4gRMLIAiCPbtquXr7pvvvkG&#10;EP/+//tfz5/dfPHFF5H9OI6cXdqhitpAxKZp1JG273v1xGGGEDiEKALGuJKdw9ozmBFWPjK6JxKU&#10;mODoNfmMGp8lCmh0QJl9REqGxWzpxwwTo1WTterQiIrFPgx67KCbLrWdgMj5DiKqxUQNhcKsZiBS&#10;jxFSuEJmsY0jQEGIIpBOoBGIfIyD9w2ijguQsU27DfF4PI4hsnDbdtba47E/3N+vuo0qRkSk60hH&#10;MgoyEBqHyIiMQMAAMZBxLN62nRcg17imi4Cr9ZZj/Pqb757f3HSrVRCJDFEi5ohCjTCIMbZt+913&#10;3/3sZz/bbDZq7gEAnRQAYGZrLKLJJg/AhE8UnLOqTWVgKVKgDD/0XdMiQX88aazA8Xh88eKF2iOa&#10;rkPEmGFwAcCgqpCghy+SbUJ+6NddKyJv3ry5v30fxmF1ffXs2XWMURHirLFoki0IDcWRffCIaBtH&#10;1gBhFgFGYZdYUEBzQ+lBhQnR+8ACRHoqmZxKVNwjGkNo9KA5RlYYOkXW4SgCmDaGQgnJTvlnvlBM&#10;wzMlIyLZtm0JDZBRKYwVmqFcsIVFeMTkDekIPPOjM9IQypnnoLAOpwAIkdGFAgCIBhABDaC07Uol&#10;rAhqxjxmILLMoGhoZVeon9IFUeRvMV/WxqbcQlRaisJAxlkb+56ZDakXDKl2FSPHGI21xjjICdCD&#10;ZwRDaBVludIhpZz9Z1sxScbGAVBrC6pCjghqxizyQkS8H9CQAWMxYcxZtMhoSfcirFvxyMzBR+lD&#10;GLGykyqMoTAbMmGMAQbrTLfphCRIiDF+9e13ANxad3V19cknnzx7/ur65uUwnO5v33399VcIrJu1&#10;7Xa7WrcvX37y5s0707g3796Ss+u28xwduSj49v3t4D0wA5EjhxZXzcp1rQzR2nQ6ezyMt/cntRF3&#10;7artNo45RAkhDIMf+36/293ePpTg2SIQdZwLpy17ELUKuabB5KMD6qcJMVrnBCBkVklERs3EYATi&#10;6XBEBEum748AIGSG4G1ieMXahYjokEQkpzMCROQcZA0iWY05e20hlxNDXV7pfmudhBjFM7NgRCRD&#10;FA0yUwhB1GFZA9REkBCUxahrQmRgVWUV2fVsGKWkCqPw2ZBXl9pJrfwLORqvPHY2tMG5nkKE6cm8&#10;oiLkRgKmc4Pj8aiuen3fb7fb3W53f3+PiOqJo2FlWru1Fqo9JGYXLQnnTGTlw/pXDrxEAkCUTbda&#10;rVoENvmMK2WkQsNAPko/Bs9xbVo0ZxwQPeaKPjAzIiAjIjOAQSQQUK7HCJhYhupYIhAEWFCQgM5a&#10;l6iPlso1MghmDBwFjLMW1tZagYhkHRFhAwAkFCEqDyARQLamYQlytr8KC4II+Ai6c0ihy4mbeB81&#10;TyMzq6k4BNZgHs4nrrqRUCRSZo7MoOKfWYgsIltLws6axjprbWtd26YkwYAYVTopyE22qtbev1Ad&#10;VBZ6QkQ9NlSRud1sTqfTqe+99/049n4chmH0oyDGGO/v71+/fn04nNSjm4ggUjmGevPmzXq9hggx&#10;ssLotG0bQog+IMrQ+8P9g7x8VhhEOnEyDVnDDHKmXaMmDQEOnmPIJ0IixcObQ2SLCd4LQZCAWFgC&#10;YkQSwIiEQCyoaj9GYCuu6nviEtNzdd2uCPPZ16BM8OOHxpLjKE2C3q9xNBJMT1nG5wWZS9ktEBGy&#10;qJ0OKHl9s6RASgAA4OI7g4gAvNtvUCDGiBIxsPJZ51wYB0FQx9F+GIZxVM2p8IW68XWZMY7idMrM&#10;gKIoD8xsuw6zjwCeTwWV6V8+Ny5/noc0ZxAr41+uly0BgGVytzKe9QwuPzev54k/J+eEVJhJbtLk&#10;+dlgYqWplFblHHlQ7+vqOuHJUtdZFyK6ubl5+fLl4XB4/fr1MAy6I3Jtl32Ui8pyPnIJPmaaVAco&#10;v1qtxnEAIGa+k4erq6vPP//pdrt7/+79b37zm//4H3/z7t2758+fI+LQj5D4CZPmEUREZKNqUIxw&#10;dqpHZWtEGAUDp/BAZhYBFAFDhoz3XoTAkLXWc3x4ONjGOdfe3t6OwdvG6Z5hHEeJjNYCAEkSyQhw&#10;zpQhkpTXBDia4m50AwUAGdNKdLcIxoEgkDHq3gXIIMCREbMTVoKPlscW/BPzJSDIALZ4QGSpo2ov&#10;ozAJkwADApKwp6kyXlEOAiT3KwvoBI1APqsTVuincwMXSyNtEOiJMHisHi7Go6h6EgKjqFQqwqIk&#10;NDxbmoREAlfeRvpdEjCAKGcVKqDE7HqzbNGSLylMvrUWDBiLQOLahojQGo5Ba81dq06YMlY+LBDQ&#10;Zwxh+cV/jvJEZy+wYlQvAADCGemdGQsjgCQ3EQC4ANz+4bL89IxXf98Knyg6R5yvqewRk9H/8TeF&#10;Hv8tlXlTkwFZ32UQUtC058+fv3jxQpMSal4gxaxQm4LyGZWPra02ljiBzYaJI4MS2oWjiPKkbjP0&#10;tO9wOKBA13Xr7aZtW9W61beo2CaWIhKmnhd1eWJIAECE8+AWM+XFfy/5YH5o9os0Wd6/eBMxJ0sm&#10;RElqHiuB5/BsonR2Xnb4s/ZoiFwKzAysTN46V2sbTzcbMilSNiiX4x2NGxjHcRjHbrVqu87mb0n2&#10;b0JEBec1xqjRU4lBVT49NcQM8QnT+YIM4jOLXEE0BhMQW9knFxV9Nh2FSAoRLimzgHCpJVSdAWvq&#10;qjmP/lnc09Q8EWW+gXyiqIULRJ2flWFjupNoT85Qi6ApR+e+LWlqalzj3KOo8rm6MxuTZXnsp3o1&#10;1aOXTVSQM3wr5EVyIoPktFiaQWp95hwBqgMeM8pw/bnZWri4OmZFzmmHpZBB2sEtXsV0ioAKM1qp&#10;DR8ek6UAwmmeotLaskCW9KPYu/nkIKIISCSOogCbuRIRFo5D8GrLYNH4G1Qwk/vbuxBCBOx9eP36&#10;7XffvbEGm6YZT733IXof2V/t9rvdbvT9b3/7W++jpiG23vZ9fzgcOILGjcUY86ZbcoiJ2252tX1Z&#10;EDJA3kEjjpumca5lhmEYauvnR/GTR8TXbO3rbObNV3Y8LZw3z3MUYe/19QLPhzjf0TzdsOWuREuN&#10;P6gPcN4nLEnio2h1AX6y7P7TNfywMvuuxSqsl4jUVlVCTGt2DBlrUDsdcgJzJf0RQsKgumTA0vr1&#10;391up0lhoJqSZAUTUWEAAKpnYEYpS5BWWuOUPICMIvDm/IKAasQH0D2bxgYiGCWdAnzLzMYQkQWM&#10;xyHcHU+d3ZBEHiiEEYmNMTZl7QJBARZOBvtoDItEzQ9FRIAsjMzcWAvqnlcO53XdxgggZEBA4uhj&#10;DJ2z19fXKv8q7nMe7XrCnHMr5zrrQKIztmmaVdN2baOWo3EcXWuBGUkQJxRJGUOhdkqvK4e8YBQy&#10;XNFtkOh0Og3eiyZqzXajw+Hw9u3bcUy5Xdq2RTbqztM0zddff/3zn//y4eGIxhyPx81ms9/vlWaM&#10;MZohWLW3zKDTUuF8xg3ZlZqZNShSj7V1+elOT6klcJQIMcbAGexQkYnrAvNLmC5gldwziuUpCPQM&#10;0aDcn7EnNevUU1ZemT1cT01tuiIirJZbybIx/SiAGnx1c0jYuubu9v1w7IFZQgzeW2u71SoqlBgg&#10;Rwkheh+EU1xS3TbOGKKF9mYMQi2bqhXZnCO8pBosI1YkbjnAJ6J671aPRt3xmhSXxF+updI8YFqK&#10;pKwH+QkGWroJMKGWJSXUBPOYYFgShiT9MtWTnDQXjazb8/G8vjRsGIYXL14o4AVn/FrIinLG0TuP&#10;lcZiSzZEJisw4+DHw+G4Q2csAMCz55/sP3lxeP/+1//pN3/113/1D7//x6ZprGuPx2PfD9ZaxRyE&#10;8zinNZLO2xMBqwEXBCFEXVASQgwhMBKVXYQIIhlju64bOFhrb25ubm/vv/rqq7u7O2OMNcndQLWT&#10;2YyfxfD5REilibk0nKLmPCIyziEmmLmK5M708M9q2UAQmpIwZ62+psNa8p59NFiH9dyl+q0frYWT&#10;LZOUwcHp8WPaBIpuVqTslWeVpHbiucEf+fXyZ7fq2mZFZJuGrLWBRYKGpsAyWg0eYSBYleVXyp2P&#10;X4kfWYr4mS38DzKTuqn/nPM7uT8brh/xo3UXatehS54Ul99aljI+TzR1u90qIGbTNPf398ot3759&#10;u16vOadaq9XdEsom2RdpNv4fScNajDGbzebh4eHh4cEPo7X2Bb7cbDb39/eK/g4Zt6XIRKjkF+aj&#10;aawUhqRwPj5iP5haHiOMp1+Zfa7uQmn5E0uv/FRvAaRKVUyEIqLbXdWydOIQUY9v57a96cJZrrvS&#10;5rJLLCe4x+NREXbUd1uPJPVFySlTuq579uwZZCBgVb8VbhLxDEhaOqXfGoah2LDqQchGTCYyIOjH&#10;AIKEhpXdJrwIfR4RSZ0sVaMQEFZHX9Fjb/Jj6E+DMKy69apbO9fUY1sIrG6hmgWttZqfWuNva73u&#10;aQKoZVaZ9PqirgER9WBicbM+Tq7dA+dzWsqjS+AjrN51mRvALylj9bpQk7dmaa8V/tkFnLnTpIZZ&#10;hcvCzMCJbqlC2uI4r7lc1Oz0Yhum1/WMoHqzIkLJFI8pAZhORGKABkk3HWXrISICHCVAbRaQqLK+&#10;pjSpQN9EZBxHnTvd4BDg+/fvh34UPp7g0Pe9QVpvuuP9HZL85LPPdvvNfr9/8eJ58MPpdPqr//Sf&#10;vY1+jMJoDHAEhZZ1riWK+q2+H4/Ho5oR3rd3zrUlvjhlM3DudBoU7HW1WoGhYRiOh17DC6KiDOkA&#10;gZ5nnrPq1kYrKgO6GPPZHqdiaFITeaHt588/GYZhPPUKT1wh+cpsup8uUvGf+k69RyiIePXGrf63&#10;cMi6ttmdUnnN1Z9YsH9gqRT1yZ0UXr5arT755BPVkk+nU9M0arwvzS0C3oeg3dYFXKCysp52nss8&#10;r8kKZq0Jo0fE/X7fNA1wLFSO2U+vWLI10cBqteKM7cI5PIWIFGlRr9mPIpAxa0RE9IMAwEg+iI/B&#10;R1EPZhRCDgDq2RxijLYxZA2C8wLvHnoRWTuM0IhYY50FGkafDN1UU4YNUR320QBZIQZCERYYggCA&#10;QnAxIEQUSZ4rCDyGMAzD/f3x9evX9/f3IcrqbM1JlkQdT2NM6RIa07btfrs1kiJiWuu6ru3aVu1f&#10;KmiDMOacL5C9lzF78RVrSJmvQr61rNL8j1IVIiIyh8MBANRHj8gys+Y+s9j0wwkR1+v1w8ODaoSb&#10;zabv+91ud319TURoLZHRILXNZtM0tgAcqIfF6XSqDVjaKTVgTaxQcsaPKOSnZ1ZS7fqqxyeXhX5q&#10;nlIvSBGRhOnPmdLMRX2xXp9af0y50iYqAlcgnbMXy+zUhxtK5yJijFGQBa2EjL1Yg0E8HQ/fff3V&#10;7bs7Egjea+jcfr9v2s6uWsgGQcrYVXUXSvtrATOTPU3TKHpIjLHbbTS7TcWaz/ZHKFy7RKBUW9p6&#10;DMvAQiV0yyoon665/5J/1ZRcBrOwrOWsSaVU1RN3sdSfKOYDeKRgZYuHqU4vGeBT0Qqk2pk8VtsT&#10;ZdZIDQTu+56rjJka6F68VkvHiwj33itOhzGmabrj+6MxRpMtrNfb/X7/ze9//+tf//q//tf/PgzD&#10;8+fPFVNzerwshqB4JxljrFiXvQmUFljtXJIOHoruzkBk0xCpMqHxEQKy3W7/+I//+B/+4fdffvnl&#10;8XgslWNK1BIxD/RsTGAqVjHjedX0kB5mIGdd0yUHVUOFKs5TmS9+2DQ95rNVqjN1HER+ODWgsjgy&#10;s0RGFszZWg0Wp5tJ92cU+2MVzHareRcQE1ZAHl5lr1AN3bQSgOps+SM+mi8EVJbvdrvNbmuM4Sga&#10;XEkVmPGkyATBoa5zxmZnnfrIMfnDy6wBs+vZRf1WLcXKSP6AeX/sczgpl5vxo5Sag+HjBqzE8C+8&#10;MunIcrpnhZk1hkDdw3/1q1+dTqevvvqqSAdlRFShvxeho0FsxQZx8UMXKarcJyKFIvLeWzJq6dhu&#10;t9ZaVYfqRVF4OFRxhVktOkuip4XRUoo9TeFVZz/KgFuTTRkuWWz7qz/PIq8eSd2nLZ8vCl6hkPJu&#10;27br9TqEMI4pnEejRmSysj/U2SxNoAr9M8Z0Xad4rLe3t8y82WzUpqMar4YQqs652+32+309aGrY&#10;SrAMl87nJCNnlcCZ0iQyRkMzCvSBnhFeXJ5QHbqk1yuC0RZqbMTZ/WqCSn9Wisp0lOMuPZXU34vZ&#10;bna0WSs2WkkEqaEbZyrKcgok85aZ5C2tKt00uVC2M8JHEGodKjj57iOsclbNY1Q9+1yxokK1guoV&#10;V3GSC5U8zbfLhCpxpmkKYUbe5Zpz7s7SkurXCx96jLRmbSjNuLiyQm6PVPo/ALvGApyx1cu5o6lS&#10;kSZYEkQiurq6GsfxdOxPp1PrrDGGQ7y/O/zj7/4hRu+cu7q64gjfffem748E+OrVK0QsboZtu1qv&#10;15RdaEMIfT96H3VfyQKjZ2vHEnlNxjjnzBjGcVT0WDCEkPabPoZar/iI+ZosxjIgNa+mKgtHjDE7&#10;9M3fUijwMiPF3mLM5Z3jY02qRRhU61fyLqBULlMr82yZ139O1sLiuzW9zYjkCVb8w8q8MQA2SBAS&#10;05j1bt00Td/3QYIjFyEioGcvQYYwePYSRYIg2aAREHkNn+N9U8hz7lXF7LRj3vu2tZoRhjChYJSu&#10;St59iYhirRVJk8wZVRbkimskF0oASJulJP9QRAKzwu6AGBAjgrrQRCSoXw8CkgPEb9++/2//83ed&#10;4d129eLmuWtM060JeEWOUClSM/upxRqJkpe/AXLG6LlIxIS2o855nBCCEUWADCGxMYHlcOxvH+4P&#10;/YlMUzywEFFbXja6ZfQIsWma7XbbWddag8yGqGmazjXGYBBWtOMxBmMVO0KXIRcDFmaPHq2TmQtD&#10;kSppbgkQw7wJ9N4PvReE3/3ud8fjUQXkbndlrX14eOj73tnucHgIHNtVt1qt7u7uRHCz2X73zTfb&#10;7Wa9XgMyWhMDH07HdtU1TWPtOeNJ3vGeU1iWnXa6b6xEFMxRQMIhxpCpIjL7EGKV/Xe6HM8dVKTq&#10;2Yoq42wUcFKgjEad6iKRqOSonIVAKpZHY85pLjPDmi9sXIjtunAOmdYGTGWheu3WUkcebm9ff/3V&#10;uzfvLZmc/3F3PB7Xm836aqfalDHOGEdgFMEdp6W0tv6pXPtxVNmgnvObzQYAhmHosi2sDDsm7AtC&#10;you0AoOffWV2OjFjmrNel59qm1TdyHrvUZ6cGRPreqCS0LNfZ9dYJTrBS+VMGwCa+iE3I7WwmI+X&#10;lTxBBssiU3mzWq0+/fTT58+fPzw8NE1zPB6To2vGRpFi0AcQkffv79brddc1RBR9jMwgaCwptPBm&#10;s3n+/PnzF6+ODw9/+7d/++d//uddt0Y0hMIxEJnNZquBMApLYmseiQ4AACAASURBVI3VuTaE6JAM&#10;OEjxqgXIVqFPlDTycqS0CoGUBVlrjw8PImK65vnz53/6p3/68uWnb9680S6rm6dGr6syNytlGLU8&#10;MaTnqSdqmkaye0WIEc7p+s4rdKbu/yGlNmkpxRCKglOlxsOZ6sq/UdE1AAySs/birrVeNT+6sUFE&#10;YFopng30Un5No4oTiQ+VviUIXLr2eCuXTFX5Rwh+t73SpPVxjCASFZUmzEMmaXr2PuP2szU7G8zZ&#10;cv4RSxmfZal7Ouv+cjRq1jS7+AFlWv+Z05ZhuDhKf0ip+XmR+B9T/xPdXPLhZTmdTqvVSgXx9fV1&#10;13Wn0wkzPLacPfGNZi6S4Cu+nTYhT3x6dqdcF/W4MKiu6/QTq9WqyCzJaDgzhlPkVwEF1zvlOKr2&#10;SJ0NVy3jPnIGa875wVcK18VKTJc75SgrP3DO5gyX1IzSbJjSdmHpmHUAtSh57wGGFBEjQkSaQ3Y2&#10;/hdbWMa2zrKtKreae9S/5v7+Psa40dS8TaPRhVqV7qg1Mbq2UAFY9AFEtJWFUR8oW2up0g6ee40A&#10;iJEZEJUUFRy2pm1BEEjAi4IJAGv2HznLCEPwYwy2bVzXCiEzO9sQGkJLaE1GpQAAZ9ui87NilUQQ&#10;Pm9upUrmW+se5U6ZL04uYJAYPGqMcJJr6SL7DdczUuhTdB6rmUqeMursbycGrBm5zonzkk8uZDVs&#10;9nWoDFjLOusWViSUmlcPTv1izehmFx/DsUVEweJcTvSsatWsYVAtorL7WH4UppQ/Ywj1MixTXEg0&#10;jdg5+4LmxonMCEAhjKXOov8Tkcn7LFJLIkoEJEAQICQBARSWKJqSSsC0bn91HQPf3t56hYGmeDwe&#10;gvA/ff2V2qa/+OJnn332ar3ZcIzdetP3/Zt371XXbVy3Wm8Rse97FmQfh9E/HI4Ph6Mm4txsdpEB&#10;ogioMYgjBBORyLJI8JF9hiPglCZLdUPI8dd5epWudPR0Hs8xKMvZmVmN68ekOoYp6+i7774bx5F9&#10;QERVUAFkWf+MrV2kn/qaM3ZHtjBOaGNWyYz9LivHovtNO/svUGpeUa/iFEJ4Op3UxaY4knjvTZWT&#10;QmWnjyGGwAiS/FTmRwozQSg5OUL59nq9vrm5YWZnDRUNXvkgs7qzAoC6s9Y5RDQLHsdYdvVpgYky&#10;T8qZB0VEGFBtVT5wPwYfWMAyEifEJGAGBcNDNGQgItzejb/96ut4Om1WzbPrt2jANh1EvlqvUJiI&#10;yIAFSyYt+8Y65kjVWQEBaj6FnLQuSgBmRhEUXjlrSAhCDOH+1I8+oHXdZmeM8ZUFp8xTPoeKMUZC&#10;MMasVqvdqmuthcgIYK1trbHWRhBmPg298aMxBq1J0FkgIYwCUY+PNLtwGTr17imlNCClL83h/YgY&#10;Y4zCX3755WazEZHT6bTd7hVFQuW92hYB4Kc//em3376+vr6RynYTmY0xp9Px7u5O/fbLyi/ryhgD&#10;EKRS1AoXqC3itfjUF0NlAvMcA8eyWxYRlrM9y1gz247qt0QRKKasXNWIYvJLqwXmGlKtpmhsfKHn&#10;pHlUGtjs3eJsODe6ieiA6EFc+brCneJUayeA4+FwuH/oTwdrbRhCCKE3vY/hcDw+Q+m6VczIC+px&#10;o3DN6XWaOyyU++WZGKO1VgHR9/u9+nDx4lxOci6bp3lQPTg41Q9kqt5JpWeUb9UsbMl2iu5VJjc/&#10;c8FAIJfKjNJKPYUmny4y1ZCwYvdFV57RQ2kMPi4JSp11y51z19fXz549u7u72+/36vxsrQ2PyKp/&#10;+qd/2u/3V1c71dR1ioOP1jbeDyEE51oQef369bt371arjXPt8XhUk6ji8AFA9syF1lhrxFlCiCiI&#10;JJD5RpELgSMLco7vIyISEFJQYVToGR3V/X5/8+rFq5ef/cmf/AkzFOd8771GdshCRaiHUaZyt6ax&#10;2Wzq87ZpWVAAAQ3zSGQ0QLx+Uh7RDz6uFASNGvUMEJEEDKLCdzMAADNyiR+EaqKZWZhBxCBZa52x&#10;FoirAzCZGjR/LD2irAMB3XmoJjWxO0u9q1FOMMV6QkQhlAp0kjEd6jz99XpFp2FB3F3tN5uNIPgY&#10;DUCcplt6rIb6z9kqfuKVJ5bhDyv1yi2fqIlzxntnj11s0h9CpRc7O2tPJQ9/zNEoHO8jDVg1S36s&#10;yx9sp57ZqIry5s0b7/3d3R0R9X2v6o16mDrnLooApZlaMJUvZnvT5SlQLwPVnxWgcLVaqYdOua86&#10;gKK2Qz7kmAnTmpsVGxZmA9wjgzYXZ08XnMb6wZPzUo+DVHsJqhxkavWAWWjheoxZt1yy8Zpp50rO&#10;HtYKYhAC6wiwCBjC6WJZtrC+w5UMVaGso61HdOVYVw1SGt1ZWqLnmtvttm5zyQI8O2Kp34oLjKTz&#10;A1WYqi4K1bXO45XOAef8YTkvzKzxWev1uksQpRPWV8xAAKDOZQXhtKxNykgvZUegq5XoDE+G09TV&#10;Z1kwXaSPUWA91+WCKqgTzA4sKcose7KUMawbMK/8kbS7jw0dEcqCpZT2X1wONQe4qL1PPzo5HrjY&#10;htkrROSc67oOAGIGNVs+VtpQKKccL9XLYfnW8s960dXdF5EyPoUS6tUNZ9QImBFYPYa6lMpXii5N&#10;ROM4brdb+/8T96ZdctxIgqAdcPe4kplksiTqqupS1+udfj3TH3vm7f//sG97v2zv7PRs9czbkkpS&#10;iaSYR2QcfgBm+8EABMI9IkhKql48FcvTwx2AGwxmBjuJQwiPj49931uxjt+8/LRt2773/+f/9X9/&#10;8803/+k//cff/OY33vcV14Pv2n2PiMGrujJhPKoezKiqylwBsiCgiNVFIUUVCdjHtS8il1V1CAGR&#10;TxKiy6tWokpJ6wwmIwkW07nAmsSAtsP5F6NcJye31Qe2gxyeAjLgFJ3MolR5epp+eKYPUyKGx8eT&#10;Eeg+fMLvbSWZyhfONuHT09ObN2+urq5UtaoqEdntdsxsxVAkeZcIqB8GJbSCLBCit0jGyHLtBVUQ&#10;NMQyZyYVXV1d3d7eDn5PRFMFltW8ywfmnHZaRKx+B2HcJ5pMZw5NKZPLQ6qlihxQBWAQ7QfpBhG2&#10;48qggkiKouJTETXnAHB5c8sVdgFa4ru9H4bB1V5Evnv9LjFIJWDEXIUeQ/CQ2KqdMYBwCEEhqJVl&#10;Mc20FwR/vVw0Fcwb17iq6/r77TZ4mhMjkfqQuYKYfrsIc7PvMpisVkvoB9NxMzMyA1NFoEpDIKLs&#10;hR5Smq+gSZeUcypl0OXOR3QtE6m8vUOQ+Xz+ySefPD6t7+/vVXWxWFhgUbsfDEO6rvv933793Q9/&#10;WSwWd+/uyTl0h6DF7Xa7Xq+/+uqrvEWN0GTHOiIKiQrHuCEkJBo6LyLBHCQwfng2gNiH+JTq3ntP&#10;5ApmcrhMSHikXzDkZ0QZpXdRtVxdiFbUR21flttpRODMCpeqdGPpBJ6HK3d45geZipW8EIuYr9wL&#10;pTEZkdFKIuB+89R3exFPSgDCjCK+3e7rZr7se+eqkGtIuzrLypA4ZekylmFSSpzM3DSNqpoDztPT&#10;02q+MBOBqhZiWPR5xjMKIzi21ZSQ0aKTklplQF0gaiO2kV88eVItp1RelH9Op50xdtSmQ+QiaqqW&#10;0RQYAEVRgZEc8RDGIaXvbVOmYv+ay/Hd3d12uzV/VXt4aLv8IhZ5rLfb7TAMu91usVhcX1+bLhJR&#10;nzbr+/vH6+vnddX88N0P//rf/nvf+6+++urHH99YYEVVVaYitpoMwzAgggNE8KoSgkcvol66LosO&#10;3ptnrsTqGenEwgCSDHT5qMDMr159/vlvv6rrmXN127b39/emNvXemyXjsGcLJbK1fHCSUxbREftX&#10;VXOqGLyAKhGGIAhOAlhIexKLDxHWH7hMF5pi8txUE6IsrbsAxoQ75l46QggNB7nQEVfEJKgKcOqc&#10;oHrax+fnzFZVxGK7jhRYJebLMUKqWvmS09nK7eePauUSN01jxXNFjEgzBJDR4X2S92REYeDMybb8&#10;9eOm+DGtXJ3RcCfHnU7+0M+vo2A96rm8OHn9q7SS7KcdemmIkp6XeF6+MV3ZabNgPVUNIZgJ7dWr&#10;V6r67bffZjnEPD1N3OdCWIdCrJ/S/9ROHAvz0JqiCgAgWw4sekWKzJIWTpjnkz+qJF9UtMtw+yjc&#10;yDD8GRiVIaPJOXq0WACQj2FYGMYAwHR5ec4HaBKah6qAOR7F2jmS/lUEE1xElVRFxwez/OfJL8oT&#10;lpScpPwQLqqA+SKyz77OFJ2z2SyvkYjs9/vdboeIVuzbFGHT0+AU5jYZUc1qzWhpXszBQvQRczGH&#10;8pVzy2GjV1Vl2VdMAUREZksAJvvXHp4tF33fG0MCJiICJquxUOKzJtEU0/FEiyPr1JCZoTedLU4E&#10;YDiDeBlbIrYDI3BR/gHMneckEM4xm2LLaHlhHoKn+pmqogCOj2blGerCiB9FSLPmzhJA5/PRqOfc&#10;SsVxnNvRXjgB29Gi5H7w+BBUksGsusp+Cdm4bo+Z8J+3TymMZeWaHrss2HBt14tIXc9Wq2ddN3Rd&#10;BxCcc8hc1bO64mHoNrt2vdnevLitq+b7P39PhOu1lZiTuq6HwRtpNZ9128dEjhnY1QFUAggAIQAC&#10;MBx0rwLmLSliCYTVe8nhQWXT4zPL6KeM/1MSlBXHeVCKnoZHWkIRaZpaVXM5LCkyYPwMypy7zUfs&#10;rFjMtMvIVCQRRRz9FElKbJneLQlCvvOxE/7AVqKlXUSf0q7r1ut11rXv93sj1l3X2UYyEIxcGfO2&#10;oUloD6QlDIdyiWDGgaurq4fH7sCx0qFD0km7rmtTYHWDx+MTNRGWGRbV8h2qILIdhOOqE4QAihgE&#10;fbDiwWQ1oAAIij0JQECoyn0YEJ1wo871SJ2GGiuqiKp5yvkBwaiVqU6890LqFUAqkRqgQiQgQQzA&#10;CiEWQ4egCKzVgMwAAqzMWNVcN8js6hkim/Ytg9RIs+G9FXhjJqNo8/l823acFFUHUDOhY+RYRVg1&#10;6m5Kmwkf0sKBqp7U6wOAnVFlGDTZjoZh6Ib+q9/9/quvvvrL6x+tPKXlI1BVPzwZhrRt+9vf/hYR&#10;5/P5ev3NarUyImXjWvYHc2sy9YftK3PPHoYhx64fU2fMujZFcHAILS5VP6OL3KBIvDLCUigUE5oo&#10;RfmrJZ3hdJRFPMrWMZUnzEMwFVs9JF8spQEspKWylZ8QCmcHIvO5UFKQk+eNlLMMgkAFAGB+4/v9&#10;3s3mAKCI2fEh5cA6qkyHk2/PEy6/seu6u7u7/W7jvf/sk09vb29L+pu5OF0MuSofHkHv5J84UUsh&#10;Wqnjs61kMxdYzoeMnju53N43k8PxYwrYj20Z5gDw7Nmzvu9//PHHd+/eiYipe8x9tRw9j2WJYLbb&#10;7WKxqKrq5cuX19fXzrn9ft/uu/lsMVutfviv//Vf//X/qevaUtc1TcMkzrkXL25vbm6GYXh8fHz9&#10;+jWAkiXwDN4PvfZe1GuqzuO9D0FFREAVKDnvMJEwIEBUas/nc8trq6rz+bxpmru7+3/7t39r23a/&#10;35s8ZNzXdsfIY/Twmccn/NwuLQ25AAOnEjoGT6/CQbMCS1Ii4Z+3UnGghFA5PNEpsoCDWNpa6bA9&#10;FUEQ2HI8GW+1SuYIDEhmMpkM8avLCpqkq5ECK37RMc7jKYHmdLeRF16a7nTJELFq6nrWmGUIEbly&#10;MIQQwnsVdicR4MP27F+lXfj0KY+48Pqvu+I4OeSUd/56AIn8+Rf0/4Hv2kaez+fDMHRd9+rVq/l8&#10;/sc//tFilJjZBAwjRCLCNNaPHzHc4nCS/jwhFUBRiyaf30yfhYgm86iqeSXQcfBUOVbJASfj/rXa&#10;h3R+TmawRslnLX9XfiU/OYqzw+OsArkZHcqvZ3hiMoGgHA0xmn85B5xwivKBHJ2AhVJAVff7fc55&#10;nI+C5WY08dWEUnPDN7GZihSfUxTK/Yse9Gh2+LIjZTguWnK4mBgPslQQLfrOLRYLMzpy5UCP0CZ3&#10;ZUJ4zsqSxePRqsExVy2HO4kYl8kU4nuKNpRLAwCp0t2hw/zTx26BjGxTtMzd4rFabYrkAGAUo5xn&#10;Vm6e/t6PpNZYeJ+dnMbJ78ovYqHAKh8oOznJa0ZIkoUfUxCXq29bO9uw7fNzzKMfojFghDPxXJmU&#10;oeV37fd7VDLFKyL6vgWAm5ubb7/9FkRf3N7O53Pm6qef7oah2202FTtzF3h4eCCily9frlarqmrM&#10;22ifmh+Eq7DgSlEDKAgSsY0rAPP5cozWCMjjE+IFyF9exPLfEWEHAON9pTdotGEkb4kMz2Hopjj5&#10;gbPSpFQxS3BJb/M5mlykdSVBfu/myjMpqUR5XX7sX7W5/X5/e3trkd7DMJgl33ajqfNtHnVdJ0ce&#10;Z3689lPf9+1+33WdH4bsroaiqhCCoKrZKxDx/v7uq88+//rrr1+/fj2bx9SJVVWBxChF772FMdp5&#10;RpNTUtd1XddFFS8hIpqawOAfOm9nJQWxAxuRY4C65sfd8LTrA7qmrgeoQYG5UpHB94TsnGt3+75v&#10;F6vnXvq6XgUIbr6Moe31ohPAeAghimUXgoiYbZwsUJZQVb1iN4gLgyKSM9/mAAAESgAYQH3fdNzU&#10;DdeND2Gz2QSB2WxhOREyfkdlbR+y3lRUhmEgoaqq7OT52Wef+aEbgpcUui/in3ZbV1fsnPnLNE3z&#10;uHnq+75pmv1+bdvj5ubG7vBxOp68H0wm2HedRe6s1+vtdmurcHt7+/nnny8Wi3/4h3/Y7/dv376z&#10;HFhVVSmCq6uqqubz+dPT06effvrn774jF40/u669uXnWdd223a9Wq8fHR1U1j2uTICl54Xof4xCH&#10;wZg3iYhPRWqjZtPVRtbNtdssTiGEINGHq67rtu2JGRGrqqqoevPmzX/+p3+qKjRckiI1exAvIsH7&#10;qqp8b6VF+s1ms9vtZlV9+/zFMAzqwzAMjuuqPlJUm5zRNBFuFg9laddFhJlMxzoMg024dLDKG9tw&#10;3hzZSlWjV3lxdWUaCiSczxdDylTqjO4gISCIIgAjNU3T7brNZiempnPczBZBFYi96Ha7n8+Wu+2b&#10;Z6trVa0q1+87A74mo5/JMdlnG1Iosem8+r53zt3c3ATfv3nzZvO4/u6777784gvLx29cs+s67/1i&#10;MQshECd3YoxAMAJqeZqy/GfnByKyOFQtrLi2uyXlgzMQjWwIJr/mGGcDpkLI6S2mluqRyJLNSvkB&#10;EbGcfhLzoDWW9stWk4iYXTYlGYgEySHF1BfMmQ3s99vZbLbfPnVdZ8yjbVvLfpKFADiWn062fMiR&#10;5OxpjlTz+Xw2m93f35v0vF6vV6tVVVXqBwBIpWLZImoBYBh8VTWzGQ/D8G//9j+///4vf/jDH/7w&#10;h6/3Xb96dr1YXb358fWPb95WzcxVFVf17/7ma++9c5WqbrfbH9+8NidK3w8ioSauHATvd7sdeqnq&#10;KBkYlSayYjpBFL3E2HA/yCAiqFZuyXvZbvfN9c3Ll5/8+OOP37/+cbdr//z9d99//72hnIHLEMkU&#10;c/ZJehyNAgDJF9wk+BC8iigzSYAQlIgRIUhAAObq+c1t3/cA6L0X0bqZqyojMoFDCt48IBAACJXo&#10;ILqZMJq3cF4yPZZxrdZhFvsERIAAwCFpCAjqGFU8aACQYfDM7FVUhPRAkL33Nbt2aMEHnjfGar33&#10;6gOwefREH89QVEcukTxepNSBUBwA0p9QVoMyaJqRKerUjtwERERmdW1Eg4qwBVt0IAiqwYcoJKTj&#10;kO2uQaX3fa62hin9Zbb6AoA5Q5uMu1gsmDkMXlS7rvubr79u+6Hruvl8vt/vm2beDn1MhqoEZlwF&#10;KDNsaWG0oMLPgo4js0ZrN5I7p+tbfrse6zeZ2SqU3d3dWdHMmDCVD6PnIaTw/shE2NIekoHz2ECV&#10;R5/Kg6OjwuT39zRNPk0ZYmjFz4pkTBk+5Vt6rFiZPpNb/rEk5s451cjH4cxuuvBBeBQTerDwT9VJ&#10;IXiznwFAXddv3rwhouVy+fDwkM2x5iS1XC6fP39OKo+Pj2bey55TOeERWjxvSk8pIs6NC88bZBzz&#10;09OTlSG6u7u7uroKIaxWKyL6l3/5l77v7bS2Wq0s+vv58+cSXcipThvNpmF3cm7vzP6gODackzFG&#10;aDxFRS9hem7BM7aozJFl4p2qhXIKjotfG/CNWJmQafDMkpi9aKuZ/ThG+0VSoRJKqcel8OYuIV9+&#10;RYlX5QbBVEtKRKy+IRT0oVxNc8Kqquru7s5s52/evPnqq6/s8GwxIvZFiLhYLEIKGsXkRG9tv9/D&#10;scuSgcJh9fS0RVd5hXq+8Hp3dXWtiuxqAKNvaAZRJURAYlvoIKKWqcd83Lqub9v+xYuX5o3iXL1Y&#10;LACRHUcHq+Lsal+XD3e2QIZvi9XMvigTcFssyw1vkbYlzclcoNy8J+lAwqG0Ood9aisETCmaCbly&#10;TeWavBYjHMPzmgUzhJ+jJ6OH9fxZncvkIQVrsFqTMV9e8oQwJCm1q3gQ807YZc9RTkXw3jupMmzz&#10;JhIZ8h4pmb7hXjpD+aqqnDtQhrzWcvAZ9JD06XY2SccrQSRETTZBE37AURW3J5IG8f2gLIgYOKYD&#10;p7yFFcLgNdUrsHFzOgg72pcb1u7XrlJVC7G1Wclgnozd8+fP1+vHfds+f/GCHHdD37e9qj5tN0jO&#10;VWjb4Kd394/rzZdf/na3azebzX6/73qP5KomackRBSCYDY3Qsas4er4DMIDhMxA6JBX1OV9bTN9G&#10;SJRSnoECYcztCxBUDB8oZdwPRdZj4+i2vvE4L0JkJ6Yoz2eCRimRX6aHEl2DD86eUkSyl3r8/Jah&#10;EqSdbiEUlvUla11L5Pfem9xVPpBp6QiTS5qfcXj0MCXBr7wJpwhCvp83USQoOH4393xyn7pMZC1F&#10;4vX1NacY+xEJtkk7V2fFYT7Fwah6SOFRYvHqCFDX9XK5tJgUovH3ZIQ2iMf82XIEOxEhJNV4jgCA&#10;VHzQZHrrB1VFgHzQIBgEg5IZaVQwM7JyXABQZEUVIE0B7xl2bPEeaUjLrqWqfvCgGB2kg2QvKq4N&#10;mowI4kMIngGcY2BS2zNJUnSMiCnTx8SuIilvkXMOQU2RB37A5bKp3Hy5CBBP78RuebV6d3e32e/2&#10;fVfJzBauFumdL9HlvU1V7bDd9b2IVFX18LSuquof//EfgVxmzJZmMtsYzUHMhsjyh3nwLRYLAFiv&#10;11bbxdJAALChzTBoPpZ73+dtHwkAYBnQzsc295FEkv5QIvIhGBG3gwEzG9Uud90I4Jh0BGHwDslk&#10;GsQj/47LrcwFBsV2MAvSCP7nuG85GfvzsM8nnVj1+mY+m8+Xbdv3nQ/DEFRANYBerVZcOXYOiUw9&#10;lMTicYKkjPBl/yXPzlQmE+WmaR4eHh4fHwGkrut5HV3w3r59e3NzY1UInXNMh5KaIyUdFFJp+Zm5&#10;TSFzQIrD6h8tZUlSjylsHFSLNlqI6U/lTOz1EELfe/Ozy4JFZYfNKp5qskROBIljUa6Bcm7RL7QR&#10;nzCgMfPt7a0dgbqus9KQFz5QVe1EpMnSstls/vznP4cQNrvtZrO+v7+/urr64ouvqqoxVAleHx4e&#10;7u/vHx8fHx8fTUD33msQVREwv2s5rEHBycpZaMyLebRioGpV5D///PPls6t3797tu9Z7//btWzje&#10;nnpexLz8wHRKAGDxKaKkioooipDS5KGIJ9C4Zw+nQVIrbTcyoJ23M6ult0I6tccZkBRSPdsUHqMA&#10;EN2vyvlHTpEKV0enLRhzigvA+RVbFk1GGHZybdQiXxCyu6QUX3qyZeknEwdVJabPvvpysVggxtii&#10;oDrEtNa/8gdCYVc89+uvONaYmF/8873tV5nbOSnz8k8X7vy7tQuMo2Rz5TNff/314+Pj09OTqs5m&#10;s8ViYZmDtuvHMmrMLExW23fU84jSnpxVSCW3zJ7X9/2fvv3m/v7e/BEAQFJo9nTC5aed+zXfzFzv&#10;MpQu/PpL2oWecwYoc7c3Yc8O/DCx5F/g/mX7QLp3eWmmUla+KHHGHIEx6bb6vn96enp6epIUJEUp&#10;Abzxx6x2zUO8d1FMqsGkVMo2sCkmyDl6m/J5ZQXcgVYTUvF1x3LRQWeXT1ht2zZNY5njQgjmaFOe&#10;XXXSfhW8+v+LekxZeYbMSA6ZYt2UWYzuIF7keUePjXuYboRzICr3Tj49TSdWXtiim7xa6t1Ks0rG&#10;8NH2tNez4mZkaxGNPgdYKD5K0XcE2D56bIH5ImQ4s4tZ/J2riQiBiYAcb7e9HwbvDypUG+vh4aFt&#10;W4uDyQcxRa7OAE1OpUj/FVuGFR63/Gv52GG/f/BcsLCXaA4SOjZHjb7uJErkEOxylU9u6hFS/Vob&#10;/wPbuWVyFSOjogbUUDtaLWZN05iW11Azu5wgogAROXNWETuRisTQlSDxPxHT94AoiAYVIgLVpmmu&#10;r69NhWGhUZDEdEwR4ABgYkSOsLUNUGq74Qj5MMQyR5bQHRRAhVVx8Np78EpBIChbGmL7V8WCYVE1&#10;aBhUAxEMQICg9hto0heIoj2pCDFeQgBQ1KOYO69p7DKfZo+z2YxdjTGNiJKiY3YITAgSVDyBVo5q&#10;JkfgB6+FDqvkCkb+VFU0V7iT3g9ERALIjCTBexFFdsyVFfVEREQmdKDe90NJDaf7Z9oQsa7rp82m&#10;67pkBuxDCIv5MicFMGnMtBIhhLqumtlMMUpjpglq5rPFctk0zX6/vb+/X6/XIiBoKurocLfZbNbr&#10;9dPTU9t3zBWm/FYlvbP5kx6xbkObrCdFUVLwGhVYYRiqKlJPo9F9342AUMJZUx63MHg7V19dXZUA&#10;ie8qIGA4Q2PMT9Bez6irqpROv5mvXKaYkvLNccquZ68zoJVBtIJ3CBEgNzcvwiCuavb7brfbBRFq&#10;6qB68+LWVU1VVei4a3sBnc3nrq78BBR50NHN0efbn+bit1gsmGgYhr15X9Z92qQuhKDRk24gHLJC&#10;M2/hg4LyuOcpuR9NI7ainpGVGD/m94dlNcuGkQT8SO0V7GkGhQAAIABJREFUnDpRD8NgQLakKrZG&#10;NUapkZnND8ueX84a3/V9txcfKudqV+WkZh/b8uRt14hIXdcvXrwwBVbbtqbAkhSCXXxdoYhn7vse&#10;lJqmWcyp6zoJ0HXdZrP57rsfZrP/1rZ9u++7dtjv99779fppu912XWcZWxCRqULgwfcAsUrGaJ4l&#10;GJNArJZfIO+2Uv+yXC5fvXpVz2evX7/d7VpVfXxam8euHOeIvcwpp4y5XO5yYgBA5EhJBQARFAIg&#10;KogECwwvFViaHeUyrk4+FicTMAMzFTNSFARQiSVEGQkhEEiI5WmPovBUD65PYM8zOyIUBVECVLC5&#10;H4kv/w6SxCGFYjFVVWU4ODTZ/dHm1SLq5XIyLKN71lsIARVmTfMf/pe/X6xWJi4jsCqGECT1lA6a&#10;J4Stcg44OUlmojGixfpeHVZxuIUJ7v28NprqdDHzbGGsIB5TrV9lMjaBqbRwEs0+Fvf+GhMe/Tki&#10;4yevTYht29a2+TAMDw8PqsoQ6w5VVeVczPpn8vAUf0arMOVoyYqu5rry+Pj4pz/9abfbGZUzYk5E&#10;pQJrNFs8bicfmBLAKYRHc4OfewLJy4fFSTtDI09yBA3b0XEXp4zs+d3ySUHAmCkQzFxlSQOMHwRV&#10;H8vlgRj9PYNKJ7dnKXWMfLSnAok145uasnB47x8eHl6/fv3pp58iYjhk+I0sg48z1p9cuLLF3NKI&#10;ABBCmM/n7BwcI60gECGmI64BHTAFekN0szWOFUyAVE2ZCgmAEBmRU0SeeeUAAJrjiBFVAAjhEFQI&#10;SebZ7Xbb7dZ8SaaURxE0hcijdX0xrvwCKDKqTH6xaefFxuL6l7ZyuBHOlJTKrkWETyV9P0cYLxC6&#10;6SuIsUgTTLTt554v92C+U16XM0k/xgS7Fi+STyumpc19Zu1VEPOBQFEFUQVhYFGE4eDhdWSaDTGT&#10;dTkTJU2ZTDED1Yosix8AABQIhFEZlRhI4g7NMTrDMJhVcb/vzDAc56kCChLg3cP9oeabSgAljGmI&#10;pQDXAYxKo9WxLMvgydY73U1SzZmcBVP6X67OtI3EpAxA2zRlD2WH+XrKZfRY1Uhx+qfVstOWj35U&#10;REaPplF+lEwsJTq5cxJKo/l/bDs3f2cKmKHrRaTbtyY4qmrtKss+KyIaZAAFUQENHtsh5voxm1Lf&#10;90PbnZRLMEn/Fl5kwThEsTwTIooIFQneqCiWl7X+J3tOOCMKKqDFuZBUISh3Q98PMngVQREIKRlQ&#10;RjVbjBCCikeuAEWQlFBTAmYlZCBXVJEwmmkbkgODFZoSCRRi4kkR74fBdzygc0wg5iAIOWAKxEsg&#10;gJrJVZxCVE58WlVVIeVFBtCqqpbLJag6QiHY9a3BCgmGtg39AEzG0eO52rnALAKaVBN07KsPBdUr&#10;x7XTY0xGbsqs9f0///M//9N/+V+N3pmzlRHB7XYbUolDSUlJLZL0xYsXq9VKRNbr9Xq99t6LgAWR&#10;VRUb3bShTVj0/sgIYGApOUpJfWyiIwZDCqJKxFn9b+6Rmd7lXZq/FBUweQBl19z5bHZ1ddWnZNgl&#10;oC4wJBOIc+QIHO/VEfW80I+IcFVNSymnTo7xBODq+jlytbp53rbtZrP1EpA5qCyWV17FnEc6PwBA&#10;XdcjIoVJTJHCPx+PeSEe8ydmthR1y8XCObffb+/u7nabrYhcX1+/evWJqorGyqGi3gBiPZiQVKrF&#10;S/iUsyrdssoJExEoZe+2EgHS54wKsow7L+E/oqS5t/xr9jxVVfOwM/OOsWdmZqSssbL4tdxPv99V&#10;VRV8b4WBokvpx9Puku1pcsmezWYZRNneFSbJPsvvohR5oaqGotfX1795+eliefX69evvv//e1FsA&#10;0LZt13Xex/OGxVmYlWK/39cVZ9mxRM5yJ+b9pYpJ1RyL1QGCCgLGKoqIuN1uTQ3KqdJQSDVTcrcX&#10;nNdGu6y8X15LcthmZtJKSVXQyASAApCoZNnqeMfl1PxRPwqJc40G0tjVqUkWH0IYqPBNyuACiLnI&#10;VQ9aPiKq2TESKqAoHHti5l1wDji/Ysu7+MBEFUQkZ43QCfQkB/fBka/ZyZaxFNLBaTGbX91cf/31&#10;11VV7fd7ATDjQUgsDZJYeaHy1GgpR7hazjZP/mhFyq89/sxf3kZMoSTy5f1zTU+1n0FhytEv3B9d&#10;jEjoyT2Y7sT/L6edH35vTpzLc5620TN0qMxw1N69e+e9N82RvTibzWaz2cO7n0ovGFO7mA6rnH+G&#10;9gg9csuHipzFb7fbvXnzxtJ0mLyUzVQXWMP003BiLS/vj57J7SRu/EJMvoBs+SdLqpCzQGQyOEXa&#10;0W4tZnikrLd2ck0vfN2oZ0yVl2xZR0a10YeYpTaHPbZt+5e//OXTTz81Wcg0O1nvUy5BlqkuTDLj&#10;iYh0XbdYLErZ+AKc8za0Zq6Cdm1S+gikcIxLeSFMGMj+L5ajQFNqeUkF6KdLMML8n015Tn7X4WJS&#10;oOOv0fSIiZ/4KUuVJRTh1KHgQ0j36Hk4/uq8KfJRqOy2/BOPM+tDXKATaoLcG3OMd8vhApSSWOVp&#10;ZK8REQkyBkLG8ylpAgAUzQosKtoIT7LcknLPQZb9TAklKXYBAMyAqhDMizPLclBwk2E4hFWmk8yh&#10;Kvp0yfKLv5AGlltgSnCmLQHw8Ewi/oo49sAqyeP0olyXfBo6R2zG2+rUh1z4afRiiQOXoHNq2h/y&#10;1rk5TJsznw4N0g777dNmt9myIhA2VW0KLEXQIAJq/wahEAKoOueYWImPfEPsv6ROFLCiT9x3nflu&#10;RNTkRApBFTSfEm1fldsSDlvXVhoQjxIZWnSYgiAgAKlAUBWBftDBwxAwiIpCCjBUAFJFBCYKQcIw&#10;9N4P1DgEhJhFy/TgNqaCxC8CAAXLuBAQEYgREcy/LP0nIh4kiHRdJ+IaJsesEiSEuq6dY4AYfOSc&#10;c1xZBndNerESL+06bv4QIwH7vqdZ3TRzVRUJyEyKgIOobLbb7XY79AGUQImpampoXAX54HTmSD/a&#10;xhbt771fLBbb/R4tTUPbfvfdd69evXp2c222REScz+e73S6ikXMhBK/eJ595Y+390D6sH83jmjkm&#10;TVONLjn5pEpEIQw5mtowIwQRDeZdBYAEyIAMCKoIEEREBCGafXRiixARJg4h7Ha7pmE45gGZ7iCi&#10;BrFcZuaxZSnYhq5HRIjpBwATCl3YYFlKy3NgZpEDSdVC5D3XDyJaTEFVVZkKajraAZgHVqzJCABA&#10;NFssFquV936577wEBWiHPqj4rvMSLMlFaSSEgp9BEp4yhuR55vngKR0WACwWi7p2u91u87g2tyDL&#10;22WmEu993yVNlsgQ28G+d46LZOiV9/N2yJYTc+XTY/FXc/BRBnjCejwWNbCA7Wgd7eLgV1UwPEqu&#10;15jCq6uqQgXDHzZ1NgLk+phDF0LgmCNANQT4WU5YeVZmOVitVpaBzhYuJ4NTHdc7O0BS0ExSIhKC&#10;bTpm5mfPni3mq/V6/cP3PyKSKZ37frDkLLGo4CAiQGSRwpqAQ6KBiCBWQRg7GGvywIoGNz3aQoi4&#10;WCzu7+/X201aUJ3Pl8PQGfHPfb6X4Z1cVinKqeS1Q0svpKSqokBIIiKEqKm8YcQlsDRAl88e5dAX&#10;drQgkKbEbQQOLWuPAqoiaqq2FbVjeOgZRQljUhiLdLQ3M2Qk+SabAHR5qr+wmWstmBQ7EtmNj080&#10;4/nztbg+1zQpGTOZWi6Xn3322fPnz733vfc2tCIQMBPn5L4f2PJqjrBlBLWSHJ2jDHBMu35eK0GU&#10;IZaQ9zQNHA09bZAkhylZ+8ApjYjGSYHhvRcXOpfjEhz4yxRYUOx3SlkCEY/0HTih/Aaiq6sryzRq&#10;ZiejhLe3t49378pUUycpQO5fUk6oDP8MhFIxYZzP98O7d++y7cF7P5/Pc2lCKGA+WojMmkc7a0zh&#10;j5d+tBzTh38J2KfdnrtpXAaKcrEjmpmXbwSH/EWjVz5Qaz99IG8tKBRYI5iPIAwpjM7s9CGE5XLZ&#10;tu3d3d3bt28toGQ2m9V1bWUliWKFqHO9TVtmdiLSdt31zY1pi+JSEk4rA+brEs+z+0kODTPUijmN&#10;Jv9lrkrMlvQOhkFCsJAIRHzx4sV8Pjf+YiWPRwsxIpJ6LDR+LIKNEHtEfz6qp49/5T2t3O+l/Ian&#10;ol8zVifsPT/R0yT0kO2o3DIlKMpBRwqs/ECiGIexrMO6rrJkW3buirLpkhO8ipgH1mjP6jGSl/cZ&#10;ojJ0pH2T46yveV83tQOTTgEs1NASJjBS7apQN0SkIu1+H8LgvReJXqsAcJzg/7DjonYb44jmc0jF&#10;bAFALOdPoR790Ho0x63kv1P8ny6xRN+xw6LgKe8nLayhI4yCY8KYb0oMGjh0Mv338LEZaYvYm9ED&#10;U+ni5BymnU9BdPLdj4XzyfsOABwxIkb/gq73jSeiAWKMq/1LAIqkCDNqgh5Yu4g4Yk410cf4rYpJ&#10;uWvJxSPX54PukBmze4KZDnLPmY7bxh5BqhjxEBtuCyoKwcNgabAmxydERog8ww9D8B5j5GCimwBI&#10;iggElDwQCUAQGSAQsIKxFVUk1aBIQEJYkQSAmYZh8F5VqKqxQkZGVtfMqgo1qIgKELoqYy0eN5uk&#10;cY66qkIIoZMQwna7vb+7W6zmr2ZNxfz4tOXdFjg6t3uVQWICuajGTrokOGXimyKQAZOZd7ud9/75&#10;8+eb3a7rus8//+LFy9v//sf/sVwuF6ulOfKYt/NsNttsW42JdQ7uiE3TGDft+/7x8XG9XocQmmae&#10;HLjUqkVsNhtLmh401pHHIw+sA0adnGr+EMR4KLRGyaGvqZuu6x4eHr766rPceamuVlVKkZ6me5rP&#10;58vlMtrlFHKfh6U5Q+YwHSmt2yz+ljicYX5uN0LK2Gqp4sLxgd82VHnEBYC290BYU82NawAr1UFC&#10;J37ohqDa933vfd001azJ+rUD0IoUj2Zwo4kHVrko5cxDrCDZmp+OiDw8PHz7Lbx48aKqYwUNpmBi&#10;n6puNpsQgulBMPPdVKa6BIhOmPERBJASpRbzms9GVCIKEsYKrFjwbUw9yqU5Wt+CfJXRAYnri9lj&#10;bQKCIiIECArZkEWgAEAqOVWWacFsYlx/tAKr5BMhhKqqTIFlUrVzLpu8yoUrvw5M951S5AJE8T0E&#10;2TxtmNlS7Pf9YM8b3TDDl83fXnTO9d0eIIIXUtWbDNv37tb4ZMKo+/v7bbs3smDZEjUpgrNz+2Vu&#10;d/LX8k4JPaYqcgElJc0VmiB7NqHR+bg7Iok+6FvHX4TpzwuTyT8RAAMyER3oikKqhJgBqAAImA0P&#10;zsykAhGZk+gDheXtAnx+rVZqwDFxSsSoARrx/ZPH/ve6TEiR2pyZnz9//vvf/x6Y2ra1g1nWxRNR&#10;5BcAAEceWCVLhWI7ZBUAnCe/5Trmi7FgM9GG2MXPW4KTqJsV7qP75T7S4/Yzhj43k9EERlupnMzo&#10;zvkvshnDaOaIY5nkQ5rq+MRYttH0pu/ahWGapAIjItK27U8//bTZbDBFioUQZvPaAm0QcVS1uUSJ&#10;KfNCxJBOoSEE810Ng++6brFaAoDpOyw1u14osRrrUxyQufwpAyGvxfRi+u6v2EqYS5FguBzOvJLt&#10;STsYU/QE4VE/kacUfcKx3D7C+ctfdHJr4CkFlk4ktHKvZZ9686SzjP7DMPzwww/e+9vbWwCwytpm&#10;W9IiN3Oe4YUdmpVxJi2bB5YU/mVjqE5MfTbVrPVwztV1bRbQAAqTcMby3Xwz53nwXaymzcw5R8RI&#10;HwEFjo3owHvbhSdHPyHix1opfnbLkBxRtunC4bFkhcWxPD9Q/nR5xNGFPS0pFwQm4VyKFB9lDzSJ&#10;qCiXdTSc4WSZpxWK5cs+p5B4vS16EHdyK432YMGKDiEvGTNz7MWUIlkVUYUxJjNzXVcAc0RE0lzt&#10;Kr+uqnnY8mMl1d1jZnFetRqhep6w/d+5BTq3XqP2gSx4wrjB/gfFTgS4pHzNyInHsl9+t1TrTwna&#10;6Fvy/VIuyvMsWZscR7pAwYKnF5chMN0sH97OveVCqgyCSTw1S3vp25y/UEARSBVAVHzo+36/27Vt&#10;OwyDWdu1tI0EUdChH6q6JqL5fB6zsZpfd7CcRQBwOCg65yyDYAnWcqeJKCKiSgHZAHYOQDVlqwqo&#10;YggqoiqoptpAhKR3Q0RCYiUU9d6HMFSiREiYiqgTEiACMIJoqes1pZWqKrlKNYhYPmONiYmYHbF4&#10;0oB9GLTvVeuqdq5qqnrGTlVVFEURyQG7YKUMIfmLFsERedmIyCdWutvvB/Wr3Xa32X7z528d8e1v&#10;Xi6Xi7qu2dWuaqqZumamKQynDGgfacRHuJWv7+7u7AEDr3m8/+53v/uf/+83VojaYjx3u112QJWY&#10;tokAwLyH5vOFRR5tNpuHh4eu60zv8PT0tN1uQxgsbmizWbdta2/1fQrLijmwktyjYGH/JflRVRA1&#10;x6jsAUKIJCCqdvQ1pUzXdff393/7t79DPSJh2Y/A7mgKAl8ul2Z3Gq3Ch2ywDPZsfWUex1tNAT5q&#10;psAyIEsQKJB/NBNUUCBRBEUBVAFRFEQffNv7vvdA1PsQgl7fzPtuH2QIRfmSkhNo4bGchxjRfSyc&#10;PkSkbhorG5orhO73+7/8Zb/b7VZXi2fPnpmpmVKVScs2ghjjIrO0WuoTz8Ekz5mIEMq6KoeE9OXn&#10;QKGx1cKUAQW/wSKe9HihD6AuxdASVnmIfFAvn+GkkjCTgKpgImgnD/aX24gn2cwXi4Wqvnv3ruu6&#10;bB015386mJrQKvKk16OKLYTgXLVarWazWQjh8XG9ur6+/eSTt2/fvnv3DpgAQAOaE1/FDTMH7UMI&#10;bbtvt7tZM45NEBGUmCn25E45TAdSPinEq6vrENTUaoYATdP0ftDCxj5CxTONVLOwaLQUVCWl4zBX&#10;CDPsp8L2KiIoMXIQsyRxEgNLBEkyz5idjy7inCf9pC1madnUgHH0OkLZlabEK0SkGlCBEYcCGnkm&#10;eHyw+Ws0Kh0ozMAbxz2aszWceDZ9YP+QsKWqqpcvX/7+97/33rd9z1xxKkt6DhkyrpTTKK/LPy8I&#10;UnoeGd7760c1PN4yxZ/juY2GK+XLX3E+cHGjXdiMH8gf7eLXmuq085JPTZ8Zbdv1em0qCbO12K9d&#10;133yySdVVT08POz3ezsIWWJgczoe9YbFMV4n51hNWQvbtt3v9454NpvZY5LSZZiyzHxpT0I44+2H&#10;ADmPOwLCyXfjAz9Xr4XnNxpMzjaZV2qyFJpW6MCoUpNJhyVsS5z/wHagkEXPeJwfYEQcRu+axkqK&#10;+CnTMe12O3s9J8nSZE4r+eN7JqwESogESuaDXFVN38cqq4ixCiHExE8mn0SXW1WxGali33sRqCrX&#10;NPPZbOFcHYJ2fjC8LT9wtE2ykIOIIYTZ8+cWWmHaKwCo69oMWlocQfO/5cUHr8s5KSjPMGbs+kCc&#10;/yWtpEtTNM4rePKVy91+CDRObvkcmJJpiJ5X95fbJ56e+HBsL0Xfwy7jeFhTVUSwP+3Em74XAMnE&#10;2Do4PanFiL60R5xIVYdUGRxTVhZJ5cjyv+XusLqriEogjOiIHKEQBj+QpT3hQylMVUVGVYgilErQ&#10;dLiPZwEWVR9CEEE6ZCLNKG+JDQCiv5Wa24MeZI9YBS9/5vtWUItcECOqBTDm0aoqUoi1BXWaIkuC&#10;9vjArknfrZMaoDbCSaTSicBjf5aKy3IdcaImg1ObZdrtya+Yzv/X2trO9z2IsHOMaCTDudrVqZZt&#10;IbKLiIC2XWtMyA9Du+8tw1/XdVQoXAEAQFBRIfR9v9TACLO6mc1qi6YhwKAKSqZ+Qo65/8zxlSvH&#10;SEPwiJwda0QgJpEHDQKqIAIKIoAEGhAQSNEFhIDghT2wKIglfMekfiJBIQRBVARWVQ0KwbRSVik0&#10;FmmLRZRMZ4dWAY8AQIFAgxJzzSIsvteggkE1shpAwIoRKwm+6z0paFXXdWOOugIHVyPbNojICt50&#10;WEY2MNIaSPxeAqDjajavZk09a4Zh+OHHv/zxj3989uzZ6tnV9fWzXNWVmauKq1T1c7lc3j2uz6FL&#10;SZ0z4v7www8vbm+DyGa3NX68a/fr9fr5i2vjcJae6fHxkYhEDxFnjpiR6opnTTWbLW6unxHR09PT&#10;09M2KDR103fD2/3b/+1//z+GoTPpEFDatvVBF4uVHlU9VwJGDFbSS8/b7iPFSXEIWYZAUQjCzLvd&#10;sNttnKtl6BERgaLbjkJQAVBURBBVUfEEMqub2lXiezbkAbBE/vE/OMTJTpsW+p1iYx9ITH7s/H4k&#10;JCSuYukNUQRAFdCA4BAE4KACEVCw7LBozhEYQFUhgA7B936o69omM2sWdb3xQUUOQTwnqVuWbMoT&#10;6Egak8LB2Ix1VsBURFTDd99/axXBb25umKqSJkISHFN5EcfMXo9qnZwDTpyAEtLRtI/YKgoc6GMZ&#10;fXCkYshEv5TkSgmvHDGfqzNxy9akqqqaqnZ40JSpqim1VbXv+3277fYtEc6aig7eTx/dRjChVGd9&#10;u91arU9zgrNjWPlRkPc4wmzWCOjQ9d0wzGpZLpch6Ga3/ent3eLZYrGIGudsa7VxzUPBvA8Q0VUE&#10;WTMEYGU6FIJRceMfcuoEfgRYUkC8vr7qui6AOufWT1vv/fLqWf80jNa0YPDnFAqma2bzw00yimS3&#10;3JKdR4kKSFRB0DaDai6kSHZ94M3Hc8irfH6N7A1KEccEYBHQwioIHsGbh5c9Tcd5obTUYdkDAATo&#10;AC0xpRJC8qGEI/w/QSIV4VwCEUk+S2phfXqUoIoUfPGk3ScAVRBzb4ZYSxqVFQ7eAgFUEZQQSqfo&#10;OBvL70UnowhJj3IVIWJVVcur1cuXL1/fvwshNE1NROI9UEx4fJoCn/za1OeZm6d1QzDZdyeG+5AD&#10;m57L0JWbABDkHK4opd75TCNVfxxA8UFW0HO9TfEns4OT96fX5+6cbB8Et7PNZDQzcVl26rHZbzpc&#10;3rZ56OVyaRUqLMsVAJg/lCkOIo8Driocqa7KTlQV4LTuGAt7j7nKVvPFfLkwe4/xQXO8MneD0ukG&#10;JpAccavTwwkoUmnUuQDEn70EoxfPjYIH/YgdWYl5MOfl6ZPH7T1Dq2a2bqNTOpTav1pcB/sXkXP8&#10;RCnnTIE8/SJEtOXD5L+vqnVd39zcqOrj42NO0h9VcgAApQbhPQqs0cqOqhDq8ZPTdzNkDJNNMDAL&#10;bt/37X5v5YnLsUYLlGfrnEOAx8cHiz00w7OlLe66Lu+CLC+VAtuHUp7zCa3O9fB+8vnL2oHXH1+U&#10;8DlClVhlGE4+c2p7nqCul9uIXqmqCmSeUI5IiMhHqaZMUVwYSmPkEKKpBcdqXEwCecl8IQlLmnKn&#10;jmYFMYPHAf1ERBVUJQQZJJBiACXRAEKKXmWGBAykIAgOKYCxOQmKVudZCZEZ02T2+72qokMiF3FM&#10;LE2HExQREIEYBVEGchbIYhq9/EUChyrPAmrJkRCw1F591DKN1uvk/el1hmJClexDd4QnkbNMOpzA&#10;/LR6CIp9Op1YxmdEZGIoRIjRR5WLfo71fHj7BSLK2ebmzQIECdhR1e/7h4c1u1kzr5umsQTnGgQ1&#10;BFBLWdSbxlFk6Pq27bt9670HlS6pSLNITcAAcrNa7p/WiHh7s2KCoW3drBavi2bmmNQrAnvf7btW&#10;RGaz2tWVAilQ3TTE3LaAFKp61vUbHwbvvYZDfjgAkNA75xCpU0VCoXoThod1d79pvTqgCoHUKiYG&#10;UIXgh/ls1u3bEHSxeLYZ9pv7zYtPXm2HzhEJIYB6FbBMQwjASiq5Eq2CqpKohjCoqiIAIQORidSk&#10;VFd98NTjrHJ+2z6t7xvQLz+5mVVIoWPCxmEvMJ/Vy2a2Xm9CCEQOESU5Xpqey7L9SwDHtTbwtNm1&#10;Ir/9w9+12/V8Pv/yy9/2vW93W6M7XoKA3t/ff/rJy3a7w/m86/deRAnrprm/v3/58qWqWsrS7IgB&#10;BVJmgjWbzzebTdPMgsp+19XVzAoJX19ff//9968+/7Rt+08+/bTr+7c/3T1//qKqqi+++GL7tFu8&#10;vGFSaVsd2ldffjFv+Js/f/fmzRtQ8oMq9Ixu3/eur4dh6O2YT8SzZQ2oqoOEORGSgiibe3/fGwFy&#10;FXnvAXE2rxERVBaL5Xq9Duq9eC9xbRHV8u4rqR+65zfPQEPw/u3btz/++OOXn33uhwGwR0QUDT4g&#10;ABP07XZoO/GhYX718jYMHkOYV5W0vSVoI0IA8TIwsiMGoorZEYGoBtGYTohEte06H4KrKq4cIoJo&#10;shsE1QAgIAFVUAUkDN0gyV2rt+xQwbSpePPidnl1jYjEJqHDs8UiZw8pGa0gyhAAwasGVQXa992+&#10;69jVSP7h8anv+qpq3r27J3LDEDZPO8JQO66IGdAhDcPgu5ZUGLRiIoTgBxUhlJoJkX0I5trjnKvc&#10;FTMzV8yVWefMfsIIiEoE7NzLly9V5e3bN09P69vblzc3N8z89PS03e6bplkszMVyhsi2eK6pCYSA&#10;Q8oWZj0FH133g4gRKEJiIlE12zURdd2+bVt2WNf14IXYMvIawAFRzbNzRHWpSGeuhSuW/Wo2IkuF&#10;Np83xvhMQey9974nAsQYehBUqoo5SS+2lP3Q9n2/WT+JBESs6gqZFMWO9I6Ojp1lOylLVZV7enqy&#10;1BuIGEJ49erVF1988ac//cne2m63xqqHYWiaBpGDBsVgWZ6MCwpoUPUqQNTMlxW73b7bbN+I+MVi&#10;1XC1vlsP+6HhxreemQkpyEAK3ne5XodF9jESmyYuePHBIaGi+AHZQTKMmcUsBPWIotj1XT94JXZI&#10;AYiZmvls3+36vr+6XiHievM0DN16/YCI5s9rI+bkg5D1iUlxk0mWc04hSIAgGoYQZAgSVNWHnqnK&#10;7vcmYC0WK8fOewBRArKcZQxAleuCF0m6clHvA6k6x8QuL1DUk9uW9h6sNigiJKWe1cYytRiqHT8Y&#10;UFkFpdehJafsyPfiEB1SFyyHDoEVMwEVBBVBK+KQnqBjAAAgAElEQVQJeD2fP5/NHSiAUIVBPVOF&#10;dNDDMnMshAsAKFF7FAl7tPDFY5BqVtgpxOKAqqqlERXAucrC3D1qEBFQMGYLrAEAgZAUSNI51IMq&#10;ig8yBC8CzA6QPcRgR1JUUQkaggqwkAKQFscSUiAFVHDE2327Wq28hP1+/3d//x/+/j/+w3rzNAzB&#10;oZPBA5GzHLqiSsClIFSYNEFRU+FXRQQmsmLhh/QviBhT1QgAKGnywCt7tDxxcKisZaoujRCzP49c&#10;D7SqZ0iu631Vz4grQFYAjgHOzmSW8rwqIiEMAFzazw394lhxvYyCoaoIYFAQIEEKKkEgr7gB9dBo&#10;TF4iBmcx1FySyf7PKTEgKqESKpKimevABNwMncKsURiNMu0CsPDYdBjSOC8Ar2E2m/m2b7tBFYlc&#10;ENUgxKiqCAi2CgoIUfWDiOZinP9DRcfO1BMqgESACiiAIIqAjKygIqJiSSEQg6ilVaEUqy6qoLDZ&#10;7lVVgZCQyb4C+2FYbzdVVQ2iVDlgCiEqoczCa1VE6yrGDNjGJwWbH2WFt0rbtkQ0m81++OGHvu+Z&#10;mRz7vSdyXFVt2372m08Xq2e9D6tnN70XK99NxFzVyM5LhEDTVMyMzEBkHERTJS8BVCQgjCRXNQRT&#10;hhbn8ALljk8pWel50GJYU1ULwMEisChzzGBrARQdSDOr4irDFkpDlyig+mHoul5EQxDvAxHN50R0&#10;qG+eX2nMw1cBghiKQrTPAbMjEqMZRpMixc6WLSVEVUFAlGBfi4CkggAECoisGoYhzOfz1eqZCIiE&#10;pLW0alKcLcfmf+Acey+Lxeqnn+6ePbsJIWw2u9lsUVWNiCCyc3UmApJSUGU9lPd+GHwIQWwzI49O&#10;cEEHV1dd121222fPnl1fX2+3WzM9EhFpysEKMdhKxDvnuq63f0MIi8Xs9evX+/02SyzD0IUwMPNi&#10;MVNVRnTMjpkQzTyDRnTSVCQE+3LXNJ999tlPP/202+0ME+7u7qx8PBbhbJrC/EVEBcmQ22iXESuj&#10;sdOGVojjhEKnlHnI0lSSavRoQ02Jycuz94n+E42GbJsvjPQnbiIWppyjY/wweDhWdBoLsDB2JOeq&#10;Jgj4YVBF4sqHHpCpDIwFiKz5WBFgXUmUbXIwgabhhJGenp4eHx8//eQVKO7ajusmevaJEkEIgypW&#10;jlarlffDZrfthv5qdiWgAuq49t5bbHJaCocEkFTzToj0kLeHiFCRKWVsEEUAhwzMiNiapJGTZoTY&#10;mJwcik2bJoUAwAsoYFD0/eBRyWHFNSIENT8B0eAJ2O6zc3ePb2o+ZKPjykFHQwiKOHgvnc+kzFEF&#10;ACDA6JyLahdGUVUJMgRPRIBeVYmhIgaGPvgGHQKDc8wOEYES9QAUiHo3gzxHj79ovMvIoFERfxQT&#10;lu9z3SjiEARZmyrWTOy9t12rSECMrCgx2swPnSKwGr1loADEQZSRIPl/WSMz7dNBB2cE1sYVBKW4&#10;L4IcMsMAW8pos86qqBhvrapKs4FXkwVT43kEC+WUfZqJ/aONZiejTASoCOoqyXi5H0sNI050atmz&#10;L8MTkySGR4bwaCct341YYf2yMgIHkb73+64dQB6e1qQAGgjQUlYFkaDS+YGZK6oAoGLS2oFJ25Z4&#10;SFVFKKU1BkCLfaici9IZEioQQLdvvSMGzf7bzFw1NTGjuTNqTG1j9oQXL170fd92u1jZ3biC+Kau&#10;gJRQASsBCoKdx9aLQKXAVlrKuJegpCBjjR+tAgH8IN2+B0INoBAZjahiDCUMAmKTSXBGiXZmNFsg&#10;m4+vCqQYfuYKg6hhsQSU4BCIUFGRwJHFGR3FqY3seAYQC63vu27fD7t918x6VSSiq+Xqb377Ow3D&#10;6tkzrnjX7i1rg1EYH/ohBEUQOISMwSk7Q4kThgmr1Wq73XoJqkqVa2Lusubph8eu24uIc/G0PATx&#10;IrNmcXV1NWsaDaH3A4Es5818UXnvN5vNbrMXUUAe+iBMlWve3r2razebLRBx8H4YhiH4jN90nPUp&#10;ExFJ6SQQEUS7rovb2EgugqXxBxBQIkCJmfxiqov1eq2vPksMQ2IJMPEitgkVUEw2BQKrWA8SUIFA&#10;CA88SS2hpgLiRBIpNn95xzQ7qpTjXzIdHG91BAUYgvRevAQLggXy4hkouwghKED2cYh3EQDDMQ8u&#10;RzHub7jBFUKqFImpdB0iHkyIiEEGEfQy9H2PQOn8q1mICSE4NjxnZnaEzKwQmLmqnGX9aNv27du3&#10;bdvOmgUke4hxzSzqlYkkp8A82XCSZj7fNAppMDeImtGlpM75+Sn87dslaQMO9qykpJg+bD17UNYI&#10;txBCCD4EH6kwmUD288072TKWl2m5XK5Wq3zi5SLN/OkeEMCMXIJKDhGVWNAqH7BZbkMYbE9lPoTH&#10;jYhUJeOv6UtVFUQpiqsKEN2DUA/pupUQHXPac+Zm6youZ4vJKQ+LOgMAYxkC8im6uC/qM06aG/kh&#10;hoMUJIqJZYcQt7AgMB7rLQAgmfHT3E48AJDMAKWKLc+yeJ4AAqqdQITVm8eITQzUvEExEjBVO3kq&#10;Akp0yGUkAmCBKGxH1QMBHqUxRkSFsWvDyaZGZ5LYXrpfHfzR8ucU+dfNdkqpWopGvUR6vRyCsDSb&#10;Zy8CAQII+WE1yoLpARG2irEqq9Xq9vZ2vlxMIU8KaGkLz+wn+Wta7NPpCOCUAtpaJrwAcCGHyxEF&#10;Q7sWgPdUC1ExuUjiv7+8KeUVOknlfoUh8lCKmugCTnzfLg9dirmYHerP4HymzB8wpQNtQUQACoey&#10;uVUOe3HOjWabp8enuANA9CjMHtmZqCrGIazuDcZKL0ex8OV1SV7SR02HM4AIXIbppL13FfKXXgDm&#10;9KfjTwAAtogHSvXscqaI3EYfe26g7H6F0fcKbC8gYiRDydMTUUBZQUEJ4r+2aw41beADUOWIHibB&#10;oMx4XYIIk8pPUyRK9sc/13/m3YhoZjksStyeex4KAmKSf7T2hWBnsSxoWcCEeX+Xcy5xslziIAEx&#10;ajfMxZ6IzMt+CpO/Xstz+2sP9JHtPcn1Ju0EjbKPyjifVxPgSJYw6pE6OduOydfREKlzS5QRHZy9&#10;B4LoAmJOoKZszVGiGXXt2nHlYTA0JqJ8THi4f4Sk1xYxTUSIMoOCaszQAMIeAwGJ9AAAEH352bN3&#10;4pxr6hm76IwCQVQ1qASN2QnVxjUrrIhKDPoLGEbC4fEnj+EQgUMIEIUfifLaQdjL/WhxTL7Q53QV&#10;zg1diNATUgmMiEROJcQAn+M+zXHhSMg8L+qPppc//MI+Ks8Xx0x2/Eq8OfH5mlKkKTKf7O3kzC+I&#10;VSd7cIAsasFHsWBK3+1Vg2XwdYzOucgbUEClYaoqV3EFAFA3fVXtoLXoQuuCiJIVBlDBCwhorKpW&#10;zNI5B6hMxMweGZHr2fzq6tq5OkM27zFOZVztuAJpbULA4AXUI4MiAWLnZdf1+74TpQAgprwXKD30&#10;zG0KEVVJFYdh2K6f6tVCLCOVxdMaNxRhy1wVjdWkyW4tAlGtqiqgqsBICCghsAIAMjkiJ65q6nrW&#10;VA7ROQpCDGhaPJ2gQrla5tti2r0Qwnq9fvPmjR+6F1dXMvia+Gq+UA0V8RCC+ECAKUV6VFUoQtYN&#10;ZYY9RakSnoh4dXXV9/2ubSWV5Hv27FksKdj333zzTQjBB1yv16qmkiBLeOR9P3QdMC2uVrPZ7C8/&#10;/vT27du7uzsFNE3cs2c3q9VCKMznTVU1bdu+e/fu7u6uNV8wOQrjsgtTc4xSAIpKSW1HoBNQZEIl&#10;L4GBiNl7efv23d/9bWBGBAxBMNpANHhvJTbNgwuJmVDEezPbxkAZNvs5AIFgsuEf1QbKkIxTkqNi&#10;cPYIEQEdigme26iS6CkRMRJhlIdS9JntRLQrzMlQEVjUW+SUBNCAIGjXFG3pIQw+QOVqS4iYk5Gb&#10;PbwkH5SSQ4lI4n8HKm9CUuWarJOqHTvnAMUUWKq63+/v7+/v7+8fHh4W89VsNjONPqcSfpqkPTmF&#10;hOW+GF1k4Jf3bSZElAW/k9QQz4uqBf+TTMFNzjZIlEAoESDRpSj85ZYeg5zgr0SVj2p5Ocyhzzz8&#10;Ia1+po1TRqvFdTnzCJn0sPe+61pbIMxpFwrjIRS4bX4HqhpkCOIVAmAuCjOOGysHVZEgUd3FzCJB&#10;JOT+2bIHprR9ccQk+qehSYuVjSgaJT0pXeomWDQqunws1pSsN/0J53eoNQN7dnO5/DAYXynWAhGT&#10;NS0q4rnspFChxulpGiVpT05Sv1+llYcnjATv0vPTmeAHHIzHg2ZST/jy5csvv/xytVptU5XbUft5&#10;++ijmk6kLi2A/l7Ij4jY5SfL9iFwKzfFex8++e50AtM/fwUgH6k2Y2Wey+f50cRO93rq9Y+draqO&#10;NpFdmPMCTrIai5w+iJ4bl1KSeMuBzYdKfNT3vVU6FhE7QJqaYMojTrKMn7frS+alxUljxBpOsuDR&#10;i5GeF9MY8Z2yN0jmdCqq+pbWlw9UYB0Y06kT1OhiOvlyqjb6RyEMJnEUACxRbwmrDBbVQ0X1bE7O&#10;KY3O9ZzdGcwuhSlFWvlM+Y0Zae3hruuS83Us3xQL16qaYivDeQSH3EMplDLRfD439VbbtlZnvPBK&#10;g9F+mULp8jp+ePt3IPIf2PQo2934p4/ajxlEpW8jJH0iJiO9Fj5uF7rKsxptohG2wCFlkg6975id&#10;G5zrLWGx5dt1zlmONYSy0KJ0XacCElSCBu89hh5NCcWWgk0kJOcJEBGujlAli2SlUgwAsu5sVleU&#10;csZrskTmlO0agqpSss2LCDlWjX4moahQECXDIrqTEXNsBEyoxMlVy7SlJDJTSeAkZpa7oxw0bzE5&#10;zuCZIWPkyAfzeJoosI4zq5QgHfGv8jMnRPjQ5+ijsodU2bmmXH4lQGI/KuV88k/lHjkJtxHdPiUx&#10;nrj/3haN3hEFVVACI82aZtY0RFCxcxU55wTidmrIOWZQsrKtjDT0Adr9qB6yasq0FkSAZot5Xdeo&#10;wASoAQTnV0sZekNKM/7P5/PV1VV2yAIAVcraq/1+j4hmBzDstzlvNms/qO+8wqDY9F53ez/0GhRE&#10;JSgqoiIEVQCymoSR3xCF4AEgeL/ZbG5mjeUkQYzOY4ZsdpADMd6ZyAHmMsmialpcyzQOGIJDJGCH&#10;MDjGur6az66XKyZ1/x91b9okSY4jhgIg/YjIO6uqjznaJK1MZpK+vf0B+///wMpkst3eac1MH3Vm&#10;ZhzuTgJ4H0Ay6B6RWVnZ3WPv0dqqPT3c6SSIiyAOtE1KwhUrf5MwbK4BFIK3Z5j57u7uhx9++PB+&#10;9c//439uw/Qwhu12yxK6vu8v1tR471zXtqu2U1VEUFXJQrTeCJWv1whampnYu67b7ve73Y58++rV&#10;q+vra8OQh4eHu/uNc+7q+nWMsenWzDwyd03TNG4ck12y73thsJo+Uwht211cXN7e3n7zzR8uL8/7&#10;804k7vfjL7/8cnd3V8RnjAHm4tmYOObzCrP9E5HmopkHqjtkEk5h20kJQLWzhbdv3+73+/PzcyKM&#10;UZGQgFhVQMdx4BjRcp8REjpm5pIyENETpfyGWnJtzbS9gvCl2WYsk+WMo+kjrSyB5YAj733bkCJ6&#10;V05oEbE2YDkAxYMbp+2QLfmXsliEo4iQAvq0eUj5PoRDCMxsJ35mVNKcXVVVzSRh0YIiM6FteDtN&#10;06pPyUG9903jvfdIdrJKuahc3O32d3d3nz7eW1e2MfDeFzoiItGZoaT2Sq0p4nAxL7Zd3lqopAvG&#10;XfPWmvnWPVMV7V/IgXLai/lbdFDBLV5DDt7UtZJNdDCunRR7n22YKxyr6jRNpq1afopS5bDQCKRc&#10;gYs9SZL9pc/EdkQBoOu6aZogHywXBQJJy3Rq1AUAVRZW5RjjpMwoTKh68EVSzY6fACWHuqlj6pxH&#10;X+X4yPRiT1ot8PLTwvsMEQkPS7+QjmWZEJcZzcqfRYuqNQyZp08uOIBPSlPDFsrps46R9sQr5lq8&#10;YBoERgGcgtaNlgEAGuda7wkQZCYdDu/OWcfTTfC0aaQ2MmTsN5va8vWTrQxgRiC6tGTOk30BwNLV&#10;SFXRElr79s03X3/77be2sbdYuGN++1u1JwB4PDXI8nsB/IJLXzo8PHUQ8uIBf2krEP09AHv8LZ0b&#10;IJ7+4kkaL7S2ePIk/J8myWPaSQMjPJYFi+/WqPgYZtqamgHL9AFNSheJiB3o2hmhyfdi2SkSEI9K&#10;Z+YB/9qVKh3ikX7yWSqrn3ysZ8zySFWlSipUxLT9e/ytp3Fbi6dttReqF2VxcXLYMNcWPouHNRMw&#10;XdpUXJjDqpL4VOQm5xwRT8wLs2Byzp2fn1sPdnr92PPFxmH/DsNgulwZUjlak6qe3THECjTsrTxI&#10;bZpmtVoVr6uTgz9Iyc8hzPPbQjH7rbr9TVqFBgBHfOk5L0IFf6wMWMV8uXgruSDNuRDmfkqr2emC&#10;hGvULexLRUVCydJg2z2rXGloU5uVAaBt+65Tw0yzyA/DEAInl6m0ZUCRnHseEdBi1ATBCUVhQFIV&#10;tFQPohGUnI/CwMyNo4OvYgwWX2VNNQWOaZUFuSA2lNh+RERMfOYIYR5jMoWXlp8W64if0+iOIVz3&#10;XK8F5VbuL56kg3PW0oBVbzm1agvSWHCzBSbAKdNVfbEAV93DUkqe+ugcpLOmlXlrcWfRz9PteKh2&#10;7ZUwCEMYAgdCdERn/erm8qJxHlGJyHkExERRHIiBFKdpnIYpsqqqMFsW4dJv0uoBAEAUVHG9Preg&#10;XASQGIRw3G6GYWdmiIfNbj8MZ2cXTdOZpM9bF1eW1th6iN5QXLM/ApHfDdMwhigoGAK7IQAr5lh9&#10;FK2BRUReUwC/IDIRieq4n1DJKamAEpL59QEhUdTIoiAIgqRJs/eA5BoBBUVVdVaGT5UQAYRUHYAD&#10;IlVE7L1fN42D0TuKACrRlBhRYWZCj4glcUDBIbMp2Bydc8MwfPjwYXfvhv/0X8J+t7273+12Td/c&#10;vn7Vxg4ANpuNBYUhoqKSdwBquhFWjs0GBdOcFmiHWcU0Q8MwDKuz5vr6uu/7d+/effz4sWka59vz&#10;8/Ob2zebzUaANptNyUVior1pGiKy4oNJUeu69Xp9fX19tlqLyE8//rwfdnd3dx8/fiwpMCmXMixo&#10;aqXcmBkB7ADTrFfee3RHJFf9AaqghODMa8Z6/vTp04cPH/q+7/ok5sGhpayIMWIJCEKkXEVbQEs2&#10;fSKyQOL6w0v5alifC3GqqhWylPm+zX4q3iLHEzFnN+caIo8AaDXIEEp4dMIWQgBAAEeumFNRVE3D&#10;i6yRJUSNrA7AIh00yUWJEQCYxU6bTXRlDyZhZssi4ahpGrDqkPX4S1GeovrYugCK95452k+r1ers&#10;7Gy73e62mxgjke/7/vb2logQXTFNYrWxWYC0/rO+qF+sSQbyCT9UvPsxrl2z+EIIqopkZmk2y/Xx&#10;kAwdnCPn0HtySKoKLFBCk6uhuqo9h00ft3IYW7/+8PCw2+1Mc9X5DkH1UL+mHnZyRU7TFLBorOr4&#10;17TVcuhXpE5ZYgAlItEIrAiqISgHjUFVrPKEKgsUKctS0ikQASEQOiTDN+ebfBRBMUYrQAMAZsBa&#10;SFYbSTnIqqeGqfBGGmfeLZjKPjtBgmwQVz0YThYyFWB5BvNZDQaWeHX6eQSgos1kjiV4WuQXry7z&#10;SiNIMYZoWlo1ts+OsDR5dGjLB1Q1ZyrJ9+d8btHqMZSASkRU0OM865KeOREop4gu53H76quvLi4u&#10;zFDuu776vHnF1m9+Nt/5r201c3gOxBec5+luC3EdTBWPdL/4+EJ2v6BVDHB2vfj1xf0fNz3ExSRq&#10;qInxkRFiSs+QuNfsjHc+i6V1SZ9nVl40S4MtuXJWMbXAqZ1J/bl6muXTuRDtfBeKmKoMV2oYZHlR&#10;trI4N2BBxaZ+k5aOMCsD1jEMj6dZ8qwdDwYrkVHGL1WHZSNXeyWX1xduR8dN84lsTQVlSw/zC8pF&#10;IRYIoDkmtAiUz360DE9yFNVqtXrs+XKOVTxonnCiKZ8wuJ2dndV60fESAKQdOlZKiyWYt2YaeDn1&#10;N+eAgmm1wlY+vVAwpnGs7W7lVMkCaJ5gO4tx/sq2GOc/vtUkXzfVEzznmUymfrGcaBZeUROUmYpK&#10;7ctFJ3WrNWes7Fk1V7Fr66pr28KHRSBGIWJV3O3uqcrykYcniqmyfN/3TdeSb9B5N8bNZqMAmpJY&#10;qu2pAVEVTQNN8l9U0HK5eEjhUKgKEJVQAWS73VuogPlbTdM0DIOdzkLOqKhSRxEJgOZUIQX2aGUV&#10;63iOk01Va01ohqtHjKLup4bn/PWDXekxDlYjc+K6pxJl2F+LL1rRqpOcdjHNBTtd/HnocOmBu+y8&#10;sqadkDgLDblcPIF4ekqfP4bSc1rdp93JHliizAxEpNIhrr0HUVBRZgmgqoEtW1Hc328BYBzH/TiQ&#10;b5t+FUKI49SYaWA+HwCwrAdW5UqBSUViiKgf3v40TvtxHKfA4zgi+YvrG0FwleQmOqxuEnvZudHc&#10;BGzMLDBMHBkjYGSZ2DE0oiqAAsoAYs6OliDUkdiaOSKlpmkIVFkkRFVKaXBtVR2QwKrtGCMgCopt&#10;+SxHLKt5ZjkFRlIQJkCngAxGxARRx0nHkWJ0Kg61IZow8SkREY3C4JqcJHW+4bTiYibPuq5TVY+0&#10;6toQwjSkKn636+tXN7fUurvt5v3792bDMp3LOecolfvFHGhW6+I15tU+JoUbFgVuv9//+OOPFxcX&#10;X3/9ddP2iBgZQwjokJnP+54cMAdA8a3zoweA+83DZreLrOiciGy3219++eX92w+b7f1+3A1htL03&#10;5kM5rSK2UMEBllIatspm1rHhOTok0JmLdlRA1KQxFKksItM0/fTTTzc3N6u+VStAgQBK4Mg3DaEl&#10;XOfdMDTOIYBzjucbDCjuG9kmVQRLDcAZMI2D5FWtpd2i1SRqygcAsIggeCULzl2mdhEFSrlLHQAC&#10;RgBl0chi6cZDsP8syyw5IiQCJMWYtRMTZGUYmD0cyyGnSTKZC0gTrmXkh+OFzApNZVfVtm1Xq1WY&#10;eJqm+/uNeQ8VXarm9VpBG+fK8eKi5qe1uUqrEpB1VwvGVy4o+/TCnE179fXxac2aSyuSvmkahyQi&#10;5nOEshxqfaK1kATPbJJzptrqrFar8/NzALBk54vz1YUAW0gJRMSUTUBV1byZSoyAVSGUHCUBKIUJ&#10;YLKAg0pUjpapTtGyhQkqK6jFtimASBQx0IFxWgSDQ+Ndsz676LqVy5WSzMJORN4DOoRc3abexdVr&#10;V2PIAnPKjiVvPtNJXYFKfXq/AJd++V43PTyX1k90gojG2Q5TkANq5SXMT4oSoCfXkDvZ54J1IOKX&#10;qgRaGa1q85ZismEBmIM+6DP2JIcFynOsO1xcPNUILy4u3rx5Q95tdztwMzQoS/ali/XZkX/RfT31&#10;wILhlJuf/S7O23MiL4uk/vyjT7byzQWrxCNO++sbZhZth/REn+m8/vpJveXkk180nuN+MLu7lm2h&#10;MXkRYY6LJ2uu+xhfsl0oZD1EVUXU/B0AwGwNxd2m7BtrnlbUmIXO82tavda1AfEkDh+/e/KZwgAX&#10;kCkWQJODkhOD4JF/2WeJOuNPXeL5eD95GCTNC5uWQZZdOsAM8x/7aP11zQVeTqpwqmrLXatV8CSp&#10;1j91XVcyLRyDt37FDlm15HNoGsx1LUsmU+uneDRjdQ4EFT3WVkXM/l92v+u69XptCwdztlPP7hiG&#10;n13KJ+CwwJ8v6uT3a9V0llT/zHefYBcLXLL7dk58kuPV/ZQjTJzHlBUaWWDOIcxiPpiCNvaM4YCq&#10;brZbC61I6i41pR8RMHW7DCDbPkypNq0CLfj6EOSX4pBslwExjDZwM2DFGPf7fdkeJkNVHr9t/w9M&#10;A7SmygU91qBLN/MNOMnHEOp3F/1odok9WghYfuVJ/Lce9FTyqTK2esVPdvMYVhw/doyfBcHKT8eP&#10;IS63S8e4+tiQTs69JoGCLcfvPtHKu4u3PCCKpsImwDGOEw973A/Dbm+nCFblLcYphCDMu/sdEQ0c&#10;Q4z9+UXbdw0hObMXlPX2YuYjsz0hdl3XOq8sqjGGkZD32/sY4zgM22Fggavr2/V6TTk9c97AHLwz&#10;yv2sT3Ai3TEAoJUmEXWBITIIgQAKIANKISVFALA6EUoCikBWjg2i8ObhAYnQWy2CEvgDTdeqqjKo&#10;qpTDUiLlaDFaqVCjMFrNiXH0RiEqPO40jE5j65GAOkcjksvVgnSenq2sk7VyAGJfXK1W1xeXX7+6&#10;bdu2vbxQ1YeHBytbbkmOjObLsB1SEaF45LmwwMUaI11OjWRe7vv9frPb/vjjj//03/7p22+/ZYG7&#10;u7vtbrff7y+v1wBwdXVlGY4U2HsHiKK4G4fLy8v9EPfjyFGncXt/v+EQh3HXrztTQqxwCSKyRBt5&#10;isQWM5yhdy4gKBEi9n3fdZ1G1uxtO5dzmWzQ9udSUMgmhgA//fTTd999d3V5LiKIKcoSEbuuQ4D9&#10;fr/ZbuI4dU277ntzqxEAZ5hg3QLAsWpykuuJIh22owBANNMeysPHhNo2vQkJERG05DioejgpVbWM&#10;3JiKVADKIfRHlQVYhDmOUxwnCRGct2zQ3jkibH2jwGZjCiGml5jfvn1/fn6+WnVFEEJRqTM8KSs9&#10;xdcPa/9YTD7J5vxcXnfOmZOXqtppnqXcSis4x8Bari+YV5l+eaaos5DlwWMGLDhirEUaFYaeGKJI&#10;BFRRiSwcVZx53ll5LocEAI6cJ9c473PRIsFHD8qq46yXNNPCzYyLiG3brtfrYlyr0QkqOYGz7cRB&#10;+hK6GtREZNbhvm/VvPNERKRpmljZ744Hj4gOARDYaNBqKKOIYnlLRAWRgTl5kqJvfHJwUE1B68yc&#10;I6kdonHUeu3KdUGShSQr1VKKKVxk5mtdxqzzOMqTk0o3NVPT45I1Wcn10FV6W08bapJdHg4eWAAg&#10;CFSUCVsvQARABFRoyDywkhaDiFLVIT+e4HsCwecAACAASURBVK9sxS6jCHX6dsyW0JNfyslQDw+X&#10;6+ecnqOaLylIttJeXl7e3Nyo6jAMfd+znSQAHfV31H3K1Gmc14aB+UX7D6v/ypg/k/z+GMjPhPlz&#10;SB7n7bMjWfz7W7Wawf7avgxDj/ghVBibTWYpi8oTo1qMp+Zdx+NfgPHpuZRX6m8hou3cttstIp6d&#10;rZ5m3YtOjodqaqr1nM9F1E7jRKTve++9+cjU8qKIsOOvqyrACYb82abzDe0xlE6i4hMXT7R6OYpB&#10;kJldnB1VOmenajMj9dNTeMKhaTHC+t9jdWLhEP0ENS0kCOQcWPv9vubA5cL8oeoBPE2q9a/e+2ma&#10;6py/MAc4IqomZUwPfjSyWq1MhcZsgDDIO+eQrLKUOa2YsrRMSEQp2a43E5jZTWzTcXFxgYh931ue&#10;geO5/AYc41T7nbp9WVuw3C9i2otWv1VrKVK55EC2ENX5QB/r6vjFY1WwRsIYSsIES5dDwiAITdNh&#10;tWliZlBQjba5C1MY9hMiFtWdiFQPOQ0Nrww/y/BqDYW5RGwQgB02iwioMKKKRGaWGC3mehgGEC1n&#10;3CpKqTSXd95jTiWsgjHGCeKBJ1jiFAZEVEHV2Z7XPLmMgmqWm8CF6VsLil78e1IAndTE6puFGxh7&#10;l2rF516lS24jcjoHVm1Kq7FRH8lFdTzsPKNZdb/FROrvJgDPE6qUXxdHL/V3j2lEdZkM+mkm+UTz&#10;BQQAoCwyjWG7jV0/PWyYQ4wS4xQtT1uIIgKSEtgKUds0XdcBurZtkciATUSzVO7IANg4T4SoEVWU&#10;o2jsWt94IsQYIwNcnK8vz9bee55SNGJxe7E/LTYN6bB4IhJYFUisurH3TpyycgQWBEdmmi4oYe4R&#10;RCkSo9AhIUrU7f0WHFCVicB2RPfxo6qCHLISmD9F0zTJ0ZYDsIAyiDpgHMYGgYjIqcTgUBrCvvEa&#10;g3foKNnHEB0qIs4yopWGiNM0HWxYiE3T3Nzc/PG7PzvmVXNB3t1vHt5//ND03fWb26bvzEzQ970j&#10;EmDIbqh6ZO9c4E3dDM5GUX3fN02z2+0+fPjw6dOnd+/eXV5eRlaT3F3XrVar7W5zfXPZ9+1u+6Cq&#10;AM4yrbDAH//83W6Mu2FQwRglhOCILi4uRNU5oWx0iDFGDszcOueda5wXikTgPOVAbAcAZsAKOurc&#10;gFULEcx6sQjbm5pdMADgw939MAwiwsbYUu4b8r5lDjHG+83DbrNdd73I5arrUjHKXOyPC7gA2PRu&#10;TJu3Gnr1tQ3JUFYEiEhOBQXU1CsIrm2o8ejssQOWWh4crTfwRWMzOhMrKpBtWJGZWSLbi5Qd5tu2&#10;FY2FacYYbdR3d3e3t7e3t9fm7qeV3bOMtpa7ZWBSchMiIqL3TSFeqDwlrRqOphLdfAjN0AMcFoh6&#10;/OnjthAztc2lyIwFfS24KmajpyGMDayohtb9Yng1f4A5919c1DA8SemfbcUgaNWF7Ot2TVnCl7k/&#10;AajEuNAVrlLwYbVarde9bdskZ80w1mFaVCYljjF6QkJwBKoEzkEEsfhBiQp2XFA3mpgn4TBxBPCq&#10;SqiqIYYU4Ytos3POGdSxMgmdXKAFyRRQIGI2YB3y1+jc4HW8+amF7hetjqTklzOjqqsdM2vgK5AC&#10;AlhiURONmg2LZr4CQkElROA05lSyUOvSNLNxvgCdFpmwFqmpFC3kX5funngwF1GuV4i5/qDg0ruK&#10;qpqINvjjGEYDSPlQMVx269XZ2ZkxivXF+XY3PIbS/8g2gzmeuF/al462lmFPvLtA+xc3nSuUp1QD&#10;KCP5DSGPiKCk+lwqe+anT+o28GxyPpYvwzCoqhmwLi/Py3HpY++WfxfDmDHBKgOpZAdkETFN0oRj&#10;4ULHndd9/ra0gEdeuovZnXz+WJYdy1PIj7mkyRw8sMq1se2yE3tsKeuvfJYK6q/rIzuoWqt5plzG&#10;+alebWBaDMz86YieY71fzg4RLVjPsOJYHaqnABWOGZYWQWnni+bfh77YCpc7xoLYRa9ARAG0PEf2&#10;k3OHE6/Pggh+a47x/wXOf7LhvD3/rZP3yzqWZ3TubHiswZauaoNCjeo63/eVC980R/wfNQeiLjJz&#10;qaAFvnBqyhwyFcwKiD/BBst0YI63IgKg3qHdsONMU3RjjKlqjfWWvoIA0Ha+KN5iMWMRyylm/dH6&#10;62mcRsVHiYwzLGaEfHxR/1kB8MR3j58s1+WLdYdPGbCqg4djmXKy6VzpPeaB9Z9SZYCF+YIuwHhy&#10;aovHFuj3GFrCqaOFp5lMPYsCLlX1URgiRGUSXbftebfS3fBu83+dIiqDIgJ7VadqvkwRcRIGFnJI&#10;BKuu9z2eTYMAhBAkKAA4IlG1HE8hhNe3N0Qw7oeH7X3j5OpiBYze+xDG3W4TQrh98+bq6goASMV3&#10;3QLQZd9CRB69TcDoLd9tyIsEDIwCRM4peiGHgCDAIIoKiF6dEjLnxHiAjrwthXNu3TZQCMagGZkj&#10;r9s+xrgfdtM0de1qfbF2zgWOMjKhgliSECKEGEPYDS1PbdsyB4+02+3W580fvvqKNPbrFhGIsGmc&#10;mYGEXdudmawqJ0uY3UftXMVc0Nuu6/vefqLGC+H161fXr26ZQxRWAk90eXW13+0+fvz45vVrUjxb&#10;rbb7PeWcEVQVQC3yrOwZyqadmUuKsbZtY4x//etf2777l3/5l7/89S9//etfX7/5+tWrV3/54e9N&#10;04zj+Pr162+++SaEYFm6tG+7rvu3f/v+p5/f7naDAnnv92OwihJIQErMvFp3dtY0TRM5R6ATC6h+&#10;/fXXnnA/bFtHoqlwT3GWvrm52W+2IvLm1euff/7ZDG0A0DSNIFh4GoJDcr5rAcj8VsEhiKryx48f&#10;//rXv/7xD99470m4bdtpGLz347QncpdXNzHIdrP/eP8wTbFx/qxfNd43vkHnFR05FEBhFo0Cyjn4&#10;DhCd9wqAOdSuiHxEnKapW7WFQ9kq5OTEh6g3W3eEVN7Vt02J2wLAaClgrfyzVopIZkGI4BG19eMI&#10;IYzjsJvCdH/3se27m8tXq9XKVCL7iog4arru4EssosMweu/v7u5+/vnn77777s2bN/v9vmksGjX5&#10;tBNRVoy8iAzDsFqtauSx1O/2TLHH25SdczGKRb3Zn+UZU2pVtaj1Nckb9hZ9UUR8rtlkSluMkWjV&#10;tu04joYS0zRdXJxdXFwkpU1nlexqzlvfrAxSgqjjGGKMFl7X933XtVa30XkWESS10hZlwMVv8SCA&#10;EbuuOz9fmxO+fddC8x7j0ccCQ1VDCOWwqGmas7Ozf//3fx/H8ebm5t27d7vdzk5NC8ppdqlT1ZSv&#10;K4unvu/Xq3NV3Wx2u93OEMA2VG3bvn37drvdAkAKQ3aueHSaKVyEHREBO9cgqHAIcUIDHQjLbCKm&#10;fQmgCA5T2OyGoBAUIqB3TRS+vb1xzm02G2b2jlTFon/to4VeMOespaO6kzZlm3vl9iX1EpfqBM45&#10;VdjtdlcAzrkQYgihaTp7pWmamA1hh6R42Zce5hLXLow7kc5mbf+SHuS6qoJY0ntFRFTgGCFGS48I&#10;iCEEViVLn0YgKqgArHEKF6/PV13PQyARp8CqbduqADOHGKoAUoBiMtalWrNIvq5a1TGE5Nd5UIsA&#10;gFK9CgVlFRZAR4hUKzqazilVUpQhqgoze3Le+8b58pVa5yoDcOg85gopIpw9YTebzfnlxXfffWfS&#10;5OLiYrfbNU1nzlaV5odJgAOk76fTCyjrovNoJp2f+J1UlQ7rBRU8q+dFSiayZdoRVbUiIcMwdF0X&#10;QrAsOVJV81ho9sYGixm6aGZd0xTszZCb+aFLKbnzZG6dxxTcwiig7CswUUo9Rqlir2q6W1wsoAcA&#10;9v+lBRTAod9sN9nbiJgZgLz3KrEQS5kyVtaHRav7rHdNRQwZPJ8GDhzSD2v5Ykqy6RwAfP/99yGE&#10;P/3pD+v1+v3bnwvDgSwKNZsqzPe2fLeMeRiG6+vrv/3tb6bgMbN5FIb9+Pr165I7Oca4Xq93u91q&#10;taLqELtoaPUq5F8PcKhBZFMIlXN0Wbv6YrGCNA+KwfmJyzG0QdMz9aKXePByvzBw85oHgKZpkNYm&#10;HKv0EYczGOvfsuA5500HbtsWnWdmRGcA/Pvf/352fq6qlM/4FshQr29BzkKwzHx+ft7lXYYp3oUS&#10;DyxubkGwXGbOud1u96c//am2GhTcsMWy4NDya3lGKq86mvtPmf78zTffxBjrKMJ6ZWHOoExGbzab&#10;Dx8+IKIlXC86TNM0lmvSe9/0KduaMXAT95eXl0XWa5ah1kmMse97Efn06ZOtBTPv9/syngKWgj8F&#10;dDWyPUaAjxl76jnaYbxpIL7xtb1o8eTTXdUXjz1fCyZ4krNZK+nPy1I+0bm1miggQ8z6seZyhuKy&#10;3BaxUXLU7na7hFcxnQdbTJ/3fr/fW87iMqQF8S6oW0C1RkWX8pOWDC15XZHIEbhpmkTA9iIpoK9e&#10;X53lS7KQwfpzJRjWNNJjnzIRc5oCIu9bAoDtFqZpMkf1qAoAbeNMmnnvPbk//OFbA+nZxcW7d+/+&#10;8pe/NA5jEGFWUCJqvG1zqGtayPss4xVEBOjKeMy8Xi9WWQg5cjXSSvcrjxXPx0Ji+Rh1RiaFS2S+&#10;d7ALE5H3frBFodkYVDVmb4wC+TI8qAijGuEhz119/zEUPaammoqPicIYVFE+JadhqcdTX8CcMxf8&#10;lLkT6BMjXLQFwXqodsKk4lRakYalUUQVVvRq1fcABRhAQQkVVBGsSqUCqHNO56EflCQdtm3LIdzf&#10;399ennedP+saIthuNkRk0bPmN+S9pyPecQzo+hT38DlCRYdIgA6BFB2ghQwon3RQJ8z5lhMoCMjS&#10;ZB/GYBmz1DR5tSN069QhWs4bGxMyIogDElan0ApSFO8QokAMq6Zbt41yJGwQ1TLLlPEv8AZPYZIR&#10;yX6//6AfnMPbm6uzvrtYn3V930AbY5zilHahXWfB8CIzOqG5H01Z/gXG2J/MbLJwmiZWJKLVarVa&#10;rf7whz+8ffv2b3/7m5kGLi4u9mOcpokIYpwke218/Pjxx59++ennt03TDVOwFOBn/dnFxcXF2Xnb&#10;tq+/ehV5ur+/f/v27d3dXclT6L1HNPJLHgnm82woZOybqvIxtsdWBOecYOJHCsR8UJ7THFUtrOd+&#10;u9tu9heXZ5o13YPeKQqE5B0GAkdA+LDbeu9XMYqq9mZ6QHIuhNHSn5UoG/tKyZFZMxfn3DiORGRi&#10;CyB5/NbaVVllEWXVpAUiKiVe9ARZq6rLWWCJUVUlRHPBbZqmcb4uopyoRYGISGfbMxuwWda2261Z&#10;phCTElkYcWFVtdfrQceai8yFoDrWftLqVFi5YHn19bFiUfopnNFGa/OtP71gxEUOLb6oWdFp2xbR&#10;maJgB/Jt21qZalM3D/HLJT8aSqE4o8E4hZqbP76Gn29FLppCv16vHx4ezEOzaMPP4f52nFBs5QYK&#10;7/1utxvH/cPDAyJ2XTeO4263o1mdqDILRURSATPgRlaNXnGRrzv5tzokJRRj1I5QHTVEhI4cwn6/&#10;LzZoKMxcOdVPMHyr8k3M+j/FuJ7ZmFndCUPh83t4QUPNUe6WPcyMjGhenAAGsfkrnsg0xoUH1hd/&#10;ukgZRLHv4CGRH2TfqPoLxxUDT3RbPVL8sA6/5sDA9MDB4AQLhobzZlsvdKRRBE0oPFX94PmU9fQS&#10;fxEC4KkdS81JniD8UzT1j/Y1OMlmf+/2KIQtCP6l7cUMFitppcVAicj5jm0RETHGuN1u1+vV4q2y&#10;Qzi5fJRDv2tma6eSmCufUnU0+/Qgn9lewMeK+K7bY+OBClz1FxcitZa8MKeLIrAWhFC9O5vI4pmi&#10;qywm+xxAzUZVdf7ZF60V68Mx+T8H7CeZRq2WLKjyGDiLbx30rmwgW0DemoX+FeAbTpp+WM4Op2m6&#10;v783017ftKWfstY1/J+Y4BcB5P+/rQbLY8v0W33lMUFTvljsJs/v+SQqftHAXvAWHuneubdDShY7&#10;qtHkA47kgIBEIoBDRO9937f//M//z/X19TRN+/3ety0ifvr06eeff171Z4ioYgU60yZrmqam6wBy&#10;OogEz9leQI8MxItWjx/m8F9sKxaQqRHjWOIvvpjotwoY1LznWlBWPeYXLMHi4lGxPN++lZt1XKie&#10;cnF92diOB3lywMfj8bOXQZyqF2gZGhAQdaCScQxFHWhQQVJgVufSJgfAtU4mICKHBKiSkkA5BOg6&#10;N47jzz//3Lfuq1fX52drJI2qHn2IAujO1ms7EqEqJU09h4IlNe+uJ4ZmU0IykxqQUyTLwGI1C+bA&#10;tURw1qcCqAdhUHOJzIhl6bodgpISJdd3REG0eIlUY11BQEQoJeRFFPVIFNhTE+OkIVycrS/O1sIj&#10;okeDCGR78FxLWHBBzDZUsxeEEIbtbr/f/vv30+X52ZvbV69ub8/P123bokPnvICad0/ZnGA2Btd2&#10;n5pyjjFG8zkMEQ3DAOTX6/XV1dVqtbq4vhjH8Yf/+zdmvn319c3NDX+4s1NEctD4xjnc7XY//vjj&#10;hw8fmHniPYv6tn19++bPf/jjV199dbZaI6Jr6P7+frvZc9ScpZ6cc2YggGzeBlGzFSJi13Vd1xnQ&#10;7OhMVc1SYB5JKaQFkQU4mgWrEsAZqd6/f//u3bvzizUCRBHyPoSJUnJzRe+o8S569E6R9sO+EVZV&#10;QYgqpsuq6jQOU4xTDFFEEASBQaNKQ04QIvMUAqI68R4bdOTUIG9KG6iqbdKmabegTBFhq6tNnsgl&#10;CyuR8RgEV6Lt8iIiANoZmiJM0dz1Ak9BQrTzmfpA5mCqA/DQKilgiiYzPaZpWueGh4cH7/35+XnT&#10;NAyanYcPycIt/1y2H1X89JQYgHkrn6Psu2QxZfC4xgZH3L/0U0Bhdqv9fl/OrKCcilcctuYktUCt&#10;7xBA41zrZRxhHEIYRqvneHV1RU0DbPGXDCwE4glYlwFryb058uJw8mVsHbMLknPOPDtevXr197//&#10;3VyoyuHMSWgvWoxx0EFVmU3jSa9YHqo6mkBVrYrfQtQhonfJiJkO0kEUZoysYJqIAqIlpEJER0Te&#10;lXPC3XbbdZ1ITK5MRA7JPJ60FEbBQ8v4tBQQNfDLAJ4AAjMrnZDNv3sTNXuc1VcFPYQAL5rNxczY&#10;BbAJz+Hxmm2PN8RU9C+v5aNzN4aW4qNLqCCmMsSPjvaRrKios3VRVaVUsigdE+bhlbfW67W5ohiI&#10;vPd2XgppvSpE08NbyxVXAs0zVjr8d7qxHukVJxvioUTg4osLjbM8s1DvFm8teNqvUfte0Kqv/yMI&#10;YcGgEJxm9/C0Xtl0cbhIvoKPruACgL+mlU2gI1c7uxFR0T1OvvjY8pnnuJXTMjXMhObF5TVmRxhj&#10;6RWTm+m9zxEZRcy+mJuVqRUl4env6lE7Of3yJ1W+Wg5mGRjrOS6eh0o0ZzoCyKFMUC+9fp6CauDU&#10;jirPBBFmJRwAbNWOvTOe2U89nhk5zJd7gQnHEymHiOWteh2pas674gRqjnL2pDmJi8gwDA8PD58+&#10;fUoPsBSPraISlCnDkah9JqJ+KaB+j25/k7ZYuxcPUh/Z59YPLM5o4RTHKw5ZC3p5+ut1h5+hd9vs&#10;UsqLWU0/1zDFNNrkc/25Ly6aafGqZnU6sJcQQ9M6zBqQc7hadZeXl99++23XNyEEd48xyOvbW/2v&#10;/7Xrug/vP5laDpVKH2P0bXvSgAULy5Gq5twaWrlfnVzommstVY+FaeJoRcrGZzGG9C2cBQwCgCVB&#10;xcpGZu1Lse4xFHp8XU7XSURZ5murZ10P7AWDPDnUxSdgvrs0A5aUfxHEqTgVr4ACERXUDCLqBBSt&#10;sKYKMwoRERCoQtM0HDXvWw5nsYgIoGMI7z9+IAcxjKh8frYW8EMMYxB07dnF1dn5Zdv2UM38sWnA&#10;EQep11QVVZ0KKi6ezNigIJWj1+ELAA6pJPJARUVzIluq4EuAWnojBSW1UEWvDjh48DEGQr25uro4&#10;Wz3s90QAqFZGQcQCMJ0sJEFl1DQDTQnuRcQQ42azmcIw7ne7h827t2/7vu26zrcevds9bNbrNTiK&#10;KqoqACXMrTZgQbWBx3msVjqBPESWSd+3Nzc3lsdRVa+vrx82u/v7ewtrcs6t2m6aBtVVv+qHYfj4&#10;8ePffvz7btivzy/fvf+4Wp2/fvXVn//85z99823f9+N+2G63797/cv/w8O7du7u7uxBH85dpmsYs&#10;6ADQkENQVc5DFTNJGCi890WJcc4hmDqS/J4kLHNVFLaFiB8/fvzl3ds//elPjSfLk8XM3ndEAPnE&#10;lduGGk+AXd8DACMMHKY9AwCwqKrEYNvswJGZWcWqBASOLoQhTNM0IWnDDSQbogUxKTODJJ24lMyo&#10;0dvuNL4j78ARoCVsm6sy1fmkoc44jcwchadp2u12duDmnCvvauURJiIeDyYVM2AVTcgenqZps9nY&#10;ijd9irFKVqeKKZvhzKyxCZ3mQTcL7l+8osqsk9jQw+wWonQhA2Cu3dYKnBmwzL1otVrVtckXDR/Z&#10;UpaePTmoUgDYEXqJq8WsBeLhMDl5wxYo2RyrNB+f2RI83YioFKMxA9bXX3/9r//6r7vdTnL2sWOJ&#10;crIfEQkSAMCCCw2BzORnyfs3m415nPV9H3mqGUVZBOeIVKKIsqgqJTcpWxVCJAABFSCHooikKlFA&#10;QImaejMzTZP33jmjheSGHUJAVMxnCeaWdEwp9c0a0z4LBABgZtfOMiU795SPz69pC1cmArRMkKLp&#10;PzicwYBWzyJA4zwRmfsVHYjl2FXrM22hT5SzDVAtw9My2mzUPLhkEdYJsI6b+TgLAmWzVPpBZha6&#10;46UpjxYxhI4uLi769cp4Dik51ygcIoxKBiXNNTTrCWI6J3g0dO70/UqdfeLJmhZgrgYsUJGqsnEW&#10;klyPc0ZLj6u5/8j2j/lutefHyhRFn02iv2gLw++L4XbMTMyplrrGFs4O+c/Ozq6urm5vb3/++afa&#10;96fGupMDKAYss1UVJLm4uDAMseMlzcrJsZgoIvIROOhjP31Rq8Vxbdw5nlT+89EDqlrcV29Vd/CQ&#10;XaF8kebZiGtPojSYFFGeznKKSpz6WQ5vubI43/uV2S0cwZ6Gkh3YqKrF5RXH4ZppfNFy1ACsx3Ak&#10;cE+w0Bm6Vm6AyWJVNSKynEelqE551yItdrvdTz/9dHd3Z5GDm81G+5VZbIundsHDk3M8Oc4X0GN5&#10;a0FZX9rPP6CVI1j8Qkvooi20moIA9VfKKifJMkcMzco5VnLk6Y/WxPXMkdff1LnsO754rMvHvoXg&#10;ABltCw6CyWkB98PgG0LvAEAcIjZt265W/bv3v/R9f3l5uV6vP328N/X17Ozs7tMDlIToOXwgF6w/&#10;bcASEVU+gF1mnO1pbMdqP7LgMI/BuabTEq1WXskv6oJ8FpT1YrZ/zB7zxel1qUdVf1Qs1Cmz8cVg&#10;Sufl1y+ljsXw6g7rkZR/Zx5YlAIWhFRJUUEALHxQFdRCBwkEEVQZ1Jddn/MeKEAWfJQLqANACIyI&#10;rHh3vwkhbLfbm6vLrnHe0RB43XWr84u2WznXCIJg9jc5Cq8rIy67xDIx47QiEsVFAVYVTUq3qgIK&#10;ih1SsCIhklGZqgKYwyFhqu4JyZsdCUBBBAXEqsUL6NzPHfFg+lHVOoLCwCiR+76/vr5q28Zb9UFV&#10;JEJSESEHzjUcDiZ2Q/OyYJaYphQEaZrGI4nEtnEoPI1jGEYiQEfoUAkB4NuvvmYVs1sBYeAYONrr&#10;xYGokA1WaR2KnasczjBz13WvXr16/fo1eRdC2D5svfc3Nzf39/eWeSeEsN/vx3EM48hdF8K0G/bT&#10;NJmLsuZEMJvN7ocffhjH8dPH9/f392YLSJHkziFYwLCaaz0oOOdUDhFqkoPCQgiWOcUSTKY0CoiI&#10;KFgyU8SauRskGVLSlP1+//79+2EYmvN1jNK4QiHmsOp804iqbxoEaL0DFmURkRhCjDGav5ikhGVR&#10;RaNGzX5YHL14VkmYn2khxoD5/NAGJlVS2AXLQ0SXE2ClnRWhClo464xSMz9mlTFMwzDs9/uHhwfz&#10;QgKAvmlLrWhWAUBQcUAKB9sloi9KuRXWQSRVGMcRAKZpurq94ZyFXUTUDjCreD1EMyRZTquZ9lnm&#10;RTk5+sI3oYbAQjAck//i1/oEEqpDRSKy7AlSQqwr9gdzvryQK3bhPR3OWs9cjDFMHEIwnAcAolTf&#10;xziP862qSjZUlRktIzfLvOAlzYZkGV6vr6+7rrOIvzrjT57XaYGRvVoqeOYMRc45K2NkyGNns4+N&#10;xIg0qU0KSGhZtjCZP6CGM1RnxQYJjgJ0UFU73zS+kRA9IRCYZVyLbUJTD4fx46zzWqI/U64zs6uy&#10;qtn+iR4PmflNGik4SERHIFLwkNIqQGZExqxUtXWNRREafda6zu/aNFsICrQREeZWm7qJiObHENHc&#10;ZkvJCzO3CagCMBwWyypiUUWAtqG6vr5erVY18SKiYbeqAiy1onzx+V3Eo6A7wqhyseizCOiyZAvE&#10;K2L05Osw52OPtadn8etb/Ynf53M1KR10ptl+uALgC0ZQ5AVUlpcXD9d6MMw0ZuWcOzs7Q8RxHC37&#10;z9nZWbF3PCaYFsAkItNzakywAnYmFOwg5Fj21T3bGdvToKj/fRl/KF8/3o3Xo3p+5zWRlv6ICJRO&#10;uorU5Fw7FGM2YCGiRUUsDFjOOWVZ9LC4qIetOdllLZc/SwWYUwcAQKqie+Se8HwQ1YsldTaiCofL&#10;n8cjLFpxLNV7c75UO4JdKB7TNCBidtKhGE1X3F5cXLSt3+10u33Ybh+apglh/PDhXfP6a6pSdOF8&#10;c36MY4tF/E0k1D+SH76gacmp9CvGWYT+gp+UXzWf0cKcUS9ceGpUXFDTI02yMC32C7tIyQzKAOvP&#10;JdNncVYyeQ5gOxFYrvujOFBMYOXCzoCBolqintxqZDPqG8dhGIbvv/++65r//J//6euvvwaAh4cH&#10;Zj5brc7OV6LRsi1LKZtOh8CXImsK0+mYkQAAIABJREFUG6/0rpkB62jMj8pxEUGcWSdO9nDcGx61&#10;/OJsKc1kCUf27if6f/q7izFApbEfP7+Qd2UtONuwymM6zzH64kE+0Wq2WV/740dTHajslqWokiLu&#10;wBRKQhARBQYHihDFakgdGJmqoqYvhBCatvPes/D9w3a73X74eLfq26uLy6ZxV9dn3dmFukYJXSqN&#10;ecIAWcYtVVtwVRWEtCUDQTurPc6tIABNytiiM7iUVT2wAz14YKUZ5fuI6BQUIB7AZYq+QwlJ3opc&#10;X5xfX12Qg6ZxtnEhl86RmhbJOZ3mKWDmArgk8hQRM2CpxIdPHxHEiqw7RABkERbdbDa3t7cClgCe&#10;ATAITxwFDh5YWhmwajyrWbDZJlT18vLyzZs35+fnwzSaHmbuLV3XiQV3AAzDbrVa2WFjjHG1Wn31&#10;9beRf/p499B1PQA8PGy32z0ox3GK4xBjdI2HrAeAHanxBKB93wMAKjvvojAzo86Aw8xN41TVfE9M&#10;JGPa1h5YQD2XspTFurjZbDa77fnZipkdEpGVxUlv2aQsnWFK3uwIRSgyqiijRI0xlD25JXE7bLcI&#10;nXOu8VhVsovRPE2apmkIMMZoGdzLgIsEIiJP5L0HRxbC4/IsRNVXholMxFpYjLlfbbfb/X5vkWV9&#10;3xMROCKigsaCGlWcHs5aAcDSb9udUvNORIZh8F0bY6ypQFVtK56TQCUJWqC+EOeFQVOV4HZB2osn&#10;awGw4PJEJNmoUXtgGZ9RTVG05d3ysZrlLT5afwUq/cDMf23bjhQKUeQpHEp8rs+Tq10RvYWOKFcs&#10;PT5df34zQ21RWWr1vYB0DszTX0kDUHvFWAEAgOVt3e/3pqDbyg7D4PwsEcZBcLAIM1TO7VjoDoCV&#10;7C8VFLFIbHPPTuyNmYUPx+Cp1LehR65RVcgZZLleiRV/7lTqCVDHGNsKXL/mBPXpVjJDkaQheSRP&#10;jvCAdUSkAseYoarOO2dRnMbe9IXWzwTAcj2318ipqZfHSnsCRAb6BUEd/GrqFUQQU1vzItZLqap9&#10;39/e3vZ9H5ktA6AxrblNJEMPcHEHnjQQLzCk/uX4mePhLQawYFOJu1ZEoYc5nnh30aBiRI8M8rdv&#10;1Rd/d6soHOj0N+72xXxV52aUAo1pms7Pzy8vL0siBQ6jlnSHWWlciK1yXbDdGCnnWnLGaixPgh0o&#10;ljy+JlxqGVFLpSfGX1+8GLL2lYWQ0rketZhdPbbFMMpj1buVnglYdNFycrYgJaq8dBPMk6KS4gOK&#10;ILZMr4CP8IEjgNR9find2Xe995Y6iqsKAIvpP7PVYqvGwMOsnxxVdSyUVA5LGWHWK3vRnmHgYjD1&#10;3ptNNoQwjin64ezszF5XVfNhNwjXytVJIVtGW9pvSN7/eH74zFZDA0/ZfJ/fDx6hbg3kssQwR+yT&#10;hFlj9WNi6/iVBfd77MmDaVUTXsGR6Tw//twkBwuFAVNF4sNgDJmLLXUcx7s7EY3e+3Hcv3v34Y9/&#10;/GPaeAaxTPZd141tEJGJk4scnEKkxWQPZFj9SlVi2QWjqyFWn2osaKS+KFAqS1NDtabZOhsD2X7n&#10;SMV9MVHUWPQYNOr7xxSt2ah6LH30lEb3gtGWHkqH9U/HzWPJGARmjDkYfRRLlp9S9huUlnJCRMzT&#10;L92sDJkIgOSRvCiqQhSEyJF3u3Gcgrx6dduszl3TRQEiJOeVxVTfY/IuIy7Wq1oEmuchACC6HEZa&#10;gVilVFcSVchqNKZE79UZV0qfwVr0bEFgc0xL+bBICZUQRPSQgBQREa3uoSYHENHLy8vz83NmtjJw&#10;5qhRZkdV/eA8i0Mr8sMSYDGzGcVa35AwpOJfICKRQ+BYyslHYeYIQJOwgaBoJzU2LBSIAtiiTl1d&#10;XVlpSDMVrdfr+/v7pu3X6/VmO2bXVtf3vSVj3u12iPjNN98Q+Sh/V8AosJ9GYCFUj9R13Wq1EsUY&#10;I6A45yIzMxOgaQZZaibfFjKjkJsdTBkvwxw1lqBX5QvLpecBANACXPPbVqvOSsuJSIyHTExWEA99&#10;Q0hkNd1ESYEQHYA6AfICBACiUaIKaxQWXgaOFX1iilFkF2OUaOvinXON84U7FyotJ10+n6TVOlxF&#10;1QYHKrfNwBpCGOMYeYo8sQTRqCCA4BsCAEUViQIqgujIq1Nw5rhW4Rpozn3mnNvtdubpM47jp0+f&#10;Yoxt17VtS0RW5lYUiCib4evD0sOJRGn1WaJWBmjKMVyHuN1HROmBOoylykHAazb8lwPSnJo0qh3P&#10;ZiDWfHbBlGHO2W3LURbIbMcWUWK6XYxRRAEgGSJdI5ISY9WyqhDdrzSRlBQq1s8wDGamrA2Cmp3M&#10;zXZ5sh9NocQeAJg1GV9ViSiEsNuJpWspHKlMpJbfqjpNAYU5Rsh1B+27lgOuxmpmyy2YVj9RqGqy&#10;a2VYFVXAk0OFGCNQPkCej7++cSzJ4HnCsuTdExETdidR4sWNHumJIJs48bBzJiRR0LmRxgZz0GlU&#10;ERApHSO+IAlWCVRX+Pw8LYeEhUXrMwwEBXaLJ8vtE8+LKKaDB6hWdrVa3d7etm07TpNvPLpZFbbS&#10;A56yZ8GXq0rHA6svdK6QpX/tYs6Zy8XCZ6EMfjHUAqjFyH/l+F/cPrvEv7oZiw4FVulzv50x69eM&#10;H+cOXCKMiHb8Y/YmixugueNDebdudrNMU6qiYyby+r43T8NcmfcQ2HW8Cs8hvSf+fGYr5y7lcwte&#10;urj5THIrv9Zl4ItqQFWBxcWwk5TX6oCkEqAy917HymB9TE16RKeq6irfq+dLDVOQiotTXUKufuaJ&#10;JajHUwZTflooCTWjODk8LYWGq8DP0onmMkEi4lpn1jfzo9/v98MwTNP0/v17RLy4uLi8vHTODcMg&#10;ImbMKkpaIQ2u4obqaR4jfz3BL20nu/1HGNe/sGnOjvfEAj2/q+N1r79Sa7n1Y+W7tZJZs6BHR5Vz&#10;zkJO5lz+Azjyv5pXKVWnCqiVGSs/WFjEo5k9AZYSNl1Uea9q7CrXmHcWwzAAikMaht379+//7d/+&#10;D5FHREIPALevX1u8NgCg2AqdCN4vd/ImqzLKJ/DMIprLi7Gq7gozbvPoZE+STOm5rJoTV0x1WhkH&#10;HJkHbqxBUdqxdvF0O2aP5ZeTz7uqCmqthskhFcDS6qpz69WL6eKYexwz8/JRK+vuLO8VqTgFdaoi&#10;DJiMVgf7Vi5ihHmt8wQcIICgAljcnaIiqHmOeC+pCru0vnGt90Dk6H6zu76+8t6Td8ISFTqiKIyP&#10;T/4klieuTQBEyKV0lpnBllYAIEQQFaw7hCofiP2gli0LwfJ/KUKOAROoTq0RUQEzfIRACFWVLfML&#10;IK9WTdORyETJmmCvAKvmRMUKp47BVbW4WojIFMI4TaAqYVq1rYbJJIoogUNLFj5NU+cbQh94ZFZE&#10;IQVEx6BAhM7y4R1o1WqpAqICq6JoFBFWAUIBQO+69arrut2wZ+amb4Bhs9ueo7Njye12O4z7s9VV&#10;jJFVwzh9+PRpvxsvr29ev/pquw+/vP0ALCiskI4uA0ee2Lt2ikElAqJZc/uuWa/XzpuwSt5+aWEA&#10;PLpUAlJTiXRjJYWEalrCvOWC7HeABJZHGgB80zDzNA0Cqsoi2DQNcyw0U/QAVU2O2YCIKE4E1MUY&#10;yfumU4DICioiFlsHqmJGAQuTiVGUx0l13A8hjCoSJlZVM+E1zpmVBCB5KGTLK0HjgFIGNxNZKdaG&#10;FfysGJmA2Y54GIY4TaX0sp2klQgp4+SsxtZJkFvfCS6LxKtqCMG0dhGJkbuuY5bNZhMinwO0bUdE&#10;yioShBWR1bJz68wIC6fU7qSI2HiSSGbVnM+1MlA+xvKO76uqKqumsp6ZXsR7TwQxJt2LJUIVrlLz&#10;jePO7cI2GMa1TOcjSmebFhJiuqCqWs8lYTwzxxjYMqNJIOqR9AmwPLOZMRHyTmMcx81mUxuwFiel&#10;j/WjM6N5kktZILEqMbNNkIhWq9V+2M7BlRA1xmgGLDZhIchWlcJ5U4JM1KpiFBUwg7JDCpT2/qLC&#10;ijnFAyiBMqgSonfoKMaILpvbsqX1C0H3WDyRoorwBBJVnYiIsk9uenWcjplIf5XmrEl2AAAAKql4&#10;5Ea1QTtIQQuTRHAHXyUAxETj2XS+nDUBAMrpqm2ncj9JlbQiMVRJlqlDqdZqwFo/mXogWuo4sw+p&#10;agrQR4C8UnlvSulbQgCkyCrIlJz0CrKWJW7bdnV+5r3fh9g4h+SZWSv9IxHRcmU+461wmP6ptnhv&#10;oTCc4Dy4RI1jtWRx/7iTY7aQdiNw1Ptv3T4HKPo9B7BEUf3SEEI9Ybt8GWvVozjE1CekFIeWw8E5&#10;Zx5Y6XPPhk1BhtI5EdlRH+YDkjKG+sn6+kvn9YKVqzdFZeT1r+WiFvTlmTKLxVsLraDuDeemnNJh&#10;7mqmDyyAYHrbbMrGdhQUk7Pq8TAem3I9pKehpHkXV/TD+qeXoR+cQsL6ziNvkW0gCm+pXy8qQeqc&#10;1Pl+v99vHx6iSN+2Ywj77ZZVx/1+s9ms+75pGgJ4eHhA1VevXiEpoIhF2AAgqQqKRgQHqYytbRxe&#10;Xjn0Gc1Yuvt9WeFLW438L6PT0s/JFxVJ9WC2qH+a0WmFPwt8fhInzT3a+DzlO/avVP9yXgUAAEJn&#10;eaERtApsKNDAqvM00ryfPmW0mv+pqirmW3JoUxiaybm28d6Ta4AiM0TW/bi/vLrw3k8hKIPZGsi7&#10;t2/fqsxU/QINS6yVJE0uauxcs5DaxkPgiLMdQ3LOZAoYlybs+s/FaiI6xLTBJ/REAdEBsB4iEBDR&#10;IS5fhLxL/VIDVj3y56DrgpEuZlHz7eN3X8YSy7vlo4uvnKQIDxAJAabBiZ73q947VY1oProoCgjY&#10;gBMVUGURBo3CzjlsGhVCpNa14zStV6sBB5aggMIgohE4SPDoLWG2ufYwoyINQ/RO//jHP7569UpE&#10;VqvWezdNo2/I4ibUrLlwmIOJDUKPEFWQo3JUEQgxCoISskgUFkUGKYZdVMNKRCDyhIhmzVZVUGVh&#10;VXMpIxTzyDJTlRPb7CFHiVF5CCOwuNajRwEl70CINdpeI8QxhtgxN8j9qusIPty96878t3/+quv9&#10;JGPXevLkGDiiKjVNq6qRp27diQoguIaAVINYdnBF2A17AW37HogUcZimzWZztlrFEBoAIkcORLWk&#10;i2p9Ow2jJ6fkyONut3t1efPp7R0iNau1oousXdsTQZyiR/LOE4ESqvIUGVjAKQAM+xgUhjGQa6KE&#10;IOHs8mwMo6K+evXq4X5rm8y2bVvniahbrbt+/f7d3X/85W/3dxvn/oZI3rXKcn11FULYbDYeiRyN&#10;Y1CA/ThQ4wkbEQFg0ShCTeu8UyRufMshhhAAaBoDgm+cJ8AwTl3TSuRP9w+pDI0jRaCcEN2s70QE&#10;hCQgqhEk4YAoqZCn3W7XEqKltCT0TTtMQ9+0xgucc63zQQKKgmb3qzrHEKFrPCLuxoEVyTcSWZGc&#10;d6IEqCyw3ewvz8bL8wtSQOHu/CLElqdwHzbjNAWAMI4cIjoKE1vIYdd1zLwfBgA6P79qu84yyKR0&#10;9ZG9c947Imf3iUiRmOM0juO43263Cqw5fwdkM1ZyPQVRUKIS4OZUVQiiCocpcwrXdA0AAPkxhLZf&#10;s2Jg6VZn0zQA0P1mo0pnZytVRHJN06rybhiGMZyt+7u7u83m3nftum/7vt9vt8zMLCBpJBNNIuwc&#10;MjM4oIbQIzWkqOM4QqRhGJxzbduqqtmPjt2LijLqHYLiOASV2HeNc04iR2HluF51beOEo3dERAjq&#10;yQFnr2ZEKPLAcs+LACIo5DQbdkLrUIFDRESH5Lz5EjOCNJ7O1n3X+hDCMAzDfprC8MvPe1cVmXLO&#10;OUJC5xuyFGSIiY8JWlzUox5SC83erpumkYOlSVer1ffff9/3vWVbx3yUVE7qnEPmbNxP3B9EtPFe&#10;GCYui65IoCqI2rQuaowQ1xfnUeVu8/Dp4X61Wo1h74mcc8NuF8PovfeEbb/a3H2chsETet9YLKF3&#10;bWBFh2yVBwGIqG3bzRQFsGmatu/avp9icIi+a+7vN5iqf7rtbkDyvukeNlsGy3uNibXhwZHNJhiU&#10;KXt1WWZGjoczwKwBpUhJRNCcS0FEEYFApuH+5vK/7Ccc0bmmDXFqPMUozhFzVFRq3BSGKMG7xjlP&#10;6OuSIABo9SWSZ5kUm08Wq85GAqrESARIyB1yx+Fy3VKcxjgogiBMIaJzjXMDM6s454AQWUnBKZ61&#10;PWTrs7D0bdegmzgwx8ghxiCShpG0tFMKjQIACBw03oTmla6A5p/MCgDIoAJkFk1GpMYrOgCMCkB5&#10;O6Fk7hGiKgBInjkyWzCLE0AbtiIBAguwoiAqOCByZLnd0XIGd00fYyQkdG6/2/63//4/bm5fj1NE&#10;cKKIAgDknFM5kC2AWrbKYoI3V0LMaRDNlF90huNt+VKHy/+nXPrQmnH+9KIRJmIiKEIkZydtxkcY&#10;FBxNHBUBnDnUkHNOMJlDk9KJoITgCL0TBOdyxmUkVCBAQlQFByjm7W7/CapViFFgZVZhVQFQtOqQ&#10;h8RSibABNDu2lmkeLlI9XAOCvUgISOiQbKiubM0AzGe8oJYeXSxb6dmIobrvrA5G13UxCDOjI+dS&#10;jicthtTZRbqkXAkLHQEiWZlXwwgkUZlCRHIqKpbJBMnQUFW9T57dxgbKfiSD1ygXKaX7BSQcxiCK&#10;vmlijOawaWjgnCPj5EHQ6kmDql+q1JgDBlX148ePBslxHN+8edN1Hfl2GIY3b94AADObV/h6vS4p&#10;sQreJrdiQhGxxBrJemJp1CHNERABxWKwVVU1JE9YQ490zppD847WD4HEimyokqr5cyBiYCVCykhi&#10;FgsFrZPu1/uKEvJTC25bPM34oAqWsakc70tkIHXOOUqKljA7h94hOOd9ijf0RNq2RPT9f/wAAMzq&#10;226YNg0kWztSSnKyMEgLQGBWUSKHKKrx7OrCtQ1bTTUEUQEVVXOGFZffF1CLPhkDn52dPWz3AgTk&#10;1+eXwxTRNWGaAEgRFawEOSiQ5tQKBlpNe/tizqPs96GSap2osPnyOFZEw0OkwJpMnJmW7AuKLJFL&#10;IjDKAVaIiKTrs56ZfUNN03Rdd3l5OY7Der1uN826bb//y3/8/YcffNsoy8XV5Yd3725vb7YPD4Ej&#10;iILwp4+fxnG4ubmZpqnr+tWqj3Hcboe27fq+2+8H29yLMIuoiuEJNV6tlEcmn8c4g7UGCHI+xIw8&#10;toI592jT+KYj14giKDTe14wFYLnEy5YRr+BnfXHi8VOPHS4gxXQdOiVERAENOT0LELKK+Qvnhcay&#10;8aYqGK14o8+mU0krABimIKIC2LbdfhrffPP1+/fvY4xWsjkwiwo15FrHoOM0jVNo2s45x6LOO3Iu&#10;CYVH9EyOgoTmhqKSeCuRQ6DENcipgNqvqpZigkXE3C7AEkaj9ylQpig/yX6abTr2rylLBxlqwASp&#10;sNpkj/NNs7n7pKoXZ+f/+3/9r4vLM0RUcoK0GydVds7B/0vemyxJkiMLYqoK2ObusWZmVVY1ex6F&#10;Tx4fLxQh58oDT/z/0xNpGeF093R3VVdWZWYsHr6YAVDlQQE4zMzdIzIqq6dJ4uDp6WGGRaFQVejK&#10;iFRtNs4YRmssEhIiSxBAU5E10eoMXh3NnHMWUVPEEBEIRZGfsLHVAShaWD2lamUEyMmIRKKrhyEg&#10;osqaujJVpfSZQwBDzBwgCIghIyRBr2MCLOxD5CDMLAwkwMx6RKwmz2UfvAeW6+vr5PYoBKDm5P1+&#10;EMISWURAC4JJVNbrX0e15jNGFYwec2bb/Fli3RzzU+d6ecxJ9w4V3pIecFQdbt68sCKNhkRK4kox&#10;LCCbhOJwkMvypmJ78e8hDQ0Qa1/qHywgGxBBMCAW0ObFJ98rSl6BnFbIwgJkyBpjrKkD+gAHjyEA&#10;EGTBGB8kEASCiPpGkQT24Jn92+ubuq4RUcQDCCJqfqhTstFRGpRgF23KDFQYSIvnBTUBByLEJDqp&#10;CFS5zSRRZspjMUIQDuKzaMvIHKuhg1qV9TGLgsAkzAE8CaIslm3b1gBeo/cBgAP4IOqlA7rm6MB1&#10;xFq1XC6NMSJARPth2PX9drvtuhZFHAcIQIGI1CIUO2TWyCBCYYz5+NVoSTFFPTAKqUTBwXkvjMr8&#10;0BhjBDyDCDKQqSuqrF4DlbJFBxOJrrPKRNWJgsjaqkEwzoXdbhh6z8xv337T1Q0EhsCDD1oqomka&#10;tJWmG2cBay0gV1VV17ZtW0TBEFwIzjnnnGa4ZxOC89561U+pCwwAGHtIVHkUN+jgVhGLxJEBDYVT&#10;qgp44C7zdgrZgrCoESyK/oCI6q3Hmtw6gIpcGuvCgIxIgFGVofQmohB6ODhhqRKnbVtbV2RtTOQu&#10;giwBot0xpn+mLHkTEUnywVF1nlp60zJi5/oVWLISp1yXFCrzpDIgAAAyKAFFhctUbg9ZBJYXS2be&#10;bfu+1xRpf71cLb777rs5CaMiUDxH9Yfg1AGYuaSYz5vT0+RLc00QIaPlFVPkGZFy0OTifNpccHSI&#10;+RzK6aWFCSLu99vSzT4rXJLw+UpDxGQ+eQ74XM3BEoFHgsURZ3WlQFy+q59aP0tErK2MiafMIBlD&#10;HDwQEloikXipNJZMov8YgjjnemZDddu21Cz7u3tbV03b8nYrBq2xIqGuGiKK93lEIQyggQ/HBa85&#10;JHWZ+fc5TCbHWUSABEWEB4BGf2HldZTdpeQVtuXx0CxIqkKIR1RibV8rgtl4DpEy57nl40oCBECJ&#10;z0N2JVCCMDZpyjHe8ZJGqe7IoRZhVIBgwY8IojyXl5qMjWNGrfdkSLeX6H+NYEB1DSyZsyMJIQmF&#10;ENgkyiz0/v37y6srWzeCBBQdrzhWPh3tbCYmcYany6LN2ylATX4/9ZhEjc9ox4+S08P3F89E/09S&#10;2LMno09s1y8maKeGns5BCE9FwH69NgHdV+knt8w+SsFg/jl5pfxxGAZmK8Ih6OWZj7KDl7TsrcNF&#10;UmEoojNOreL8DCfryk3/ezSr3a9vp6AtxR0Jxhg157n5+QPVmuj+SGvZQ/bDYo45p3NvSmcmm5LP&#10;W3l6Msw5ZeJjZkJbyhinJl/OPG9WqRCfw+clW3lKtHhW5knfRql5sqhDKeep+oZLrDPoiQhYKmOl&#10;rg3Sfr9367XECuMt8MHuW9uqbdumqp1z6/V6v98jXmO04Cpf1jmMPvGEluQlDY/L7YTRR4a+uODu&#10;b9Z+DZl6Yf8RGoSYHIqz8DxRCmtTZYdPlcUmKHQGnRAxJRnVT0JEvSBreaeoHhdMZRMkZZvA4pxN&#10;I2DGg84duwCO7Thi1L2w9yEERMPS7/f77XZ7fXN50PZGMYoAjVC8shogRkJAPh1mKilZEIMQABpr&#10;jUETk9tCFhvC4fwKCcF0nlK4YmV6nuRwNeTlIAyfusUcAZplkwAgIUB0odE+NUmuRTxkfCaIHhUi&#10;VTiSyHs0JZwFkB79kg1+ZyjefIjyU9tE4TXZ2SlZFjnPPY+ysHKBk2nkPvP3SM0tGcvTlR9steMx&#10;tHK2ulcQEYE1FksFVtFI7WB5SGYOwQP69+/fLxaLErkTe3gRsXiW6Kfp6oE8hEFMAFEy1PlKIeWo&#10;luTrLiIJKmO9o4JLhFkG7xDx6upytehA07sYBMSkxTxgpLLwoxNg5t1uRxTzuKux7v379y3R0O80&#10;EaN4F0IY3N4517YNQ8y/iIQ5qhmACFAVKQACGGIyfmORBYREQBiYwTvO2mJNsh4ZGMb56ORzank1&#10;mGgqaygOtu7jbrdrmmaxWFRVVVVmuVyuVqvlcvnx7v7Dhw+Pj48AYIxhiQkmYyiTc33f7/d755xq&#10;mZQoYEp8rkUMEbGtDmmkShpawrE8pZqJbLlc6liH52eMgcYu4jhuEhg40o6chCv+KdUnBoCqqiQg&#10;MJNm8rYGXHymZEuZHCBiVVVt22IyvQYi1FywjCGEfFKMMWg0VFdIoDI2ACIEtexbQ2qCQ9VYCWBS&#10;VhOOyhLkcUvqjKmcTf6rMUbCyMNLtW/W2mEYxFj9cnd354f9mzdvmqrKVDU3SZaobNDW7TbGODdA&#10;4U9R0qyjLW9TuWUAYCyVFuADeZgRiQldnn/O54BJUpTkDqbr0rhCSj5QnKoC6dk52l5I345OWIce&#10;huH8w5lx5utoXlFJMzOgeJzbhZn3+33TNG3bXl4sAaTf7fsh4oxacqy1hEHXYwwZMkQ0+FgytW1b&#10;EuGAtq4/PT4Ow/Dd775fXV7+6U9/2g5701ZajSuXT9Lal1k3fbTROGNgufWTNiELkwMOAM45wCYj&#10;/Blkm2xBhGHxC86fQQAWioVPR8rH8kkR1fmgWjbTj+nQIVbFGdRXy3m+ZM6va4LAEFNe5hkXJyH9&#10;VwDgiGw1YcoFbT40pQg5xXUIgSr7r//6r2/evKmqyqUcN4rGhRPPCIFTvyMmfh4sOBZvzjxwph91&#10;gclBOhPUyqRvMkrJicppzLGCTsytpFHnZ/jCNp/MqWe+SkuRzoeeX3j05i2jwWR65VrydsyJQPnw&#10;nMhrSqBh6DWRInMI3mf29EWTzLxPUiVoa63nmDD7IFieBXLJoEs2LcVA6fOV8DwKxmcPy2R6MEPy&#10;o6Rv8uL5iTGDc07zNkJibbke0fyUlcNloBERUJReNJ1rvu/lB06tMROWKPkUSabKzxdykAl5KSkG&#10;jKnBfD5zBM6vZClLy4IrlPb7vaooLBkVVDQPr5rZnHNapiALdXVdX15e1nU9eK+ZElari7ZtU8rm&#10;ACnPUeZ781SqL28T9MigKMXto3D4R7Z/DMPN/R+O0viacFSBpS3LnCXQ4FkF1hi8R6GdUTQEz0U6&#10;eSjO17NjnZlDfj36Q4g454mIBZ+enjabjWYJhBRbkKct4yW8sGUEs9bautEshJBIitABbowHzl4u&#10;OY84gT9GK1pQKqF3ZBFBNJya+kurzJTNzxLdXVEAkEjKwvQQ1eWkJRqPwpCwnFgmhvp2BE7xJUd+&#10;zJDkRbQrt7wpnBKRl77qE6okmBmIAAAgAElEQVQ+wagRkh/boDPfS9JXPmANqieVWEDNOUIHRexs&#10;JQhoCBkQmYxBQ5ACsmfPEgChBPUJYmaDREBOgrBv2ur9+/dd10FJsc5mOz7KJ15N4Oa8ZwLW8oH4&#10;nSKijBK/IWLKlKRrNoAuDIhydXXVdZ0AN5Wpqkor63nnWPNpAxp1bYSTtGOz2SyXq5QAXrqu+/3v&#10;f//+9na3fVqv19vt1u132+12/fSw3W7VZScyWkz3WBADGHNIASB4iBozZGYga9EE5uBDPwTnPLMM&#10;w+C9XyxXh9gliZgqcmCZ+a6uiq3oMxUCEdWNNVQhmqZptI5h01TZQ/7HDz+rz44uynsfjAGAu7s7&#10;RCFm7YpZMzVFA2Yukaa3XLU1ZQIBKYJGqX9GKSj2NISw7Lrr62v1iTWpnLPqV+cKkXJ/SzLBKVYL&#10;EcWOlGgKf63kikQERhIZyqnZI8IYQ8REROrRxtF5qraV9577YctCRBrAhWA4aYEJUBAMHtK+5r1I&#10;3VJVmVJJF3khIgAYxHlVi9hz0suonJ0lNhGhZL3MHlgA0Pc9gNSLarVatW3rXG/wkI+p1PJQNDuP&#10;qgjpyGUi25KwHqMn0/ObmTczAkBFVe4kd3X0UMMxEnkgvgVFydRWxleIUjdXFj1UTp/nUArK55dz&#10;vuWoBJXds8r4PHxkLGEcZRuY6E9erO74brf75ptvFovF1dWFc8OjfcAkx0cdkyE9ORkadV27J6/G&#10;qLquOYTH3dZqIuSq/vd///fFavXhw4eHzdoaVyqwiCgE3u/3u91u6E8qsE7BMK9u8mNWMczBMgyD&#10;acrNneZmngNz/qXEsdkzOXjkMOjhr5JiTApR6dAtx+gzY4yB4h4eDTGql55O41l8+KKmlLP877z/&#10;7KCdZ/gSPBcRJDSAZEj5hV7mu677l3/5l6urKxxnJ81DH7iwCBaJvcoBj0oIo0Ud+yLwZf41usgJ&#10;TDL9hzGiRn5UDJc/y2lMXwEo11iuPf93QsN/TZtvXLGbcTrzt04NHSeZ/jf5fQJ8nqVFf7ZNjtt4&#10;tlN+PQHUfM4lhddfuq5DRAAZBhaVT7zPMvrLW2aFKjBoRi3tWVlGJlBlFMaXwmH+/XVtgrpzTIaZ&#10;DqVkK3OwH+0qT3OC8Hn7RCippySE4IOISNOgtVbTiDOzGof04lSS2cmcS9SS7LHifZbE4BjmQEKJ&#10;DNJsrMVjBXbm/OUMkEtMK/vHY0q0cvIwO/Ul1VXxEgByGJSmOBBhY0xwnplV5NZIVbXRrlarrNLa&#10;7/eIqCYr6HuFsHonaLdHVz2nG0fnP/39kGcYErRHiFe2M8D8rducYnxdJlt2m4+SxAwhceH54pAx&#10;s7xElLOagOsloCvPy1FoK5ppufVcMQCmJ/rLYJLxvzwIlAoQVcY4L+v1WhO/HsByjMhMpnpmxAl2&#10;Zc8byEcS4hDM7NhBohhUpJoqZX7tRylMOXSmMJKklAnXEzkUrskXan2MOb4OAAYPuHfKdjJxnsij&#10;lHRvsvDJj3FKJxRY5ZwnMJfCRp6Bc+pdOKZmmZPNyQPlj5Kun5MZ6u+2NraxlREy4E4BS8s1aVJz&#10;Iis8aPoe3WDnXBCWkSqvqKMdgCgpBkmUl19dXdy+ua5qAwCGyAAiv+golCtPYKJjluDXtFNsiRLh&#10;SDpREhHxDAAEGOuuSaw/RQbAgTHmYrWoKhPENU1TVVXYi/fsHQNoEWWLqNWlaI4iALBcLp1zetgg&#10;Maeqqm7fvfXD6ubNdQhBAvd9rwqsv/75z9ZaxsDMRkyQlLpb49dQABkQRYC1TN4wVJUxBCHAbtfv&#10;9ntmBkN975xz6oGVdUPMDKmKltIyjXdrmsamGHWVw4Zh8D4Q0eXF9Xb7dH9vvB+IaBiG9Xq9Xq+H&#10;wI+Pj8xcVRXAIXPQZrMxButxrZ+MzVnBpHm1AUBrEWZvlyL1wMnNbdv25uZGE6nGSpFjxfDkzEzO&#10;f7IVxFyetbXE4PXFZCVg5mEY+r4PbVeps6s1lPKzQNIRGGOsFUQ0wtbalLUdRaSuKkl1pqNqh1hI&#10;QoiKeUyTJECDdEj6ntKBERoEQ0gxERwIAhIQASFSrgFXAifjnmpkVMekQhsRhREagJAo/hhDzIyE&#10;y+XSmJXrd7lUB8DIUwkSM1b4cFFBslRglcTrDA8uz2lu5QlKxE5EJFse5qRzMspEZMlcIb+YhyiZ&#10;WdM00UaZg2oLP8QJd3lFw0IXoyPmYiunntdWcoVygXk+mEIz9OAjop5xACiHKMErIp7ZRB3HQUkn&#10;CAyR5bt+78Kw8945//b9d/sg/+2HH3/66aflxcV+v1fDWoWQan5bEd/3u91u9/jwNAzD0dsyFALT&#10;BJ40jgJ+Caj7vl80gIia+4QD0+n7qSSdZoEeJfod/lQ+HKc6WoxoBHAmZeWmlN8JsUJTGQsMzExj&#10;YXHy4guX/PKGKs8BAqEgagqbQ+mitJKJ2JMPhZ59SOJ4nqrKiIDRf7OUNNCa27dvbt+9bZpGybsa&#10;xlAgZ8YpxyoPMuJo7edZAJxWY5XYdZ746HmeICEmcXYqHR7T2pQQm78yaZJhd6KlC2HuZPJl+vtk&#10;DtOl4fwBORHV+2VXl4muiogEpxT4JS2To/G0T7ZTs8TxVSojwNPTk/oFh+A45eXBmcz9knlmpqb+&#10;L6q3QsSmacpVzJUXk34mXyagKL5/0QRjm3Coo+cCZsSnfH3SyRmUxqQNzZDH2QMqVMS6ecGFEIyx&#10;dV1DcgPXyyczG7KnzpeCPfsIlF+MMURT5JmvFwpMy271pQJrQrfn3HbS5rRFXymvxDA7kvnJcpTJ&#10;QFhcXHORRFVgIeJm/aSFX5i5bVu9Vmw2G0j1Ybz3Dw8PiHhxcaEGRUXX7CeoklvOBJdHx3H5zi9t&#10;JVPLv4z5yD9Fe3Znv8oQ8Uvkv7GVPIIKD3QsNJ7Zcl8KnK+gV5OTnls+PkclDRyLx/PXJ/3HxwrK&#10;rzngFNNMVTvnHh8fs06fU0Rx+fqE5pxveu3Kr2c6UM5KMRzVAu1jgAgVV9F8TnMBWQAob0llVHhO&#10;E5YnKUUgF1VVfJcZ4rnOq4hbHIt3E40FyFErFVgwo8Pl6s7A6gySZLm6xCVE9ElLXgo8XPhhTbrN&#10;BsJnEfIoi8lQnRM97dZqwj9CbwErMgSILASH+EEuQgk0dSgiIhBaY6hK0aNHJkdJuM8nSkQQZbHs&#10;3n/zbdu2iIACmmNFRATkTNHUySgzcj+vnoNnZKwzuz4aESTDIZOGnDFEg7MIMId5aI4SRGhqqyYO&#10;4aFpGhVB2QdmIbIG6nhgRAgxgEzmICKq08knLZ+Qvu9RYoifJcPMV9cX+/3+4fNnTYPNMcdQ9P3F&#10;QrvHIlq4HQBt1bJQv3Przfbh4WHbbxHRVLQfhhBCU3fW2hAcJlEAAKy1OHjnglas67qubRdVbRCx&#10;ruvb21sRvLu7e3xci8hms7m/v//555+T4RGUcVZtpyYdxOghpUzXanjy+DohyT7JqWxw1vtqsjeV&#10;LZTWeM0lbEeJEhEPNvCu666vr5VnZ/8yTAAvgT9Bldyi+IJQqWKR49WFmUVj9ES2/X6z23ZdR00N&#10;6apmUp1UiFKaUb2fBUFEE+I9ze37prKmaa21qhGQRAE1zXIAARDK3ELrCRrKis7SLKCsYrKElMVl&#10;ernKHDFGOnjPzKr9yc9z4a6szzvnfNgDwHLZZXeqCfzz8VcFlka/WmtVF6fbVyqw8AV3yNEhTYLg&#10;5N1IcGj08OT7KaJZDjGhv5OlZSsNpUBCSMrcEdR/RStt9UR03gNL944oTJZ2FKSIqIxVdfTCmIfY&#10;bDYiQsDODRq0a4whYCLNuReXbCpLIMy8Xq/3bmibpYgMwyCIb968+d//83/eDv6vf//pP/7jP6qm&#10;2e12q+tLEOIQ0Uy1yZvN5u7ubrvZhxCI7NF1lfQfk9gBkDLoFisqUQ7HkhwigsAwDF30vmSMdUKe&#10;yf0zx5MSsLNnDuF3810AFq26oJPNxxARte6zVtioyGBgEEGB7OIOFMn5HGNPzvxLUE+OOV4jHskl&#10;wFEYGNXkzWAv11tOTdKFsLZVFlKrqvr+++8XiwUaSvaMmE+diAJPYY4IJdBeuLT5ic5LG/33dEqB&#10;w4pghFFKAVTknT6ZQgLLIUqacPRI6tuTaci45V9eTVtwNrFj0/jiFueW/lf+nlet5FrzM7ziDlyu&#10;+gxgJ/89Sg0yIuUvScdBIqN4sVdMEtIeWWvbtlXBA03VNI0OREW94zP95ENUnqzJQPPvr26n2Na8&#10;8zPAn+8RIpYdzE9ZJh16mkIIzoUQQl03GqshYwVWXZmcmRhmmCyzhgdnpeMX8vl6M70qQwgnB/Dl&#10;MM8YWL41h/ZRZDg6VjmN3W6nCSiUdz8+PjZNDQCLthuGYbvdqvaqrmsVoRV0KpJtNhtE1D/1zukR&#10;YD54WE8UWHI6fvPZNj+Jcb9m0Hg1Cfoq7RSov1ZerhIChy+Qsj6N1VJQJIDXh0s/oPK/887PLDA/&#10;Nl/svJ1aAj4nrh9ddf7CRUgdADw9Pd3d3elNNsOhVGi+DjfKt6QIsolQHcvzJWQmiJpL02awaDxQ&#10;vtwdfFMSJAGAw8FsaWwBLuGkEG8gHSsRIYqJXERGucXLlhVGmbqWK5r/XraXkyyYIYNGR5XAme/R&#10;qP+xL/kcsHMcK18/in7lomxdVbWtLBCwnBEmipxKEISBotIBDKmykHs+aqnTXWGMW0hEy+Xy2/fv&#10;iJDZgbHWNojI4lHoi8SxF+DxRIeVjdkjcQrG5ypPW78wswZwFb+jJK1pxnstXyIiPnhEbJpmuezq&#10;yoSA1pKWDMsmIEOVMbXqCeeiagRyCH3fq35XsyMBABF5PxgUAPWEClm1tLy8AABBdCFYCZoMXSAA&#10;CZDo9gmSIAEaEBPYPKx3nz/f3d/f73Y7IKhqtNb6IMysrlXM6lBDiJSVrPv9fr/fL5fLtjVN09R1&#10;zewB+fLyEtGEEJzz1loQ0snr6lSGWywWd49r5Y7OOQ2gUxeqqqoQNQt6jLhGORBlKexp5U5lLhtC&#10;GIIPXtqqhkxSx1Bt2/by8tJa2u96ZgYBY0zexxKvJsy13GhJTN1aq75PqoKJ1Q9EhmHYbDbLbqGV&#10;J6MHkCrUC5nAWhSRSoRSdW3nw367e7p/WAC2FxfGVl5Ea06RgEeNpSYQRvEIGGuFWWNQQghGWAiR&#10;WZ3tI5IDQDTpIECKDj52jjK9U9JZkr8JQDDJNDm9XQjBOSfMarWDYyQyBn4Gv9vt+r5XkVQdLkqb&#10;WwYynGin6LJJrTCwjJSh864mLByzGv0EVZlghU61tEXoKtSAiUUr33pFK9ktPhdCqECgwvl5wj/y&#10;kzgWXxARkjbZe++93+/3BOy9G4bBWCIiCcFaawAZggBZY+u6Jg593+sr0IC1tm6xItO27e3t7f/y&#10;/f/wX/74px9/+rDre6Uq283eNrUxpq6buu6G3m83+/u7R+dCqjVxHPjlwT+cxxOAzfs+WTJoDqy0&#10;fEI67/s7l93KaRxlumopAM08CCISAJjyfNInCmi2TiwUzQSgQf3WGHRK6xARGWIqOxEJqUKWiBC+&#10;Gq1OLxkPNU8EAFJWLID4z1El1zN9FvDJRktlKHVd/+53v6trpduMiLGk6+wuOu82k4uXy2SnzuN5&#10;slMuROCAivngl2LcREQ7NVxJHOaTLFFrPrEvkkHPt8k0Sl4wn/arJzAhR5gCN750tkf5y2Sq5RZk&#10;ln2KSsw3i4gQrZqNmIlflRe9RFoVfowxfd/Xtq7rOpMgKK4iZ/uJ3wungJPQeEWbc6vJHCZfJu+W&#10;X/LnhFyfemUybuZuRAQQvPfDMDjnAI0IMoMxFQJl9d986/XLRNlEKQ+UsrnJmZqwifKvmC5pWLiT&#10;nwLFKzbiJUKCFG1OEjlVIVRTsebA3u/3RCgilamsrbpusVgs6rrR4H3EVPLPVm3btW1HRE3TqpFY&#10;3a8ORmtERdfJGs+Qr1MLKf5UgncKin8eD6wJkryqD3WtKN/FpDPJfaabPMTbZbnXUEinE7CUQlGp&#10;uTgDvQli504yXk2ez5syJ7lHH34WSji2h5Xr8t7f3d19+vTp9vYmh9SUJIKZbbINz1d0tIUQCGOu&#10;1cnVJvcjo6slQeFQInrnAglBsnSf4nDVipfLXqEI6tk5iN9aNIjirVZEalNzET9hjKmqUFXVg+vl&#10;sKFG3SEQMUc4TdpEV3OKCE+g9HJ8zho3bdmokPeldDuYdz5B15KDnCFx87lJocydLxAAbEXGWmsZ&#10;kIxBKi3Ro/pE6Qvne7ExaI0xZCpLCK4/mVqYiDCVdjKAXdNeXV1JKvRCREjCIdVhPdHJOVYt5V5i&#10;6iMcefIYq5sThcPMZaTAynsphdufckTUMgkC3vvKoq2rpqmsJRIiot4PAEa0CimAoUr9HYSFTmRt&#10;1QB1PXLqf65OMVVVGcyBdbHwWVXZtm0LI8kB/wBAZTAGYrAARoQQqvu7zcePn3/4+4f104O1dH25&#10;rOuuruvhaatBjtbUDl1ywIyxbwCk8gSiqSpjjGmaxrneOcfio7pPxBgjjDnGcLvdqtoilYNlTdNu&#10;QLT0JDODCHPgVIKQmS0eyI3MFFilFpxTAYjgzyk+lHmr1k9EOCaHOkcI4JiMlbmsUFaZxyg59l5F&#10;rsE7z0xjv14ZMekUToioAbn94P0wfPzpw02Qha2rjoymvIpVLhQDg0gkGRolioZIiKwxEkNNmUP2&#10;2dH6IQYwgKBIAKExoypXJ0VKozlAyl/iloFYa6u606KHANA0zVHIA4D3Xu0qqWqhAByKEn6RvHL0&#10;YUqt/LFkFWV7lsueorNHn8xw09OaZMQRwrxW+jkMkad0alHazDhJbe4hK8rLdWGBDErHMk9SWV+R&#10;mZm1nFwIobIWBSQwpABeDiIii8Vi7wbPQUSstTvnf/nllz/96U99kGEYlsslED09PW232753N2/f&#10;IRn1wEJE59x2uxVBLQ1zCgiTacczeEKQghn/zv+dAxBPhxodncDJhnxwPpGptRblED4DwFDkJ4+7&#10;xaDpFA0SqcKKUw3gFCefb9OZJX3R2fmipighJxB4UoiwICOjGR6eFwFM1D7dML2wtfby5hqJkEgw&#10;ulIW/Gu6OilurfnLl56vU/LQ5K/zJiIT+TsTz+NCGB7vbc5o8tJOSXITSfF1JOXM0gqC8Vu1U6v7&#10;lX2Wn0cZlsxugKeGvr+/XywWxhAAV9ZC0n14//o8FaZIoY2I2VUZk1h1Hg667eUqdFlHzteXt/Nb&#10;/ixCzE/imXfjL6UdaDZn9axPZpgQ86sOwTYx6XIpq5yZ2ESGITp4qWubnKYzc85PnjPwvwz4MtOU&#10;HaUD+b8TknK0Q22r5fLy8nIYBsWouq67rhORp6eny8tLjXtSe2HXdcvlUk3IbdvWdX19fW2MWS6X&#10;2+0WDWXuL8lrXou6wK+jPPNWUoO8p19Lavpa7R8zh1NneU6vMhEo26S38/xr8t8zCyx3JH+ZnJcX&#10;wmf+5PwUhxCenp7W6/WbN7flRa8c+tR5OdWYGcfyecowekg9nuFwVLTWBzRfJx6M96ODkCjDoVpC&#10;dA6VqP7OpatSrKKRVNkDhL33nz9raB4wx6B17fK8eWMOhPndTT9DGOlDnt01mSWGzpGDUGR2hkLV&#10;dYqyPdsmQk6J8xnOc86in1YCXyxXgTdiPCF57ytTIQCHkHN/6JWYWVjYMwcQW1fqccpgAMg7H9Pv&#10;M3KAwOK9eoJgVVVaxqVpGmFf1fVqtTCGqtpY6iprRAKAsdaiEEAsdD4R13SzdfvVHUlTDyp7C0Gt&#10;ZAbRxOpIzNoNRv03IVKUngOXyJqPR7795hxPnHKqNbby6DLhYJaqqth5VPUHi2j1KAECdD7crR/+&#10;1//tf2YQBraWnB/atr2/Xz9tN8LYth2IDQxEVBkiAgbx3qvO6PHxcbfbXV5eImJd18MwLBaLu4cH&#10;Zv72228/fPjw7dub1aINIbRtS1Q55whBw4ZDcE3TNE3z+ePPVVUNw1DXtRD4EFjEBxAybb14eNj+&#10;3//1v/z1L39r2wX7MDhuuvrq9qZpzGa7FgmI+OnTJ2vt1fWFBgcpnwOAx8fHn3/+GRF/+OGH1eri&#10;9vbm4eGhru2PP/744cOHrl1qpT+NOSIDwzAMwwDIxmIIHlLksB5yt98BxOSRQ7/TjeCiViMmw4K6&#10;9uSiv8xsbYwB1t/7vg8ghmKaidQOx6Cu64uLi/1+37b11dUVAATvnHOeRXN+ac+LxaJpmt1up/d2&#10;3ZfyrOr8o7OPZ6MasKrWmQ8gwfntdvv582dLeHt9PQwOEdXhaPv0NAwDGnTBW6oAEauKmYfgq6pa&#10;APnA/Xr9qXf7x8fbt28ubq5t25Hw4B2BICEgISJLiMcRhZmBxFiraB2E0QAh9nstKAlEhLYyZAML&#10;O1dVh6yQSpUU81WaMcbs9/voU2ZtENZwSyqSvCigrLXMYbvdVjV2XWdUD5dccHPFn6xnvLi4YOYA&#10;YozRNGFV1WifueSlTUnxVV2b56lHUpIQqZ3nySDarusUwjlliRI6Y4yEUXqskhoqOZ6oe+baH31F&#10;R5SUhS1jpog45zR9j+KPbndelBSGaDjLdwvfsUx4OXhBRGOMbtBms+m6TuP7oHDA1h1RaGdTM8th&#10;RcKHq35eHiK6vVssFkIoIt5xLqr49PR0e3tr6JDDNWICSNcsmssKeAjOs3PMTJUVkdvb233vFxer&#10;wPD0+U7TbfzhD38QkYeHh8H7qmrA0HJxFULQit0//vSnP//5z/f3j4vFisju93vVmGdYSZFlwOQE&#10;vyliVLdbHQChCNQtLcZlVwDgnbt6uwwheC8KLkV+5EhPOPVPOUoCRxuHabPKbvOXGARNSIAeUBgJ&#10;Iqi99+pkzIFVCeKcY9Xttg37oGx3v9+9/R9/Jy6giiOFPijLEKX8kUWKU3hVyge6gLmUIOpOScCi&#10;Eh8AICd928RJjUFyXiaFvwCKtRIDvVO2oySAGhHkZLUDqG017PfL5ZIDhMF9//3319fXauFLFbvF&#10;GJPrMOaBkhQLnJw9S7Es7m/ylTDjJBE0dq0/fClMdpMjX4of8UfQgC/IJCif8UwNyq5EDvpHUbe7&#10;NLdswIT0YxRn47vP3wpwfCXIXU1Wkb9TEeN86sk8wwJKo37kOcFXG0d3e02/HXKBl4iAiCEEBtFs&#10;UOdXJ0l61qNdVSYff0i7o5VwMxhLKprBImPl4GGD0rr0++3tLTMTobUUvA8hVIaaphmGnlIWy5zS&#10;eHKI8mx1AlVVPT4+aiFmvdJYaxeLxdPTk3IHxV6V0/S/padPZKNajCcJNYeZF3eM9Dsw86QIyeSt&#10;ecuv5/mX/y0cvkZnsKRCeRR9Jj9fzi29iJhqN2uoexi79uhWMjMHIDLL5aptw343/Pjjj2+++VYt&#10;oO/evUtw8wAjV51ypSblNVeSvt/viejt27cignjIegPjg5Atf7lDDoyImjRquVzqvaDvexrnXizJ&#10;FBw7L4iHrME5JlFZdgnwTBzOHLSMYDk9rnPu2/fvNNfV4+Pjcrm8vb29v7/729/+VplqsVio0LVY&#10;LLRGwc3NzXq9Vq2WMebNmzc6gaqq6qYTtTIOoW1bEHCDa5tFyu8JCKau6oiiDMYep6un5i/xc0q4&#10;OObbGtXuNMeia19Igo4MfWJ3JmSwtP1PJplnXqI3j5N5l+8ixpj8ySrk2IUcAABBs4aouhARP3z4&#10;gBgNe1r5KgstiKjSmmJR2VWW2eZtQhMmXGDyu4pGkOhneeTz5+QglCSx7Hb8ImUoKWEMIdR1/eNf&#10;//bHP/5R09Fk6St3WNqny5nnw5JdHKBgqflSn8UkvdCNcCARbWY21UGuyEDISxiGIVuIU8BHxQxa&#10;siwa5gW9C1VVZ4qq/gXashmDyIfgRKSqq3bR/Wv3bz/++LdPnz4hWUHxHCq0OaJljooTxdaEgqWl&#10;HT41PK7YHKUhbCzleZZ4S4V3FSf3MU41NLCQzMdyy2hrRISThWaOD5lXTv5aEuFyC4p1HbSHFlg0&#10;4zoBkkaLpci7stPJGMrLIUV8TDSXJXKgZkRDAgkQuFutrq6uFk2Lxw72mVby0XxUnmXP5bvnf1Sd&#10;kerFVHmR2QwkOBpjBBFA5lEnlMztiKieBdYaMoACQCTCPgQOoE5YDCRACCQiIXUVFYRJrSYi6ovU&#10;tq2iiEpC2YVPknU6AWFULkG/CMng+7prL65vTNXd3a/3Hx7vHrZ///kOzKJ3wgxN215eXtZtBeAh&#10;0j4jguv1WiBcXl4ul0sFhd5vAYDI9v1uu91qbshcUwwAjMGqsgfiDgAQE7khImDQFPgwRtD030O6&#10;2gl4y1cmezc5GDhOtQDptCwWCyIahkEkNLXNCkqLpBKA/hdTpTxMDiYmZe601uaLcTy3ZIRyGHO8&#10;rTFzkDAMw9PTEwDcXF0gIEvUldR1Xd69IZFgYwyA1iO04P3+Yf3R+c1ms1ytqkUL1iAajQPllBCH&#10;AIXQOScIhFBXlVGtk1aiGdYKyRDCLgTjtfQGxEKCY3ETihhmGbcJk8vHTf8kB2IEhkY7y6l2ZNd1&#10;1tq7zw+ISCFCW1LgZ7H7hw2dIACO6S4U1KCA3vE2mfCpx55tWLTy9zzbCSR/zVjloFCEGGO6PEDB&#10;wDJfVIYaUi75EIKoxiBuyggISj1ERBHSFyUFTSqMoISEiFSoiqcTJISwZxa394NDYRJWIkDGVIzB&#10;B5WfusXi6urKDO56cPvBPT49iSBao08i4s8///zXH/7++PiYr514+urOKV1OqTmaaHOwKMqZuaCU&#10;piQiTIoDvU/plR1OOv6+oh0PpSciRFUBCwqABrLAgfopbAmwtoYARZgEsmNYigGf6pJ+6zZPoTU5&#10;m5EOCJzHeZGDPxoRmZi3VYwx7aJrmsaHIAilVCAipDGeEH9M5P2fwjI/aVLoR0rN1Mt7eOHDv/Xa&#10;y2lMzuMrhv6H7dQrAH606Z2Q6JCUlzmKPYchjskhk8mUHLZUCObbZsl/8+fXYhy/aTu1p5OZIz5/&#10;TueLTRCIoMi30L7v1eOxDZUAACAASURBVLSm21KKBFBQjDOD4uwiNGflR4Gfpdm8p/C1Efvlm15y&#10;tPyuMeb+/h4Attvtw8ODeosMQw8A33777TfffKNy6XK5BIBhGPb7vRoU9eZpUtIAY8zd/YOmK5F0&#10;QT262N8IS/9fgf9fvU2kXyhEAj4WKptJyuTeDcUR+FpgxLFubjLK0efnv8Hp8xJSsuYQWEvM5/vX&#10;V5k/jEX3DMCSvMM4p/vRJoWSK6rFx3bEF84kcwQiYkYRja/RW0yl3VIifWq3ni+hBP6rAaVi29SR&#10;/pimpVy4GSdrn9zIyj/FX07MLncOv46WWhRBAQMoeirUUC8jiVNEGFPSVgBAFMr1p5AjPT0hWQoJ&#10;i6lAbUkXF8t337zpFg2mODijKjMBGg86admwVt4YiQjRzHXNRzdYYlaPI8ASkW+++UaNP+v1+uHh&#10;YbfbISIR7F0v2ZIcbSNeZCzYp/sRiABJ1di6a2xtVM8HyBxrNQoglQGPuv8ZY0LgbNfVsCy12unQ&#10;bduCsA8Ds6ZFZ5CDuwgBEAAB06E0LyDiEDxZg6ZZb/u//PDx86fH7T5sN33Xdc73TUXXb27fvrtp&#10;W+r3TyRcVc3Nzc23337b97v7+3siqhrrnAtenp6eHh4e+r431CQrUK7PCFktrdaD6CtAqhQ/VFpU&#10;Zz4YSx4HNllcSpEOTi5SOJuUTK7Etwnzm/zp6upKoxe9F2swe1QxQnQeLGotq4UtN5wapSN9ATWG&#10;CBhAx4Eoug8Gz7uhh0fe7XYXy64yVi+fZG1lDGnup7TviGiByFhPYA0YMN77wQ2bu/1u+7TtuvZi&#10;aZp6dXklhkxl1QkrMIcgXriurNKA4DUCc+idz/F6noNzznv2HNiLQQ1iGpnLsu4jk/Wy5cVODhQz&#10;K/LlPTLGZtEqWzgVgNnS6Djsdru9lrxM8QIlxczUOf+YSXbicwcFriQvXC3w9PL2CqJfWoRKTOPk&#10;HqymlYk2bfLwF01s/tZEgzMZRb9nIUDpERwOwsgHIT+v1QySz+MB4dO+ozEGWNMiAYAws3MBRPx+&#10;6wdnECxGekvM3odhcE+b3f39/W7v2tV/DcauN7vdbuOcq+u2WyyapmOEDz//8sMPf//w4RelGN5z&#10;8EyGRI6HftPYM66UpTLKZd29JBvaHJ/zAk9pyr6oldMovoRUj4Szf49FMBYLHNKSQ1G3z4UIVZuK&#10;MgvOW4aY815lOqgvxOPw6xfz4oYCwiPJoySPeSGFPWI0O62Awcy998vl8urqqmlb7vckjIBBGKPl&#10;UJgZ6ZCmMNEozGLTkbmdPXEl3Xv9+k80GV8bXjjEC+nDUUgCQBInshJ2rI09PI/pyfNwG/0CADnb&#10;p3YHBT05MdPp+T2zWV+3fZU9DanCTJb6UEJ2B1YqSEWttFP4RkTqd6b5HzL7aJomk3FOCeNLjWdu&#10;v0as/+3aZFZ57ZOTNeEyRxsW3g35R0ILyKJVjIv6xZvNZrvdOuck6bjLmUwEhjyB8sjMaRScJhf5&#10;dQAsRRqYHXM4czbHA006n/+p/DJZXTlEzkSDhflzGAa1vocQhmHw3jdN/d13311fX+dCyZqLzVqr&#10;mizNzKvSwtPTU9/3u93u559/effuXdd1amicp+B5IQk9+dfTQMJZO9P/P0l79Tzn2DJBIElxDDA+&#10;TfppUiG8SQ//MLoxP1+va3lRLKKy68uP0kQUPPUwputbSQF0FCXCKIWG+nRXeUeyAmvK14pM4WnL&#10;DIAgHryKoiHWGgTBYKK4K4iGyMZKiEYqIqO/QLoilbdRTNXbX90SHI7QQygUfPlenBeukU8FeYTJ&#10;f0v+hYgwVoDmLZu0F0942iwza6iJQbJIBEjFzAKIaN6NPIQQoiAQogGKs+GielF8V02RhWGWmY3F&#10;6+vrN9c31loEQQLzfO6R2GjsIQKJ/xGROoKkoVGTrqnvFxaJnCH9OmGuClbnXNd1mrxGfYucc8lX&#10;JTGwyiqKi4gglF4fmBVwAE3TLJZtVRskEUEBcMHvB8fMAIYRWFAIhZC9IB7sdZy8HKuq0np5ynWy&#10;W4F3PnuvlHCAxNVyaNVBsACz2w8//fLx/n7/w99/Wa97Yxpj2/3gAHi1Wr1//+03by72u8e9d3p+&#10;bm/f/qf/9J/W64c//vGPd3d317dXWjLMObderzdPu6YB74M1gIhd1w1Dv9vtAKKLhOrahsFxTsde&#10;JMJUn7Ny8sVaIkUp9zdvelZsldfUCT5MaFB5MFar1XK57LpO5OBeq4SgjBPUX/b7fQ7I0k3JGui4&#10;o7rj6u8t8aQAJN8LCSpM9H2/Xq8vlitr67quPaAxJjosaQnEkdSFyIKCFdaVYc/BhbB/Wu92O7Rm&#10;t9lUTbNYLdvlwlSNOmSIsO/30ZFeE0cjGiQm8o51qlreUZUULnhENDRSB2RHs0yUS8AaY/BYEZAQ&#10;gjEVHCrIgqIrphjDtm21SKI6EqqkbrwJIWgarKbhYRgQDy70c0pXDgophDNrstSEWFVVrnQ5biM+&#10;h4Xu5hVMN3cyGUijmLMxE44FK5VwOyPB4Vi7lFX2mNzUFdQq02QjVQm0fOIUmFqBUcdVL6oSsJmM&#10;ZLphjFXn01KfoopaQIaYiy3mq3McYpg5AmmeV8TASER6Sfv48ePd+skulgwUhE1drVaXFxcXAPS0&#10;2/75z3/RwGfVd/d9Lwyd7YLIURBl5l1uohR3Y11mpgzlLpcbUQoxrBE3p60mMBMr9bcDANOXw8M6&#10;vcOmsroVGWOImHS2KAQiiIyRRTKzBUQWA9TVjXLhjCvR94qjbmyyrtfh8wsbShTJSraeF5ungQVN&#10;FjnEzeVfDiAKDKnSpfd+sVre3NxYa8mRAQwIxACHOsiRVcDoAJK8QCdSHtX8bvlf/TIvsPi6JrNr&#10;bRro3HmfvIJ4rAxk6n++y2ee/zVtPjE4IbMeaeO0KfA1Ljlf1I5O/uWtVHAryQU+YGBS408NaTDT&#10;PmCyuCiHyqKRGpZySAvM9Di5238w3F7e5hM7frKemzxNAnnSj5BOUwaaMebpabN+3HgfYEbecw8Z&#10;bvmvB1Z4LKz46Osww+2QkopkgTBzny/do8nz52mUjIltfDd9KRdbVdVi2a7X62EYcrKqtm1vbm42&#10;641mz9A0IOv1+uPHj/v9frFYPD4+alTm/f394+OjarLabnl5ean5s0pHmPm0f80pO9UyE59A45+n&#10;ffWFH6OrUdYtFVglQFLwWgwZmU/p1XRjgp/luJN5zod7nRyiZwoQB3cQpCfuAvO35rT31NAZPuWV&#10;R5JqJl3oOD8ZTjDUfNy4iGd/yQIpZUku/TYiJSHKORMQYzojtXlkd5AcnXeK3cB4U07NqqRvUzqZ&#10;eioZUKac+UqYrsCjgXK3XARGlHBWf4vzEzvz12eblcDCrBFwE96pkngmm5xE5zHtnhYFAMgJp0WS&#10;H42+uFwur6+v27YR8UiIqCiVxNPnlnAKlbNhME81bcmIDkoBLyh2UT+fnp5Wq1XbtiLSdZ0GxyEK&#10;uV7GqaYPqBBF+tQCawIV2zRt15G1MQm8eE0F5RnAWERCMUgWkERkZMUrmvKb/b4HAE3xAHqndR60&#10;OLcIhECqJeQYbxicJ0DggETApC5/T0/b3f6H9dptNg6wEjCCsN3urq+7d9/cvP/mdtGaYXePgQlx&#10;v9nqebu6urq+vv746efHh6fFYqF5izSDu7W1c0549/j42DTN/f3Hx8fH4pRiVVUhcLlfKhaKaDr/&#10;hFwFvkVIcmw4q/lS6lYwaamOCgSIo31RxM5lEENwwj73phzCJKcARFRIliRDdzzHEh7wB8EAEqKQ&#10;aHhQPgDgHAcngT9//gwA15c3VVWpVwUCaCb+PEn1YTSCgsAhVGRbawMYG/x+GJwbwiCf1o9122xX&#10;y9XlRbtY1W2FtqoQ66oGiK4ZBgkRDKJl2ssweOddQESyJka/OqVKkCEMhSIYEtfMQAaBCRwOc1Yx&#10;7hADDxrfOgzD4+MjALZti4SqEe77XsO5dRTNWVbXQ9/3y+XFxDBy9IxjoWqRwjal2itr7RnPAhgT&#10;1qOPvaQdfTenOS+HkGO32ZcPkd/NG1SyvWz/ydioo+eNg3wpSp953SUEMuMRkajEpKrve/09+2TF&#10;JzFWDRNmNEQpfTsKC4eQDo6AaS8WV29WzXL1l7/++Mvd/QBoqqZum26xWCwWIvLwcP/TLz+rd2fb&#10;tiLoBg+C6sF3CjL5OHOReyJFlBz8BCdUNL+S4clyQGYBkJgskelY3N+Zlqc6YsCprtCsIokYY4lA&#10;wwcjm4L0DgD7IMboQrQauhS2lqyzims5Rjy/YiMAFiABkJgzniT61ahpiAuqK0WQFCJKrHByOM4C&#10;IyWjJHWAovHNzc3t7W3cQQCK8dGCIiV7hQIBjisVizZB8smZmvz3a7Xy6AEUZPO0YH1qzqf6LyDw&#10;mzSdwgRQ5YjzL8+2zLi/9mSnbb7LWEh9L28UsxRFgsfMONafAqQSYidGl8IwAABal0p/VENRGKd0&#10;1DbBnwPhoq+MqL+yzbe+pLeT348+Xz5AhY0QEtuSgr5RdA+vOEDf97FbQaIsTszOXZpneV5yV5ju&#10;C3NWOJlqfjubykoF1lGUPsP3S3ItcnwCk+9YqMkOLxYxO5n3WWtVMarmbXXIUtNaXdfe89PTdr8f&#10;QgifPn366aef1uu1c041WUS03W77vtdctN993+SlydhOUMLnWXr1ijZn4l+3/6/e5szl6FOnfk/w&#10;1C8IKo0gZvMPp2i1PJx+qrSWqmkdP31f2srNfZbRTB4+LOn4NM7Rgfy8VvJxzlXGlmng8gM6paO6&#10;rfNEpkSq/HBW0EiRmxIRQ2AQOKRskKiXICQRAUEOwkEQoPS3OgaicmeiBRoANFBKh6PKsvciHEIg&#10;QGMMEHIynCAQwpG6E3MydR4Cc4AUgH0+jSaOW9aZQiJ3eYEwJoCShLpyepM9/fUtZY5UTUopJR9r&#10;jDHZHqRMK5LkV0lybQao9qY6lOAHInr79q2mZwssiEQgY5c9ZS10tIBgJtalx3WCC5VZ2PRikEE5&#10;xfLxPTazgYeHB02Vpy45GK/3TETei/h4OcxavNwzCmhGzTxEXduu66raYLz4gfd+PwwiZLTWEqT6&#10;WQjq2J+lGUyJoiWmJl1rfjvNX940TRgnkI77ksrwaRz7YQtY0Jjt3g/D424PZBaEtnfOD07AXVy8&#10;efv2ZrFsxPcITIAUosPXer1erVY3Nze/fPzw008/WWv3+/16vR56j4hVVXsfguftduOc05KCACCg&#10;/lamxGxKfuBEJKJZokaZxeCwWfF2p3+llBxOZtorIgpyiCedCwTlOdcf1YmsqioADhJK+wYiZhez&#10;PHNjjCpHstuXygc6Rlxa9DpDI1KRKcptV4gYPAiG9XZjra1MvVgschYtDdjTSXKKwdbQmCA+BK9x&#10;0ATYVXVtWUR2PbLn/ePTsN1VzUPdNk3XUmWb5SqmoiMEIQJsqroCuVhcbPv9drsfnFO8tURoLYqi&#10;JGRFoUp1OSlyPtQTQjYhlNnXL3tgaVrWn3766ZdffhGBi4uLpms1qXkWqiRlMdztdnXd9n1/eXk9&#10;canLxzYfeW1SmE0U1QGgruu6ro0xx3IDTRn/HE9e0aRo+dxBEeN2KoQwfnmBmn4yvfw6pcy+pig1&#10;mJdW0jS9iKrrXCKGo6SY+giAVrZAa2zTNAixW0VU730wBZ3MECC0SFBVngW819OJiN57551Ya+u2&#10;bpvVavWw2fYi6pPVdR0zf/r06e9///D3nz+olWnw0vd7EI2ssd4Pp+S9zJKy84LSSZNWNOELebth&#10;zC8z6KYQfpVaYC49SFJgQTGE7p2Bw8VAFVgZP5gZyQALWWybxugZZcn3M5Wp4tIK0WEy+q9vR8TP&#10;E05KJeEtjQ15yYeVSlRHaVdZdqzr+t27d9dvbnNRNgQkItL3WLKqQEbtXO6J8SmYriYj/xdA5Ddr&#10;I7LwXBtD4OvrsHCMriUnPfXl1Dwny5F/bAjhryfv3nsR07Y1Auz3A3t1Hy7k8vGgR4fLYoOmylbJ&#10;QUPdMyMrX8/bmj+VQROdq0L136WVdHVOSOeYc6oTpdclVpe8PnYIhgiIWCUxvbqHweOhqsxhaDir&#10;wMJCOzafsIyvXuVjynHUTpbnOVnLs6eyfGXSydEvk94OtC8EnU+2ZullQb2o9vu9Wr7rum6aumma&#10;68vb9Xp9d3en0lcIYbVaXVxc/OEPf9CCUZp8WheoGW+zvnUOmSPzfMF6R+0Ftoc5g/7naad4ype2&#10;U3Q1iW6jFJ8TDNGbkRraqWgyvtu+blbzA3J05l+LB0UzZAj7/V7jWOtlNUGAoyuaPPDsfCbyUijT&#10;W784cW3elJeMWA6azPyHYi/5estu8N7bmBQ+3sXyGaRxZuG8QVQ6vM/Yx7OzSl+NJkSCMfcsp62W&#10;ciW8IiL+CDXAkVLsgMlSWmELSlJOEmdxIc/Ov2xWfJAQ/dgSIA5UJsEFs/QsIl6YODgOIQSwlsgW&#10;VzbKGijt0HtfWdt737btt99+e3t7Hc3gSdydsPBTOJSBki8qk80TRmatP0gHPQgaHSE/mXufgFL9&#10;aT98+KCemard8H6oauvU1dAH7RyKA0MCXFwqREQI67pu27aqKjBs0ACIF81Kg4BGY6ZUgaVzyCZK&#10;/a+GsCGiFlvUADfVEy3aK2Y2gBYJkh+NsBf2Eph91D5oMn4AEEEQCp6HIQwDNA0Ksvc+sFt01c3N&#10;8uKiER6G/RMJVMb2YVh03fX1tYg45xaLBaF9eHjIx0+VFKrc4eCGYfj8+TMzd12nNh9d2jAMAKPz&#10;UCiwYja0EpslXjiPbfRUdE80eobnxcE7ImprCvyI9Kqs8c45Z4qyLzmzgOpEslYLUiVs/R0lOvGq&#10;4okARaSiygurCSV6qpOIMX6/e3x8RCEiWrQdEYEKH4kaIqJKxwIkItBYDsH7gIAWiYwRIWauFlaD&#10;Cl3w/cb1u83T2iDZPvwdlPZaY01tKmtsDYYQCQ0hWVuRd0pzTV3XKKARjjldorpNqXdMqSjUm+Tk&#10;DOZzx8J5ZznFSojI58+f7+/vra2qqhKEqqpi1g85uOJrljHVe5Z6B4CxbHRCL8kc0z2qRlJVIXw8&#10;ddIRJHnRc8daJjhQXEIyTioWKc5QERLyinFPCQ2UKqrkUiBziXzSSZ6hoVH0BGJUYGlVVjXFqGJQ&#10;tzIqsCwxHxSzclpvospfEXl6etruBzBWqxZuttsaWasirtfrDx9/+fjxU9/3Vd0xa6VaMWToEDly&#10;EiaTxUbIF6Lb5E9HWkqirAF9avhUOMqJK7bIHL4HQQHHT+rjiAjAWYlFUla6S3MDib7CWhu3CHWp&#10;qqo8dljyOPXw+g30F882LSNYZlVTbZSU2cdSgMsMLPqZEE8AAIio67p3795dXV31wwAp3BUAiPTs&#10;C8MhXV+Bz18g5UwEssmfAF6ntzzSMrGaDH1qgHwMp/89sbQCjP8dWkn3Jl8mLQqsOKU/x1Sjv2F7&#10;NZ3HVNl2uVwSonO9H9jkIlIjZ/8jN70szZcKrHwNiCX2Sg5bVATOKJT7DyGQ/edSYElBjsolv6Ir&#10;RKQidcbkj5Cytinl1xLJqg1EjBWBy5ELvgYwZgFQQJuZEU+ix4S/6Je8lRRLT7CZFUh9eSufL0F3&#10;Bph5FDnkCYr8QqVT59zT5tF73zTNxcWFRhFWlV2tVsEHALi4uFDxTMsUbrfbYRg0G6kGo2UR7ubm&#10;TV23SaLRPwVjDpYUTbeLaDSARk54vr+i4ax9rZ6/bjsqrL6uqzk5VWkExtiFxSUfi2BYzc1HY5+1&#10;Xz+ZcnQ8pl8o0f5XblNmE3rDVeus3tTwmJLoS9dYTjVTAykq6BGROU0QJl0pGc9xnZyrvs68sSbk&#10;Ue9fiEjECa6oahPnnXPOVnrfrI3RO02lgYpuyJOHSBUjD1K4JTkSUL8cFCtH5q/L1FkBgMzDVuaI&#10;lJMjx2BGE/svc5WcoYFS3BknA8Gx3TzV1anfbQBhkFSEk0lAJPDoPkCQctKSAAAji3BQzRexkOpT&#10;xhJK1syHEASAmSuD15cXF6slD70lRAFDmBReAEB8xiGvEBBLEJerCiAiQcQIhHKtE9SUYzoyEbm8&#10;vNSMRSLStu1qtWLmYdj3fhARLxwEhEEI1MdPgHXFJIzCGJiAGQVQTEW2QVMZpKDuzqpcAxhHuMQ7&#10;gEQfQqJ0jYzZE7Vwnuo4hmHYbrdXFyuAWsMOSxmi4HCKmFq6HRhAwApVjr3zHmhQx7e6MYsGLpZN&#10;bWHoN27oDaKtjEhghtWqtdaKhLqxTVvVdd00jZ6ozWbnnQvO+WEYXL/dVnd3n7quWa1WDw8Pznky&#10;YAhT9kcROTiHa7NIDgUxFiNERMDkx1cwQ0REEjJ6iQE4TTQjHMCAnLPbLFddbSuRAMjWWCIM3g3D&#10;EBOVIapaBJP+GwraKkUOBU2KEYUhI4DRy9SgYRZMKIzxvg1kqs12J/KwvFh1XYeGdLWcYmkymRDQ&#10;WofkvQcMlBLki/Pe+wCCiLW1FVkW8OydZ8+7wOKC3/b73W632w+9dz4IC1ZVdfP27Tfvv+2WF4oY&#10;tjJ1VcfyqYF75jC4AYSdd3VFAl7UhY5JQOJ2HEI1S2hnkAAERKN0kDB69TdNs1pd3N7emsp2XVfX&#10;tfd+t+2zIAgAMeI1ZcydcOj59uW9QESRULiPjTyefn0TBNBU9whHzYslyc5zpqQGzV9ex9ePikT5&#10;OxV+aspKOSVoOwg6iZOyxmGNk76XPBWLVAsi0YWqH3Y5x1ZmUdnDNPVALBxYNZJMEvtp6rrp7K4f&#10;toPDIG1X39rbjXOq0Dem3vVPDw/r3dBXdbPf7wUNke26ThhUcXYGMlktmNcbcWasKC/hU25W+i+S&#10;MWQqLTohwpHKgGTaQ0IpYu7EDgoBHg+sgMj4AoiGJAoKIDCKRrMjAAQRjv0LMmkmRVZbgyAJ1Ghs&#10;ABHQkqEaxqnMQmPzJ+2onDdvsSBsWpNqJbUEDacvcLimPNNPbqqbUz1dPi+alFLBKAgeIhLBIUgQ&#10;lFBcXFx0Xbfd7QiNRsYjoCAhBCFApkOI8q+WlePcJvbDL9Rh8RdPIUo4jM8EqerEYv8JXKIBnbpZ&#10;cZfjlF+47//wpnfdYq2i2fn/EWMfJZtf1FRer6p6ubwwBJvNethvlVboA1LoZycVJ8odycwul4sB&#10;ALQmC/0wplq588xZRLLs8//NhohABMKgBvIoPaEgQpS143FghLqu0VCu4ThnlJMvJRjxGKhfjh5Z&#10;3JlI3Uef/Co06lTngNHjWyfCqYCMGpUXi0XTNKvVioicc4jELH0/qDlcQadWWO/94+Pjer1WnZcK&#10;q9baqq6zqgsPzvXnLGQacV6cen7u85l2Rgj8/0NjBFMs/yjwMyYnJ0QsRejXga4c6Dxbmfx1gvOY&#10;MnsWzZzZ9+g9UCiyc07bFzL983xwXhMaWYRGqZoItezzuVGkiP9Q5VciBc/MbSpvpJXmnHqg7mCS&#10;XLCMsVadPZGIghdABiEkQTCAHMtcMOrvKm0KaPEbft3u621nso+T203ScUd2pvcFdUqYWCDOzKFk&#10;fOUor5ZkLDbVere5aVpi2O12rSCqSotsiHp5QQQS1CCdmgy3JqAhhtZWaOxut+uHoa07P4SysXgA&#10;QaOvht//7vvvvn3bbx6NcNe1KiggIggypFxi0RY9jQ7La87ObOp8YT3bCskFwAGRiRAQRDiAEKHq&#10;g5hZtFwlhLwBUJxDpdTMnMtziIi6hzh2ngewpru4MFXjmVrb4cIiCgKyBO4dOkfBWxBjYTdsbAP/&#10;5//1f7QX1smmAlBzc78dggdDVjgWBQ9+AADlJSDGmpqIPn78uN1uLy8vRWSz2dR1DSBPT+u6a5u2&#10;BpQQggth/bS111YxILDr946ZA8N683R1c9107f3jA9mqrmtBME331PPes2kWtq7dfgfQd03zb//T&#10;799dr9gNXWNNVd9vPw++3/TbxcWKww7rTkQY8NvvvjEGN5sNIm7X2936EYP/7vdv7+8fNz/+UFnw&#10;g7t+/82Hv//s+qGqqoeHtbW2slRVxjnn2QtHdzAUCMGTMSiBgBFFQOqKKkNDv9NaZprhW0SWy2Vd&#10;V2ph8ME77wShamoiIgDvHeh1TkiYPUMQqNAQWfYizADkPVtjWLgfhvfffbPsWqQg4GtrK2uHYQiD&#10;M4CqtIKUe14DY5WGiogW1caU3dwYYwjapqkqE8Rj8hox1gQvRFiRMQaFKYQgYsSIMZVtWt8Pf/7b&#10;D5/vH9+9e7dsuyEwEliyiCg+Vo2JlSNVaDPAIYTgiYhqappWweIlQGBEYwhQyCBw6D37CoUNBhIv&#10;HEAqazbbdfgo7aJdrFbW1iJiLSFAWzfOEVfGmGoTnu4e7h/3PRoCJ2jIkhEE4Pi9q+vt0KsUyeqA&#10;qFtJslytdrvd1cWFiPR9f3m58t4vFgtbVy74D798QIPff/87RNxut0TE4m1F3gOysPOffv5FfHj/&#10;/vuu60DIDSGyEozXsxRrLQCcUjlJCG4YBpEAwIhiDKb4QZ+MoiXpQFCpOF3/GCQIB2EWDiBa1g0Q&#10;AgihesxEGwdGmTdRWFU9hMAgZI0tMjGpCEhEGuSrZCrnoSyF6cwMjhJiTfChTZVT+XU9BRcXF/qY&#10;+vxnp8iSlAVhMhUCEqrjFAkgQUzPn/HcWMwoHeVUgmHoh2GoKtstmp9/6buuC+wQ26ZpgvOBHSrC&#10;OWU8xtoanDi/BwjW1MMwIKJ4tkhtZe7XT455dfXm4uLy+9//y+ry+r/99S9/+utfdvsBrF0/7TT7&#10;FUAMnieDgipHBNWITW8mgbXynYGk82bJ55cKP0oeZ44oO0HAerEaGGS7HQKTqUWEvRiLIQRkARQt&#10;sUGgTppibACBsnSsYlVtahHRlE4s6rkpIszBISIYBkAJoR92xjuEYKUO3g8hMBHWFplRCJH6vQNr&#10;TNUAEXLoqubCNm79QJ4BBC0ZnTkzh8AhkEReWPLHZ6WWuWwWhBkhiE4dGIARAoJnZjRoSA6om5Kp&#10;ATAgiiACa2VKqbtmJwAAIABJREFUARGpBCsgrWVMZFizRaiuzZAYEsHAgAattfuh/+bd+/vHB+f8&#10;v/3bv3333XdP660IMoMgJiOh6myQNYkkZl2iasuK0jbH5J6MDPloTDwip7hxFGQJyHFgJScCAOpw&#10;GrPwhP+HuzdtdhxHEgTdHQApSnpHHJmVd1VlTffY1s72ztj+/+/7ZWznw9Z0W3fX1JGZkVcc75LE&#10;A3DfDw5AICnpHRFZXbawsBcURYGAwy84/AjCDESWWW1zWhZZDy31zJMQyRhrjLXWGVsZW5GxZBxZ&#10;RLsPHGARYCZSJx1lZCgAQcSHALFWs7BAiGnQILrZTrbuSVlSxiXpUT14i14tJIAo6R8SASEgIhkk&#10;dWAHRY05WA5CKzdGAUD1OEZDIQQtTKMjFj2zI0FAkmjrFT1A5niisz8ywbzaWteTSdS8gSJIetSM&#10;AIZAhJyVEERYubqeywoIEumxHgJIoWdnnVvyX0QA6IeARJvt9pvvvjUIt3fXfbtbitTOMjODJ62O&#10;ZyBAEN0Lkei/OCckQLB19dOb18v1ua0Wbe+rxRIRna0BMIhoDk4gYoAgoiU2IAm/3nsRYREiE4IO&#10;VAyRoGEgXVNBYYQAKWMOxnyc0aA8W6Y83xkVRH993Afl6X09oI20p4k605Zmn+Q+S20izfZQnnSY&#10;dIqaG2WAA1EQPdYFMk7f6cWDZy8CQYiMRM/c4AhVsVyt7Ha3U2lbVVUIgaNfQ1w+EVG3XltZ7z0i&#10;hOBFpKoqVzvPwaZ9hzqoExoELD0w1DIkjBArbWDX9URmuVwBYN8PyesBRKBwQYjG5UyYaZajhdCN&#10;keaHNcY65zgemcXDbUUJEUERRGzbtmkaAOj7vnbm5maz2+2IwLlKdQ91yLq7u2uaZtEs9DxAHf1U&#10;ld1st65aEJEAkXHL1dnt3fbd1U2zXK/PLna7nQANg3fOXVw+v7x8TmSHoMgIngcRATS9ZyIjiIAg&#10;iIqHuuHXXRkIiZroEYQRiTgAEoLkb0W5GZGRZALmSOOU92VolBERIOm6yJEccMd2vJmBwPgCiwgP&#10;yfZNECpCtGJcP2FGY2bOAfRaEgdYtHIwIVljEZGDiB4BJcfTvdTgfHAzdbY6JrKJrGIRkZ7Ykcoa&#10;NUpqKmRj3GpFIchu163Xa0by2iVF7YAM5RC5aUs+wZgLqZNhpKR763cMyPE0W4D1M5Lo0uzhmIz1&#10;xdQM4H7OAIn8UcggIkb9HDQNgAgMYdB91na7/fHHHzXRhCr/nNKzYhLf1loAQiIkQzGfnXK2KDgE&#10;CNBEgo4ABOOoruu6rtWmEbwPIRiyBg2SISIfYwEQkgEoa9e4N1TFGIt8IKHetd3QEZFnL0HUK9Fz&#10;ICLjSEQ8B5QYbxgkBA4c9DRP1VQAALSuanAYQtu2zWJJaFik98FZJ4LGOebALMyacwiVFedzrAR7&#10;At3DpIT0kFZ5sv5jwiGOLAuVo2HkhhGfOekAIkICFqkPvZpKwNDQBxY9R0+142Jcg4gIqVxIYUax&#10;k8LjGArbi4zD6ucjP0bvlkE8hxCCSadJrKaEgi1rsAAikiCrCRM4DIPvB2sdCRiifhhK7+g9hIhC&#10;CIvFYrVuDIEhqNDZhHxZRirZyxFtEo+b6EQkpB0rJwUpCdq5+fUoILILQLn2RMQc973EzJqPloUp&#10;+hASMKEYAEBWz96PPvlodda4hoDIOoFAwSMzEFWEVay5tuesoZwapdBIdcJSf+nMiWIahXphjAMh&#10;JADEYfDXV7fv3r0zxghj7xnI2mrBqK42dLdtO65EkFFCGAC5duZstbg8Xy0b5wiBxYdeN+fG4nK5&#10;qJ01KLtB88ebi4uLpmne/vwaURZVjYgvnj178eKF50ED76399eeffx6rSi0XbduHMDhnYg1HZEl5&#10;voojekUsxrHdF4qzMlWS9voopjqPWGQ9jKDTqFVCzDU+9zSgRKJpLAgQSQA461WJ7ojGRWpK60A5&#10;JEfZUG6iKGQ9QuS0vUJI4U4iEpiRCK0BkLbvrm9vAKCuaxJgEANIztaIROQ1ebyNVnmt7CkgamwH&#10;Q8JMup8EQUCtNm1ACBiDVzpg9hAkIBskY9GScUbjECVDwCBp1iyjwoFIMxSq7iuBvffSizfGsjOG&#10;AFGzxDN7APCSsJEk7Q9thvzXX//u+fPnXdctl8umaXI0LhFpvnOtBqDC+IHbbxgdTcccEJTSi2BO&#10;Mf2Ylllqucr523xcmPfOBU7ux6McL3dIKU3sw+dVjqdkTXM2ld9+jIOVg0+bBv3NFJ+ZBVLk8l57&#10;2yvikm8wM5FqEgEEhNkSIRARSjBCSETAAoQLVyFgl84u+r7fbHe7nj/99W+I6N27d6/fvtlsdj0H&#10;VzW2coIEONrdoNYESGrxBIBzeZYVCxwn6Tzh/iaosQ8YdNNHEt02hUhlnIAAkCCJOr8kaI+WhgC5&#10;bVsABhbdTkJ0x+Cz5Sqw94wCQgTW2ZW1Z8AmGseARVgwgBi1iEQ/OWBARLREyGIE5rFnJMCHPLAe&#10;3qIjT3a/Km9GdShZF2DvFD/3xop+W8UQY5hkshTv/ybTWH7SWtt2W2Y+f3ZxeXmpPilEJEIEwIgQ&#10;s0qiLsbjPZ5GLWPFXKWL9xngKX5V+7bXk8b9H3hy72+eG5U7NEwelBE1VFsdP6/5GR7FW/6mTaJd&#10;CREL9vkLvGd28n+EaTyOZDTNqEhommZR1dbR9q4yBk3hOVjG7CBKufeba6r5q+i1fWQ8eTqTn3P6&#10;6oQCXEqlR0120sYwnImwIhneHP2OstwjIyqeJ1bGjwxCnHiLuvRM1q+0RJxuhwSoKn6P9teeL+hB&#10;OD+QJPNvldiBSUZbgthUvdTQ+5xkMwpi2G/d9VSViNT9SkMHfGohBGNcDh3QvaL6cOV8GjoSDbOo&#10;61oSAmRMyAh2cOKIWU4QICR5qvwrXwOCEZDyHOggACda1t9hm7CdX+gV+eKQeha95ku3l/InJ3gF&#10;nNxKn/jJhKlm/fYAaegw9CNAdruboNOEZVFq98J2Im1LZWPeJl7PIpJLysZ+9naT6EKY7Y8Px8OD&#10;jyXtdPSY8lVVrDO3VzolgX1yIRHCGM+hPwXYS5mk5GbDa9wOR8zkUXzA6ZbsDgZYJg6SJeGX25kJ&#10;heYBP/CNH7xZ5XSD8VZhKjom7H3IW51cCUVQbdIxT1PbtouqQkRjTGjbMipS54YAiOC9f35x/uzZ&#10;M2MMkVSuUk6KcW+Fqj7urRvj/LvldTl0hWMZhxlR8knQ3OeRLaW4gATIFjJIr4K0A7RgAFiIQMQP&#10;Axr66qsvz85XziGDJ2IIQTftaiYgIgSDI6PVHj8UZUVEHZE0cG8YhoWIiLRtKyIGSYHvKuPIVKZu&#10;6qZtum3bhsBd1xvjlotF1+20XNVu14k1RA6AUYK1dH6+/ORXHz27PF+t6jD0wiF48YM6l1QLt7C2&#10;AsShD8F3YQiJt1hEY6t6CFxV1WdffAFk/vDP/++333775ZdffvXVV23bvnr1Q1UttttWOQKiQVTz&#10;857FjAOa9n4TkJZSuVg+M88Vr/T/TFcJzY7xjv1HtXSoBzVRpNIC/vs8C3uvQACFdim8tdnU9nkx&#10;ZET2AIBFjjaNxlW+1ff91dUVCjx79qy2ewUiKxYwrq49gViJ/xnfs6MBp7T0IQgDEzmtTWOtNWQQ&#10;kZxFjZhKMW456k3nntPNqv3UGBOEq2aRsH+Uej+EYBUtrJWUAAsAlsvlYlFnL0wlK2bu2uHudrvZ&#10;bDTlltZvVv1sn8xaK5+Nkq/vhU02uCjHt9bWC2fdPTLvIULoIRxjol1lgOeFyN5Mcx+rEUs5vqHK&#10;bGE+Hky59jN3vXcuOFb0SwLUjUi0A+azx6JnHOUQTcI4lcuZgEKbtbEeSAjBB9ZjtN3d3eXl5c/v&#10;rn746fWbN2/6YUBrEs4cBQIUqzZfvhIZsqtaRmNJ0b7HTiDz88fzzx4clrpBUL6u61pdVFJ53niC&#10;pxMPEgs1WoM2MIZBx0wjWTWSrcBiybgjpRjvXff/wLbnVLoPixY/5dcQAZRm6ZzbbrdI9tNPP/3k&#10;k080qSJZE3hvRUraxlMCqEqEmSPPBLuKO9N+TkO7JFU5lMQnc4mS9o9dPPy9k7f/HbbJ2Eao/uGa&#10;HNlGlnzjaVCKElRinuyUwSpQktdRUk3NWFi+MfNPLDSZiVfgnIUeZPvzCZSIN79/uh3jqwdRcT+G&#10;qMNMyzkcFARPa3PCfMjzp9sHQbxM3aXwLbc5jxrPRJdDjFWe5tNXTUyTXaYEI7Db7fJ1HoYxRmOx&#10;c+6LuKdLqdlTXJJFxO1227Zt3/c5zRAAENFisWiaRgNQ5rgxmelp0nufljftmUbev89ftH0o/M/t&#10;GPMsjxtVPw8hTB6e93BszE+gCzyyK39ghxHDxx8heW9h4UT/kCmU1HevpM7Pyx6iAiDMnGvHFxJ8&#10;tKAPX1yJ+afiz1OHo8IURBQgiPqyMms6rJjnOqWyUS8KY/YuZvPpQPIRgzGSvCe7myAzph1EHH8B&#10;DX1j5lpPw6jHju3gfav7yR6pRszHgxojqrsXIESIaTJQPb3VX6ltd7udaRowRjcMcw8sQlTt/vLy&#10;8vLyUsdhrT04GETNYDrawEuRRk7GvjBxqEU2ZbjPInui5c3PaIVYCJAL2kN1qARQlpJJMjAMgc/P&#10;ms8+/8Q5IzAwe2QOIbRt27UDYa02oOgZW/CCyaR0RrvdTg9V2rZVYtjtdn3f/+EPf1hWdVXZhbOr&#10;5XK9bJxzlowEHoah3WxFoHKLtm2ZgQR48MbEfQQiLZvq45fPP/vs48WiqoztvVcihlTbwlprkdCY&#10;2jlh6EV0CnVd73Y7Y0zb9z+/efPxZ59/8eWXAvA//p///i//8i9ffPHFy5cvv/32VQjBOVfOrlwj&#10;RAyFrq9vNLE48d6fJWc1ipymYDuZbyVudGCtpdhmQ0q2oi/CcaHDUpOQosBEaRUt8RNTCVv9G10f&#10;k8cfZhWnxEatPApQ13XPosViq6qy6zMwRh3UOOxP0tqhz6M6OIwS7QPHUCkvydgQvxJDUBmrNik1&#10;YBlrSUDClOOo8NAjOLWSaLiiPuC7XnOu6dLokjlnANnaSi2D6kanFqu2va4qJyJd1/X9oMbW7XZ7&#10;e7O5urpq2zZbOnRdUK3cxzl1yaZ1gdRZsqqqpmnKg8QTrWS1Exo/BuF5D+VvdSQaqsbM0UKdzIIl&#10;g5rP6Fj/E94lxSYtS/fS5+shs0ZMpwQlPBMwQwi5ytUc1SF6SkciQgEAzKnb8q+EGaKlImpafmBj&#10;zHK5DmSGYfjpzevvf/xht+2qqkJrS4qbgIUSJpR/J61k9SKSvSbz8V1xcnUYKFII4zxpPpLy7Fjz&#10;vgeAWBEvWrIEgb3ETcVisbDOURjMbge9VnsA2JfqRQYhIcTkgR/YGKvFtsqJl/jwBLn2kBYTzTzg&#10;yTwGji7n07x1k9UpqzEioiBYY+42m8vL9ZdffPXy448AoPdDZelY8gZ6qhNW2V/J56ffvh9EMx2V&#10;3R54y6FRHftqwpNk1h7S239gm3M/+XBuC5OuHsi9H940KzZz6Pu+NW0/9N57AAYYGbDuHaQUBixF&#10;jzLpyUQewTHrVUFNB5/Jr3sIeOdoWQ5g/nD5WB52HkI5hRP89tjAZFYPBE/ugibkPJcd8/7nP38a&#10;EpYGrPLOwUGemEK5TymFFBbHWiWn0oTWkKR/227fvXvXNHXKliAAoNar1WqleQww7ZLyyWJdNyqP&#10;jDGauF0zuGtO24wATWpYtIMTnIxzfv/gRbFeR+HzcDecv5N2GlZPa3Na3svcvIdKBqz5ex/ICXHW&#10;Hjg8PGK6Oo35cNyABWPr1S+0+hITro8MBcqjJ/g558ynW36mlESTH2LSSydMj6Mhi5k5gOQdFhRh&#10;BOVI9KLEkLlu8FjYIaKGxGp/5c399VhmwTgg/W9DrcfeYpl5GIaBDFsLGPOlRhBj4Q4BAFFtFQEI&#10;Ifiua9t24T0WrgGH9Amuq+r58+dq3QclUYgnD5odycSXaBTFKK3X5OO8lW/MzzxcsOWmZpdSRGVz&#10;BkrcWSHFkygAEAFmBlOHwQsDMwPhxfNnz18+Q1JH3+jpMwwh8xpERDDAghANqJiO8fJclJ7VA8g5&#10;xykkuOu6zWbz5z/+uXJm4SqDUFf2Yn12fn5eL5vttu07f3e79V0PgMGLs4iaIUOAOYiIW1TnZ6tn&#10;z85fPDtnvw2MIsFGB2MLAHW9AIbdrrXWoiCSceSgIu95229F0LhaBL/7/od6efbVV1999dVXN9fv&#10;/vKXv/zpT385Pz/vuoGZm2alWiAiEloGAAhzLgwARDFbEItnET04wrQXVSKZG7AgItve02qypvpl&#10;hqrKeDUrxDpZIDIzVnKqPonJZ/sE/mRWy8yQIun2fwuc1PA9BIiV43Y4DMPt7S2yLBaL1XJJxgTm&#10;ACIgSOgKgwIhafygAKidDDM0QhAfQvBQWSk2UZndcSp7ZMkAojHGkdZd9olYA7Nn9gBsjLWWrCVr&#10;DbNxzviU6yMyBBZQEyPyAALgDDmTcoCJiPf+brdl5jB0w+BCCKonhRDu7u6ur68RTNd1SSeLhWzi&#10;ogAizalybx2WwuMmzhS5XrjFYpGlwokcjKc5LI+dRk88efCHRKRFFZlZeYgqi8VaPJrFl+PRaxrn&#10;eDploBk35Vf5XCtxoekJZ8lFsx6Z7gMiIhEKsLBykkwyzAzMAlofTxCRRbqhB6Sz83Oqms3d7vrq&#10;9ubmjgmNrYCI0xQQ98mMMl8tp1aKzDnfnsh1ePDy5XeBSrSTPxq9V88/tZPEqInIWM3Nh4RiEXwY&#10;BK1zDok0SBzKNS2tPLrEzAaROVhnauuY2SIyIabosdLa+pAJlo3f10QTW4ivHll+QWFOyDFvggBE&#10;VOC943JMZqSpCYTRGPfy5UefffbZarXqg2fm4AUMFbqGvM+oS4qb48b0IlHEtB3XN8prEVFz/Gkk&#10;nDCB+Qjzbydvza+bLP2jEP5v2UpVrRSLH7DJIVqYcwM4BM97m55OMRsR6ft+8AOl6oEAkPVcGC/c&#10;ZGClRFYBASldsS8yfZSNR/mnpvPNUJ1cZyNyfu8xjJig/QksTcOYCkRMu5rM0PRJKsK3Dw3+nvHA&#10;jDqONX0IC7+AE6h1AkMe1SQVp6ZUbVktkuVal/0fG1LGCkmCI44noegEb1Ud1Y96qnF1dXV9fb1Y&#10;fCTJNoqI1trFYrFcLstplnWQnatDKpqmVaratlVFItewoxSB6JzjAgvyyMtrmK3dwQspFOzy5glQ&#10;Y/JSfB/6/Zu1ktv8jfmw7tnLCkgPH8Npqjn4PBTTFBkdWeWPcp8NPX479kc5/MxjxnbvXErUFSid&#10;XSL3hLH1ajLffOfYi9K388EQzHgOpqLtxTPxJ33wLJxS4e1NbFkfnige2f9uzIjkCdVSEEe1jyer&#10;MGd0efzl6j/2pR+qaSLS4L1nIiEJIKipmglJNANUyoiRLSxEAKAZbbz3xjnYx2fOwCdyfr7++OXz&#10;qqoA2JFhCQT7Km/xr8YRcZDCaAVjm9Sk87nAiAIBHr+G45HnPlMBE9LSVFqEsRTtRDSEICGwIFn7&#10;q1/96uJijRiA2IBBZAAIISCawIIEUhz0p7RBe8Ulq8LOOQ2z0hgrzX4VQri6uqqqamGcJQQJ7Wbb&#10;brZXV1d1Xdu66tpWmLeb1jry3leuNkgWKbBnj9ba9Wrx4tnZ2XphLIaBJXhgNm7hHGdPlrZtf3j1&#10;PTOTNcbVQ/DkrJoh1M3E1dVm2/7rH/+988NXX331v/+Xf3r37t0333zz/PnLtm0BYLlcav5IjOuB&#10;B7EfkjsPxVILo8I9k8UtLyRe7BW4yVLq7bygasDafyWSrculH2bpU1PKhlG3qQhFPpQzxuBMiSyJ&#10;PkrlAtV917dt67v+7OzMEC2XS7KGkvnM7SMTR5g/CYnSAQdh8b7zsaIfM0v0twFmyeAViEcczCxJ&#10;D+MUSI+F05BeV1Wlb7HWakk0CKw5zpILlLcGmYP3HkmYlRmgiFCKolLrVQaXIaP+7ZBqWGTbE4wz&#10;XZTiJMMhLZAOgI0xWt8w93avojyXJfldD+G/PMvuB8V2Qosq7lFixgb3vO6+V5Wrn/vZL2VCqoeM&#10;uRTG2asREQGj/SiEgIX/YG5ZidSBJJwCzGdYJT0yIEjQJSBiBu+9qZvlco2LxdXmTq17gtb7wCEA&#10;RuveZI5pqKPB5wsugi/yIGG8guXATkEYAQQE1ayuZw8AWgDoxK/H+TuMcURgrXXOOudcZZyxhqDb&#10;broddIPf9H0IgYZ+MXSOB6jtKO8eaLaCBAcEEHFk6qpCn2BL+xqgE57w5CYJAgfNvfee34kIg3Ci&#10;13y+NZeeE06bm+ewvjj/4quvPvrVx4zggwAaZqYPVEt0TuPHrvG0AethbW9SH/d8kO1k1J1/BWOO&#10;BIn0JneOzfTvp01GVcrBD9L/pKsJUUxg+wR6ycwwcBiGIXA8FmJWa1TsPO/8S9Ef2WF50AIAxVFH&#10;OaSSzeZXHxzPib8HYXKijTA/3VE0nPSQkRP3G87In7P9KE/h4Qcq88FM7jxwyfZjO/nYQdx4VJND&#10;IYQHi4Tc278kA9bE02TyU/2gR7kiEkKoqur29vbNmzc5fjBf5IAA3dBmNxY9LiUiRMNJadtsNre3&#10;tyGE1WqlyRyqqtIYw+VyqdGyUlRQOYicJYub3DxxUcj6oyuGRWTuB+QYv1ybc/sP1efkTgZIRpty&#10;uSdi5bGveJ/xY6HFnabcOd/Wi2zQkcK8e2I8WLSHD14pl/f+74IYXQ0mPR970YnZ5QfKIWkZh8mU&#10;D85Ol3Wcwmi/5TGjXPV7eZqFy0QQPFaVweSBVY4Nca/nT9pErpVbkke997HtGPwtqN3EB3ECMS4u&#10;7rr1WkVTqYnqPDnVuVCvADx0FCMiRPDs4vL5swuLSCLarWItAuj5t3YHAILZPKQjFoCEagBaCQFF&#10;ULPs4uHT5aeR4ySiOHcFniFwyn6VPYkY0YAQEAbhEDwyL6rqo1+9bJa1wC2hkNF4HxmGuOtGYNQE&#10;tbHqiNHaboiRjHO6a2vtZrPpuk69OfSoRERurq4rY0HE+wASwjAMfX93e4tEZ5cXbduGEHbbbVVZ&#10;3w+0aoiociYAeuJl4z5+efmrj5+tl3XwrTPR7UWzeltyxlpn6912e319e3t7a50TMnfbjW59N7tu&#10;GIbttgWhqqo3d9s//a8/933/f/z+f/tP//Cf3759+9PPb3ZtH0JYNCutPCQgQCwIDKL/pHD9kLFf&#10;CSYdKCdj0szifmRpLtWpw0sPkYz3H4lIzXPaAzMrRmXBkIeUJagUW/qMydo0MUHWaYgIzciAxcyS&#10;eA1oorRUFEZFDjrXSz+EcLvdiMjg/XK5NNYQiO+DEIpACBw0Cz/EPaKkqpoAKMya2F5E1NDZdd3g&#10;PY+DbVLqegIhS9EtCIwh9adgBmYCQKI6pkNHS2SqigC82rCIjKtERJ2MCDCEgLg/hGRm7zUkS0QE&#10;SYIICzMCOSuEAcTVzfqcttutqVwA9CF4YVu5etm4RY2oJt09nOfBTCJaLS0FKUNwttKwUGYWYTPd&#10;/SpnUAyZmksmy1riwIkWX32kk0jgRaKTuXw9zZZKMZnHI4WCmDGTT4YQlvhcDiCDiGLK/kh9odcq&#10;nIdfFILWRiCRVByDAGm/+0LcG1k0eQwAmKpena2XZ+sA5scf/7rdttZU4Mzgg5oqiGw6fZLse6eG&#10;TBzntC4hU0IyAzknWcvSNPqFHVtH9X1VKOU/h1Y/h9NHsw5SuVvadQMR2EGzxfXWGiIyBN3mbuja&#10;3oc+eO+9DR6AVyhUu4w2Mf6O9qctKMCBKzLOWO4DEcqhFF7hdBbcX6zFdA6iel+6TopLXqY53irz&#10;L8HLzC+ev/z1r397cfGs7X0Ioaqr0yj9tFaS25wGJxdP1r4yz4eTBH6vSjLXdOdvgUM2rHsZ139I&#10;+6XVWW17NPtwQEiHhYMAW2estZ6HYRgs7fGciqzYUDBtKE74Uy4twXFyz5KlQ8GfJ/f31/dtCx84&#10;r/mKPHyNDqJZSfgn8PDYW0ohVeqEDxn/aSUw919+uxclj8cUnoUQHnv7CZBmhgkz/WE6QgBEDN7r&#10;+dwwDCJye3v77t271Wql1bGzkVRSxacsEKeaCcoQxPvQ98PN3fZu26JxF5eXm10XBI2rq8XSGLNY&#10;rslWrAWCxtarOdIem+97Un3WPd6nk1+6yXivPoHV+7dJ53k1J4YqXRG1bkzsofAwuXAQCQ8+Nln9&#10;J8ugg1IsakTpNF2/OoEDWLTiCPzU+PPb98dq41FNuoUx8t/Hl6LneNFzrBSUfw5CoqTImDZecb+Q&#10;nk9vtAYRtVhZCIOkFBkl98j+B5MJKkie7LmOY+OyvmLki5FaNpXkoB9NSfzEFz+sHVsCm8eqHkbI&#10;mgF6b4wSkXhkXfBfKFQ3ZpYRAhSuKAAEeL5eni2XhIKAxtDQ+zHlMAkCCbAgqHL/xEVAREwF7h4L&#10;iOxAUSJxti+KCLASGAt7QNTUMDpZDoEgWGfPz5fGiI8lh1Fd2/q+9z5AAouyI0wWFhmXllS01vB1&#10;rUyvTl76wHa7rZbrYeg4DBbJEGFVMbMAtJutnhZ23Q6g0jMig1JZE8AYwPPV4uXl+YtnF84G9sOi&#10;NhaJi8zcxhhnbW2dZt0ahqEddj/89KO60iyWa2a+ubkNzMv1egjh6uYav6dlvfj9738vgn/961+1&#10;oK96I8uhYhMwY1557pRCf7NqiBrKOvM8ghGCHVWPSsKmScY72POsyWAgSYUy6hMKDpJdivIEcZ5O&#10;r2B5esxFROquqBO01pJFzemuysd6vbbOiQgCctHmOClj41rvB+99PwyeA4iRsSUiG7D0GliMAZ/Y&#10;X5YW+RxP565W5jh3sgzCPlgylkwIgQiMMf3QIiIgqwDV61gjOS2oWlQBoKqqu7s7HZhavZ1zy+Vy&#10;uVzeS+sT2Gou+eyRpL2d5p6nJdxcpJ14bPIkps0JFrsavfn+etiEZPL+5wnsEQuLDyJSMrmGEBi9&#10;ss0Sx7DCJsusAAAgAElEQVSwxqIm7aNowKKI8sRc4KFEt3ZBRGsa487WF+vV+S74Vz983wWu6qZa&#10;LLAf2IdccF1Ds8uwlHLAk4s860Rz+/DV/EDZTgEWYyU+VF4Q+fLhs2HJpVPH7klNsxIJJCASvGcV&#10;HyB8d/UGBdBYRLFIhsAhWopWKpSsdph90VIA0EJ+gBZJ5ED88kPmdbrlCWYrtyDkEnfZgKQxlVL8&#10;KluvysFA8fzh1xWcdn8TKAivz89efPSyXja3u3ciYq3V6uAfqk0Ye745v8YnbWhhZq2T+9Togz0c&#10;Gc+pPflTxvo3b3NQfNiRn+6tXH18fAhSXlljTdM0ZHgH275vy851x5hzWmFhTykbF6EWk/GXqgUU&#10;Yv3eWcvMdDK/c+8E3/MBGI98MpfZsD/AkPbveshzH7pNRAyOLVmP6mcixeA4fjJz0zTM3Pc9M2+3&#10;291u99FHH2kK0YxgIqJbjBxkMHmRIGpqjlw5p6qq9XqtsNQ6P+p0Xx685UFCga7HJnuQ2c7x+V4s&#10;LdXaE6/7e2sHxc17djjpuYRM6XhO4xDCErtOLNYHAey8n9M9z/GhlJsP1NzgkKXpIcBPPe9Ftqq8&#10;+WVzJjaRI/e+YtLoUG0+ESlrzs2fj0ss+0ClfCg7ly/lsPOFhEefBR7UOkrdJt/JPEeHV3pgPfal&#10;H6pZ9sEYu3CVtTZuUQidc/1QVCFM7JaQjMFuGJxz27bTaGpjjK2r65ubMK5CCADA4fPPPvn4oxdE&#10;ZAwICzNXVXV3d3N2dgEAIiGm1gE2SGTRF3UuoagYmverGi0Vu48QDHlDHjgIoNagFBFkzMPBuO3Z&#10;Wy5LbChtHPkBRYvAHoARrfe+EqmqikXatlsul2/fvKkAjMG+3f3DP/7TF19+6kPXrOoubIeht7Ya&#10;hk3f+bpqgGrgKtGQIp9Cm4wxwzDUda2bwPV67b2v6/ru7k7j0m+u7larlXPu9nbz8VfPf/fr3759&#10;/dOf//znZlF12833P/1YN4vFYjEM3XLdeO+bZmGMubu7+/LLL398fff9j2+bpvnis09fPL8E8cLB&#10;EoQQjEFjjDWmj0Y1IcK+94h4fn5+t9lsNhvvvTDWVXN7u4k+L8Oghgm1UPzP//nPbdt9+eWXL168&#10;fP36DZEZBs8sMblVssKoqpezmXa7nYicna8QMRa8C6Hve2tosVjobytjReRut9PYOkhZJCi6e3jI&#10;9TgkWmEw2Q52ba/pw9q2vbg4e/HihTphOecskO9jBkTVQTXEKbNFlQpqttMpqzu39/76+nq73S4W&#10;i6qqctI0zb404oAFVZOJLtzOOaO1DoBN5cQHV1fA0gf/89s3t9vNarVa1gtOCQsyhzJFjrmQCr2V&#10;DkERhYKXHAzFTGibphGRtm2bxZqIfD+o3g0pIZf6kxPtYa5vVPtpVI+GToNkBaCuXQikSdmXq0Xf&#10;93X97MWLZ8MwbDa3/TD0fa+p7oQRQRAMoUUcRMS5um17HaqILJfLy8vniGacu2pfLyEZc8UYEokp&#10;G3S5VbdbLpcAggiquiW5rocDe3EuMpWOWdhnt5187ifJJFquJiYrc+ZIpdGKU+orfUAJueQeMtb/&#10;TkvC/GR+S7NYXV9fr9fr8/Pz6+vr3W5XVVU++tBfZWMZIpB1mkwOAIwha6167UiyexpjyEAmTLU1&#10;D+xLKlssFtvtLoQgVowxlgygBxGlAhEBw4uqXi6X17tt13XNolLNuPd+6H1ztr54/myzbf/53/7I&#10;AZytEanrB6/58EJQfFBfvWIizCzWVhM46MKZFFqbYavrkm3lGQh5NXNgBaU8ysvV0lZu8F7YEBEC&#10;MSCBFa8hwyDDoKzAe48oi+Ua0VR17ZwLQbSEEwFaaxf1UldfIDRV3TQ1AHTt3fWb15U11tggnnPd&#10;AxNP1TLBCgOLAMMwtM1isb29tSzLRWOQnLHsWzUMGRidBiEiH6mueLrNYwOjRAcNXuTx+RQCYtCY&#10;bgTWW2bvhVeK+BACuSryXhA0pN7nzGyssbbyzIGDGEJDwzA0q/V/+2//1+effbm526kVum07MDHz&#10;30SPxIdtgMtW6vSZtI+puSJio2fi+AQiCazI31V9BEWzGNejp1NKDljkMMq8Gouz8bzuk6PytBCK&#10;vZobbnTiyuOmW9eStxS0PwKdFGpMOV+MdoC40pMR8ixQl484xx2EJwAQEidf1JDyWhYIM90nUGLF&#10;MFaXyyXLYzDG6JB5lnSs5JmZM3N29k9ALrG8hFK+Vkyuqso645xzFQKLGrBKsCir7/tej3O0mAmR&#10;zcshInd3d+v1uuu6qqq22+1vf/vbu7s7TExJBe7eA73YyM3hjIXJHtLBCSIas59R6uQwwZSvKC8S&#10;ugIUmYNFpNwaT4ZEY2efEvNLzCznMr8wsXTPvoJQfsAn+WVdTFjOzN57Y4xuzzC5bDjnYgVzlIzA&#10;Op9s5VENJysepsiRXOLhZNicSgwjkuqBKkQwiob9AecElyY3SxzOTCAfdAXmMlfOGP5ERNfX12dn&#10;ZyGE169fr1ari4sLZl8uXD7AKxlOHj8zd0MHAH3fi8j19XXbtr///e+Zueu65XK52+2ePXumST8W&#10;i4Ukj4/JYuV1z4OcLPQctSZO8RkaObmHiFBErTiXjE7Z1TmEgPZwaPkx/nMMzyeUlX9+7D7PnGrn&#10;ciHfVxxT1ZRSblwpSoRP4FkCDcY4k3sokRCSIx4kVqDbJUqxopNZnD5AnVM0zKyHxUZ+xCHnsMrg&#10;jXdKmir+n5BDpjIQ0ePnH3/8UQdQ17VCMqMEjWm2JLc8pIl+nn3T8u7Je0+oEeB7bV9kJARLOxHz&#10;KIquZFBQVlXy8UljDKJhjsSrXRHaPAD9uZcAhggqYEZWLycGREDDHICDtVZPFhnJGNItr5oI1Jad&#10;B3BoXSSnz5oQSAm0crkJbRBOe9gyc8he0856LCIO7ZDxUx9Wtwy9znE5JVffv6tgIFAw24wbOE6V&#10;UyJbOfLywkrgAMF7H7wXsBAYBEI/gCALowADIKckvYXrSl7CiSs1jMl+s9m8e/f23fn5elXXlSUi&#10;Ncr0fa8/tJaQBSSAhBDAD0HflRP0WGvVuANFguHcChyLGBm3reM2Ia15y4wpU4jKiL2oIw1r1WjC&#10;mFPGOQdDNwz9orZnZ8uqBqRQUqwwiiAAgeiy6VcCQABaw3PKMRFRS4TAflseSYiIPv30088+++zZ&#10;xZkhCH232y3BkIabmWHQnxtjrCMiCMFfXpz1/bBs1hfny2VTGSPWgCGurTFoez+AYEodlzIlgYQ2&#10;7Ha73W7HzFVVLxaLdze3ul6hbfuus1W1ssvdbreoqm+++WYYhsvLy5cvX/7www83Nzd1XT9//hwR&#10;lTA4JUUahiGztbkOUW42SoZSrggRYcGw1I4Os4SRuR+T6gfrBrUkG21qvVILjtpHym9hzLVFRB2p&#10;ysS9VGCOLpMUSj8eagBgnYsKd2CFj9b+u1ito57EQQIDoUECwjB4QSAhXSsGsWwZAYZOsrUXIf6V&#10;w9oGJlt7OcHJ2Cb7GUQ0iEHjXfez4u+++7aqKh967/uqsgDQNA0R7XY7RFSjSQ6AzUyKc9wx0QkR&#10;C3seEkcbjeMQ1GCk3vVS6CgnuoJD7Pv086UAyGgwWVO9ppRTLLOOjLenX3F6hLkpHygTYE2mMLo4&#10;9M68mtbGqpQC+/AW3/Xeey8BEXOsa9u2e4QpGgnoZjSZF+NRAYugIRYwtjq7aOyi2e26n356/er7&#10;73F2yByDxpNzTkbCcnaTqcFMeZpQaNlP7i1v+zMEIpEismiIqQAcUObKtlqf13VdVbX33hhb1wsU&#10;yCxFgeFc7VwtIkGzuatkFEBEx2I0bBwlla/dA2I/KgCDaGF0qJKHXSYkePRRYPnCQzdZnZDk/gRY&#10;k6609iRqRGQyNWVgOuf64EPfSwqqZWa07jdf/3Z9cc4IQUvwiAihLXY7WGzCUZ7iIDXheCW1nvhJ&#10;SVn38hNtJRLCGF1HLHf8cT6eCZ4/5NX3tmNTnvCID/W6g20Cnzywh7908vCcFU8eLmH7WA5cjtn7&#10;wBJQwA7Qbne73W7VLDInGbP3o2+RQjU3ZhTJfvCx053c++Qv0UZIG3HncaL2fdq8k9JcOyeiiYyG&#10;AiXMkdLAx95bYNoUgZ/cjjGKdGQwxd4Qgu5KNJ0IJCttOUhMp7D5Dqe4wrSZlKZpNpvNu3fvuq67&#10;vLxcLpd3d3cZJmkXZnM/x9q9AHwf5MSiwYP59t++HUSGCZN/nzZhX6clxS/EvXO3IvuiEHM+/KFe&#10;oUdBQzo7hHSK8BCUmHObg0tQqn/5MaW6couEiO9D7zK2meame4TJuYtIzMA1mUKWMoiY0y/gOFD0&#10;xAjzkpUK5DGwTH6o+bgzG1GWP+kh50eG5F00PqC6fy3KbycPPwHyFhMGDcMQCE2yoqFxAsIc4ZEY&#10;uWTrzF5T1+ik2eAUP96+fWtIuu3u+bOL55cXw8tnLy6fLZdLV9UKAg5eOICwoRTUaggAhgH6PkjM&#10;zK95dkAviIAIjEFjD2h+GTMmcExrfwocByBuCIjQMpmMeWomNyJQWde3Oz/sXr5cvfz4rFkYIEAS&#10;ZCSyIMgM+Rhet24ACKTj0LQK8Y1lWr6qqtS+rpih+bN1gn/605+IYVHZrut8115cXJw/u9zstq9e&#10;vYrSndBWrsKa2QceLs/WzLxenT+/PGtqAxwAxAA6Y1EItBgiiwaTKPCRMYTQtq333lpr6wqtET90&#10;22DrRV3XQUSFq7XW2fr6+lr4x8otVsuz87P27u5u6EOudcIsAEhk9JjI+zCXuwqDjE7ZujE5EI68&#10;BuLDIoI88n6aPAlp016yPslHtSySDk+stbopzcaILNHzYLQLTdetVpho5kfEXDMxkXImaSzOTvX4&#10;Xj3IbKovyeCZuRt6BhmGwZEhImtNhRYBfAiaGk1AWAQ0ew4qJUDOhAUzphb1EiSLpEfDCrQQBgAW&#10;4RAGEY0HREQxBonQGCSCZOYCRJRAAqyeUQZAAAhYfVy32+3bt2+tpeVyUVVVvXBEtGv7vAoCAoSC&#10;FCRmwxmC74Y+MBhbGWsFYJ7xKlGiHv7EXHve+8AxUf1y2SwWNcC+mJ1m5pp1wclqvKfuuQg8pgfs&#10;Gfd0YCMRmE+SpfAD+oAqr/IB9fPP+ms5BhhzLRE5OCONR1aK86FXfkJEanZES7vd7urqarPZKFRD&#10;ckWeABAAIHAIEox1lpxzPZGIWOvatjXWLJdrJnt1ff3DTz/d3m6oahAJhJQasqVEaVCZY8qBFo8g&#10;svwu334QyWHGIkodYiJW57A62OG8MaAwIhhDTs+DyRhMGZ1FEIiEUL2VrbW1tbaqECWEQAGtBCsB&#10;NUI/jkkCgCAKRC4nIpasIwMsEnKmxSStZN+eoCC/l9Er9XCwD0khpfqMcDSjM4K11g9dHwJaQ0R+&#10;6MG41Wr1T//0X188/wiAmFUQIqrlVKb5R1GCwKljZP1/cr/UR2e66cF+DuDAaV2q/OoYuZVdHWzH&#10;Z3QUJ8t3HZvOA9uEY+i9/DFN/ylMrKS4crSJKudjeJBBpOx/wpEy4527AhERPDKkIh9keh+AxQfJ&#10;Z1oAwCwhBFO40U3ObsuLfE6jfU4mdQIn/65ahvBDDFilYHqgEJwsaMHqRidtyaNhtLgFCMtd1ohA&#10;Sq3yNMAPEnJJbqcp/d5p5hHmpU9QxbkBi4jUxUxEVC43KYuiTkQdwaqq0oAAKGAeUhMRTcdzfX39&#10;888/D8Pw6aefquOVJB9AjSLUk62cO+J0y9A4iMNPw+qs9uM43cEvaF9/7zbhb/s1PaRpPLyVUJ30&#10;XL66fL68fhqKTn41J8BjTz68/4MCTkTUm2y323nvNQVqsWU7DNjcJmSVr+8dbXwep01dLvLc750X&#10;kZWYr3SU1ILQlkMlIhE0Bo3sk1hFyQUGEYi0aINmy9rn4y7dhzOFHmdEsU79fLInppAHAzByOhMR&#10;pH0P2kdd15n8deHKjDr3QgzHAqL8O3ngYIfzJbbAgoQSmH0QwwZRGMLgLRqJBithRCDdj8YYzmJW&#10;h1lYxg9m/vnn1zc3Nxdnq8vzixcvnn388qOLi4tPP/00ul67SowRPzB78R5SbqnSoKBRZpPOcRwj&#10;QGrmSjheDkZkvwDHIJx9NTNhMDNzIEIiYiJBlLRyzEJovFas40HAf/Ti/OOX51VthrTzBwAQCoGD&#10;L9YGBUQASaMjsNgY6JZSZ13XtZo21f9C7dP62KtXr0I3rBf1m7c/h374zW++unj+TNHIc9h7p5uF&#10;Ohw6C+umOl8vFrUjEC/egABDGBhRsr+uaPZtgbquBs2pJOzqyjknaNRc1bZt58OLFy8uLi5/ev3z&#10;ZrNZnZ2pf/UwDK9evVqtVuord3t72/e9uoZKMlcpREsDVnR/ZUGE0k1RZ8rMapXnsUOTLiGl6hV6&#10;J+ND6bkGAFVVFSFdICm8JYQgQfSBNLwYFGCKPNz7h9O3ZQ4sKXbLpa8cFPasiU6gxCNFSldOOf00&#10;NvaHn39a1ovVatU0DRIhsw+aKHrvuhyYQwiD94OPurWWBhPOhYL2Gdwn9KIsMs+itEHnvyVbCVqx&#10;bp+7J7bLy8tdu0FEddjxoe96rSbmSshwEfCoc+z7ntCq1nWC3+Ge1qIBS42GANI0ja5pBjszG3OI&#10;RyMj7DcYhZSaCoA85vzksYFN4FBi7NNEeznfyXgAIBuwMCFVXh2YM3SMIqjsJ9ttcwCmDz0k0nh+&#10;cdk0ja3du3fv7u7uNP/darW6ubndT2p8CpcxcGGNs7UxJoQBrQ3MwlADbHe7t2+v2rZtmqYVjKU6&#10;ssoLU/UiWmkg0iaOy1plRJpoFRHzCwerDJx8jcX+FtRmRAiCam1hBNBdGSXPxNmyd10fhMQKAChD&#10;RjSIgFrHA1g046YXH4au97VdVBXZqjIGmdkMuAiDCZ2InkAwAIOMcm0yMwo4a52xyBJCABFOSaso&#10;m8OPai1H2zxBVXbSPNgRQ0yAReXzAlAufWSiI4UjS2qAaAlJo1Wew8Mw2FXzySef/O53v1uerT0H&#10;QCRLiMgI2Wt1RncMx21YxxoeaUce3wdeZZ5z7ytk3PLR8YQqTwwmD2ny8MxieXjp5WH64ryl1x32&#10;5ZFCp3xsz/OWZXfJph448jkfngCh5IET9l62xwKIYigKAaKeqNZ1bS1J8OUwJlzo4GKFEIiik8tB&#10;GZFx4DRpF4vywY5GHtX2q/bkFMGzNoFheecg2qeN3L7c+TEUzfczRyrhfMxhbjKYfFHuC2Qmbh41&#10;XxijqN5FPGLAMkZTI3vvb25uuq5TA5aanBQyRLRYLLQcs9qzJtBjBle5m5ubV69eDcOg2a+YebFY&#10;aEimc845V9e1npAl5D/a7gX7k/lGnn5WWaHgh38/TcaGGBmHimdt8GlIAoeO4so788HkX0FBp0+e&#10;3el2mk09sIfJNTNrdrbdbhdCqF0MbJqwcTjE3mGGb1gImhHVj15axm1M5dGc88w7KVvy0uB5D1j4&#10;0+eu5pZ0HafuaJJJiPMGk0EyapW7uWPjkXTyVCLDQ1aNmdWAFaMWNAP1+HeIaE1kPtlAkaMcDnY7&#10;X6z5kpXwyQOez7Fc3P14LJIl48gYQINokMIoChSAEPKWD/cpYAouyeX6jUZGZnV20XVd1/fvru82&#10;u/7N26tvv/txtW4+evmr8/PzX3388sWLF6tlRa6SXsMZ9xDJFsd8J2NDhosxhigYY4iEhFCAEPdJ&#10;iManiyeaHNodxZvI0VkKEABFQBgZeRgG4z0P/WpZffLpy4vzxpJXnKGY5YSClxBiFpGYtZdE4uZn&#10;tJwa9k8pq45zTs9JVLRkW4MR2m634EO769n3zBCC3Fzftbu+7/0wBGZGay3aoNMXdgacBYMBJSAz&#10;EiBh3/e1rS0aixagFRFARsLFsrm5u73bbYfg69rVy4YDtG2rNrXr69umaf7zl182zeKPf/rT0HXd&#10;EBaLJTO/vb6527Wr1YrZDxzIVmgMAEOyAQ0+9IPPEN47PQmDCI/T+sDYgMUpqFvXlJkhxf5kfCgp&#10;vDRgLRaLRPMsArlDXQ6XPaFSvkw9j9put2rlQcT87ZCCNDOG6EigSMKXLXFZtk04KSNyJK143utV&#10;2QIAgLu7u77v++A7PygfZxAwBIaiOYclgAwc+uB7Pw14zKQ3t15FsDAJMLCwD8BiyVTWWVIHLDJI&#10;hmLMNkMMyBcRw1GzoUR5BtBA7NMYQ4SsCe0gFKwtDZlZQy/9wMFL1VjN9M/MdIA0OdNsZJShH3yX&#10;cic5jffMTFMkALBWG0zzZ4B7j/b3+seYCYwY6ES2ZfCWfLnsjdNZxD3vPtLmHartWDO4ZeNsKTBG&#10;F8lEO+FmiKhUoJSoFrH1et00zbKJuZyylTAUWdiKfgSS+098UeFHmVNNOecCyN3d3dXVVe9DvVz1&#10;207AlEsRiTGk3YVAdFRW20phC6AiYKTk/JPhlS2vQonz2YkyEgUjIoZUR/n0Uqn1TB2NHDhjjJ4W&#10;e99HQBRmVk2mWzlTuYpIDazivNjek/copZRR/3AAQ8xMArVzzloQYR8oV2tVBUvzen5ovfSYGetY&#10;E5Fsz0qzGB05lJivtSksGSTiwXvvL1arr7/++uzimSANfa/SjDUsWrLeP5XCj53UY0kPZ3reXHMq&#10;21xDKPfJ5d/MH8o7B0ebvhpt40+8+uDHgz3f2ya8YryUT4F/CcOJBaH8qgT4sX5K6E0GPBntBLYH&#10;Qf3w8UfOZo0lY6w4Y43B63dvJe0NSsHBRVyhSq6sYIQQnLWZSWY4y8x15V44lH+fNq/HtokE0Xbi&#10;7XOZmJb4/rfMhazMWlaPIR+EjF40tQ/mVShRhZlPBMmVtJAvJgKdiwCfUxM73vkISpLHP82IRCkd&#10;km7vsw6s8ko3ugCgOwUoPE/LJdOuvvnuu+++//6LL76o69pW1Wa3M8Z0w0DWurp2dV03jatrIJKT&#10;6wuHiHG+4vPHHtJw1jJkHtvVL9rylMsFzRmXfjkKnfO0kgvBe5gOT7yxfNGEQp+A//OPSl8a1KL5&#10;aoypJOaTmkrPclQHsTE/ML+fxr+XO5GQU2RfVjVPyN+DrdTG46QYc9pZiIYhypiMYBAYwRAKgycN&#10;eEFcWIeIGtwzpMiEELyhaRbUe63Mj2oln5cyj6Tur2XKnBFQD8L7vs/+HDLLETZv84UrgZavS6wr&#10;B3kQAUCrEFbGVs4ZQhTQtGPCDCwEEABQAAFYohFm0nsW1fOBqnLPgMZV1lrryCB1wbc3N1d3d9+8&#10;+nG9Xr94/vzjFy9evrh4dnl+sVrVtXPGhjBAgWSYyqJNBABNm2Da+0hO/KnjTH9PUF1Gi5JyhDD4&#10;tCPUsgUIICTiRdB7H/qeJbx48eyLzz9ZNgYwIEj0dCZkBt3GE9HEiCYSEE1Og5L9iSililyv19vt&#10;VkSaplksYv4F55zfdj2SRWuMc8YgYtu2d3d3u77z3rNgEEQw1tIwDOx7RLEIhmL1TjJgCA0SCxBZ&#10;Q4CI3vvB9xVTVVnmcLvd3G7uBg6LaumcYwIAMMY0TfP27dXbn1+H337929/8hln+7Y//bozTb5fL&#10;JSJuNhtmX9d113XWWqJRjI/OTtFRDViJKkBnfcAD6whDKYlNUiq+bLWB5NJV13XTNFF9FMkGrEyc&#10;JfZi0jVLm3d2fWLm7D9ZUoEk/Cnxf45XE8VCCvNWBgsAuLoCge1223WdHo5pIvn8PIyTAR9kuChQ&#10;GrDyS7Ew8yl8dBXKyM0S//UOF8Umcm85ZF2z2BKBoHDyj9UQ1K4bss2lbVt1MUPEuq7X63VVVcMw&#10;0EHPqcISkW0rOk09b4SUqBIRmffc82A/kz4nyzERzzDfM8z6KdWsBAQqx/kEZWLCoPMgJYUVK6Jm&#10;HChfsefpCCIj38DymZCqYSyaarVaqR1wt9vd3Nxs2q2inGK7KhMZ/kSoBiyWWJABUEokUUBV1cJV&#10;VR/Cbrfrum4YvAcNpEcBCMk4qL+KBwszys7aAM1TBhxatb24KVSTkqIn6xVXLfYAkGxYggcGMwGg&#10;+nAjGkQBsMYiCjEHpQ6121prMw0hohEySKXOISJQJN4iIuAAAJV1zjlgEBEVIPPhvI/akqsQTix2&#10;scTweKdQPlPGD0rRYLyB2WMsCET3EwI0ao12zj1//vzrr79GRB+CIBhjUEHIqFMGAMQ99Z2eTkLv&#10;hxLacZLce2BBaV45OYCSPLOicnoAx2Y0IfyDP5yg/ennT7f4q+PWk0xT9y7BvU3S/p/2Hs2QLpLa&#10;ep8ZbiJwJ7z6aUA40VL5i6yKCBHVdVXOKG94Mv+PR2JjA9YwDJWLh2d64jIXInDEVDRvciQfzS/U&#10;stAvB/CLvnbCWyb3Q3HAWbKduZgrt6na8gHGiQmM+fP+otx3zMf2qNnlEWobERrO6A6joWq73WZL&#10;lvbAzF3Xbbfb7DZVhjuM+DPh7e3tt99+e3Nzc3Z2pgdXmms1e3ZnHy58mGHuEMAPX/z/ss0oIm7f&#10;ytNiKOTIYxFmwu0ndw4+NlEFH7KI8zYZ/F5T4gPzfXIreV3+m3NgAYDyyfl2Y0I+MBMNBz8+BP4y&#10;1vaPcaFjrdyIlX3O+UkGcN5UUroPKeVLyetiP0yCo9p/mLYbhweEe+H+BJLcgxfyvictloiI+MFr&#10;vuau68pc+5PpT/jzfADlTybXZT/zX02esSCiwVyU9j6kBqN4XFxuOYRkvw0ucWsOTURUA8Gu7a21&#10;1laAKAhoEUQCczf49t3Vu3fXf/3mm4vV6sXzy49ePL84Wz67XK+Xi+VyqUm1NcW9uupk+FIKB81x&#10;hQXOKRbGOyQxTwmABu0dRcqJepE7DOKDeO2Qk5orSBIghMB9D8Cf/urjTz55aYyADGQyphKo1SiA&#10;nsZDElQCATVCM+FHJiFMefibptH9sDoEqTcWITbL1cJVFrEfcBjk7dWNiFxd3YAhBGOMI7KIMWO9&#10;iBgUJmFmH3oKkd4EYvXD4EPXdXd3d7e3t7bCuq5/+OGH169fd91usVo2TQOIcYcGIfCwWi422+1f&#10;/mTdzDEAACAASURBVPKXFx9/9Lvffb3r2tdvb4SRmZ2rrCPvPTMY43a7nXPO2lGNFSIKyWKVLCx7&#10;NKNxDiz1VIIZS9UP6hUVFUek/HNFCZIY0qLiOTrsACNPF1qb/rCu67ZtVTnQksNElGvMaTqt8ufl&#10;gMpFLGmvNGBJEfIGuaii5sbS4EcR9XTr+77vhm7oez/0fsjnbLFzBCAEQjDEg8QCC2NfEkSk0uSs&#10;lmgBTBnrdFQm5e/EccvvIhRC4ZiRSlKYbqTB/FvmAJHUcsSodF3Xtq2+RY9ZFAJ1Xa9Wq6qq2ra1&#10;xh6jRwBQrCujrJUz5H2RpFQjEeDIAKNAh1KQnBZOaZkOcNvy+VIqYKpGpMuaY/RUm3xUm8vazBm0&#10;85z8vgxImV/s5c245axt6/X6+YvL5XKpaHZ7e/v69evruxuFpObCyPKyAJgeacTFRRpZ/AEAiSwa&#10;Zr67295ud4JERH3bi3EAAJr2L56CqIAkBFCdgdTOBRgwGT70N0U9gWNTKzEWCgPWseUeCcgH2D9C&#10;CIKeqLfWAlkAMMAAGG1ZyYItEJUwS3HjoXpEfHuIAcXl6zI4WMQA1tbV1lGvBtDENsfIiPdt+I+1&#10;J6TBkokZ67j9ZYJ7GaZEFFiUi65Wq5cvX3722WchBBFIGioRGbHgvY8lNuCJkXEHx1mu/pyoi4lC&#10;fuDhrz6IYBNszI/NryeP7ccwNo1NkP/EZB/YToNX3tvTR2RqPoAxm8p3Tg/+sfOd8/nTz59uujoi&#10;MgwDAVqbiwVFE5WyKX0KDxmwJO1DJBlQIkc9pNDfC4oJiT15dR7eJGn1Jw6HJm0yqnsxTRvONj8H&#10;KSsbsESEeRQENB+GFDsoKtoT8GHigZXx6mlLMFGx5icSuWc1jPZ9v9lsENFa23WdZsXSozINCVQb&#10;lvJY2MNnr6N+//337969Q8Smadq2XS6XXdf9+OOPmpWirmvVkLXM4gPndZhxHfnqse19mP/fuGUE&#10;ni4rALwHKA6SQ+ZIB5/MGvuTMbM8FsUipeABHH1qO7aymVuqbsnjrIUiAoV1CcZENOnz4Nwn8NQZ&#10;UUpVNFm7rPOeGPDkjXPmAPsQHLPX5RARcQgeKOailaLGNDNogWNm9iEQkRn7KOwdL8Zu79PJznw5&#10;H9LSLDC/MZ0wFwxZszmFuB0r+y+5Ygk0HAu7ycd8U8ZaR4nV5aLPxwwAljX0g4zhgMJaWRsRuRxH&#10;zK+KgkCABgkBCcTE9wX15IKxykuADJIti23bMfuc2crYSkSY/W7XbTebn3766d8MWsLffPX5Z59/&#10;8utf//rZxaUIBQ4G0WF2KfRZGhkkgyQiJAmI6lgjIEIiKJLlPQNiTMACwBgjMtIZN0Eqy1VKPmYO&#10;EiRorAWjgGEwTAyEAgIMQn3oa5TLZ+vLizWYnWBAJAChVNSJmYMwad52jIsM+/9Hq6gX2SVvGAat&#10;wUwCwzAYQEBars5qa5Gl7YhRvPdkYLVqNm1HRPuTQxESCCzR18CHMPiAFi0wkgg7MgDAYeja7fbm&#10;dnd7c9ZUoVn+9btv37x9xwjr9Xq5Wm23235oDaAEbm83F8ulRfr+m7/++Pnn/+W//p//+I//+O7/&#10;/u+BpG/7rt8tl0uNJ9LjHSJCNMxeZ9T3ve97RMTSDCoMyCQm39Hx2xTKiolWNRkZETIgACpg4x4b&#10;9lJEWYMRChBEpHZVXVWWnAhSIAEWRmECMYJCiNY6IqrrhbVGHVk3m812u91ut4vFYhgG9bqy1nof&#10;NENQSVSKh3CI2ZU0iYcaFeldM5MSQhFEawDEM/uu3fUdIl5cXGT4CKMXZiABEqQgyEAgxCiaaV2T&#10;H2di1CyDgiAIBqPxPk8h5/zKw8ZCHEIyho4JXIhiiViinK2Q0FDnByrSDWpUZg4ElhRoFrOSQxBN&#10;dnhIkwPQIp5lKArkbFCSDFh6UTqBFr0cdgwuYX5M5j2Q+3PK5Y/Jm49Ppcl4XEZhKGSVArBcnfzM&#10;REJozFnU7IVyhQQiaprmxYsXn3zyyaKpbm82V9dv1Q1YrWSKDBqk2bZdBBqLUEDRsrRRfGqnMaES&#10;qBehDSBt115dXe12O2PswthtHwQxIJWwQI2PULsPAgLuU0JJ3DhlAE6kmsy2x3vFneL9tJkc7YUC&#10;xFqwAiCEgEEEgEn0XAUYIn9GAOSIjhz/4V5t2i+HsEnkICIcgvfeD4NUhlkYIQQ0IIaZvEcOKACa&#10;SU6KDSEykAEQg2gREicJGg+bF1gIRTM8PhZ7xu0BQYg0/aiRnXGao++iTVvLkoxegQKg4chhGLww&#10;1YvlcnG2vjhbn9+1AyCRuieLN4hEFvcAL0YLNNOex8OTw1vrvOgTBeuB7TjxAqRCnIrQdLLXSKpC&#10;ICSMwvvBFCqadqRE/YhBMgKdnNTDldc8qif86kA/CLE2ZVoHeIC56kSbswIYL2j5wJzJP7aps7Mx&#10;RGiY/dAHlN5aymeikviwAWTMMghFxgf4jFxIJKJcxWI0tQeOSt2vnzCdJ7eJiFTQngDpwblg8rl7&#10;4OuOfRWhPiaQOLb9i0bbp6xlwdhj/VGDmWPUwxWDg7OYyG5NKwxxzyLlFDgwIgzDoBWByUC7HZh9&#10;VTWD7xARkI0xVVXpeV7eUoogM6TtD/785k3X+7pqyLi+u1s269ubzZs3b/SYTU9G9Yw8juo/zn40&#10;OS95f170S7SSoZXIlh94H14HYw1n3BUd1B4nut+Dm8pWSteQSqUZiPltAoAeKvlHDP7wiWA5ckp5&#10;Lfd7EA3vEkYARsTAQURQSCSo9IQo6yjF4u3bfNbH9HlhhFhNPT4mZYYVQykdBCbIhNlfnkAsSu4j&#10;rA+TSSgzn/xXb+asryKi2WlSzBZrvwYQMGbLyU/O9f/ytXu17NRjJWhigmMdLeTQB/0S9pxQOVSO&#10;oMrOQw9M4j7fsEyex8IGAsclwmRGFiurC1mRrUQMSyBhZA8sgJDCcwwSGiDAoWvBBwSqyCwqVzkz&#10;sN/sBkH2PPggBg0hMnsStmTcIh49IaGg1fACQhj6tu97qwf1vQcJVVUhwh/+9c9//ObV//jDv332&#10;yadf/+bXH3384mK9XCzP7q5vmD0IG7RkkX0whM7g2bLZdQwSBNhYU7HtGYLoMopmn6Lks8AiQRMh&#10;CUm0MiIAAUIfeiIiYEQyRv0Y7bpa3N5eW1owsBMyAW0gATMwt10vBkMIZ89WF2drgWBrS04sMhEM&#10;SCzUSSCyALzb7darBRISGUEjIizRkyj4jogE2Fg0FnGQ4Purd28+fvnRX5qlBO52LQrU1hk0lxfn&#10;X3788cV61W62N9f169c/CQyLxSq8GxDl7GxVOdPe3fbb3fn5GqyDwO12B+jatu+23dnyfGC/2eyW&#10;68bWlbUEvv/mf/379vrWt+35p192V5vvvnt1/vL5xcWFda7rd64y52bN/YDBr5wLXVuxrJvFH//9&#10;X3sZvv7dP6xWDRGt/j/23rVJkhs5EHR3ABGRWVVd3RzOqEnOcCTtrU7Smd0PuP9v+rpnZ3umPbPd&#10;tdPtzJBs9rsqHxGAu98HB5CIiMzsapIjzckONtOMioxAAA53h8Ofw+ZwOLBq3/chhOPxKILTlLwH&#10;790QupSSoDBwcLQ/7LY3m9ubG6vC1TkviYX57va2952y+uA58nScQuiOccSsuAElEBQlVdDQhziO&#10;4MhRAFbbyxERUi4MhEg++LvtzfPb579+8espHkE0xsgpKXShGwAAlNHROI4/vvrjh4/vHh4e9vv9&#10;dDymlGJO2ooAwJl3ICqTyGG3twRSyoJILDky67S3AVBT2FhL9J/pWUzauOJHowDAbOoxVU0KnNLx&#10;9RsiMpsb+QCAGrwj1Gmy5AUKTgAwCy4yDIOtBXoHjpQUHIADETXzXc125L3fbrc1mf1ib46RBWwv&#10;Q1AFBshR3sUZyxGQUwXQ7G8sAogOgCxrmMlGMcZhGB7jo6o+f/HMeXzcfRyGAQCUFEvQuEjOik3O&#10;M8eU0jQmy58lwgDw7NkzyA47zhRzbXyx6SiyohjMgJABW2XZGo1o8du2LmeZ44Jv1k4qfIio7zci&#10;Mk1Hi7Edx/HDhw9ff/01ok7TJGI57CxEFLwPOi+DXTl1uyvUvUpEQuf+6uWvycH7D2/JQT+ElNKw&#10;6SzUxToxhSEzj1NUcZwEwA3DJoRgFQKIiMiLyPE4/elP379+/ZYIUpIYx48fP0ZOXdeZ+xgzi2hK&#10;DCw8xYg0dF1wHi2/GQmCe3x8fHH//NtvvxXmf/nv/y2ldHN3r6rxcDgcRlYJIezHNCX2IYg6RC+g&#10;qEpUDkUsCoIEktPOl73WsgcgMqAoiNhJkhDRdb1hppUvqPuoiIVYOgFUBQak0HXkJFpVF1aVKGqD&#10;2fQdOEYBEw5UCcEhoidIaSKCiYA5l69UgMRTCL2pH7LokOuIgg/9OE0qaei8J+I4ds7jdiPTMQwB&#10;+15E0n7n4rFTedZ5P02EVtNTUYBURUFAFVIcDy/CzRfbLYyjRO43AzMTOgRQFWGeOBWrhtliZkiI&#10;V13KLfS9JFvJqEwASVjFbICAYL5kpegfOQG01AFogp8AEuVCg2KJ3IHIIWEXBhJgFgVUQgFlEEXy&#10;Xb/fHzebW4/04273m69/++3f/O2UIqsAqiMXnHf5xMTemXNENpspICAhVl1sPboTtFI8lkyXjTXV&#10;Ocv/SmZJqoy3vLKEEpnSEGbEWLlKdUJBRNDi8ZtSmqIIo0LnPIpGMQOyohgnLkKtmscxgIIF8UP1&#10;FCZwJSM1g2bboarmRPqokj19GFDJRYkAqBYJZWtJiIipGqWL+TT3KacT4OzCpFV7ufgQZZgDigIo&#10;IObkoarqPlNvQuRK0gQSPSoAkk9c7YLZ57ryec06jprBp9oqnJ0QDPyQNfhFt9tosoxVunk1wKoE&#10;R+cBRYFFQZkbLRIBWELTbP8sU7YEjs6iWhF9nGQP02az+eP/+B+bbf/87lnfhxCCJHXBG+NFQQcO&#10;0YkKc1JFIrfZbNE5ImLV22fPdo8HIqdmhABH6Eu2FETbU+fzypKDNznBTnF2xkBVKKE9p506X+T1&#10;wvJvPpbgLCT5dHCrlKGN5cDo6IT5mXUoIkwxIp4KAkINIS/9ZlV0OXE5MrmoCkKtqQzglFPMvkas&#10;AoRWPDkL7YCsMMXU9733nSCgB3ROkADBnWxvWUjLNbw0n8uqk3hBJCxHtdPiAwAimYnNqmYbhJml&#10;ii5G9617MjaZRmdLNhcVqoOJKYzMO7s6bitm06w7HVJQlSOnKjhth+7Fs/vjw67vOlDmGMfjfjsM&#10;X3/1V0MfdvsH5xxPHEKw6q6+64Lz79+/f/Xqh3/+L/8VyP/9f/y7V6/f//53v/3w8Nhvtu/efyQX&#10;Qtf33WYz3JgYZkPyIczQqVxIGyXd8BPJ/KSIWM3E18zBXjIgFbTMpE/Oexe8C+i85PSUSJcVoJf7&#10;P+HD/EJXd9qf1vfPP0wlXYDNV5pKo5ldcxZKtbG8Lon0cquYwMxWIhLRMZv9EABws7nxnl69erXf&#10;7589e0bkiVxhDqAKLfzXW4BdEzokhVzzDoFQGJCyKRIUEB0hFSlMWEyQcFijPbAGPYBqqY1gmzhm&#10;0047Vfu+5JGQqRNQ2fLx/PN//j/Hw8HgKaDd0DMzYQBAIDJmYyEfImpUbPOwnlWVSJjz4d1wjFmQ&#10;1QWH6Ag9kU0v87Ru0xGRKkZOkmGHzEwuiCYQBARHToFVUDTFiZEIwSkqC5h2BBA5KYLzDttjXTVj&#10;28lMlatmz3ljnxbK46sUF5w/7B4+fPgwHqa8E3Py5KZ4bNGmrmO731XOAwDoqNZDhLyt2YWUHbaI&#10;D4RkmXYUUUElO90gWIqhBAC5po8CKFoWZq/ZA8ks36ra+mHUVs3tRN6EOLQU60jGXctIqGwBJvqh&#10;yElhivNqTjA/hdm/BYKixtFRVVEU1AKuHBAAOED7VwCD8yKQAEEFlB2oONeB2uL1fU+WiEVEGFQt&#10;MY4SqGDVI+a0OFW4dM6pku1Y++M+wXSYPu6P8eFx/+svv/j65Ve/++ar+7tbEFZlUE4JASCxxIkh&#10;i11CjeiDgAgIoAiCiGjZCc1g28w+W5cVAMBiZ4BPgWkiwOxQrQwUi4iyqAiQQ3Ch3+z271nTMNze&#10;3G5CCKxHSEmBFTiJB/TTxDFGAPLea7YwWKRmYTE5a9esYr2qWkkRKqmRQgh0PFqS4N/97nfP724f&#10;P7wPHhDVotB+fPNjEgEQO4WmaeQ4oIADRHTe+86FrusREYGM6g5ygMQpjhSjF6Fp2r95/zFOzzY3&#10;dze393fPKkdOkZmZQAXEdCSkEI+HH3/8UZ0/jnuTvZxDZj0cDkRkdQnLdGZZ6JRrSix1dmKRHAV2&#10;EqoAc6ShgqXbKVm6pTICzsI+1Z4BgBR8ju3JW0ucpg/v33vn7u/vbTAiFOMU4zHGGOMYp2OM47g/&#10;7Pf7w3Ffw9xQsNK/2VdZRZn7eW7pSk5X2npHWewrlRBUlbwjFWRCLVnbWcVC6kRYYUqMbjQkYWZO&#10;yknZ3MmAsPpOEiKWInwmWeKMA2pRqy2yZS1GaOVHK9ixGC7yUfCUg53KwWrJy/LP5ROW2CsXoFRV&#10;0tLXzHpj3E0b19niKXbNiemT8sH1hsUPYr2ml3pu71eZJqUUwqzylKoCqijXtN/XZ1GxxWywAGDe&#10;f5WnUwmv0xKiYgjPWXsIRaZZuiyZ5gsALKjTQlMtAs4UjgBgWcYK0TKKV2Dbsy1uVFUPh4OKgPOm&#10;J93v91YFtXVRBABB4kaSWU+8ugVhwc96DICGxFr8XNOdFna/jpUThOprWxQMtpdZ+nCkktZXwKLk&#10;hRChSmrKiJ05ppH3CsSsItJ1gbxKAgFSBRGwtPRD1znvIhGnpMyaGIRBbHvi1fDsvCQBoUNHiKDG&#10;2fKDpBAxT1BngTMzJLmGS59gTqclKCJ2ewBuFktn/lBZDEXKQfqm2M7vEAAkUec7Qp9SdMHf399v&#10;b261LdmA1Z65OEWUD1aV9Onftp0iWDWfSl1NijzDjRZKT+DVaxStOGmSkp3OwTQIcpWQsy8Sutmo&#10;zqiEKqNuJr5caFW1dbH//CxO9+drVS3xs7lx6S+L3Zj1DifoVS5x9i1YYcLTP0dZ64mIjOSIaPfw&#10;+OrVK47Re1JJ3ntQ6rpOkZxzwzBst9t+s9lut/f3z589e/bdd9+ddnlwKku2X9e0JepzbZk+9d+2&#10;rbnxn+MTALpYOwt5Q3/KlPr0xa0Q/gmjbfeyK/j8RFRfDBvxfGFHE9rt2ntPIABgfswfP34U4RA8&#10;Ij4+PohwNwx5eyIC8M6hAu52h1c/vP3jd99vhjsGBedD6F3oyXeH3UNK4koJQu99VfG3EsviYg26&#10;dhZPmftT2i9eqOQXb4vJtrLKpWd+bitFTlCdDxRCIDoFxn72mJXAEhwpAZjtCs1PP29BSmU7+oTv&#10;1XqvRLRYEFhJ6QsnLChuTVlxz1y28hNXbOQNPcMDK/+5TtdrLjFjwjmxNaLlRTX5RCkfLa0KdKlX&#10;naMZ6r+rztfkc3lIp8lW7sSa1f8oqmQhXqfsTI0MMGtnv3WWfluIlTuEwNr82j6/ONpoUeDCPC57&#10;YTo9SWUN51wP6SfQyFlQexBBUfNlPTXI4XaIVjBciXJF7d4HZlZUx+AECDUQEjkE8M5ZH5IEUc30&#10;wcCmxCBCEGRmZCcizntCVgL0zpWUQKoahp6IYpTXb969e/vhD3/44+tv3u73+999/Q2hOod98M45&#10;wBC6bbeh9PCWm5HzSU1ez41YZKAiDKE5qhTXaBQACD70fR/jeDgcQEVUwNz5QAU0oarKqOxBCFWd&#10;CmgSpuDv7u9vbp+ppUvoMHS9SHK+RwqH4362bKoKCoQGawQoDm7SbtimhDKXot1ux8wWbzWO0/F4&#10;/Kd/+qdff/EipWn38IGIfv3rX/d9/+zZfeQP2cliHI9TvEmJijdgCO5ms+26AKarF4ox+qFzDjdd&#10;34dO/PQQ05vXr9897m5e3N2GfusCIh4lCTOC+iI0MCg4IsRJ0rt373bjxFNSyVqJpMlyt5tDBxT+&#10;3ubSEVVArcmqss1L1fbRKj5WN5mys4LpbwFAzAWCxereoZp3US6K55zz5IjIrAtxnN6+fnPY7d9s&#10;XpvSxIwkdlwfx8Nu/wAAwPn0zsyE5BzFmACyC2U2rQioqJDWfJn2r7tS2GbJL2Y8t5VmtARDWQEy&#10;U1xmt/CGhU3TpKoCWq09jkJNHF7DrY2aWgnj9K3mUIQllX4rEdZBYpPE3W5Uc1Or8LrCZVpu6Es9&#10;pmEYbm5uLDDzktsIlMB4LSkeVTUEb6bCS+0pgub6lfXqnJ3UeqsuXCWr7SpYROR4PHq/bRfXSJ+T&#10;uJXMseD1C77PzIfDwZRNRjVVdVW/ftJ+sqoK5gzrFgGnACYN1BQtaunjrE/z1LPMfYfD3jLFUonN&#10;1BqRhzYqRcLOB1V9eHggxBACbTZENMWjOcpVHZbYUETXWoMrC4SNsqCSCTQ5GlrIn+CvgAo1GVx9&#10;F1YEmN9dIaox5AWNAAAruNaDUkBEJk5efDXFJ5UxxiQsAujxBDTNyg5rpCArKURECDC4TIZZVa1t&#10;5vS5CmMu9KwRZt1+EU3HpU+YaJcFL8glXwAgpdR1g4BOKW7v77765uvnz59fHSeW73xiOlfamng/&#10;2dWatO2mrG625FDX9NJ3F70tWPH6ldqX/UcbH0wtlTHqdNqR/cWf+H5iW2wxLcmvgb24td7Lnv7d&#10;SulEhI0+9OPHj+/evQORrvPTeGDmaUwAkERN+AkhANHt7e3Ll1/95je/kSZOH2pKxydoQGZbxl9e&#10;wwvtlxrtume7n92lmau1v/x60bCkq5Otai0W8XmIcXZ2Z0h4xRAWG1k7o/bJ9Ui89yb2dF2nHKWU&#10;SzP2c3t7Z/5ZznkrxuIohx0458aYPnz48Pr16zdv3tzc3IwpIqKVM+q67u3rwzRNhrT2bqvAauWQ&#10;s3O/NP7PorJ/Z61d31+qw3pdIUxEtmrMka7mQj07jMJY4OwD7Z3PpY6fSf5m8a3iHObKGGfk5Cuj&#10;Ogv8ysxbpkpNPQcqefHMG6s9j9TxXNroL11fb2UW5wess3ZGe/5ZcF5g0RpJ6s36YMO4zujjsMSI&#10;mLuSK/XH17vV2XGe5clPbJdQ2jsFp4LKCNQ6GRMRgGIlTDvKo4KKAxQET+AJPRKDiopDUO9V1bQA&#10;ABBCoOA5HqmpTA8AVaVUgZgTbxMlAatY6IOmyadpetgd3rx7d//6/nicELUPbrPZbLeDc445MeIU&#10;OXJSRUEwt/TcLSCAYPbSV0QES7xCp0FUIKsqIvV9ULVicKeDAYOaYT+BsgqrCIoAxJSSyqbv725u&#10;JPG7tx9QPwxb1NtNUvEByVNMIopAHonY/DUpy6p6Ol9p5SlZScQ8jiMRbbfbh4cHUwllx+Mk//cP&#10;f3j/9h2ipjgOoUPE7XaLzoW+QyLRHCDGVlDSe3Pm6rrOdQEAyDsHPsVxmqbbEDofHJITgMjHh108&#10;7n/37W9vhtvB99M0HaekKSEoIg7DIClNU1JV732PbgQ4Ho8enQFZS3ojLJmtTxI/FhEcRTiHSjnn&#10;AIvTtqr3wZVitFhSUUI9uNIM75uDxMwZyjZiKs599qTVRHv9+rXlC6h0a4BCcM6juWFkl0jA097Q&#10;8hOxRAw5TQYzG95+MmN35Z4t2kPDQYyN5vC9kse6YS4KAMYsstrKHByZ7fAsTZ3HKtu1ma3mrCqr&#10;5EwkqnlAsWnQ8Ls6PGgOFevW8riW1S6eMUSqidhFhNx5I9JJO5BSxeHtdnsJyJcFr/Ps8uwJ4cQr&#10;2v3y/GN5aq3zYFbZMx8Oh+12qDCs508RoQuMuB1VC0yrZWG54fu+L+GxJxTVxgOrArndpOto67u1&#10;c6OCrus2m56IDoe9ZYpt4xPL4AsQJGtsD4dD8L73LnVdLkoyjSUI0U74VZvxVDs2NGh8ghjR4vX1&#10;ltmi3Jnd1BxhTGiwgDQq9j2czy4P4NStHZuiMHJygCxgpYPHcWSOFniXJGWH6kK85rDtciq4VKSn&#10;Jielml8zWqhXcD44T4AmDmRnm7lNrA4Jr2o8r7ectOsJIkRblzBXKjynw23vZJNl88AUIyv+1W9e&#10;/vbbv765u91NKZ8gz37x/IJmxc7pp9z5ciRY/7vqtu62a11qfn01gPoTNChXtVeVoj/ZsDqIzbkr&#10;zKl+zQHq52SmwJpNXn+qOPjz26XvtkhbIP95KqTaz4JTaROA1nKA9ostnCnnTT+Nqh3GpeVb9KmF&#10;Et++ffvmzZvO+/v7OzTFPXoAcKEz/p9SOuz3u91umuLDw8PLly/b8S8UWGtUlycUsvxLaGtb1y/b&#10;6tq1n9C5guCzPt0+3C7u+tez7ex2A5dxqR1ke789SC++2OIJAFgB+7rrhRCiJFW1ZO2qmlK6ubmx&#10;kIKbm5thu7EST6roHKTIj4/79+/fWxlrwJBUAMAsVd77h4eHlNJm0w/DMAxDKDGDl6Z/ZahrYMJc&#10;0D3X4ZWv/X+sLbjQmqv/5D6XKFFwyU6CzFFP58fZdy9tYetlun5R/2wHsJ4aNieOnzZf680M80RO&#10;RDBX5FxKquu5rMe2ptaZ9mr+sDEaRGRVIsqB76uqi3VFWoCvx/BECOD8rATzvXK++y9Jb7Hdt7Nu&#10;wKKLVxYwbH9dYMWCj2mjUrR7AOYDk3+tYkn1Vlngw5pt/sy2hrz3IqSA2uSZUGJUBw5AEZUAyc6x&#10;KgCUhBXYoQuOvEOyHCYsQ9cpIndhHMeRXIyRRdI0lfyvqqqQXb0aIhdEcDn/LhIAj1NiAYd+GLba&#10;byRNvts63++PkdPEnIg+dL13zqlyEt0dpsM4Rk6iOXG1gCAKgkKuVi7mfbuQyG1EqvlyipG8ZZ5m&#10;IiDCRMowy7cvCKxZD6UqwAlROaZpN06egKd4jB/evjvGCdAB9ftDfHgciZzzncwwy/5CgJq+JNe5&#10;s13KdCt3d3c//vhjVWDZkfXLL78kEMuDniS9ev12GPbPnt971wGhiAiS1iMulTMYKCJK+QpLbQe/&#10;WQAAIABJREFU3D3uts7dIHEcOSZQRZa7fvN8c3Pbb7rQHwXUxb3CmGJiubt/JiLjMR7jREgYgidg&#10;QFS0QnLjOAqS+V7tdruu6yr65qAYO1eLOOfM6mOKFCiuQIad1Y0lZ7PzJwVWS2PFx6Hyk5LrhGYy&#10;UJUbhmGo8ckZB1QBoOs6cqCqDOyjNxWDeaoBgAUAY86tACgokAvB1GxWFm91heRa2ltzDfuzKolk&#10;rkCp3K3dPNpds/UUq33aKrcCExFBw+JrkLbl72zdW9qhLliYNnLkei7tjHQl0mFRcfZ93/c9FHXh&#10;JbgZbFPJdmThyZvN5gqoodlZP8k317y1TGem9IH5QrQ3rdVsCBZbZzUrj8cjs8U8Yj305o/O8+Uv&#10;rhdbLwBYeSCrIQjN6mOjpWrVnSJCLrR2EiybTbtkRhchBINw9ZyqYG+hZEzFxmq5PMgmTuhCnyCO&#10;h10aJ0usJiIswCoMVkXUtYtS4XBpXdpBVphUJqz1VF+gEcjVIh6tE7H1Zl7Dpz5z4YiMj4BqSqUq&#10;3qyRxKCB0wRIzlkCRUCRpKKqZIlUyni89x6QPKHzQOjYd0w0IRQ7VV7Z4k9PACLqiDrvgzlySkkJ&#10;ZlBq8fnfNK+tqgqCyowKAEBrynsAMB2WgiI4QGYeU9ze3v3299/+5uuX6NzxsO/7Tc7MWsoL1P7h&#10;hCF0aUUWz9eWV/cCXzrxzzW/gqVAue78BIGsvYKcZiK/o4QAKqAkQAgWVokAaOnM5+OajbAdaguB&#10;SnciwtJSzZK1XoLPv3lbQPWTDPmTjU5RTq127PwG1IK5gprRYkKaQWYx8XSnVU0a/E1r9u233/7x&#10;j/9PmiZmnsaj9967LoRAPtRtUQBSSqZNuL+/r3s6lso8po6v8FlMYTEd/OXcmn7BtiCuPwcG2heq&#10;W5A1E4Crpc1uql4sbNGi39kBt/evzGKxocwHORuJNVp5WNdVPsuaLg2ychvvfRwBEfu+Tym9f//e&#10;RLuu68weLwzClpAHppR2u/2PP7558+ZNjHG73e72k3Vu2isA+PDhgwkGXdeZVFzFA2iwDleC3xqA&#10;0DDUdvxnCfPfWdO5JenK4n5ut4s7mbcUcz4R1aCEsw+vr2cX5zQviztn+1ncWSDGacU/k2PZW9Xx&#10;H0rYkCvVyc8SaR0AnlPrnF2RCqyqGyciS1Vc0wASWa6j2VvXB78Gzs9h2u3Wb2eHS8xW5qWizm4W&#10;azJsqXv9MJzbtZsn7eAwm682Vr2WHFq2uWChPxk+a9aNiJ4USAEtBBSzYI0KSASNZ0eRuQVVbaUJ&#10;2CE4AlZFkJvN4EKHiGOM8Rj34/Hx8XG/f9xsNqwiiVlYmtLs7Zm5ugYkUe+diAgkAE+oSUCBlNym&#10;6w8HPRynKe7lozCIJo7CPgyHQ4xJVTHrokC12O0ta1KBY7tIBmtQYBUFkMTROfLejltK5FSjyCls&#10;yoaqKFKykIIqczp83MfDdP9Xv9lubpM8fv/2h93j+OHj7uNuP44QNjd3z37FlpAQsZR4sJWcoVSr&#10;wGLmjx8/bjabEMLhcKi/Wu3DcYy9D0ReAKY0wuj+anv78WGnCEpFZUOEjgih63zmd1AM744s4XTf&#10;dUEAIjuFAIRJ+r5794fv0+Ph5tmdOHSgPTpGngBubm5ijPv98ZCmUQSF1TkAtCONVR4E5437mPGn&#10;WetGjUKAJcBNRUUSATqPrW8UlKg9KEytJAs7EVtLBjZlCx5Ulz+ETYa16uJXz732gFkzRIDFNK7n&#10;9yFEJEtfDlmSqPax1u3lk1RXEX7NLE4KLGFsGhEhmn1AZGX2X/CvlnEvHIyJyCq+GQ3WZJOmG63c&#10;6ix4sfgqrreQBaxUtbrj1Q7rY0ZKJkhdkvZqk1IrOucWLRVzmOPZ59sBz3nlNZFiwa+hYY5XWjt3&#10;c8TD4uBtaG+qHKIcut9KhO3+sZAL12KiTRzKCq59kepo242ECjq137LxmLSqjUrIORdjjGkcx/Fw&#10;OEjD89dwcJZpqsEWApQ07fd7wygRKVUyUERYMBf6O7c6l1pVvELDHhd74aVO6q9YX0EARKWat9rq&#10;GysiKoBq8RUFVnVl7oDoNEdciqAAJxVWslQRgKgISmRJKWUSFk2E6CxNhQNBFGEFAWXllDh5yhtO&#10;dujNujUgwADkyREgSslIvbIE1gtaKVVblnKl1fQitsU/xQmrfYuLknxGMtnyBIpgZrCcrRyAwEVW&#10;cv7XX738/d/+h+3t3S4mVVzorRZr1y7i/GYDjfx1OA1jLouf3SnwggJrsQvXPmuxhUq2DWbNKJcu&#10;Z9AHs56thneWcxaZRHXu6tUG4FfdzekD/0YHxbNMUueREYvt6Sd85QT0GQzPHNtaZjiH8MwgMUOG&#10;C19sH1BV00J2XVeV/nE6iohZN2XMR69qYkTzxjoc2llXG/WlLy6mc5rX5wHsz94WJKaN1f2X6h8R&#10;La95u7udpZorbbGz4/yw13ZyvcPKQJac5PJH1ySwGP/1r+Pc4GQyklXaSSnt9/tf/epXloRhSjHG&#10;SOg3m83xOBH5cZzevXv36tWrDx8+EPrObyQbjP1mszFL2Lt377RYBE2UhWYdr0O4xczr0Lt0/y9P&#10;JfvTWyuZzBnU7IGf1u26VXWGJX9of7LvLnB+cb2+2f60uLOey9nWctSfNllDP8uYXI9p66+0w1vM&#10;6Are5p9g7nVVyIpKGKbmn8wlAuAc2a4BcgmG19tCEl7IPHX3JyKxnKdNl23/WYxthJPCKk+23qcs&#10;iq5a6X89l9kJpWYxNrG/ImRLFG2H9c8nMvDlty/oVT1VuBOqQk4ViEpAltedFAgIFbxNILgEqpgL&#10;GznA4EiUNv1AwQPAIJ1u4V54f3fz+HhDRFNKcRyPx+OkinZ2QkTyRB6RrNyJjYFEu9CLaEoRAWNM&#10;0zTGGBUInFdygpQEUhJWK6UmOsoUdWIUzJmJRAVW6evVyvsUPWxZK1HNtSztIEreAak5bKUUEVkT&#10;UyBAb+gOACiqqPGw7xx1TO9fvf4f/zV8c7P51bdf0qYb7zgyfPw4PT5Mx3H6YnPnXTclDT0CWZim&#10;+Rxlm0k9YGNx4pimSUR+/PHHr776quu6fCglQsSYYucDOkLvlMW5ThEiy/E4pSToXVErn8LH7u7u&#10;0jhVt6OkgrkcC07HEad03O294ODDeJhgSu+//356eHi83VIXYNP57eA8Wlbj0Hf9ZgjTmKKloc+4&#10;IyXHNgNM04QWb9jUahE4aZTQoZYYPbapOee9ZfYBAEUE0wxW35YMncKjFzTZ8iNTGQRyRl32dQJ0&#10;gMfj0RUfB0L0SDawlCZmjjEljiqCeEpSpKpo1chAEZ1DBiTncBgGbMbzyS1/LUu1/GXRTzsdm6yN&#10;WovTjQGg5bAAgHhiFtgo72bUjgAK1YHFEL5aNdf8rhXd6p0F2M/O9+zNOiSLWLTOvfcMvH7evmWK&#10;V+Pmlm3UOXdJgdW+uB7tlcdWM1qJued4cV2pWomDiLzvQuin6WhOlCEES2lf6bdy8DUfL9vPUtKl&#10;kp0dGtiaJLpgcScFVjHTLfqvivh2r/LemwIrxmjqxZQYzq2v3SBHVmRWlVVzeOM4HuzT5mvJAAzK&#10;Anxht77S6sTrWzavauRYkN7i9To1AbWc6FgOgYhWf6AQLDKcYttnq1DXQlWBE3jvPIbgvCcFEpAk&#10;rCxEiATKidOUxqOqgncysSBPIBynYYqOJ2UriGLdYWMLVFTwRIHAIzlAZamGVua0ZnekZ7bwCo0r&#10;UD2bHFfxegry86/UTPmKsI6HLYlPIamKav/s9pu//vbl73/HCA/7nR/OelCeBK9SC+KzjXUtYpwZ&#10;9qfsqAu17Nm3NKt9835USTWLmwjYJGIHyIUFFqO6NEKYM66Mw0V31bpwwkmF96/hoXNJ0XnpPuZY&#10;XbBilQwWDAJysv2DAgg2y3y2/xU0Kuha8tT5GQPmRIFoVXkJSmwrmu45j8L+VUWwHLClvm02iQlw&#10;ZcJ/+tOfvvvuu877rsuioHdBVbvQGcv13hsf6bq+67pxHGtyzJblLrbUBehghSF/med91SW9XMLq&#10;z211MRfLmlLy3hPzSQ7Pv17UHTfS0VKjCnNWf4WU2lVbj3PxJJyDQ71/iUEtUNc+VRVPNtmu67rg&#10;RGSzubm/fxG6QRS7MFhuga7rPu72JHA8Hh8fH8dxJPTovHlSW+Ik816fpunDhw+quWy3ZdXQRgar&#10;ltSzs1gMGC7A9t9xW6PKYn1/Zv+LzhdoY/+ai8Oi+NLZsS1Qq71+4lDPPrxAhp+z9DZ+O+s55wBO&#10;PqpXRniFiBbUqmqMPdupoEjCWOJUEFEzf0bnnKmNrhilLm037TNXAFLZyYKx4PwB88CCRiG1mGne&#10;3VZ+T60+oeXS7XRmssSqtRNdTKedtTURqUlOFmC/Ikr9nLagMi/klJCdY6vRbcmkQBVJLWTKkjjk&#10;crxMwaOqEGpSVSVATw4RNkMvQJETKoY+DMPA9/fH4/H9w+M0TXtyqACiCVBQFKH4CFMlQpMDUIEI&#10;azXDlHwIwZhvzpTsAwFyFFGXRCLHmFS0U6c1XLEcEk55B9rttsK2oBIrMIA6h86VNQNmZtQEIqre&#10;U3ZtQkRAAZE4Ts9vhgHg7as//Oe3r24lef37u19tyHWBNsENHoIj3Ay3w7Add/t2AQBPJ9UWX9oM&#10;ze/fv//6669rfiW7mVKK42TibBynrvcO6HjcvXn/LrJ6BHQI6JSc6SFZ+Xaz/RhTRWURds6hwvff&#10;/2kQDZO8efXjF7fPA1BUQNH74QaB0uNh1Efa9oM+g02HIJMkAAhdF4aekcUheA+IBik7+o6JLT3k&#10;3d3d4+Nj4zGUhUJQCzm15ZCccQyFKOBp7fKFlOxCFW1hxSlw3rICKwQL7K+BUdhouOqftvoW8wVQ&#10;XUdzYemW5AhQ8iviHJlWsXzuSQfI9d52SSqq5FD7d3pC3ZzTTVhLoveSFqSxBcHS/f4EusKkqlKg&#10;ffIsx2mZHcCS7S5m1H5uPTUoRYKr9cB7z+miAsu0bKqKNEvp9ZT2FI555ZnFhvHJDQkK/bpSAZOb&#10;qLH6QOVCuNK/tOjdIkAlorphQJNkfTGM9uH2u6paQzDs+dYD2f7tus57l1KaplmGhdPwFBDRu2x4&#10;sRIK7CJzbP0Lct74rMzKCptPrsUC+JXwaza9dsOukFzT1MVOqVS6NKY7e09U59jbAhaYQIOjoaPs&#10;XqcAIkkTCqGmlFI8HsbjXlU1uGn/yCqjMvB0K7pxiA69c5Ci7aDWdfHoFKswRHW9RAmBiHIZVhsD&#10;5ldOI/xJ7azSQUwnpSAIUjQL+bvlrVa6qi9mHDP2XCZl2isBEmFx1G1vvnj58tmLF2+Ph8Nx+uLZ&#10;vcSnVhH9mUIPNsroOlpYg+6cxH+dv9UnW4R8ynhm1DS/aL/SUmXLb7URT6E5n/9FNZnv4z+ntRBY&#10;/3Rl7q1IYEW14DMObM503K1oioj/+I//+Ic//Mt4OAzD8BhHLTYJbpSMAuCc6/thGIZpmqz29GIu&#10;7RTOCgCLi7+01kJeG6PXn3vAZhMiPlUwx6vnzF+qLQShp7QWPu3NdnGvLH1tbc2WEIKjAAC3t7dd&#10;11lJ4mfPnpn9aZpSnJjIEhCrd1246QXwOI5m/DNdlarGGC3E1bRjuXLIPGyqlVKgWeX1CJ8uJv3/&#10;7entEqjrGtWIrbNEd50SF7+e/dB6pzs7mPVjPwEB6oyQoKLi9a9faeeHVBRYVSu+OGRpRu8zbpKt&#10;5Hl28D9h1sb4F4wF4bxiVMvJbgGHevZcff2MRNG+u96D2nb2W+XPmStGPpzOi0p98otn+39iO/uW&#10;T4SPMRKN2vcbH7jIH5HZOed9B4CsosIAgORUAAjHcRTU8XB48+rH2+cvfN/pGAEgAFgi98l0/4T3&#10;m81OZGQOqtR3e04jS78ZmLnzlAREpBt6VU0x2ii9cyKS4iiSNl2w2hnH41FURVEFHQXaeIFxjOw9&#10;JRWOkmIk58gFT6gKzs7+qgAilj03w92JiOXBRgUEJO+RnIh79erVX//+948PHz5+/Pjw8BhCr0kF&#10;RFmYufO++rb0zg2dj4dDSNPzm3s6fvzn/+O/7D+8+/Y/fPO7v/+bzm1Jwn43qXNd2DoXVIHQQ93s&#10;QYiQCoGY54TtUjZTc8J6+/bt/f39mzdvpmm6ubl5//6Dcw6cS1PcHQ8OcBqTqpLvHh/24zjd3d8N&#10;YZBa04FIRKdp8oFubjZTPJKEbjPE4+hAkeXdj2/Sx90Xz55R4sN44BSFsXekMSFhcPj4+PB+9yHc&#10;P9v+6jmSQ0QGDSH4sNnHcT9NPgSQU2A2AFhy7oeHh3rSBgDTIgEAksZpuru76bpumqY0TZUYNptN&#10;jLELHRE9fPg4TVPfdwC5OD2SkqkGVJUlxWilu2IUUb29uXl2ezd0PRF1fe9z5n5otR6bzaaSqHk8&#10;2p9RYuQEAH3fozIzC0dE9EgiQs5NqjFOzrkQugjadT6l9Pz5c4u3GoZhv9/3fa9NQJw2xnNodOGV&#10;32lJ2V7psCoXIqeF74zOLfBS0m8ZwnDKaXrMuckqwVV5BUpxT1UlJC3lC62knQlDqmqrVmMJsRSC&#10;NAte1SaYStGGmhgsA2hVhaiKc26aYuv+Zp8OIcQYP3z48PLly2+++cbCMbqus+zszjkEx8yg6pyR&#10;Zy4TaW5Bd89unj9/HoKfpqlVY9WTw1meW/jm+UDx6uNm4X62gsxsKuxWaKtgND9nIposO5up4cBx&#10;UkcUfO+cCyEw9/v98bvvfnj58uWXXw5N1B4UB5OZjqYigMwj3nPdpRJBYEO1+drytfNqthAVTSxA&#10;DgEQUCzzfwhBVDnGLLwGmqY0jsfjYbq/v++Hu91u98UXL5xz/+k//e+2yub+ZgukcAo5VFWPRMMA&#10;yvuHx8N+H7yP0wRsCycpKSsokCIKsyC1yN8uX13EdtZ1day1vso1ULEVr4lyLoNSZkGBcs4udCQi&#10;URgRLVfd8bj3mzt1kNIR1QGQNlnwCZ1zDkG898Lx8fHRAU6H42H30G83282tbUabwYOQJW4YhuBh&#10;k6b94+NjOiqhiiYfHKDH49F534fOSSQiBFQVEDE6VlBUjdN02203/aAiHKP3njxmPC8ebS22L9bd&#10;Lq6d4hBNAzXrp1gEMGsmTz+RIzYROfvIZHMQs5r9qF2yugSgKqKoqKxJUlTottvX79/9r//T//a3&#10;f/cfH457Jrx/8VyklrxAEdXipo5Z0QAw8zixO+enVlkiETnnnXMWI1rpCxFbK2JrstaVQVLnslwL&#10;3rplZDOjuJa3q2oUVsgopGb8UyEkhyd7Se2wFfKaz2H7OW0SvVU4mya3dlKvF+OE+ckTVpbYBf8E&#10;AMRM16v7eOW7LQK0FzFGsx7Z/rj4esE+WPTTYtR6OrWJaI3XphIAUj9NJURaShy0MQZVZRHjGrVH&#10;dKSq1NRVAJevmdPz51+IyHg4OucyV0HYbDbv375FVHPBziEIhb0757oQzKXF3K+Y2QVPOZf8Kfwf&#10;i699m6BQSr7CutXmh10JLCgC1ZqRztAVzrcKk/amFhU5zhsUC0eLvYXcfLteiyWTJvDNkE1Kpsv2&#10;0+3ri4lgMXSpqu3LiPj4+Ljdbo1+Fyai1vBpn5biu51S8s5ZgUh7oO/71izaTq2FjzZCBTM/Pj7e&#10;3d2ZDIOIh8Nhs9kYvbR8oKUXmrvG6ErTV38lf8LnFhpU8gHV50XYex+TsMBmc9N1XUpC5HzvDtMI&#10;ANMU94dxijEJA1Dfbe7vt+/fvxdVk7hE5HA4PD4+3t/f39/f397eGvZWocukIJhTn120/KFttl+v&#10;+cAC01ZL3EADEQDM6uyaEpMAWAslXcKWp7cF1dSFq4S2mPgZSjHcWKXWrgtnggoRmRDest/FyPFy&#10;AW5yTkuFqCr5mHBukqoJxsxs8kxrhG656HLY5aJiVKvEqdJstRfWB4hPwr81aOhlDWRCk4qXPJzo&#10;THiHqnrnDQNZeJqmfgiGq9g4GQDa+SgbYlvI42o3X8y6/KsAIBlXuZKqTpNzrnjgYwghcib8ymdq&#10;Vbo67GqAx8aibI5IddduQZpXtgDcOYeUBdqcNJbZYU79LKXeqGmfkbRlRyelc5PioGU1IieUrvuL&#10;NrUXy04qOa+umqGd66KXbWjG4Z1z5Gy+ORuvieK2CpbmqHa+Rvv2sFNXDebMsOWl9d+WUetcerFh&#10;+B1zIlCeUoRBxOIEQVQAPEvvoQu+957QowKAqAiCIhHHtH88TPLD27fvGfT5/QvzSjVv1X7T96F3&#10;weOtfwyBIv84xcfHQ9wfyfnbfqMIIYSYBNxMzsuGLxAMwWPGYAOQxYFT8AY77zn0HaBDDz5gFAIc&#10;BDwgCZo+RYrmNafqbOusF0TXmsQNSa2GXTV9CCayZFJENY+45dW62Q5w0A50IOp0m467P/7h+3cP&#10;H0eUF1/9msAH11PXe/TTmPP46Hw9aqPitavFUaLFdavrF0LYbre73S6lJJDNfQKCWgjDEdFMHlIi&#10;Ajym0TA1uM55H8iJR8cCkZGFREgR1ZLvqqoe9wci6oYeyQ3UscQ0xf3Do7+5EWEi8l0A9V7ZsSAA&#10;NdXQFmxlzVPqBLNXX3meGr/lujq14dyW3vbZfrF2hXAKIK1yCTf1PusJhEFd8B4s6FSBZ+FaeQkQ&#10;XR0qACpUnnV2putBXtnLf0678mlc6UfqYLTJ4F6RDVYnCrggWdbrimnV+6Y4KVL7CetcSopryxlf&#10;KzdLSTCXk/E3I6nLVInx50Psyko1TPMTi9Uy1pbFV4WLSR6WFc6Um/WQA+W4uBBwP2vki3Vvd+uW&#10;9UMrJRMVcd/cpMVW5/b29u7WbbdbH8g51/f98Xi0DXsBK8q+sSQiYIUsWFDF9rNWwWrPs6oAKlBS&#10;wHniHhtnu2PV0cLlNbqC6hUbYc49pOTkAQBFBMKsX1jrRFBM5MI5U/JIwilJjNN4OOwf6F27lcYY&#10;HZJ5B4+HnTJQ51CVkATR4sUdKlnk4mrk1V/JI3kkVFBR81MGADTHsF+6WeatdfCgqio0jmmUz4WI&#10;qKDmpYVzGWX2Oi7J5hin7d3d9sU9DUMklwPJCCsjx3P5fVrcvs5a65axPo42It2MxC5Rtz10nTmU&#10;Xy9yoZac6zWiu5TCvX3xUp+/YLuyDTWyUD3qnF6psG1nB3Nozy9+7lGztsWn1/yyspFLU8NGobnu&#10;+fp3rf/q1P+n7757eHiYpikEh+BEBMERUeiXoc2fXNCftuJ/PkHC2lOGvWDybVsM78qTl7pdDKOF&#10;5FXm/3mYdn2a62FrOa/Wbe6TS3wVGz+xjlgUo1UVaEcAU6QS0WbT2wn/tI0CCINzPiXb4l0I2Ro3&#10;pcjM3WYYhoGIxnHc7/cAYAq4RoXxy3Chfx1W9pfWtNFOWjOYXkfLNaxabF//WsXOevEUVvPEr6+Z&#10;+ZVBfpIRVRye97M8TWhR5FWTJDNPk3ZdYGbvQ/vwesesEFhzj+XD+f+INUN0UTzljEZZuXMi9sWn&#10;aZWR4zqULv2KiEUBegoqL0qrDFgi8iZmCxMRoLQGs6q4b4e3nnWLk+tzweJmbdjI5CIMM8knF99D&#10;XIgK5wUquIxU9U47iysAvNStNf8oPCaZFPaSOnJOQROoqgNHREMfbnF7G4bBe6eikmKMAAg+eHSC&#10;kCYej7sY48cf3znn+uD7vh+Goe9DHwYI7uU3X49xSvv9+PDw8d3bDx8/hmEzDN3Lr7/ajONhilOK&#10;rKiogOicY4kqSVNeJEtn/sMPPxB57z16B0DOEbkA6NCH3W5PhM5RFI0xRk6AhOi8z0gpllrWTiYK&#10;oIoKlMvLKeSHBJRRwSN1njpPwaFDiIguOHBIPmsygBRAAME5YBTl6NAN3YZT3O137x8f3u8f/+5/&#10;+Z9F8fDx+Pw3d1bP7mZ7Z2oQJUMaI2ABzapc57Jk3B7vEdHCJ2OMXdfd399P02Q+BZJYRERFVU2B&#10;dKpUSJYzP6lHQjXPEZu7JI4wjfsDxShTxCROwEGW9A3a4iEE32/7/mZ767HnaafCzk3TlDR7/Tjq&#10;E+o4JRU1JxpD9ChL3ro68GgXQnU+wnK6tukjogJroyGSCynSa5+Vv1Q1h1p8q2ncoVgYQVn4RLGQ&#10;/2cAR0SmybpEVED0WHRYKoiKpIRaE9DUunh1Ftc8IM5pgj4hwaxZ8LkD0oKLtc9XZUrbW+WVNYTe&#10;HLU+SzdUv0XFt26Wqqx425kXIRTDnT1jyDwMQzU+n52pNg4I1oOlzSLCK7uItRO3nV+0PPfs80+c&#10;++K6ta5474PvveskSN/3pr1CxPt72mx6LCpU586XIb+0DeNKEqqrX+lu3RYP135MGrZnhmG4vb0F&#10;JeccoHRdR4Tv3783988FiSEi5SqimgsBIConYVauXkUMAAIqoAAkQHwOwOtxLrD0EvzXs4O5S0L7&#10;QH1I8BQ61+zQDfBRAAqllGBnYynguAudShKGnAu0HGNcCCCswByJiDyhC6Hvw2E8AqgjICFH4BAc&#10;qAM1XRXnlPJl4gqg0DvvkFA0x17qCR/aGT1xm396MzgYP6w3M76cnEZrrkZVVVMC5rDBGQILoIpV&#10;6AASlMPx+MXf/P7Lr792t5uoAAAencK5Oagx23ZlT46Kl9ChGiEXpLSmrLN41WwrunisJa7FRzEr&#10;3bKzmGTnNQVQdB6IiFzhumjVWlrjSuXM60E2K/ILN12JmytQzL7eQAZUVbAeNvJBQBeycv3TKEgQ&#10;Gv+4s9N8SlvsDpdY5XqlFhzvDEDsMQCoAbOr41Z9FxHNtPcP//AP03T4v/75n2McbR29C4uez472&#10;0uzqONc8bTbac4bA651/bluv0frP9QivjOQpaLxGxdKbdXs6zFdJYPHkFTh8Fh2tZYb2J6u6C0XU&#10;aR24YK5QaLn0Ymw6rxS8nsgljMVSvsZ7rwIhhO3N3WZzYyYx1mwSqJzZnu86SFHGcTqMx5TSbdfd&#10;3NzYIfzh4QERb25uzFWwjOqisPHJtl6F6/i5ANRTXvlLbgteBJ/P8c4+fFY0atnFE78zYh8UAAAg&#10;AElEQVSy5kgLsJ/tp95ZDONzW4tOC0rXonuFmrwVsoKmOv5fQcUrdFS5dwVU3rfwZEuqKmmYHSiy&#10;02gVvaA5TK09WE/9nxsJrMBb/2pFu6oWr2op55x3qKqoQkSiqV33aofWxnrXChVr4Kz3l7OMrl0p&#10;RJTGZdjWJcs0JUKlOpq14HrKMrV/tghWprnu5nyz131SsGQmU1QCRlFIoKqkhKS99KMj7lx0QCKa&#10;WFiJCFwQEgAgJAV2SEBAChA5ph3v9nsbK+G//Pf/hqFj5jFOPE4o6kFJ9LbfhBDcYXw47nnKkUQA&#10;MO4PIhKPo0VFmQfvfn8EAPQuhBC6brPZ9ptBRMaYBAAdBQpsxwFEBCLv8p6HSqZbBVFw0OAWEUHG&#10;UQVAq1YNKO3hH1FdQCBHHogASdAOOSpDwCOwpBQ1inMh9AqCjD/84Yeu66fIR+XnX/5GGQTk5u52&#10;jBMSCgrkzdmGZyYdQqyaLFcVWLZ33t7efvz4MYTw4sWLh4cHsPosCtM0ScqoDwDb7TYEH0IgAIvl&#10;USUkp6pxnNI4ad8Tgndu0/XmQAeqOZO5QQORRSB0FLwL3nvve6/qEeQAfNiPQkgKzvvQ9RMnhzRx&#10;ZNYKLoKTtFHPyS1tIOa4s4YCwTlq42JO8YYzgjxR1xzpZ9FGRGQO/9VC1fIdbETzyhTMAQicE0kM&#10;AgAOTk5kWLlsecXWpToM1q9cUgO1PO5zt4E1S7q0b1WuDXByIVzsVVocR22H8N6bd/1Cz7Xg0U8Z&#10;T90PrEpOjPF4PFoICTVOal3XWQRWhZU2zsZ1XauKzYBsTlvOOVUD8rWkrecuLhxj9AxGXWn1GWni&#10;11oFVh1ngGBFDMZxNE/vYTjlraeZ/uokKFwCNczULmdkC2hOcfUxXSWDx5Kiy3Rt5ic7DMM0JhFR&#10;gGEYpmk0H8/1ToOI5tgonGwnQ2Vhs55lW43Fu6mgld8T82DAWUrOOovFBlkHeUkXvOAk9a32OLGY&#10;PtTDKtYqhCBi9acFQLJLpZUGRAAABa5GBcyBtJN5WSPkjwV1quo9oVo0GZs5ASDGCESkoEhAxIhI&#10;5hqrS28qBFDLMKnQ+eCJlAVVRVUkK+DO8c+fLuhXLV69EDw5eZlnlkVfmscyIpqCpjXP1/FUZlj7&#10;FwTXzDEqvPztN19+/TIMwz5OAM6hExGUJZGeYILZ8NCiyqfndQKRcb82rGzGeI0btJ+D1Zlt8ec5&#10;+J8fFc7dKk//FkRqH1josD5rvk9sLbvQRiFV1aM419PV5ysk87zm5SPWs15frPH2l5raWe5X2zl+&#10;4ixgpB0bXjsakWoyV2LI21NmVs65zWZj5QXvbrchhOA726dgDh+9Kg+cnctnweeXxZM1q28vWhRd&#10;Y0uLM4t/nzjO9YqUL2JFpOrl3dD1GcSrQ6qjOt+aX64MrI6nJuOv8UGtyQQajtFerLu69MVLMzJH&#10;aSjinPcegYZh2G5vq/zc9ikihL7rhmEQ4WOKR4s1S8ohBPPAIqLj8WiySpX9AMCkaJFl+qHPai0r&#10;e8rDJ6D95E/+W7QWV9t1P4t1nySBs2i8poh6Ub+FF2IsrnfeknO7XlfWrl2pNY2fabp86ywQKiE6&#10;KhZuUu+9hQKsmeqVQbbjWVBZXhctw2oGIiVSr+l2Ns2Wnyzo+tKMFpDRRghfPCZz8Rzmx958HM75&#10;6aDWiaosCIqH5uLwi40rzAJiLceeLdd8m64PLzbTZuIzx66zMFl/ZY14bc9P3CnWbyGiB+cVMQGK&#10;iAXYYRHoETCKQGJKHBGdCqcpOPKEAhrz5k3KAok3wXtFQgjGkzRXXRp3jxCCfax3Tp3XxNN+R6jB&#10;URecGwGVAZRcnh8z746HcRwDBTvnTBNPKVlc8eZm+6svf/PsxXNEHMcRACyV1QlSgARooDYBvG2E&#10;CKiETkQop1ITQIgsKAqiIIwqqEKkhOodIikQYA5AYQul7EOgzkNAGGMaoxUL8L673d7tPxzePXzc&#10;PLsdXE+MR+HeVCrV0NFEh6gqEQJg9TcpgV08jqOq3t7ePj4+IuLd3V3XdaEPAKopiXLOlyQsxO7u&#10;LoTQh46cAIpoUiUkSik9Pj463yUVVd10vTC7KUJiJ0CKVGiGiJhgEgaZ4Lg/8iR7F1EPBAdgpWBU&#10;7JzzzgWyin7qS0PEoKe86dAQf0PJ0Pe9940P5yn+X2wvY2aWiKSE7pK42TL3Srotqax5d43hX1By&#10;dTYpjMrCeoFQkQBRyYErBSQd5iRfVUdWO7kisC54wYKGF60l9ZZvnuWD1v36p7UCS1Xb3BCIaO5X&#10;rlSurXvGmnEvhtcCvCrLUkoWevbw8GAKLPP7K4sLqmqClGVIaTsXEWmS/ViuGSN2U7VYtH8Z3ieA&#10;vFjfsxftHNub1zlpy21tUgZJLH7+RdEWuqCpS8fj8Xg87vf729ttdQ+sR9cW2usPXUGSvAWuwv7b&#10;ea1BMU1T13XWZ9/3Nzc3IYRpmsYxMrMCW/zg4+OjzkPNz8NBixGGhQBMEd8OQ5RYUREJZnPBVeTg&#10;E9vZVYOGENr7a9DZY0q2xfEpFgxFpTmYSU7oCQXVwTlV0AxtUQVjGDFyWU0l50uBQ7PoKBIgqQOw&#10;JFs0S51RskorAAohdj54csiqasH7kk0cBsm5N9znwi1Db6V4UT0FDKpqrs/7hO5PwEdLX6KtTrlm&#10;gg/b4evf/+7Zl1+wJ5SAgA6dZZWZDyv3iVn4cwCnyV7Bk9bHp72PM8l+qYvXM+YEPXHS5Sn6jPwq&#10;mP+3GFmrvVLEmljF46nBnL0v7n+G8fHJTRuRtGVf0MAc5hG+AIBtWNZKK4HXDzCEisAqrCWNWlYN&#10;W28nuP2E2ZZRzQRoXQkJc9CCICk5JQUWxKKtFoWizBMopxw85Qgv/efkCt9//z0iDsMQ40hE0zTF&#10;iY/H47C9ybylaZ+cSMv/9UJCmdWsTy/+sm2NmWe/1coGi+G1q9CuxRVQIM6OuAvkrE1KQsx2VPMR&#10;fkKVeb2t98rFNrrf701GqjJtmyoUZnR0ZnVqhzP+MDejtm/Z3goA3vvqimJClHfOvNeBSIAU0RF5&#10;70UUIMWJTcfKrFNkHY8CiohaRHQA6PvejOKt8VKL8eYno9YaYa53hXMp7s+B0v8KbYG07ZrOuM+F&#10;dgloZ/MGLGjE0Gkh4V/vf/3neieCFUovOMNiJNe+q7Ou7E59AAvCEVENmAVlADCctLND+/yaXur9&#10;xa7dUllhrZizyuiKwEvaPsjizKzOVXuxmHLt5xIoWtXYApgAYOPRkn0VAGLiGneiekpiQ5hPT1V1&#10;Zd+t2cq0GTAiInqdb/H1ejHy61sVNYarsl5LBV/bQ7uFtQ+cJYTFqNZLebadJStP6ABAARIgKqoq&#10;ObC4EgUQ5yPCIycmcCKgyg6JQASjShImZafoCHeHQ0DsyAGhQyAQABDQL5+/mDgdjhOroAKKMsfx&#10;cNDELri6N2Ruq4qOThsGWY5MEIBpmo5TZGZwngFDN4QQnO8ckahyIkkqLJYVLcYYupLsraQaUQVF&#10;OWW8ypAwjiGICih2aoAiBzvnHHDRkCnZIomA8GHce069Q0+IzCpJUVFx093wFCFi5zpPIYQeCbzv&#10;JI2AM/I2KRGzA0te8noSPh6m/X6fUtput6ZfGIah67p+6FNKqZ9SShITFN9me7HrvaXxsmBJVUGV&#10;aZrGcRymIQo7QKfAMUmKZOclzqXBlVBRmBS8U8KRE8eYCCaHE/DmdptQVdUclEyHYXq3qtAxkrc/&#10;sRHOsChZiLDrOsyJXnIRvew5pafsgNX0VDPIwlwXo9ltbYbQGYCL/H8N6msjoxTikZSiiKil8tGk&#10;qkS5PktVS5lPnHNelc2WBU0My/XT/lke9xRahYbXL3pY/9neoVLpb8ng9OR+VT2GKm9ds4YGSpm5&#10;1wewJLeyZj5TFjY4jmOM0ZRZ2Gi7VNXsfq1psX7IDtCAqEXLZgq1ruuGYaipeelqLPpizIubdVe7&#10;8vone170VhVY5tZUEwyHEDruQghmsd/tdlXJe3a07agWS794oH5ujVdnO5eSi9f+9N4Pw3B3d2c+&#10;YlISELAk55wNdQ2isjwlo5wCArCqijDnnI5Q9MAAoJgD90SUHFWjHMx3rAUQ4OrqXNlx8/DmIKob&#10;aqb9csGNPqjtIZ9ss30pK2fZkXcBhCDTiCIiSpZpKm5bsFjt1ry+HSDBivJh5kJohQU77wM5nZIl&#10;pqqEsJj1U/b4603mo7GOBZegUACFEtGH0AKrjifzC5q/C1lhIUj3L57/5quXftPvUhTnEEjBAZwc&#10;V2GlzcTGGl/50lOmaxSBcEp7XL6ymKzC3Cer/SI0FKTzczjMqP7TA7q0Ri3/PMtyf8GmzYGnhfm5&#10;kS2nOctTdnUu7Tq2W1URxD/DGWc9/va6LN8VNdxyeIgItNQOXHp+/W6LmSKyudne3v72uz/+cbd7&#10;eHh42O12Q78FgH4ugj9lQduHn8L3Fn/+TCZwaUjrES5+1Rxa0koFM3q5PvKzH23xB+b0pUWvV4vJ&#10;LIbU4ttZUj3fquC/GurZjW+32y0+eta3vZ3CGn+0KLDantvxn9jR6n6TFdeSp5y8OE2omKZo8pL3&#10;vuv6vucQRleKDI5psh6sIIxlI7GjhIm1rUD1E/Cq5WmLi0vPL5Dnk6/8xbY11sGFY/aldhZobbct&#10;OtlF5auf9MCCOXat+5yRxXwwFaUvcZuLny7C3oK0z7yOCIic2KIBDsfHlBJADwBWLeEsV1nPqB1/&#10;BUulaBGxIs+NdHceUPlFMcFWWgVW66BwdtHXw1u4OMCSdWMdbfUhsF9NJm+mf3qSauRjw/ekhPIV&#10;mGS202qgrtB1eeB0XQY3ywQNAKWO02xN69gWCqzFAbz91rmv66UHLo25AtOTEgCwKiiIKfwQAciM&#10;y0JuEsQYWaT34JAmZQeggBFUVB1SIADFMHQOMYAjAmdZYlWdyn73ICIcmRHQeY/gfGdFlzyGUx0W&#10;FQBgYSsEa9YF8sF7r4rOueNxcgQKxIDjMR4OY0qSUhr6wGLnNOq6zvmOGZrAlpnUjgDAZiEmA5uq&#10;KgugWPooUiBQAvWEnSMHToUBFCwEFFSVVRiVx8PBEXmA3kEQIvRRhZnjYSTvhm6QpK9/fLt9/vzu&#10;V/eeXMRc80lUgVBNywpIhM45yzCOOYK967oOYLfb7aZpuru7g1Lcx+Lh+77nIVo4hogkTGoL4XzX&#10;dYjsHAGIqYRijObJFULosLvZbgMCdf27xMBimR6BMKkIcFLZdGG4vXn+7BkRRRZ2OBEegKPQpGwO&#10;Si1FpZjVDaoa5YSyhtP55FwSVxNZFSpJiUVEJWefocaZs+q/kDTXEgOw/MIIAKJYcpeZBs2O02DK&#10;OGEODktYUMUrUHDO2fpZ4rBypJeUkgJDGTkROU+h810XRMRymgjnJEeAabvdVpGivnKd8BbbwCWe&#10;fpZK1zfPfgvnbsx1SDq3JJiuU4uetMa1LfpsBa9LA6hFN0xXNY7j4XCYpqlltfXa1teKbFKTf5TI&#10;kuYANqkBodhdEdF0XiZ4WZXDK0C+cOeitLq+uNR5C+R6DSczyykLm903HZYVUx/Hcbc7mOd/+f7y&#10;bHYJ1DBfi8U+fWGUucgdgOmXAbKHIP6/7L1prxxJkiBmh3scmfkeH8mqYl+Lnd7ekbQYzQIL6R8s&#10;9MMFCNAPmG/aWWGmZ6arusgq8h15RLibmT5YhKdnZL6DrKo5FnIQD8HICA93c7fT7RDJMa7fvn3T&#10;971bG5m56zoAOAw7RByG4XA4mFkxzB1H6NFtCCSqMAULl7Qg9RTspKFZnWHpON+aGb8EHUqP5/Ax&#10;O56slc1fbN+GoOd6Beq8oCe9TUcL09kgAfBht7c5H0HgGftwyvZkXq8AFQBMUVWbNszzVUAFwOKe&#10;Bm77O4EHoE328TILNSU6WsRqDH0h6ahbnQJsAc9zf6sCYiv/rfarna7ltEPU4HRG7p1089XbV2+/&#10;EoT9MFC7QiYQgEr4cGift2dFrsXDBfUI3dupJpIXhOBFz4+RWajw7unBGB5jFBYfWry4wOWypo+N&#10;7Se2MvcFEM6RqL5ZL1DBrXOms3j+2OFM3n/iXM6JZNmMz0q5tSAOpxA+9nkp+5W3Uw8sdGvyMAxN&#10;wx8/fvz2228Do6qu+o2fSdRsrhi1n51gDfnPgtXF5fjituiqFjAKzXxiJHUni/++8Ot2qugWeu4P&#10;FA8sgEeXsh5A6eSJL8IlpHsMVXe7Xe0AjnOqk3MydQ7JxX9rlno+kcUdnSvYuLcUEZmJVpndEdEZ&#10;R1Y5jFOco7/Stm3fr8ZBRhpxNoHlnBHtcDg0TXN9fV3iBy/O+nPbAuNe8HBlxvq3Zr2qKd45Sa/b&#10;y7lYuX5sR5X+C116GtSPbbD6/kUEf2zY5esvnNf5YwsxBudjxZubm6+//vr799kVyRhD/dhiAM/O&#10;t36sRrSaUGNRkarF8juKJ8lhnpjpuSCBFevURw5KS4KIetiuLxS3D60qiXk3ZeRwafvVQ1U9KdZU&#10;NKYFhTzCp/p1sR8KTOYvnvg6LAArVbXiekh1z88u4hPt4i5FxADz0BQQzIAYAAmDiiIjKCQvMxXV&#10;LMQGVJERzWwUGFNCtWgWFF61LQIwAQIaAqqiKZg1yBCbSJJEBtG0PwwAyggAQEjAQCggZmqGkvL2&#10;YY+IHkCEk55GRMShiYaa7LAf379//7DbImJKSfJoQIHbtr/qV1ddt2KOhGagXoWQANBQwBgUrLi6&#10;HXPso4mZBNJARqhuwCIwJkOArIpmk2c8IKqhZFK9DrEDaFUDABESEEpWzarWxgZCuH/Y/dPf/3Fz&#10;fbXebBIeArMCoAEhTEKhW2GYiaNZ9m1FLo+HxhCGYUgpu5CUc0YEIvQ4wdy2M4bAyKMf3U9GFgAu&#10;eWfUsqTxsNvf390xjfvxB1M9jPKw3cSWskgWETEFncyImAC479Y3N03fIbIwZoLB7LsPP1jKKQ+E&#10;yIBMFJAYqYmgYCqWcxZTD18j5pSS+aICCJiHhzIiEZgZgaLahXJgZVGO+1UXyoGZGYJb0w0VKLj7&#10;h1pG4DwOyIEADcFEFY747z1XjprmMoGBEiAZKAABBuKGQuSgqAEJGSRkIgocTEPbtrNDFjvS8mmh&#10;3/PpLHjGE1hqCJ6SrL75hH/XRCwI0SYjntX3K3munjgA1NaWi+ywmo6bQk4yoSAik5detpQSAo/j&#10;mJLkrFPpX0XE0RQRGIEJGVBLDqYSruhjyKaMuhiDmbm5M0QPOHW6/CJLx7P3v1hQK+8WLrXgf+VX&#10;zz0fQjgcDsMw5Jzd+8bU8909pR5XPONCq5kBnJpHZwAqgaoBwWQoVxVQPYhcb1arVReZ3t/fpmG4&#10;evVqc7UBAECZVQVxfzoEdiIJAO5niTDtIUQyUNMsMpokkwyeQBBITRQJpshtAjBVLbaeespFDTiX&#10;BZ8A+/lj3ht5+Yj5HOkE4wwAwBAEpyq0oOYmU3CMNwKPOgebkI2J1BAYALp2pea+UdNam5MOIiQy&#10;AJuLhjAGM8sywmyo8rUAUECxOWMpWHVUZRQAGyBCFDB8xBRSZvGSpghk099z05XNFj3/SWc7kk2y&#10;DClM7lfTT2aLcLmFTKk4VS+0+euKkAm666t2vVGFccx94zHZIGrK07YsmdqPPSPBaefzY5cAMqOA&#10;C3bMzBQAwECoQp9zsrYQNE+/tey/ukkA9EL6c7T3Pbe3nxXmFC/vhxc2O1OVz9EHcUkb6+MEO9VY&#10;8FSHOb9gwGxL2f18GC8ZeX09d+idkCfcLSM557ATTZ4RgAwYsLj5P/ddOl19M7MxJTO5e3gQkZub&#10;t8zcxuZht+9WayAi5DmFf8ni/4WTfeyB85k+2WgibmDVtT5+H+C53VhAd3G0i7F9MYddoEyRWxy7&#10;zwd5vqCXPo3z32dMxuc466H3ZZNfVMCe2FSlw8devPgWzDlxQtNEZo4tUJAkOashTlXRmZhZwWu3&#10;jat+AzBJVn7IHZsd7ABsMmANwwCgwzAEnnK6ExFUmPpThKLPaSc+yOfla/+VN2eLT/OBWkJ7AqqX&#10;98PLDvMubqcXfcUlbU91AACoAAyoiAFQcSaTM7G8bDV+4tMXOelFKVeRgIAjXN+8efP1V3fb293+&#10;wZ0GnihB+PQwlhoEAKIBEtKp5YWPaX9P+AUdn6vn8tgAnlhcq1r98ORddXxG/MgvNqzZT/TVDM2E&#10;EJHM5PgJomOa+UIe7STLhOXs2V1Z1d3ZFJEBlDnOqlz5C8UjHirP9FlAOgOpIYAhMkCepTKqnr9A&#10;SJ+G3iONjnrHWTvfDIECIiIYsWrOatmQkBhzko4jI2cVQ1SgQWR7P6zXVzmpqoIRcgeQNUsyGwQC&#10;oW8YEo2ILUaKfD8kUbBkJsrZ1qFvCcYxHw77b969hZz6sc8o4zhKtoe7+ybGNGZCDgxZBZViDMSc&#10;ZRTNqhmB8nh40OQziTF++nRrBl9/hev1WuVgOjZNQ26Q8UYW5kXKpq5VikiMMct4OBxCYAHpXm92&#10;29sm4p5y1xFiZoDVphORfRpTzqbSAm9iXMW4//E2mHkOKQAwMsbQhxBjt93tkkrXdQ8f7/7v//P/&#10;+tv/52//4j/+/nd/8e9j17ZdC0RJs4goAhEABwFACk2/Us0iYsShaQ3p1evXu/0QmubVq1cfP34M&#10;kdou7rb3X3/99X6/H1Nqu36/Gw05RIhtk2Tc7bRpCaAzM/Wyu00Lah/+9KeH79+3Fq7alrP2BuOn&#10;jwHQUxdhjNS0ERq0UUIDq/Xv/tN/Ck38+PHjqCLjsOn6a5GPn245Zbegqeoqtvvtrlt1H374YXN9&#10;HWKzH4bQRMkW2qbpV999913XdZFQJQ05iaZfvfuKIA/jfhwGMwuBY+CGQxsiQDSzw+EwHBICMwUE&#10;Zla3E03xaIEpMEtDBkNOahqIQ8OxDUSAKohAFIiQEcWMAtlcqHU8DEQ0pcAHQlARMTAxDUyghogd&#10;x6wjZu1jszUDxFXficJtyszcrVZD4r5rmGhKK+pipaqqtl1XhK1JmPMCByKOcHUqUDMTUyYmJncL&#10;n3DevVUBIwfNbk/IABhnVykFNZzsceJ5000ZSRQAMISQTZHDanPVxC5wE2PT9yuPZUtDlmzjOIYm&#10;dl23Wq+BkGNggCQZCd3DRERUPKhSJiaGQIQuTAJM4fdmFAORqUjKIqbYxC6GNo0jqBIwY8DJM4LQ&#10;sGvayE0eZTwkZpScR1OioKqATEiBWDUPh8N++zDsd6Cyub5ab3ozFdEYGd0vt6aP7vtj5id6hXZC&#10;dbYAdHI2WDx7sfJT8x0yBQD6sgKAe1fZVDmNmcdxtLn6pIjsh8NhHMS075r11abtOwoMAEwIAGIK&#10;yLHpUtbDkFJWpJDyEJnsxJMZ0Z+fNgaY+UYHP3zJaSgsAWaBHqoAzOIJ6KHHfd/fPdxLsqZrTRQB&#10;GCmbqMi7r7/63W9+nYb9d+8/hCZ+89XbJCNSur+/Z+Tdbvvxww8gioKWLGUBACXLOefMgZBAVS0y&#10;SR5ySiqJLAWQpGMeBQBVSJRSliSogIAIPFvUzk6KZov9kSe5QDVmAQBTNQJ/HZ2TK0yrrdNb5p5g&#10;hDQlKDQANcliRzUb1EPkkEKEEASRAscYh5THcWSDvrlShJxVk8BcIkAhmzmeYYzNOJqYIAYAVBME&#10;Ip6O7wCAmBFRAUwn71RmTinpkK+ZVl1EFMljaKIZsp8VCKCCKga1VyGuMBBRRkyghEhIaIBEquol&#10;/2jajyeu7HAWEjjtk9k+pQVTyuZxSz+e2NLULHsSyslohZNv65T31MVcILLpXGoW9ZyEMnNKueOY&#10;c0IECvEwDGFz9Ye/+qvdmNpRIzQ65gabLBkATFGmXmkynaGPzcAIzGTyjPGB47m/Dc7zwrnmSeQQ&#10;iBHNEJiCM37AqUCeAcBpBLTNphZEnDyjQRAnTzmbsczMFLwiAc6e2UZmYCqV8+Bc5bhqs+cOIibJ&#10;AYMC+3maop8zsSuQwbPYerymgamBGZoby9jI0N2FDQzIDIi8lkDA2QfTvz5NrboouTOgxjMy0XxE&#10;OvS3DQBAp4hvp6hWgp4UT9T/E1MAHLXP+UJACFGzSMpEhIAqyjSbktBTOdBx94rf8s1ZZYCZU1sA&#10;oBqCgrrvFaKahUm7wNmwYzT3YmpkZGqoCGZMFA2Rg4knsJuq6DioKyrscGNiWK/XU1qGgGYGhPmg&#10;65urddf+9X/+L99//16M0phDaPr1OjQtMjEGZJd8vS8MHLJIbELb9I68fiQ++ZX7vzPborOy43oh&#10;qoJO24vKIXxRY+r9PPcwdUvEMDnhFi2C5rOospYkEzdBBARDhCnrCiKpHfMfl0+E0CwUM+e9VY5R&#10;x+4ytYmBmh0jo30RYdH8sQwEbGAighRijKawfdhdXb0ymxJWEEek4Ls3qxzH4z4ISIp2SEMIIcTG&#10;gLJYCIQUyuqUf2UUIcScMzEbiOSROKrh9uFhTBKbzvl427YcGlEoqwDHs5nZ2gsAgF5KQhVUMyLH&#10;GBGPZZfdrQFc0FDPzIg2nVxOlEMhMLIaPux2/Xr95quv/vjHPwaF/XDgNibJ45AiRzV72O6zmAI2&#10;MQRgA7DDmHMyU3eT/+brd/f39+v1+ttvv00p/frXv4Y5HxaC0uzUzkw2H68VjfTc6WPRyv2a/sFp&#10;Tpz6cZnOb0w9OkKAmYEpdi0wqQIRArksYECodkpoijb9rM33Qto9mDe0lSrkWDbnidvx0Y5U5mc2&#10;8U/D6fhrfkBL51xlWZqYCE38oR4uzqVdj+Oa+0KkYh0gIg9ZyDmHGHLOMcaHh4f9fmjbljmGEFEN&#10;YcoK7nxuEol9I84WseOFGqIyExPCFKljAGYgYJ7Jx5CmTJQedupZR4pec4r7J6faAECzJwycGoAo&#10;NEUIyZNRhoBst9/HGP/L//6/fff+u9v7uyR493CQWeBxeZsYkAyRmBmMEJGQCdmPGFXFFFUAjMoF&#10;ISLQpDmqQmAgYGiIiGKIoSEKhkAYmKZjdTCwLKXMH52VOS6hBmXPFCEEEUscUp+ncA0AACAASURB&#10;VGHNi+A+nO0VTiwKX0dAVBjHgUnVxi4SM6WUKISURpwU2FwyuNcLMe+sIrYYmExZhbMMhwMRhNAw&#10;YwgNopuf3KtEAwcMQczZIvl8FMxj17wIW/ac4JPIx4SURYFYck6iZpDVKMSbN2+32/1utyOCpmmm&#10;ZOVN24YIAKagYgJqs3MQzYGTvukRPKDD1LwU41RZ4ogeBvOpEpbYRl+LMAwHImaKRNSE6NQ2hBiY&#10;m6YBRBTw+uhEgSONSXBaPEAgILYArJYMRrWGrUEk97EG05yJyC0pJKhmNOkglsfkYOpWvYKFEMbD&#10;0EZ2XaVkcaM50tvDnYKLnhxK7KGZmYkqDON+9/CJyCvxrfq+NwPVo3nSmUsTiBk0YDJjVEONDEw6&#10;jIfD7r4JKHkkU4JsaiLAiFnymIbD4ZDHYTQ0YoGwAoyK7AEhOKesBzA0ImIEBGQi2e7ff/vdYbv7&#10;h7//h5s3r7/+9a9ef/V2tV7H2GBgIPz0cGcIIpJU0HUm8JiIOMoIACGE1Wr98dMPh8Oh71unKR5L&#10;6IgMAGIWY3APlxCmLFqBG+bJPBkAo2E0axWDYIOIbY8qA5KZDWI6DAqhWa2HLO9vb//p/fs3X70N&#10;m00gzHd3ScVgQtRhHNXYiZqI5P3ezBCBiLquC028ezjc3t6ur645REc/RFTNZhhjDIFyQqJJriqI&#10;7SV+UkohBDTw9EwoaCa+/XD2rswqk/kIXX0lImI0QrcrTzYOT04f3AbGPI7ZDViIWEIawQwzmBlk&#10;UVBGJMAmxi42nqU+ciCQQMzEDVEmajh49qgiTXobh8FOD9wMgQBLmeKa4iOeejUAQDnbqZN7IRLg&#10;UzmfAKbjOA+JYsKMi4EtWpFL6mCHJ6UTKyRj+WkH5WQyn5TewA0YqYwA5RQFzSCltNvi7e3tarVq&#10;24iIIoQ4dt3GZsOfSBqGYRzHlFKIPgvHX09wLWYWaVm8/Om2kPKLbHE+nc/ts8hqULG0oldYdTAi&#10;ItvtdrPZuDdZLSDCGfAXAyvMr+aaxZBhpw0AYuR1P6VpGySBAIRgkpsmXq1XbRvHcQyBIlOM3K7W&#10;wzC4ITDn0XPnz1x4Eu5pWmeb7B8kXrcWLaEpghK6Ty7Y5GhEBmCKhrPq8uS6VHeOUy5AKMCEmQLU&#10;APGnFD1X+klvldBgjoxAeFSldNKxzAyUQBGRwRSIYVbZEdGAVdKsj7mKS4AI8/GlhyJOvyD48aYZ&#10;kCc3BHSlcNK8wFTdDpVVVQVNtOeuAUIDQ5hMS0eF87Ob4cnfx2R8z+k+rSvONl8fK0wgdWG/2MgM&#10;LywZIpqize6ZE0dmpK5tVmtBzNnrujIsM6GeEahi1Dh+xJ95mv5Nwzh249arCrkW26Z+8iVARkQE&#10;BsieYP5zx3P+3WeanTmmAcC8EM9UtntRe6qQ609vqM+H+P2U5gqCmU05GJ4YyaStEk5i8Wd8olZU&#10;AMAQPn369BDC3d3dmKQ3I2JkjrEBZDAE8k1yNoafBosp/vfS2C/RT7+zMC76+4s75S88sR9qJlUT&#10;5MJrvoCN4uOmkGk0p+lUCht9Yf8LflExi0eTDzzRivJpVezMF/Tz2Fv2uFfnZLYIwWILyCG2Ibbb&#10;3c4A+vUKQ1DVZNlVQU8H4VJl8bJHnPKTOMxTSn4C55kcnh5tDfBnp/w5MLnwpOIJWfuJKPNLN0MC&#10;0CcCkH9ye5Ss1bL6E1A6R7HTh734sgIwTFmN/HGXZDxjlBcffp7T/cRmQMRsABRDt14RsSiEgDln&#10;wqB4jG84slE3bVZoDpeIYX1/jkeaqYqLR/R5++wlJOjZratzRtFiuAAAAj+kEESMhJkZCbKkNA6e&#10;kqXGaJhJ4kX53yZOZ7PvjqqiSAJgxEQ0EZuiRBRg1ATzXKmpZkCTmExEyEZGSAZavbjUjEoUAJ62&#10;c9AhIhoBfp5wEgBQVV3/n1ObJAUMgT1CwiyllJIOTgqZjwokw6QfKEFWG9EOQIE5huBF1k0UmFjA&#10;zFAF1I2IpmD7/d6yxLZZN10w3BliksgBjBJmhy+zF4acTKTerErdj4hJEwKA2rA/3MonRNysr/u2&#10;ayK7uUwkzWqDmrtzmGpOKkPSUSSpZAQC1d32HkxCIEJDU8nZDFOGYczDYbff7XRMosDITHGzWjt4&#10;pqrjhaMbcCBUAKJV2yLCIY23nz7+ePvxw4f3799//+rN69dv3ty8fXPz5vVqvb7qV4ognktIU8pZ&#10;UhoPBxmTpqyNAkDf92Z2f3vXNe1tuhsPAwLEEJC4baNJ5rlhnRPEtzgSICkQADEwATIRA5qIJxeL&#10;bTumnDRjpKbvdvlwGIfb+7vNzavVZi1g2fRhux3HMUnOIkNOh+Q2JGv7bsgpxigih8MhiXbW+7lB&#10;GsYmBjJQVSZAM0bu26YeG83pxpm57/v9fu/jpxhLxussghwC+anUZA7IORshwWKyauZxTnlCPAo4&#10;p71kFkQAt+zQdNDpeiaaKfjBPwakEKhpgr/lIZmBOcTIzCGTpKwpy5hs3pBgAETuZ360kC+ii4sg&#10;+bgY5DGMOB/dn2tBF9uCvnsrBqz6RadE7niIc91JxBNh/SIhu/jRudMTwlRws4RVVjYyPRwOd3d3&#10;m80GYB1jdG03RhGRnEev+nw4HDyX1s36uuQZnRPHkn2OHrKYeP3f8ymfg+u8EzyzOtXkqCxBfdM9&#10;RPb7/cPDw9XV1Zu3N2BKOHGx0o/vFsI5ZRsAzP8lOgmWscr1AyoGVu6Iqq+sW6N8VCLimfXGcby9&#10;vfVEV/v9fhVW4ziqqoodDqObDuesrsfTp9nrGMBPVkWh2IDmWRd3V3G/nud4+SUFbLkEC22k/tXh&#10;jI/rsNNC6PG/0xYFqjWi083gFq6j4QfdK2eGf41lT2zFi/gooxiCKojITCZQVbt1d57dH05X9pdo&#10;PsZ5wv53cSx8oZ2PRy17GAIiArKaIPNms9lsrhVwTAnjdIzhSPHIyfyXjX9J+gBBZ2Lh4y0PwyXs&#10;fnYREY820GdJ4mO/Lu7/osv6z9zsBWm2Fs8fL/Dxn5797ry0Nh2xXIC8TXKZLXq258wuqipzVdxJ&#10;pDBrYkwplVM6M3NRpV73xR4oe6Y+hJ8c8WZ3PLcRG6HahIelA3xZdNUvvZdqkQCq3VtD9Wl4esNK&#10;0nhizA7S+dTzKE892y2c8ovy62KNnp5mfaEeSl97kTxZrqd88bzPp79+8VfPWuUivaq2bbvZbL79&#10;9p+8iBBTMB2MzDMVeAZ3RMxZSqEe7zk2gQO5FjcMe0Tsuq7ruulU+CcH8J2Q3+cmVb64gMxL9s+/&#10;8jbhxRkQfi7ktPlw1INRCsS09icsQb7gMRMlo8g0GACYY+HZL0r3bsdyN0yAKc3NS05rLrYXIjsA&#10;eHRI27avX7/+8z/9SUSIGjfcLPZGoT8FIIuLRbPqHAseN6CUO0+Ps+Yj9Su1cFgTyce2tMsnWAt4&#10;k1MOu2I7DIOBbrdbzTIMQ/niiVJfaQHnSkE94PpOrfEVMcw9YMpXii5zfGAxL0IissoUY3NcC+I0&#10;LagIwmMAh9OVrUD6xCJcaCFwY2ZenYq87ptBCMgxNE1DBO3Iu93uMB4k6fQF82xn4FoNoSkYEA2g&#10;pgkUELCPDEyYNQAbKBlzCGqGYiBqYMMwmCgZEGJgRgAQRbVFYuDCxur1KJvGL4g81MUVNl6vrtou&#10;tm3rGY5EUEREyLsFyGZGrKQgks2UCJGsX7Wqeb+/b9uWGD1uANFSSpJEUwZRMmiJVrHdhOjGOzot&#10;1G1mRNyEOObkPHjd9bFthnEEpqz28f0PH3/48dv+n65f37x9+3Z1ffXr3/02tE3TNE3bGbUpJVDK&#10;Y5Kcu657fXOz6nq4sa+++qppmtWqy1lXq5UZNk3jRf8IMEQmgmK8dK8cAxllTt41NzKiyZiiItkC&#10;cdMQUz7krBmNLZAg7NOoYMAkKRlAVvl4+2l72OekhjAOw/awb0P79a/e/elPfwohaJ7zed9L26/W&#10;683t7X2MUcZkqoSUTWPDXdch5CJVuG+dq9bF5IGIjiTg/ncYAAANEFFMC/nWuZSsh5BME5YMiKoT&#10;inpwivvuFWyx04YADEjEDBgQwdTtkjAninLkDMyBGQ3u7u6yymG3RyYv5uJjgDnfFsy2Kjr9IsDs&#10;5fkkjtYIP108h9MLmfKcTBcaV1CpSHXl3SPzu2TcOSdG/pfmVNx+n4hE8mIus9h3TGznORqIwE8F&#10;c84pDZ7v3G0oqlq7WLrj60RVP5PC1RM8n1F55oW91awOq1yqbmgrD6iq+0g6NXPD3OFwQESQKWaq&#10;BridhoTUQ3Wdn6rUyM5aSvGgetUAYH84TLlds5fUJBFJKd3c3CDi3d3djz/+6Kv/8PBgCJN/eJaS&#10;q0t1TsdIVqypDGYmXijBNJtnBpx2O3t4n9TpnQDgi4TjxbrUR09wgec90w/iiTUKcarOOrFnIz9O&#10;Kbt7rrRSrHLHVndCz1XDhCn8ERDR3TCdOMxep77ogAbrrg/EqIYGfNzwp5/+aQ6Dj8OnmtRzq7XA&#10;kQkOgPkYQAFAKIKxbW/evllfbUaAnDUEhNmd/iUa4MvHv6CTiHismTgbsM43zIIOPNf/8RpeoGid&#10;bNT/UXSzi83OTFd2ycS/eOXChZ3wr5eQYjNXAU4+/UJqs6CWF5uI4HTG4JEgkzCw2+1cTua5kG7Z&#10;eOUAY/GhsnMW/y0vvpz1PDGdZ2f0xZ0XcuR38LQKYbkJT+3zk+nXvPhiowomOhfJffnsLpLruj32&#10;YlHYanY8jmPhvOW09enBnH/i6e/6AfhieGUADnwvQX5zc/Pdd9+577+PIYTQ9z3RdFLlEriXgfZo&#10;JpgraNNcUinG2K9aZs75Mv+6uEYvJGILgvDsw3UQ3/nfX2JL/9LtHC8Kk/3pzbmnCx7FkFHTE5iX&#10;73ztLm5Lq563R5753PHjmenqaSrnhtqmad6+fbter3e7LQCM47h4rMLrS2cVM8rXGAQAVsL8q+HV&#10;iPbyTb4gKeV+sd3Ux9hf0EIIKaXdbvfw8ABowzAwks31lMonatpYM80ZAh6HdNwJMIu7NQPCOXEz&#10;AFDgx6jlZQhU4nT966yvnfRz3udj5PH46+casDwCKIRwdXXVt42qIoEHSfV937btmNLHjx9//Pjh&#10;sB/No038uMjAVVUGBDAkTFmGrIPkpNI3TSQOaK0KAQABRAZQQkMUz/rAzASIamRAYpqFiEq8WAih&#10;CTFMweSzhnymSJNBQEJCQsxJiKFv4+vrV21s3KFONOec05gFTMC4ac3M2sZ1ZtVMRIAaQhhHyHk0&#10;Gc2IQJCMMOQkHhjCRMy2Cu2m6a+bFg+pKjd1CtMQ3MVszBmZzEwl982KwYxMTMfd4f3+uw/f/hmZ&#10;/vHv/9huVq9evXp1c7O52bRt2xBvup6Rvnr79g+//w/ffPX1OI5dG4goRv7qq68Q8eFh9/Hjx91u&#10;Z5rTODKju6sgGBFyQApsKllEDMUQALOCGghYBETEtm0VYEQVRooNsYKRRf7Lv/zLQXPs2gyWct4P&#10;h093t3/3D3+8v3/YHw5N0/WbddrvH3bb5qb79a9//cMPP4jqOI593/eb9cP9NqWE+y2qMIQpOzwI&#10;Aa66vmnDYXvQOYmPK/mu/xdhxUHti8vMNCuBZmaSi2OLqhBRw1MPRKRJRKRpWkQTc4XaTGAKrHVL&#10;c0mYoKoe/WLATEyRiYJBtuRygJkxYEASAzIlmiiCjHk8DKPss+lqtXJxtuu6ve1s1o6ICJgCkhFi&#10;rZTOiWxUtUrzfAGfJ5KBpLOxvvzudsqy5Wr6dU6nYKZfbkkp1LD2vaqF1IXAaqeOJ4txAgCe0h84&#10;FToL2UVEVfF6OqvVarVaxRhn+/IytHsKgA0BEVVNNVeEOLcxznn9rbqosdCqv08pzDYbMl4uIi+g&#10;RLMDv6cqWFBt39ju3n84HHa73eFwaIgW2U8WAvfic1Yd78CSXS2PXAr8SzJXAPDN/PbtW2a+v7/P&#10;eaqkKSL7/d6dmMZx3O/3bvMy9zzwerSI7tcL4NU/zcymkp02V82D6buTi6v5gcaFInd1O7dlTHkv&#10;7DiXBXBqsEzsgJ5JdT8XujjJKzO5u+ERN08Gg/oT02afGIaO+8EVlcm0QRPqgFeYKpt/TrIBWk18&#10;9hedUvL/i7QnEATN/VenoMWm69796jexaQfJOqeBAAD8+axXTzQ8keB9k9QFoZ+Rp3/KdxcX5foi&#10;/v7sA/jnb4XX1OzD80XME/TDsupw2I4R1l8GAjvJwzLlAUFEfSJg9pRmPt0UIalALh+ajk7fv39/&#10;e3trOYlIShZjDE0MTSxkf9EcMrVK89gOKc9/Lhweufh5DKZ22irudsKtXjh+fJk2C/ORWMXxF6HH&#10;j3a+aBWPeJFieQ5PlwOLpcB5fdntj87CEWEGk8227ItPY8UjFjPyv87HXWy7urpar9c559127yxj&#10;tdpcXV0TbQ+Hg/uLDcMwDENKg0hy0Ln4wYyqxsyrlSdXmQ0fJ7vlZH+W9XoW+IsLeJJZ1P0vei6z&#10;Punw3wilnDbt6XnJz0vn/SQ+5wyn4tM5GMvaLR5ARCM0QvfbKtp0Pc7pGYNJz//8Vq/vYiSPNSJ6&#10;9erVzc3N4bAvc4RTdjkRosfxZXGtqlMBaLssRpY+z6/Pm+pJPOPJV2ZST7Nf0tMz1dmgprMgrapm&#10;4Cl0cs7EiLONqRjWXbCv6RtU5zHlAuaxLUycNS09oYp04Zi2XJRtVlPFxbqoqc5hH+VY9yUcbUFI&#10;v4wVhmKqb5pmtVoZKKI1Tbi5uVmv104xm4hjOojcqmoaZaozWJMbNDFRtFHyKJAkN2noQmyRVsCN&#10;awgEENjIUJBNiSjGiCEE4qmEC2AMwd3TfPHcNwc5mBnPeawBphxRiGgmKQuSkUMSlCi2bbte9w4S&#10;M6PJZQfT6Ml8FMBCYObGTNTMrSHM1LaRg+WcRYUImAkRQiBRQEQyJQM0iAjBXc8AET178DH7qAeu&#10;u2evAnimcAYENUYA9OJ9KiIp5/Egf//f/9/QNm3b9qvV5tVmc30VYpdN9w9bzPr27durq6thGPpV&#10;k3POeRSRYRhWK/BIq6ZpQqAYuV+1IRCCFquQJPASg6KgKg1RMlZAAcyIqiYBgQP3Tb/q+/Ybaxps&#10;4//0v/zPHz7++On2dr/fd6uemUfJ3333HXFIKXHTIqKC5ZzVjJh///vff/jw4Y//8A8ppVVcdX2b&#10;srjzs69XJJY8coDr601AkjnXXZEqHDPdAaT2j3UczuJVM07cNYmIYKox3ITYhECAoio5MyDMSTJN&#10;kQDRQM3YZvSbURnMFARBGZgJA3EAgCwIAGqox9Aw9NBCJDBrm6bhsB/3aRwTsc9lGIarqytwB5X5&#10;WCkjAkBomyN9ATCzYqd7CYZ7k+cYYU19CoWqKZcTx3Eci3moJnBlMHUncCZklHXBOcchzipiGUD5&#10;9EIccS/3tm29jGPpkBmJYhHwQgiIRkRu5PKzbp0TtX5B+NFFIamGrVWp95+G8HlX0w6cXQjLrK3y&#10;9C6saLvd3t7evn31CsEugghPpfxzwaJ0fpHX+q99P+UMBgAi8rMsp+S73a5E6foz42GIXVSzYUi7&#10;3c4zDzo0XJo9YddmYOoVa8h02swKquqJrqdiez60Y86RzzvEw1N9GGbRoZ71YtM+sWRQFIlZoyYM&#10;cw9ORcpHxeZIyelDZ6dJ9ZAe+2iJOZoSZcwpgbwLnLO3zn2apyMREVDFKt/sQqowTx37ped7l4GD&#10;x+tpws8dQl7ckP6TgiGAEKxXq3e//pUiqKERAoCzA/pZBfoClnpgDljCkrn2SMAXuPaS/mvg1597&#10;rNUAwZmi/YxL9q+zFUq1oE7ejmA/Xa9FD/XWKjTwiS/CmQfWY8+ff+vZGYkITaVBwBOHA+BwSDnn&#10;dbfyJLWhD+4Lg6et/lBN5P27RFTcb3+WjbEA2s/YCmc8X456k59PfNHwzHRVA+SJt6A6YfosWNV7&#10;6bHVufhWkYj8RVU998B6diTnXPuF4y9P+usuLxV2k1Jq2/b6+vrPf/4259z3/atXr66urlar1TAM&#10;iJhSTnMrOp2ZdV0X4xTcEEJYb/qu64r8eTGE8IkVf2zYn3Efagp5wYEIzmD4b6JdpGyF7v0sjeYQ&#10;QqgsC+fLtJCOzi8WN5+goj+FRuElIfa8uZysKn3fv3nz5scff3D9iIjIyCpLdOl2gdF+cf4Vl/tU&#10;lS650s8XC3716FBrpKjHU97CqhD5E/zoyA8KgRVR1TSM4zh6hmsvPcpI4N4wrgJVaqOZ+eH0+a5T&#10;VcSTjJ+L0eqcP8sJmtjR8/TiTBdfUdMa2mUWdcTMgvFdhHCtAv8UZJ+gg4hNE1brHkAZrW3j61dX&#10;6/V6s9kMOd3dfwqEoDIlevNSJUTMhPNY1TKraSYd80FkGPIh5QZBKDZAbtNhIsPgFcPHnM2AJ7/c&#10;wBwRmTBENsaxzBYRGWlBZifvlcmMaaBewUdNFIISWpgc5AwAGIG8yEdgEhiGPaBy5MCcRhShQJQt&#10;D4dd28auaQ8qKWV36TIABTMQtayqJIYsCMBISDSLqFBUC0MwtSSTn0vTNJMEQEhESSWn7JXdWg5d&#10;bIzwYbfNWQ/jdnf/8PHHD7FtDIMnflp1fR5GUJWUQqAMkHM2SeNhl5KIJNVMBCFQ13UhBGY0PRIv&#10;N1uIQTZQsWw2gg5qAAZIYxr7q8312+u4WfH1htdr7nsgzmAG4N7yV6+uN5vNu6++vrm52R+GGGNs&#10;24m+MI85ffjw4fd/8Rc3Nzf7w+H7D+93ux0wdV13OIyBYkoJVUIbxiE3sXl1tUa0nFORiorPMwCk&#10;lA6HQ0oJERWmbEpN06gAIiiYiKZRpgqYM/qFwCEwef52lZxTTgOph1AqEnsNEFMJTAKGNiVSRjAw&#10;IwNQIC8NBuahlyFQ0zRIxgRMQGjk/ncE7DuKiIkQgBA15WEYLMuq7aTOYIeIRJ6eX49VTgEAsoj7&#10;ch938mkzM/e98rfyBK7zglzuWXDCrqhqhbK775XbsFZd6/6VRRrzh6GiNefHCI9xweKBVX4qRSjK&#10;cYGTF8+95d+dLZheushnEf1hESECIlIBQXOXOQCPAAciUjAALzllClCqyVT+V1b+AkyHnDVsC1is&#10;1Bo7iVB+qWHRcfyiAcufKVHrbdv60crt7e3NZuOiR4F/LbThmQ3L8015ZvS5eBSaKdLlcU7R2CJQ&#10;Cb6/+tWvzMyzX7mFy8+Wp7mruoOYL1w2HSW7BxwiMiJ7bJaXsAMsFqlpf5pmVTFTM3VLC1RZvl6m&#10;WALMkt6pOLLglDVzNXu+Bnd55/RdNyES6pyonijnXKaF1eu1qFQ6eYLjVl+bKQxOpX6meh9zD17B&#10;NtCxOKlb26GS4H8Ka38BZNx90Y7DfdzU+BRB8EI5pggGhM2qf/PNu5TVK+6ZmeRMRMSQc37aKfKz&#10;xg9nK2LlhHNqhpU9/TGZ8rH+6y1XX7+wLQjjoueX9/Ovs9WYeHJnmiCWhZ5w56xk5nQOXYUdfy5k&#10;vEZn3a/i5dKcn9VUNQHU5l0AWF9tKOCb1683f3d9/+k2cDMd0TFC5dfgJBpLMj1CH5KaKQISwmlY&#10;q/0c0cG/xHay05LKF2jv3J7zb1oyNb/72Cv1XMpXzt11H3u3pgZ42p5997yTkkQSZgX12TFcwIgX&#10;fP1cEvC0lSUPwDAMnij27u6OmTeb65ubNzc3N36enVLSOfuKzaZSREO09bpvmialBKjE4AmwVKd5&#10;nTPQz91LtcDzWW+d74SFbDlvvM8azr9kM3vmBOgnNjoLIfT2xA4/h+35hVUPTxm1fsIgC3144k7d&#10;cs5ENI4phHBzcxNj3O8GAGBmNTKP0zqN0Vsg9WLutajmNAwQAU+ycEzCDsApn3+K+zy2Xf2tiyN5&#10;otkcFpNz1pyKIuy47EnriCc/nqJP1RO/OFRElJw9WqiM2ewoBTlJpyoVaVaBU867mEKN4GbLuArE&#10;yfN5wQUKKM4B+xiov4yLhRJV1Pf9zc1NjNiE0PdtCLRe96tVxwPGGIkdZxRQgQIRoZukmJnZ2FAD&#10;GoDGIQzj7pCS5jwKEJMlpJYgkG9KyIhqtBuHrEJTelTCOUsIzJxDVV059LTxJ3FGUOItS7J93xMl&#10;0Y8wMyKZSdHn3SOPmQGxbaMrLSISAlOGT58+Nc11FeXuNqAsoqPnRDQhAEZqkBsOGRMbTCKLTSmX&#10;waDruv1+76ciOq8KI5uZpwxn8BrkLtRoIGYERRXfHGoiacxpTLsfP3wY9gczSykBTKNd9/04jojs&#10;NkH/O6fEnqEkoAo56zhmFRA1M0hmhDoQoKERahM3796++3e/7a430kQLMRMmyV3TqOrd3Z2Z7bc7&#10;3/RksOp7DgGRd8PBjRE55+++//Pvfve7b969+/f392NOd9sHEyHWYRjaTXM4JHTHV1Ui6LrOqjM9&#10;mz2D3P95t9t5kRSvQljSUjreAhwdLKdipYQMyEhMxEjo+rXoeBhijMAMAEheZAtQzL18FFQBvWQ6&#10;ACKoonvKTthDaE2ITdOgnZTqKxdpGD1fO7pnjUzJv7799lt3Kgxt03Vd27Zu1NgPB4Wj92aRCx9D&#10;yFoCq/HcHiGMtbV78oo69YGy2Vbo8o1br3zblB7cqFR3W9513Dz/7nTTjv/12TVNg3PO5uJuqnNE&#10;YU2R3bfdIVHAW2b98ePHGKPXIiwxerMJ5zMcsbCSnuGU2S9515MM7GTW1ZTdhlXSK5bP+X33x4TZ&#10;PusZ0wFPDtAeYxjeHmNUC2G6vJXSUOyP7nN3dXX17t07546IWFy0HKRJk2fp8vOfwllrLzkA8FrQ&#10;6BkDwQAt+0ExoBqKmQKaIRgpqkx1r56qd3aJgQEAIJ1Yr+qVeqyrJz5RFrViz16JWREYkUoFPTND&#10;hCkYzsBs8jznM/WsFlkemVe1l9R8ocxs6nX+ycz9sxDFXYFPAxB+SevVcSKVqRcmm+BntAnrARRM&#10;wQhICaiN/Xp9L+LnU1D5A35u/y9sNaCwIliIR/I4I9p5nqaX2ECXX3mivuU2ygAAIABJREFULYTL&#10;l6Dzv/VWo8MTqFEe+Fm+9ZK1+7LvFgylOZetiyVN063X66bpAG6dYS0SKsMl6f9paLxQ4XlsnOd3&#10;fkqHi668FYkCKpjjWXsavM8+cHEKFdF+dFLnPS+YxbNLsPhW3W3t/Iuz1/lLZvETm0tQMcZCOYdh&#10;cDHDfTRWq9Xr16/X6/WnT588vSZzPO7bOb8yInZdFyJlMU2KU34GHsdnEjgupKYXjvlzUfuXQ41/&#10;DW0hIf9cHdZAfkw4fDmreuLmT4f/S0biGdydkPZ97w5HMGslkytWpYKd+8XXCH4+5pp910L+PDBb&#10;tM+dY02jXkJqClGtDFhTpgXPgXU4HNTkmNl5jpYoYDk/MKjhLCJmk9hTUNhm91L/0JwNHMzMDViL&#10;KZwDtn6m/qk88NwxxgVta/ETfBH/Ck3THA6HMSUz80Jg1nXX15vVqmu7BhGvr69vrq4jcdvF4ZD6&#10;vs9iwzCgadMECkgEfb/SLKpZkhWNrgmhJSLJqJCJjFAQADEpiOHN1fWPd/dvYyMKh8MhZR2T7IcR&#10;gMwsEHGM675vwhTxETmgQWEqbtsKke7RDod9CJGIchratr2+vmqaxs8ZfLVmZ4dsJiEEAzkcRs8b&#10;1/e9SN4fttfX12aSc+771uGw3d3/+OMnbDdZRpEEAMwcCE1lHA5hDo0pJZqJSMCGPFCkvultNhxM&#10;y4UACC2zc0F39FWAQCyiogpglk1FxIgA2ra9u7v74Ycf/vAff9+2rWrqmxY0g1rbtjlv+zYmj2Yn&#10;c7/hruvaNnKgISdOjEwcQ0/RDO92+/b1G0O+TwfeXMeu/Xe//fXrr16HzWpkMIKsWQ1j16pq3/d/&#10;+MMfPJd2GkY0+Ou//uu//dv/vh+Hh+3D9rAf03QyJiL/7b/9t9/+9rebzebdu3fyZ9tut8MwrFYr&#10;N041HPb7HRF88803IYTDfuv+Vr7Z2rZ1RyTX7X1H5pzdLOmHSzyXVixihBtBnLuHENbrdRcaE9Em&#10;D7s9qf7mm2/u7+8/fPjw6tWrQPDp7paZGc3MhmGIsQUANIsxHg5j10QCRAIyuLq6ev/9d6+urkWS&#10;W+hijNvtVlNuQyQDU204vLl5fXd3t9/uzIyZEcC1XK/V2Ob8cHtnZldXV6urTbfqg0fLIu7HoQRq&#10;DV6ojtn9d0IISGhkSRQNmIWIgEgB/GyNYwAABcoqbp3MKu66OY4jAHqiJWcDJU7QZl9N98DyFFTO&#10;GFJKxVxrZoWL+N9C+3guAOo/qSorw2wsY5yecVpcKGPtUOpm5cNh/+rVq+vra+8thEAENhcmw1Lw&#10;MQSdczeo6n6XSofMzAGZKQQqNrjJzXB2r62FaZxyVIVaGHVQlOoehZeUowkXEHH2YSzE2jekm3j8&#10;u2bW9/1+N2y320+fPt3c3PR97w/XJk7/RNd1KaXvv/++C+Hdr75er9duNnI+Xah52eSFQ9TeYTaL&#10;0TaHVC8yiAGASPLHUkr39/chhOvr61evXv3N3/yNC75XV1eI+OnTp/v7+77v9+N+tVptt9vtdltY&#10;XQgh5SE0TYhkJjkJaUIRULE4WcfIIE3WcjMAiiEPhyGNksGdL8yMALLki9bXYoA7lSdgYUgtvI0q&#10;J8ECFlFr2zYEAs90mDPMqSLKk8yMhDy7HIqIZNNsAK6NkJ9kMLOBTCYkQ5y8hwREiyXdKo+AeW+c&#10;yEyudSCoKjQhtmzMZJY05RDa7X4X+1U2lSSMZACr1aqLDaTDNEEDRIw0YZNV4TOIU3qspz3aFvKX&#10;uUHw6PRhiLUL3Qzh2XWUiR/Tzxw1HDs8Sp2QRATmoIbV1eaH+21zff1X/+t/ViI0ZGY1Y+I2RCLy&#10;0kJzHvtaDZ5G5iOxqkTOEwKlU4ySLK8sjYMIJ3n3aMCaDLJ4TANRymhaJYMuMLFQMEc0OSsvU2YB&#10;Z5ZWnLfE4gikvjnPcf7MTC3rDeyPecXN4utdT7kMHuBkN9biYAG1wwZP2onXtpkBVhVyjrHAF5bg&#10;/CLE1rPpeZS6Ey1VmK3qdDTv4tGgu+gHKqPn4j4wmXsK0AQ9RScIky2J2ateaxYv+XIU3Ouu7Mzd&#10;dboAVjP1rNhoQAiKSPRwd/t3f/d3TeR379794z/+8SaGrl1tt9sJSjMbLVyGmdu2RUQ/livk2lAj&#10;N6GJyASEfvbp9l8/zK52xXSAdA7w+r+LVZ7M5FXkdd3hYpMDWIFweazoNo7vjjuFobtJut5jjv4u&#10;lZ1viZq8a+WKXs9lsWmdVqSUYozDMGy3W5hDjfi0ZMoCX2Bm+k6spuo6M7pNsLoUU1xe96NZFyr8&#10;6w7AuXKfLaSj+rs1agOAiyUA4AOuV6oewGI3ls5jjPv9vuworyAcY/z663cfPvzwX//r/7Fer7fb&#10;bQjh1avX//iPf9psAgCkPIRIWUYDubpe7/YPb796fTjsVqvVMOzNZL3ut9tt3/clzdB5O6ck5/8t&#10;TSsmdX5Rb4PyZOGk08aovGwW64I4Jd6s9xI8yReemFTZinU7n9UCXy79Os+xWtMYo9lUpaUc0/om&#10;XHANOEXGxQVzKAjFVS1vz1/23XffDcPgrnmeywxwqkuD9QjnNAV2ZutRAZo08clh2esVuuMqzsTY&#10;DAA5BAbxzNdHtwPv7ZxHn+P1Y4CtL1arVYkGEJH1er3b3v/444/jOCJNLg4ubzswocLxejWhhByJ&#10;1EO6v7/fXK2btnN4uldBzplCLMOoRTuYbWcXl6ne7WUMRZIvtv5id6vnTkRICEApZ7/jWqGgpZSy&#10;JlVdrVY+GBFxX0tnIkUEFRHXH0vAxyml1RDC7NZz4r66cCnIOe92OxGBKZaOnVqWw/gCgQJeH/N0&#10;wDwXMioKkc3lJgCg6zqcTfBUxb2e7nNebJsJdBWnqF8pS1/2j8/LsUUN5GH3gD+ASrq53mw2qwkK&#10;7VR8cZpY0JQEgDCwq5G+BpEpmzIymrWxYcNA1DRNG0PLAUAJGMjQSEw5ZxH59vs/G+H37384pBFE&#10;R8m73WEYhxDb4q7i3wU6qTJeL1u9Tv58jNGZDTMShSJPFGJlZqLFJSS0bRvCerVaHQ6HlKfchykN&#10;znKGMd/us4iAGgEGJp6FPzN1D/aF0lCTpBO2VMWXlcYAaoBTInwwM8HJb8FEVb261/I0iZHm9E9h&#10;YC7mg8PhsB2HcRxj4L7vGw5mhhCyCIS4T6OE9s31Vf/2TQxkfad9C01jBBAiAyBTCEFTApzxDQAB&#10;MhEjffXm7e6wJwxmBpYVpgiplNKfvvu2aZrYtb/5zW/+/N33H378mPOha1pEBFQVRcQQyasqeCts&#10;HitLwQKMRaSgOdZJJoyZRFs0YKJIzMxgEIljCG2IHceRQkuhD01o4hAbAOhCzDknNUYIyMMwEIeG&#10;2JPWkAISxUAxRmYkIpzsNlTw2f9idSBQ78MwhTJOxN19bR72u6ZpKHDf96vVimJYrVaIyMz7/d5X&#10;zWmfOxmFELKaq+LFGISIFPi4+jNl8WRb02NzuHihRFP+0dkZyov9lQdq8voEy3mizUh4tC1OAwM9&#10;Xk+0b0rNXojj4os1/hZy6ZYsp5KFd0qGcdwzYwhNCBRCQwSIHCOZoWoWsZxHM2TGGNsQwn6/L18s&#10;XykLOqtVLxKJzgHlPRwOh++///7jx499319dXV1fX7sNsQiyROTLgYj74eC+Tt6DVe5pcMaPC2/Q&#10;0+YLWt6tJXjVDDOLaprGM786a4e5JpFzwdn/NLil+HA4jEPej4OK57+8BAFQVAFQPLGqmQCqgRoK&#10;oILaTNZgisO+mGnjWXj/Ig2REBnRM+uxi3tTjN/pKOctcdmPrHChWoCYqdaR5TN6yv6TkEBEJAA1&#10;8LR6ZuYOpFOQIcAXZk/952qLKRMREI5ZDOHq9av1q2uXB9XPBU7xa76oLGjHXrFWCeZd8zx1WiCm&#10;zWa+mtV+2UxrsvASEvHs8PB0YP9iaPDP0r4YYt7O2cQX9PDYW2cbcr44edxxnwA0xrjZbFz/cRLq&#10;bJqb+MLxf/Es6jEvKMliCnA2gZ/yrZ+ln2f7xxODGticTgXnQyN9QcLQehFrjah+ZvGhRSuCXMFN&#10;55I1Aanh/8Xtibm8ZJpu2BqGoe/7lJJLeuM4Pjw8uP6Jc6DQbN+fQodgVgLpuTzT/3/76e1np/B4&#10;Fsb7xf0828MRm774My9uFbsHmOHmMi0T4hnr/NzmuFDszqqKjzhRnvdfyzlPjL+otFqcqmazQz2p&#10;Rc+I6Gdt9bdKP4jHrJFl3esna/W5lsS5wm47NYvXVqHSZx10vPjQOTQWrKeelOuVi/HA2frWcHvi&#10;vy9vIWkywiRyd3f3cHefZRyG17Ftr9b9OOauSwBkhkTBdCrUyqEJCA2HLjaxYQCIjCYGCEjIgZUw&#10;cvBAqq7rxFSSZk2SdEzjIJJz/vOPP+5SAqNxHJsYY9MQBWZGOXoTTKZBCmUHoH+kOskslbN0dtzw&#10;6K06cdt84OkgtpzZ3YuGYdhuERFzTiml/WHrBoqUxG0K6/XV7fY9mSFhCBxp8us7g/t0rkjgp2gn&#10;iRh84WkuQuUX5FMhNMOLQccOah9n6YeZEZAoRG5izG2bUgopT0dG7lqy2+1ySm4QAQCwIICx7Q4q&#10;Oeebtmmu1yGSdEECZQIBYwAgDEiROEEGQjf7oydmJk7MNzc3YReT2JhT1sHzfCGimG23u91uf31z&#10;8/rmDRKPWT59+pTyJHaISCTy1N1F33aCMhl69WigrSHmr2fHZ3Od3C2+amZo4Gm/YuQ2soBJpDZw&#10;18a2CU3kJnLfNW3bjvtDyvlqvT4cDsN+37cNEefxEAjavnVDAAIG4qZpSopxZiSezT2RKFLA4Aas&#10;YvvgKrxukrpgSutmZvv9XvY7Zkamruuurq5cAqYmEpFb1n2Vh3F0P3Aiim3nwZIiAoBEjMwAcNiP&#10;ueA4IRCiHhM54ezR4DZfD15rmoZn+3dJpuAmDD5N2PTFbcEOEVHhuJQ+PMfEruuq3FtWWPtCoyt2&#10;nNpwU/kZSVbNamNSYiQcQ2SmQIwxNGqQRZOoZAW0MSkH6tuuGKpqhlQbtj5rvjX5JqL1eg0ADuFP&#10;nz59/PjR77979246YJkNkV6C/e7u7urq6uo6xxgBWc3A0J0eDEhNRbTmiCWJYzFrliMaOGFdhVsY&#10;zg53q9Xq7du3Xdc9PDyklMr29vNt7yp2cRxHz+8+Zk0pIbAhsFdLNDV1Dqdo6k6IHpNsIAKmZqJg&#10;Zlkgq6lXISyl039WCWjBxfEy4Xy6EQKDuSP6vPHgJNGGvSC1FjzqQYCigqCzWeo4VAMwnELtpqEY&#10;NCGa1UmogGBKSvW5E/vnafWs50EqMxrSbhiA6N2vf/Pmq6/FTGyaMtjR1e5p5c2WufkRq5PeJ0Zy&#10;/lNNTwpVudhqmeyiUPVla3EkjI9YvZ+dxb/RVpMjRD93OcpIX9BhzWIW4PKaC7VHkOHEhM4fPh9k&#10;/d/y19fLEbF+//r62syuX7162G6vrq5CCBgYw4nb0RMDPkqw1Q7/gq1VhnrxzO9ze4MJK0+Gfa7k&#10;vHycBcefRva6zyXSzcc5RJRlilR4eikv3q/PF0t7lv7UrpF+JMxzW6iajzbCKbcbTrvRa95OAPH/&#10;zv8u9rmgsTVCAcBmcz0MaRgSIotY37fF+d2d620+DHMxsm1b15MQrWkmyRZAL57K/Iu0//Fo4C/R&#10;yv6EU2Ly2R0Rwikhcl31hB7C8s4v1xZCHc2xbyLCIdQz/bLx2OxJ6o5RIoKsj8kDF6l0+enimOs7&#10;Rx8LkVrpKL05scXTVn/6RDuGSX2u+OmyXla9DSYRcvax8vtO0AoZX1BdM/PzdThNhbyYVwE+Ipqd&#10;0A3ESQp3zY5O4yTgEUbwMwpawZOUp5RuH+5BVPIIaswxvX4zDKlpGlUYhsFdRfIo45AbZCYAAEIL&#10;7lGmxkjIChAUwQRCCF1sQoyHLGOe8pPtpzaM42iidw87GSXn3HVd02vTNH3o4ZRxLmaFs/VxWsiq&#10;tKRkM7Pir8scp3N1gJkjBi/kh7Obn6put/txPOz3ewC7u7tbb3pmdP/hnJOZNSEymgEFhRZDZOYq&#10;ES9MFafcuctXAwyBAQWMATMYA8osIhSpetpVhIUiwem+UTXLVgxY/qKbe9wM0TWtSMo5J50iv8ys&#10;6zoAOOz3UycCwzgoMTWcM44qD+O4y3nd9iPYIKp5BICAxBDAwEQdxrMP4THs1rO08JROm8UHmMU0&#10;UQzjMO6+/7OYuqXm7u4u5wzIvoQxNm3T05Qp+bisUwibyvlCL/e6gdMFVXUUcodSmv2hEICZY4xN&#10;iG2IbYhuYO3bbtu2ZnZ9dRVD2G23m9WaOewetu3/x96b9EqSJGeCIqKqZubub4vMiKxiT1Zld2NI&#10;ngboQ2MwmB8/f4AXArwQ3RxipmuqWEvGku/5ZqYqInMQVTV1c39bRGSxupuKQMCfuy26iIqKfLKF&#10;brVaPcgDq6DmmoYmqVQEndqG5Jyj8tIKA1HJOFBJ1FDUGKOk6JxLwsfjEQAsag8cIWLf95vN5vr6&#10;OoRwHMfdbnc4HGKMSbJnVowxcq4AAAATp8YDJ+OAM9LfTF7la1TCyKuPj7kF0Wn01kssnBfXxei/&#10;viuvVHGzg9kRVI0yDT0hItuY9Z11qhfs0lqFb5hZhFzwIomZU2TmSXYZ7un7fuFcpqqcZISRSv5C&#10;LDF9ixlYzNtjre7fOp/OOUtOYZm/YozG4CyavTqoml00xpiiPNw/XF/f393dXV1d1dfVw7V63lXY&#10;zqIYFr9q8XFbHPB2CEI5NswjDAA+fPgAACWloKsPtxuPx+PhcBBJWewndIBYsgWpqqhQkcNRjCjn&#10;DP2qKopROMlpmUj9HJX1JaQ4n/2vl990bvbZIpAuuGPgc2m8chcaEURz/E5NEQoESApQQufsxYSo&#10;ogg51JTM/UqqO++jzPBfsdVNPU9+HSwhi6aU+je3v/j+321ubz4cj0oegFTw5UnbERFOUlyfgM7n&#10;F583aP6vJ0NmCI87tS0ktnNx6uKXj/XndDjL7yuva7v8lYHef9X2xFH+qnY+ky+5HhtRu36/WJfF&#10;yp5/WZqxLwJgAPI+3N3dhdCv1+vb2zfMEYs3dPv2pzvfcoyXEFXbT7wELbWvWAz8hW1xELfPt/bC&#10;B+oZdPWSe8/XQpuz1QrrPRHsdnJjMyfaFLl+eZsPhqLajeO42WxMMsQXq9Dtxq+TsOjMgj4f68z5&#10;97e3t1XqoGIYBoDdbmcu9kUMwHEcmWPfB0S0OTSTNuG/pgfWxfG+dqX+Alud0iXb/0pTjcWxDk4z&#10;uH/Gc8754Tl7/LNRyInEVTKWqAozA3g6tfTo63NotvNWX0enMRmLAxoeJ8iWRVy8XZt4iMVlAIAI&#10;51/CKc9kZsypDzIMvXiXPcESMsz6bz3+TnuLRfFZ9KedHChKVsv9FgRwzv0WM9bqzgtGurixfv9V&#10;dr0HByoQOY4jOUAR2O4O8vs/OhcmFqKDolPVMXKMnFISZpMFhVkSYx8QEUGGPnhCUFRhTdlEn1L6&#10;04ePE4sBWPvxeDwep8MUY7y5up4ip5gAILKkwzEmRnL9pnNIBAiS1TbQ1M4XEVkZOFXlxAVqQVXx&#10;3q9W667rC70SUbb+ITqAZNCPFv8OcgZqAgDEOJm/g4XFgQWvAV6vNykldtEl6ZScgoKhN7YYCADm&#10;H+SM/tB8q4AA0IqHaZHhS7SgAgigEoFVpZEs1yiiNlV5quMMFm9DIlKFQCheRKSXlQgwqPe+JGl2&#10;XTcwKwAE55PT7XE7RfbOUehSSvf73cftfb/uJ05Tilab3ZFaX23ezHAEiEooJe/Ydrs9pklEDCcS&#10;0Jgkie52277vj8fjcRrHMa42m8NhBPISE6KKCpFbrTZ935u30byI1VG87J+ZoBuCp5IDuVJ/3Zb5&#10;T5EYo5ZYXALxDr1DR0AOfKBAGEF773TonMMuuK7rvaMu+BB8CN4V/2p7l4CCqiAQoaIoVgBREXV2&#10;v3LOBY9FG8n19US0JPAGACXs+36Mk7mjVwAKAJLKzc3Nt99+u9lsyDnv/Xq9VtWH3R6BFEmRsvEg&#10;zZ6f5sGhgioISgiulJyYHQ5bT9FqExARooyzQMNWWp74qtaec+1hQCXeE2dMSkWkLX0ocsEVHxv3&#10;q/oEbPBBZhVJQCriLew8Rj4cxuPxaKJb13Wr1Wq1Wpm3V9d13tOH9z/aE2wruZLLw3yUFhatp9v5&#10;UWd7oVpFsCTLAIBPnz5VD0r71d54OO7vt7v77c6FLlf6AyDEyQqLxiWAVTHf4r2YpzznxDFH4nlv&#10;MKdkV6xWKwtmZGYrKmoib2aqVSZgOez24zgSUec7RERyqpkP2XsFE4ig1rQ1DPMhhaLAoHYAMqig&#10;qza+uU72JQJ6LcnVaZ8/vP4EZLa0KSCsYKuvAGDMZ87LA5W2X/l8I3jbY+aJBeWAqKc7IqoKAQ59&#10;TxWyUlUAgs+0NP7c7aLglb9XEFEgfPvuF++++yWQE0VBVMhnYsH1oBFmlvbecy0aiovcxf7gqXUB&#10;SySjnaRVqntWj9XTk6X9ciF7fd66LN6+EDqr88tf5qJ/RjOe8JyiYY6GxgSeBoif0fOheBC4S1N9&#10;LtC3x9YLm5URPI6jD878djebzYcPH8ZxFBEXPCAqAtL8P5j3Tf0M8+e2KMSruqGNktNSJjYoyec1&#10;bQqft5LD+Vy9ZCu1/XligOd77eJzqgz89HPOd3HdZS/sfHu7NjH7WLJuffk8t2LSeX9aCr84OdYx&#10;M0o9PDxoAaqs1rn5UNs1fR+6rjNatSSzdSCqivrIumRX2Wfyu3+tVo/vL5nSv9g2y4pfia9jA8TU&#10;rfoZSBY2TYp/8ExgMP8Jn3vkvaot2IupVyWfaW/W1vqrNmj7CxueYjeVOcAjmPJik0LDjuBUJKgC&#10;Rs2LosV1tGUj2ugycAlIWogZ9aWaBXrGS47krV+qzqgZe+cMK6hr2s5AZRrtJMy0emq6WExRvuB0&#10;xhCxymnnzxERxHl07aFwzk7xs6QgT4SqKCIxJfSdc55Zdrv99uHASUwz7PvedD1Eh0CESIrKiQB6&#10;H7wnJFiv1957h8TM4/6w3++nKU7j9P7jh0k0pRQ5cVJRRO8cwpQSiEpiIhrjxEd2wTvn3lzfLBYG&#10;9CQBmFF53c/OOe+DCFhmnJubm/V6jViT7Gory6rSarVhjhZEI6LFK4F++imyRCvSwdz1fW9T71yI&#10;MSYggOSTGtSzJDVVAjATemZZJeEWKogqnJ18lbWh4UQyk4Zm9IS08ZKoQ0ABxmyhMgO+knZdt9/v&#10;9/s9F1gHEYm8ppRYpxRZZbNaO4Apxd32MH0TQ3ITJ2oC4ihrnAA6R7UY/JFSmlIUESVLn48Mysgu&#10;iaruDyOzuBCmlB7++MeUZLVaxWNUFUD03q/Wa+995GT6fEvozCwlKqqSLzVqY2YHcAEuAQBgGccx&#10;KgCLE0DKG766fNfNz8yd8/aNL76pWEL/YD4hch7olpHVyW8Ujxysh8UMa4jJFCOWqDFVJZ2T0dKp&#10;8+c0Th8/fsyZC0IYhmG1WvV933eDeHHCIQTLbmAznyOPxOrEtfxlKeJUXpBSAlWDUVSVXIHVTvPX&#10;tsz65Q1PgYn6BCopxpv+KDQIfWVtxo0XRgk6c5GtB4NzIOIjTxbna8RjDkp24E3TdDwed7tdRbK6&#10;rru9vSNCZrYgzRo6Z9+YA20lElV9ArLA0zpE1gdL3A6n4cwAsNlstMjfNeGUXXY4HO7v7y1bX6Uo&#10;S4yVSkWSKkC30bXY2PzlNEdvuYtTZJHUdd3d3d2bN2+cZawstGqp0Cxs1iYQE+y2+/1+LyLOYX14&#10;TUCAouZaBACkAI0ri2ouEq9ALHMmO0QkJcFlvvCX09V501NB54QJvKaVuVURQM0Re5CBNqnkqqqo&#10;DvCpOAstUNfiYEZoEi+LKoiK2BFh5IGIZgAxkzgqEKAgUgvc619MjMfjzaZLRUV0tVn/6odf39zd&#10;bvd7JZQzDEOfVP/y+uJyoR+7nk4bFgDLzrGSjvCZh9RXL0oxQkNvbX+eFrBaRtrSZ/vlfI7ni+f8&#10;mM8+/7+LpoqVyOuKI+JnD6xdvieeczrhJ98vCKCVNOrOxeekZxEh7MZxXK02b9++/emnn+oxd96T&#10;BYNayBK1GwDPAyJtx9pTvt1Nn80MIY99fkj98vwtr3ng81hPyzPrjQA5MXaVe1tn4Vf1YeGbUN/4&#10;9HGETeItLQCBeWCZXl0Fkiee0F7QyjBwtkaPHWR4liS7pYFvv/3248ePVrx7mibLYmlZ3lU1xpjS&#10;tN1uj8fjer2+YLI6zav752/nhPF5pPuX1rQceZX+v+K4sKZwaoCMz3j+Y706P+/+bERSNwjOHlhq&#10;hls6DctQXSYqfUlbeGDZvpbm1YttuDgd4OyAaDWU6s0ATchLfW8tK5RXzVENUYFTNlvf2NoS6nJX&#10;FlS7dH19bTdKE7eoysJs6MeCTdUZrsKS9dN8GmrwyjzPzcBPZuOUKLAAWO1d9V4RKS5Ey/Nl+djy&#10;Wfh1ALpXFHRgSaBFxIWeAEH1p58eDofD8XhU1bu7O9OvELHzvnMeRAE1OL9ZrVfr3nvXdV0IztyX&#10;7kG2h+32sNsfjvv9MSpwzuwCgojknKIKqmkRiMwaI5MLXTfUkVgjIvM1cICsS4LLOp6dd0T9athc&#10;XfXDoACR8wYgUCIpagr4LiCDACeJIpqYAYWFxzgdjkdRteowLhAyeSRlIlbEyIAIigoO0OVzVgEx&#10;x8mIOgFFEFFFMSQIRQEUVLIVTgWREExgFQcquZROVnvahXHOAcfFsWfjRkRER6TeKwCAg67r3r17&#10;x8zTmIgohD7GCIIxHoAQyCmSIjrnJKXj8bjdboMnnpKgc0imQVFOvqKCiuZSwczMEyerCAOMXgAl&#10;QSyIMqHzHdluJEQkAWSFJKqEmgQQu6GzczTGKaZUw4OxpMmUmBZaupyWawElhdYeWDIHAxgMAZFB&#10;deW9txw0qOSxxC8qoJCDiVMtEuccOocukAC3e6lKLV1XEK5KhEQviy4hAAAgAElEQVTgqJ4cioAu&#10;O5GZNx8gknMBwECi8qLszUflXhExfmRl6Xa7nSUK7bquH4au6/phQ0ToMzfx3gM6Zo58NNFqmiZO&#10;apCWqpqblgoSkZaZqSy1+hlRyRNfyQkLDJ9H98pWOPUJpzO6rNcUCXheL5j5Gj3G+KxjuWpYdl5U&#10;ACVSRBRwiJZMDb3nEPoQkggQWb0h3e+Pu93h48efLHPFf/j3v+77zuAzyydliJ4VvrRg4deKGu3p&#10;tdvtLFSwTe5rwLo2ScfmCffdlOR+u/fdkOREP1kI6wX3fqnd2JghETHrMAzv3r27vb21hK9GDyml&#10;7XYLAOM4GjO31PL7/X673YoIMcYYkdw4jlebNSIqsAgICoAarwKYEfzFmTR/iZZoAfFpBOgLWnMI&#10;vLYRIiGyrQZcinB7iejW8o0Fa6ql4opsoiqiDbVj2QshBLwkEFwc1nnBkD9nqzRf573IgqigrHJ7&#10;ff3DDz8M6/Xv7h/W37xNrAJAZzLNYwBxnsPms7XH1vgxAMs5B3OZvdnq+MIBLtTF+tOzJHH+ipbN&#10;nvf88+n3L7stJHIAACWAVztLtrO3mKenMSyA7P10/pzLFy8iaHLk4FKMtpTYh/202Wzevnv3//63&#10;/4ao3nsrKbOQSxcvOpkNQvPGKs5Zap/bf3mMhiudPu3C9Ja3lF35yOw80totWYXq019PDIdPPufC&#10;ifDYTfiIoxYVD+56zbMAVqsNts85Xw7ER0O6tLih1VMYi6WzSlP1IfJc1oVKDCfH4tkFF39ajGvx&#10;JzN/991379+/t2N9HEcLbrB+dp0nApPwmfmv/uqvAECUFSR7Gpsn9fJNnx+S9tp2YUX+R2yPcYMv&#10;eWDrgdX+lAsIYr3y5AMWUaz5yUQgAmgcxPL5q1Usf+yk/rptwX4rhtJCrvAFdFIhnjas4YkHPrtw&#10;jykseOonVUP/qsLrvUd1VlmucqEqutd8qVU8MIHeNAs7fWqQEBTbp93Oc47gtNtutantvpg9Gxo1&#10;fhi9mxNgtTpay5zbCVnIZpXtV9C/lQ+N2yxmrGWJX76+HlQdESipACt4VQydA7x/eAgh7A9b3wXf&#10;heM4xcTBO/TkvRdJgOQCrVar6+tNCAGYLUpoomnnDsx6OBx/2u4ScxJNeXh5VMpytV5zRMvoZHLn&#10;erW6vb0FpZz5lZDQE/pzM1czRxgjx4lt3ojISrkxM8sy9WNZ7IwX2BqrauKJOVl2mBCCo6CqKck4&#10;WuEwMi+DXCgKEDPepGreCApQ3LI0K51qMMy8WpIzGS3WskSv2DdyoqJQ+VqJUBlm0H3eMIDOuR76&#10;5NJ3335nnjre++39/cPDw+5hH4W990Mb9K40pnh/v92s1nGI3nvnvEEhSZNjp6QEucgYi7BIYk7M&#10;XddBwpHFcvlnZiqaeBr69cTp4f5TCP0wDKjT7uG+cz4Bq6L3ru88Ippib5pzy6QkpfplHiM0BRxP&#10;l0+LwdA2YRSOMcoYnQJbGfjGhapVutQKBTrnSrnQ4LwBdabwKOTYWIfUhYBgEY6OyM9qkqPsN6eA&#10;Cg6zzb+OpaZDshRdqjod9vX24hmbqaIKRqqamKeHBxHYH37bdV2/XplDFhGpVfJiSSnFcRqn0dK9&#10;mU+WQ+JUbLkIBUx33ntwBCkjdNYx61u7L87lsxe2zKxVBdTmLlcnaBIBFkm0UfUzQ0P7V9fo/Egw&#10;d3dzDm1/Mq/DCtbUwVa+bGZJ88YSkb/7u7+7ubl+8+abYeid86pi3H4cp5SiiFGIWTYQSkALlQzB&#10;AuCaz4ho9FcNODUZf2u2NRbUblUDzlQ1hE4Vpikej0fnPCKIqAhbIEA9AyrN06mIXz+0h2UjKFM3&#10;eEVZrVY3d7eWM/5wOFgcgXmfVYsNIlpmd5urJOA9TDF5303TBJtNnXNVVVBR8JSlX1RzX2IEhyiK&#10;KkhMBKgImH2vRBSBHkmJ/uV5fxDP/fMJwJKH53+Zgxa5DZQcOABQdIgCVJYzC20I2MhtKKoqKCYg&#10;CgIpCIIzkVFUEJyqNLXKzIiIigIJAAgElQQau6EdCgis6EG9IX2lqQWZa34d6AXUyjpjPfn8qSsn&#10;SwUjFUGRmrm60OQS2ofoRIVR/WZz89077FcPhz9d+w44ok0WgKqyZiVJVdt83nl8JV1aGWr7nstp&#10;yFohbBY6m5hBxHnq8jlyhqYK2peXiXExFeeowWc0RAQQQEH0UIiqvs6W/3TNLQdTuSyjrp/b9OJk&#10;fmZ69UuNLLodKhZp/38WrS7kN7SYl1c+QSEnAQBC4JwfQNG2fhbMUEFAEfARjDgnbTSHX+dwGAbR&#10;FFOuQf66QZ2jBy/ARh+7Zkn/r6bSR6GTKqmeP9DY5PJ/mP8HzbOqCAikKKAXaODiuLC4HkjRhSqe&#10;lelqCekRgFwk7NcqRXUO7SDG4u/cOj483V5U/uORjlWu9fQKisjd3d3vfvc7E/WZ2ZIY3N/fI+Jq&#10;dTsMA8dERKt++P777/NCCkA1un+l7DNf2Exe/SpM9c/YqJEQuflf6udiGLPPr7XfPZVzE85gYny1&#10;Z+sFVPeJhgr8JcfNC1oj2RZRCJy58cIpxlEvfpXkgyrMIJxEBJRFyKJY2hIKy1su2Tye2JgLTKfl&#10;WhXQMU7iVLGrqtbsk6E546q595wY+yt6VQEse/h2u11wfkR0LtSuYqP/tn2bAbKshD56guhlRjFX&#10;5s0PV1LIucihWbIF1vFY+0Je5JFJGYjAuRBCIO8UhRVGmZilW69243H87b8Q0Wp9RQ6GIfhABAMR&#10;DJv15vrq3dvv1v0AqqYITQfZfjr86Y+f/vTjp+M0HWOaCU4RARwhoUvTZJqbKhMRiCinNMW7t28f&#10;9rskRxQQpDCsTMVKCklBBBBz/KfRR5x46FYxcoxx6Ppvv3mz3qweHh6cc+bgQ0ToHCJarBpmI49Z&#10;wZOqeuigg93ujzc3b4hCSuKoFyZHfbca7h8eGADQoQudqGNAQZUs/DpEMWSKFFgA0Uqg5UzHeYUI&#10;EMxlRy3ZPIKxEgUAUVLO4EO2v6FNpnPh08d7ABCR4HzkabXu0yE65wbEhCkBTpwAUVWnY9wMGxG5&#10;vr7uXLffHTHr8+wJEQkRHLkQAiFuH/b368N6fbW57hRhd9jDat11XZIUXBBNnOJxPMaJWUURqe8k&#10;2ohiFi+YNUUVCI5iGoPDu5srERCOAcGvhqHzDw9TH8LbN3dXV2vleDjspmmyDEFV4ffeG1oGKGKZ&#10;jBHB/EgBAGA8JABQNpcjwewBrayy9i70nQ/hOE4ppZ47F5yAjHFyLohASmm1Wm232+126wA1MSkc&#10;d/vNsPJIu/vd+voKOIEjZb2+u50OR2WIxyhdR0qkyEm7MAC6KfLNamMaqwe8Xq1/+vAxjdPqamOY&#10;Rd/3+/3esn7aAFfD8LDd9n1gZhBWyGnUGRSIjrudcw7QsTAAuuCVOaUxhJBSSvcPx91eyRkTIef6&#10;vhcEAFIGC1WzOXTBH49T13UCOI7j0F8N6ysBmjg50BjT7rB3zr158+bm5lqBDY/DJpTPwmlXq1Xl&#10;thbvpqo5RjWbg42KyKMDUOCmcIEBf0DoDE8h5zwAxxjN8xIR9/vD73//h/3+cH19tdlshmEg3zlv&#10;CqeaM5TVhB7HcXFalM+KCJyMMwKhD753FFVwGpOqhuDIOcg/IYJLPIVwJQr3D7v94YDoAATRIaoC&#10;jVNEdNf9MKw2gKRAoesUBAkU0LwpBVQEFGHoeuYUY2IVIEJHMaUY4x/f/wgABp0Pw+C9VwAWQe/q&#10;GoEj33cMGmPa3+9ubm66MHgfhAFQhG3HAyJ576ryIFbcgBw0GnararMIiOQkF6BJWFX/8OOf/vqv&#10;//qH738VRX/88D5yGtarEELujKQPHz7YGFOKv/7hV33o/69/+ePhMKIL9/stKBGlrutSSk4cBkWH&#10;iKigDBpFUMUTMWscjykpAAGGJOn+ME6K6rwoqIoqCIiKepfLMi0wuHPI0jQTKcDfQm04T2ZpLRBx&#10;5CgcJcc/iwgpkDn4KgCi9z6EntCrAoL5UiatgcqiqjaxZPJgsRUoIsTISICeSJRjEhEg5whFQE0t&#10;M+iT0AycKTEkAWZEDc4751QUqFMVAkeEMcYJkRyRQEdOIhMX5IuKwKHKYwQ0+LJIPAhgXqWXZLg6&#10;V5rRGlDNKdQJULJLBykoKCECJ9aisUdQdQhISsQiSoXKbN0EGVQA1OxN6BAcAlnhTFX844/v3/zq&#10;1//b//F/rt79Ypfg5ttfHCeGYrFhiYAOUEAI0LFeQIsaCcEWpArxJkJlSsigrQNEXK/XVRoreQDt&#10;fgHJ4KZJUqZF6Lx15vxtKtmV1V5q8LqAAoIAqqIKJIEkmkQZVAmZQdUyEULFJRERgVSUMVsmCImQ&#10;TBzFEpGPpK40AYvMzZmgRIFFFZAlMVheudwBVDJvTABAQAQiJDRXPwWtABg2/5du1Y8Zzs2kYd6v&#10;9i8D33V32pzNdQgcVGn4XKKtwnr9EFNC8j5AUhEFRXSEC0hLQSq2LAiQQ5TRMovai4hyeC8haXbv&#10;Rpohe+OQiojOulf3jlVOgBKNjmrGWUFARxYXzCLmH48gRfVUAgIF1TbYCgHFzOeqPKZoOSiv766u&#10;b69+//vfr1a9qlrOVsvAAKI2eV0/DF2PCpyS5dZABR+898GhJ3Co2VtZwbMKqZI6AkdAlVwxm0Fz&#10;XkKdsxdlg70hRc1qgvPuRC8qq2OIjG1JKJlkiajvQt4VJXLdXtRkPiCb42xwApRTJSb/j6QIquUb&#10;NZBdAUAACREIaU7UWaoolh2ARZhIrJvNhvd7BzCOabXePDz8P5vNRrJF0SE4RCeFIB2QMKgCkVeS&#10;GC2LBnnfmfWr2jLN4kXOY+OOosXxBB2yggtd5COQI3K7w8fjFIFcN6wU6Xg8mtfDOE125qqpwc1G&#10;MPpkUGZmBSWHiOC8FJdQGy2L5m1MROTMQ8aCGkQ1d4zybjbrKDCLJhFxKoj4N3/zN6bcEtFxf+CY&#10;Hn667/v+fWIRGboeBFHpl9/94rgflbRmNDERSESzl6qeAElV52yV3kIel4GVxzRUu1HaQ9++YUUg&#10;QeVabhKdKrLZg9EBOmM+StYzgJnN1oc/inw1ajOefsAix56QnBm8KyU0JHHBaqiqksSsXohkcFUx&#10;shOAChILZ6AQScmpYrEQaKUUVUU8AYZaj5yu8yIyTUfncL0eQgjTNIXgjsejc8gsANJ1nQgDeABw&#10;2UxUFqv5UP/MAhUggyJwYaqWXzibnBExMx+1Su/5eGRFAbJjcc7lcgm4JwDIm/6sVVCjTqnJWkQ1&#10;QAQRLbHGFI9/+PH9D//xPxx3ewDohm6/3683K2EFR853QMDmw0ooAhOnKJGVFVghn5+ibPBCmuKk&#10;0vd9CAFdyVfbEIzlyK5OBsYgVVHEFpeIqHok2LmTkngPAJQUEEnJodU/UiABACGa7eu1Wr0IoFWg&#10;skLzUxRNykKA02HPUzTXiuk4Imrf913Xv337VueMPpoSN1QN1ZusAlBvvvnGyuXFGG2KRdQ8ubDQ&#10;gWZuDwAknLA4McxPaWgeGzgPET2AKikikDkoJFRQJYtlAaDdbn+10uHqqprY0RE6ElAVJsiOrqyC&#10;gIQZQDPCULWa7GrWvHJ+GW3lsyt/U0jRo1I+Gmn2tQOAyIlVIicfHRF1znchANLdm5v1eliv16t+&#10;uLq6urm+RnTH4/Tx/Yfdbre93/30cP/Hj+/ff/h0GGPlecV2XTgRgHPOOZPSVEuuJZHkfedcQO8Q&#10;c7UsywQ0jmMtqUslMIeIDseJiJjHugymSdY8L9Dki2lItuUdqoKc1EyHhniqKrMcDyN2HhEwCSUl&#10;FseZgr1tAQRSYMh7Qg2fUyVqnJ6qcF298qBCleBQLXeT4Em8ECoBIacEIlDiFCsdV6p1gAxA4BDZ&#10;1aAzAHNCAcheQlnWB8zoK7pxjLv9cb2ecNUPzptnu3N+u90iZQ8XIERBJUTEh902xrg7jBZMCpDT&#10;kXZI5sAlQgYz2Yo6xD50q6HznpRjjGrCRLsWuVemuKql6mxz+rAqEnlVQKtIWlzfCl4NAhole76U&#10;5bSc31jfUr1U2ip1BmJaQUkSVctXBeDABBHLru1aO39WlUTtmvogV7ZhxbYrFwAAX4KNiUiRqmNO&#10;vQoxq5eVWBBnQU9KyrBcx1DUHNmaXnmiksgp5xv1NejaBd9x573v+958DC2xdJVXoEipNfsSFnNB&#10;fVG9siW/2qzImsvFN4FhdiJtPwzDkFL6/e9//9vfsnNuvV7f3Nys16t3333b9wEAQgjmSAVN6Hu7&#10;gfI3Z8YN67+ZKWqQoBVO5aRd752zRG+W1yyfJSFgCD0Red85l/3sAMB7T5RpRv2817IoVsz4IpKE&#10;Iyezf9a3V2IzDzIp1QM1i+yW973v+967DgBUMATvvU88LVjTYhIWv547zdmr/+qX/8vd3Z3rAgCg&#10;dx0NgZzVB+i6LnEkouk4WuxqSokjZ2wICcFZoCYAmPNMK4sokCKjUPGlIQBWRVZNoJxdHez0Qfiy&#10;6MGGET7TMmVKNs2rZPipuV9BLeUBZacoVZXMRVTZjsz8xjy22nXbaEVuQ9N1GpBo6XqAWSMHIFTK&#10;E0ht5gZEK9YBwTkChJL+z7a7UVrR7uh8ErX5/+k5WoBcglb7sz7iJNMgaAlretJmVuU+O8Zs9w3r&#10;q2+/+27z5k1EN2oC8qy5kokqIzhVBiVRvZjSVhpRPiNXzWzNn2aW8hR5PGeSPptPW9NH1KHHjL2t&#10;OPEsrdYL0Nyv5p5g7QAAVBUImrPsLJZtVjaefumL21d0v8rkYR7roCDlmP75WnPSXmqEqAIoSggg&#10;kr0kCREyalk6DCXl3PJhZQ+G0AOI9v1qteqH8ObNm/v7exc8j3xxH7bdmgngc2f6Mfr8jHaxY+03&#10;9ciDhtLynwWvmeft6f8VJSu1mRL0uUmoXVIzg5xAEsVetnR0Mhom1WXg54mk9YJWRbXqp2zVjWuX&#10;nn/Ccyz0C5trGpTJ6bru48eP6/V6PaxEJI7TdBw3q7VzAWCs2vq5ONFO5Feksf+Bm4mcaJYRRHOR&#10;VzVRzQ6y+X9Et9huz9JhdcMH2wKNS/6JmgMAAKoMGL7m8JbthHJaLeDiQATAvZKIGuFHAQDJ+S70&#10;3Wocx5QsIQY30QzKKihi7h5tAZyLzwYwQ5OFHURJjMgiSUFIH5WfFkzjVbJoO1HnD7S0QlUvYIkp&#10;JUmsBQCxU4gIvA9WhqpFrxZztXid9bfve+85hGCvqApd1fVaBnvCWptlfWrIZk4DLcJJFlFa5boe&#10;IoInna+K7UI9/JLmFXN+KGAFkKRkWv1QLDMO1YE6guAoeH/Y7QmUADmm/X7/L7/73XSYDrv9/mF7&#10;OBwOu+MYpzHFKUYGRUdY5Pc2/Xk1B1ATfmVeDIuFr5/bjQ0V+yCqsGj9yTAsAOBS+k3PNn/7HKOn&#10;vu/bRMtqlQqth/Yar44ZE2c7FeR1qke7IYjU1CDI7zIFuA1JnYeYjQIESGiJqJQKwQOi5evxXXdx&#10;Y9Qh1NkgRINaLWU1Ebmcdh8R0WE2VwPqNE273W41dM6hRxpHEBHvnYXWs0qMMSVOKe2P0/F4/PTp&#10;PqU0Rp6mKSVRQUKPphKCgqigGAaaIVOR1Wp1fbU2155cssc5zp4UGacIIXgkZlbtVFWBAQDVKjCq&#10;CLuOgIvDp56M2ignOZ44mXqETdBcqzZggUUqKuycs/xrWIy6VFLlVSRlhpDbtLvl9tqICJtSFPNa&#10;5AYVGRFAZgYRj7UABCw28cmuZlFmIVTVcZqIiAFzYcrT4ql1gJboymjAOYfOAUAIoQJYmE7KptYn&#10;1MOSSkRhJe+LHPOE+BuR17reoIQn96pmZ6uHh4f379977/7rP8HV1ZXlXL++vh6Goe/71WpVPW7s&#10;LhExq1CtXHPxjEFEQ5QMxrIFLfjUXPIcEYmg6+y08GaBsX+cWF0deB2QfSbngnNBRJwLBoiYJTsn&#10;FChmcACoYenMHGMq/6JRghUrlJLlsQ6kTlddUL6U1PD84NHsbBy+//7729trRIwxAmgIYTOsrq+v&#10;AeDdu3ddH379619zTL/5zW/+8R//8ePHjwQ0pThP46m9JTOoctijAdq2IqAqCJhzVYpIAjNY5Rmg&#10;JuF929u6CufjgsbK+sK2ONSXv549zS584pYXtvP+azEqZktIe3FZYmkqB831K0udSgPns/HgKzUt&#10;sG8N0avDzqH6AI+GLehsOrben486gV6/uf3+h19/++5dEh5TQudYxBGZjKOqqqRsSLfkoPumlRQe&#10;eaMtnt++se74xZe1hy+flnmIF8nmBYTxKuGrPUFect+COFuxr+3h5w35M1rL6p9+qZRMEXDK1r5i&#10;V23FFxO5WLL8aj2/8TMV9ePxGOO43z4MQ7e5Wh2PR/MU7qh7/uYva+fM87PbQig620cXDO8nh+zZ&#10;lJ4/+bz7n9HPBf0/zQ/bnreE9yqSW4hAJj+klDabTbWrtYbDJ9bi/KdFTxbSy2tblaxMeEgpdV33&#10;008/Vcd5M1SvVqvWyjVLbp/xyn9rpVULpf35NCXAI6T4xLpX3KFKj0Z1VcqqhPo1RvN8awV4+Bos&#10;6OIr2vwbXdel1bDb7aZp8p4M6iEiQsemuGAGsAqS+Hz/bTtHH9Flu7J7JDISG4diO7XbbFx46gej&#10;2bPvQls8MyNHhKpcu2T1lLJfP6eKP5gSZ0WopJRlq9xp8fB6gR2L2uQwqWF9xi5attM+Fk8Tt7+Q&#10;LyGi+UOZxdYgM5Npz+d/Zj4nxryTD5/XLBGDokBSFgFUFkURjopIkPNRCTpPkwveu+29msc+g+YC&#10;W2NKU3RZtUbnnOuCcw4gp7tqujlLXVY+I4fMIVpa6/V6PXNhIktKZb4MFZPCilyU8l5S6n9BE5tm&#10;gBQippRiqwSeaS/2NIuaub+/l1LaYxgG5/0kUz0U7eDIIQmYA0gY9FnDNZyesq1UR6eScN42ubw7&#10;jodjHKeu6/QSr2wp0qgWEA2/sPkhsszeJfgCS5lxJFUdx7jfH/u+JyVDu3wgh8Qcj9NkdXkP07jf&#10;HQ+HQxLzOgFmc9IGYyDM0g5wHgziMAw3NzebzUZSmqb9ItFVXd/Oea0+a5Z3JrGp+rZKxZ1QK1sX&#10;UMNobOmZGdV8WwKPsT7cpsuVwhZQjp+ymcEwNSq1ZrCUTDYX8bYttjc29VOp+ILTKYxlzTnCWhgR&#10;5nvruUZEALN64BxVPmU+oqJgwooBWBV4WjA1LbmujInM6FpxV7RrgvfGvFonJmyS4sMlAWvxrpab&#10;Lzl7+abOv73OIgSNL5uP6/F43O0iM+/3e5sQ8528vr5+8+bNmzdvKgrW9nCKsdmM1TVXzEnTWL91&#10;xuC8ukaLBbUvLa2JOS2anOp9IDdXsWxnw/aUHQyG/x6PR3uCpaJYr9eWEqvJqiiW+MyQ6DgxlCok&#10;VLx2jWVVj63FEXW+66EA4lWy0RLEOgzd1dWVnV6q2nVhvV7fXl3f3d1tt9urq6vuenP1zTeg8Pbt&#10;WwD4+PHjP/2Xf5qm6XIaVyy1GszXpqTqEwDWbA8QVVaJSZKIAIhYQYicwY+I4JTT1g+Pn1vLn86H&#10;v/iVCyZzfkxC4zVQr68KdubGc9bSzMabILelnlyesITh8ktRtWgIxttJAUVzkGJRgQyl60PnkNrr&#10;8efJCaIIYgM0gKxEa1p7TBCuh5qluTEmRQoO0CwuCMAIxxTfvPv2l9//6vr27sfDGGMMg5fEs2e4&#10;eR7WUCZ1i3e2ABbm+Knc8OxkxHKAtQyq5VRfNFF5aZ9RSOD1cvw5R326G4/9uaTtn18d1TPo6snN&#10;awjs16fhRVt04LH+YBGy8+fPfyEZg3UIIYQuDJvN9bmw/kRXX776i3aReb72IYuewCNHfHsxlRSx&#10;n/euz27YaFO1e090o/2pdvjiurxk/uthahKXqtp5Cg0He3rRF11th4CFJb68Pxd7aFJrVXdjjMMw&#10;qOo0TfZMh3Rzc3N7e3tx3trphTP28tr+/M/W2k0Ej+/KegGWim9Ps83aKkSlTfbxSpDShER8lSPv&#10;M9oz8hi+zs+0KibMOZO15Sh+uB/Hcey6nI9l3nRabf8n7YlX2HyaHO4LcPP09XgaT9OefbkXZ0+o&#10;ImVrgGw3OxEBoaqSUn1aVWCBM5oBABYxY7b8aeKqRmlpcIohNFqDjuOImDEse3LlGO3o2sG2na9j&#10;f3p+FkNTVQOwFrXmEVFAK8J3zv2+nIZ9DoAFVPPMU2FBBQYGEvXoAUQYYuIIjlA7R8LRqgoKAiJa&#10;emiJKYRgpdqc9wAwpiiJSxA/zP8DAAApUCNbEFFwrvPeAXok+xfI2QcGDOSUHLA4QFIAFuA5PMdW&#10;3XRm0zCtRH02VhTKQEQpIVTaoACmhR6Px3E6pJRME/7mm286gChRWYCZ6nFumTsbAtYCq+Y/mmZi&#10;0wvZjQVaVtohIquVdlUK853j7pUOjGRF1Tln7jZEhIQsQoi5EoVdWUI2UkrH43G/D6oK2XeRUJQl&#10;Hvbjdrvdj8cY4zSlMU5dGNRyV8xwXXYsIAXbmSBCVFJ+oHbF8WfM8aH2BoICaliyJNd1AOAapp/8&#10;pAhWns9UcWVhYWUVttqVee04aVJJzM55Ct53HcDe+F0FrWxHVU+WygIK05z/fKLNN56a+PKLTt27&#10;2s1ZQ4u99yKAOrMJxOxHRab0A6iqFQiRpqvSvrHm7cn1B5ggAysAYDGPFYlzzkH5sySgdYoOihhU&#10;SSijn4Ur1V8fEwTbz7rAs+Bk7JVhmYw1h38zWydXq9Vq3RsCdSzN0CgDvIZhsMoMdSBYqu3mAHNE&#10;RDTHLlMzDMGpZHBxFFryf5lYALnOlFMFp05laaze7/ctJnU8jtMYpzGmKNvt/nA49H1P6PtuhUgq&#10;Enxv4yX0hAmUQAlhssqQDw8PRLRer22fAgDMpRFyW5xVi85DYwy0mby6urq5uapkH0JYrzdWCqDr&#10;uh9++IGGARR0HFV4t9tdX1/HGD98+JA3mi06KSo49A7VYMwirKYAACAASURBVAvUNsYrY0UGIjOA&#10;anZ0zZvDAqFPu4pNnys9PNYWB9uzd6WSt8XS02T2pKp4OZqj8ul5YrVZ6/x/HcHlmYfHF2UeBZyO&#10;AsGOJgqeVVB06LzD2TRi84qX8MovaZrzC5RpxJOuVl4uOYU1So79o6X3ihKp1tiJOs6kcPXNN7fv&#10;3oH3Y9qySMX+7RRABS2eCwCgZ1Oa09Jn04LYidkISUut23jm15yimclfVubPW+V7LznZ25Oipe2L&#10;zYQMczc1klYE0Zx/BNHSjZcc2V93Ih5plQvpCzAsaTyw6u0vlH9e0hanT53Oc1aJBXlvv8eyM59c&#10;4gvlClJK6/Vwe311e3u9Wq3u7u4sW2Wplnuhn7VzXz72ecN+GXNou0REi+mqkkn9ZtkHBTzbv1+9&#10;aZM5oTVTPdYqTWrxTKknPjbt2ZfWh1AJXLJcB1T8F9rXPfGcVmist9Rd0LKyzyYM66HNj4Burq/M&#10;odtkPHGuG/rr6+vD4dD2Y0E8meU1s/d5nfmfrV3YF483apxf4ORce/ThVTKX4nVl6IOFE9UopT8L&#10;7z/pmJ7hOBfbE0YVLRJZ/ZB1BHTQ8HDbv+M4Xl9viEhVmmnMLAFetrvzHikA1rPypD1qYTtvZ2Ae&#10;i+3odnRNq3e13MD672D2LqiXcWlaTO/muzNNFyIwoEkwIqcVUS1dWnUatW+kEcCgAaqsP3B+bj7R&#10;KOeryvmFyrhcqY1GRILAoA5nvncuNi/W7oXawXnzAwir1ZgCBAYAFVZVR0TkPCEIgaUnVUYF5ESJ&#10;FdQRWS4PUvBIk9UTFE0pSmIL0dYsE4MDVEIqCZUUoVTvOmHrItJ3vk4ElD1s2GRN0wM14Et9cD4J&#10;U4n/apW66kaRiltmnaAWCTKc2xzCTQGu2i80kGpVKtFWMQkiMhTsp1CGFfw4OcYuqTp54XPGzGbZ&#10;LExKgRAJcDoc4zhlAzghNDaxxday8SozAKxWq5ubm8PhMKbokiUabgRo06xUVTVOvN8fASgEwzWm&#10;jz++r/4sSYXIo6MA4YTsSmdRITjHFb41LqOgqpzy7rL8+q2PqMjJFNljpZzHiGj5d0RydLCq1sS7&#10;uQ8FfkopgWhKqXe+ho7qWdyvnfd1w9cOGMtoP1dnmcWmqtN+yozK3jvdjfO6lKhjPJUX62UI2T6z&#10;4Bp4JmHnJyhKJpoSNa0Z0wErj1DwGmNhWLaAqtoqjCxz2l9Ey0pWM99RKWJ90WR0zoYufOYTN/uK&#10;x9dQ37rTmVmEY4w+UNd16/UaYK7PYKnWtHj/VpE0FAcrgJzMvm58c4xSVctZjgXFw3IitlMqxQ3N&#10;XlQhPGMhRD7DcSXp+8PDTiQxq0gSgXE8HA7jOE62UyzwtiU8m9hKJ1pka+eCqj48PJj/8O3t7dXV&#10;VQhhnA71Xs61AlMltkpyC9qrJ4T3fr1e39zcGQhiB6Sq7na76bAfx/H29hZUZRzfv3//L7/77fF4&#10;RMQP7z/+9OkhGStjZhYEqj6h2IBRlFGFWdi1tRTFxBqZFUkLGJH7bDtRm29eaex9yammmeeWiUIQ&#10;mCu75WsQAKDUxDtpxg7nP/P/2Py+PNBbMr7cZ2M7CoCKaDl0VCTZynrvWRRFOx8ILoRFPzvkV7X5&#10;yIOZgy2U0Isvy2GQDa+oOj0qICGACpIfVm9++Yv1zfUhTokZCLkJocwsd56uC1m96sWIZTYuAUMz&#10;z2yIv3y+jPO+pC2m+nxyzhtW9OrMW/CJW9qev7pLZ5jRExT4MzV9GWAnIgrz6vwcPbEH13U/7+Qp&#10;e2zveg4dPklHedJSSofDOB2Ou93u+nozjmOMHOM0+OHZ3i7+f1W7yDO/cPWrNFKlZWjW92If8kl0&#10;QZidn3m5/68MIWzOlpNcDc+OaO7kI/DQ0zOmqlVC02La7Pu+73toJrxe8PIRXdwIL+cGi0Yl34XJ&#10;GCbq3N3dDcNgnuCqarjqarXa7/eh93WAcGpPOh/LS7jfv7Xa9LTZl4ud/irOD2eb0ZxoLCKkohtY&#10;QBb8Iq/SF7XX9v/znk9E5AJ651zw3ofQDf3aIrqIyMwJWSXPaZzzvYvJf+z5Kjlc7NwF5OIt0GBY&#10;rSq0mIR2N8EpPbTMpPrQgWrBjS8gOFXtgoZp1GOLmowc0JAZzuZPaB9upnFjodV9BxoXvzLttHhj&#10;ndgn5ueU2nP3KsLQMnDzxm6f/Jgl7/OEXn+bICmggBRJXgRUQeKEmOuqqCqZuovknEsIQOS7wATj&#10;NMWYJpYUYwjBo1dVZUaiQARWQgtzVAmRMzVISz2SotQ5LHjTwgGh6pkLl4Q6ESEEiSd4pz0wx82W&#10;BjVm6pKAaM8PIZCDmge66zrfdXFikQw1WS+wESPa89zSYCGcrD0u7clGYidbjhRY1SrxAAKIYsmE&#10;ZR4i7b2L9WvpwDmXmFXVLITb7TZtH4i0SeJeA9yyt1QSfthuzbpoBpyftjsAS0HFRIToAIAQU61M&#10;hegs0KNoeyZcKOQqV1msd46Zd7sdM6fpGCODuU0BKoCVIElRUhTvGRFtvTrMvEkFRc03EkDJsvti&#10;FrkQQFNKCHqMUyCXWHoBQCTvrFpBBa2gMvpLibHO5RIpxXjwkRxY3JBiJUhtBMoFKdprCNETJTn9&#10;HpEUyaqdmVpYpW2jnOLFQUSQrQdoyeab3THvF0JfuUOm+8YtUQvoAw38Vztzc3Nj4przDhjMtY1h&#10;TtmjqkqoiqoISG2an5YTWdhZFbDqFFWQyEyFlmc9xhj6zgRV6zaLxJT2h8Pt3Z1zVt8Jk1XhsTE6&#10;V0P5Wvip9rPimERk4YTN7lMAsOIXouIoOEpJJUU5HiZH+2ma1us1ERCx6d2qDCUeLiU5HMbjcX84&#10;jLvdgzleXa03qth1Q9cNiM5gQMuTpbkADYAV4yLvHBAZ8pi22605ne33+9VqNay6yqxKBHvOxAGn&#10;0FX9YOM1KNCmmoj2+32vfehy8q9pmqakx+P0z//8z1ocfXfbfQhhtR7u7+93h70W705mdgBIQGgs&#10;CFAtB2LdIwoArCqqrMgKrJpUojAgIjjEnJtaVS274rk97umDquIk7TH5xC161hBP/FjPnt9IBtkk&#10;NifLPwew2hvbly7+PPkJAFARsAqYtW/S5LDw5EghiWCTtLWyoCem6DOaZs2EVBTQvKtaSS7bmQDA&#10;ErrPCBSCZbLCYmchOwGAlFCV17e3b//q34XNZj9Fi8eWEy990pz23vyLBc/cIWfvMIBqnz1hKafC&#10;XG3nF3zhFGkDtj7WLsp2T7wdL7Wnu3HapQV+cU54P6/GueA2F79ZXN/OzsXp+pJ28b1Y3BaWVNG4&#10;772y2e6YaXW9XjNzHI9THG9uru7u7q6vr/f7p4CVxXu/kERfwgxf0pmz3XT5yla8qX/Cz05uzbsA&#10;7Ch8CYDV3vjEFntiCbTonFpCtxBxGAYzRGlTlwmLsPp05594Y7sWr11NQVAVO3MD5qo16/Xad0FA&#10;PQsimh/WarO++PA6S69677+12habYrHii3bO9p9e8Wr4hCKl19iRVlmuT/7aksKyPXZsfS2uLghK&#10;OQSk67q+71McAGC9XpteUxwRMAmHEFoPUJuQdoouPH+urprd2Wx3P3b9s8KGtYuLfiqFYvtl8YEC&#10;5phUqj/HLHkubMOFCzXg1Bxu+QThYZHkodGAzAGo7Zs1InL+dSnVsPE9t1LfNdEEnLnGI544QT/W&#10;voSW/O1kEjMIKiJpDgUT5zp7sJKQIhGG0KF3CTCpuC6E1SAE+2mMokT08PBwtVp736UpWkyKiKCq&#10;Q5rDijBHsyHiYRqZOZUkREa+VjHUUJvqRkGnqYWgoQmjb0w5CrR6CWIJGWvdXuwWhwAzE4f6U0qp&#10;eqOYD449J4TACjyleletAV2LoegpuoQNMgLn6JWexHHMVCiqYKWz0cI4HKAwW14ZBCDA9DhJQUPf&#10;XddtNpthGHa7XfIWqYlE5HCulEkk3nvmNE0TpyQizHG73WbPnWIwF1WbEPTLtFB2jTBrrcIr8zyY&#10;8mxJgiQmQPHeGz5Z1666TWKT5L7JR48AaCUYIStOGSJE0MQpw1ikKSVWUQQ89URt+wmXthDkqnMz&#10;2uKaMoV4CcNq0atKPHo6JxdbnVStDhq1S4+HriCi1fXIqu8lrabtz3mfLbkSFBFNvVdVo3BLRFVJ&#10;3SinSmwtI27feIFJPTreeZ6xGJTMX0nE6AFX61UucFsWXkQsIR2UuOA224jxBwsz1MZqUaVMS7Nl&#10;TMO2AJ6eDRXtsnxhKRM/H4/HGN2PP/5oF1QmA+VUsHKosTTrQ3AeES1MDwCMjVBTXKK+zibThEsi&#10;mKbp4eFhu91++vSp7/v/9a//o81VdRkjmoND2+XGYkixP6vDoAGC9/f3m83m2m+GYbi6ulJVj3R9&#10;fT2Oh/fv3wPAMAyIuFqtui58+PAhRhZFJRKBYikCxFJE8GRtxYAZmIkQBVAUhQGABEAxJ73KTElm&#10;jeflp9QTm+i8LTbjy19xzqLhEoCFp44ez79rduKwHS6VK87kJArKHq00mlSppBoUXy5PvKq1/X62&#10;NlyxLT76KAVgpM3NzfW331LXjbstEnnXxcjtwVqfkfXfs+mrPhqq+kSAUmUj8EoKebZ9Nv289pav&#10;0m3911M+X/JqVYWXRVZ+lbbYnj9fY1YAWK+vVqv+V7/64XDY/df/8n9/+vSpGy6HEDbd+5rk+lqq&#10;e6y9ihpnHvvzz/S5MNNapy62VsJffAMvnvyFTGUcuObTrPR8Lg49+7SLHfhsbmCWSJNbtMtvMSG2&#10;6zpUQMRpmohoGIZoTtxP9vOFI/q3dt7OZe/FBQsZ+CWtBSzgdDssMPr82D8XgAWnUtPXIhgtqmtO&#10;eN13YepUNQ6Dir3OYwk6QXR1vMaOtAA9TzzfrkkFwHrJcX++cO2oF7cvvmzZRfuNqoJhFJo133M9&#10;q32aqTaIF1gfIpasHTN51J+Yc9hpreWlpVBevb7VcOsbv9Y51fLhhdj22u3wbPN/e/sdoiqSKrNA&#10;0gTkEDWEPmkSNomcFFgYEsgDsHi/ubq6enM7gfz46eOnh21ivrq+BgMaHQUIquqcc8Gjc5bx15ZJ&#10;RBKziFxdXR0Oh4AIANM02XSnlPp+bew4e2SUsoCtTw1WNAFhGrOP5cPDAzP3ff/p06fNZmP6ZAWt&#10;a85vjmNlN6pSsSrn3DiOVgXv6urqeDweDoebu7tpO3nnQuh0FAJBBEQQZl99hU6X3zywThSkM4Vf&#10;m2S9DGywFSCqqIo6QEAKvtsd9iGE3/7m//vrv/1bQf/h0/s3b99sf9q2aYAAwCKAuq6zROxaQpD2&#10;+32MURWI0NGcLcjSSFMxlYcQRHm726kquZC4+PcAaa57Tq7rTzdt1k5NyTGPBy2AYHZBQDDv6wwy&#10;EomICDgXLGdUjDEJTyn66L334zGGACEE50iiTlNkFu89RBEVFXBIlvgDNIkoAMbjFMlNqkPo7u/v&#10;V6sNhZy+2kjCWICl8/feT9NkZR0Oh4P91OIUiGieL+Z8Z058AGC3GEYQQtCQQgjKM9DgvUc3F9Mc&#10;huHTp0+r1SpOk/GOijiYQ6xlrSIiTey7sN/vk7AFroYQPLkkMVP7MRetM7gHAFSBiLyA8TbLqzUM&#10;g3kkDdeD9dZAqxqKaxJPXv0maNeoyJyYjsdjCMFopjox7Xa7FkCpN8KpIahlo8MwQAWLSzYuAMi5&#10;9hHr5rXLnHMh9FaqUlWHoeKJIYTO+04VU5IQMrUb2uW93+12Vmdgt9sdDofr6+vNZoMlDX/f9/ac&#10;ruu0OKBh40lXR9H3vTTxwn23YmZOXPa1GShyGGxKIgyghOC86yBQLRRiEqRV3dYGg7BJts8NBprd&#10;rKZp2m6379+//5ff/3YYhjdv3vzyl7/85ptvhmEYhp6IdrtdhXqNaK2f5lV+PB5tCDHG9+/fI+LV&#10;1fr6+pqQtg/79erq7dt315uVX60A8fb2zXZ7/5vf/GYYhnfv3v3DP/zDb3/7W2My++3Wdoqqek+k&#10;6hAcIYGqiBI67xyChTBHTlFYQFnQPOnGOI3gGZwiigIqKIoFU0uTe27xAS6jzA0vbX6tR4BromK1&#10;xKiKgogo5mqliCicFFTNvblwS2ZWkVL0usLuGfoEgDaJu6oCCDNDyUVu1NUqVJWQKv2HEGQ6oqhZ&#10;IJRZEtuWHOOx670Cj9PhisK661EYWNqZaZcYaodOj4/5MzzSmjnM5SOBWpxIAYh8KmYzT8AEjKSA&#10;zqHaDCBYOLjheUg4juN6fSUiCuCD//Rwr6vhP/3v/3l1e7sfpzFyREJIBoBqga5qJjJVUvMAPZVm&#10;oJFvLAa6NeXVY8u+YQMSTm9vKYrLvmtI5UTCq4slTRWLKkqK1CSZ2f+33b/M5n04P3Ahd1b+Vk1u&#10;2sQyU/EER8mCYx5CjvFH45m202OMzDMboRzt9XzdpbY/cLbFLhlLtNlxJ7Lm+XNOyK9wfvORYeZx&#10;GokIGpm7jrHuuDp7dcbay+rn+or6vW1A8zbFLHlbia4LqbXLBWCW7xpG0bz0PKXXSTyOaq4cAwCA&#10;VtMWGfj+/v7v//7v7YSKE/srj9Wn0ns7rKdpMkfj2rHSn1lzWIwUGtyEGlegxbLWmSwm/dm1/Hw3&#10;tTe289N2QBpiblekrWM1f7+gpeal7fftQpM73yAtf1iC+8YAi9UNmfm77777wx/+0K9XWELjK+EB&#10;gAVlm+kaS30nS5pZx9jO+fnk2KNCCDFG7/39/b3JGNvt9t27d1qE+cqW63vbGairrMWihk0Gg3aG&#10;6y3W1cUy1Sup8bZoV1BVbbwA0K0GcGTT9ebNm/fv32+ur/b7/du3b7///vvtdru+2jBHLGPPUlCr&#10;jZ+mq6s9rIvVsjW41Ba3P/Z9vT1PY3OuYSNPZs7bcJ7X5lxbMOSW7VzsVbsTz7nT4pmIWO1z2GQp&#10;qac2NW4W1uqqacnCbuRRKwMsti2VVBgAYP4cVpXbyLIqFFRC2x6L+Vxw1Np/kxvb91rA/2Le6q+m&#10;XdrraqaRr9iYlVlUhHIZoiGNxxjj5vpKQKcYfQiJEyIGH2KM3nUmAzjnqIiFIYT9fqxzW/mJbY1p&#10;ytXMDofDp0+fhtVmdXUNuYK4JR2akwWZ30xdTTs46t6vi17t5XUvt18CgKU9qZw8w1UJiHI8YwXd&#10;TOWUOFWWYtZxC4hJKXMb2/JUCqS2I23Wdy5RWgNO613QbASpsYp0Ym6vXa00UAWwrLwoMiiyRRKY&#10;aKUKaqB5vxqmFAFk7TeWVgXQGyumU/exSmwtccJir5UP7Z5a7Gi/rsE74AVUoANCIEwiqE5ABB0p&#10;MDhEYXDrYZgU1NMkPCknFUAk70zDz+5CdZoAlJOAotXCQ0Iil/1g575jI/PVr9tZq7+2DjKq6iWf&#10;ypVWKj21g68rREQEc2lSC4+0Y+b29vZ4PB6Ou3pmYwWJzKhoFKxAxb8cRQWztlAn19LLnbTnEGu0&#10;8AoAAnSIqkAKyqwskniaJklJfeawLanNG6N81rIPsRz2IidoKxYAq0RPG9GQnpJR+UxqqfqXDK7Q&#10;E2pqFHW4jEwDgoCAKIuIyRmlz2QuOZZnDgDGEZmZp2hbNAM3qpIYWAA0FyN1CIrqlYjSFBMmj4TF&#10;1bwun5bwYzgTi4nIijVcXBctAF8VOucNXNpiKz66uI2ol6tAltKTtZ/YCGSLe0mXu7q9DE9FqMUu&#10;WOz8yo+s85Y6qrK51WplZS+M3dRhGiAFha6qyFUltpYwKsfUEpVWh1a/bw/71hWfGoOAubxiwQug&#10;CSImaj9n/OiUaJcb0Dpgd9XlOGc1dRrrPGujKrQUVZ9WtYjFE1rawFMdw1iKack2RVkeRYkxfvr0&#10;yWqhXl1drVZD3/e3t7d2wsGpIGIHBpQ4CxEZx/FPf/rTZvNrIlqv1+v1+u7ubr1e++Ch2AkeHh4A&#10;YBiGw+Hw448/7nYHVWUAhRyiT8U1BxEdZOwBFVCFkASkQio2k6zAgIoOBJVIyy22pJaQC5rdp6fi&#10;6cUla+lWG3n6sVYTYEHJ9GT9QMyJr5XQknjBIxutJRU4AbBODsv288WBqCqVpJimptnmzu61dYAW&#10;1Q0C+SH1URdm48ubwEmydtWT9PbnKVcFQSHH/dUBGutKKSGRCz4KI9HNt9++efcdhnCIKYlipm2l&#10;jAN+jc5bYZCzcO/FLNVFATlRvf4S2sUOv+yuv6wh/IW39jCq33zGQxaEo6qgZnMK3nuiTiSJssFV&#10;zEp0ksW1HnZ/znZRfjtvtZ+LE3OxWfBUmZ8Z8p+dDM7X9LzNe//Ft1x8iD3BZMgqfry6x69s5xT7&#10;EsZVJZCKrZvFsRKheZeLSI2m/8vhh/9dt7pe5x/gDJJu73ohWbaoNzRA8HnQWXn18pmPdQAaWbTt&#10;MFzwir7Q84VU9uxAXtIkF2EHEXbO/ExCCH3XxWnMcPaiD+cPeVqc07NvLloFrLV8u2WV9b2tSL8Q&#10;/BafFwy2/slNKXM5Vd5ntyykRtua9X14nL2X75dw7UJYhTO6XQi3iwlZkEqWCZsu1OPSn1S3Z2aG&#10;n78YMQD40YOiEqEiCiIQAiI42h8PrMooBj8JqIBEhQ8f7ydR8OT6blJ+OOynxEDUG7KrBGCZkIpG&#10;wcKgpACOnIISWmGdJCwFiMfGRKksIGr5gAiQAB0SA1LzL2cLKvdqqUm/AESr3mi/2hoIZDuebf5q&#10;zzfCskq0Bv340pCFIaert8eSZmAGWkSwrOhiivVJqYLM6avapgAdICBIYlRNKU2H43Qcu03nkEjB&#10;XEuqObHuunEc84QXMsKc9jshKhI4TzR7GWApe7dENHPJMdWqvtDp5jxlYeU5YHYVtK+g4bwAICCq&#10;yhxFJCVxzqGoaPbnnKakqgRKRMdjMFTlcDjEGElBdfLOoYLEhDmmzIMqaSRAhy5qjDGGfqgF3SrX&#10;08bMXt1/oCDrzEu/zdrtCkwAnJw9WJCddnQXF31e3zJFiOiBArlUcIfZnRCykkvV5NXmw2pPHYGa&#10;M4sUUsNOKt1WXKM1PNZryP//7L1pj+TIkiBmZu4kIyKzMuvo412t1Qozgr4IWAj6+ftVgE4IEDTQ&#10;rI7d0ex7/bpfVXVV5REH6W6mD+ZuNJIRUZlZWd2zgBzV0cwI0ulubm6X2xFQNMsRBOEGBAgDc2ii&#10;Wq6VAogAEFIM+/7gmZ+WeVP9FrF4DpTO9dPtfW/KsW2obvnKrJiZIjVNU/yHY9QTDyLSAjo09bjJ&#10;OR8OvdS4Oak1N4nI8N/jqogAskBmSZmT+WEhYtM0AhmQ1UZIBEiCJITBJmsIb2TE8ZXifOehHWqb&#10;sclCNCqNUgueQaZpmpxzbMohiU48pTQMm9VqtVqtYowXFxdqedScWX3fe9Me1dITu93uw4cPTdNc&#10;XFxcXl5eXl52qxUgqi2p7/vd7tA03cXFxc3Nzc8//3x/f69+2nWNSvgboQQUQggoAAyIAGM6M+Vk&#10;jKBkPDMLgv5T85Fa+KuF/PPind9EM8aJD7ZeeTOWjceQtPAFtxyzzVv2HdQzJRnvBZw/IqftcbUf&#10;DogEGAAIMeAkOzQixhAC0sza4unMmSk/rkml0AAABGP9H4DxymW9r/cLS1Y/LP1ZiCimnLsYMYbD&#10;dhu61Q//+b/69vvf3QPc7ffMHCKiUABAQmHnuamJCUFzb5309j8+/NrcKcJoPYdqZxyRsxaRGO95&#10;Vpn7se0JC8o4+Vf7AdATC5hcPCg50Je1pey7/AmmovBv3p5lB3mKt9lspCapYE5N02w2m2+//fb+&#10;5jZGMk9nnuapgbPQe662JEdn7jkzEk9s7YgefnUDlhse+r18ptkyTR7DR4Bc6mGnsm/1Q9cYAnBn&#10;ojDlF8/SHjVWO4ZRVAwhCCFjyRmk/TBIt161q24YBgyTHfpcY37e9vW2xrO3JY8uMHcn5ctfZ+1M&#10;/+Z8MMpatZDR0gEKp0UqTg31VHsIPtgGpGms2SlXrPOpCUz4sIsQggBgbCKAMGsQA3PinMDyVnvQ&#10;uSF7+uynM5sXYhHrEMmk95kEaHOcPUgLlzrfuciRnNoGoiOLjjAMyWxY3oCl21mXmKDk7TkcDuv1&#10;JTsfkaNr6hHS9NPZaO2pmahpdM8AgtVRZvk6qeZOX+NbbwgxSkpKP/t+UCUuCxv5+UrEJ/502GIo&#10;2WYziCBAICHc9QcRycwZyhm4RgLe9buBRTIFHjLCAMyEIdAhJxQAIJpmYM1cgnFQOBNABjs68MDV&#10;EwMiGvoxUsZmvmz2vSmQPk5HXLpccAgqIlCLvunmZ1a9bvf+/fu+74d0WK1WplF3TdM2DUAmClAV&#10;wdGyIIAiavTLqrojzAYJDzhFJQH1WmPRTE+EWuApRhTY7/eHw6G77GoQ2ejDYsiK1dMvM+daSm+6&#10;+R3Wah3FAtvyWQglArlE4zNo23K4pcm2grLwlXCPM9cwqJQ450wCmr4q1Mz9KMUtSBFDfbICoDCv&#10;2q4NERWZeBDKjADIausEFgQhorZm71LDkNkRsBoo/Um+d7SBKQk4soKLSdmsP8uT7CciUicx08S8&#10;F7pH5tnj2oJmWV7o8+LyNJmDPTiHJnLVK7A6A6NzS8Sa4EmHociv96tf/Wzu5oLke7Np+mOiJf4Y&#10;2C1SJnGyLFSr1UrqWdNut/OU1ISDnAepBiwTGmz5/HLI1BDpKbtRA48Jy/X1U6aaKE1B6k1XUOmP&#10;2bDkGLG2/ZhSsvTAUj1Amyb6zjWGou/7n3/+ueu6y8vLzWaj6b3U4KXxwn3fa9Sn5hAUkffv37dt&#10;+/LlyzIpIkCEnPf3tzoATTV4e3t7c3Mz5JSEfRQJogRArE6CiBCqs6bWA7WGiBkkcU7MAMRAIKQO&#10;PkeL/cmJ7Al+69ki2iOz5Vg2cdargmnaj3YFaC6JZRWOJ2KqXZlTdCVcInL0XMvPaDISw3/HuWfE&#10;hAAjUgDUSEMHohEgz9LM8QrgHBua/aSDVwGFoYhoKScKgZlDEwVgl/o3b17/67//L9vN5ma7YwYK&#10;MSBKZhFsQhw4gRNnv1B48eb4ECYH1OgCAAFAqgIApVdHlwAAIABJREFUhku/tQHr4QsqOF/9Z0SG&#10;pzW/MY9e+H39WwHZN13xMqonjeeEGAPMjBoREVeXl5s3b968fPnyf/4f/nsj7OKMIPMhTS++vHmG&#10;hZ+z8vunjkosXhCa0bGlCvdV25QdjCWrPvugY2GT0fo/z/RjsyYilS6aplGW6mH7cFA/uT3kFSqw&#10;abIL/eby8tIe1xMsDUA7ml/1V5jFqf7L+k6V/K86kqe1U6Nafm9SgUmJXjY4g41Hm3rPqXhsOKnZ&#10;V02FmXQ1lRnOoPqSYhyVx5ZPKbc1mmbyz9H7H4tVUl+RQwyR23aVul5Ecko5pxqpEKozux3cqPFo&#10;zne8kGbf+D9VO16uiJ2UGxlEF9Tiz6Q9s5sRhyWtmBMfrCW3nBsEOFm3/ICgGYqZeb2+nPVzlCLZ&#10;DaadjS9dAGEEYDW8zuwteEwtKovlevArovps0zSr1Yq5GB9zzoRLTvqcckL8j/2tjoNFknBSGxah&#10;Rvlp5INQlVRYYtsQABJJJERouFis+r5HHSShR2OKAYpAj5pdiUEYJIMwlrTfiEgxkotd8lMta1qb&#10;aYlEJAghJIMm19AkcDkCwNFKcKYuRGQWVQXv7u7MhU/PXowSrdsuwzCEPjlE1OQwUo27YGgkwAv3&#10;nKXR4WjTARr3jjF2hILQ7w+HwwFr8JfyLV9LLssYfZ2ZNZezJudmZoSMIgQYQEgYAUumcz0UF7W8&#10;IgCCSLFqAdQlU0sRAEDOXH+cYGEAFMigJcsEYKQpCILZ6X6iBewARGRgHnLCQWIEJLfKMhARYong&#10;ZcAmtERx3W3aGFN/0NTdMYQB0phWSWkgBmHEGrnmiQ7VeEB0yXSMdoCzaMB0m3kkFF+dkMeESkvL&#10;/ZHFVXdCJ40Vw4dARGIcaZmhq41NXa502bJjWjKKXKNVzqgwutODU+zK3692Uj3T89b39XoNlT3r&#10;BoFKm7A6P3p+wGP2qLnaP24fVwp6f7ffD70GxFn0Ys55u93GTyWHl/pt6YK+unoBAFauwb8CRpIK&#10;BskQJtTZ7rHV92snIikNvsPZrO2QBGqC+Yp8k2a9gWNO9pMtLtaIQkRUsmPzxXrKqkmy3r17p4Wx&#10;r66urq+v1R0g1Crau91OuXII4XBIh8Ow2x1ub+/X69umaQLRfrd79+6dCkAhhN3u8P79h93uoNHE&#10;BcMR2qL9YUCigERA5sQkxREpgwysB0clGj+lpOVdP5sXfL4pzkpdfjs8rl97qpIjz4aZ1SZTDFX+&#10;jVg13iXSHu1/uaEKoSh2UlSbq3WIiIwZgJEkRmqQJB8/p3nCfB/Tqh8ugufUUodBAAnE5cxCBByG&#10;gzoDYgx95gT46ttv/vSv/9WhT/2QkUJsWs6QUorUTNZxIg48utnmcqb/cU/VjexAtzhdgN9UQULX&#10;nvDI10eGB7WjO3T2jYjwiWP5X6EdBfLDYb5sYuZsERHZbfsQsVutmyYAgOY9+PjpAxEVWmJPVWXP&#10;j+dLRvKgoT6gmeBhA5Oa8sJTM7+gj8Lb52qOPz5UvvKU08bsx/7ZibDLEaPCp5K7JWyXZP9Lmg3V&#10;93xmqDqRUoC579frdZHTLi+EiuirCQQ8NDxzoX8ZhMWP4dfHsS9pM44vrnCwAfnJM1puupTSfr9X&#10;cXdpTT4lRNnqg8ModH4GDv6fCSEEpx/5yT5L8xCjWsxNRHJa7fe78lMgqXWdvQO3LNqyZ3CYhljK&#10;ItGiKVSpehXA1LBlU+ZpuhL/rtl7TyGAp64ylVXsHpWrRWQYhlevkregzYxfy4Xw39tolyAaCX5l&#10;XuiURLvh/ES4CNAj7Wq77uLyMufiDJFzbuL8BPd5W/zUJwAAwiTMzIOwGrBCCNl0vKgKFQTApo3q&#10;apRBUsqJ85CFmX0IoR9paBrm4m6Gmj23ptHBapI08ZSn0pthnhkO9E71UNBhhzAYxF1yqwmg/TeW&#10;UQwRUxJm3m63nz59urq6IqK8HbQGIhFpTui2bTOgxENAEkACiIiCDFDSvdQUUWVn8QJXbBin1kDH&#10;RwIBASpOEAUIdBj67Xa73W6Vp/Z9b8oyuGhBANC0f/vDQcu03d/fz9JMAjKixpehvtUPwV/i7Pty&#10;+wkyh4ww+g54uokjco+JDKHSEWbWLFRqwILqI1MGq8MTyDlLyk3TfPv6DQpvt9sQwubq8qe3P+12&#10;u2rAqqpjrXZMLmhUweUNWDpwdrFgMrUZwZQQ+E9vFfJ3nlpccNTNaKU4Zyvtyk5xPVbYhSbZUICc&#10;auRqTvsdNBuGn5dtBABYrVbFJSolq7oaQthut0tyDzVkdYnqfMx/1U/NyCIzC0LTNLv+oFZXM4jY&#10;OurFZrPRsgwicn154eFGLnDDf+/GNlkgPwVxCcjs/pwn7Nns2mo5zbVEKQC0bUsBXIDapGTSjBDN&#10;VkQqwzaUgDE9VknMp/ZkzdDf971Wb7y/v3///n2M8bvvvtPjDk0bYB7mGoH76dOnlNJud4+Im9Xq&#10;48ePWuNC6xh8+vTpr3/9q8YqlgWqSB0IiczSKoiAwpbkUjwTFcwMfeI+J+YAJTyZHI5OrDMeH2bo&#10;PbsQJ10Zqz5FP0dSU2Gr1IPrAV3pE4vFCk5s2CV9G0kZjqjiEQwcYs9wXtEKEQlLzNzshkAUkNAj&#10;6LQdnewXtvOpr6yJFPcx9WtDQEYoZV4JAbHvh9Vm/fsf/nj18vrH7aHPOYQmhJBTAj3FSVmFhMnb&#10;tfPpId5n23ybOMM9jGtx5NhzJLbPp20+oU0x0+jSIx6XibLxa7dTLGncHe5Pkccu71dpI8yfArSJ&#10;Dc72oxa4EJG+T4fDjpmH4XB/f991XUq953qeq8JZ298ztgeix1IqsO9tQf1E/IWICEv4yum9JsNz&#10;Z4RnHpnRzCX8HwJ5lQ9rlEAiIj26gym/wLNK3dOaJw4ARzjRsklJMjCY5KOVl1Wg1dyXu90uxihT&#10;D4hnHPZnR3j0+zJZJ3191X3x5HZqVB4ZZGpToGnGjHrbhNx/lr+btmL3DMOglXw8U4MHSFOzL8/M&#10;6DOwOHYMc7q3z3Y2ad4RSdV7TS2yWq3UiOODFVQa8Rx/Bk9jQ7NvoBrrU/XA8nar5XS8pEcl4Uz2&#10;0/evXr5rPjajn66AxvkeuAaNahZ/rcGlHgaqH5nBfTrsIwhmf/rPET8XRZN0mjwNrCn3H4WS84mL&#10;Ma5Wq+19KWxyFNXP4/9jWxyGTETCwgjMgIJACIJ5KDm4KBBlYwmyWm1QOAsf0kAikTAEZOYm6GHF&#10;6Mai3ls5Z0ZAFiGMhCoDS0bVM2x7e8XeHKxMG4Tqc2HWR6iMKrik5nqDl1/JpZquizE5l1AHB00c&#10;o6Yrc69AxKZpIlHKkikQkRAh1hx7mdkbguoyLqtmyINllzrEgkZBgFPebbe7u/t06IehTzyEpjUk&#10;Vtv8fuiZebfbEdH+cFAsV+00hMAiemRN1bNDX5LqTlEkFJEiulVsRASQEu8KYz6jrIfczAK1ZBcc&#10;E4D0jVz2BtX8M0AUiahpSrkHRESWnHOCHhFhPHArtVEJUeWJy8vLJpDukO9//zsi+vDxJnHSgdnC&#10;2YrrCoozUhiOafMGPpugp2jL6yX9UoQ843zit6v1IHoOJuOXR3f1jBvZ8AhQN+f4DZEG4WoA4HmB&#10;DxypMnratq2l0teNoEGFViFUQ8+sf19Fxc/UhurHL9PoSKm+bAzStl1z6JvYcpY0HA77XvPQaaBc&#10;1opCodmsL9q2zZzMAZhKPFHgGkgI041WF0iYE3MSyQCMSCEgkSblNTlAxjMNmNZ1QRbIAjnzAAAs&#10;OfOQeUBEwIgYoRR40GJY5R8AlIxhZUjifh0NoOT9SiqQrXyBMjC9QQ9U1YD19u3b/X5/f38fQnj9&#10;+vX19TXVkMac83q9DiHc3d3d3NzkPPzxj39sXmjJlfjhw6eU+qurq/v7+59//nm73UpROD2RVBEK&#10;AiBVY1ABBRfDQc45MQtQcUlLkk8bVj3X9BeGgbOFkyr8WWPnuX0Uk/0mnbxIV9P5mXtbEcDUbj+S&#10;3lJJ1r7XM4UZYhu2z2ZqRCyghBAIRAGaOEMFZqi5F0sRsKnH8fMy+Do4b1is3+Hyu9F6pc2Ml2oY&#10;ZQZKPABfv3rz/e9/D0QAVQpkARHCWIhGHEHD6JNsPXUGFZHQcXAsyq2L15jGG6LLEvKbtKO847P3&#10;27U8t7b85LbcqrM/K97+xqNF/KLS8ojqUT6qiPrZtq2xHiXUq9W3Ivl//9/+1+22iKZH2RBMadTT&#10;R3a6Gc0807/nyDNSaYP038yWu1AlhPCrpKev1Bhxao0632bMZdbheWrAtZqKOllbEvTlqJage672&#10;wJ4RsRw0psQiVOU3IlJR+eXLl23bfvjw4fLycuDxgH82kf+/PaHNDmjNQ3/GuMWdbB1tp/o373uj&#10;JyklPbbHqQELjtgvvnSbnLn54f0/spGWq9b+QwhS3B75fru170fnhsXwZvCciZoiohEq+qX1MxMS&#10;jk7W32by3mxZZ5NZvl3FzvLlVAf01k/DIphWiT0cDlpTFQC8AWv59hn18CORRXaakZQtRA5tpk2j&#10;q58rC/nQnjIgeyGZXFY4GCWE52yRMwoAUQDQktHFbfdwODAIATKynrrojIdhAOA+p0PfZ+EYo5ok&#10;KAYRkVpfUO9nhNQPGSQAQiAIpT62VPZksKhgQyplyueFqPu+t6w3FjuWOXtsUAwgQAGIFLAasKJz&#10;iMgpm7eLlsDbbrcaQggASGLJpGOMXdcNhwNQiEgBiWte+VJeq+QJBkEolhpkXNgybIQPWQ/FsgwA&#10;nAEk5+FwOOwP277v+zz06ZC2uz4XgUk9rfb7/ZASAlAI6n6l2i8AxBhTZtuGE2kgH/f215Pz8RNK&#10;zi8sexhFMjMQgV6fMrnrSwi9+Vw9UzT2atRReUgiJZW9IDAIiujhP7NcXL3AxFHdi0C4H6RpAtKb&#10;V69XXbfbJQQQFk6Zc7b8a7M9SUQ5HfGVYGaqJdtnIqCHVVDQIRKiJtYtI2dGFmaWPObW1c8lpZ8R&#10;Fy/sBsBUryd4ggzV90opjVarBOdAYeS1bJnG6rUj1ErhnnB4+uIBZfFoOmvbbioYqTubT4Kuvuu+&#10;Qy5Z545P2TMJ6wRB+mp59HY3RFRfJ2buuq5t281m0zTNkHo1qJmZ8hjiOZsC5JwnhzzGlpZmkbKg&#10;OCH0xuF8ij3DjRACpwGm7bwYWpGKbBj6TRpK4jblZ/0w5JR2h91+v49t0zWtpUXQB//xH/8x5/zd&#10;d9/98MMPFxcXlkX46uqqaRo1bTPzxcVFc3Hxhjnn/Je//CWlPsaYON/e36mBEhDFbQE1YJUpI5Mw&#10;ChByQTsWZFGzSw40CPcsg9Q6dwCATNO5zzi6XRxdu9md8DCeZziMAqh2N8CkFVP0iAgAhDKInPCW&#10;t+lbSVm/iIiIAlz3oJGRJWFXaQkJmkyBhAgICAMxUTmzkVIWMQoGQGBROi8Clk/w/JTV6HQUdvqM&#10;93tCmejyVjDkHEBRT/ZG1iwiCKAGrCQJciOIF9fXl6/f7BlC2wRmAdAUmSESCvbDftWs7S1T69UR&#10;U9qZJosGDIBj+S0RMW0XoOQ+mwmmJzt3JjxZfLM8lVDY6j0PD40UQ0IAO0+GsZrxkfbZkbt2rp8j&#10;g9HaoBWLBACBBFnFGAQSFBQSnPnP6arpQRSZYRMxADBiEMklHvlXVY2XI0GAWlDC7hECyMcRT6ik&#10;SJh9CWWaUvWQErEegp4T7PpD3/cp9U3b0p6qLDHxzn4IBn5JmxEieJiQORvSklt5QWhG5fgB/c+b&#10;ypEPbn5447z0qKnsnQcdzj22mUhW8igTafzgeW7+5e3ocjzkpeNZfj3PIyLOHELYbDYxxlKn2GH3&#10;V53IY9vXBuxXaiMbAoC6CuziT49O6sxPs2bbzbYeMx8Oh81mY7KrE+lVE50nHT0FW0agkhyQAEUT&#10;yDxw4jMB/uR9SlHPfJaEM/oJRpMRESiSCMYGhUlaFWgZJCidLylwyltEJsLNYkhOKrMdFkCGkgAE&#10;w8RHAaaE1IZ0np4zjvleZ/LtkixPKBsLcHGkYlZzdDLKg870Mwy9iFhe3Rmy+aVRQQhPEFsd/ESm&#10;LU+B78S+Lx4Grs4pABxjlqDcHzWQSkBEchZEjrElikr8v95Oj6FpAVgEWVgQhNUkygyZNQFKjE0X&#10;KUatX39/2KNo7F5T0ihVYxA7x34KFCg0RJraXesYgjAIqPaamFPOBJp5ukFGHjhj3u/7w9D3adgd&#10;9t16tWkuUGC324FmFsgMmSMSsoRA64vLXf9+s1ntd7uLzSoQ/NN/+H+aSN98+20aDpgpIwpCCKFr&#10;QgbKOQO1eSgnaZ/2+/fv3t3d3alrCTPv+h0QxbbdHQ73u13TNIfttmvCEBDSEISJOSdWebSkfUFN&#10;DKzZT6ShAKiMHnM1dJTFRxRAZla0FUISiNSICILkEusgwEJCAHy73wLmu+3N//i//E//9Nd/vnhx&#10;iYHu9juPZApt7aqktQqUOaudpR/6hgICEcZATXAF3WJROEPBOhBNRpWEVSTMIigiKs1ZwjwQE3wF&#10;EBBzqAhad1T51N9l9G2BknSpbGSzVkgIzapby4WmKkwpIYtGqXLOIvLDn/7UUri7uf3+zTfrdp33&#10;/abtbtLHy259uL9bde0h7a82F5SlibEJbd8nVAuLUB4YhYBROG/v75sYmxg550BEgG1s9v1Ol/5w&#10;OITq+wciXdve3Nxwzl3XaS55pXiWp4lCaNs258xDenFxHZA4581qLcxNiCmltm1vb28vLi5Wq82Q&#10;UsrSKGRSpprFvG2FUDgPkaAJGAmGLABKiZRss3DKwoCcUlJnL5asJR2RAmfGEA6HlJNACE3XhaYJ&#10;TYMUWRCSCIkQogZyA4izrBf4iwCAZr8qG5mZiNQHqmtazzW52n+BixEq1NaESET3aUvV109tynq/&#10;ng0auYgxxhjUVfgw9Oku323vhyFjiKGBYRgAhGLDqWeQ2MbYRkAgAiESyCxMRAIyVK9MlhRCiA0h&#10;SeZBhtHjVwRZS58CimDOwpy5OJgWjGUGvYd5UpdgdjaCriCLmtgiBRENzo0xtjG2AMicQ2hGry6B&#10;mgCOAKhtV1rKoG2DSO77RBQxxH7ISEMIgQL0OYlg0632h577HvlOaqldnW4IkVlubm4/fvx0e3sn&#10;Ir///e9Xq67rut3uXk33Hz9+/PTp09Xr12/fv//zjz/++ccfX758+e6Xj//0z3++2+6TGt0J0qEH&#10;gNg0QBQCNU2DIm0TgnBgiSShBrRLTphTJIC2uT+knz/dfNz1iWIWzAMzspoqPJM3RdgsIjPTdmmV&#10;wYU2jhIAC7qKPKDrJyWMRQCSyDAMOQ96Aqq54vScqOu6IadBBBAwEBGxmqBDYCA1QTMAqreViHFm&#10;ASk+HKEeOYlIZhAJgMWMxRJ0/Ev1IzMPPeTUxYYAh5xQDYUAbbNKvCfB3eH22z/+F02MKR+YGUmI&#10;iEWKECNsdrRTJhKUeX70mWglVOOnWBBJpTiG0S1NsTKJJBEmFkEiEgQQZtKiImr+IsAMAmkYAOCb&#10;b7/7+ZcPvFr9V//1f/Pi29+9u9sdAglhzswCFFENct1mnZlVftDKg1qFAqQcKQmVMsKj7KXKP40e&#10;ioo4Tdvp0V8urKR6tiOUE65ysqJQYAQIAUJDoSFAYWEBQHW2BN3jwoJKwAAQIAuAAGm6RwYQIAHJ&#10;SnMBGDBLZhBAwoAY9HiFs/Y8OtONg9BtrgH7KQsyMwgQanQuBALCLKJSNABCoQ9WdCUUiEGqHBic&#10;7d2Tbi6yRd1f7khwtrFgTPeLoGGhqNkVAVn3IyEICAphEJrK3EJAMn4iopAgsyCFABhYODMgBFho&#10;U+P7j6XYKFYJ9UYsYgOOsBSVTdk8D4g0RREBqKwfAZGLaqaiM6obHgIQAyJGjD0mImJkRMzCJVNa&#10;cRssJz0EgkAs2U6giiEMGQEpBgDIDCkPQMgZU84igBju7rZN04TQiAAi5SwhNMyACERIFBCDooRW&#10;uw1IkULpv7YqFaEWCFaYgCh6fqbZaTkRZZfXz18QIiAyQlYjOgASAkCufLzAo5pFNOcpEYmeCwBS&#10;OeVmPSfQLUqIPCE+hIiFzoAIZIZqC0fUCsWaCVdLxSOSCAugWmJEBDiHEEITh2Egkc1m06y629vb&#10;tl1p/1kQ1QWhvJOYywBSFgpNt1pRaIq+R4EosDoTi4gIUQQh87EVZh1oE7v+kBBCoKY/bBExBgI9&#10;S8aAxYJWKKeyNcSxCrOocihKeRVRFWcJAIQlUAOmEqtwJ4CInH0/o6mbOYsAc5FMOIMu8tD3kRqC&#10;0DWr7d1u/cNmt9u1zQqEvnnz3V//+td21Xz3uz98ur1/+fqb/dCHst1Afc/Z1Sg3GHrdO4Q4bthx&#10;5wJMuPrYZtZCf2R59P6cGREFsRrfUIMHYmgRisRIFBUmx7w95s0rHVBPHcqf5otpMc71kTGZQEVO&#10;HY1x3lRzIZlVmksa3Eo7VD4U1FwKWPFhNCGUPDNa26cwhZSSWiHM6mS91U8ahiyCITR1D6pTc9ps&#10;2hhblSRjbNAMzVLcOIBJ+abBhKt/NBIJEoESOQIkJGU9pVnup6PgVdCJonWMUD0klg2JRBQtSKBY&#10;j4QB1bYAUM+zCAhFGBkCEit4WQAQm7aJDVJ/+fLNzadP/SFv1hcpY78/rNdrUY8RRBAtKSiVXmVm&#10;BuG6CIWmHfoeEVmSAKXUAwoF7vttbJqmAUHUszCN0WNmxlGgUrkdAqntTAAzSxKGQESYhPN2e3V1&#10;VRcQJedCAAChHq1QjVbJpfhg4tSDZBTWfySMLJvNZn/YccpAArFBDESgyX9jDMPQp5RiDE0TD4e9&#10;VGOWIoBKICVgpQkIEBa+wJY12zcACDFyZkSpyWdIWN1xAoIm+0adO1IgJAHW/I6aNFsgA4sAcuJI&#10;8bDrm9BcX17fb+8kCbaqykHIwaJJ1D1I1bGJJMPCLPWcaTQCmuJVVbAi/yiriogIEGrFcRXgRPVD&#10;9eEAgAwZBBiYBZQTVmx1iK5bMJSERopXmHPtY34abKQc3Jk/uhRFM4l8xpXtflPq9OKvf/0rAPz0&#10;009///d/v1qtutUqxgiEOefDYb/f76/WF8pHLSZRqoeXItl+v1c/pouLi48fP1xdXGLfl4AaohAw&#10;ADUU9kOPiAGBCamyZADgWj5crVczQlAIlfJ5QCSUXKZk5lASAODQNi1HEexWDUUcctrudxmEQuBy&#10;li/VkQ0QdIUE6gnS0utkBkycug8YNSQi5RtBQBCCgIkf9emAyAABQAACQj4qmC4Xzn61NhuSuWsC&#10;QQTINQgxCwNFLbC6Xq+1WkAIQaVABAhIUZBTzv1Qve5GE7V5n53CK8Mou82MaySV3LrPwqhcDwEw&#10;pcQpS1tWoVpmSySszV13Ly+SPkqNz5ru6rKTUYCIClXCclrICISg9hZCVPdGAMiCYXFKqdgySn2L&#10;dnRFjqbTKoyh5sCa9fPNd9+aiYdrsVFETCmp7U+1dADQKEUFiIFoecJQ+S8hiTBRC8xoKwsVdY9O&#10;arkBrdszzctzXjyyPeIB5ZUH/clSWaELhTMcW683+/1+t9vd3NxoPTVE3Fxe7HY7gJL7YOCccxYQ&#10;LYPAuSQmy/1gBzVt06iv5eFw6LoupfTx40cRvry81G2iMcU557Tfa5S0DvXm5uaXX365v78fcmbQ&#10;yoKcdRZogAUCIQE9wC2cXAAFQLJkzshJIAEMiDkL4xzfAPzJ12eWZkYiRshPZVOpp80yar/sD5yq&#10;2yHIXKwmRgJE9cOCB+CAb+q4ZBTgvI8JKZcURoHpeZUyYBSBBqgBKrI2MgAC8gPdecybieSEi9D8&#10;+1IsIn9WFah9AACA2ruCWgpJQFCQYj8MCeXq5av19ZXEjqUXEMailGo4OiCz8HwJVJwrjONxzfOX&#10;pV40Q6TgfLeP3nN0tmxwqzcuHaz8Pbz49VTnShKkWCtGPR9OkFwBEkmnho1zqD50UafDIrU063k2&#10;IwCQXWO5Jg2MJ6m+rkXZpcknQjmEli8KLXvUfqyNFtcTZzTWP0b3q1NttpYm+k/wSitgEFEILQBr&#10;RU6Q/ObNm+39Lbq6uuDkh/+E2hk2+qhOpn+GR7kHHu1KuX+h/BPzKKLGe54YgO8Bsa7yWUR9GgQW&#10;u/LrttE8UYUlcLKQ5hAYB6YnF8facsV/5Yl42fvXfK+282u9RKQKLg3Z5NlPZ2awFHV+nfmiI2Ej&#10;r7EkyC510Tn+OBWG5UFJ3K1/sesq/FhvUH+daKAqawgIxhDarm1bRslZEMaa6TNiPhu/u64m+GI0&#10;z8IkWPMjT32JTMbwAv9M+Ldx+gczsx2giWt6m/qquF8ziAALc5opFwKs5iobBlHQ8Bf/auvfvvHD&#10;xoXq/ShlZwZPr4f60U4gICRiIY3lLBhAjZXC+UhJ8trVZCMgqgZLDKNh9CGbpZjbkSQQipCIsLAZ&#10;sDQTbZ0einCgcUTasSECItIsxxBLE+pZExRcVfG6BvjVIdacV0e3h58JTltEamLMMaoN69OnT5D5&#10;XdPc3d29ePHi9Zs3L1++3FxeaNqCtm3T7gBVItFSMgAQQtjv9zFGdQ+ykOa+7+N1zH1fghNROYIU&#10;DYEFCYNUi4YIAOwZpSR0RwDNcaLrBsUyLBQFRdPRATJwdnsYoBin9M8mNl3XqQV3GIYkvKqpJWfN&#10;OBlPGzU0gxjAEZIqLo2CXfjd6DcD1ZBgAGA5wh2XO0ecDu9H4m/WL62CTwgBWbb77ce7223TANF1&#10;HnDVrroQ2+b2/n7IKYb2cv0CunS5uVh3Xde0MUbVukWEIQsyEoUYh5TseKT8QxbLaFbnpRfmqmaD&#10;90NFZ+qyuZjdsKBKbdY/u9J1ln7Lr9pkM7skO+WlxT7CdrwQBBEwVeSx9O0zgj5b7lNtJnNj9XyZ&#10;IY9RMc2wqPO1zBHM/Pb9O58zS82OMcb9fr9er/WgwxY654whNCEGJBSQzJIZuHhHAAsKBKQmxqA5&#10;xWNsAqqbHlSzkfl22cj9rGXqA/jZNucrjpoc8lEJAAAgAElEQVR7pLWWlVQSJs73uy2DqJ1uvV5z&#10;5sxZbU+ahX0Yhp//j3/HzPfb2/1+r6y0aZr1er3ZrJKk/QBSqyCpk7OIZK6oBVIiWAkzc8pZAFik&#10;aVsBOPT9od//v//xn6+uLpuujW3TNA3FwCBZ+N0v7zGQILx9/+7nt3/bHfZ+juDpAHAsx8WC1WI0&#10;gw/zSGeqqw4uVMFzjY9V25jDf2rAsl9nS2M/gflNSK0gpnuWTrJA8cFyz9fUb4GgOB3AFKMIqInx&#10;AYLgo5t1+OSei9fJ4mkWbNtm1x+Qwvd/+sPLb95AbJAz5yxTc86xV5vQ/KBWNtrMCDluw+Myjf7U&#10;NE2MxYblseWxzcSsL1yjJTl6yG2zi6OUxz/1VZtnTP7LUxvzsW3Zz1NHOunzaV3JTEBfiNHMzJy0&#10;lAfn4ac///Pffv5ps9loFSCVYHPOTdN8+Sx+q/a8OP+0Z60RkYkN4FXxxZ3TG2TZ2/n9suT1nx3/&#10;bEecv/mB/cBZuPlRmcEUXHEqTYD1KObykJk+e/Ni/6/53geShZk0ji6ttVcHcCxfPkl6DbaIC1nl&#10;6823uBQv3nLmjQ8RGGaC9PmbH/6isvruHnTByyGE1WrF/Xq/3/Z937ZxVhJUpu3Ue0MIljSKhTGQ&#10;hltZ8J+IaGzErLflTL0eZAMwZ5HlqACgVChzXh1eN/cjZ2YiatvWXqR6ge5r+9KvgveNsG8Ajg9+&#10;CSKbhb8+xYttsrMV9ONfdsXMSCjHgIMOUaVIOCcHaZ/LriLXqMuiqhTQMlZFmUiTCBSdlpz506Og&#10;zg1p9O8CAI2eO3pkXdT74kQ6lss1ouwUqhFpPA55g5fZC9S9pe/7f/iHf+i67urq6tXr169fv75+&#10;9fLVq1eXl5dpGLQ+rlb10gKl1n8ZFQAADMPw9u27rmnzfne32w7CFClxliEnzhoSWEiDmqlYROp5&#10;n8AssbEukpYDZZEAqB56vTASKuUhKWYuAFCLgFDQ7M4hBIoh0JSFT20rhkaGWAYo+3ToMl+VMkKa&#10;oPKMXsui6erI1OB1dLndHpuYA/RZv+h+Z1IKt/st3LOG9Lcxtm385e7m491NbJvvvvvuD7/7fR4O&#10;xNI1bQyhoSBT7kgue/2SwZi7kI1NRHzcrwcFuIKYDmKj35aRGLs2UqLufmpmyjm31bPU0L7m4RY/&#10;pHHJbDXN08Gd/BCRluY8uskfojxq50ZbR4RxO9QvNNUwOqsnoNd323v/aqouoyriazJyItI9iIip&#10;hIeMaQs9LkE1zBERohBRE8le6vfCcn1hSjHFcZHPNnu7bagZ3spUz2Hm/X5/OBw+ffqkc9EATNVz&#10;+r7f7/f7/X4YhptPd0SEJLpeaoD7dHvb555rKLwwA2KIJhsV6SEPo6Gw6zquXt8xRkWtpmn+/Oc/&#10;v3p1DQBd17148UJti4i43W4vLy9TSu/evbu9vVWYqxVS1L8vBMLi5026XZRGnYCbiEhxhSshTg8B&#10;rH/cEM8D02+ZmQFrtqF8PyKl2pJ1xS4/SFmy5fjh+VOccB3qDD3sEzK3cCRD8Jc32+kz4EzusSGd&#10;Wa4x6pPN5SsJr0Jzfzg0F+s//PCnF69fJ5p7dclC+X/U4GfPGkGw61O/wrgxoW3bEPDUCcQTRgUL&#10;qfRR7Siznt0AVgnoxMKJY9n2+bx4e6qh4zXLiyW9fbJy5qfzBESq+DBfsqcOp/SJiAAyW0FlQMMw&#10;5NRfX1/vtndaKEpqcZIn74Jfv8345pcA7blmbcxabdgzvc5Gq2JeLRM0sV7Zs48anseZz978XKs8&#10;6+ezwLeNLyJaslmvrQL169evm6ZRB/mHvN3m++vQk9nWPiq2fb1Xz67PTHlJ5Sa4J+NtM1ndMaYq&#10;kSyMIM87rzPtzLu8kHB+1+PiUPxpU1iKJUt+gaM0iF3X8Wp1OOz6vo+RYihn1X4LzNrSXBhCqNUM&#10;IeccqwGrZBBxJQ5n/c2GqgtnqtkshgYc/VlCz/cw8y+x/u1PLR8RQui6xtK3ewGAXYyaDYarGiU1&#10;AgyOobefzmw7+InLVCBHr9ovVt4jv/fbKGQcJnKaZ5FU41RgvkvmANR29I5YwIHlv+lEkCynOtIM&#10;dcCkYdX0oJgxTdclIiCRqmUxVB1H9zWiVHNJifwnFEKrJDibg5+JwYiIStryIcUYI1Iboi75qmkP&#10;ff/27dsPHz/++OOP64vNy5cvr66uvnn95vr6erPZ3N3d3d7e3t/fp2FQHqkYpN4xeRjevXvX9/12&#10;ex+y5N2hzdDGFULQElwhBD3l0ZQowKx1F9UJzZZtNKa4GQXEkkdAig3C4kEMdSwjhsVYxRhD2wwp&#10;1TQPI3C8PcVDSaauQJ68egSFycbTVRUVp40Q16Wf/ytB/m4by4KInFpHdAYRQ27fFSJurl5I5j7v&#10;P+3u4e3Pmmro4919Sv3mxeW3r9/88Mc/7e/ub95/UEtBCEFYNNd+gUOAEBFJkASQ7YKRM2QbhlQj&#10;hdoCpqxoHL9WDyDng1bfEuzY3wzVehir/ai0YbHWam7QwGA9JWibRkQSl1BhczJCVENwcPQlY/Uy&#10;s41QDhamdMdGXqj7WQXDBuyThZsBi1xYtWcPVFOfqmHl5cuXWhtht9upyUZvVmOK1tFAxBcvXmga&#10;eFlYVGniOoFm6NGkJ0qJZtxi1oNfNU+vPAaepJcGroXYgc7U4kdLtViMN74bMpuTmv55/fpajeZK&#10;AEPTBOR+GP729m1KaUgHLchgrGCz2ZgFVpMIJs4pJQZBgQCyH/qB88AZIcS2Xa/XwzC8ffsWEa+v&#10;r3/88UfN56pju7m5UbKmBhRdaI1eCyGABhNalrSaT8AovKBmZBijwRERAYmIj6dQONeWwFyu15Kh&#10;Hu+n5nWacajJ2oE5Z4nvX/OhPK8fFiIGR0D0fRmEpCgbbdvm+x6fT2eYQOzYWdaRRxDMJ1rD0hmB&#10;53BgvUGAMkFCefP6zXc//NCsVzcpMdSMNiqsFEL6RdMa+ZRjVcvNCE7o8Zsxxkg0HkU8fRzP1Dzp&#10;8FTFs2N/MyysZt407PfLmR3xNWaxvDhFYx/V/LPPtV5nJJDHNuXtyrKN1erRSwhBuOmuLu/vblJK&#10;GtCtjHiz2ZzKKfMvrS2x6Glw8zhpBwOIjyYFE0wTAAAi6rrugc+O22pazwfNEHl2PFwziuhas2Yy&#10;e8BL9frJcPOPn+8Endu+ihxK67TqVIzx+vpa+wwh5GE4dbCEjrrC5zjs8zaZHiyhi4H4ui+d4vZn&#10;4ezFe6ggolL/Z4RV5TXleragstBovgaclzMpXucy2RSzVxuLOeOv56VxP5HnHLxYIjLfLapWHkIY&#10;9oeUUqBmNkhxhfwmvbnZYUlehojInBBRtQkvr9Z5ySkk8QCsCOAfnJq33A32fRUAaOmBpfeY5tV1&#10;nVas0nM49aUw3LP3enXMVhbdMe2MmCzXt9Lq4+0UttjONcHMPlVPMXvFDGd8J1oCXqr2WpdybkY4&#10;hbq+5zhOr8qCIQQEQhSqqiNW9KLq8YQLPcH64Vr+ExEhYM75aJkcD3TffL7ksnLO+OLRSFtRoUkN&#10;CEHjBEEVy/v7/X6fU9ptt7vd7v727v1m/X/9u//z1atX19fXwzC8e/+3/X5f5lXDBrX/GOOQ88eP&#10;H/9vTm2IndDVahMuQkTAlpqg1f0QBVCEGIGAMoKUXM1Qc5QEAQDICFQqZGnZQmEQErAS5AgQAFJh&#10;sYKIMcQgmdqmbVuKUbCUbdDJoxOIDSD2J0x3lDdggSMTcoJp+fX1N8xwqPRWf/LjMaxAx26XnXhM&#10;nWFnuUYAhIwCMQjgNvcwCO3hbrdddc3V5YuMQDGEpsEYsOZsgmMTP7oTDFB+5KNP4sIyrfhpw/Ze&#10;Y1iTH1lXZtfQTTQMg0YWUC1gp0YEC/1TexZlUew1S1nZTbo9FxSHgr6aNGRv3HqPlON1OuVguZbD&#10;ICLgiQ3UoKQ17ND592k/WjpQqu+VAafYhXPebrfql7RerwFgc3mpor9NVirXyTkjjp5lxVri0iIu&#10;sRcXNHe20EdxYNbDUVrvJ+vvMeBAxXYbpDgblqJBSml3OCiEFSZD7nPO9/f3v/zyy5BTSr0n3ADQ&#10;972WQ9XTmKZtY9OAyG6305BAsQKUqju9Wd3d3dzf3x8Oh7u7u+vra1u4vu9vbm4+ffqkjwzDkAUR&#10;iZlTygAgzLk/dAQiawLWCLij8BTN7ChS6sLI40rLHQV7ASxO6I+/AaZc4xiHHimbaPi2jRwACGcl&#10;mQS+itRuI1TnJduAZTgskWIXm4H3j04H9bl2lCnP2jnfK9fUlbh0iyCECZC67vs//emb77/PgIeU&#10;UpX57O1fAs/ZboVjfGrGwuyp6Q79jDvwAwejTz8EpGeaV2lODWnc78d+9RN82hi+pOExAWA5mJH7&#10;P/4VHsJeiviCUZ8E9cObm2PhyIpUKSUtp8HMIPKXv/z49u1bDffwxzlfMvhfuXn8nF08rR8vJzyh&#10;E4cAxRDTtm0/ZL+mIiXZP5RDiPHxyqAnQ3r4e2f89/xkZ/c8DWmP7qYz99us9Uy0bVtl6CohXFxc&#10;qBASQuDDJOXL0VcbefmSzfIl7VejbB69HzXZGQNSzDQ80e+Xrpczgmbf4+Jc/DdsD6GTeoO3uTzt&#10;XTZxfyHO1uPhrC/RJCT9bp9zBmhsPJVVThock3/EMnKUQJbgvLOP5tKaH4qrUKESu292m43/FBof&#10;fWqkck6tUFFfq4hqWWqjS9UUU2VLd0Tn/5zA9sH0fDnCUzRwRveMStswTFWEYxtNqgeWlQyu5Hpy&#10;UDcb0inAikgkAjsmQS2cg6SGFWqieqJUDNanTFcR/ceFwUcdrRbZA7eipjXUmhfjCHxOV/31qDF4&#10;Cq/J3GKMbYhJoGmaJsSuadvYMPOQez2gaNtV13WsQU+Zf/zLX96/e7darUIIWnqq5PoBrS2gs5Cm&#10;abquS8w3t7dEFAHv+/1+6BvBGML15jJzQsSAGAEDISGQFvXJaOAhl5nXoCGaUk591lRvL3UKbXaj&#10;8bhpmtVq1XUdhiDV8moby4gmVgPBEmmWeOC3nMd4/8jDiRRVB9qjTRaSqCzMVeCIxew2ROQsaWAA&#10;AqKeM1Gp4HOz3fVDZuYmxii47w8ZKTZtBiQMgIECEkbCiBAsc6d/BTkCZmZZrjCdjdme9b6j3hLv&#10;7XSIaKZoriWZ1bIDLuG3TzIFhockRBQAMkoAjKhFbZAISX0cAQgUDRihuJoRBXU99ZbKo/A/1ZQ/&#10;WUIre3BpAdTpqyOV3uAd1ozPaW8264uLC3U8OVQLTvmJ6HA4mAHLB2/qSZeZh+oSiEq07p75wZfN&#10;3aM6TM9DTsFhSS5tmv5P96toCDEi6pmJvjqlwYPUKmwe0pB4aNqm7Zqc8+4w7Pf7T58+7A7bJAX7&#10;NKKbM+ecb+7v1NZpacXU1XT07Msptk1oIiJSKdVBITQh8N3d9t//+38CoKurK61us93uhyETxZwl&#10;Z63Om9PA97s9CuTUQ06rIMwvdAioFbEcbRBWL+jRF1pI5Kj1qgT1fQb95tjlwvqMNNmizG5G5zUM&#10;C8FFVMkhhBILe9x282SB7EwjRNS6cwJJREvOQWYUlMyhDTHGA/MzGrDKLHD+zWM1AwGtRShQowez&#10;FsyKTQJZXb743Q//2cXr1/d5OOQEISoPrTCkhY39KUfrdW2VnnzGeuV/Xd5gP33JKht2PaETT4pP&#10;3nDCaHXq/iXL/hXabBWW12M7midbSnxHubDrpyb5Pt+8VvPYB5f035h1Lq3QdpB8dXV1d3ulqR6N&#10;5e33+9Vq9Xyz+YrNtsyShD65w+Ps4An9SFmOGOOhTzMdVU7bj4x6LH8tlTOqkK5Fx/RfBrEsk0Qo&#10;pJU6z43wWabp/3yIqmkO/j4HFgCoAavrOj1c1MQCcNaABb+d6eoUrf5K7egcz4jHpoJ5W4CIEKoh&#10;e7wTi/cAzrZS7WQygM+yg0fPS8fgvlEM95VrNa+lIGiF3+VMz4xHrT8WYPHkYXtZbnJx4k7dvzHG&#10;1Wq1v98qnpt2cETSW3ypF0qTwU2cSGsE2xqZxZxM1Jypw/ZJLuoNqt6nzX85Ik/9azbamW6iOk7X&#10;dZHC5eWlajdmMrM7TXOxk35vAdA/Ax1HsOWMjq6Rl71N0vBAmG1brAaspbZVwCJz8jL7c9w1R8c0&#10;1ciWSxyr78Co3mFA0IjBJhKNJkz99Bqm70t1dVNf7cWfFWC9/CLOdnNKTvJADIDDoVdNmJkhFJTS&#10;yCxFH9IYqIrK3377rTqApJTaVdO27TAMu91OBQ6GrOmWVWkUAAg0CB8Ow37od/t9BOyadiAAEQJs&#10;KASiFkNEpIBBIACQIHCpyaq1DkgrTdkyoBaqRAEJlsZeNMAENLh/GPrEqUMMbdN1HRNkEKplkj0a&#10;eYn26PY4yipmpBkciTlKCM40xJntXGbfnOpntqlmG0ZxWv10cs4p55T7pmli24gAQtwOh8Pffiai&#10;TduRwMvDy8u0UTUVMQhNHBQRAp7Yt7NZL89SfJu5j/qn/Dfm0a1bw5yzoFp8YEoFDFxl1+DE1q44&#10;HJA01WAATIgkiERW0tpXPATHIcbRnhUrPS1eOs1V2kC2uOoVhTV7/fj2XMasszbKrhGRasNi5q7r&#10;uq7LOatZx+xQnvcrcfSLqD958i3O2e0ovh3F/zOYsPxpuUdmuGr2eqohqJ6vKGQUGgPn4e5OueDd&#10;9v7m5ma/36fU393drS42UHCjoIeCZbPZmF6khQULqIsCKHf396DxAjn3eQBmRLy4uOi6br/f//TT&#10;TznnV69eafYxHZgGFQJA13UpH3LOu90u55z7A0F+temQM05TZQui1vMSEWEQQWZQ8HMGsWKlj2l+&#10;adDBdETd6eGw3y/6GU5Yx7giAGOR5FQtGWvMLXnqc0vSc2z0pvOqDz+09OBjmsiRPAUzy92pInpH&#10;07eX+2NIhN16/eLN625z8fH2JsnEACf1XPTLhn+8zajZec4iC3EWfyMlzd6uF0sh8gwhgpErnRSE&#10;fv1JnaeiIvLYcoSPFTYe2+cXNiVI6LLAEBFRU9m0XF98d9hv7+/vt9utZjDouu7i4uI/ISes2Tqa&#10;BP6ETo4JmY8ezJLbKrWEs1rZbCTHBvb5oXjN5eEDhmfdjA/vxxsUvARonv5nuloO+Lciko+C9he2&#10;x1IbWdiwrM0Q3v+JGrY2ptiRo8/+ts1rK2dAYafRXrV/QvM6jr+Y3QNuD0It4KDnrFDP+M+Pf3ZD&#10;UWdwcmj9WW10NqTZNzPh31Q/f3hfBkBjTM8SDaCa2lV36Lpu1XaauF1Tr9A0E8JMWvbKJlRT49Li&#10;cn7JfJ9H3wLTFfG3mY4GTv8FtzTMHOBIOumjkNSgwjw9zzrGUCZrHalkSsLQRCJiAAxEMQxDn3MG&#10;CEShaaJYfiIs2UZYSglzrVYYkHSmAYkCqZLGzH4AOkXOICKSywFC27YXVxcXFxdQdTbU4JphsFFq&#10;kiBm1nccDgf1NxmGIYSwWa2HYQhI67bbrDeqWn+8vck5awaZlJJqyzGE2/1ee27blgBTP2TOGt0D&#10;ACKZAFerVUFHAEFoYgNNk4e0z4kQ94f08ce7rusQICJFCl2ITYhdbBqk71+9kcTCzCljYkTBLEQg&#10;WWt4IiLEGEQkMaNICATCmfO4WggC0rbtMEjXdavViogwYAgEiEgjSvn9DC4Huc4FHEWQEnc6sW74&#10;nWB7z76ZkRhPKaTm8AaA4UTyG5zasI6+2iOievR4E7uIgEB/OBAiA+ScCSNQTMxaxBtDiE37y6eb&#10;92noYhNX3fpiE9s2IH66vfvmu2/Wly/e/vLh1TffhrbZfTwMWQ5DTgxQHYhWq5Um1aaaKLRpGkK8&#10;ubnR86u+7zebzeXlpYio+UBRpWlbRT8iWq1W+/2+WXWIeHt7+91337Vt+7e//e0Pf/rj5eXlhw8f&#10;1MCKzi0LERV1udaeUAPHfr9Ph/7ly5cqDV9dv8g5397caxgpAAhn5kJNmqYJse0zA4bVanN5eWn4&#10;kFJat924vuUoSEQkUsmlZetrSz8Mw3a7VVuGeiA2TYMyyalvq6kBj2btsugJlZ/U7cjObZj5xYsX&#10;OpjVasXMln+06zqMkWNMIUAACJGZU0oisG47QEYRHhIJEIWARKEeqlSDl2JaqI2mUX5msjEKq0Py&#10;GOjJrnmf+d0kNZecjtxM5CEErW+hGF/8KGMIUKqaUogppWFILCyEKBgi8iHf3d71fT8MQ5+TiKwv&#10;L1RN0oqBachaHVwQ+zQoTcCgbrFlVIeUlBK+/eX9kNJ6vT70/YvLS9Hiqikx8+XV1X6/v9tu+5T+&#10;8Ic/7Pf7m7u7T7e3h8OBiELTKJvc7neK6gGg6zoRefHihTADZ0QkRCCUnAFYeDxvMWmGiIRIisUe&#10;KjiOEAR/saQAZSm9c3gejcK6d6iWDlAZUd3cJBtrGsWUEELOCREpBlJrETOoCU9qxCuraXtkzDMG&#10;DFpgj9mOH4kIKcwwx7csHFXLFZCUc0WejDgMiZIEkVdX14fdvmmafr8nJyMue3tCM7jq/zKXEpEM&#10;Gu5ZLJPlXaUqCAAAizALCwiQAAMLALBgBkxE2DS3u/1/+2/+zQ9/93fvbm8ZMcQ2C3NiFEAMMJa/&#10;GWsOFjoj7pty2xHL8sz5XCU7gDEEoKbDQ4dC445u2/biYkNEVdAYqdyZpuSL61GpB6PSxdm6+GEb&#10;iVB6Ik77LehaiVLTNG3bNCE6G7eTxiz5oHBKnGVyBGgCIlaD/my5T12cwRCACRfGYjeeHKKYKHzq&#10;FVJzWGhyQ12C/EgUXkr2XgLxg/QSSL2Y/4pjuAAb/VcOKyJaBcMfQeHYVf3GvdqvL8DId7DW5kbg&#10;f/tv/zvC4rDftq0WY9HjhKMY4sepnDFXKmc32IyOTRk85GfLOu6dYxfj4Yev6iMjubOTGJVMPMyx&#10;6pMeOMW1FcHfg4ZMZRVcNIbbZfXmiT6GlZUbbujeX6/Xf3v7frVaqV2mlHAhUpqgdVJESl0UAOj7&#10;nlDMG7rOay6Fevog1QFfRDSXqF7MgO+nCc4/3ePzDMPR5fn2c6eFs7x/yq/+7Npw7MWLFx8/flTc&#10;Vgnn22+/3e12V1dXOWc9htd1mPEXPwUDhUehhzfDGd+zv5jhsObNSFLkYfUoJ+fm7yGgPR1979FN&#10;Ac5IOXvv+fEfbX4pR7QX3TvghVsRiXE8Ui0vLT4lBbZ2nq1Zm8GtLLpUIVJlKhueVAuIpi5VPzuu&#10;IQvsHcQIlMEabpfM1A6GlhQcXEEqw/wZkiCiDtUDZImos1U4ujSn4KybVNMf+Ud0CqqJXF1d3d3d&#10;7Pd7pbGICMCmZaiioVEdULVRO/Qdhtw0HaMmJAkKf2YGCDlnYUAMnCGnAbCctSvvtk5sYF6pMQUE&#10;ACyapNLzrDtUFRmqCU8UCKr4GJ7Y0hf9SEDvUcqGNaVSKXiVEiIql7FUNlijr5Qp8MLBwmjaEsIA&#10;Y9k9YwrmH2Bb0lOqojuEoMS573sE1i3cNM1+v2fm1Wq1Xq895ngiBlMqYcTfY9XyvbMHrcPYNE1K&#10;KUP1EgRAplCkxiKy2wPMHFy9SeCJgKg92IBmb0VEAGTmkjRXquOcBsXESESaeJuqn55RWMMVkhHQ&#10;NkmvsppG3aqwyJIlI6O0JSlPjFHHKQvudXSDcSqhOirNIiAJCApwKuMB3BE1FAJSRLpPfRviumm7&#10;0MSIxAApQ8oX3WomJjfKpyuDJ6nRNlgkWltI0SS7p2j5tM3oyxILZSqn+tvs8aO8zf/pl3V229Fh&#10;zOCMCw56ClOBCwkOROIoewiBJWtylgzyaXd/+Od/+vDhw+vNixdd+80331xcv9CqdSwiQCzIILFt&#10;mqYRLB4uwzAoTVTyZ1TJU3lbMdvnimN+XwCAihRSRVVyybBwmqXS8NnS3VkaLE9BjKXpDZXFqeES&#10;GhEhJKLIJbe53wh4VJ5YyEOzP48u2cMbumaTkmo59WD0B6pUSw2EECRO8AGgOCpW7K1Uh2cK3kRn&#10;myGSnyxMKebsnuX00Skzs+9nn/57bWbRA4fnmbltW9rtlLepGEclT7+IiE4SkBFIRDCA8CTW3Q9Y&#10;gab5gy8uLkIILKKlCc3cA/UA4OPHj3qnchpF4yzSp70SQ0UtFIgNlexNrokII2VQnY9KdjrxiZKe&#10;v+FUsF4uxJmmNNNK2AqhXkPZmwAAqHwaJqTvWdoCfjaFMeQWVCHMRwS7ZxwJTN2vzPfquO+aECCC&#10;CEGxJAKyYBTCJLx5+XLz8pqalgWSZvtfuJngIrziCwc/41DLDm0v0DQA+eFNRDxrfSDwPfuzb5ak&#10;ZvnIv/D2ZYP86smYv7B54m880f96RhRcdgUCf/d3f7fb3vV9r8+aRW9y2/LB038+Y3v4RGZ4e2oL&#10;iMhvi8ImUwGMpvqlrgHT3XcUDjMRaGJ6mN5wqs3EDH9xCvIzmvCMS2+SpC3fGdPME9pzsaTPSptz&#10;+DwnJzxHrk8NY3ZRsxZMhM9TAiRUDx29zRuFly/Sdgo4Zh85j2Dzrtxdpx4R146++rFtCdjzoD7f&#10;1XgxGZ7Ytl3uXKh3AEDbtrvdrs+9iCSWmMvRUc4MQkKAyKXgAxZpPNd02OxcOlzmLLB1FBHI2eJp&#10;vPXHxsC1kNdRCJjscWZBrU87RsVaTGzZW01HNCdrVrcdpuL0KfZkn3aDIZ7ZebR/wkKTxQw1VZ9N&#10;KUWJR48AZyincPC4fXRg9iLrsBi/hZkzi0gWIQmCkFIWRM4TA5ZoXe3pdi1vysy1ADxAcdNClYAB&#10;Kt8jApQS7ohEFGv1tBBCQLLV8qq48OiDB9VmaayroBcgcsVvEQEw/a0YFAQgUIxx3XaS8t6ZhzCB&#10;ZMY4yr4ooGHxhBCFiBEAGAlAEEvi5BAbEQGWrIZVZhX63+/vuqa96FaX3XoT2xYoBAmAOZSqfiyM&#10;rIY6taAXRzbE0YFBM+CYpdMGZjH5Xgg7ujEMeh6YVCOtZGpIgrr9dEcavpYfrX+9kDGHhcH/4eTp&#10;1M6xEXq+i4jI+sFq3gyA6pRIhAxZRE4SGGYAACAASURBVDBQs1pnwLu+P7x/f3+73cR4sz/0gNu7&#10;O0TZDQO2MQsPiZEixYCBKLah6ULTBWI1Tvd9r+4nBiK//w1cergaaqJ325xqGzWjO9YMZUbSbMPb&#10;1MxpyOij2qis/ESkwICxoRCRkCQEIGRmwSRAghgiMhPFaJvIb5wZqNG5RXgKa+sILhfYuL9OW009&#10;jfPXpkxaqnXPY0zPdAfa1WEBy80WfpgZwphNLDEzuCjjGUadGueMcCuIZiEeM5q2nKPvwX9Pi1Mp&#10;myZNz6t16cu5UOozK55UbkeIyHUIY8VJwDCj9VauVG2g+/3+/v7+zZs39YwFiQyXArMMwyACRIFI&#10;mqZdrdbqeKWOqPv9vk9cHASYAaBpmoAlEzYCmJY3A6OhihJ8REJks8CP0Kg1TD08z7TZEuCUzhvt&#10;OrroR0uF1BJ7evfkqeJ7pSKpsQ//6qfKciiAABbWL07hCkhNiDaRiTh2DAO/XhtzUzp7VkVutJ+A&#10;MCMcMv/uu+9ff/c9tV3e71JiFshZjGsiolo3sbp3IaqJ84v0NL/RKnHzPxUSbadTnJ5oUbX9ZYLU&#10;+VGdYrvnv/wSUHztttxQT90Cj5rjV0d4w8aCQotdhlO1FtwyzWiv3WM3XF5eDv1+t9vZK6x0yewV&#10;cArCzwqBU68+c79pBUs4/CZNRLPwifEOo/yTJThRafTUdlvOyHc404QfBQcvTXlZ8dhaA7gZfbbn&#10;hzcV/3y3z2vAeq7mBc4Zt53B5Hnhc5Rif/YVM2oALgvSTCCZzcWjhElK/kH71S4Mc2YYCM5qcNSA&#10;ZQdUU7lr8g0iag6s8YapyGpOpktR9sntQfTknK0c/fiVL3NNAT5rUHV//14RCYGYORc7Rq5VqoRZ&#10;QJgFEIKewiopbrtiKpopLFIPybAWmFJY5Vp5FhyLGSmJiOqDDwTpEv+tT6lFG2Dh5jnFT6c7OAdn&#10;r3jCse3mV4pcqi+Pk9rUDc0eF5j4F2P1rAwhHA6HJjeqyhneemJuCyq1XOdsx83GMBuwiET1PREQ&#10;CgQAMjUS+5krWFJic9G3dyAiCORavEw0zAlAmFPqSw5dRET16VUNrMzEm2lshxuueOAqQogzmngM&#10;Vq1YH9SbNb2UhrYgorp3aRppGCZHJaewCgUiEdU8iAE0BnCsNSYEyAUcSVgQcoCe+8M+3w+HTWxf&#10;NKvLplt3zX0egrouaM1BBAYBZvT0qCjwWUER2qjBZQYR1cRkukuP0lCPBLPvlxM/Kpkdpfhz+GAJ&#10;HPUYuRyYvRcXze73hrblSBCQqgeW/hApAGWp7rXUNm0MAXHI/HG/u/vpp4+7u3RIl5v11es3MSA3&#10;MYG0TQOxAQzURE30Jiw+hFgvzFy9xPNQc715ACr6Fe/olBSfzYClrjH+/tmULTbKQ8YwuRp0Keqz&#10;AVnVNkREjDFgjV8obownCi8WpfTEkoprNlmRz+cG8gP2S2aW6BlymohvAIdqw6L6UqpuWSSgU1MD&#10;Vs4Zp5kdJhN0OGO/zjiowSe7ogczIPj7/Ss8Yvv3+hcdfXykb5C3u8EYQIgRquNq7IKIOyowOQ9I&#10;qtPZbD8q3u52u1stNBEjM6ubuk1H7a3qtKwIqcAsXsdA2+2+RGcjsggJrNsuhEC59+9i0MgsBCHE&#10;YMKEzk9Eqm0BYerc4yv9LcF1tC1/QsfG0NGTU53UQrAOK0gT85oWhOKs8ADq9nrsvacFLDireuI0&#10;FVV5CxcGD5qk00ldX7XJietlQ0QA9cbLit+CLCEm4e/+8Lvr128y4pAl5wxAKJpAYELWwK0RTBcd&#10;qkHz4Y1c6sBKEsdVM/lEUwqEEB5rwJpt/8/ef3RqsCA1S0J06sF/IW054F/BtPQrNGO7xpJwekI2&#10;YuxZXctzRg+Zvu/3+716tmKNcrUYn+VI/DXCkf3yXG1GLR9y/5J5faWxfbZ5udGLFrYKRKSSiUxz&#10;j7oxH7FI4sIga8969xZx0tqp6S/3uBcAlgLJ1wajyn7eA+uoj8Zv3rxsc+qeIms996tn7Ok8tZ9t&#10;n6U0OLt/uXdk+qu9Wq0henw4E4SWSoc1ruWATMuGhxFonLbZmD3+wxSHH8INz7x0JhI8ttnWM/sU&#10;VHaPiBpC6NV/L/T6qelhbdHO+oNGux8OhxCbalBg/2DmwQAiImqcGkPEqiHJBjOkRDVRF5a0A2NK&#10;LD2StoRWitQe7A5QhTotRQVVHzRztx35Ww5iu1/7aSL58RtYZk7B1tjdMxNgrGd02r1FUIaa1llf&#10;pKmNoRjXRLUM0ztkakFDREe2DdlQRPDY2/GEiQMAoi4GxdC0LSKSBYaGwFNtATGon5WIkJTdM75J&#10;SqZcKaFwaGsMmokZQI016tgjOQOiAAKLZJbMgll4bhqbYSS4CRe4DElS0YQDUQxBraFmIwxqvdLA&#10;QymhXkEjAf1piQAcowgoQHXMWFJ9ASGlfkzRpW9nkCwSYhxy3ufhkP4/7t60WXIcRxAEQEry4x0R&#10;mRF5VtV0d7VZ9/yB/bi2/3/mw1hv2/bumJVl73RlVV4R8S53l3gA+wEkRUnu/t6LiMyKXlhapJ5c&#10;okgQBAEQh/fee46e42DbBqkF6oxptWihADOXoEICiNk4pcgUEWuM7VqN94HktyIy3Vyl4sgwZZRU&#10;nVAtaOXkfVqcay0/BxMONedWUrnwLF+pzSt141KJmHULWgsGhIQZSBDRqB8Zo6VGJHKIjp2PEQgt&#10;GWO7EHnvhv07H1xc93vz7/++6prW2Pv+8KJtwRqwxmAXouz2/aprivuSVnkL3mvUW1k5s4VdxlLy&#10;XKjBS3kKM2sOhbLNlPHWU5NzrgkA1GKHtk8glE28BknTt6MICQFoenrizMgoG7AKG6VpmG1qE4mZ&#10;cZErXXLsdOE15ZVHoVDscoz1p2sCw8odt2xO2luBMfQyyaxIxTBXiLDma/W3ZnNUnp91uF4d5bF6&#10;7SwfPgMAoAb9/MrYqiYTJypRzyDI2+32MBz2h8Y5l7qHjCRGGRKyTIp0kRqwoPJbHh02AYwxh8Ph&#10;4eEBcka8xjY6ECU/3bm995qkBjTLG5GGEx56dzgcYhTUpFEhAIBWaEVGA0giWlOq5hI6cI7AyZOU&#10;YJ4IT/eqifcNVuv9DNSkcvTFGemeby29ldcB4NR9WClN007nliRvolBpmE+HWbr0IoZrYiMRIcHG&#10;GGQJITTHRl2Y4bO++37AsIgllDpjBou6sAE0682rr77qthcu+BgjMxgcnTpxKbDKkdl/DyjrtDro&#10;KnOYnOpLwr73+0RNRk+gqZN66YxQF1zi2TaF3xiWfPVv3aOPCTg9Fk2je4KporDTmRigf6rldLPZ&#10;IGLf97HKCwnHaAAWiP3oeF4S5/lPFAzU12c6/BtA5tGjLFFkpFEGOOFTU/B9apFKNriz1iMBEZAo&#10;zKDlSdQyD2qXPxUTe3RXWsqKy7n+lRCrMlIRQdMBKn20ELzn7oOPwlSMOi7I6Yc/1uekWuzlzpnn&#10;z1zUE5f3Il50fn5+D1Xis1r+rx+AenubSkEiog5Eql/UXKgG/XtCWCVb3TG72/Jbs/48C2YMZIbz&#10;p0NaocxquGFmwokBSyobTe3xBFNpKh2TY/ZLgOQ/ZWwD+fiwHv7u4V5y3B8AECUF5PLystiwat0h&#10;5iLjlIPHYwglKZUeWMac1kMZ2GKYUwv7iMaJRqzZviCf5JXolhq9UuViq7klAGh8Rm3VwuoAQN+l&#10;084BUKVjgyyM6UE4c0pVVtyPAFGrdc3eOkpmsxnHEwCLxaJgdTGYtmm6FgDAewlecM6adUECoESo&#10;T1xn3IdmH2MhsojFrjgq/zraCMmoHEJoyNT2yxqPUqwnU2tI7emHVead0hlANAKCSLlYWz3rRV0n&#10;OrVPATMjs1TxX1gJ6yY3FUUYhBC89wlzhF545wfn/R3S9eZiRZYtorWA6n+FAACBAfJGnXVFAIgx&#10;tkRN02jyZgAQQpSJlVSmNqwZcSwZVs1Py/Mzgq5V8KP8cXZfXfLLaint1BaHQm0F1TO6xKltC6Yr&#10;WZLdNNmzEVGz73e2MdYwMwdBZkCMgHsfABG7Tgwihp33f/qP/7AIV9uLh8P+268CArdtt+o6sEbZ&#10;ejGxr1ar1Wp1yGm/S0RewV7pLeaAdqU39e0s/S9iRNd1ZRQ19qy1Q/AFY9oIVIn0EgFXHliCanhC&#10;VD5uGNRHCY1tGi3jXXtgzfywAABLbulqfZXrwmikMhIp6z8PpatYnZTO5rdMbiGDWYLVhKJq9pOy&#10;ilzM/LqX6EqtaX5G5DMor9c35ZiAvlwv9UBmyMxvsZppClWXnwpWy1siQpG2l9t9v7+/v9fyi0RE&#10;hspxCsNsdZPwgs3K+ICezBwOB/W9staaxlI2uygO9dBJLVYKu93up59++umnn+4f9s4HkWTAAgBA&#10;btuWNEuxMCJA5jmZNRFhLkcoglidjVcPKpqXGD5HSXlqxjk6xqbqP/kJURIJ+QmDJz2wnivol6Ee&#10;+QkBNQ1WNVy1HdfEH2NsMB061eN6Xj+eDFzpMqeqDaYOSHJdZhABEEAG+eyL16+//gqt2fWOOZ3r&#10;ICBP3K8Axlk+oqcp83pWt8vKqvwLuGwZai9Q1t00DZ+oKPIUqDH/xFk4Rc+n2MiZVz4RmHUP8SPn&#10;oPnbQiKh6Vn0KLQszgJhym3KK8U4IjIJhC9eV+VO/fUZGweAlHsFHtnCngXT7Wlycer5mUh55i05&#10;m1Lg40KRPRRpRRiTSiVm5lr/PL/uEEEIS+D0TAQqkgk8B3WzDhdBZdmf2fVRYeNDQDFT0rCqbtla&#10;C8dyLH4KUAtUtZhdfvrojGdJ6memYDl3Zc3ClC0UgIreZjtI/UB9NF4/MMpRCz1OZ1bDO4qucT7h&#10;43J0BdtHKb+m2FroOvOJM1Dz1VNrs3T0zBBCCH3f930vEhtrqi6N0uBkCIuhqUYTMkPebLabzSYl&#10;4RWRbMGpLSwFG3qhbgqHw6FtWy2YMBumbgGaszzGyDGOp/JqBSlnzziniiUdzvYIzJYKdb/CrBXW&#10;x3VlpFCFVpYAF21QDUxUhTfOEAiLqqZ1Z2o7FGZhDDITlqnmyCLqDrLMJV1/7ihMOfZix1zIafbF&#10;ixciIoRkTQgBvBcRHnO3o4xGEwYQo8sMAQAIMFc1Qk1EHFVAB8SpnqzxFCl8IIvyIhIlmTAhJtNV&#10;yaU9kkhVMUc/Vls6kvIvYorGLoD5RIIVs4AiYshoyhgo57pRM3aByVVXliAInIXxsRcCGvBEgBqo&#10;AhpdI+pYhkQGjCYXEwfiYkA/9BQc8xDjimxLhgAsiBE2AkJYS/xSVUNDTTejejiMbK5G0ewCpr2d&#10;GUSwitLiytE9j+wIV53jpDaEwYQnlutiwDrKyGY7FizotTwpgCDCIJ4jEbWCBGiRIiABEiAANsai&#10;MYLAgr0PSFpagbBpRfihP7SEg3P3+/vBOULxIXzx+jUYsl0r2U9qJnQqXc36WTCm8oHk4nfee02h&#10;VSe0UjFiuVZ18cehLwjRRgRBM8EZLNWrEHN+qDT1grr0oh4WEilVqw2udHhmJcRswJK8EZZP12Rf&#10;mMtsIk5BIpiJZD8WMCoOaJCt+zU9FGE0eTIiCZIgEqascK1tEJElRB9cP7S2sY1p29aFoe42HmP9&#10;9f3i0lW+XuhfH+BFYoLyOlb+ZUepVBdVyRQ+s8DqKi5LTAKIyN3tndqbiAg4IDCi+pWwaPJstTWk&#10;fk6xrQaCnMggxmiR2IdcVwV02yiH1dof7oUHedjv7u7ubm5uHh4ebm5u3rx5c3d3513s1htFk2lS&#10;6hY90oCFuaFwcx1joqKky2n6PFkasGhR1vdRujrzfL2n1Nvt+dcx20arHFi6ImrBdN6UPv8hYnQZ&#10;eUkUr8UoGmM1Wz+ZWiYbx/gB3/xQQAAWSZiGdMUI3/zu2y++/BrJDMODMQ2i0WR0BMiIs+xXkwbH&#10;tfM+Gb4x7xfV4kpsp0hpTdOo22A/DM9VCgtngKdhfskYC5eoN7glI1oO6pOC5aA+vT6+D2CWlxCR&#10;CGdGEJiqtUehpo3Z5AIAM/d9H0LQsrzKfmVhCjnVt19psZ8nvzOdmW15M23ht6EJEanNBNq34oUN&#10;RVBRGWPxeu7844g9qlDNtptT756in7rPy19/PcCpVA9FPf4Nvv0cwCyLFjlq5tLy23TgiZNyZh3J&#10;AmYPSzZeKGCWWnEqn5eezKho1kOttqkZVEuWEnpsPQrW+TfxKG3PPvQs/JyBD6R8xUCJ+CMCa6hG&#10;8nLxZoFlYoBjZv2967rLq+vPX7/6/PNXAMAMwjECCo8pekWk2FyKAUi3jN1uxznxcdkLsHJWGEMa&#10;s1cNEWk6WsknbeX0fTa/IpLkzXyvcDAlFTVcikhRLWd4KDm5NGN4qVNX+l97q0HFzLnqzMx5qNBM&#10;QaZUepN+1HuPIMUuhtnahYga2AQVRdUdKNJxIUvEsVezpXSUlvSOvb6+Tj5QwgECM3OIDIJNSjoO&#10;IsAIyJCEVSimlmS6yn4iowvZCCTRC5W9X1K586oTyW4FokfEQSYGwrEhZXMyllzT+0n5r3ISaelQ&#10;3fDUnU8ERcQglQQxRQJGRKBR616CMYZKxBMIkeahFz8MWBmwQvYda7JrHwAiIDRGYxh3Qz8QDeQH&#10;03S26ci21jaCHaIBRkJCYAIRYJAIEjhySfYh2RzIjBWvPzOvMxKsVesp0cwvyil6IaZZg+UrODVe&#10;zO6fkXVmez9WMlNZMLNnRAQiF2cQROw2a2Txbhi8iyBiSBAiQ9t2IcYQwhBjZxtAY7t2vVqDxKEf&#10;fn530x92kQFs8zD0tm2E2XMcgieOLgZmLa/FyxjjMkANCmMJHIEMGGMi+xDCatVq99UegZKtJ9Ox&#10;F6fQ0mwKJ8Z0UQOOG7w2k/O7ISEKIAkhUarXjmbuwoaIQpizXwkiSlXUGbJ9p+ZKp2btzGzWWCpN&#10;zUhu5oFVHk79BIMggCP/SoVsPYcQnPMhxK7rutUq7CJQON9PRIRsdl5yQJkK6DN0Vc0wAGUJkDNh&#10;MsD4HyM0BFpPtcxUWXHKUoqvuIjEGP785z8714fARGBtm1hf3tvqIeRg4iMysf6bqsdqAVkQ3d6a&#10;ti0pxgAgxtgPw/3Dw3/77//9zZs3b9686fteZ3yz2Vxdv7y5ewACdaQiYRRjCA2g5KPq2ltHRAAY&#10;wAAQAEVAEGLQQ4a69N4RefQMQ5g8phHovIhsqzaFakOFow4BmCu6CoAAAYBBFESjwew50F7j/fIi&#10;PSLGPbW3FZBAFU4PJCygicOEkBDZIlnSGPZ5lpwPhGUwoCAwsmKABGJ+4IxaU+EWBW1ECWA80MvX&#10;X25evjxEDiymwVHwIQSgo6arGtJyw0xPkrOlKQaxTOTs38n2lHeH0tVYjhNKYU3zbIwqM5Tqzyf5&#10;LNRzt5xHKfqJCg6TF/XknABEZaqiZoAQj16YT4Qn6epzUFN5MphD7s/sVIDyUD4h0IwO+a8ln5nV&#10;Rc2Z+wBgqsXhRHZSWiQ5UgdiDohK8CrH0nZ7YU3rhiA2ZVpRYbL2j5iRx/hnKv1aProYzhlXyY8H&#10;U1RM/jzKoBiBABjByDxi+mPCdNaIiMhOfs/7waOlcCt6Pm4oOSXiPtrHmWT46Isfl+HXUGtMhYcj&#10;4lNI+ontH73/fiNCNACCaHIQy9/AWI7HtKf61+W1CmQzVM/EkhlITq+G01pGs2fOUx1mDW5mm1hi&#10;7eh4zqC37nk9EeeRcwaWLz6lKfWbKP8qkEBkDoFdDC2QzNOKlpNSEmRhBCBWahdgQEZiMC4EAWub&#10;5vLqxe++/cMXX31p2s4NHvRwVpgFgTkyo5awA2YEZGFhiPma2feDtZZ9QGtU0DWAjGO18dHvKZ/f&#10;Z2Rq4bsIYGLkY6WGTsHoqVfO6ooBCyraKwn+mdkaLDbTmo1rxhKYqjyIKRC7kvqk6GjLDomIodHx&#10;SqMarUlp3YoiGSUXoLNmKWvmJ7Gmt9TPadjCMaVsDrZrGyIcBg6DN4gvr6+EkJkH5wBAz/aJjHND&#10;CLFtmnbV7fd7EWnbVnWzru2GYTj0fdu2FhEAutVKUWaZu64pBmPvE5r7vl+v16oODt69efdL7w6X&#10;l5fr9RaJ1hdb773qdcMwAEvbthIiRG6sbaz1zjnNdZUycxGL+BB8CJG5M6Zpmjdvf+7dgZlZuDXt&#10;qrWGILih65rdLnIuAWatFcJSBTkz1nGC+34vMZIxjWbvjhzVUNXkGFqltWxTK7QFDIgIKc9xUsgD&#10;8K074HBomma7Xm9t50FW1BhAYUYWAwiGECWArDabbr0SEUKxjSFLgUHtbLPDKKgYZf0rAMRk/WKj&#10;EmvlhAWZM6ZR6J1iAy6UhAgAPviRsCBzSkTMdaBya7rexBgcmxyZvGJMRFRnJiJdjUIE1hKAJYKa&#10;RwtLYy0L9YcQokjXiDRD8KRhqcYYWiFzEAYRa1CCtwCGEMiKxkAZ03tnkajtDjFC03z/9s2b/W67&#10;3d7u9n//+vN9v3vx2fX333//5l13eXnx5uZNlGCQTENvbt5sr7ZNY25vb9v2q75nY/Dd7dvNxZYI&#10;9vt9CM6HoWkMAQMHg7J/uHt5fX25Xd/c3H755euLq+0Qhu12y8g//PDDEIZXr17BAIfD7uefo4jc&#10;3r7r+z1RYjG27aKAj4zG2rbr+55BVpv13d3darUSkRACNkaYdrudj+DIR2q3IpT9sIgAURgZ1Z+O&#10;QUSiJA4oJuWGizFG5zWQjZmBxfV9Y0xrbQhBYkQRnIayl2tlmkrz2mz5lfJuC0bEMJvIFIGFACUy&#10;Aa7aTr/OIo2xtjU62cYm73chbBrjvTfGWNt6P/z1h5/evrv9/PPPr4dLa5EaaqxNrppE1BABUUPG&#10;GmNTMGbyu1QTMIiQaHHPYmDq+z7ZCA0RkZAgIETwhyHrIaOdkZms1XA8AeAYfYwRyVqLTWM5H5VM&#10;wxyAOfb94S7Dbrfz3ofgABlAjyyQiCwaROS8mplFlwygLlXJHKnIASgizjtjze6wJ2uCwM3t/R//&#10;4R+IgBrbu8E5NwzD/f39X/7yl++++/cffvjh/v4eEQGhXa9UhQ4CNw/30JAb/LrtgvOG6PrywjIb&#10;ERFGAUFihsgxMiCAIXIhoLWDD72LxnZ9wDAMZBvR2PJsARdIxVX5hDmg5lG1OIiIIKkK1chwlLqY&#10;OVt7lecYY6IbAMmYbAYBIAFGGAaPraW2A0Ifo43RICEwiBAmgwFpCUiBklo8tZCHocIqGjLUROcg&#10;Vv7FLJID5rNTpKBEkdga6oCNROFcqgbBRzAgMPQvv3p9uV3v7+4tpYzjXB33KYGe1BZyn1IlSq2c&#10;CKSd1GdyRDoIkhpekw4jQowCAkjAAgQpGI8AyVIytQii+OC7rnM+MlkP8hD45Tdf/2//+/9x1w99&#10;iKZrmdM5FhkTcsRhkjyw7iuUjSJjGYlIEFUFBjIALMlMTAAoQOpISwQExpBhIDUDRWV9iAbBGNN1&#10;zbt3e2F+8fL68mLjXa/Wq1oUO6Ve1psmIiIaFla7lTCAqBfDPAoMERAphHGH1XY4n14mxkckAAzC&#10;IunYCxNplgeMtYgoEGOyXaEgCCSmDWgAVYAwxbSWsugRMojEtILIaKWCieIxG++chBDVuAYISAZL&#10;sgjUkFAUzXwGWPwTl41j8R8kCjG6yIyk1pi61u2iJ5kWaidNhuJVX0QFSHwDsxEz+/oTBI5EhCpV&#10;CULyAc0dAxBh3biYQYSjj8xgwECuRqrsPSW1zRwDABWVEUbdIJ+ra5cI0xQYQUzZTQiModX6IjBr&#10;GSUWYYiICGhZBBiMIQHSaBIWIbIApJENeeKYGfQOCmq9iURYgkqFks8VyyxMEtSmfLQESCbZaCZm&#10;3zL5mrVQXbeLgViqQ8R61oriXeflUNIQJAAUPQvQLxaSQUAx+gcRSOQ853n3yqf0oL7GhFqqXHVF&#10;QFLJsNibdMa6bu29FzTr9Vp7aIxBAeDIHPWw0JKxZICFha21CAbBgJAW+vYoqI7POURaaV0iCzMK&#10;aCpeRZYyZCKaFW4rKGJmVQGS2GatMcY5JyGa1jRkrJYDY87neOlERalZ/0NAPrZSagY1uyayyuOL&#10;9JVSRBtoOysQm9YgovO9sRij19yLAAA0mv5Hmy6Uw4J041TEIRp7tJ9JoV2+UO3edfskaYWSJUKL&#10;YDiCl2jbBgDzymXMJY1Pqa8ldB1mF9OulNeXRXvOXxSNZtYHA2NQBVaJho2x9XJjThXj9TRRZWzV&#10;pktS17q0TnkRc/sqAmHuTwzSNisRCT7ud31ju7YhjiCCar4VQhGNKCLOVQ4IiNAQEAGhIDCoiacY&#10;OPS7KcijMnwUDJyC2a/LfecY/588liBGyneymZkBgH1ga9VisFpvG0tAxEgcgrFkjAESBgwsPnAU&#10;lsh6fCuaKSwM3mNku96uLy+vP//885cvX242G7SGIxpDwolZEYiqkhIFNMJFBAQMIJLJR9jYrNbA&#10;0u8PescAAiDHaI2h7HfAHBA4qKDCEoIPAGTAmtZYJBEARhaLQE0byajnkLIaa1cggLP0LwS7w17d&#10;rxiErBEEQLBtYxrrnHPe6XxpwBYROZ8C5CkblSKPSYqg0v1FJjk0iMb8sCKiadoLMWsGkhBCizm4&#10;jdkY03VdiG7wbrPZSAhRAkNEQ4CIhrqu2x92HKJwRBBDaA2RHuBxFGEWBiK1YlPeShAlJUDGcduo&#10;16+aCgEYUayxVgA0CVngVBsLiWxOypWT+0DT8Gq1Un8lyDlT2rbtmlbxUtIA1zpGjJ4r9yjIyEpd&#10;yYICg0Thw9BHD9774H3XdZyikGTSQgkoEMhFMaNyilIsoPypC1LXpzFoGmKwtZeEMaaUpa//nXxO&#10;Q9XUAixHWOqM509WLCf1xnuPWEw54lHCAI7jy26NBBYRIxELAHIUD3z16rPmYi2GyFrbWtDUjCfs&#10;t0teU8gUpwCnt4RTTSmUKSv4qfl4/SH9tdg1lo+VBqny3SvMdNFJLFu+AJicc4dBiNR+DCxJMiiC&#10;MaaKBmOFrJhP9FgAWdh5pl5CjdSc6gAAIABJREFUDESH6Nt2Ba0dIpMfeh9+ubv56ouvxVBEAmva&#10;zTbe3x58aLdr/5ZjFEFs1ivY9wGErGVCBgBrbNu6MAgiNpas9RKjyO3+gQFNa7r1hg0K0vrqYnW7&#10;tZ1lzy46BhQUQWIC2xC1DTnLhGBIF70YiiBMCAIRQZgH53a73d7HAxO0HYOoxybmcx61yRYkA4Km&#10;CXfOleVZ0G6MiRxUXq8pB6YRdjXvK5t3eUC/tax2ofcl6wP6idpAKZxU6fRKVS6XiKxtUZgZ3r69&#10;ub29vXixbtuUrUxTjO334v1e5chiRSJK8tZud6j58mwsyvdLZQ1mvri40B8BIPc3MnPkoBzPNma9&#10;WTFz21pj0TSWvT8cDsMwqHe3Pv/TTz9xLhxT7ovEpjUqAM9IvTAcRMy5p86BqmEist/vf/7ll3/5&#10;l3/5/vvvAXkYhmHod7vdMAzOuf1+f3//sN/vLy4uiv6QtSFUPxjEcU4bYywBCoOAQWT1NcjeGZS4&#10;HzFLZGAgIK3MKiIw8Ud6X98BqrXbDw5a0QBwg2knNogWSQc9SmlykunBgteVm6Cy+KJ3CIzAKoTV&#10;J4bZc4QIEVhSbZBnHnIKAJ8Na8y7QzZmIYHE3LFsChFgONkIc0AUjhAFwdgQGVv74tWXTBaYBQQx&#10;ZXuMycZ3LhPHcgSCxY1CO6n8HMc7ooUNTZl6zKuhXimcylcb1RBEpcP3OTeunDLk1AY7PnHmt5FW&#10;SW2BoK1NaXhMDQkpQ3T6KCMIiwCJZN6YWeLJQZ3MMf0UqMyOY9+egb3l2iy85eOCoosRQEA97Eaf&#10;tSN9nk1iis4+Sxs1Gs8xrnHIkr7bH9wwDN5FTGrjxO/46FhEBITUAWD63WWvfgVsfgBwNk8WB8on&#10;wKNratI+Jco/x/irfeEIfs4zgVN7ytP5xrL9sneXxj9w23pKH6Dq84xDJhrLdqqjHT493pM9PzXw&#10;50G2c38Y7/rV4ejQVDqFbLriIyFHjxPSUhCdvLV4vewFNRRnheV0Pboqn0MMvzrYrFdadSxiDhx0&#10;jFlyZpHIbNq2bVcNMFlCzGF0iAiEyEYIo0BM9dywW2+2l9aa5tWX37TNarVatW2LY5VAoGyYJgFG&#10;JEFGNEAsTIApngArvRJBq9uo63JJRDtuCFM7XbJqIEtEACdgCCIAWBwzHWtA2Kk1JSISocQG5s+l&#10;T6r3k6pRhRgUgXULfMLp7ygsKZkXnoPlW7Mu5cCOlBIKEdXiRgsCfUyq5yVNH+2/dskOIbjgD8Hv&#10;nfMxmBA6XLVty0SBeRB2MZCQuugxUWMIcsUrAOi6rrWNJgACABlzLSe6HIZcDdCY5D2EiIhqXYLs&#10;h6ZGPmutgVZftE3DCGBIJAaOaE10AjGGGBsRAYiS3g3CQIjWmLahxoIhIT3KyiySCIjAoDHGyhiB&#10;TI2lxsI0l0q5Llp62ZMK+dSy9Rkps75TbHBKDXpswiFg5E3TdU3bILUNAZJEjAF7N7SD2wx9FzyI&#10;xZzLGSCU7Uo/kv9LYU16hgqpcCKoP071XxYBdcOT8nq6c4r9pRP+SuWbjbbgqnDYozRXKKf2WSvx&#10;VljZXHILE0ZfrsseUG6WiZh9cSZSYLZcHA6HOPT/41//dd2Yzz9/7Vy/G8KLF1cDwG3ft/cPO++d&#10;9w/Ohcb2APfDcP3Zdc8ch3CIEdp2ENl5T8Z4xJ33jUggGkQenHMADuDtbre6uvrlsNuHsFm30jS3&#10;hwPc3lJD0LZsyQc/iEhhQ6AnxewBxVo2FtqWQsSuM6u1Wa9RgBsffRDnApJjd3DehRBFAnPvXBRR&#10;P6yk4BkDKRt68udhIIvGkIkSWYIaIYgILSKSBA+IIEI2Z6VCKP8VooKKd6ejcUIiNLngAOS8cmpk&#10;0fkt1TqoytSAjCwMKEiip5HIgihoQJCBsLG2y687P/zHf7xFA23bXlxcvHjxYr1ex8iRgUxjbGts&#10;a6x6YAELi8jl9UXh40tqzGfsY16w4dBDsYeioCVrx7RiAjFCpEB+8A8HB4f923fvBu8Oh0Pf91ot&#10;pTgHFUQBgm2NBYOIMbjFslA3mZHI03FlZVhfgmKvbVvv/f39/b/92781TSMQN5uNc8PhcFCLnjGG&#10;yGw2m7EzizWSlg8zIlg71jcpTKZ+HhEjSIgxCIv6UX7UtL5LU1FZ7LNnzm/MhXBnXIKItFTu2MJZ&#10;A9bko5mznd2Aj9uGCBBFKzGMxH+UST4KHyVsRxD4WD+ZmQz5GNQ9MDjfXlx+8/vfwZRyJJ9FnUfF&#10;ke/mC5zmZ5nRWHWtlqmJtoOIzLFpGkONChu19vg3geUuc3StHYWpbnKy8U8KcKIqP9sU+1wYMfO+&#10;qGBmeYxpnIGROU9Bcww755q2jvd/BGbazic4v49CRd4fufOSTXtS6fmnLIMzPeqJy+3oY0tNcsLu&#10;ptJ+/Zj+m5wpCLVwdjlOVemo4nuQPQvfh5ZnqkrpD3MsYnCtwsxG9CjxPwWBT2nnY8Fv9qFTULP0&#10;clFossK2HJ2a+pX6V6xMYPUrJWfocuBFRuWsNTdN89788BOB2jdFUq09p0sphLDb7WKMekzVdd3V&#10;1ZXrD/oWRBYkQWLAKMA5tBMR27bdbrca0bXZXOhhWJHMYTodNes4tZfN5q6e3NKQTK1F+SkGAGBR&#10;X3sAkJzmBXOuZAU9SpdsjSoiYvHSgkplBgAtx6SmotIlIqp2yolcUfBcC8NwjBnWr5Q5Ktf12JOr&#10;EFoA0NziAEbzNWG20C3bNDTPZYZVAgrEcnPuFDzrpF7Y3WE/eO+cCxx9DI4jE0YEZg7CLoYgTAIh&#10;BhEx3jXtBgBK5TX9gM8OU5pFWI1ZOQmLjTFqnmkAijFSLrgmIj5G9dqQHEbhoie0KpWqf6w6WzVd&#10;S33vQxiCb0LDzEAkAGDSpM2QW0ihVhKkSiYNOepniaAl66nxuNzVoNreKEfkzZZKobwSL6q21b7v&#10;191q3a3WTbsyTdtYQYkksmo2L64uX16bVYuZFLz3GjO+7Oest7DYisaltSSHJ0CNgXphSKVP1vg5&#10;uhHOGMfyV8VeUf5FZGbAKj3BqnbkGcFlKXOUBR9CYOC73U443DnPzARvLt5e+GFg5r9evRWRMLhe&#10;2Bjz883tIPAqOm+o78OdGwJRD7LzfrPppGl2MXQxekMO4N67COAIb3Z7u+5udgeAw3rob29vd7vd&#10;j29vipOgsqEyuTrkdtUGF8iSY2ZgP3huTc8RokfBITiO7IADIRi7WjeaPD7GOAwDVzGkUhWBxhSk&#10;BsVLUaYWQDV7RfIy3YYbJFmEK8/YtN6kyv0Vqk26dnRXP8RaxDfZgyOFyeXJ1SKspSk1i1u0joMP&#10;w30GdQw2pglhnz1DGzU5ad92+3uZ7Cipt8VTrDBWvVht1iKihywEiIYMEhA2xrow9IeD8363293c&#10;3u53u34Y7ncPxQ247En1AKerI50a8bF9dMa1T5G0AjMrb7TWxiBKSFr1RCSdIuQuWSWPcRVIWaSj&#10;3ZmZLWLbtsnmiFjCiArPYARAw8wucgiBwWQD1llD0jNhNlNHUTF75vh3swELpnxYXTOZc069JzDE&#10;GQk9OjunGjF5x6mpovxbqP392j/+0Tw5ksIuHn/FGDM4z2QExMVwtdl88+3vRWt4AUDlGSKCRMf7&#10;eWZq4JhWsPwJKptjfZPSAaw0TdO1Vk9WZ0z+EwGcwtFnZjSQzaTnaPtTA6m42cfq9FLIKfLFc/um&#10;ED8Mq8t51KkqG0ehVUhW4HP9eb8+fAqA+F52l2fCjCWeWUEFn/Uzj/IBOQazL0437gQ4VahqtiMi&#10;alOY8au0Lj7epJdhSlXVPoYkbkmuhHi02x/Yk4/Vzq8HH71XR/figl6lHOYcgV6bDvHIYpdsSpjx&#10;k5EIp8eWs4vyuSqV+7M8oI/YX571eoHz29nToWBDRNRopXYZANDa2W3bbrdrNSw0tmMbNfdljRld&#10;etZaNT6s1+vtdrvdblerTd87GHm/YC4HUTMKqVShguHS+GytlWt90qJhrMlggtiM6rGr0Y0BKyXl&#10;COZEVyVIpegUAqz+PUWzKASgBoSjTA+PhYTXzO3ohJb7ZXTF2arwmVxeLBUqISIBKg4K+jmNDpnh&#10;oRjmZG69Oq7syMJ6VfPkAtaF4GOIwmjIYBM4Bo4QAwAAYdO1tm2IKAXICKuGs91uNaVL0zQoY0it&#10;dr2kGChLlIiaptHw5jJzaoTSBzhHDEUQIiSLLgzvbt/66K6urtarVbtu7cEE9oG9Zx8ktKalRu1i&#10;oGbKlFSsqt1Yz1YiFBZIKXbTTdWxtR5vna64xuxsM5v9VLN1qkJJy9dxmimtDDkKD5GD9w7gfji0&#10;OXI+xogEn337lbRtABSWVbeySDHeE1VrQ9USEQFQW25RSUc6AICcTgBlDOyhKpOVAp1NyXmUk9YX&#10;s2dm2zae1THqpUXTsnExzgWI1NvKUav+Vj3dNfVr5BpUKyrG6JnNet0P+wfnYox937877DlE7/33&#10;P/283W6dc9+/e9u17eFwaN78sv3xBwK5f7i7613k8OMPP73bP1xfvXj77o0b/Ivb66F3+8Nu8+Yd&#10;oOwe9oIQAG/ubnVpqJulGn9FpG1b5VNqMlDzU4zRtEaCUENv7x4iRAmyul2x52bVQIQhDAbMEIZ+&#10;3weGprGCQNZ069Vms1GcOOfWXUeaO0RJpD4gYlGjEkTWoDCte9gaK7ZJUX4aLUsIAMhS1zuRlKII&#10;kAXUYYqFBEjAwFjuGgCstTq6GOPhcCim6pKrHhElqfOiX+Dk/iRGT6jUV9YnDm6M2Ww2LjQsu8Ph&#10;8O7mrh/8ZrOy1r548aJtW9NYIIwCnDxv42azqfePeiHX+0EJRu66LnAMzg/eOR8Ce/XEt2R6d9g9&#10;PNze3d3f3d0/PBz2+8E5TTqWMmmVyGjm/X5f6K2WVNqmyW6ScNrdkdXIdPxXgIJbNQhq5mAAQJIQ&#10;gjHJ3l08W/UIoVpBpWNpKaV1RNh1XdM0IqFwk2oRpUAnH9gF7wOLWLQ48WBCATgWWfdeMOOx9f2a&#10;xz4XEPFUZq6jD0PFVR79Ip34XSPitNrCxOUbRoJ87nBOPT1D/6ON1mx/9KIlHDgMHLbXly9fv5pg&#10;WwhSgqdn47/mzzk7ymSDnl3Xy0dyRB5m+a/rtFTzXH/4m0Dd4fpmPZajL07Fsv8cBqx6RUxlrV+r&#10;2x+CkFh8HmGCWF0pqSrS2eZn81ga0Yw2S1XkKZG1RwnmPwVkZCwGKfRcC+O8gWoRzOTq2sEfAHA6&#10;EbiwdJ9q//wyLHBUqoRq1spPCrrVrlaruhu/0syWbbH0QXL+BJxqrbMNtFyccv491d9T7fz/FZaa&#10;S4I8aMrlj1QBEVlu4nOGUlB31BVoxvZnF7OfVNXVU973G9esY3/b7UZyMERJuAEA6h+zXq+vrq4Q&#10;UW1biMiMzKB5AzVBnoaYt+3q6urq8vJytVqV1GPWWhAqtiHJjjLFwgJ5XigntFkiHKdhdHrBzCxM&#10;RGXH1q+oNsSqXDAC5FylyfDk4NjJln63uJ6VpOxt14z5+NRCEkd7HGS+B2VJTiWNJy7SJR0W01VB&#10;gn5Fy+wWLBGRCIGhrpPipmCMNaYBcHU+GamsfjPMl85LNvbNui0L+b80aAfvDkMfQiBrgVAdryKI&#10;tdaAMZhUs+C8i8ySzJzX19fMPAxD13USOcUDQjom0zlQKjkcmHMmSMTIzJBNCWUayv5ERG2TJmy/&#10;3+8eHtS3q+s6RARDYAgAfAyBoxEWTEIJM2vno0ZiESIiEBKQpsQna4iQrGHvyhcL6VhrfQxwGiY0&#10;PUUuIkK119I0F1rZ7Yo7WCE4RGSQbrsWwiHE4DxHb5GAJcb4+avPAgEjRBA1TgkhERkygJM8o8Wb&#10;ZurRmvoWp+HWjxK0BgCfwgBUqz0NcIqfImHMtvzZ60ehXor6PDOX0tezYdYu5ZzDD6FiQLOvl/VT&#10;pI0Yo48BBVzk28NBRCKz996SkaY59AM7F2O8u783xQH1zRsAvr+//8vPb4Bwd//ww827q4vLfX8I&#10;zq/fvok+9G7omhYIXT8Ejs16M3hlu+y91/WvlqxVZnktIjMP3qce9iHGSJ5cZJWK2l0bY9SyCXrw&#10;AskkZ3Z7t1pv1NW267ri1WU2m+WMi0jf9+Um5iCisqHWAhAiNsZyjoKetbOcR8xaZVnOicXY1Igy&#10;ZbUTqUtmeQyyLoH5Q845tYUXZ0ylzv3hgNas12tqLPvAyPv9PoLc3983q2677rr1etW2ZG1jDBH0&#10;HBAmByzl30IJpVivj+H2z7cxRuecc71zrkQFWku6g+oBUYwRELuuU7+5gkPO3t2r1arGTLmmovun&#10;XyaWkeW/p6BtWz1UEBFDTcZ2NMaoU0zF5ebBF4UpIUJZSiyCSKqPgR8NWLN5F6AQo/PRBR/JCoCc&#10;rUD3xB108olqe15SWrXVnfuuyFi8FUbWPflESuE8CVg+0n/E5wkEmo0cIGWKqbtERBZJ69pg4m9H&#10;RnF0fZ0B+eAwTtETHdH6qsgIZIzzHq15+frV1YvrmCoIa8bBwkEe31CmkDx0lvhc0me5LvsCjPlH&#10;ANGo0yhM1ar3RcCHQsFH+bPC0JGdN3V46pmfqLIi2t9yCM8CHdFM3viVIGHjA15PzBneH7Gn5lEt&#10;/sMwQDXp5/nSUQHpuf35W4Eg0LGeHx/y40nljr2UWXO9TS+NU1jl+K1n59HJnT1wZrupN5pTW0CZ&#10;dN36i1yKUwvXR1wmNc4lKx2QC7LDFCezgTzak/Ok+PR2Phb8rXggV6Ft9YVkYVIqxar0c+KDQxNW&#10;M5u1MnfLLaN+q369xnwSQd8LZij9zabyKKgvj4rcwzAcDoe+32vwoPpSrVbpYH4YBkSMYTSCqFsW&#10;IurFZrO5urq6uLhomiY7qXFjuxwDN8kiwouQOr2PWYs8KhDWwuS4yqqk+CK5xPWCHdVbTzEPQbVa&#10;ZUxpMnbYWCoTXSikvlMrwoh1qPLcfWk20hpmlDzumFmzVt5SPLAwVzmvH5ZKxZ5tc+VPZiackL1k&#10;daju7fkNtG7QCkLv3DAMbdvatkldSflnEQEQhEQoCgZmAnfo1ati1CrrmchRQmorLWZONRIZE2Hq&#10;n1agTIYQhsAIGIWDc7v9/ub29tD33rneDT4GRmIPdNi7GEIIvRtcCCAMaICQEaJwZGCQIIxapR4k&#10;CBNQFPEchca6KkQEhO2qC/txLLP9rdzPRjooEzAjEQAQzJpT/g8AEFBQGJhTJRzMOw1BY1kkYmQQ&#10;Mk3TdW1jiOj3f/d33XbrRVrbNF3rQxBmF8O2aWo1DPJi0CVXm2/SUgQ1mSGOmYwAAFI5QxAASYkz&#10;k+1zmXZtArM1KdkeXPNfmK6TyfZvCOZMGQFy8ldUqqOSQICI0BBZQ9aISLlIDyuFEoLkArdYnSJV&#10;ZyGmsckGDyAgWjSAmQWJbDs4pxxt8A5ZrLWr1XrQPOi28SEIYIzSu6HrGmma+2FourbZbgPRg3MR&#10;kY3Zh6AmBKfUYgwTOhZBIyktmQkMDAJqTzWNSGAALWwlaIBAI4RBUBADQ4wSooiPzAzEIbBzoWkQ&#10;EWMUY4RF3t68/dN3f/LRD0P/6tWrrm2b1mKdmiq7OohIQIoxhhxTDZn5okBwHnIe2pRTrm1dcEt2&#10;XMSmeuUmF6QYy5+QHeUUt865vu9VyCs2XDRYF65iRGZhlAjM0QuKtdY0Bk2VYwIigKABSxYIow/R&#10;94gmDPv9/sEFP/T7fhhiCMxh3bVEUHN57bwe7+ifenQw+itB7e8ay2B12Uh2AjdWk4tNQ0iEyFjb&#10;UDFMSK5Tpn82tgMogXlaqdSUlifqa15JR5ch59oUelRQxBr1d+PJEd9k8eqHx7vIRATMAhHRaIBp&#10;8BFTVbpJFmoBiCAeeAjeReVm4wLHqeuVfKTcKIV7zMS7gqhTbxUD1vj8RHqUHGGImCsTL2F8Ap8U&#10;OzN7YiJPABgigyQi6gMWhQnGYITZxRmonyhete+RT0tw6XVLMUYkwrbx/cGuuldff7m5vrzpD5mo&#10;CEsmWwAA5GMTfcrHrX70lCxVX2fMa9Zz/awgkjGp7pOIAPztDVhHoZYLa1iIGFMq/cRGcQbqPqcN&#10;IovQ1d47uZD8H8AzbFKKlKMEcx5K3fJx+VcdqJvLvOx4O0fnEQBUEoapNYGmAVyzgTyl2d8MOEta&#10;esFjIZwUpqBsj0uNwcSKzZzVqe/V5B6BFkiDk9hY0IIKSsextEQUVibU+pmnoLRedFBN30yUlan9&#10;4gzLUkHiaFc/+hSXL5axQw7wqTCwsPd9DMbysdr5leBj9a3wNJjSAGMqLLac5RlFwdToWbPK2hWl&#10;fmbZ4LJjWIWbvd+46pbxbKahM3CKpJ/bjkqtwzDs9/vdbrfb7Q4HrdYdNMvtxcWFHlMppx2YiQQx&#10;GtMgmqYRjWNp27Zt29VqRWRjlOKroHEtRZ5Xzyz1gscKSn/KuXvBzGy85WYhAygojTm7akEF64Hf&#10;iPbSTrEQ6U+1PahmaBN5NRvKZyatWviZ/VugpOVZztRRMq67p1xFHY0RTSriFIU5lP6EEECoaB8x&#10;RmOa9Xo95EiU5UAKQuo7MyydIRvtv+3Wa7vfq71JbWwAqVCiJQMAGsvTkglkjDEPDw+Hw0E9/ZIL&#10;QGT1ZmRmrpLdlHKhqmg1TROCetyNeJ8NCRH7YdB3m6bRk+rb29sQQte2JQIrcBQE9Y9wA4sIklhE&#10;MIRarYbZxTFFvzMmxuhRMNc+q12+yRgt3zbSxARTk/kWEVgUIsSZTaeC8sxM20/520D23guALq3V&#10;avXy+sXl1bbrur/+9a9//fGHl9cv/vDt7754/ao11iA11uBUj6r37AJFfprdrLutZcKPAJ2jnSVh&#10;cV6KNSNYro1CqTMTW7lersnS8WL9lRx9NlsGyz2gsIBy0XVdKo5QG78BhmFoula/rmmDokRrbYjx&#10;3c2N2vVjsotHZu5DDIDeR7a8XV/46PwQ0ABHiGEARkE2CIIMjIIC7Lz3KWwYwcdg0ZrGxhgDRxe8&#10;c87GFPCFiCTAHDTDGwpEYdZSlsaiIWCDhkSfAhSWi8vLw8Puu+++u7m5Oez2//RP//TtN99sNpt6&#10;TVEu3Sgi2+1WvY3G1eGc954A1fxRkKnLVnBy0FRms8hqtWdcLbiX5/Wm5sjDvPumeTFIRFo/OyXo&#10;iQAALNKtVs65w+GAKZZQ/OB6d2i36/39w+3t/eGwQzTWkog453a7nXJC5hBjjOxBSPFkCUb7Wu5/&#10;vTYLouqwYmMMACM2hT6JCIBrF18isjT6J9co0tlUqJM1Aouicsm1RQSgMhGeZeJ93+uejYggpG5u&#10;IdJqtVJCLcuhlEVeTg0iZlMw1oxx+mQEZLXTAQALRobIEJkDsQFhAAax8OlCYhcLSwGOoZQnUV1+&#10;xGLHel8JXqsvIyJUfagFjg+BR4VZLnaufHH0GWGJMTJSY20AoXV7+fKFXXVxf+Acg44ZGwAUn9/x&#10;JbbrLezUT9WLAgBk6sK4stwUfnt4dBSPQk0GRxfspwPvPcZnwZJJvl8jaaHh+zfyhE+MUsdzUfEJ&#10;zu9T4Gndfh8nLIWjezQ8TcM50+Zz3z36ylGZU04buX4NWKoY9dfLxYzg8b0cJ5e73nvvg/8p4OTQ&#10;UOnh5JOFCTza/oxg0sWxkjJFbyrix3vM4KcJGtZwOBweHh7u7u7u7+/3+wfn3Ndff/3q1auvvvoK&#10;Eb1PCktJX1WsCpAP4C8vLzHn45Z8kNA0DULyadLzacVkifyoNeUlPuubRdiob2Zx7oh1pr6jDx+d&#10;1nJRzJFLBnLmxfLnUUlSbxbL3ZkGYeFxIlMjacF5zPdDCDF6yJ6nqh+1bafmSBFpmubi4uLml7cz&#10;VNTXy2XyFP5c480CoWmsILSr7sWLFzc3N3d3d1dXVwZpv99LjI2xTdMAi0EKzqsY/8svv8QYX7x4&#10;8cMPP/zum2+1HuRqteoPB1WDmXm/32+32xcvXnz33Xcxxj/84Q9d19/c3NimUToDAA0RUnNYGdWY&#10;WN3QwQ1D8KvVKlTZ3621LNK7IcYYBZ1zRMAiqlZeXV0R0WHo19vN4XAgQts2vRs6bDqz2u/3kK2G&#10;q83atk3f9/f399n1bKzgrv/GEOq8ZSKSIhZr7E94EERmBChpaDQQVG0w69VKV466Ttzd3jXrbRRe&#10;tStr7eXl5bfffksG3rx5czgcROTu5vbP/+//uthutqv15fbi889evHr52dX1xeXlpSbBKcpzwZ4m&#10;xFEXSu/95nJDRM45z7GzybXSGGMbK1KOS0ea6J2vYw7HXxdW3jL0wi+KFlH8QgFAaUP9RJbWq0LH&#10;tQZSrOCQg9o0OK7YCDT2uzyj/5acdpSTrEHl27nf70vkXYkL4xiRxQ+uIQMAYXDADJF3Dw/GmO1m&#10;g4jeORHhGCUyEfnAjNS0XRR42O2FgAQ5iAHSYnIMyDFGYBIEEJZQ+qYD13mR7KuoCbCkMkUTWQQE&#10;ZI6AaAxhjIEQ+t6BEJEVRkAkNACw2+2atrFd+3DY/8u//p/f//Uv//gPf/zd73739VdfXVxcaOxt&#10;PzjvvRby8CGAoWbVmWxFWq/XAHB7e+uC3x32xpjGWDIm5jMKMilVXUXsaEynfr+RBUUIgRiMRT5E&#10;QRGWKCngvOQjjDEKimmMiPjouWfjzeuvviSLlgwQamlIHx1L2D88+BD6vt/v9/v9ftcfwuBcDIE9&#10;I2exeBSORQRJQAiQEVOtTQIkQ6BmVmGIoyQ9lfMEIOWEC8EJTsRlBSJQE6uIgBl5VIgMAJi998fn&#10;640EUkQEiWiZW6ysySK6rY7BUMwMIJEFAAw1MLV06MVqtZISQczJoXe1WsUYZ/aJkg5gXHc8BtXa&#10;xoYQLCkDby8vL/SnyFFAGMbjPmaOkY0xv7z7+eGw7zZbkMazqIMbxwjAojV0qu+XtP1lXy9ixBEm&#10;k0cIlcaiELNnX8EDIlprYwyql3Jx/8rsSIvPFrdnMsaAYfb6IBGRjAbN9Lnp7giQ8rOmvTwnUBi3&#10;g7rnAKBRgYCWDAh7jgYszE+hAAAgAElEQVTSfiGCMYTV9qK1FiIjYojRGBOCryernmg4CpWXuCzE&#10;6BLRDdlQxcIsmophPIxhBCDkcdNQbswsbG37bnd/9fkXPXDvw3/9x3/8L3/8xyGGmIpOIiBKVBsS&#10;1FLfTHF6VArBbBDU65IXr4DeiTHaxljbIKJmbyUYq4ICaHLTVCEUtJZmbvOM5LS8HnFY/VSjN59J&#10;Tma83s7GOxoram3TjDwBF6B3IZ/6ZvJOB5j1ATtXkYaICFJX+x03jtkUnET79NwLIPGccj3p8+LF&#10;+lfJwSzaIE8jzaFaWTN0zdDOUjxej2iDkKQLxOpEqrSAOP45O0uTrK4AIbPkIutAVfQAwBFvrPLR&#10;8kUVY6AiD0RESIw3hMAi6/Uac2wFVDNeTk/qQ0QiipJS9tbEI6MyM46xoKISEkYakEor4yo0pma8&#10;NeesXykzjjnPS8ynvOXTSpCqPeZkqtXJuagztc4CqSGPeTToHEPtOBAAKIFvymYREUm/Bd77CKis&#10;HgA0+CNVoQFQb+4QUi4cbYdzRELBzynLDlZhO3rgVGa5vLtcSqW1YRhWq1VJiaBuIGSNAASOiAgI&#10;iMggHMfNF1ATsbGuXINU96rMTjlnnS0fY+hwOOi53TAMl5eXRPTw8BDZF0rTrAshOFUEoFq8syX2&#10;FI5RPg1TLleamr1bBlK/OLYgSpZYIx8AckryMZyf8VyvTrX/XJjw7YWCsyQA3ff1+L8efu2xktYv&#10;MgAYtEUHqRlCzEV1ytQoAQc/rsG6b2Xu9KeyHMgmZyIyFnN1IBo9JGhG/GWvAahXKMRFQOJ5kjiK&#10;N5imt58hcEZ7ipZ0TC5yf3//448/9n2/3a6/+OKLf/7nf9YEHYWnYRICDaBBskpI6hlT6FxSUlER&#10;ERbkKH3fF0NM8X4op8sqPxc+iVVkHEyJvB5XmUcAcM4RUUMGSTwGEcFUVCFgwVLk8cw+k71aBgoz&#10;Lzpv7eaSh4zlrFq1xbu7O8xVLLWR0j4HT9Nzen2yRJzAdNXXZsEi1pYK5vrFi4sLEen7fhiGw+CU&#10;42HWyhFH9isMIFQKQ2vCnBgD5A00xmhNU9CbdYERn3q8Wx/Al/VV479QuJWYLCDqtkdEmjVNIx36&#10;/d45F30AAKwMlvq8dssY471Xs5FiSpUl/claIiKNbgXAtm0BUbUayX4c9ZypHaOs80JYhQvoZjPa&#10;O0QvgJmHYbi/v3fOsbqtZLfD9Xqt0qRuM8XcwxXM1iHm/VXxXqaTmRFETUJHF3bN1GoGoTghohLZ&#10;2/f9w8PDN199fTgcJMbVavX681fXl1f7w4PrBxQgpIjIkfu+D4O7v7179/bt/z38XxeXm+vra81X&#10;d3FxoSnryhoorAEA0JjDfmg7q9Ohdh+VANTnrvZvBABBME1Tk86Soc8utKpdwU8ZsmQDVuGYoikP&#10;YcI9Z1DEL5PT/FuraXrhcDjs93ut2ZdyolVCT5nWQio11y6dgWxLGuedWTh5uicZeipJi4hEBhZm&#10;FhCOIAYjSNKYNSRQILdRZexL4ZkEeOQEkqtsaDVbQTCQHOkNIQoYAFZ7jAjN/gUAFlHjt4j4EH75&#10;5Zd+f/jTn/70u2+/ff369e9///svX73uuq7pWgKMmscG01zHkOoeJOUcEv7Z5PAqgxKjJAl13AIV&#10;ycYYpb0ihXuOVy+u6xlRsrTWquFYx6sz5Zxj5N3/+o6SuxOUXFTO+z/96U86uZ7HgDhBNu2x7LiK&#10;YR59NNKuDGDGoJbpG1N9rFzobNarGJJwXxuk3vPsi09HUxSBFUaxBtPHThyYjJ0c+3mk5ULMRzaw&#10;6hnMnmI1D5x+nQFAo8sjSwQOwCzZAkiIUnpSG/7mhqpahFp2FY5pa7IweB3FybKpeoAi8t4TlzqT&#10;L452QERIAORkNmgUtfm8p6h9Bviojpgtp5hNtAJj6RI+ZinQfKRN00Vh56Pdrj/74nV7sXExpngi&#10;febot57m2vCUZ6qnGdFW867/Q6xQ/NGR+eHwlDHWW8ynAOf7/LxZ+zRg1uciyTwR7TUnPP9YFlax&#10;hvO9qiUTeF8aPv9W3YcPmb4PI9ST7leFi+LC/Fq++8R1dObPp7z73qOb7ad1hx/t+XkiOQPL3qoY&#10;GcbMzhN4SpvP7clR0jrVyBPXUYH/LFyxKCy1Cjm1wuvR0Hyu9bouNVYPueYPtaQxkcqyRuO9b1cd&#10;jZ7IIPJI5oaJXvME+q/lzKVUVv959CvneyIi6ryixoTVarVer6+uLq6vr4sxWkdaaehcC6tFLFQb&#10;Fi1yV9Um0XpdFA1Rsl9FrYud6TBMuVbRhsYVN9kHlmiZoF2ywn7qi6eWz5nFLpWBsjw/23dmHau7&#10;qrpb3/fFsMDM3vvdbhdC8DGZAler1Xa77bqUYkxzKyc0YvIUUTthaVMqR0KZWjbrkZ2fhSl20aLG&#10;7nD0bvBuAOFV115ebO/v7yOHEDwzUz4qRUStpyQiakpQ82esCjoW0xIzO+e+/PLbN2/e3N7e9n3f&#10;tisNzlIvLRHhyt6ZjGohIIoW6sqH6IgoQYImNamN2US2a6wFNAZTEA1HcYNzLgSnPMIYo1SDJPv+&#10;4ILXqosgWNTsGONS+dMIJERSh52i3SGhGoCO01yIhggBUYBZDKBW8mpsAwBd027XG7U9PTw8PDw8&#10;vHrx8taYm7fvCPDqYruy5t3D/u7djTsc2rY1ADEfkA6D2+123vVvbt51P/2y3W61na7rjDGfffZZ&#10;nWjNWtu2q3Vj9vu9bbpkZjY2hBCFUdDaVkTATFYCiDTNxFqxXBuzixJOJdl4VGanJtliNLRto1mf&#10;EVCYhYVFBETzr0E+eU69QbBNow59LLI/HB4eHvSIaebwItXpayH0ciyJiCGXM0yhgHnLyfxsWgMV&#10;QCJDyUsUk6krAHPKGHZSoZXJriBoTDoSgKl8w1pnl7VkJALogR0hsiSjl9aFJEDAfL34V4dh1GFh&#10;ZZn59v7u7c27n3/++fLy8v/5n//zs5cvLy4u1uv1uu1M23zx+Stq7KZbNatuvVmVpAm//PQzBYoR&#10;GcVziI6JUCwiCYEwAuXyEJiLGJKo1cxrEOLhcOj7HhBjzsAqIIKJsFbblR4XaB703W633++99z/+&#10;/BNQ4micqwGGaTY3AMAUhGedd0cNgpi19ArJAqejF04x9HzBszuV40t+RpMRPj/Tk4iAaPvjiSiz&#10;npCMq48QEE3w85wgteiQNuwylgozFR3WRrHURvnfSPO5wHBqnAAktTyuEsQo6AUiQ0SJwBEQAIwa&#10;qgS0/9nDXuWqsPj6EaGnHuBsJy78BBfB0ZNXML8C48VMSqCjtsyzkPc9xImh8MinFc5YrxAx+ZxP&#10;zzY+EMqUF3PdLK1ViRksa6R6V0T9KfIYYoxd1zmOO+euvnr17d//l4uX1ze7Q+XtNSqlGnIIS4Q8&#10;BjNiOPMTZhlxpEzgLLJHESMiRxnCbwxlSS5vPvpivcN+ClCWW/lzdvEJQs1SalzW6JWURa3iMPru&#10;idaW10e/W7A1w9tvBr/ZBInIlL7rmoNn6g8e0Qx1ovIM6L+1V3IlRNWjq6N1jmn1s2396eN61vP1&#10;RyGdbzFP00Ivu1F+/ZBpqoesoNJ+P1TS7BP4ybIPj/ZqxhNmn5j9WWZk3v7Zfkmtez/B8jWTuj8u&#10;nJpHqTytCsRpbTjIZJtkuapqm6KxOEbI1G+r5iFHd9WCH+993/fbywu9UyxnT6GtCVd8DIf14qq3&#10;uSXBnGlwRpPFMhWd00xERHR1dbXZbF6+vFZvGMwqZIy5vFUV7oNVqE3t5gLTw+CmaVRFLUKgXsxS&#10;oJw5VT2FurTjmJG5Ud4DpBgoBAxgnCA8IWFpa4NjJHcK1bVJbmo2PQ5ndvNayioqmFRWQs6lt0Rk&#10;tVoRmrZr1AtHPZaYQ0q/k/wKDQB4F2tHpZBD2WrTYfl0hd5xFcCCpeNCHbDReRPFCmJgHrxwbNq2&#10;Nfb+5rbveyUsMKSGBgAAQ8XTrDj0qodF13XqbYE5GPX29vaPf/z7zWbz7t2729vb9Tp47yX7DLMm&#10;+6kwqFCcZYprBmZXOlzoMPnFdN+M0KlJS0RUbY7snXPAKRs0ZA/kQtyzyUbNDB5Yve/0sRAC5ir1&#10;R2G2ek3O2L/ZbBBxtVqtVivNDtY0zaZbvXhx1bbtcOivL7dfffGFMeZt111stm7olSY4xlXTAgCw&#10;eO8/e/W5c45DdME/PDw87HfRBxf85y8/a7p21Xa2bRpj19vN9eXV9vKCqoz1htT9VVNQW6pV07Ie&#10;pkxztiPWLEwvNAJUsgdWcYMqiNUn0zwa1W/TCqyZdc2YIJts1QaqXkKHw0ENJZJdQGHB4msoDE49&#10;AQvnKuys7D1a9rE8ULPChC6WIAyRA2DEJMSdZ+LTP6Vuefl8jQd14hC9wOTvoFrx8l9tk3MomTGm&#10;bVvqUh8G73744Ycff/yxaRo93GiaRmt6Xmy3l1dXV5eXakQ3xoQQXAyRozGGOQJH6IERrl9clh1i&#10;1mdd48MwlCgSMgataSxaatAABxl873rvozs89IG9H8Lu8PBwt7u9v9nd73t3CDxJXigigVlENI0X&#10;c45FSNF/HIVPGLBGhOQLgdPy0mz6FhuGLO5PBEdQE8+ZD5wAqUW06mZmazi9H2d3Zr0ClY2gGjyi&#10;HlJVn5isLH2u+l96UolHGXsao+jPXDLZA0DgGIVDdlMTTCKT+l/llsd/cXquVbDHVWhDQYJMfaZm&#10;wyzLZOxhfvLUxeQZkVOZxc8AYhnU2P8znwY4rcYJEKKWzuIcsf6x4Gjp2LFLFd/m6Vf1fspABxBj&#10;bDebnR/66L/58otv/+4P7Xq1v7lJplUhAF66VUhlany0q+PSWyh45aeRH1agXI7ScCJirrr76Vl/&#10;4L10qo9KEc8G7TguJuXUxacGuNB4CzNcwplGYMpAzlP1UQ4wFaPm7c9aO9+f89+tm5otH6gX2vNh&#10;Kcb8GsSJU4UEEUFIgOtt9ZTbbC3pPWvR1RP6IYOqsa06RTkOhMV6Wc7X8s/nfrq0mePaKjeQJ0/Z&#10;E4lkRloK9Sdmq6/0TSq7w7Pg/Iv1T0fX4AfCmXlUmPleFVSMiKKRMmssUU4zLVUEZUXMZrZ+y9Bq&#10;sSfmZNNKdUQUOYoITgX1R6GmFpjyvdljp0i3niasiuGcmRT9qC6ZEkmn/j6Xl5dXVxebzUbzKGl0&#10;SIxeRrF5otYVDBf5cPZFMkZKoe3K6FMe4Oqw/AyrX24faeB5vMYYBFtUy6MYlipcrkxxjajZ+kJE&#10;onl+7dLtWa8gS7k1EuoJPUrSM+wVa+xqtVJ7DmTtIMWxtWsiMpY0uI1z/LW1VMZenLaKW1YxuZSu&#10;cpVtoDYFiIzp8+u1U/SX8q/Omh1ubjHGlrkRMRwlRhI2IMJB3aAAWAQEBBDU3tY0jTpeadQhIq7X&#10;6/1+z8w0TdLsvd/v94gYQnj79u1m45xzbdfVyeoLBtME54N7jVhklWIBOAQigmxwLdMWhF0IyEIx&#10;MLMahqJw1zWAGGKqNjp49/+x965NkuTGgaC7AxGRr6rqqp7p6aHI5clkPH2QaW8/rN0Xmd3+0bX7&#10;N2cm6ZNupePJ1sijKM4Mp3t6qruq8hERANzvgwOeyMjM6uoHRe7pYG3VmZERCMDh8Bf8EcIgIq3v&#10;stmixF3n3B4V3qSiuinW1AF6iiLnXP4yZHN5X3FE3ruUgFO4WC2ISIsucwqb9f04js65MYZ21nhP&#10;TdfN5/O+33nCZ9dX5NB7Pwy7vu8BOMaYOCAJJ0gMiK7t5vP5IqQYxhQif//qB982rW8EgQDbWXd1&#10;cbm8WDy7vlwsFpprbDlfEBEQaqC+JtlRm7AoohySTqPUeJivakKpzYZtT00Yj+0Q8s45J7jv2dp6&#10;vcaiseRVSElE3r59q3iikaFqlKyNTbYfrE+pTjPUuqrLp7hqIa755rQ3ltmyTqYPWkhORAASItBp&#10;QnASHwqh0W+CCEUFUw8yrP8hYtJq35aVCcBqWZ5oApoNAQBSCrtdcM5ZkggHzmNJJSPxYXOfNUAi&#10;p7XyigclEf30pz9l5tY3FxcXi8XCe992TTtrhnF0zlFK9bpjiRXPkZsAgBhTGscRBCEJMIY0Drtx&#10;s1vvNv0Q+jevf0wSU+AxDmGIQ+hT4MhhPp8z7gkxADhwiLjZrWsSLFWY9FRZx33GkD1cypWzIk0m&#10;jlCwKH9gSUfXuboiRlslASKef8GZ1+r4MpvRKe/RXjFO/dZy0feSHr3adEcC8RNk98N9vZcsWQ+F&#10;kImwGLASlsz9lfanB4wwhDRGZi1PSCWZV84Io4qHHcWjrcQjQ7I2Gf/k11pAgYKEGWewgDQD8AAX&#10;7Cn5KAPWuZZHi8U4fUZhMFQlq7+NKCzwafar4mY2vX5UUjBT9IJvCOoHSrAPlK5onQYRK6l0jX/x&#10;kz+7ev5FFA4xet+eJHAMoqRMdL+Ul54jWXTKcHyOfuK+CaKoYISQHQ9FRDCxMFZ5r94Puz9MKxA+&#10;sL49ssQmS9htn4IPn97Owf/ch0eamF38EEPl6N8nRPSebYrntgQMIhV/USS34pu1v6RyXPPRfO8K&#10;5qcscxPtPwOcN2NXnT+l/0fei4eK8clXvHdf2GKpe1r+ByWRTFlGrfPMIA4gO17JI+Wq7WznTKWg&#10;J8xuz+CO3mKyQn2bQUMejQYyuNmzH70EBlUiUlXIqq4/vnFqEvEprzZBt1aInj6dk4N85OkJfZMi&#10;eOuvNULKoVFDDpXqk+3kcjx+f/3hD0Q8j0Gk4zSXq1oTnMCHHCAigZPDTZp/Paw6Ilbxjeo6ko8R&#10;CrX7jOM4m83sHr2bmd1R1TkbwwTCBsDjVxxLaE9E2snqwOEyGQBTCbhR/bTrusVioRFdUGUH12p3&#10;BSA5ETZZnq8jI3jt3OSIFBpcZZWpJzLZmO+dV73LEDGl7DrgnHMERDSOY0rJAYJAOpBhEBG935uK&#10;1MmjdqY5fh1VaQ3rcR4v3DmYP95q/7V6jlw5FaqGqIX1ADUdMgmDFviyIDxEANgn5Jqg9/FnWzU6&#10;yJu2v7NeqclcbMA+3K190yzEkZBPAAwNA7GosaPv+6h4huCcQ+94TJZ/TkrO/7Zt1RKsVQhTzkjf&#10;qkPW1dXVcrlUA4QUm7GBCREtiaMRBRGxfIr6k1ouLK2SgiwlbpomBmaJ+2w+uWRYzoolIlpbjYj2&#10;0RbFq83CDOFoj+X3Es3nc53gMAzOOXRnjdwEguQgx3WJbku1RD5//pyZ1QtG81KnlObz7ofbN9fX&#10;N9kPheDh4WGz2TTkZrNZ7TTU970wLxaLEJNmYSci13gGAULnXIIEALGEx0VORJSE7+/vm9YBQNu2&#10;VxeXmgpOC44CZHGtRo6m5MCqsXmCUvUH9cCCarNBscRbCKEiqO1zFSih5OrSaXZdp5tZRYFhGNQB&#10;cLPeGZ4QUQ4nrCqJTsZvG16HbWOAyhvOjMHMDECs4YGcOKYkDCyCYCg6YT8iYlEzRsXkUGaqiaOG&#10;SApzVqsRnR4iqCsGsxTXU3cYTV2/UYndSZRjzvTFQKdYreDy3pM4T04wOxmv5isRSTGFvt9VK/vu&#10;7o4QLy4uXrx4cXNzowngweVTJFtELLZI3VmWqmyz2dze3r568+phcx9SHMdRs1mZ66kVATEMQcLG&#10;NZs8ir3cA8XyaBctcQ9WJzxVc1Yjr1oUM/GchtsxAztJNE9+qLHinBR/jkSolQUOz9bgiCcxZ9cz&#10;PKPk8WGy3jywLFBOBab6XTU/EEvcJuJKZC6nQIfQ2DMkxCGMIcXIDI1z5JAcEWilQ1BbGCQBFZ72&#10;hKLeocbLoVov+zspglrz/ikkJ5IuHlx5/Nmnt8ngJzTh+MP+zqN+SH1CwQyX/3btkFhNf5XK5qcn&#10;wElgeXHx9Z/9pO26h90WCC3I8CgK8yAp7Elp49yQ4MiYVSNG/cGQHI7w+WiOfxwb1vHY4GlwOJY6&#10;/uhtshD19cmHSfvQ0ctHBGCfaXsaeLwT5YAQTXb0e/t5IvU4SRZO9n+MJB+37nKoTx73/Cl07/xb&#10;H7Fbnbv/7LGBob21QhwPSO5poJkudKTnPz5xOZJmPw7+dSyISqQTR/V6v0ilY3/Eu+pmxNCE55Mo&#10;VNPMk52c+/DeV9ORm8+ERU420UnSfbLVHESOrC3H4//Dkc1H1rEGuwHEbsAiLTuPiNlSfgxkcyg+&#10;dD85Acb61RMiw8x936svUv3g4w4W517xFAjYg1Pp6wOvmxKnupgeuqsTlqrtUAqgsRahKdP33tmQ&#10;cGr7OBh8HrNkxVOqyumTudTU4Cxrq1pttOWSk4tKuFjOxpWpZB6t2SuLNwWJiPoAUaljXjNcQ+x6&#10;wMewra/kB0/dUPeJR3qrvcKuE9Fms0kpaeJsqxgAAE2bKz8CgCbAtYkDAPM+1ElzVW8OjbZUUpLV&#10;8+KDYKwTaI+lPkxNefSDXwJ1vonOCQClFMPIIHG3gxgwRUQhB8yCrD4oTk8b+r5PxSmDq2ArKYls&#10;1HqlWKh2nJSSOqFx9UiNavogsEhihoxt1vPV1VXf933fQ3XmQJQhKHywLZlZY1/VYrJYLJh5HHsi&#10;wgT2OrNuWLBhUpNCFWmPjjSF0GazUZ8poJNadG7OOWFJiQGgcX7WdsACLIvZfBiGrmkvLi4cUr/d&#10;AYv3fghjM2/b5WxxtVqtVq9fv45xbJoGUozjyCE6wAQsHLumvbm5WW92kGvfYIwpxgSA3jcASOQQ&#10;0TlyTilCQ0QP2w1vedjuAGC1WmnqMefcvJjt9yQVEADaWTNhtAoHO1ya7Jxnl1epVBt0pTSbWRih&#10;pGPPm9PRbrdPpyKVbqzGDs2j1Pe9RgvGGDkBlhpVhujHIZyGh0o+JjzGthxW26mgnwNyQMyJECnF&#10;KJIisyZvgmxtyPsPESWOZh8oL0eASS6YvXLOLAkEWBIICYAjYAEUD5hAtGIlCQihSzq7fZz2npef&#10;Z9EIe68x13hUA65w13agAV9jJAH0bta0vmkeNveISFC8Rin7Sry9f4si6+3Dtt/8+PbNfD6/WK5W&#10;q9X11TP1aiw1GbyuheZu11MgEXnYPrz+8fU33317++7HwEHXTkocdSbZJKw5xMxQBYio0RbZtcnW&#10;E5ABJIomzi/bTah1/jCnhlYF2x+5aILnPXE8E+xrr5p8QDmWNpTE6wrsLd366nTOgHXyojBiTps1&#10;4UZmBVac3b/9aOFrrKCD6HGRSrC3m09xrxMmALUOE5FEMUZiXdlt4zjGwADknEPnExJpWnJ1HMx+&#10;FXpzsY6XVoG0Bu+U104YmE2hftYeOd4aeqVmmVjW7/w2OtvksNnF48HkAT9qQjnY0Z8pB9a5Npkq&#10;njldn8BESSsRXd/cfPHViyh8v9m6toEEjFCf6tbeXnJkw3qkncSBkxfPPFuJxdUsM0X547WJPDPZ&#10;aH/6TQd+DvgnV+pPqlU8fU8xjjcvvI8OHAvQj99sJGoiOJ27/+kzeqQ9stEmY/i4N05o1KMyyHuS&#10;Hz/ePxwqulj9enLk+2GUxcWKa8gpa9fk8feu6RNbtfRZD8rqGeZfBaoPiAKgRnv7p24aH/Fe/cBH&#10;5Uono3oK9k4+PHG+BuT67TW22COHgsdj7eQNT1+pYwHjs7QJiGrlQq/vQ3PKbZg1bQu22JMj69Z0&#10;IjNnZMw8cs0+3oZ1b5psu+u6ySAfmQ5WZdNsO0yI5PGA5cgiWW/b4xe991eDJADUIYE6Sz4ozFWR&#10;C0fgSAgZIYHkzMJ68K8VnxGEsqhDAlK5yFCVV3fCDiYTP9mMWNXP6v0pRBQAj4iYcyhFNZZlDUhE&#10;tGAaQw75rPtERA0PquX5/Un/0UY+3mX18I6n8Mh+tMEY5aSSWYyZtRyh+lhZV3timwBAmA6C/ux1&#10;mujdxm+pnbB4n+mdRFRLdOd8Z83AN/Hk8M+7ZdfNhhR3cQwhxH6XOOz6zf3b24gC5J13zlGUyMw8&#10;hrZthz4Mu55j0oweime73a5pGuc8IAISi4SYYgzffPt77/3d3YOIaDxXiFFE1MgKVR5HZkYRAGRO&#10;DFCSF6jhjK+urogwxphSRETntUpuGHfbMATJgT+JGZgxSRyGIYQhDhGaRtokzMMwoMhyvprsWDPQ&#10;AuQ4Luac9kW1ak0h1Pd94Zf7SsnaqKovRkRq/NDPlhdZoymdc6vVSvG173v0bp2LMARmTizb7fbt&#10;/V3TNJ1v1KuwZAEbXNMul8swpoF6SWqWhqbx3i+dc69evZrw5r7fMaf5fK7WRrUkKskgom+//dbI&#10;qoXlAkDbtkDi0AMJgRNkYBTkebdgSChkVzQfyjfffJdSQCHfOk+NXkcHq8VFkgiMriHNiNT6zreN&#10;bxrNjs/IBJBEdKfevX3bj+Ow2+2GQVISdOqBm1LQ/YMlwdYk+Nm2q65OThxWRQXaxlbKgsWaW2QO&#10;nwRQxDFzjILIiFKtr+1qbWM47ZVjfR7/ZWFg1vJ22WCkWeNBgFltpkJqOcHi+aVbQ6m57l6yK/Vf&#10;REpJYgw61gIKFh6VXgCisKTAQwrRR1197z0iISBrAXOOy+XFbrfZ9uNueP3DDz8kka5p5vO5JDb/&#10;3qY07/1PfvIT9bGiUmTwm2+/+eabf0VHjHsTMxSWb8vEICiQhNXuUR9emRONmEEH8z17Oh4FIFV7&#10;bsqQWJCALcm9Oy8AnVxHG+eEhU94hhQ70SMM70QTBJz4HWSFPKVUSEh5LxIi8GEQRo3taKFhmIsH&#10;K2bZOG0KeOi5JpBElQWbnAAhelJXG0Zg81wzu48gMbsxURBkdJpbDwQBudjMFOkp9y3FmFUFlRuT&#10;rte9hqptHPu15osTVp3JrAAjQJ3bSRAIORM2pxZIOsis8mGNBLjU7TvAgWohqbYG5iKhCQBY6x8g&#10;61YEAIQMDQKIeOzT9PEtgwIAjEZUFp98vVyxwQKAsBr40HsH6MDR7PJyeXUVBXbbfnV5FWJEAUEG&#10;PHjFhzZB0ECtg11weHgIkI1lDLl2hCX+Y5ZaXxbd58U895S9KAggB381yb3Yr+XvqYaF+Bx1a1hx&#10;YNd7bEAilr1LOf2B/O8AACAASURBVCHqh/fPAbW6ggM8V3/yoxvV63BM3D6M3L2vKRpkXvfx7RED&#10;ykG6tj25OFdsQajsxmzBP6l9HT6BQJnCFFLlHgGSyru6C4QzgnCBwYcCd8KAqgHrOqo/q/HKZNfL&#10;PTAB0clXVN8+1FZFgkrxprMz6j0h5lLVRxURoTMe1PmRDxzOqQF8etsrFEfrd26/fPQ+moi7UlXu&#10;ntyjvrQf95bHB1Az5ckrjMufg2227h1dP5SsPqCdvl/9/k7+hXRw5WnNpplUwAISiTUQaolLRACZ&#10;wKEAVrl7aunFPLBqA5aIJNmXNaunZs/WFwXBQhz2i/JomeNaMXnilE8+OFmvc73Z9czx9RtLTk1U&#10;ir/BHmmzstX3feWCAKavOU24UeQBKDIPstZlM4EQNYkwl3Ux04mBuh7kIzEuk2kW3SyBEAB45zXs&#10;KYQA6NTE4ZyLMorkvAf160LYV5+vvZ8m28oI+9O3cE0ZTo6/xtJaGp+gpdocLi4u1L9Pk1CrE0Pb&#10;tptd75xrfOs8IRDmAn+odSShWNX1YuN8fgs6InLkESxTSj2SvX3t3Hwn8Lfmf3pxwyA7HzpHaxmg&#10;WQYHdw/vmnkjnIhc28wAYIAAiZ1zDfl2RiGMmGIC9N7/7nffNE3j2xaJBIi8J8bIERDa2ex+vR6G&#10;wTctIr67u9d8TMMwaCWy5XLZzZrddmha511z+/bNrFsgycx3TeMEQDNwpZSWl6u79bvtsCOCRbdq&#10;Grced+vNw7PlRddiCJJSJBAWHmMCR7th03jftX4ch3dvh9lstpjNRERS7BofRwRymhr8+RdfAIC6&#10;zEEKwEwgpEZchmHov/32m7/+679eLhe//e2/vHjx4rvvvru5uZGUpPiCESIhAAsn9jO/C2G+WN3f&#10;3z//4gUAvLu/a7r2//zH/3Z5eYkO+E1CxNXl0jWUhEMPr79/BQz/+q+/+49/9b/MF8v1Zte0422/&#10;m8/nUXi76bt2xkL3D5vVxVUK/O7tjylGQkk8bLfbv/qPf/X7715pIhBCT44cChEKjyEmGQTRXV7f&#10;GHoBUhIB57vZDBILocQUY5zNOgAYQ6SGfOOFJEUJnEgIHDyst4EDCaFHjz5B8uidw5SECB26xMAp&#10;oWYwEnj77r42dQkygQPCKAyIjkiQlagRIBBKYnTkXDNfNpKyCVNElvOFjtw516gPlIiIXF1c7na7&#10;tm0BYBzHn/70p9988818Pm8IzXpVk4OHhwfnXNd19/f3X3755f39vXr8LZer7Xb7/PpmN/Svfv89&#10;CgMzCvd9f3Nzc39/33XdcrlUQ+Rut5Nujoje+xACoIQQEEVB1zRNCGkYBkfZzdKRI8Q49F0zQ0dh&#10;GAHQoQNAAkwpAmPjPRFqAKOqU4iaylFASCQJAwg47zUgkjkpLdJ7xhQrwldJhEmiBiSr0z9hQMJc&#10;gYE4gXOZtjIzS0qbnYAAOoaEQK5xQG4IiTkOYZTN2nikkrx/+uX/ZbC1MgjoaJKFR0SSsJQc/0QE&#10;iJI4ieRTktrbKGeb2osCDjLdKqSr3CyCmt8eWTPWMbK52yhrAUJPpKa9iQwBxb42OUlT9g8AgAeV&#10;MmCv7dd0duq9XH84SYhF/eXUVJBvQEQCBE9Q8tWXNya1Ch3Q62q0CMggwlwbWzUbdzas6DGv8ncd&#10;bHbRUvUJBQGdcxLTuBuvr69vri5bEvLsBce+1+ISCUAIhhgI2wj0wzqk9oJSCCFhGtS8ziKOfAkj&#10;RLVxOBRElAhASOQADiw1Uiw4AOB0oIfVoCfSm+XHlSrRDGnpQ0KPKA41bRgjC2AU9s4DuSSM6uPt&#10;kQOmFJGprpkl5bxIRFTgQdZ1FwREJFZHSSQiOwJCNSjrGpJJaQBJANE5xAZYUmQGIEeEMEoYx6vl&#10;ctE2w/3ON+QJRGQcWSEjVSf2t177rOsKQDm3570BEk0ZRgEzguh8EIAxJ5bkYjon59QDmTqFEgBi&#10;4zsW6IfQI/2H//kvl8+er7fD9dXNbjfwMBJTVORxACKOCUAPOQ6R/FDCsI2wF8hQjef7zcg6IUJw&#10;pfCwI0EkBCJCTpwARQjFETBLYk1ioN6SjpAQUFVdpL2gnxuWFD8AUjw2EwiCJJAoAkAsGEUAJAoj&#10;YBJIgiKSEosAIKmoxsweSURS5e2hU/Btg4hAjjWRADogj56EnCAJgzBk59NSbs1V9ZqZQXLFjoNc&#10;pwa0lBKzUmzbEYjoRASESAsfF8QQAd1xxytSjLCAoJbmfDzgnIMSHmY+ItnGV1YyP5gPQl2McQwp&#10;MSB5XVZCgFJ0IpPsiiUdJ8ESgH1APuUkUscopE1rVQgSAwpDphhqcQdEQZFSNRiQBUWwHILmXB4o&#10;CAIo6ADlTDo8gVwBOE+mXGfmAtrq0BUgpNjMugTSOO98I0jONcOws7QViJirH5IDIvINICZhQkJy&#10;CIBJaTKzjk7yMar+JxEhF6u1bYT1+hpTBqCUhJyKzQQgLAgChKoh64N6sEACKLlOjNqzlLnnFWAW&#10;RDKVOSU9LEEAEMqeRCq75U2XGSUo5xUQNigpsuS6yXuYO+9TSomDmrNVLjBSoP+wYDQiKjw57YuR&#10;aS68lCI1jW871INepc+qixKRekNkdEaiPGBmTpwiS2RJAgwoZSJoW0b3ZlUVKxsjikcVIo4xet+E&#10;xG/v7hlwsViJIJXiKCZOmFSTtxGCRjYB4nG9Y/vMh3FqOqph2HVd+/DwcH19PQzDdrv13g/DMPTh&#10;i+cvAPTEC1kgE4esMZZJFeQydd3ieiSr8aedFl1V7g0qAmvBEFL51Ijs9fa6H0QUSIBImn7AI5AI&#10;chJpXescKkgkZ6dlKR7ue95xpKgbcPTVzreQBUYEdTpGBCAutEzKGYWaS7HgqD6jkELIC7R33zZm&#10;ouQDURIyMydmiSLSdV0IQTgKEKBLgYmEGt80HqoRSjlmEQCn4XCIMaWYkh7ZNk0TMaZq3ZVDJAF0&#10;WQIRAHSkIt16ve4W89lyYZEuiNT6BliQ0DnSsvRQPNCRUfQ0TpATiOT0D9nsXkmPCt46ciVvZh3/&#10;HqWVzGc6j4X+I6BIst3kkRIIAqeU4jiGcYzjICkRIKeIjmZt03UtM4uAcw4FPDnXkO0Ch+S8n7Wd&#10;8mIQFYZYD3pBwCEiOQIBkCQspYCbA51ZJispsTBrRFEeubAKd0JoKW6YmQBSSixxH94h4gm1ekyM&#10;HIVDTADAwjHE9SYAQK7PtlgAAMk+EYqIkHDb7qtPqiuAftaULFIi2CyZUoMNecfMnAQcchJH/tnV&#10;9Tt5ZzFk+y0JLN6JptEt7Mc2YPZWA1CJIUeesmjeZABQTxopWb+Z+erqqus6KzgwDINDAE7rh/vd&#10;buN9e3m5Wq1WztHYx1xYIDGwqF+EiFxcXBFRCAkE23bmvR/HkRm0djoRElURWpVMaEAzMgVF2TTk&#10;BADvUATEqWCQRCDq7D1JSsJhDClyIg4RgFwDmOVMAueQQURSiLqczqFQYkEhRGio8ei8RxJGZlVs&#10;WU2VwzB0XTcMQ4gD7yISfvHFF/NuBpJCiuOY+mEbk2+ahnIyPJp5d7lYhos+pUScwi6kfgcxrB/u&#10;NFN123h1L2QEIBx2I7KSMRGGlBJEBABH3pX1JnIaNbPdbif0GrLNmOfzueVjsnqfWh5yejMAImqq&#10;L83zNZvNtHYel4Rt4zjO53OVR733865d90McQ9d1Qx9CCPP5nIicwyQcOaWkSf45MpDzTdOKSNfN&#10;U9qKiHMuStxsNiGNkQMCONSMJCSSEkcM2AGVfOEHYr0OL+cnQhROjEUdQDemGId90iI1weaQwOgQ&#10;tSrE6L2HpIaDfVlAVTWbplFfEBDUCDlAFEInXuV3BBJM+gwRRWYsShqgQ2Q9vaBS33QvDoooHtvm&#10;v76+/sUvfuGce/v27azJoW1mm1Dq8+WXX+pkNZ60bduvvvrq9vY2BX5+fbNcLodhmM1mIYRdTPNu&#10;hgKN843zy/ni669exhjv7+/HcRxDrhhKDoncbDZzDi18UmRQZzoFuGomnpxaKSxSlQQFsk+pxhwR&#10;IJXyncUlTj2YNFmW5iBUYDiRvcOfsjNju7A3tRSzix44AzICiozjzohXETIUUKMJBM6jZ8/eExFw&#10;sq2BZVh5rXWOIubagkDMEfFwH2WFhxBRzSus4rInRGyw2SNlub+SUdiosylOcCDEkFRqmPEKMOHk&#10;sB2Q+6MDLqOMeJRQifm4s/2DdvPkqeNWDyBnv84cDkVEpU+TC5jZKgZM+8mlJh7z17B31VcmH0iQ&#10;VeYidKrPCAPoSZfma1R/AQSAkHBIMCZKUuDLUqxoVsmFGQEBIwjCY+fncGigObhe/T2Q/qvb7B5k&#10;JXwGC2JgRKd6ixhrFFV8T4+ofuMBiCTvU61lMoHncVPs1dgQB8ToAGJOFAVMAAicfY2POM4nNjww&#10;N5SLR0AuQY6691UVJJEkQujAURPi2F2uLp5di/Mx7toExCKcFTxFu2zpkErFf1qTMqS9aQDzX2dC&#10;s5p61ORaHAWpKNiwR4nsLiRHjnvnmjpb6d+UdRliPLj+KXn+a/RS6wEAvN9vRSi7BpxvE9lOH8vP&#10;fuASPPKSz9XR09unboCPSqOFYkszXW2Ryj3vfQ4aGY0RETU1BZYdeHbFuVgHbdiG/58J+pYlRDes&#10;2v11z51wvxI+XdX3ZHvv/jrXbI5wzvftVBPMnm0f9+rjB4+J/If2dmKQpWFpT3zw49pkUrXbiDHK&#10;/UhkLxPBISedAMH85dWTop4UVMQHqwZHAsbxTyckkEepjD4+GW09ZevNDk3NAGfXix0yZ/BgnmZb&#10;P5j4mZFosmBrBpDITOCYExCSxngIiEjog42nyVYjRIfeeyw+VmZxsPEbiFQmFxGBJJBq4E/gA5O1&#10;c6Qpg2ezGekZwBOklA9qJ2XIp28iUusWAgkkhUBiSYwCKKBFk+oYi/xUyQx1vLlMYwLY/y1+XFot&#10;B0hQ6781RV+oO7Fwmcm8pJKgsAoBPrpZzeiauCQbxGt9M6V0d3eHVeDOXv2JoqF3NXixBDlOvCnt&#10;c42Ber/hfL2jBUDEW9Fwe9yeOrdGk/7ttFhhpRYMva4zjXHM/8c4jiNWldxqyzUzN03TdXOi0DS5&#10;pqGBpf5QU5j34NMh7vlNMyaRIGmQEDkIBwShCDEmiNGxKuctzdu2mfluFlMShCgQQhhDCpxCCBID&#10;ZGUsa7VE5AkahwRqViJgYUZJHGLod9vLy8vG+xjHYQyr1eqLm+fzeXd7+yb1USRxjIJATQ4U5JS+&#10;/+Z3w673IToRjAMwLwQXiyUjEJESCUYSUKdujGkHACjkACNy5Bgii8hs3hoUHNFsNiPym81uvpqD&#10;I4rEEg0fmJkgo76motdg3b7v5/P5Hm8qWhPGEQBiCIQ4n7Wb9f2w64loHIfGeY6p9Q0RDbtemCWx&#10;93697S+XF6EPwzBcX1+3beucoICkfBqplqOuadq23e56ch7JjYGvmgXC+mG91qhgAUZJoMmVWBIL&#10;cwBqAYIRPilak3Pu8vJSDXMAoBGd+pPlyxeRtm25FAG0DPpYolhjjBJT7QkJhaPM5/Oam2b7AmGT&#10;T0h0HPtYswNuUTgQYmbC9t6agTVNo9aiy8vLv/iLv0gpbTYbR3sSb3xLYaiJmdRp6/r6+m/+5m9+&#10;9atf/epX/8/XX399cXGhZ7l93wPhbDYDwq++fnn9/CaltFgtb29vxxjatnVNu1qtdOQppYuL5WKx&#10;wJL3LsYYAoWQiIjyCRhbPn7n9FQNAKBpGkQ98gIAIcqJw8YxnuBSACEEK1xaM/iaSE02ec1pzB9N&#10;g/60DkB5UTZT2kp5JjtGw+rUFEuBj2NqeDgSI0aAmHUCRw3qFxAtMKzzxZzjXp0QHADor2U6Klcd&#10;CGFTGlckAP2mIz9JDU1iqMF1kmLWwCzvPWbYir0eKnzb/3ZGYDoS5/IYMhByiFlmZswnDS4ZMif7&#10;n6iER2KGAXYPB2Na3jlU5oe1ZCwiAoTCNIzjOI4xHZTXYOGUkisnt5AtcCJnTG/vbRNgyjlR+NjY&#10;ZK4KlRRSI8zjUpeIFGx9j3D2uCiQvaqzQrsXDih7TwgzkwjD56yK+HirQwu11UAu1FgYxDsa+nD1&#10;7OXNl1/ooUvEaMAvHwjU4eLYPPYJzYQetd1LWa3Jqk3IY40ex0jy3jdWO6K++EdsWP2DSt3LF8s0&#10;qYz8rF6977GGSf3xs+o5/25brWbAkRLyxFa4zImLHzcYePr6qtsUs+aPAdGw3YJd2Y5PCC67Nn+O&#10;Vu3v/WgR8eRB0YTpnyQIk8mekBPOvP14JI+/HY5W3JK9nrzn+Oun7DsThk1WPznC6ubTcBvHUW/Q&#10;s3Y6DHSyPifNrtOpeKvJbR9Ejesp6OesFJyhbyZfmQCTeVnKPu5F09Yydlzr5DXCyCHy2K8lc8sU&#10;sGpmQgQiYkhEpAYsaBoiQuC2bVunmboBvSNyZsAC9egpBb4UhlatSK+Poa+Zsn2gSq+pm3NOg5k0&#10;vkRZ6MnVeUqrN4UB5Cn3nxzbpKkiGUKIIdS526gkXYKjhZCq6JNlUILDLX+8/Q9GUkquKfhICEUo&#10;R42AHiOihl2qq0U18bwpkkNAdZQtnR/I7XKU1z+ltN1useg4lfeiQOLKg3PfNDm1lGBGe3utR9Rj&#10;U4cSrIxxlby0V4KktAn92W9VzAq7YaY6ZClZAIAYo4apKoLphtLcWFQhtt5TO45o/5YG3u/9M1A9&#10;vLCYBcwD6ylYNGl+iwMTsAijELJndAKC4MEtG+9903Vz33TONeg8ebcdUhIeYgKAmIRjSIkZpGm9&#10;iCBDgkQlIQjHlEQ4JjOTo8YgiwzDgCjee52zAmsYhpQSOmqoVUOPpBRTksTf/su/tr5ZzOfzpkVE&#10;T265XC5Wy10YI6cwjH3f92NIwuScA4fqXljIX0opxx04Uj9kQSCipm2JaLfbUUPMDEn9KbNKL8Kt&#10;b0QkpaQlElJK6ixqyLEntboGiEpTdAnV7qP+z2rI2G63AND3fdM04zi2bTu8vdPtvdvtXr78+XK5&#10;3PUPJWe2i5ERcv5sIrq/XzvnWDAGdk3rfTuOsVt0XdcwA0QUSea3L4JqH7Udbgg9m81Wq5WS+Npo&#10;CgCaKmuz2eTlQBzH0ZJ51VwKCkWm4uAnxRdm73VZGB4RCSG3ApT1HvWZ0J8Oqv4J7fspJS9NLixL&#10;I7rNdDvpNEVkHANXuS25NCrlD7qu6/ueiL7++uvf//73zrnlcvmzn/1MRNbrtQ4gpXRzc/Pnf/7n&#10;RPTb3/52NpvN5/NMSZ1//vx54tg0zZs3r1er1eXlpdYoUCi1bQsQm6bp2pk6ZM7n891uZwRCa72p&#10;t5dmOtedf3InG0wMiybktYZ8TaEsTdtk9U3iqSSADChb1pT2Zn4CmfRgw5ssx4SyGAeiaqcoB6oJ&#10;XAhjjSQAYKcp1bv2RDzGNBkPVqLShzLgCVmf/Ho4qWPCemACOPXIiSYHxr5ahj7NgE91eHC6ctwm&#10;pOnEGA5kd1Asaj05V0BKiOTl8H4G6fth6MeIkx7k3KwfOWzPcDv7e76n3g6Tr8cmwgO4Vdwxb6v3&#10;Wa/sLVCv6aMTnDQEUCsVAbocjbWXs43fqwfWySn8QdvEYSoZApfZscDIaUjxP3z55fPnzwEgJSE8&#10;SAj4OU1WVZO62QHpmSPokx/kUX1pQk4nC/qhu/jfvtVs93Ga9vQO4XOf1f/7bK7UsDZe/Cm9PUK3&#10;n94+dFnP0fOaU39Etx/XRETfeWxEqYekNx8PrL5SS6onX/ReOE8en1AbXSmV4ky7Ph7ecQ8fDUl9&#10;o7pCQDFgyZH5voLYaeP+rBRx2ruHVEWirdmx8bHgV8NWf60PESfy2DlonJvg8XUj0XUn9YBVzkfI&#10;9ea0mWXBhGesxOxaFj05owOpQN9e0iVPoKrhLAjcNE2bU/8IEXFVpg0r46OeoxvcsDLWnANLDX8b&#10;gyqbiDibzXSO8rEM+pj9HQhUR4syAc57O5ei6WgzUmO6reHMgVGmLJDeBqc2O1Qm3XM3TNDYXmQu&#10;DvWyYtHlaV/U/gSg6lYTKMN/7b8K2OKGnPr31A2KHVOqhL+6x02xte1p5rDJ20WERbz3ikQnt97x&#10;BjT7Wu3BoK/Wm9WApZYKVW9VqwUArdSnw9acZWZttK5iyfllCjgW1fUkPM+F9k8ouX32qVWJWzrx&#10;DQMzqwNM182bpml8h85HljGmfgjbbT8yxCRDTH3fD0OIKQoDEHqXZXIETbPBmi8aRCCxaxpPjnyT&#10;i5e1fRh655zzPlIfx77frh0uETFJBAcEmDCFYUwxNuRa3zy7uJnPZqvFsnWeUyKB5XJ58ezq1Y9v&#10;HCNyGgNoXjgBYEQhEUiqggCwMAsCkXfOhZg0kleKUp1AiDwAa1AbCQhk2qcWnO12u1qt1LDatm3b&#10;tnXVsHo91PA0jr2IaKqvrutms1nXNavVqu/7t2/f6lNXV1fjOPpuJjH7N202m9Vqdf3s2fbbOzVz&#10;tK4lIU4oMVmF0dls5tAnZiKPiCGEC7fsGpeiROGUJJU9iVW9iZoCalssFg8PDzYRnezLly+vrq70&#10;KR0qFPKhj9dGU+ccpCo/d0V/1aXLSLYZsGKMYA5ZkFOZEJES3xztKGRPSenTYrxt/CWell+/fv3L&#10;X/7yxx9/3O12Rhn3BAWQAfsQIwsjMVIU6EPcDuOmH8ZxfHh4WCwWNzc3arCbz+evXr26uLho2/by&#10;8vLXv/71OI5E1LbtZrNZzLqLy9VsNnv58uV//+8uhNA0bj7vAMA5dM7N53OiMJ/PF4vFdruNIXVd&#10;p+akGONyuXz58qXihpGGYRhqex+c4Q32kw7GOWeVQGvmh+VUEKu2J1jNPveTAQqmR3k5bhQR3aEY&#10;aehUSzbGA4ioeAZh/icaUS99P3rvfdc6R4ha+SEy87DdKQ313mvefgAHufIjFAxxe57KnH+DPFQn&#10;ir2AqIk6kHJGj/05xkmaCKfIev54wph1TFinIppUQs8xqyj3YPVsnf+CbC2yC1MCPOX3VZ49N6f6&#10;XQfIc1IuSZqeBaX1jTJXKfqDZdNVRzBm2O6GkGLCnM6slIwCInJIklOB79+IiJI+3kZTw3CyiIbz&#10;GdrqdqqQUcJeWa+ANA2K8PkIBinmqrp/UHwzQeoJSgeiIEnJzmD4wCjgkTxl3zqqcwP9MZo5ZOkh&#10;j2ZnE4QhjtT6F199NV+sNjECQErJoReIebSoGYZy5tTPOKSKiGHZuQc3TCQYxa+TVO5c/9OvWt5o&#10;aon+U7Tp1HN8CtocU6FCW6ZK4FNA9z900xRUlgTNcqKdbgco/ST0NrHEWORHwLNWn+RRU+zjrWIo&#10;B+0czpxkCpPrxiXP8KOPaSZ+AIAl0jqetY2/1m/xyFhz7qnjn+r31lceGWo9/fp1KvCopARVPa/J&#10;qOr7T+y7DwSozV15n+m95+63nyaDt1QyJgqqvmMWsfpdRbQ7C5ynXCyN8kHPwb/9Fcm1LEpXR4ej&#10;JpQYv0gAIpIPrclzlQNXRWUi0jp9k01hcJgsLlZaRo0wlVjOIiLqCQEsIuqBruGKCVTDZ9I8WOaE&#10;4lxTCknZ0TWbLJhSjJE81Qg/wb16TW2N1MyhaXm89x/HviZ04HFyMQEIHJKvcw9yKSxoZ/n6k7r8&#10;mPWfS/SPoaWpnM45BpEssmr2w1yENGcMFJGK4CuK1HSjpocnpyy5P637Ux1LMFZz3BcgcrRXtWon&#10;jPpztcsSQ1SFl4rfmc3OYEVVqF2t4tWLbt4kpuDY15IdQuzmyd6vP9e+b3anFMOIjk29q7TzxWKh&#10;jhc2TvtsgK1BauGHXBkllGzactfoPYmvtJZz1FbbUz/7dt5o+BJAPoklAQJsmrZpGnLNGDlyGuOw&#10;3m3vt7thFBYMLCGEqJ4a5Kg4VoiIcPG1Y04ADTmRhNIQgUPynhyBBqYhom9IzRD39/fe+9lstgs7&#10;kTgySAwcpfG0XF4+u7r4+Z/93BEQuBSG9f1m2G7WaxlT/PHHH8lnhappGtE8bI1XTyvQ0E0BSQIO&#10;PaF3NDAzCCHlzHmO9DgCi1ZMmjuLIgCs12s1ri8Wiy+//PLh4aFW/muTTU1rFKu2221K6fr6umma&#10;3W6DiN77i4sLAHh4eBiG4ce3tzcvvkLEvu8B4P7+XkSePXv2zTf/oi6FGY2QmqbxXs2iAmqvDUGi&#10;cBKOggCSEhJ4J8AQOFZoMY0uhkL11AynhM/QAortQwvPcYl9VYJbd6U7EMvJRo2mxwTXNtRut3Pe&#10;58KcuTxqbaUmEdXri+tEGXB+3aFb6W63I6JXr1794z/+oxZbrHe4q9BSIyWJSLPlbbfbX//61z/8&#10;8ENK6fb29v7+Xm1J3nsNDg0hzGazX/ziF7/+9a9vb2/fvHmjoYLr9Xq73c5ms5///Oe3t2++++67&#10;zWbjvb++vlZAdV2H6GazmVauZA5q/5rNZsMwPHv27C//8i93u91vf/vbYrVxRuC890a6J6ilLFA/&#10;e+8Xi4VuHHVgrIXmmv8ZEGxFImv+Mtwr/8f1v7E+lJj63EmxvhvB0lYPoCZhWmJps9m0bdtCFrk0&#10;X2BKKY1Bd25KqWncZLTHzZKGTlArgRgzyIPJyE8mdcshV64BZb8qwknVv91+cjx4pBscX5kMGE5x&#10;ev1m2Lu/+QM1GTw0VE0GIzIFBTOTaE5Hcj6ntUIkRsieqpBRMbJs+oGZhQ4Cymr+pwtSfT0rn2dq&#10;+SGTqgcvReBW4wsUQFV3HSg/732F1AasWlwQ2SPZE7R9ArXvZEiKiOXmyodd6uBbpSb5N251lgdG&#10;0f1WwlJxDLy4vn75s5+hd+M4EPqUxPkMCjUBWBZrAXy0zt6HjMrIBTOAiWUTfW9/f9m2XJOLx5cG&#10;DjjRWXNVjWl/Os2m+UFjk0rmq7uafPj/avs3WMWavJgO9hSC83j741CGal/8oXHj5ASPeOJeoj6W&#10;QIqTxGlkrp86+a4PgvBx58bm5NADa8LB/xD7Ts1MFhkn1UHO8aRMMpyAsZbZ6otYGa2g0jAnchec&#10;YYUG8JNUwDcYwQAAIABJREFU9HG5qEY/+2yRBBPRxQ6qbZrZ8FH8hVWq7LpOJed6XeqR21Y9novJ&#10;GDVYYhbQWcRqRrCI7IZxHMcYBgBAVqAJEQ0xed92XadVvNu21dTd6o5gY1BBPcYY0uic45TJCFYq&#10;1bE4ZyMXEQ1Dcc4RIZeQpg9t57DIfj2+4eTF42aQtMaVa4LF93AJM7RHbI4ZtQ5DR2sg1NcnDQ6X&#10;nohq+NfWNC7Rpnqf9VAQe39n6XBKari0emxleJjGUFtHsZKfD+/Mny2fulS2ZnvKtmfey7K3fnLl&#10;xVaPZLLrDexmMUgpDcOARQHX6CLDxt1upz1kdz/Z54Pnqun2rH2ATDWrAT7Z1ABwzgPL5muD18++&#10;9cUKSIAsWsSCEMM4MnOQYTOMuzH2MWzGsQ8xBBZyAOB9qXCrNjxh4cQldAuxZENFEI6SQooCkJAS&#10;JI5hWMy7EELrG1wsHxKv7x8c0thvERg4QRJHOFt2l6vVi+df3lw/8w3FceyHXRj6zW67226YhTZu&#10;iMGBd85F5EQMiL7zvmvpAROzCHghZAZmIufJe1TjHyPiOMZhGC4RF4vF3d1dhegsIpA4cQAR55ym&#10;N7q4uNhut7vdDgAsZtVAryAex14pFGvSfue+/PI5M6/X9xq59vLly6Z1v/nNbzT/VL/ZNt5zTA7d&#10;3dt32/XmanXReq+mljFBSkLgHZEnp6bgMO7aZh4ROSaH2DrfOs8x+s63TZc89yjDkAC0BjEDHOS9&#10;NrTWUnrDMOgZhY7/d7/7nX5VS7ltEiMNZmotG8AcpzV/Qf6sybYrkKJokhVFu4aaxpcNH0Vkt9sh&#10;osjesELoichCCPduXBXt00KE2+32hx9+UGdLJdxUYo9tsjop59zDwwMRvXv37m//9m/v7u4632y3&#10;23/+53/u+3673V5dXQGA9365XKr3XNd16qW1XC67rtsO/d3dnUhqGkdEm80mpdB1nVqUlGXGGDW/&#10;labwH8a+67pu1u76bds1X7744s2bNyGOIoIEvnFt1+hu8a5hBqMmNfnWzjXes+u6i4sL51zf9w8P&#10;DzgV7LJ5UeerFNCoJO8i53Q8hITOOd84s4gf4D8AHJ5QGeuRUpmomF1ABIjQmEt1TpY9WFKSGBnG&#10;mFJ271IDFonGxvdKB5XBO+eK1cn8pzLtc7jPDxVStPOcpmnIE5SZQnnGldMSkexwoZ+tchlhMWDl&#10;ikEH7xV14AM4dO4++IKHwh8c8qFJ0wN+LNOzFA+ab1SsihgACwgInehnb257b5P32bB0RR2Bd+gJ&#10;UZJIUopRFps5SRJKArt+FCAgBEIu+ZPNAzkD71Qq8ae3Y7idg2Tm5YdX6qcEcz5ExFw6Sk4ZLI67&#10;BdPijrp9//gFnFZFM2kNREQcsNPjG2W9pOlm0uM17P9ATcsrgqEuoR48CiJ7+vLly69/8lMAGofo&#10;mqbve0+NlOPOnCdCAARFGN1nS4sDe7WKao5zvGS2v7Bs3vrvuZ7f+95zr/tTaI+QlJOt5gXWAxiV&#10;y1///xDCz9AOTk30SOATDFjHC/cRbYIt7+3tmEFM9steQ/uUYZ1/6blB4mGDCj6ZtR09O7n/3Ovg&#10;aabqSScnAWs5sCas9tyMzv30xGZKoGJarYZMkMd+qn06dApaJQ2qEEKVqzW7TQ0Z7c08s7Jwflie&#10;b/I6gAPp4ikMVIqvjX2WbMCaiiv6tVzPC+2cIxIi1vn4qum6mCGs7g0AqDLMTeUH40FH8ew1LdXP&#10;qkmNw46ZNa8rETjnNv1gyojK8KoeXl1d2dKoptK2ngjSEInIuSy5VZg8FTKtqcqjB/Cz2axWHJ7e&#10;Tu4OOAzNm9x5TDQeadV5+X4jG5RsjcyAhQdH7DU+ZwVTJAst5Z+SXMM6ZIZyjzZEJERXyt4J6kGi&#10;oEiqDzv248z1sRkRS2bArBHbkI6Ff6kiE22z76dAqpLvbU/6t7YZ1ferb9pJt7U9DcxSk667lPId&#10;WF5YK3TWsTk85nhb7YRL2jhEbNtWtVqT8EMI2+1WNVDLkKXLV8eEYhU2u6/2WMEqpXTMIh9HoUkP&#10;UFiA9+JIk/lnmzICSwJhlhjCbkhv1+vNMETAIDLENF8sEbPXWUySUoqyXzNmRk6IptsycoIUk6BI&#10;CEBNalJK/WZ7sVjGGFXh1zJ/Mca3d7eLxQwSN4jz2fzq6ur66tnNzc2zi8vf/OY3Yz+EEBQ92SE4&#10;FML5YqWon4Y4phHJO6SZaxwgMBCzBxJBEnRAbbGA2HrrVlFnGdux+eg8JhbXOI8I3377rZYUvLu7&#10;izFqhvLjBiWJu5pLdHU1V/qzZ8/GcdTUbhr/3HXdF1/c3D/snG8UI7fb7WazsWRbIQSQxAyeoNBo&#10;CmEAAO86BGDmxrWzdj7vFpzEo5/NZoaIiiVGBSebTWeaSvVWrHx2NIFX0zTqmKbOMnYQYRtSN1uC&#10;WtOoDAQVghrApWC2rrvuipRIjX26wfadgIiIMlQ88qgSEa0fbGdQGlmtjNZ4hlGKu7s7jeV89+7d&#10;5eVlCOH7779vmmbc9ev1OsaoxiB1OlMj9N///d8/PDz8wz/8g4jo1r2/v//Z//TzEMLbt2+HYRiG&#10;QQ1YIQTd0sqldJAhhN1ux6WGIyKqwxQi9n2v1kxdUzV3KmIMQ6DiOFpTSQOXQk+RREQeHh4MwvUS&#10;mAHLgpwnNNcWou0aV2VtU7HEFs6u1zRXKmnD3q5Xat6ZyQIoo8pCknGpvKyIKaUYgxS3W8zHAgRV&#10;/qD9h1LjNoQwhNE8uS4vL9V2VY8KAKkqT2fkvkbjGs4AgEhFaDH2gJaWqzR3ZHcgZYeIDEAiCYBK&#10;UbL6L2TuxQjICE5KFW2uXOILkuMjutBZcn/qILGWAE4+jigetXC8sjoynLKbI+AY0yQ1u5ECOx2q&#10;+8ejwdQPwilTwclHTo4/v06hVwyBWkAsicixX+GjLQ/48KvIYT6sRwcJoEGKnMt3I5eQdgEWRPSA&#10;Xl3TJQ9V/z29LNdnbqTYaqwBBQHadnVzc3F9kwRSkqb1alIXKRnuAQCy6z58ttJpAIdySfl62pop&#10;+wjxvX/BE/s/cfF/BBvOhIPrRZHP4AD39D3y76EdIsl7jBHv/ekj3v7vai2O53uWr31UOwbmp/R/&#10;cmlqrn3uNjwyOoAdCn74MKTyYsDKhHTM3LHK8WzcUCUxjfmozzj1kcvLSxPn6peagmqT1X5UfXhk&#10;nLVU8AhuT9SH47+Tr0YPTYrOSkHbqlhryoKdxE/epc0U7AkwobJE1IaDA1lRX3oYo2AyA2LOKCJF&#10;PbEjdtX1oHITUxVA5T01r8Bhvax6NWp0MrFZhWo4g2xPb488W6/Cub1wLH9Ouq0fFBFL9GFXTHWd&#10;2ID2Il/19Xh49W3HYlvdpIQA11y1HieeskCdnNcx2kyUo3Lb1HBTP44lCLF2OKgNVfUjqtvWGrGC&#10;i+Ug9zEUhUg1ypPjrw8LpQTHxBjVGKrxZ5a8zJxdRET1XyzZvW3A9fjV0afWZw3PJ+OZTPMknCdT&#10;AwDfoOcYxQERgkAKKaQIAAhuO4aQWBDHIBHAzbq5p66ZcYkxHseoLiFt2/Z9D8XsCQAA7JAQgVAE&#10;JcUxsRB5TkFEvCfv6cXzG/Ui8Z62223fy3zWwhg6ksuLi6+//vrZs2dKiTiFfrdhZpYc2+wa570H&#10;74bETdf07za+8dQzSvzi6vL333wLm10H6BEhxGEYAHExn61WF0DgPBGCCK8uFgLp1avfLxaL2Wym&#10;gcQxRgdKnUVAFXi5vLx8/fo1lDAQLvHVcJiWTKGBLJC4bVuHcnPzLIXQNc3FcplmM+b47vZNHFer&#10;+eL29pYI26Yh14QQQ5Su6375T//0X/7L//bL//u/3b758ebZ9Zs3t4v5KgXZbrd/9vXLh/t71xCR&#10;3/a7WbfY7YZxiBvcEr0g8ghE6MjRbElRIGzX/bCdzy7qbW9/V6vV999/3/e9Il+NxHWycMNvdf+p&#10;N7lyji++eq7WhHHcWxOstwlpSMzOUxUIHZumIWq22606Lo3jyJxULE+cFJ6GrDUfEpHtdisi9/f3&#10;TdOo/XGSHbDmcxovudlsmPn29tbWCwCi8LuH+91uN5vNFherYRii8O3duxjjD//HjwqBdj7bjQMj&#10;/PDDD2py+q//9X9X5ogo33zzzYsXL3a73WKx6Pv+/n59eXmZ0qh+Roi4Xq9DCKvVKsb4d3/3d7PZ&#10;7P7+HgA0YrHve+/98+fP7+7uNA0ZALx69Wqz2eiJjb5RUVTJiohcXV29fv1aSwFgMSIoYIlosVis&#10;1+tnz569fPlSHcG897e3tymlruvu7u5Wq9VsNuu67ssXX9zd3S2XS12F+Xw+jr3y7N1uN5/P27bV&#10;2oV939/c3Nze3upR0oRbaDN1FyoRTUTaJjHzbhgkCwqA4GIMWnPQ+7aIRC5GZu6VpDjn1NoLAIgS&#10;QugaUkxTkppi1MVVC3ibEjcNZBJKRKSZtiQnDuuIKISgzo+G9ibDIYmGjlqKTRX5REAdtfa8FrNY&#10;oywHhAQSJxBIICSIhB6QQejgL4Bv9IwR9JRRKZpoMgvO9yASIrBWN8dpIWEpSZnM4px3LiMzO80B&#10;wQlEXJUzLoaoJk0sh4faFvPF7etX19fXN9fXwJE5zdp27AcRTCmBSBgG3zZE3au376IAESVCNQ8p&#10;TIzuTTiNiIAc1GaqpfVzh4QTSYWqZt0iolqEmXkYegIi54mIEUpyteTbFkqAZBIhhJBSSJFoBvng&#10;DqAaaj5pzO5F+vaDooSISI5MGjjnok8CACnDhJNzziNxCuN6WDy7aLwfd1vnnPe02faPKDCZZtZX&#10;CoSeeL9+LX6F2R6kMxOQEGPf90xutpgJUQyBgUOUrfB/+l//Mzb+YbNu23bX9977FFlzw5rpDRHV&#10;jbDe+5N1xCONrhb0qyt7k3r+2ZnlXaV5KKrIQULQuhP7WxOlrHyciSQTEcC9I9J+fwFgObGv+8Sc&#10;lDQCHJy92z3H08RyjIxFb7GzhBrPDSYq6nECEDKhOIt6hTIQ7Z3eRF35zoh3E+abrxR7JaKmiZsO&#10;/hhKk3lZz8ZtbS6TxX1Kw8peWbdzhvvJnVCUWE2baExQWUMsp9blnppbncVbewtUgDVhTw46AeVQ&#10;X3/9taYT1XMm55wFt07GbEyEiECmvhJymBMEcZ88+HhghmNF6d0vpWn11uckUwlUFhDtXoSLwwLV&#10;64LZy96JYEoCbn9ogXhAk8E4fmVhqWFVzM1o+12xWrepnWzttwPnmry6rFS872ulSETqo8oJPhsw&#10;DWj1WUs9POuhHjAWnaqGm/2qJ4gqeJgIUQs/cigA17CqsRcOacgeXQ9haMaUDErm9Xr9/Pnz7Xar&#10;1hBDHhNuU0pIYrYAe5aqo1MsRi7FIi4Bg8Z2a2yRYg+y6n5S6dv6k4pnhpw1oxSRmNKkZ4vzUMHV&#10;QHE43QNAYREAbNi2QHq7jqTeRxNriPVpBrgagW0tFEqTM1fDk/o/O7e2rvQpRrKLqsyahm9wU4jV&#10;77IVr7yT9nuqGCVRRBIkKAX+8rm4a2ynEB0YwlJKznuskiuZ9805eay+PsEEW9P6hsm+gwIsV+WE&#10;MhQFgJy3S3EjRlXARcSKj8FhonGVYVJVosrQwAZj/RMR2yk4QBJOkSEGAFgsFuiIEBwCuj1NGPoR&#10;AMihc65xmlpeXz0SEUiTlSzmXC29jFDqlKw1kpSWFV5y51iPHHJqXXelLUTUdZ2u1/Ft9mosMrkt&#10;k21V5/Z5hOtdpnq9ae5ENJ/PV6uV6qeab6dt2+Vyqagyn88NaU3xTClZiDGX+EGq8meZB9lETcCq&#10;leuJq7N8ODTj2s12g7eYRtc6AEgMCA7IxRhTkpA4Rcl5wTEl4MbtS5MagVEo6/sB1IUyiSQQDoG9&#10;977ziJiEmRkRGu83m426I0HZ2+M4jrv+crm8uXn2k69eXt1cd12XhPu+v7u7Y83C7h1BJohBWCIH&#10;FgiYUmqAPEOLuEx0gU2/HVvnO9cAovOtZh3hFN68frfuh5Sk6zpJLIQO1LqRDbFO05QgArAApnBw&#10;wmBEStN4cTF727aM/a6Zz9u2nc/n5jXDzMvlMsYY46hR2VoEUAhjehBwzLn03jAMIYSLi4u7t+/M&#10;WCYC5grbNJ0AQJTIMoxhCFEgPay3iI4ZxjGidykKEvmmA1R99cTRkKuSoukI1exqErZe1NMMXWKj&#10;Slg8jERETUITlnZyf9o2xsIFNUrcQDoZIZikc77ZZpai7h4fttho7YoUfdUmbtF/6gy52+2ODTT6&#10;QbNuWRB7SgERvR9/9atf/fjjj1988cKgoThglFHjEEMI6/VaqUZKabvd9n0/juNqtULEWTcn2kAl&#10;0kEJSbi8vDTXPB0zl4IUNkgjTPUyadVFrSKh66skaT6fay6tm5sbdUDTxPBQTqWISDN5QckEt16v&#10;l8ulXlfr4YTzISJARnjDrlTokR76QcXnuq6bd02NMCaLWJo82h+SCACot6b6heVFAYBDtlrLNG03&#10;j3Fsmu7q6qJtZ+v1/d3dAwBsNjvmKIIATOSdQ0QHkB2Y22ZGDrxrm1aFY0VR2adaF0JAAHHUFPQg&#10;QgHQbAsaYK+V6Oq/GEI+HkACBOccquQ8m83HcRiGkTkBgEqQzjk1YNWoq990jfYCmZCgOOcCHwhA&#10;VJ3kwNF5CxTxsXGuIXSo+VR1sgc7b4xxjJIAkfyekVQMaCLQnCYCTzgXnIhHE/ZWAWGP81NdV93D&#10;D60k1pUcOa08Tq8+tImIgGQOqLiPCVkc7JcAHofSZ214JqJTNa5BZIxBsSIJjI4uv7xp5gt2JOgQ&#10;HaIQCxFJOpFcUyMKP884DwlXve62lPUHE4A+5aXn4P8p63JySB8wzsrzdDIkPDqinMAHTsHqY8bw&#10;Ie0P1O3nap8xR9tE2NA2UThTSggaFvSkF/+JQ++9bYJ7E49MrAxwH9GzHBphP0v7/NS+Pqs7I8fW&#10;7fGfbJufe4RK8mY1QKgROYRgciBM3Doq0gHVZ3WdqO0pWA62XRXsZj8Z5XGH2amhWE9MItVkT2Yw&#10;qiEjIr5BPDQIamvLgZO10vmB3dw+W0LYA7W26vEknCf0UydgOHYS8vbI8a+TOyc9Tz58RJtsrnok&#10;RKQGLN1wWAQ8VSssgbLRpQmn+EOLH48IbJNWD8ksF8fWNFsjPhq5Qr4uGlbvyrqT+ikLPFIztBk0&#10;bB8xc4K9tSiPtkL7c7M2TPgg8NpWsndxFVFrfyc914JQee/e3bK+TlUoKFZNyvGG7l8sin/9IJV4&#10;QCimSTML6CBdVU+MK+cVU8Rqw+uk1XCDcqZcE6sathNQi4gfQkoSAcBJZUIG3PbjOIYIDsU3rmm8&#10;890sCiNLSkmlXgWULj9a2B1HENHE8AjYzWYXy8V8tSSiYRi22+0wjiKw3twTEfpsYHYevRCDv7y6&#10;evHyqy+/+qrp2hhjGONmt727u2MQwBJEhqD6vXr7EAqGgEmaEGcIzWa4GMR3q843XdcJ4Xoc1mOf&#10;kIdx7HyTOk6CbdsCuiTsPLaeknfITiKREGTwYS5tdupsR7Prc2XXV0o6MvuGlqv5xcWFWhwAIKV0&#10;ebkaxzFGpzkFZ7OZSBJyD+vtMCYCFIAU48Pd/eZh/cXN8x9+/6pr2tY3McYwsoj0fb8beiQvCIwp&#10;Mg8xjDEy89v7OwYKCXlIlAAAGD24BAJIhDJ1jgAAdf+zggJ8WPoBqkMMs2fVG8Mw8iGy8CRrYzGZ&#10;2ev27012LICI5ehbnMOUGNH6V6osIgJy+iTWdpRUTqdEFFPOrJgROY8HYqmGpuPMhSYFQNhOIbK7&#10;X8VBjZTY3g5jRETnovN6zDUCgPf+u+++Z2bnmhh56EdO903T9LtBGESANQ/cGPvdYDKBHjgM/Rhj&#10;RKDtZqfmai1JaQRFx6y+UWr5UnuTZg1Ti5ttbzNYdF2nZnVFNk1Cb4K19hZCaJrm4uLi9vaWmTWX&#10;PzNrejK9rWkaNapeXl62batQappmsVgcLnomK963hksZrwo8rSKs0bXZbHaxWNb8DACQ8omoopv3&#10;XiSpATeEsNv0oQ/MWQOXcnwqqOeKHoA4cJKMzMF55/BiOZ93i74fX3//w+3tOwBOSZi1XCcTQYAc&#10;+hc5jePovRaXRF2qQhRFWOtkGm+AGI8Ve/31NN6mcgaPIEiulDuRMXIUSaL18rC4EXLj9ukPU1Sa&#10;u6+uyAkKCZqKULY19HGVaWpGoveEFImoaVzbOE/gRHK6L8xR4PrqcYz9EFjQOQeuLlgJBPtz1Ny4&#10;4rgfmCOptoBTVUlwIkkYtmTgAHAhb6Tp93QlzmsL8jnCr071mwgBCk0ESOpsh4ht05AAJ86J3j/N&#10;1f8Tm+6sMaoPtSPvtLLJVz/72ezyEjC76kBeaFficBGyiPQHHFh5KR6j9ETogcPUFY8st91zTLWO&#10;rn/M3I5FseMpvHd4H/Q6OW/Cw6fp0p/Sahgak/pDvOjTGyMwAAMwgthf/e0QNu8N5p3MERGhktSP&#10;0fVkDydl8X+D9lne+5Q5fnTncF5psc/1Vv24t9Ss5OMGaf2YCuCqEoRP2e97QiEfBitjher1bPE+&#10;5qhu86pnN+Ge/y97b9orSZIciJmZu8eRme+os68ZcsBtcmaoISlyCRAgCYEf9IEAAf5ErX6AsFgI&#10;kHa130lJHIDEDreb5JIU2NPTM13Hq3fkFRHubqYPFu7pGZnvqOqaoXYpRyErXmSkh7u5XW5uR35j&#10;edCoD2gicJdazoCjOy8qWp5ILHI85zdqoAAUzCFpd7awA+yWYBgCF54XmXPayo0KUyIxfXVWdEs4&#10;a35JlU2SbKCwzw8nS47HGNcE8W4TRoetfGDUT9IZKyIijHljEYQISYDUCRgQAUmOYHs5R5yGi46Y&#10;oKqXHt5vt1syrjzYZmYsCvnBsfn+nFh3HnCmFDloGapSlCnMBiwpci7nO1GOSJ8h7PaqCVb6gyNW&#10;RQAYeq+OCJoRi9DEGBmZ3TgMjhJ4F1iQqpwX/hmip717nrYlnpRi8Q5hnfrfWRKyKQ2T3j55OMOt&#10;7FaHysk5g5LXajZ5l+uSr9XZQoPPuPDE1M1aNjllj4q8apnj6fOaw0uSc1wemNq7S9vCZJkmJHwb&#10;ck4ey82CIWAUkVB4mdoxSTkYMUjSsjAZ4xri6OPAu8Tyu/jMuqpjjAwibI3Bpqrbtq2ddc7N5227&#10;OCGizWZzdXV1dX2tAV/GGFfXkCIy2rat6+rx+SNbuVW3ieululpst9uu6xBR044JwFjgKTKxEIuN&#10;EbxYiHaQCllWnfN8dvLIOVc1dSSw3TZucAuRIVZV3UUfvQ+BRPzgYxiC975t5tlTFNLemznAfr3z&#10;fJFDDLI/MzOTAXXAOzs7WywW6lYai+hTTIm3AMBaq/6lfd9bsjEKIt7c3FxdXT158kQlh7W26zZd&#10;N4jIxcVF7wcfOaUlZoFAECKH1fUVhyFGtLaq1D0IKIQQo6+NPfR8EBFN/q3+d/m+mm+yn46ui17n&#10;wMnMj7SfoQ8lWO5l9JhqQBiDACoaUU9sit8WGgAf74qKGGlJe3JjDPidNaecWiaAiQjPLpSlQM3F&#10;iUt3lZIX527HDE/i+96rzNZoSqV/NS1N2FlMJX4zJQPAdru9uLjoui4EVqc2Tf6VIYaIWvhPUVRd&#10;ovq+V0NSLMI2dXZqY7q5uSGiDz/88NWrV+r5ZS1lrUVtl23bnp2dXV9fl8BRC5pz7uzsjIguLi7U&#10;hTXjRgbRhL9Y60oQiUhILmOQmKwe0xljTk9PT2Zz2OfymjRdvVKT0GU1+/Z9H7vQESkK5YOmqqra&#10;+QwKBqdozMwE+OTJk6dPn4rI11+/fPPmqu/7tm2JgNkUCpyeK6ImfY9REDWoAUJg5mCMQ4ExadCo&#10;bhhA5gg5SFDv6LVmuToMIaxrzYkAzCFGFlFLHw9DsJacc0SViIQ4KNM3YMkIggERxLFAG6HV/PUh&#10;qC/eSBGI0syb0uKcoZpPnEraEZEYAhE2lXPOULGzU6LRorYi0vV+0w8REK3JXspjk52COK5gUYr+&#10;bXcYE/01q60lGZaaEGnk4PgtZHqZKp6pSULLjJ/vMY8TARhAytb5whgy0q+ARNXVfr5HoPe2GCMm&#10;wJKzjhAZXGU/+eVfqhZzL8AMAghRRBVlxeGi6R/0bvaeg7a3SPvbpFLVOdBjphbb2/rPnOrI/fdU&#10;re6o1MsDvkNFe0jLbFaKlMzlW0od43BId0jkd2uloRnvzF7xX1FjhNvM7bfhDxEhWq0vZsdDlDGE&#10;8La3HHb1CwPdhHze+b0HZDj9So75szywiQjtUgVC7i1fZwC+Q//lz/OA35kPc3KTz3ryIWxvA3IJ&#10;wwy0ckilyrrjgGkWmutA56LWpdxDefCZOeRk4mrwOuRLuhFVl67SUKXRJEl138VBazUhPSXVw1c9&#10;fy3VQikaogHY87LRfjQnLBHlIn2jZ4OrMhyyJoBFUvZSlKu/2VFwl6tQLvdRmMu+gSAPkvZzvN7W&#10;/2HnGV0P0W/az2jQnB4/lP2ncDDKulCGiRqwVFve6TzFPmLCliYjfOC87miT2ZU626FnABQYkk0k&#10;2sozyzyRwFF4p68djvlwOnjwlTa1/+owFK+y1U8j4CaRlZJdg+5evlJZ2T/WxTvdUUv6zRBDxJwf&#10;ucRJPpYbF1OYPCc/Mu3zMNlF+RbdrmpCZymCl/N1tqbl56E4Ws4j17dwEbKt99WDRzeAiQPsOWCW&#10;LOhwkIcgmhCmRYsYDQKgVRATibHWtlW72m67PoZuYOYhRB64j54cDaHXbBQpHh4QwXtvACvnnHO1&#10;s7Om1ujWqrJkIEavWGEMWkcmYGsaay1ZtX82dV0vFovZvHXGbrbrq5sb3YL6vo8xWjIIKCjBR2QB&#10;ABQxzE4AOVbCIlgDka0soGNGay0BAXP0gSUEHzh4CTEIovi+E5F2Pnd1O4zFT3tLJngfQ+AYtYLU&#10;yGRpClC90OqSCS9HMnDOPj45Ozs/WSwWyvEBgAiMwe12m5cwRq/9DNEjYvTBVEZ37H3fL29uPnj+&#10;HUQKDURwAAAgAElEQVRkZgOILCQQI29Wq/V2W8/mAGhASywM1rIP282mCyEAkgFjWpo1M+XiwY/J&#10;d0sMyGNWM2KJbRl39RBGcRqSnU4tApmkacw+fhc9H8VLxcCEhQyQqpYiIgqNDnBJEj3s0CPHz0+k&#10;DhSs4ZBU8uwkGZUhpbsrFfSd2GFANMrWND8+CAoLAwy9r1zdbfvNeisyOqYagzF6KdIVlaxNHb4y&#10;j9ACl87VqgGUElqSYVvtSiLS9/3l5WXXdfP5XFJIZnnA0nWdOnkCwKeffnpzc/PZZ585504XpwBw&#10;fX3db7cGsXbu+ZOn3/ro49cvXsYwRj4awBg5Dp59ePbsgxjjV1/9rO89kdGwO+/D5DAHxzw1UOYU&#10;GKV+OiYSEfULU2s1Is5ms7puCo6/dzYYY0QasUupydrty69e9b2HCMYZREOEWpNRHdZizgBChpxl&#10;ZkPUNLMY5fXr1y9fvg6Bm2ZW100GWj520Pe6qlLzE5JYW2lkrsoy1ahxPHIR9fshsiCISFqwMF8z&#10;HycKV7kYI8fYD37ogw99jFGhOps1xjgi0hxWCMZYUMskkRrBkVDtRyYEH0Lsez8Mw0jmiEjimtqY&#10;VGAh6ZEAoCpp1nQxHaowiLW2rmtnLYIk2xOLpNB6iCLU9/226wWQyMb9wDGGMaEXQMqRVJqHSg/K&#10;B/AJKRT3UsjBgXTP4vBoP4ioJQhh77AHRdQ5MzlIvW8rkiHQfSwREZAgIwogEGJb1ZhzbTIIYWR5&#10;l2LX76MxMxISkVZeHjj6wNhWH37r26auhuB9jEgms3sEPXJkFJCfz34b91u2XRbt8IBkb+N3b8so&#10;BPumq+n9b4ASJcYCHA54fN1teHvv+HFfiB++q7wz+RYeRIIPHQnsn5C/Xzr6/1orz4f0jgosKeqI&#10;E9xvtZl8exQ9fh5tghvf/I1HMe0whPBtEa7k/5OdaoZtWot3mYUUbTKXd2jZKyHn4Zp0eNjzHSue&#10;b5Zq+YRX5JFrLSkqUphnKYmFq07uOROsPpbPVqnwnJKUADePMPtTDMOgDLm0XgGAZkfN7hilkaIc&#10;c5bXcT/VQw5g1PLTmrNCd47aP2tpkQOrE6WBlaspIhyPRw1jKjalHcARqYHFZ7pQlqmCh0iY7zBM&#10;Hy5TyQ0Ose7WTtKJ4D6rHy+KxUIArRc9LqsqtOpQ0zRNNkFiUYMyxr0j+WNweD8NkxlO9k8cSyBM&#10;gDN5DPblS5om5W1C+anUV2LyiGPHDJcjKsaY3TVyDru9bFa8S/yZ3qX6836S32KlKPk9lfQreyLj&#10;DnDtBlkOlYsI0EmH+Xo3ADXKaNQeCNBYKijGmCqcCxIKj3WkQwzqwpnfonNXbww9mFFvA06RwlDg&#10;DxYlL48iUjZgSZG5rNTryofz3A8xc2Kwyz+0ZA1aUA5ijCFAIqpMFUKwHTIHH4fOD31kRt/5wYrR&#10;M/+cFcwYY8lA5Kqy89ls1tRN5RARWJjDtutDCMOY/5sgFYY0tooxCmHTNPPFyWw20/320Hdd1w1d&#10;Z4xBFvGRIrvKYmDRAqWRScZdCQE6hgrQUl2RtY4Q0VpXGdv5wUcfhm4dhuu+ux623oBEC94Mvq+r&#10;9mQ+Oz1/NARW64+OswSxXkQ5YumH5HqHiMp527adz+dnpwtHpp3V2YMJQDd3vNls1ESlTERFju99&#10;ZZ2SjffROcccVquVpvrXKEVMKRVF2FpLQsDCAADRElQtotTeDwOKjyyxJ47OGGstx8A+DH0PBR/M&#10;n4qg2fE4440Whazrej6fr9dr9X1Tcwzth9HqsIEY9s9j726lY0iMXo0CZawiIpay5I5OpUgHqNBO&#10;gNq1jOglmUlSg0REq1qqAuqcizFqhu9Du3XuhxkAYt5eAYAwoMUxxm27BQBjTIw5E+2ubGqGf8ai&#10;8ghF3baxSDkpIqXdUO3lxhjVG7SO50Rz0v5Xq1XbtsaYzWbz+PHj3/7t3/7iiy+Wy+V8Pp/P59fX&#10;1+v1+vz8XESqqvqd3/mdv/7rv/7xj3/c9721dvRdIooxnpycPH78+Ec/+tH19bX6fCmES0/R/N6S&#10;H6nsFE3Kx6w/nM1nmnxB7b9YJBDFfYu+nsVpCipjjPozrtfr//LZ3yFi0zTz+RytQcRHjx59+OGH&#10;b968GYah6/scUJmx4vLy8qc//enLly+7rmvbVo8KU3a5EfI5GcTJ6SnmsGhEMrpwKtUUb0Oaq66R&#10;Lq6f4ElalLj/Sdx5DR3VjJsqPASirqb3sarsOGeDhkwMniVyHEPNkYw62g9DiEGCZz9wqq5AiLzd&#10;bqvKKjPHIvJX6T1LVk4lI4fgm6pq6toYEvHCrCGcqpdjMsN1Q98NPWIVYbT+wDFJc3jxbm2CThNx&#10;zoUSzMySrFSaqlxEorBLP8f9dtjhe62kB4hICCQaWbkL1UTEuq5BgJlRIDKj+efc8xMRojCAIEbm&#10;bbdlwao6f/zBM3RVv11HAYMojEAkMu5E31fGq8M2WawD09Vu9UopltX6eyE5wcy9P3Fy/13wYRzf&#10;vmJdjhvxId3e+sxETy1fMen86PXD3v4WrVSdtf0zIvMvoE04Hh7oFYiovAlQM4Pc3+fbIMb7b++2&#10;ahMpf8cz74YS5U9yJxPWnZ55RxNw0cM3bdkDK2uet1Hf4RvHSckODY6OCgs7NRYHq9mAlbYPPgv3&#10;DDEsdKoJsmW96/Clsn+GlJ/PGmzpV5KrYEPKq6ig0HwUWUZnqT34dMSYTFcmpZPXbZSW0Bl9YZjN&#10;fnL9PNqc+Vsm3xUiajI1uc8r8Ci3zGAcVaYjqSB3j01IoxzwMQS+q93Guov7lCGZdV1dmr7vVcXF&#10;5I0Ox7S1cpz3jueB7RDmsm+ZKidSTm0iUKBY3PIOJorA/ZYtnpM3Ek4xPP82E6+WiecC2RLx6A50&#10;rFQAAMh72MXMaKbLlPlAHs9D4HbIVMvplPQrhY/VbSDVuZTs6Da+pyFEiJgT3qlRD48lqhMRDcSZ&#10;fHXYc16Xw3304UxLtMz9HA71KInZdlYDcGXHWp6av9yS22y6re2JSBCYEFHrFNoYNQfQjgHVrqqq&#10;6mTWWmubunaGDEL0IcTOx3CzukYUNG48kiZqXIOIddsQkXH1bDarmxYA1t2232w3V9cgUoPDAMBs&#10;xCGIHZDEUCRiQQGTaqEYEIdgQZyxxhgkO0jsQy8GOw5bP3RD30W/jd44auatW8xulusBwId+uVz6&#10;yCGE3ms2ROYYNVWtHTNtYUDkZLHekRAiAKglsmma09NTtVAuFovzs5Ptam2JOMToQ2LfQWviiIhr&#10;qHKGeVcup8QbS6Znubm56ft+1jTXfT+JB26qiqMAs5FgbDxr62fPz2et9XF48eL19U2/WXfb5ZUl&#10;U9dt7AcIMZtCJpIMikOY0kfRWqtF8U5PTwFAI2MhmVqg8NI6xLnbELRs5bn6ntzZE5nFYcgtnWXC&#10;zmGPea9+OBIsXI5xn5tHZlGLeow+hK7v+2EQ0AJe6V35326rgwkUVgqZmoroATNoKRZrjUj29dUB&#10;AADEyNZqZDWoV5fOBpNrDBRFUlXAE5H3XiPgSi6TAVLCh5lXq1Vd1z/5yU8uLy9/67d+67PPPvur&#10;v/orInry5Mk//uM/akr1n/3sZ5999tl3v/vd3/zN37y4uHjz5o1zrus2kupTLJfL73//+6enp2/e&#10;vMkraIxRO10J6oxL+ienrGEhRvUtd86dnp6qyUbts33fS+DdSdGIFaNJ1FqL2IKQJk2TVIFIPYZm&#10;s5ni5MnJyfPnz58/f75er2+Wy81mo8gw+iL72HXdZr1FoLPT87OzM+ecghEEOQozGzKVqzXhV103&#10;KfI3ZC9iBIOoZofRNSnPtyzNuU8URxGXu02v5xjDMIQQk2gkgBFhqur05OSkbVt9DBm970NgItD8&#10;WzGyH+J20zNrpSERQRFAIAG+vl7OZo2mWUzpofbK0ITgS/clY4xztqqcRYLIEj2A00z8I9KCCEgI&#10;IXgGa0QkKyOpQKLcTqZv3XC/ZXiWeF6COgKTkLrmaPZCjhw5utTbHe96oG7xduMfKxlmIEWB8QzN&#10;OQdDyTONJOvJP0tTfEA74oarmmfPnp2cnkZCrUSsaAO3wHBE8PcHwpJd4370aPlMbvKWYUqHimxp&#10;urrtsW/YSky+GxuLRoXM0T81/Z4yCsqBm4i4y+Z0oNuVY/jmE5m0o9rwf9vt6JRFBDF5oMit3hn7&#10;z9+Vpfvn2iasFQBgL2hSEu4BABYXGev2Bnx02G9FkncPdaeApcyP+c/JxcPbN/ntYVeSbDrKrMpv&#10;S24G+7A6vD7kcneospLOPuu61gGMNZQPFnfCfMqlKUPMSjmrSogc5LQqfbehoIU8BkiaobZYeEhx&#10;KjEpIsPA2c6VPV/KSeVymQAQRcwk6l+fzHMUVU9SvWAAANGoGSluiggUkR1p9Grv2kvwcnShD5fj&#10;6DOTO1LsGfOdUnu5rR/ETHo79GCe4sOYZRU1249kC2Zk2Ww2i8WCiKpKlI7yLnLin3YvObwba0rI&#10;tpv1HZ1PYILJXLjTLRPqikg6tNq9hYroljyR/LwizbjeWjRZbUAIQiipOhPHEIQxoKPRAytTkXaR&#10;DDGqFe/cjkbNs3hpHtXdrkmTlhE1dzX5bQmEspX+WSVMSvSTZIDLuzMc9SuMyVcgf6oHH+wTL6Sk&#10;2Lk+e+mNMRlnacIT5tLWfBj5O4HA4c1DDNzjY+38BFGstWr2BsUbtCdP5gFNh+g4msGHyIAEhIBk&#10;BIxxY4gyUl3XTdMIYQjhethGH8Lgox80B5Ox2C7a0/m8bsewHZ3aYjZfLBZnp4/qqhp6v7y+huWW&#10;15vhzc3pbF5b57s+doMj44Q4xtZWKGCTD9+4WsIVGQBGVzHBgLIahpvtBkiGzvvQe++FcNHW87PT&#10;Rx88O3ny6CcXr19fXS+Xq94P64tu23siatu5MASOHAURIyEhAQKiuiwCIsi+dqIb6fNHp48fP9YS&#10;igJxGDoyrNwkL5VuVjUGSl3yRt+TCEQdwGg51lgzTW+03fbNbHa1WnbIW4hBonDEKDNjIPQIEWlw&#10;Rk4Wzccfnj199lgYoxcJ15vlm/VyxZGqZvAxbPsOjWb12TtXAQDNL6b+O/mrkQPGiIi6n1fBY4zx&#10;QxBgQkOoVV2jMMTA2cCXcetWGgWAlCzA2soYw2wm9Dbh0XdQfqbz21yuJhif2dyEXVrrQvAxcoxh&#10;u+1UVDjn1N0GkdLOAdLn+AYqyrGJxK4bYpymKrTWJjkrk5F0XacogYYIMAornmiHWYqnUESjzIU5&#10;u9vo4G3mCzGlclS41XV9eXnpnPvyyy+//PLLP/7jP/7000//5m/+xns/n8/VzSrG+E//9E993//q&#10;r/7qb/zGb/zwhz+MMfZ9v9msAODk5Kzvh88+++zXf/3Xu667ublBRC3COPKKA7+AvDR5IWKMQyqk&#10;2jTNop3duBv2AQDYB9/14PaS4CrP1BmpBU1fcX19zRGurq7IWQPYNI3aoTo/qCEvH/1NpBoAwoDW&#10;2pOz08qOeUlzAghIlrK2bccc+RxVqYrRZFtPznDBEkq/LX0v7Ksm+m2uk7iPtbTdbjOSJLvkOOAY&#10;Y1Xbx48ff/vjT9pFu75ZX11dreIqRhHpRVAEhdEPse/7rutlzKW140uCZrtcImLTzETQFNnWld67&#10;rsuFinXTdX5+ask4g1oYAwTHPDASYIyVBQbrhbwQGMvMonKapVQyzC1J64ELU15BzbcxCixaiVHl&#10;xU54A3AUALakyghg1k4JgZCVve51yCKkCVMFALKyW9gCvklj0HSVICIMAgwRGUQIyJIB8OlLIWFk&#10;gYNqZZPt4x3teL26SW8HYNYk1hGi5xjZW3DWGGOr+vz06SffdrNZIBMZtIItEfEYF3q0N9Jv8G0+&#10;72gj8er/ksY7tiMnciL3iYm74SjEDwH0HR3ovA68+PbR+z3g1WHLr7iDlA7vvK+EXxOY3yv3//ma&#10;blzjQ0jqjiTuab4lFiOiAQvGkDHOWgtIIhF31vZ9lpiI5w50/Ybtjn7f3wKNFq4S/Sa65Vu0MbOe&#10;cjICiCIIsEt1BEIT0vqG0Ctl9DdfiNxV0gO/UYZ+PNiBH/aZBVn2oY5FTtXDro7+thzYRG/J1Y1z&#10;D4fjyYNMKu7OfDCGNXifC+xw0fKLSlNXVvwYMAr4yEBiCYnIIoYY4WB/nhTFaZowEQQCusVMfHT5&#10;JgApwXJkOVJ/KAAHnFR/SQJaNwIBYCya9xatlLCHenUJBL0IMWDyyklhEyEf4uZ1lZTUyeBOX83d&#10;vt0Q37LtVkpj8Ubzoy7Q1J9tVAD2DViwM0hhhAjp+BgKfMjwwbSTzegHAMpbSjBKOhbNOKlaMVq3&#10;66rIH6dPMqH2x3pcnHIm5g7vY4P5eCBzvPFTBNNnPkWgHKs4mV15s3wv7NN4CZ+8zc/9EBElJz7d&#10;PemGNAcJYtpV6cYq95nJ2RSVK6Agw9yISCPY1MuEDnxUy+U4nNQdLb/Lnj75QCRG4RBjCIFZTVgD&#10;+uhOTs9cs2Xqopjeb/pBfDDOBT/EODRVjUTD0HXrDVqDKL0f+r5HgbquT+Zts5g7Yx4/Oqtrd3l9&#10;c/Xq9bNnz55/+HzWLhaLhSMzbLvN1er6ZtWvN37bw8Bt8DNo7CaQhAWDEWsiOEYEWwEp12OEEOPA&#10;UUTt6qZH7KMMhlYSrvrNtltz1502DXGcGzo5mT/98IOTx+eB4Orm+qOnz03dEJnrm5UIzmZOmEJU&#10;UUpkBABCFNGdM7JzlS5ACIMGWNV1xczddt021X/3/e8h4vXNZdvMlsslCwFEFiZjV+uViDRN0w8b&#10;IhN5DP4y5NTzwrn6dHF28ebm7PQUyazXq77fzubt6vrm4uKiPjn54rO/XsWhOZ/dXFyH7fbbzz78&#10;7e99//O/+qvN8vL0kfm1733740+eVpW7vnj19ddXX/w/P9v2ENmiswFIQoxi0c5APAIQEoIGvgqI&#10;ENHpyZnuadVmN26qOGIFj07PK+Ou31ytVyuLBowhoi0PiMgC3sdRhCCIACtBpvS6ea+jomlkXgAA&#10;EELwQ7SWfB/6vkesREQgMpEYIUMIWgIwMR3mMQ/yvihVY4dy5JxxKUvByjrv/eC9Ekw+aGJAEJDI&#10;AFolcaSiMHgRQSBL9uZqeXN1rQm2jXGEBIwIaNBEH8PAethjzOiz4L1SIwLQyclZjHJzs1JukIMQ&#10;WasQ8uiSg0gCBIBV3eouMQoQGUHuh1DXrbWVtU4EiUY7yzCoCUj63jtXW1vFKFXV1HWj/RvjqqoB&#10;GI1fzBxC9H5T120IPJst/t2/+1+fPn3+h3/4P/z5n//5arUauu7R2fmb1xevXryuXdVvu3/7v/zb&#10;P/z9P/jVf/XpP/yXv798c6lhpBfdRdXUP/3qZ//mf/qfiQiBXnz9Uj29t5tObViYCjkDQFVVVVWV&#10;JRHzqqEgMDjjZs3Md0Nlq9B7g2YYfDpO2wmkQmhF5l4Nc+v1erPZrlar7/zSL2v1TB/ZVjWF+PrV&#10;RYh/u1gstAfnKiEahmHwXtPzDzF0Qw+GHj9+XNf1drsdgjfOrq+vog9Pnjw5OTlRdrxYLELyETfG&#10;pADb8WQyT0eK8rqH81XsVa9MFYqKDwBwcnLy6vOLiWyYN23btrPZ7Kuvvvrud7/76aefrpbLL778&#10;p1cvXtd1HXxEIWcqEeEgkf16vbm5uRERYwwYAhzD/QwhEcxPTkOM/RBnc+MH1nPauq7rirqt39xs&#10;d8UrJYbgJcTqfH7SNo7Qe29tFRkByYCsVtcIAFS9erO6uB6CrQENgBgYfa6QlG8AAEhKCJjoEVXA&#10;Awohql6GRWE7JfG4b5ACABHQlJpo7J6qChSFfZQQJWoCQAGRWFUVM5OgATJAPCZxJKwIHaGhIGyQ&#10;K+cIRQYZ4kAiwKqgGNBie8gxRj2oS9nNRGQ0EDFwlEhKA+OUJ0dJoxWMJYhEMYLjHRREECQgAlEr&#10;GzOr03/wgwVBTp42GYmUEGBqFBnNb0FPjElQN9DAI9VgfijXvUAAgygIURDHEtQIyEKAlpj70/ls&#10;6xmEeobLbfc//ut/PQj2nXdNO/R+03WCal+2rAGzuaAtavINAgOq2TMICQghCgAhRxbE8Y4iQUpP&#10;KyKIZtSg9EQK0RoLo5sHOoOG0BIYBEOgR8iYzNwJQqNBQYoGAEAIWmZODYgAABBBwBCoK6wIEIoA&#10;EI6lK9VzTwAEEJC0cFSqN8TMo+1YBAB5DEkYR6DKoSI2Axk0iITGApnxhIMIDYEhIVCjqs5npBQ0&#10;ACLIKkzT2CJDBMoubswiZAhQgNI/HDdQmA17+Y4SYKr+Waq2AGBEc4VkeySWRsUxuxmOtbIAQDF5&#10;wqIBIISISNaqc/F42JO/LRXQkX5v0ekTIevi62NSGInyhTqdjcPgVLsLQNRmrVk/WDjvK1m9H5GA&#10;RJgBDaA6srGIaKA0yX6SGh1QaiKYi+imqeFYrANYGLXnjoOIROHl8sY5czKb+xBHexYgoqbGIiEj&#10;CLEP1lpCpHRwHskag0Q+cRIEHKN+WASQMgzzQgAAK64iIRIg6Z8j5A3pPx4nJUoCxhjN3MkIAmKI&#10;1PAwdo7JrM4cIRJSuUPXdwHofoWUIiDluJHksMMS0g8ESQghMMBOphMACpEARI46NY7MLOo9D2iq&#10;qsk6FYhyOBCBEMbkwVmkAoDmr9G8RESUT1QMEaRa16NQyTYXJAGJwpGFBcaskjvJPv6DREjIMbOd&#10;QjMZ80X0fQ8pKQqmjXdJLBm1dpA8Zufasa+Dlolu3GxH7wwZguj7n/z41fd+7dMtCgDXTU2zBhFf&#10;v3693W6dc8H7pmmqtCEPEkLiiIi6mruxSeIcuF/wNw9jkjNL3Rd22LhfMQZSMvj8bRx3lxyZsu8V&#10;A/rIDGiMsdaRccZaMhbJChALIiChzUCArLcLQD4Xw92nIEgUwelBFx4efTErFVHmhaMekyxWu45x&#10;5EdIQmLJ5BABljFZMgJwjIhoAFkigBgSQt1KZ9QCEJNZ2Gh2tM5aoztbDdMf/AAARSHl8efWukPc&#10;EJG2bbuuG7zXdfUhMHNVVTerZTNrbWUFhaM454TQe084Hq0FDVFQOkhc4sgr9lOF5Ivy3LRs1rkY&#10;I442CwkhsERA4RiBBQVImGMACchIAt77up0x4BDith/iWPEMjas09SxZB2SigABaayWl+lLkIjIK&#10;QNgXUgluMAxBRITV2QoyE1XbGaLkFHLK54dBOdjOvWiUdxwVO4AQjEVEjoFjRJpCRtmF5uSdnHYn&#10;II0VzwEoCT7Q2j/ZpCXAAuozpT2L2Tl7jDbiHYWiCLDmriBEY3ZOUlGi8g6gMYhKy56LSPChjx2A&#10;GOOqSmGIMQoAVVWTQQqAITBmPRCQrLOJH0qab9u2mua7buoY45s3b4wxH330weWb1zpsiDgEv9ls&#10;iCjHIY6eAUnkMzMBJnVrBKbqfRn/Nf/hSJoAlgUZLWMEJDQGmZEZRB6fPwme1/1FN/RdNwDifD5v&#10;Zq2IDF0fAtuxpqREECMSJZKzJ23TNE3btvOmraxzBkHCarNGxI8//Oijjz6atzMJEtfdm1cXsR/8&#10;qpNNL713gSkiSmzqCoUJwABYARQwAARIQsIg4+YFEFEQGHEtvPFxGfrNEJc8bIetxFBb9XVyFUFV&#10;Vd77zWYDhkS467ph8CEKAAkioRFCYGB1PTCQpFgkQRHkCEiiQCci5b2D7x49etS2tUDcbrsQhtns&#10;tO9t9IMllU+isNRFQkPL5SqEQMa5uiIwSfPGMHgO0WPYeh9FHDhgWXbD0g/eWWitzGc2xqqum8Uc&#10;LXaby9MT851ffvbJx+ezllbb1eXl8tXLSx8QhMgSixGEkIRwEss7JVKvu65Tu4OaV7OWtrpZikgI&#10;oa7rzWYzDIMhp8STWYQqIuNGAfZ8Ag/11NLVMH9qTFb6IYuwVrTUPD6okWgiIjxmKTxoWV0ob0qR&#10;82/Cy452AgBaFUXGPRWmXWt5gpo/77AKU67OkJ2nJsbpPBIpasSoShH1SUPkbOakkKxyqqt1XWdS&#10;IUhI7GmiRuQlxlRTAxGrqloulz/60Y++973v/dEf/dH/8e//N83U7pwLgUVwvV4DwOeff/7RRx/N&#10;ZrNXr16dnJx0XU9kNuuOHOXsYMoB1TK4Wq1MykCvU1Ydpax2B4XGEFOWfd8PoVB6diixr/PlF2UZ&#10;oC5jm81Gw1p3KiNI3/cZFCLieRyJRuExsx6VDDGIR72jCeZKCDNz13Vathn2MFYgnUwmgXH8YKSc&#10;sgJEHbn1QFKzcTVNowNAxDF3XjtrmsZa+yu/8isff/RR33WvX78eOt80zdnZWd8NOTcfM282G1HT&#10;larshBkNVC+MDCTIEfrOc4hqNe62Q9d1m83G+4g4OvCP/TASqI4WNee5AIoEEPWwRkQa2AwMXiP1&#10;hEct7y6aSmYsOZ5RtWyFoqxCMWQSyAuapwz7tIxoojBoUgBVOCMrL2cAtZuV78fxDDDvHw69xvb5&#10;SfHG4vPWKaEAjPYvtSzsTtgMUlmckbUUwO0+SXx4wnvkXXc9oFUvc06QbM0RBEGIaoQVIUARAOdm&#10;j5/MnjyJYkT4YNk4Dbu8WRzKIYCAFgi663M0ex0/olRa00U3qDUSx6StWusDbv/tdOpSgnrHuW9D&#10;2juQ+a5XjBYUwEJm3PZ4+ccdU5hsFR4y2f+/3dOEIBmj309vmIgLwJBDEjLs/cw3Q/bV3f8N3a1F&#10;FBL8LQZSCs18wXhcYcqIVEq3B77lHX51x4DzdcH2uXA6KEd7PChP27Gd4YNauTpyu2n1cPDlbzG5&#10;vUDSReGAjRRzfFD/D3x45JDGlAUBVWnX80VIKaIQsWn0mJOz0/3kXZMLod0eIT92m14NB8C8Y8Da&#10;Jv3sMF+lP1L+pyZqfEBY7hSM+7UU8Fiw+b3QLueYl14vTKrjM+kq67ooIjQmWECc4vDd+DZ+K1OC&#10;va2pISOHznAK+MpZUPUxVbLKP3MPhQJ2T3vIY7k3zjko0h0RIeEoAqgHDVzWaD58UbmCO1WwWERe&#10;7GsAACAASURBVDizX0/gsCm+CSMjC0+dsIrx7lrJvcth5G2IxikAaBm1qXKYf3s4sIKBHN1d3vF5&#10;T9tNB3UAe3ieWdNEWFhrkSRrXHkWI5IXW8uSTnG/gGDuTc8VdIey2Wxev35tjKkqS0D90A3DoPbr&#10;nJm31Odxn7UerNFdzT794DnimARXELLVcHW91pgmBrFN3czmi8XCOXf16rLDbdcNIQxBIiMBSkRA&#10;45q6btu6rmtrDDN3/WYrvF0vox+ePXn60bOnj5q5+BhW22G1ia+uYAi288ZHE8AhWUFGVTVIDSQ0&#10;xr5BBIgADOJBmJANMmEU9iivb2427DfCvUSPYggWi8Wpq0+qqnFkjGHgNfB6uwFDPdF2uFpuezXf&#10;CBCqQVr0/HBc/vEIXARJ/NAxhzD0Ix9sKgSIPnQsde26rtNkQCcnJ4vFwgAub64lRFM5Eez6QQ/H&#10;ODIYKyyeYx+8gRBj3HSivimCGIUjUo84xCiCr9abgcScnLWzqm4aY2vnubFt4Oile/7Bs1/+V5+c&#10;PV5cX1++ePnmZ19fvXi1jNIIGkNWy+Jx9OoVZa0ViXlPmGksx2eVZgJExKh26EGSlRf2jVAZZeUY&#10;l5+g9Y6nH0u8J4SMgumBdCfT7S35ElMrIvhGXNe5ZBetUrTcTgx7k3oIzUx/j4iIOeM+F+mrSgN8&#10;fl6K8fBYkmz0L7DW8uDV+FKCERHV6aZ8ReYCuCelBAonNbVVAcCPfvSjH/zgB7/zO//9f/wP//t6&#10;uyFrNB2isRYRGeT/+ov/+0//9E9/6Tu//OOffBmYo7A1JnRdDBEAmqZR/FHPMq1Qqcp6OYs7DFiU&#10;CiRrgsmMG1H2El3voJS80/MKauybBsGNkDEkCMK82WyC7JLBS1FhsOu6bPXr+957HwfPzGoFQwG1&#10;7Djn9OaM5iXYJxgxGiVxSguHj+pMT05ONPd827Z93//0pz/V0tdqID47Ozs7O9OKpaEfPvnkk8Vi&#10;8eWXX267rmnbqq7rppnPFl3XMYjmHVuuV4pptq4Ud3XKzrmqqauqCp6zA78qrCLSdd1qtYoxgkhW&#10;fEFPMYUt7aWuFBZgYWZANK4KQJooUASEmXa54Hb4dpS+RrF0C9VMdJQs+jP9QsFJSkQq+x9vKVHA&#10;uKMQFLUUZTaVf7hbpgdvFMv3pgvJYcWHjQBRxBzYlhyZEaqq+ry9xeSecd7OtzLYcjydiBCAjgeN&#10;9TFQVT/75FtPnz3bHBub3Gm2e9s2kRr7jG6y25nefEj/5fhFjpwtF6t57Pk7V2aCt7ub943tcPAK&#10;VTl45TvgxlEW+i+qHQXaLwAaIQQkcYT5VKDMFXK0HfKxjNsZIe8dOR5rDxzz24Kl5MNv2/AW80G+&#10;yG2ygkr2k59I0e5441sN9SHQng4MgIhiKgldKkLlsSUU0z/sobw+BM4RaOy/XW1V2lSBV7k/m81U&#10;11JXa02mnn2gsgErxy6UIhgA4v6WPg/gqEQuf34UhvnmTqbDLmyQQCjvn5HVXJX+AajznXaQ+04X&#10;d7DIjEt5nJNV2Bvz3adExaRUox794MbabixaJR5j7kYABNSBRET2clw+hFTTVw+1Gus65jzuIQQR&#10;ICI9E4VEMsyMZIhIiqrxd9NRfubeO5NvM8DzlhMReZcVNKHWriMG4OT5zukbTEcOLBIBlLIQyGKx&#10;ydJWrviEfIj0RHYMM8pfIe6UumxrY2ZHBgXVVxuoUHHHFWYUGXVgUn+CHYKVECg9GDLuHXK5B0D1&#10;no1G+VIAEBCBFBSS3GA1VAIQJQgAkFFkRitkzOi8kveqhy6WexIKU2rU1HIgDiQHDuUzehNFo2fG&#10;c/ccO0UpPGs6i/1txQ4Kt1DBGKZBSECY8GZMzuucOz8/t64OAlVTV01j0S5fLy05Aq+GZmOMNQaN&#10;QUPOGUT0w9ANPnTb6INw3CxvTk/mj741PzV1f3Ht11vyLJvujC0KMgChMRYtkhFkgo4D05jKJO4Q&#10;XLNAAROKQSbwEjo/rMNwGftOokcEg2RM7ap5286bhsMQnQmIW+83Qz9IjMwDIoPbhtD3fdD82RQF&#10;RsaUQKYhAxFAQLiq7OBjCAEJrLVNU81msxjrDz/88OR0/uTJk9evX19cvPrqq69EZNHOHp2fD8PQ&#10;NnMkIzerEAbPwsx106jDHDMLoh+GYRiYQdgEkYBIVRURvECI4ac317Mn59X5uT2ZITMHseiHgd9c&#10;XZ49aj745PH5o5P1dv3jL3/21c9eX19y1zMYMtaStUaEY2AORIRklGRKtgLJ9lFaHPTbylp1AS19&#10;MlX4aZTEIRqVTPaQtDCZafYk357SljBVSAu6ZcTVIR/FWsjG9YMDMUyRJiVDyQM42k++eIgeU/LH&#10;CW1n+2BJqLJvtgOYunVkcqWxquN4ipJ7UF7Q972k0nj6vFZdzO5aO0GFiCmRWdd1VVWdn59fX1//&#10;5V/+5ePH52dnZ5qOiplDGJOdWUf/+T9/9id/8ie/+7u/+/d///cvXryEhCTee00PqSqaIkz5opKd&#10;lawH9zMOYpFVbRgGhYyIBI4TLpYhrOuYV1bZoiqOIYQoO2Wx67ohhmz7yK9Wm1Qeleathzjm2LLW&#10;cogakNi2rW451B6d50VE40FgueK0E0glypUolA2I+qeGGxCRSfkg27Y9Pz9/8uSJHgz4rj89PV2t&#10;Vtvt9vnz56ePzrv1xntfVXW32aKhqqrevHnz8uXLLCokWZ+dc7PZbLaY13UNQlrxGgC8dTr3rut0&#10;CShV3hhHK4gSqqoytLOiQsh5vgiN4YhdP4QQREgkIGASNMc38ztKf9g2fPJzrcJZmrG0Zfl6Zz8Y&#10;9xMpIyIU+TImu4vxVyr3b+2W9x5+gH2hzNoiifuqhbSkenoAt/nmTfZ1aFbuK0JiDCBHQGe6EN1s&#10;9tEvfWt2drK6XJWKxUNY4ru1sueSQdJe0wXcs3M9sP9ymcoZ3bZ8k+cf0rMkjfjuUU1mWv627Oro&#10;AO5FNtgXYYdv/BfSJgCEEQjv2Ux82GKMBJC8Wm2OHLn3hyWJ4S76bM+egmnTddjwWIP7JnxIdPcO&#10;b/K6e+d19KXyMJPcHTcnOsYEerCPAA8c50OobDLxkgupHpL1vdzP4U/K/o/yMbzFzJenlv/Uryml&#10;083Z0Fer1XK59N47N9bjUtPV4XQgqTfl3PMCsYwFnTIOy76P+YTQDg12+aI8YJa0w4IiOKDk6of1&#10;bVH4jlOB25YYsTBy7WOdHFiy7ieYA+ylIsRyNwUxAlEAGLViL4oAMDAzFjuRewd/+MC9T+4WLlWy&#10;MsbVdd22rRqw8mNwoJPDsXPB6UjKHh4sj8p11+soQfbbuNku9LpDDjOhI2stkNUtABa1LA/htgec&#10;feyFtLmYeIeJhvJj6mf00Ch/yCmiuZxGLO/kvdjheB4CusN2FHmOYoU+ycLlMxP2mI2w2TvPWpP3&#10;dAouk/YIUCxl3uUxTMs7ZFpOh+KSS2wNwxAGv91uc3LnbLc6ioeTC7zd3pebvXh5US4S75owQIhM&#10;RMjSdd1yvWUf1ut19NHHoEaNqnK2MkTU+U68+CFwGEI3YGQLaIk4wLNq/tTN7HpYv7rAPtSmDhvv&#10;GDlGiTBG+YMwjanR1PAqyUmPAQJKYI4GmSBi7ENYd9vVdrP2vT09ZQBEImMQTQTeDF5E/NAhQkTp&#10;glqvIMY4BKmqJkSJkRmprPDInE4kIAKPIbIiLBAleGtcVdm2bZ+cPzo9PRWIdVVB5G69cYSLdua9&#10;R4Cqqlbrbd/3ZGohw0BCxtmamStbGbQGR5MoB4mekez1ainWcuWgdmitxBiCuQwDItBibtqmWy63&#10;222/6TbLztP2k4+ePnp8GmN88fWrL796+fr1OoQW7TyyJbSAFjTPnQgAE1IYBo3U1kMbDVITEYmB&#10;QGo3pmdTjmCMUathJkVjjDB6703lSlYuMlZzmJBK/rM0cJQ7txwKIqQBIpTSLUscjfTIqDX5SEAO&#10;BVvG1byHh2I/f0jkmTLvIIPy29sYxG0tW6wz7WUQZXaWiZw0KwqihhxmLg+JATVNMwxDLimSjVlq&#10;iMk9Y3IYVudMOZAuzNw0jTFGA9m6rvuHf/gH58xsNgshLBYnRBRCr50PPq5Wq88///z3f//3f/CD&#10;H3z11X/UNFjqbJX5iB536MFjLlsLx07nSqmTrYeqb+VvszdZycgy8LUaTuakeVewOD1ZbdZD8FEt&#10;C4aISBNdkWbE3zd8jKkZEUVEXbcMoK5IVVUEY3ZzhZ5zTo1chfVqlIAp6l5Xcae7xCBYGFzyxLvt&#10;AADbTa/fqgFrMT9dLpeOjCPTVrXCUKf26OmTIPyzly+2Q//J428/efZ0s1oPwwBRVEnVM1UiAkPG&#10;JjmKAISurppZO5/Pm6YhtDGO9k1uoq7X9fX1arVhZmQhIpeS2RtiDv1s1jjncoDbyP2V/YINDN0Q&#10;fGQ0RrNMiuwiyUqUKxe9uDhOwFNmku6UuFSS7UTgldSnJhpEZAEiQmB1zdMFykc6uOfXPU0beXSQ&#10;aays58O3hTOno0JR7KJDriVSWYc8OovF8VjyLv/wu4dUJLzaH8cxvqXsL6Y0fCJCCChg1DsYMcRY&#10;z2YffPxJRIq7YqmYCV/Gk6330I5yicm3kPY/REgEiEL71uE7WskJJzCcrLhOqvh8kIq5hzMPPvAo&#10;JeNkIuVLJyodFIRwd/9wO0j/RbWJCP4FQMM5BziWgauqSkQMTnf1t42zxIe0Md5h1/vVWEr0g7eE&#10;zE7u3TevB/ZTDGDqm3Dsmb3xS/KYgEKzOjrTo20iR0psuXfwsE+JerhYyv3DkUyo+HBGuC/+yifz&#10;u8oZ5Rep75XuNo0xXde9fv3aWqv1bdq21VrPs9lMO9TRSvazPjCXj594xBY8fWZfbuaxTeAwGfaI&#10;QsZQSmuokRaUKq6iCI7pz3mU6DkA/tAF63gjRASRnLhKZMwikP+k/BUA3H7KdnQtcJrmjMZNfQEE&#10;RkAWJPWFGX14ygfeL1PC4nw3BAaguq4Xi4XmqJUx5a9IMmDBMRK4m9scqkl3yyOlh/KOMaYv9HzO&#10;ucHUgBVZk5HpP9ipjKgJI/UfASIRGoOa+C+59aVJqQ6WJwjpDSgQRxVOpoNPEFB+IkjAEtV9flT9&#10;IedsgcIQtrMDhtSntmzfzPu7knHdy9Vvg39JULkdXQ7hI9FOeSFGrE0GrMwWNFmwyJ6idbyHdDFZ&#10;9BzzAQBqW7+5ubm4uHDGRo65vlZZY3R/CRJC5ipMReflGCbNvn79WkQ0uSwWOL3edkPw294PwXch&#10;+hiC5xiFe4/jJic441prrXUAHINwGNgHHryNUiO1zjVknp4+elafmFXfXfe03lZAKL1sOuMq5LFI&#10;OxgSQk6IiHpQjMgCDBJQIkIvwiA+cjf4ru83vvcc0RgEFuYIIgBkSQRWQ7fxGMIAJAwSQNAaqg1E&#10;BxBYDKKotTCFKIwWnGRM5cx0QKIlU8+bxfx0cTKbz04ePT5bLBbMYYzoWV4TUdM0IYTNZsPMQ+Tt&#10;pu99JKL1eq0nIcaYylq1BInIMPj1puv73jU1OGfaCqtmbi04V4k0AtVivhk8o8QY1+v18voSVxuz&#10;3JDjJ9/9DllzeXXz4tXVahVCcCyNMS2jAXQCKDxWkDKAFql0Cc6Yx8ybzUbTVGsRVkn1Mitb5b36&#10;WK9NCAD64Euayld0jLQUUxVrpXAlhVzCYBcVolRBKebrflcLbVxkgILCElRONlPIuzGOh7TMEfL1&#10;ZAyTjBhERMk/S/Yz+yj8T0/mIjLm+1d/vTR4dafK/eScUNkzPE8WUg7yxWIxesY6t1qt/u7v/u6j&#10;D54ByK//+mPnnDGDjG5KQ4jDn/3Zn/3e7/3er/3ar/35n/+fGj7snDPOIUq2o2koXM5orka0UnGZ&#10;rF3mJ+WfZSA0pURm+cmMP/pkjstAROfc2dnZixcv1LwVQSQGdUMbk4waKpdDO9RUrwCgKp0xY/qn&#10;qqpqV6lhiFPuAMFDZAYoomgRdwYsANBsblmUlmhmrdVQXGut+kCdn58vl8t8aqRO/n3f13X97W9/&#10;++Li4tWrVyGE128ublZLhY9hzObCy8vL1WqlYaGKQpgc91SdtdYKG2vTOI1Ve+hqtcoDM8bUdT2f&#10;z6uqskZCvzo7OXHOiUQQMQgacYyIwhhEBs/d4IWRHEUA5uOBvaWQm1zc/Xx5L8M5o0G5jhm3JwTF&#10;LFmsCgImC6YQSkobLyIWCYjMwXvv5jaIWOhTx5F8NxjgUdMq38JCAtZaya4Zmh2Dfi4cqWzZgXWU&#10;ZghaZkQYAMWhGRiRLEtcPDl/9tGHm+121CLe6bTwga1c1qPaSXlnJyP2Wf0d/ZdIkmZzhCkdPgk7&#10;3fee6e/hYTL4PXzuuZPUwXSER0d7b7c/Jxn3X0U7hCHebj1/jw0RYyoNrDsBMlOTytFWDhj3PbBE&#10;SrPOex4t7JPevdhVzuUdEAzvjKHL35ba6eFQ5dhJxmQu5Q/fdpx36IeHDEr/zDptBqPsbxoPmdVt&#10;krGc/m0Xux8miKlqlN+i9XO0+rmIaMYAzbyZh8dFxq4SnuVFeQRSvvo2FpqhN+HnuZXvhf3cQJkE&#10;CrNosiyp4en2ZbxlvUQtgmN1S0ZALS4SEYo76RMl8i3oX67aZAmyt105L91yISKiQQQQLowpWbM9&#10;kijtjrcfpZ3DJ5k5apQMYlVVbdvO5/PsDjOBdiHmZH9sx98yQY+HjL+kiAyxjIG794oIAPuQD6dL&#10;2EraHJUoRIAGTaDRTaGwXk0Fuuy8BziT6tGRi7rMpUGrdRMRtTpOfowlYHHQlVtMHvqH0odSDbE8&#10;Hn5AJNBDYFs+LDLW3xgfANzbqhTEnsG7d9DedSXfyF57pfteObwJK85flXp7Xdenp6fMPAwdsORU&#10;fWWGmUMMTFgB+c8J1z0KEPv65WsRAR5rBGCOwELsN5vlerMd+iAQAUEIDW1874w1gERkyVRkLKNE&#10;bjyIFxjEiGmMXTjXVnVtqCY7p4YuO4gyJyORedhaAEuGAT2yADABGwjAJBQDg2AEYZEAwiBBJBJ0&#10;HD3z4P227zzHum0+OD+fn5y8efNmudne+CFKjEhMyAAMUQyhAY2LRLJIBgFdVUkUEEnVZ1BXHAAA&#10;GccFECABEWABlI8/+bCyZrE4bdvauXqxmKl33GqzBmD111BXFyLq/ABoNsPGri2wrG7WTdMs2kVt&#10;a0sOyXCQ7dBtt/3NejP0fmbs+YfPpHYeTTSGjUERC2id2/QbNETIYbuOm5XpegthMWvms1m39S9f&#10;vnn54noYLJk6cstYGWvVWzWCQNrWIuJsNlPnMmVtagFh5hcvXiSE5hhDjB4AjKnm83nf94GjWgSI&#10;yJBzznV+KFBqR6vZZXFyOidJykpKjKdMJMdCAwAaQhRCIpK+9zHGEIVlrF4Gkmvd4/hOfa1Gn0cx&#10;hJjOWwwZZo4yFhU+JIDbWslnS0K6g9GUJAeJU6hxJH+VmUhd12ocKcl1AhkcSwcGtctICg0rx2OM&#10;UYuSFLItxqjGF96PTgKA7EKl7j+KD5vN5qc//amIfP97PzDkrK0AyFoKIVjX/Kf/9KMf/vCHZ2dn&#10;jx8//uKLL7KRXgREOEbR+gxE1vsbIpvey0T5IHS8yMw8nYQAs3gfhyGIoLWViNa2MIKglU95zHmp&#10;MhsAskKPAKhp/q2t6lkbhIcYatsaEe99FNaUBHrUBABhLGUyHuNJsn8pVDPMvffRj66zaj81xkAR&#10;KpuxvZQZiIi0Qxg0biInRsZqrTqFRebNemWMqepq03fZ+TmEoNGLaqgSkZubm+vlDRG9evVKLZjW&#10;2sZUalnz3n/96uX1aqmLOx5oFDWSxlM4H3TRY4wGSXFSPXghHZWoilNVFUIAByfzWeOc+IAJdUXE&#10;GhMBY+Ctj4OPgmCtZR/KutCHNFJC6eHZJfI92JeUIuVG7oj+hIhahl1EhFLuK9XCU4wC03QLsY+f&#10;uxJFt41z10hSXb28N57OwiDSvnKv2aZqY5EFeY9I36GNeK7TvO0Z2A1NRLjIHK3UjADRR0IUBDGE&#10;Bk8fP3n8/Pmm64NwDtzGfd39vbRd/bjiExFiytCFCDxmxUgJDvZTzr3bwEpV6RtO4W17mKD6ROc+&#10;2u0E2+/Gz3vv/IttvwBQiB47xyAifd8Pw0DOTrT/o7/K1xmlC67yoPfC/qY09/eWM7i/lbum/Kby&#10;lXIwbilu3katk/km0Y9HUXoy30MAHvR8T3s3Jpx7Vj0TCnvWJJrpcPBlD4c8odTrypsT1pdbKfdF&#10;ZDabqXKoRatU4QSAzWazW7sUR3+oq+cLPmC2h6+GwodCDqxX+lWOUcpyPF8UDFC1YpRcqguYgMfc&#10;WBqIh3si7x5PLEF1OhItQoskIgIMkD5TDT7NewwogFmK7qG21uylsTbc7o2lBxaQDo6Eo+BYMRcQ&#10;hVAEUJ2HUooMPNi0H22SzjQO0Ob482NhJUFE4xw655qmqetat0iUnJeZVayTFsnJ77pXLGI5qgfI&#10;voyxkkw2VNQq3XupYkByDITCtCr7wTQTiBlANW2ijN5l4x6jHERyx5Fx8RmYUQTGmC5IJchUHdrt&#10;XgmykqZZssa4oJQMhPPUtHvPxV6gWCRK4Y35AD5nlD7abnVulR0cyla+bq/bfQMQJqtxhnC+qauj&#10;vKK0xWf+cPg6RFRoKAmUC6rm8kz78/mciLzvt+tNLk2be6YikHCCPKUH1t1MXpsdVyJGYDFIFskZ&#10;qyV4IVcWi8ggWtCUOYAlg8YI1ggVi4lB+gGHgFEc2nnlztv5yaydudoh+X6obR0GbwjbulmtVkMI&#10;5+fnABARJHIQCcIhSBRmZuGU4gfEC0cQJghR+uhDjN3Q931vrX20OP2VX/rOtz7+5O/+9m8vri7x&#10;5vom+kHEMweOLGIsOuMQMXjuB48SEYCjVFWjGCgiHBnHmhWQpPNYz1orjxNIUzlEjNGvVj6Eq9Wq&#10;nc1mIoJmDInS/GSjbVXk9PxkPXQA0Pf9crkMw2CEDJHvg3Fu8H4zhK2PWxYxTtpZ/eicLXnvQ2TP&#10;vPUDAA3eC0QCdsFUwTuODsOitk/Pz5xtV+urr19cX1ysGWfWVghWkIxxABxgZE/qEEKITVMjSlVV&#10;p6enjx49Ojk5qaoKET///PNhGLqu67pO7SZVVTVNo/LP9536jACAs3XOoZNQauemmI3KvJ/AMg8j&#10;R7xD2j6JjGIDBTDvM5l37lcCAEB37lImX5W8724J8cAO36ohorr5ZOZLKQZNT8Yk5cNiZiqYSyZp&#10;HbOaqNX7CRJzV9enMkQRipBJfbKchTZjzNXVVdu2GjNIY5kS74fIEiY55gHg9PT0x1988Rd/8Rd/&#10;8Ad/0LbtdtOfnp4jYuc7TP5QdV1XVbWT30UE+0TXKXSUHXw0NJKZs7upMUapvuShE0tQxjpKVVeV&#10;85Y+q5RSdOXf7C4Lf4qyf0Rcr9e+H/Irxk6O+MUIpCqEY59UoArFss/8IjVRqbH76urq9PS0qqqv&#10;v/6aBHLC1zAMigB1XS+Xy+vr667rzs7ONF+SMSb60PkRONvtdrVaMXPbtmdnZ5qrSyKU1isACB50&#10;9WOMSGP2VjVlMrO6AqnfpUqjWVOpi6iEPc9HRMMCHDFECaoM0tQsJbfbeR/ScF9BV2VpIsizBL3t&#10;DK1cXNmvjijFYEWE6bgUvJfwS5TG+3wiUAA1EL7on9QtS0BEDOCA94PurdjRXRnci6/KPjlGsI4R&#10;wBi0pj07mZ2dXF1dAxzJ2fEe24S0D8a2xzeSo+748EOQrRz8Q8SHjOdY9zz/zm2CPPnm0XdNBv9W&#10;xPVNKPG/gTZhDr8waFRVxRJIxtN1FSIqJW/7yVHt/IHo/c5t0v+7ves2vH34z7/Jqw9/WNJI3rPd&#10;3c9EP3wrKiunn19X6px0UBf7/hndZji4HdSlxiX7jYhyRAXAWIG9xK5ywDBlgwAAev6N+01keoZ3&#10;OMjyeTiQ4+Vj5c2jMj2X7iXACASqxY1ZiXbXxz4FRQSB9BCLWVDrj+r98ZNwDPRLr1YRkD/HoeHo&#10;2CKpEq72fQQOOnsQyqXMVTtOFroHiaS9xS1W+e6fjIZUHNOZ657UGMNpfScEcngNby9r7h2/pFdk&#10;r9KjLxWAyHsOByWiQkH1u9+iTFTQ3CZPpgHsHsi/mky2eC9XaIXGiBOWkJ0D+l7LuI0Zr/J9z0fc&#10;DwGgbdtySFCYvH/erYRA3idORigp4geKvbNyD43kwFsaJGzJMM8X+eA8e30aY2az2eA7Nd5h8tuY&#10;jBYOkPPhk7XL9cogVdYYJAAIIaivjRB5js18Ztt6sx622y0Rztr67KQ1SI11DVEVQYY+rLvYh4/P&#10;ntSIFZkKwAiYwDRsGY1F0/tBQvQifd8LIlXuarMCoyUcgVHdz0SYRf2tEADAA7OmvoocQQDRWntW&#10;1+2z5vz8/MNnz589eXo2P/nWo6exG16+uTQg87ZBCdyLIbIIJIgRJQowWbLqVrbddtZWDOy9J4t1&#10;XYtwP2w11gYRicBa8/zJ048++mQ+b5u6lhDHIvSOyIAPPQBs111d14hore18EJEo0A396sXXbdvG&#10;wQ++Oz9dWHLe+8vLS2Or9baLgOzcahhuIjfzeTxdvOmHwYuitqjnAIsIO4OGJdwsTe9bgXnbfufp&#10;s4+fP7l4fXN5eblceqIZQA1UWeMiY4i9kBgQIiCyzlVtPft/uXu3LkeS5EzMLu4RgUsisy7dPT2z&#10;w9kZ6hxquSKlJx39aP4BHemJz6tHPXFFcpazZE9fqrIyE0BEuJuZHizC4Qggs6u7q7lDetXBAZCB&#10;CHdzczPzz+3SdPHVm1efffZmt9t1Xeehjjnnrut+85vfvHv3zqOxSsrwvu/buIoxrmDlnjt93ycS&#10;IiI7A6cKu2Gl8OoLyr66rNuJvw1jjF1s2rYdhuPQH9VMRMYxq4KpoRGdHa+c6VpfYx4G5ehqvSB9&#10;/cBFVqbFx3rNEHGJg/N1W5dr8eaPmIEV8ux0nhydmff7/fF49PwXRQrrXNjieDwWi7bOb6Xd7gAA&#10;IABJREFUl18cSr3PTv9hGJqmefXqlSdj8kg910lPT08lEs2npg4nLEZGSavUtu3nn3/uY9G5Bo1q&#10;fvX557e3N//n//1/MTM38fDYt+sVjMPT4bC9vf2n//7P//D7//bhcR/axuVA0wRHu0Tk8fHx5ubm&#10;888//+d//uf1eu0Pqi0kLaF8F2YKEXl2hs1mc39///r1a8/qVTxlaM6VJrP/lJl5CJ4DOiLisMvj&#10;46ODyJ58/Tj0ZfH6s5yenjeq3x9WqxXMAKuqHg4HInLfSfex11NSA9wfDlQF5RGRa6t6OFrxRk7L&#10;4yOoDAJfQWbmRayfnp7ubnYuzXPOGPh4PKaUfve73z0+Pv7d3/3ddr0Bta+/+uPt7e3huA8h5Jz8&#10;tw8PD/3+0Ia4Wq18IKrqmYxsTu/VNA1T63Qbx5GRUkqHw8HBUxEJISLifr8XkfV6TSiZLDCKSCBC&#10;AtfTIYT9cb+5uX0Y5P/7/d8/HdPNze7x2FOIkWOxC2pFUntH+ywwICJyDDAfI9ULGeC0UmYYdHKL&#10;K2hgTdiiAhenN0W2AEAyUzNFRKbYts4AnvVPREw1Wqw5c9buM3hKk81qE5bKiBgazllU8YwH5uMc&#10;m7wFXUoQGxGgiYoCeUymTvkH2xgZkTgcxkcx4TiFlz5nN/JFOWd4RrXbHGnxbAKs+T368BTNrG1W&#10;gwkR3feH3X/8zS9/+9vDcSBmEyA621aV2YElTn3diaBMytVm5yZ1fcPFe2ZmLqWBLyqBnB/nnjQS&#10;XieU1pbshQmlcwNYHuWWJ9YG39WJwBm/WHxZG39ljFN4eOV7761aDgAX2SLsPA6opuHiTem5nW8M&#10;5viIy93CMtHGfEwFxbWkaKv61OScJZ61PgvZn5uFj2yX9MTzQ2bn1aJ/y9Nrwp5+XnVvGgieBlJI&#10;R1Uez/PxTg4OTNx1HRMcj0fLaRxHP1+ZlQIREVQMUDOzhznPXuoAU4RxIdGyRsrCg6ZmFUQUsHKu&#10;TnODyiKq9VTphi2ieyqaUJUpWUTK4VCtNBdnToVRLxdafZmIWD4r4WJVGftaNtpsFYhI3/ce8eCX&#10;FYOnovYplyJceL7UnFC0yTS0isfKezrXRGXWvBawmxlN07gx5n7TcNHsGkAwDfxiFfiVxS2lzMg0&#10;NDE/E/XTxG+//fbu7s6r4nRd57WVfYx+WZ2rtJ7rhTg6de8Z+bmY33pczmN1anaoBFd93gkAaexH&#10;s/6iTsvt7S0za4ymEaHBEDgEQGibkEUQAInALHsaLyLHaBBB50ANQjSA2AQ1M4Gsnmoyq4CC5FGA&#10;jDEAGQEzARIZGEHIMo5DSnkwRQ4YQ8sBCRhQwdBAQMFAPJUKMxsAeOoxZUYa0ujHjaejekQzyKYq&#10;YnNhdJshAw6nNOTOU3UulIkgttQXU4KLSlWZoar24xhj7NaT41XTNDE2ZgWpxJS8JNe0ful8+mqx&#10;fMm3AKCyLEC/4IGrzar6QmjT7iPnrCnpnLMYABUspXQ4PoVIq9UKMB6PR/E4iTA9iAiIAckMRJVQ&#10;tRCndAnnXVvJeFuxuq9cY/ZNopmBqhK79/6JexENgMhQNGUZvXpV0SA5jxXRytpEgBOCA9VKf3x8&#10;dOFQgMVSJMqNc5url+oc/nm50Oob+sbKk4cU4TDJfJ2SoJlZ5ACVlvSUy7MKODlFek5eVxMwa/Yi&#10;5MvOtDgNlP4Uz8pa3Xv/PYcS85QVXlXNhBD9NN27R+fBpOUp/qVHjZT++5fMvFqtsELKagUd0H0x&#10;AAgBpuAtd+snA0IDQoiRc47MMQDdNA2bshqnkQWiAoe22XQNUARqAAmQAWYUGpOCmBqBAgKRoWYE&#10;MciaqozLbGYgoKrHNAqCmBkCBo5t28XIzL/97W9NFdXQoI1x1XZBIR+Ob+9efXh8aJvwNKScEqJF&#10;oDa2w/4JkQiYRRmIAMgICEcMql7CDAIxIhgoETw9PcTId7d3u922i812u+26BsFARGcv0NrW9J0e&#10;MwuceBeMHp/uc04BOcbYcatZhkHUbN+nXvNg2Pf7g5o1HDbdkREDGhIyM5BlwywiGTXLMYskzuOW&#10;m198+eWuibsmSM7v3+/3e1ELFNZMLYUWMLCHnnZxvV6t192q61bdZrPaNE3TrtrVpvPOl+pvRfW6&#10;158vIRFBZA9Jyyq1Bn1BVEElBy+VNFQKGCpgy8wsJ8sCAGGKjwXP529mnmJo5ulcP8Jm67wE0738&#10;uMVzT1bjuTFa/8l5sjZo6gtq6VCst5Ks6vIndc+vdrLc0N84XyGioycFTatt1lrx10Zb3asy0bWk&#10;AKDVarXb7b777v1+vycK3o22XbmAXnQM5iToABBjfHh4WK/Xf/VXf/Xw8PDu3TsXc7VEWxAZzrdV&#10;x+PRoROc6+ASkdiZgoRKeBWy1EPweSlkKdicg31OmWLUDn1fc+ZkKMxOsABA87kBzAArzWcRHsHH&#10;zO6tWctrT5Y33VPPtjplxh2s9Kc4AOc+U8XEzDmbTNeo6rt37x4eHrxSoYxJRFI/hBBE1JN8Od7H&#10;zAwnt8fp51kSgN+TKYXQTBNH7LrKDVl3xHPqObIWMN80LSIYiJn7V0OZNTHtRxnVxE4uRTon4KxB&#10;Cp+nMnz4ye1Si19+nK9ZnjQinvxpl7c9/1hzu/PadI/T3vjZHl7tkpmxKVV1/xTAP9K5b9HVYf6U&#10;dh29winMEA3oIuTQiLNBBuC2jd3KCFUB7ITvP/esRbcvJ/1TscHl465SbPG4q1Nz2czsgiOufwnX&#10;BONzzS2Xqz1/Tj9+zG3/dNq/uQ5/klYrtdMrolvqijAMg29OGM6T4wDAZBx+MjeHf1utyJOFSYDT&#10;Vv/cM+JFGHSxiL5XMvx87VxxfDLF972t4EFUHfjVGSrqjsE1sjz3/fzXMwS8/sn3NqygzFodlw5P&#10;Zs+89+aqeuP9/f1sdBFzZEY/QLrZ7RQhUoxdbEMbA0WKFAlk+pctT++UEHQYk2pWhZxHEct5VAXV&#10;3PcjoiFyce8yQzOJsU2aZJSkCRWBoeEGGFbNSlEZ2MgYGMgcZPKbm3kqGgOAQAwBdK43DUBmMtmD&#10;gTFDqbgIsw0gVZ3354i5mAXVGrryu1MIYRNjCKHp2qZp6rDNl6fs49XZT2kLQ6IsXpyPCsgm3e08&#10;DHOEZrnDQoT6lW6iLBgeL9LSXf62biUTLk7TqjknEYGcdK54Xs60FsOpqGd1YZ96yrA6IaibH2xY&#10;ZT/X6P/HLLTLiStULX86t5CXJ6B27biiHhqeC+HLb662xUp3U8pmP8f6bov3iwsu37/Az4EjAwAY&#10;zDFdYEjmGBNo8scTeq4kyunhX96viTtuGuJIYR2aTdeuYkiHftr/eRgjTZu8IYkgGqEgCEEGEIRk&#10;JjzpLzIxzTlnyJJFDmOiGNbr9XZ3s7u9vbu72263XdvGGEnMVDEripooppxS3t7tbm53m83mfhwk&#10;CaJFs7UCKxEggwmw58hBIiPquqYfB1IAJiSQPJpJYITI63X39tXdm7evmxAnP8yUBxkMHNxNOScA&#10;UANVHYYEQNxEADBFnc4AcN12hGiqTIyIY077Q68Ij/2IXUwcezRYtau7m+ZmZ038cOzRDNRQEbIy&#10;cEQIiDG0OYtmDQRRaezHr+/v+8NxfzyYGVBYr2669WbVbULbUOAvv/wyRm7b2DRN5CaEJoRAFB4e&#10;HwPFcgo3juPxeNynw/7xMPbJBNAIFCWLETDj09MTwFSLZALs4Gyzumhl0S5054I1T39VU5E8phQx&#10;56ygzByI0BKYOR3xVJkEZpDFpmhmQ1XXsghANsEfp0j1Ih2e2zDUwuKqsIPKp+nab89KztEc3OcA&#10;+UJS1GNfLNTysax5mKFxR+vd28jTatRav7z6HUp9h4KaY3WCV0Tw/Cc2s5ubm81mc3//0MTIFOfo&#10;7gJfnDVHPVQ1hOBV8P7yL//yu++++9u//dvSpUI9B/Kg0lWFQ1T1/v4+59z3vcMxLzAVnGOdNYCl&#10;KUdiVQWZKzwCapZAbJ63YD41zY7JznaGnySYmaazihs1FFhYonxkZida6QwATAGwiIiYVOqpLPOi&#10;ln25hUjb7RpQ++EQG04qAIBgAmaiANCGGJAe7z+Mx96yIGJOSVXTOBKRypTMchxHz1EoIsPhyIBi&#10;YGpGlnOGnBOOiEgcS+bIyIGI+v6Y0hDjmgiQDFDVLAtQBtEceM0FW/FdlqkiEPIotu+HMZmoR1Qj&#10;otmcxWmhqp9ba/NCWO40Pt58WsiQl5WoT4yh5241M1Mo4wIPF7dngCTvF86bqImFrdzYzrLNogJA&#10;qcfoMgrUGDAUWTTfnBzA0jM+OfeF/9jmOaT8l5cUr2+4WM04wWo+BFNAQBg1Z+Jut1tttmBkp5LQ&#10;57+dje+LL88oeVVm/sRWz8HLj158sxC2V2/+vb39KcNZWK5X73xVI/xJtUXnX6bnv49WrILyHs7N&#10;htObOfclwnQ8AwChibVOuXrzf52B/Cm0mqsn5gGAa2YYVHy1sB+81ZNyedkP7dVZl344P5cTuB+6&#10;//yhrdDHKksbq4NDP8CDUh/pwgD7cX37QT/HyqNqYaPWRjIAlExAZqaaXR+Z2XgcZ0sYYDptIQC4&#10;v39nCJGbdtU0oQWyQJEjpSErCCiKZVA01ClYcMaPHGlSzQ5UEQUAdQDLv5kBrFFBTEAsoxGoDSkD&#10;GYq6xxYyAEVkmFJEg99B0ZPNgAFMDy40P/PWPFMBiHNh8YUny4LOzo/nzHnifJxS+DdEFNuWmTl6&#10;nuwTIIgw7Ykqaxag3HoJxHyy9twNJ1DD0Y3KfGFmVNOUNWQiiuSOb1NxMH9DBqgGogrqObysOpv3&#10;Vz8kLiOii1oBpWPE0yauEEc1e9KccRxJzMw8vhQuVHMRRQBTOGExi2qTuLrzqQy9d8mNc5prcBXi&#10;fO9uCM5l6aKVWa7PTvQ8U1V5VT1LFV0/pdC2bIHrH74gBEoHKvQKzMBAySZPrtK9MtjyuKtj/Bj+&#10;DBQYPLmsJxBBBARFyCJDTmkUANCkkjMJSpLxuw/r1Xq1bW6adsWxQV5RaJAFGMBMMcEUgQGgQJQQ&#10;lEAIEtpgMkgeUTNoaKJIljFLzpYTmLECIv7Z7/5j07bb7fbm5ma13bRt23AgovHYmzsCGICa5Sk2&#10;aqXrGHm32TyN/dGsH1MeE+i4i53vDzNaBlRDIMBIYJQtASoiaE7ZctOG9Xp1e3vbBL693TUhmpmm&#10;TAYiIurxPjrK5BeXxWPBaMgpou97Jj/kEJq7dXs8Hg9PR0EVsWM/jpIpNtvdlleddW0OwdoGVg1M&#10;2d00IjExmQEiiSFoBMr9E2qipGr5aZ8IlDSb4a9/89sYm7ZZrVardrXuuq5tIzexXrFg5P5WiMk9&#10;+oqXyuPj4/39/fF4fHx8dH/skkXI7+A+IDhX0rE57fq13ECnVriwqHOrWvVR3AtdVU0VzEAVSBU5&#10;56wKIGAGWqlqzz1U+L4og+eY+3LJXV5Wr8PaBd2qTFVQmQ71T1zwlcIKxZKYA4LOHEphjlx7eR3W&#10;BpCP0dErAChRh5cL2yV4CSRcjOs5D6wPHz4wx+12F8I3fmgzjoOZXeYQLMLaS6L6RHz48MHMfv3r&#10;X8t5SebKMfh6yzm/f//+cDg4dDUMQzk2vJT7/kpzFGoxCMzMozOmGoWAhf5TrkSbziT9JiGENJyK&#10;D0zaPZ+cZh1lrgV3GVc5gaE5rXvdSSyOb4Sq2Yyqkz1SzW3bEoGZxcg3Nzd9f3An/zQKz6Wv3Rlt&#10;u922bZtzbpuGiAISipIag1dYPXl9EhEjScrDMHgQpZmhKMIUOQIAQIkSeeWdSA0HzEndwcrAQ+Gy&#10;GeY8IiLpGAIzgVehJZuSSKEBEKZRH/aHIecMpKIIgAaEqLMn8NnS0BNxJsb4CemECydfCJBn15GU&#10;dTdbwV6RexHRgThV5rbJ+vQOV3/94SZd3UlCRD370qUyM4ManBzy597aSxmsfmIrNhEZCAAZkQfq&#10;u0QNcUwDhO72zevVbqsKlsUIzUol3isi9Dmz+wV5+1OaJzc5qbbzR1/2Te1kCNZ/WnDR4k8L6fq9&#10;by5b3UM4FxHPmX2fllD/au3faLd/XLvKdYsWQiBTj6x0wwCewVbMThWjLnXfv8tWBgtltdbu1efY&#10;aPmmXL+4W70phWuy6IVpKk9ZdOnHjas2q0o3Pu1U1iOFSrHCXGO6pJ5Y9Apme75sFD+GjevnPkfe&#10;qxeXVrapC3HtnfE/1WWIiE6RvxwQQKshs8fTDoe9qvZA+wcww5QGEUO0rlu7xeV+VUSAyIjTfoHm&#10;iQlERGDAYAqIU3Z18G/MIIiMgBA8GshIUclAwYbD3sgCBgwoGDAgAxvharVB8+AzA0Ay05KzIlKM&#10;cRz7nMALZyGCH6YXuKQYzNeFw0WrZ9+PYAudmSMicoxERIFrmp/W1zPtqhJ8YZZ/dLP5VNy5cbLA&#10;q0RjgaZtjoN6xTAuo/brJpNeNSsYTvGYC23ub/Q8No3wrBojkQfSTbPg16c0DsPQ9/3YD23bUgXE&#10;lNteRuT4sJaDPcflbQaDHMAtR+a+86pC7ZbEP33z0WdveI434eykCTPjFeKULZVV6djpPFvWgqqn&#10;hfkMT2G9wzpJDzTUggbqHCyJM5JVE7ZM5Au22WULhHNNPlM/6zQFZcxeFS0nUrJskIQUAvGvv/wP&#10;u6a7Wa2bEDGr5iwp91myGRoo6JSLfdLNasRKmNEGy4ecn2QcQYV03B9FBFTYsIvNzWp9s96smvZ3&#10;v/vzkrvEJ+A4HlX1Zr0BUcgyPcKdDlUfHx8R8dXu1oiOKT89PT3JE6kFsoymCMzB0EQN0YgwDwOo&#10;EgASIGGkeHt78/rNq7dv35pkZkazfugNidBw3hZmyx746nXuRIQiiwgYUWAPrQUAIs5ZxzH3vecP&#10;apIoEHITb17dKaI1Ads2oR2HceyPjBSOY6AQgSBLHpOkTGaZKI9DF3jTtl17s2p53bWbzabp4tu3&#10;b8nzeRm6lHQ18Pj4SBSIgpdFs7ke3/v7h/3+8PT0dDgcPK2Sh+A6UAUTKkSIYAYiV05vJg6mK7H9&#10;i7VUuO0F0UkADBiQPDBKHFAXQTVUMANQP5TBUsbGzlstfWrOnhfGsg9l7S0MHf+m5L0qgEV921qF&#10;FwkIF26fLipr6bl4dE2Bl1XLwrfTZnOEz5O41zev6X/1npVAgaenJ3fycjubmYfRYRpekHrCJVRD&#10;aMYxd51tt7v7+4ff//6fvvjiS6KQcxbRGVk3MyOCWWHhfGQ0SWBE7vsxJQHwiEtgjogMCqYzQWwe&#10;l7mLHYOB6XTwpQIppQ/v70Ht5MwyAz1DHqZobZyiuF3Jj8+IvzpgsIQiWqX4nRlEpKQPKKRGmjK+&#10;E5GCKHgx5ul8Tw0MhENEtNBw00YKmDWJ5bZpDCCExvfk7rW32WyYyFTXbQcAjESAjlUBAIB7fdoU&#10;jO4pWpNNRBB1D/UAqAhT8dacXE8J5iBs5ikf1EwNRARE1ExTSiB9G/9s2nGpEQACqoGnGRglPe0P&#10;gygiqypPXplTmbqaqeoFYue7sulNmdkTTz63As7uWTTfYkWc5nEGpE6NEJmsqiZ59f6uK8uzXtCR&#10;VfPKylR+MpU5stNKJETP1356nE0Sz7yWp5kSkJ/iVdjZj2jPIV+X3yNMlXVxvkDNlHAEC+vu7vO3&#10;3WqVh9HjIhTMzo8DvZ8LsVa/scrEuSr0zvqGUGpLXX6s/18+rp6veidQc91CJBZHt0WXzAymwtgL&#10;tPSs/+Wyj+OQk8mOFYB1qVJr0r1Arv/hrXS+7uGfbG8/bVsYDFevcPaoVYbNG5X6QqsUISy462fD&#10;r3+mVtbs8n+5AOZySC/eBxGhWsLTa7XpOnvoOVq0IPJipl6wr5Zj+bGcXCKeis/RZZ9/SsMKRarf&#10;FzBoRjHYcx3InDi5JlRNisWb57qK5wVGXr64dK+YUsVCXgjtYjar5rqTRIQqZhZDyd0D4POiBgCr&#10;VSciqqYq45hGlZySmZq6T7Qz0YQMIMLB3dOQkImRKDABAiGoAZ2+94xZhjAMAzIZMhAAkKGJgoJK&#10;EiBQSJAg+S/dfSLP7m+BCYOhIRqjESFwkKYZx5jGMed5nzLv0onITU6cwZHCyXZe1m1B3vKW5rwW&#10;M6l51k2gakRopvWdC/ERpygrAAA4xwt+hmOnhRa2agsDsgSwiE75gi/x1po4nmw3yXV1Oebkb8p9&#10;mJkotE0HAIRISByomP1u22dJOSXJ2UTRwMl7NhIzhWwANu2PBPwIwsyMAeDymLYefjFf6+GU1D04&#10;g0paFUBbWC94cdsK6oH6QfWzij7yaxbPqn0CLju8uPOiS/Cs3DjbDs/fYJazIEq/W+lYPeM1tyyM&#10;jReYM4AaqYEZmZ+im4KJgqqiGhkgKJkF5HUTXzfdbz7/slNAA815dC84QyPIaGpkCGogRj61BGSO&#10;A5kmkWMaR0mJQIn2xwMzd017u9m8vX31+es3b+5ebVfrCKeEXj6vTdOQe6b4xsmzbDKRMZDtnx6Y&#10;6LZbM+Ao8khxQ1FB+jQSGjQhdKtecz4c0ygque+PGTIRRQ6r1Wa727x6fbfbbbumFaWApKqSAgD4&#10;nq8mlpYTe0IAEHVwEU0xpaQKzJzS4BUdRQSSiVhKItjTw2NGwxhi2wqCga5jXK1WFqMMY/+4P+4P&#10;oLpdbz5/8/bV3W6z2RBCG+J61a7XXdM0QCYwi35wOIPNizea7W5uTFkVUta+Hz48Pj48fjgcDl9/&#10;8+3xeCxbdGcjPyosjOKM5dfUCQUL33yvYq5FIVSAd7nVfAckZmaakAYAUFMTNSQicCSVEO3kvui5&#10;jbRKBl+kgL/BZw404NyUKUvlhcsWMrReNpf3t9ldq/j71HSrr7+0BhZ3qyWFO8qVZISevSjG6AkF&#10;a18knf08r459kZar7lJKyTGLvu8dyWJ2v+ia2wm8GseculhVt9vt4XD4h3/4h7/4i7/ouq4ktCrP&#10;Kuqz7pKPjoh8Bt25TFW9+F3KuVC7vNbELDwpIsfj8euvv3VnNyLy9egPrXNglXOAfEpMcAL760cU&#10;ShaXWvdoK48WEVWBORfY5GjGU0AiBpwwrMk38DQ1iBkAQiBmPh73x+NRNRftYnPVbSKKIYzjOByO&#10;no6diSAEVEMOAjYMo802JTN3TUNEqWmKhx3ryWAlMwEVA4e8sNJnRMjMDqyIZPWkj7lvmtAE99sG&#10;KIm6zXzI+/6ohshRxEIMEyxeqdVCyRluO02le8//OLPI72nXWs3M6Iep0z4QDQHhzGl/QolwNnTn&#10;Ltm5ibBQnx/Zw3KH8iXNXoFwLjrQPbDsNB1qS9ewn6kZALo6trPTQjEVMEFY39y8+fyL0LQPjwMA&#10;KHjQ5RKEWggxOBeJWG2xPp6GH9OcmJfi9FI+L567sIHKmwUjXX1off3lx2f7WeFoeL6pqwXOeU/O&#10;nvJpSfdJ2nOq6t9re1l3w5IZbNIyeDpkci1T21H1ne1844rPWy9/gu2E9X50WwywNoFmFbEwmfA5&#10;alwuostvPnYgM/HLxx96h4UH1ieXe3Au0wqVyubQja7ZeLsCl7/Mxh/53Ms7LFqRcnAuAxc3KVvo&#10;chB76vBpQ24lGQii4zOGCEAQgJQhAJqmiCQgMoqAoGKyjIqK6v5TzyXjL+ZWfXIJAJINCPm8VDrM&#10;ZWHqcfmb4Tgihxhj0zSh6Qow55Zw04S2bdPYqwYAjcQSz/J44DkIO0EkM3plVkwrXDza7AzAAoCp&#10;4INjH1Xto8V0nN1uBlxqPfhphc9zN6RnPLBgBrBKnu+CZ8FsS5dXM3MA67lHUKluhBhjDAEADWGC&#10;eolP+YJVq9TyM84w1eY+bzAvt1pNV4bByQWyXLx4D/PuA6sNToGeK3efKwZMLQHqC85AMTC7sFiw&#10;iuZzgujJ7eeMpJcqHit7uB4vXAPs6udCxeRXyWUziFb2jL6RKVs2PD8sLNNx9aEAECALGhD6QaWZ&#10;uzeBipqJkkIAJMMm4KvVzefbm2goKeVxzDlLVmAiDsAkOLnOCOIUD0wERCYy+Utk84xLkZEo3H72&#10;y27VvNru3tzevd7ubtfbVdMws5jnrpGsYqbu0GBEQz94JhEEU1JlU1UUkH6MMbYZkgArhdVq3URo&#10;wgCaA9Cm41W3P/Ty1R/ff/vdMBwAlQ0ZqW3bt5+9/vzzz1ar1kBAM6pwIGbKTKoKoqKSc5a5qlfK&#10;YmbZo99UDYEICUM27VMehwkDjjFSiEk0qwEhBgYA07zdrNfrtXPtarXabDZd0zLgOAz94/6w35PB&#10;q1evfvWrX3322RtEzDlLmmq6iekhDcOYEN2/gANhCAEUQdTUnh4Ph2F8ehgenvYPDw/vHz48PNzv&#10;j0+3t7c556Zpuq7TuSJG3/fr9bpUIrjkRatwHPe5lOeP0xYMahcYRHljBkSEADnnYbDheBzyQBTA&#10;5YwZmrmXg5mBmsEUwFhg44V8qVdOzfGXWrxeEvX1dahdtdsvVUKWP/Fr/FfjOBKRnwzQeRhz6UPd&#10;sZoa05/stKptRtA9TYCIuK7abrebzebdu3cu38tAFvZKkVn+CD+Us0oT+AUcw5iTa+Bj/0SB0X3H&#10;zGzKf0dqaAAKZgjOLcVfPef81VdfIeJmsynVNArZyyiqGT8TRrUmqCl2OTv1z4uf1OFw6A9HkTTV&#10;eVUzUS9D8etf/qrv+77v85gmfHlODOnPPc2v1uWubdFtmg0sn4icc31NAbD8FAUNY4wKp58vHrde&#10;r4no4eHheDy6rlLHDiRzDGWM7h3pmogBEQnQmJlMPYeXiRqAsfrMhhCGYUhEoysnAwJEJJ3SNExG&#10;lYnWRCCigDSXVjREBDkd6E1kJwNVBPQSOuOQ3WPOU3dNPDYDNGer7BnxMFHmIgcWfM/x/JIHFnq0&#10;vqaWA4bzERDhqUiIKZIXJFlU7zrfw5i5NQ3Tg+yFTtaLDs6XOcGU8/60VBGZCNMkVxHRH0JI9hF0&#10;eLnp2fMv2wwsGhBWyfiB1NAQ1pvN3atXRHQ8HuNqpaqGZ+PGi30UXEjRxWU/R1tVq/WBAAAgAElE&#10;QVSIU6jY46wPWjHDNQzrsi1Ya/HG7Idt263ywFrooH+j7bL/P+tE/4m0wl1Xp6/wBjOLJgNwE6uk&#10;+Hn2V5e+bPjvmZ61gMXzVi4oRK5tifomZXnWdgVcELk2sZ7rz2Kl/+i1qddyYH3CVshi55tbPHez&#10;oioVeh2+d7VLP7SfHyO+6ideKuiFcMYqiTUisqekRHbbEwAJELGMFwHAsphmcFWpiiqggiBtDApo&#10;AmxmAgqGhoaes+qK5E9D7xSTasoUJ2CoPmyYfhZjodjpe2TJYtYfCUMIoe1CCEwREcVyCCEwt02T&#10;2tbMGIyZsW086qXGsE4TOqueYqV7Ale4UB9uzXBVD86/p6rC6TxgAruCYS3mZTFZz4mgn8jZNnvr&#10;42SVueVJZoaEZpY1uVtTzqN758EMCNoMM8lcS11V8zNHPr6tLjU3mRlpSvNCE1jESKc8cZ7DRCSV&#10;eXHaZhXzJGfuhY6A6CllBQHMphgTMzMQBDC5YocUDq/p7w/yXYCrieLwhYgF3qqno9gSl+1ss3lm&#10;IxcAt45SQhEPqUsllGQGzpbFBGrFVyj8glKrR13fwd8SkcHEtzZv5WoxvvjVQj5/r2YM4MF1nmoC&#10;yAuVqllKY86+qIgROoy7pnm92uIwmmpWTabACOy5cRUoTN1Wr2cKyBEJNGcFE1MDIQMmCBQ4Nv/T&#10;b/98u+5ub3Z325uWgqacjsfDOIaGHf/iKbQATFSzBPKk7GhoYJYsjUk0j2KAan0a+75XIoxhvd7G&#10;m3Wz20qDcbOhVfPdu/sPh6d3796NY79er0UEQFctv9rt3r6+M7MPH94zM0w+XiAGKiagKcs4ZgEb&#10;htz3KaVkQACQxJCNKBgAMJlayU4NhGtCMcgqkWm9WoUQ2sBv3rz54osv7m5vNEsg2O12XddplqeH&#10;+6551cYGAByNDKExzfvDYeIzATNTRmTquk5drCsOSWQc+r4/Hp6GIX377beH/fDw4bA/HkTM4wp3&#10;29smRDCNHNrYhBBevXr16tUrZPrDH/5wOBxcOuCMB4vIVAXPXSgm8UjMbO4JNXGmAgBPogQElNx3&#10;w4w8NNP5ABRA0XdOCmRAwCo5K4zDoMaHQ5/SQKHx56uaiZqiZ5FBIwUhj4xHxOJmUsnxqyYIXttx&#10;LUQDAPjWrqBC5k6IAEzExJ4pafpJ9QSZi+i5DwvOgWDs5XXnU8rFpqd0CRHLCvYnCniMsJkZqkfo&#10;T+ALM8cYN5vN3d3du3fvoDqRKHcuqlerBGEw+yUtiONqQ0S6dr1arR4fH13epZRK2dqKsApgxNwP&#10;Q9M04zimnMeUHh4fj8dj13Wzt637LYt6unRRRM+GeS6GitVSFY51OX51Bmut4B9FJKeMam0TGuIW&#10;GRDNtCE2gL/48z//+uuv/+mf//t+37tfk5lankqJI6DN+aTA7ZiUgaY4ydq2ADV3CtRTdVF1ZVO5&#10;vxGiEAZGgLjstotpv9hTonj1z7ZtAbwGhGkWVgADRiQD6UfLEpHALBAbEoAGDlIqBnuhXEw6ZkBG&#10;plDVxNWSZ82MmRCn54Jo3/dmorM7LYfQtq37vgVmlD4QsttyiOhJKBAVQDAkxVEAkClESA5gYQhc&#10;83ZRSCklpCmjk+t7RcZzKOT72lmAHj4DiHyvSnOf38JUbsf5pJmBkQEgoF7mLwAzzwKm5vE+8vyB&#10;EyCimKERAnoFFPD1MlvGLkzcJ2tyy0I/PVQqzlAnrOiUQ616lSvfGMGVPhGA2NnHU0+dKBMoDUqg&#10;AqhgGS0T8aprN1sFykNqug7MjE6zVuzg56h+OU3PTdxHtDJSgMp172Wz6fJxz31c9soIoCROmC6w&#10;snF6/p5Wv35cpjc8R06nlVtd4M6kf7Iwxk+Y05fazzBeKjEyz3/zA9rVgZ9seoQYo47Zd09pXLnw&#10;r/eZAGAmUxTP+R0+SfM0f4pAbp79zDw0M7zLiMXrpewS94o90/IVdKWEqkZQ+W8Cm2UEvrp1W4gC&#10;rG51bfv0cSP6UXNx9XE/9NE/rlX70umhWPl71l9e7qLrvz53e7hg+xfGtbhVWRq1C0Z9hxAaT8bi&#10;P+R5NOx2hMEUlT8Ps+1akSnKJOHIiTMmU+vHg180JTQAIDQzUFVFKNUDjSwAK2oITfmGgd1jyzOH&#10;FrO5xrDqY7/TMA2IIWdJo/Z9z8cjN7ENLTCFQIRGITBjw8HClPArMPf9UXWq8rQgVI08TF9aMSKg&#10;6hJ7bq8yNX4ihojmmoVwQefFHD03ffDTYNyXbzvZIR435dNLiOpRNuo2Vhl+SeHiewTfl/k+yA+S&#10;S7ooAUS1bOqv/vOu69wtrkTXnl496odIbbqbiDw9PfljsSpEbieweJJjRMAciSBnJ3sxEiZBqHg6&#10;2a3pqXMyqWKlT3zOXA6VqcoZ5zXKLwh4nbD18oclgLXE0Wx2jFh4YMG0Tv1anjPKXbBobbE8D6jV&#10;i90bIgJw8GiSuZ0T+azfCyasn/6CiA6MYcxe+Kw9HoeUFSgEwoZYeFRVySqjBI4dIKUUDPusx5xS&#10;ztiEQOTJ2wkBDJKIGQARBc6Sxr7f3KwfjvuHx4dBxm69+cXnn3/+iy+2u91ut2MEAtRhPEoPooS4&#10;aqbMx0mneDEyQGQCAgD2+L4sWRWQjaUXGFQoW0IbGA9jTxRvu02z27751S+ehuM/ffXH7+7fH4/H&#10;b/749f7hQwjBdNzdbN+8eX13d7fedMOxB4CuWQFAaMOHDx9y0pwlSe7adRY49KJgoCGGDeE0/ciG&#10;gZPacUx9FlUVVQrktvc4Dv2hR4Jf/fLP/vP//J/evn0bgwdxKJqYCSEggkrPhARgKpoTMysBGuQ8&#10;JhnBc5EFbtadiOyPh3RMhrxa7w59f39//+H9/cPDw3Dsfam//+47r7uVc8pZiaDruraL6657/R++&#10;fPvm89VqNdeqICM87J8ePtw/PT2FEG5ud7e3tyLyzTffZPESC0AGimQKaqY5ExKHMOioYE3TkAqN&#10;EmN8GntCY8SABKAgWXUUs91md+wPFmNsGjREI1ZIw9HIus0qhjaPWTKqhBDb9Xp9PB4dOTdUUDP3&#10;KysuDNMyBXS4J0toWmZUJDMjJAQUVctiU7GL04LxYoVezXDG9xkAREwkxRgRjcA4kCeqd/QFRNu2&#10;Raac8zBmMwMmROQQDCA2DQCkEqE2gQRAzCEwGQhMcFhEQoMJSUECAE356EF8s8cNMKOiqirq4XCw&#10;1aptWw4h5yyqTduu1mskUrOUszs9TT6xRJLNVMtBkCeoCBxyygDIFEPXwFyqRjRlTZ42rls1bReH&#10;oWdmYvAzomEYhmFo2tB2cRxHAGqa5jgOAjZK7romQPj2/bd//Oarv/7r/+Vv/uZv2rZdrdqHp/16&#10;3aUhKYCOeb3eCsIhDR7xCmZNiF2IktIoo5nFGF1FMfPKYZ2L5g6+TMRN4zKsiZGMGXDdxP7pKbRw&#10;s1rnNNzG1fbV7Rc3u8P9fcsUAymYpAEAgoNleTKYiqICMEYAUwRkZuRQlGXbdklELcssUh1xQsM2&#10;tsjkwGUaRfIQAo8yTjn7kDSbqrjZYQKM4bjvU0p5lCa0BIwGEQmzrijkfmg4bNuuv398HKQ1Ao6K&#10;KmNCRAM4HA7HcWhjPA6JjO5ubkE17YdtuwkcH/ok2YhC23YhhJQSqsWGVc2rnypkUGMxAzLEQOEw&#10;HrpmDQrECGbj8XC3aV7vdmCiojEGMss5K4IYC4Xff/XNw6GXsLYxgVrKEkJwHHBSOQQObxORoSbJ&#10;JiqmaJ6YLxARc/Syx76CAcAmLzYSySpzyphy8AgTzjKf2E1grlu9lVZzBYlDsoCESCAiJsaIAGLW&#10;TmUWwG08d3xDUIV8HAaw2MS1JlS1tglEAKqIc6VCmgo8I4KozKCrerwzEBDRmNVPfQEMzQCVzAjt&#10;eDy8WXecJSdhIh3V1DY3t4g4ShYQRFPNMAcIu/8pGAGevZoiIJm7V5mX9kVw766S992DCKYjzskS&#10;0amiMEw+s8WbEsRAwZQBxLDp1l8/PXVfvPnr//3/aG927+4fuq6zMRvPNYLQD5BmwwInsp8auYlG&#10;JSqhgDkIy4jFGfSxYDx5jKkh4VQb0cwgIxEiECATMgKBIRnALM3PPR1UdNYJpi5Jq727eslHdBjd&#10;t0Q0XWxmiiogADOuPv3e9yl+hxLqUjVRzQZkCIR1rCpp2acxldCAGToHE82QAQJNkSlkVpJVi5iq&#10;gbrKJRYzQ0Ym75nOJJ10ByAhGRIgKjhC7IGyTvbTm9maBt93eboYgDmBkfuyT86D/hAqa2p6Qde6&#10;lMWI0BlVRMSLRNVVWes3YNf/m01nwkAG06wjAIDo3MH6/zQARPM9GyFOjgaE6P/Zy2uYAiAws6F7&#10;uE54ClEgy6rJ5Y1vojx7juq8uap50+lcsOVzW7xsA8r3iAiIWQUQR8kh0N3rV7ev7sb+OAwDgiGB&#10;ks2rx8tSz/6S9Ws5bJ+9AEBkYqeJJc8QVQEzMBdtioDzqxEagPk8zvnkfD3VywfneXfC5inkiuZU&#10;VjYVTSBSEVUDMQ4IyEhhJhP6McXFK82vAEBgM7ZFZTIn3NZPywGRmMDtPY+0cFUECAYKOiMyiIQx&#10;sI1ToTozEFHmEGMDUw6g0ymnf3O+ZXLv6bNcAeWv+CI4i8xl3gOz2y39MABxSjk0bdOtkIPClL2L&#10;XYPBhPjPSg1NS9g74ZzzzwpW8WI7355SbFskymrMLIZDEkQkjhQaQzbk2DSqmsQ4ttPCK5Sf3xTB&#10;smin/pS/u2ysyHVGOnD/b0YKNO/GzSxP5yk4Samp+Qk4AwCSkwnIEy9kAZok2FSwzgwABBBDJDWR&#10;bEDAAZCzKXFU9CQvhmoTTopADF5bR0FU0UynpJTo1UACMSAwoYIigsWwRP38fQhcNtXl4BwRQeT+&#10;/n1Keb1e5wR6tCNRFokxxhhXq1XbtquuaSKllHKW0LbMAYHBFIERGIBUDfEU61d705AxIQd2dy5m&#10;ZiD0c2pzG2iak2kZOzTkGeoB4ORtVNbD5KE1jcwyO+g35Qo7ocrfxw/nrXy9UAGM5Oe/Nuf38AQY&#10;ggKEFKKVWA1V04SIjs1Z5W+lc96SE9dXFaI0JUkZPaMZIgASkWaJbbduuxACxdA0TRM7IgqNz0w0&#10;s76XIY1euCw0MaWkgr42TTJ4nCkSIjIhM5sCoJlCVi20WsgK5FPO4slSnULkIgDYfIzvI0AAL4sH&#10;QDlpTj0RhRBCiOxgy2TrunQ0IlKB1apjRndoYOaU9HDoHx8fQwhTLmNDMFRduFadAmMR0Td3nvXF&#10;7+MdXq9W7uwC4B4I/nTsuhURwVzkSt2pr9JEcyfPROjCYJrWFDACMCEYZVCR3hNwO6bmlDObKi5I&#10;PoWz1M5xVm3q60eEtm2BMISgQFl1EAUZBaxdryLamBMbrrq4Dt0mxAZpGHs/8A9NVEI1jzhUE/XA&#10;DRdBqmqmQPb1++8o0u2bu+12e3O7u7u7u7m56bpOJCNgUW1A5MfUptkAGNAtNpxBwbEflBkAfCsz&#10;iOzzeBiGXoSJqI0cuYN1iJG2G23i//tf/+txHP747TcfHh9yzvfv3/dp3IYQAscYQiQOSICapzjY&#10;qZqbETKCQJIk/fC4fwILOPE0EwbHsMQ0iYxpHCW7bCgZmhAxhiBNSCnlYRQRDwJadyt0C1izO/CY&#10;SAa42W4BwLFkEZk0L1FOecyKWYMBAGRTVVCw//Jf/p8xSd/3h8NhHAZPjWRm+8enGGPbtt1mvW67&#10;3W53d3e33azubm7Wm67rOgBIYqpTlv3NZrNer8OHh5TSfr+nOZGQMykbAcJkIPpKFTXy1NmmmlGM&#10;zVpT34FENAYjYiADT3w2HlXUAphCHpJmjRC7NiZJCGBiAMjIxhAwmOFsUHpIjoBNHg1gVC+MIpSL&#10;KenCurwfZYTqCMh/VBx08YSvgx/M2oSmT+gyesVWAIbJQ8rXj8Bp0V5tbolMO1AEzxDpGBYa4HkN&#10;R4aTynRzmwsSPoMsPsCU0vF4fHh4KM6fs06aDtyYzzQWVCdyJerNv3egSsYsIuM4ToX85sfFGEvF&#10;Q++Jy8fjkKaDAiYgVLC+77/66qvPPvvs7u7ucHhKKanmIaeUB6UYEVU1gRpC4ICIptpyTGPCmf5+&#10;GOUa+jmSXlWoCJj7kUPcNN2bm9sv3rxuQrx9tYvr7vH+/fHwJJIiowIWzz2yaeOKc3ZtJ9dxrkVY&#10;vyJi3/fT0Y1ZnhN7lXhM75ML50lVZEOUwoQ273P6vr+9vWVmd2n0DS0Dq047e4c1x344AlnKX//L&#10;Vzc3N3d3d+vthpnHlD58+DBKluxMSF3TkEJCbjmITqF8JSKMAQGBgAEEz/xXgAAFzLs/rRojJGOi&#10;JoYAFsAdNoGUmFnBJAS0FkILFJgjNQ3F1plqOB4uJgXAzC1Z850Qui+VTgkC5rPGZ9fOtbwztRZ8&#10;uXl4ASI6pACzi6PhWQouQzBQH+l8IoiqlpIAaAxBNZvX90AyMJUsIhyXhTWx6CyrHS3dNFee86AZ&#10;Ajvm7h6oqmDTEeJkc0+jo3kHTddebfnN5bKooCKDi1hOI0BV940zgClbCAiYEKx2t91u51ZYwXbx&#10;UxRGfM4gvnpBMa/LiTLimZfc997tI9vMTjTjJACTv+zH/Xy+tqbPS+WvARAYqloBcD6WCcIBgyme&#10;5WN7Uh4dKhb8JA3xewhSFPEnedxPdBryVT917HIm5nla7jo+pUMZMkfHS4+HYUz92B9zzjeb9flV&#10;Z3DYgnov9+cFatvMvj+Nitcfuujh/AeckFK79grzIplfFU623enmCEvJPA8AEdFYUcvCqcy2RaOF&#10;X9vLo/iJM14oYFUS4k+xCug5EXJ11PXTFzvJYhY+9/NPtWavdrXu4fMXkqKCmyuGSAYzgDurb7+V&#10;Ip7SFACAEZARMBERMJG6Q4AZARoAT3FQBKBT+k1wLoLpvIExYCHRvMWx4ldcW4CXg7pmn/juzX2m&#10;yFTTqGCuZtWzNDRN0zQgeYqhWZDLwxfUTi5gU3IrC7NlUjDZUAph40RevNrVC5V6Pik/2+zX7TTS&#10;U2HuydvIv1YIIJMzmoIfyJ2SnNQmdLlhifvzCfdAgQkfmG0VrhrN4YRE5GmtUkp1wpziIYulmHjB&#10;yCak03cM04md5wqCiROqwYIDO1OGqeJ1WCzYcmW1GP0+Ui9eM/Mu0VnlUAeIPS7rdE3B+IrDWiGR&#10;zSdy5dE2x2f4lR4F4g4E7ozm4JF7ogHqfET07HJ+ZlBXZMtC/lwa83hKlaUwb3hzPmV98c575GPb&#10;tlcVQSiXmkMbCGaWRcgzSY8ZFbvQrkJTHDR8sTFh9sMszSYq4hzgGJN6JmFg2u1265v1q9evb29v&#10;V6vVdDIJKE4rNJzLWnmTOcoHGM0MZ1P/MA5EpABZTcwULCPlGGjVgX9vmlM6SErvvtP7d//wh/+m&#10;YPcPD8MwxBjVYLvdffbZmy+/eNutms1ms1qtAnE5k3l6elKBMafsxbpMVWXMOYTgZxA8CwCbMc6c&#10;cz/0ADCdPExzJgFjw2E89oenfRpGJjKx4TB4uJaXanRWJgNDAQBwEuCU5ksBxXDM0vd9Vs05H/pj&#10;fxjGnP7+7/9exAqcweylFfhXv/pV13W7zdaRqc1ms11v2i6iKjFMfCBmZmKac95ut7vd7v39h3Ec&#10;D4eD8/cwDL7AFJWnw7gz4ejIixsfzHwTm5ByoxLBY9RFAYTAABJobyYQM8HINkoaJYMoEeU8gm8g&#10;ZmdLTadk24X1ZylwtpXFGbLxFVsUkruh1QuskoC4UPl106kjUOKL3JLC4BC1+fQCTMU14ZnGVUEr&#10;KTsWOLMr60Wu1XqehDsiIrrALRIqpfT4+Oh4k1ZpFwqyjmST3MGp5gC6qx+YmmSZksHPGg+JyEGx&#10;cRyL1lRVD6115nFhMY4jM1sWdytoY9M1HWMwSd98883/9tf/6y9/+ct//Md/NJsEYowxcANkQioq&#10;RNA2AQAgAaGt2khEAuahiAjAc4r6q/S8amwhoBF++atf/uKzz798/WbVxGEYAPQw9u/v3+/3+zlr&#10;O6EBqBIhxVh7zNY8A+dqHif6hxijI1aHvncqlf5UhwZueUDWTESqjvYWjoWctWk6ERnHjMghNGYm&#10;aIgTWO81BIdh0JQPh4OD+2/evFmtVllED3sMDIR59lFqmqah4FD7kMYCXZkZeeK4CbWsgLbZ2PJV&#10;5mtfwdhT4yM2TUMMAYEQGSc8TJEChOPjkFISMSMj0WSO+pghQQmzN3TvKgIEdS9LNZtOHVxRA1xf&#10;M4vVWt7Xnh2X1zzHJ2eziYh0tmMqosMd7ojIC19OmwEDMwkU/FRQAQKRK1xVRQWb4TmouAWewQ3w&#10;PBWImSF62U2lclYHSzvj52tFs9psjQmCIWQ0Y3r12du7168ELJs2oZmOPZ85i/XbQLWHrdvVBfuD&#10;2iTPauGGP/2uV1rhqyKxr15TJuhj+PCF9jFj+FfghO9tl+S+3Bf9D2+XctvbpSS5OmsuHz4htUUk&#10;BA4cVNUyAsAUvn3WOSxsVvN2PaLn2qXV/r2rYqHRXn7EbGUtdymXN7FPh1q+0GriEJ1GerkzxDm8&#10;67n2STp8SRm3ARZd/eTEwee59FJx2OxwUTJ8v8Bd/zrL+bmnTAw5LQdHmxgAiBHcm7ciKQBM5arA&#10;DDGwBZbAItkATs6e9c0NdMG63jw7Um37ORlLrtt6Nq+KwYW5XnIH05zHveQgb5rGM4ITUU6jzHuT&#10;6W522rqTGYgCoKdVbZqmiesTXjOBCZWFc+pRodJLxK8HcikVP4Zpn2PCF354+ROnv86ZQ0psjU8s&#10;TNmaQBVUwX3v7HT24N/4f89wOWFG4KgHAAA4wT0YgmPbxNbpj4ieGKfve48y8fPpPBePKnMxvXnm&#10;PKqImpqAiI6+YX0Bzof0V2ly9Y3N/hY1muZ9M/NEXSegbQae7OSnBqddSW1YWpVb7fHx0ff4rp5q&#10;uVp6Uq8X/1M9x7UmenmBFCIg4tXT66vKpfZDxOKMDABVxYwF0cws9H2fJCMzEAoYhwCEkLMitCGi&#10;UQf8enO7C12TwMM4nAOmfb+Bl7mPTaPzanIgrGmaVRd/+etfdl23Wq99T5jnYmE2eX16qm53tUNE&#10;zKaICHOFBVUVMTHbp+x3zipAARuCpglN6BGGMfd9fzwe9/1xfzzsD4dDOh7HgSP1/ag61XG72Wzf&#10;vn37xRdf+D4tpTTKMFGT0BCS2GEYUs5mmE1jCBwDAE4xq+a+HJZzTiohxprciAhmqJJTEiZClDw+&#10;Pn0Y+h4dnWUyD6UxIJ6EKaLtHx6dnu6ukk1T1pzk3bsPD/unDx8+HI7DMAzH43G/3/d9TzQVT23b&#10;uFptttv1bnvbdc2bN591XbNdbdsuIrBo0mTjOLaeOnqSHczMoCIihLRer29ublJK/TgU4Rs4AACq&#10;6Yy9OGPFGIjAjBGVmcm0DfFVt/ntq9erNLKgas6mWWVUyWjvn/YPMmYzXq9vdrtB9LDfP94/SlZI&#10;OQsogikAoVhWr0pQLYqyABayEOccWCVbqicXL76Xl4p/sQ+BM8HtALCzsdEUTm8AEENIkk0Emcyr&#10;8L5oMJ0phlNSlVnBPq8qTnbYLDuKMHJpdcrwPS/sWbTZYtn7N+UmBW3BqueI6CmZHJqp/dd8mXgy&#10;2hDC4XBIKZHHkMP0RCLK2f7lX/7l5ubms88++/3vf59z9gA6bJrAjVIGIzQlREayLLkfATG0LcCU&#10;6cC9WAHAowifI8uVL4Fj27z5xee//c3vNm338O7dw9OjAez7/dN+33uaOsliaGYNh6ZpmqYrwfMl&#10;m2YtvsvHQoQi4t3x+Az9tDMukimB4CkeoejC7XZLRIfDIefcdR0ippRcp3rMHYhmEc151JEMbnc7&#10;M7u/v//j118fhv449MMw9Gls4sr76r5jjmRl9xYWVVXUWW9VDHBiCQQgdC1/sttAVQQ9FhgQ3ePV&#10;BTIRIyvw1998czhMzlYppT57CnQMNOWVP02KgUO/ZgDAhkIGc4F0ENXJO+qZmS1r9tJ2vFy5V/nE&#10;1WR5RSIslaHORYoDuOBCA8UTuDKhGfhhFLotkLOZEXjiM5nNrJeayymyyY4xc3cnh8anE7+FgvcD&#10;kZ8ft5jzcxk62GgIgjBK5tXqsy9/cXN7O0hWVQyo3zvOi3Zp0FzOY93QTlbL4hUrJ4KFK8HlE39o&#10;uzQcf9APy+uP3vxdDrm2HX9Ex6ZffVwSro/s3uXH51blc/P7r9AWfavfXCXpJWEvjYSf0sxM1XBK&#10;UN0psWoGfXbjt2ifqhvl/uUpH3n9gmIviFyzn92P45ws50U2zjuJ32ePLZgWfuwSg4qqNjsFwGy5&#10;FUvMqg3bp2o1n9RmRnlf4BiY81jX0rUmwmIhfyrGW3BaofCz8r8CsPycaTLEkdCjKxGL1W9mDmCV&#10;fbjX4y6nueWyMrq6TkuBlhatnrKiv66uyno45RExRk8BDhVVy219J+WWLRHnMeU8OUlglRqpOFgt&#10;KNm0wXS23t1Yg9Nszk+sJ3Epty8lQKHP5Sr43vkyvY7oPHv9uZ4trFtAE0RE09qo9qZVq8W4nbUJ&#10;/CrDMTM39tq2dQwrxsgxOpgFAO515QCWw2c0pwyuxcipt1Q7Tyzf1PQ8mQQIhQfKTBUAa0Hz+eOp&#10;Zpd3gy5KWrlRX5ynikUkc7lGKLhPxc6FXljtEBFxHMcyHTn7obtnWTjjkDK59TcV412x2fwaveCT&#10;xSq7nNbqiacrY2igEmWFc8qgFlwRxpySCJsBoZpRYAtkoGM/bNtVy7Q2XlMMhuM4WJYYGRAZIIGC&#10;Gho0xADAFEbJCcwT2nHb7Ha73W736vUrImIiR6/IIMYYQ0wpEUzJD9xDIoMhQhZVBDBSMRFJknPS&#10;bJpUgVAQsk9/1my51/zd0/6xPzw9PR2PR0k5qwwppTzGpkEkTwzEHAmQOTbchBAMxDfwKQ0inusG&#10;JZsijCmNkkUs5RyjHoc+tpw0S0qg5lWtMHBQdAYtMlG9aqGJyZBGYY5gqWhN15IAACAASURBVD/s&#10;89CTTTCxGYiomWVzNxBgpG69U8s556EfxnE89v3xOPRp/MMf/rA/HB4fH4/DhLLlnPOYXr9+HQN3&#10;7Wp7s7nd3d29ur27uW3bxgxC4BAiEZqYiokmkdytIgD//9S96ZMcObIn5u4A4sijWEWy2XfPtbNa&#10;aVemtyaZSf//1/dFWmnfavaZVm9meqaPaZJ1ZGYcgLvrg0cgkZFZbJLdzXmC0YpRUREIHA6Hw4+f&#10;AwPiZM1IKQ3DwKDe++12q3OORQtMdRQmPiHCAgIWMA2GWQIKtowItHJ+W9efteuNcy4BS0rMI6co&#10;MoBsN/T13evbfqxEn1zfSB3u7u4A4OHVPSKCMoETnFLaq4hzDi3/lQKcrKWT5ZQNmDprr4zETYcV&#10;Y/S1z+tnwVgXrKTg6Za7ChkUZ3QMJK8sFihP4EwL5b0rsjyclLzFAphbtGmywFw3YP76gk2UFzh7&#10;kGatk903hpUDxRe8KXgPBZfMD5TxhnnLZGYFGPqImFISUELrmtLu4eC9v7/bvXp52x0GQl+Fpgq1&#10;dZejaNKko6qmKN9/98P9w75p10CYhD2GGBMQRYmICCgEAgo4jmPfSzdSCAIwxFE9MYJoCs55T3pi&#10;pfjxIggg+vL13f+d/jke+ruXL73Dzz77zFd1N4xjZGblpAzivV+tNldXVwCQlVYmdphLqhYzUm6H&#10;fd8Pw5C9kS13Z94zDDKynDvjCNNIAqiKhUU/f/5sGIa+Gwl98LWIqCDClM4PVIHFWKIaT3j1yvx0&#10;DkM/pqg0OcfZHqMzyOXk6ZYix2Ra9aMIIxOSvgDA5H4Mx7gMRPJu9vzTlBIR1sEhCKpYeBnMOHOI&#10;+N233+73e+cc1X5ggMREITgS25inaD0EALGo21koQnCIFllMIApuWn3lzmflfDPTUxn9uCs/Xs53&#10;WURER+AKixlOUTaIKAhJhVkJGSF47+oqIGq3f/C+RoVxHIeuSzx6TyF4FaNRgcfxIMpiUyYi9jlS&#10;sCw41jbzqs8y5ps9CH6uYoYBGwFBEABGGkBXV9sXn33i2+bh0CuCgIpIHrcjWZW/zL2EGTKnVMGd&#10;izgXyin7LSWhvJmW2A1Y2OThpx1EF/LT21RSPvN+H81dgDPt1cVWvccnjkq184vHbj7S1NxgeGQe&#10;36+FP3spt85jCOHjQ1o2G39W7ZX3XoRjTIho5vtxHIeh27SrOTTuwgkzlx+tf7Hd5PXw9i380Ycv&#10;SkpYaEzK1fdh9JYz7U3X5zu1/erco/KYlXL235tpLJZtxmAuB+eXWBcLQsXZgpi/a8c8w2Ew15LS&#10;AwtPVB5w8eJnaWQ5CPnisa0NC1gSmtIlKwCQeWNZNuVphzTfc8/MAIpogNqevCPv0sjz8dH+mbVb&#10;EU8crOYWkoGjzRc2Agqg2XZ86vaLi0ryoDFzCJX3YSwQ2YhIZ0HLTnnMojoCAAGKiAojgIoKK6AQ&#10;kUb23rtJ4QiqzOPAgLfxltDPaMU+y0GzP8GFiTOeAI9M67Ejp/d/OU5+vrfiQtQ584NbaK8AjoZA&#10;mGWqSeciR8Y+gzH6EKqmaaqqouDRuxKGZbfbZ+eGUgdk31pMNxEtos7L2V8IAzqbjLOefeZIqqr5&#10;Ij88U6MWr0NeuTQv2OzgacXNCizT44hISmNK4yl9Hkl9ESSks5qsbVuZI3immp0johSHi+u3fL2s&#10;rRyu8pr5yIdLzqNnknzJms5LDqWcQiXOmrQYT58X38SXParIEGPbNM+urpsEoUs1ELLElEjBTaFV&#10;bN4IhsOiqpxS4oSVb1ar+mpdrdonT548efKEOebmBnKo4Mk5JEDSQkU3zRm5fkyKwALmzhOFOSnr&#10;5LIrgAPJGFPX97t9d98f7odx33eH/Z6ZPbkQQlU1vgrOkXMOZFD166YN3l9vr66vnkARLouoFkuV&#10;Uhoih7qyE2FM6dB3NMbdod9iiDFySh7J4ZT2kkXu9ztT6OLs1wcshFwHEh4dUR2IU2QZAEWVLcvA&#10;nIOOJjYHEpzf77qXr1/f3r5+eNgdDofd4TCOY+QUY+yGPqXU1KvNdlvXNYJ89ukndV2vVqvNZrNa&#10;raqqCnM+MmYex0FEzModgq+q0HUdzWhQCCoipq4yJVrbtvZXA9VKwmwBd4lTSjFJxkVKwqiiKGSh&#10;MJGxgjb4tLuHIaoAqpJKUDG0lasnT+/2h1eHu4eXr3tyuG4P3WEYhqqqHDgAEAQWYAVENyuuZuo/&#10;2WtPzqgLvmaKyKZp1uu1xTkv1oPReSazc5lgypY635QZG8W8CCn4uq5BaRgGVbEvXlx4izWvkzMX&#10;zK6FAAXvAACctf6XGnxc6lkxn5lFuT0sWEl+snw+Gxysci68MRFPlPQi8urVqz/+8Y/ff/9913Xz&#10;nyYva0/Oe0Iiy/fxxz/+0Xtf1zUzV1UVY/Tm9qVKoCDgFDRGH6Wu22c3N9dPn/7lu2/uh84TmqRV&#10;OS/uHTVYAEOKf/z6z/9tjLE7YJIXHz2/iQk4mr8YGF9Wdd63bbvdbvf7vd1smqauaxHZ7/cyh46X&#10;HDnzes0GNO/Rsh/OGWTkjAUjmd4KUkoAqCpEjgibpr2/v08GfK4gIkROLH0vkiPSxBKTJkYFB3h/&#10;f2+RmAAQQqDgYd7PCMnh5AfqiRySRbCjKMEcUZsm8MiMGjSRk6XeszywyqrmUgQgCcg1TeMRPc7y&#10;nKhlwUGE1y9/6Pej+hVWkQQ8qkPxhKMyTlBXzsLq8hYKBlMJIEpkoXcApYtISa6lwrdcOOV2VZL6&#10;m8u8ZlRwAnlGRKATWQQREVCmmHFCxBBCCHVTBUCVmHwgAiQiHmOKMY0pxRiCn/OgzsZQUUUqYV2m&#10;xa1H+cCYDszZtSrnaXZbI0DQqZ0XJc6fsZSYTQqACqCoiEwgCM9evHj+4hNRHWIkoiTCqj9Ro1ZO&#10;8SNPnDy8eLE0ks9VLSnkLUniDeUx+WzxTEmEP/2ji84u+vKzfOKnl8WsXZzEv29TC8HgRzRr5zsy&#10;TNLFz+c+NiXQU2FwfgoelDk1+8WSaTv34s1jeXGo39z+hVTw5udPDhunNF/W9ktzqkXR2RB43tq8&#10;QRi7eEwey8+UFb4H3erpmU1nD6xSuCoFNninTzzuP5kltIV8kq9Lhlnq1GCWk8vjHzy+cH6ushjq&#10;H+X/iJOj1aSmnFXnRDQrsOyvJAWK6wRyVERa5W9h1kHMo5dP7Plmfv6cvKlAasc5gmnhNoKIJu5W&#10;VWV6B+vvBBEw61nyOIiIAi5aWFJLNr3PmOV4+7ALvq7bpmmaqmrK2s6HV2eRpJyFRSn/qnpEL1hU&#10;9fh8vRu1LJZYuXAga7KK/T17GC1IfTGMMPusiRZyoyoR1XVt2PkmP2NhrbfgQfuuRT8A5KRAUzup&#10;SBqbFVjnEoIWh8djH2d762K0dXY4Wmjlzhlsli6IjijGc/1Hcs2NtCASPkW4z/5cJZcoZ0RVQwgZ&#10;PAtmFnFOJ6oqenQEw9O+L6YSHieec8JbrKNTUjlyNiyCh/Lr5QDiAsQdyDKAQFJmSIaDkiR+9cWv&#10;v3z6oj6k/ofbikHGCLWvQ8WHqDYKCM54EIswJ1AgqOv62bNn66dPXF2FuvJVgHFyVCOiKfeJSBpH&#10;EMO2RRZNSSwoRiD1MTEoKySRBMKqglOyOREZU9z13a7vD/3h4XB46A5I1RAjKAXnmlDVdSAiQWna&#10;WlUPwpxS7Xztq1VdtU3V7Q8Upp1vGOLh0B8Oh3EcBahFU81CEk0ClfehriYMPgAlREcskgHhAAC9&#10;ZY0RFHXkquBXTdjv7+uguqqGPiIwQgJNzntHwfsKAEZOfd8f9t04jrv7+4eHh9ev7h52d90QzT+W&#10;mdfbTVU1lstgs92+ePHi5uamCu6j58/CnGpitvYzs7RNg0dAJ/OrnFbYkd2jI9WWkIhuH+6JKDgP&#10;QX0VmqZpmgYIu2FgZo0yjmM/mLMOamJhVp10QbZAHWhdVUHFqTgBUCVBUGcKLFQIznv0Dw/d3+I3&#10;XFcCFIdxU7cOCdElmfIvKUw7wfGworbf2PYzsbmS4mWO5jXlgvf++vraPMssz12mdQCYkW0uiy8q&#10;tpbySpuW0xAZiJp2vV6vRSQJ83jUjp0zdSrkqkm6UgAAYZaZx+U9D+YNu2SIOivjFzwi31k4Z2Uj&#10;Q1ZQluwjO3Plvtu7nJIWR0SrVEWqEABgt9v98Le/3d3e2ltxHB04SYmImrYlIgEIwSHAP/7jPxps&#10;Fhhsm4InJ6wsyYyATsEhtu3q048/+c1vfvP8xUf/+J/gX779yyisjEfG944bJKLb952M0SNgcFH4&#10;7uF+fzjsugOLeFcBITMr69AN3b67v38YhqGu69VqXVV13w99P6SUcEogkbcKa5JaCK2N5zAcHbWc&#10;O01veRRngVniyEiqgoDiCJzH16/u7u7uTVFxf7dzHqvQ7PcHYBb7NguwOMDK+eB9itF0mqJiXRDV&#10;GGNwdahqR9Nit0FzSDjrcL33lQ/KklhQVAHVIJ5gSqoHqAgQ4xCFHbNzhOgR0Tm3bhvvHME0HzjL&#10;36iyaatu5IOMmDoHrgFQZk5C0xiA8ROY3f1nOGpEAlRgPYETWAgo81o72ZPKvVDPymP0UMoBgrNY&#10;QDiliiuUOKhANIPlOXJVqEPjXUUOVdh7T0jeOXPUPdS7h4cHGbuECVEdEhKpkSuhquBlCzMRqc6e&#10;cdYwB9NiJFFhERFTJ1mbP+zBEBVVERSIvXv68UdXz24iCzOHqk7DMbTWyux7VYDE46MKrnJyzwWa&#10;8yfLX8vXlzqs4rFMBm+gh8dKpqL3eLes5CfO10Ky/Int+RnLYsoWU7mQOP++bc5NLS9KPpCfvMg6&#10;SkL66cV2QO+988YU1ew6wJdtM+ec8F3b86OL67GLN7xy3oCLd/QnhNC+ZVlMX/npxX2cFFiP1rPY&#10;aN67PeXelMUwVyR6kyIc6b0+cpGp6vzvWOaz+QVp1va1ctLPeezFi+VX33GsFvUsZO9LLxRG3Cnw&#10;HsCsQggeCM0xCxHVwSkjwiKxWhZ6F3Jv2fHFznJxh8JZxs5bjz2T4SPOv2I4GyUOhgE84WlE5/Sr&#10;XrDT4Izk6w2We2YjiEyWCQ1IdcYFt9cnjc20CBGmPL8GyqFvscwXM7tg5o+9/q4k/Rj9lGOIhaIQ&#10;gwcRZQYGwMlBD8vNUZWUJnwsFoIpEZmqOp2CJNbrtasCecv2aG5KKQnHKdv7ER5ORIQHTsnMm46c&#10;I+/dBAdERRwfXOI/iwudAxgz5cDMJYgm6B47zgOkN2iyVHWySZ8ScG7D7IWQhmFyuDGdKRLoaWJc&#10;PNV0509kjKDsekZFmZ600z0c8xhqobTCQilslWfl4xuoSM9K2ch5HI5rBwv9Y64wDxeeBf/6rJMz&#10;vujR8u1RcL51wSnvu2G/78d+iJx4tQrihFlFgIgcISizxBid90rUtu3V9ZP19TWjmvrTCE5FLLEg&#10;EqIqiMaUFEEFR06R02jji9SzpUyXqKJIQgiESsjMwxjv9rvX93e7oRtTGlOMopBGUG18qKqqqeqq&#10;8oiowM9uno6xj90h9UN/6DiMwdP9/X2zquwslnWZqgrk0ziOiWMS0525UG2utmt0dw/3QAiOkCip&#10;SEzd/nA4HICQ6JhbjoiqUK1WbtNSGveV6dEKtJ2UkhIy6ziOtw/333///fff/e3+/p6UzCUKAEII&#10;q9UKZx2kr4JDcsE/ffr0iy+++PSTT1arJnYdc0wp2St2grWo7GlG/ZTu2nRhBgquqswTpLcpfUrs&#10;oYz746tA+z0zy8hEpHP4Cc8nWzU8FxFC+67XYYJsV+YoPLAk1qgKLKq6btuD8m0cRsV2tWk3jQwD&#10;eURAAgQWEbZcfUQ0pbLJVFuMbQaRKTfvHBxrsZDMfHt7O+yGvE7mRQKl5uh8gS2u7WeUVLmqqirz&#10;7TocDuNoqFuXs8bkiSYFmNSFRf2nTcprGE9PZTrrxUs2mpd05oC2i9uT4zCUPGjxyjlYQDY+ZBOT&#10;1Wm5DoyuELFpGnvYO2+ZLs17qO979Cgif/3mm9/85jd3d3fm+ZiGsfFBU6wRa/RE4BBqCk9Wm3/z&#10;+Vf//t/9Dwm09mHsh0F5FHXBn+d3e2xeykLOOR8coCNK3fDQd81u1/fdMCb0GLwnoo657/s0phjj&#10;vjuM42hwb1VV5cjqzH+h4PUAEGOy5cDMIGzUVVWVKay10B5aC4UZEqnE3GbvQdV///33u91utVpp&#10;xPv7+7Ztvav2+/2qbtB8nVicgneurqo6VNdXT8YUD4dD1/fi0FXB0nLvHzpEtFy7i40NEWkOIvBI&#10;ioZnpQuB2MZxSJGZmZIKEngC9Q7runbOkZJHAmBFmjTQIF9++gLp5e2+VycMFJ3GlIYxonNADkEA&#10;nJi6DQmAZLZGKYCiAiIrqarDE2FxIT6WfblIA4+RwQlJKKhll7ftF6dvWQRPqQGBOdTXOVdVVRUq&#10;Qo8gSTQpOGZnDoardV3XzLqLveH0KcyrFQFUj1K40pQsFWAKPV4al+wPqCwWKzo18oMcCLFAuJ1x&#10;RWjK0emovbpq1puHlFQ1OJ9wQEcfIP/gYw/jWXmPCt+yvA1d/aLl796AN5RfYsA/cDnf1svy83bQ&#10;OW8esuM4DEOX4iAi66Z+81v/Sga5PKVYyeJTfuADN/V4XDn706IlH7Jh+VsmhZZoU6fP/FLrenF4&#10;K39dnI3z8x9mfN7jK9MrE5nl3fOk5XhWebkvlAosPbF+PWoagUtjkiW6RbEQMCy0k/mVHLnpZ/gO&#10;IrIs9nk6ylk4KggK4T+nycuCPREx6NOnTwEdkT/G0U8G7BNxaJJ0Hh/5xwSqnwky8R1KJlTIepD5&#10;vkmwJavJQ5Q9K/OhD2AWMTmpTCcqE86bprEMlQiYxz9xipHrqrEpsNGOcQoIo9OSiSo3e3Fey+3P&#10;HgPT6X6G5F+cwmxmy17YRekxWs7mwm4HAIhARJqOSQaYk3nPcM48ICfmB8RJMD2n83zSyXAWuct2&#10;XVDXZUVnbv/5gip549tzgzxTiJrH0BRzuTv5vp4elnMN3lwifV0J6GEc9mMfUyJRL/Dw8rV/GGCI&#10;kNghgiWkTEPlvHOBmdM4EiAiVN4n1e12+/zFs+3VGv2E0+y9H7pD8M5RMBUgEalIP/R3tw9VVfm6&#10;EYV+TP04JGYlpKoWJEFUoCTSDUM/DkOK3377bTcO+26InBIqEtmJpcZwc/Xker1t2qqpagDY7Xb7&#10;/UPsh81m9RLQOTwcdoj41ZdfMsdxhNW6IaK717fffvM9Ijarlki8DyLgvZfEbbteb67atlVCC+IL&#10;ja992O92h8MBVEMIimCn3Bink+311ZPf/e7LlZfm979Jon/9yzfr3aGt6r7vHYXb16/HIT0cuq//&#10;/Jfvvvtuu902q/UwROUYh3G73Y4pOo/Pbp4451ar1dXVVT+OcRi++e47h/Dxi+cE+uqHl6umRgBC&#10;ZBEbUsOrc95nm7+qAiI5F4iISCakN3SOSmgkm3rnHMdki20cx2A+ZcQAE/RPEgZVYwFjGmKMnihU&#10;Di0TR3CRQVUTSkKUyiG6AJiIgrS8TzFycAGcF2YRdQo89CwgCIRU+yBo4UaczTHzcgQAsI3E+I6R&#10;cib9h4cHVa3rer/f/9M//ZOqMjO5IwvQU4VxJnrT/dliYGYiIvIAMHlw2JFb4Or65ubZMwDoH3am&#10;vVLVpqr74RDTpOZQNdgs6PverAEgamFrq9XKOXf94mNEHOK43+/NIGAjX2apyFzS1PAl18iL2c2p&#10;YXO/LGIupdF0lETTXmtsEACInPeU8ZsQkcgd4XjmwTSWZL3bbreHw8GGyB542O+dc8HhOPaSmAgA&#10;saqqJPGv33ztnHNIElNT12kc1r6qAP/tb35zc33tBK7XT549fbpuV06VvK98QEQEbJoaCEUkClc+&#10;lP3NDPGc9etsi2BmQGJhV/nI/O333wEog67CysQINzpPXlW7rrMMrM+fP7+6utrv9/v9XlUtCcBC&#10;trDRq6oq71Lee8tdYuYyAEvlplA4tZ7jc6e5eO8NbGu9XiPiMAxX6w3HtGqa2oex61M3bNbtx0+f&#10;r1ar3W7X7w8E+OzpU0YYU9wP/X6/v9pek4JNR4rJe7/ZbP767Tdd1yWVVdtcbbarurnH+9t+6A5d&#10;InBVCMFAEMlsxapKhMza931deefcKNKEarNuYxwcJCJHlJedOIX/7X/5j7e7/d9+uP3r9z98/+ru&#10;/mHfpYEAvFsljiwAzrMQkcfgfNXeP+wMgEAnuK4ZJWRO+1IOtc4u4ljEvZo+2tbjYnckooybu9jA&#10;UMCEGREBAiIKIfimJu9h3hEtw5GyMHPbtvdf/629Wa/Xa0jEiePYt23LKSKiAg5jSigu1J999hl+&#10;/ukf/sv/pbtdWq+fbJ+Y9OAdKUCKR+MEmekQlYiYIxG5qpJxlMRVCOt21TRNNWoCMNoDwqQCjwe/&#10;wJncUHT83Q5I3vtuHIDUkzNnVBZJ5JJz//3/9D8yQmLerFa7w8G5cNjv2/XagvkzmIKYg3ehnrMJ&#10;UyBQCO5UWzqLQSXLLS9EJiDV/MpMHgCz5S2lNAVzEokewW6xiJ1ZnNag4KIAF/xbp77IMfur1ZPi&#10;0TBQ0udC758fEBF0VLYBS3vyLCtnGA5reymYWv2T9cWcdjhlfrI4L+X+vnmW85CWvb44/vlicTPf&#10;ISITKMsdc547MYaWrWJ4Ivj+iFYuNywXKAhmcR9ON4Wyj4vBKUfJnC4lWbQExzllkP3VJjobk6yK&#10;JUt5BHy9lKrL+5TRcKcoFUieUkqIDpHg+BFyLmRYQ2OSULC4uZyMlX3w4jBOT5++mclSz0zlb56X&#10;UgOCp2m5StoGmIG3i88tjGcLGpiyDBdUbS105PKoTkdBPI7zPErHMc/7LCL2fd80zWazydE0VPhB&#10;lFJiSV08l/NJxAJdG86WSW6SiNgXLYLM8jXbxlQCVl4secSgmPTFX8sBzD+lKKoKcJJ62/A6szBs&#10;jbQHcrPfMPXn5ZzOSz5Q3pwOlo/Uc8KNi59m7TH+bPBXDjygeDKDusBMcdPcKQCgGaFV1fzXQ6hU&#10;j4MDcJxlxGPzdI73tJbnhNdY7CP5sdxBY902sHmm7DET6sz837attZAKhKb8pAnVIQTlYjxp6pTV&#10;8+LFizHGP/3pT8y82Wy89+R9FRqgSURXC0KR4uiOLtNNHtXMMUsdCheA5VjsiUM/8Iwoj8V+VM7X&#10;yQVdcHzWc7Y5/8nkc6tfYUrV7b1nOYKa245vcmkIweYoYbIXrSp3VFBOsC4ICMgKAORQQVWapt5u&#10;t81qA+QQEMGRNxlSE7MIOOdsqEMIllpdRCzS0BQUdnbOyiZDN9ezklteDpSRR4qjzv5NF5+363zs&#10;Ks93NMfQiIidH+1Eac1AxHEcPQKRC8Eh6n6//+GHH4axr+saERSE2cg4K2HBUKqz+JH3gvLkWJwT&#10;KfNDGw1EtBwCNhcuTBolC5peJNi1ysvVrUXs5EQnqiaTWwyjqvYDj+NYVRUeLcrHxZjhia2dOfDT&#10;TkD56zpvT1POeOccqCCiRwIkB0pJCAUjQ5rA2hHAsokri8GLeKOkWaS2TcVXlcmEBAjC3hFNgMUM&#10;SIiY2JIeQZdGGcY0R0L7ulLnXahAxVSN/Tg+dIddd+iHYd93Udgw22pHznsIziE9X1/dbK+aqhYR&#10;ZYlpSHHouwPLCPgUUe0YySJD7GlEVt7t7x0FULq5uRFQIhqZb+9eNitXr9t6XTtfUQiRue8HEamq&#10;arNaO8B+t2fmKY8STdOMcyxb3/d/+/7lp8/XCsRJmJVZbx8eqr9+B0D/+//xfyI6Vuj7MSXZ77t9&#10;1x/2+82qefLkyUcffUREq836xYsXmZiGoX/58lUd/LptCYFjlBRBvZ7p9UUEZqXsYuU8dg3FHlmW&#10;lJKKSGItd9DEEhNriswgTEgKbv46i6qAMkJEswuogjKgYJEFVoEU0LwZMq454uQkYKGleiGDe8kU&#10;zhucpbR8nxOXwoGIqE65DIpeHwchvwswUbK9XtUVFQ6ls1SE+/2eHNhSl8Jt2BgxxwQA5rf17Nkz&#10;g2Eax/H13W0Wtiay8Zez7y1albeuxYEql9I3DfEYW1oq6UrCMAUNnJ55FscnmSGiAKCuaxMtkAVI&#10;7fBqPp8TlxT15DCJ92HTtv/dV7/5d7/97UcffeQQHXpUiP3Qdd13r17t9/sQgoJjJEUgR7kxC7Jc&#10;7I7HP03fBhRFaw0Sg6CiqsQYu67D2cBiHLBtW2Y+HA6IeDgcDAALih0FTtcFn4Lf13XtvW+aZgIF&#10;g6WRcwGamEveRWy651eorWtPrnLe1Y2ga6oaAWLXj4eOEDftylfVvu+GYeCUnHOGYVehIz9lYMho&#10;X6pqXQaWcRxBhACr4GHevaCQcmzPTjExsyQm1OAdqTkMguAR/EhVEQVit/Hon149WdWfv3i623dd&#10;NwwxiYZ+5G6M3RB3Y9wPqRvGvR4wVMqCiIYFzqLkkOYjVtkYOOM5+c75vC9Y1mNlol4ARxP0laoi&#10;ABtQ64xFJaohBAgBLPYWHCISeVUldIDZPmnAYQgAN8+fv/5BYIj39/eWMVkUeIJnnpgFgxAoI4TE&#10;4MnYW+7LdJwSJWN8RRcfo/OfsaiqR0qSWJkMIQ5QSNsnW6y8OOSkHoCK3N4KcFFNdkG6fRcLcCbF&#10;8iIXAL341s9SzplMef/DlHJX+ldSPnB78JKzz4dswAcpdDEirOw1FqrPD0YVb/mVx1bK21dYii7v&#10;0sB3KCUPefOTP6U7770ZfYBSbpqleqts4c9LWgsCXlS+OMQ+9l3B48PHF22LPv3WeVWLXaN8+A2S&#10;Qx6oo0PTqT7uXAiRGZ8kW9Ty17N25lzNV5pApvBA76uqauvGsgZFTqWytaoq5z3EWG6CNIehvH0p&#10;CfLiHOWRnAPELpTF6J3/unjx4mIpzxp6otdQndV8JXGaSsUVOebyGQQKD7vcCzvKgTuaK9q2raqK&#10;CpU6nC35xTictzbru7MyHU6JB06XG/zkbWvx+ptZJZ5ZCM7XddnBuKOX3AAAIABJREFUcsbh1PZ2&#10;sSV0unIBwFo3qTjn0CWccbjOqyq7cy7VZ2XrYssrGVeefxFRXVZ4PlblTR9mpdr0PotjDYpuZICk&#10;Y5I5ZSOYl+dkkVBEJHSowMyK4KuwfbLdPLmiEIahUxYgQAaPpCLCSYUFQVXHMfVj3A89m/7BO4Nd&#10;ByIBdd5Hjsngrrr93e7h/mHXDX3f90SEhJ5QAUHVCTiyLqlzmGJMwyjCIhxjHGLfrFpBUEIGJe+E&#10;HCN4hcO+RxxXqxV5H4ehj5EFXBV8FUK9btoVVj4m6brx4WGfErdte3V1lYZRVUFULMUAHlPgBedB&#10;tDscvv92vH0JlSdHoRuHYRj3B/n+u9sx8n5/cBSSiio6X7HA1Wb721//rq3CdrO6ublW1aZprq+v&#10;rdphGAgljaNwXDWNRxiZq+Cypci8C2Q2TJg6RGeFkc4ZOlwx9/nwpGdl2gJFBGYVOJLzmA3joikl&#10;ElVn5Oto0s5GydUBirnFATo1Y9EER6OgjOoQwQEqqgcQUEFVICBS0LxBFeTq4JSVlHykbHleEqpq&#10;FvtyTS6WBM6wqdOKUkJAS3ivU4p3IiSLge/7Ke+eCoKggohIu2qrqhrHMfaDzisCFSSxIrVtu1qt&#10;Pvnkk88//3yz2Ywx3t7e7rtD3kEnbdH5aWpuXrlW81+zqi5z+XLqzJ6QYdFKZmEeAbmq7XabN+By&#10;3Mwxdc7QB4jgHDqH5AgAVARQyZkdBwQgxoioBAgi4zhC4ma1ud5s/9f/+D/fbDcicnt7e3+/u7+/&#10;v7+/P4zD3+5uXz7cCYMgjDwCoacgAohLHesbuLkxIVW1iFaewNKm+4lFh5GIEB2Rt8lar7b7/f6w&#10;74c+WkpdGw3vS4wDmAasoC4RsVSAlt/EUhmKcN4PptF7BK6XyIVQGTjCMAwpJWPmzjlhFuTKeaxd&#10;GypMchi6/tB55zbrtQ+hG/qxH0SFCJ33BOjJm579YbdPwi9fvzKz4ziODw8Po+9t+ojIVxUgWqyb&#10;mJEHERG9cEpJNHEcxsE5gHXTIuiMUD5pEFQVQUh07Efn/Ca4ddXebJph3Pb9MCYhbIaRH7r+oRte&#10;77pXu/2rh/6+H1VFVSSBgrK5XykiYZkGsVyDpdidp15V8dSR5EeponwyS6gKYGn1fCG6qQgqVlXt&#10;2xaBhCG7TensETbnGSRVSQqI8MnHnzHz/evXyoK+slTNAsTMoqhqnA1AWEQji1bOHAfI5AMFj0eg&#10;Xxtnozn8MAosSeQA2VzbgvMOFBLyR5995lcrdU5noyhkd4n5BD6bE058rxAnu0Qe/zc34DFh66yc&#10;nIJ+aq+LAqcngsxs9IwD/8RStv9cylw89nMVmVjyXPm8j+jpzXxB5wfIXyzoqSznUu90590/fk57&#10;H2Ad/VhZNCBnaLG1A1Bsx1rAi+RSGqh+wVaeKR3Oy4+ui3LYs5R1XvmP1rN44C3X40+Z9Lf5xHm1&#10;pZi0EK7yn961JUWbpiNecae4b5aS/A9O9srsKCEz1M6iJe+9Lh4b5HO2dk4MeKpRWj4PTgFmQygB&#10;oKBM8oqhqSIikKGJZLMGZKZKZP/yojr+tFJg2qoCKKkIKHlXOXKEbh7YLG7bR3RqjxKCQ3AqmM2Y&#10;9pyogGqKIqLCIAI5W4xOOpppgTvnDFncEgf1fT/5/ksEmlRjm80mhLrrBiWHSOA8OG8QyTntLxas&#10;Xc/U4ooZFmA5d3jqewV2ule5SKj4iAZw5s+Lo9OyBix0E3p6QMtErarO0dEr59RlsmR9ORyk9Iw7&#10;+RCqiBgERN2uQ11PzHOyXJrbEedXCE/8PEpVL8CJsxKcKr/KxV7+Wj6DR/n/mBGzyIorx93NsnI/&#10;zvFKrlLeyV51IiLKSNPQzduHuRwWaxBOJ332SCg9Mc/ncerXmbt3blVGrckGfjgTy8txW/Tu2LyC&#10;ZxbyfzngF475i+koa55OtiISOUlKkNgL1IpuZASUMZozDiK6WW9ipzhPDgkN619Unl1fX11dVVVl&#10;5zxH5JGUxSEwH1WAY4q7vt93h/vDzoVQt6uqbXyoAcBU1Mqz/7dlvlQgh57c9dUT5xw6YuZ+TGOK&#10;MQ0MchdjRegAU0oxTsE+iiAsu+7Q9+MQ+yGOq80GHSnSk+un5B3HJKBd1+37Dskruk8+/ZyRAH1U&#10;kCF2Q3zo+t2hd8DK4pH6GOMwZtLRwg3PRpaZH/ZRY+88NvUqhEBYdf14d38YhvHm+pn3HlhEBNCJ&#10;yPX103/4h3+ovQueAHQcR1Xd7XYWslTVnoi6fi8idRMIEVCaujHnCyOCBYyREqIu3cX1pFwgCzkt&#10;FkTridg5c/wbEydK5D0BACoRIUwRhejI/JtUJ6WCTAdG0TlbLU6rfAp2JZgYmyKYLwABggIbpv+Z&#10;E9bbbKV5VQCAA4dLXmzJeqmgfiwrArD0cjPmNaLxi2EYUhIA4DFm9bylgDT1FvCUvC+lBKLOue12&#10;+9FHHz1//vzTTz/9+PlHVVX9+a9/EZEctzydkx93vV6wBj3bWs7kg6lCo3y7n2OkzRCUHWURsa5r&#10;5sisqozoEBXRqXJKdUrjMMR5AxWLWOxTFBFQQZxqE1UGRjuGGwIRsxe42V79+vMvf/vVl9/85a//&#10;+b/803/9b//P69d3QxxFRAgHZvEk3iejBFhOa+aVjwwMAEzgjgQAQKqMQIKCgopi6FezLh5kdlQ2&#10;H9QM45XddLPLd6nOsxEzzpNSEgRTWOi8oULBoPMEPdZaWyPZ7Q4RlWjsBxlHbCS0KwdICiCaxiiJ&#10;q6pqq9rVM1CXqMLs2Sey77rhcHh9d3vou8Ph0KxWAGAOWSOS6pSRsPKBQUWTmq45K7C8r5wfFAya&#10;cNNUm3VLCqbtmZssCIIiiErCc7w+qQqJNgiVRwSuKgwUakdNCHVdO3pAf3joR1Uyx3EHKAjOMN7P&#10;DIp598qMaLGhLmjgDSOca5u38wtyG1gQ3MT+wHu/Wq0kkoiQAyVHTnX2ZJx126BTMhr29Xq92g59&#10;FE111VZtU9c10uR2npKkNKY4cBwksdeECMITOXHOggRopoGTTiHQZRH05ywi4oJHUBVGRAZKEpPy&#10;J1994dqa7VgkhIgCQN7x8dRwchzFWVBCnKTqNy/V/OL5xSPl5Aj03v3Ny/P8/nvX+TalbPlZZ08f&#10;+xD6okfL+Qj/lNF+p+8u1vj51vaW9cDpaRkvKCj1MTL4hQsBXI4LfiN54AebAiiGblHeacTOOe1j&#10;n3tzjYsDyRsasCCeHx23RVVv2btzflX+miXti2zq/ej53csxxMmCZHEWQc91oO/XnseYdvlALnpp&#10;On6UpBcP5/vnswwzsWmhccgWWZzPpEcSKqoqRbXSA6s0m5X+O1mKzhEMudgImxgvBcJ02RE7DFp0&#10;4Xa73Ww2VVXt9/tJFwPKKqSTuH51deWqIHiiHXDeC9Dbz1l5VipXNxbRFXDKEk/m7hKu0EXaxjMt&#10;Va55eXM2DqnqhBF9ethkZppDxnKQ5oJpZy+Nc9LSeagN+srEdRGpXA4JOvb0OFDzp7NiIfd68YlM&#10;GxdZ04KozhlXefN8CeRO5SHPD5cuBfP9aYiyJ6DM8mQxOMv2l8q48yE9H5M5izgAwESG6POKw2LJ&#10;PNadchi10DxOQ3FpnHMf5x6d3MzTV7Z/cZ2/651DIBUVkaTKAaEm2oKnlFCVOaZkTg0EgKiWFkEM&#10;98cEeBN8P/r4RdO2rDymEUW99x4waVJREHWA4F1i6eN46Ltd3yXAUNf1elO3TbLUfgoCqHFgZgKp&#10;gttA4wK1q3pMstlsnHMOsI/jbre/f3jo+z6lRAopRVUJwWvy2SEQ0Q19TFE4Kbqw2mzRhW4YmvWK&#10;QYdDt+878GFz3fhQJ+HtzdN+iPtxGNI4Rj30w67vI4tqiv0w9P3+/mEYhjDj2pjTjQsTMhwz25au&#10;UKnyEJOCr6raVwiUqmYdhTlhjNEaOA79w8Pd7e2rLz//FES7rlfVcRy+++673W5XVdVvf/drW2x1&#10;XVeVj3FQnbQSKqiEmdoFgYUJEQSIkKUkLGRgBZ3/AYOyJZtXEFFUJcsAomqB5gYvzCyoOqezFVX2&#10;liWBCImUk8LkeSQioljaB1QRQEWFlByig+U5n1QFlYAAcbLFPF5Kl6KFFjmvCts2jOKDC2dUfgTO&#10;yKsjrxBCZAunt09MTMOrYozMIwMACBI4QvPW0qzgQIscTJwwrrertm2/+PSzL7744ubmZrPZBDch&#10;KNlPLVLDvkcp95VybXt3LFioBrI0Y3qopmlMlTP2BzD7kQqgzrn4pA7OoZeUEqGgAoBDNWWWgDpE&#10;77Cta4uIjsxVVQEBAhCrDrEh/+svvviH//DvmfnPf/7zf/qn//zHb/8yioaqqusGHA3CPgQlByCV&#10;cyEEEGRmBV6w2nNGeTIOegSiUgAFRQRS8r4yjHZm7vpeRJwLrqqGYcie2xb4iYimBc70kK8RMeeT&#10;tL7Xdbteb8dx3O87ERCe/AYBEZBASTVebKeIiiQRU/cnkQQAjD4NAw9DHSoigjRB8lfes/eGmGJ7&#10;c1VVKVriBWbmISa6vZWUkjBxapoGEb33Khw5RVEHGNzk9A4ic5T3tMUBgEdSiycXjn2HVdis1o6A&#10;lAmZQAEx47+oahWcsgAL86hirFkdYN/tBVCSokBwvg0UPBKzUwUE9EEQWDQJE1ha1KWQpGdlQedH&#10;YeXSjnVxXVghIvQOiJQQCWHue/lpAGjbtofJOqaqjnxKo/MEogRO1ZTokzX7sO8pVOurJyLJ+8p7&#10;75z3oa6qKqlwkjQOyXt2PvFYkyL2Gk/kG5sUESmDNNU0ZIQ/wv5+cmEVR6Qg4AiImLlPrI3/+PPP&#10;qaoTAoM6BCJiVXAEqTy3FGG2kwLrBAHHenPxu0UlJxc4Xy/vnwo38I4n6kUpyWYhAx0fwDNjxk8r&#10;5/Lc4tfTcfs7l0UL/39ULjZ7ntlHTdy/VDGT3OPLOE86kc9SPnxwMljQ3rkgYffzSvmRXfh0qeZ3&#10;z7/Cj4zMgre/60xdbMCbP/GjFf7oRekyXPKrExHinbrxXsX6VfpbZfCg8hxIp4Bxb1nOKeT8/gmv&#10;xrM7p8+fNNvkJkSYHIwUEGGSECafLFUUS/Z7jMo4cs5S1oWztHEAcJI66awl51JHHsZF483oi4iG&#10;Z2pmP8uUtVBi5mJnzxCCKbBWqxUA7Lt+GIYhJmYFIHCeQkUhNOsNETEroHM+kAuWA5l17kN25LHR&#10;KqZxcg6A5f67mIWSGODSfvo2c53HM1dVjideUmwVI3z8etYfiYiq5HO6hQqhI9TpH4AikkWpCKi5&#10;0ivCFLeCIAhESMFjYX42FONpaczgeYiICqooAsyaklkcM14K2MHXjqQW/S0FVheclnNxAuCCBbIc&#10;8/Myj95Sb5iVU3nZagEPDwAZN3meVrGazicdLtF/vrNYmGX2UtNmBB+y6V3gJIDxIoe3i6LZqqX6&#10;iY/OAeUyWbxbBg9ZKS3cUCj4yokgS3aghimD6Mn54K4wXGFVCZKqpgmPTUBJzP0BudC3qar3IbTN&#10;1c01BkObYkR0SKRAkzIFiYgRmLkfhv3QR07NZl2vWqpCVIkp9mkEJSLicbD+Vz6EqmpgZTTqfWUK&#10;rJTSylUBaKe4h37UtN/v26pu29aa5AAdUqgDEtV1naQVhGfPnrXt+uEh3e/2u919HEby7snTm/Vm&#10;o0h3D/sxcs/JkuiNibuhH8aURDTySAOPsT90cRwtJ53OLMxmwggrhAAoBsc6duOY5Gm7evrkZr1e&#10;r9dbVT0cDg8PD8YHU6L94e6f//kPV5vVul3phGbHXde9fPnSvANSSrvdzjR3s6UlEfrSF3RBW8Yz&#10;TtZGQQSLFbgg5Uw3zCxJknDiKfcnMxNgSsmhQ8TIqUanqomZkRidEoqiTK7OKpMaCwg94giKqiig&#10;AITKCEAKTBb9QAZqRAqMYD9Ldn2+EcIpLzZSzAYWnVdBYWY5RjjPr8NxSSuSalIFUQNEw9m6aAxT&#10;Vac9mkhVh9jv96wGc65QVZXpHX7729+uVqvPP/n0448/Nq+Zw+Fw93C/GO2jrewsIb1C0aqzi/M9&#10;ye4baDQUO0Rem9nUkAnVOWQ2uEFD77LaDJzYfNHNvjRBEhJ4nVlNXTdtu6pDSCn14yjKIgIsziGB&#10;a114evPky8+/+ObPX//pr1+/2t+Hddu2KwguJR5ilOCYICqzSDODEOEkyrxDUQVDJ1IkVTb6scBV&#10;nHPHTNPt1APsdjsLG8zUoqp2p6SiPNTG0E1Cco7W6/V2u93v9zZri3Wnjwv6Zh3NC2rm6WxeYJvN&#10;Zrvd9vc7SUwN1XU9Q/InJ2JikJMUhZXQgeMx7rtDcN5iEsl78g7JE2hKKY3RIgoFjGMzC5OSEjqF&#10;ae9XDZ7q4Ag0Dj2CbNqVQ0BVsihCO4aJgDKqcEwOlQgdOZcwQhqTinDtlRUYhKI6BEeKymPsibzz&#10;FJoKfIiJDe8822HKoT4fdjwtJZ1ffH7x7vQMARV4AVgYpzI3QSUD9U8x5RfJuQm5hswiZV+dnCkE&#10;dLVet21rTH7S1xP24zS5AojkKWhFVINgtGywiJPZCrxzqCAsataCY49MvvplC87RGTYUkSMQrq+v&#10;bj7+SDwlFQVjm8iJZzfreX8vZmQOHlyqYB6j/8Vfz2Wg8gJOZ/ynlAXb1FMxGmbRsLzzM5aShuHs&#10;YDBd//JKlTeUxSBn/v9Lf/ec057ffNeSVzdeMoZ/8HJ6yjxVZxSU8KiX1ocpJY8t7y+kxMeKnh7d&#10;84vnK31+4W0b9mY+X1Z+vke8ZeVvWT+crdm8i8kceAGPj+QvWlQV8USVliW93M7iyfds2GXGNV+U&#10;pcSNxSLNQsnwT6qmyzXP8vnUhTzg5VzbdYmVce4YgjNQ+qIj+QC8EMizLTPbmexXw2iPMfZ93/e9&#10;iXMmPJQtL0vueFVVBhnedZ3lEZpsqME3TWPITXVdjzGmGUN5jszwzO/PvhaNWUxESRslqeQBL0fs&#10;fI7Khx+7AACYwfUR0b4DJupLsQZVdc5iYV5kpf8RzmZ4a3+2x2d6wAy/O+sfM9R3qfUwtxuc3Rfs&#10;cGTqSCiyBOYIiTdzvzy/+c6b19fiT/nh2VtwSf8LKSg/k9dU9h0r1+b56jhvRp6CLBuXgzkf9Y5R&#10;7aa9CiEAHFOalOvxIqmUXpDl15lPKGSxWHKFJcXmkqcei0NE+RUR8aSQ5rcIsCJqfb3xjRcknQ5F&#10;CGpQSihqSZ9wTmNHRM2q3T55EkJIFrDgHCiCiLA6QOcoIQooyuR+FTmBo3a9UkejsiZNSVhAlZEZ&#10;YkQVJkAiBAqOwHlGAWEERaQKYOXDGKpEbhAdVe/v750NjkwKiBACkgPCUNc6DpqSQ+/RORcOh0M3&#10;xHW7evbRR82qjZzudwcB7ce+H8aRIQn0cTyMsYvJqY7jqHXIGP4OEFgET0LSsuIjpkTeVT6MFNHR&#10;erN5/uL5s6dPr7ZPiMgU+Xd3d3/++k8vX4qIfPvdN99///mvfvUrXwXnfeNW2ydP7ncPr169+n//&#10;5V9sjT19+rRtWwCwsyuQA0CxXAaEmrPU49HdYI7ynqD3M2Vkve9iGZwUUWWRGEWl1JRNaix/TDjq&#10;vUfvGSmRBRKSaBLzqBIUthOaQ3CgooCCx7g5VQUBQEUCwzNSnf6bThdFixZUm4nbilE/zUhPSVNJ&#10;/WoKj+XaOHoRe3T5eUA3oYjlBamQP2Un/BijAnnv67oO5JqmebK9Wq1Wv//97733N1dPmqZJY0wx&#10;msqjXHtZqfGGEMJFT8s7i8nKjF4kiQAzm9tzXddVVYvIMPA4xq6L5kdp/kdNFaDQhWMhmZUKmulO&#10;SuqdqgA651xVh+C8CAOqijIzCnvnEQSUvaL3/vXd7cu728M40Krmyg2S+nEY4uh95ZQ5qSAwoETm&#10;mEII2cJznJs3CoWkExQoiJbWNhNEZp0dApAZzXjOD2IbQI66LUNxywaIHHcUnTPo5YnTYiLO+fVi&#10;Ho0AMpUSESIQUVvXz58/v9lefX/ox30XY7StQ0Fti2URQ0iyT9c++CromOq6dk1zOBxExFNwVUBH&#10;MUYLDETAScwSFkkQvMsociIKHHyoqgo49TGBaNs0ROTUQOCmuN7cfmZGApwCgY84AlVwBDqO4BQc&#10;uIBAYUpb5qvQtK2r6pj4cDjwWVaXchmWZJwv3iAQPDbaWHjcTzuhowkKsNgbs5w9DmPtN85plnjQ&#10;5+8aJIei5enQyfRS121KSYEcEjNHZkI3pAn8D0RMUiPnnDhMhtSAAIBiuS4QJ5g8M/bNI/DG/v4s&#10;RRHQOUFIwmbPZIFq3V598tn6yfWINLIwmIbeJY0e5/hrQpjxIxbUnpfnjMHx4wL3opvlMs93sPjW&#10;T+31JV3JxT/9jOWxlr+Zm/29StmeD9O2vJfl5b/gA29Z8nguxGidRGRYfOVfQynbvNjTAQDxFyTL&#10;82acX8O7r4vMWR9ly2+xRcLpvv/2n4a3WFYlmb1lzYtPnJfs7gGn2qsPTGmL5aNzNEApybx35ed9&#10;fzN/KMdhcQ3ZrL5gyDiFopcVix10i4MqTvW7GejHvDzEOXHOgC9K+M6jkQoukXrpNmXtoRlaaK4Z&#10;cPbwslSDMcaHh4f7+3sDdck+WRdLThJl1kfv/TAM9/f3IpIEkoAABRfqql1vrpqmIRdkiCmJkkMf&#10;wHmZQe6XRSkrxydvrPKPj8BXzfywwNozdRIeB+d8kS7+dLHOx76yqPMiEeaW5Gdk7rP5Qxl26Nwz&#10;hZPIHgGYshYGXzuaQGxd8HXb0BnEx0xiRzoruY1NPc8p2t/Q4Pzu+Tioain+LESa83oytSzcBvFU&#10;xZNrOHI5VJZUGML1VLy1WgQRF+3JD9Bc4JSPqfjshJjPgPnYwnyS8AqLhLZvoCIoeNTimXIEJpVC&#10;Gf97Wsoayokrv+VHZRZlYUnsklRIraOVuqDgTg2VJIqoolEVLFjS2Eyo6/V2w6Csiugq50U0jdEJ&#10;kIHmpKQqMUmMMUZmUBdqRSeimpINihMa0shD75mJZ5g3R2qAS6AhBIfgCRQJXeicByJF2Kw3fRyT&#10;sIgCgP1HznfDyKq1yv3u4XA4tG3bVo3EFOqrq8p9/snnX331VRfTn/78510/9KyMNKAbgUfhbox9&#10;36cYPZFwdDAlIzuyQkKPLkoEsTWHDglUx34gAr9uiEA4pTh0h91r1L4/DEN88eLFr371q+fds93+&#10;7u7u9cPD/u7u4euvv37+/Ln3fhzHuq632+3Nzc3hcBjH3nu/vb7+7LPPrq+vu65zzg3DEKo6K6fz&#10;PCJOCb8IpyR/tgHorBMqp/x0qehsgJ24BjoCQSVUASzius2LwxwALSG0BTrpvgN0YJFVUwTijCGj&#10;AAAWfUqiJOAIUKb4U4AJaNmcHoyPnXNwVWVQVBUEp8CgKJpMu6KCqgxqLyKiEkpceKtOTNB8c2am&#10;ma9QvOaPnjIp2ytE1VxPR1UkSMDqK9qu1pvNZtW0Nzc3X3z++aeffooyJSvlmCxszXu/Xq/3Lztm&#10;5phsR7QjvWUfWHY1F5TcphO+MF2LhR7ZFNd1sLywlmeUiFar1Xa7NTXHOI4l/BMi8qpBRI+E3lXi&#10;lRBYkkrlvKllbW3bqCqAJDv62skAVTUKxxjNH43QBXJKAgBJJxKZ1EMDiMigTM7XqzZFQecIwZt7&#10;6hgBoKqqYRh08hA6Wl1gZpqXBmdyY8njYyM1jGPiqWEWCcoiKaXKTaIJz1nVzXrDZ2mGF7xSRBJL&#10;Smkcx8PhkFIqLQiC4KYkd4+WggJhjm1WQGrr5mZ7db3evkLajeMwDGjJ+1STChraemJCdEi7+zva&#10;XKECObder+sQYHL5xMr5EMKoqC4lNVLVlFISBhDMW5SqSBIVdIQuwJyRuvLgUXBKT2AAd6BqqWap&#10;qipUBkHbZ3TO49MNOwGNiWNU9W4K3nUESM65KriqCs5hHF0PqlN08nIrOk5mIWDBTz/tEwKhzPJx&#10;VuijAgKay3XkVFcE5G2zN16E806Hs9VrEnGUhpjADWmIxp8BwLTFLniagOtJOKI6UEEAcwGFiRMD&#10;ITq0VI8CAOYfCgqks20BZZGD6Q1FMp9+6+KcAwWITIiKmlBpVW9efOTraoCsUiNAUVXN4ed4UmB2&#10;sneA+eePOo9dFIJlNqoI6FGXBwLg7Ccizr/+gkVVAW3GHu2GaehKMGUQ0gw3DLazvC2tIs6ZK4v6&#10;/47ljass9+7nLJkPvOHA8PN8Ao82vL+XEusNx6FzWf/k5DP/fPe1/s4FT/GAztt26Z3Lh1h95CBN&#10;goAqJg7mFVUceE9/6slPpeOfjmfFtzJ4vEe52P4sLZfU+4ZXftkyS9Uz8uwkoGbpDgsQiZ/4qYtd&#10;K3fq6XMFYOJbbt+LY7Y50U/DC1O/VJWBFADQgDknI9lsXz7ZpkvaU7JaUGBKDZVPbaWkh7PhNkuA&#10;GS7W1E+vX7/uuu729vb2/k5V1+t13TaTpzwhqlMUAFIEJKcgLlSqrIrkna9qFzz3QzeMAhbgMZHN&#10;lJqwbW3pJT2qz+bWvwOmgI3+QoJaMJlyOvJ8XZiRxydrQUt4qq5acrPTXQ4RGUFU3akGRFVVVECZ&#10;JTf4fHEVvwoigoB3lVAyIPx8UqjrOgcGLvpOMxbzeRd0Do9YvHVxTEqSW/QXYOZqpcxQ/CyliHKN&#10;ZN6yuD4vWngYmICEpxE8eDzCHzu4IInstlY6K4gLABPabR4QRJxN6TmTwUlVZVPz+oJLBio8U27C&#10;vO8sfOvKSnKvFyRR/slq851qHIY49EFx65tr11yp933yCOM4Sorm3lgR1s4RIAtGZJEkDMyahJkg&#10;rFsIzhMpIkcmcHVoAEAk7bsuhOCc574/7PtuiK5pVptt1bTMrCwIyBLT2I/jQDFS1EahslgzTUlE&#10;yCkCwBBCqOtaHKYYlWNywpV7+vRm3/f9MB6GcbVaJZExJg01j6mLQ7+Pokre93Go2vrzrz754rMX&#10;3vtVaLkfX/3w+ocfXr+833UIuxTr9eaQ0sN+51i9J+lZxr5gYU69AAAgAElEQVRyHkAeHh7atkVy&#10;r+/uV6vVMAyIDiRKknbVdA+7Me1/9atfffbi2ctX33328SdffvnlH/7wh83VJqCQMEja3d1++dmn&#10;Xbcfx/HzL77a7bv7h/3N9dNvv/3Wk9uuNw8PD5J41bS//upXv//dv0HSrDG10GvDzxrHEWfXDI5T&#10;uFNV1aqaVCSmkZNxSaNCTYyz6sMOXFNWSE5iB91pyzPnypGCV1L1IKySLJiQITEqNb4WxX5kVOnj&#10;uO8O3K5hQkpSBwDkWIGVR06iyAhGOS0ZJDV7VU4JWBhAPQEhELFoEvNAwYlPTRQKKsigCgRkwTs6&#10;p9lEBrT7RB6cB3STXxACOk9I6Lzy0aF0GOLse4x+VoGLA1UVEFYWUAtB8ugdOGZFREDnHEFwQBjH&#10;xIIc5ff/4d8+vb55+vTpl59/6pxzSJ58EkEkSYoAtQ8JsBu7/4+8N32W5MjxxAC4x5HHO+tgFY8u&#10;ktucY0ctaW1mTDKt6Y9f07fR7GolG5M00web3WTxqONdeUSEOwB9gIenZ2S+YhXZZLet3MpeZUZG&#10;ePgBwOFw4IcQBkQ8Ozu7u7szNMeqqmzRErO0ltpAOkhiAaFRPFHaCEMIAViISDQS+kePH5ydnG63&#10;m2bWbjYbs2F999136/V6OZ998uwXX375lcQ4dF3lXAKu6oKgRA7kXF1VldYigkT23qjCIkFYVMGR&#10;d2Qm0UoxRnHgQDAEDiEMISrg0A9h6E/miy5EGOJsvtz0w3evr4j85fmDZfV8CFEAiJxvZ6tu67wT&#10;UMs02vc9KRDR0HWACJqSzjjaYe4AplhLSwK4Xq/7ftu2cyV1zhHAdrsdhmGxWDTNbLvdVm0NAKAp&#10;NByJfAodjeDI3ExcXQkAcwRHogpjvrxiHYCosa5rVlbS2vnb2+vV5q7ve1eRgQ0y8xAGVnGYHPEk&#10;Rh7DCsxolQV9zkGFCsoCKuezxeXJmXTD9fYVCczbWYwxcERHjHC9ugs3VzFGjpFEKtWT2Xx9e/Po&#10;0aO/+9t/3zTNF7/7nJlnTRtCmPvakXNO25OLPobb29uu72KMVdu07Zx8SkQADizZAvkayaODIPrh&#10;+4+bSrTvPCkBOAMNUBGL5yXkgQEJkJAILfcqs6iweeMROacsEqMGQ+GqFBUcauWhrioPc4ndMHSI&#10;qEiG7GB46SzMzKKASDDGCwuYqkG677l2dF9UFlto+xjAkxomu3fgXBB2hITokQBTCh4hmJ2cbje9&#10;AAbWhqiqvET2znEMiEqOVCH2McZYeWrattMhiDhfz6pGUvwvbLp+PlsacCA4p8ghDFWMwCIhNlW7&#10;3aypqkQZI7z/8KGutyKRUABUQRwhIakCx0Do1I5B9pdnOWI+oNGqPFrc9gcm6UCWkcJClVSpcd1m&#10;e163q9UaXY1N9RqGv//3nw3oQmBUXyEOkUGkIS8sikjkCSlr9klBgeRyRQioujv2A5f1FSj0PPPq&#10;g2K7Yh8ISVKyjmRqVhRWRGGH6Mhbp0QS3q1z1f6+KL8rbyxN40+qEkO04xvVFNUuhq6CToQZUAAV&#10;VQlBUJOLsRoSR+lxTK4S0LQ9VFXznEPwZlhX8wR1CAho22zK6Rpt4U7tUVEBNAB9ByRkWSmZGQAR&#10;SO18RyDEGGNUgTKQMw3yfgHY/RsVWdy5LKQrOqnBPuQUV2DbHsi4Zk5NszROJE1ZgEWInDmDm7PC&#10;WFXWmHX8Z7cLAGoG3TStHkFVEPPWUfIjmDAPdJQE6chNxKwYRkuO0P4liNmxN6SKhlmCzjw9jXdQ&#10;kcg7UqUoUSFGFhUaTagK2cI18k5isL0tRKlh7zaZk0J2FE4AIAwMyiKRuWprGOl2PDIJXRfzbtM5&#10;5yqPRKAG+EKACMhKiOoVGCz1sUAC88OE64eAKkjOGTcRpH92GzlfbhgwEecONjjTz2TfaAc8GRJF&#10;dW/rAjnHqzOMBeuxqp14WEqeqX2H0l9hg7ZRSaYrJMvWpWnHbi9EBISU/FXJnt5RGGJgrppGFEOU&#10;s2YGiEMIaucUBECGVKECo3+BSRI77OTIwpZA3A4MSqllN+s4Ppp3lQCIKTfrMAzDEBGd9w5SwlbS&#10;MWmSiBKZG47kZpcfxsEHIoNSTVOaQK+LTfUu4QiM6D+grMLCIuKQFMDsHioa0zEVSXotT7aak/12&#10;LvddL4jk+N8s38YFIuV5VxVVUxf2NrS7N4La4RlqCf2uYhzhq/GmvBwiALKAyV4ATTq/81QB+kqY&#10;FVREwZGq2hHMMAyWQMaQkmQcTkMTduSyJ751pPIeAOq6Xi6XVd12Xff6+maz2Xz77bdm0lqenZu5&#10;hAG3QxDzyicHTlXIstw47/rAzmPVtPV8TnXTs2xD7CKHGNB5VykQu6pG56uqWSxOAODq6iZ0YdEu&#10;HDhS8t6HEJzzgG6kHNRxxYcdxwKOB25owA+E5Jz9AzKoFvXOT+baASpAhJTdCAsAqaxlHbEBgcsm&#10;493/uINkyTeODMVAiA4EmAWdc+gIQHsL1UQ7CkcAJFRAx8paiieAtCflmGoXQVUyQBdE8wCwaJIo&#10;7Ouqqpq+T4f0UVQUiApjrkqZ68wEr4xZ+UpRaaK+qprR+0FLryVjTe/JQqn6vhfDSnJOEFKKSnOw&#10;UBWAtm4GjqoMjhwSgIoMIQRMnnSk2SSPCgDCEAb2HhGcvYLUeSRCtEAQVOy3XRiGtq1RnSc7RgS0&#10;BVYhibWRTw1Bf1xJ1XsvsouUHIdc7Czc0E45aq+BIzoX27YFIOdAVWPY7ZL8CD+XVwdDuTV5raBg&#10;STnHkI4gOxwbW0bNh87C0ZjZkItxBJtz6HPQRg72tCnbcUGxRvvAUUQ8YA00E5oR1QKO1cziqaFg&#10;1gVFheSDkw9iHPm6sp0hmoILSLpzIiFyAqrM0cIYkAAdolMxKQxkWiKLhEGGOFP0TLWqUwCWSpVR&#10;gDCqVEJeIztEMzgAqIdhGKKKomOEQZRZBtEoYAEwUaLE2Lbt06dPn334wYOHF1UNqCAc4qChH2IQ&#10;RQce+zAoKDunnjh0EgMyo4JzGELYbre2tAuoCBD50PWqPISgHB3BB7/4xX/4H//75az98o9fMMdZ&#10;0xBAt1nV/hSFa+9U4tX1q9lsNj9ZGr9Z0MQwDMMwyBhkRIQiqJpOGmC/qCrRjj9xzA5gxOGR2LlK&#10;FRU0sgII86SOrGGUCjERJD51I64eAiAqIRFZRkKIpDAmzlJUBIO1olFNU1XSAt2BUFTIQeVoJqQC&#10;AuAU1VwhkmAmBRAgAZZ0lAAoo16FIJCMl7Yly+aoTMgwKhyabFs7F2QR0UIBzd0HAMtZAKZrkJrV&#10;DHEnsExfH5VcexIRUYH+7u/+7u//w9+fn54452ZNPQwDigILStLZU/oywyYHTteLgqOFJSuS+SKg&#10;CFstpojQqMmARwJP3mEIIhLjMAhH5xyh5lM4qz/GuN1uAcDcnmXMn6iqhBAD28LFInbcZOq1iZNo&#10;OVZsVUN06JRVQtTIgRJI/BD7IDyrm37brddrYOF1d3t1PWvb/+Hu7vGDh/3Hn4Suv17f3azX1/2G&#10;Bx4229nZiVnsbEgL4t7tS/Mc4eiSXeLlt217crJ49uwTRGTmly9ffv311yEE51xd16mbh0nvimF/&#10;s9JWzk75OdGMbb9UAaBq6spILvJmtQIAbwHKKQeimg/abDZrqqrrus1qjYgPzi8enJ81CqeL5aKd&#10;KUtd1zFGRWDUPoYINthRmEWEwLRdeHj54Ol7T9q2TZAK/eDUZKj5JCIQVZRc30WinaIooliyakJC&#10;BCEBSwxDVUVV5T0IASMkiW1Um4OObZ8jtrEfh0QtSyOBRoW0pQFEp6oGp+i9r5wDUEA2S5VDn4k8&#10;m6UOhz2zLRQBNW8zX/keAXAplfJu7lyZ7JIQBCNwRNPXbPE14SB9v7WjJ9tWImqMA2+jVo5BKQRT&#10;s4mgauqGSFhFhQEFxXgeUT2h+bLldlfkUMHyOpvmbikuAABVQBXQ9jzf7+2S9I7vvW+/MDOIeIEa&#10;XUCIDuvT0+byjM1swzC62wjqgY/QfkGd/v0BDTL7suUHMRz90WogiB7weyKIJ+VtKGS87d6zzbyV&#10;LWuTHLIxZo0QIAEhGeWVYm7t25Xpkalq0pHKtVjfeYZ/mqJ02JBS3f+52/Pu75UDC+/bPPIjvM7u&#10;xYGaUGneLh5pAE7//vjyYyartPKMzc7QpW/3dgU1r5jxL6JhgaDurqhKvoeTR+rEL1VBBfPFd+rU&#10;3vi/tbvrpIasNpf6c27MWwqiP0lJe+XCweNn4MdMtGXHdacTpXu0TEC2X+4ZpUOfo73ZF7RoALXt&#10;hun5co+GoKrgyNYzTM1L+M5N0yBiCMG8Adq2NX+rB5eX1qMQwosXL7777rurm+thGAyCXUbr/mg0&#10;AlBSQSFAJSUkMNOxA1IkT5WnqgZHSs7yZRH5fKhpvld1XQPAMAwlclkxPu9Gn3q/xvs2Bff9197p&#10;wb1m7ExgqVWTkjyVivuTJ7Nlu9u3nZUqIiIqMCgQSHb3S0aNEboHCgWyXMcP+3XYbDNmlW8vH9+t&#10;y6qqO4jk/EiW1QjJ6c+uWDyK0Y/5edtuWgTGZX93Joc4RXIcC2Vr+0RREY2QsxwUvTtk0tyvSQcn&#10;Am3S3wSatGsgQvE8jva+o9paUb+WVjOr2bal2+22fDZ3UFQmVZVbhsn8AoDXPlCUSv3S1XOsZuC8&#10;IoAyM2uR2IJQAdmOZZAIkEFFxDfVbDarmhpG+wMimoFACQGUiFg4hJih7DJBpOFD5DjCAw0BXI3K&#10;oIgCyOpEiVgVMaoXRglAABowBMfqBLquY2WqHADYUbzVVnlS8dwNBPDw8vKXn3z6yccft/Nqvbll&#10;5jhwN/TDMMQYVRnRzP9MqA5QWCQyADgEROz7fnV7l2HCRSKANm2l6vtthwpnZ2cff/zxZ599Nqur&#10;GPpvvn5+enr64Ycfbrfdydnp0McQQlVVv//977fb7bNPPhmGvq7c2ekJM9+8vur7LsaAY8iLUafH&#10;GpJdKM+WgKVjB8kohnmOY4x2McfK2T7W+10Wv4lcoMOixMyc8LxFBCx1JyICkRpw9j4llbMpCGp4&#10;7DqSClHlXK1V1MgpRKlkBM0nZWigKpAVlPTXmn4onkpeTaNjvojpwEV2gbyy4ygV1H0XSkKDcObJ&#10;SJjPQWkRM1+zqqouLy8fP3zQdZ1yJCJHiIjMoeTbicQpeTiLADhiwNoJAh29DHaRmOkwAFSTd1JV&#10;u1GYco5k7vv++vraTpnatk2+oMxIoxRgjRwlCgfmis2Gpeb5EkWiwdwpEgoKKqoic+z73iLmorCI&#10;BAyqGgIToKvr1c3NF3/4w69//et//Lv/7tnTp8tm9np1+/XL7767fr0KQ9QgikwgllnDjlTJIHTG&#10;bu5r9pa1QA0sn0BELLfLL3/5S7t+eXmJiC9evKiqqm3bm5sbOFayfJxcOWpGKcmpXBph3GZH87C1&#10;kyUi8tjO25RcOQ7KqKqekLxvax9CWHdb59yTxw8vLi7OT8/m7Wxzde3bRh0FjlHYBrPn0PW9ICSv&#10;x2RJ8c77EPnxg4dPH7/nAG+vrtfrtU2oM5BFM/Z5D4h1Xavqto8iEkKPQorqnHNglkcT5kAEbdvO&#10;5/O8fI57EjCcuhHYSEYOU8TxH6n3XjSJcecccSJyGqEfLRlFJntg9ubGqCAjZCZisjrvFgILisWd&#10;eJFdoO9bmR33tI39ixaGAApICiJpQaYkdERFVaqq6oduu916Vy1ms6apHTlApMazAILEIGJnvgiq&#10;jEpg8JCQ2JmI0lBL2pMhjHqAKo3nyH+Sct/O/LB+iSwiKuDqaisi6M4eXp5dXDCoAOVA7zSM+s57&#10;/jeXzE2lioOY3prnB/bF4H1K2KSUhDGhk8likW8+vHL4GcZDkbKesoZJ796GPg/LKP/x8OJfWsHp&#10;qvTnb8ZfbMGSpotSUh3+lPaOTKUHHPdD6oF9slfVPY+Me8u9m/CjG553bVV2/8m1Hvzb3W/LS6Fq&#10;/ZCXShHngqMrwWSEfx76/DMy4NGSBWpWqOgYnLOVNwzRIVNggR4LuiePD9sABW3APhfgaCiRMV6s&#10;ruv5fL5cLg1Mfb1eX19fv379+tXr16vVSsZV+2ibS85STGnLrdR13batRQxkh00ak9RbKvCTkxOD&#10;h1+v1yUM6+jM8kPKpIVvQ4c/nlbvqyFDM9lMiQjgzkh3EDq6M8GU032UEva0cSLvvQ0+EeV0VW/W&#10;GEu9QkfLSE57NVE47WIZmZvVPBgRaRCRd57gWrb2sA15EBBxT/U9sOOUXxHR3L1LBSabdBAcEY4j&#10;7KZvKdoDBVPk3WhJzHhQ8nSC7iq0vYk9cnSm9n/SpmlEXH4jMwNWo/NmEU86ViX7aRlKwZtrLl/t&#10;IbBHWlB16poTqlpwXhRAOsuVVlg6mBUNxAMUiWwU67pqZ7OqqqDYNoimbR56h6gcpetDHwaWlEIC&#10;LGMmjM475iXLLKF3rkFVJ+AEUl55TYguyErKkVR5gGGAEIBjr70tJ4ISYx8CC4OoWXMARZu2/eCD&#10;9z9+9tHZ2cmmW6NzIkE4hhACD6JRRFS4bSoR1iEiRxVGEEdAQKocQ9hut2Y7N2s6pPST4hw9fHT5&#10;9OnT999/UlVV3/cXFxfffftNXdePHz9+8eJlWzeru02M8f33Hv/z//Ffr19f9X0PSiGE+by9u76r&#10;qirzRmJOB3CgguQSY3QOYdxgU/LtH80xGZm4YIAJ+Vo9yfJdmLGccw60G3oZwe0smxgzR4HKEYAq&#10;KpCMGFYCBbUlZ43RrUkCc1rpwTmsxKmoiJI5PgJIOlEBNUO1IwTQYv+EtvOU4wasbAUvOV81BdHD&#10;3iNHtjo7xqAkuUa86h3/H+XPr7/++ubm5mQx3263FtJj4Pr7w5ulzDQwGHGahWpvjmDCqDsDliqI&#10;CMcoIt577z2AILrc4MytwzDc3NxYd2yxtLBTA8PKrTFKNm9YIjJT16G8cK6ygyIdM/SZb8Jms7Ep&#10;I8D3Hj68PDl7+c03//RP/7RQ+PDRk5PFcrFYzOfzy4cP7/rOV9Xvnz9HREFU3ZOtRkz5pXk0YoyW&#10;WySfX5l95LvvvhORpmlExOJkDXHskFMmE6f7O4c3L+FYHrNouuK9V2azeldV5esKFS7Ozi2vKGvi&#10;miwfrIUPLy8fP368nC8ME9R7pwBdGPrtdtt3fRhEpBv6EKP6HbS/rZ2V84786elpVVU3NzevXr0K&#10;/VA5b8tqHjSHRBW1VS0i3YAiMkRGTtRB+TBzpJC2bZeLWbnOTcZnsgoWaxp670IcgRtol1HLHrc5&#10;Yt5FUUlkdZobYG3IqJAltY/8u9MtpPCdvK+Y9FCEoo1pbcQRMgMw67UIIEjKaHLIoJwYlEUZEc0l&#10;sWm8c2gXQdCB8947FAv2lCiK2DSNopLuDoxoVI3sTA9EHKCR6NiLfXORPfQTF1UTuep8HbhnpPOH&#10;j+bLk7tx76EpOo70jegb9/HLG6anZPP84Q18NyW2t1OyD2W7qh7dY+c7yw+HQv5ozbv7i4CON7zr&#10;e0vJv/tM95e1QT2qrZaC9Kd+bymI/sLLG0g3S9cJ7f0UzXjLNe7t68lf31Dh/s3HTcMlg8P+ovM2&#10;TbURy0vz9xKh7pcfNhpYrEdQUL4bQ2lyzT8PiZY9+hleNykTCi8bYp+yGWsyGm8zOFbphIM0r1K7&#10;b8eCKooI6lKo5lfbAf9sNjNDkn1Q1S+++OLVq1cvXrzYbreAWFXVrJ1ZCrZJf4/0KCkaZPaUtm0X&#10;i8VisbCjxKSGYNJgiaiu68Vi0TTNZrMxAxYWMKyICO8+p2Wr3mbRxH0dT/V77OnvTNW6q3nku6kx&#10;ZX/VI4B9z6xjtI3Z6DN+JbKMYnvvOvI4TkWQFSPUbL0q3UHsTtsRj94MoGPaRBwzhtlF8xiarIzl&#10;IOd+wWhFnQi9ZGDFnSkH9qdSxx1wrlB33k97kq0UreXj5SROGGfy7GR8kl5dqKnZMjuZIymSIeQW&#10;qprJeIdxHEIIsY8j9HkW41nbtyDzCdNpkfi1fKmqeg/Ykl/65tQ1c3SNIAAzQBSLQtsddyiqiKLF&#10;MQMys4A2TdO2LY5hXICmDSfKqJ0TUANCNna1QBtCR2THvyq2Axn7QICO0AF4ABBFVFQCsOgLVQUM&#10;DDFqH2ToWAKPc8jMMcoQA4KzYKhu6AXh/PLyF598/OjxYyBcr9dYK4uwCicrA7MEHriZtat+O/Q9&#10;x6CRiRUtRgRAZXR4qXyM3owIxqiLxeLZs2cffPABov7233794uXXzz766Obm6vef/xYArq+vmqY+&#10;PVn4unr0+MF83l5dXX31xz9st72vq7qub26uLi8f+roij0CEDlDAUB5Yoyqp7mL6FAgQskl4MveW&#10;irWk/pFJ7LbseEsFxAYQgYiBKCiRkkkfIjIMYzNRawrOUvM+gMMiCYcbVIGFRBVZxUx9trSQWSkF&#10;EFGROCc7IJKROcelquCriXHqgAknVC4ijgiSWMlcZ/g+dBAWkew+YkayEV1lZ95GHPEIJCc3MUo2&#10;ux65ZOMwC1FulSU0KCW1vaWclwkfpg+4MwgiYhoNNQFh0GWDLcPtrKb9RMI66nbMfHd3Z35Jdd2a&#10;tCWiruuGYRj6vnxvziNriy6MAhqmEs2pooUzCzAixijzeRvjtuv788uLj3/10e9+/ZvXf3z+4sWL&#10;02Z+ToS1n9WVb84XMd6ubv/41ZemY1jONgBQPS4KFVJseTUClqsmW9tms7m5uVqtVtY7Imiaar0e&#10;tts+6xzjajg9fyjXjDcv2FpoyTCKZuO7yrlquWzn8+Vyqarb7VZVK+dc2yomzCmLCD47OX306NGT&#10;x4+rqlrd3r387kXf9wCwnM9ijEPfd5vtutvaKVxkFjtMsTklIsDGV3VVL8/O5u2s33avX75a3d4h&#10;Yl3V5cEFJFsSeu89eyLilMoCCNN6aV2QKMACKLOmMg95hKSU741PuVIeKJS7wxMkKTC/7BBstPpR&#10;zubT90EkipgUYlU290YcUwuNa3M6JFelvNrdpw0fnTVwKf8Ajnar3NR0jkSIYm6u7FBRpSSEfrN1&#10;qO181s5qVNhs7rbruy70rmlqVzfUEjhL6lfVlUEwCCEpeFBmQ7dSFSFAlHEZBmyaxq4U9J0QPcZ/&#10;71be3kPKnM4cIhBFAayxCwp1dfnoMfgqsoWqg45Ba8bz8V0bdE8p5RgczOBIUVMxniltQnWHpVQ3&#10;D9l58utEpx1/2tn99WDDM9HzSmE+7d0b2/m95XB1+4sqeLAE/5jO/pg2vJke/lxFS/tFoXlP7pn8&#10;/ek6MqHb+1SOtymHPHvPK48rhfdVWCps+BZb6KP1TBygjjRqv+wa8O58drgY6ZjSJN9Tfv5JS9mj&#10;n19oYLHtPNowGI/P9R3tekdpABE1byx2L9l1fzIO9n0irJK6QtS27WI2t2PREMKrV69Wq9Ufvvii&#10;6zoLkambxvRnZk4KUnrWj8rJuGQTAqVANitV2zTz2WKxMEcHAywmIonjzhwRR2SMruu22wRZUA7s&#10;D57QUuZ8r5yc3PwDGHBSW6lXj+OdYKfAhioTjFj2Ks4T94aGTlZkqyDTAY55iwH21uvJs+WO71DN&#10;UNU8C+WgYeHYYdezokuTKELe01En4vfQw8gavN/rnWOX7odP5mctx86e3LMEFwfDp8f2OLpv5Np/&#10;4qhiNj5+aBor7py8JQ+jtVkSZrU6h4ZylaDigRGx67rSgKXZKp1gHsd/hAnRiLBsT1afvSdXOT+j&#10;akZVI+BEo0hUCTEyKCIQoB/9GwWUQfOEEFEzmzXzGauSI2SlsQMcIrq0/QshdGEIrOCodnVV1Ym3&#10;RUVFQUXEQkZJAUGoCHRHgDERJiqiKpACiSILBtbYM4GKKEcOYQiBWQFVNG632xiH2Wz25P0n73/4&#10;tJrXm9U6QPRAzByFWSMDC4pIFCDloGEgkZpwUBEOICzMSi4bKUxgCTMADMMwn7enZ8tHjx6cnZ28&#10;ePHtN189/+rLP5zM5zHG58+fX1xcDMOwXq/n80UcwtD156fLxld9DC9evEDEs7MLQKnrlNwwb7dM&#10;xg2dOK8qiFSQvlLTVHvyehcq6JnZIqtpRLkrebXUHswSPLlCRKTUtq2ocoyiSsG2MwQkMno62AVE&#10;dEgeySAXWdRsgnabKAuKirKIgpCiE/CAAqzkzWvBbk6QUTtfwSKvbQIEocwVJatY3w8l9cSbtLh/&#10;j0WJKNnjdGczGhuwW4OhWCYTX+2fBOKYr4HI37cMTJnzDUZxUCIiJAOkHCddU7+AVbWq/PJk3rat&#10;MWI+xpERoTDTau6soURZOyfG70weedwmpFK6ZYkoMwtw7jgzWxK9v/qrv/rkF8+++fyLZw8ePTw5&#10;izF2YUDE2rueRZhRDTZQAS1YbATvVZiMA+JO4turzXgUQri9vf3444/NQmR03jQNM3dddzjsE2qZ&#10;fHiDxpnXHmP8HHgvIs65hw8f/vKv/urjjz8Wkdcvv/v817/Zbrdd1xm6pJvPT05Oqqp67733Zk0D&#10;AK9evPzm+dfr9Xo2m12cnV1dXSkLKcR+2K7WznIyMjfzmauSlI8ADqmp69ls9vjBQ0W8vbm5u7uz&#10;BiREw9F4bW0eJ1SJyAAlJ+RHSimSFNk3ft7WWADYl6S7Ly72jcUjVCcROXKBdazziNFhpMbdZGHh&#10;kj3h3PJKnvd86J3/3jdZxptElGIGCtGnhMkub+znkIiiWuoIdupQhRCqqhKJYei67V3Xdf12LdwD&#10;InTbDTqvlSU6bWbt4vTEuYUqGiYwICApAgAnj1RVdkQShQAN8OJQLCj8IL+dg/K9eQnt0IOjIFJA&#10;rJbL8/cehzHxZ6n8jTTwp9yJHc7d+LncXUDx+ciadV/J8hn296uHv+Yr992gJSHt319WMplHLIjt&#10;HQdm94p89nh07fhLKKVw0H3QgJ/hpW9DCX8h5agY1P0dxUSpKB/8k5SJGM/tedf5OuTHQ6H9Tk2a&#10;DM6+bjZt8331lEszHJOrh4+8jRvvGwqO62zW+ux6mU4RhwIAACAASURBVCX5B4/MDyiHgu5ne285&#10;g/k6Hgt8O5STb/mWCaXtpu/AgHUokw8FPlpcPxIRzefzpmmaqmbm29vbq6urly9fXl9f84ivappz&#10;CMFVdT7NhQN2zl9p9NBJBqyqapqmaRrzubabiWjgwdyvEDGEMAyDqq7Xa/tACZRmTCL5lsN0MGJv&#10;P9R/ctF9OBGT6UsYK1h6q+/uT1N5MNpSygco1lhNWeZFxEIIj/arbEO+AvuzmTk6T1BZW7k/MsLI&#10;7lrmEJD3XHpPbEd+townwCMGrF2TsrCatF91FwxnhFru7w6HdNJHOOCO/JTIHjHk+7FUy2Dn06D7&#10;9rU8qlrEV8oYeGTGH+8JishiGz088MDSEY8M98shdZUfPPnRhowIAhw4MgeJQVgRXHLYQQJkSyJD&#10;KKpsGVCcn8/nbdsOUoJ3IybHEDNwaogSogiocx7qKvkKIeTMGlEYWEDVWV5zEQVgSHlNCBgBWSIB&#10;IXlCJVAP6kW8gHAEZkENUSKzIgD5wJGZgfDk7PTJ+0/Pzs/7MGyGzWw+77kT0CFG23rlyQ6hJ9DT&#10;5cJze90Nm+3aIzmHqICuFpHtdmtD5REQQR1eXJ5dXp7Xda2RUbRpmuVyOZvNfvnJp1998/Xjx4+Z&#10;ebO+C8Pw6vXry8uLk5OlWbW267u7uztSWc5nm83mdr2qZ21VVaQwRHYKIhJFOar3KdWAmh2HUnSV&#10;hYPJGOtnVolhGMzLY7FYnJ2dGbbRUcYw3oODgoh11bIKKhFFezAmxlNNCWNS3nWH6FK+AElSBdUy&#10;OyWaRvtNEJwj8qKCGhHV3LHSk2qk45wTRWEmsuy56JxTQssGqAcWn1KfyISOiCHssKhSXntIXmzm&#10;aTbhDBHkLEAdCYJY9i4iURVUQbUrioIIfRi6oY8iQKQIIQZUg49GAFBCAMBJuvRj2gaNcFblbbCT&#10;sDTuqkbAPI3e+9pXdsjjnItDT+RijLaEMjOiEoEZAcf4u8ichJTV21SjAVSVEN14ziAGoTXCENn4&#10;IEAvLJhHeLfkEFHXdTV656rn33zzxZd//PC9px9+8uzU1zHG13dXXRh81XjXGKi8gsH4W48JEBmY&#10;zLkyayRY5sgyocZVlWLoLCfFZrMxMcfMm83GchGaAfeQnkvCzsO7J6APiiqbecHsQaqWCAict6B3&#10;QNR5W7/36MFyuVw/fjRz1d3d7c3NzWazCSFEYdNmQt+9+Prrb7/99u72FhFP5gsC3W43q9WKmZ2A&#10;RuYYq7at69o5t5gvlFBEusjE6j22Vb1oZxL5br16fXM99H3lvVmvTOM5SlfjDbsZV1VmNlf2GKNC&#10;pFnjvVfgEVP72CgVSkPBMmjc7ZwTJAkpxJjIHMB8XsAyIlt6+7hi5WW1XJ5hfyG0UoqsN8xs2fhc&#10;dPIddwYsR44wggqwgIoCuDFLydD329VdP2wh9KCCNTVNHVhAQTnywKAcY8/Akdm5SgChrsk7ACAD&#10;5pQEuWmrJJJW/vtDXX5w2YHr4/HrAKCqHmnQCIDi3fLs7Pzx46iqSJYx53sMYGO5n1/e9v4042+s&#10;f/IX8Qd6TJTmwcPBHxmnOKJ4l/rL5o209c5bj5LIy/Ku9fzUpdQgD5XIn+fVf+FFdYe8j8eIQQ9W&#10;+b/AiZ4UvKfs3ZR8r8oe7TJgvrlaPbbre5thubcxB2WyeRtf8b1vOF6PHIQQ5n1abszPMK1HpcRP&#10;t8QcvujwjZPpKBf3yRzhMWvXXuV6cMVG9cCANXlW90MIrT22268omZlE5Pb29vb29vr6erVabTab&#10;YRhmrdmqLAyDiKhpqtms7fsAAAgOwe31lxwQEXkiR+Sc8+gqdM5R5V3tXY3gRCFamjEl24+Ydtr3&#10;vTlemRIL+4hd6bj0R0zjOwnMo2z49nVO5NhRYhg3GtkfhcyTCLTww7I+q+ZZu4+100VNWwNmRhjz&#10;YO4YfE9jPCS/spGQTWxF6FLZBSo8DbMBy2hpUm3Z/VwVTePpdPeWg9OL3J6J0pt1FRipxblKVa3u&#10;saUOxsi7LKYmFYrsBfeUH3YMVczmaB9ARKQxWRyMQZflK+xvPpkuaUNENpsNEeDo58HMSJqtVOMI&#10;7wRseWhtX6mIuzwkD2+7WCBkUVZV4YFjFLYkgYTgAC3yyuKpPNJg04OE3ldN7euq66Izo2mOdx0t&#10;ezzaWRQJyVOGQldV1aiSopjYovaARFGNSg1QSQgQVEXYIThVQHREHqgGahU4iJcIAupEoyA59aox&#10;1N6h8ycny9OLU1e7u83dpt9cXJwP694Ga+DIagju4Ag0hrryl6cnHjTe3g135AFr50M/mHWg67rK&#10;+7atHZEC/+1nf/2LX/xiMZtXlbu5ubq5udl26xAG59zZw4ffvXp5cnKy3W5vb2+Xy9O+709PT4dh&#10;8L5ilaurqxCCaEQkE6nz+Xw2mxGRARJZwDbALt/naFIAi1Eyr1ezZBkoTwjBYsSqqnr06JHFWmdD&#10;VUlbJW8csnea2ZFYmZO1248APebO4FCdKoECJscrC8lMf81CzLFkbIdII8iPpuAlUjUkNPRVIyJq&#10;xJoP2RyJhKML9kQi5E6ZmSMVC0cauTXfmSVLSkGc6km22sm79tdLMQttYlflGCOZsUOPLwa2mUyV&#10;FO3Mo713/1EJPgqgqqqaqprNG/MWERGHnpkp2Z9T10zymAHLTOBWr7VhNptlUVL6xGZ7wUTtSALS&#10;2ZmnqioImfF8u93OT88q5t99/juJ8a8//eWTR49+fXvHfXdzczOfz5+89/6JPx9i6PpeNeXCNfuV&#10;EZ+gEE5Tn1kDmqapqgpRF4vFkydPTk5OzHDzzTff1HV9cnKiquv12pwNnXN78/4W5XCi8y8lUem4&#10;sjZNo6p937969eo3v/lN27Yffvhh7av3338aw8MhhL7vb29vX7x48erq9c3NzfXrq81mM/T9crm8&#10;PDufz+ccYtd1pso4BERqfbVcLufzuYh471mk73swhzVynlxT1Xc3N6+vr29Xd4JgYZLlmYlqCoTL&#10;hRwQkKGz7RZgQXDJroQaUBuHgCoEQru0CdMjrKOjMxmcfAbgvM9RFVnDMP9quy0DCmjhtj2pc/Ki&#10;zFD3T9autZmhsvlmZ3g1fUnBPNRwtOkLRNIKAZHw1YtvYxwApalq1zagUTQiAIE6T975SK6PrAgx&#10;xn7YIgzgPJHWVJMqYMrkaA0mEFVAhYmu81OUzD0TRPY0MqLqKQICgXhfn5wszs43CKwK6gAs1/BP&#10;aCk4OndvuFj+fUMpafVwgXj7cvRZPNhKlQvZ4d/vbe19r56UH1DJ/x/KDxveP2N5mwb/dDNeCswf&#10;PHR4T/kxLT5szKG+9IZyqO9977P5kbz/+WHtP6qCvlPj/5sppbjTApaovGH307scQR0tefrGbzuu&#10;OcpBeV5wtDV4551ztl26u7l9+fLl7e2tqjZNM5/Pu+06J7luZwsACBxvb2+bZnbYX7iHL0r/HbVT&#10;eWYRMWRnHf1lLAciAJj71YSMEZEQvw/N9Xg5bOSbbz688q6UfLj+pivjkScUNIDgbcd/+K5kKNnX&#10;PCfhEanB++YVZiac6ldvw5X4RrPd4ZpuZGabJkS0xO73KTClnmAlxc0lA43SPnAzIgJo+bqjRdWy&#10;tRJRAtIiOiLhJ9xRfjiMk7hvBOxi2k9Z5sQy22MRuZX9p3DcEVsN2TlGVS8uLkSSdSLN2miJK+m/&#10;aPmUx6WI3c6+t7n4QaETuQv96XzWDduh39azdnN3O0iK3BGRYUhGkKpqbBZVddttH11enpyd3q3X&#10;zawlojgEjtGPBi8AICJm/fblq55ldnYiCBX5tp1vw0DOi/TOOUHsrrab1bohujhZtlj5EDWGoErg&#10;AC0lmjrvomqUQRGIYF5X59yig5pgpj6yRsUaXVThKHXdvL69oaY6Pzs5P10OofOeTs5O+zCo6jAM&#10;t6u7u5u7m5u77XarCOhqQoAYSfjq1auXL75rXeUBh367utucnZ1558IweIdd10mI/+6Xn0jk3/zb&#10;v/4v/9P//PT99/71X/91CF1bN8+ePavr+oNffFS1zatXr54+ffrb3/72vffeWyxmv//88w8+/PDb&#10;b7/953/+51/96leVc//yL//ifNPMT/7zP/+X2Wx2dnZmPqgmbVXVYosAIMeh1HUdh36z2RjRWKQY&#10;EZkrStrBEm232+12e35+bjYs773Z4Ay/CQDsa3ZrNEFvolZEA8eh70MIoDsaJSJWcYAiDP1QzefL&#10;qiFRZnYj/UWOgzCzxDF9pkup71BElBVQuxACSlQ1dD2x9Y/QYKTAXLsAVEEERMV7b+tBztmhqsZd&#10;5rWbw2ut/d7VMmKWAWiOUU+sTh7RsCokW3DatlXFrusQsWka72p7F40A+aIRECx+qm7q169ff/Ls&#10;mYig8vn5+Wa1ZuaBU2ieNU9EFIGI2rZ98eJFCMF7b3hw2dJccq+9zqJuYT/5AoIggqE+nS6XvqKu&#10;6xDVOScSm6YCgn7YDqFXVaOcuvbeE6Iikvc+hDAMgZmdIwLiEOOQEqNYDChLnDUpX2HkyJKOGtBR&#10;Xbd93wdmEAaOQRgRK+dCCG3b9v0WSc/Pzler1f/+X/4zD0NDiCrOuXnb/tsXX/imRvIRVR2BQ0R0&#10;iIq71LneVxZ/5733zgMAcxDRYYje05MnT//2b//2s8/+3dnZ2Xa7vb6+/pu/+ZvVavX1119/8803&#10;Xddp4dy70wOKo4/ydKX8UIKwWsGEzlgnX6oYjcDquo4xKst8Pm/rJsZ4e33zf/3X/1Mi/6//8T8+&#10;//JLBIlxqCv36PED53GzXa1Xt6DsCNrKo4pwWC5mqnq3ulFVT66pPCo4hUU7m7czsyduuq7rOo6x&#10;IneyWM6qerve3K5W6/U6xmhCIMaI5Ju27TZby/7gve/7vqH29PR0tV1VVQUOZdAYI6q50Luoslqt&#10;EHG9Wi0aevr0aQgBK2x8jRJoTBKNydIJiClaFgFSbk8QVVYF53zlsO9i5Iijmds4JUPLGz/2fW+o&#10;/6TgkAgQREXysdvoAapqocIgCimsOMkxHA2Ixj553S3X2oEjM5N3ltlARHB0/oXRFwxFDZBLVbkL&#10;bVUH6IZ+8L7e9Oubl69D1wFHV7u6qglQJAIrESFoVVUgqKrkoCavDgWk7/vKNyKqzNvtFkLE2J+o&#10;zlDC0DUAiBhC33rfVPWw7UIIYJBTu9X5rcw0hyUd+1M6jdzVQEiAoMgj1J+AkiKHARnq+eyb1YrP&#10;Tj7+67+pF8sNCA6clSfAcWJsboq41Mw19ymFotOdpHHfocKUCaNwxzvu0VPqWHhwQ+bWzM4T1oaC&#10;qXPhMV0mjBZVlQKopXjLqF2lYxLYSeM9O2n+kHs9OrLvMB3Gsyj0zu3Ur/EMuRzY/EjOJTQZmVLn&#10;yxd37d8f6slglh8sZF73z7Gw0Okneq3oTg/Mh2Hl4jWZl6NEMulm+TW7sZSP5zbQGKczWSuzEb/Y&#10;Ok7N3MUgJ1gGO00tqQL3MTePUnum58N5R0RNAe8CkMAukrIBeyfJkxnJnMXMOL7XjgtFxPa2Y/un&#10;J14TAigoBxER9rOw5RErQzPSzO6PfDkO9mvOKpvXU0Q0zgCDEExWXhqXi92Y5U8i4ZB5J1RRjkz2&#10;LJ7cmY9yVdXWAlujAQARlBQ9IjkEZ5mjEyKwEiioiCYoUbX681xnuprsi3JxzpmLd0L2GAYAMECG&#10;w8Gc8M5hycKhuHm0ehTTAQecZQsZM4PseCS9vbAgGST20bEtpV/ZnqMfjgq6/HlHXWlnu8solcnM&#10;1OlyTJJ0dVXmkbGzOzHuEr/vumxTTEUolo4bZju5z8QALM45LhYvN+ZqDyGYuthttsxsqM0xxvV6&#10;TajeOwCMMW62K+ccuSoHr9imyQN6753z5vhvfIGIUQREKqKmaS4uLpbLpa+rYXQpsEa2bWs3z+fz&#10;k5MT51zf98vl8vnz53k3bjeEENA5RKfH5iUPO+4vdoQ7NSlfn4x5njWTk1lilFE499Ht9x4MT8hV&#10;RLJuo4oximpQVV8RGFiyAccgOqqJaL1eq45XR0kFAJamScrM8iblyKuqUdd8uSAiAKzretyopV0t&#10;JrRtV1HK1l3214aoDNrglPjbAUDeM9oN2+12vV5nAWsAJiYYnXOVSibUTJww+tMZz8oYGaeajntp&#10;b6FBGLfkuRmqI346EBEyB0Rsmqbv+xCCc445zzWMGcN36REnpeC1csXcszLnYbYBsS2wGD4XJu06&#10;e5+V0sA+5O25PW48AmCJv8h2rwaG3vUbCyDDMRRMi1ha73cRuJP2QyFmcy98ALndrEH9WTP3GnsO&#10;Et0gnPODpilXAARUcLarB3De+7om79WRQE6ADvl+BBCRrusiMxseOqVsg8zsvCXbS8PnCVrEGqgS&#10;cAJsOLf5bBlAHKLlJSRsgKweIKw9bTlE1og6iHaRA6oinc0WZw/OPnjv8dnJclZXIYHpwatXr/rN&#10;Ng4hsYTGEBlUVJRVtpt1v+0ksqJjFRFZLpchBARYLpdNUzGHdjn/6KMPCPD65vUQulevXr1+/Xq7&#10;3T5++Oijjz78/He/+/LLPzRN8/z586dPny4WC+/9r371q//0n/43E691XXvvnz17hogvXr3aDjDE&#10;vhsLQPKz0NGApaq2dxWBuvYOse87o3IZE9L1fW9fDV98tVpdXV3ZU3nDYL9mj4mJY54ZffoYHj56&#10;zAm1nofIgSOOVgAy5BaVCmHu65Y8BrYs9LvVhZlZFNRCDBMRJrcs4ZFGEFEB0zZsXMIPZaggiAjS&#10;Dov6kLhLcZzFwUi6Oxr23iuiIVUBAKuQOBHhEPObc1WlGMq8qqpINAyd7cxNUuRQqXzPpGCRXcKG&#10;CqYrSrkakAIrTMWKtd85QlIAAcOvG+G29/hufHDsxVRDNflr9FO6yN7c3Jj4M9GsquboV7fJxSmE&#10;XgE8UhBer9fkHdEutJWAyDuAihqvyiK61th1a+jWLBBVXOVFAWyITGVRhdEZx+TdeLZAAPDee+89&#10;efLk008/ffr0adM0Zqs6PT1tmpklcPnuu+/6vre1JGulWbrlESjHpBylbPyF/TV4tdqoqtWZldqc&#10;S85UE1VdrVaff/55U/m/+eyXMVaqGkIg7y4vLxHx/fff/3//7//n7u6uW2+MQkzvWS6XYeDFYrFs&#10;Z9wN/XpTOV85jwrDMNjqS2p4oUBEqOqcq5yLcZypfMqXgQAAyKNndmNilJIa7YYozCFWTVXX9XxW&#10;NbUnBOUoyQnnSMHx1AvLYitlWll3zAKjy2Rpdcp8Wv4K++czuWQNOOsBZTOmbDIphLvVCvfbiztk&#10;ZSUEVu8JIyFiiIP0d3Fg0eg8qUWMsigRKQA5MjB2BEmWFiQkweSNHHlgxYSQGIOPrACKQmBhx4oA&#10;buR9BDj0jVL40zs+cRnOg8nRlRCCciSsl8t6uRRHYYgmGzL4k2HSmfXESrn6/4Dy5mfLX3/ki0rW&#10;nrD5hA4P15fDqvDtPP7eUA6782Nq+5OXd21MXqp+2OP/zZQJxf74eg4//MhWvaF8L0lPxPVfZtkX&#10;7XvGkbLk1bz86eidP7gN91m7fopytDt/rjLqtFNaypLzPkKajP9hJeW0wrsQ9qHMx9F4YfokRzad&#10;DfaFs6oqMKJBQ+woCsdzaN1ZTnbF0heaacOPCjMRGX5LPqI2nbZpmuvXVxKjRfBst9txKycWK/On&#10;ctB+KzXpWPmRi93bFwSnsGcL02JDh2OoUKmK754dVV/T6OzBOKIAmWf/xDgF+7bgww+wb77J2nLe&#10;ERw+VVZr6jcAVE2dZxxHpz/nnG1YJuclhyyMiOXec6+/4/WyXyWDlBSL4263bCoUfFce5JsqPtaM&#10;pc6Te5eamxpSmP/21Rvcs8TtFVUF2EG52yu89w00Nj55U6+6U/gnEua+ccvFA+HdduN8Gz1C5XtH&#10;yiGCul1uogTUTQqWj9xqrOu6nc/IO8UiVxeYZSId04UQuqFXRXQOHeF4PgmSjkgUAFhIwSNV6Bp0&#10;nsGJ6dUAKJLOGNTO3FTBgXOEjXNcN4pQe6wJI2lQ6DGSaK/MLEr0/uMnHz15/2Q2J8AQue+77Xa9&#10;udsMXd/3yRfJe18TCeF26LuuWwtuVisOvThSURFZLme3N3fOExFtV+t+2LaPHiwWs4vz85vb13/8&#10;4x8uLi7ausaTk/V69fnnn/d9//z583/4h3949eoKgNp2/tVXX5+enjvvb+/uDJ3KUG/quu77vusk&#10;DiljhUHDtU3jnFutVqhqUOeCaaYjyLrvQxiyKdS8q8zeDwA5OswM58xc1w2Mm/mdSVvVvBWyuLeb&#10;A/OLFy8Ux0MdQkZAmzZRcAgKGKVGd9I0LZEMvUQFEWZhFo6SkuWpuMrn3FusGlVYJUJKp6h2bpa+&#10;ggBYOlLaJ1RBCCH4qrLeZfvrIX3nfuGYzizlZ0VEcIRO0YLsnD3vVBGEiCUyABmP2ysMnmsUmoKk&#10;mIFrBYe+X61WfRgW9SKKDhwNJCk3ybpv1s/M25KGfo9RsTB4ja8GBUlBlftLftPUo1XFvLd2MmKX&#10;iwIlQaYhGqa4Oe5ycfJcVZaSwbL7iQgQoXNuPp8R0Ww2Oz8/XywWIYSXL1++uroSkYePL06XJ5vN&#10;JnQ9OehDWK1WJto4RA4DATpPpKDkIwGgNxOMvZMJx/NPUEXzvAIAFQQFBi4Oynrn3Pn5+dnZ2Wef&#10;ffbkyZMPPnjaNM12u+373ntvzTs9XW6369///ncxDohQ11Xf98w7KWly14bc+/pQ2sL+iTqWVj8E&#10;X3nvLIsKc4ita2fz+afPPo4xvnjx4vr6GlVC37349htU+eQXH3kC5zBGJdC2rh48uFA9H7rt69ev&#10;b66uttutOfWg4Lxp7/r1cja/PDvf3q2G1SYOIbhhiOnUDniUimPbal9VVTUU52CqaiHeUZiZTTJ7&#10;770pUoF1xIBSBQsBDpJOgWaz2XJZz2atc6jAKgJ0XH1Jq2PRElMfzKxmX1TFpI0JooyBlak6LY0E&#10;5NB5ojGTiOrO6UCSvRvtNhl2tJp56g0bBmsVAOiYGAgmqanHtR3ss3cIiA6jhM1mrQM6gKZ1aOkj&#10;VBXYoUdSVKeoSkCqpMgACARmEyOUIAoEoqqCoqhCiB72uNsccpKYBUCFESwniVc7ELiva0dLWhCL&#10;WvIbITGW5abQ/LMA9CxauZNHDxbnFwo09FHJKUNG2gMATQmtf2xavbJMdB3YV7yg8JrBovzIN07U&#10;nVLGHtWHVE3i/olL0U2A/aH42cp9bz+clzeXyaDpz7Xt+XMV3N/YwJ/U8FSywIRI3qCpH63naJ1l&#10;g7+3wqMbj0NOvGcXsUO8Gn/9Hgysty/lG3G/lE4Ek45osSmd9O7HU2x++88QGA7H9tua/fF+9nJ0&#10;9CYUAmNgARbYC1BQFBwjpInkH1WLe0kIx4gQGFXriXqQT8tUNYQQupQYWseT+5JCbErTzI6ON0RE&#10;5Mg041zIE9Gm652LduBqblnOeURyVQVEhYkA66ads9R1HQFCCHd3d3ZIbMX8wc19LNOzqv5gIi3H&#10;8J3k8zvJnLdphqoiOARBNLvhaCtRAkjxdLmF6exZBEcn33T6VoqgwoCl46QbeI733vQs2DfNHEqA&#10;yYfJEOk+yF1ZyvPUfKcpvSLi6oqIjBjK26QoufLypXhgO5uwxmQqi96lrOj5NhwxfxBRRjjyiYQs&#10;WXL/p10CRC3GIY3SqB3hmGd8D0V6WtUhLZmHB+exdc4h1WZ8AIARyibmelilrJEQBRRToABYQJ5d&#10;JEQF9c65KExt3Zyf4GbArosxJKdgoxgc/aQRSFKWc1FpFrPZbAaOADCqTEwPiCjMwxBDYPTO+8rV&#10;FVVV5thMRiJRWTzSjHyDzpkPwgFPjRMMDIqCogKiTiAEJhFidaDEQjGSaiTwjp4+evjkvUdtUw1x&#10;CKHfrO5Wm3XlfNBeQtTIdVWd+ZNapFe+uV2Frl9H2K43IoKSJrLb9ojYNE0Ivff+/OLRxx//4sOP&#10;PnhwcfnVV19++cUfvvrqq/PTs8VicXd39/r168r7zWbTtu1yubQd3Wazefny5QcffGDQfRcXF5eX&#10;l3d3d8x8cXERXl53fc+szrmmqW1kNpuNGbkQI0dKoTGIzrnZrK3rarJa4xiaQUTm4TXC5Qgi5fC6&#10;TBgyQqMZH2b3BzC8tXGDJABJYCCwsENUUGSpq3ru6xpIuiEMA2qIo4kGxLLEO1IylD4VELNeqURR&#10;JhAjRstYCS69oZC3O1kDQEQJ9b9wd4LRz5PGwIqS9AB2w5KLefrIeA0ABBSAwICZ8mZPDMZ9l4hw&#10;wpPMvFqthmE4PT2NocDGG01sE5G3J8gKZ+k9Ls+vUBUV2M9SjGMO4KoySS2IllcVElicHNH28oyL&#10;CPOuSdvttnxpVSVU+MvLSwBo2/bBgwenp6fr9RoA1tuNIj19+vT9J0/7fqvMy+WSVa+vr1++fhXC&#10;sFmvV6tV7AdUUBGIOkhER56cA1QHiFiDU4RuCKhpEw+Jrnaajar5msrZ2dmnn3768ccfv//++xZt&#10;vtlszD5rneq6bjabXVxcnJ+ft21rnk3b7baqquyvmye9lPLlagFjLowc8jOKF26aBhGkYBnv/enp&#10;6T/+4z9ut9vf/va3n3/+uRGAiKjEV69enZ8u8+qVwcU++OCDxWJxulyu1+uh62OMfd8PQ9/3PceY&#10;SQIRhmHY9l0MIZ8TlvNY13UVKjcMMuZvVgWzW8mY3U+VhxCatnXOSS9Ku8WPmVVFmJ1zlfcOdNHO&#10;2qp2qKRAzrj8Teah3BJK+lluW8owG2NErGwJz3ya+oK7dSubKa1O8/o2p2IpPCvLM6v89vuaNxkr&#10;xGTDKhl/zPuSDFgKQs7XbeVa0o0CcV01s1nrUEMIcWBlRXQOUFUFmYhMpSJJCX0VQQnRIagZ9AhB&#10;a+QaqSYkAYeAqg609ilZ5/e2/0cW3Wn8mAVBJnhB6GPE2eLx0/eXlxeDaB+5doSQIjYFQccwDZ1m&#10;ufjhpSSe8mK+kj+W8/W2XR4LFCrp5IbytgPVJ6BNtAAAIABJREFUanobFJSmqvCO7nFHW/4D+vUn&#10;LPml+x+mmU/eppI8Pvnrn6VHP0M5XClw3ynvJ+p4SaJvptjDBk8+T1pYytL7Xn3YgGOa1ZtMvVnq&#10;vE2bv7cc5eW8DJVL/H0dmWhEEwZ/p5ZMqvrZDFiTBpiW4vDnc/6alMz7WW0rZWRJPJOvpdC4j7bv&#10;W+vH2na36WiHglFLL2nVNpgAYGqYmTky5lQ2dWV6cC49S0TkfVVVzldE5FxFRGjhhFXtvfeuQsTa&#10;tbYlqcZib8xqTD7SCzGGYWiaxo9YtIZcbK+z/Z0Wm5Q3MNcbiu5vc97pwQnL33ff0ctveNekPapq&#10;VoPJ22WEsbc7s4VRFUo1BPZlCo77rBAC9b33Ps0UIoxxo7BvM31zyTSZXHDGYI4J35XrYGmN4vW6&#10;qirbdMMIc5YTxJU2rL1xO1hijtymAIVFmIgIPVEQgawyjaO9M2BNUj3mEaAxjAn2GdmN4nTSu/SV&#10;cDI++Uh7ZzTY1weOTnRGgjOhQUQZUzgPbw7gKPm0nMSJDLeXeoupXpyfnj687K/v8ObWwI+QkCA9&#10;LDiGBCI4FhQVldls1s4T0J1IdpoCUDXcd2UZhqEPgVyFdY3kiDyiU0EHLjKjAoIKszI7Ae/IKyKI&#10;ZSKEMcaC1Bx2FFUYEJiBMIowRwUJcQgcWTSiMqekdkh4crJ87733Ls7Ozf/NNpAWPopIAFRVzayp&#10;lVA3m+7uVphDCMgSQ2+JV21zaFbeEMJ6vX54cfnpp88ePbwM/fDlF384O1nQsw+vrq48EUsQjW3b&#10;zufzm9u7r7/59sXLV2dncdv15xcX683m7OxsGIabm5vb29tHjx7d3t4aTNXi5OL58+dXVzccB+cc&#10;kheG0PeeCBBBxFyw1FybIpBP9qxkkRkjSJumwQKoIpOUBfBnAnIj2rcb05ll8hWRKNLOFwAAwqqK&#10;qgjKhnagjOCIAAFroArJB4nbXnggSPgpFsnjgAhBREFQFQRUQAVQFAVEEXXEVyZLew8AqugIRjGH&#10;sqPXpmmqOtn1MifA6PGR/YR3VmQGUrBslAAIY3ARmA+EsWhS4slg3FnFfKgAnQIpAiCyCgKadyNr&#10;JBxTGTpabzZd1+WTnNHkn0xJnGF8CAEodEMcDRZQAu+lVu0t8zpWBIW93Dtn3shV5XH0OM2Lg9ko&#10;i/XYKam5umS5k20CANC01XK+OD09nc1mVVUZ+NpyuRQRSyBgX73DunISuefh5cvvOAwA8ODi4vz8&#10;zHvvPNVt3XXdzc2Nc7hdrS0XpiAB1QAAathn5tESWRWABAAlCSRVRbGUoc6MHW3bXl6ef/TRR599&#10;9tkHH3xQVc6StgCArRBG3n3fW7rPy8vLxWKx2Wz+P+7etEmO40gUdPeIPOruE5dAgOdIejM2H+at&#10;7Ze1NdsP+/dnbMxW4kgaDYeURAAE0I3uriOvCPf94JFRUVnVzQYI6tFeENasysqMjMOv8FNXQr3G&#10;0uwDChtV1aToED+kmvSICADsmoYIVS82GY+ttUdHR+fn56enp3Edf3j56s2bNxrl17YtA4yLQnOc&#10;Ydu2LhTmm06nlmgymTRVfX19fVlf1l2rj6zXa991Ns8yYw0SNBAYnnI3hL6GBposeDZ17LBn8J33&#10;DAGzJBR79VFREuFdghY+4JG11oBETROCWGPA3yv5fS9NbB2GsI87ZmbKKCKjqrTSGq/RIppKNtPp&#10;VPVcSl118Cp0RliVRId1q4C1P0hExBie3GOKQiMhOw/E2dhO51NpGR2M8qzMMmPRNKYznesYBVEI&#10;RFAQCUGdHFV0NihaecCAMAASoRABClqirGeaOnLNbcHew9By/tH8FAC2gfYHysoqLCE44NFsdv74&#10;yWg6W7eOvTAyBnYdVpZxZwV/4qjixg2/JmfRxLA6bGHw91AkRVCJf9Of0gZBZz40cg662r9+/ynv&#10;T+H2ef287cDK3+Prbf1EZpSEHvxv21JOIQm46q8/6/R7QP1x+E83Lt2+e5LK/fcOPux33sPAbX18&#10;HMVKSvxhT1U6QKX9me7TgcGx58PGk1KGv48Ca7AIW7b4v0hvnC7g/pLub9b+1uCub8v+jgwgLc56&#10;cKd+NUnFGFA9CAgRUWb9bouKkoF7DsY0GiQIhohCpp8sKLAQkWxmbW5MltmQU2I0naQQ2McYSW9K&#10;FGb2MXMis8pseZ6PRiPsi6Qjoh7do1z003fnwxj3z0HNdBhEWhRLXzIIpgPpozNTLR4lYW63CUcp&#10;pfLed11n7TbLXlRlRpefg8OLb0y5G+yVwEvBdeDlJ33yk8Z1KgOry4gqsDTHU0o6+j4xHUP/AaB3&#10;dEgubhVb0R8wAnA6+IP7PuDvty1gJGxxTUQEYCdXT3ozcxASYZdA4a4mK30FJvqv0C0y9KFjKfDH&#10;iUSkSGcqyQku/WzFeSI6Oj4eLWbr5aol8d4Dc9lnC1Kbvwb+GAieLEQ0Go2KovDCTAYBWdPLJ/SV&#10;mRvnnHOYWTDEICACzCTAzNCzAKUyFsBKMC6Eo28imqNAZq33nr0wSPjJEjsERkFwwuGUQIhEWWaO&#10;T08Wx3NBfndzvW7qdbVabZbMIJ2A59xmxphiVNbs+Prm5ubGew8i7DQReFDiksmIGBE3m3XXdWfn&#10;J+fn511b//DDD+vl9fHx8aNHjxaLRW4zrS4xGo2e/uq5gm5RFJPJhJnPz88vLy/1OLfZbF6/fv3g&#10;wQMimkwmR0dHk/EMUYwxmqrZWsrH5Whc9Lo2JPLqisIs1ppNXcXovwjQeZ5r3qKoK9FtinFSCl7R&#10;dKAJ6qK2OO4XhaJ1gFGPi0CArAGknhGxMDYz1jhh7sB5AWThaPNH0FRp5B0DMHg9QKMHjc1DEAL1&#10;ikBkMqKl7EO5y4h+kReKAroyGz14K0/SyPOoBu5h3XDnIuVIMdBam4hmioQIYECIxanfYiR/mlEP&#10;EtIWW5ZlVVXFFJUQKhVsb44IpuF+bbuK5/OAirt+WLsELqxhSjdjrnoiQhRmD6iJEiXYRPsxx6yE&#10;xhgtXhupTBzVp8+en5+fP378eLFY6OqVZVmW5XK5VMeisizVOgQAnjsW+dvf/vbtN/9trf3is0/H&#10;49FoNNpsNoRIBoxFsoYyC71Wzlry3gsj9evpOg/eO5aULZGEpPjquTkejz/55JMvv/z86dOn8/lc&#10;U10CgNY0iK49IqJ8Is9zzZpZVRX2JQJl1/cNdxX5A94APRNKtFeACFVVjccj1ZEdLRZENJ/Pz8/P&#10;dWUePXpUluXp8ckf//jH6+trIsqykB2cmcmasiyVTL+7uFRcE5EiyxFRc9WTuKqqfOeMADCj7RU0&#10;CGCCfzD3mlCAHWoOIkh9+j8A30+EmRvXFd55YVV76WlCEp953VMjbCxluSEiFLxF6QFbyNm/Dj6a&#10;aKICK3JX0EjkXpPYc9+t9gp61hWTQWRZVtd1NFvh3gFM7pSxUgyVXk+EGjrb0xMfKzkDePAIaPNi&#10;PCvFM3RcGAOegcRk6NkYRPBaOIFQxGOQQQGkz6tpJETyMQixsHhvPYuIeskRoEjI7IYI3nsS+bnt&#10;5v0QFQ13zxJADDKZzc4ePTR5tq4bFYw02F/19bpWeChPOfw0MTftEBIxRS/j4Pv957t3Rr3ttlSO&#10;lENysfQGg/cawKDtP/vBU/uILV35/Z/u+DW5bXvYgOQU+vOM9xfUcEemv+sk8F5N9hrshOC9R+cH&#10;0Wow1BT47xjP4MM+3P7oeG6Dog8DlDiSOJ4UAm991+5c9if+AWiYigfaIqf7+7Q4o94I+vdz/kpb&#10;FFZTOjmANNhlx7Cn0orYlO5menOQaBOVR9/zcOPUALkr7G3DA9WEFs/MemLSjYsmcGNMCAKBrZlN&#10;D9Xh5IVW65Kntre2bdU4in0OBDXwq1yq90g/L0Js6xr6+jbYZ/mU/uwWz/AR6X7KBsUe7uBlB7cM&#10;7kDwW67f3f8+9Qjm1T1qw0lmpdiGFDJ5FSd+W7rR6l6nKwy0XeewpInOaEAh05WP7/rReQ3AW0S0&#10;Nto+bA8WakBLB5zF+W34RXhXP18JKlprjCG0GgMHyS6n/dCuj+GPspXBS9OZxlWj3sMrrhIlsRSD&#10;xwfdKpDvUmaWPng2HX9Y/1s2C/aIif5kgaHMy/nRIiuLTnzHnoWtHokRBZEBBAhRGNhIqE5iDJVl&#10;mRVFA56IBMB1LqUyEbwEIcsytlaSZCtExOwIkJnZeXYeuD9wIzCBZ/CxsokwoACQF2FQc7ZhRBaE&#10;zJDJsBMA8ew9ABOiNZDZh08fzY4WTde+uXhbdW3T1ZumLrOybTsiWxRag4yc46ZpYkYxALRIhBaA&#10;mCHLqPUdImZkzh89/uqrr6bT8eVFfX5+/uDsZLNZvXz5/XK5PD89Q8SiKD755JNNVTdd+/zhp4vj&#10;o7IsvbDJsvF06py/uVkWRRF1B9ba8XRydXU9X0xHo5HWVlsul5q9yHuPKCxatyFWywlVEnR3Y+BS&#10;WZaKQthbFWJUcNO0GOsaIBJRnudFUaiiKkU2fdxr1Y8tKQZENABIyMwEVGR5aQ0wC3srCNaIsO0B&#10;04uIIINnFgZmZtHDoJAAA2GEUIUHDMqqXdAPJQE4es8pOEVy33VdPBjDDkVQgWPLaPX/ImiIlDFq&#10;5KAIMIoGCmk5qti5rl4UWZQIIiIAA0qWZeoZtI1nRGBmQOoLEgWLkGZ7jrXYsGeELFu357jsKQ3S&#10;LqL1SSs4GGMQIeTD0+IvACAqToFmX87zPPLFtnHQyz2aZEzR8/T09Ozs5PT0uCzLpmmapvG+c64t&#10;irxpjCoQEMUYtJastaPRuKpr9g4Jlsvl999/P5tNwJD3vunapmmca0U8kpCAMUYQWYTZG2OLrDDG&#10;tJabpvFtwwDBrzPELwsitG07XcyfP//kN7/5zfPnzyeTiWpAOKn00bMxIUJmrqqqLEuNIry8vGTm&#10;PM/ruk5DZZX4pNFb+7wnro/0zonG4GQ2nc2mWnwwz4JiWv2/uq4zSA/PH0zHk6Zpvv/++8l0NB6P&#10;s9wwu841GWmeMgRgspgVthHnxBVZNltM2/aIiNY3682qWjdtTsYAAksw5xpSL0EBYO89iHrJWBuq&#10;JTIzhWwNwCDAIaKWATyIOKd8NAhbCS9R601gGIDW2jzPrSXp2Hs2gL0+FKAvDgCIoRQdqWc7h3+y&#10;DfFTvz/u/a4jGOv2qR8Wg2SUWSQDqOhHRBmZPMsVWtDYjIxFQpbKefYHyuJElgmHmiTttl8RwIPS&#10;UI8GPXtLkJcZT0pxntjX6wY6AUYwRGI4YL0hIudqCetCgMCgmd0NomZtEFAlFjMDCu4I97rmzPzR&#10;jzv7U033XJLcUozAIGhoOl/MT04ZqNrUdjyWzoGA5jMTEaZA71PRIa7hhw3yoHyzK5cMz0KDV9/d&#10;Bps+kAsBdgSj8AG2oBLF1v05yqEj033muz/495rRR2wHRwIA6ZofvO1H+xwQ0v/NWipSp1f2MeLD&#10;1kFBTo/TPfjtg+v26weMf//B9+3qbloKAL17+8579x4giGlQP8ar9y8yM5Ea7UjN1xKKokK08MXl&#10;7Ud4q83mYIsKrAHW/B1QYMABb+Nxf+fWc//+eNBfhEPbtE9q7uDUepNiBCe5ODCxLsQO91U/JIB9&#10;OfLoz4KIKikrunl08V3q1+LaFklYOD1KhP7R7OTAMhkRCYgGLsTDF5rkGLKbY8sQbVYr33Vabkjl&#10;IulL+kQnFBgi13u3fa59z/YzAFU4K8XBSJ/iBiDUZk2bYpbEJ/vGknow7bBu1FRKiEDb0mShcKQZ&#10;snUyFLe7hweKnlZRak2PYGmLizMQVKAHFWtsJBFbUDyUVB57MR5x64e+j+OD9dHTa+w29tbfGeX2&#10;7erDLunQvyapvoq9qouZRTi9PxXDdIVRg/GSnm8Ds5QIxI0zRtVIQQXBzNxXYY6LJokqM6oSB+uc&#10;0oH0VyuWDOZaLM93TjwjosksEDIENymDyL2vhITDHmVFaa2tnUdEg+hYKBGaBcEBtuzJ5pRnlGeM&#10;QNYQkqq9O6c+VsLMIJ5Y0AvoUTtZn0gj9Tjq2TsQAWSDbJAZ0VgRxx5ZoGP2IEwMxA9/9WRxuqi6&#10;tmqapqu9hBzGbtNm1gBA59ymrTZN5YStMVi15EURgGh7NnPsMrKj0ejs7Gw0Gr168fKH1y8/e/Ys&#10;y/Plcnlzs1ouV5nJtYbgk8dPL9++vb6+Ojs5XVfr63fXr1692qzWGrH17t2709OTp0+fZln28uVL&#10;PaJfL5fnjx5++tkzEcnz/LvvvlPfq6ZRJb2eDxEAmcBmZFsTqxOm9gROYmX1nKslAdUuQX3+GnXn&#10;GY1GeuBPfE8QAAgg1+qQGl5HfdwcAAqJdznYCdIYMOs6g2hBkFCgj0ZUXbsICzrhDsQBOgAP6ElY&#10;0PeqFE3ljqhCBmngZyRS0Cc7FxDnHPbpqPqJHADungGIBxEUEB1LAB9GoF57JSIxTthDmj5mi7eU&#10;xFQjRkcBEgFDpqub1nWqnCPNRb7rWo+I6k4DQBpMFUknAIQ6Zkq/dgkchr8cyTUBGmOyLEs14NFd&#10;HxGBhIgMIgBmhhBVW5E750AG4c0oIkcnx7PZoihGIqzZATTQSZVZ+tUnpRXX6zUgjkYjEXlzeXFx&#10;9e5kcXR0ejSdz5xzzrUh7VTYOI9suHOu68CyMVZEmqarqgoNIaKmrQZk1V6JSNM0T+bzzz///PPP&#10;P9eKn9571SVRn4YzciBEqKs1AGRZMZ1O5/O5tVbrCSoY25CAM8gQ3ENOSmcPciz1CbLWPn/+yWw2&#10;E5GmrauqqlZri8SdK8tyvbqpq3a+mI7H46Pj+Xq1Go/L6XSq6mONhlMnOOfcbDbLssyp853NyrKc&#10;zmfMQEJd4zoWJGKlXIZsnpHvKKHjIuJBUJhgB8LDHHrmriGEXth737DrWLGKoEcoQUSTkTGgXm/C&#10;OWFhKCf0DI7Z3hINEZcoXT0UABbyeipgBmIGAQJjsU+vqbzJO/bCwmjt1rtYh04ExiD7jgiszYgM&#10;c0icCgk6xGEc5OvbIbEAghexAB5Vd9NfZ4meaPF+Y4wT74nJEmRCBL7zldTsnEFLxiIYEUIgYxAN&#10;xRzzrLYcDW8GNAaVzQELIxsEC0IgBAzI6IWELYgR8Ky1zzmoJz+09bQStBKi9qTEOSogMeS8DCjP&#10;oCOmzgBORtlkVKN0XTcm03AHiIrnumT0/mN73xkJqQ+mYCISqaAIAH12l7uSst3as+IOAggdOqOS&#10;iONwpCUQSQzLSVmJxIpwW1PhxPQ8hXE41q3w1z+hYtSAZ93SPr5nx950aH/P7pgyIsRyO/Cxj+7v&#10;p0t474YAwKjbrfmD7/irXFW2FWx2J5seDG5ZhCj9EoAPpAcQkBG2lVYiNUul/NsmILefadMtQ0Tt&#10;v68luvUFuPda3dX/h3ah5AcAgqfn/l+QcENKSQ4OW5IGyTLe1g7+in3Azv3bjzKgn7v9r3172vZB&#10;AhF9on6VQ1R0wNDVFK9/CYKrSUobo9QhIr06MpoTtrQ9iuip8ExETdtwEoqlMmcUv9NDOBEZgy0z&#10;ghCSF6b+PO0Bc5sTkTE25HDILPXV7tCQtZasEc+ajUSlPj2OY59aQUQMkTHW+2CXU0leQr7XbXBJ&#10;XDpEel+N74BA3afdjxN9hLb7oqhwiedNUlkx3ZqDLayPSry8dTWI2TOinG8FxRAJMAR9BZgdzcsQ&#10;Zg75+KQQOxjVARRIAoplNxf7/rOIlrlV0Wew+ENJu1dyMXhBA2BUlwSk5muV7UN6fK3VpfyGkhj/&#10;Ae3anxQR+aQ81IHF0a2505ind6bon/pOWmu0EiBRSHvPbDx3ruMkYYim7iIJvknv4eVtK+QHD84Y&#10;4c2LV25T52Q2zhkgMRaQQIBYkMWwAIoAZFmxrprjh+f5eNJ4ZiRiJjIgXpgxs0jUcnu12azblm1u&#10;LKlym4gQWECcQqMFFNxU9Wq1ws5lJrdIFvXkBQBg+pRhqs1ARDSESITSCXfeN9617Deu08CN9Xpt&#10;ixwM1F39+Ve/Pn1yflWt31y8Xa5X1hIhGoGurubjwjlnJ5NqdbPu6rWvL68u2rpC7wpE33kC9N53&#10;3IEJNd2bpnr8ybOnT58eL44smeXV9e//v/9YrW7Ksjw/fVBmo7ZtDWXzWfno0SNEPH9wevXu0nH3&#10;9e9/lxdF29Svf9h8+eWXs+nk2dNnwYVnXZVl+ejR49W6zjD7/rvvV6vVV1995dvum2++AUCLsFne&#10;FEVRWLtZrxCxKEbL5XVZjtl5EDFIvlO3TKjWVRAUFJgYO3ZeVHXqQAQRx+PJZD6bTqejcmytfXd9&#10;XbctIY7H46aqmdlaw8zkmRG8FtYShqBtEINmnOdnxejheHxuzKR1pq2AO98AI3sBL+IFPItD9MAO&#10;oRZoEDrElsQReWAGEiTP4hmYffBs8gIi3rWqScCQf4YR0WJ/ABURka53Zcqs9c6htdJTYdMnShRw&#10;6q0mCEgChsAQEokg62ElqskAtOqtgCcxzIzoAKhpuK7rIsu9951rer0cAwoB1G0jwm8uLpu2m0xn&#10;m/XKdYwmxBUScJZlaE1mLTNvNhtAbF3HIGRNVDuKCBGw99zn0Q8000hmyLMTEQJABN811RqB+eho&#10;oRneRRCAnUtiEtl5ARa2Bm2Wee/bujIIneuc0/4JETQ30YvvXx0fnRqbV/VaBK3N27paXl9/+eWX&#10;BtFk2cXFxYtXL7/++us3by5ubm4oL0CwRciyrByNmdVJMxgTxAMKAXPnnGbTY+8MARjLnpfLpYiw&#10;aipZ8iITz8zekvHAnXdZlp0+OP3nf/6n3/zmN1mW6f3qLsSMHNLZE1HMs84AxMwXF+8QJcsKzRPl&#10;vc/zsm1b74Mrb/QhRzSa9YmZo69v6mSXZdl0Oj09PT07O5vP59y5Fy9eXF1dVfV6vV4tZvPPPn32&#10;5RefCbuj+azKGkOYZWZcFvPJ+Pjs2BgjjNbkeSa+8+K7zOSzyfzi4sJM7Gy6QDBd1zEg2RwNTSaT&#10;m6vrzaZFzCxR611bO0Ss61oDIb1zwIBA7IUt3qxWbduisdbkjn1dtxA8npSlQetZCMlkdefAULXZ&#10;jEYFInrvO++LvAA0nePJJAdfi6uOxkWZYbVajcmMiswgoPhwZpOQOk5YkCwoS9Fof0YQIuCckIDJ&#10;UtPJelPXnZiszLIiy8ymuqFMwEDVtE3nEIwDGWWZ1ie01mhGSEIRdnle2MwAcNPUnn1RZnVdV9W6&#10;Y5E+cJJMj/7MaAiCPT2VTbFrW7AmG5c0yiUzjoCdy5yxRS7OOxJjDGkMMiCg7dgJmtY17AQsM3ox&#10;MM7nq9WKWSwRiWlW7fJ6LY23WTYZjRERwfaKQmDnvTiDGRF48E5aEgfAFsgIdF0zQvLdZkRmbnPb&#10;NiJ+q5EX1KOtiPSsDlMd+lbaOCDJiiAQGBJgDEKFgAILeo6R9wBCHJTkkGfTjfimNA9//SWPi4vl&#10;8nSxaKqKGJhAiCS4cGq+CgJA0b/Sq9p30wanpxStHulBYKsODv5fSFEPoBkvAACAwVqLhtAQALMI&#10;qTumJcpsTMAPhEACqNYuE/a9N2loMRoJKQmEJbiYimp9QavcajUjEmFGYgYGYs/MEhIgYsh2ryVx&#10;o4QmAHra0GKv0akTAAyKB2F2QUeM6AFRGESplFENnIgwO2YUoWDXEN8baQwAqLKfRVi0vAawBxAy&#10;aBGBza7qIUZZ9smGt2weEQC81iUJP6GaqwEgOmKq7BQ+kFpNgmzaI5LI1poigiFJrL7FMTjvO+9V&#10;UPYiLILGuF7PPpDad/4mX33kubvJQURQKxHrYHbEbUQgEiStYwrUO3HH6jIAHLIWAJEREUAtiQzO&#10;i2dALaiAAiAIxgMLGhYRIFGnaUAgA4LhPwFhQBTccpxwpAk1NPog+DjI4KmKRoBDsAIhZhg94nVf&#10;OD5DKKipQBEZBTCkzUMDIOA9su4mMRIj88DEhQiEAqAWWTIEiMEsB4iMkkQBx4VUZpca8CMuIxKz&#10;d84759ODPwAaY63NAqXtbUIiyBjQL3aFiIp66UG070urjIkX1rI+Rj1+RVhN4wBkSNM/Sh9qtAsF&#10;4YAEfRIMDYdXN21EHxdHxMdF0mpcKTRqHfN0+ukSUZ+bIs5C76ybBomyPNdfNUcSEoWy6MlMwyfZ&#10;DjsiCPQhb+F6wD5ERK9cALfAr+ihsrdn33nXus5554UJFfh3mwDsFurtsVJEJHGT2k52Z8yDzoIl&#10;pKc8vVVJEsIeYFidmg8FwEJfJQ33WohyEGblLwLC4MGzltwJKdg1hYueAE2/uXFGiEjOtaoPipkH&#10;mH3bui6EYglRr/FgEVE/d2bwjjskMIYEfNM41kLvGqKloJXnSNYLo7WUZZRZRmB2DGzATiaTLC/J&#10;KAx4JaueQw5TFZfiCrIIGUJjBNELNJ1rOsdOCzUZEPSOHXq0xuYFADjnTFI1e39hcS9/E6CR/h+Q&#10;xejPpbu8fRIw6FkEgEHT/Rhk79XX6SBehHnceT1ASA9XqsUDFiLKCosG1LibGc3qjJr5lEPeCeO9&#10;8977PjVYxGU9zQWqRUGVb61l7wCZxRESimHmptkoDOR5PhpNilGZ28xaY8kQqvZEoVSYBVi0kjT2&#10;AWHee/GMSrgJ09A2VURCX3FosADBLsu75E6wl5qwf2//qwAI2+ARCNq/5x0nkgjeADFRKre+9b4D&#10;QyazOZZtxW3bEAMYQurzYyMYQSISt+MrSn2YqroF9HgUgk4w1hbsYSSlt4iIoZ7elmUX5ShFZNRU&#10;3RjlzwCm8f7Oec/eOyaDxhg05H3bdr7rfDmaAJqqbp1vizK3Ju9cAz3D0mNyzKUbUwbFtdWvdtlU&#10;Z4QWyXsvrZPW+bZrAbnIdQ2pV55GZDDG2LwwxgAh9UmyLZLtV6fz3jE7QCEECrf0Z/TQvHgnmnOd&#10;SSUrYEST4ivuvjeCAmPgRpqUJAYhC4D3Pp+U85Njm2VVU9dtLQjee5tRkeUZmYKICDxy09XLanmz&#10;2rSuAQBgwd7LLFAgREScTkZVtRaRTbUzA39TAAAgAElEQVT605/+1GwqYNRAp9XqZjKZnJ2dO+eM&#10;MUVRLJfLf/jqi//6r//69tv/XiwWT548YubXr98iopZXa9v2z3/+83g8Pjk5mc/n6+Xq/OxssVhc&#10;XFxcXFw8ePCgKIrZbKYep8xc1/V4PB6Px0qLC5uBH2JSQDb1Kgoz4GDqAMnz3BDYrMhzCwB1XddV&#10;I322LOzT3QEAeAbuk2yTptDXQ5IgoqAQsEUYEY2RCiIDLQj3p6/ggsMIXoQRa2Yn0Al0JA7RoXgA&#10;D+SRBD3vllGgPcfSdLsjbkdpAJPM0Km6t39WescEY4D1TQedBTQPt4DgtqwNDg5ssenVLMtaaZm5&#10;Yy8iLADegyKFtQbFWsu9TckzB8/BviaF9J59MV8Vpq5AImgxRAkCi2cPoB55VVUjgiVDxmq5SABA&#10;krZuALVmJguiUX5PIn57QgHZMsK27brOee9BqCiKoijYjauq+u6776y186OjpmnevXv35s2bzabO&#10;85wFvQh7ZmO898xe+hrAkeUoldTUZijEzA7ZeY+as653KxAfKDUZEAADaCyenJxMp1MtQXDQ8xZ2&#10;ra9N0xljlJpFioyIsYSfHjujcooZtP6L9LUO1Nm4aZqyLDW/1enpaVEUTdNcXV398LdXV1dXnWsA&#10;GAXLslzM5ovZPFSHQCEylqDM8/GknE0mAz/2ONrUiS9oY4whIjvKZot53TbsvC2LAmm12lSrtbVW&#10;maW1FgQ1QhMINVP7Flxx6zAS8jCJACGo2x7geDRdrW8cd3lZzkajznPjujLLRQQ8IzvhNicsKTfg&#10;Xeez7P08bwgYBTTLEgMKoqoAEJEsokVkhl5TBbyTeZHFG2MMSmYwy02eGS9iLQEjMxuLaA12PgpH&#10;sps1I5KLAYcGIiFkQiKE4IPYKz6TsiZ6YgBP4bhvgjaYWYQkG2Xee+eFvPPkIANDtsyLrDAQWDkh&#10;EHphw+INAqqaxXhrQKwXw4DiCRDBGwaLYECMsBOJ5rZ9l5P3ChvQKAnNSOiTByVxERcRxj4uW4jI&#10;dp3LplO7mLSGWMQgIgsE/xQQDNIsgbqLqEJgZ53jLuw3dWu67df91s83mmFZjRYQ3LLUXyk6f28n&#10;eL/eSWBY81F4S/qD26dWalZLBh52A9p/o8g2GUfq8HJnuzWV7KF20Hfso7Z7jFjbAMt+0jvv9pS5&#10;x0tSOBx8uLsxkmwTdIZHoa8OlDj/3DWOKBbA3lwi4waAfvuUOpNqgbW8p5ZLUHK9X1/7p7ftDG7f&#10;3nTF7kDnYc8JBYYDAtR9m6Lg9i8kf5PrkpzibhvhYOvvOnu/Z9vv5/5k7WO17VLvuulJwvF/US3u&#10;l349uB0pBpleBxxT3ka2frDzcEiRGFEIGrwfJIokEEmTriJvuw0yahJDqk2SIxSqPrFPciVklB+h&#10;NUSkcQPhVyI0SCYj6muXIwhv53toCsiiphTgVJuU+Bz9FOiV7cDfj1x/XPK+T1vC1Pol7wV70qpd&#10;6dsluBukYB/k58QlX1cMicii3Y5/DztFBFiYGT1qSgfCLJ3yj5LBGMkUCf4ukR9OfPfs+eMUAyPz&#10;6Xve+XWgdgy6oODo7YSZWf+q/iwUfaIgPzGCkW0/cUYAoImJ0mCIu4eaAmfaWzz3QR+EGBAn6S2l&#10;Wszqp8G9s7NWatLbkqfUgUxoYAI5ONS48iJi26YuyyLLstb7ri/lLizULzQAqBOOfvQiNs9snpMx&#10;KKABjqBOASwi4ryLWav1dAGhemIKtXrgZhEhASKtUEgD7h6EiqCSEQ8SbK0iIuLV/5BAGodIeZ5v&#10;Otd5Pp4tHj95aov87ZvXm81GNy+z+WQ0QmCD5Ala79u2rapKK6+Z3HDjgUjNSqRWSERryTU1Ac9n&#10;k/l08ubVD9fX14v5vCiyz54/e/369cnxycNHD7799tvlejV5/PjFixd1tX737t3l5WVRFMfHx1mW&#10;iaAxZrFYnJ+ff/vf39V13bbtfD7Psuzt27cPHz9Z3tyMynI6mfz1L39Zr9dHi4WmV7fGLJfLtmk0&#10;ZVXTNMbm1ga8RfUbj7DlBQCEPCJqOT8UEZTNpkEUooaIwFjhUOprNJogGhAQ7kvSauBy0CCHQ5tI&#10;qO0qKF7TkxGAIfQEhKqOADW1IjALIzKIE3bsWw0e1GMDIqj7Y8CHPaZyOy4NuLi2GCmWEpGBmjxl&#10;Lbf1b4wRoT6oMBx/DxJHbWrz0TRYk3IkIl69hY0xxuSWjDEeQtQ3J2bq2CLupePcDhUI0WDveu+c&#10;a8WJVE3TWGuKLC/KLM9DqJxsD2sYjmMoWqaUvbrm4mBNlsvler1erVZVVVmDmv7fOVfXtcYJqumj&#10;qqq27Ywxmclb5zw7Q0gISDQqy6PFrK5rYCFggyJkUILN3pjMe0/E0HWaeghkR9qIygURsdY+efLk&#10;+Pg4z3M1o0WKmbKEVFKJlm1NDZbneYyBJyLnJPpN9LCBUdWlPeu+nJ6ePn78+Pnz54vFYr1e//Wv&#10;f/3uu+8uLy9d1TnnbEa6wqPRaDKZjEajut6km6V+W5pvfp+3MXO0IWCSlo6sLfP8+Oz4Zn2zvlnO&#10;jxbnp2er1erm6vr6+rpar70TTWTm2NV1RYRpBUnFyAjYkZFIdE4BqJuaiMbl2GSZZrg0WZFl2c3N&#10;zSSncVlqNRxEIQDx/gOiljCapyQ4CAAAGk0iZhxycts2gtV7rw5VqupVwEPmLMuQvfchubtzfJCx&#10;cpIPPl4BATIGdkuZxByrAZwMaRJKQhVu+3AhDf7qQY6IfNtJJwJC1uR5nmM2KccKrVpDk4QNEzsL&#10;zMHYD8jiyKDtCFsPzkfSkfgsaAHU99NVvd+OiJYJDn4iAWVEGABBatdNjxfTo4UPpU4wUnVQAxX2&#10;+xXcN5II5R9rtwlh9x35rlJy8KyIwCH3tB8dz21yT9yOfYZyR1c/eme8LU4qBcjBlZ+ppa+4z0Id&#10;7CHw/Y8x1Pss2oe1dHj3HO39QSgVTmL/qZXitk7ukBl+CQ2T9l4PRonl7wDDsMfa0uvSO2ENkCuO&#10;Mx3qbXTp7insd/iTJvOeLSU43FeyS90bf5ltgI+QKHYHMLNPFdOfBjtLfTCUiGgy3N4jMhb+3kqG&#10;IoKExhhwXS/4BTBQh5coPyCixNRLOk4wRNvUE1uUhz6zZyJXqPkT9sAjzmhAamKVoJQ7QGLXvG0l&#10;P7h9AKh8wHvjFu9fiXuu2WvUtObaDpK5Q9D076TK6j/E5GUaqkJavJzURw8oXflUNob+DBi9OIko&#10;pnWHPaDanxEixoPDYGtuW4RBDqlBt4hxWX5EN30bZ0nhKtrmtw+KwvOOQjbiUew8JSmpXHqQsNzG&#10;KbAX+2EXkffvTPuMwM/MsOv/FYc0wPqoZUsdPgZviYO3ubHHi0VmrGs77xx7r9h8y5YBMxdFXpZl&#10;ICIQsvkSkeYcd853Xdd5x2gya9RTEMwQV7XqH7IQosX+hCk7G4ypqjJuSVDabvdQ852TMb5tGeHo&#10;9OThw4dIdrlcVlWVGWLxBqUc5eIZPHPHm82mbVtEzC1NxiPf+XZToRgMsBKAwBoUlPnxYj6fjsvc&#10;GNPUm42luto8/+TZplqv1svpetQ0TdNU1trONd77zz777OjoSJ1KTk9PJ5PZy5cvX79+/atf/Woy&#10;mXz22WdXV1cXFxfOOS0A94c//OHZs2dPnz79y1/+UlXV06dP27ZVUHvz5s3bt2+xrzFXFFnnNPv1&#10;9hCSbv+u7hYFoCxL7zvvfdd5ccExRGmK6hwjTEearkRdRKJpXRAEsAOuunbTNnVGGXurhoXtjqAH&#10;cMxepEP0DI7Ea5F5Q0AkKMjBG3EfVW4juvHmyAP2ESzlZIPHf7T/YBzYR8jbDYAistls3r17Ny7K&#10;SFa0jK4yORGOeBg8s/ok+hF1B5QrvtZ7D4JEaK1Vdzpm7lrvXGMzcplzLndlluc2yzIiMCbrnaX7&#10;2OMtvQ6ppiO+I2JVVRpeV1WVsCOiUZE5546OjkRElUF5nud5vl5XXdcBhixXLnfqNdY0lcbiqRMf&#10;RLoDCNvqMN6oipoldXHnJCcXEWVZ9vDhw+l0SkQx1xUmUC2JU1WMdddlNMbMZjN1V4zV63SOsUKN&#10;rnHcCyIaj8dHR0fT6fTXv/61iFRV9bvf/e5vf/vb27dvu67LyBBRnudZbkS8ulVqDdC4g3EWWgyB&#10;kzKUKedIx4+4VaLZPJ9n2ejt+Pr6mjJ7en52en5Wb6pvv/325fddtVkSkcYSRuPiQPqJbska6h90&#10;VxQsm13XzeYTY+2qWrVtm2U5GrPZbFzXHE9nZ2ezo6MjQG7btshtnuUfYFbXqemOAGwNianfb4qt&#10;sOU3waV5W0M3zQ3X52ENZotd5jrguIGxsaAGJeo9vQMC9oYsjCyjJ5g9bgD15gogkhBiAEiABsgT&#10;eFOYPC/LSBhYEISR2RgUZnEiaABBxFhjcqyNZ3CMJOICUU3tXWHLYM9B6IMbyzb2qiePDMLMXtAL&#10;exFBaoE2rn1wcjyZLzrv1Y0MDKW+Pgk5RSQalGpPIXm/pde3q3sPgbi/c0jPcVeDEPvf/3CfFqFl&#10;98N9exi8S27PSZRi+mA6P/+pf7jgH/zKj9LPAG3hPbcsvjqFpf2RpFfuOc4BMNx9p+z6F+9PZJ9b&#10;9ZjycQ6iH7cNRKZ7tg/YuJ/aCEm256vBgKV3bd5nDfEzHtJe3bMNZI+/w/QH74oTj4e3VP3xy4Qr&#10;2FNn4C0N9tB5/8Ogc+wPgbCHfXGhguRPZt+aiIjxjLNVYG0FCdRaZUREGNRYiAhaFT05ewY6QFYz&#10;xkYY22d5A3aZZpQP8IwIAKmZTfoHP5hO3h8wBjenc/mAJonKeLfPIKnGEkwOOhFh3rpWQY9ecQWk&#10;l/alz5IGvZJId0EPGXHHOakhHmXvVHuFiGAxbmsqj0XfgsFE9CgRmXg6qcHEB6sKu8Tnlg8+Pp4A&#10;4U7/aSeRB0Ev8Q6oQf/rAT1+CocionWoMEnwPShyBbtom04znWx6gtNlT8d/EA6Te8LXeASORbcw&#10;0epif8iKJ/rBaqek0k7Hk/l0xt5vVmutfU4EhbUoh72RO+9Gmc3Lgoic90xgmdgzBj0GOPaqCcM+&#10;oXLvgBPezSIeBDhk9CEBa4xmO4p7s/MXd/IYs7BHdsKO2QuzOM8dA2WmYIRyNDp58HA0nzZdu66r&#10;ruuKbJQbmxlbWuvAORbvZbVatW1rtEKik27T9G8ANdAyM6lh2/PJYiG+26xWR4uZwSej0ehXjx7O&#10;JmOL8N3f/grcTiaTojBtU62XK9d2m83m6uoKEa+urp4/f84MX3/99ZMnT6qq8o4Xi4WWXM2y7NGj&#10;R6PRyBJeXV4cHR09e/qrcVlkhsCa5XJ5fn7Ox0erm+u2bXNrgDVPk8ZqAQCgHtlYj3+ACJpHXygY&#10;mUFQ1RxElplFy2GSAQAvjIY8O/beAAKgF44xFQKs4e0iAkAemAx1zi99s0RcOcmQSgGDpIHwXtiz&#10;MIgXcYAehQ0ykhgCS2AMGIPCgMzcRqYgewLKbW2AzwN6kXKyXtWNg3bbmaUnIjsES24/qCjOr9fr&#10;ly9fFjabzWbUn9jzPAcIDqtRYUGJwxH0hDVSrpTtKSXS/tVFBS0iGo0nzbJCfZ/btgNATUVsM8oK&#10;0zMJ7JwDxD7FsyCK+t1KH16HiHVdA8BkMkHEulpLP/hYXbFpGlUx9NQEynKk7k5aPaDIC9e0vmvY&#10;e9ZcIywoQMia8CLdjqhU1CxUOlm9qsVc1P1KdWopNU9v1rB51ZjkeYmIGm03Ho+n0+n19bV6NWpF&#10;Ra1dqENlZmQEFkIYj8enp6ePHj169OjRfD5//fr1q1evvvvuu4uLCx1MVpTMbEmjE6HrOM/z2Ww2&#10;Ho9Bk387p/ulyrvAD3qwiX/jnvKuL1j4CdnmWTkpxcJyfXO9uh6Px2jg4cOH6hnX+jYTYyxaQuhT&#10;VMZlCQXm9gSOeE9RFN77ummqplIg9CJ1VX36/FeLcT6flqOiwFDeIbeWxHW3Yt2hxkBAwCJdUGAB&#10;EErQ3BrdmrZtY0qI+CBGJ3BrsyzrWcGW3WLULAGKKGXDAM8hIB8h8BkFMBFlJcH/WIcXOCsSRoLe&#10;e/H0fgQAmuMG+5onuoDWWkOEGRFY8K0FQ8ZozI9owg9W/Q4RIiMDESGhsCWxnGHnsd3uvvoUa/Kf&#10;91rhu5sOV0AzQAGLMGzltoECyxF1TlpDRw/Oi/FozQ57bZ33bisFCSEZBEJS1jKUh+4zqj1Sdvv4&#10;RdJXDAn1ITEojuGeg0lHnn4dCGR39LZ/j8gtIlHSdAqqnE0s+h+oPrhPGywafuhpJB3bTxntYPHh&#10;flt296gS0hr0m7fBycHxpKej9x0M9jbhgW1sQNkGj3xclP85WuTRt92Au+ef+/gjfJQWJKVI4+L5&#10;lrTyC2hUV8hcQSi8YyuK7Y4Nume7J+n7iE32WnpehV+kAuu2saV06SBtH3yIN6QdYqy0zlsWo1KE&#10;S8SGVJyOSgpEDMk4+hcRkdrN3MADCw1CpNcmGAODwADMQkiExposdb/CxPA2mDIk+hFOvGbS+UYe&#10;gcnp+AP2l4jSJY6bcndXP50fxVfIrtYm9g8AIJq1mmPadQA1WQoRqfs+EYkE3xxIUaA33IoIixcR&#10;Y4KOY7uqfuvgk9oLo6mbSKvxCIAOQPqAsehJpEni1LECAJDZ9Qc0QCREiQlbdjmIbNf/ELW5bX2i&#10;802q1oTdrU8ZVtph/wiGKNe4iaK+RCwi3PlUDQQ9Ukyn03RI6qmwP+x9nIpP7fPcfZkBevY3EADC&#10;nbhNKxmTFMMhDBqQvrTPwc12Pp2OirJZV9VqDZ7ZecO31yxH6NjbLMvKAq0RDvlKRDS9rSCjB3HC&#10;XgMmeuyCdHv6DIUa+ECAVkuUB/XnASEjAoHgNp8Ys3p4MCKyZ8cOCOcnxw8ePgSyNzfXqiC01hJh&#10;mWcEgsIi4rxfbzZN03gQdg7Yt20jTmscCmKoqYcCbOTx4wdf/cMX42JiMzo5OtVKncaY6+t3ZODk&#10;9Gg8Hpfj0dVV8/Ll9+v1sq7r5XK5Wq1OTk6urq6Konj+/LPf/va3Xdctl0v2ohT52bNnFxcXm81m&#10;uVw+fvz43bt3L168+Md//Mebm5uLi4tHjx7VdW2MmU6nZ2dn6pB1c3NzeXk1mc65X/O+OfUk3IIg&#10;YEhVC7JeL0FpdJ8pqXW19342mykbaNs2I4OInr0XMSZTJR4CIgsGbRl5AhZuvN+0pkHbGZuLlvZR&#10;EoMimrxPHIhjdEhsgAm9MWIsozCAbHO4AjOb4Dp0ENZ2kGTAogbwiYmLe6wwmEI5HjrzR9BKu90S&#10;nVsOK8xsjKmq6vvvvy9sZowZ5blukOol41Cj4BvBVXZFxpRkpOOJN/cFJIOHI4dCvNB1vuu6PO+s&#10;NQSjvNjalwYkKUnlG65fXV1prvTpdJpnxnvvfRdVLYJIREVRTKdTRFOWZdu2i8ViPB4ba40xqifC&#10;pFxxSqcAvOvAe3XljM6u241IzadlWWomOHVxSpLZY7oUqr1yzmlOx6IYRfKHvWYQewfvWM4yErs8&#10;z6fT6cOHD58+fXp6eioib9++/fbbb//jP/5D92I6nWrhxc1mU9d1kQERoRdmPxqNHjx4cHJykue5&#10;rpJy4kh5RQQTdeTOmbWnwhHAtLVdJwCj8Xi+WDRdd3VzDYTAMpqMz87OmqperVYikmWZJcPs0hBC&#10;xUrZ80/p+YwAgHfOeTbWjsfjqqqur6+n86Pnz59/9cXzzfJd11Xed4iFJWORmD8kqwaCUQGAQ2Zn&#10;A32FHd0a5Y4ajauP6MpoOnXdqbg+ujhRxCEi5h181w9avkd2GX/fg0qeFDJK7imgFRJ876Gl1KDn&#10;S1vyoiZWixYduozBo1YwA2BGUiuggAcQRiEiT8LABlHnZRGQJAbCBzLVOfGhnOtHaZFeaq1WBgFB&#10;D6IqXTUhMKAXNSfQip2dL04ePZLcuk0NxrTepcH6qNnS+xBgEdpmerq3tii2lJT9aItbMGgRogf9&#10;75Kau8ZzUITY/nQojvtgV/GR+OGO+eng05NJnNA+hb/jvR/QIiuBn6bDGgz1w1q6TR8801Se2f8J&#10;drnnj445hYrAGu49jJ6zHIa9nUHKzsVfYEtnkfLuH30kUuOfdXh3vyIy2a2Q1h8I4w0/Cvx39B9/&#10;ip3coeD7mZrc0iBqZ36pulHZc8OBQ0h62z2wp/WO2y0iABJdP3o+tU3OkDLxoPBSFVWynNT74EfK&#10;H3tLGiUfdvRiKt4URRFHng477SKOTa+nMV/pPUpVfrpeGPvD9QfjZly9931QdnU0sEte4qbrDqr8&#10;ltpisbcKUJ9KaWf3UxlPLZ2k+L59eyyPGyEBdo+KzJwkijigPz046xTdFHJMX/EpvWGwhvuLMPgp&#10;vT5A7dtuS4eaflX5IooZvV8WA4DvOtptCmllWQ5YWNd1em5Nex7w00j848UUj1IhJx2qXolYtsVQ&#10;YJFQRFKRInpg7W/K4OgUTwopaCGinU2m47y4ubjxzuWZYQLgJMGeDCk4i2Bui6IwxgB7zb8uAp1z&#10;BEiyDY/CME8QgD45en/86FMsGQYLaAgNolZgJ5v6E255pwcR0AThwCxe4jFH0Bj2nffO2BCS07pu&#10;uVwioibWLouiyDJhJyJd1znhtm2dax0KC5e5HY+KbtMQYKR5zIzAwPh//s//+cXnz5qqvbq65K6d&#10;T+fA8s0337x48QKAP3n+7OTkpK7rtcG2qyeTyWg00eV+8OABImqs1mQy0Q9Hi0VVVe/evTs9Pb25&#10;uXn37l1mzHQ6za2VLMut7ZrGte1iNnv88OF6vW6a5vNPP9X8Pm/evPnm27/UjbpiMrP4EF/EIeax&#10;T14VKoUDgATNltb1MmSYGY313me2sNZ2XeeFCcgQaWI4NIQiAe2pPzajMKAn9CJMwGQAjWitJy2r&#10;xMyAvk961Ql7Qw7RE2meYA/oGToOayuSovpOTpZ97E3xJ9LElD7G25hDeb59dIJbXLAUxQyFsKYt&#10;5tzODvI8b+vm1atXZZYvFguaTnWLo6QbiV3E//ghXt+fl143JnPOdZ0XaS1udSWBEXoREdexc65p&#10;OvWoHbkiL4se5zB0Rh5gmzJWBLyIQazr+vLy8s2bN7PZDIG7rmPXUozvMybLsnI8Oj8/PzmRxWJx&#10;c/VuOp+JyGazYc/WYAtcbTYgAn1RD/XX0/SEbdsys/fBDCIhN/NW+lSaYK2dzWYPHjyYzWZFUURt&#10;VKTgEQ2jB5Y6YbVtWxQFM7dtW9f1ZrPpepKd57m1FOnmdDodjUaPzh/N5/PT09PpdFrX9V//+tc/&#10;/elPL168GI1GGh6oqivnnLV2Pp+vlxsiQhJjcDabaWlCZZDee3VMi0xC/Ztgl+cNdFjSW4eoj97d&#10;1JW+6/Lycl2vj/GYDDVNdXy8MAQvX77cLDcGyQA2rmNGJ+zT80PKh8IFhbBA941FYwwYKIqiGI0f&#10;P3r8/NNP2rZZXl/n2Ig8stZyJ8zefIjMQ0IoDF7YC0s/qjwvrc2JSDdLtP4OoohX7bkKbH3wYMRe&#10;IINkLABkmbEZdZ7hUASZFoKJwYlbGQUEUf2drLHWGxIED7I1UWkSRkAK0k/AEwCQWA8G0IAGw2sq&#10;89B0KNuI9RgwDUpilUUxIBOKoVBPTHu0mGrDP1p6nPBSjRYMtfgQRKjPjhzIPSKAiKEOeX52fPLo&#10;ARjrBYw1bdNmJmMEQCBgACQxUdM9WPmDEt7dLRVo7n/zQBI6OPHBh7tbOv6UpMggB9ZHOpJHZrTb&#10;tnO6/5q873vvefED+3nP/T+4Ox8ARYNR/Uyr96Nv35cxcPeglQ6s//xL9MBKhxSBPyoF7n7q77n4&#10;8V2DNYzLnvLWwThh7yx9aHcOt9hDOoC/8z7ui4vpGMI58BcGWum67aPDgKTvo/NBppN+CGfdnYtb&#10;lqGxAnG5mDnPQ70aRmbc2rr0gR3tp0aB9ArQdKhRMkcwhLZXXo3KsowH6SisDlxF4lKkEux2GL2+&#10;KareMAkh/LAt+DCGGz//FCBP0a3/AABJ9mxEFbM0zKKHZ9SUpBSsv/HDAYyGaHJQjVKf1TcuOPVO&#10;5XE66YbGk0Xc+tsmMliitGfYddnbfWoIsSkkDLrVA5nsNkjyTvb8JX0J9eFB/fdeeURkYkVDEc0Z&#10;IZo+JR5PNM+J5tWNA9Pb0tPWoMW5p9hNfdnBuDiYnMTVgHpw4rCLEemVfQ+sfdKH/eELenV2ukF2&#10;NhoXNkORjEyWF95YEE+7muEdoz+hyazNM2MMutALBw1ZcMgLu0oY7Vxb+NbKR31FWwKwgoZFK2UK&#10;M8rQJQ92q28wCCNwn9ZdEIwxgM4BYG6ni/loPq18U1UVEWWIFqnM8swgeC+e6855L+o3BMIEMBmV&#10;VszmeoNa+k2jTFgQAJHni6lru7dvX3/zzTeubX/7298+ODu/uLi4ublqmubTzz/T1Nez2ez1xdu6&#10;2fzmN//De79arRaLxYMHDy4uLn744c3FxYV6f3zx+Zebzeby8tJ7X1VVWZZHR0d/+ctfRqPR8+fP&#10;j4+PNWQJEY+Ojl68eHF9ff3gwYOjo6PxeJxl2Xq9/v7lDwwAbhuS1nvlZWFrGRi9gAijlm/2Wqyb&#10;0NqMrB1lGRBmNs+yrO3qqKMFsGgIgPRRkpBVRxAMgdf864Yosyazhix2zoMAIEvwjNN/HoGRPKIn&#10;8ASM5AFYRKsnRMjE21XO++h0G31JWY6qyXs8eo+GfZ4LEwrN3iVwI2KWZfWmWq1WGrw2KUvNyt9n&#10;oXaQHpb6BrsWJ5Gh4lk/WGNc3wxs1diBQJOJiK0OtOt1BQBARjNh0Z5vGqIBCIvCAFpu7/Ly0jlX&#10;5BYACFgn3nWdb1tNzTafz53j2Wy2mE3Lsrx4d6mhdqPRyFqrqs/hvAAESFzrhTWALB1GyviJwBij&#10;6ahGo5EaZ5TmAqQFiUOLDmKqwFJPN800r8nsjDGbzcYYY22wSKjz1Pn5+W//4bdd111eXv77v//7&#10;N998c3V1lef52dmZ5gJTtqQhh1/jRDgAACAASURBVKpiVsou4K01msHdGFPXdVFk2NvNXB8uZ4zx&#10;PcDFvU61qymsahuPx6vNWp+qqmq1WoUqk5vN+fn5qCzr9aZdN9qn9176cmyx1JSG1EWlyIBxHh0d&#10;1c1muVwKyZMnT55/9ul0cuS65ttvv91cv3lwPMqssYS1c2wMZDHx970aB/2oARFhTP0YVJQEgsiW&#10;UlAkIjJgjC7OVtNHEhgtIipcAbT7CAIAqmocODCKFjsgJGvImlA5KFqKQtIExOA4jgggzNsK0Kls&#10;TcTQO5SKqAqM+uxmAQ2VPfSPiDAjkCCwGBAEJoRQlFGLgXws7UjSFK9YBIPwFMiB4qIBdZ3VUtFg&#10;jBWW4mg+OjoSIkYgQue8wW2NP+rFTUQENCkwRBYzWKvBeO749Z7tjs5x78qP9nbwnvTiALTu2Ync&#10;qe06iOx4CNI+evs5Ov+JfQ5W+6MMRiEcE1vUfQYpsk2f+sFv13abuPKzbu5Hb4MTwn3X8O/VBsT/&#10;4GrfR2j8KW//BbZUjPxFtUj/ZU97ld62L+vuXxwQjdu+pidbJbNRoyHRAwtZUzdAdKPbSz9yG1no&#10;w0+2xFylPk19oCk44k9xMAdRaSDHDhbko+zmLxYkYtMRxhQicaEQEcAAeOzT5O/jNe4d/aBft7h+&#10;8evA/q2PpNrDO3oetJSbRzp5kCgNxO/4dQDn20d6Zcr+kA7efxsB3DGO9Xcyc16Wel19BsuyVFP9&#10;ZrM5eEIZ2DBinxG2h0/dosBKB5zugobBaT8DVe/BTYFdrBmMcwAMiGgno7KpN+Jd21Tc+IxM65vM&#10;kgE0gOhBmBGYCB37tmMhnB8d5UVRVVXnXY45O28QgUO59+VmvVyvMMvG0wlYY4k8iDg90faTRCjy&#10;Yn190zVtbsyIrGFBYTJqCO8jmSlEmgCzc07PKijYZ89CBAIvHTtbFAw8Pzn51fNnWWYuV1VVVURi&#10;i7zIbWaNARHALMuM6d5eXADAdDr94e3rxWLx6NGjP/z+DwDQtm3n2JiMAIWoyPP5uPiP33/9//4/&#10;//eTRw8MCjs/HY9EfJ7br776Sj0yuq4DQ6Pp5Pz8/D//8z+rqvr6669Ho9FqtWqaJsuyk5OT8Xjs&#10;nNtsNm/evPnd737361//+uzs7NmzZ+fn5xdv3tR1vVgsbm5u/u3f/u2LL74got///vf/+q//+sUX&#10;X3Rd9+rVq4uLi8lkcnx8/OLFiwcPHy6Xy6dPn3Vd98f//JMVmhfTuq7ZQ13Xo8m46zruXFEUjeuY&#10;2Vq77prxaFq3TZ7n/+Of/mk2W3RdVzV113V1fdw0jWs1oU3nhafT+Wq9vlmvuHPqRNB553yn0DMa&#10;j4+Pj0s2rmk9M4m4BAoRURCREBCZwAM7EERw3tdd6xyLeEtK9wNrYWbWmolxrxMsSv+qXiMaLjTR&#10;ddd1GllGvVOiqpA4qXYHAM45UWUQ7+AMae1LRATjnahaQQuxswgRhf0FtNZaCsPTgn0a0LdcLkd5&#10;PplMtCCdGhmUWDPzZDLRCpKakklVFdxnBE9nukVmBL1HT86pocY5pxUPI6UWRuf5ZrluWjeZjvI8&#10;ZwZ1JRVGAHDql0GExhg0OrY///nP5+dn1tr57LzrOte2eZ6rktsxz+fzqqoAYL1er9fr0+MjY3E8&#10;Khbz6XpTY18T9+LigogyY40xxmTBIZB5sVi8u7kGgNF43HWubht14lQdWQhU9FyW5dOnT//lX/4F&#10;Ebuugz55k9Kpgc1KtUuqseo6DwBlWb569eqbb/6s6rb1ej2ZTDabTdu6xWLx5MmTTz/99PT0lJm/&#10;/vrry8vL169fa+DkbDZTTE+VlSlVdZ3TyoajUXF2dlYURV3XuuB1XaspQx8fjUaqrAzlIHoXobqu&#10;b25u1NtcM9MbY3Qxy7JcLpcGqWNm5rIo1uv1xcXFs2fPuOmqqkIW9QUbF2VT17mxFYsxlgyCd8xs&#10;1J8ZYF3VWZZ17OumAYA8z0Ggqqqj+cw5N5vNvvz1l5999tmmrv74h//672/+XGTkqpv/45//Ic/z&#10;9Xp9NJtI2whTosoYssmUIRGRKnS4Y+d9613rXetc6x1ZzLMida3NjHXOeWlGo1HgheCtLSaTseqq&#10;NNiQiDyoFzGLBEEzyzLvBXqXQxUfVfGnzn2K7wELFLCttXlOmfXCmvXPFrnKOhKrayMqfMbcWCJC&#10;kkgqfVnMrnGbpkakoii0zCuzgBdgFgQCJAQA9vqsCHvnXNe1HXnJ0aBA13XjLCvL0jkHbatkpG06&#10;AVB3We7NarrQAKCFUNL1v1W2MsFRXh/lkKoeAJERvPfOO0YwxjiUTnjZtf/XP/0T5kXLnoxp23Y6&#10;nW5Wa8QQTxmEDEAvhIYleEtvYSCS38PDMSbKIlFJjX2dkCjHxK70/t7oghpn2usuAUMyEtjKWLAj&#10;G8UOo5p7YOKW28MPUc2+HIAt3N67nuGu9Y/SXBtbeEPvWDcLE7k5mn9hV/wCSEqjJI8gonM7ue2i&#10;jw/7wxYY2ZWh45X0vfFmTETS/X7i536RD/Qfv3Z9PRl9cOBrMFhh2KUb6dfUbJ5ex1us34OuJLgL&#10;6fC2MvHgdbLX4sV08fWJg+ujtKB/nda9gpifcX/8sfN0zeOGQgKN/z91b/Ylx3HcC0dEZi29zkwP&#10;lgEBkIQIibTOteVzv/v6vfnh+6f95CfrHp9rm5ZFURQpgtgHg5np6aWqMjPie4iq7OzqHqzUlZ3k&#10;mdPorso1MjIyll9gd50mol4YuBJw2r2u721tpkOnVgLHznzdkqWhuF8oSSEa5QSVVLemvethNDZE&#10;ZX0s6ryQxuaktLG7TOmEwHb8nSS3ml3zRrqFEUk3XW/XcxJtFL8JIVja2nq92U7H2/vQKylFXUc/&#10;yqZiH95Q894v0xHFPsdg7rTCOFERqgY7ochcY/jssa9ka+yn83TTbc1DRz+xtl2DHCSrDDvWOkio&#10;KyWGaJ7cnSXozpHePhIR9buX4ONNmzmooKVXdBHRqILQ1MPh8HZ2ezgcOuc0Zmq9XgvzfD7XJ4ss&#10;B5ZhObDWttmxMgMAuqxN0xiQIs9AIIZTiEhRFGqfXq/XEf0gGqq1q7q/0qFpb1WYjLbSOGoF1W6n&#10;pbPvEtH+VdnedNFKJy1W+sZqGB+4phrQnkQAEOh2YlyXlEphe5+mJZ4Ive2mrgnQBue0U2GtBRFr&#10;c0TUBFAAUGR5XmTeNwCCW3FhgthCBenqs7T3u6qqbJETUVmWzjnXbEREHZeaSLe5JWolUQWp8Uzx&#10;lfZKkii80q2hNLa5HyXgIR2/SpdIELe4ULqA6TpSF4in+6PHajTFkA6hhYZgZuY8L8tyyOyVomJy&#10;sDjPIpLnOXT8POZKAr0gAKgHgK51WZZZlqmaIu4m7rDDUuEk3ZUpTo5uww0rSCYi8nO91uk9iAzG&#10;7aNANOovFl9kZiKrBxYkvmYAoMnTI6VJh3RmUcTVjWsa3zhoAjgnPrDz1matYLy1CIHygqzRuLDo&#10;tBenjxXPGwQQuAsp3ssrlWiIxTAYACOtuVWS+2TkfdzmIRARha1tebTibbFA1dSSmdFkXA4H66Ze&#10;Lq+MwSLLyiIrs9ySkeC8907garHSkQfnCDi35Ju6Wq+r1appGICEpHEueD8q8slk8vzps2+++ebh&#10;w4dffPHFTz8+appmNBrVdU1E9+/fv33n5Ozs7PmL57PZ7OT2J/PLxbNnz+q6Lsuyruvnz5+HEGaz&#10;G0oQ1toXL16s1+uiKJ4+ffrHP/6xqqqDyeSrr76azWZnZ2cvXrz48ccfh8OhtXYwGBDR3bt3F4vF&#10;Dz/8MBgMDg8Pv/rqq0ePH89ms7t37xRFcfv27ZevTl+8eDEajU5PT1erVRCOVJvnNs9z54Kt69zY&#10;YEJm7I3Z7N7dT1d1ZYzx3G5dAgRot+VPT56+Pj9nhNXVgp0PIdTe1cFRmaenVMpoBSGw6IdWu4wQ&#10;hD2w88jSsGAIgQSJjLEoIshqAzEAgNI6CW+zg5ZyjNlkJQAA5UEqbKX7JP6Nuy6t5DqpZW/pRIHe&#10;Ky05x+2KiMralCduv5u8lpS47Yk2V6D0eemGBAofJ8jsQ0Bmn+clEWGHTQ4A1ubWUlUvmIPyoNFo&#10;VA7yoizzPF8sFsyMCYKSLpxe+0IIdV2r5iVyq6IockRrLXs3Go1Go8lwWB4fzap69ezZs8ViUTde&#10;tTZVVbXZWPQCrPPPbRg2btT0eppiujTQIdy380Y2EU02lrR4oGLiEKuqveVyuVqtXr16dX5+vlwu&#10;dT6dc4PB4M6d2w8fPvzkk0+stY8fP/7uu+9On5/WdV1VlXTutboW8WCW7QIAetpNJpODg4OyLHVN&#10;1+u16h8jxlMIQU+JdB2xc2uPg4pX05YUAVQFo7aRq6uruq5VCU5EzKrq9ViiMcbpxQkBEDV9nRJ9&#10;EC6Kogk+MCvtMbMADgaDJ0+e/OqrX/7qV79Ci3/64fuffvrpar621iJKntssswYBhIEJWdBu3Bn2&#10;lh3WreeuAfDSKhEQwZA10lF7q4UUMKCJe0wUqvQCYKidikSL0U6UtVaqJiXXdB+llJye9+qH1R4W&#10;IF6Yki22easjp2TR32TZbp3dAEgoSMAuEB4iOnwydShAwARMAKoVIUCNsaYun06aCXXncNwIAd2H&#10;d2JZKNDFQ0rE3uIOzd0TDg4ORjeO7aBcM2iOhWiaVmfp67K1vHtJRaj4IX5Olzhhj5I++V78OW1L&#10;EsXEXjHjDX1OJzylqN1x7bab/t37wHW/7jz5rn2OLaaT+Y7vvnv5Wep86xz+Ny29sXzM0P4Sa/fx&#10;pUe6Kcm9bz3pnnrHV/6LzMlfi2LTEy1+mW729sPOix8/b+8rHqe8Ha6ZsfSwTh9OR9CTCWEfP+/J&#10;ZrEqRFQhdr1eV1W1Xq99XalYpVcDvUbleW46WANm9sFfXl7O5/PDw8OyLIuiWFUrvWBnWZbnGVmb&#10;57YcjqRNrN1qPVR0kURPtCuK7A5ftvQy2BvsBxTZd5fZ/WbvY+9V57u/++6VpFOhM+mc2xiqkjoj&#10;99hlRFHt3qMKVXAQ2Vh5q+AwGWxPUbpeu6Qbv2/1xZqcOllBbTR0CRDTmt8gG8R/8g7l7D6WfpsG&#10;MGKru9zA1EiiDtOLyXQ45CTtFSKqQoA7l47YE32rLMveAHsd7s28Kh/3Mqu0Hr2ySRISJJ12T4s+&#10;EKe6dx3rrUg6+WlbRGQzY7lxoWowMPsGvIsdJwECZgnQJQZmgHI4wMzG9wkApdWvp7jOqCuE/Sah&#10;Uz95H9gHYDECKIKdoK9/NJIDGQEgdLoJj+I72ymDBGZWXCs063pV5PnN2zem0/GqXi+WV7k1ZZ6N&#10;ykGR5UbEsXjvHct8uRAkEamqyloalLl3dbVaWmtt8CA5IDnnQOTo6OjLh7+898lNCXXTNGVZzufz&#10;Z8+enZx8YkxmTHZ5ebVYrZ8+fbqu69u37hwd33hx+op9ePDggbV2PB5fXFxUVaWm+MlkMhgMXjx/&#10;eePGjXv37r148WI6na5WKwn++PgYEdbrFRE2Tc0cssxOJuOrq/mtW7cGg3I8Hh0dHWWZPTiY/s3o&#10;V3mezy/Oz+eXw8Eot2Y6Hn3yySeff/7p48dPdbZVN7Fer63B0WCCwgcHk1EYMJC1Znow9hdeHUYi&#10;PcUNXxQFEYXgnK9DizgDxhgBVoDfDMggGGojRFNa09aDSAAQ2ihPRMAimYyMMUDCzHq/kuStXZLt&#10;kS91EEJK+rqRomJItTDMHPdd/6B9E3sljaTR2y7IG5LdS9y6agcYjUZ6EPZYJO7zkIzf7P4EG87o&#10;AUAD1EjIh+Aa70MT1sFaa41BEgLKskwVTBeXVFUr55yqL10YiOJqGwvIwC5tCxProjqvlWVJ1jKz&#10;nvcuhKZpluvVer0OQdbrZXCexXvHRT6wGed5rs6oRTEQEWDZbHru0lgiYgcAREQA7dLEecPOwTXP&#10;c8HW3ay36CkqVsoW1+tKz4+Li4v1eo2IBwcH2qujo6P79+8eHBycnp6+ePHi6dOnL168gAAgokSj&#10;/EfR8yiqzJTlpE5Y3peD/Pj4+MaNGxrPqwG/3Dn6qVUkWlFSY5QOLc/zqqpSvi9RF8/smkYtHoYy&#10;14TLq6v5fJ7bAiyF4OvKqaYMsmztmuAYgRBAWkgmCcF7YSJYrdchhGJQGmOin+Df/ubv7t69Y619&#10;9OTRn374frFYEOaGUEIo83xYlMYY8BorHYjsG1BqUxLtqAgZAQgB0fvgXNAzXrPzBJHAIWbnNcbk&#10;xpIBMq1yKs9zay1wq0RFRJEA0CavNIayzAAHFDEoxrSCCAoYRIPCKJbAErCGqktgQQFBa9AQg7D6&#10;sHQ8AVQGUsU6giJG5YCBGQKriVAAJEkS+oZJUJdGJFVcEUTfiu7wwiDE3fanTXwBAmhA+t4Guvo3&#10;m7SjpT3PAkDnbrURgzoULBE9lNVtVjgwM9rZye3jO3fyQXm5XGgtGvz7hvF+5AUu7uJdGQjeWQR/&#10;97ZkW9iNPrZ9wSMpWw9I/5m9nDn5sF/O64mAe6XY64bwjo/tNvfWt9697K3tA5rYSz4fTVP/hUpK&#10;PHuJ+b9p2SXdSGPpEfwuNbxLSacuZUeM7f+RYpRLx+/1J9nGFYkVfjCl/XVJNBULewJbugr6aPzp&#10;Y1p8Xya8lwAQkbdVGLt8T7pLbPpTKgnrXz2VzA4oe2cY5ag5ivOkQS3L5TJibtR1PZ/P9fpTlmVZ&#10;FNZaRYGQoGJmuLy8/Pbbb6fT6Z07d0aj0Xg6VmnBOcdcgSMQyoqSrMaFMBlNwcIqq6Rj3xXv0592&#10;1xE64+4HK7DitLQVdh5Y70sMvWvIz078vRNTPyLqCmcqQnvvA0vZOUakRn0t8XtN1Ba/VAEvGvIj&#10;ZVJXtjxgsJOaUASYJbDi3YAIsCaSQ+pkKwQ16LEEFGDBwEgGBcBYApQW8jcIIEEQQMWw6Ov6MYFM&#10;6c0MJfF0nevAHgvcpkKFEKHWg0/vU4gbpBoiMiZDDM6F5XJ5kSj4NO5HDeree/X8iPsr+qnFyYxq&#10;MkyuLdox6oD2/TVZy+NNLVWTxQtRO2rYeLcpJAgmrsSxrbh8kYTiavK2jz8i2jIv2HnxwRij4pnN&#10;MktGSa8nVQPAaDI2mZVOjEZEDi1zYebGe89BEIgISPUBEI3EJK1igEFc04gPFKQFDeEWHBdbF0RJ&#10;ey8iob1iYgDx3RWFBRgoEHjh6aC8eXJ7OB6evXxeVavpdFoWWZFbJODOAzwI1JVjgCDcNM1kPJgM&#10;B+urNUvI8iwECIH0FjQclp99+ulvfvObprp6+vjsyZMnn3766cHBwbNnz169ejWbzdbr9fd//qGu&#10;awYajUbLdQXn53Vdsw+z2Wy5XIYQbt68qX4W3vvLy0tFUxuNRpeXl8aYX//617/73e+uLi9U2VTX&#10;9cnJyWAwuLi4YObJZKJhR6vV6ubNm3fv3q3rOoQwmUyY+ezs7OzlKR+LOsouFotVtUaU6fRAY5fy&#10;PA8hFEVx9uo8z/M7d+7mef7q7JwADVJuLXY3arU/NK5uPUE4BO+dc54Z1YPPUE5SszeAGVJOmIHp&#10;4IpZQKJrEkBE6mHNzSVI1maa2FGzN9a+jqnulcBYiJmJbKT49INe9XsnYlSIpKXbA9Dy9t6FZD+H&#10;R4UY77ZcdxcC0+qwhJJDa8PrlfsMh0NVYEU1NnTJH3dFkFQCwES91TvRmdmYFpXJIHpvalM3jXjv&#10;BQKzIBpjW+evPM+HgzEiAqyZfdM4PRvW63UxHETO0vF0UNVhKihkWQaMVVUpxTbeq2PRYDBYrarF&#10;YjksB0ezg+PZzaPj2eXl5Wq1UgfDEISZfeNERN1wQYRFmuB1FRI9AqQLupl3UoWmjdwj+oakEwKJ&#10;F1tEwqrrWlMcDAaDmzdvHh4ejkYj1ek/e/bsD3/4w+npaSu7CEUiV39X7DxXU7YYmyMyao47Ojo6&#10;ODgwRlMBssaBZlmmJ4eGlwNodoRNXEPU1CyXS+xUeHEqQgjsPAR2zqnxsK5rEXn24sXsYMbM4kPt&#10;GkFog+CAgjCBUAfaHdRyFbywR0OZNSEEjW28ffv2ycnJw4e/ePr06b/86/95+vQxGppOpxzoan6B&#10;wU0GZVmWmTGA0vrdsODbYJp7ZwkAIBAzNM413om066hO+K7LPqmTnGWZQOjmAay1xlIbddwV3RQ6&#10;dXmeQ3vIIREyK00hERZF0bnyBWZ2rmGWEJiMKYrCWqtxsthZzHokl9JSy0A6F794Nvc4RHRNEgYQ&#10;Img5jopkIq2tBTs1FrUykqCIRbJarQhdA+osmlHyGgXWGxhW5BukOIeIm8O6TR3d6XEMHd++dXB8&#10;DGQr55EsAIQQcpv5HbDA1pHtjcTwhoLbJtO0n5CwwaC+1B1waWSJH9xifxRd2ftwb5JFRHi/DqJX&#10;Q3eIXKu66rX17kNIKnmnh3vnyDs29F7lI9cFtrn3XuL/b1d22eCHlXTF4S+giPyw/vR6BTvdiyRx&#10;3dDTelLh5w1zJds6rA+Yh6jDkp0A2w8oP9cSf3DrsaRXuFRijA/vrtcHl/flJL3+7PLJyGnTJ+Pn&#10;eDGOLEJ/1VQ83CV6jjUz9yekZdvcClFqKbTWkuQqcjjnzs7OvPd5lo3H45OTE7Wxee8Hg8HR0VFV&#10;VYopMR6PH/7q4cHBQVEORIQIbJ6XZVmWee2CCh7Q2VNV8jQmi514x1lNaVtEECniV7xXSc/TtlqN&#10;f3+fFdx7OL610Td8n/ZKJTeR6BSeKDe7PlOX1C84z8GXZQ47RJgSfzvCbg45cS8CaMMdoltDmolL&#10;fe6ix1A6kNSNqzcukyTIjjISEWkIql4ctP+tJBn2aJ3g+lBZDhvcNG4duParkrfmpIsViOohkyRG&#10;1C81PHA+v8LWTM+IqP6JCoNVlqVqsrz3ca4kyZSFnRJwt/+yUU/v4TyxYz0nL+wUeWmJ6uzU64q7&#10;aIz0LhaLfhODPdO2bEamWi2bprFIAQAEcmuJCCRglyquTW8nIiKj0cjkWRDRpGYtHfgAnVaVu6hU&#10;ROQOFTddIvXAcs5BCBaAFGyrG3AUy3vDFhHG9v4mXfBgEPEMQQCMHU+n4+nEObdYzjm4IqciIwIJ&#10;rpEQGISBPLvGO09Q17Vz9Wh0VBTF2YszEqjWlXMggrpQqkEgxEePHj1/+nS9XhfFYDwcnZx8Mh5P&#10;h8Ph77/5ZlCODg9mJi+cc08ePyOiuq6/++MfHj58OJ/PJ5PJp59+CgDq5/L69eumaWZHx4eHh998&#10;84219u///u+/+eabfFDW3l1czcfj8cHsiJnRmsIWh8ezmye3m6Z59OTxYDCgly+ePHlyeHjI7BFx&#10;Oh2HcIPIDsvCT0Z1U9XralgODqcT51zV1NaSc01VrYQ9SLAGDw4mV1dXq8W8aeoss+raQECW0BIa&#10;ZBK2SLnJyjLXRG9t8Kr3wgpOzBlAhpQJWcLkRtcpsxPSExFAsNaa3CIaCIwBCckRxdSWu4JOvIsl&#10;BzbGHZsSfbofpHOkRETYDk6JdEt07ZmBGxwg3VpvTy+tu2gwGAyHQ/Ur2ZUz4ikeWU/qV7m7sQFA&#10;PUyNNXmRlWWZkWH2dZ01TSMizgVFK2MGH5rFYr5eL13wTVMFZk36xixVVTnnAggRGbIIRNYAt+BT&#10;2smiKLTn6lsnvahjq6CVORHVrqlqx4Lr9Xo+n6/rigVH4+lysRARRCPimSECr2uINRGKxtsLozHS&#10;YcrsDjhOSDpF0PHHqPeJWQjzPNco+uVy2TTN0dHR8fHx8fFxlmU//vjj48ePzs/Pr66utMK6rguT&#10;R96nY4wutakUFQlGHVgGg4E6doUQOHhVyugxqd0oy1LzqkC3uJyEr6Z+vwCgnZfW8RiMyYSbq/ny&#10;arliwMaHV6/PPcvUNRnYwIBZborSB/FdQJwBzUXIDMKtCyMVZYmI66YuhoM7d+784sHD27dvf/ft&#10;t48fP3r2/BkAqO9nUzMRuabJ86n6V6IxxqCmz0tSR/cpvPe3/R6IQTwH50LwAmjQGE33Go1LmsyD&#10;DBiLKgN0mXZagyHABpERt/FcAKBLXAgAwuwVm38wKK1VklAAMcfMLIEyWw4HtiyDJcpzsApVvpU7&#10;uWu3QxIJQZiRBQAYOYRgACiRKbcgarqzD4UAN5Y9PY8YJEVMARYS8F3qZQgKL3W9FNixq544+Oai&#10;o9JsI6kOK/1VRITQZtnxyUlRlnXwzrksNxo2aIk8CmCbdSVSwAekS5SdW6iWdCDp95gsi6RT9/5l&#10;V8p5lzr1l3dpePcREYkGD9iW4WLpzcZ1lXe//hdy4YnLk37zAfX0TkB4N6r+r19SYvhgooVtrVD8&#10;5mfp4UeWn6s/8fV35Gbxw94Lz5tLPETiP/EjNFm9zf5/jW63jpV9kglsa4Lg51is96oqPaxxRy/Z&#10;mzdIxPJecz0FVhxmFJLT3dHNxxZ6QNquSoat/sJaIpqMx1VVIUBT18F7vbFHE+N4PP7yyy+fPPrp&#10;X/7lX85enq5Wq2JQDAbFwdEhB0E0ZMmHZj6fD8dTZibCLLM2M0jQAujujDTt/+5kps9Hg+7He2C1&#10;9ScnKrztxNmtBz6OM/f4IcTrzyYP2+7pqQqsjBnYC7SxFwzJHLZ8QDbitI5Qm1P4jhb4GG1UYCk6&#10;rTFZlL1VyG+aBhK2oCUa9XedfdJ7CncgdNql1OdL40lFxG8H68R3U0y0dJZoD/D/jrV1t0IhBFBs&#10;UGi1P1ZEg51aSBbdBdZaItSBr1arq6ur169fKxK33lnayEpr1e6bmvbjFTuiOcduxL5FB67e93HG&#10;Itnr6xpJo4xdgAFadLmNPJjUI9tQM+kD8QbHSdgmM9sQwvJqUVeVtPEagojCTLKJukondzAeRIzq&#10;FkIstJoO55z3AQBQM1IZEmFJehOXTbWbhhkBDCJJuvP37CjVeUWlFncbgxEcB8dSlMOj4xkRnV+c&#10;LRZza6nIM2sQOATnNHeU976q6rpxNfvVaoUER9MDa2h+ddGOHQ3oHYV5dbX44x//EOrV3U9ujkaj&#10;Tz/9tCzL50+f3bp16/79F55xuwAAIABJREFUT3/66afhcDidTpvAV1dXzvt1XQPAdDqdTA8V8083&#10;FSLO54vxeHz79u2maY6Pj733P/zwQ13XX375JRHdvnGbiA4ODqbT6XA4XCwWd+7cmc1mv/3tb+/d&#10;u6fKiFu3bun+LMvy1atXAHD79u3JZPL69YWI5EU+mUxc49XDq2maqDn2jctNNsgLdt41jYj4xkHg&#10;PMvW67XG8TFzCK47JAIAsA8hBO7ue23AlEFEzJAyNBmiQSLAsHuMIQOCCAb2mloSAAwgCxALAFuk&#10;QJ1Hoa47GBEJkG7pzQfqUJzjuZg+kJaOSfVdN3unTq/s7kZpQVKvfR4R2QdELIqi1QhsduMee1R6&#10;tuG2PWpnA28OcmOwyDNAk+XG+7ypPVENLCJOhL33Xi/y0KLbEllE8kFXXwJIlmV5VlAS4KbKZWBR&#10;B6JW7dI5JSnElKbGY27zrT169Ojs7EztWrVrAEAYY6RwrFnaIDzWsDLE1i0rpqxPz+zIJa21Ponl&#10;xiTfbbRyRO9WaL3JrLJaa+1sNnvw4MGnn36a5/mf/vSnP//5zz/++IO6SmmEbFVVVLTzHwGwpItP&#10;7C2r9pCQyrI8Ojo6PDxU6Sf4DWo4M6uDukZc1nVtOo0bbESu9jDmDr+5aRrV68UjUJ3IvPdIJABV&#10;XZ9fXHjvB7Z0HAqbCYIX9hyCsITACJ5D4NDtMgTE1WolhDdu3Hj48OGdO3cWV6uvv/76z99/f3V1&#10;aTIzmx0Lwvn5OSAdHx9fnLnxeFSWpXoUWiL/NlknFXG6ox9EgBm848a3yRMQ0YdgjFH+zInvdE+2&#10;ky4ZsTGtKxC2fmASAw/JAHgQCQBWRKeLsyzLc4uokc6F9945E0JARquUXBY1SVbkaMhxaLnENn+A&#10;ViUWAMAAiooC0OpJe0bRiPEnIgEQgAIwiMK4d0htPbzwJHitVVW3Hn/EHHbtbD3ye19RkhC5F4bD&#10;LIn/sjEmK4tbt28HpHXt2mGJv057rlajj5Foe9x499fkmb6+6X3bkn2lV+Ebqo2PcYIigfsEHkiX&#10;eMc0ijsFthn7u5S9Z8fePqcT2x0l797OW/rwhn++e9md+Y+hqP+CpTe0952o3ec/eKp/loKJIQG2&#10;twBsqyBb7n89H4s1fNiKf/CLWlLR8cNe/2sRao9xSQLt2iO2dO/3Prxv2a3hrVW9dYr27vqUJVKX&#10;VSAlFX1SLziplbdtsd7kT+h1NaohRMQYo/Z09bjJskxBhPWKXlWVb1zTNNbao6Ojzz///Ntvv10u&#10;l967F8+f3rp1Y3JwWBTFcFCizTTZFItnBupsUdqisRRvtG9gdJjoSqKKJD2YPliB1Ws0Cjbve+K8&#10;9Xx8xxrih83Wk00yrl3qjcO31kpgAL1dyu51q9c3EWnd3pPgwXhZgO52w+wUL5wTWJK0M9xFe1CX&#10;pCXtWHwg7XNcwfghWtl7z6dL0AM71w+YZK6U7k4Ua9i7u0PgOEzF4oBOwmSO8bugCqnRaJSTsbbL&#10;kB7CarVSHdyrV69UY6WdUQBiY4wiemsAb099nI6rJ+H0pggS1VVcDi2hy+IdQgjsEVFho1O/E9r2&#10;2+o1Ct1lKl0s32UzsxzCer12TZWBgnlDDHmQ9sSKkysAUBQFmi0lol7MVIGlYN7GGMosEYmPDnbd&#10;2Lp/sw/IbAA1GM1Ae8GIneQYYsYc1bGbiYPOXIzGs59NJjdv3haR8/PzpqkOjw4yQosAHICDCLJI&#10;Xbv5fB5CqOrKOTc9GNy4cdzU9XJ+RSjWWmATQuvFysE/e/zk1fMnv3z4ACXcunlyeDC7OJ/XjX91&#10;dv78xelgMCjL4fmLl2evXpfDQfAiIoeHh7f+1/+qq5W1VnGjx+PxalUhosb6vX79OsYSnp6enp+f&#10;H9+YZVmmiNGXl5chhNlspp6uBwcH1tr79+8fHx9fXl4y83K59HXV1PVsNpvNZiJyenrqLsONGzc+&#10;uXunqiqN8rVkMmPBCpYwGY2mB2MEA8DT6fjmzRtHswPHQSCEEHxo89ohIqEYonpdVfW6qteNc4gY&#10;JAgwESEAClhAS2QFTQdJLCIBGHbCZOJOg8CK2W4QAFG21pc2RJ9Q2i4r7l0neorz3l5KN8Du9zuF&#10;YjaCLlowDRvceTqJDW6TZ3W86Q2d6X0p24qtnYEys2c2LMYQtnhYRDajPMvqyjWN855FVJ23JXqK&#10;iGoVq6oKIXAQa22n5EJjDAE63yaWUs+gzKAxRvMSSAe27ZxTV+fZbFYUheanaFzQFHuLxUIEQ5DA&#10;GsaLDKg7VV0uI8cBQtoWK6lDcFf1X7Ncx9XETrEliTAalUfdkYCKsH5ycjKZjL788ss8zx8/fvzy&#10;5UvFm1PHKA35Ho/H4DenQjTOhBCiCQUS6YqIQGg4HN66dWs2m+V5HoLnLuWN8lyN5I1JauLrcWW1&#10;fp1eZY/qMqbfN7VfLterVaUD0fBrRqycx+XaZaFmbyFrnK8b5wOLSBAGadPH4MZ71hTDwdHR0b17&#10;927cvHm1WHz7x+/+9MfvDqdTnassyzSlQ5YVR0cHJM3h4WFZFMwrCAHAIAoRhfczeIMIRIc46BTK&#10;MSCfY4Be57/ZKka73HOIaBE1AJ5Z89YCi1fFK3dojunBrxstJQ/ddyEEg0jW2Dwnaz2ytZYNousg&#10;IbfPXSFEBgEwgNizjyU7tbchBVJEPFKHK02HxgABuGdmVD5JiAbfkmM7kmWkopTs9z2P+gJsi3cG&#10;MHosS/TeB8ispaK4eXJHRJx3WZYprrxBDNekFNyOmP7AorPd05HF0XUS50Zoi+rp9yqyr8A1jHeX&#10;OW9qSLSQkCxHr7Y3rOCHlb1i4hueT3uY/vNjEfj3dWy3bx9Q3nbs/jcrPar4mKri9O4TAP4KZW83&#10;dveUiMD1CtO9NIPvppP6+EmQnyOEMK3tZ1noD2s3nn17pdy0fPxgYw1vrSpa4/o10B7WCgnDjHSu&#10;nL+nIIhNxyiwVG5Pn0z5knSpSCIUhjFGsaVUjlWpA9uURMF7rxbEs7MzdSwoimKxWCiK1p9//P5i&#10;fnl8fPPOySe2KIns9OBAgVyKcpjneTEoN+IrZukYYw9DknQIknMtpaX2pDMfax6IDbVzsm/zXtfE&#10;+9L2dY+9oX7YPpTaGhRsFjbmIsgyRGncCkBMsrhRfujRm04gGZsKddD55nRT3Y9sjVFyvQM9xJiR&#10;bUYXVTlRkcobiLSNAiuucqRMIlLkUx1dltvNiiMqRjB0nomcZBnapfZ0htMW2zRW0srJRBRj24wx&#10;w+GQCLhxeZ7FhFfYZbpUv5YYhqI7QjsQsxDGSY7oVLEnsasR9aJHSCbB7kgPFB2mNu18O7cmSVHd&#10;00JKmhk8qUeSK7NsXQ0YoPEY2BAxEUR9c0o6CIDAAoEAsxywxecGUMQShWURzxKEAyGSRbOVHxGA&#10;oIXBBWAB7vIPChhE6rD5ETEI+xayr3Xq0G8CAQMIQEDYRCQKWUsUeDgZH84OwOB6vTQI09GwQxlv&#10;kX0Dc9XUl8tVQNuwCPjxKD86HJ+/blzdIFj1F/HcCGNZ5oUdhbqq1stv//in5XJ5enb52eefC7Nz&#10;7vDg6NatW6enp4PR2Bgznk4Gg8HZ2VlVu0FRDgflD99/d3g4874hsgcHR5of4fXr18aYZ0+fP3ny&#10;5De/+c3du3eXy6Vzbj6fE9F0Os3z/PLyUlnqs2fPNGwVEYfDoSqWP/vss3v37jXr1Z9/+EGJbzgc&#10;hhDW67Wmq7+4uFACLfKyTcBhzMtnL4fDYdNUsq7yohiOJ8aYy8WVtB6xSnDGWgtQIvlSMM/zjEyg&#10;AJoklwwZYmYLSIBW0AIiYOgtbmu/R82GZfMsCHvdErryRCazbt24oAQtAgFbBeYe4UMSPQgm94r4&#10;5UZHtvXKJn1YxwlYQyB3b6l77Yl4vfsV7LAVIuLgoytKz4iO11y00sGmFSaHn/feeIMAFgBQ4HA6&#10;ASDn3NXV8vLiyrkViyAaa6wTnT1DBHlW2pwRcbFYKKpNEAXJBl1JZBKpldurN64UhbV0cHBQO4eI&#10;RVGQNVVVXV0tFZdN1Qfr9dqHVWQcmgZeNRCKnsMArfcdGs2cJwiAMVVpYjUymcmyzBZZMeCrZTon&#10;mKA5pkeLKmUQ0bmg+vs8z2ezw+l0+vjx49/+9rd1Xb9+/TqEUBSZMVnTVFXVIAtFVVoiJNFOPGM8&#10;tJi5HOQHB5PJZGKtCaFVQhVFlvpwqQ4lXcQon/XWV7oQSERkhnVTXy6ulss1kJDJQtU0wed5LgxN&#10;0wCg88FlXLOvfHBtlK60uaOZo+utLeyXX375N3/zNyLy719//R//8Z/e+xu3btXrymRFnueC1NRN&#10;7cQaA2APp0cH42lhDdZefC2i3sIYeD+t97ZVGyys0fVAjsUzBUQkyygc2lwBwgpcJaH1wAsxaXGk&#10;Ac1GKIKIAdGIBGEMvk3sEo20bX2d4jWEwOIFAmAbom6MUfUtWaPevkCoHm0CoD+JRoQqXQGqVykQ&#10;Gtwy3G2IMyUJAdgohoLWCiwIRMAogCKEAMAAHOMLUBQPCwkQWZhRDKjzsCCxsEJfAQBrwHKLEbYV&#10;mrHLSfqr01HdZpUQud2GwiBCJtgci3J0cOgRmSGnXAQdCyI559CYOLw2TcDHlZR74zXSLWyEm7jE&#10;rTiizLILaH27gXqXo8L29UnRybaRnhFgf46OuGF7ZL/TKnUkoliqe4b5hrEn3QDo0BKT7/kN6qiU&#10;PGBb3fl+JdLfprRay3aXtKsg8XEAeJtzWL+r792rdy3v57lwbVL6fUWFAQZABBRg7DfWG9d+8oDQ&#10;UfJWRzZ6YSEQ6l37P2Qd//JFB8giyCikoyN+h572ttLeRdhLvR8wDwxC8rNNYO/g/lnqfPeme//c&#10;/QaFAfewnf9r9LM7J4hbohReo7KMN1sO+z1WulOg58HRbqWtkxEEEV0TQJF2jbFIRZ6ZBIuzLEtO&#10;EKkBYDAYhBAWi8X5+eumaci0hmIievTo0e9+97vReHrn9icMgsbevXv/F1/8kplHo0mR2yK3IW+x&#10;xsvBGOM8bB0Wm1G1/ecgHFCDmZiJGRV1YJv97oHLeeeCiHpm9GbyvSr5wHNkH8V2Qlb/XgYAETld&#10;AGynwiAwodY7A1jqqz/ima5oD0Ibhx3qPKalSwjY9QHjMyrtq0NWrC2SRPQMSmUGAHB1Q9bkNgMC&#10;AmRs/7aLxsIgwAKE+jntUmqspcTPvaMWFNhyU+pNezzTe+uHnaK2hYfbJux4P8rznAgk81lmVYqu&#10;qiommh8Oh9SBvUoXycjM6/W6aZrgvMlsm5LLeWcxtwVDwE6WxtZXwhjDDAK89Z+gjOwIzdZ/qKoA&#10;wcAea3S+gRZOBIlIFYjxn72pIEBApC5JgeBmLYBIAguABGYEe/n0ufWeg7imZhAEcMEXeY4eSQAB&#10;KueKsgwgi9VqemOG1lQ+WGAypPjriOiFBaEOYeW9LQflcEDWNk3DgU1eNN7pWgUfyNrMsFuupXbE&#10;SIIMwbMAM4Iwq2RJeuUFCszs2TtgzyEQeEQv4oQds/fBsQQw3je3To4xp2cvHjtuxqNiOMgoBG4C&#10;+6C53MFxAxwoW0m4XNXjAf3P//nLgxH84d+/H5Yl++Lq6gqAED0Qsw+VawxgXgzQmhsHs0Xt/+33&#10;31oy3vtbtxbj2ezHx09+evbk7/7H3x7Ojk5fvHzw+WcZ2cXFxfLKIpqfHj0O7Dk8EYaTk5P//b//&#10;9y9+8YuyLK/mC02K8ezZs5s3b3755ZfloLh79y4AXF1dPX369OHDh4j48uXLyWTyT//0T3VdF0Xx&#10;y1/+8uLi4ujoCAAODo4EfgxBvOfvv//zvXufhhDOz88Vqm3tfEbG1dUf//DNycnJL7/86uzs8uJq&#10;MR6PH/30ZDAYfPU3f7u4WoGQISNAIsErqA5SdzvEqq6JDAQBlmExuOTKQQjBD3MzLouSjPVsyIS8&#10;DAzsnLpSGZM59sH7IILGOufYGkR0HJAZBTwYZK5q50EESGMSATQhmMaugjFARNLhVcVLrHRROZE3&#10;Rc4Vb7y6jZ33xlgkDCDQRi+3qmUEACQA0WsNg4BAnhtGANHEYRYAgIOIYWDvXXAOFaFJhD0ziDHo&#10;mYFQoa+U46jXDwFwG/QEhgiNlUzKohiWg9ViaZDUK4cyW3vXxUiLbLE5RpGyLAaDQmGKgAVJAMQ1&#10;lQgyc1kYczQpC3N1dbWq1t6bLCuKsmia5t69zxDxhx9+ePCLBz8+/mm9XtfOGxYENnkGAKv1cpi1&#10;MXX3799fLpcvT59fvpp/9tlnq6oajIaa7mJ5fomI0+n01atXi8WiKLLzy4vVajWdHg6GhapZGVEI&#10;RYCBg3AQ9ihgMAQBkDo0iIgmEyAfBNAYQ4r+DgDrqjk4mt08uXNxMXdOvZkyRE2lp0wNDg6OLi8v&#10;r66WzKw6XOaQ52XdLAbDobu8tNZ+8cUv67r+t3/7erFYuaoubBEwhMYxAzIitMor7HyvMLHdxYNh&#10;W9/EZZ5ZA/fufjIeDeeX50VRaEB4URTrdY2Iq1VFNiebXy3XQdAEICGtV0SstYAsEBbLeVmWgWW5&#10;Xrng0ZBzofHucr5gwbwoXXDsGgA0QOJZGCU31boxNhekpy9P68ohgZNAAAjg2ImgMRlZG0L4h3/4&#10;h+FweHHx+ve//8Pjx49zmw3L4XKxXq2qw8PDvDCrylc1P/zlr+9/8vmznx5x8DcmM/R1SUgDG/w6&#10;y0ybi2P7wGztBJEsAQRROlhwm2cu4LqRdSNicjsoJpPR0fHMNU05LJihqprAQjZHkxljnHOW0JbF&#10;aDAclEPFwlzVDQgKGQNQN75e15nJJqPJfHEFAGhNJlkIIcuKEEK1Xg8HhbAHDkSQ55aZfTCVQx94&#10;MhpW3g1MWWSD2jtmtHkmpEJdFzYYGBBJgJC8ARF2LIiIYNRfSkAgAKE1mHlgUudDY4A5IyQGBgkc&#10;mEObQpfZ5kaIgngEFvbAPgQn3rl6fTQeD/OsWVaFYGZyzwwE3KkgvbAemi0vQ9O/lIu6j3VHee/H&#10;4BmByQgCCqoCKICIgYBQFMV8sTSjkRd+uVz9v//f/2Mmk6UPBox3Lng2aEAkz3MXAgAJoiCp5osA&#10;VDkIiWDXu0dFOWMjcIgoLnsrwFmLRAxiMhsVx0iIZpOWVPeyiERpT3elgvQDGAC9FKEIGLMly6be&#10;mun3yU/EKEKobttq9mQQIGIvwQszMKAgiYqgoEpAZAZM0NNa1qxho6BepNocgaBwa0sDQEYiMm2K&#10;NIAg0nn3MYBBRBJClTkBEVGD5Zk5BPEhsEroyEF8CK2km1z6sb2hALXJoFsLN+rnVKXV+wvb7lTt&#10;oFjVlarfxfYDGhQCAU0BYAh1QoKwCLIeZ/GU6qIwlD41ClOPXxFR9DoRVSNLx0Ig6sBbk1ZHViKb&#10;/2OfOzMsERIC6oSTIWrTsRpE0v91+UTai3QnBVhjRBPGEhGwhOSe1s6D2bpltW8CiAgBaY8YKAjq&#10;zvB6uRYNEcAu1TaodIGdU2E38yrAijBKu6dITRuICEhqhxYy3K2L0g8YAgTWBM0GUAyEANAtVEsQ&#10;CICAJKBCPiEQAukzAh0Ba0NksI2nNoAxLwUIAAuzIMLGrYBMJhBaxxEQQCAGMYiALAAsgMGSxU13&#10;dGU3aEfqzK7L2t5jAQJIZ7fXnnOkRpCQsppWKSwUgY+UGDrfL0MoLL79lRGEWNSPn1ROivFUcVdA&#10;74Ns9kJceuVFkY0wK42TMRSCU0uM8rdoxKKdKLB2FDos3aWy9au2immrIhsMRAYIDIHFtxCNBhCo&#10;3UrSRjAQCGgC3zgIxNZOqvtOlyZyBX4HjWO6L0KnRdp1M0mfj817v7nDtw9rZ5T4Oo0SIQlD4BaL&#10;tq2zi8vRW6oAAJCanEBTA3EgACQMnc9C52sTAECBmw/GE2AhA6oAMUh5lhOgtVkIfnZ0tFwuifDw&#10;8OD09HQ4HJy+evG73/9+3axNbpFEJKDweDgg4pcvnngOhrLLs9OffvjTdDo9PDwqytKYLM/z8Xg8&#10;Ho9nN06A0BhzeHioQTB1XesYdSySnFPIYtlxqAcoXryvlkJoTAkoQq0qu7X5IrKgMKg0sKuC0gkg&#10;BQ8iYhAXvEiwDBEHasPkt/YUpB+gFdrbpECAoPwhxKQucZ2VKmQ//eih2W1q6FLKt0naeF/TKrEw&#10;AAQG3Yhky+EouMY5VzWOBIwljR8iDmr3VZuCYBs5Ufta57+1X4KACBnQZEGGrLU2N+1yeOHRaNR4&#10;V9e1d07PLOpQIyLdGsCW64ogAQuza5gJkISQBERYB2oAVGoUBGuNEDY+iDJEUmkKg3RitcoYIK28&#10;QYAMiKJIx5rXUiR0PGdzDewqwE5pZdIghuAFhDpfKiIy3Xkk1lo9OpVT6czrB+pypud5HhkdEQXf&#10;GAKbGUYJrvYBA6CQNLgWEgMIhuJfRiiKASCikCATGEJBJEEZD4dAQmAEGRj1MxogsgBZRSb4OriG&#10;mV1dubrKsgwBBkUZnPeNa6pa43JQwBAZ9WsREAECRKK6dmp6I0QyVhCQQBCsOI+eIUYXdhFJzIyA&#10;RATqsqUV55mQEVSQ7S1W7FkCkiggO5nIBFuZDwCAgNpdDYFJwAiTGAQG6Gw8KgXIRvAJIILALAwS&#10;WAKil8Asm/4aOZodTCYTRDAZHYwmZWkzdS5AICRG9AyVD7XzjfcBCHM7mQ5HwwykhtAQYNX4eFXA&#10;TQyFYaR67TwoCrWxNrM2s3khSLfunGj2wKurK1dXZT5h7xvvXr8+X6xWRJRnxVV19fLlS/WlMsZU&#10;VXV8fFxVFQBoIox79+79x+++FhHv/f3797/66itNFnD37t0ffvihaRp1PVB3ViJarVaXr8+Pj481&#10;unU2m92+fXs+nxdF8a//+q+TyUS9rsbj8XQ6BYD5xcVisWDBLC9Ho5EArVar4XCYl0VV1a0UqVcg&#10;bv9nZhc8+4AChFZYXeP0bOmkIVGFKLahhwisWdIEGQHQCIIksnW7eYRa9gyoULgdn+xfRfZyzJQ7&#10;p6cpbISBzbtCW3ps2mNz1mNeAghI5L+ALZTMtUYMZXyBWbCN22/qRkow+xwQSEDvQKn0nApYbxAu&#10;iIiwnSkGQRYQJhEEYasw35mINK7FyRsOh5999tl4PNbouU8++eTs7OxqsQoheAji0RhDaNWsNBwO&#10;m8bN53PvWvQfz2G5XEb/Jg3xGwwKAC7LYmZm4/EY0Zyenq7Xa2NM03Sh5iCs21bVzpusHNcODhEJ&#10;rTrLYFIgOe2wS2Ono4v2h/G4TXucZdlqtXr8+PGzZ8/U75fb+LVWFCZARCvYT/saVydd5fg5sB+P&#10;h3luRdqp0A5EHITNCm65tW+JxbLBI9/YD1u4RNbUE4E7yCQVZIbDgYjUvlbnRH2YCAJIU1VFXh4e&#10;HjaNF5Evvvji7/7u75qmevbsyY8//vTTTz8tF3WWZYOBzfNyPD4sBgPn176uiWxZDIfDyXg8rX1t&#10;jTEMIg0JoxFEvMb7ajNLG6FcewoQmD2DD+iFAjC0t1wxBgktCQGSZg0wxqAxFtrTNK4gM6MQIGhy&#10;ZASKLlrGmJbhJNu8exEQjaCIkBJGngeH2PrZti7q0P6z6/B1ZXf3Setu0O197kTx7qQBbu9kol6F&#10;UfMh0B5cKIBskCySBWxTb6uHEQALeGkPLgZDSKLBtYJd4sXtHsrm8p8Uhm6MAKjdEQRGTVAKIQQg&#10;MiZzXMNwMLxx7FRDJ4GkFZq6qroUMN08yPubghkhXqwj8ffuh+9WVPuQQsiZHUvkVtmV0SElVN5Q&#10;QPulEEBANBv3KyEQUESztNq3dR57M9V7vjcP5meP8fu4gmBAdpTWEeFhZzic/P1w5OGfs1Bn5Nhz&#10;4O4rb+MFSWEAVVd1yZQBaMMGtyrF3e/1oN7x7xPafbF36sWf+gPBNznlfXxBfIunJwORkN5Hdl3S&#10;3lrifmQE6Rzi3rhY+yZwb83xjHjPLn1YeX+G9q6lR1pvkH47xrgRmmBbKv6AdlOJWjo9JuzQ5668&#10;HT9TYmxOe7tL3uljvSM+vtUbbHwl5fYq4w2HQ6oIAgMwshiDBgERq8ZpcvA8z5fLhaI3TKfT09PT&#10;r7/+erGca4DLer0WkSwzq5Ung3mRGWNc48X5wBIM1tVKxsNBURxMp+qzvLqaLxfz169fM1JG5mB2&#10;NDs4bIJfL5aMwM5TZsssL4aDUTkohoNBXhiDi8sLdt4LuLoCDjbPiyy3WTdp73Pm9lehY029u8/u&#10;lKbru7e8L/F8cFFtKrdKXpUfDJBB9ALEyBgEEBA5s4UxPjOWu7SDTXDeeyGJEEZGQ/YQEbEoCgBA&#10;MEQEhlRNJiCrat3Bc3toNYytVNmT2Ls5FDV4tDIToybNZtWKaA0I1K0cKbJ6UnbJvssSxoxgtlKd&#10;xQf6PYmfiUysM93ypstDhZ26hjkgInRAqNExLdVstquQRDWJBGTVz7WaQkYBBo8MAEyCAQMienQA&#10;iLhe19oH1Tfluaoc8sDOkjUWjcnTETVO71+sBgCO2dgT7OPUA0uFVOggijQMAlgiRm13aWplbxsa&#10;1wLobqveA7Oh1hdORFjYGKPRcEiqN9a5BhFgFh9Er21odcYVJ1dC1wnsDIapunFvQVUtaN3Y6rC8&#10;sFcVSWsh6YR+xKPjw9FkKBKMMePJaFhaFFH3s4CAiD6Euq6rqmmahj2U1ty4MTs8mLjllbrY1XXN&#10;yAIUj3NJ9Fg6P0QEwCGE16/h0aNHv3r4RdM04pqrqytxvqpq9l5dCofDofZtNBqNRiO9vz19+rQs&#10;y88//5y7dGZnZ2fT6fTg4AAA/vCHP6gS/bvvvjs8PCzLUl3+9O9kMjk+Ph6NRuv1+sXTZw8ePJjP&#10;5y9evBiNRvP5/PLy8saNG/fv31fkLO/94eEhIn777bfPnz+v67X3/OoVvX79ejqdDkflcFSu6irP&#10;syAcAomHwJ6D965pnAshNFXtG6c30SAS2Km7lDEmI2PUlqc6hU7b2VmSNoWZgYGR0Ro1qkTg5K2F&#10;BujxcEmtsdE0muAeVpcvAAAgAElEQVRkx+91k6QHW3xmo0RJnoHk2O6d35CkP9BtjTtsXXdkCMFk&#10;bRj8YDCw1q6WPraYnsGxoV7fetxq7weDZJAMAREhB4W/jn3ODWKeiQwNZbKsm8Y1TWUMuqbRgbx6&#10;9Wo0nXjvG1cp93U+hMwCM9lsNBoVRVFV1Xq9DiGs1qunT5/+4hefO+fm84XGqy4Wi9VqtVxeKfqV&#10;tXmel3oM1HWNiFVVi4hwi4jEzO8ShhRXM+a77c0wdLb9jjnmkoAdIuJoNDo/P1+v15PJRD1gmXkw&#10;GNSrdbrQRH2l5XVCWEoJunnv378/Ho9VKSYi3nv1tgPFHe8A70OXd1ZEkLai2bVO733j2snx3ldV&#10;tVqttiP2lX23h4F+75zrFKyICNPJdF2t1qtKRD755N4XX3xxcnIyGAy+/vrfnj59enZ2LiLqMM/M&#10;gzz/xYMvmuCfv3hS144FV6tqvV4CgKLOx0YNZYLUhW5dW9pJ296PPrALPoQg8TBGBCAVNTrszNaz&#10;xmZZ6lkdpyju6EgMzBxPuMhO4kmZdklNjlmW5TFys7NFS08O3jeo68bcnjjd8okIcHRIaKMZEBEA&#10;CTvtZNcuKLRWYt7Xkw5C67fFnSZ7e24FAMKGFDGyw2slys2NAlWWki6qGgDYsUULaJzn8ub0xskd&#10;bTrlQj229pEl8jLcxuO8rpXr+GEr0OwEpLy59V3+uftrpHmd8KTDgNtA+OmLvS97G6GtLeHkKWNP&#10;OTzs8Py/bklv/DoEvRO3Rh5s48EB3q4F/quUOPHpNz9v/VFB1ls15QEpbX9A071q937ARKr5uRRY&#10;8ZjDxPQiO3Gpu/2Ju3UfCb+TRmvz2p5NSq2d+n1G8TF8rDfA9PR/Q4vwF97FkpTdDqdSa4/D7LKa&#10;noj71nbjPGBnLopV7X2s9w1ZC30iaevZjQyC69du77jS0cX50eNsuVoqxmiWZYXNsqx1/BRc65Ua&#10;AKqqurq6AoAHDx5cXFx8//33L0+fE5GiuWsPRdAYY8iqjG2MGQ7Hk8nk1q0TvZ0NBgORFkqJiAQI&#10;CHObjcpiWBayDldNXbvm9aszDXQiaywZm2eZscaY8WggPoCxKkiMcrs7J+9V4vxIt8oq+1GCqYTb&#10;V55tCtmi5LfS/1+6GGMEjEI6tZBBzCIhIwNAZJHAmNA5H2EIHFAESIAF7SZ5OYIBAAbRJNMiIoGD&#10;sHMh3lB01KqKKjqDNGzvvhbJt7tuYHeDSykz7hEBJEVWT7RXelnmbTeI7nXksPE5Tcvu/tI+qBF9&#10;d19oc9t+WyIitu1ba121NsvzFrs9PsaboojFCdY5tLoaHwIAYGsI3PBnopw7kTjqsIwxTdNoZjCF&#10;io+zoZs0Yq7rBaeuWy0Ybyud9LzbS43x8hJnT//apmnYB9DIGuaMog/wZpYDiO5tVWBBZ7cREdUl&#10;BeamaQKon7cF6ZD2kfRukdJKiwij2icAkh1zoD6JoCEAaU+2BoAAJIJcDodkkJkzDWAAZA7ILfKS&#10;uttVTVPVzntfV3VRwq3jg9Fo8PLVaeNqRGy8jzgFqhgmIXXGzspCOpWh3t6Dq0Xkxuw4zy0ERsQA&#10;MJ/PM2OPjo+evzy9c+eORlwz861btxSd/fLysixLvac9f/788PBwPB7/+c9//vzBZ6PR6Ouvv14s&#10;FtPp9OzsTCEGv/jii5cvXwJAnufD4XA8HmdZdnZ29uTJk1u3bjnnmqYZDAavX7++uroaDAYPHjw4&#10;PT19/vz58+fPj46OptPpkydPrM3QZIPBAFHqet00JQFmWebnc8xEgAgwIyPGhjwHgCzLXrx4ofjf&#10;rQsJMwRGQwbQksmsNUgIwRJxhHVDCOplgADUWrTjSmHnuoX75BREROgroYQ3Tua7Z3a6zyN/SfU7&#10;aeUbcmpfSS+3Wyd95FNdN6TXEHSPReeaNiZ56zjZIyH1uNXW0LaHIyKG0gKIGxW7dOrqdreTsSav&#10;60Bkqqq6uLj4z//8z8lk8uzZM2aeLxeXl5dBuCgKDi1moSFarVZ5ls3n8wjyt1gszs/Ph8OSmZfL&#10;tWpSqqrqAvdq52oGVCWCSgbL5XLdOEQUhsjOEKgzNezbzltWO4oqoeskFe5SvWoQu2pARGS1Wl1e&#10;Xr4+O1utVqPRSEQ086bWlhgWRAKHEFIVA2wzovRDPIA0Sc14PF6v1wpm75xT7Q93GTlTz6yowKLE&#10;5Z473Mem8VHrt1qtlsuldLrIzWoiRXdf6uIUoNXUoGjGkGl+8+bNv/3b39y/f//p06f//M///NNP&#10;P1ZVhWiGwzEHWK8rRCyK4ubNm+fzS5XDWGS9Xutal2WeZQZQkAWp9RcMINd5iOC2BJzwXQihPZDS&#10;E11PpnVTK1qqunxDxIbraghdiScWdiqqngIrTpHC+Wmm1OghpW+ZZA+qI1JP/t4mKoA3QpQzqwDE&#10;IJoXF+I5L4nuSSk15hUR0aOibc4AqhI5SMDA4j2zV9VV1LLFIgQSOGECW0LMblHPV0VkiJoIDWAV&#10;EUIM3lOWe2EHPDs+mt6YVcIC1NNh/Ywl7tuejHVdQ2/4vte9lCe8uWwYuP7BNzX0hi71zovdGnqc&#10;au9P15W9Lf5VinZndxS9fv4lqOXnLe9OIe9b0kNBb7a9dj++iXS/wLZ6Iu3DX6JgosOCHQAp3L79&#10;xs31wW0B9PbXR2HufPy0vGG8b3gl3cg/79JEgSdy6djJnowa6b3HbHvP9D68tfU4qDgzuwtE14RM&#10;wjbr7u7wFO1VvcpTrrK7ELCzqdMaeoWI8rLMMpPbzBCE4PXOdX5+/t1339V1/erVqXNuNpt9+eWX&#10;R0dHmgxazbd5nmu+wsFgACga3m+tHY/Ht26dzGazohioxFtVlXRhWVmWXc4XxhgqETRapW6urq5W&#10;q5UaERVCyIvDuiYiQzR/fcbMQkYAsizD3E7GjkGywsL7lN6cxM/cAXVzEtYaH9i3uNdaet7a7ju+&#10;8l6lxdwIFgA4ILMXD8KwrtcAQAaMMYq+ooqSVbVk3NoyKoE3TRNzVWnNnZIlExGTqKtg52jDLepq&#10;RT5IJJmUYqPmiIjAkMkIutcoyTCYboq0ht5Pe4+w9Pldl67Yq/hPSBhUbtsUWLoHAUBzcEUssFZx&#10;pfopRAIL2Et42oKuJJ3f8N4sMyGQZjaM3gzaXFRgaZ7BNqyVSLpchLFOZlbPodgT6O5NMSQ/5UXp&#10;QkRNnP61wfn28s+CAgbRIGlsSVQKtPzCmDzPsTNriwgDiLDTbescGyCbde4SwgyCrMqsLWpgZh8I&#10;tvRWqj1S+O10sQMIi3jR4FERaS8qLSWhQGntwDh2hcmzMufgfMOWULwE7wEJkIJ3deVq13gJwS0n&#10;s4PZ4SRDqOpV0zQSMxfgJtyAW9gLwm7zW2uzrL1FuxD+z7/962Q0nI7GR4eHRTFYhUVeFtPpgTFG&#10;UwTWdf3s2bM//elPk8kEAG7dujUYDIwxDx8+FJHDw8PpdPqP//iPxtLDhw9v3LhxcHBwcnLy2Wef&#10;ffrpp5pja7lcLhaL8Xh8dXUVQtBXfv3rXz948ECXX+MNi6J4/vw5M5+dnS2XS8V3d84ZY8qyvHXy&#10;yXg8Ho1GB9Px8xen//Ef//748aPaNWVZUpZHY4VoBJil+fzCNRUKEyCwZw7AgiwkkKPJjAKVBEjO&#10;KgiB2YsGvKEgQoDQHrQABpBQkEQCxI0ifbPAhukgIuAeK1BK0739H11adiuM/4zP957p9HQh7oo2&#10;a14X4ZVyCkwsS+pTo4rdvTW/uaREnv7TWsosWdKt315u1VkYQNEglL2YAgAR89wSWWOoqtYvXz6f&#10;zy9q1+R5vlwuRUSz8lVVBcwWyRrTuEYPg9FolGUWEen/Z++7mhw5joQzs6oN7PjZWU/R6EiedBFS&#10;xEXo5X77vd7dy8lQjieaXZLS7s7sWACN7q7K/B6yulBoYIZLciXq4SsplkBPo7tMemtCZQE10JRl&#10;qcFNmr53fn42GAwQQZutplYGCCccaagyiW9XUNVgEa02PUFHKUTbtnoPdtI2ESmxm06nCDCfz+fz&#10;+Wg0evjw4eXlZVMt27bVe3Qhbeucc7kG70QxvfsgnQk+FGIQIjAGyRizs7Oj1j3qGjXGNarhRkmz&#10;bKQQQkeF9bcx2EpbfmgfEECbshxjDILRZaqEpHur77WWPPijo6Of/vTDd99913v/u9/97tNPP339&#10;+nWW2eFwyAx1XVeLmlkGgxGRdY6d47IYHh3es3l2dXXdNG5/XOa+zcxKCDVAXlC+LRI2xakApUTe&#10;N845EQ3YtgjGmEwkhI+FZoLWGli5ByPXlM6BEVPxoUsShG1SMq7MWw4xug+17oNkiGKNUBeIRKug&#10;mMBubkE6xSrRQCpFKkBl7hJgoqstlQoiGAzg+ldZb/8cCrcDKKNi753zMQIL09yPZJKifEe6ojLR&#10;/tLZtfp41O0QdtYarR9JSphZEHFZN5Jl+w/v43DgO/Nbqh3pA+44+jcfiKuCK/AdSV/8ySbdSIj9&#10;rQ9JKWf6zHSV6W0pyY3fUk6UkvrNx6YzitCF2wZsXE+W+SOPrXPYnFvcnH/MrL7TSHcVEkfR23o4&#10;dFaDYMBa96GmL32Lowctf++BnfAjnWMMO/IKGzuc4kX3AOoTkLXKff13reNRSKhJblGidlccVg8f&#10;V2T5e21XCjzfCjn/APyVZPReHWWkzVNIaQskiIDbxN3bRvrb265jEnUSJ6wfUsFb56NYsxlfrzds&#10;2oK3ksr4J7Pekzq+S0Pgm6aezZauaVtXu6Zh5sePn1xcXPz1r3+9urq6ubmO6vF4PBYRjd3WBvGq&#10;a2j/NQ0kGY+ne3t7e3sHo9GoWtSGMtXGAVDlsbquJ+NhlmWj0WhvdzqdTkD8bDIypBwWXSjWpFyd&#10;RaRaLJxzToBFhsPh3m39f99g9IneujYUx92Hvo3Uf0+D8lsZRGTAiM0R0SN6L8zigVv2zIytR0SD&#10;YIw2sQdjMgrMKUg1oZ9g3AYKJc+JrIjkRaGKTU8KVWUhWKMAACGU9GVgDCE7KdRxEitERIaNMQY9&#10;ZkiQtITS52HXXad7J3RPUDFsTRLTt6R2GVgnuSmDiz9M7d2dTmoQ0Zo8wLyQVglEMFo9ELQ2JTIg&#10;a9EuFmc14GdNfVbTc3gdM4tofcCwbyICwFqiRZfDLFXVENFsFrZUdRlr7XiyE6FLFWd1SGsQloio&#10;vrCiWqGiY9JbE7tCnaAKCwqLlg0RAOu9J0SSkMgQHePGGHFBAQMkD2JDvB/EhaEAh/RU54UFM2Nz&#10;Y3MhYu+ZAShIt+kxqEaXayMfgU4pWI2A/SpHCAiCsGjpUwUsAezan2FW5oPxAEgoo0GRN+0SPBNZ&#10;r0VcCYXAsa+adtk455wBPtwbTkclt01dLZu6dY5Icx317UhdPD1BVzUwxTdmbhpXV1VVVXXdTqfT&#10;8XhsrR0MBnXbqn3q888/d85dXl5+/fXXOzs7jx8/tta+evXq7Ozsww8/1CCX0Wh0dHSkdZQeP348&#10;mUyyLNvb2zs4OFgsFp988knTNERUlmXTNLPZjJkPDw93d3erqnr16tXvfve7LMvefffd6XT6/Pnz&#10;oiiGw2FRFA8fPjw4ONCy00VRNM5fXV0BwP3794Hw7OzVi5d/ZQ+IaPMsz3MwFjsDKhlzfXGpNF1h&#10;S6KKwmKIMmNIAFioi90I6KfVOMlIxzuNMazlAjuA8Z5b3xm3AWQVytS3iMt64Aas89d4cypgRQzE&#10;iHzrttt45xoPWH8IfJtAExk5Ii6Xy7OzsydPnuR5zl2pzK08eJNhRMGrJ5YBQFkUGuADyMIeADHx&#10;wkViqs80gOPxWARJ7aqt091tmsZmBREZMlqpDRGtYSdSFMXe3t7+/n6WZfP5LMuy4XCY5/loNFAb&#10;i7V2Op2q/eXq6irLsslkYjJ7eXl5fX1dVRURFUURQptCSi+LCBqDiK69yyYinSkqWk43NyqymRil&#10;lYCKkMjBwcH+3p7GJxZF8c4777Rt++zzL7QgnUonvT3vHfrWY9W6kJoYqHY6pbPSORDUQKMmS+zH&#10;86/ExzTCKK4omHWIJKF2QeDDrqcekYbXqhkIEfM8f/9ffvreez958ODR69evf/Ob33z66afL5TLP&#10;cwDFUN80TvcBwVRVNZvNmqYxxh4eHg1Gw2peXb4+dwv7+HCEKERIQvQGxoseXnQfUERaz61nLxK6&#10;1xEiIlHGXalCQhvTBlPRirvY7FQkhW14mooOyg6d0w4sqz9ZBmvIG4OGvBYpoP5zerDXfdzQvhI6&#10;FvM3gTorBoD+qXOuCCfmlsjCMM2o0ZbJkqQHdv0QNeYuzDPUaxNYj73Srd5cAqupC0KdHhFklFT0&#10;EBFEM2+q/Ojw5N2fNAZbv+bb3ySnP3DcQS3vuD/FHQgIuOrm8+bTS+mniPQS2dP97Ml/+t+tfKH3&#10;WLhdd73tYo+m3fbzH32kc1tfvv77T2q9AviWc3mL70LENPoyXt9kMd91KChiYmv4h8HJ2llvgHFv&#10;dalspvWLv9O7hEKRan1WBLZbgOuNchJ/CGT2JIFvpYc9InAbc/khIzJHXo/A2vwQb09PB/v2wX5m&#10;6NbR24f069YR/NzbCCkkElSMvYoGr9umsUknYX2TO+wLD+lxMRFp23Yxm11cvL6+vKqbigCstT/7&#10;2c/VPVYUBcBkuVwiojoInXMaI1PXtcqWeZ4vFrPptDw4ONjd3Z1Od4fDIQDVdT0cDqNUpnWIAEDL&#10;sxhjBnmRZZkBtNaOB8M8z09fvHTC3LrGteK8E9YoEH0CsoCIphTkef5Dmv6msIq48tilegFu8LLe&#10;QaTw8+avS8dbwoK08lqGoo1kUETyvGzb2tXe+RrYUydPAxrohO1Yjl1ESJtyUKgvYa0ltKB6KDMj&#10;qhAecc05T0nbykTqWMlTnKTdxZAlFeNVQ0FDQAYoRLhH1QARu6YiqpnG7uReQoH77XbqFP1x7WTT&#10;WldrWJAgDiGiY8/eA6yCElJ5u/cvhRTukNyXTok6q1zyp1THXbVZ1H+LotA9qes6xlsZYy4urzsk&#10;IjUTI2KsNKI/4aSv4qYQmNKE1Iyuy7cgoj9K7xaRjEwLIXeUzFpEDIdAJREWZu+8d+ylq+SSZZkQ&#10;edaAKhNTLVI0Y+ZQh1bWWJYk7DEcv7rBg4lE6x8zcxdOBkIWh+MBZSTCYeUg4hiBEAXReqGWZVnX&#10;Vb1smuVwYO4d7EyHpWubpnFt6xvn0RD4NZCSTslBIuW7AtA6zdFtnXPT8cSgeO+rqjamGg2G5WD0&#10;+uzVwcHebDb7/PPPReTg4ODRo0ej0UhTqT///PPr6+vlcvnZZ59pA4uPPvooy23TNFpzXfMBNfDq&#10;5ubm4OBAzQ0agXV6eoqIrm40LYg7K8+TJ0/atr28vDw5OTk7O1ssFnVdV1W1t7fnvT99+fL09DQv&#10;y/v37xtj9nam3vvFsn758iWFmspJXEme1Y0Dz1lWLJfLtm3JWoOhH6UBzICMxMY/ICJCQYlyGEp1&#10;CiGAEGkVItRiYko+Wq2U1ue7W+w7KXKmKB2/yobKIXfKlOnTUEnG+utW1F8htru+wgu1pnZOpMVi&#10;8eLFi/l8vr+365zLUC2/qzf2WHJ8+9pj12cIIMpZyYCIdMZfQESL5EFc8AwwIGovnrLMm8aVRVYW&#10;u9Wymc/nDLxcLq21AOKcqKlbq1rW1bJtQ1r15eXlixcvRqNR3VTOufF4aK29urq6ublhZk13bdtW&#10;+waqEABC9bJtW48YODqE6EVS38JmBM366sIHWq+BtXV/Yt8fpaTUtZ5c1vXNzU1mrYhcXV1dX1+L&#10;yO7u7vHx8eXlpVrrIk3suQF7vF/W9Qd9xcHBwWAwUEqi04ilxzV0yIfWloGeJmC8Im4pdfbeN02j&#10;ZJ2IYhfpjrdJqiBJF4o8nU4PDg7u3Tv6l48/Ksv8yy+//O///u9nz77S6nh1Xc/nTruQZFlW5BYA&#10;NfHTOedans0W5+eXRyZrW39x8frydPlw76coQEQkBEyp9v6tI0KsCHpA57htW+9FAIVRBIRQ/Ti6&#10;PyKhtblsNA+Nhsj0yRGjuWsNg+sGneAoS+LDA7dDYqN5tl1d9p53WoGqa8+0glUE1KoJcRBqBIC2&#10;MYmF+YQQOaEVhNrYTkA4CfAKZQEBQxH3LhjMInkU0qaoHX+OLcEAoI32KEljr3qFAeMXbX+n9UBR&#10;BATEo7AIxfBVQ0vndw/2Hr7/XguhQGeP7MgtBrLvN+LxpUf5rffDujgV1Z6UFNxBz+94uIAA9PW3&#10;FbqJdD1g1lhJpAO9SUoqI0Ly3/WRErH4oXe99+Qfa3SYsXUVa19/9Kn+4wdi6OgUxWjZ0P1k3YLw&#10;nZ6/DRPDYzeB5y3iqazrML3RvXQNMTfvgXBHj8uTtiwE6Az5XRtH0B9I7CN4d9TVXdarN6QtbzJ6&#10;6Pkmz+xhN98Zufw9hiQjfWkvhbD3E0igcXMhdxPP3g7Er5ECp6aoFCB7U/UC0RAQLT6Y5PvcAUu4&#10;PmADC7Cr8eSY204h12mQoWJQCvi6rupqKeBza8uy1MyDrm6mLJfL+Xx+fX09Go2iLAcAqkhruszh&#10;4eHx8fF4PM7zkrqge/Umaq13dW7qxJ598TkAiOesyHObLZZVXS214pV2ScsMIVHepfkvqzrsKlHe&#10;lbxuvfuu/RDSY0q3NDUUclJ6JR0p4qiZY+sNP8rQUqosKAhoiMAwMwhZykS0pTizFqwARkQyGRER&#10;WbIGlNBoMy6Nw6Kgs5MIEhOi8w2sLDnO+9b7tm1b17QKtGolAACreT9JxN/mzujXBP3F+xa0pRn3&#10;KLmPMoYkARYQ1N8w4os2SUqEfwAQWZVGCQa7TkOJE9N72EPwlCMJEhCisWhspL2a5ghkkBnYE4qI&#10;YWZCEfDrbEKUPhOteuxYSyrnO+eZtXSQIIK2F9fKQ84phRQRP1/cpJ1b1YDbLY09O89eQJBQzVyR&#10;4NB6TTfs7HfY2c50N+zapq8pmUZiOoxe7FlzRYTZa5Yfs4IU2ZwyywLaRSgiCnZfpDsEQINJNIKa&#10;uwLLQ93IcFFEPIgXdsyO1YyFzKypsAxiC6v9blmcATQAbd2URSGiDUeJmRstUe7qnWG+tzMcFKZd&#10;1uDZe3GtICaeJW1w2o2Y2xKVYSNIRGrFb1r/+vJiPp+fnJzs7u7OF0tjru/dO3r33Xdns9nR0ZG1&#10;VkNP8zw/OTl5//33B4NBXddZln3zzTcff/zx+fn5Z599trOzMxwOq6p68eJFWZZVVR0fHx8cHMxm&#10;s9lsdn19DQAXFxcAcHN5ZYyZTCZPnjxh5q+//lqNX3/961/ff/99hQ+1oF1eXp6enr733vtlWS6W&#10;y9evX2vp652dnaZpyrIMXgXvNUTQWpvb7Pp6FlftnMu6YBNiT4AogF3NMgQGZARiAk8hAdNjCKBD&#10;Q9hpWxHxnHO+gx1INIeePJdSjbtpa2Tbb0KCZZtGFOcWeS11jcp7b4mflda0y+XFxUVd18rqMtvv&#10;q6gjVckgIV23kcjYEFfvAhBAAlhVrFBirdMQDwBeDf9lWaIh55x6lmazOREJGmvtaDA+Ojoyxlye&#10;X7i62dnZmUwmMQbw4vL1y5cvRfz+/r7C3vn5eVEUOzs7eZ6L+Pl8DlUXlRlKOzXhpLQEnmdmBnpT&#10;wQ6TvsubOwY9W0ai36rA8erVq7ZpAEDttt57a+3Ozk7bthcXFyKrCk3WWtkmQkUa3TH11Xj8+LF2&#10;QkBE55ym4mqQXeou2Dy4FIY7Eu/0CXVdL5fLttU01dQzI8ysrhp9kW5gWZb37t374IMP3nvvJ413&#10;f/zj73/zm9+9fPmyLMvRaIQYAKCua7XteMd13WZWxkXJCMx8eXHNHvKszMjkma1bx+wEWkKN/EVZ&#10;C9zZfkZbb2Bmz+BYPAOTaHyPMHgJxTKd48T50+vQQtGRCxsmD0mNyAle67nE/ffeex/8S14YET2u&#10;oettM/92SkKokVOIiGDSTqmhyT10BpLua4Af0VZ/AAAWiRCJyIriH4Bysa5/O6B2gLzDsXmrTqXc&#10;EEQjw8UDcIgaAxGN1zRApgEop9P9eycX4rXLagqct736h4weQbvjFbedQqST6/LTXW+8+4Fbb0vh&#10;LRi5tplsbiPOW0dPZ4ife8rG32Pb39bYxhZ/lIn80423fmqbpO9HAYxvfel3kqze7qvfZLz1Wb3h&#10;uI25/MCxKfH2RJT0r5iYUCUxvn+nSW7SpSD9rupiUwydiEJvZNPJhACTtipRrls1fduYW/ohpfm3&#10;7UyUu3xXAFtEFtU8RFENyqzI66aKQpcKw845bY+jYokWcNCpqnlL9bIPP/yplgwGAOe8SrnD4dAa&#10;K4mxIEogZV60bVu1tUr+WstFC2ABgCQJBKFggrq7uv7tiKgeTZuXdx/QHUfW28DN7Ypi8xtyyR9x&#10;6C4BAAAJegASIEQjAEBGSGGD1B6kIiUSWauqgf4MGKGtGxWE0Iaof2MMIYLnqN9FJ7SK5ZJ0v4lw&#10;SAJkAB1q0RskEUZArWzDIATIAEbAq0FeOhsVMxN5Zox2pUjjV4AEsrXlNGyc1Ab6BzocDTeqi6XK&#10;SMDKziMQ1B8RjUdrQzfANa1HCAwBdJpIKgxxWk14TVBfgbfeo0EGCnUacxCz1hCxkBAEpy58HfEn&#10;8XWR2uD6iEdDsdh0t2qdjyWBdln71hnEIsszazWZcrlchmA8ESfMzJPhcDAYNE0DmSnIGmsFWbFx&#10;sawWtd8dD8matm1ZwHt2jq3JEdEIeO8NoabOBfP2shlmeW6sYSeaF4rgxRtcFULzzE7YM3vhxrli&#10;UHLr67YRISF0bduAnwxyJNrZ22XXMrMw120zKEoQMgYdwLJpFotFVVVt24pv33/v/b1J2dQL3yy9&#10;l6Z2jUcvCLTWVB6R0BAigmin2KAVdxBGxtrLy+tRObi5uTk8OHj8zk+yovzVr37V1NXnn//l4ODg&#10;wYMHr169Oj8/R8TDw8Nnz55ptEhZlr/4xS/Oz8//8pe/fPLJJ4Dy8OHDo6Ojy8tLZv7lL39ZVdXV&#10;1dW9e/cAoAbZ+vQAACAASURBVCzL6+tr7/3BwcHTp0+bphnkBTM/evToq6++mkwmH330UVVVi8Xi&#10;5OSEiI6PjzUyqK5rzUk8u3htjCGD5aC4mV3PF7PRaHR6eppl2aKaHx4eishisRwOh9772bxSa0hd&#10;V4gyHA6ccKZl1USmw0FOxjVtweJ9W3NjrSVAcIYBGvFtyzWJIxJLSGTRGDReuKldaGWqPZ+65qcd&#10;kgOss0/uvAQpcYEuKjLiUuRnikVKobSKkKJTYgkSpBWesxdEREPGGGW0ke/GhzOHd2GnqSocEhnt&#10;pXpwfDybzX7/+9+f3DvO81w8Q6yolSC8mp9jrTtdlDHGaaJZF96sUZfUxRkJ6+TJ+1arYkOWQcKu&#10;dNXGgvMuMyQoTbO0hDu7E42C0Uw0kxkiEs8GqSxLRHTO7e3ttW17dHRUlsXl5aXmDN7cXF1fX+/v&#10;H2rQ9XQ6VZQBYGMMC2oyf0hLdU5aVrcSADFrXrQxZDTgLtIXPQvdDQ3mcs5pd04lHZm1Wbe0oihi&#10;sJKWkFdhQoMK1Xmlxt+2aSIdr6rqf//3f588fHR0dPTzn//82bNnn3766eXlpUFSghOjyfR+Zl4u&#10;l4PBYDabKdhz1/fwvfd+8sEHH1xcXAwGg8FgcHl5qTioBZsUxoIPrW2jOY+ITNJtXbMyz87OOKl+&#10;xZ0HRhlJZGnWWkOWiC4vLweDQVVVxpif//znv/zlL9u2/fOf//zZl19U1VxEJpOJ96Jl10SECJhZ&#10;i9wbyouiaGo3Go6n0+l8sbx3735ZluDh+Pi4LOzXXy72dscAwuwGuUXnhAVAfTFbfLapiIydM0Ql&#10;OXFYVVW9bK3Nh8VYshzBiIg1RpdpjMmy8Bztx6pLVqalBqzFYhGL4qsgqLX8BoNBBG/dau/bx48f&#10;N00TcDn0NAhxiAjoQNRcbvIsVvc0xkig5oiIoPzPdGxehNSMyAKCHgAA27bN87yuq/l8bsUwsHMO&#10;gQA8EWFX941FkEhRtfWtsAgH5xsBksDN7Prdd97dKcrq4goEEMm1TqUt6TY2Uq2w2NW/pN19deI6&#10;f0gGAqCQdHGP+n8k9CLgvbDkg+Hr2U25O3n3Xz/0hpZ1g+s6QCSnMT6iK4ID2nQYuwaLnESqR9jo&#10;iVmhLL1ZqTqSqDdKWhVfuAvg7yroBSE7Si0caqCmJv5OalvXduLuxQ/xumcvIgxdwfwuXCpqDt6r&#10;mhGWFUsirOTXTk5K2xSsgi4RjbEr6WpdxuqJXD0yuDrxdWNrxK+V4Mt9BMQNOTs+QX+y6SZJ70kH&#10;d1GJFFYQvoL+RLTqJ4iAY++8syaHjqP5hPmGzV8P5IyMLE6sBzDpz7uvq/NNb4gPjCq0aiyKSb1N&#10;uGOkD+T1+ae3xad5741Z6avQI4Zv8Ea9s5PjVe+Snn1Wb0sjUpVr9wqCpKP/ljsnEB/LG0EZvd2I&#10;K03vXG1Rh/sxuIZhVS20q3qZ1i6kjjKtva7bPdUtV4knKIhIgD6Fh4jXumkq5rmuik3ckCjmhZjf&#10;bmDn8eoBUsC1pPAFJOCBnWqUQgh3FbJ1B7BrLtZ7eG/3Vwtfxw4igg3HDCJEvVp3Jm5pshnJQ5Js&#10;o5TO0EbKnnTSSFyLXtFzVMtLpD/xs+uco5REvkcSpFCallUhm8fMwdTspdai2I4m/VeHJJwi3hlh&#10;KQpO0IWy9DZclXPnWm1cYy1Vi3lW5MaYm5sba21ZlsbQvXv3NKNFg9Oz3Kjst1gs9vf3nz59uru7&#10;S0TOsTFGaZ2eWu1q6Bz5kjQBFxEiGA5L/ToYFMzM7CLGIQqiGINERgRNeJrPrN3d3VVX6Gg0wlgT&#10;g4ho1aD5tsHrDl0iAmVVCTzHU1Y9qAcJ4YZtBZi2ooNeZL86o97NW0ePuqanllKe1Q9MKDMtIiKG&#10;LOSGUDLvGoPg28a3dcvM3pGwEGqGlXeNiLfWZpRnWY7W5Hke2BMhIgq7xjkR4bYhIuyYeJ7ZQTkW&#10;kWFRqlnANctmuQCA4XA4mUyQpbDZZDIxBuu6raq5MdlgUDSNc65Rm6QxmeZlMTMEDEJCMCCEQijY&#10;aXwAIJ2RyxAhUts2irkajgcAGhCgKXgxyTEeaEefV9KIXm/aJm5mh5gtMxsI1iItflIUhawKV61G&#10;Ry5Q2AEhAhKhiMKkBwCTaMSe22hnbJYNImoyYEK0A0H2SY9F/ZAVpSoFnY3Y6W3KUKCTGSI1MN2I&#10;i6X1NJeoI+ujbm2FEKlMxApjDFqTF5bJiJfGe2ncsqlb77wgWqPVGYMwDysuhuvpWgBAApZI0yhU&#10;AdD4LEyos+tQ0SsMIDhhL6xt7TAo8DYvC8qIiFS0ZBSnPxcvgk5kWdfVcum9zzJbDIb7O6PcAKEs&#10;23Z2s6jbVrhwoQvh+g4IhLJnyZ7Ef51zNstMnrVLdi0vFouXp69PT0/vHe9/9tlnWZaNx+PT09O2&#10;bQeDwfX19cnJyWQymc1mdV0/evRIzUxFUTx89EBRy3t/fX19dHR0cHBgjDk7O4t8JcsyRNTMwclw&#10;dH5+/re//c05p3Fb3vv5fP7gwYPBYHBxcfHZZ5+dnp5qLa3JZLJsG80oVKIWjQiTycRau7u727bt&#10;zc38/Py8aZrWORGIKbvcZZ8gsOnCr0hVNSICEhTPwiAM4hE8gp6UB7SADEEZW1GusJ89n9La9sI6&#10;rUwHJBm5KRGMKHQbMG/CNiSCAoQq6d08GQBAeyxGFQWiKowY3+ecu7m5ubq62t3dxW2vSJewuo6I&#10;iEVReK8Z0cEwZ4zJslDyyXvPjAQggoQWrQaZ3LZABkQAtTMGk/xgMIg7ohDSerdcLgFgsVicnZ0N&#10;BgPvXffebHd3V2koM2vs3sHBwfHx8c3NlVp8tGh6Xde8HmYVGR6sM7aU6EDCYnt70iOC6YCOWkVC&#10;RMmIMpDC6p/+9Kcvv/zy0aNHT58+PTk5+fOf//zVs+dN05RFoTFQShb1sUrW49f4Qbusajke7gpX&#10;RektTikV+CgB0t6ecJJ1GLUFDcBUm44uQVU+bTaa57kC1aeffjqbzf76178ysl/vUdC9KOoYmt4o&#10;ccJlWWYmVwmvmi99W+e5zXKyRkyMn1xBI/S0UIAtX/WKB2m9azw3np2SAiK0xphMFSLmtSOOT+ii&#10;tQOvUuannFt3WN0yUdqOvSNxPYWhD2CAgMiaFogA2kAWwgeNmBXsK3uIIdU5xSdEBEFBg2AAiJPf&#10;hGCrBP0YE7IFAFoJiwUBDBABpryk24otyMt34PSbjRjkjIhisBVoDNrxuJxMxVjPYIA2qyOvSNlG&#10;nfuItvh9C/2sCMKGZQdgCz9NP2y5fvv+pI/aJP53/3V1HftXUrr0JuN7bBFs0wciRexRzn/m8Q+Y&#10;5/fb3v8/NoeS8d5+Rv4Lb3aaPbyGbch7G+rFzxu8LH3494eoHtP55xypeCMi2gEs8veUTopITCFc&#10;/XsLfYgnG03wPToWJSVlqUVRxB+ms6o7xZjWEwNjzh0mKTwAIBhqF6hFLP4kcu3IwaOJTecm6wb6&#10;WGMona2OqDynDxHfpvOnrm606kqI2jVbVNhQP1+WZVkWymLs7Ozs7+8XRbGWug7b+VHiVmFVDFI8&#10;2hT/0gNSU6CWSC7LMjbL3lbj/k3HbfwxncltDHETf9Mbehi6ecP3lgrecDBQkOXQMGDXk07NgkAI&#10;JFpv2KycKs4TwGAw8KG1DjBz4524Vl1ohsDaEK5nNHOubb766qv5/Kaqas0BJILxcDLfudnb23MI&#10;AFCWZVnm2geciIxBAIvoY8fyjpqiIGjOFjMzB/TJskKFfw3dEBE1ewX7SJcfp8iSZdn19TUmrixY&#10;p2ZbKfNWOhBfqnFCkKDb1g3fhNvowtx6f5YVUWZMSUeqFabT9t1fo9oeoQgSYgUddkcHWEoK4s7E&#10;V0QgtLH5IAEaQOrcBvpo772ogi2cZZkSJi++8Syt46Zt29YLA6ExBgwJYcx87whu52EWAUj8AEgI&#10;odU6spABTyiA4jnuiIcQfuWYGUGLbXkQ0rwJwiyzOzsTJUMCCuVIZEVQBD1z4/xisdDCxkVRTKej&#10;w4Nda9gANo07v7quGwc0aL0nYwEQBBCSzEcBDjsVIHVFOwSKoiQ0y6a9vL5+dfr6+mZRLW7Go39V&#10;g5TS9MFgMJ1O9UOe51988cVsNnvw4MHJycnR0dFsNvviiy8QUSM+iqLQYIS9vT2NgNMQIUWAq6ur&#10;V69ejd/5CSI65w4PD/f39y8vLxeLxddff/3o0aO6rhUfNJcKEY+OjvTniiqj0Wg6ne7s7Czrk/mi&#10;qttmsVioCl1VVV3XSATGCnhtxJA04WIiYxAJBIWRgIQIiFC8d17QIwmAAHoEBygADCJCIigCgsSA&#10;DJq4BBsySp+ZSQLBqb0gBdyU1KZjK9ZtjvR1+pRN9IOE0GOnsiKGTFsRadv2/Pz89PR0Z2dn6ysw&#10;cSADrNymESEl6RKQ5/lwWCIYADUcqjsOjDEQPPAdXUiMrYhOdxA1IoUERYhoPB5rojIANJ5vbm6y&#10;5XK5XO5Opuoc9rFKOmrtvcpae3Fxmef5wcEBAOzv789mM2bwPjTFU7TirvVpJE16XS/0eFtKqqQz&#10;1qRO9d4JRg9SpO+xDBaoeZ7ZGONDq9OYU+abprm4uHj16tXV1dXPfvazX/3qV/u7e7/97W9bx96L&#10;tVk5GDDzYrEAAG2MYGzuGUQws7n3HslOd/aUVymKxSgMTNyzuB4UYDAmWG/xg4XAw1AZCqHztzCz&#10;ijIuBEOB4r6ILBaLzz///Pnz51VVVVX14PGDpnHO6SavPLTchVAZYxQw8qzUCKaiKCAz3vvFbN42&#10;C8JmZzIa5FmWIxJD6LOnDjxAWCuyCxuY1YNq17Jr2TnnnVIAa0xmrfVtqD0f74zMSTpXMCKqmKuR&#10;cboVkdFEYyUzC63EcQWAtHtPxElC8oa0druE6JI1c7MkJCWsRULtNkQQCn5yAJCusDqQGoHVIIs9&#10;chUNW3Fn0iLuwGJRi3IBsFD3ep2Q8kLsGWWEVmi9NjZkxJDY7jHY2Ek6SYIABAgNVL5tDUyODkaH&#10;B2Ks95J2DYhEL+4hbDhgo+kQ1inh1tH7e0/qxY2R/PDW68kNa0/uiS+bn78T/dd78RZx/DZ5EdaX&#10;1p/lliX0lwwAGCqyYXIl/RB4Ufrbv6vO8P3G1i168/3/fuNH3ASM0uwbVMh+w5GC7g9/2vd+tazI&#10;/l36ko4YdZUCLQCsCvnFO4OUos9XIhskOwBMrepdbfggEH3XhfSgood3/zwj3WqOuT/OJ1lUfcOT&#10;loJeo5PsYZ3WRdEIom6dyMypBy71hKXiVkz5F5HWr2JA1CSkcSJ6Re1TkjgOvaBIlA9DeVN1VmFS&#10;kjlOKcZzxSXo19gVLlYviaJddAECIZkgceFwAJ4RGIAZXfo63U8VFeN1CblUxns/mUwePXo0nU5j&#10;1FWqYuhizVrRekV5ADAgXoN84rESEQCnoiwAi3jR8GxmItKo/OFwqC46Zv4B9qv+uIONwu28LJ5C&#10;vO1NGOhbpH5xJhKMJqopirAQEKz7iXV5iAgoBCAqxTJ4BvSCQmWZh+btVgNFxbexHis7x3VdLW5m&#10;s9n1xcXV1eX5smoW1axtvM0os0U5yH3TsjSvX59qgRTNCYiqx/HxcdTUokLnIQQ3iaBfL5oOQFE9&#10;AYAsy8pimGWZGo6p68cXI1tTQE3lqOSBq+2SRF+O1/WDE27ZL9umdW2WZdqHMHQj3BikAbDhYCMX&#10;UIG8hRXXM6oeADLdYnktioGK9HEfvPfMGtEdKF6caorvtB5g5dhrQAyuy1GaMwEJhVR3ue3t19qO&#10;aCllY5hZQDQXQK1I7AWYHfvGta0XRMxsYShDJBAQ0AMO3RwBmQRExMmKWJNGYLFaSzoQFVCw8CHT&#10;y2vUla7HC7cakt1VgSmK4uDgQHOjPAfx0hhD1gijR2ibZlEvZtXMuWY8GR0dTKfjUvwNADRNM19U&#10;XgyQ9dysVfSVTncJat2aeSVsDq0SaJummc3mZTkYDsZnZ2dPnz7VwKjj4+OdnZ0sy2az2XQ6HQwG&#10;zrmvv/76xYsXJycnDx8+fP78+f7B3mKxGA6HWi3r97//vVbdfvr0qXILDaxo2/bm5ubm5ub58+eI&#10;qAlW5+fnmkg4nU7/9re/nZ+fv/POO/fv30fEqqryPB+Pxy/PTgFAk7Q19ENtecu6WS6Xl5eX6rUY&#10;jUYAgESNX6mBiMgiWpswIi0JECCiAIloBSYQBnEonkJXeAbwgppgwBDC6DwICyLE014pVj1kSOlv&#10;b8i6rfcOxWbzhxEdIDlNpQ4kq3swCbJV7tVxMUm5vt5wc3Nzenr63nvvwbr3JlLd1IClNeD1bxoM&#10;lVLoQN00nhMR0ZAAIKMKfAKgdfhkrYlcgvzc+SuASEbDsqoKkRoRHYcSACLS1LVKG957gMw5Vzfa&#10;E8Bp2qD3fjwe7+7u7uzs/PrXv475fWVZIhoRWSwWbdui0ZxNNcCt+J/ZIHDYWSK4KyiQ+ug2OWi0&#10;1kNiv4iZnioeeeewk8mUYioSiYhGIL7zzjuH+wf/8R//8X//99lsNlssFsqWdDK6fGttDKRXjqXx&#10;5NYa7AxY+jroPBsasJb6EgOQJE7UOCuN/FKkY9Y4IaibWmUpNTR778tiuLOz89Of/vTm5uarr77S&#10;qWr10NFoVNe1nh0zp2+MnBURvWfvpchHSAoG6Jmbul0sFvVyNhnizu60HNgiAyIv3iOwYOyEJ5HK&#10;bcOX9Q9CzM6xb533AgaBSKN4iIGapomxyuHZjCY3zjU+6eECXcibXtStUL7QujbASUgVDKFbKwyK&#10;ZiMiIiEQIhJrwIQeNWqZIySUUDcO1i1DuF68P8WgyOM78meCRa/zzKYBU9yx/IC9AsCCLDrbHilQ&#10;qtOvzK7lG+C7DyEAUjK7ZlAzWdUs26zYOzkZ7+8x6G6b1XGkRTGD/bKPgOmGpHT4zWXW9IGRBm4K&#10;vtEEHGek13vEv0fetwrZ/XuirTIxyK79dpvdbXO9PdEItqkKcdy9is2va8Cz+m0fB/EWE9s/1bjt&#10;XH7IWOFO8vVHHNiZ+PGH6W/xNFPg/AeM9L09OI8M900OMQJ5+gE629QmdV2jBj0LF94VX/ldRzqr&#10;Hx1aNke6LamEw0lqJNEanQEIDpSUTvq2iWISJKcZKS0RpVqxBmJgZ8mKOaoqk6QuwDAHu2ocHEUO&#10;tQpFYSwugZkRVikRvqtUBQDqNY+zSj+n3Fw6jyB0vF6fFmXUdHpKuAUYEbM8Y8OWHbNziCqeadqU&#10;yiHqplUPokYD6N4OBgNtwz0YDJhDoHZKZyLb6rGVMGdCRNKcIS3TjixAaJAEAVi89rUhFC+xPKXp&#10;WrAZY/i7WWihBxLxX0mub/CR1bR7HzZ/0iNEKcsTWcWv9wjX32OgSqMaWU+MiLFdI4EQIGGUl3TO&#10;LJ4dOCL6+quvANEQ2axI6gh7rbmham9d1/PZ7Ozs7Pz83FqrfxoUJZbQElR2bgwe3TteLBfLqm7a&#10;mpnzIrMmM5Zev34tXSdqBNK6xAJcLxsPAp5b9uJ8yx48eJCMjBAaQDBUZqW1NCiyfFC2TSgdFdEw&#10;pstFBIl4Aetp75tH2ds9RNSQlx6LuU2EYAQLfcgPf+I18OiuG+8bWAchRWctKqcURhE2zJP67FJ/&#10;UlVVjE5IX5TauXpL64lMuq5VCiFKp2pKYDagjnGtFiac57lSH2CPiICoNpGqahzIdDgxmZWuR+Ha&#10;dmMwhTCzEwbPKGA03i+4qbfIjl7YhfgOcVp7SMsSAbD3mpo3mUwOD4+LvFS6KcAGiUyGxqIBdOKF&#10;l02jdG1YFgd7u0ToWydMy6puGzGUe8mIQhrKOkTIHWyQQUDEII0mY9/ysnE2Lw/2picH00cP7i8W&#10;i/l8Ph6PZ7PZy5cvReTs7ExEHjx4MB6Pf/Ob31xcXDx69Ghvb288GSHiaDR6/fq1mjCur6/39/c1&#10;TEO5kVaHmU6n+/v7ZRY8Bt77Fy9e3NzcvPPOO8Ph8N69e//1X//FzEdHR0qajTGq1Tvv8zxfLBZ1&#10;01TL5dnr89lsdu/evTzPO6qq0TlLJNL+MSiCJrRf1H8zY42qhRGgBRjECbeiUVfkkTyAF40gUt0J&#10;mUUY2QMLemBa9RntUEUQk8YuPXxLuakk4/aTeaORzEHCfxIJA7uQDdkwYKXm8CzLmqY5Pz93zhlj&#10;Nx+OCfNmZs1IVU9CsEB34UUiomn/BjMiJDJktbObyjdem/sAQMxPYgBAJkAIoTnh1QYRCKy1eWa8&#10;t4jIAIoCaiSNm49dCpteGQ6Ho9FoNps9e/bs9evXP/3pT8fj8eXlJXZGNw3GtjYDQACKwo9SC+k8&#10;V7iNg64ojrVFUWg8DtyiNEYAUOeV1jWDjvYFKgQgnfNQRLQ8HxHleX51dfXb3/72yaPHH3zwwYcf&#10;f3RxcfH111+/fPlS6xwRkcaNGgQvbMgwiMnszt7uzs5O9AEqCc6yLEZ967tiRJiip5oAOKnOpn9S&#10;fpman3RFWgTBe69/GgwGT548efr06fvvv//555+/ePFCl6w3l2VZ17WLrf3QIqCAxy6M3ztB9HXd&#10;eMej4Y5yxLZ17IzCZ9uAzWgyHhZ5ZkwDwGoGRVoJvkmIzhZ7Qe9DJ2wjAKGW2+wk3WXjklKRxqDF&#10;JPJOwUy6VPnog9LcBBGp67qqV4JmBAB1565DVGDVBoQzy+pzIwQMFmEiCmQFb8mSA5DOoHQbd986&#10;Vp1GEiqk5m9kAZbM2MwYzSiE2D/RBEMhJku7XRLcmEzSVERrYG3+hpkRYcksZbZzclRMRnVdI6eV&#10;6Nd0PEmEYAVZVOJGfb0a30xsveOGlNqnUkjPehXvST9sXSxsGE02+UKE2M25dXdqxoH05gYbRAmS&#10;TUtXJLcozOnX3upww0q1uVepQVn+iW1YIiG1Zu3K2xspuMI6FP3jR5jDhrX0ezzqrQgw3/u9kRFH&#10;VpXgzrdjOmqgdwB+Zevaq7FblMaqIK5zEz24lKqE5CB4e0Ceyl0/5Dl/p6Eb1PHQtQJkPcqjYhJA&#10;MGCltn52gcNGr4B+jew1Hqver3KmPjNahURi5MiqPKJ+tbQma8X9VLNUfGy6w1EkS5+TOjJTlzNv&#10;lBjHRAcOdLUTGFaYQqjkOpZCsw0CgKuX3jUa+q3OSP2JzifusPZkb9vWZjSZTPb29lTqyPNczU2w&#10;QfwRVapesRXs4iOEWWHcELFOi5n0M4U/MntBEJbozUr9tfHidx09VhLkm3XTbY9f9z8gxD2XzmTw&#10;huTo70G1QsxAIA2kzfJ0PYCm61cDHasF1C7NIB2FYfDCzHVVOfauab2sUAYA2raNDYuIKDNmZzIh&#10;gLZtDaL3vsxzQ+jbZnbtlstqPB2D+MyapmnbpmbflOUQwSiJQjQgrP5qRAPAeWYZBIxYMWI5FwYG&#10;FjFEalAjYzKT53mWGbIIkhH7EJylaU/URSbqhkRK2O32ysEQwUbWFeQUGfPcArBzltkRgYjXWKpY&#10;Y+6WEbZ89R1VT18rN4mIXaQtIBLiylbunPNeAMiYzJgQZijiF8tKVVWiGHQpouFPYU2UokPrOYJx&#10;Knql1CAlIFZENHoPKZkor9SV+PSI8w7EsWeAxrtFvazqRhA1wdAH+YwQtVD82ialhBtiMzvFJQQA&#10;cewNEaSpayC+Q7OWPSfy6GAwOD4+nkwmbEBCrwFAK0bXhuC62CVmzixNhqOd3Sn7ltnVtcxmC+fY&#10;mKxumGzOsXiuEKmCLhArc0VYiR+kS1XN83zRVBcXF5PJRHxToOTW/N///Z/WpXr+/Lk2Gfzwww+/&#10;+eYbAHjvvfd2d3dvbm6is2JnZ8da++rVq7Zt79+/r6wl2jXUTqk5hsxskdSfoHaTvb09jfD64x//&#10;GDvIXl5eFkVxeHj45VfPB8Oh1i3SCtxEdHV17ZzTfm1Rn9dhswyD/VvNdxIVNrU7dWvX4r/MoE0h&#10;mUE8gUDoQsigOcsCICH2CkIrgKQGbgdsG2LTHYQyilwpKe/xnm8dKa03mujEq5NVuyWnIZQ6WUSM&#10;2Y6IAKB1rC4uLubzeTHtZxH2OEpvXbHmpTJ+59xisXCukeHIZpRbm0lmDYo2HgtGNt5SqW0dyxCR&#10;CIG1GK1RsmUFVB4gojLL1R6kMU1ZlgmURDSf3ywWizzPJ5OJxvpdXl7u7u5eXFw455q2BQAiG42q&#10;kvgHoGOimzJoJMeRHmkhNgW83j3pD6PUpSaMtIlGJHmp8KdlDqqqyrJsMBgYY05PT1+8ePHRv/5s&#10;b2/v448/3t3dffbs2Xw+p65TRnwRM4/H45OTk+F4BIkIRUQ61ZgyGQ8uwiGEUtNrohgAqEVYw69S&#10;umEMacJj27bj8fjp06cff/Szx48f/+Uvf3n+/PnLly8Xi0WWFSqrLZdLDytvRreNKyzwnouisDYv&#10;CnNycnJ077iua+cFhQZFkSEiL/NcxuOSCAhFsRNJiCgB5i0Yd5sAFIOiichkNrbIlc7zKSIAoa4E&#10;dLJ4V3LVRaKndjroorGwEzQjo42otzWmD0OpMjCZ9cagIWUiiGjIkDaP0e1aX1Ra9LSrlr7NCdnZ&#10;mnVoF0LpfgIbNCrYsERym6n5LJ1qQA/sK8Dfb8QlrQpgaQUuQy1KNhrtnhyZorypmsyEILLVb+N0&#10;+oZjiC79rQvcSlpxA3LSn0ej7eYN3QmuvPEJpU1I7toMV7bUO5iFnt3mn7ZCeEqZsb8h/RdtbkL6&#10;NZ05pPuc3Bn/7QkSvXelN2yd+T/DuO3c3+54Q4b+DxgdBgO8vcWmIP1WHviGL70N1L91FqEL6i3G&#10;JkxUjnWG1en/67/SK/H+Hth/vxHx7p8Ta2DdgAWdehr3UxILo94OndFnk5ympEYFJE7CtPXfGI7B&#10;XQn23hlJFwPVY4LpbNMAak5agMW5RatWNDClpDX9N52bDupK9cfsQkgsLNIZsPSxsSbD+ewaEcW1&#10;Ah5a3wYBNRjChsOhMYbZa/+QKLoYY7QHt76xKArhVdOwPk8nYu6nMsUDUj3GqISjNggV8LpgNwbw&#10;IhZXEJeM6QAAIABJREFUBixaD83+TqPHXzZhADaYTnqa6dJwfcSLKzxN74Qt0ZTfbwlbRwCM1QUt&#10;E4UaGZeeC3Xqz9rsSTRVeWdnp2maiqqmacALCxgBIRgUhRfWXAd1aip4LBYL5xzFvmGhgLq/ujwf&#10;Tyaj0XA4LNPuQ8457U/Q9alQWLXeewIEMkYEEhtRVS1p5af0wsZzSy0NhyPHIZ8jrVISahZvk3NW&#10;tGIbTetBhcrVZVlKkhp8x2F5Zlz9vA/tAOv5y+uGMEqCPXUVMcAzDkxK4EViknKHqAWHtzifYkoK&#10;k9GQlw5LAJywZ+zCr5gZJbGXC0RFgpm9b70PtV2IyGQZZRYM9Z3dyRb3CbesVkFEQODYMbPm74QX&#10;xeMEcN559iJARF4AjdnZ2Xn48GFm8ppr0F6nEKDZOccgy6bWGvMAkGXZYFiMhyPxlwhQ1fX51WXb&#10;OhHTNI3NJk3bQsh+2zb50L8cJAa7MJKxzjkB79iLSFVVr5rqaGeiKtlsNpvP58Ph8MmTJ6PRaDKZ&#10;3L9/XwOyNO2xqqrLy8vWNWdnZ0dHR69fv3bOTadTrZatZbBms5nGgNR1fX19vVwuuXWz2ez4+Pj8&#10;/Lwsy8PDw8Vi8cUXXxwcHPz7v/+7lsG6vLz84osv2rZdLBZN284Wc82uMllWlqVjzstifjNDROe4&#10;beuYn4Xq8Zaw+V1mmPfalJQiXgUDlhcWRmFkIAFgREH0HLZLLeXCGEzgggJbBYuUYa+gNoX+yDxg&#10;A2NhG+F+kxGe2X1OxCyA4OBSLFohlAgwizFGDal5ni+Xy6urq4uLi/11AxYmhpsO2kMHEP2iXUIk&#10;yYj03te1B882oyzLiiLPM+3HQEgEItF6xdGMJQDkUO2MCAGViQho2TTYxX4bRNv5x9ReeXV1lWWZ&#10;tUZElvWiqqq6rk5PT8tyOBqNlJiqqaKzb2rw0SoATU0SSoyUCsntFDY9UA3jUm9bz6GXnmCsQUBJ&#10;VYV0S+Ou6g/Pzs4ODg52dnbOz8/Pz8+Hw2GR5W3b/u53v3v4+PHjx4+P7t0DohcvXsznc2YmaxkA&#10;jSFrHfNwPL53//5gMEAMyYkior1ssizTQF/qyprq2mFF5cMyqYuEN8bE8KtuiwIYBHt6lu3t7f3k&#10;Jz955513inzw1Vdf/frXv764uFgulxqhprwzyzLtwSKSeO1E07RDmS0ishbVYH10dPTi1aloRBgF&#10;RpLbbG9nguJVTjAQmAaACLNy4g6athsv0lG3IaCMupqpxmRE5BkiP053o23b4bAcj8fGGC0LGOVU&#10;RQGFf436li6CL26XQsfmfPQW7ZNtjEFjmELELBEZMp7XZGUPIgAqd4hIj0/FE18N3YPblaDAnmUV&#10;uayXjDEU7FRrEIIYzFffjUzJhsF6PSRJ0itETJiPh9P9AzTUNFU5HLbL5fqmdbQ0WQVrB+XEgNXb&#10;8Dvg4bbbeiQ9XulJSN9Kujf5Qvr5ttmmF+KX1ZTW3ybrsbe3zQSTkKs77oEN3rT9URHQ1s1ziPT3&#10;Vr0FIFT6jP+H7mtnFRWVed4AVNPJv8VJ9vbte/D3tztSKoTYl1jefKS8AN72pr3Je9MrG+ON5tNb&#10;QmqU15pNsLFd4YNSM1zbuq3k/futK2LfD3zm32NIp8isSK7OcJ2mYZJbBBDS5SDxjeH6rkb6qTKJ&#10;dEpWL6xGr6TcOfbG2UQrfWDUKrnrGqYzVJkwrmjTCaHT8H57ptxWj4Wa55SVx4WIevERCIztXg1d&#10;c1ut3sttI+ANg3NOU1VERPvhEJH2ulWVXiPRBoOByrdR2CCbbe4YdqHiIv39j9Uy4lokrWoiggjI&#10;BBTuhE4m0YJiKil975GCuiQXe+SxB/+buJD+5G4wANn+tLdFjYM9FLT4hYAWRwhtctYIEyACMojE&#10;0zCh+5ZaJ1tgp5oOaBEjASB0zIRijS4EiHBIeW6prasGxXvHCGQtAZAhk9mzszMRbw0ao/XOpG0c&#10;M+d5joCEihEiIoSECI3TlLpVoQZdV5Fl+oGILFFu7aAo8rIEJJsEEEU08Un33kgfIo9IrcabxC1F&#10;JUVPbQYVHxLN05tD1LwVLcsAoe4rgibGCXfpFgIokJbA465tlGpG0cQcbXPMLi8L6A6sc7qHnoNR&#10;wYw3EFGem6hvxx1Q+haNXymFD8QCAbSCu3ap1B+rs5rUd88glgSp1f6mda0RNUimKEwxGgeCCAgi&#10;awIisjZ10mbj2qORNP1MSTohGgiJUSwUiuzqjpNACAJyrtXKtYgGkU1mi8lo52BfkLUKckZGUAhD&#10;N65WoGlc2zjvmQAyi2WGw0LQtUjQNG4+q9vGO09t25a5IPCaaiCkKdcpuOiHEAXmRdM+lWJOJpPj&#10;k3tuuRiMyidPniyXSw0AGY/H0+l0Npu9ePHi448/fvny5bNnz46Pj7Wy++Hh4eMnj/70pz+JyP7+&#10;/s3NDSIOBoPhcIiIGhareYWac3RxcXF8cDibzXZ3d6+urohoOBzOZrOrqyutsfXy5cvRaDQajaqq&#10;appmb2/v9OxMo4ubppnPF1VVLZfLPM8fPHhQVZVzXFWVMaYsy7ZtlXNyV2vfgzhhQTHsDYEFMMIg&#10;noEEsBVYipa+AifiEbWmonRueQkqIAoCI6Skf42EyZrnv4eoKSuljRJ38fO61KLZoJR+XtFoWTU+&#10;gM5nJWsRWCG0UYS0sBQZIEIA7fLORCQ6N2sQsaqqm5sbBgj1ZhKCEvuXgeacBrSC1auTXDn9d7FY&#10;GBsyirkoijIzWU5kxflQA6tHgJBYBIATcAUkadtaS2yt9tyz9358NC7L0FBG2w7OFzeLxeLm5mZv&#10;b29vbzCfz9u2nU6nSozi3uopRBqUl0apj2wzYMWz6+EOJn1qNuWY9FwoSQWPNv70+eljDaBGNTrn&#10;siybTCZKQEeT8Xxe/fGPf/zyyy/ff/+Dp0+fHhwcfvn82TfffEPWigjZ0CehHOS7e9M8t6510JFO&#10;7Q+isk50FKiYFfMuu5kjdrFChjJDWdv41kWpiDrtkAxhVhTD4fDRo0cfffTRZDL5w+//9D//8z+z&#10;2Yy7dt3MrJmDQZjDrgWeFpwSYJA8K1jQN1Xj3LJqWsdVvdAANO+bpqmrtmnbermcZ/t70+kU6isR&#10;EmBGsiEzmCkw+p45h2HVc08URdVSIyLLVpYeWgEkPUrNgiUH5DQUE9bwS09EPaLqPtUNhC72TeVR&#10;7SdgKTPGw/oTcE3h6fRs5XkoqA4xQbVKCYAFJMAuvi4Udw9WaYEQXQoMgIICGPrCiO6Onjxq6XPp&#10;yIUXIEEGppW+EVL5BACw43goYEFML/dcHUAiutEqnW3PA3zTQRAMDYyBR4KQIWMhs2YwyMdjj+Cc&#10;y23W8FJpGwOQEKMAECEJs3Rmt560qJ0cGQFZdKq3/aur25zfmujZN9Cs4XsXVcphm7qT7X3YOsIz&#10;UZ8StpMRgFfVALaKbWtEacOYBbfJiEJICkHQ+9NGlqoOwtAN89Yt6k2mE7recqHcOPiu7fzOQ1Sv&#10;+CFPQLgDDbaAwZtY1JLBAbTefNz1fAXZO85Fy+Jo1Vd91NYFbpWCbnnid0g1Cu0a7tyhHlO+ezKx&#10;o2vvCbBu7ZVt2m8cKafG9R/CBoK/La34n3yk5FHVHmUL0LlypVPz9EIiZkCZZ6kUhJ2jSBv7xipU&#10;kvSOh3XDOibB0Suav3JMrgqfR+eidOkmKVXXR1kTEvx7BqB0hun8Y35J3A21UqEhNGSyzKhbS4kg&#10;M3Y9yFQh8iymaYmcNbn4tvLC3mtkARmbZbkXRkMxW0h9gRrCb4wpi2GWl2Qym+UigpSRMSgEToCc&#10;MAp4BAPIwIjoUN17egRqd2CVjhBRMOjeEILZYQ22AUAQPAQVJssyk1kk6zCp2f+9yOeKh668j0HN&#10;UWWiU3l85K2B/yfaR3oo6WMjhm5Fxr8HVxIRAR+kM1ynYSgCXsQjgBcxXfh8ANFQxzWoTsaYEB7E&#10;wiD6L4sjpKhuWGu1eFFd1yFNVSegRkeUQVmoLBrhX0S0kFzwlSYYQV0awWZrixbWyreRNTl7y8zE&#10;ahPUn98mBsSBiTbdo97xM3XCLXfyNiXd2+F2ukoCXkSACUgw/A8kJRfrEQMIpPVqtfh1F++pOKIl&#10;59LSdcwuK/J0W6LNKxrTRUTVHL0ns8GApWZMBo+iPeOs9633Jg0yFRHrmA1iRmgRDQGyJ0AyQEiL&#10;xUIDhWaL5Xh/t0WkPBPvjDEiWNd10zKIxazIi5GAqRvvEYDIM4v3Ggcg4E1GDpEM5oOsXpJrG+td&#10;kZeWGRhFk8ucB4EyK13jENCSzbLC+RY9eBbPiCaXxtuMPPPSNfvHR9P7hwtsB0wgahwDAw5EjQKw&#10;rJpl5V1L9YJ92z56dPDoZMTNuch8ZzI+fXW9rDxSmed2WJrl4gaAVIZmAAcCwCRAQp4jxgbdKXRn&#10;N6IAXRTF1dVVlufvvvfe/u6kAFfVVevbD/7lg8VicXR0tFwuy7J89uzZJ3/45PHjx0+mT0Tkm799&#10;s7e3d+/+vdls9ujRI9W6//CHP3zzzTe/+MUvROT58+eaNphl2evXr+u6Pjk5sdYCENnMCxwe30OC&#10;l2enBwcHJw8fvDh99e4H78+X80/++MnPfvazB48fTPemT58+3X+175lns1lVVczcNM10PLl3795s&#10;Mc+K/PLy0mRU5OVoNBKAv758kQ9HwB7YeScexRMAYCY0MqbwPMhpWBS+dTX7Cmnh2oU4b4CyHA2g&#10;wYKIvYZOWBFxAg48a1UskM6pS52xBRFRY3FjMI6IAHNoVwhgM0vC4lok0k5halAIhqdOfRMAJE2z&#10;1WpTaChHJGY1qBpVHhEMGezIjRHGXMtGdoICIMRQDNDADfauFSQlE+y9DAalQ0AE51q0NCxHz549&#10;+7d/+zeyZlkt8zwHxEVVWWtF0GYF2QyNJUAR8YIgJIzigaJqw2zAMDN7l+f5bH5tjGmapm0bu7Tj&#10;4WgyHTEIoYaPCHJggWo68sKehYGNgVBxjHkwGGjcrBNg58UzIQricrkAkN3dXWa+vr4uiqIshk19&#10;dnx0Mp/P57NqNJrc3Nwsq2Y0GiFQ3TRqICNCymzb1POqar2vL8+Vh+sSfEdWehwu0r6qqoqiwK7x&#10;AhHNZrPxeAyITegyawCxbprWOWstixhrlVAComd2zhlrrcmszWtpQMgigedqdrOsqqauDQEaK569&#10;B0IjSFVV51mxMzbOub/85fOvv3ox3d2Z7Ox9/K+//MMfP/GuMVle1cuyyB4+vD8e5tVyltsMALS+&#10;owbiqsG3aZrLy8u6rg8ODoqiWCwWCr0evJA4BzYvW19578vhSM4vbF5g66zNNSs/zwtmrqul9/7B&#10;0dFHH3303nvvzavqP//zPz/5w5+IKB8MvfeoHXDrpQchokW9FAAhAgOC6IRBtIS3qVwDiIPRuG09&#10;WiOEz7/5GoB2d/as4NLXzI4QyhIJpJovd0djwWXLS3ZtzY0FV2QmtxmJQTTM7FzDiEiCjJ5ZnZai&#10;ucMCZG3b4vW8WTC+XrTeZoNh6bkZDg/2Dnbbph0MBk6ABZfLJsuyyWicGdO2NWVgs1CuXr0oXchV&#10;fnNz07ZtURTW2rpuvefDw+OXf/gTt07IGGOaZnn//v3Wa2ktDgGMQMED5D07yJxnYCtoihytEQBC&#10;Mpm1BA37tmsAAgikLjgNNiLAzqAMjCACDNo9Ix+U0iKhIcJ22aq25gmY1bPS8X6bsSBwi4jAguwB&#10;GEEGxpRkbm6uvXc2zxv2hNazD+mKXQgqY2og3DIC4mA0ooXBK4MjI7BSUgFkD23L88Z/9JN3p0eH&#10;59U8L7Nls9T2rwAEBCIkyALEgkhWn2OM6Ux14L1vfIOGAK0gMAiLsACgBs9qBMHavwhIRIRERICr&#10;IGvFGmOw08WECBCpKyqsag936paG4JENHRKYuROjuwwPFvYCrBUotM2LsGfxIsDiBQWQIVgY1TvG&#10;6h8DAIDWV0BI1mhouTGGDZAWKxUQ7ftKKhZbARBGZvGCaufTzHIS8MAkZEAAoavmKETGABoEE0pH&#10;GEQkQASDYAQRMNRi05WIiGhnoKDBIiD+P+re9UmOG8kTdHcAEZGvKtaLRUoaSdstdc/O9E5/3jm7&#10;/Tb/830+O1u7vbObtbUZzfbOTL/4EEWyyGJWviICgPt98AASmVlVpKhudTdMRmVlRiAQgMPhz58D&#10;IUrUuqisJXak9M3ovxrkglkaEU2mTqUwsz9TEhXtCdZJQ1BnY/oP05+KTCwgQ3FqQhFIFnQRVGoQ&#10;0VB3AQLhbO8WgCGKU0SSNp7dfulDci3nkyIWNyJtfT/qMNciSogACERqGSJCYtUcsz1ZAABZWCcQ&#10;jUPD3G9EhAX1P0CzNc3fKtMjA1AUYBZEg2hEZXZXQU4bB4ocdY2yKp7mm8xg1kXrHItwDCKcXkCB&#10;ui0SIRndhiCqnANIFBABjZvV/UWDnVspKxvuARGQFHxaEIVQSCuwank0nTEYNEMRYQPIwhCZiAym&#10;9HxCDe1N2shAnkFYQDxHIgJiGEIdRFCTTQhFEA2m+R/oGocIHUyP1p1H4EQEJOZdqWMyCoybIHkE&#10;ROMdSo9jIk91kqmHf9AVkwCogRY7+nap4B0Sv4ooObcDtA9EH4JOl3IYFta4A98zkSFjtJQ2Isqw&#10;VFvNsHx6SZBpswwp8/nKGL1GItd17dsOCTBBuCAO+zoEUc084ZfDUE8GBXPKAgLSgPuosf2gEOMJ&#10;OmiYMOUtgAjIg8YOiGkBmVlYkJAGCRo0VwBZNBeehYjEMBIhAsEg8wlAFOYYUWsHg9ZuSqY3gCyl&#10;63upRk20rbnGwABDxSxmNtaNJzNr7brtnamt4GazsZIiv5jRomuwChx9YB+FxQExWAB29dQY07We&#10;iHrvx9NJVVVVUy+Xy98/fXp6fg4AzWh6evbQuqbrxbkaLbWeJ9Yhsq1IxIoo5iyIRDSEDCionndE&#10;RCIhg4YEwQiJDLYPBEaC4DurijxLFFahJYRgR87Z+uT0dDKbtm1va6iqRkQIGIiI0CCmrcPCaltM&#10;+VMFi0JQ4YwEKTCgCIkQMVmnC0yKfYsCouY3UkIQQBQEJBk4JqZngf4HghmJfzDHKTuWLWM9tFvl&#10;oLO9LeBTHerSIgPFkVRskeF5utMR0RgCIYQoLAalcmbh+7ZdWwRDaAyOx+PlpkVdDDJYFCuIIEIY&#10;NTeBYxAmACG0uIWkUIKMEkXk088/tS9tfBX7vh+8iyRgoMCNGvzWxhhrq8Vipa53dWnriRwCN804&#10;9z+YZSMwcy9hsMIAVFXdjMbGOi9AIsYaAPAxoKG6cqLhlgUD0cWJHJnZDiDoGsAxRAqIiDrQSXF7&#10;WJAFhIzyAwFEqq2LxnvvY++RxdZ1GdU1cEKUpq6Yg0SIHEAIcSj/yOqzQ8qToPe2fcLOA9QyQSJB&#10;RNr1RsMMrXNVM2QXiQwVx5i57bqu2/R9H6LXiDYQDr7nGPoCekWVRCKylatMRY5IiJn70MkQ6wLK&#10;7rTQ3w6yVyYxVkIeuIyo5EfGRaQozAykxVM9B+EKiAEEjdomGARS7TT9vyAKctRJFkZRQ7GOhVMR&#10;LB3AVugRhihaug4YAcUQobBEQONcMxvbSY0VCUraGgPqlvYQQogMXRtCCJPRaDapKxudZWSI0Xet&#10;b9u+6/qgpylRZEBgYQsgklzcsosuvzNXKUIqp0S1bXv9Loblu7dvXr1+/frRo0cXFxc3NzdPnz59&#10;/PixMUajojTsRWuiTafT//o//odW6NRUwdVq9bvf/Q4RNf0wQSOF8Xh8enrqnDt5cPqb3/zm+vr6&#10;5cuXSKA2MmPM1dXVs2fPqqr6/PPPHz58qADt//Zv/zaZzBQIDBE1OItZ+r5fLpeasqTxtG/fvl21&#10;m2Y80hR2ZBQFIEMgIAC2AiZGipGV9SEEgADiWXqSHjAIMJAAC1IWVFlSvRLQkhxSOA3Sht310pcz&#10;vCd233bLvisbkRAFhpBOI8LJi3LrMkJ575bnQlTqzbshfQCdTA3wMUgxxp55uV4pxJgeb5jGL7jl&#10;7FD4gsuXFZGt302k773anrqua5o6xrherubz+sHxTCUYY7ZzISK9Vz0LKJeVG/pP4T+4PWmI4Ouv&#10;v55MJldXVxqF13WdVqJ88eJF0zRN01xcXJyenmoclprzNWF7d5KTr+bu+AXE8rW2Pjc9A8rScrf2&#10;kKWccvWlCF7dJnjf77kdOjQA4iPfLNd9kJvlUoBAAcgR6rpummowjEYfaedFdBqzgzG/FyR5PUW8&#10;DsMOMW42m74LwhiiiCARhhBEoB6NRnX9y1/+8rPP/+r5t9/+0zf/8uTJE2ttPWradZeV/+H1QQAZ&#10;0DBmtwxzAmIajcZt27adb+rx4/Pz2ezYOefq2rkaxsTMvW99t16tVk+6dYjdL37+5aTBajIdTY8s&#10;9hha7jetD7H3xmgVIRFhMgCCUWSzXocQDFpEjFGIJAToA7BpxFXsM6biEE7dRxYRNJasA4C+76mq&#10;rLUMIcO9qQSg5OT9SrH5MkY+kaLjQ3ZEY5Ehn/aLmmGTCCNx83beo6A1tq5MXRtnbeWkcl3wASUQ&#10;AA0am7Bg5MrUABBRo1GYRIARWZxtVn4TfUTGGGMAqbDWSOwggMyAhkgEBSMKQhQ/cB+IBIpCFQHY&#10;IBmNUN0eSwckuT3x7otAuZ2cgQQjqpUGVJBFBrCV6wBHRw9mJ6dgiAMRpcoYGiw2mBZIKCmGdz96&#10;EJ0JQQPIRRAHS1Dxr37D5V6AYvvDrjtRe6bdpkxJ1+dDZ6A4Jvjg3/xiImrrvb1bHVBM3su9nw74&#10;SbIWAezdka9Egl1m9XEwvd9jHv4gbUf3vrV9z6Cn79v4Xjo8bO8Z7UGTjwnC+vglYKCE1ZL2927t&#10;0XI7FBvnnvOL4A+xAnsnKR4ER9/+8MN+/gBj+X7tnuHttftp4/tSTr7r/XvkYBEPx5wlItjddMZS&#10;lqPyqffhQz0Um8s/EZF559eSDEoagN35wYNWmqUwBVNovDXu1kROUfk7uXV79Db8iTsPYyQGEjRo&#10;rIgGSQ9Oa2EGQkleAz1GANAYiOiBRf0oxpjFcq0mBmZeLpdXV1fL5dJ7X1cjYwyQQTRoarQOyZAV&#10;QQPDUWVERKuLgSAzCxkRkGRjBSJEI2BUptQYba1DKOqwRxmwdCXJJ8ZaV7uqspUzxoDZSYw6PHoA&#10;GeB+sO2dpUQcUsEHoyVm2WL38/Dvx7O1knRvpZnDD9ruZ267A2IQC4mAmTl0fYi9NWiQInsJMSPh&#10;3jrCLC6yousDYMKAK4et4qj6pxXwt+s2IAAGjDGustaZQ91E1fasSltrra2yWSd3zswQIeemCAsz&#10;B1VVEAjAWIsJK6qcrjLlNnd4z9RpwIdm1YQQOEZEtGRCgXi1t4X1rff6iT4IRJ0rTMprXrVb1tca&#10;jjFGDjyA85IwALi6IiKr5ulUCIiZOYiIhoX6GGOIXu8KKfUyK3oDPceAiGid8b433TbkrYBbVbJP&#10;BiwaEiD0okxTiKj5F/oypnJozaBCJQpTv/ohw915Uvo164GQ8oOG05C3kCQiIowBJAoHjoGTkqqR&#10;+CSROUhsZqMHpyez2cy4hIpHkkZPIsIAvo8i2HbrEML52ezk5Ng5Z0wQMn3g5XqzWrdt3wsgMyEZ&#10;NWnukAiAyJ3iQ6nZZq5trX3x+vXF+clsNlMjkb7vq1evJpNJXddVVSks9OnpqX4/Hk1Gzfi3v/2t&#10;c+7i4gIE243qda6pR620nv10MqvrOga2Br755hudWO+9q6yW3vjyyy81hPj4+Pj09LTrutevX1dV&#10;9e///u/j8bSqKhYhIs3W2Wxa772PYbVa6cbu+361WvUxNONR5/vIkaOIJpYiqidWg1NjjJElxsgD&#10;QJkE4SASBQPkSjQoQ7SERIEgHJPyz8n7t0cq2hUXFQOwMMoezjxsN/mOlSTfK8XuHdxNd4hB5b1Y&#10;2Fyw6BkASik0x4UaM8BPLhaL1Wo1mUxUG5dtGRSFBVMbKw8BsSCAoFwDABJgDqtfkJxtRvVVSvw0&#10;xvjgBeFmQa4yCslkyWTPnkjOHSQEAgH9Pht6CpkJEHE+n19ePuSUuqWV+z7//PM3b96IyM3NDQCM&#10;x2MtkKFFKjPioBR2nL05LFdKDqxXkPLFKEEMakXhfFcmgHxx1m8z89Ur9aWyGXHvGDhsIUGGK2pb&#10;27Z977W2KyKKsLX26Ojo6OjIWhtjiHGocZujcHNAfv5yoJDE4o0xqVgk6/XL5bLrOt2knKKZqqo+&#10;Ozv7j3/7t2eXl9++evX//vf//uTJM2utq6t12yKKBgooAxNkQdHY6cHwL6yWCEQDCOvlCtEYcsfH&#10;x5/+1eeT8bTv+77114u1QWJyYAStYNWvu9XzV++8/HZsYTo2p9PmwVFzPKnH1cw5qGpypFUXPXMQ&#10;iBKioDcWIEZLFhHBRwAA9OBMFxeSYhMQDKZ0vxCCjwEJXGUlxD54IhpPGg5cuVrrBqhYqfUZvY+S&#10;mJK6iY0Ziqtm2RdT9mgmnj0uYaO8ffOuDb4NvecIiGAIyaChyekDMcjOkLNoDQBAZIh8Oj7GIcYW&#10;RPQAJgQI2K6WK3JVM5pZQt8HIiGimM+wdMrh4LgW0UiJAjsLImcsAMxG3tuB/z6+cZG3N6A2ClBV&#10;+xhOPnl08eixoBEANBT77423Ub5q5rQA79FcpVDPDjspmQYWtd7Lbf69BvmB81keCvm8eO8tiPf1&#10;vyNspW/KXz9inD9yQ0SA76cn/1m1v5Rh5xkuSUUO2o82GNjdmIctj+e+UaWQwfuf9rHDvNNVufdn&#10;OUI8aHsd/hCCuXWb3zPUW3vI4g0WcVh6e4kpU/ZAKWUvyz+H71U+ek+UunVU5RQdRtCUoz18C42c&#10;zYfv8EYggkzWOJXlNEo5B4GKUAKdyLeIlPUTEbJHBA3yIFYNmjYW5cYQWYTyK2diJmI2LEPBJWvt&#10;ZrMZj8eLxfzdu3dPnjx59erVfD4PIcymlRYOwsH6YAGJDA5hggBD1CNySumIAEKIqo3jAC2rkW2E&#10;jgXJAAAgAElEQVQESfYWEQ2OhQFvZJhDQmOtI2KNJFCXbblkDARAZnf5PpBQ7zp9ygs+pJ+yq7uo&#10;l9KvuPvh8Fn3v8L9R6oUDj8ALV0f224Te09E1pjQ9ZoKCni7Z4gSDFMuCpSHmilWjUTWkqpp0+kU&#10;B1Ez6I1KG/l6LoxBCkuiIBhZByn37FaYAUTEkK4JIQDSYOspwOOy+qNxMHKgQ+UPshs0MARtqCIp&#10;26S8Ej0WCkEruQm3VRrKzn0I6UoDlIkhPw5kiEEZOFjbtaVqSUSa04RDUNzQU37WermCATY95uxC&#10;kSgDkk/AbbCCAYAh8tf0VGBjGWOi7MiQAKRmQQ173M6cRk4pKeliRGEg1H04zCwL4zBxSJhj6rae&#10;T8CM8UEGkAggSoKFHhabh9pJADv7R1FIgnAQjsJBhuAdLZ/ZSxTk8Wzy4OzBaNIQEaj5XQYTs4gE&#10;5hgVehBa3xPBycnxg+OZmkSJaLPu1+u1EmLU3NpBIUihmxAVKfmew08RahSHWHVpRDw7O+vmDxGi&#10;c+7ly5dXV1effvrp0dHR8+fPf/azn2nE0/X19cOHD7V64KtXr05PTzVQq6qq4+NjRbEBgMVi0bat&#10;dltV1Wq1evPmTdM0v/rVr/76r//6s88+s9aOJ6PNZjObzYjopz/96Wq1evDgQV3X33777dOnT09P&#10;T4+OjlarzXg8ns5mkBJQdfBt1x4fHxtj1ut1u+mdc6ZyGlkURSuTKvINIIpBcWRo6CGGwYwpDEjG&#10;iGEeVCkNuYqgyaGiQQ9DsAbjkG+Sl/vw38wy8vbbW4K9TbjHFsuTYMtPP8B7ttf5rT3rv3oOYcJy&#10;qqqqb9u2bd+9e3d+fq6ASplyCtUXMRnRdPC7dLVVJ1iYmeu6fvTo0Xq57Lquruu+79frtfMuxlhV&#10;lTM25WMLGZs9zFzAMHPOhOSsrgARTafTzz77jJlXq5ViPI3HYwD42c9+dnV19S//8i+vXr369NNP&#10;AcAYMx6PO99m9qd2rBzTXk743odb10UXVw1YeszkC9JBwtnAXYJkbScw2/UPzHN3La4+VIgMWEES&#10;rdO7tVeCVkJ48OABEYUgAkMMvK5vOTBJBfW053wwqLylkO0asKYIVkMWXpJBT05O/uqLL7762df/&#10;/D//5R//8R9fvnxZVyNX19776L0xBoBRGIVh2EEa6cgqWREIgwzuPzL9cnX5+RfTydHZ2cXR7FhN&#10;eVFgdTOvXGMsAiBVo6l1vh+H2L1ddK99G/qVQ5429njaTEZNbcwXn1yOnK2qyhhyrqkqaxxAPp6J&#10;kLGNbYyxZ7uMfL1o+xAZCNAY54xxIMQcAkvf9yrmgincjEQqvan3LMa4Xq+7rrO20u9FJHvJskVS&#10;59wYUri0GGP2TNM2GgscwNnseN1u5jdxvlqHvgMAEACO/WIFzkDtcFTbygGARIYQb9pXqk9EZpAI&#10;IiCEAtaNfN8/uHx0NjtnglVYAw8lkbM6NuxcyJJECvdNQi8CVCbBSr4PgOAjmiAAMggwsiIYQLJh&#10;CUIb4uPLR6cX53FA8bO9dB8Rv7HDPIsXPxwOwJa5iuLX5siCtH9vvXdvU9/3yrvKz23DuPPGtD77&#10;6twh5yle4f3WxnJ+DtsHDu9P2/bG+Zcy7Nz2ZvvDqeLHb3mQe6SVSfFDSO4PNYxDKj189J/PZO7u&#10;/VtZ0NDwIGR7T8TaY2gf3soZO+ywHOct9xYXl9dk8QYRnbVcIMLknqnAx9l15m07LCUuPLCN3v86&#10;exOVj6rCRrTTsgiUD2gRTUFjAw5T9RUdap6W3Hm+a2fPSgLMZWZBNRA453Cosyz5evXQIgz5ksPL&#10;ssAQfhLKpxtjvvvuu9///vffPn++XC4BgJlHo1HTNNZahASyA0io6QyKwKjBxoEZNDYXIBJZhcFF&#10;FCILhCjEIqAphIIijIIADGwFYurKqNgjCcI1Z7rBbbwLv/+mOyTLckHvv7FY6/dvh0NK2y7f7mV7&#10;H/baPQS57RbVIDiUvNSq1tZs7QMi+zkfuSnWG6eI/hwwmAlSNZd8vWbMTKfTEIIx2x2XL87UqyO0&#10;tiKiuq61whUzx7jFVt9bDiJq1+sYY9t3MUYBzBs8hGBtpeEm6srV0kYleez8W0xbOf9KV5QqiSff&#10;uYfC/Va6Cctu835UJIasyAyQ+CKSodaHKqmcgzbmywWlXAoV4C0CEW02GwBQCVBkJ05FJIpE1v84&#10;MEdIEWeZtwCAZiGT3isESYfV8fsYuAgfk5xCqHwB9zgyQmTRuJHBbFk5Y20UJhh4mdqYnK2qpjZO&#10;tXo1YGj8JSNBjj9HRI2m4yFHhnSibiVxFonMkQcblkIkeI6CwCKmdkcPjo+Oj6uq0jRMyPgLibBi&#10;FAbs+y7GMJ40D05mTeMEVjF6BOz6sG77yELWcVTIJGYQFFGbo+6l92YB5KAAXY/VatX3PTO/u34j&#10;IqvV6tGjR6enp+v1+vHjx977zWajl00mEw1sWSwW6+V6Op2enp6en5+/ffv2zZs3jx49ooRZqLQS&#10;Qlgul23bzmazi4sL3UWnp6eTyaTrOkB5/fq1iNR1jXghguPx+PLy8uHDh6PR6NWrq9Fo5KoqhKA1&#10;CokMIlZNfXx8rIo3KAYkYWw5nxyifloBIiTAyjqDgMIx+igQaLCqYm2JeDiFhqx4gDhABkZJZTsI&#10;SbahxZmNHmoUmb3CHWzxRxOwbqXPjD+dDyci6vv+9evXX3zxxXg89t6DJN+R7AgfBT7CDowlyHYe&#10;1ps1M19eXv7DP/zDN9988+zZM0v07NkzAJAA3IoP7MxQAM46ajSvSeWJgREQonKNnS2mnOXy8jLb&#10;4LS4jIi8fftW68RVVTWZTM7OzhTjSeOktFtm9hzVSLFlJUN1zvdL4coTtcSe5jlzETyVxy/JBZfv&#10;yt/skUR+qfsXERERjUZSIiIgGUJEDMEjIhIdHR09fvz46Oho6C3Jf0SUvTF5JMq1MYmYgySU8Au1&#10;0g0UgBf5hKvr+pNPPvnyyy+fPPv2V//zX58/e+GcIwPL1Q2yTMej+XwOOGRZWwBRoBvGprIiwlEj&#10;GSFGjhxDjMenp1//9KvxZOZcDWgX64WIMY5cFYxBwOHINMZQPYWWeu61zIJnv1nFlzc3vn/NfQf/&#10;7Z/ryipuZV3Xde2cIRE5PX2gt0uEtm1jjCHExXK9Yln3AYGMqVw9clXDCCIK3uU731trnbOmckAS&#10;YrSGcrooM7dtu1isQginp2MVKLuu8z5gCgXNPt4Yo3NVptW95R5mWGBWVZUgu97jppWAiGRMjxG7&#10;KIJgxDEasIjIxIC0Xi2BBWKEGCEGYI1rAx8XEGM8OmnIBsKODAvGIQ86FXzMVLp1+CR8HbX2s2Sc&#10;r63Md5vf8oc33WyKbxUR+xh74JOL8/HR0dL3t9+iUmLxzZDeuCskZYEMCr9lKT2UzRTy5dZwnxgj&#10;FFy0FFbyn+/lG3AHH77/+tRuMZ9lTpu+PTxZ3qMAlIPP7ZBB/Wjn1PdqJR2WYvdfSrt1wB9CRT9y&#10;2+NamPy7f8LxlH/uSV/bDfMx7eOyZd/TspS4N7D8efhQOAn3bFjwAbEq723lHt8b2+GQ9u+F/TmX&#10;BCiT2aCeF1hU6coCT9bfMIUh5FFk5nw4J7cu5V2y0558uHfx4bsfdqsuazDbKIzcc0ld+dUoKfsR&#10;hJnVS4SILNj3fej7WNesCDdRi8IcHFEAMEjgQ6dDfAODSpjGmOfPX/zud0/azUpE6moUPCs+Bm2D&#10;v0CDVjT3G7QCjMAA6orAwgPAGBGhUYQpRAQNARJJ4kBExeslRU8bpojIZncOIoKxYGxJqDq/SgRU&#10;5o3esQUPVwoLOXmP5g9Xam/V9ljT/Rv/cONkKoVdE/ze4VJec3/ne7+LCIJEH2KMhBB1Sp1Fa+SO&#10;mHKditKlnUkuPyjpbluqds4dHR2Nxw0AeO/btg3RhxCEIUtx+iKr1aaqqmwGzXSOybaralGMUYLE&#10;GDvvY4w+BhGxruKdVBgEgBhj27br9Xqbb7h7QZqZbXVCxd/WywaYeUV+RgHgECIzGWNEyUqYUJwd&#10;wLNQwwNReHCKx0Hb0k2aM1CTt77zvQ5JTVc5cEF3TcJNMogKvyfL5RIR7YBLZrL4F0Ivu6nEiCiS&#10;6xgMwXdbIhQYEP1TpcJhWgyVSykigQ8isBAx69IwGPbEc2QcvOg6jiGlyHMUHtu6ahokU0IllE9i&#10;jmVs25AogwI7sVdb0xUjMA7lG0r6ExEGYIOT2eTk7HQ0HYEuuhrjBAEgigSGGCWEyMzL5VIkHh8f&#10;zaZjQwAQBSKi7fu+67yIGHI+EktEwRJrYOfsvIOjWGtVRSQitae+evWqcoRd+zd/8zd1Xf/TP/2T&#10;glt9++23VVUx82azUaazWq2+/fbb8XgsIs657777brlcqu1DRKqq2mw2x8fHqg+3bbtarRSs6uzs&#10;TFMREXGz2VxfX799+/b07KSu66dPn37yySdt2z59+hRR1IC1WCzOz88Xi4XCwDOzc04xsB4+uuy6&#10;ruu6pmkQTNd1IbC1FUAHIiBbgjMsRmDkbA0EAZiZBRiAIwTmiCamKmlD4VjACJKDY3UycZex7tHi&#10;3hm5xwf3GGjuUw7sJljYxYoP75FdEAdc5KLPnWcBABx8I0m1Q8QY48uXL7uum0wmIgPyFSQT597b&#10;wa4Bq3wXSCB2dV3/5Cc/+e677/q+vzg7a5rmt7/9Daek3YDee19VlQsOABKIzLb/9CclT1EiZRHv&#10;/Xw+H4/HajvYbDaTyeTRo0ca6vXw4cPT09PZbHZ9fT3ke6ew0hhjiKyMbO/0Kj/ceojmdTHGaP5g&#10;nj0oDtEyAksKoQcL/ZBSNRCVVOj+/CNBIsPqIQNkFiCGuNUorLUnJyePHz8ej8cxBnXM6TBKlC5d&#10;Yl3NHPOfn5uHnVe8aRpIOr9Kq5PJ5PHjx2dnZ//3//N/vH792hJVliRE8d6SgRAg9gbJEhhrDBJR&#10;DcAGsKkVEBF9CK0Pbd9tushBHl2ef/LoYdvzpu0j+7ZtXTVGkKZpYuhFmCX0XUBrjDERyQcCdFQh&#10;gXD00dcxbKKtBGJE2niIfcRVZ0wA4Bij//0rAKisE5G+D/qybbs+OTkBwqoySNZVjakcogGIGi46&#10;TIUB55wBEYgDtEQij81ms1qtqqrSZGr9Rh1QGsKWZmyIuC7zTDEpgVsaQ4x9jwIGEULkticitGBA&#10;anJMBqxz1pGr9PxDy3QUTWDvffRBfC/MFFFEehGIUqEhgBACg5A1EiGEQABBvRTq5LiNOykGKCSF&#10;pDxByt39A1sOsk/Wqy2ZdxJN05w+vLSV69penI0xfoRmycyYPA3aUvTlXQasbSglwnbvJ9cfwAFz&#10;gNscyPe3koPBB9uG5KDB3fFoIpK8l++R5vOwDz9/+Bv9CRsOMt+f9SDf2/JUfyAx/EnaniQDhaq2&#10;d1z+aG9xsCP2f4UP3l9/7HabLLfzITfctV7lL/OHj6b2996bR7IniMJBxEQhyQxnYvZuZqtWTNiS&#10;OaIEC+sVgJbD3rGS701FOUt5px8S2CETS3/uv/shZ8uSmD4wi2TlZSXPL1fNwDafq48hl4GLkUFr&#10;FAaRBF2f1f4U6owiEkUjYixDBGusCLKoerVex9PzM2vtcrlcr9eVs8aYumo0XcYYJ4whoYxn52KC&#10;FUU1hclQ0UMU8ZzQECX4bDJmiLgSRIXUQOQoCr/DLMyaU6jGBWNM4JgDYfKE0IDRtF2y4Scw92w8&#10;EcGDhfto2j5Y99s7KSltj6rv5xK37ot7BqMfSOt9iXR9pyslIkEBnuw2zeuwqZSim4iKdLksn2TH&#10;s6J2ap1KlfMRxXvf9/1ms7FOq2n5nPSnl4XAGgJSxDQNWzLrKaI6S5AYIyTvXV59vbKqa03R6LpO&#10;Q15UEtYIpjxd272TfG2Y5cmhWx1VVJVQsrkHYrlMJYfZWxq9ZaiYk9IhJVUy7XwPhfVZvxSR6XSq&#10;OTTOuTxv3ns1YBGKvmziBiKRkXSKYgGns+UJBWsSABYAtR5iUgm7rvPez46PtEIoGTBkkcSKE4mD&#10;AWuIoSjkuyHsQs3khsgYMOoTAO9D2/k++MiMlbWVC0MacBrTAR0PjDt5RAd7AQ+xGwN/KkgzaoUE&#10;1cZli4NrLU1ns+OTEy0QJhBZOFm3KIW7iY/ivb9ZvBOSByfTZkSAnlS+JuxC3LRdF2IQEEFmMGZ/&#10;P4jI/Y4l3fOUCud5729ubpbH0zfPfz8ZN1999RWRWa3WTdNcXj4yxpycnL59e933vfeh7z2zHB0d&#10;Hx0drZerly9fPn/+/LPPPhuPx9PptGkaTfedz+fMvFgsYoynp6dVVc3n89FoMpsdxxjfvn3LzG/f&#10;vu37/vLy8vz8/Pj4uK7rq6urtm0fPny4Wq1+/etf/+QnX2mk4hAwhYg47Kj5fL5er9UittlsNu3G&#10;VvXAyghVzwcREjAMdVXZICgRRHTSs+G5NxwFGAfLDSBapFzYXAnMJpYrvM+AykMxT37mevd/f6tx&#10;SpIqkq6/TzrE5NIq/kQElNsiDkSGFDRlXHE4nBBRrq5edd1GwwfVyC8QmcsU39tfBHYFtbquAeD1&#10;6zfffvvd69evu65zdT07PtYSIgjILAwxivgYTd+1vVEO6JxDQmEWgMggA6D+YFwfsjtBqqq6vLzU&#10;kgIqJMUYNYtQY4gQUY3uiLjZbCazcY6kyMmDe++ytwC3LqjOQx4qFFa8zHDztKj7MVvfoZBQlTmq&#10;PV3rxcK9Z6TniGCUkwOgpiIzsCEUATVgXVxcVFXVrldVZRWCsfSKaOc5AhmTMQuG1O7BmKXmGAAg&#10;QrVjagSltVZTCx88eEAA12/eRu8Naik4mY0aI9xtVo+OjzB7MFK1EQAgFDQAQkG468O6tauN3/iA&#10;sUeI3Wa5WPZIzntvnXCMEDsfWo0MA1SnDBgkqRwCx0ih77xnjgC2MbYRRiCUyDEGFEA3BJXF9QoA&#10;otWa1l4thk3VBmZnCckKGiJLZBERDSneX47fBgByllAGjElmY0yM0vchhKBZz0TEDN5HBfLLp6Aa&#10;sLLsvrdN9pqrqwoxsF8sqm7T6vy7JNgJUBQEECQUREKMBmOUiBI5SgjiA0YUEVePPaKtKwbwMQgA&#10;WeMVURIGN//wjx4jaugQ0JokBpEQVWaVIh/kQ6S3j25aS4yRBEgMjo6OHpyfMmHXdWQohEiCQ8Ij&#10;7oNxM+5LgpqDz8xY7PG8v/iWit+3MN6895USVOgari6arv6g9tyLsf1xE5i3bbmFoeC0H/3EQ7Vh&#10;Tw3Y5/MI22p/sC3Xlznz3n9/7HaronKPYvDn2cojBv9ybFhwoHke0swftUlhWC8jFA73yIe1QxH5&#10;h77I3lRI0e6/q5xJucNh8HGk8iFrVDIWvM1jkf/cctQU35GVCE5IMZygfPTibB6S3WQlGNQ05Sj6&#10;4oMBRQcCgEQ7zoP3vn6eonved4dwjVhrnFUxuHgQWkxxuOWjjdaz5OC9F48AMKDbsLAM7z4o/4yD&#10;/5VQ/emxINEgjGpfsBYid113c3OzWi0++/yvVIQWEUKLQGq5UNCTbBMZxm5MSI4ZEZGhtOjwLyhK&#10;FhqtnEhEjEDGaDUqYCsgQEH13pg6SUY3MsYaY8g6Wzca4a6wpnv0ICKARrQy+wez4UOCLIn//htv&#10;Xdw7lzv3ufshlmDh+dr04XswE0KNfQDQDMIIIAi8WMy974ayfjGSASIbAt85zgJmVz/olYrpkZ3l&#10;zNz3rTpKVaRHRJGo3tMYY1UPukn2SUuyf2kAQdu2SZ2xRKTIGFiaioRERCnGEhpjtNC2voj3frPp&#10;cqqBqjBSlEHYk5dumT5kAGGGruu6zTqjlOiP0Yek0eJgZlPcN4XuRdRwekk9B47AEcIwOTHGmMp/&#10;bbmTNdYOJhKt+WYtiUTvw2azaVfrvu8Fosa9ZC1Jq+qhgCJjlbxLIObaYjLY6QbfjrGWOQyhB0Qs&#10;ENm33RpXgAjG2KpyVJEhY8gA0rbG5F1kEZnFZEukKBdQyN4IiIbAGPaeir1XroHketh5QVgEmO6w&#10;D6Easw++RATASM6Nxs14OjLOhtCrbpEWPoqQDOj0oPX7mombTRprUcAbYkBApBjE++j7qJY+kdK0&#10;vLvlUA4NLvkdlf7UnqpH7GQyefS3/+kf/7//pjFTi8XCOTebzVar1a9+9asYo8Z6nJ2dLZdLEdHA&#10;qNFopODrVUr0G41GVVXpU+q6Pjs7+/nPf75arZ48efLy5e+MMavV4urq6pe//OXl5eV33313dXX1&#10;1dc/retaUxGfPn262WyWy+XLly8vLi7VymutVeQva51zbrVaqZuCiEbNhIhijN1qhcblDQAgpNVF&#10;hSs0joSQo25vQTVudj56Fo8IA3odEiAgDWBqCJCmV0koxH0/Vfl5T+soj1LEnRS8dIzv+AeK26Ts&#10;7S7ahkLaKMgg7aiDFYfCkqIyoJ6gxpjlcpl9O7lbkR3pYW+oO10PLW423Xg8fvXy5a9//esnT55s&#10;NpsQwnfffZcfDTBAFOmtm42Mx42irVPKvToUdPJDVqsVEb19+/bFixeahfrmzZtnz559+eWXb968&#10;efHixdHR0cnJyeXlZVVVi8VCMbDK41aHEQ+KHuSHwm3HJA6Z5Aq3NHhFaLcuRp6xcinhDtV3iKF9&#10;HwJ03/dknHMGacBujKxGNxaJRKRWY2MwxkhUcWQRycmVmZUn9MG0TjGm2ebMCtSeq4iB2f5irW3b&#10;FhGrqur7PvaeOGr0bQw9ATWVq2r3ycNzRDGagSjMzCDCHPq+J0PWWkEMTVVX1FRh4+Nqfh27tcRI&#10;GJEcIhoENhBDFPZkG2es916CZ0YBWS2XCuBFzloRL14PjGo0Yea+72OQEAJyQDAswVItIhFMZN9H&#10;NCCAEBir2pE1aCpBLd0+RNmrB8k5l4ONiRwSRb/RP3W9dLkH94NIjJxTL/u+X69aKnIGS0q4fXUJ&#10;u95ba7VyPCcsOU0TFcKIIARCQAaBUFDcbAx9wLZDREZBYzCAiPgQ1JkMhEAIhoTQc9QA7WzAIhrq&#10;Fyb2o0XdhwgsNWbpgKnA6nq/GPfBDVNZtdwjaeywddV0PJodsaCPXDOyD4gW8XtUYWPYlq6AYt/B&#10;7RLCwfYHhN3dmmsU5u9ptyEi3QHLWvb8geM/vPGQeMpFya9WnhQfroLvEerHDfJP2/5Ch73X/gzf&#10;Ym9ImEyEh3vqRxt8KXh8iGj0Z97S4LdbL58X+Zo9CeQjnnIow9w1kj3GkvnhYW9YOGYyV8SUXs1F&#10;5mDJXvY+420pCOV4yv4Pf71nNg5JN39T8sw0QshJQ+VdlAIx9sLkDSjqZQ8AQVXloSwYM6DsluxV&#10;GSMFRugA9H0pBKYYSQ2Cgbquu76+fvPmjaJoqYCq7liNGVGxRNE28/iNMd5vU7T2WjmTw11gEA0h&#10;iKR+xKjrBwQ170m4sDMassnbaozJuRBxKIXwvdsexzj8AD/ASnv/r5ls9qSaW38qL/heg0EAFBDg&#10;dr2KMRoikMASDDoAUGDZe0a4K3sAJIh0RUkXkb7vl8ub9XqtGQPGmNFo5JwBAOfcZDKJHFC9lMV2&#10;40LhMtviM1bJrJwQkaHyYD0aGWPIGoXmyLW21+v1et2GEDSnVam067rMAe6SJfamUYV2jeHKHn0k&#10;4TDYjyiBmWShCwqU5PygskSVCuqBBwhgSiAqmsaRow1ERHeTQjN3m03f93Vdi2i9QU6xkxEAhKNh&#10;Y61yAC04NGyDkqvo/wDAWgqBBGTYMkMiYJzP31GqACYiAM64CkEswRAJh4AGCQWMiqECbduSdcYY&#10;NxrV41HbdyyCgiKyXC5b3x89OBkfzRjBVq7zA0y7iMaJDQthwMQYxSAAaOCcRbTGio8oiAMU7bDu&#10;URla2YQFEBicM/ObxcXp4y/+w3+YHh/F6K0zxti2WyMa9TMwYN+Htu0Xm3a5XgnJZDpyFQp45EhG&#10;gg8CZrXZkHHj6WyxQACsqqbtg6NtVAgiZSoKhZ+kJCAiWi6XRKRocG3bDvBVffvw4cMXL16cnJzE&#10;GOfz+Wq1Go1Go9FIIas2m80///M/T6fTr7/+WkRevHj5i1/84uTkrGnGV1dXX3/9c+/9kydPzs7O&#10;nKuPjkaz2Wy9Xt/cLJumefHi5XQ6/dd//ddPP/30P//n/00Dsq6vr7uu+1+/+te///u/996fn5+f&#10;n59PJpObm5uf/OSri4sL59y7+fzdu3fv3r0zxpyens1msyhMRMfHxyGExWKhyETS+y6GyBCFydqx&#10;oXazxhiOpzNi8W0H7WDu1Y0nSIhMhA6JTXYxGUKIIEFYQGKKyNCtZWxdcpzcvPeZNUiykuTDTxfD&#10;FMe38o4SUBySCdJaK2iK7aqecB3ezrYREd96oiElPQ9GaTAOYSBARGQQGbJnbNj/ilPAXNc1R37y&#10;5Mnp6Wld133X6Qtaa33o6toRQd+3jICYyXvIvhGRxlV1XavJFb206+XJg6P/+n/9n2iMiDx9+lRz&#10;+zebzdHR0dXV1cnJmSUtgOij98vlerlcn52daVjsZDJRu6Tm21nrYvAxBEQcNaPNZjOfzyeTycXF&#10;hWKiPX78+Pr6ejwet237y1/+kpnfvHkzmUwWi0Xf99fvriEVo63rejKZtJtOY4sQUZAAAGErjZUs&#10;aZhMHkJ2l8vlJ598cn5+noNRJSXMtm2bObjGxKrwoT1k5tv3vXp9M8J64pWSd6XyRhHFUIigYFbG&#10;ARFHUHxrRPQhOGudc8fHx84Z5jCZTELonTE3NzfW2uPjYz0siWg+n2sg5KNHj4wx6/V6PB4vFoum&#10;aawdct8y8ayWqxcvXiiV1nWtWbpN07x69eqrr74C5NB7Zw0Jjxo3cjYGf/nwDEIHwOrzs0gsHELg&#10;0I9HTZTA3IkICjaOLFWNQNM0/+tX37h6enR6YSq72WzevH05Ho+NcDOuhSGE3lXkqoajhBBrawAE&#10;YiACsoRgvPe+j8vlSz2JLaGtLHOQyMjcjGr1UyDyqHKIwhwIhIwha5EsAMag0YBRLeOj0XOrVY8A&#10;ACAASURBVEhDqJrJCAgRjbWmmU7H4ykzrFYbLfjYtn3fh9PTETO8efPm+vp61Eyapgme67r2MTJz&#10;0zQqMVhr1ZioIm9JXUowxjkfA1WumU5uFosYAhoSQ63v7GjiRg2PqugcO4tEYEUkAkpkE4PBYDiy&#10;IQABIQBjjLMbxd1EWK5WIOofQq0MLADIomFFxhjmYIm6rpMAtaswtk1VOedi15kBeF4QUcPOS2FO&#10;dsWRPYkQoDSmS2ZVWXDJAhaBFRg8RJuu//KTT2zTbEIQRgmspzkLa2gVJgUpanGlgRsC7Dp9ddPF&#10;XLszPTdnzmY614tDITBREnpyaKead7MUyLuHqRrBB/usbIPGd6pSCGc2wrwN108PHYTm7HEdvIis&#10;58LwDW9zc7Z+hXKGB2kPQUQ47swGEWW1cbg+UUVOZM4vVZrU8zjLJoVNHBPSDSeQ1KSeDT/tCXlJ&#10;mOPyV0k513nt9gSVvZZCaCW7YQpJXS9ICLgoRLSFckivs/d57+3yv3ukkkXnW2+BAx+PKYoAFCMc&#10;Wp6Nw3sPJ3zvm9zbwb4DETa44yvOFw/0E7c41vnXvW6TQVaMMVZsCEEihxA00z/Jlrg35kw/5YmG&#10;yZFWkl+ez728rTyGveHpdt6bzHKx8uO2Dz24DJMzBoUACM3WJDGgTQyvr99R9jZG2G6n8lmwC4cn&#10;Iqnk+M4w8vuWyJslB+CEyZKZFRYadflo2TX3lNtfioCLfE1+ujmoR3G4dnnGMp0jIg8Xq2K2BYLU&#10;3afdrtdr9eoN7qWCBko/X15rPRa3xJa4TR7/Hv8pN0tpJtNkq1xdWnVg51z0PRzovSJS13WOAqPk&#10;C2Rm64iZOXrhMAySLAAQwWazEjSK9qvr7r1nL5BMV4PCrLla1i2X88l4Vo9HGtkRBxwiQEQGFgRF&#10;/DHGoKG+749Go8ra77578dtf/2Y+n/vYq9s+RplOp23bnhw/UMmkaZqXL1+qCK2usqYeLdcbAALY&#10;HoZ6yHgfmDmEaK1yd6dqiP5srWVRuHfVfTSgTIwxPvQ6mdZU1lprBsh5xd7q+x7JWmvJVsYYAJSU&#10;3QkFyREcZAMBQMLezUKFrpcxRorrS163R6JSSBSZhjNJHPLzzD2GMzrpZdo4xdofngJ38dty85Y/&#10;xYE7ETMjh8rZGOP85vrm5h2hAImzpqprpZO6aawxeXhSJIUMmCrOacBdjPHm5ubdu3dqJMq3WGs1&#10;VSJLaIMtyloi6rrOOhNjFIZyZ3FRfBMSR9XYPYXqL99Ld0H+s67r2WwGAIvFIka5WaxGo8l4PDbG&#10;aB05RMxWuVwhKvepfnFNDDQGRTj4EGM0BmP0KacKY4yRPQBUCcIir6z2o1kOOloFMlZ9UwrfvM6R&#10;IQsAx8fHiKj2ZBFBQEWCExHmECOHEDabzWKx6Nu1iLA4EcECekixtoURYChSEaOP7NPwSlPs9vOQ&#10;GER64LK15vj4qGnqq7dvYvSbzWq9XiIikgAaRLH7VL6bb1XyPiICkagaBgiQQWeNs0LIIkAI8YPw&#10;PiizjWFL7QgTg9wDRTg9C6NIhMl0/OD0wWjSKNyIRI4sIASYzxtmkVzA0lpqGltVREYSXh6AUN+F&#10;rvNq7BdG4e1JX1DPIEeiVq4/YAexqGigUYLOub7vH5+cXFxctG17fHw8mUzG43Fd15q39fbt25ub&#10;GwX8ns/nWojwJz/5iYi8evVqs9mo4WA2m02n08ViofsqxvjmzZurq6vT01PVt9fr9c3Nzaeffnp1&#10;dTUej//u7/7u+vpaMwHn8/mzZ89E5JNPPjHGNE2jYVYa46D4SiLSdd1yvWJm3Uir5Wa5XG42G06p&#10;DiKprhYLCRgRI0wgCENAGqMWgtX9s8VgQkSNWRbSzBZBZoMYtRhemtxyxfONe1Jd5pXbnwpBLfPc&#10;H9hupdV7CLgUqrD4UkH6NdgtiSn7PoGy1/xH7k3PpGZUxYSZp8AA+mtVVV3XIeLx8TEAvH379vz8&#10;vGnGgVqAerlc3tzcaHinSRCh5UGlz+II4/E4xrjZbFRCIqKmaS4uLjQMUM1J6/W67/ubm5tcO0Ol&#10;jSCxT22wviEAbMFKb3nP1HRCMnBV+eK7+25o5ZGZ1UI8EBzveSIoRjWhIDLCIFKnJzjnyOB0Op1O&#10;pwDAEgfo++K0K7lZ+aF8uppXVEDRsCw1WytGnl6m7sHFYiEiX//0q39jfnP1ym/WJ8eT2cllbc3p&#10;0Wy5eEdIJCAQ2UeB6Iyt6iZGD8LCCcsQEESIcVKPFptueXONiA/O7XhUCUdhj5aGjFHQ6Y2ASAar&#10;ymafACTCMBar6LCUg9EyRCFriBSgWyRaJJ3MCKjAatqMMXpcKL9VuoXBcjGkYdbVtn8sdH6TihZn&#10;z+2w4iFAEnf2pCvY5RuIWr9D0JCrq3rU2Lpi5gAiwmJILIkl/QDOwEBOVkBiMOwIeiRCxYlFIkkm&#10;GMaIgEbjxVJ6+5ZWZeD/MUaDQgIESAKWqKad8/SP0XKePwIgCwKJEAMFCNV4wpa6vh90g56JyNhK&#10;b/xAbikJZOHDb7mrn51h4z6L2Nu2u19ud9x7h7DHPf4gh8Jd47/nXLjrxvsv+yMN/sdvf6jj+LB9&#10;yJz/BbVD8fh+gTkTxsfNw0ffWD59p7c/KGS77BqV9n46lBD2BiYiGaPzz6qV7A4K3MbDpuKiJN+/&#10;SukAkCub32q2wwNJmIokHbjNlnHXGbrH2VT/15ZPbURUh6Lq+XqIw4D4OQxMQ11ERBPl1FWPxmnV&#10;Nu2EWUhIS9jn1UVE1VeBKAh3XReClhCjCLtvIaL1drW3zof1ev327fV8Pu+6zjjKdY2lMEzUdU1E&#10;7969E5Gqrois4jmqnLw3meW/h/MgIgkZZVASeYiU35qWSklVRILsoHdv14J+ENFud8cd3WBhxj2U&#10;Xcv3LfuE3S25d0yX3x8apD6Q/986kvS9qCTpu15EUCIghhDUUqOyYihUqtKoVMY9KA5pXdeKxqPE&#10;pkRrrSUavHHqKYfCEFyeYiXnVNK960X0g0l1MK0mzzpnjHF1NRqNvPdv375drFd1PZpMj6qqUe97&#10;FpgRUXGB87vk0MXQe0kCKKcyoDHGd+/mbdv6rlc7pjFGk/KctXm7lYbXqqq896vVSlFoiaiqKlu5&#10;vveQDdZJLC9pY2+l+r73vstBBqo/EtEQocbbmRlWJyn9IgJgkFJ9Q463koFmngVRj2OOiSGlgWGX&#10;kaCgvq81iARIICQavyelz6dce0QkxNa3nQ8+Clrj6gqdZcIYmRGQBjiL5JJhHGC7tvut3Bgp8mun&#10;xRgZOIKw6p8CLBFYevYPHp4/fvx4PJsCIQuDejIJFXgPgKNwZB/Zh9D3fVs3dnY0rhtrTSARFCYw&#10;ArRet+vVRqIg2hgjCxhIFtPk+gXEjFtx1z7PTFzZZYzx1atXD4+m0+n0/Pz87Ozs5ubm5cuXIlLX&#10;9Wq1ev369Waz0VAsRHTOXV5evnzx6s2bN8w8m83m8/nV1RUiNk0zn8/VSKxBHJqhpumKGq0jCejx&#10;pz/9+t27d8agMabv/Gq53rTrpmmY+cmTJxcXF+v1WmHw8mGppwun0gn5dci65carU41EhCNzQBAD&#10;SAyGs8cABoQsJiIhAkAaMggFUKNyCFGQhQlIWFTxHmZv1/mZz5t8SOQZluQ8HJTbQhQ4jAWAH9YO&#10;mfthn3l4e+MHALX4aInJvJ+lEClgV4YoOWY+bkXkaDbpuna9Xm+6NoQoyWPpu84gqjeJiE5Ojn/x&#10;i1+sVqvVzcI59/Tp0+XqBmCAntENu3cIqXtf4a5ijGr15wQ6vl6v1dDJCQRR38LHAZ8ohBAEsjNt&#10;mHNldofJRLupCvpEtfNqCmFexHIay4nNfgwu67werBcWfsJbm8ITJTx7ACCNg2ucA5Szs7PT09M0&#10;PAsAunBlxGzmhNnphMkPSUQ5ZL3rOg3GZOau69ScHeIQar5YLJ4/f350dPTz//hzY+g3vzavvnsm&#10;wiH0lmi9ASQxhAYxhMASYvRo2DIxM3AcIBwQUMAIMIAz0aGsus1iDlXVuNGkschkBCEIM2iWebIv&#10;WlMhhhCChxCCFNUesw9fKUSZvICAZAejPpbV0xBBhBDtcEIr34u+lxgkBuAIAJpSp86YvNxEpI5D&#10;dZTpmhpyhpwUdmqlAd0xOchubw/ukQEZMjWOx42yyiAMgmgdWIPWgDNoDVgDxoJEIQcAyAwhQG+4&#10;Dwoch4horT5RY5ANoGLhDbb8ZNOHUpgQNgKWyERxQJNmBLHYHX+cltObUbQCKQihGHN0ekZV3YVA&#10;ZICRfTDO5R2lawcwJAkC3QavkKYUDn22BYB6+YJ74s5eD5Aenf8tjdG5wW0GLCwBtO4Y597Pe38f&#10;cpUf0spxHn7Ic3U4jLsHvzO8PK8/fKg/Ttujhz9qu5XMPu7GH2G0H90KVnznID9wEva40CFT+vDJ&#10;vHOJb6kQ95HmrUOB6vAn2NUq5cBe8OfQ8kjymG4VI/OY1UVd1oNSR2YWbLgIMBeRAaojda9nZfI2&#10;A6Hq2ZL/Q9wuPe4aIGRX88/jKQeZn5sRADJEgOb+L2/eaeIQAAhtK64Amq7rqmbMCT3AVhUQxjig&#10;sijGzZBjYWg8nnbeHx09IGskRGOcCHLskTA7vKWYybppIET15S/XKyIaVeOMKARA1laIxtpqMpkZ&#10;47777lWM4lwtqdjxUJSMSJJ1TESAaACa3v0PB2yHnSJ4SqsaPasriIjGGFSdSOWEiCya3WRLmT/t&#10;HILklh+gv+5oA7M9ODjuIfyCQu7ENdtjCOXRX+67Haq+PXb1PUx1L4KpJC3JdXFQYvRdt1mvV127&#10;jggeRWJs+02MsR41zDxqGkptT37QCVEtIw9yuVxmZ2rG5VTNom1bBf/Jhp49eWH3gDvknNsTX7UV&#10;NZA5cogYC7PJcrV6/fp16/uzMzcajTSmL8fJQoJSyXNIBc4vR88iECFH5nLot+WSdHgQBQaYi877&#10;PYapFyOioq1rvshkMjHOGWPrmlSRpiLMEwC8usxlq8MKggBo9IMWT1RzidrPygyJA0ojjR8iImAL&#10;RqeU8xyWTWeGh5hlyqLgMD/qs9aZhwgA2yqECEPUbxKjEBE1ft8myT4CbLq+67rA0bnK1BUaJwhR&#10;saOToJ96UDJNu5IFWBQoBAVoT+lVWxVCZI7Ikkzd2lUECSE8ODk5f3RRT+oIkSMofr5BxyARBJlj&#10;jL2Wc49969uj49HsaFTVpNDarEpHkNVivVmvmRthZAYEAhrUJBzSN3RuGcAgHqDdph2oJoDMvEII&#10;T58+62/ede3y008/1VCpZ8+eaTTWycmJ5kmNRiMNx51Op7PZLPTx22+/vbm5UaAczaQ7PT2dz+ca&#10;BjmZTI6Pj5um6bpusVhozpeadc/Ozuq61hirxWKu8ZOz2Ww8Gc1ms9evX19fX89ms7ZtWUQttbqx&#10;Nd+HmTebjYggknMODAkSgB+WCwQUZR/AkbEgivOSrJNGQdqI0CLIADkNREhMABAAMtoVF1Shi5p5&#10;65ZadkW3/FMGGwIAoS0bzZftr833bCWXzx2W/HpvbHtjzv0w83w+v7m5OT8/t8aUpv0c3pK7Kj/k&#10;3qy1ZKCqnH6nxNAHnyWGqqrartN84wcPHnz++efffPPN5eXlZDJRyzoIhRA2G3EuW69IdtmZcsZ8&#10;lGo4lRo03717h4iz2ezo6EhJ1Hu/XC/UkMrMGmOqTq1hFYYUQpPfTl/8cHVUYmiaRh1ieTLzwA4t&#10;knhbOOfejXmS71pfUlQjROUweloqX3KOtPSBdqgB6n3ooAj4l3SWM3NRxwSkiNGVFFSvR4WW5r1+&#10;O1dXiU5XjPH58+fz+fy//Jf//bPPP314cTa/fr2aX3frxXp5c7WYH81mjGBJSVHQKErilvgR0egb&#10;oFiBGPyootC4Vbe5vnpZj2eT8dFkOlm1nnmokZvHSUTCJYbiMOEcNfoIRI01IAAkCAISdesLIUKU&#10;KKJoRkQSVQJwlXWV1dTCDBCg/VMSTFUiL3WMjAhQrniGNih3PWiUXEJbS5vltvVFdMbqea+UpsWF&#10;gVBU2jeEhpCIQYypGRGZqQ9gjBgSEmFgNYSl2k+kBh4dYGHAYhBKhzoBogARGSGJHkSaus7vVQ7y&#10;h7Op3FSSSH0O5Mci1XhyfHZKVe3XwTlnjGXyVVX1nAkecni1iOwLDqkxSCnK5UVJhaDer1eXez9f&#10;nzepSY2Iyp2NRfsII87hhKeVEynyg75Xh8NrF22PF936zXaG3wfPV05vmts/Fz38A9sflc4POf8P&#10;7/YPOMIfMoZy6fMhcihslBdry9fc13lx5a2PLoWQ7zXsD7/4e3V7yDruaofDMAXKxJ/D4pZTmj7v&#10;r2xp8lPupDJe1qJzALLGIwBATve7VRzKr58DLnLn5dyWMifsstwso5bB+/lGAFBNQV3p6/Va1eDe&#10;t6FrtStjjHM1Oat8fjSehhCOjNMET0S0zhljOIik48A5ZytXVRVaMx5NGcS5WhgACC1yGPQF3Emk&#10;1QQemExmod2YImndOQdgfD8Esik8MREdHR0ZY169eqWToxp43/eubnJqGBbwQyXn2ZsczBHBidwE&#10;4pDwE73k9G3MlgXJTvdSEbjr/OV7DcC6ASQhFumAzYdZjO/aHXv0c3jlHq/I10BBJB+y7/bodo+5&#10;5X85Ri3Px8yafdz3/abdxBjRUFEoibIgcUi3Ob9S/eWKXLQno85mM71X0/EwQxyosspbkiiP5nIq&#10;EA0kcBUlQlXA1YAVmFWBWq/Xy5ViTw96U4a+yducEjhsSWxSpHnluAFmlhBy2kdMyTGQOKEqa7n/&#10;/BmSb55SvqS+VzMaceHPzo/m4PNa05BsMRha1XgdQlDTLpTltgoD5d4Jjog694QkIilrcoeQICXJ&#10;7vGf3GFpbde4KGuQCJCECdGI2qAGu37uuqoqR0bnu23bzkchNJUzlRODgTmoXYIZRaIM8F0apGOL&#10;dKHyHAIY8GjLUYoII0QRtUkxiCQW5qrq6OTB5GgmhnzwRChDBTp1QGCUwZYUgu/7nsWPpyeTSYPI&#10;EgMyCzCzdH27Xrd9F4QERZjZEAxxYgAoMChzUCRrFCuxM/4DF/R8Pq/Yv7t+03Xe2sp7r4AvAHR0&#10;9MDaSuPuRMQYN58vYpSzk9OTkxMFyfriiy8ePXo0Go3m87maonQHTiaTEIKeHMY4AHr48NHz58/b&#10;dv3w4cPf/va3T58+nc+vJ5PJ48ePReTk5OTR5WNrXN/50bgBgD5Vl2NmEfbeW3QaPyIihDaEEEEE&#10;Kb0gibBaSSsylbEkYGF7kGTJfpibNEEGhqgcSXgrLMNSqiHw+3ro9qh57/tM3OWKfK+GeIst7HBl&#10;t8+FKJADdxFgcNIYi4vl/PrdGx8+dXakZy4SGtjBsNzrvzwelBmH2BNKUztXmRBC27btpu/7HgiJ&#10;UC3S9v+n7s2bJMmNe0E/EEceVdVV1XcPhxySek8m4+7a+1OfXB/g2cr0Vra7tqbVLiXakprhTE9P&#10;d1fXlUdEAHDfPxyBREZW1XQ3R6QEG+vJyoxAIACHw8+fOzebzY6Pl+fn55vNJgKiq6hywBRCCCJB&#10;xExLdqBGUEEARFtx40fmhjIuudlszF1gBhfj/mZ6MOHA/hXZcbT7dEI9MDllmaxpGqtOkIWGch1h&#10;jKorb4T9o073BbKJzevuRoTAYEVeFASSnV5EZrPF+fl527YQeh5T68tQ+Txye9ns2MlnG4yij0Wx&#10;2f5qmub58+f/7//zLyZF6WhC6vv++vr67/7u7372s1dfffnzX/7yl6xxu7re3t6sb6+uLi/D0Ieh&#10;M+ZQE4mIj1ERlRRH2y8iOhEgJVCsXKy17323Wg3D4JAWx0cmYyUDi6pIRAVH3AWvY3wvklMJUWKI&#10;AdgpjPWbDe5tzMi2unrmJlAJQAqaIOFMdKiIGRBFNXqNHiSgKBEyWB4xg2IWwWG0n5oFM3ixpAOz&#10;/tt8ZinE/jRkkMF3pRVPR5UPERkAGQUUFRiJmR2SnfmiyukWVsvzIwRAcg5A0DmsnDhWprEeiiIR&#10;cHphNJKLYpv9kEUws0ay/GhGCiFIiG3dTGgYEe+wuv0pDQXQPLcgYD4pDIDz45PZyXFEiiJVVSmA&#10;c7Vz9RAGs+KpApbw80WbeJVhf1fm7+/ca2VX+dfyyokOwDsMVErQgwfjuU/aLtvY/x34HcUYdlzi&#10;o+b2nnaPNLb3+QEJQVLIBNhnq/9oHyb/6Y+UPv4P1O6kjZ/8KVi0z+4hfzhUzv/8LR9hJbmWg8zt&#10;8Cgsr/nIB012x4RuH+hHR4VkOox77/g0yi0P9JJ+JgzkkPHCPr1la/hkiv6Cq7xbTdhFatw51Ygm&#10;QGIWNuw0zICw5pUxLw7ATrWGwpNnrfTh5WeVToJDaXYyY3asG1jBYTMTwHq9vr6+3m63pmdGCc45&#10;0HTkxuhFgiCpatd7AGhmC0xlhZOo5qrKRF2uXF27uq7NgBW8AGEIoRv84AMaes4oOCMwjMXq8oFi&#10;soSBt2iqLZbqrad0sxDatjUPpSFsGAqH6WV1OyMiyyqBe7bDhJPbPIsI4M7ok80EO/3f7CkSBZCr&#10;KpuuFPlOOhAg+DHfRckurCUD1kffdfhrSRKluLtHJGPAX1LrLP5EQQQg87Fiu9E9266U3MohIaI5&#10;BWE02fihG7pNXdcMEUVEgwvO1noE8M4G0yonEOi+ucesRZat0nXddrvN5QJj9CJi6o/ZYhK4+F7b&#10;zU96r/2EDMQ099mE6kbINCo0r/V6fXV1JQqLxWJ+tFwul8ysugf/l/pixjHpz+4NI5jGaNYIqSRO&#10;lDjCzgJEy6HOrx+iWpiVJdPkqa7r2iDY6gZVdbFYWKn0zWY1WakIqpCC1NJGq9xI6lYnNCCq4fUB&#10;gNl0x/kxxaGYKC3g25VERGEaVGE+U/vT9z0RV44rB8SmkQ2lsjnZp46ZUaFSREnBqPaDiDCiFyXE&#10;2lXM7GMcYhyGIaqwc007r+rWaj8BoYgiYX6QFmqGFrRh0jymfISRmkUUUkUKS+CQGCxgThCISAnO&#10;z08fnZ1Ws2bQKKCA4khhLO6d916IwxB8iN45Wh7N54taIUr0iKKqGtUKEKgqIktUg1PcbVpbM8MB&#10;QUN8ubsgnY7ujpx3bUv4xRdfSPSWMHhycvLy5UsAODk5ubq6Mjysy8tLo/t37969fv367NHpycnJ&#10;l19+eX19rarM3Pf9Dz/8cHNz88UXXzx9+hQRN5tNCOHJkycnJyevX7/513/918Vi8ebNmzdvXlvc&#10;1uvXr+va9X3/4cMHK0xwdHTU9/2zZ8+QQETWm00IYUz6RRF58+ZN0zRmGLbzCR1zxWbYz9RCgDW7&#10;pqpN/KYJu9fdhKDBhYESpEjXoKKjvA6ISom7leJaOZ87znFg3DlYgXsNW5/REMf44d320PLtyiFp&#10;+Wdh4DS4sYuLi67r5u0sX0MHIe7le02Cswgp+p4InKsa5nQSU++c895vuq1Zl5xzlp26XC5/97v/&#10;b7m8vb6+NrYYo1pBvbK8qxm1idAsXBb7vdlsLFzIIMYR8eTkREQWiwUAdF0HAFVVzedzo/NhGIbo&#10;8+3WuVlWJsszOWvz91VV5XocebbLKyc0UPamB9C5WniiHoiwMNBcINRkVt8twaNHj87Pz5lZIjrn&#10;JHgYPSo5OS6fHwBgs2Q9ZOdMPtjMzOe9JybLZVssFpWrk7uvqsxw8/vf//7y4sMf/+3rL794/uL8&#10;bDGvT4+Ojufz5Wx+e315dXXVdZ29TgwaolRVNZassScKIrKCqytRBNUKISIE77v1arO6BTfXCCDK&#10;bAXxoubA2t2c72Y4HzyISEL5YA6+t+rRJpjGaK6+yATsiFPZbEVSqypiR6xFS5mwKiIgmDNVjUMj&#10;4ljWWiyE20KFeR+N2PhJKlg57HiCjoCJ+UoikhAEhZlndXPrnEQJoAwQFQnIcNBGbsLAZBmF6Jgc&#10;W8qAEEIEYGJmkz45R7yPW3xih0JEc4ERESmpCIrO6kaHXvem+g7V8U9sZv4AAAKIoObvOX185tpm&#10;kBARISppMJ8TjEwg76Mf6bzYg/nf8eie7s10COzbrO9j5mUE1ijT3w3Q8/GMvWQ1hzfmYYjIp8Y2&#10;5ZcGgDxGRBw9NnuC1E5am5jSHnxo2c/kcPlP0e5k1z9hm9DG5Bj9+E70Lp/KT7gfP6PdecbBgan0&#10;82Y4Mxzd9/d89iv/u67yA9xjwousTd5iZx2469c/f8ubGsB84XhomihXGUdvmWW05bgJOxbt3cfU&#10;J2TmEjupNMhO+C1kCxdI+WfJsib23DHOYidZZeapqgYnZJJMHEt8EEi/3eys7sj5FokeRpdV9ncS&#10;EZFDJgtWqWvHdYWOkahqnKoOQTPSTRSzROywqIuJpb7vSYDIMDTR+0FVh6Hzfhc5gohHR0ePHj3q&#10;um4YBgDYbDbL5ZK5ylgZJX5ruUblDNx58AGk8KsY/RjdI4ikECVKjBEkCmg7X+5yX4rV/1h6Kloe&#10;hBa+2wcuhoPzcfIKeaJgNGDJiB+ye83yePqY4M0HGcVkX8tY7G88bFUTPnpAR6gpcS7LD1kCNGE7&#10;m3dt/JYAYSFIXdfVdd22rWFDz+dzHWX1EAarkwaQ6miZSQvLUDtC3I9IKotvjDrdnsmJxkpTXryq&#10;3qxWRHSzut1sNscnj54+fXr06KRt51Xdxqi5eEKeSR393DTWt0msIHjLkrGUPUS0LGGTtC1tUVUt&#10;PVBEqrq1lBrT0TJ7tP2euzUxDAA2mw0URbGyHM4jDj0zI6eansPQm3kBC/haSimQhoGlYFaDkU4c&#10;mYl1DB+z5BCIJX1a4U4Y2QUzg42ZVESGIRU9VFXRnXU1StQxAgsQhAitxJIZIGJhI0xOAJ9MIIjY&#10;1K0FUwghijIziIAKEkQGjAiQYLwntJv7JAWQ5Ny2kaUTiElFImgUMQuIlbV79erVo7NTIPKhF1Ci&#10;DHhv402kM3L/oW3rxWLWNJXIRqJ3DhkxIqzXm+CjEZ+IGHKZlUlUVSr4OwHouGEm9W1QaAAAIABJ&#10;REFUm7D8bBRsgS0AYJDYNzc32+3Wdo6pam/evHny5Ml8Pt9ut23b1nVt11wBI3LXDf/yL/+CiDHG&#10;s7Oz2Wzx/v2H1WpTVQ0zv3t3MQzDYnF0dvb45mb15s0bg28/Ojp6+/btF1988ezZM6sQh6gXFxdX&#10;V1evX7++vb198uQJoFq4r8U7IKJzlYU2VFVlHgnHjlNxMVIFBVSVrLk5R23tyFCt9vnRKDek/BJM&#10;uamqkOLmYLTO6hgWkiLdDthftgjA1M69a7CvIZRHy+cdCVDw8cmX+cPu6YX17ZDFN01zdXV1eXm5&#10;2WyOl0dZVjAl3/4DsQxes+1KMgGhAopCVIiq4JwjEMtfYsZZUzvi2bwZ+iAiVVOv12vv/e3t7f/6&#10;3//7rF28fff+6vKm6zfMLJIyDQsDFptnBcbYUVU1A27G4TMrldHGMAy2WDlYPSucUMSxWwhrWnmA&#10;bBC5cxXyAlm1HSqiQOkAzb2cWLxL98icMYt6cb8S5XQpmSZ4mXZ7VVVPnjw5PT2FVKyx3nRbkWBH&#10;uPHxUppExBw7BvvkmmceEauq2vbdhw8fcrSwXW+BylVV/ezVz4a+++H198Pm9mKxqB2eHy8I4cnZ&#10;qe8CRCRlFQ1RYtQoygwCaF4NAEVFg5BgxBAiqTRVpQhhM/htN2w6t2ghBgKoqAbUGLyqIKgdJBJU&#10;I4xYDYCIEgdERDCYKvtPETEOwgRW9wRF7PhDVCSz3BT+XgWQCKKoyWNqR6bVDB3lIbIS4enBABLB&#10;jKE6IteqArMD6GHkq6nOTqGPHe5TBgxRuMJZ08zn87Zt/WarMUz4BhEh8Q5kkpOEokTJx0hIyaSF&#10;SslvZHixO+i9gkGlOnciqOBGI+ZsNhv67gGx8k9v2SaiaOWISVUj6LMXL6p21ity5UQ0RK2qykvE&#10;QgYFsyT+GKfMmxEL4VJ1TyYud+UDu768BkdBuRCq9qR5HX25oy/pR0Thh3+dnhGfeEA8cCjA/gFx&#10;540/eiqNp8NuadL//5MYse6c/5+Q8vOc/FRdWSuPmL9Um1DmnQfc3qa469f73kJ1GiSVryxvmTzl&#10;vq7wPh1Y77DLHDQ7I+J9P09eodyzd35/559ZPcvM6iehmc9uJWfAw2/u2eQ53gFHtJdcFMVsRjlT&#10;sqpqe32TN0yP1cKZNxlGjhIoyQaLmK98S2nAypOZR2gacm6pQ40hDqgKhZ5s537tahkjoax8WioA&#10;h5Wd7K6uq5qZmdApQtu2QwxRg3MuCvR9H8JeKJA90QYk4yCJCJLlRSMojJKJyYTOufPz89PT02++&#10;+cbk3u12e35+brEnMe68j4fnhey3PBLRkH+OI/pVCIEKW4xpoKigCKZqZUEXADKi1ie1cmvkET5A&#10;6pOtVMrV5XxOPtM9qRWZG2sRmHLfkx8YT/6cXqEAkgawFC5D+Bbf9YMEEBFNMrkIhCDztqmrypI5&#10;zB2e7dcyJtn1fW/FPS0Ej8byZaaJ397ertfrm5ubyfDQDB2MqmpVCK2NtJHIuxBgErSr9ZCJIQ5R&#10;RG5WK+dclHh0dHR2dmbIyJJQpyEWpaImw0jW29HSlHdcrmNrJZUWi0WM0czEOZUBAE6XSyPIrMiY&#10;LlNVlWl8XdcZ3rHdYl55RCZyRI6IkQrgFFABFB9t3jab1dBvREIp/xOjTZ2qpgK8Y3wiIo5QUWR3&#10;JYVIKZ8LWbY0CmGqmFhJRSSGYLXR1ut1elaRu2OAGM4hIQIpoUT7USanCCZxP0gcYlAEYKKGq7bi&#10;GkRVSZAJxfBkjYAxZVmRlcQCRYgGtq4RAQhENQKiqqiqgcuKajAFaQwZQFEgBEao8OTZ2ey4JRbp&#10;PBAwEqgCGKALiKIKCmAUiBqChkXTzlpXO+77oBARWYEQoe+8CCHVCE7VGxWqRiVGGAvfEgImkRf3&#10;rTaZL+RqF7YxrC7bMNAQ5fmLV4+fPFmvVszsHG23/vLy8mixNIORhWIZQS8Wi/PT08vLawOT+/LL&#10;L9+9e9f3/Xw+f/z48TAMHz58qKrq/fv3m83GgqpevXplp8LLly9/9auv/v7v/76qql//+tfv3r07&#10;Pz93jm5ubixS0Yb09u3b29XN4AOAxigJzozp17/+dfDydfc1KNZ124cYY+w2vRrWt0WfITiEGqgl&#10;sjycFCuMACiAAiA64hrDCBJc2uAJ0CEpJWEIFEuPx51MrTzvzQaqhIg84dY/mRg67qV8tOcf7F0B&#10;AHIW19hGSQQBQAhR0VWNH+Jm3fWdFwERMItwWSWH9qW5Uka3hE0FrBunZpGxA5aobRmAdAGuoqqq&#10;um4zb+dNU/fb7Wq18j5YEGzb1t4LgBhlxlQVZTdRDOiQENHkD7vMzKwGetV1Xdd1FitkItRqtULe&#10;eeSkiIFK8lDCwNpleN15/uloMsk+jQh78Pb5sszIyqdAwesRDw7yCPsPJQBVyyxO0ftsC00qqkAK&#10;pFBXfHK0XCxmKBFQK3IxRnvR7AbJLz66O3YYpbKrck3MlffRHCAWhPX27dvFYrHdbns/EJEdHn2/&#10;UVWN4phOjpdfPH+2aKrbyw+r2xvfbX94/Z0BOdmp7BDFaSWVl5gKCloBKBUBVIVhGES5rhgdxbX3&#10;3gOOoW0m2yEipJxoEHXOqVdvkA2aqvA4wk3fAShiJCJQRWBABkCQANGZpmJuRhBV0oodWQwQ6ph8&#10;J8mmRY4oMFXMZGiWzNk3HvKSlWKQqgIhM7u6QkWLVd4jmP0QeTzQ3DLTMPnYNTV0HUTREih8lK2N&#10;naCSKgEiIAOxEioSEDqqmCo09CxkorCjPUhsjdO5qTFGlUCqLOBQK1FGquu6v19h+0kaAgsBqUZN&#10;y+sZPOHy2RNetFBxhZXvRcUTcwgBxzw9GPUW+WgbySGP/VGue8jSJ1JyYhs4nqsoAAwHhPExj5Ns&#10;y9tdhgCmdltxrBJPIUUGFx0QgViFgnv73/9pIgzc1xKpP6hHT9QARMOb0+kj/4JN6SOMFOO1/55W&#10;ofuVpR+/dfxgZy+NODNy9zcH1p+PblQsXNH/HhGQITMcnnqHbA0ShaQL8mWfN7iPb5nm90dl5zup&#10;okUD48Fdpdg09vEQ8NyEUUw+l5LAA7erqrlePurd/oxtb1/fsaONWghRRWK5+qXMY0psDt82M1ap&#10;d0DBYzNKju6HycTC0wY7aXNMhds3bRDtwZTnVZARJYdHhOzUlQSpEiMjIgQWUBHwEp1jH9KzRCQK&#10;KBBxU9c1MjfNrGpcxc6ci6q66czF7jPkJTPmUs57cwsEAM7VjODqhsjZ09uqhsplYKMYoxVtn8/n&#10;222PiIP3IYSqaWezBghFQlRXEk957kzCr/JPKdKiqAdnZoumrsp7RQSAEJDHISkyfASTfOA8isXw&#10;Mv2D2ckO+9k/QycEcNhyBNb0goKWyjO6lNP2nvvAqxUzaR8omUFNjxSDHB0L3e9E2RHGhBC1aZp6&#10;zBqxTWE6hblCEdEb7krXmTKySxZR7bru4uLizZvXHz58mM1mFsCVd0cZywkEpcCvaog4O6sWUTJK&#10;SgSFqIJR/NCHvu/DMMQYq6Zh5ta1y+Oj46OlH/qbmxsiQtfEsewbc2WJg4gJaiMTXl4yS4y1UowJ&#10;khsBEdu27bou+D7HEi6XS0tZMI0DUQ0t3sbpvbfpOjk5GYbBOXLODcOw2XQ4JuQ65xA1gqqKKohI&#10;1GRMX61urq6ubm9v6goVIhGJOgwIAJHI6jIBpAQ+BAQQAFbVJKSJRgWNMUgSnQlQSSCigNkv07oT&#10;k6CIBB9DGIbeD+v1er1dJW2rdGsZbWAEVY2ihICKBIwqKopKzBykr9umnrVd9Laus+VsWN8+fX7+&#10;xS+/3IZhkDDH5sP11eLRLAx+2AYFiT5gssmTqJCrPIY+hKihqrEWgdA7ZlOyjSMIiAcJKj76MAwU&#10;w8LVW6/roed5dfbq6eMvnnTaYze0FZGCBtFIEMVVEmLoui5I9B7X2+52swaQ508fHc2rzepD7XTW&#10;tkO/FsQofLXqN10knHlPqsjMfd8hghGo+TZA4u4YoT2zw2hRRNEAAMQQxQNA3TgAGIZhEH31818g&#10;yPrm+sPFu2//+A2TO3t08sXLlwKwWm3glbZt/f79u5/97GfL5bJt53Vdv3///vz8dDZr/tt/+1++&#10;//77s7Oz9+/fjtlbsW3runbM+MMP34sfHp8+Oj4+trTEx6dnV1dX5+fnv/nNb1T129ffnZ4/fv78&#10;OQDMFsvz8/P37z+cHD/yPi6XcwH88OFDP4S+74OX7eDRVYgI7OpmtlptEFmjBwfETiFqPzTISyLc&#10;duga0Ihs+pCqBkWJ6mOkQGiW1oiAolEjiCKyU1RES8IMliFq/E4MgA0Kk5EqsVg9TIAUB0KsQIYM&#10;MkQR0BGJKQ6DV0WxRM/9UE9VhVHIsrEKESKJAKFZQ1GBVIEIiUhUEZySEiqYwiMRooAIiuVmq4Yo&#10;Bq2jCoqEe5hWiKhMQ5CT07M3b9/9X//0f798+cVieXx58eH4ZNkN68dnZxIiEfkhVlW1HXrnmAhV&#10;ESQyoiNiAkIl0r7vDUAIERFFVEBBBYloMWtjjC9fPOu3HfSh9x5U5m2lhKAoEhwB1bXve1UlNQFF&#10;+q6fzRaIuFmtT46Xjx8//u6770TkyZMns9nMQgJvb2+tjKuld5mrahgG59y2W4vI4L2IhH6Ig2dE&#10;YLYwifGsTYbriVyVGDElTTuCLo6PqraJoMTsJTZMSly1Mxx83/cRMAJ6UfvASBHURyEiYAfsYvRm&#10;6u36zdX1h9VqA6JM5PtgtlEzUqdiFYIK2Hd+Np+pYAiiqhK9U1os56x6fnJcIaIKOyZU5+j6+jbG&#10;+OzZi+XyuO/7GJW5inHb915Vl8tj5ipGYa6IAnOK/B+GAYBSgVdyfohMlWUCooLx1lzEZ7PZDJvN&#10;+XJOEnQI85ZRY1PNr6+vfQx121RVk0KamWKMgEREOAarmktESYbgnUNkUh8jRFdzPV+0i6NBNMZo&#10;UcdN01QGK67qg++H3gdPTBVXIhK8CMSxbPaueq5tKNekOD7b7QnHhwlFT5ZHy+UyxKHv+9ms8VFu&#10;16sQdfAxRG1a55wTiapSVTWADENnx43Rg6sqIrq8vL5dr4LEetY+Pn/CVf3dH/94c3Mz9MFV1HXd&#10;YjEDlNXqpmmqvu+ZKxEVKxeCFu8NRAhATTOzU9Y1NTOLKo1CNqhSVIgBlFRJAVgIACJyBAQkrGom&#10;Fel18PN6GQY1bt91HQs4xhACmNErSzIqAho0oEQMgWLQ3jcKZ8dHMQzb7ZZFrVK4taRU8J7mhykU&#10;1SDnR2tHabuHXRHisbwK2RFjcYy3t7eVa2A2u+q366Z5+l++utWoIVRIhBgr7CVQzUzMgDp61USS&#10;RFEKvSlDFQBGu7bpNtnibCR0oAhhVs9GGago/5zATXcioEmETFA5cmwiDpBVgZJkPzXgSRqhPREw&#10;Amk+K0AAQOybdGbbjoCoGkSimCgJQTSKRlFREMCoQIK66wiTpQIpWUjtyDBXIKlaurHFo2NCAFEg&#10;k2qYmYiJ3Bg+T865uDvOCMj+c0QOQGnkShayR0CmYln+Jwo6dEREJDHGyOloVBFVkEkADphjCTUh&#10;QyvdY3HBQtQrtWLcazuUHBxPZEnlH3B84G7dJ+pc+eXuT5CEGbfDyYRMUQCUKWikHCg9prthIyuY&#10;A4gAR6RWvNcqmDUrS8UySJqmabo+BgtmzQh/iiZEj9OJkBzHBAgCASkVcwuilJAnRtGgSNxJ+2jc&#10;CzazChJVAZCJlYTsGCZL5sJo5Zjv+U/NI2v1m1ERAVHIsahGFSJGInOnmApluKLZto6AGJWZXale&#10;Gigh7eDmQFQl6qgfAtNOb0qrRUhGs2R0HhWjGfvJmUNvRDpNM6AImj3qWOjUmq0kqJqCdJM4TQwZ&#10;rRxUVdM+ZYekgAQptjrBEBK7fvCI2DQNeB+2HSIeLRfOOYkgKdKZVCEmpM7S/Lr7gIVibENM5gbN&#10;EUmqCiJpzCPI3tQKMIl12qkL9qyC8iFxs+T1NSBTRABkQEXG8moEsAhlCIGJGEw7k9v12kxU56en&#10;poiatuaIXcWq2vfglLP2m20rObZLRpRJex3ztBlPznHQIkJMKomyuKqRRUKMMXofbcK89xKGuq6d&#10;Y1VAIBHREV3RXrlW9jE4RkYNIhVy1TSunnlBBm6qmthpIqhU+pmZAFCs0pZ4QlWQ4H2K9Neo5neL&#10;pkTQfLG8ePdeogCxCKiK933btiGEbe9j0Mo1t6vNo9Pzqm4vr26IK+egqpJUU7eNalSICE4siNwm&#10;lBhZCbBu0Xuvg3d1U7MziZyZNQzee4sN8f12GAYQnbczAhWRQSVGCQJKXFdt27bz+Ry58lGVhZnZ&#10;ObD8L3KIaLkBBIKIOctdx2AuO2JlJCSmhIZhwoOPAQXr6M19WJhaRFXpDnQsc8pO4YQywWARlwcF&#10;ewcAFQVIFb0onQ6YyTxpXaoAEMcY98m/qjqqCMZo0rkTh0hKioKCotD1A4o+Oj6Jvu+6jcSBmS09&#10;ra2b09NTCbFp58vlommamomI+t6v12sfdbvdbvtu0227zVY11nW93q6qqrJI/2EYcqX1ZtaS4yBR&#10;gtZ17eomyyfRh2yjgl0mqQBoXdeIVp6LHNdgYYkxOsdRZLvto48AgMwSo8HYNW3lGLeb1TAM203f&#10;Df3gA9eNocJ5H5lxsTiaj81VbrvddtttCEEihDj0m/V83j46WiKm5EoLyNputza37Fw9FkCkdMCB&#10;SV5MGbtKeCzgpqrMqCAh9uy4beu8QCEMgKqERNS29cXFxc3NVYxxCH6zWXkf2xkxlTFopgOqD30/&#10;bHGMt0JE1QhAqto0jYBqlKgCooZXqwg+BGQg4JQtTFi5qqpYIQxDt9lu1ttNv+26off9EMTXdZ25&#10;+EiiREiODbkIzRoq2UgsIoAoCOTY1RUA+BC23fZydVvN2tnxopm3jJUQcM3H50fr61UYmB313FEH&#10;EhQs1xFJIAqqoggFRGEUAk7xOyBq8LIKESHqmERgZu4YAaVZzB89fhRQFIHsUiVUQE3FHgCFgYJK&#10;jDqECABV7WZtXTsmRCblZE6DoBh8VOGoJBFNbEUQTehMpBBHyU1QKygCWD6mKcIPb9++f/l83rTM&#10;fHx8fHx83Ljq1atX2223Wq2OTk7X6/WjR4/Ozs5MxrYcrvPz88ePHxuRrVYrK/kxm826rvPeP3/+&#10;fD6fA8Dl5eWHDx/m8/mbN2/++Z//2eqduaZW1a+//nqxWLx69eri4uK3v/3t06dPDVcrxjibzZhj&#10;jHqzurm4uAgxbrfbzoe6rquqEREfJARRBdM3RjYjrOBAa+KGmUDMqpr93ibaMiMzWyYOEYIoRgJS&#10;DACInPQHJU3RVzpmGu562Q99yh8ScwRCnEZAlarUpFlFvJI1w+gigj1mOkrVyCNvTYRfPHxEd9bd&#10;XXcsOlAyLgNI1NXt+vr6pq4bZhdD4Q3b3U27grz7j0ZkxQiHqJ+YwKSJoQLCWU0MlaMQow9glC8i&#10;JnYb561ck2tDONoB8s3n87/+678GACsos1qtDPZysVggYtu2Vk+gbVuLd/3h7fchBOw6I1TnHOIg&#10;IsgPw0cezNKY3kxkGhwKWE23PZyOB3rIaxrHuNroUz3ZvQeZWgeiSKLAbJ4xMsAuAQBREZm388ri&#10;hVHJgrYSVWC2tGbunxWw/OVU3QJQVZMIxwode26rTAYAYgjOlqZmgpOqJrB25J2KhoWoYW+U8D41&#10;1QpEUVEirGo3E26Xx8fHj95d3+RB5gK6psuVTkURkTEqakpsxWzvvlcSjDye6IDinKuqhBTW972J&#10;R/tqg1gO+Tg/Mpo8AAAsn1QJRWS93VLfr7dbH2Nd10ha181yuZzP584lh5LNIhSlaU3ZnuAoWbCw&#10;mCqDQgpJXhrdeqSoqYwf2QKoQR0CMzpLbSclBjFdB1FNXyvVdR0BZUGjhaY6QB6NRAC7Fc8E8ABh&#10;f1JL+06U0RG5AcQzu5OFNBU41jTrGjVVBP+8p2jR7hv8SB7TPWt3UYp623Maq0bEavx+VPxGBNuy&#10;t488dvXg+ZZvm3coACAwTV+h+FOp3Gjlo3ejLBTUT2opuuyetqMQSQZFxDtKHv8lWk4QQBjhKnL7&#10;NImoWIjDJp9Dnp9wz1iv025JnHP8N+bAouJfo4fPWoMk19Au8khzz3tKI+w7eMqfJl8e7q+Pn/yJ&#10;FjqRryZC1+Q9il8pzYzS2M80+6m0KaYJv+sIOxzevQLVfaJdkSuXhncwmP887Y6Rl2It7YMVwDhj&#10;VsA+l0bZiZeFHU1HfN4JLZWczWSD/KcdslVVed8X1+/uNeirhFCTTDGkiqnkixTyjUgUiSqAu9Js&#10;QDW7yrlaCQVQEMjMeaPdVkcP9/7W2OOgVgMdlUDJubqZtRpi1TR1XXsSBo3i67ruuu76+hoAXr58&#10;+fz58xDE8sXIUrAoYUpEUAfZc4TlTGJhoNSd8T19NgehmbFEhC2PTGIIYYip0JsZlQQ0uQYPcgYn&#10;j5v8mjeg7kedTHWndGXU8fgoV/yAyXysHFIKLfn2Q36S/z28674HlZ1YIwMBL1YeEZkr8ckBZpFB&#10;RAaugk9fvpq3s7piVY3Bd123Xm/X6/W3r9+omivLylCC9AF6ODo6MuuVhfJxUaypfAsYo6uqdm40&#10;krmNGY7NvGtIaoTm5NMYLQ/DysfF4D2NCGKm6TCguQIqYqlYwbmqpsoRuRACUSCiunZNUyWY483G&#10;8OaJyKz/ttO32/UIYA15tCXxZCq110QCEooUEdGqMtR1a5cZZJtoCkxr23k+d8gQy5mY8fXrb99f&#10;vL26uhqG3sfQdRs1JHgQ4xVWfqGqqooMxj6FsYxDSts2iGHSmUaGoKKY8gcQAAgrYqgqRCVygPHd&#10;u7fe9xn1KMYod+U05LceQyhJkqBeSJBBRVWNgACg67rbzXrTdV+8eHb86MTcOpYDOJvNIGiovKPK&#10;IffU+c6HECRGIgQSwABQlLGEZDxSgNEuay47RcSgElQUYPBeKlgcLR8/fRpVrACHAS6BJuClrG2q&#10;6jB0w9Aj6mzWtG3DjkxEEkmeENO17M90Y3r2J4eO33fKvnnz5t27F4t2Nq/5+bMnR8sFRDk7O/sf&#10;/+N/+/bbb58+f/m73/3u/Pz0xYsX7y/eDcPw/NmrfCp3XUdEGUCnbdvLy8vr6+tf/vKXR0dHV1dX&#10;zrnb21tE7Lru66+/fvHixS9+8QslXK/Xv/3tb09PTxXh3bt3v//974no5cuXq9Xq/fv3y+XSyDpI&#10;bJpmxkxEBvReVc12u+2HkMF6EBPUS+ImhI64dpXuh/IasbI5phVExwCc3QZLfjhzJ5jt6mMmEIrD&#10;GEopv2CUn6FLTO7SEbAwq8SqpSQGk4dOGDcUW8guyRN4fX395s2bo6OjqqpEBOm+oe4efTjOyVBz&#10;/1nUYOa6rkV12wVLgfZeYtGDxdYm/gsaR5Cm29vbs7PTruuurq6apnny5IkVRTbHtUk2VtXFYp3m&#10;83nf9z4E41nWreaQiAIDS8en37cExvJMgKCxpDGjy1O9i9Er3n2y7ohpFxsEeGbrh7ckPjp6HnIP&#10;lhBnWZP5riwWl5/txoyBhWPGexxLvdpgMm3kp1hkMhXFcSevMJklLArE3jd7k5Z2GaIjahxJS7N5&#10;M5s1dLuDgzWcSIsZWSwWRpBlK6el7FZHf+z4/d6o7KUyLH12Bx12NVoxABK8wm4qErJpDH3fd9se&#10;APq+t2CWEAerwTqbzWK0mq0co5bTpqoxmtScYqRH0ScBz09I4r5p3V1HRI6JKCpFQCWmRI0m8ewE&#10;LBGJKiLCAChKgDSGfkCUvLrlWj/A6z61pcVVZefQ8RCEHJ8+eVw1tecKgKLsBO7P4JMjYU+/Obwy&#10;k8qdTxkddLsJLk3A+Rbz5ME+G5xw3Y8fdj5JS8K2OKOJmbu88XD4k5c6fEE88DDDwRGTxn/PCuBe&#10;K6blpyOVn7ZlLgc/ti4FP/zzDO2h9hm09HktL342dn9M00Llu2+o+adDdn1nh+UHHDlXfsrh0XPf&#10;6+xGeI/F7Sdptkd2o5U9PjB5oo7gUJhK2X2aF23SVfnuH0/eZZucmx//3OJfKI/X3I9z1TgSSx1D&#10;AFRN1XV0RKTOKUI4qrW558wPyxfMn/OEl38ys/d2yS4q18L8cupiRh2NlmuUHDnJC6GawIxFUhb/&#10;iMrMozCw4/9atAz6U34Je8xEy4myCBezj6V4GYlGGLe3t6vVqq7rn//850+fPv3jH79brVYmjeRA&#10;FRhVAN63LKUwtDHAJGF4lXuhsKJq8gojEYXgQwg+eGauKs7YQ3fuuPvIpiT33a4/uHIyh+XAJr2Z&#10;/A9JGMPyRSYfsBCS7zvTJ7sDD1Qhe8p919+5xbJFLkvdpuBADCG6EASZHDGAxBjX6/Xq93+oqsoZ&#10;UlXwIYS+913XbXtf17Wrq8bVlgrnh67vtx8+JGtI+VxbHFXL0VFDFo9RYyRH1RhknSKw1MrkAKmq&#10;CfYxxGEYVIGZHXMOjIrBZ9Iyks4133UUESuugS1bE4iAOQnJBi1vuhhiyhT23tdMIYh1ZRbksgpW&#10;udDlB9RdhQczYA1D8qkbjrGoJyJiuLm5sc77Ydv3fQiDIADoZrO5ubnabDaAoqMZXSQM/RaLlEND&#10;CiGitm2ZuRoN1nnjOCJEJHJGVqrR/vU+2sRazYaE4hX7Dx/eRvHGDRJPY0TCO30hiJAxR0AwBdYr&#10;goAiUYRxXgB8jJ0ftl3HlTs5fdTM5iEEZYoa/RDbmZp91FLk0/byqMFwZgNCtJCrQhEYo4xxL07e&#10;6BgRBTWoIHG7mC+Pj6KqKohoZGRMSOEIFi5hCyNmamXmk6NFVaVwAavUJBEAdBhi1w12yx5nP9yt&#10;+pm+naZpmLnv+/X1+vhosZjPLt9fXF5evnnzRlXn8/nTp08fPz47PT0lxouLi+12a+Vd37x58+HD&#10;h9PT09lstlwuvfe5ABwA3Nzc3NzcPH/+fNHOXrx40TTN+fm5c+7t27cfrq+NX8BmAAAgAElEQVQy&#10;x/nDH/6wWq1evny5XC6/++67zWZzcnJSVdXl5WWMsZ3Pjo6OLIo1KBwdHRG5YRhUva2YzbyO06Kq&#10;BnJfVRX6nQELR1MrAcYYhUAUVNGKSqDB4yAhpDBTLBzLmOd8/wMc8GgoTmXYL7nygLhw+JPdklGD&#10;y9NRREo8xYKD37u+eaonHCTv6s1m8/3337969erx2XkIvtRUJg8C0EMf9H0nx8SGYlxPAYhqH4Jz&#10;ru977022SNzT7Be2Bbz3oDrGY+vt7e379+/Pzs7s+G/bdr1ex7G4jAFPiohFuprIoqMppDzRP74h&#10;otU8Tu8wptznqbMHlafj5PZ0H1IIoe93RnoTOGKuM10gytMIGT7SAGmwshB0dnbWpPQ6UcQQDZxe&#10;S2uI7QiTmM1YMxH4AMAGoKP1JJfvvVN2mbzOeAFCQoKXyS0PzHNaCCVUYiUYJPTDdrvNMBk5cNoW&#10;riwelIlfRGgX/JJaniui5H4X0XKceVfSiPfvvbcJy5Jf3g5p15XSFaLN22azWXfbzWYTg5jNNI+c&#10;iGazmXOu77fj8HYKmFF4ykGjXd0czOJyvEdqB8M3NIsaKgIhA6Ilh5nUUlqB1SRa1WxrHi1/u0wN&#10;IkIMBNpW9c5eecDWfirNj4hsX1vRyK73OJ8/efHSVQ0zl3hwn7FJYV9hKOkcisnMVFqyypLgdYzA&#10;sp/kIIZxssuKAd/xuIdHOxlkacCCUXC/z3qVO8F7dNfDOdwf7Z6XZXLBOLAfMRDA/tT9R2t3EsAn&#10;3fVJN/67tpK2f9qeD0+rHx1JOQy8x3qVuFCho/7oSA7X63Db5hFmtrlPtHcs3+FG+xNb2eFht4ec&#10;J1+ZdZvPM2CVPU/o4c4nPtAOt7yddQ88Gvb5gx2khwF6MIaKGOPKulzmkBNKKGljsrLmutbC5mIN&#10;iyqEGYncQsjLwZQs3RylXdeFoQshcMqvj2BFXCzrchQCgBDYZdFRk3kiOpzCTlk79KtN5m0yJKtE&#10;VNXJTRtCqBCQUERubm5CCMfHx8+fP3fOXVxcjMc0lnXr7KE0Hu6wz8zN1Wo+12wyMKLIJglFjTGi&#10;iqrmNMz8ds65qqmzRDShnPsYfl64ww84OjrK60ehUe+kgYyMRkTjNXcoXyVlTvgM7tuz7uRF+4+e&#10;Ltnhtsqba3JWJs8cV66OABIteEfVFP/1ervZbFarDTM7YnbIgAbcGkFns1kza23XEEHXb25urrbb&#10;7fXtjZW6NjU2NyxUy7LVdY27ioc7JjCWNZzFGFe31zc3N207Oz09NQ9ulm2yqJPqBkqwRyeHPSiz&#10;SFQNcfCD+BAd19x1RKEfvETxQUAZcJBBQ/S+F2eAVjsEYVOUcpHBHFNm07iDfYCkuMUgIrLdrnCM&#10;8umHLoSB2JSOEELoum69Xm82677vgwYAcBUZ66icVSE0JLuBOW037wdVMyExEjA5dlRxVddVVdVV&#10;5ZgdItRNa8mM7AgUFQxYK8YgPgx+CD4MMUg/dN22H3xvAW1ZFSp1rpIm82cXLZFEFVRJBbK9sXIS&#10;fRQQxRg1BAkhimizXLi2iSo+xLaa1Vyj9w7dIKYpQV07RHSOTbUL3TYiRFEegLFwrwAabLUNTBF0&#10;VLxFBJkQAAirtpnNZkoYJAJj2oU7Jr7TK2KMPgwafdPWx8fLquaU14yavDpKQ993XSdilbVgRHBX&#10;ojJqvOSen+w8996v1+tFO/Pef/vttwh6e3XdNM0wDL/85S+//PLLFy9eHB0tbm5u2lkjIky1GbDM&#10;pXB8fMzMFql4dXVlZixE/P7779+9e7dYLBbnj9+/fx9jfPnyZdd133zzzYfrq6+++upv/uZvqqr6&#10;9vV3zrmvvvrq0aNHb968ubm5+ev/8l+ZuWmqm5sbAY3RD6G/vrl8/PQ5AGy3281m4/2uVprNqo4Q&#10;U2z4E7bPRS2eyjY9I7IiWwad2SB5PABgL+SqZJSJ2A7Y6AOaQP4+H8A/ugp7DHePpdrtd9iStAjT&#10;yEcFFqi9+eCHqRkLAcA08KZpYoxWCPLx2Tkzx7GjcVRUPNdExb032u95J0hNjpDc6ro2P1Rd1+aL&#10;6LrOrF0xRgTOBwY7bmezy8vLuq7sRO/7/ubmpq7rx48fGxEys4kpZoZzzhGDlWUd1ebEVh7SCO9q&#10;ZpLICKAmdtjOzUiKpYoL+wSQv7cbLU3P+HP+aTwYFcbQ9rSAOAZpQgQQYmya+uz8UV1XMXrRSADe&#10;+2EIBvy562r0N5oBK49zQoS7PxEVIENHgbG1gtryBJYtG4YOX/mBxmiOKUIl9dJ1m41XdXV7fG5m&#10;IEgAkKnSX+kFygSmqlj4RfOLlOPM02tmh1yK0dZrV+A2IY8kG5bZ0exiy/Lb0TMAAFxfX79//96i&#10;BmkEcbDVFBGjZxyrLOWNs89JLEB4z1qRivtGX75L4jlFM0QrBAYIYtZ1QqvnnT0oiCwxZhT53Yqr&#10;gihEYSKVwNQgACPWVSXRf1760cc3m3YUVFIA9Rq5bZ+9eomOERgSTnnB9D7RLFLyw306nxpuJrz6&#10;nm/2IgLMEpqJbXILHHC5B1j9nQdB+WVmm/pxBgXYZ7k4mh0PdusdiisATF7kYw6p/yxtMqsPv9oh&#10;Y/zLTsW/9xj2qUIRPzYJVMbk7tyP7rfc7R4fGy/+Ccf/kVf+tNO4ty44/enwz8m+tvOFrfr5Zz0d&#10;7rEbTqj9vumZMIGP4TB7x27+DDsOXfKQfF5DAR2tquwcVxWObrmYMY/2cwYVEuSHqRJZ1iqpyxxF&#10;sHNWgYgIghKqgGY3jCICWTE4g27ohn6IAUDi4FWCiMSgIQSw2sGWW9TUoMm9JyJAqglJc8rztbBe&#10;He7WQ5Kz25umidEbDahqjNEx1VXdNM3F1aWInJ2dnZ2dhRDevn07AjKmNMlsHIwxEu8yNKHg9pbi&#10;YFKfPcJGmFK0rOwaWq20JCISUeMqRBQJqsrMs9ks+/MmlJPj5iZH3n3tTgLDMeYAcQe+jkU2gxax&#10;OePETq23Dzwo9394MR4YtsaNsLdwh2fH5JsRb3g3AAuU0xi4rlyMqhFTnJT4EGfzhYKgAqBKUkmJ&#10;EIMI+hD7LoQgwb+/ePvuhzc+DJIK/0lVVYb7PpvNCEfDH6g6JjZYYyJkq8NuImtecVNSRELXbbqu&#10;u7m92mw3IwxcqkjJTKic9QUkVYjDIBYHkIxKhFFAQCVEH3z0gSJ3FnwzDBaJowBRE8y5cy6H8eXV&#10;NLc0jEEMODrOOcG3N5Ypm+whmrBqjB6Gobu9vb26vtxsVqIBUR89OhFNSTxRemKpDOBFJHkHMMYY&#10;TOFS1cV8joQkhg5NxODQIar3ZiSKfb8BoBEDK7q6IYIMV68aRUAkELkQBovDQuRsq3euEoW9KI19&#10;hjDht86GBaKIKCAEYNg0TKgRgFAQggoEH2MEwtli7oPcrDaqMURxjmOMoY+yi56gqiLnXANAKl0N&#10;AoIeva9ixdEheUQliSnGSUbQUhtQVmKjCDEvj4/mi0WMERjSixgsOIKCsdpU5z5KkBABpK6r46NF&#10;7ZhRAbRmA560orPa95b8ySIe0WpwMhFFw4e9P2n/I9vV1dWbN2/+66//6vT09Prqw/XVZUX8/Plz&#10;56ovvvhitVr98MMPTVN99913j5+cN03z+Pzp7e3txcWFc242mz169AgALi4uzBAGAKenpxaeJyLr&#10;9fof//EfN5vNr3/962fPnhkdN/PZL37xC2ZerVbM3HXdt99+27bt6enp7e3t69evj4+PbVbNa8GV&#10;MxV3tbq5vr5drTbsUsRNGIusI6Y4hcRv4nRaCAxxHR1xSB/B2IAzs2A4kEKiZO3uUG6AfZkgk2lW&#10;jGE86h6e/0NGv89879B57vx+0k958OuB/wEADMzbzB9XV1fv3r372asvmqYujmwuqwEUokvuqrRt&#10;TZ+brRLlNQgAILzD8HPZuGPMl4mzQaFpmqOjo7/6q79iJhgztvq+v76+/vDhg41/Pp+rqvmp7KW2&#10;3ToHGSVZxE4vKcHC9I4Z3G92nBtUfJ4TKGwlMkZgTThUnvYs7puFKL+jSCmC7D6UNFx2VVVuuVye&#10;np6mCCyJQimMSETm84W9u11vvEVE5vO5DV6KPEcTU7LsZZO/Wq0uLy8nxAPjEVLS9vh5B1qxNy17&#10;cv3dZD+KPxJj7PstN6uj06c+WZT2MiI3m41JXfnLPJ8TmXKyN3czj2CAd/ngLEW6LEbnMD2T/6zj&#10;MuzLut9sNuv1mio3n8+taKHZSefNHBEtWdXWaxTNJa9vuZoxxvxSmA1Yd7EXTdYcg3RBNLA/BEPE&#10;ANw5uGQsMWknjhZG8LzvUs+ixMqABNhWziK/yofu7vqJdM6cMCuKAuCJ5sv5kxcvRTGiQd2qkYUW&#10;5vtPaqpaSptJfi3eCYsGhdWSUrg4lVfCvhJe/jSZKBw9UnkYkwvuHGrZ4C6+PdWPD3oo7/jRJ064&#10;02TvTM6FB55+J5N/+NF/2XZ4+jxw5X/A1zmkwJ+wlVRxSNiHV+bB5Cvv5MCTlvnhA4/IBKkHBuJy&#10;g0weffiUw29+2jUt2cvk+ztHIgXINI7pYGgovX/aoPJTJi/4MS874QZwMJmTpxysRfp8yEOwMGiW&#10;Biw74EzqKNdlQhLl0t85pfmDCXsmmxGRCmZhY/JeiGi6Eo9lOoYYQt8hgEQwA5aquqpK9UnUKpop&#10;ACATM5Nzk7Mjj//QejXZKZP5XC6XV1cfDJMbx3Dvuq6Xy+Xvv/43Zn7x4sXJyclms3n79q2VYDM5&#10;2XIOYJSLZIeTsPcUGaP8ShlJVbPrFEbOngUG5xzXlap6n2ysuSpcub6TVZ6s0eFRckhR5QSO+2KP&#10;uhAxSsz7Pc+hiDA/NKuHzy29lT9K54eUlpeVDuDhx3lOHmhJ88zAkZQR2XEtNYiGilBJXYLyYPFD&#10;jBEBLAENUZiZkL3E0HvRuN1u3r179+btD3XlMjSKIZfBaPs2TS3z0lH1CEPviZwV6aMxjdRGvtls&#10;1uvtdrsNQXKahYxObnvHnETCexUMx8B8gaCiCDFGA1CDAAMOagH1Y2ypVVatm7ppGiAVEYNMsc5N&#10;/THROr9LQuQYGaMJ6pZuZFU7E0oy6ma7BoAoPoRApBcffsgOZhGrZ0BICQkyxjgM3upWV3Wq7wnZ&#10;XpnAZiMAMiPAGF6kFvcXRWQI3vCtiMAMWJZCSOREghmt8oRXVQ0opJQpJFPRnRwSAFwfPACQim0y&#10;URBQRciVT8mxAoQYowoCt+2864agICKrVWfI9wDiiswRGw4zE+txfRQ1QO8G38emCS44pywEMQqC&#10;IIiqggqCSizIWnwM6Pj45GR5fJQ0jbzhFQhQdjYOCWZfAyGGpqb5fKbQxZhSLYzzAoD3wQ9xrA+9&#10;k7bTYtyVNnifR/2+gwqI1ut1CKGuuaqqp0+fig/X19fHxycGOHdxcfHs2RPLNfvVr361mB9fXV2t&#10;1+snT57UdW2G/LqubeefnJwYutvz589PT0+Pj4+vP1xWVbVcLvu+32w2z549Ox4e9X1/eXl5c3MT&#10;JLZte3V19e233z59+nQ+n3/3x2/W61uL8AoSq6pazmZVVQlQ13U5w8jMB4iokszhiAniCkb93GaD&#10;FHL1U1RgBVYQUFIUUSREQgb0mnJxk3kyn02foi2U15TH28fcOGlSIF6VISUhJhPMnefEneO5Uywg&#10;omEY5s2sqqr1ev327dvb29uqOgUiRIICs1MFQW3bWy97IqwcYEBYy9HykzPee88szBUTVY7qikNV&#10;g2gIEUQxpVir2bnM/3B9fXV7eysii8Xi/Pzc0gntXLcILHtBq0SbGDGiqvZ9Sk7+1MkHAMutS4dB&#10;ERJfnrKlbSi/7P5yoJq/oLCplRhYuj+fI0eNgAiIEqNqrOvF0fHi5OSoaatssM5GqLZty4jx/L1h&#10;SPV9nxPxcERLBcOgHA97Mz0bckS5WBE06l6IWflqpcf1x8ibbLwxRgIBrJioqlnZNU1NBCJiIKMm&#10;V2Xoq3KWMoyIhF0IG+xvt93zTG0gO6UgH5wwBnnt+MNoy3BjVKB1PC53MisCwPHxsYXWMnMMaQVz&#10;HqVRew76CyGMEVh3m4cwKWyUncl3tvHctckfKRAACCFaNBtG0CiCRAzmfmQFMwYhKhEwAiiqiiAx&#10;qhqTZMDKOek61V1YZcmyfqomIuRYI4hCIIDa1UdHj54+6SwfQoxtK1rhSgWwOnqp7CtAOZj82T6k&#10;9bc5P5jhA0MMFo2KlgmplNGxmPPc7aS33YdPORceGFU+LB5eAluuO/ucbNX7Ph9e+THjv7N9fA9/&#10;nlYeuJ90Xv/ol3/+9pH08EntzkV/mBIyq3zg19xPpmQ9sPXcN55DosUDg1eehLxJiy+nDiT8d1jB&#10;h1dh8qvmeoUjRFGGMtB7SgHs2DzsfxjtJIdzkp9V/nvfjH+kuFh2Ox5S+6ErALtimCax5FPJEMEI&#10;kQmFSFkxQQekbPeUMJGE23JNs2QyWywzb8kiEwBYnocFJSFiXddcVSF4AEBgxAhjYT4biymGdj1g&#10;QomKMW5XnogcVeZwsoGVVg+TGGkEoEBkRB6LA5AqTv4zcFgcnRll1TwoyDt4/+bNm/XN7bt3P+QE&#10;MfPjbjab09PTr776qmkay1zJnpUcqAJ36cYl1ZViHuwDL5jMg4iOgJmhqkSkdoyIwGNUxijD3Lkf&#10;y3d5gIrS5/JkPLhFRnxx2gdRzUSeRz7+ewdlwj4fKP/Nxr78oRxeee/4dC3prTRglY8r55msmLRV&#10;lbauCNlVQAiEBp3CDlmVY0TgwBWLVIbEHyMRuaYWAVF1biACYBBQEWnns6HrEZWZAKTvt8PQiQTV&#10;eHR0RESqlsCLyZuJdHJ0lNdFJGb59urqyqw53vu6apezdtZUogGALEBJVRPyFAoxmHndJeODWlkd&#10;APDZx6liSEgSKCjUdR29F5G2bc3uyczsUC0CyjC2YsxWqgldZUoOwYKzHCIyOcdKaEFcbObLfujW&#10;67UPbYyRGbp+RTxK+AIiIWqQkItOi2oEhAwet1ltxwPFyM/qgiZ0MEJEQkJksNporADJtIKCVvBX&#10;CRAlAjsGJdGgAlG8iCDtNKD8jnfKHvndnVFYBHGGMAMJlEpijKDIRMwj6lgCte27qBIBxQqTzdsG&#10;kbq+BxAiQsd1XVc1aI0O8Wg5D9J71LZuhqoC55iFAAWihXrtDUsjmk3KVKwK28V8tlxEJxFihgwn&#10;SGWkrbadGt58DGbUco7qCvuujyCoXnTUTgX8EKNq0oUEyVGqSnr/2XPfKXvfLTc3NxL9tyePlm31&#10;+Pz0f/6ffnPx9t0//MM/fP31N0dHRz//6lfPnj37m7/563/7t3/7P/7P//3JkydfvGpWq1WMcbFY&#10;DMPwxz/+0Ti+ZR22bfv69WsLuXr58mXbtr/5zW+22+1yufynf/qnDx8+/O3f/u2jR49ev379hz/8&#10;wTn37MXzr776yuK8vvnmm8Vi8dVXX8UYf/jhhxCCjKmXiDhrZyJiGqarnGUREpHGkLik6T+iGkVj&#10;LN1ciEiWQogIUQRUiURAGBFAJcoht8rJf6nG9nSSS6b5qWtxuC77apqO/9fSUDWu+05j/xQF5I7m&#10;vde6NTiqm5ubzWZzcnKcdf7Ddym+xGw8Vdnh1WnRdhhPhfVKVaNPxhPrzQ5yVfV+k++FIvyHiCwU&#10;yyye9qeZ82nM+Tez6aNHjxaLxWa7UlVO9ey6LJF86uRk6UFHE1NmT6UA8UAPiAiAIjGPQYugsHtu&#10;MWJLrjLVCCjOcdvWZqjCsRhHvsUMeXk82TRjHjzYgQ7snRxauEkz6tZOCC7iYCfkZy+VJ2FKJyig&#10;ezAfZOXKlaJEgKiA5IiImsrV9WyxmCGiGbBy1RXr0+xZMkZE61idw0eZPnSf8LIcg6QZTmjUH6BY&#10;i91C53kwI1d+r/I5T548efv27XboY4ybzdamfTabdevOnAbmaLKhhhCYK1UtfQx30ky5dg+Q0yiw&#10;ACRviGHQmki9u3HcP6r75xQDohIpqKrZhwiVkYzL4f4EJhr4jFCogyYAqsrEANjFKMTKyLNZe3y8&#10;9j6CBaEjJu3toRl4uB0SQNmKBb2jwehV0kIZxn11cTKwO/n/jw7+zgsmm2hcv59S/X74kCqe+yPz&#10;f3hNnrH/UO1wsT773r9I+9GF+BPbx9DDYStXf9LDTzJaLAwl5efDbXgn/79vwH/6wMpHpA73XOvT&#10;R2QBxra26Vp3RrV89jD+lPanjYEO37fs8JDNMqcILC0Ql3SUD+GA2R4dHcFdKYRN0xgevHVlrqNh&#10;8FW1C2cuJyfGaEW0iFzlwDLrvXd97+vaOarykOxxQUWtOluMXmIlEouS03nY9x0ud/5Utqurq2++&#10;+eby/cVmcxv6vp0lKHfT8x8/fvzq1SsAeP/+/e3treWglC4W3WtSmrTyW48Wt50BayKpIpJzzhEC&#10;gCOMpjIj5uieiaxYLu6db5cfXV72AIGWguWEkrNUXNKDeTQnzzrsE/YJb/JnuTT7s3G3lbxsh4+T&#10;MpMaEZERGFGrilmSvC0iEElVJWrVtCDEFC2aD2K0SLfeR4IoCE3tet/7qD4KoXmFAQBijOZ+tjim&#10;EIJzbrFYGNJFDtAjpRil67r1enV7e3t9fW2F2ono+Ph4Pl+0beu4NmuOiDCxiCRvMZKIAEIms+Sx&#10;LWYihFgKqKoKGm0DmlW0ruujoyNETJUuYwxjGUTToTTblsZW4qiEkAz9pnhmmgcw7KoBEWO0sowD&#10;sXrfs6aLraugwQZmxR9VKUi0vEV7RwAkqpgTNDsKAkrwAiiqlGOs7F+uHKjYZ3O9IzKixqgOiZkI&#10;KASJIQAI6h69laZwC7WZ7BpEdFFTTm8EFRUGRERiHvzAdeW7nuuKiG67jlx9smhBCQSij0RUUYMK&#10;3XoAUYkeABQBUUMTZgtcVE3jqtXtyjXEXNH/z92bPklyI/eC7g7EkVdlHV3V3WySTfKNODLt8Z7t&#10;Z/39Wlt9k61mJc1wZsSZIdlnnXlFAHDfDw4gkZFZ1QebYyPBmsWsqEgEAnC4O/z4uQJNBQ7OOweG&#10;LAkDeS8MAYoF9pN2tOjW1trHXzx9dHHOCuCCiBhpUUTPMQiEAOR96Pt+uVyu18tHZyefPb3wvm/b&#10;2ruVteR7x8xtM1qs1svlWkFXgpeqqoKIMnHvPRKVZzAAEBbmkPKMiigkRMR7cWGn0+l41GjClCaZ&#10;r1ars7Oz2ezo9PTUMywWi+++++76+nqz2fzHf/xH8DCZTH71q1+tVquqqhaLxZdffqkV4pqm0Y3R&#10;dd3vf//7y8vLuq7/r//5v9q2JaJ/+qd/AoDb29vv/7/ffPHFF7PZ7NmzZ8+++Pz6+vrf/u3fNGBk&#10;MplU1iyXy+PjY0RcrBZNUy+Xy9Vqte5fHM9Pj4+Pb29vl6uNtbZp6uVmTUSeAxlSy2BV15rIbSJq&#10;XqUhHoYDAVZAJGAEhAErAnVuCIJIZSxyCGp2VfkHYm0lQQB22G5SYnamMf81zz8UwEnllfJ+2DLu&#10;YRSGWogRDAAIxl3hvSeyRQ9ZEhSnUBABQNzKsEHPSg9d181ms37TG2Pm8/nNzc3r16+/+uo5o1Ng&#10;rKx7VVWlyYZkABEEtl41Y1ACAx5g/SXt7WxyreIHAiIEWNsKR0YpxzlQHERhnM1m5+fnmt1mjJa9&#10;8Hd3d865R48ePX/+/C9/+YtG5GkE2ePHj7/++uvLy8uLi4vLy8ub29vVaiUpgh22loIU9wsRL0Zn&#10;VVchRuGC6Fufn5+r2chUNq8vIWqoV9u2i8VCTbccE7Z77SeHzm42K2TJCO4xzqhQ3YgIQIQTABZR&#10;YKmruu97ZqmqyofeWHzy5MJas9msDIoxsY4egpmMR7ptETHb6Zxzk8lkMpksFgs1smRAfUTsnWtH&#10;Iw3xNcaEEDZ9ZyobRCtRABiKtjfHzOyda+s6QqobSxSxEq216u3R2CURCeC996aqsvLBKVUTEYHF&#10;VrVB8YEN4ngyIjsZjcerzUaNj2qr0rw8fQVdX3UWZZ4GPPR1IKJK0+zU5YhUBczSjNqYbux929ZN&#10;06i6FoLHAjI/d+hDIIp5CswasRUA4PT0kbW2X9ypzMZU2FgfOJ1Oq6oS4dFolAZjmFnBYtWcpMPW&#10;wgWqf7sQYm9ElKoEUMEfYuYFs9ptvQ++80IIxoBzs/mRD8F7Ho+n3nsQaNsxAARhFhdC0HR19l4k&#10;BqtaMsF7izRqqrDpQ9cbQJYtVN92q+6eHrM2l/jJEI3lPu0dEa21Xefqtn3rvZmNv/n7bzfeMRkC&#10;FMKgHgUWtDvZfIOW5VfeiYzbX8sbYsZK2M45pBOR3jg4GOjPGB8hUT1NenN0F6smnTW5fb0E0pmB&#10;UlJnnk/h6NgXkVBYsbeiZM+4qUxpfxISoe5cESh7iix3e5gpOPDOt9LwiAhT1QJmFtlB8FXyzl+J&#10;gw9bDp9Bl/dHm/vJS4bFyaSMEdg/dZQtX8xkqL+JZD/HjlQdTCbunZoGEqocfMlVAEBk+3XZfclM&#10;q3qnutYHPRyyb2xbngSlrrquu+XSGMOABbnGR9yjv2GEZd01YZcfBiuSD4Q6OETMpmoiwphgHm8g&#10;ItktZZA3VBY3WU/IG40Tkne2XGjICRSctlzZPJ58ABiMufz1UNW/nTzx8ou0C5kU79+t0VESBhTL&#10;t/25Sy2764tgUPWH7KPSfqqqyijjmjKjohOLhw4GORiSziHJdobL2OGSJMuFTnysGGHqCg623Unb&#10;p/SS3YmeroUAMGqZSVKkmWFDhGA26971YTRuqqZGY4DIJOksIghQWSvlOQUjcm05gLyhtLVtK0UD&#10;gNFo5NkDIIlBJEQGgGAEIKWAIdRt4z36VAtyPB4jShD2PtS2atu2GbVERJVdrbsMPhWJ1tY5M0sn&#10;NsK/pIpDJa/IrrK8L4QjRLK19ujoKIV4T9Yc+r6bts1XX33VNE1d13//93//5MmT3/zmN//+7/+u&#10;yA85RCsvgaqy3ntr67wHM4rF6ekpImYE7hyJo1XC7GgkIqS5lio3ObudJ9IAACAASURBVGI313XN&#10;7FUnUTUGio2ptgazV3wAk2gZUBciwu4Wzqyj3PJS5KlRCjfjApQj8xkF/y65RLlxsv2x7A1guMGl&#10;iFwrtMQd/IT80AHbLIlfRFTXTXIHjbUA7L0E74OwINm6zTeTFSCqmzFCfHrVEJJFRPbL4+NHd7c3&#10;nV8750XQGLNcLuvKpgSJWPnae391dZUpzRijQU960IYwGGGSzWKvrq4QaTqdAkDTNONxe7tceeBo&#10;2TEGgYN3mulS17X3XoJXYZrZe1VFyBFrTV1vsz26jdOyRSKyWNwlhdav15v1ZqMWNL0h00COihIR&#10;l6qH1nXLzIvFwntfVdvi484F3TW96968eRWJEIMxRsSr6r2/cHrI1gMjACBqamEQFpbAnjMGFpIg&#10;iiHUfCMRYAYRIYP6K4CJXC6O04pwCA6izddq/FZBKZJyDAEAFNiLduMDmMMWEkXvzMhFXtiEwCAs&#10;GDjmiAYQg0bAkBAJISAGFiaQAB41zIYRQZiwI7Ic3KghFIIQIBCyZmEQAJMAa/TvrlbQ2CruWEOm&#10;rkxdgaGUSi0kkd9nCqOUkq2fm6aqG2tJEILBYMiIgAYCe8/OBQCCGKqKIFjCEu21HdNp3nulurDf&#10;zs7O1is12c5CCNfX19bab7/9dr3eXF5e9p6dc8bg8fHx8+fPu677/vvvmXk2m719+1ZDB0MIn332&#10;2W9+85v5fK4Z12dnZ5q+tNlsfvrpp5cvX06n06ZpHj9+PBqNRKTrumfPnjHzn/70p+vr68Vi8fjx&#10;4+Pj4+l0+sfffyciamCez+fMfH19TUSTyQSQu26tIDLWWi3BFnwQnTIRZCFQCGxhZkbQmprAgiwk&#10;gAAm5qhotmCctbw6O7MpKjlItdh8Q5rJHaU8T/U+W5RDVqT3aUpC+dEHGOvP8MZlLZOZg/eZL8ea&#10;DslgL6Ks1QBoDKkGTm+pDLGIfS/GVs6MFEeXOPkFSJIiEEaJohp22h2jcaPfsta2bavqoBp/P/vs&#10;szdv3gCAsnK1fRDR1dWV9151HecWKoCbpumcy/MpyY9azup2nkHULJV1l1JCPFBmHvYErYh0m81m&#10;s1EDVthWCKb7FcoUxE6g4VeTyej4+JgMEMXwS+aIgVVqvXlZufBbZlEdBWphKNH7B2r3ftO9Zra1&#10;QhIplrCFWmUvHgxCGb6jJJIJgIVjkjSH4PrNZmXbY5UcnIqVqKUPAHJYVrl99KDIsUou5+2WlnLL&#10;/fRYp4NX3TE7b6uqWi0jrmTh88nKep40NQQgIuboqn11v6orrfnovGP2aiBjzqODNFF6eDuw7nHM&#10;5b6K/yIqAKTEE0FMWSISNDVQ1ELCIjGXrZgB3a4gJffTD6jxVw9Ik0/TVKtWSeiEqW2rySQYI4Ly&#10;sZVzB/0/QL33tZJjlxu8XFyMjOpntVIcP3xbcf8niLN4zzYQTB84zne/1/7Xyx0kHy4Z71dk/qu2&#10;wfsMuLde/CT08PMnrhwV7rb77v+ZT/wluvrodvA1yznZH+QnJNb7ZqC8nrWO/S120AQwGOoDk7wv&#10;+AaPkELH2xJJ4evc12Ol8BttL6YI65LMBgMevDIi5iJL5c1YVGiRmC1o4+24Y3IVEaps+WsQqXHo&#10;UNmf6jy8/CKDecs3GGNms9n128v1ei0iVVVphferq6vRaHR0dKToV1qXWU9Vpc9GIuwRAppyuvBQ&#10;GwwAkhiLapm6WxQ0kx4yH//VWO2ASvefWxrI7ntHKOi//HVwUZLXpNy2A1m2v46DK7u/EgCBkGb4&#10;qF6sRigGAawAACWN3BChFZJmNANjAYlMBWQB0VRNXVewl4I62Ahqt1LbZd/3o3pUbMbtd9UU65zr&#10;uo4waEBQW1kwtt7UXdeJiDGU649H62FydUtO50z7qJxGEVG/tdqtsrXUc4TWUnt9Vqp1SGUaStr7&#10;BmBjjGFWW7/osYuZ61qt1eHu7m69XjvXAQiZCF5dLlnpSdrboUiEah1IsQuY9HCdNM6HUU2Ghpj1&#10;FVXpos/7fr5jj+TV0X4sGD3risSqotH5xAzMQVMhQwieAwOSkEUSJBSDQBEnNgAKMAMwMksQp/XB&#10;2EvfWD9CakwXeL3o+o0Tz8iCQoJBYHvSyxvJGFKbp62sVg1ARB88muTX0qyElNTBDDrC3m0QpG2q&#10;2mieTSxBaNDoAbPv/HrVqb0gvf/uZCHvmTBIgoJ0xWNOZNeFKXHQFovFcnH79OLxxcUFB8fMVVU9&#10;efLkD3/4408//XR0fPrZZ5953zPzZ5991vf9D395cXt7e3p62rbt2dmZMeby8lILwSqBzmazi4uL&#10;zWZzd3c3n89fv37929/+9vnz559//vl0OlU3SNM05+fnP/zww9ury81mQ0Sz2Ww6nXrvNYR4061X&#10;66WtqhBCCP7k5BFVlUayKPdXokdETk5oBCBEikDhAiLAIkby8Zy0QCGgEQgAetrVshA7k4qY0w8x&#10;GjqG+TQDZlfKsNIwgbty/ZO0tBkGV+7FYTnAi2GwyeMrmITjA8kwoSdwNGCt1aiW8ozNBUpiKVGw&#10;cFkffPek3ACBsNI8gRav9MwKdrBc3S0W03M+22w2dV0BgGYLhhDW67Vz7vT0VEOf6rruum69XqvN&#10;+vb2VgehlhcswKrSw3dUMU6RcXkq1BwwnU61FkFe3HLvD526ALDrRMUU26V1M1erVS6MqBrVQQOW&#10;js25jpmNqQCkqszJyfzR+Vliu4AYwdc1IXrQjxq2sseMi6YLSkXdOiB0vVdniAL87bdsvcoGrDhL&#10;BeYCK8MyYIzRGtSg/wlKDAiMlBA4CCKJFZHe9W6xnE8fhbBNOOVU44KIMqwDFfHw9ylVeX2LtUZI&#10;cfUJoD1G9qq5NvsS8mqGECxFD7bqi4horUFErZVZLlN+qHae3bbZK5g5NkYlYEcVyNcTVR4wYA3E&#10;DWAKPdMdDyBQfhEg07aQMKIkZHRVoUQIEFgMY1PZbMH/RRsi9n1vqhED9CzT2aQ9mTOZwEl4SUwz&#10;/SSt1GweuCGPLbe0ptu0i/KejxjAw8Mo798f2CdsB4jt0Etldv0JxymHDtIf0Qrx+nEd/C22AY3l&#10;z9kBka98EsLIc/gz+9FWcuP90CHcNUnAHr190J76pTfIwceVP8t2cNccvHmfycTryp63PaYrhTuy&#10;WPsDwxvQBhTTvj+A+zS07U84QBjlCg628MGNPJi08rvG1sYYSj77fH1rQcCdWNQgfXzxKMOTf1SH&#10;BLECbxZ+mlcvKECIEb6AEIHRSRK4AEZEyFRkPBhCAgMGAIwxZE1enaz0KtpO1Aqk+AcgLMKosLCg&#10;njpJgGDx9DvUrvOHs7Ozlz/+1HXdqLJkxFo7n8+//88/j8fjpmlevXr1pz/9abVaqd80pHLGOoyk&#10;xHkBFtm6yfNOPIhgJbnYjv5JJ1/B9Y0B2KYSYYrwQjwQtCvpOPn+bYfG7uF12873npi/qNpNVlmz&#10;Ilp+ZX9HlP2UYyhJNFHgUGTnCSl/HXw3zUnu3ABJrnqvVeogUoXVug1qNgWTVDgIXc/r3hmUvvd9&#10;r6WMkDCeaUFEjRsICIghBA0sYmbxQYGcSEDL2WlcS5o+BojrKyG4rgPoN+tl8MdVVYGxda1l+HqE&#10;iA3vY1m/XnzYenQNIEWdE4AAcgVJFBFrqxzloL55EWCIB8m8RjlTOKRKTdkyS0TGVBppBaBQIb7r&#10;Ou3WOQ1yDPlkp+cDY3Z89ojIWPKrhKujbIbEGCOH2OZBAVRS1ODDfe2Bvx6kT0u0Y37jZF9mFBAG&#10;Y9EaBgleUI9eiPn4GSlTmBkIjOhxjGP2jQTpe3N705mKPMhysfB3G+p8E6LXGiKki+gHBQX3zjtg&#10;Zq6qdjQaVXUtiCGEylZEaAgtkFGrOSMjdF2vptPNZtO0VNeGjAj3RAFACIXQKFhJ3/eaBiVCJQNB&#10;REHeSzqLv5a26nIS72tqAlA67rru8vLy7vrm9vbW+9B1HQCMx+PXr+9evHhxcnr89OnTP33/g8Yy&#10;nJ+ff/nll1pfQMlO41Zms5kxRj0JZ2dnr1+8PDk5+fzzz09OTi4vL29ubtThICly/vz8XMe8XC6X&#10;y+XXz5+vVqvbu5vlctn3/XQ6nc2PTk9PX7x+zREKBymViY3bSfPaFKoZyRzKQyFAQ2QFLCgkIzKL&#10;sORZzJI1Aw9KFACYzY87NL2rteTZDmGYEDFgqe/ZEnvOudbDcKHEZD+ibwCAmJxswRgTvNfMamMM&#10;+mTxYYzW7QO54jp7KIQgDLAzFeVb51nd/lVnL5GkQRRCEWmaxnsv6fyvdh8AWCzu1F6ZEUCVnd3d&#10;3emVzBCzIOz73oetK0BE1us1xdJvQ5ta5lB5cbUdHR2Nx+My4SLfkIXogfUqHCYi4r3fbDbr9VqD&#10;sGIF1aiP7Rgio9QEIKLeOUREAg6+aaujo6P5fMbBIyk1RKcH7wJhag9qR9btXI5QkrMCEdX4pSPU&#10;cKcHSJRZE8V3aA8RJVXbzJSpOiCEElSpnB8jEoQZYrJ98M57xmMUKRJsU3BlyMG3Kg5zOBMVgLhl&#10;SzSwXQ4NnsrjIKIQnC6EXsxd5QVlZkENJ44xTcYYMoSId3d3ORNzsO7ZTopFhk6MdCvyu5h3FLW4&#10;vZWQCvkU788GLAQQAjJEJERAJKrTU6X+Mc151tq4VGhdmSRIgPWcEIIhAO8RTF1Z9RL+rDDO92iI&#10;6L23NQZhNjg7O5scn3gCYeJYjysAEGM0n/6coKzyrR/wjOGhNvgTJMfAwdseHkNJ+oNf3/mVtPif&#10;eFEOjnz/4geO8x3vVfaJxdFX9kI27hvhfUP972HJKuVFvlJG0EIxz+9De2UbdAuFCPvQQZZd5fGU&#10;LhxKwdqwK/oHVz70uYPXeU96+/lt8L5wj3mofM0ybq7s4f35xuGRIAi/wwN63w46qAAMNmC+b9DD&#10;gOQG5Fdu5Pyt0p2Zv16IV4soqgOk4z1piXrUOmLxRMOCViBgoUfBLvcYtDzDsmsHiWMApVJLxFnK&#10;G0MWrQ4v+sIVkF4BlNMLDpyUeWW3/r/3O99qY+bT09PZbKahK4Ax47iqKhv8zc2NVmD33ldVc1Ae&#10;qYbjQ2COiaJcVB4szTqDVUBEYLX7qTEL89txAiYqO/lUvoKyk3Jg5RqVHwaDxxRVl60emRgeeNyA&#10;72EBQge72zY/KN9/cAvD/cwHk4aQLhARRtQkAyBEIgzGJK1GImI4AqEI9m4NQqRgZCFoER4aJmvu&#10;7NmcIJyzuLRwZh6CDgkA2raFdMpTOK2+7yd13XuvavZqtXKKDBPTQdh7jxzRzZkZEJhZokoJkE5e&#10;Oh5DlT5R0yacc4gEhCYV7hSRrDATUd/3mE8KiJk5dJ0DIVtZYwxzBcCaOes9h+DIYF3bdlSv1lUI&#10;HooQou3y3cMcMjUNeNcOY4EtTeYPA7LcXwjY4677je4J3oxHBUHIkOqxI0IGQSJbV1qbqbLGWqun&#10;A0BA4ACaxoIoRKQskkQEmIVZvHjxXedNZRxwt3TccR0ARUCSrxv04QDIBpEBQwiMok5+NQEwkSWF&#10;uAeDZMhYIQHNVYy7se/7EFxdT9pRracsQAFkRKuQ2MzsnN9sOuGUtMVUFizLJ9/BxJWTvj/7+42Z&#10;rbVXV1e//e1v16vF0yePN8vVq1evzs4ejUajy8vLf/3Xf12tFsvlkgweHR1prUA9Qq9WqxcvXmj2&#10;3+vXr5fL5Xg8rqrq+vp6vV5ba//4xz9+8dmzqqqOjo7W67Wm8h4dHW02GxFR+LeTk5P1er1er5V7&#10;9n2/3qwmk8nJycnl1dV8Pp8ezdTeJyl0IrBWh+3zbgBEQrIUA0YskjFGE42IkFj0+GcFFQA5i7hY&#10;VgR3gtkidX6gtpT3LRbtYKDN+7QokBS/HwvmW4r2WID+Q0e6M2ZIyoemKxNa1uoBqYREEM3b2pGL&#10;6QMIcwniPuh5/3oM2uQICoeIuhOzUoXJF2Rqo8UrNVdO+1SuZ61VgCc1m2pauJa/HI/HABA2mzJI&#10;GLZ8Z8vu90dbKl6z2UwjsLgAAck3byOSCtlWTibEkq79JqUQOue0mqEUwWu4GzonIoZQa+loV01T&#10;TWcTa6nvnQCSITIR+4CI2nYkRcVfSTAZyogGC51fYdN3neuNMQSomFNDqVD89N57BOZqIHtc2GJA&#10;bOdwa0Aakj0pybAQARV1cPu+750o+iMAqCG1FCE5oCkmYG6Bb6JozB+Kyc+5AzEqKgNhrlar5XKp&#10;SIKUcILygualkZilv1VhV6vVwICFSZ2iBN+g9YBVYzDGMrOa+SRa6NSFaPOc5PQKom3Niby5ohkQ&#10;ki0Gt34tIQRrwGwdenEqANgFYUAWZGFRX7GIiPq5LRKwB4CqqtQB81drffC2qU8vztvZJCAdDPcD&#10;gIhUHycZCzvUwS8cEH+RUO8xYA38t+W+gMIyki4Ob3ifVrDHbXvg5r32iQ1YJcXmdyl/5pE88Jr7&#10;I3zne+Eho1V5/eEnDgafxv/fx3qVP5TrwkV9CfgZDrD9Z30oGe8PdZ+ecbdq2P6Cyq46tE+B79Pe&#10;Zx99qiaFwlB+3mH7xfWB6Wq/la8sxVHzg4aU987g+pbdofqPYg2+cpLzo8sXyR/K9zr4CoMNKyq7&#10;IQb1AILWp2KQFBcV68KjIbJaOUkreYlwrOqFpHMoIIBoQEMJhCAit2I5UfoKHFOr9AmSIRBTZDoi&#10;ouA2eogZmDmAcKRSS+QGVh79QKS1tXZi9tNkDpXYgVZ533qVI89PmU6nWmgIvKvqWnMIJpPJ3Wr5&#10;6tWrt2/fLhaLnD+oJhttMcAiRpRvkzEhqcQatJJXU0dYGtqiMIznha05DFKQ/g5cxj0C4oPagL/t&#10;fy7najDPg7co9xcX4InlVAMMJc5gGHYXc6245/BSyr1CXCQZtdP3EZAU31oUzJZiJSwhMLGGu6Bu&#10;G0FEQhFrbQi2bdvaCAkYpLauDKIBYVAsOI47DBEArEVjNHwnICqmHIlI4D5PbUohREQ0BonIWJ1J&#10;DMErILoephSiZ7led11nbYy4YuaKTFVVttoW5fSagwMlw7dE1HunxUY753rvWYQUcCqtgtIwFHA0&#10;peMfk8qt5qqqMkRVBqpDRCKw1tZNVdd2uZouFrfrtWdmMlLgfOmztkh5JUUhJg0ahmwTMqxbgagY&#10;Vf0datySWaK6IV86SDwl4WVCinSocMLsI8qVqKKPgGRCiFXYlWKIyFaEEkRtz8CJowBj5L9EZEwF&#10;4DTulIBG7QwIOXQEFsCQAiyr3UpElQskUYexAWOIECEIEJH3vus6U1Hd1i44ZRsEsbJrAutGtf4Y&#10;YyYTrRGALEiADMDsiaxuEDVtavjDoLbXO1s5uQ/bUDabTdtUy+Xy+togcNM0yKLegJOTk7vl9dXV&#10;1cXFo2+++UaAf//733/29Iuqql68eIGI4/F4s9k45zabjRqnRqORXjk7O2Pm3/3ud1998SUR/fnP&#10;f1bu/PTpU8fhxx9//OKLL46Pj99eXebzc1VV43F7fX39+s2r4+Nj59xisWjb1nO4vr7uuk5p3Tmn&#10;NSwBQMGJ8ysbY6wxlFOH1HKZKv+SAAFYJALReqQiOyqFiGShA6XdXWLUTOZiA6LMA8hbNFs3SiL+&#10;VA1T4FX54T4j1qE9hgCgAJNqDlA4akrQQsp9csCLSlJjLCaTGWwnB/YZxOC5pUAigYRWsBUhFokJ&#10;mqYBgJDsRzGeOVVfzuCUiofaNM3NzY3aqjJnVD9DTOom2mw263WnKV1t23bO7U/FYI0yayOiyWSi&#10;WN3MTGCyfiCF6QQOkUQOdVbrzGq10ggs770mlMOuuxIKNwKk3ohiFv14PJ5OpxxTxwMTMdvosTF1&#10;zmDPS6arNhqNBjQceT2AMGsqrqLRKUr6fZQmh7xPWQKJ7IR2w8AETAw8DPfNzQAag2IsB029j8mV&#10;5SZKbx3r+sVoZFbvqM/ZnblnKZTy3E/2QelsaLZp13WYXJfaQ5asag+VAuNTP2skM9n4leye1ZK9&#10;Kt409rOE385fF4kSwJgqj5mMyVAC+TuIO2YlkXxUyNq5AWAgISLGbYprruRXkiUUy8fMiqRLApWx&#10;6MKn5UuHGyHZWhD63o0fnV48eVyN2hUHQQOROVMCdvw4XZkQORt9Cmq/5+7USnUHtlQdP5eElFvu&#10;RHa15LINhnFQUgzuL28rmOqnaeWL7F9MPxN/+LBx6q8P2bxyn/vTVc7hw++7N/3/TdrBV8obN9Pn&#10;w+vyQCtnPtPwRxPWYPUfuAH2pMZByfsRTxcZAj78Em3wgve9RR5SecYefPcg9/i4Id03tnJ4GMXA&#10;zpYvfw5eZPBhqJOkP8muaWCwc0v6LD8TkbU1ggHNtGMUEQQCBASDGEAMIgsTQCrXK4Ro4FAE1j77&#10;1Z9YzLEUE64B1ACQPaTK9uu6JgKSrdWVmTVSqyJT1zVVNtZUwW3pjwHfK81Yg72wQy1pIyOiYqXP&#10;5/Pj4+PLVy/H4+mXX345m83+8ucfJYXqqw9MD5KSlKsQAqovngwi1k2jSF6SlNWcQAMF08jfLcdW&#10;rk5OaIB0dMrOPNilnI9uuOttuI8a44KmoALYYzUDCTKYf9jjPPvP2t+bZbf7G3wwgHKcg8POod2t&#10;n5ERhJEQRbY9k6bMErLzIFIZ4/3m7vbWd70lAnZABncZvvafY6+0YUJZNVSy921Chi49x0oapBps&#10;O16FIIBY1/V4PO67brPZAHBd16oRWWPVgMXpLOF9ANzGr6mJXFJ0lQjk0lU6AqWrct7U3DHQu3Kb&#10;z+cIxlZkjPG+32w2IThONXPattXhASjOK+/uNj067axdOWnxVLWLC4FYcLACOy9fyT2X7C5ymIJs&#10;Ht4dJS2VH+x4OvHeU9chYu+c5l5qC8KGkIxhkCDx+C0SADEFTiIjx8qDCdcWt0UxBdGQqVkE2Qsb&#10;PUuKBGRBBB+fxACAAggGIBhjAISd61brq6srHtspnU7aiQQGQASMODAikmIHFKiYEko/s0cjAJxK&#10;OYpGXXEALsodigAgaZztwxNXbqq81elQYh0AjEYja9Bae3JygsBVVXWrdQjB+3B8fNyOp+v1+vz8&#10;bD6fX169ffny5XrVr1arEMLJyck//MM/TKfTWBMNkYg2m40aFLQU4LNnz169etV1nZq3nj9/fnZ2&#10;drtcqBn40aNHb68uLy8viej09JSZQ/DMvNlsbm9vRUSrHC5WS06xsiDonPOBjTUiRlyvk0t5gZVu&#10;WMgQpFMrcmJ5IIhIIJhC6ihp4PtcDEp+eugkPyD0yEIKAxbzDiDlB7X0aEY13KeR5CPWllM/2Pn+&#10;umvapGJalVvUpDIrsM3bUtOG/ikm44rscO2BlMrtgIhKQyUBRhbdQYQISIQaS0Wkxd1iBpb3vh6P&#10;NXwpcxDtUHG+VXgrbJbaYqazsdrjMs3grltmIEHzi+RtokZwRROEXVGHSSnZZ8R5gfKiq2Xw9vZ2&#10;sVioAatG1TOK/Sjbr2t3nGrZaJjodDqdTseBnbFbr0g0YBHUda0Dy+4O3X0aP5wHn81MIqJxYX3f&#10;6z3e+z54IbyPqZQI7nmtJWmQuq30XRg1zJuwkB8AmsMPpTIHKVvQ1PVoNPLoyxBxSJKynNW8ZIFD&#10;SomPHZoCXyNpnNsd0TSNKmaqoilRee+Jqkwb2Qan60spMTNrHmqLZGZNPSjlmT5CMbCYWQv6YMps&#10;Zd4qW4NdQtF5Uqnj1/NW18RCLc/zBohMiIaAUCOTBIFFGLZVFSDZHEuaBIAMhqXJ17qs4AIUOdS/&#10;UEPEqqoAwLlwPJ2dPjoja5wwgBH8BCFgeCiNOqs1+y2HvOlOhLRH9pOF9YZ3air7j96uxbusV8Mx&#10;/zLt4Pj3L5ZM8oH2QeOUvbPu/sX7RnjfOAEOCpz/kg33zir7nz8JYQxY1ke3Qh09oAhF/v/gyA++&#10;431jzk/cfvhrrf1gC9M9KSH37fFSZ/ggBnJfPw/fkx9EBSz3LiuDfH3niryj872m84D5/fKZT4s7&#10;I6JmUWmCvhACEutSptOW5JhxAECU5GLXEGg9h5dvAfcbGtJbEAgMzLOYirESRFuPMWY+nwNwCOKc&#10;o60qC4iozqQciwS7vn/ZbeUAyuvlXJaqAhF5z8fHxxcXF29e/FTX9fn5uXPuL3/5y3R+dHFxsVqt&#10;sPCP6khM2eqKyFZ1o/OcFUX16ZZzklW+7ITDwXQp3GeKvQEA7cQYUxykDlgzP6KV9HaQ0lLnsjuN&#10;UU8uA6YyB3vAgAW7W2/woHJyyuEdbPuLuzvgHdxYxWAGRhEJgqj1YUEwWXwAoARIcM4JMARe3i2u&#10;3rxdLRfH01HgAGBgl+1k+pHkpc6qbLYcEUGeoTLPLg98uVwyS+f6o+NHWgq5bdvJZBJCUCxpVV8F&#10;QmAHPnYuiCEEUqoAAECJSCEUAit0uFY3Min3Vo/2mWZ1zOojz3OYD1nGVJPJlAMYi1VVMddEpCc7&#10;nbSqqrQStCStlYgFQp53ROQEyi7RVrWdZ0QU5qxNp4uRwPapGhEhZTthMgvoByIjRVprIsj40H3i&#10;yV9P9oPYbHU0R9eFygYijxicE2YACgxBFMM7WX+ABCig1SRCxXDXFxEC33eUwjF11QFRELuuY8Cu&#10;613Xi/cVC4sEEKuHAOSY7CGEEtIcBXZ+7Tf0prKNbUe1mbbkGYEYgZEZ9WwjwOI59H3v+5WtpLJs&#10;xAXuLTDaaKhgZgFkwADowQgQA4oeVxBi1O02Q0K1cCom7gD3kft1UwFYLFa+6sHYijB4tnVzfn5B&#10;RE+ePLHWrrtuvVy+efNms1oFzxp1dX5+rsQqIj/88ENd10+ePFksFre3t5p69urVq/l8/utf//r/&#10;+af/Wyt0zmaz+XyujHI2myHifD5HxNVqNZ/PHz169Pbt21evXh1NJxqAc3JycvH48dXV1dXNzXx+&#10;dLtcGGNcH5xzDFjXdURV1CxgCByLXwJpxqeihBfuCGHmHPmcYIMFUGLoQqJgrbYHGpAMGqq8z78o&#10;4s6ki1qKAgiRs1R4h34mcAgaUZeSmBnBIAon1HUdgyHeuz8kdniEqQAAIABJREFUHaL8PFhmAuTo&#10;5kKAFEJJEs//OQ5Z40dy2Cczo7G2AJCKm6WIKd13s2wfeyhhZJA9hIgCsFouA3O33vTeVVVtjKmt&#10;rYyx1ipIEycY8vwU5XTj8bhtW7WcqgrinFsuFr1z1tqmaW5v75bLZdu2kpStyH2SRpWHqqtZkbHW&#10;WlsTaYFVQckMC2XLvIYCMvcDierEh/Vq1a173/XiRazGyhNAgBj4qrGcDEDAgdToyqIhyEAwHrVt&#10;22pqOrPPLCKEIJaJtiPIz1XtR3+NlJ/ENmAM/8xFoEMIEIa2q7QbADWnz6IlYzHitYsgs7rviNmL&#10;CMX5NCI9xWBX2m4oAUQMwhUYMGn2SCoDZM1sPGL0ItJrIFgIkCxcWW4hGENIKEjiHWsdYtQo6iQs&#10;9W30RUWEDIgQADdNIxIIFVqrJrIgxEBVTsfb1ZVxh4VivkdnDHcbADD4qqqapjaGeuec63XsaovX&#10;Aoup81SBXsQicgR0jK+AwgYQUQiRizoLDGCQi9FRVJWCVkAQDkAkzOwBDKCmb6QyuJE9ssa5SzBg&#10;TQgWuQGIXalGIsjblT/wU5RbfaDBiZQbW7sWWYGcTMfV7EiAIHA6B205Sfwd4UOCjbP429HY7me8&#10;vDXFpvtjR5GtQfFrvrhTyeEhYVpcFhEACsI6KCxOett7gCLRqpSJ6QYfAGm/XxZ58NeBfXJXkztg&#10;w7qvq1KJL38+cP8D4u/hvz7Q3vklRcz95don73sgTWRHFQGAewXNtgd5x6ge/rogATAKwXZb0oPV&#10;rg/bayJ54PCezGMHL/JxBPC31spNcXBHZGHx8H65r2V+eF//h49hewasgUa6ZYB70n+//5JbkqDK&#10;gSgNEIAF9qxmmtoHZMvX35eelHKL4hwiAKDWxhMMKAQkoD9ZA7lQ9eG4TQglECAKBiCEIFj4frQR&#10;UWnAmoznzL7v/WazgcDJmQGaoa9an4Y4AYuGO2SUfX2uiAgCsJapiTg2DIdXZ7uOzMH56XTy6PRU&#10;47uMMdeXNz/88MP/eXb25MmT6+tr1LAaBCGsqqZq2qqqbF1pKoBtamMqlq0Suyu8doihYNfDUTEI&#10;CgQB0qkyhEJko1/HhfetDfzRni81wA3aIeEiJc3TXo5kpszytoFkyYRXqsGl/QvR7M/e/pWic4A9&#10;QZ4pfPAKKILWFncLIgEiAhtjDFIAluDX66VIqBsb3GESwhRvlZPymqYRTZoJmllSmrkNprQAjLpr&#10;WK1Wy+VquV5Nj477Ph7x2rZdr5fObZNJnRdhZwwHEBIAQyyCsqU3TJkN6p8Nu0XMA7P33qZGKXvG&#10;OaeZEJJCBDQErK5b5wILI+shtLJNrdoQCTB7QxYwSiIyUNeWxUGCmEg8ZLjcgJzmBCGhumUPhKAQ&#10;56OoCGxrtWEygZcyK38YrAgAIILIYf55H8O3T/63f7h8/Xrx4w/Lvoe2xspC77rOEdnFenHazgWr&#10;3gmZhgF7VrA8MsYYNJp6TeBFQMPkvN8WtgcRDgFrK957cIEdgWgArIKZWAKGihUEHoUILNEmOMeu&#10;qq0l01/f/HB3tXj7dvH0/Itff9M2FbXNpu8Wm+W4ba3B5XLZu3Bzc43YHR+1JAt22NY1IQTnx82Y&#10;xbne1dWkc7TuxXPVeQpYiXFBDykIIsQSUEgERDTkUFeJJPnYwxZTk0xly9kcfmBo6rap66vLu29/&#10;9c3X33zd1Pbm5ur46Mh794c//OHFixdfP//6t//+78+/+PLxo8dt215cXOgJ+eXLl7PZ7Pj4GABG&#10;o5ExRpGqp9Pp7e3t3d3d3/3d3/3q199eXl4+/uzp6enpd9991wc/m81Go9Fisfjnf/7n8Xj8+Pxi&#10;Npt1683N1fXXz7/q+03TNH3fr5brzvXr9QaE7m6XgrhZ933vAUhDIp3vQwhkKmsqIOj7vmEgAmNQ&#10;PINQEGZhreVbEQY0JMGEQOKFgwfxYhDIiBii3rsAwoJd4D4EAcKUNCeih+LE8oAFwNo6hOAFIZ5D&#10;oO9d53xtDRdQRyEE9jvRJblRLJbIxhhCIyKeFSQIiWLqKpookPO+4hQVLCIEqioYJPIcAkTKFEJE&#10;oyFnuv0lKrlqCYvcyntPgJ13VV13fd+MWs9hPB7/9NNPIuK9n0wm6hfS4DgionTGE5HATgAqY5lL&#10;u9LWdaBDzj/1sOyDy7aJwEGCADhBrGvrOWjo03q98b0btyNgWS6XdV1fXl72ff+rX/1qOp2+efNm&#10;uVyenJyISN/3WpZYC2GMx+M3r94C0KidCK+cc67r2QeNNtJQSEQECZwqiGgsEjMYoso2m77bbPqL&#10;o+PZeIqMyFBVDZEBRgQERgPYrTaC2DYjJLNab2bzo3Y8ImuA9LjL4tlx8N1GmO8ub/2yt2BR0a18&#10;jAvzPiAi6FqD8mQB4JqMbSq/WQPy06dPPn/6ZDJqLBnmcDw7evPmDSJ2fW+sffb5UwAgYzYKDw9A&#10;RF3fL1crY63WY2WJFUsoRZ30bvP0yYVmNSKZ+Xw+mUzo9WvxwQCiqXySlMEF8QEtch+obSliPQIQ&#10;eQ/eB++9rcggiCCzR0N13XadOltQkASij4iD5rsRALjAEhwQGuDl3eXt9dt6dDyZTDY3t4vVEkDz&#10;wSkEH/UARjSmNhURAfBq2QMZQONZELGytUhYrddAYk1FhCE47zoAj0hkKmY/Ho9FZLlYV23Tjqdg&#10;LAN6Fs9SoZDZqtfWWt1pCl5GZDVIFgC6bl1VJqfo9wn/8m69Go9HdW37vie0dY1954UxeCEy1mII&#10;wTne5vZbMsaSsS74m7tbRLQVtbVdu459CL2TvoOKkI2ew6NgYiZkMhVWVgwBCE7GaMh7JqC2Hbmu&#10;x8DGWgYT2CEEcIASEAXJoqEA3Zjq7nZ5QfbpdG69MDOSRe8REAVJ10pAgABZWEvXqj1FuUgZ7BkR&#10;OfIWT17UnJoBImwEwspPzs9+vLvy8+mz/+N/b87Oll2wlem9Ez0DGTACBBSUbxjSKIJ4NkhFeCNy&#10;x3YIMfKKWQAQs4IhEDwHYKxpYKvSGHlrLRIIMIv6gpAoRmonvhQUfkJ94EEYBAnExH2qKk+y2guD&#10;ejy3OjQFkSAY9EyjcPyIgMiseTQAaJBQgojwZt3rS6miyCJgjFqpD8lrIUzwMRA9GxIrfkIO0eeY&#10;bwomslnW9zSIAhCEhcGgZRBE4FQ5Sw9GjBCBDREBDRDGOr5kQABImCWoQoQECBgzg+II8wcqInEU&#10;KSd+1NpgGkAohEgRRycNGrVuCFKqnpxJDosn6LoXdp+kg4pIAucTBmFJ6nWRDRQPPxAleyLXPNWE&#10;CD4qpkrPcYyAwCHocT2XbxOIFV0FAYzs/EMULoKGig8CgMaonmaqCgCC9wgmPm5bxjQygcEhDdIs&#10;GCLkIOpiCey5z+e09ChMRAIgQqk6NiIwUBoSggAaS6i1X31GyAGRvLuYgwiLMBGZLfpe7B4RiIiD&#10;oGi/O8GtOqqguyERW5xrAIgRDKgoSLClYVS2I8wCKALeaXkvo5oZh6AOSO+ZiKwFY4ypYlw2AJKp&#10;1Iwh8UgcgXOVYnAvUhMphvcyxsQzJbkt2WCszBXVOxAv7EUNCzpLEpglIRtQAmfU+eKIupL9eSis&#10;et3O4uYlVhRO5qA+WGWI+U6J9XY4p98jmBKvxhpr7La0SPpiyMd4UzU5Wkck5aQAapA8AhiK1g2d&#10;Lu97ImXRCMLshcCAICH2m87YWkSW6w7IjCZTXVTdWwp4KiBBYrS4XozeB4nkxjHHULeWFvcgBiZL&#10;0SIgom4aAC8IwaMICBoBAYoqHks8Zje2AgDh4JyrTG1aIlBVj9j5pVt33jXNqGnbzaY/m52MRuMB&#10;SGXe2gLCrNXtRX8NwiLMIEhIZASRmZ3rq8pYW6v/kpkDu951d7c3s+kkOK/grbPZLHhYLtbdZsPi&#10;mdk5V4/G4/F4NJ7Udf3s2TNTNynDIFriEA2K6TunPt26rm1dGbKwNbMpWqiee8haG1wPALHUY7yF&#10;CNjWFag/Eqmp66oZAZlN762tBGO1YxBlwkRI8ZBfxLZEFp7LqGVunHJQEsdDjLDDujqAkAKLtnIh&#10;Gp5MAqcHAGUppR0hWQ0QADSFLYv4LGvyPt2Op7A+UCoNlC0v5bks87JyA26lWET5CIjRkRujInYY&#10;dTQmZHMJc4gYWeppEA7MAFAZs14vKgvM7DhEv/vydjab5/NRGQCIRZonACgmej5mQjTwqVJHVVU5&#10;z0QgIFVlyWIzatWW9Ic//KFuG02Q8r0DYIMSXBfh2xsDQL0XQaxtVdV13SBSAfCft4aFEILzfrVe&#10;I+KIiIwRZmYwdTOdzzXuvqqqvu/fvn0rIjlqDG3VjCdV27JIPWr17RgZEUeTsaIGbVbr6WgqEkbN&#10;6Pj42BpjkFzfoxF1cxa+LAZQFUtJNCqkHOH5RAQCx2mPk5nEN2i6SDSE7BT+HrQQ3IAqMHm4D95f&#10;yt/yHivTsXRTuZ2EzdoHZglMGKwVNGArrGsxFgXQGrIVWSOWBC2QepuF2XMEz1JhrAYsKg3KEste&#10;Rp4qpDtVQJmtCj6N6YJQ1XXPLgRvgCoy4EN3efvGO2vt8bPHp88et+MJAHkG73vn3GbTB3ZNY45P&#10;Jmens/HYGIIQ2KjukkyDAYQBg5BjDIyBd/D3d7zUscLrR7qzvPcagHp9e/uff/yTtfbi7NQ599NP&#10;PwHI4u7m5voyfP7l2cnp6emjs0cXIYQAMbnPe68/27Z9+/at9z4HVSkKz7/8y7+cnZ1VVeW91zPz&#10;27dv1cj13XffnZ+fP3r0aDQaTSYTIrq5uSGiN2/e5ApraOxoNGlHQER3q6WIIDpNFxcNTQyeyAIq&#10;dpKGOzBGWwkJ6uEGU41bJaYko1VNiRtBsfWiMiGodghEwLjUuw23jBIAQJV1QYP4Xo5lKj7s2G+T&#10;X0n/mJnvrlWY9/qQNKiDDfc+HBoSUQpjKXwag82sSPfIiAY1dISGDsZ3vv5A5Og+RMS+78qYZ2PM&#10;aDQajUabzXo0Gh0fH2uRSkScTCanp6f6OQs8FUgZBVCSuy++S2A0Ox4jSuFvWb+MvFWgqurxeFJV&#10;FVEMUsuaK2KMJxLYCirZUyghwTY554CBBEn1rjw/yVOY3UzAwiQoaK2tjRG0xtDRdDY/OmrrRkQq&#10;MiHERKccJYekWOOgCZj6xIgDeI+fXL8uEquN+N7lDE39qxIxJM5LarqTdNKQHZrd1pLA6AcxgAAQ&#10;MD4ur0XSUUm2XxSD+Jfv/3N0dFFNZgCApuq6te977/rWah0Mi9YAqs7hmbkZtdZaNfwBoddE6wjS&#10;yd4HHzphNib5uuKLGAASQWYtdkxA6pzZgdxSVDgA5OK4y7GutkmJtFtViWOwTCIeVAV7R3nKZK9N&#10;ax6ITboURcQ30MO9pvRtq3VEHkXAnEzAAgRIQhhAURlT4iSChnxxYk6pym5E1QUAI1wJ1nq4Zglq&#10;hRLiGIKRitsKAaafQIygDjmNkr9nZx9uBjGE0BPao5mdjh3GkEYSCDGQkwEsoICYaNx4sGVCPdgG&#10;GsaB3jDr51m1LdeLsST+omUuhw9yuTQ7UQpBZuoHQqtIJHA2vG0DHz+syYPfk4/WDP4qbXCE+AQd&#10;4tZT82mbJIvLgT99VHDNficf0c++mC5PXPsX84SLbAvCAMTwFoivmSOw3hGK9ddvA00ja0f3tZLA&#10;Skn90QOQFBsSdYbEWg8ehn9+e8+hbo1ZxQD0uyxbJR+S3pJPwptNny+Wz8q/qqad7QI2534kFVFA&#10;NLg/jiFWuUMggntwS+59C9SzGAgKao55+skSUMEOE48VwhhiKgKB1WvGaeajbhaBmWPkCABVxmgc&#10;roIneO91F5CtyRpSiICcWC/B+95gbWw0yhgwKIBALvSqwxEiCmwVQyEACL3T1Cpm9s6xc/Oj2Waz&#10;evPi5cuXP7lNB6nIT1VVta1EZDQaffHFF7P5Ud2ORqORMZUxxsQ4GnXVMKpTAUrFBkvy3m9a+RF2&#10;Nw4DCQRElQ4ohAAYRCpEwWxTfndTPfiDdtNeTHC6XhiP4P3IfsAwH95x5Z3lFwfbNtP8fT2oGiS7&#10;Fz+kpWxZdZux77q1ljBilFgafvd8tD/IsmW/MuYQsPR2OWhry6yQO9ejidDpiGKtVYOjocoYA8Yy&#10;c+AAAkEEfWgKNBIoSE47d84pPHHWk+tRq57dvA2rqmrb9vr6WmOyjDFN07Rt2zQNM69WG+8jwLwU&#10;9kprakHgAKtu47peDzU+BAZ/cB4OTjIAqLVrEJQ9UIo0Jeh9ArfLVeCYw/thLM6Ojo9nwF239uwX&#10;dNOtUXwwlQQXqK2prsBS8J4smsqAwcioCQQFWQSCQGBhxclSBwxG94/eGE9lJKSpQ8SQTG0mzS9k&#10;rwHGWoRCRNbYILxcrq9Xq6tNd3Z3+1zk5PwRGiIi70Lvw9XV1e3t7Xjs67pumoaMCBAZYNb4bRRC&#10;IGSOYiMEDmFbRX5A2fstsa1ds3Hx18GHGCLBvFwurwDv7u6mo3a9Xv7bb/7f4+P52enxs2fPnj17&#10;Bmrqquv1eo3WGGOWy+WbN28UfGc8Hj969AgRl8ul5hW2bbtYLH73u9/94z/+43q9vr6+fvTokTHG&#10;e//q1SsRIaKjo6P5fK7ZhZPJRM/VOZmWiExVW2t1utEaIvKem6ZZrJZqBcOqXvdBdy2IIPBe+bNY&#10;lwGAkQBK3Me49IWTM3rKETG5nWGg/m87T2Gopb4Yw47Kyb/3HPWuFrvajZvFQ4AvH9e2+p8IAGjM&#10;Zyn5Dn4li83sXCxfcHvGu/99iUpLMWZWUhKk2guapqnr+vz8kTFmOp1eXl7e3Nzc3t5OJpPxeJw8&#10;jtsyc/pFMgaTs0JL9e3PPydTPSSDWua/IlJV1Xg8VgysrRbIHE1dauxPk6bkmrdn9GSGAAB913Wr&#10;dZ7MgaqRDD4gWwNEXGtrLQI1TX16enpyctK2bQjOWptFRdd1AFDXdXxlIhUM6/Xae6/zdnAVdCS6&#10;d7QrLZKocb86wHK0RASQMdpjD/kG2GXoug3j9YLG4pzvqhp5NjartR11FUyNMRZJ/UrRoIOIRIgk&#10;gEFh+YIjre4nopPPzAhgrQ0szgXnnA9OC7DkMWeHmPqgJAVCK5HkRQwhOCeVsdEqrfAZW1cYqa28&#10;XEQO2+R/3gW8y0axcsaMMb1ClVkiBZjHWHjxwFbZnXDJwSeIgJifKykqngBYWFS4sYAEUWc0MCKj&#10;gARGFkux6iGLkPzyx1Oiru+F8OTsdHY8B0jRRlKgb0r8sH/6yr/m+RhcfEAaZhrjhNR2kCEf/Ey7&#10;rWRx9KD8va8NNOPtrv9rtVIqwa6n+hex99zfSgYCv4AN679EGyz9A2L3/Vspf0siH0zvlghLHIAH&#10;O951gz3w769ESOXeL3WPgx/g0G4toxvep5WqEeLW4wUFix6McJ/VfJKWeVo5NkgGDt6W8YqgORp9&#10;U3I2YzDn+GCsWqhsecuXjInYvYigZyi9IUdWFhQrACAszEySYKWS9BwM+4EVidfT7QCFfwySoYRQ&#10;OP6M6YwYpUh6CGYF1RiDWnsOcoAaoSVQ0NWmrgMjRtddVdUZ7jPpCyIiHAKRB0MECARRTVPxGj3m&#10;EkWYMIhYJAEWBKPxhAIQgnPu7vb2zZtXf/7jf758+ZKItGaRiFw8fjw/OWZma+3FxcVoPGGk8XjM&#10;aReLZmbEX8VayPrYwLMChT5Q0qTOiRS4P4hxR+OuNfPjGhY6fynEH7j/o5+VGydEESy0090X3LaS&#10;2PYJrxTK+w8a7O7y5nLOP+IViMj3fr1eq61TddpSe8RkJ3pARJbvrvoEAokMgy4REa2xxiBZpXNr&#10;rSAhGkWC03pQjOS9V3VbAZYGWnQmtvy5jAsjotF4bBK2LKTjTNu2emTT5MHpdNqmlA5E7Pt+vV4C&#10;AIPocaZpGjuumbnv+/VmsVgs9EGB8UMlDBbnkfe/f7+VUjWr3CLywQasydGcrEFEssZU9Wpx53tH&#10;grfXd9gGakwQ8RwYGS0jag6VqGEKSeFsIJ/TUiviWQSjGUmtVyIEaCAif6ubSnmWEAhA77wuAyKS&#10;MYYrA6Hz/dXb65uuu+v9Z199eX5xdnR0BFSTaYKIUFx+z0F6rzB80RwiomVlFas4CGcD1sGdeXCi&#10;91eiZF6wt2O995bseDx++vTpr/7Ht6cn8xc//fn8/Jw5XJw/gbRFvQ/taHS3Wma1Xs9dam5wzs1m&#10;sx9//PH6+no2m2lgyLfffjufz7V0/fHx8fPnz+u6/v7777uue/LkSdu2b968efny5Wg0uri40Dqy&#10;dV0r6ptzrnNeRDZd13Xd5GiGGO2MJkKMs/chOoH2ZkXdDkIxWx/j0iERmYAGMBtck1KCmOVgbCz3&#10;h7YltnWvrar8FfHD3BT56/J+IuHnNH2NqqrUIAIF8L++ZGmMyPrB7rtuBwzv97LptB/ZgaT4UjVx&#10;hhAUKw0AFovFzc2NpkzrI05OTsbj8evXr3NX+jj1Kmgsknq3sFBlwrtylTNj0q7atk3IX9uJQsRY&#10;NJoZETXAW8evxq8IL+VDCGG1Wt3d3eV6jgM9gznFJSV7ChjKUkdEqqo6OjqazSbW2hAcEWntPGXr&#10;miJRlpLJ8kCz3vb5QFZu1GLVtm3wPhbX2x7Rdw0Eu9EowiHPFeJhXlQKjJ0b0i4rqQVRTk7ns9NT&#10;aseXi7v1ZikAbd2EQNz3OlwAYGHWOQ1BkjKnrxlCAIaqqtYbxwkjQMUzFohpOXJNnV2Zh2QzVraE&#10;NlWtMomZra2stQLKajwzC+2E4zFLtn/BLhNI8YxbUac3hMAiYkPCEceIZ3/fToEY9jtczbquISba&#10;xNc0GMUEskBgYEGt2oIgIiRCHAs2GyTYC9z4JZogsMGN99RUZ4+fHM1PgsQzHxQmOZ2HfX4Ce/IO&#10;dxXxwfW8ufLFQVgBFKrh4OuDh2bzZb55KzQ/VgUf6MGZ2/yibSCGShZdaN5/PQNWyQQe0Mv/Zttg&#10;wJIO8D+n5bX4OfQw2C90T/BLuTvy/P/XWoiD23//nvx5QHIHe9h+8Z6Hyl7LjL3YR9unl/Lx58xt&#10;+cTDAy4YlOwWQdaLLF6S00tipjzl6rdN05SUU7LQQtYnCK0yinyPoUU3HkaxGu1Ae36IATv90Fau&#10;3ZaRp/8RESeOR0RQzANsIbdyYAiomEZEW1WWDJIYSPWLiRCBhI2w/hQR4sDBI3NFaABDYM3w1/cH&#10;hdoQCN73Xdd13XK5vLq6urm9ev3y1XJxe3N5JRKm82nbNkQ4mY6++uqrs7Ozvu/7wE07AkOuc13E&#10;scbMqHG3xDmlfHgqErsyAUhhWkVEADwks6ISWxog9sViKT4eXpT9rz98f9ntQf7zTgrJMwNJZO8P&#10;6YE+054aXtlXJKDYEVh8PnjnezbVVLUAWgrej2WsMRcUeo+eBzbi3NSHTSmxBhHBkDVV1bTbokM+&#10;pkOqzQgRA6Axhoz643dILicKqBuYmY0x4/FYT0BKRYoAU8oytcwqRraOUO/R40zf91lRZ+YgrLGi&#10;kFKn+76/vr6+u7vDbLW/h8R2l1tJ4qF5OyAyHpxn2XMLPSyv79sL1tTNKKXfC6G5qjabDXiG1bqS&#10;hurKs/O+R4u1NcaKiANDgASIDArgK4iAIerNoHlkACZiCgEAxCBSQUSjuT7IimNbgs5qkgaaqjbE&#10;iAhBULCiurHE4m8Wqz//6cdF516/vT47O5uNxuwdWTOZTI5PqvFsaowJ7EGYhFGHBxp8i8zgw9CU&#10;Xk7Nh+6ZfP9gyzVNpeTove+6frVaGYKXL19+9dVXL1++mB7N6rp+8+bti1cvg5e3l5f1qO26brPZ&#10;ENHx8fFsNtOF7Pt+Op0+fvz46Ojo5ubm5cuXT548+eabb+7u7o6Pj6uqUkh4NTZba7/55pu2be/u&#10;7lar1eXlpX5YLBZff/0ckylBvTrOueVyOZpO+r7ve8/MDAWbVtOvClcFX0humRh+oFYmnV9EI0hE&#10;mGyOkjkRbvFWMmtCZLgXU5gV+B/isf8TnwEGIuGjGeU7+9f3rOu6rmstTbhlzZlr550r2+9+XNOe&#10;gyIdYYLGCCHivySDVNM0moU6Ho+vrq6ISGORbm9v+76PDoQiaEvHr6P03q9WK+02hIhZcN/6lFqa&#10;AHjeoiQSkSACkcIE5scRkRpB6rrWYTBzcF6I2Hl2Pnjf9/3qbnF7fTOIwYEc86jncIwdGmNMXRlj&#10;eqdmGq/iQT11+kV9qPcsgtbWwsgBqqrKJfw0TGw8HudVG7ym/uz7XiOw+i6mHDZNEwpstX2GE+OJ&#10;4q6ALSns9B8jsEr9snx6vljoHNg0zWQy8sZ0q/VyuWzHYzLU9wEBmYNXNydjRCdHDIXTW1LCZlzo&#10;hAWgRqXsJ1cxLCK967uuy3BUeTCFDpeVElLkD0R0ziskVggBKAbcaZ+BQWmAkuaBhXc0K5GpIqHa&#10;3iiEEJy3ZHSDYcLeKmOYo4dUQBXYHeGMKIhKn0QEhJp4TkTiA4oIb41TuJVlIIFJwBJZhbQIDPyJ&#10;udagKVxNj0zt6NHF+Wg62XgW0rJTRCI5pjVN3Y6KUBIw7hqasxAcSMOSgcMeBW798DscbDgJmA4J&#10;SkWwS8AfN2UDbVhSyOdHdfbfoUmZX/xXjET7G2mDV/4k9FDqDPfJ6HcBvv+tt5IPwJ57b8AxYNd3&#10;O+ASH9FyP/vWq4HAxaL9zIeWDXfXFRN6LyTmZoo40wjnxwIiBklEWIKweEYJLIGJyPcuS8DI9MgA&#10;mfx2pCXOJL5CGfmb3l2yxh5CUGUpv3jIBXAgOj9VY+ckoqTQnmWQobvj/6LYX7H6ec4xBUqXIhgL&#10;B0apk2h0tjGVtT5HZAem0o6D6VhhDRlCQgBhDiF4551Tn59wEA459j+EID703do5d3d3d3l5eX19&#10;fX19rTk3EthWRETT6XQ8agMEz+5oPq/qurLN1c2lc64dxaO7MWaz6TVxJ75PDhWX6JArfW/FLG0J&#10;sqCWpE3sWHLjDer0LV98S7fvQbD73Luk+YP37/81kes7vP3YAAAgAElEQVTQ0PzOLZPfl1LlaNh1&#10;R5X6QLn9B6xg/86BIjEY0qCrj9jafd8jwmazWa/XqrKKiIDsVxF9YDLzABLZW4jVrY21lVqhIlQl&#10;khqSqqap6tYa9bt7EcVEABerYJMkaxTSdjtofENVVcysCRxd12loVV3XqlRDCoPQ4BUsbK/ZsKVj&#10;0DAF3bDa7f/P3ps12ZIb6YG+ABFxllzuytrIKnZbi3xhS6bW64zNv5bpH/TTiGqj2kSONSk2a79b&#10;LmeJCADu8+AIHJwl8+Zdim2SCXYr62RkHAQCcLg7Pt/MbYVUDAWz22IaU0p939sh5V1n+P2a3DHZ&#10;SpgzwmFOtGeW4ndtDhQ9eejm4+Jsvlj3wxBVhCJ5hwDOkQUJdt1seTZvuiakBESMOVAoJVUCEVVB&#10;iMUtYCLWXNkCci4Myz5nxAGU6w5mvoBKCKq+aVCdBPO9MEQFGZgQJNGw6Tff//DNDy/btn1ycTmf&#10;NzFuZgt5/snztuvIK8Q4MSBSjQCW34qiSpAUBUoupN1U3rtbDrbxgXA95gtGTCKyWq3+NPy569qn&#10;Tx59//2Pf/M3f2OEaCelpmlGja9fv/7qb//GkubYMdjiXUMI8/n85cuXzPzZZ5+JyHq9Xi6XX3/9&#10;9XfffffrX//64uJiGIY//vGP2+32zZs3Z2dnRrtWVvbbb7+18oUwndIz0TvvnOtmMwuaLQ9VhBzt&#10;xS4m87DDKpoNiSwHsc0rAqCVSkFL7mjQAdlUCIJYSIuACoDkJL73QFcTDeBeDsJy+C1TXfPBB9D2&#10;fWsKE/DxseykhUiM7I2JbDbrwnf06NiMUyIx++uEF+ychuCUPDt+rshUZg13c2WOVwXaXywWlhnt&#10;m2++ub6+RkTjm6Y4ZvhgykwEAG3bMrORR5paxvVTqj2VDlotAEQRAJi567qizTAzOzJ6O5g6Y7Uw&#10;ZcRHRPMcjCGY8c2ouvbAKg8Vzal/rRULxjDGmEYCnM1m5xdLs2/YT/t6CMEcxKznMgB7um2rA7Fa&#10;P7dmDgWGMxQMjuS3UTjuW4S0yhl0gjXtL/5dxFB6DjFISkTeebbAeAZV1bxsCSWX47R8Goycx29r&#10;LSKok3vUlAc0Izu45zNvULh960BPsm85l5VgEZNPqqrmyrfZbHJivglyzbMh4DtfC9cyJ7IfIKaT&#10;fu+7ppCxTJN16O+ttZFkgk2hKoeEWBIN2DuSeaSrHmBSiMgKACiQc6g6YsdMSeJfAzWgCBiJ/Gx2&#10;/viJb7qbYSDfSUxIbnr8VCcGrYhwHvaOAqd5wAk2rf+KRzRWuGXdA97rVAV7RosDVX6vW4D39MCq&#10;92P59a/jgQX7qPFxK3e+x3u9a6uZklYY1k/93I/VDliH7tvwH94O3lqLA8tHGh7tJ2c8vqH+/L/Q&#10;/MM+McM+ScM+GZ98rw+kt1NMY9cOdtOHT+wB3yidQ0GvJvtssdPUt1EdYSQiAlNmkqyWmA5gDllm&#10;BSyR9QcstJZoRZzpBCxNqfYFKhqWnLlxN573nhPcN4wd6ja41781ItLDCWHHxC7PlWlKAABK/Ri6&#10;pnHEhEogICoxaYoeQSDGFAVSCjLGIQVJGoftmDSmIFGCJogSUpCUQhjidr1+8eLF199+++rVq34c&#10;JKYk4eLiYj7vPPFiOWeEzXa17ddWzL0P42q1ipLGFDUquyalxN7qAnpmJs6oFqELQ7AlLejVMUe6&#10;i2BKq/XAYr27R1W7f8kOaP6B3LAM4FhNrV/nrlYMhLWvGVaaavl5QLdH+3cPvarvOfmt+p7SHvbG&#10;e82g3u12u16vAcB7jzk1edZMCkR+PDMH/ehko7XwXjtHEJFFJxVUl9mzbyyeYEoZnI8tqrrdbu0u&#10;IiL2zjnL3a5Vwo2SaZeIxnEsPcN+loayQPU03t7emqXcDixhQoGdc8vlsmmcnetLD0QU+oyqgCX8&#10;teJX8m42nkwGd1zfu5Kv39lPvRFqwPSdmmvAqSZVZmBmz+yRnKISEVoMM6gjPJvPHz867xZdkFw1&#10;RlVT1BCM0aSUNooqqJoUkBTE6l0TIkgiAACxzMtTvbJMSaSQUAAEVABzbXmwjSTKgKKUUlJGRPbe&#10;cTdbD+Obm9vtdph1LsXV559fGFdSTUqIjq1StyQARSJUQstNrKoWifpwvq+VNcauHBylDu40EvHN&#10;rPFs0MRisfjkk09U9dGTJ3/5y1+aplkuz7788kvHzXfffcfOzedzCwx8/fq1uWIZ9LBery06CQA+&#10;/fTTJ0+e/OEPf1itVhbxdHNz8+LFi4uLi6dPn3Zd99vf/vbx48eLxcK+stlsLEzMvp7Rsbajqa3X&#10;a0vxIyJRklWdA3K7cheI5lzgpsJuUiccRgRQAiRQNku/QDErKSZJqggie8l6qnZQ7n2i4P35FBEg&#10;Psnj3pXWi3JfL6KqvmPI7UNbyYEFxyMHgExRVj5Ya/bK05H+QDDc9b5KqNkvLjOFpKK4A+wBAJma&#10;rnWNDymO4zibzQDgxYsX5UHGdkWkQEiGolqmQBseEZFjcnsWKsETHEpVk1j+MiSi2Wx2cXGhiJbR&#10;miYv3ChJJz0JJuMVM4tmjRAR49RCP2y329Vq5bktQghrcLBWOzTnj1BVJFUFdu7i4uLx48dt28YY&#10;vW9SGM2BMcY4m83m83l5IkyOxMWeA6f0mEw/zKa3ee8HCvW6Hy89VH6zRbKe9MCCA3lf0NxTishe&#10;hzGt1ys/h8ViAa4JKUkYmbnf9iIC4IgILYWqiqoyECKmlMyvuG3bxnGRsiJSKoY6t3PTwwrAMtwT&#10;Ki0BM4BlO1cQWdVkM6tiCMGCN5kZyap0kWWFTykBkyBYLSoAArRKeZkerIwTulxMFCalOa++5JpY&#10;ju61L9UeVUZFCOQqS7jsbODZpynbpS0GExlRk4IoqQ19osOfOAWWIgyq4pybd7OzJTKFEFrfiQDl&#10;AmBUSOlgX54UeVhBV1rNCRwdLGuph1PWBtPU657LWkh24z9Ux2unsExm00Z+t6k4un8a4U+OHdRv&#10;VF88mIqH6xj/p314O6aHY479wH4O7ExwSv7WPe/+9L/dcp8kdT3lhHUnqd99jC+zesBqDhbueJe9&#10;16vs+oc7lm+3f6vIsskQlcqoTNhZhlaRXNs+pZQkqCpoTrAbq2aKjVZn13KgkMnMbJZCVSUEO/Pu&#10;aQ5TPlCi3M/BtDzs5U3fqlfEHBFitRynAax8fs7vjuVFmCkXgClHJCUAIOdL2lMRiWk0/hy2GyRF&#10;JYOrQholqqL0myFplKhJIwjaZ5EIQYftZrO6Xd1crW+vBWHRzXy3WCwWXdegStM4AowxbsfBdANz&#10;7u66DojsQ1JYdAtmJu8on2b2XrA4CNOUwvWY0uzGHIFyKgeWVga/6vpBD+9MvQ/5Cu5jTLp/2Cnt&#10;Hn6IkxQurV732uB6V2+1vlo+HF88/MrRze/Ht23w6/V6tVqJSOsdc3ITAp/VugrAuusR2bKu5lVo&#10;gaW+aRpyjgFEoJQqcr5tfIdMzJ4AUxpCjOMYQS3t1AxAAdW5XLeU2LLiTvF9VYiD0YxxADt/FRjU&#10;TPiFqMymbkmBDAIz6Gqz2Uw5XrhpmtlsFkJAzurxdrsdhuHm5ma73gzDoBNScf981r/B+wo3vBuB&#10;1ZoqENk5UxwfMJ5dcx37lAg0oBIq2VkCMdpWNHDdeZ7N27OL5Xw5U0YrCp5SsmCQMMQY43a9VhVF&#10;y+2NgEnVIrwjoAiKYA5ysMOMota27SnyQWKSEGMcQ0qJmQhd1FGitN2sUXHLs/OfPRXGm9vbftOn&#10;uOGGl+fLs/OFc07SKBpVWQUrGzyB7kABPBHy8EHtYCcUeeacE0nbcVyvt6vV5j//5//yq1/93R/+&#10;xz8/enT5D//wnxaLxc316rvvvusW85KGre97mDLOAMCvf/3rP/7xj99++y0ims+UeRhaMiA7BH71&#10;1Vfe+/V6/c0339zc3ACA5d5KKV1cXCwWi9XqJqW0Wq3W63XNGkIIzrnLyzkzD2FcrVYhBGR/0/es&#10;IKhmRKB8wACocmNZF4hoBZBJi0zcuVmJiAFY5aGEatDmSYKudf/8lUrV+CjrpZorcB8rMR+x2SwZ&#10;A7rnQflt9xGuGvHY9XYvgEVTqiaqfN2xitmWKolD3/fn5+dt2/Z9b/nRlsul8X2zBpR+jCeac59x&#10;Uu+9Yo7wssICJ8dT5FwBMrquOzs7K381fl37cJUPxqZlKvNhvL7kazK4xHVNeXT5oqpiro8DWVJN&#10;QsJu8N6dnZ2dn5977y2Du8Scx11Vrf6DiRNzyLLpGoZhu90eLOLBQhCR3c/Mzo0lFXq9rDvmsz9L&#10;x/NWmqpmbfAOwX98PVMUynp961SoXTLjZjOEoUdEwyiRkJnRMSJCihNqquM4brdbszV53xFRiEPR&#10;aVJKIkTkD7C5IoZrAKts2OwGpanw2+KFV1QizHtEytfrFzTY1D6YnSqrDjlBPtrkxxjrySPYS99w&#10;KD/3PapkqpeNiAkyVicp4VRME8GSNUq5DSfE0aLgOddOgKOieB+/CUBATZ6466hpBCgkaYFEAh0l&#10;GTVTEcC7Yf14CtKCI7NNmf/yuWLUb7H0Htxv/XxgtFe1Sf93AxEe2PQAxP9fpL3rQeuB7aOI+AMJ&#10;VR/h9gk+36P7IulDHv1Xawfzf8954572fgfOd1r6Sj287/z5kHbwvjW7KguNFRIh+1kLJrmzqzaT&#10;4SchESF09ms2vIUwDAMzm0cGT3ltzDMLrVT3lJzBDs9W34S9g1MqxD3Tcte8HV3Kk3Bi6fcv1mSf&#10;NUNgrRJOF9uezVAW9KoA0LZdzgYACKIaU1RRTav1yjovmJ39alH/iMpA6JDVCwkKC4TUuFnTNs4T&#10;oCmHbO4TMWgKi8WsaV0ISTUBCKCklFzjF4uFACaVJ49/NoTRVHJ0DACQpMQTlDetXYkPKOGuiT2e&#10;w9JVea+9ft6XZt9Jgr/H/bD/pllZnXboe/RWt+PjzD2f33tfM3OMwfTYlBK1DTMwZjxkTwm/g/NY&#10;s4Wz1KxU1SZiy1elAACEblKVfTubI6JmioIYo6QEIF03BwAsX2fmKbDU9nsIoaiydkpar9fDMJjb&#10;pnkSEFHf9+awUtbCoK7ZbFbOmH3f39zcmO/LMISzszPnKIRAju2Ms9lsUtSbm5uxH4ZhwBQVIIQA&#10;mH5SdUnwzu5rYQoVlKzv6DTtvKKElEJkBWZunA9N49kNYVw2XQhBMS7P5q51m34dMM7mHs0bjmHm&#10;Xdu5cYjDMDx+drlabTa3G0jqjK8JAcCwHWIMKY3IqkwppiEpKcwcg5iLDTKyKAJKEkAVR0DeqWNV&#10;DTGpKjEkiTGO52fzX/7tV9S0L1+/unlztbp5OY6yXM695xhHIml8g8SQPSnQu2YcRyRC5L7vecoE&#10;DJUULIclm5E6Rgky3rpnfbKbCzwBB9vPZA9TjDEM4+vXrxvkzXb9+eef397efvr556vV6p//+Z9F&#10;5POff/n8008A4M9//vPFxcUXX3yxXq83m40R62q1evPmzeXl5fX1tcGr19fXX3zxxcXFhff++vq6&#10;7/u2bf/pn/6p6zpLwWNZJB8/fnx9fX11dcXMNzc3f/nLn5l5tVotl8svPvvs9vb2L19/DQDAtF6v&#10;AbbL5RIQMqYLhKLsWNMoYeza2azxqKAxWekUxQSElIUUkIJEIUBPzCp2ACREYqaGFSFEGYZRs0+m&#10;UyCQJJKLlxEDEdEUT25Ta7lymNkSPNt21SkqW6cY4DrH0N4SgJoiAAAKe/YiAMg5qwGgWNIssYzB&#10;dGodpvIgZpZJg7lfVzBMxxoRPXny5M2bN6ajGANyzlmqHauBEmMUjSjKTq06pPfeOYpjgKOUsfcw&#10;XMMxbWBR9qTyMAztrFu9ehVjcs4Nw9B13dD3pjrABBmYh9TXX39tXqyLxcI5Z8F6X375ZZRERK9f&#10;v15vNxaqven7ECPUTMdSX5udEBQg+8swU0pJEbv53KgamZApSkImRogxtq4NIVeuYSuP+Orl+nbl&#10;iZ89eybj0Pc9KaQQwzDOZ7NhvS3EYHOeefoUCKmqyQovqjLz5eJiHMfPP/v8F7/4ha2FAXAFpxOR&#10;rpt53xS3HSKybXh9fW265mw2W61WMMU2xun1VTWm0foxfG2z2dzc3JQyKFDJb2YmII3B8tkbouS9&#10;T5CTPjRNQ0ApJSJHRCKxxIQWYLfQA1cJJrLfE1Pb+XGr1zdvsB/OLkkxVwMcxzGX6QFnZJ5SSimm&#10;lCBBmXxTvAzCs7GFEGKKnp1N8mw269rGqNfyZZrfsr1jAf4KL2JmBEFEg5+s2+12+P77H/t+uLi4&#10;uM5uX50ZlFTVsE6rXGmRhrYXiq3JVsFc5wAAEnjvG3YEiMyggoiLZrFcLjdxtCIxfYxeG+fcZhyc&#10;OiIiRChsXwQQ5mfL7XabknrvgR2qxmF0xElFo0F40VYipZDCqBJAE2hiorZpnMpaRavZkCmw15ZJ&#10;VKCCdnac5A6Frd7yhbEkEGjal7e3//GXv1xcnL1689pSIcQgxOaSZj5NZOiVVgp0rcPdxcTKo8vT&#10;D7zuC0mb7tU0DfFOQZ+etaNSYzW2MTFXw9QiXrO5W3aO93g0BiI74O2VJ7NH1WwZp3PgcaX54hV4&#10;MPNoBgRVw70PbsDJzRyrpvu1F8sj7NHFu9mcFmEPxt3DPuoZq3rDu8nhLYtVxqC6Vwbhnq9g9tKF&#10;yRCuVVd53nYEUx3js3A8NL3Awc/qw33jr3ka7K+O8Y/aARbvlr/llUVkHEdLy8DMTiGlXYRXeejJ&#10;YdneKak4Dl6tnr3qO9Wf9tV1o+d6gUSELL9oMTwTITAhg9kKAUFBEqggKBGiQKzmfFdDOe/oyYZ/&#10;MIf1E/dpbO9lAXIAb/lTmZdqo007y+Z5ojTc159L3Yyaa+2ecsTKtPI6n9ISpAPdu7wC7EeF18tR&#10;7j94C9znnyfvL8MAgFIzOm/FygPXeybyqjoportU5b7JBe9DoHHMoAwS+IYB8lkjxGEMOl/Mb29v&#10;/9s//fff/OY3gJIkmINSGLPeYtIzxpiipJQs9sjOmTTV/C3PLS91sL5lzsu7KNT8sNQQB5k0YQVQ&#10;5FwyEXLsvHGwrEyqImKdmoenok8iYidwe4X8DBVV7RovIpvNBgBEMalBTwklcRF9E0ZARCLJO8dN&#10;nucQAkgS1RjDZrO+vnkzjn3XNSEE1cTMDBiGwXu2K23n80E9adv5p+1jAFIkZDJnAkIHAElURHDH&#10;npEos27DIwoxFPyxZPVCRMvdpZMhnCYrl62CZeAGADuOldLPRfyZbxpMArTejBUbhJqeiUimcApj&#10;2TY/ZRWS5J14AMBZKxamHQ85MpQWQipfKSy3bBndl4OIWFKLlNOZAS7DEAqqW3qoz241w9fqWFcu&#10;UhWmWls0cTKClj+ZNp4URGQ+716/fpVSms1m2vL5shuGW9QcQFALF50so2XhqCocmatIiY7jSDkX&#10;sC2Ea1tvuwnZtW27WCy6rpOkwzAwO/ZuHEdVZebVahvCi7Zt54vF2dnZ2cXlOI7bzdbCNcpK2XnK&#10;kq+/efPGMpmY4dwISUSU2EZguatwSq9cgrSsB5mOP3bFUja1s85m2Hsfxn4+n2sStXQiklJKviEB&#10;OQI8scz8NP9CREp7xdPLep0QLVMvWUmb7oTqQ23jh0oG0b2OEbgv4BDREQBPpaxJKCeoVUVgQARC&#10;QlJCIBUCQREURioxE4hALOzQN9Q0JJ1TRVSKMUaJKel80UVxvqMwcBp67IP2YwjJA6IKTDyUAJLV&#10;LEREgSnEDJEAURFxCH0CdZ5817q2mc1mYz+EOItyRSxAIihkqZx3L1xNrwEUuCdB6xk8UAJ2H6rd&#10;BfuSsuyH+sM4jpkjAxDR0Iek8Pz586ePH714+YOBBSDy5s0be+j19bWJpaurq1evXq3X67ZtLfTv&#10;xYsXXdddXl6en5+bMwgi/upXv5rP56q62WzOz8+LAHv+/PlyubRD42w2Oz8/Nyca2zOG7/7Lv/yL&#10;xRJ2XUfeee/HMW632yjJFL4ooAqo5llgcw+kgACkJ4JlSQFFFXasSvenCwAA9yDVmvRrdT1zPUmq&#10;ikQiBEiwr3DQzqP77WcwAFA93JrH7YCnF6q4/1sn+wE4QV2FNlRP1Ha0NjkMSUofZLY9GHbh1F3n&#10;Z7OZzd58Ph/HEQAMqBIRK9uxWCyMM+qU0CGl1Pd9lGQFNcyxyMjJe2+qyXGrrXM4JYMo2m3ZOGVm&#10;yvqWbWg0vN1sv/322367TmNIotvtViqJePLddTpoyZSNIoQwW8y6rlsul/NF13WN9x5AUkqgUBRo&#10;2KdbnTzXbLqapinuP3CkK5dW3npSyE5bEuxBIqKKKoKqolI//bjP/S1zuNYHeolzrmuA2tY5p4rF&#10;zbhtW0kQRRNYJKOpUGKgQZl2U6Mhay2HKQOst1r3KqtGlZP5NLEW1r7zzCpqkMFbsC+KjFpMWhfd&#10;YifYJnSykFl9st1tNwXLHsK4+ytNwEhdKXU3lbhXsU+zJr+7QVWLo1ZppGAhhDzh7wcLtFud43V9&#10;QDv5PUGIBH65aBdzcF4FFUgk19xQULDyCgigdxu/3qWV+a/neX+Qe9KwTGTtlFd//a5BHb9vTeFw&#10;RPAHd961g+7p3y7f85XSDiT+Qx5RuMFD+v/ApkfHkg/v533J9qO1D3yjjzIhH9hw3+fip1im9261&#10;WLnrKXddPNSQ720H/PkOHrK78/jRbx1qPYyDz2XApYeCZVdnAzwYmAkXO9PGuJttmqIrYoyLxQIA&#10;AKfU7NMBHifkSyZssVyEqRZYEesppTKQakjVOBGJd04cfx1+clcrGnhRnHAfJax/7fseEZEdEFtV&#10;egJUQHaOcW9Fiii38zwA8JR5WpOwACpst9vNajXGiIiOPCLO5p1zbj7vlsu5b5iZu65JKVgBKgLM&#10;J3O1A8gUDFGdO+xK9riZ9B+otPFD1WLfxHI8OQe099dhQbWOdPKJB9L54Ppb20m5XJbvWEZjFXVY&#10;a9dvfYuiHB4Pr4ZHS1dY1DZVADBjqqGQ283WwFbvXYzykDc9kN1woOoTee/ZO+9aZNvrrmkaJicp&#10;GOYFim3bjiOmOBLRYrFo27btOiMq55wBXuYlUHduL75YLBCxAH/lg+VEtnsKJKqqlsi46Ff2jikl&#10;yzZrYb01pjGbzZBUYnLOpUTszJycVHSyWO0mw75Tr0u99G+dzN3C6QSZnzIf1r3ZhwNvobod3Fno&#10;KsPniGh52BERgQWiTS4zAyIxK1MiYJKkoknthEGIhJzrx1HiBhv1oMjgQ6Bg9b/SiCDglQEVOMYx&#10;ahhDcB5ZUy7nlH+AqhKIghjnSWYXJUDVpIkcNp1vW+8637a+aZ3vuWmd94yk02Eh5xVCVABFLBx/&#10;LzjlQI7qVA3keKZS3MWH43SUOl7R8sHOijarwH69Xo/j+Oknf7e6vVkul8vlvG3bpnFjjCEM49h7&#10;7y8uLsZx/Oabb25vb2WqGffJJ598++23IjKbzUSkbdtnz549f/78xx9/7Pu+67rFYmHR9fP5fL1e&#10;//73v3/69CkzX19fn52dLRYL8xmx2nO2c66urojIUjsr4Ww2IwqqCoTmoBGSoiIkQVFG8kCsACqc&#10;D0OCmOsMlqk0Ew8CoGrJ1CO5POch0zEwS3NmIoU6IWVOm1aOxIDm8zU5J9MUDSfTufouQkc8dAt/&#10;666b3sheQI7ijh7U7tL5Drj8blSAUM1YSslMPCfb3a+Alcl0J6WSqKhCSrb6s9nMomoXi4VpCQbN&#10;5GJwkGMDLbjPbH02pJiiMeiUUh/G1XZjFQnzGx0d7K1lloLAzrVt670HQqAyvJ0ITFNuo5y9yDnz&#10;03n16tXV1ZVjvFiejf3w+tWrfr2RcGfYNk5wWNEdza3D4Nqz88VisTDcxBQwVBDRGNOOaqvqE0Rk&#10;/j6LxWI2m03h5Vi/HUwOWcX5rtiQ76HPWiWyhdfJJwWOKETrz3doEgcXvec5NdTOXes0QZMcyCxG&#10;IXSKSVWyKxAKGmrPGWszaLJpGuYSN7HneGhK3oQ97UANrPJ6wIRZVEzWsn6iseLiJGIWb0Qu/ati&#10;03SGtJp9DytznN1WRHLBs0oTEbNPmNsTM2PYV7BK8KDszNJZWdmpd5U6nu+/Gz1JwkiOGERFI1Sb&#10;tCzx7rsfoM1Wk8kjwPzycn55ib6BKAAkImiGqwLTKSAoisKd7GTX8/GHAyWjHsPB8a+8cn2xAFh5&#10;+StnrpSSueLfv0FOv/thqwzL010Pn9KHtIcIjuNxQtHGiO73hPooTY80kA/sDaAGb09R8r9Ry9zm&#10;AXcekOhHaXd2hfXH01aND3xu3cN7L8HJYdQc76Dt7bRqc93/Rif5yYmtewrYuucF73ni3e+VP5Qt&#10;WdNwrcmbSKlDmOtzlGcnImCZKglUdBjDOI4pjkUkWT+tbwAgciysUitRCAqOuPVNHAMBMhIqaBJm&#10;T1UyQcj2l9qotfPWUdWMBeVCeLt/+QAFevDhwOwCAAC1ac3+/iCiYmYULr5yNo0yFb/eaUcKAGgB&#10;TeQkZ6JhImQA9o4cFYmvWrkOWa1q6yTGOI5jDIEQhzCaX4lv2+VyOVvMz87Ozs6XbdvO513XNY03&#10;2xurKgMkEEBAIChkoNkDmsystZ8UCafM64Vda1XpGA547N2CHCv75UfkPPc33G8Hf4Jp8A9kRCf3&#10;73EnOJkY692qky2zbO16le8Zf/1hR0UV+FIrfnuxmXZdkqpuNmvLitM0zXolfd8TJWz8Qbf1aA+E&#10;2m63TchDfi45Iud927TtbLbwbYNAubgeMio4xM3tqlj0Y1LnW3bON41py5nCHXDr3MQWyuTYt8z7&#10;r+i9OJ0v7FBRSzQRybXXplco6jcRqZp5GJ1zTdeWgpjAhKRjP0CGOxwzJ4mqpwGsQuf3yIiHtEJ2&#10;BwsNU6daXbyHSg+ul3lzSVVJwQwCGsWS5gqqKgEjMNGeXh4lsaIqqAohEgkK2NkNQJjRuaZhr+pV&#10;EABevXgNBCSgiACoEdNGI8aASUHJqNxsx6IIe1T0qZMAACAASURBVNCBrRciAiOzaxw0bUsORSRq&#10;tKK2865tWu8I6Sgv+F4zh1nZA010wpJr8Xw8X7WsLRN9sEWnD1PkVEwAQI43q36z2TRd+6ff/c+/&#10;/eVXAPTq1avnz58i4tXV1Wq1+vu//w/jON7e3vZ9/+jRo/Pzc0uzrVP03Gq16vveMviUzfCrX/2K&#10;iH73u98ZGvzy5cvLy8snT55st9ubmxvbIW/evHn27Nlisbi6ulLVy8vLdjYys2+acRz7MBJRFhiE&#10;2fFhsxEBUEEAb9W1AEkBQQgZANNE69Nu18k/SwEkB98Bq/nKUr4CaJ7zgLqHoNd0xZYsHLI4cc6R&#10;94g4bvtyf23Lup8d47sEb+vkJzIBWPoeOxZPNdi359TZB5gZREDhYH+9q+PEAaGWiynFcrFYFJm5&#10;RH4VmNVwK3NPNf/V4mgTY7Q4arvSaK6qYzffNaRaJFhp2Bw/WMm/8lPMC31yVLbnhhBevnz5w3ff&#10;P318eXl2fntz88MPP2xuVyEEBHfyoVnCTYPSKephtVoZYmtOuTphhW6yJZbvikiV0gfNL/fs7Kxt&#10;W/Pp3SmjFQcwJ/Pi81Wrd3et124mDDrZocE77oSI9RF9L3pn3yS4m3NVEEUCYnSeTB3z3oNgCGHY&#10;DubGn3IdRAW1Kpx74U7MjFh800RVpxx4gFP1XyKy4rBlAEYezjmEHeBVz1LBm8xf2r5SZmnSFKXr&#10;mq7rEDHXQ6wI5phv5JmpjaXTDkLVkj62TJdZXFCmI8LUGxFJjo+G7KIrghN/A2NfapnfKwhMVUUc&#10;kHeEkiQmUoAj7pQX9b3UWXul3UMBFGEbxstH5/PLCyFWQkXWVGqxA4pmaHEXBHDvPp040u7KEYZV&#10;PttU06kYOjgg7MkDq2SgKP2flLB7Qzr1ofysZwOKJq17AQsfpR2P8/5FPHh6bdL/K7TjWXo/kjvo&#10;s+724OJP3Q4I7K0PLa9cfh6T6F+z5Ud/1Kn68PUtetGB+Dj5rHqtHzKrJzfvyXbwLse7u17Nh9Db&#10;gdC5f0g4oVfGyhgQp5D8adV2Tuhdk2N5YNITTINar3c2fpN95rxcV7Mt9i0LUrOqSqZX4BRcXJQr&#10;mqLvE6uICKilAhZJqkqO2dAWpQ+xhbx3MyEOlqJhqtRWBDHsyYu9dSdVNLWEkAiccwcAVlEkisgu&#10;qSFc41/88KPlS3FN8+zZs6fPny0Wi/l8bi4kRKCaRMSQAkRUUQJQQgSLJTENB1QAkAH2qE4r3djG&#10;T1PWs1qvKDNwz8yXrUFHoXwVJe/u/OgLVHM/2D8LnHzo8bY6uVmKbfVgix3MT/lAxDKlLoWSE/3B&#10;46/xL9hTKrB+FhTNTcQIcrvdmtNfceG3SIt6Wuo5qd8LKnbElbdKoQ0ismxWrvHceASCna8TEdE4&#10;jqvVhikfAbqus2MUMycV66EP4ziObdNIFTI9jmPf9yUMsORxt1GllGyOcb+6pYhYsGGxB5vrGTMD&#10;WDZecs6R21XDHPpsZbeq7k3LasW7GI9Um0PSzTDU207ch1cO+rpXlbqLSksrFHVABk4gKaHuCj+B&#10;WhZbJQJwgB6IiThPHCCwoiKYCw0CkqAooQX6MYNzxJ4MxmJmYhhj3MZxDGHsmwFhjDEpWLYKQzsQ&#10;ERVAzBMDUWnK8E6IAJTUitkxK2FIMaUQ06iaAGU+n7WtJWlRBERSAAGEHRghKqZ7q50zT+uUd22z&#10;Y45wf7MD3hhHRDQvg/V6fXV19dlnn7WzzqwEr1+/Tik9efKEiCx/tpHy+fn5fD63ZDo3NzdoKZNi&#10;nM1mjx8/7rruhx9++MMf/vDpp5+aY5f3/unTpwZsIeKjR482m43R9Js3b77++uvtdvuLX3xhaZLm&#10;8zlyTtQtuURUzi0CisVeRMoiVsuRGmQHiAqMRIC6j8VmPjK5CZZgQ80A0NHp+kgbzozpVHrgh0z1&#10;yTZ1deKQf7LtbaojDv7wRlWF1NoIUwtLqMQhM1v4pQVzFTb9firvtKUBILtEpZyOB0UkioSUAKDr&#10;un69HscxhHB9fb3dbksBvkISOmUZQ0RLKxBCsJ9G0pmVEJ6wOAPEDNWR7UBmLgAWlMXFndIjoIqg&#10;MhU6JBKR9Xq9Xq9TSoaX2Q7SaEa/O+ffeiMyJAEVwLp69uyJpZ2SKipNJ/sbMztuEHZF6KzQT9/3&#10;zrnz83OqMrke51IxTxOa8jSVdleNj51BZgKwpqqsuz6NFO0vSRLsmFlFSzVEUp1nhmE7JErqGvIJ&#10;XLEiDsOgCIhM5Mih0Z5O0QBSx3ntAxnFtaqsfvlTeWix/xDugDCasoyVG8KYbm/W5sFnMOU0eBYB&#10;kej9wreNSEwpSXa/RRULNdekYjFyAmr/VKTU5wAAmqoAGgFDlcKpthaSlcLVKaCAyFBkqHYrTrny&#10;UHPed1UFFLSwPQCUBCkxc8MOATQmQCFAQ/YOdnG9Xg9sJ1lQAt2m9PnFZbc8M+dvIpKUiFzSXfix&#10;gk5xMXAXgKX7vO74cTVjxAkK1Ep3LPvoHnWkgoZPwF4HZG9j1Xdnwm91e7y7t/uAgDLa+sNbby6f&#10;bUM86AU+rNVL8B6Sq/7iJC5P5A8qq5+f+EFDfmg7oBB9mIEHq/ZTjGT/D/XHo3s+eBi1wCoXT266&#10;t/ZTPjxELzr+bj2lRbc57u2An9xFP8c/96TbqZE/5NXK8A6cmu962cKrsUrYDFVWdSISjaA7a4qp&#10;Ac6xyc4Y4zgOReu7uLisZwwASnIlRDw7O7OTKkyFxpi9nT/N5z3GmKKKCDL1fR9TH3OtFUH8WCHJ&#10;x35YD2q4O1Tvqv1M5hmr/WUQBqqqZwKAKZKp/B/QDopT9kNQtSwGxDyEYMlDM17gPap+/ZdvXr16&#10;PcY4Xy6e/ez58+fP27blxlspMJiKPTKzQ7AvIhqOxVCdulUVpxrBmlRFQBRE267DydHbIg/sMFXL&#10;lN3S362dU9WOd8pbxcdP1HAfjjnYXCdF7cF+OQB6SttZDfcEBwDsZqy0Wme+Z5z1g05ai+txFq5q&#10;Z2eLP2VMZmSFKKoxhEDkjie/flYtOkWEMga7xxCs9IJzDQJZoWsBtNOepEhE6Ji8QxWYMlfEGC0B&#10;Czk+P7/0XYuOVbXhpsBqluRks9mYSwFUTNLilEMI3LRlnLTv2cfMbduWeNup1CkiouWOTCpmCVbV&#10;cRwVUvl1f7YP1hYBDhyjqFx510Z1Heqdf0G+UAaCEyt+16e4pKIEgpp05xOoMTEiIzXoHUODzEgW&#10;jWwJhglQJv9bg5rsIAeS587AeufwyZPLPoxNGPoxbLdb0Zi22+RRgUAUjBzK+SwJqhpnAVAgSJZ/&#10;BGAIQRpUBBGxZNUA4BDm865rvXNEnGB3rDJQDGkKqsqTiHsA1klhDNV2KjeUXV2LMTjFAnjKBpdH&#10;2PhxiF9//e3/83//X//zz//CXXN+fv7999+q6hdffDGbzX73u3/+9NNPLa9Q3/cvX768urqyg6LV&#10;wmTm5XK5XC4tc/nPf/7zr776arVa/f73v2/bdrvdXl1dLRaLR48edV335s2bi4uLX/3qVyJyfn5u&#10;JQwAIKW0Wq22w5hSct6LyOWTxzc3N32/EhFFMMr23odRSYFIPXvvHCPRlCJtmpB8rrOjHQESnkgN&#10;aHcnOFRHyjQeXJy2Vr5BRFLI6czL6Vomj997CLpmo7VudNf9U28/lWjZY/SnTok1b8IKRHtgq4kT&#10;YI9Tm6cMVHmpnHPaNLPZrOs6c4GRyZfV9m+Z6pLrYV+E685KwKd1qXzMwPzZlRDCWgPGiqlNEi7G&#10;aDhX3/evX79GBcv+FoZcIpMBmfmtSa+x6HkTrVoOrKZp7E4zeMr0aibwnHNpcsq1mdlutxaoK0dV&#10;9mzMdrOVULDrMYif2l0AViXW916lkMgD1jzfDwfwuipoCiHdrkcOeuZb9TSO4ziEEEKeGXTkHDIA&#10;ogUTxmE0U5IJXfO5mxymhIiYDRzcBeHbPsVKny4IF9HkPnlUd1lVN5vN9fW1ubONY9hut3YQLiib&#10;4ZUiO6qTqZRk2UelWxE5vaEUwKoaWZZQhXR8fKpmmoikQIr7R6nMGhTAvIMlyybjfhqTc+TZoZjJ&#10;B5DQghQIVCTXYLFO3hNXmAZcxq+EZ48uZ4t5nxIAE1GUgIiYVEuW2AwQvx3OOJBiJxsenU6LYkdT&#10;ut9CAAc9G6Fz1U5y72Mxuq9g7R8AjiSvVEWpP1bDPZG39+FkOza8v/UrH6Ud6C0f3hscUcWB5Hor&#10;UX2UVk/mezxxx2Q/3nju+EP98QSAVf+m7w5kHwyg5oEf2KZO3rL3i35SH59qPgxH27ZeL9w/mtZ3&#10;nmxwBI/ivVjbHmeorpwcWHlurVJaYkQDL3LKzsmpCkDiGA4ICauQeUNbYPI7RkQrPGLsyJSf2Wxm&#10;qnvTNOfn5z/88IONgXLlYmcaiClg5oGVUnKNV9VhjAnUbstP/GtsvjtbcfrYMXOsiQQBAMVsb3mu&#10;TBxzvu8Q2ijLZFOEiKaMDcPw6tWr169ff//jD33fA+F8PresF4IAKTnHiMjsmdGqAATQYmBDRAJV&#10;VAURIAQxMpnsdbt9tJ/0c3f6O0CvJgK408B8sE2OCfLg5o+5KgCwLwiOB3YwpPpN9Yi311cOpGrp&#10;5IR7Wv6wF3RZft61hQ+eiBPidizNdSqeVhurJgR5NBira8jyYAjEEIYYY9v6kxK8vlhzjHKRpprX&#10;VlWsaRr2TtBmxGaPiGiIkYjMCWDYrG3XGzOBKRPcbHnmu9bApmHdl71fYNOSOLvQniG5IYR522Fl&#10;DMPJV3S73dqOsHKE5UXMZcFOaiGGvu+LQ5wlmHbOkWSaZ+bJ5ntiXcraIe6W6S7SPUHkp/5aS5CT&#10;/dzVanooRAIALoFgPkXkYxgm0SQeqEH2xJ6wpaZBz8gIDJJN1lmJV0lJY8x8DQmQzbUqRQUQ8Mzk&#10;sGEPjUNPKaV4u4mbnhRUlZVQMnyVjd4JUXEKBDE8A803yzlnhVljEOOk4zh23dziTBETgDoEIBQR&#10;QsY8UqpocYeOHwjjgyk+nnGpkqUd84LpgyYVQnKNTyGqatu2IPD999//8Y9/vLm9Ak0xjs45Cxs0&#10;xxbv/fPnzwFgtVoNw2D2BHtB888Skevr68vLy9lsdnl5SZPnpB0IX758+eTJk6urK+/9ixcvlsul&#10;0TQi/v73vw8hWD2vq6urKGqeh1bZxEr8IiIQFj9nAhEAAvSMDROjMiADSK2oqUVkJsuKRUgGR2MF&#10;F+oU/CJlku0DJAsTLXwDJhVZVYsDk6oaQbaurSVKWay7jivTcrwXgLU7H71zk3wKzzJyMpodnodr&#10;zqv5IK31e90FYdz1CqVaFuwznez/AgJMbdtarKiBRFbtYrlc3t7eGqNs21Ymz21TTcqEt227XC5d&#10;2wDTZrNBRIMG4lFO/5KuT6cDrdV0a2edb5uyxewdi0izcRq1m8di3/evXr0iovPzc+fcq5evrq6u&#10;IAmxk5jojqicrJjqbpOKqqq0s26xWCyXc+dyDjWTHKlSItu2JaICYFnW877vDekzV8ea3gqJIuKU&#10;KiEbY0vxmrvopGYXRgBZqTphdp6C/CuEX4rvZJUwrm7e+xg3cRjOppSxtsTee7FAbREAK75QnptJ&#10;KJe1dszMSUjENHWz3VlwNE+WokMHE0PxHLtih6zJ0vDQ29vbm5sbZD47W/b9YPu9nhmrIVAmGaZt&#10;Ves3NffOetg0B3bZ/st1Aw6S9OMO562/g/lstrtzt6GOTgwEoiooiqJOsSGGYKYXIECYCMPG8q5y&#10;um4TgVT6JUA76y6ePJotF5t+EATHtJuiPTQTAO47LWuxfB1eOa15159rU7PIHqetxaUd7YqqZGew&#10;Y2XxzrFNzz2Q1xNMsAv/v5/D/3VavR3+rQbzIbOhp3TTPdo7xLZ+cmzueDA1kd/TjpW3D293dvU2&#10;AOvoi7Q/dbT/z7iQfVaTlvevy/u9xVt7wFONqoyEBz0cd1gzba18taCqcrXHnKtv1ZrMScq8a8Dl&#10;11pe16RbTFDlBuPwpbIwETXeW/Vh5/bed9JYwAIpYGe52eHXfb8tRj4iGsdhGHqDw5rmbLlc/Pij&#10;+ShJSrE+mOzCjVVw8gDCKslDfik8bTi8q+kd/laK5jlg/1DB8rjc25VqmgpYV/HRCJqLeGd8ChQA&#10;zPysVqOWVFUJs7g3ABCyqMmPDCECIBGPY3j9+s2LFy++/fbbV69exWEEgK7r2vnMtY0SYnWeJ0Ln&#10;mhjCOAZB8t6DKiKgPcuIzRA0Iklg9anN56JQtUmlMtumwpXl3pc+dxqYywY5kFb1DbBvYP4o7Ygt&#10;51YrYAdDKhvqmL3f1XNpcsqxse7NACw42sIPGf/x444ns/5s+rABWHaAda4xnMhK65XghoNv1RcL&#10;W8s8YUfHu2CaGr5XRbP4Aiuqmo7tfds0w+r6ynDqGCOiWvzgZrN58eJFjHE+n3ddN24GqjLGHrwa&#10;EWUgZb/OeFGG7bo5BBiAZfiAcRvnnIVTWOqeMYzDMOhUHzwmRcSmaQSSIVyIeO+OL0zVZux9hE55&#10;wYMPB4pKTUgnWy1N6jtdXjnI5UWNm5v2yUTM3CA3xA24Th0AwaAoglMgtqikMaUxbLcDopZkN/ZI&#10;0TjEqADeOcfUNo5EZTNgSOn1rRPCmDALBxhBVVBAEuyYRw4VQSDvfNt23bxpujFtIEkY+367btyl&#10;d8qouXI4IgJkZw3JaBoROCKHzqEjVEKlfLhAIEVBgUToFAWUkBSUACVHFU1zjeXDdESvZz+jJooy&#10;YQQgOa4bRG9vb//xH//xH/7Tf2yb2TiO/+7f/fr6+s3t7XocI+dkt2pwlYgYaGo5p833arVa/elP&#10;f+r7/je/+c1vf/vb7Xb7xRdfPHr0yLK8P336dDabrddrKyTHzOM4WtWDGKNvm9liPoRxCGPbzi4v&#10;L2NKb968efPmzevXr9frbdd1rvHjOI7jyOQBCRScYgPUADlFJARGyK46WlKzE0DK4U5EKLlqoS09&#10;ggKU0l0KoAikqXy3kLdpabZTmDwRmiskEkFKKrtiFrofj32SymXyfiw1AQStwKU6yBW67thgGcBS&#10;zckpVaFUvX2Isi4imo4BrBOnNVVBtGMngAjl9Pf0HueOOqDi4FBR4Hwi6rrOUgulEIKIRQ6enZ2F&#10;ENbrdd/3dfHBUiGOiNi7f/3Xf3327FkCXa/XNzc3V1dX2+22VBU8brXIIcKSQqv8FQAQSbXU35lW&#10;alrccRw3tyvPruu6FOTly5c31ysREcaYUnsKvxK0Og+HVfMAoPHcta3xJQNfilYKk0HDeUJEHKfU&#10;fkSG+8xmM+ec1UyAo5LVNsP9doxpTFFVdbvdbrfbzWaz2WyKw9fBSEETaBKNGboUQUFDd1FU+aja&#10;XQVgFVsKIqZTed8BYD6fOb5JpL5x3je3RGphfd5BSjHGGA3jU4P4rHAHKdVEy8yUiIhEYg4fnzzD&#10;xYKOocoWpgAAEpMmUadcmMDUbP8Ow7DZbLZDv1gs5/P51dUV7AJv1WIR9mqZT7B1vevLn/IqT9wG&#10;gJQstk8sBy8jslKcUkLl7HuIAALAKhMIosVeSgDJrDL1CgiCqqICJa3RZVYgq0KIRApJhKwEOTBZ&#10;sXlQUUBUziV1T+1tlFw50H67//yAEAFwMfNnZ9R2OmTXAMNOBTM3RYulVxIyMJ4UFWGPruztBXf0&#10;U6P+x9y1ViJr4sd932STY4i7UAVm4wO5sUOsTrOHL6ha5EW5ApUOajccwARTZeHMRe+cvTsPHnd9&#10;Y+/1Dz4cN9oZ3k/o/T9p04ed8AEALAMcSKbQ+/OjveswPiqmlSdT8f0KqkBerH9jWBMAAOjDPQNP&#10;7pf36OThHdZstm71PQeHkHLxeOQnd311djUmDbqDUkB1l7z8rqZH73VyGLvP04BJISGQ7jnIm+VJ&#10;NHpu5vNuPl92XUN42I8dFHW/hRBMebAJcy6Xi+n7frVai6Rnz55ZPk1H5IhQE0jURASJVBiUp+Tr&#10;QBBAh/VmHEOSAIBAKGbLAfB3q14f2E7aTqmCvmpxXBzQYI9CCFGVCECGmBCRNBI7JEmglEU2A7JC&#10;QbwAVABktdqopvV6/f333//lL395+fJlzsnNzia867rWeeecJ3atJ4ApBQHZwrXON003Dtv8OqZS&#10;ZJ3AHp1UdwgmE2U1hskRR0l2frHV3JuZHeXjXR4rUB2tcXemqHSVO5pxuN1PADt5lp/3twP5e1J2&#10;11qTqiohisodnPX+7Vx+PdhfpXORd/MPvb/Dmu3UH7KWmEHVEOMYYwRNzjn1LSImBQVGl12TTk5I&#10;+bW+J2ui1c1mQhARFHGISpqT0YEKStM0YRxVNYR0vVqjpLOzM2Qatn078x7J8p9sNhsrpdVyY46Z&#10;TdPUIPuU8qUoTpzTp/RDeV9r5kDw5EnOixJjtAjErps3jYtxFJFsGU8gIghM6HLiV03MDI5THGKM&#10;xCJWgm+P0kTxPmFB7x7od6xBHaz7jjjfJpUOjgDO+wYACEgVU9KUdBjH7dALim+a+XzOIjJIvBmU&#10;Wp+cb4mAnHPIECQNQTECYy7ZjsgpqciIiISKEZkZGSEqKpFq63g282nme0dOsRGiUQU0CYpiQBVE&#10;ETSPTwspEyAgF8aeRJl9GEYdI6nEvp81eLl0DEPsib1j7yzHIRKIROc5xp6ZnWdE9ezjmCQIADEC&#10;EkpSsRUEATTPINWkduJQEEVIRfFPgiDM7JmZebvdeu8FMIQAyGres0QeOY5JU/LeM+AwbBez+Zc/&#10;/yrF8PTpU01xHMff/bffta3/5pvvPv/809lsdrte/b//5b/+5je/mS8Xfd9/8uiy7/vFcvnm6oqZ&#10;cUufffH5qzevXeOR6fzy4meffmKZth49ebxerzebzWKx+PHHHwX0N//+71erVZT03Tffbzabv/8P&#10;//5//P73P/z4cjabffnV32w2G1G1jXT95up8sZzPl5vNZuiDdy37NoQ0huARZ+wfudmFbzokSWEQ&#10;QMRomRCLnVlEFU02ECATeYBEmhwq0zCMgpQUhECjxhgJ895DnGJdFAAFkIjZ4oEBgDozzwCjI+Yw&#10;9gZ/i0QVARVVrFIDomnldhBBAFFBJkOIoiQAdK4x95PpNJT3kO3YEK06ifU2BbVOrjFJVBWIEBk5&#10;hzcDnDpqOmIjvXnbnZ+fW/FHCyUTAVVk9siQkiDtUDkmco4M8TQHhTudd05JBTvuCagAAjEAiKoE&#10;06gSAJGiQ+6aBlXjEFvvEfHy8WMB+PHlS1WdLRYhxtdXV03TsPco4pqmm8+32+12GLz35+cXY0zz&#10;+fzy4lE/jGfnF6L08uXLtm3t/C3msTcd2zrfRI1ILoSQRC8vHj1//gmyAyL2DfsGsvETCSilUMAy&#10;770jJkAJ6ebm9ovPPk9Jrq+ur65ugAjZJwVyfkzxeAoAMcRonSiAFQ1sm4YYL5Znf/vVl58+/1ka&#10;g6rOmhZVUwhEtN1uVaVtmxBGVUVGAPCu2fTrftyeX5794hdfsXdN1w5hZGZkgkTIDESKmFSTatt2&#10;OKJvaLPZsPe+bUOIznkgliRRJJaoQyYHkIbBwaxxYASGQETkRIhpTCORI9+kZF+hNMaCMhhr1+pM&#10;hmgpoiavfgREQtXFYtEtLs+6+XU/9H3vPXdnC6twCiCcAVN0zvuuvblZsXPcUDMF1ZNj22b9ODSO&#10;mXkYhm7WLhaLGEezOBHRMAzX19fr9VpVQXTWtppS6+ZPHj2ez+eSRCAxc4jRHEI3262Anp9fgNKf&#10;/vyX7Xbrmpzq0rdNSON8Nl+eL1DBkU+aRERFGZ3VrUspjXEMYxhkNNEgUUOInUdEQnbkGEvdXsVF&#10;M2vYDcOAY2pmsxFRQqTWg0V5g1Wq0Bgjonv69AkAECArGKMwbRIUDBXFJJAkhiAiUSNpbEE7wIVz&#10;DbFqRGoIiQA0IisCIBERpJDGQcYo4tpdiC7wlMYW0CBLBVRVFkTN6KqoIJKiACIkS+BB13F0T589&#10;+7u/uxmHMcZu1g3DdnG+3G579m7ClhwiAhNjLrCoSKogAIqsCIoJAExgTbnpjaspAOTslkdqhBn6&#10;YoxE1LatQdghBHIMJq5RkexxACDsGACAkHJKUVYUcy6myRINk43BnKbBgEhV2HmuIaClPJOkSSxh&#10;r4CIIHESiUmGkELSpKjISjmq1F6h+O4d+0bVL4hYAoR1ssEWNzpGtPQuNHVrft2sSGZdc+AcT85l&#10;pboBCGhSAUU2LqXVwOpWhmfvJQDmsWAjKx/2RMDuQ8ZkzafVBCWQCiS0uXfO4npsdRBzNI0p5Zj9&#10;CRAAmO1MfhRUkgDA0g+TqmScFzFl3FM1E2+GD6WyqKcMSkxdqd28vwpYp3Qoc44FIp+QVwQlFVQ6&#10;YYnF4qk6NcyuK5aGbwwhISJO6SPsBLcjAzQ6EVAQFZ0KlmFOlAAKylzj6bgjKt2dsih3SKraOhaR&#10;nFUWQYCQFIkswag1VRXQKCmpsHdJRa3qlCUHykkknYomTQDoLIMh5fIIiIiSNzlZ+kFAUEIknJxq&#10;EQnULJAMWqYLFBRQACFoD/bmhECIQAxk64uqzlxZjLCYgCzJ7ORnkc0HNcxEiAXpMNquPX3sHyko&#10;EoKp2qopSRJJAiIQo9AUn46CaA7+dArvnmhGps1BFUaWTSN7MBmoqsPJZwoAUXACzkSUCcBRSigS&#10;V6ubzWaDqD97/rz4+5gBjMgx6ziOllpjMpubZVdiFJEYbS2B2HvnO0DZbvs//OH/+9mzp4vZ/OWP&#10;P3zx88/GzRrbOJAQJtDYq4aQttvt0I9AeHV7I4rI5JqOwSlJwgmrt+SQZBRnhgu0zFOIJRRO95H0&#10;6jhqB57sY5R2W0ZUVSMIl3rBUyFgEF3MFz/++OP1mytmns8XthEa34wpIiMyIef8UyAASG03s5EE&#10;0TCMOuSijZ989vkwjpYHs/XNpt/eXt+kFL777ofr6zdmH7V5brz3vpEYHPHF2fnzJ0/n3QxFkwTR&#10;1DjfOAaAcRxFpGm6ZjYnopwtgZz3wE1L2UENnAAAIABJREFUxKAgIUl23UIFiEmYufXNbLZg5kyF&#10;yKIaxtD32zEGxQx6gUnJifoEVCHZmstUKcg553wLSKIoikxcXGwcN2C7BDDjAsgVeyWZUEL7mUQA&#10;bSciTOl4cC/p+LSYCpKUeVf6GatWLT2YX4+1IAkICRBsrVStqrubqgOrwoHXec1pDyTX7j12z3Jl&#10;PLWAM8e9Y/HHd4QVl4cWyMOc/rJvDZOIjMMwjH0MI2iUNC4WM0QVAN90IUWimYZRJDgkxJxVKqVk&#10;SYdjlLKvJSc8Ree8pUQAVYBcT6Cx0gopiVm3feNcQ+QsT4qm4Lx3zgHiEPr17SqIppQWy7M+jCLS&#10;zRcS4rgZSHDmu+RkGDZB44JBRG42t5txqwyqECERKLCdtZPEgZVnszalpJq89+Zy1bYzImqaLqUU&#10;QgJA71uRYbPuN+u+bducTgGF2Z+fXRplrVYrzF4FcLNeD8OGHAOgQ0VmQEkpibFNtMhoUEIC42+E&#10;iJ4AAGJIRHv0UJNfTTCSUTA1TX6iS9y7OZ/ad04nd5mr7vKZcLYxRMRYWbHDw3TCR0FJsdcelXi1&#10;OTtbgoPoMKmGFPs0hBgDJFVJCo4QRIkJAQkZKbt8o6il7MtBZ56EVSMAKBMysTIGVQARIDGxJJKB&#10;BAQB7eYLRb6+vQ0at5vN+vZqc7uadcIEjMroCBgVUGmS09Ns0lR2BJABDZI3d1lBRQVFNawep0mE&#10;/Z+K5Nn5FjXJOI5R487jN8d7Vyn6BW3gIhEUkHS+6J4+fdK17XzeLecLYvin//rbm5sUx7DdDk+f&#10;P3WNf/bsmWV9syhuOyEgou0659yXX365WCwuLi6++OKL8/NzVX39+vX19fXNzc1ms1mtVr/4xS/6&#10;vl8ul7/85S83m80PP/ywXq+fPnvG7NH5ICn229XtLSJa5iw7VTIgEY0hjeO4HcMwjjZXrMAKLMDl&#10;tdQ8E3bKSoFsM58SsSNASiSIlrlMQEFJUEEFCE+kYJ1s5kSOKOudiEgTLGVW+/pB90C0BWzM0puy&#10;ZgFQiSDY3QOnjcaVxVQJIBWAZhI0JxoDxlOGTd0ZGKu3RwFFVctdDilpjBGzxnW63VXYjj0d4+FZ&#10;N0mpruamqio4m81gymUQY8Qp2KpkGqqzV4qIIm7W6xBC13UWiwrVgTC/TfXWk5CglBISM7NlWGt8&#10;t+8fYVNKJXmh9WN1cM19SXK1jqwL0x2OBjZnWRRVyqvNvHkU14tSa7S1gASwkMAgkiNqi7Gu9seu&#10;5beqDsMQQkCmkvnirhUEANXESITlRAhmJETNuVGjijN+r8oW7lflGqvf4mAqiuLCzA7J4GAC7po2&#10;qUQVVUmaJAkiOvLMLJCGYWiaxnABg//atvWEMY5qJzqzAmZzQjx4VllInBKg2marNRKLTs0qadMS&#10;xZCU6jg7REt6VYJljucZJqPcMRKRUooiXoSE1dL3Q1Y+SYGM24uSYioHGBQQR2AFiwDBarWgOVFq&#10;Ekg6CYD8waoQGrHlSykSiENyhoDYkTs7cCEiJlYAEPAOFCCgkECs3wXsHIgIIIKsxu0USEkQEDWB&#10;QnFGQ4iqwvT0i89oMRcoBaECkyeXk9CbazRRdj4xc679LFyilm3HV+43nh5QYB3OUhHkibpF+QZE&#10;1LdHgWmVaaRWaORoF0+bzbj0nUP9WG06M7/NwoxioNjb7zzRfsq87yjTzD5ktd+5fcwkZAAfOBWI&#10;CJgOrtxPFYpylwJ9wI52K0tYDrrTxb3T43Qge4ed9VO3t2hRUzug3uOv3N/J/bNdH1YBAJRUo2jB&#10;Jx/a3uqictCY9uRpGSTmombRDl2qYE7iN/8/e2/WJEdupIu6OxBLLrWyimSv6pmekcnO6GHuvS/z&#10;/3/A2MiO3blH0hxZa2mqm12sPTMjAoD7fXAAiYjMLBbZ3ZrzIBitLBgZCwJwuDt8+fz+PgJjpagr&#10;1Qrm8zmkuMucYYSImrAfkh6VVangBwgsgTebVRjc/c3t0G2IaPAOAJwLq9Vqs+6HYQBjTWVfXr7C&#10;2razhWnq/Bb8wPxB2D9H0zNUYEJiqsUNiYGLgCB3XafqYt72a1DzyGiiZhoCERBCAWRGdXTrixjk&#10;97/734+b9f3NreL+rNfrx9V9CMGSUQ3KpFJrGqjSOxcjVmyl2jwSVsbmQBmNz9IOeAGEPbA+qGn/&#10;IoER1HljCE0FRDE4i4gQg3oCn1odCuAwfng5AunM5OBQK0Oho6sStmkpUjDoZ4qS3I2sRJXLkFOx&#10;dU5FbMpYm10luXzsc95evneivO1eNqax6etycF/ZgXxeRBGEur7f9P2m73utCMfMxhhTN9KtgiAa&#10;S6LBMGXaYNwjZErOLAhQiAxzSMstzyl7740Y0S0qICJqoSoyRv1emsPkOVTGEjVCRrMAjTHIkotf&#10;JSM4KZ0n5PWR/bEcpZubm7quF4uFFt9ULuScy2EcRPqJhoizXQIRRVIKrT4KArPnWLbJM3OM1wHJ&#10;S14A8l/OfHDbG4D0uHJe8jxOprikQyhI8dD16a69pw+2rQErN0mJJBWZ2lgDEoIPzm0eHhn5/uod&#10;kgQRJ65zQxf6wOyRP/vic+CaIQQWIRESIkIDVdsgIHJMVxERzeGsqgo8CwZENNYgik9JQIJbBVZ0&#10;k488eN/5/s9//nPA0G86N2yI5ZNXCzKVMUBoEclANCchayhujOQCFDqkmLyvISIIEzBRxSwgHLz3&#10;INYY5gBatBWYICG2AORdB4gYY05OTj777DNDdHV1xafh+Pj45OTEWvJnJ2TMy5cvFd5LDeTGmJub&#10;G+fccrnU3C7v/f39vdqw//znP//ud7/79a9/fXZ25r3/7rvv7u7uFovF8fHx/f3927dvj4+P//Vf&#10;/3UYBoX1UeQjTAneaqowxmhulHNOfRGGgRNWjhljDI12PmnvkfV4RAwSLe2RdIDZB0463IReJXtk&#10;dzia4gJDkfuWPMNb3N/S2JG2smN6j1skwbj32/KgXR76NEWUrKQQBk/dkm8sb9m9YKTawtZTwako&#10;3t7HHpKph4SEpPxwVQWyTUerzPZ9v9ls1Daq/hmXIPMh4Rnpc5qmubm5eXx8PDk5yZ+WqwqWX11y&#10;KGEGgKqqZrNZCWy02xS5M1+gseJqwFKQu6xUPM3bMBpZRtWCiOjk5EQ7IPtwZ7PMyP+NbkPnMjQ7&#10;Fqnp2bifM4hjraLkdtaHGGN4Rw3SPphxJRHlEnLANrc7s+UxjjPYsSg00202+PiI9bKqKnZD1/cl&#10;rIOpbFVVw9D1Xdc0M2HOlGCtxbKah16fATjGI1YOaR6Wbd8kHihpNU2zWPB6ve6GTS42ZFLFHynA&#10;18o5yn3Oqx5x68NRhUDdi8QmQWyMTGxSZn8fJp682djyKAAosF3LSdSVhQIVKZZtkDSV8cUGCYEI&#10;hJGRgSWIpgmrDWubeUeCGreC6fmIorDAHAIBgwAaC8IhBNO0v/iHr+tm1nU9qpMgI5tKtBBt6eo5&#10;3Crait4vHCcTocQGKDxGkNy+vTjeveCjW7mqpPzPvq6WZz70RbnPT/R8SmY4+taf6pP/3p7T8hSX&#10;c4CTKUlXfsTU7PVMIGKqelbuA2ErB5+9DxxJz5/D9rovyei9L9odut1b9j6kuOug3rK3vf9Lflyj&#10;ERR97EnusClK2ehPd/f3WY1RsR5jEozBUZ2yWHW3qqosI1RMxG2VIwgRuLZfb2bzZuj6YRjqttEC&#10;apvNptsMRNQuqqqq1ut1Q3NKAFjZhvW3SYrVT4iVTRAR8f7hQQPbFc+LmYN4hpEBK0EOxThKIpVs&#10;cXfMzIJRl3DObTYbAOi6rus6APDiMDmosuqlX621dJqmQQIRNmSttYr1oVNGJkKsqokNZLtl0A4h&#10;YvCBRZhJNY08qjCGL0xO0/A02y+PcQyWtJfn/Kyt5HXl+VJk55Ul2VQ5fsIhSbq7/Es1YN8tDPtW&#10;d75lssx3NYfdJxcLNiav6HZ1GIa+74ehG4a4UxYR3UGsVsZ7b41Rp6FGx6aBMohkzFZhxhKk3BiN&#10;axbC8r0aQWa3u4aEt2tIAH0IvXdD771ja8haK8hkDYE1xgStZkbohU0YqRZKipBQm7J+m/uju/jF&#10;YqFl3ABA8Wc3m1UIAYAU8oWMRoYaYxGJmCGEkKLrBICBhX1gN3DMMRQUAQwsjIRFGP7+tpds9ra/&#10;sdqzPy4LBQjRGlPXdc3oRSK0WGBiYe8lBO8GP/QhDAwixDagYSAWCBACCzIYjWrSCGqREBgBWcia&#10;um2axRykk0G8D0RoAOvKBhDvPRAwI0CaSBZGNsYYkr7vO9+xDxz8vG4uLy+ttYZygUmhvPtQpHDJ&#10;hwAfPrgoQAiA6L1n7+uqOl4smdkPziB570TEWOs5CDCiEfYIBlGI1NMjKFAR1Y1985dv37z5y8vL&#10;y6+//ofT0+Plchm8B0Rr7dX1OyKKeOoAd3d3xpi2bVU6isjbt29VbKzXa62PpqjSeTF3Xad2sfV6&#10;/de//vX4+Phf/uVfuq47Oj5+ePj/Nt0GUbRSob5CTQPDMDxuOhEJDH3faxbuoaEQkb0+RJVbeiAJ&#10;Zl1EAI1m4Zb6ARwOYSovK82AuxzzELfd+7Ssrxya+qcfhWkfLiLw5Hv3yo98MOHdksxzknDrVQV6&#10;wod9yLCVjOalrW0rzzIHrKrKDSETzHq9fnh4ICJVy2INWmMUKkvR/fWlWvlltVrd3d2hiRHaam/N&#10;yk0xVilMhggAZrPZycmJ+iqfGLd8r+oWqRQdq3zKlRAnhFQ8YnuYzSi6Otq2VYQ4SNICMRZ+Tu6L&#10;raqhf9Wwm5EUI0GnPWpu2a6h4kejxrOWaYwJRRXC8vZcoS8/X68pVWE9r7l+vkx12U7xHsGvr3be&#10;O+dWfReoWRy3ZCiE0HVdKKLtcmeYuR+GbJVTncDA9uv0yWS2CRT51TncLCtt2VMdPbRgJJkCtbSQ&#10;McMwDIoRph3IXimd+tL+VVJF/uTSWwVpHinHDBb6VtYG4ohxLCaYCjWkxKSd4sSTFt+e+yAAIlp2&#10;0CBZaw3GpCpMujsRIaFBJALxAMAYELwXEAHDEJAlplBnwlaTB0eUQBEhY2Bg9bgjoqDxENrl/JNP&#10;PtGvTsNFDGLJSIoFntDzT9h2+XDCo5rooyPTcMkfPqJL5aLbPQ87DPzp/35oK/cGJbubfMtWTo0u&#10;/LsB67+t4bjBeDl8BFWUZJ8M5QjJZE+juUYAjTt5aqe39/k/klzf+wp8hu6kbVeZ2buyxpoMlvem&#10;Mx9mwPq51wwZg9sexp7wFq6UsrdGkoMKEbWWt4pmlXRFVBRupUyR6qKmEOXVIQTxaIxxbnAuOBfr&#10;Anvvec1BGACapiG0dV0vjk+qpkagZjabzWZt01ikWJn954zOzK0UuIgoAEH4cbPmBBSt6p8EFmEd&#10;hcz2IDHD7EvTX6IVT+FCjDGpVDEAiKYkO8/MIThVGCCJ5rqu5/N5NmBlv1eIWJxqwIq6cQgBKEc/&#10;kKYMI6IgsWiXg96SFRXtau5tSDH/h/Rt3InAop02EXx/gzZ5Fx7YNyHGJJjJyXxjuQZ3dc7ymkNs&#10;ZGLAeuI5+t8cnbdHuxhfqQcmY0azy0GOkDzKzFxVddu21tYKdyCFON7bILk8c9fyqyUVOPbeI+kr&#10;AnIQCIrb4plbW8OYm2mXNPGLFEkCKmsZALz3IoYMapEoEYWwiLjsuT9lJsf5+bkCZuVNmULipEyX&#10;7VJCMIq9k2CFg3MhBMfMIsG5PrjB+T4EJ8IUw6+2H6vv1kW8SxVZcOwy+d2T5QHtIOU9QTy78/7e&#10;ZhOa3qiAgkESFhKogGpjbFULsYgwVxUIhNCjs0yGsAYKCGzEOrAWjFGMBABratuY1uptwhyEMSR/&#10;flPPjpZeMHTifTBBDJE12IAdJIAY4CDJ5ifxCK21rMzRGs0PXxzNqSK0micIACIQUJQYCTggB9FZ&#10;FdIkpA8aHQC1xqIPXhCPF8tPXr9ExMe7+7u7OwkOEdFU0PchBGOQQQjYECGKBM8+sPjbu+u//OVP&#10;x8ujzz777PzsTNHZ7x9uH+8fTs/Pbm/hd7/7nRaRPT4+Vmvrixcvqqrqus65CBK0XC51x/Lpp586&#10;5/7yl78sl8tf/vKX6hW5vb29uLj48ssvf//739/d3YUQXr58eXV19e76erPZdH2HiPP5UmHd7+/v&#10;h2FQ7Df15AvQJK5kb+OID1Uo9IQEFhnQBIjgTmkvLeAlRmdFWk/kzgC7tjARZhBCDCCgCAtChKhw&#10;RZB569hosme+EKVYV3l3SqkPO+/d/727EkhEAN4ThIVjBbFcqzJOI9CFregVsY6yRQ1VPfTkvecz&#10;XL2M7Syl707T6DxyRq7ZbDZ936tfUe3679690wwyEdlsNl3XRTFfVQr37r0HFko5zPErAHTXvmVk&#10;hVdTDViz2ewJolJvHiSFLwfBapBO13Vbb9j7FO+SySJiVVUnJycvX76cz+eY/KvKpTNXLZ1vemMu&#10;55x/mkwiF8neABCD0Qgx1VLMuYd5UsrbbWUnb1TrCBaJ5Xu/dy/fL09G8eCCuqdsCvjPVypJ6LFz&#10;zgsbY/phyFYzlZGNjRY0TDu0ytjAnmNdOdDJylq4DpQxpmkajZ6LSakxlpf1+c45LQKw3vRZWclq&#10;h66C8osK9WJr1C51izzjW21Jh0LnWtVqAWBF94hGqzhKY1PvZEagiKtnRbAbD7iIkEBlTGsrAygK&#10;lZcc0MqiiEhArLWCAIZ8CAgIog5AQSkw1BFQgGM6aUxfJNTKj3F1CEIweHR2ujha9n3vQiBjsocj&#10;TdbI/avftm/R7NaliirrnmuLD8+fn8lbBylPUzlfeKDBYVbw3lauo2RUPGjDOvTrj2/l8s9fPV6G&#10;44X89/a3bXsp8Ec+k8cQM/mZlNKpyvePmNK4V4fahGifc8tHt92+7ba9gzZZULsHMJbCAO9Z7nsH&#10;6udu2eAiQixIKZoHkRAsAqKqeSKSsIFSjbOoUGVJqo1TzgoAGCIDqHWo9LzqA5vNZhiGoe/EB2GW&#10;ALWtuG03m43WBGfmoR9EpHYuCF+8uKzaeVU1CAaAFH6B9vqQn2z7Bvb5FkxRVSHWRkesFe7HEICg&#10;IQxCSIhESAikuIoQvZjIzArNhal8kghvNmsdCsVD3JZsZvV1Dap9qc4AAIvFYrGcz+atrUyKUoGU&#10;yhfdRVoqJCobZHUuEjKaQQGibIyIgd4at1JSOKfakXtjLcthwUKjw51adaUZ6znj/Mx26GmaW4QI&#10;iJBw8GKVd5EibpRQRI0wIyOoFLuSsXgdsaNS0doGqu/tj0yfADtsrVzyzJwLF8JYjO69XVKxhZiy&#10;54f0MMwkoQ77rtPnKAoOR9Us4tZNvFDbl4oICyOQAHhkCME655yzFWX1XrzXofXMdWMDA6Axtq7a&#10;mRdghN672lhEEiTRzFoyzOyCFxEjpu8GnxR1YVAAOUy5BZwQnhFR0a5V2VYz+my2mM1mcf+IQpQr&#10;TgbvBTkAcAjihq7rhr7fhBAEOAQX/NBv1sE7BDYIIpj07C2wNRFF4B39cR/tlaIhT9PkDGylcK7U&#10;hHntPLHEPnTNxOThbL0ySFpGiiUCvJKaj2KwpeGu48DkhTzboCZ4EJD+bu16a1oH1ohBU5sKa2rI&#10;eY9WAEjEYxojsbZezDCwdCEEHno2wavpwxgjAsBGRFAyZIN6QqykjAnvvSOnOy/SGD1EAR8NLIIM&#10;IqLKfRB+lsze25jZGKqrajlrP/3k1VdffGmMub+9efPmu/u6IrJAeHNzs+47ApV+aC2FICE4Y8ig&#10;Wa8f//jHP/4//9f/zeL7fnNzczO4ru/777///mH1eH7x8uHh4ejoaD6fv3jxYhgGPdYwq67r1KT1&#10;8uXLt2/f3tzc/PM///P19fW7d++UCKy1R0dHiPinP/3p9evXm82mbdubm5thGP7whz8cHR8vl0tT&#10;V1rRQx94d3cXQ20BItiQIDMH8P5A6KwAhLHY0/8gYoEMSoixEi0aExwr6JkkvzRE9GgpHrBt2aMC&#10;eXcKgIia0opjwxAWoIaTXiFiNusTvSe84om2uyDfe315ZUlvkwNtxhpmhqQWE9HTm7uDa55GgmH0&#10;SyrXqrtcNQ9lz6ECB+hqms/nqqk45zQWV9WIvu+BSHOwc5COXpk9BphimiR5LEW0/hrqjXVdbzYb&#10;aA50P3E3SJU4VDVUnanv+2w3kQhtfnA6qIi2I6LZbHZxcXFxcdG2bRZxsONPyBMXFdCEOZU9G+WV&#10;k3Euz2gaZt/3WtNXxhQLafaNSY7H/C0RnmyLPxjnWivmwPQh5d+0i9+KByK0ZGprZ00zm816YR2K&#10;Xi8TRMQQxDnHyFVVOc/ZF5qfPB4QY61lF8plGELM+RcRmwLy1YCVq1gKBFX6dV4eHx/fvXt3f3+P&#10;plIPUqkSqV8XUjnzsifl3EGR7a4zvjdmUVL2wXbGOSFNjy/Lq2/CXqCQzSCjpEJgkcAEWNuqMpYQ&#10;2QfxAeqKEQxs+4koBFgZS0IdDAZEEBmCJDP7tieKxzhxsIhYpJ4lCDIAVObk8pIq27lBYokuImOY&#10;gVnIWEgMcEvViFhUOfwxLU9ESaVRQzmg4pQsdHvmo3aqYxa6PTOR6Zk+dyf6Q9846vMBH2N5XC7D&#10;Mq7z7+2/peFOAwCEKU/+iMequR52fNcw2W7to88n2o/s2HOej/tE0hO3TETe5HN2D8obi1c81au/&#10;/TLRT1BFSESMiZBJGl+M0Zlh8pVgTN64aqK9CjiNhoAxawIACwhaviCFb3AswuuGofedViDh9XpN&#10;85lBms1m0UUhEkJoiGZ1Q3VdVQ0RSeAQghEBABO3uD/7+GSOh4CKzPv4+BiBX+w2zR81zapAAStR&#10;cUFVu2LARQQBbVM3wWdsE1X58kBBCrEBAOdc160vX3+q0D96vTGGCFU7nUiZ3GdEZAQLBkDNB4hs&#10;AEgR66FQ7fKNar1SN608qWROXgeJZkxKKf3bR2DtfR0WMf6YTO2IaHgUYJjbrtwsz+S/KvefGKK9&#10;LAULz/r4AkVHPUjTWeXIHXDOOzf0w6bruqHbKMYIxL2DVf3CUNU0zWpFzKxwoJoXlUZpv38LEQUJ&#10;YinzuOvUVe+c0+hHJIOoyN4oQIFjtBQiNk2zXC6ttSHEUCn9ag4ACInIBVPqqxYfyLwow+Pkk9lc&#10;no3m+kAlXSpNTgC6V/J+MBHJN3T9ZrVaKVAMcABkZt93G9d3+l8A4cApA14j1RTEPTpxYWxOyjJ0&#10;MqdwQDvajuoOtexKoslbnt+2GSXlAQHYqrbWEiCwQGCUaLw1pgZgC5YEDJrALAhsgHsWDD4MAcWD&#10;mNYaqcAANIYVjAoNxzRUFiGoLc4bGkIQDtiHzQCeWYCMIY6zqlVItGN129JiNgD34Nq2JSOLZnbx&#10;6hJoDcRgQDgIBAZUiGSFwS11CZbS1PvcxsGD0HJ59Pr164uLC2sJmBfz9hdffn57O0c0znvXd94P&#10;RIiCRNTU1nsWC2fHJ8vlHESY+Y/f/GG1ehCRs7Mz9v7s7Ozo5Mj7MAzD6enp+fm5YrR/++23IYQf&#10;fvjBOffy5Uvv/cPDg0boDMNwf38fQnjx4oXKlW+++ebh4eGzzz4bhuHt27fKXD777LPb29u2bU9P&#10;T49PTpihDX61WllrmaHvXQihbVsRrOvWsfR93w8e0RDK3hQ2SYSxNckCQLJeBeEgLLwlZVNUoo+s&#10;BwHfV3xTik14ZLhIxmiJq7hUsqQ/pBeq2To/jQBTQFhaTsUXvbfpjdv9EgC8LwLr+c1oYQuG7KYL&#10;zMx+4iHJ7eCCLzZ1UByrgysPndrvpSibYozZbDb66qOjo8ViocxORDSJT0SGYaiqqt9shmHQcK27&#10;uzv2wYzBRNWGxgWrUlmutlctGnBoHMpp5cS4iWi93uQ+JwPcKAZnNAQAaivBwjLVtu35+fnR0ZHm&#10;22ZxldGscj9LGea9VwiGLDm2+ty+XXpUvGgbfpXO7JlHGSfKHWq7/P2gYgEpYnkMRquwHbPZbNis&#10;iWjezGtjHh4e3ODqugZDwYkwK15+/q7s9iwVRJ0R5wdI5WwgyUu1ZhprMn6Whl9hghJjZgHQ0Krs&#10;a6UEPJH1IchmMubgXR7wXYWp3BXER+1gMIkISnSz5zMqBcwIqkZgnGy7tcvw+LKdCCxiqck0xjZk&#10;KYgUeP+xblFIpYijhs9EJELIonl3iIQQovESJNasGM+1RCtVCMIOIFT26OKcKs3eJUHwKembk79O&#10;zUmxEllkXVRw7RLdlnbOPMXayvEvDVjG2pKhTlbJhKV/RNvL6vOE7r3+vbd/aMsECc/2anz09/69&#10;fVwrRc+k/YRvwWKPmk9NurG7jkZ7pCd3a/ATUeyh5z9/NCYcdfdRxcGWVRaj8v4XlZuc7RL7mRvz&#10;tpMqg4gtIHvxuSdEFoC0tIigCqwMyWREUAS7btCHlOqoiNh4AmMgRUwW56qqmH3AQcXc3d2dBF9V&#10;FRH5wSEaDsIBiGzbzkxTV1UlFDNVsw+SfUDaj/ryE7attGXRjcZqtTpazuu6rg2JCAcvIkJIQKAa&#10;FKFs02gJIO66EA0RigQiCsLI0bgPiYS4COexVoedVU/QsmvHx8dt2wKAZs1bazVNoUy5inUohQhJ&#10;IGEdAQkCCCIZIileioSWcKsrageyAQsLI9puy9pC+d/sFf75OM+htvctuQNSaEdK7YoCDoUNa8IW&#10;ZOyuK1d6qY8dVmKnSvLkOWVLUz8ygmjbbgqyJikCAJvN2jnXD5u+7/0wZDVecSoQo59eV1bwnoCE&#10;GBA5kCAyABIKofeBBAgj5pAUwh0wF4LbukvVla5lfywYay0SGYvCGIIYQ1XVLI+O2tnMDcNqtRqG&#10;AYi0tBkpyDoCw8ApO1WKQKTyAwFAFenZbKahZKVzl1NCA3O8CxFDcF23eXh46Lpu3tRIEELYbFYP&#10;d/er9YNzDjiQQZEgPnjXgQQEEebADsGImFi3QQk7UQuknV3q2HOlUjmVvI3WHxkxD62ODy3KYXP/&#10;SsEpIm3bNprXFIIWb0BNyAiBYjoa36gmAAAgAElEQVSGsRgEBRANYLtciMVAsHFD8A6dsGMZWCwB&#10;ISCBVqdAEQQgDAhSGVg0ELx3PjjgIQhLXVUEEgiBUAiBI85s3/emMR37vu91OquqWiyPgHpBYEBE&#10;CgpMFlMFtWC4oNbWFhGR8OF1cnSzVFXm7PR03tSP9w9Dv6mq6rPXn9SGEHHdd9fvZo+Pj0SIYoiw&#10;qiqiYEz16tXl69evOYTHx8ejxfz09LhtW2vtm7/8hYjOzs6G4DnA8fFxtk9dXV1pxIras969e/f2&#10;7dsQwtdff312dsbMv/nNb169etX3vSSM6tevX69Wq9VqhYgaqzUMw/Hx8cPDw+CcRuNiyg/q+56I&#10;jo+PnQtEtOr69XqdDcZExMAioHGPTxAT5jqDHIumReKRLbZ6lCtAICgEHAMEnkJPzwqifp0xBlOE&#10;UUb7ltGiGrcd7TGvEy4imH4O9XBX4Sv/6sEkhTB9TgzeAWTvBwVsevr547b/a0pwdE4JXyEEGaLH&#10;gJkfHx/v7++Zua7ro6MjDX7RUBoAUGoBgNVqdXt3p+CIys2rqgoHjMEUtS4iosyFnzDZZBOGSMxO&#10;VROPGpKyX7Qc2P2jkOu1pWuqqloul2qgyVIwC+C9Y4uIzsX3ls40KhK5d+/anVkiCjtdFdkjpzEl&#10;eZmiaQ8VAyuEUUTS5Gm5YNB4RwEZSkwJrKoqNWB1brDWmqrOVyqehWYxYF0TEXPQxOTcMixXFkLZ&#10;WpfXqb6UxmYjZnbea8kOlcohhCDY971aFXM38qrX4NCtbppatjOWwh4xpvtty4+KxguPnhCH+oDJ&#10;Q6/MgjY+oRzn4i4CQBZgMUg1mkrrGwXOZSW14rtIjEIkQwAIaA0YATHAACaVNASItYbii8oMEREh&#10;AbUUewZfIVtbLRdka3ADEomgGqkBCYrFOCHRn3AvXM7+1oC1c0E+/lk1+AnZP3HN36ZtyQwR/46B&#10;9X9Sm8iFH/mcye40PzSrQImHSD7znLar0/989POctfNzN9xxC/1t1stkB1Vu9fd2LLtbsiZQxvbC&#10;jrfJGkQWLTxDKmGjdQMAwA+urhsQWq1WBqlpfK5mSERmiKg9IYSqbQDRpO2rJQoi3ru6+TAD1r5Z&#10;fr8jOf9XVceu687PTqqqsoRlNRjBEfrbZCgQcdeenN18UXilb19tOmMMUdzxNk3z4sWLly8v2tlM&#10;HWC6dc/hWrnyIBTwAkS0Rc5FAMGY1Rg7QxrCgMnYxCnxs9Rn8MkIkd02IaSfifM/85klWZaEnc9T&#10;QvsqudMTDKG8ZvfGj26HNPB8zAlXRAqrmeqHPgwZ5h/S2ux7pwMvIgBobU1kXdhUZFRrQ2QAwlSH&#10;VwofdvlqQQTeA13vvBMRROOMMcaJMRYJC4wRohhN6aoq67GQYn7zDkLpM9uwJG3QygnSzJXlcjmb&#10;zTLaqS7M7FrOxlL9kL7v1+v1avVg8EiteH233nSrzepxGAYUNqTmKQnBocIpcRAfwBIjA8WuqPYr&#10;ap1O4RGxb9pBmZLiLo2VP5Ue6NxhOWwAPUTnh0jOWms18gIx7qUwhhWAAQQRAmiqSu+vqsqDwvoR&#10;IwiHuHYJhJmCsbaqZvXg3cb3/d2q7zfLT87rqjFkBx+CD2CAAYKXznsACARmOats/SgyDL6pahFC&#10;gAoqRAwIBAE5CMvR0fGX/+OXweDt413bNMF1TVU7F5q6NYasbYhD8H0RiQfc98uj+Xq9tuBsXfXD&#10;Zr5ob97dCSTLNG33SHtHB9JWcLPZXF9fn58cz+dzDm798EifSLdZfffdd2cvzi/Pz66vr5hD29QC&#10;sJy1l5eXXb/2Yfj+7V+Hrj8/P//000+ttfPF7Orq6uXLy7jrC15EvvjiixcvXvzmN7+5vb396quv&#10;rq6uqqp6/fr11dXVYrF49erV+fn5w8PD3d1d3/dd1/32t79t27Zpmuvr63/7t39TETibzX7961//&#10;8MMPf/7zn9u2/fd///cvvvji9u6OGaiq5/O5hvxoOtXDw2q5XN7e3t49rtR+kUMxjTGh78HGECGH&#10;3JIFEGttEGYdWwSNooxfwQBpm02IrAtSwBhTIWEQz6IbVxEhYNxmHW7/lkuaIgy2dF1nqxEAFhGB&#10;lFJ2BDAEaeOn4HlRaxDhEAxZRASaMqa8bS3lEDOXFYuTUIryWG+eUE7woaoqrf+4XC6bpmmaRiOY&#10;isggtNZy8MycgSr1r7VWIHgPCqauSgsmBFAV2HvpkyEYY4yhzNqYQKtYrlYrBVZTdWGxWHRd9+Li&#10;bLVaMbMm9z0+PvZ9f3NzowFWmOxHarq6uLhg5i+++OLVq1er1erdDz/4YTg6Osq2rXLZGEBA9MED&#10;wBD8+fn5559/3rbtw8ODBnxBoYWEEBLMbRz/qqr6Tee9VxMeJ0gsoogcXwo2KDid9iFH9Gisu5L6&#10;69evFX1Job5UQTGWMiBizjDXoVNoBu/9arX68ssvY4RRsstoN7IWpTbB3//+95eXl5evXm42GyK6&#10;vLxcrVZv3ryhIpgrRV0hAZXIC5GzC1hrB+/ypyWjXsTqzpQWCiNsNBVpynzK/NVO6odcXV2JXczb&#10;dvDucbUS7/VbOjdUgE3TMNggzAxqrlosFrO29d4Pm41WEzc21lRCxJcvX7ZtHUJQZhhCWK1Wzrm2&#10;bZVDioha57XetrVWTUtqqPLeHx8fz+fzu7u7ZrbQD1SnmTEmiFeBzcyTrQIkF8IwDDp02fWqKGme&#10;Gb3XmtyWKo3JCiEQmuVs/v276/W76+NZS3XVOTdrG6UBS1ZEBudEBAm99wZtFrREI6XWJDujhKBI&#10;cAaQhwGauq0b9p6dr4xxzpGtRIQAMKKHRkABBlnM573rNo69d4GDIAQIAICGQGJd5qhaUVQ0jo6O&#10;+s0AALauHruH9vWLF5980rOvmoYDMDMa8hw4aAgbAACCQUgRIpJye7fsDgFKyHkAMIgAEDIfk2Rb&#10;K5kzAChdZeiQaGMlI6mID26V/q1OZhLscX7jrvZDY2URAMYekRyAGTSmgVWaBJHDJmnY7me2Rk84&#10;vDNJfQPKII7jDk+6nbq3JVTFtkvm+3hvVtSymMmv27KvLarIbr+mPSxHCQBEtrB0u9fnW0YflMVo&#10;CpMovzE7hyYNCleqjGVflqIQTfkf1lJPYmx+aR3QucbdoKed7Vn5V+lBRR4XwZvMnOE7y7nIMghA&#10;IGKvx27E5Z+rZm/fWxRfL3T7cmpS/7kgPGZma2w54PlLy2Evv4tTdapcPiWPABRUke+S8b4u90El&#10;HaRcubyBjxdAXE3eeyKr8QuHxnxnDjF3YHKB0n9IWMv5AzlF0XIRthw/oTCUy3jb8wT96C1lvEB5&#10;fX4CaqKBiPcBAKuqsjaWwW1kpnvjeFmKRDbV1L4mAAKSNUlJMQsiggIcACDadbLGJgAirBrdMAzW&#10;WhV29/eP64c1ALQLur+/R7Ln5+ez2UwQhmEw1toa8yQCEkXgm+kgZ/42IaRMMOUZSLs83AJxFAY4&#10;a733BhAAH9brH374wQ/u7OysqmsyRlDQGhLDXkDAohVFrk1BA+r9EYCIgoAChISGQDAIJ5yQuq51&#10;9quq8qHSWoS6Xe/7frFYfPHFF5cXF0RQ1zUQxPKFhJ4DkWnni1G4U+o8ixoWhJmFxXsm5MpWpjJt&#10;i8NwDwBVVVXG+GEga1Vv2fpjMGJuw07N5fQeZGaNoVPlUPX8Km2QJ17PXeac+Mx7DFKZeqnIA8ir&#10;Nf+EiJjA5ickMXH9Mu/3NzMzJJziTDwkW0LK6zcvxmxMGbPQ/Or9H5K5bh6oUmpn6p28V3XsEpus&#10;69d6UNe2805tF8aYum6cc7O2DsHVdbVcLt++xaaZha4zMavD1nWtIGvMDOBERBUKiTIREKnr+2bW&#10;VsZ67yVw0zTL5Xw+nz8+ro2tvPer6+uqWp2cn52cVFXV3N4/MMTetm1dVRUhEpFmtDw+3jvnmGOe&#10;YNM0loxIUOLRj9WZ2mw2s9lMt35quhIRjVNRESAiajtWolIgOf2p7/uHh4e+75Ny7ipjRcT1nR96&#10;IwAo7JxG+SMIBGBmEqit0frXcVMWneLbimGloIxhjWMDaBZD5kDRg0w2JT0UnGePICuJJJ/Jhe9L&#10;fQ8VI7YULepenjwR1X2tO3fFJFNgPsJUR5U4IvZBhRSQDKNzQz+wXc6c903TBK04P4QAwhAj/Uxb&#10;V4LGslmvcd0zk+scBRQOASSAMACDBJCXlxdfffXV8vx04zpDdPX2r1dvf3h3decceFfzDGusCMhY&#10;BEOEUhszuDUZA9QLGSJGhBCcscicraEjZX1v0wlTA6eO43K5vDg7Pzk5+f777+/v7wHg7PziF59/&#10;4ThYa7uhXyyXZ+cnDw+0Wq0Wi8Wnrz958eLF2dnZ9fX1//yf//XmzZuz45PT09P1eu1ZvGetALhc&#10;LpfL5cXFhYZg3N7eqgamYu9Pf/rT999/r8YslbgvXrz44osvvPf/+Z//eXFx8atf/cp7f3Nzs9ls&#10;5vP54+Pj7e3ter0+O7t0HHQlGEAiOjo6stYquTeNd84NThN9PYM0tilUlYPDEmHuADhfI5RiHFSc&#10;IwqjkO6OdCoBQVgwGRDHfHDPbuFpLr+3Je0nHk8Xj4zUo/JGKQLg3/v8/NFbvp/+q011skkf8l8R&#10;ifFQIahQFIkg0FlcjXnHe3pWKm3J+zvd12k3uq5TM03btq9evTLG3N3dXV9fHx8fA4BW7gAA1ST6&#10;vld4rMyGQgibzebh4UHjuneb3m4Ac3oajkGyd8cTx+opbvdXI+G3ZxbGZ7jwqCCiJt7mV5RjxSlt&#10;LaeXZ31arU6ZMvM8qjTNIiQrKEdHR0SkGhgiNk2jRXMeVqtD0/REe+KCJ37KX6dFFoe+v7+9h5Uz&#10;9VF7dLTarFabdaXzEvGqbGBW1K2u20pBTE+jIq2SE7ip3p4VaB2ubGbNpgpKTfPqdVj0GgBQnCzV&#10;/0qdBpNTVApbQ6aNbATEcTCdCpF8WZZqmQZQt+yiaYC479cpeRwa/NhPAdIAL4EKyQJSEAYocwC1&#10;EURUdhAhQks2mNqGwMQoElAoxktvN/0y3gnrD0Q2IIqx1XJZHR8xUuax+p7kdfx5W17CMt6W68nJ&#10;AGLRis/Z7+Z9Ztc/+hvLGw895McP4KGhKHkyTO0+W4qFpCD+N7YxXT1r3H7at09GQEQg5QOVA/VB&#10;7SNumdw7YRRPPDCPkrzPkJc/J+8B/lvansW4oxf9yCfvfcV77927iH7aJmlnCGN+ld+eLfV6/XO6&#10;pMkihzIM4vMRgRDZAEa3U4BoQzSadKLZJwBA8eLxGz+4EuFkIR8ytma+REQSuO/7x8fHYRgMxoSs&#10;TPtEpJloIuKLmrNQkPReqfQEqc/ncyJilvl8fnZ2dnR0pAWF9FF4qEHCOErfsf0iQkYAZhc8Cau7&#10;i8aIQllt2HWBjJf8aGNS6qUfpEV8UPuZWO5ub59Y8rsXl9+YRwOfEbA2uWarUBUR6CURqnVGNc9Q&#10;VBtMXdo6Nkq/UZa2AGBM5YNDRGFkBaXTRYVABMKANGJTIsIQ4VMw7kEwI36IiLD3nt0wKKI0orHV&#10;ppkvdPvcdR2zb5qmsnY2m2nKYQgzY4z4kP1sIQTNR87fos9fLpdt2yp95uQJAMh4xKruQrJp6v6r&#10;6zqtuBUjkAjC4Fh8YGHvgIOwRwFCYYjFiBRPlQRKjXUijxBTaan3zSn8FBL2iTN5TplHvrr8aish&#10;mmAh8XRV003eTqQIPEjMK0bCGVIDllIToTVoLVoiO7NGvPiN877/9g9/ppmdHy2XxwsyZggDEVVN&#10;jZy2LNawHwbgdRjMAKEPhgmBGcQDO2APwiBD8IJYty1XiCxB5Orq6tu/PH7y6mK5mB21Q2XJIBsj&#10;aA2gb5ra+dXZaevdMFvYIcTdaVVV3sda7LJvyKYDSoSIWrMvgjT33cnyaLVaQdrnn5weXVyeB5Hl&#10;cmkqu1qtqqpazhfr9bppmrOT01eXL//jP/4DANarjTXVYrFEJES6vDzve+e9v7q6Wq/XbdsOw3B3&#10;d3d/f6+FBhSlaDablRUJdfun12sW2MXFRd/3b9++FZG2bWez2eXlZdu2im206jbOOe9DkO0+cLPp&#10;QxBCq9BXiGSMyfFJW76tx+pU0b/7zVqFWGUBBGTZhtGLxMR4pUUQxFg+r3hUEhQK/QgAhHDYgvZ0&#10;0+6TAIk+J1URUlh5NcVqxwou/EHPnxxnX6GyP4W4Lt22k+UX/QBpz6BXqH0hS9bcsScMQJMNEgAo&#10;7H0IU6msz7m/v1ciUTtmSBiE2aKvNqz80pubmzyJdV23bVsbm4HjFe2slF3ac2vtfD5XGoZi93to&#10;MEsBmZGYJkP9NLvEZCJR1m+tXSwWqhWVIhYRRaJ/XsNJqAC5zwYsSFiJkjCz9JYc4KlS0xjz8uXL&#10;qEelaCO9spTHk34emsc846PBPGBs3TuGiNg0jbVD7mRVVdihc46jDLDGGMlmqQTtDwDOOdLbq8p7&#10;8d4nS3QSCqiFwF0ZnqDj4H2EZS0FM8aKHFH8MHPTNOfn53U7V+ttqQ5mXFUONPGIll+Xb5EcWVBV&#10;VMBpEREmyaUThBByxp6IRDVctuMWFaAkzUUEYGQOg0l8hAAKGAFLhgAhJR2AFhZEZZAIACTK64wI&#10;I6IhskSeCEKesqQkxPRB3fuwAEgAJgYgY+sNg9hmfv5ifnraIzDE/O7IkzGz5b3LbLfmoKJiTc5I&#10;WsclKlZxRRHNNHHJZgZQTNE26SYT/Ht13L1tsih2/1s+dnJ8aNXs3oKFAbSk4d1WflF58n39nxqw&#10;Si9iesihZ/xNWzkIezkYfOxUPvG68r84lshx0W15xcfYsJ4v3DGFoWGKxMzb3fKa4oZdqnvq+fln&#10;fMau7ydsmdgmQxHPvE++vLftjvBkkZa0NFlru4Kv7Kr8pDY+oVidTYSFAynvIkJrEATEAjADYxIM&#10;4PaHrmzxdHO3oyOTi8/Y8l5EIxRiagCRoIAIMokAcNQxVPMRQrJGEASNCg0E4o/VhN+7fkW2OfIq&#10;Vy2SY16tVo+Pj977ajYzlY1QDKK7MTIJ2x44IKZ4DYD4pSJAjJBEJyPIe4opNU2jqsXx8fHFxUWG&#10;LgVDqLkUREAGyAARIAKRAAAaQEEy+aOCCGAE5BJGL6LZIV0/BJYyuUHNHuFAGG8mv7xiSklXruKD&#10;nKFoEyX2iVZecIj9Tlo0M5R/y1+LvxCrG0vWoGDMYPf2p1S8yw8pRefuUn2i5yVDQACBkArlCEvs&#10;Uj90kvzHLMwSyxnldYmIxqLGo5Tetfy3qqrgEJIfOoMpbDcjMpUvepcABGFBIEOC21wQ/VLvfWBR&#10;PGuq6rOqVsMUs7iBQQSaylrbVtYiNNZ47wO7YRj6vh8GcP2QR7Us9kJEdd1qf7xn5kFfmnYcIceg&#10;aTpL12/UKLFarbYFJbwgB5ZAgFstOg4dAzBKNGDptk0ZfylVMVmLc3X7CTFM/I0TqthLP4doYO+i&#10;oJRrCSOLZCTXCSkSkS3tmqWQo1SFPD4ivSKGeiNK+geISGiMIRud8JW1s6b1g+vccP3dd97C0ekJ&#10;wMumbZ3vicgStWSZpffD4EO/Wl9fX99dX5OD1rQoZDAyo8CswTvzxcJa65xbbVbIkmZX7m4715u+&#10;RmD2oQvBBQjMnmWoav76H17PFsQ09J2s15uHhwdL57xTme49CiiiqRskYgQX/P3jw8nJyX/979+d&#10;HB1/9dVXddtcXl72zt3d3YUQZov527dv3717t1gsjo6O7u7ufvj+7d3d3Z/+9CdmVlfG3d0dADRN&#10;88knn3z77V+v3r1TIKrPPvsMEb337969++STT9q2VUMVIn7++eez2ez29lajVY+Ojh4fH9++fasY&#10;WCGEd+/erdfrr7/+WjGMLi8vq6radMO7dzfbzaEbFJGRiO7uHgAgSKyzAOpxMsTAQnFmM64dx7C7&#10;Q4MUW1nsMf8RkZh8jvFRVGQubCVBosiCFVIpM57Z0lTm3dM2g2Y7p+lMXh6lV+ppsRF/2vk9v06l&#10;Y9/3m81GQ5Qn35UuJkREAmMwmfxRheuuwvccBW6iHWbL1ES+IqJmY4UQ7u/v1+t1CKFpGjXh6/n1&#10;er1er3Mymj5H0ygUGny9Xh8aIEyVDReLxWw2Q9zmwR1qcZoKAaOGv+k1+3S4PEb6XkybjbZtT05O&#10;5vM5Ko52kajCIgrrkKPrMaFc6Vhp/zUhbjKAu039hIKgC3O1Wq3Xa613W3YSCjLbpcySFHc/8In/&#10;7g6jMdQ0zdF8Ae3y/Py8PTra+AHublOOhqhC4JxzHHSgAEa1VJCDBlrbyhpjbMJozwFQ+rqQALB0&#10;6JqmwZTWp0LXVmStbZpG+TYzL5fL09NTIHt9fY3JOJWj4XQ6lBQ1+DQvHH0yjePy8ldDSvfDoHuD&#10;OGUGqSLTcRCNnEJAEdwRwPoWLRGwOwsqs6WEkwcwgAawMdYAaoUTJIRs0Cl3MAIgAkQQggiAqK0N&#10;BD0DgEEABNnWb4pwtABImPR+6oPHtjq+uDBty1IYq4USERHInhrr+DH7/f0tL9JyKKDQeArdYlqO&#10;A0pd/EfsRZ9eCyUDnJwseenkYLK6Jbk0nm7l9+Yn7D1IHZj2JB8UF8cuvPftP0fbHbS91zwtHH/y&#10;npQnnyMEd9uYMt+/ucp0jvs8/FvWPXaK7BqADvV1ovng39aMBYX2P+Vy4x5+3JN3V9NEmdldiRPC&#10;kwOpiB/XpSda3r2riMkpKt57LtKocwr/5Ls+9HWIiGCILBpCa4hFWIhI7V2eA4uYuiJrgJBMxUBA&#10;SNYAkRTCRXZsBM9ZF4cYYBzw4tgICMSaP7phUZ0womJzjICmVPsM0ezMF0IylEzG6omuqjrRts3J&#10;yYn6VnVSrN1GuxfBU6PMdAQjEBAM4BZOAQACSPAx2XxwHjGmBeSahto9LgGwMOqZ2cxRflm+JY7V&#10;OJhrl24nX7178MR8cUoce+J6RnhKsd7XMJlLuMBd2uXqk65OCC//tO+u9xQgyi2ZV0R9AFLoFSKS&#10;k+xKQZkIjzM9GGMCCRFpmp7EzaaAUNM0w8YKBpDALChABhANYrpm78AS8nbrFNMYiUgNuIGBCDyz&#10;934YBgj+9vbaVjGNFAG898PQicjF2bkScN1Y5jqzl34TMxImlKOJ6pJsdrnkUbIUb5M/dD+1Wj9G&#10;kB/nRCSltfYVGRRAYQIBFuSACdEaABA42tR1Fzv+esyW2n0ze4hm99L8e9t7F0UpL/JyyNQIybFk&#10;kQVZSMAAZsuCUgfmFA9EjZ8JsaYGsK5ktWukEQogwoGcVLapTN3Ws5kbaqz80A2b3q0HC9YNg4hQ&#10;kPnRsndD/7her9ebx9Xd9d36cVWBxdqAEEGsqxWENfTt/Pxcy6nqcDVNc7w8Ipaj44t5s6yMHYah&#10;3+DGS+fYuXBze3160nz1VV3Xc2OtQCdgg8eqLhnN+w3GghiEK2sDyDAMdYIwuLm5ef369cXLS2X0&#10;Nzc3//Vf/8Ugn332GTPfXt/0m+70+ARYrq+vQwgXFxfffvvt8fHx5eUlp3iub775ZjZbqJljsVic&#10;np4uFovj4+PZbKYrRJGJAGA+n4cQfvvb33755ZfHx8eff/75zc0NIqo5dr1e592dbg61kw+P6xBk&#10;6L2SOCA5F9MJdTEQ0jbHGAjEi43amLJyVN/+YbUeEXX2RwqKFiUsnJOIinzFySi2tebkkS6JWETS&#10;7PxY3SWlOsbHZiE0nWiR57wrGnzjXmzqe8EUgbXZbNbr9enpqYzSo7YVGaJOLEAUxRWMoWTylfBs&#10;Nbe8MRumy2WvjHiz2ajpqq5rLSCgMFj6q4gMw5DZ4vHyKMfLcEK3CSFQUQ2n9P0IADPXxmgAFKT6&#10;gM/pfNaNcqmU0djClMHJWCcTEZNix46Pj8/Pz9u29X7AAoVdL1MDlmZHhqLiXo5PrKqqbVtV2lSF&#10;xRhzxHmOVNxu1msiUtAKjbpXhHKvGGGpk/nvHjZd8OhdTWIyrVCQbpbBZVNTESbfAxEZJANIVRVC&#10;AK16KQgpg7I2tXIAAFC8tjAEfYjerkl/isSfe6jaHhSBNhptp3JXh5pMpXZAZtZqkm3bLpfL3oVy&#10;zCGZLDUe0BgL4zLPelm2l+WvzrtKHcPscVLVw0AK5WOA+LRpEHv5/HKcy41u/mlrwJKYQlgba4gk&#10;sL5ua7jJq0EEwQCQIoIQopIXCXjRgkzEglGYAki2RoEgEiv/FPRBqtn8+OJiQAz7LFIFUVH6hyRl&#10;FQ6NsXq6CuH7Gxbmwi2DKshvlyAnbQ95P/nGXY49WVC5wXiNTK6fHE+6MbkeDwi7vaNRHk8GoXjX&#10;dueTD8prAADxIFLJ36aVvGcyIBO+9PwheuZ78+HuY/N4wnjAn9kyg3r+9XkS8gZ1YsAa9SQJv0Ok&#10;9X9UwwLCZkSoI+L/WAPNeD/8xMI8JONgTFofNHHPbKL1NtSRkHJ5iMjaKr/Le7WnACIa2jKf/PeJ&#10;XsU9oZSxsAQQE3hkFIGFiIiEzCyMRLZuWlPVAgSGREAIgUgzXURE43pLY9OEMR7s0ngh4w7zLCcM&#10;Ur1gRFT9DQA0xMMYQwa8915YEBjEcyCsQDcKiAhbN6EhYmYOIMKMrL4YoYPj5pyrquro6Oj09FQd&#10;n6p7CDIiEloiwrQtVUEK2yVpEggXaz2XxEuFOWLhhcBN0zTNrKqa0igpCfptNwKrOJiKnol2jYWa&#10;Xd4rBVg1bvHdnmVwfM7MfnTDfcCCH9R22V062COdoYAu2v208oJ8WRmGU3ouRUKqSyYZtgIS1XEA&#10;MlGMtm27ImJDqrrp6iGKIWhACKokA8QDBAQgIsdb7Je80KwlRGODGGNMUJNyAMFutW7m0jZVZYkE&#10;huCHfnDO3VtCRIMR9Da4QYKX4DO16M4i938+n+t+RJde9uCaWK2e1dubR0OVW4ywpKg7JkRBFkEh&#10;QiGyaYKjfglMEmP2KY58RC6ekEGeJtxhyJIAprIQ+TFcenfJBOEciKe7PkmGJon5fsmWSgiENm9F&#10;JGNb8HZnsv0kHHlzy+JGjHmdmrkAACAASURBVEAAQ/AVxWg9EFKovMrUra16N7iN69fdrG5rrBDA&#10;MvFqCMNmeFy7zSZ0AwapyDSmDkrlHEHBh9gbRENBuDLUtq3vB83d22w2F5dN1TY1NYDWhTAwklgA&#10;M/jr3psArTGLylSL+ez05PLsjB/vQ+k9zjS6d3wFwVb1MAzWwv3D6s1fv3/96tKH0A39l199dXJy&#10;MgzDt99+K4jGGAbp+x4Rf/nLX16+uHh8fJzNZlq7zRgzDMP5+fk//uM/vnjx4vrqiohub2/fvHnz&#10;y1/+6vXr123b6kR0XQcA1trT09PNZiMiVVXd3Nw45xaLRdu26kDQHbjGZDnnFKh7GIY//vGP19fX&#10;i8VCsYq+ffPdr371Px4f1yx+Nps1tmqaRkN+jo8BEXsXHh4eGMA55xmCeGGAMXNJ2bB7aHRSplBE&#10;AAhZBAlAIAbyqi0MIgi6GC1mOhHAGvaCaYOkiwJxGrL43pZmcyuSy8U1Wor7lJJDCtb4G+NHlWs7&#10;30IJY2+z2eTz+eHMrJpLdICIiEAEWirynMu7nm6JhndHYL+Uenx81IAapRxjjGJn3t/faxCNXqy2&#10;m7quDcYUWknlk9/bH0kZfDkC6ymFrxBpXKSqTZ4JhQFr0odyHnNw+Onp6YsXL/LuI0+3jrwaWUxR&#10;XE9fYVK9D01Ex2RegaSLlBSrHVbJMbhBo3lvbm4eHx8pIR1O+onF5+yOw+Tv7q+T/5bPKWWJWpo2&#10;6/Xd3R3WNSLOZjNE6Ps+uHijtVZIjDHsozFCfa1qbMoAVZCqoigGsCQFV+c0RmYhKdyYvldbCIE5&#10;apmaeW2MqarWGENBcCL/KBris1kECragHxitcmMVE8cWE4BYalBEAJOM9ygiE3xfZpZCndrlBuUg&#10;c7lpyIJDoDJWQ7WtABFB4dJM80SKaSuAhkjQWLAmVEQeBYkIDIEXKIw4WQdkAIuG2XMIDLA8PTt7&#10;9dJJEFTbbjn1B2t+/4Qt03+OXMgx7Tht0/Esr4EP72pJEk8sk/zf8mD35M4FsXvb65/0Foy+szgJ&#10;Y+GSDyTau2FyZnJLQV0/8Y79Q9tkoA4N8s/xOkiCuGAOU+qCj4rI1nulYAJPXw9JepqismrRh+2W&#10;SWDP+DxNP4cOfta2V6OQfXkcu5P+nPbEV+yux4Kb7lnOWx5bSNufapSy7wQAcvEBSEOh0rzcbGOR&#10;nYRPcobRx+65LJKQEAKSFk4XADKEQgJIlW3b1taViLCIIqyQNdkCAgCTMNvnjMwuQU6mYHKctaOm&#10;aerGKriP/rXWGmuMMd677VcdsC9jtJPuuWxv0zdq+FXTNKpZ1XUdxAMA4daUPA6/Mmlpq2xBY0iN&#10;ITAmM1VjNFKGtiXhRIoILCi2hOVwTaV6argTRzORC3tH6emGhYT9uJX4dMsP1K4SkYyV1V3BVP6d&#10;nN+9BnE07CVdRfNC8XZM+kCeiK2bcJ98zPcSAVGeerV2ISIKMwAyAxE09QwRjalYQNBl8hFIoXbF&#10;w+N/00xqcFcOU0hFLZDMqHw8B4eGnHO616uNVTKz1ipkNqpmCMzMfd/rhotS7Ngui8sbh0ztWrk7&#10;UcUWB2phF8ys5gJds+r4RxZhsGTAeyIgQNLwK1ZFNKKZR+AK3d1kPDjtSZrYCfWla6Ya3e6SKdsz&#10;aT4fsIxc13pQLrHJM21G+M/LOPveI3FAzOaKi1YtcBLTMfQjBYBFq4ZX+fXq/Ccw4sLg3OZhtZwv&#10;ZrPWApJI97AKIZDnGohM5auabKhN3SVkFqX1YDEgEpFC9FdVNaNZL9GCSEQ+dCFUQgZJ0Bhb1UbQ&#10;Itp6uV5v3nz3bug3p8fztl6gtISN948cjfQR4yAzo72Da4zx3lPb9H13c3Nz8eJMK2j84he/IKLH&#10;9fr69rau63/6p386e3G+Xq8vzl8cLZYGiYiurq689y9evLDWfvPNN6enpwbM//p//9ebN2+Ojo7m&#10;8/nFxcs3b968fP1qPp8Pw3B7e6uU2jTNYrFARE3sEpHHx8e2bS8vL+fz+dXVlXPu9vbWWqvnnXOz&#10;2ayqKq349umnn65Wq2EYnGc1bPkwWGstqu22qutaAxRFoqHXWgsMwBIKvLtMx8xszLPAI/XO8nYC&#10;1I2dFuYElowRA4VasCtQo4/lOW8tml5fVnWSsZjXRaA/51c//y1xCe0y+nG3tV7kRAJJqviDiMyB&#10;iAymLkUfjgnj6iHlJxzqT2bFZZfSA6eWaNVONBbm+vr6hx9+0AArNbOKKPgRqCFjvV4vZvMsUbLf&#10;IFdd4Z2B09eVGFisXPLAF+xKO9zBCyuPZaxHimwjkDGFvxljTk9PT05O0jhsZRWmPPaqqlSbmUQ9&#10;SBFelDUJLMrBcrJT6EvV9OxZa0FGA1CZAjmhgb2qzIT4y5ndYm0872nGmLpGY8ywHh4eHurFQkCa&#10;plGl03NAREMGERlZRLSkYGlnzxFzOlAZWYwoDrum+EV5iYgx1N8SEYpoIBWkrUI/DDkWWoeRiObz&#10;+Xq9hhQGTAYz4pgUCzbPQpZHJa9QgVXZGpOubynuNkkAMC0BgXJso7hKT5gsz136zHOtBEACBtEA&#10;GERrjAEEllxWFRJ7gX2RNCSgGPBqxU5shyB5B4rNsDCzYASzA2PPXpy/eHl5yyIkgskhH0dpSk4k&#10;h9jmx0RdaeNUDQ3Gxa2xsCmUvGhCpYkdqYr5E7TJxE24/dMXP3Hlh7btB7/vfCakzMRgvHIlKuIf&#10;mhTy07SS+Rwawyd+/Wl7UijGP9aABYfn6ImLsxjK24xSTIxmcEfBeHp8JuIMdmTBz9dKHjU5j3si&#10;4j/yFeX62m2wI8J2F/LugOw9+XEtpLL0iBhiVVMGAOci9GcEokqCPlfpk/FB1ny2LFtHgAn26UUx&#10;AisRGKdrlKmyoKlsPWvJGMdiVKtJIkxUWjCSmToGnj84h4ZdZISBlcOvmqZh8Tn6/v7xoWrqmW0g&#10;vSsGOMsOGROKiNZiy2UH4RnLMKtkakY0RCJCaKNZgQjJFrhBujCzcTlamghEhEQCgKR6ZAQI1hg1&#10;YG2j+1OUXLabHOphMW4jAs5CLY/A7u2Hzjy91vaulJ+kleplpL1xgsLu9ROSK9fy5Pz495GKVfom&#10;83Cp229yfbZzFTwf8qOigkfxE2SrkBMisppoRAAglqsmAiKJSWWGCAKPwFUyy0p8HoQRCYhIQuyJ&#10;bnkQsfJs0n6KJbDgMAw4BN8Pvh8Wy9lsNpvPGgAYBuOcG4ZuGAZQAG7nOIRm3pR+kfxdXdepC1n3&#10;X6MI960FJ2pfzExGkxKCtZTNOArEwSEGehbzxQTbQnxQHKsBK26Ryl3PGGvjiZWbJebThPfE7buv&#10;wLjitxEDvOMe1vGxpfVK/dLMDIEJDAogqq1qiq8hEf9sZIaw1lZVzcwaOOe9B9IIt4q7Tb/u3Xpo&#10;jA0MLvjgPQLXYCtrWOxAayc9MyMaFA+MuqA4gFQgaGxTi4hzIfgw9P3QB0RqZvOqbqvGVnVFwQoB&#10;VgZqb1w9m9+/u374y5sf3r2j8+PF2fHZ999//8N33wnNGBOLfca4s/c+uKZpUMDU1enZi8W8XbSN&#10;IBljzs/PFazq66+/Hobh+++/Pzs7e/v2rabpvXnzZr1ea/34q6uri4sLAFDz03K5NMZ0blitVqvV&#10;igDvHu6vr97VbTNr2mEYVg+Pi6Ml+1C3zdFi2Q29QRKR5XL5hz/84ezsbDab3d3dzWaz169ff/PN&#10;N/P5HBHv7++1ID0iHh8fv/7ks//9zR+RBELcmfd9773vvbu7vhHCvnOP61UIbK0FTRECRs1CYQYy&#10;ynJkBztGIxpISDAwEAOo4CKQJLwV+l8QCQQMYtBbEFGMiAAiMAJyqsXl012Zuj5Ga0lcEgFAgEUo&#10;qhY4EjB6tCPR378Ik7jcPk3/OhBTPC2nZeVXsI6iyBYeLxUy0BDQqjIAZrPZTOTiM1lDScx5/YtM&#10;xerZ2dnvfve7qqp+8YtfHB0dXV9f397eSrK7EVHbtpo9V2ozce+aFL5dbpKbIUI0FZkctqPZ6Vzs&#10;mhUGO4m7rTEoFvM+JPVxFI6noGxl7iqmDbaaSLQSbawwMX4gM6u2pMGM8YHxOZoqqBvtkFlnSE2K&#10;UCwACBKCBCJUC/JqtWqaBojAhZTMFR+OAsCCwiQGAFCh5VR/fB6ZH6aEOOEIxvsOgISQmft+s96s&#10;gIw6JrwPangitADgg1fBaYypq2o+mxGRc72ItG3r/ADAPgzeNwK5ErwgYggx7zInV2ZLVk7hFBEO&#10;4MB7zyJibV3XLUZ8tGq5XP7www9QEGoW5xl4BgpVCJL9Kw97drdg2mdaMkktKPYGgGo2wkx12YAV&#10;4aZQEDg5RARHxh29yAhwrtEODGBI2LLUIlb7qDqGoFFrVNSnRxQXAjP8/+S9a5PkuHEompkASNaz&#10;e2Z6Zlaa0UprSzqSj63zwR/OF0fc/x9hR1j3hsOSpbV2tatd7exMP6q7XiSQeT8kgALJqp6eh3yu&#10;fBEdHWw2CQKJRGYinyEIdyF0HDpmBLEBASwgo5AgAyAjA5Dah0QkCLfAXLn6/Gx2dn69WQMgSvxK&#10;pGu9xqDpc+Pk3sOfh46q37KQR2U29+RPjmDwwCEo19kZUiTEbigaPVAhkW0eejg5OuCeMujo9f03&#10;H9JKkA5ELshMQXr6d+nnS5KRB1Ypwb/jcN6xJJnQPerLzDeLPyEP795+Va+k75588p4upK/Xg5Fh&#10;ZsDFHtqEEBnRAHS52zSXQhcWwTIM+4p5Kket34/yphHK9VXKAAxySFRXTvOdJ3W68QMMfg8Ret+j&#10;DU8XJ8Zx6tNxdxS9fVzI5Mb9yoN537Vta6211pT8CEbK8QFZO9X64dsAoKGLAkAxvbkQADGSpiEX&#10;AENknDXGtWHPrFqXqKMZGLHyYDKI7h+PSEhEEkvaPtjXet2GeBJ2znU+xtYZYzab3WLRNk2j9hG1&#10;/lvrgtceKNtuUmxkSQ9PDw7LjBwH2OoatV1X10VV9N4mPNDPBAddVhEOmJJP6hAo1UdSO5ka2AAg&#10;9LUtxwcI5b9EATjga3DvRhZdbpJ3JdcHyfbEnqV338cRvIAC6p6DeSOMpzBgT+V+gT6DKC6O6K/L&#10;P6EEGmA4KBOD7hH9rRKF/hZGgKDPEFlmr6ocpaipzwFlU2O2AQPABkGQAMkggrCPeoYC3xCRABFM&#10;6LxwEEEgSRI/CIJzNSJ6z9ZaQy0iogACb9ZbETTGsPi6slA35IiI5vP5brdbr2m73QaJFTBFxBgk&#10;MqWIq8NNcYKR7GRfAe99CF0IovGD+qT33gippXkymTDzdrv13jsyzKDyrOTDY+BsI9WNZuSQEwsM&#10;AQki5Rw7clSuPNE+FpXO/RBgqdnPajg9h2aEhDRa65x78+bN5c3V3fqOEYjICCFLjQZaJoeOnFZz&#10;IyTmmN9QACUpOkgQhCy5dteBnnAABDmI33dtYA4Mltysmk5cZQVBxJK1lWUOlrlt29vNNnRCZETQ&#10;AgiT92LRYGVb7vZdMFXdTGYhyMQ2LZI4njaLztO+hWq6MJUVEg6BCKaTCi0BBFPZ+dkS6ub86SMJ&#10;3e+/+PJmdUnGo6VdJyF4CQdpkvqp7w+/AdrdbjmZrW/vrMFut/+Xf/mX6aQ+X8z/6Z/+abPb3a1u&#10;/+Zvfvrs2cW3336rmdc73375xy+ur24Wi8VyuZzP59fX19vtlsj+x3/8/h/+4R+qSdMGf7tZn509&#10;Wi7Pz8/PV6vVv/3f/8+nn/1k1kw6Du12ByyzZrK+vZs1k9X1TW3dy5cv3rz6/s33rx+dnX/y7Hno&#10;/PffvfLe166az+eqO3POPX78+OXLlyxy/ujRf/zHfzx9+vT29kbVwNZS01ST+WSz2XXeu6b2IVQN&#10;nLlF2/pd14qwc9Z7nk+bWVXXxtZkjHhhVpOUQQQyRChI6FnaLnAQa7yELjAzWDQBURC9YOu7gBhQ&#10;QEg5sDt4xqKqHpBBEIzqvxglxFIJMVGANcaYdrfToGVOkep6PEhM6CBTKq57DgICIt5zCGKN2FrV&#10;0giguWiiHYzIAIJwp1shrz6lImvcT8QT69UA6mAFROOB9RHPgYhcXTWzaWUq5+rZdOE7DsKAGB05&#10;BYEsiXAAY9EY40MHQGiwC227DUmNFbcnxABtyPMt6UViDFEQN0iAqoIUS7DvNqqVd4+tBNht9rVr&#10;dtvtZDp99vQTZm73PoRAaOuqx9S7Nvhuo3BwtibjrLVtt/M+aDokgcDi1fJGYKNxMMoJBAEs2bOz&#10;89l03rZtVVVV3YQQKusMqX0y0yEAgcpVLH51d2uMATKexbnakMPUoz7LzCrGRdYFUtSyVHsINs1k&#10;vdsT0aef/eTpJ8/Jmcl80m4FSUSYDJAhgdC2rfd+NpsRESIZY4nIey8CRLRYLH//+99b67wP8/lk&#10;v99TTHgZDaE6sKTFA1vbzWpjnfUSrDUvXrz449dfX15eiyALAhprrQEBDohYucoChs53SbEohtTt&#10;WSiq7LM80QavLseZ8afcDUnfx8ktWKiuG2uq1frudr2rZ4sudIH3F0/PLz559vryZr3dvb68JqLa&#10;Nc45kNC2LXMgQEIxBBD8bn0HAF23B5FASASuMurGP51OjTEhsDHWc+cD/+GLL5n5bLHc7XbkRBCN&#10;2rvUVyuXj+kCAN5tdzfXK+fc8+fPieFudaXdqq52v9/P7GRSN+wDCojn0HnfdRnUgUWTyPou1ppw&#10;Ve0Ddz6A567rJnVtkICTlcYgh2ANaj1WuL3htqOuijkP0hFON7g6o4kIqO4dCQmN1nAJ3nedFfSt&#10;D5u9dJ6ILJGV4Fpf+fYnTy7qlretN8a0Pjhbh44RQasmWeNURc4iQc3URBCQrDFsMQQB6IJYDCq1&#10;CXLQvFUIhrCq3H6zW1w8/vzNa/fDJ5/9w9/dbrZV1bSBciEhYBDhWB3DBDzoEUQDuAHAkAGRIBy0&#10;3jAqdcw5DQ3E/FiirgOQfE0kaY31W2QdA7ZeqRAJkmeB/X42mwEaQGJhQrJGPeYBUQ8MWtxWhDlE&#10;MjE0hmFBzeIFR+Kgs9TVQTAivuuiEjl4EZEgEoLWuwVhlNPHs1ONyID6jwNqJv6YswYJEQlNECRV&#10;K1oyZEQ0eJacsxr3iiQCAUDj35OLxCHZYy+EcDC8vJExJeDr/OHEMj4hlCwgEcaQ6aTqwjGG21hE&#10;BCARTNEWgAhkjYhoNsOsM2DhmGxCgDWCKRnGMxMsTiAkotJaTC2nhwdl7140BD6OUQTkcGwTAC2a&#10;mdT6uYJWpPaHpMin14vy3KV/6Mqme8iaVhZEgxCrLYei9iMIwcG9BqLOEYEDMIM1rqoadaQVYXWt&#10;LZcgfxo1m5JwYNANBhAAuA0sIoGz7oGAlB4cFld7UCwqkaHnGcqihyVgEToIq/o6AxDGSkohnsRM&#10;PLroiQwjHjIgK8eGZMwDRJbgtQo8M3MQFDQCEESs7imlWoRAKIwCmBQWWU4mIQKAkHQQAgJIQTkm&#10;BEHQYuUi6ogQi55zNpunEJCEZkphJG7KhPwD+TxfqDVIEa7cZIejTv/U7SoDID60JVaHVPDLe1PX&#10;9WQyZebNZrPb7ejgDJ4lzfgn9HdxPj/rc6bnOcIMmpTGAhCCQ4MWTWD0HJjId2E2n9bVpOsCoTXG&#10;zRdLax0Kho4REYWEMTADMhEJEKBBAMKDoi0NCpglcOBU2VDNCRw6ZmD22ZNFRT5rLRjyXdf5DjSf&#10;Y+UAoOMQBKtmykAhhOB5s2unczCuln2HxlbWtp2gYTWJcUqMqKoiYwxIF6AFAJPtRwLM0rbxPM+h&#10;QwEC9N3eWdrvNrvtWvgcga2xghou4CxZZ2sACMIhBGsqY6xisqA5LImgSEAyahsUIiArKILAwmgc&#10;GieIDAmrUQzgdsvbffQ6zzgWQtDcZ4gIwpSPhAhdx4RSV9YY41ytW1qd0SiFN6rrnNIg/aJBw8DR&#10;fH9An+P5LCnFkWUppcwrUqpfEVHRADL2jxhN1FykP6MffWARFh+QxSIJIZnEMdOmU8B2nZ4LKKOY&#10;4njJXXsXcijALZKqCwIgMMZyOMKFNxYIMEMI7L0mT1eXLHSuykccQEDQWpeGAHUKbdvu9x0zGOMU&#10;JiEEWxmNXe08b/e7R0+e3VxdClgrbCwC+OA7QbCVa3TzBp+ZBjIAh7qqGuMYQViMcXU9saba7ltr&#10;vDHG2Go+nwNAt9sjB2PNZrUia5yt1hL8dvvmjVP+9fz5c2bmzndt2/lW3XpcZdu2rSowxqlvTEIe&#10;65zzvg2hy4trLQEIdx2zZ88soeQRwIYADNnKVPW0Pl+c7/f7/X4vDHvfCfggXE9m3LVhs9mst7Wr&#10;WIK6ookgi0BlqsoGEk5iMSi7YBERA1QiKDOrbGUIKUnR+o/IxY5VwGYEIJtRNy+6iEgY0nOjBbwx&#10;KlU1rI+T4wNBDHHUQSnPFRF7d3e33m3btvUcMv01YGyyXUOkPWoihlQzVYunehSK1oTx8AEAOCed&#10;RQACQ2AAQ5IAyABomQ2KfWgCMjZgWACEhFFJQNNMram895u7zer65uryZrPeB+GQJHhEMQYZxCIg&#10;iXVkusrYCqqGgkNXozWcqq8q2Aa88GgzRNYY1bvv9/u2bZ0lctV2u72+uvryD19Yaz/77Mfb7fbV&#10;n/989ebNL/7nL2ez2d3tmpmXy6WIXF9ff/XVV5999rcaA3h5efn48WNr7WazW6/X27vb2Wz28uXL&#10;88Wy3e7qug4hLABubm6ur6+3s5mWLHzy5Ilzbr263e/3GmD48uVLEVmv17e3t+fn55r6vW3by8vL&#10;33/++WQyyQGM6/VaU2jVdd22rXXOOqepu/f7PTMzxjRM0nVgAYDU4RA5ZIODAeSe1VKxAjsOHQcO&#10;GndOgMxkWL0JQEBINefIiZAJgQigIRFAMOkERWRUzlbiyMziCUDTJx0JuHjrwgEwgFFKe/qZXlfK&#10;dPIh5J0aqZyXRGeImUGt5niOBwxCjO7NmtMn7i7VtQuAMUaCf6fvIh4frdYBCCFodkAVF9u2nUyn&#10;6g1b1/V+v1dRo6oqjdnOFABSoJC6KQU2ii3ZT1X9y/IYDh8WtNY2Ve2cK5xiouiHifrkFzRbaoYb&#10;GjJkyB1L+k6YX8zuVxkdFYdFRBUudV0BoeeOiJLkzFhkGdOs5OUUKKVwUlyQ4vAGRRh2Pl/pgnrv&#10;JcbIsve82+28ZwAQUGlGMHrrBgtgNZ/6CGePruAY5xP1L/mB2qA4+T1SxwG7DoBtZfQAprNwrs69&#10;RYFbABAaV3nvNXlfVdmqqoSDntIxnpx6ygXNE5BFKz1wZk+oLOZkMUsQKxfjAgAo5y7MfRbH7/hi&#10;GcEBibPkxFtElLPOMghoSQHvyVoUMMaojllxqVIlCiBm77Dk+pccsEAP5AzpMK0nwjgdRGDSuD9V&#10;kSBD8Ch+AmRDAC/I4kmI0QIiAFpCBK0OlMGHiCrAgSH2wCAsKCREKCwIgKgHXQZCUL04AyJ2wmwt&#10;TiZYOzE2BEax6QQOY3GVEQAZkFSMfvdGkMqnDHCvPL3hoRkvbIXS5gYRVJXN4N33GEpsQirvpOEN&#10;HIgwPxOdXI5Gb47aKbL58Ib9NhzSX397IHzSUedBkH8PnBwh0getGgAc/OOiDmvQJ+kDit4S9XFD&#10;94RT+HM4mBXPHv4biyEdSYJWdpip9PtM7l6ny1M78QP3AvQnovp6rdgavc77Z9renye8M8qBffhu&#10;fWvLGtvM6LWELo+yKUFSS5VzL8dMoA5AJVQxpSA31lbGdCICKERWECEENETG6dlKlSAGVMygAYZk&#10;tMn3ZeTgCVmBK8LssyTDHLiI2Mq0K+tMBcH2PZsOhN6YEKTrgnNOZQnPyq4QU023cmDjxT22NQAA&#10;1Bdkt9u07U5duReLxdnZ2fL8rK7r4DWlQ5td5oU1rWpSEh0gj4hWuQDHAn0xUiyrxXM7AI0ODyS4&#10;qQCvp5XDKhMwCCAKHmt5BCVWAETnbj4IMm9pJYgyAEsEeEgn9zQDKACMaAS5KIOT8bkU9t7vE0fJ&#10;V4m9o02NBWGIhJdSDjURSYpokJh6WFeHIGbuP9GEBECQGAICAjMCBI13UJ8p1owMYqOpiQBAmFHz&#10;TqjfnBAQElpOmaNE/SuZJTCGYA2qfwIKMzP5EIwg4uvXrxExnT/V3sAoOJnMTeVyVauYXDhls8ro&#10;emAQWvgLuIQnFllW9OSuOUDqut61Afbb1iMDcCqMZil6RWgUAulkBJKm9eA+DcXef7/VHy6CCBfq&#10;z9x5Wek1TlzA9GUIKdjugMbmZm9ubrRy1tGcrGVfJWN8+PSyWexAJgqCKzzMpkaIJpGlaAkkEZHf&#10;/OY36GzV1KvV6vZmdXNzc3N1M51PJTAAI1oiAkAEIWJDjoxDow66ZJ2dTOfNfDHZ8b6lkgaVfOie&#10;5ki1vCwik8nk6eMnvuuqqjLGbLfb/XZrUqa3x48fM3Pl6svLyzdv3ih6Re8DotVq9ac//UkLbXjP&#10;s9ns7uZ6Mpksl0tjTNM0jx8/3mw26m2k2dk3m81qtVJNRNM0m83m4uLCWrtcLhFRk4UvFgtJPko3&#10;Nzer1Up9gG9ubn759//w+vXr3W6nKbpFxDmnAWKYAqOslXjWFWEOwFqAU4QAWZBBCEZhWKpQgBxa&#10;pcscDLB2IeqvfEhRlLWniKiOBmlPamau0msbmBlBxB/T657AwJK7FzaBgSRxXz89PnTiDSksXeVb&#10;Oe+46q3U79oY4/lAj0q3Z82BJTG/XDyWE5E/hY+ar60/dFB1RvwT1B9Jsy14Dl3wiOjqqqrr/X6v&#10;2YgEoG1bzdzUtq1eq2iV7bqqyskV5fS/mqpQPTnHoMt/ikhV11pwwNoqm0d62zxbV5NraP5ubkcJ&#10;1j3roloPRFwsFhcXF2dnZ5rfyqDa/aLVUSclIlrS9ADdlKBajbE5JROlNCicwuYPrAURAbuuS8Xl&#10;cLffrVYrrbin/yeiFNCmfw5HP8DMUliBnCBjlKrpIFXDQSjUCxLgEBBRC5jqaI0xKotn3U/+inNO&#10;C55aa5umstYG33nPtqTgEQAAIABJREFUWEh1cEDaGH8hKT2Wwie7BxIeymzryEMyySq1adt2tVrd&#10;3t7mMWOinAPpPKOTjladBCI0EPK/JCXDghS9qGkw8rJGBzqFYaIG9/OvPHdjjHQHw1fcbSwQuKlr&#10;YAmdT955sWciyhocSb1pWKGqX0REowgRgcBwPOyQekSARCGDmYWw84zGLM6W9WSGiMF7wKFPwX9N&#10;G4gEeXUGyAn9Q1R6RQavj9sD5/LhU8bRYe89ehi3DxzV/zfbPfAZMNa38tm/ljagwIOLU2v9IROP&#10;tKJQKHwgft7zlfH9TEbGE3+/r0gvGhR7GW6SHJjpdv59oJ/37qbxonysxqlp5xpuZozRZCClGmtw&#10;ZMg8C3pLJqApAtJvJBRCMsY6Z5wNIbCgukMws7XmUCYFDwwIRyJWMrLGlqEtxamqHFjXHTxiSu2V&#10;JIlLUqYIUXeto3IOoqa21ArLmkJXTZhZQhiw73JZSwifgr+IbLfbV69ebbfb2Wx2cXHxSfCLxWI6&#10;mQOAhmOkCRYn/B5LUseloa0l50UtBUsqSipDkhN6bCsNqxwhnCD+p7ARi7j6hzfpf1QXbmBtfW+m&#10;k2dBhfYKALJBuly1DyRrUOBn/rP8V/5KuftKVeMAFO80Ze3BGKPdCwkCQoC4/oghBB8Yk2c+JqmS&#10;ORVYIMyRp3pBgCGE1hhQ0zsHiiWiAFiYQmAAMER0d3dnjHGGiEiRQFMnLJbO2ZjlDVnU1184aLbr&#10;OOssykJS7vX3dQaOHr2993VdTyaTuq4JWTOV2Fx7CtAZc2rjDUjKQyCsflIH4VZX5+jBTGIY0UGR&#10;n/of4DOoBKzO4KOHy+cHWGG3261qr0p8wlILWAwM+87wD5l2FnAz4YCUFDkhUq+RgCTCWioFf/3r&#10;X4M1TdPcbdbb9aZtW/ZsKysiwII2as0RyRgg6kTEM+x92O4DOKG6ns3PfIf7N2vE3ga+f/w6VIaY&#10;50WYIbD3fj5bLn4wm09nu93uh588894/evTo8ePHWsPr5cuXL168+M1vfvPNN9+ISNu2b9682W63&#10;zKweVev1ejKZafzq1dWVKq1ub2/rur68vMzHudls9vz5cw3hqev67/7u7+rppGkaRffdbhdC2O12&#10;zKwZ3LOz1dnZ2Xw+v729JaLdbndzc6MM0ntvbKVOE23bamUEkXj+Z5F95zViVI3pGQ55D5H0tKRa&#10;NTKoBTzn9AEhwZAoAiTBRXsaEF8RFkkBF8MmKQSjp5wqeui9NSC4PbHp9PoWlDFKXdDjXA9qWIgR&#10;mE770lchH/HvxVgQgpkF7mPwA6IPB6Q9LpVqsjNVVmo2KFX2v379WpWbqqJSNUQJqNIYBQD7/V41&#10;XGoliPE7Kd4wjeowJA7cNM1sMZ9MJlpDB5MuZsx0MWX1zhSZmXkEh/iVe23vyhI0ivb58+fL5dJa&#10;q0msynmpt5EkBZYUGg1EDCFo1F5d1yr3qDIrxzgMMEpEvNdgIySitm1vb2+zAguiToeQY03uBI0j&#10;WJohk5d4QBjzF8uvl+Zsfcs550UQsbJRdajxep7Bey8+lA9DEmViMFShGaGUaTIPKb/IRcs1fbz3&#10;ZQ+UnKo0QiSkEqtt297d3a1Wq5znnojKwkDZjpI/FIqU4ZCNcbn1k5WIxBC5EILyD9TCBfsWrCHv&#10;pap0aUykLAB9qCpDz/APyTodP6fp1wMvZnOVZvKqISLFJS4oJyEIIIBwNDB0wXvvAwdC7EKwRAKH&#10;CeW6KMwCgF3wrmnOHj+pJo0H6EIwNsUAjhoOBfr3EXAzpg04Y4mWkOQ83TK5pE7ZSX49j6hE44e3&#10;/Hx58a6dQJ9+Dub4Hv0cxBWiZLH/624D8vIQCA+W5j0W5Z42wBx4X3z+sK8jnHbHLqklvIsGttyh&#10;A/I+/sQ7CyIn2qkPPXy5H/IJGMk5Mmp666j2CnqQ7x1377/4KIPHVKFYPx3LkiTpJXMlhaHpF0oe&#10;sEg4pILt6VOU2Wlqm6wsAwD19qLkuX/KhlcKD2O45ZuZO0uS+o4+L8kKpacAa61zjgpxCItjoHNO&#10;qwlPp1M1eqnkRumEnSc4YMfD1T/RtP+2ba+urtSpYr3dzOfzv/2bn02nUwVO6ztmdrau6zoEzvwu&#10;QYkyRpUYomJMlnAo1SHRQQ5OvgCgotqpfYen22GNPgArB8Qkr2Y20A4G8677tkSGkq5S9NfjTNbe&#10;b/wDCoMjVjuANhRIK0X1PTyZliueGga7Y9B/Xmg14nrfIRFyYMOAaBBQOEA8y5AcSo3rBiN1xDPG&#10;OJuLVzrnNA/1vq7M1nTShiK+Pn/UkBFC9RfR8E6JjynGHpIIZ4IsuWRZQaI14ACKFZakbM2zAwDd&#10;NVpsYTKZGKpQ6wsVsS8YE6AcW7CRY8pbiepROnwUYQRBWARR+jJhXMiB9l8A4FBrfvCVwe9MT2ze&#10;wJnu5NfGyvXj/T5gu5bUEIrjgfT/RUSqIjVIGr1MAAbQGdOGEEC89+yDMAszETVNo+5a6TsxUAsM&#10;CWAQudu25nq1tQa4bTsJoj6HPRfu+7erMYYElKtZg13XvX59GUL48Y8+RcTb21sty7jdbq/eXALA&#10;an3761//+sUPX/70pz81xjx69Ojp06dt2yLier2+uLj41a9+NZlM7u7uiOxut3v+/Ll6QEwmk4y+&#10;0XnEGCJ6/PjxxcUFM7969WqxWJw9fvTHP/5xtVo9efLk5ubm5ubGONt1XV3XakWpqurs/JyIlsvl&#10;xcXFarW6vr6+u7vTEzsiivdaa2y9Xm82G+99gOh7ohtYcx7HUMsSHSVmRRfQJBrCIEEVXXmf5JQM&#10;gACi/UjRAxLDAfjKSESxVwABDSDEcqYUHVhOITGkAR7fPBI1v5FYvx1JH9QiwdJv98fAzIyRMGX9&#10;oCAPjFFx/AXe6ruBvYicOgpRkTsZeju5Rz7yxlaGp9qryWSizjIisl6v1YZWVZVzTt0D1dIIffFR&#10;ub5KKtbFpEXpoz3WUl4zQtM0i/lZXU+ICCim+tbE4T0YpqI8lLyfVKFmzMEvsuRSp6hk7lMp+NnZ&#10;2aNHj6LDEUoIQYOq9SvqdKZRkyUF0AvdFMycPYZyz2NRLC+riUmyUHV85XJjIXHq7hhMCk5gb16C&#10;e+Y7eF5fMcZ0mtCk67bbra1npSpqAFgR8SGowq6utXhKy8GLsGKF1h7N3wohCGD2y4PCwhaT4Kb0&#10;DXk82UbEqZCw8tpc6JCIUrL/Q83HAbZDH//VqxpTclZIKlclYiAHTzG1nmmmA8qkQFKkXOJe9+BV&#10;KeDm50ngbL4wiOwPmtw4CKMa/mSYSuQigHTe79q9apYZGBglBERjALFYEQ24FgEB00qoFsvzZxdU&#10;1y0zA1IPLDEfHBz2IEGqBf3eR9Ixr4fC+S7/mde3RHURKahISU7ev+XddM8yPbCVm/29exvMLWv8&#10;/9qbJLV78edDXjlyOPmIbcT0P/4nxl/MK8scfYXHskdigr0DRm7v+q0SIXP/H3NW/TZmZ+807FN9&#10;posjNwd3Tn1x7HYEfUJULsFHbCm/pJQ6LFXN6zgpxbaXOC99TRwAhJQCWTLeIAIABw+FPoWZPQdh&#10;1vOHCiTUd/q+Hw2kXxBZrXGcaptkk1uZ6qFsWMioanLTyYJAKvGmTsGESIhCZAB813nvQ1XVeiIm&#10;MgYphMDRREf5R+8oY1QAABzihsaNUzF0ROy67vb2Fghvb28NufPz84uLZ4vFwjoLACZm9ztMJP2J&#10;iMjcE2IV4Gohy6iVtxun2mWUQAoAqmJNUfGHJSiTW5f9HxvJUMZ7eBsstxSmOxzpht6j/4MVsP85&#10;SkJsvv8h/HHQ+WCo5d6XJC1nTkqFUz8U+12fJ4xC41EN72AYlPKg68SzGz4TGkQOsaA2ohCQUemL&#10;iDAKUYo5dT2p9GxuHSEZEwhtEAzCufYfolhLlats5XTzxv2o1ltgADFESNS2LZEPbCMGShBgFs7y&#10;cAyqkAiocpqZciJiJhdt2+qhQw3zdQWBY4UlS8YkH9gMFkocizGGQ+VjMjyAuub/fCAdppEHVpSB&#10;+TCM8cWAJCKixXhaoBCGHpURcEN96juPHtNhLBEOgAJeGXGjE5AP+rAFEdKUKGCtrYzxGAk96LoC&#10;TSYTNf5qBl9gjIVjjAFjgawP/up2jSFgaLnz+7uNjAb2lo0aWFJsUeUq51zo/PX16vLy8vLNmy//&#10;83NjTN2429vbf//3fwfCH/7wB69evdIg26+//no+nz979qxpmq+//kbdo5i5qqrdbjedzm9ubp49&#10;eayqgbOzs67rvv/++/V6LSKLxcJ7f3l56Zw7Ozu7u7v74osvmqb5qfv5119/vdlsPv3008jwrJlM&#10;Jl999dWzZ88eP35c17V17vPPPw8hXFxcqBvO2dmZZq0mosCgnlm6PwFA+GCIIEAjYDhlTUuNmWPF&#10;N0mp+DQvL4jqvdI2E0SEVKdEJOY8OoUViTBpVQgsMSQ+I+PnSxIJ0KfsAyqfaeUpVM1EAQAQe7T1&#10;ndqBwiqQQ9jtdpvNxtU2Ozox9LYS4iFKH4CEUUhgGAjcm/6AgaUNOuRG0CcQ6likGn01JmBKfAAA&#10;zKxEUDVWUJxOlZGEEKraNk2jLoTqTBvtAyOaQEST2XSxWFRNjcm75zDa0bxKk10ckhm6a2Fx7Dx1&#10;fsm8ZD6fR4+zrnOIKWl8PGxr0jdNxCiF4xUmj9zb21st1SfJ0UzlvFKbf/jNYIwhwpCoVpYPssyB&#10;0USpqbXMAAolTxosYqLMPYTU13EkymRCGr2WQtj5br1eV5MF88HTWKMLTTLM6BzVRctaG0LnvRcO&#10;6hatUyuHxMwsoI54KhQqiIwxu92uaZoMav2dEYlTRKoKE8rds+Cisdh6bKDC6A0DWSdJnBIV3xEO&#10;uuMYwHNA742LIQOGomJuswmE6IyVlKq0xBwRIYmhewwA3EvbwsxSOBEbIAdkiM5mMxTw3ifPZkYS&#10;jKQJSyepkFC26zr1QQvCQBhEMATjYnJXSHVxhAWAEDAQ7CUszxZnTy8Cwq5tkcyYNN3DhR/IoO95&#10;N+/NvFiQ8EGXILsSQB91B9t9fOf92vsRZzimunq/wWDRsphEp8uQ/3U1KRrcKxoNmOxHH8kAeT56&#10;/6faAIfLm+WOgIRIHyIwlK28U37ufr/jd20DWjowrZVje4+ei+uESHC8gsHRlsn+PYRisAQfsWVu&#10;qxoNNQarcQULR6QBVnC/iQihiAiL56z7BIDECrFQYMW4+5S1QKUypbGlQ+sBsElGhb4QAgVB7iX0&#10;6KsqBqwZANQbXQ0q2T6UNW6UokAyrdMsE5p0Qnuw1mo+oBKGY21+yTVONRUqVDqlVDSQiL744ovZ&#10;bHZ9vXrx4sWzT57PZjNh9N5D328ist3+TPVaxRtJTi65SYrAEolhmwBj6eB4G0B+OJLykP+O21f6&#10;tuEshGTcEOm7X7xb933xtfhNI1/7tKzvb5spcbjsWUrXyyRXUHI/zBsE+sQ2TYAzQEoWXOLYGNVF&#10;JAQNcREEBkRDJgh3wfuuI4Lo26F5dUQEhRCA0FprKldVlSp5BSQIe47idLTuW6sJ2ppm4pxDczAV&#10;50EiorPWGNPtWyAsDxQZFAOk0t859JWLIgl6UxPLatV4HR4ihtCpFRQL/pQrgZxay/LrD6GuYzp8&#10;/C11l0s7MyMwJNVwub56lcFyZOlH3xIROwacnjkHlFpO+LDodr1nzgP2XHao6AuFrlREgsRYUEJE&#10;FCKylpxz27b13mPSExMRYax2EfdeYInKEx0VGlt1iL7z7baVbg8+dPu2QjcmOvcQLS2+FpEbTFM3&#10;gfYhhMvLy0+eP1ffqMVsiUJN07S+m06n//iP/zifLbquU+b3xRdfXF9f//znv/jxj3+83++//fZb&#10;3YHT6XQymZDwkydPdrvdkydPNPH2dDpFRE3Brj4dZ2dni8UCAK6vr/f7/SeffHJ7ezufz+PBL/iz&#10;szMRefHihfphNZPJbrfTyMSzx0/m87lCabfbGWOcs6qWVspORNL5nMVGfKfVVQnQaPJ/BFRXQAAI&#10;zLFiGjOIx6JcER6AKSKaM0u5ihByrH8FaopBItW8YIpItJasJSIgAk4IwhxzIhzlE+V+ONUOmHZa&#10;gaV4mDvUm6cQWhKbL0dSXiuoVVey2WxmZupDF9gH9txPGZCfj7Yv4JRr7widQTSpmrLOF9XRVbMa&#10;l3DQGSl5JSL1OdLIuKZpVHegKq3tdqs0UV1j1O9PEkdR7xVEbNvWukOUHxSamgGVQURr7HQy14oB&#10;UUlqawBQsi7RBKd1KfXYHkqygIjOuSwhlT3fL8qLCBE1TTOfz5umkZhaoiYUJFHVifdecyUul0tV&#10;WqmQlBV5qnYUEZ17tgKp2g6PNWcdi3RdCxBZbz9AQA4YCIA0NNqPZ1FOHBFLD6B8n0aOTnk8Cgdr&#10;DLe+bVtdLO99aLvQdlpRFEB9XVkEQpLkqChuZQwl4aBn+WFmH1hBpFGWqhBsmqZMl6ZjUBmaUoGY&#10;/X6PGC3YJlX1kiJDlgIZ0qQGXClDNVIe77OF2VoLzmE6Tji01loSzJsLRhQ+gytbugarIIElsPgg&#10;PjB7SDKWFbBEFZpJVVMXvO+IvRAxQ64OIgIBRDSJKEC22YYQdm3bhg4JrbUBQhBmEETUlLMpGTmI&#10;MBgTAPYgbrGYni9bgH3X2UkdK58m36uC+FCq35K2JJjk2/oO7RSxLYFWbtiMM9g/QvSfHx7OH94G&#10;ZK24+c6HWBzpsD6k5RnRMZ+Rv7r2HgAZ75qPNxwAKHE5/vlx+3/bp0/qSo7iT4mf7/etv3STopV/&#10;wgcMvuy8uD4osPQO9mWk/PAYyBkaB6Z5Aj4fF2iHNI6Jc3VdR8klKqtUcrg0Fqw9a68AQJOOd6HN&#10;59vI6RAEAQ2Rs5oLU1IqlSyKIGrRbqJj1jJMZ9LyX/lC+W+pSstghD7p1vvZqgrpkKwcyiLFKpYA&#10;gJh/WISMCSHs27btOhbRMxuICGPQmAwEIj36AyMwglAsPiiEQshvW7EMTI0SmE6nu+31arVqW7/f&#10;73ft/tmzZ5NmhojGWICTTODABIssEAOEycwL+mrTvmTQe16/KMfOHX+JLZw/VFpHPvBDJe8ufw/Q&#10;I+P2WB351v6Pyg8yanFfpHNEDNQobELlkDKT7dp9XrLymVMzNc5S8OSJs28eGErPhxA8BwuYVYSM&#10;QkAAWpoO9ENIBskgxFLyEv02MEBUUNRVNWmaWo9XCCKiuX3JojFGCzwTARH5LrDnEuAlNAargIgd&#10;7/OJMuvLrLW3t9w0jcbzTiZ1XbsQgghKEB8CAQML+xA6j6EXVDtuJSMYIMkpqN5/p/hf/IUjnTuc&#10;eItGnll6UW6BcsB2TIKJCPspLY4O94EbaUAXoM9HcURbM8GNNR2TknU+n8N+SyYWzQ0hICBp/mSI&#10;HlgiGqSDAhQA0ZDFqhMENAGNQQFywr3VisM4PZcgYq1lDrvdTl312Ldt2/72t7/94Q9+8JOf/M1u&#10;t9Hyf+fn52TNZ599Zuvqz99+97vf/W4+n798+XK1Wn333XdXVzc///nPnz59utlsiOjy8vLm5sZa&#10;6whF5Pr6Wh2vRKRpmru7uydPnuhafvXVV+v1+gc/+MFsNvv222+7rvvZz3721VdfffPNN1dXV23b&#10;vr58U1XVL37xi81m85//+Z/b7fZ//v3fz+dzzesWNccit7e3l5eXTdPM5su2bVV5kV0zNFTeIqFG&#10;ocSfBBbCwLH0NuYNDMIaRZjcQFO+dkh5qlJhqrj0w9N7Xm5JKoOUWeCAIVRk2s6IVLx+32nk1P3T&#10;D7/F7HxPo9SU3IimxvT7wFW280ghTxSChTHGGkMAlTHYdrtTnxhgaQmNo2JN/oRq6zWWkFMqq7Zt&#10;lSCaooY3JGcZSMYrEWnb1tiYMUE9ue4ZmDFOg8ZVIFOxbzSwXgHBsh99XsPZxlN+K/yVpmerqXMO&#10;IGjdVw3UVal0NptxEYXOReS/AkTjKyMLPKa6UjGXiIwhCUF7MEaX8hBoAKAGn6F3Bo4UjuMHSvYW&#10;l/KYMNHHJUREa2xVVXbvCdAYwxLDM0MIEjOO9ZKOcwqaUIOBIbT2uGQgIkouJKUIyUYhxQoqWjlB&#10;Bb5WWQpFlqu8dliIFJA4VjQpp+ACyOm3QHKIhNoJSkjqune7DgOiAAmoKkp5RJm5RD+ZigijXotE&#10;F1NmlpRDLVqHhBHFIliQCg1wYB/0SWQQDU4UztsjAhlAkkE7hMDAhqwyMh+YY3mGw0YmAQZiMkFC&#10;J2gmEzuZtsI7H2ZoTpl0y5WKmHP0uQe0o5uuRP7eV0bM9HAE+Ejt/Qjy0XYPs/jAbj96n//1Td5L&#10;LXi/+PSx2v8RCA/21OBf90z8w3HsoyPqgMuUbOWjfKgv2OTMw0mYLzlaT+1+xAZ2/1r/hTBBFRzY&#10;93pWYUk1ICoPUPJLyjmwShiKiMYlYQeQTGKRQcTs9MPSKAdXrL7Opewc4i47/C5HrkPNyeYHwoCU&#10;3K1o+cSX9QUKBGsPYxusiJqdVJrFdC6Te9O2Zh7x1lVrmkaNYWpMxSSVPXr0aLvd7nb7b775Zr3d&#10;rNfrH3zy4vz8PNbDUe58TDDOLTuwDNZLCkeePJ1scivYeK+Vn5Oiwb3k4uFt0NWg/w/fqqVgNvji&#10;WNh778+Nh3pMTjjMLn8966TKi1JX5bsW+pjcx7GhVrGqqhBCTPXAFAISijEIwceolz5d1EA0QIqu&#10;Xkh6lDXGkDUQ8y+ns544QNZIJk3LgogMaju3iKgZ4jionHyQe5Us5H0nIjmJe9Ym6++uayEJ3uoW&#10;qu3u7k5Pc+rIomdnVWCR913XSuAQgoQAgQ28RRwsVyfv+rcu8f0PxJ4RsxKgXHdNTnJ/tyVJlL6L&#10;SR62hVjAi0nIObdvu67rqkRkNaWIjVXSOIRgDGU1f+5F/8woKOnb2RSgZ6Su65yLiX41vY5OMNvJ&#10;NTKFmbvOq8vGZrNBbH745Mnru7v5fG6dCyEgwHq93u/ayWQCACEIinoWEBrCIHrmDIA+hMACZMjU&#10;7KHzW7WhKBUuoVMes8vfxpjNbmcQjbHM3LZtZWk2m4Ug//wv/4IAn3766Xw+r+raGPc/fvFzxeY/&#10;/elPFxcXz58///LLLzebzXQ6ff78B0T0/fffL5fLX/ziF//2b/9GZJ8+fbpb333++eeffvrp999/&#10;f3V1dXZ2dn19rRM3xjx//vxnP/vZ7e3tZDJ59uzZixcvtu3+m2++ub29zQmJlsul7tLtdqtRPP/6&#10;r/9qrZ3P569evQqAs9lsuVxqXba2bdfr9c3NTSYxxpiqikdcBAytt5O6qWpLRkIHzGyIDknmDFOk&#10;F/vgt8Fvu5Y15R4AEFqyXYj+P0wQAFmr3R82BgAIR/aAAEAGyFBeDiIyBo3ROsIoIcoB2V5EvZCN&#10;odDjfZcJn9aDyKiIyUegvIM9yq1acAIADodCb/ow4WHLSc8IE/UjAGCt7bpuPpnPZjPVeE7n0xA6&#10;paRoTCZDelHXDhHbtq1i7LRUTZOlhJ7hRa8TIVfEFQCfNfdEQCjCAcQLA9G+6x5fXKAxN3e3VVWB&#10;oTfXV4vpTD1oVA2xWCyaprm6ulKdjvrsmDTOXKpPN/J0Ou267ubmRjWeTdNwkLZttdQgJuepH/3o&#10;R48ePQohTCdz56pd1xKR0bUGg6hK0AhGIlLQ5Ti+7XarKgkpFOsigrEO49BirNCoq3qz2VRVtVwu&#10;mdl7sZXb7XYTW223G9XEXV5edl336NEjHTyk4EpVeWTeMJ1Oz87O9F/W2t1uV1XVIFQqs5/dbjeZ&#10;TieTyW6303zlqUNSo6hJToxJoRbZVaYw1HenyoRe0cCk6pAD9q+SVudDCEFVk5kLsg+U/LERYL/Z&#10;TupGGI0xwXsi0mkjYl3XeVspUxERAGFm1SEqZc5icdd1iKRJxPQV9cNyzp2fn1OM8D+kMJhMJn/4&#10;8suc+z/XMEJEVTyt1+uqqnQt9MVuv89cKn4l2bFzYjLPMftmCKGyTm/q6piK9EMoqIrIuq6rqmoB&#10;mLm2rhMBETKEKN57a+J4VE1G6hoWYsJ133UcggH07C0Z68xudeO69snji2nTyN22Us0ugHMOBVSS&#10;QJAQ1KR2QFFV/iLi1E3B4c53AUJVVQKgBY+9cKpRSYLScQjWoDMXP/qh1Hbb+Ysnzy5XtxVZENJK&#10;vVHQwTLeJNIJRNAk9ZFUFuKL4lg4cfAYC9BQWFBLmplRUYmzugNLisFRFXZVWQAAiYdDLpK25NfH&#10;u6DE85IXlwKrJjxImNkbz9GLQRt+pT/xgag0oDaZLuX/hpTTjZCwr9RTp1rlKZgMiXnk+ULNb/m9&#10;csxHxz9YzcEKSlLEY+8wDJgSQqQ+jxwzBqtzFBpHRcn85KArrStUrnv53aw4KGZzxKmtgD8M7pdf&#10;LH1PiAgt7rs2JAOD8pq+0avHRAAx+BCCn0wmKogqmS2Jsz6fGRMilSZABX1+Pk8kI3mZVSfrMiTJ&#10;V2oSyIoPAC062utHGxUhP1gchI7iQ0ZaLALllKMlZQRmM5sSq+l0ZvpmbEpBZKUKZkAuInpD3q3U&#10;cRergGVsT6DL54gSvLmrAbR7y9RXr+Q7UrSBHirP4pT5LT9fdi4pl6geXpShKJGXotQVFFtbm4b2&#10;KLtXOXCzXXddt29bY8zZ2dnNzc1m7ReLxWa/U5ObvhWE9cIYwwPHVUERMSnZdsaTzJ3zMpVbIyss&#10;KEUp6tKrvbxEDElChUlll/O6SPRnt9k0q3zfe0+9c0SlGJKSmZqqqlSqlOTUXw5VySY2ze3treZg&#10;1Vg//ZaI3N3d1dWkaRoA8t5vNpvf/OY3X3/1zU9+8pOXL39krbVVox81xqh5jNlz4YphUhU5nTvG&#10;snSiqa9VZabnX5WdDicLJV9FGKYm5A4x59Gh6VfSY9HQOMbPcr8Mlqm8nxWj5evMvNlsso0/ky+R&#10;k5El4y/GWZx+rKCxPa5xquU9kseTt+yYzeGIb0ahrogZ9KmwdSaGmQRxEYGrPeQIj6urN3d3d2l9&#10;D1OI+xotAAgzRpMiAAAgAElEQVQCWcMemAFEDKBa4pUSoiAReWDNJQ2aO9U5a62GSXnPxjgiwz4I&#10;Yd001jod0na3a5rGWAsAXdeRNYTGkF3Mp977ttt77xU0wsgcrK20aB6o0JjS8moYICVPK7XiMzMQ&#10;AlDXBRGp60liSbaqkBlubm5vb9f6cNM0VVURkIhUVXW+WK4n0y0g5MM7kIiIKkSsQefEGklwLhEg&#10;HfYPez9DVVDKM3WWLY05jlkRMfqLchw5VdVOQ6UVJDo8QDxttuQiBTcq+HqBwoPPv7XdM+KjDwMA&#10;GKIIKQQE49xkuXjy5Mn/+t//uwUGws1ms11vXn333dXl9fnZI2EEAoAYS5U/SkVj9WJDa4w7mmDo&#10;/ikMb0mMcb26umn32/l8/moxJyItQPbtd9+RwRxersvwq1/9ytqKmVer1atXrwDg8vLy/Pzxdrut&#10;nGNmpeCK2RrZN5lMXr169e233+ZkWKvVarVavfj0Rzc3N99//72IaKlBWzktOHh3d7derwHg7u5O&#10;tSRN08yWZ8q69I5zzrpa9SyDxswauKnZr6hINaVuAgRY3hEED6KuwjxyqDmu8T3Ew94H54gk0Rti&#10;aPB/5/X6L2nUT1dUVVVT1cvlspTFMynXB7KOuG3Fe69cz4tXHlySfugztrHQlu4o+WPvffAHIZiI&#10;1B/bGPP6u1e3t7fGGHXQ0+hU1b+0bavVMFV2z5OCYk9lhp3Oooe6IQAoDPEcq8qm/lIg9txHYnnp&#10;YiK9Jx9gjC2bympZxspolhlVRnIY4VKmkjzyvc+djyUShfzd3R0Saa29nOPJORf2XY/U4BE/rA9p&#10;ibVHJFFBtm3byjqf8AfTcWW/32eplJlNsouU0KDCLJzrB+eIifzY3XqtYh8i6gOa7l01gFqtojSa&#10;rdfrgrKZzJbyBaX86/k0Va5OuafKNhgzFIJUeQEsBKhp0Qe2Nl1Fk/CEmTUdCbJo1rAsbMWRQBAh&#10;EiBAK2hATEzxongeR9t1XQDRUpqakJIRoCwrLhC9gEGYGY0ROdRVFBEBFCRGaIFpMrXzGbgKWBjE&#10;qfZqYKQaHeQ+HLvGbdyt9FUYpx4Wkfuk4FEbCPRvffK/vp2iSwV9GMaYPHxSuauSOv2fmulfXftw&#10;5B8v7vjPcjVKAnWUUt3fHvL8gO+8RyvR70NwafDuO+Hz4M8PGcZDQFEuCnzArLMwoE7rWuMFAJ48&#10;eZKVIyWj3LYHA0weAxGpSrSlPQBAYNXsrFYrc6zgb7wYKNBFlL9IofXOTOoU3jIH7T+7CGQp5ehb&#10;R2H4wDYW4QbjOdryf8e8nohUb1iKo5r7QlN3mRDtWNZaIptFgix+5IUoV6RsMJJLB9MZQKCUAwfj&#10;PzXxj9X+olzgqIh1zxexUFpJz7xxUsodQzLfz13lI0YpepX/GsO/NAMAHJFJEFTsRADUw7sAkatc&#10;6JxzgTsUFlDJXxCFIXj2GKwXDiwhiPcehAhRnS+JLBKhIRRYLpeL5XKxWNSTRlWoqmiOLghBvPeh&#10;C8xej8giogKz7t+YHJk5h7boVtWihyLS+i7rYdXevNlssqOPvuhTq1y9mC4ksOBBA6jeZMw8OHlj&#10;3yurXFAY7WXJtZVS1ubyYTiN9lj87t8fL9OwnwFxONq/zXFkgQ+6/Pvp2j2tpEDjTsrOBwA6oKMh&#10;RiTLnlnT6U8mk+X5+dmjcw+ChpxzwIJEnsO+a+dKngAH4jSm4GclfSweCMk45PYoRI5uYABgFIyp&#10;8fUmBBAQcs7udrvAXNU1GBtEXFUBwGaz+ebbPz15fPHpp58+ffr0/Pz8u+++e/bs2e9+97n3/u7u&#10;7u7u7tWrV4qjq9XqbD6rqmqxWMzn86yHVihOp9PZbAYAq9XKGLNcLr33f/zjH0VksVhcXFycn59v&#10;t9u7zVqdqqbT6ZMnT6y1gfn7779XB65t2ynf3Ww22+3WOVc3U1Uz64k3J1dGTIVHMNr0UYBVEYEY&#10;QzqTVotBPAiDiJ6hVYdVwG3coqYxPTWGdsljAADE6K0PJ9ynWNRHbJKUCPpb13S5XHahIyKNzNOI&#10;XR2Pc1o1Juz3+3anulcBgI4PbqIljSj1C1AAWW+nJ5UsAvMB2CKi6lRrrSZrb9t2Op1qrigtg6Ae&#10;Rhphpwosa62iYuYYgyFlo1O+1hP6dDqtqgbRKNtQzSYixiQ/mCeqWRNiEHEeqoyMsWN0ksLuFDEz&#10;MYamafomrJiIPRN6RFTeMF7BvPWyriffH8hDUECja733gT0rr1K5Kge1/eWaskBIeje123Rd5ya1&#10;iEDoaT/btp1MZtlYSoaICDjGymUBV7QeQ+KXzrmqsqW9HRHv7u7UoArJUKwGZMWufdsCgLpZZUBl&#10;9yjsB/xn5Mn8HgrjTznZo8yCRs7w5fMIPRsyc2BmYEEBYAGWsitQXV4Iolon7nsHxOUGEAERC+iQ&#10;DAOCFEUYoqYmBGYECIAjcY2ILJHSTMXb7IfImuMfDGi6AMSAshepz5bN2QKqilvPDEQWEitCRER9&#10;Pl8DPIxrvwdFvWczllKmDgGPnUY+7pCOni7+K1sJkAGx6sNqOML7xzyWTOAY2P/btDy18cU7tfHp&#10;6J3Q762jOvVR7tOKQQ/l68cZ2TE1gaJTpN79c8JDmvTOk0NHuXfqaszyjkzh3v5UkCz7Kd99pzW6&#10;H5inOn/XrwxazGWTnEH0wBlC+PLLL5VLarYBtZwR0Wy6ICJj0SRGpsxxv9saJOhC13XWmOVicbu6&#10;vrm5qQ1l36XBwmXsiHeYRSSnmCjnJSmCBEaIJ3JIjK3aq3xUHpMaEQEgiFlrQAT1JyVg1dSlCKDF&#10;3EnXVoAECAAFiAX1R28KkADka0BAjI5OWaYaaJq4yOdARMHHOSq01W0wFx2iLqgvlXPO2oqImqaS&#10;QhsyVgtmU1kpk+DI3jBGLylE04E0OAb7R2+D4f2FPvFOPd9D0MZPDv6VwVgmIaWUci5DeNDPWIel&#10;S1y65+TVz7uJiAitYJfeRNFU6K6qJ1MwErqWJSDEOEGOdRUOdTx3rQeqgAMlrVDWCFvnrK2cq62t&#10;QDDpvFh8AGDPwQv74EXEUsymopUKRaRtW9mD52DAAqEgMKhZkzF46NB7X1eNutgTGmscAjnrQwgx&#10;GxcDhyQ/CgbPjhyzd2w5BBSJsi5HWT96OmnWcuUyp5EB+nwwrcgBz2mUCvnhbfwKjv71kG4PHlh9&#10;7dXwY5gsvW9tUpgOBvzvnrcOgiCgMSZQYI5HMgZRTbwnAKA2+C4c3ERFBMTIoJMCy9PXEUffesh0&#10;8sPpc4dpVlVVz6ZPnjyZzWZN0xgQYVwul5dXbx4/fvzs2bP1er1er+u6/vrrr1erlbKZ2WyGiBcX&#10;F8vl2ffff//tt9/u9/u6rqfTqYjkQm9XV1fPnz+fz+fX19fM/PTp05cvX3777bez5UJErq6uvPc3&#10;NzdabnY+n1trz87ONF6mbhr1/bm5udn7sNls1I05fsgzIirdVwWWpESV1lr2niQ6rmfZW1RzlSYu&#10;AAzSAXegHoTIfQURAR6NIGdIFOsYnEsyp1hUnpzfKkuV66XKlPHh4S/Xsge+NlWmOOeC9JKU50FK&#10;VMB33nsILNF/UAIcd3E/tavzUREAVPGooSiEhlJOKABiZq2KSESz2ezRo0dPnz4FgK7rVquVOsjs&#10;9/vtdisi2fs9G76QDg7AmWaV1zoGRlgul66piagUAUpcGoBCRYUsvkDSjj1kk2aGBAAC0DTNbDbL&#10;wYD5GbXgKcVQ30ZV4A5kAhXvIOU0LRkhp/i1PM7cmqYhoiA+i0GqJktDLPPuw0dEyAjwgm5LKgHO&#10;KXpIfExQpftd8VO3uTEmdDHLLPVdgrVugj6mfoLlNixDfhTBJpOJqqvURo2FcjOE8OjRIyJSAxGk&#10;bcIpaz4VcQ16043SLw42eymeisTCf2NGQxJVSFZnx8I+RhJJesYAEpEBJERVDIkkNq8fZcHCosgc&#10;RAIBVIaQxTAEAa1KAWB0rYlIQKgf4R8QtFKytdZjQARrgOJ9UbQQOBTqVufWLftHj88n52dirIAP&#10;ng1SgJCFD4UDlNM/QieHZ7n3kDbgBP0puy2fHK9gJhH3fH1A0u8XGPpjeLs+635+8fB2RPDqSzvl&#10;7MdTfus4oRA2Sqr4/4d2isc9sI2B9h6gwyOtdz9/Szsvhec4gBMdnhqzttKZNL8IfVDkfh4Cn5J/&#10;4eh8/k7wKbkejLD6rcg8AslxunH/vI5C457vyqjd8/A9TUPGIHlGqF1H+SwicpGzSZ/f77qqqqra&#10;qkoLUlKbWLTXdhpbN5/Pp9Pp5es3Qi6H1UPB10SEua/PYgSAlK3yJFbk3+kiuoYpd27btgyixL63&#10;S7myUgR8HcX8wTDyzdxJuRMHO4qKloPSIaWqgGRNbJpGndtCOKSascaqeVVEgnTZdGetJ/WSSTaz&#10;/CEs1BnZ7aUkF2Vg72A6h2sEEVHj3zEqUYC9VB/T27fqQ1qJySWd/Fi84V13SokPWDCsVKZpSI3H&#10;aDMmizhys4I+WnKRwUByXR0bi5INsDH/qTgQAgEEIgNq4CdExLqurQPf2rbbs++AnLXUBQCAIAKE&#10;YEjSEUDEqpZWCIkskQEQPel4DhC8sHo4hiyEExEIEhqG6AgpeAi21RTV6lKw2+1KCpDhluqDh7Zt&#10;M6/J5uFsulaKFLzfoGX2VeXE70PnNVYcg0dDXCBLz00Ah2yi3C/lehFRSFkgMB0BHoIt9+DP4U76&#10;x+Cj9/fTS+KeDc4HDNPLNPG3djdA04yOYwwu90kJy67ziBjrtRECIRGRNbauJC0AMzMIWVM1tRxg&#10;nUz3ApCUtSIS3QoEkO+LZRiMJ18zCIJRk73uTQZBkF3XOec8h6ub667rPvvss0cXTzebu91u98tf&#10;/nJ1c/vb3/72q6++evXq1aeffuq9//nPf6GKpOvr67u7u1wMTpmi1gfM1LZt2x/+8IdalHA2m52f&#10;n//4xz+ez+d//vOftYDaN998s91u67rebrfNdKJ6MfXPstb+7U9/+rOf/ezLL7/853/+57/9+f9Q&#10;r2P9Yj5b6oEWEa21rl+ANlGIBJkRoAKIZw7CnXAACSXwCLPyC08a5/q3pfS5IDmUpox7uKR3b6Ww&#10;iKWy/8BK/9KnAP2onvlVykmalKAYKCJAh7Q4STiI2gKlpwBSuxqO7d7sEAR9XA0hupQjIsYsXajr&#10;a4xZLBaPHj1ihlwWWoMHNZxwv99rtCkAqBVRhTO9yJKNeseXC0F0SIRHKacGAKkWVXU6mQlFcxwh&#10;AFAOCxUU4Rwgmh+W5JWD/TZe9wF5BcTpdLpYLErlVH5Lku+9anjLDrPA1HWdxvzq3AvMue/UPZlM&#10;MKXx0oxLxhg5mqP+o7ZsSMyMXAnIdrsNECvsqqDmrG1ctVpvuq6DwOr4oyrm7OzJRRYMkZhlg4hU&#10;gWUNZWAq980AVOFbQ5JLdRhiTKu3XC6VNzOziC/hmXsrva5KUA/APmAiWdAHOiAJ9HFJH7NkJLTM&#10;nOl/FomyrKAET18VEEJUb2kl+TEJiQgKOGMqY6Uv3OePIoBFyv6PmiGAEDCI1hsRPZkYBCnwE4gF&#10;MPpzGSD0Ikwwf/q4Xsw6YCHDXhANHqxnaYsVX0/TIwXf0Xj5+/H5VDu1LjkJy5iBDnbo/R8tN+xg&#10;b97/yqk//3JtsOLlzXRRjCprRR82wsEGgYKj/XdtJSTfAzO1lbIlvLs3wXgwg0UeDyxTzhJjlXyU&#10;PQw6PxgF+208gN5b/d10z9Skn6FMimPJYE+9FT4DJM80s/zz/h6ODq+EW9ntA5f+4U/CiGW8R8vp&#10;OJVX5uVeLpfSd+fR+zdXV+q5LJT8nYmstY8enSs/VcLtnFvM5irwK7PW1407FIERgByQJSKacJqL&#10;A2SP75y4qQxOxRs1V0O/akoJUhEJqZggM6hszwhgSEByGUG9KYQCvUwjJT6PPWjGO2v8TIaYWhOZ&#10;2VmXx6Zz13pEKl1rWFRKZqTIeXC7Lo9U+UOcMszGx+KHIcOw3KEwQp7sHzT2Bnov/Hpo+3BMvr+V&#10;TLykpe/xwfE4B+Q9EyjEQ3DTgNqU8FRBS3cZFQ/khVBZV5LLQomQDIKGkoYrZ5CTtu2YvUGoqsoS&#10;AoonAGBj1LeeyEB27zLOatchH98QAFEEmsnU2UoY2n0XgnTBt3uvG62qbVVVGrwoQIAkgNZYEBAG&#10;V1daLX273e52uxu4MWSzbktTiHZdh2hy5OB+32qthqaRs7MzhYDuFFWjB89d14nvRBhC670HFlRn&#10;DhFUHTgWsq6hjO7losCI3QwYgf55YHmnGxa//xLNHqU+WX1wGAe+3QPrrZw48aoeD8Y+Rnrv9Xgs&#10;hORshXVV103TdN57FBbZt+2ua7PyRYllf6iAWmggmccMIBMBo2peYQT0e+gCQhGRVOxwPT7d3a2/&#10;+OILS+bi4uKT58+vrt784Q9/+PFP/q/f/+7zV69ePX78+Pz8XMmoJskGgOl0enNzs9lsrq9X19fX&#10;T87PiGi32zVNs1gsZrPZ9fX15eUlEa3X67ZtNSrwzZs319fX33333dXq5vz8fL1eW2uXyyUibve7&#10;169fn5+fq6uX9342n7948cIYc3Z2dnZ2pvYKha2IkHGS/ESUVTD6HEhqFLGjHB7pVwAxCIGFRASE&#10;hUMIXrMpPwA3SeCtBXSHYE+0KaRw/UE7uWR45Bn8eJaKU03FjpzjU3UZ6nuSrT1lk+T1VlWVRSAi&#10;YxER0BrEIb2AZHkrJ6UX3rdySLOnuiQJIQh751zMYN3G9e26bj6f61Cvr6+32+1ms9HBqyZCUwly&#10;EZvdNI211ljkFEmnrZyR7jIVLJbLZV3XYyKYhIMjZ85SfoK+4nsM56MUBhHJmKzAGtI0iPUTRUSV&#10;U4r80m8aRAkpMq5MJwkFecSyARhjPIeDLtjWztWIGPb7/sA5ahM+XiasTG9VCS4xI34rxhlrSv0j&#10;Een0IWXBkFhowZM1A7FYkieXiCgo1IiY9ZUqO+oYKPlvZzzPvE2fx2T77brOmIP8pwKTomis2FLk&#10;IS6XmPrpeHVB89fzPsrWufyiXuT0IpoujBA5wS1jWkZLEhAAQgwj7MUkGxmkyjr2QQJjErjzvERY&#10;RChZdCNq4YEzSmAGEVX7cgAtGSFMEKUKBgiIjEbIPHr6rJ7NN96TtRAAOFGG8oTcO8D0Dsk6J0W8&#10;kjvfw+9OtVNiSj6/MWsxj6EtpAfCe5scIw73P3wQWN7WTj301lHd/zwOWhScDkqE8WffOmIcJcDC&#10;/746rPGGfdcV0ZZ3dNnJ++F5n8AfGVi5j8rVTC9RScTGvY3xPA++7Cr/G45h3T1TKBFm8OSAur4V&#10;Pv1dDNleJaWOdVQX79SoMg0vtVdvfTGPZPznQ/bFB+4dNemVudIxVQMYa68guSSo8mXvD8F66/Vd&#10;0zSL6ayqqrqqJpPJ06dPr6+vN3erXM83u5NETkfRDBbhFnrLdxRRx80YLN008mNwbLOUgCpXqpSC&#10;hqtwDJml71E4oGaD8ee3SqQNIex2u+l0imByHSEFZlVV2dGe4RAhqP/dbqOHuGYaKg1U2sp5YQEC&#10;KHjKAAekUAoPVFdl53la5fv3b9WHNynaYPk+Yv/w4C05QJVBJ7mVgxzAKgls/y91b9oc13EsCmZm&#10;1Vl6A0AAJEXRkq0X78qWZp4jrr+8iZh4f34i3ucbMfNuxB3bkrVRFAWSAAH0ck5VZc6HrKquc7ob&#10;BBfbdyoYzUb36Vpzq1y3i8pOJyp/ZvE7XzdEBonhoLgn7p2bDpSPLH0S6247tyGQuiECUScDIgzC&#10;IgFoK1aZytZiNPWVsPfCesPiVHncC6+6jffeBQ4huD7WcRIRYTRWXTpixqtMT0TDGFOhlfl8roZe&#10;FYY1Aqbruq5zmqDdWrter51zqhbIpQmyDbhpGgnMIbBICIF8UOUgESGQDwwkKCAmUc7kM5HxYoSe&#10;w03bYxopT/ZjySeyz/RyR7O7WvByWgPN9L1nkH9eIPaYio3Wv23WCEAQDiHGahIREDJzsisjEaE1&#10;pqpsXYNQ7qtUpmQXEhEhAmOJeRsWtLvS3a8w6eMREUBT7QbQHFgItbEAEAD7wOv1unM9Et0sb40x&#10;zrmTk5MQwtdff71YLF68ePHjjz9+9913Xdcpi1KfwKurK+/91dWVrih7FZ6cnDjnfvjhh8ViYYzR&#10;nFnL5fLhw4eXl5dtPz0/P9ekRRr5paoHrVR4fn6usWDffvttXdd//OMfqapFJKs/Qqr1VjKP7E0T&#10;QMyO5lHTKUkyRwTg6H7FwYcgRIxS+lrFn98NeLLreUgwdATTu7FPLtN7YWm35aP8WBj1Ti1vqUnJ&#10;rdPFPgBwzFOTBBJKUVqNNaokQoUuGp8OANi6giGL1VfmKv8pgt571wf0HpCMtQyy6bv1utt0G8V0&#10;zaqm0YK5LGsIYb1exxCnlI985GCiQ+TLqn6SHfokhcfOZrPoU7OLSgAajMqoXnvjYxpxstGhH9pw&#10;vTRaayeTiY6u3AiSlpBj0mzJlg0t88Hb+l8iSYFFKRP8SIGVHyvZMAKoU0y0c4aYM35vjq2P23LK&#10;DBwKVdZaXxBUYwwwakFJEfFdn0Me9FsqigxGiyWCiKgeU3cjVhROcjAMqx1DoV2FAkj0MSiKamXK&#10;n8EpKnBtLIYLAGVZ7rwKSh5/kVglXZIk7VWGkxHYGEBLUUrYUvjIfbZPltJbJnRbaIwETQCAACoy&#10;tbHigwYqx1TuWeEuha4+IZeAGEuaBIHEIQmQQRFfxm4kEx8iCCGRqWt7enZWtY2/WdqmBY8Stgr6&#10;AjVKGX0MJ3kh+c+7EepQwwPCRCYIxSCFfXVHgfVOZPn+D2+Jyd/P2HePlg8iv2pIRZ7U/Vf0Htv1&#10;//dWYvGHdAIfvG95AqM3uCNdbIF+C/F4CFlwKBeVZKckX3tnUg7x1tWVaC47N4ERTbi7lf28daxD&#10;D+y2d53GaDLwNiApz+s+O3aoZU2HGVbRwVwRJTlM6YgkhAIMIYRQMUdrCcvly1d1XbvFpm3btm7m&#10;8/nxYvH0yZPvvlsr+ytTOO/bJGEeG/xKGlsC6ogJZv6bTY8l0MIQqnfhBIZgWZ4aIgIMni/fjLY9&#10;I+besxihgEY7OucIbXnPR0StRxQZbkyaEfeHk1t0aWGVoiRr+QnEJD7xijua1Z4/EUq+doBE/L3Y&#10;T7lvb8W4Dx/ins+P3sBhKnGIjqlmp7Q+6jT0PqKXYhokMhsTDczZJHb2RE8Ns3FUTxyjGLled8Ft&#10;6oYsoQ+diFhL7AMAkSXcJkoja5UAGM9eZeCswNo4jz6IiAteGK21pm7QVsYYtfmKFyIyZBgJyXhh&#10;AQGQjeshlUcXwsXJMS2tXs9DCJ13WioUGa1Vl4i2rlsACkG6rttsemvZe87WX2stWdyslyIiWsnL&#10;e2bGlMUVFHqzSgdzGqzxkeHQhyC5RwAz5yw52pNATJj3ruR1F05K6XF3PocAPpm+CZFREFjECgAL&#10;iSbr29Zput+89L6XX/dFSAphckNgBFWiJ09ZmtSN976XPnBwEjz7zjvnXJuAVpidc5rQZ7lczqdT&#10;gJQDK41AiNbWJjtPWWMExMfYb9VzCUIsIFW8Iuy8ahZCAEgpSvTvzruKTN00x8fH69slIjrnLi8v&#10;v/zyy8rWf/rTn549ewYAi8Xi4uLi1atXfe9Vb6puU6rgOD09BQBjsF/3z3998fPPv0zmk/lk3nk3&#10;mcwef/rEgFl1K+dC1Tbn54+Wm/XNzc3p6am19vr6WnVYVVNba09OTk5PTzUfjQB88803xpizszMR&#10;8N5vNhtm3mw23nskCwA5d3sf4hsRMWQQzei8CRiAGAQRggiLsLoWx1cCyckdAQVi1hgUQRRgECzd&#10;r8o03ntAo0i8txdq8d2cWnn4ulPpE3nomqXeCrQNvUG9LDMpQEB0uUQBSPCjrxKYvVasiLnAdf5K&#10;RFLOy7h4gVgqFYCJwBhjK80SCsF3AEpUBAVYGFiCcFPVggDaU/FKYCI8izADEQlrADYAQLa8qXZp&#10;Pp155xVW1RpQ17UGYGuhuqzU1/dZj4Mcqy8r2KiFAcEAaWpPYSA0pmmaqm6NMQKkyh0AQgj5FEcy&#10;De0cZSavcVHbb2IA8e7hJ4CBqjJ1bY3B5LTHwkiNJY5GmBzvVmYrKwREzd24LQlUSoelRJnHRQAi&#10;rAxVVaVuw+oPXIh7pC5XKIRyoDTnezWTKprL4K4SqqYOvQZNCxJUZAJz3/dHRycBZIMr770ED6nu&#10;tYgI6t6yIZtjFnzoOWWRAIG8YzmJhm4OpbraOUeYyLYwkDHGMOeEl+rXplcCldqJyBgsBZTc+XaT&#10;h5JNFiXLb8uTIomlKAAAKQUYlkllNdhcrVOxQo3meBMRSXUdRUSQ1ZdKv0eLQiCVYA1E3kuIdQYp&#10;AoNBRAIrCBoqCEQQAiKCxlpK07i+FyeEWBGK8YCeQ8wGn4IN9U+xlTRNdbSgqg6yrKkCI0GTcRaO&#10;ThxT6Y6vc0lQ2dPuFn8ZCIBLOpipoSASQBApP8+BLbphACJMsWAtxpiO+yuwRihW2qXe6ur7TsL3&#10;Bzbc2fM7ZCxt7z09/IDr9x29fuwOh00IIICoR+NbJv/WrRv3jHznq4BCqJDIfvft3SnESQoJxgTO&#10;BUmJGBABOF3aRYQjUFKSChFAEI16exZzLsyBQDhMc3k3PgqmX98vmc5bL7fvAUt7O7zndXeXz27J&#10;+J6B5K2Q+Q6gkp4fssh3W/6ukKBvMs8ql0MCLF4rxmbzj36rZQdvbm5ubm4M0oMHDyZNVdc12RqM&#10;euMyWZN1TGmqpRILRBMgRlGW0y3S6CeISqEZ0ep7RAlhrL3S63e5OXev/fDWqIykQnXkCYkL6Of6&#10;iS/ug0H0uqeopKKj6BwG6W6ZWXqVUT3RhAgAKjTEzOqQ4lw0pFGqYqxMn1N5lvwqSV01goEsjQ8W&#10;hWpSKiI3d1yKSmGjFFRGjx3ctw9oo8m8a1wL5NrfAowDcfQ98KJ8c8fPcahExmHxaKI96ZZERGPl&#10;VHQsn8vtPxAAACAASURBVA/OA4BmIEk/GWRw33tn3IofQKz3ODTOueVqWfdQVUY4EAGA9RyIyFKN&#10;zC4Er5hCSMYQkmgOtZTIlVIwB4OISFXVs9msnsT0LBq0G4IjIUJLxpJFZmUo5D0vl2tdnTFmtdqs&#10;111OFAsAzrnb2xWR9QJVVWlJtwUeO+duVstmOgGAwOz6jplJazUgWBAOHiWw64LvQwggTLzdHxEQ&#10;ZEIGZMFxPMgItkv6IFH/JSIRYzPeCoDRvE87cuPBFFmHNQAjsDl0rNqsEDJIEAiIgkRkrIUj29ZU&#10;W47ZUlRLCoRE1nEQEC/sk+OOACACE1RVBUDBB2tJAgTP6m8kIs532WtDi4/lchWe2TOgsYLGcWcE&#10;XN9XlWGWbrlsjmaPn3xim9qHnsBohKfbdKF309mEDFJl0p0XAVEEUKAyNvQuOhFU1nO/6jrxDqyJ&#10;FxeLzCzMQVUBekuBKHQLqKaGRdgYhOi+CwyCiEECBn80X3RdN5vOrt7c1JVpmub84emXX/7XX35+&#10;joyrm9Xfvv3bZ5999j//r/9pm5oZ+r7vuu7k9MHDx49Oz88Q8eT0wS/Pf2VmCvTjTz//5vOnD88e&#10;/eWbP6+W/YOzk0lbHx0/+OXnF+tujaZCkrqdNu0U0HS9//Gnn9fr9VdffXV2/mi9Xh8dHV1cXPw/&#10;//e//+lPfzo7O/vLX/5iqeq7/uLi1Xw+f/bDj+fnj5q6ef36Si/wm82GyFqLXoCdD0GLlkEIAYis&#10;qauqskDIYJBEC4yocoRIhHrX9SE4EQBiBkCwpK58Jgh7CUQkvg9AAVH0QgmAonV8XTop2frxIlII&#10;2dKiXBYcAzhE0ktlCOodKQCDAPvRLcJzABCId6c4SgjBUJWkTMjJ1CTltVFMlKykBAlBJNZkRQLB&#10;2CWCMCICCktCWgFBwyFM6gkEODs5u729RsRmUvfOWVur77YxlQQRFksggkgGhVECiidTGQMa22SR&#10;fPSWFgOIhgwSIobeMcZgzPyq/kxbZQzGiCprLUc1ltlsNsFx27bdemOR1K6lGge1b6gztiZvstbO&#10;5/OcchsRVfDqXHDOuyBoKlu3lWfxwdp6s9mIgK2bjV+DtY+f/ubk/GFg8IEnTSsMBpHQhs4rHdBb&#10;ukUyBgMEFiDCvt+IB2SKQV7Jkb7v+8CeLEnP3vfGGOVVeigRbJCq2mpyxE8+eXx+fhaCF2FjUWvT&#10;VE3db+TV5ZtfL15Np1NB4xmaduo2HaH1wSMYY+jNmzdvLq8N2qaetM207zwHAEubdc8BVAEB0ltT&#10;q1cdswBQCL7v1+10MplNV5v17frWC0/qxlorjAhOAEIQ7l1raVZPWzIS/ChPvy7EOae5MPRPFTrr&#10;uu47h6BJxrfZVgBA/cV6t9GUsT70PvSLxWK17sB7AK6qqjI2+J49zCZTInJd13Vd3/coYIxYa6qK&#10;vPdtRZYMEPje+dBXVdU2zWYTNqul6/q2bpznENiaqqnbbr0BlqauJ02rrnaKgOv1mojIWiISRBcC&#10;EBlj1uvuzZub1WpjjBFxAKDVgrJ2Q925bWWQwDnXtO02NENEkje1Bk1nYx0nHZltrWgpCULfB++X&#10;vu+bpmnrGgkdByKwlth5ga7FSmP2gvMiprGtMU0IICwghIBkgCV478R7ECGy7J2pTTAIgsABvWux&#10;PmtbuFpZELSEqlPSZBxeAoogUrx4MINIKnFRGzudTALxbb9ZrzYBQQitGCfMVgCgd2ECFRnbM1ws&#10;l//7//Hfzfz41XKDpvY+2GjpERF1cNeRKPqjSWSDAIAkqEADFO356l4r0UTMLOk+nKkoROYMIGhC&#10;4HQNIRXeRAAQRAAp36oAgY0x3vFquUkByF3f97N6UpQxTQooREQ0SCLCw7AjhWmJKsTtq/ppBkYQ&#10;CIIMIIgMGvYOAYRj6WQQEFCZLCFIebHMb3a5xugB3QrRM9wRrfQZSk33VW3HmpuZSO38xXBoAICj&#10;1hVUuohjsBa9xMCQZELI97E8fx76JGaOmQRNmxdHtJ1boiSCKJlbioAEAJRtQWCJqvmg9QiKcSVB&#10;lIjoa2SfGJW9o93T91GngyQKKyKIyqcSx1W953ZfCQQQhBARCAS1xhnlbwFFUEQNaYDGIJhYDZ1R&#10;IFazBTVFCUieARhj0K/WjjlEyEFBw8hE8aILQKl8StQXkDAZIhvlZgOIAk4fVlEYiEUCg/PsPXuv&#10;WEVR7wysFysiK9GbOKA1GBL8iGByP2fNymoAAYNPEgsjgomiiRZiU9u5qYhI+VcOfiIkEVTfHKLo&#10;wy77fI5Kn9ksiiuG6/YQkTGaSkZhiYgIhDhA1OyDhsxUAKTlYkpoGaoMghbTkphqw4hEoSarEsgo&#10;MSESTJVVWQR9kcWmhHNOuAlRKlNAAQBS2huzzal7bv7HqJk2t7tx+M6/XxkRVEuAgMjChMTCAiCB&#10;QcQAEpIW9pJsWSEwSEQozAEkBBbho8Wi6zoJrJabq6ura6K6to8+eUxEnfOAODF1ZZu4sXGjVC8m&#10;ae3U+S67p6ubuz5TVSapUAEgk0Hp1mtjjE0AT8ZUhoKNjvPMLIQiW2oQekcCDNB3XeidAUQ0wLFO&#10;k0UrIBCgospQ5XznggRBBi2ogiKgWOY5ojsDCQKQVYBAU/kggIYq9JuNETCmIlMpAWhsFULwrp/U&#10;TVVbRbDV8mYym1pjOuem0+n8+GjjXFNP8klpbThBESLPtcRkrxWiSf8oBNEIA/VhQYy2NOeWalvW&#10;HpiJCUTAOwfAmi8FgNX+aYwxpkJEQCJj1fimlyDWG6gQJpdtxrt8sjJA7jiejG/2+reJlb7Ze4/W&#10;EKqpCzEp3IsflP5KlK19AgLASp4w2cy0hqpy5KBgJ6wJaLNj/l7sKLlS2RAtRBIE2+BiBAQ2tOWh&#10;kRIChNBjipuTVDBdbeT6oZ6aJL9+IgKwpibv+853mvG22+broJx/NpJftJWtCEzf+yCg3hnOOVNX&#10;1WRq3cb5Log3yMDc+44Aq6btV2tb8XR+img2PsymU+/Dpt8YkdlsVpFx/aZfr9abFWzUt8NMJpOj&#10;Byenp6dNMxERQ5VmZ2cIkmqgswQlHj54GKq/VX7Q863rej6fI1ljay98u1nWriZj2slscXSymB/3&#10;3gFA0zTL5fLy8tL7vttsbq5vxLsGw+2bq83y1kgQ70Jwwr62FYeonEUCNAQVQiVolOGAylx6uGao&#10;MFJ4hkSNa1tLzHQNpFnwlACJ5H+SHjaICFvWUK7XplpbW8mh8JXbhbeU42zrHaYbaJWKBeEgHEKQ&#10;EFQvrkhA72Opy+p2BogipX6hnG6IopRlHokeW4nyAQjFQE0clURlYWZK2fsAgFX8kbSTTJTYn2i0&#10;pyHtKgjTjqAMifZzegUVsxAqRAEmMswSzfUkgrLpOxAJnvuuu73Z/OUvf5m0tjL2l2e/9Ov+4cOH&#10;L1++VE/XyWTy+eef//Wvf22apu/7i4uLzWZjrW2ahgwA2MViMVtcec+msv/lv/xXALi9va3b5uZm&#10;+fzFL8vlsq7rtmoZ5Msv//Dq1UVVVcfHx8aYy8tLjcFZrVar1Uq9aS4vL6uq+uKLL0II8/m8c733&#10;/tWrV5PJBJMjtDHG+yJATOsjqChVipZCiCF/wCAM6CQEEQ+i3gyooBwlTdAYF4pnygCGVfENYO7U&#10;8WPREtQOrNzxNA9HgA/EboU8xpT/JQDsj+pKVcaSFj+5zAyf2cOGCldDIol2AGHNFWVzbF3x7Gi9&#10;giRpXUrl9YKGxGpiQ0RUBDSAIfkrjV8RCFIJw+GlQivd6PuqqsSH9XqtjkLZDxYR1V9Gg1LVXatM&#10;ZpSj4UZ3FWbw3jODoN6HaTKZLY5OgFDT+rzdZaJoJWPLRyyYHeE4iQXCw1+lzcR2MplMJmRAILAE&#10;8YhEiOicW3ebzBU0MRmkCHweJC+PkQL5dprJDu7cBzL4lcSUmZm9iJBA3/fBC1nUbJAg4p3zEmz7&#10;lrIdJfOQwyiTZ5t5PzMzqPcfA0IIvuu6rusAK2NxvVx1rtdYP5UJmNn7HkSEAa0gI4tqLQURq8qU&#10;vAQRVbYwOyWZclWm0iMs7wkMWU6ePHOMmCAiUAMJMABrGrI8rgouGSpGcAKpSpSQJOZHBklV0piT&#10;u1WVJRMYYmnhTFKUJQgpJ0CIdTr0UouIqDgpeqFmEbECDYAJQszq1SUAWqtGIVaRWTS8Me4DAkDf&#10;90GPCEjFZQadSVSnexDUbIMAHrCaLWanZ2Yy6wCBYoyJAINEl2hEjF6hH9PeS0AMIqBxpENnZChe&#10;MRZuMoqRIsJqqiQjnMkaJI460FXdPYN8vowAoh5hsl9Y/se2EYfa/Qre8SByT0PU+AhTfUt7F7Hu&#10;ree102j05m4+ELVN9+9eUqoBIQDZeU2r27oJ3qPDguNzmo0AGFVNl9CrPiaoemSdeuGxjgxgMDrI&#10;5F8Vc3j34h6qPuF3/t223Q2TmVDntiOGDZ4cfVtyq3u2QxAVPSQA9w5UTmPLHwkpDKBnl1Pfsx1c&#10;RcGL83pHPK684ORuCkkU1FOjqqp6smWXIYSYGgWhDJTbjjxcFCKKBCL1L47UI+9Q0i0DAIaimWIz&#10;i1jvPVK0vje0LcF8cHOEtrgGQV2rRq5YiKoXk5FDhogwkEhK/qiq/GgbJrUZ2xyyFTk+AwBLvMFq&#10;Wu07jixDTtbml4KEBieO9yEeWVweAOQgDFSviOF2HQLID2+7J3JoCExC8h39JBtExlMUJogab8ne&#10;naVYBYcx9ENaSStkqB/RN+laMTiXPZ0M4qy2+sE7gAFK+qYWJkJrmqqpq6piccIh6LUegciCUPbT&#10;B0JN4u5VdyYCoNmseg1IMSGQNdn2XM7fGFO38brhvXeuExHvXI5pK9er+YVCCCJobV3XrTGGKrta&#10;rRiMpYoqq9IyAyOi42BBGAEtGokpjAME7jYYnGGPGiIFAJRMiIxIMRYIkAEhOmUM6Seme7e20WEl&#10;tgejVyleR9/mxcLwz9zuPsHRt+XEACDatLPRG5hVSTcc+P1jbvMdppg039HbCJcw5UIyxsAOry0f&#10;lihvg9pjtxfRlKGGiMAY7h3wHjtt6aa43TUgBKNqbFU3QnTlRt+7qqrIYNu2wv67774Lvn/88NFX&#10;X33FzE+fPg0hnJ6e/vTTTy9evJhOp48ePZrP52TNer0WkRyr1Xd8fn5ure37XtOzTSYTHb3ruqZp&#10;nHOLxUJELi4uvvrqq//1v55fXV3NZrMnT56s12vVRPz6669t22oCrL/+9a+bzeZ3v/vdYrGYz+fu&#10;6vLhw4ca16bbyMzeuSiKFZssAgQoAVSNzaTZrzRvuyrRSyqz1fxvRY0CRLVvAUGOQtheCC5/Xoos&#10;RCQ8wK3Mk4oJD66yo9ddDLmjZXzAw6E3dzdKyQVUK6SOSyMQHY2IuB9py03IiHOfJYBsn+z7/sGD&#10;B4jYdR37OLE3b96oNQMAmFnddHPLCqySZmVoLFGYi9ylSKRKhOPj4/Pz8ywxlKd5RxscohCHmCkW&#10;k1IGRbLJd/TDcpTj4+OTk5NcM0g0XTezZj3suq5t2+PjY11OGUKIyaDE25KLpjRTZ2CTgtTm9+rh&#10;EiNwCxdCZWC2MobAczASNET0PruRh7jj3DlV5MnJ/kIIkly3EIGZfd/3fW8rY4xZLq812TylJF8x&#10;ab1ovQvJCJXobaO0Iuv4+r6/vb0doWrpjQIpyy+lzO6cMk2MMlCICHMo5y+Jy7jeUYri3MWd3T3R&#10;oh+GbB6UUt0lFKJUnaAyRgKw85S2N9+UylF2zyeepnp2SLA6t4RoIcXMD/hrvuylvwCg7ztBUAHd&#10;GGNQ/W9ywCIgArKK8CQgk8X89PFD2zYrFiLSwhn0vlz4Pdoh0jT6xNDWMqwoMCTsSpcKhj4ULQ6R&#10;x1G7AwD+fm2XMWWCtsuY8oclcbhjqunh8eXkH7W4d2vlQv5h+3+oyb7rd/6qfP/RZ5rZ34fDYcn4&#10;/h5beh/mmx+TYcZuOpzAYfd1N4VK2coqzIeRvTzQ7fVpd9DdN0WKDwB1u0JG1FyK0SsT7hHHenD+&#10;KXIzuhcAMkvKf5y8DbbEDUzp/1KsVyUTJfdauqTrutVmHUIwhGSormtlhXlo3CeLotasHkpZUCCF&#10;iGjVFPVkmU0mJtV0Lk/hEAXLws9wRConNpKF9u5byVt3ny+FARz2o36scXXFVT+EoCkyotEuwomB&#10;eLqCoqccsLgz5o3STnRb1EiWrxJ6cLt7sp1hIeqMIPM+KPaubRfUyz/LQ79PV5kXF6g3YKYjQpTP&#10;Kr17nwXujpshcPRkFvMkXStyeqndPgHidHKfeSGDZ4r3WAjSJYwZQ03T9HXt/CYEDyLq05bIO2g8&#10;iCqegu+BmdS/moOiSV3Xnr1zrq2sCpmQSiSpKgqSqVj/rCoDADmnsySBOU7PEACAc4xg6so2ddM0&#10;NdfGGGZv0bZNWxmbjS06EABbawWQUEJfOfHrmz6lvmKQFDe0dzMRQa82yemVkrozbx2lRFewA+0H&#10;D2jn4RISyrPOgHcfkD6EFDafvQQ14TNsdfCqbxtg8h1j7G0l+EK8d72dl3ChWMn3Hy4qW1kyZE2+&#10;jcfXOCIIlGwYAGL4GxCFA5R073lQFCjjlaQkAZW1IGF9u5xOmpPF0Xq5unjxcj5dfPLw0TfffIOI&#10;0+n0yZMn19fXF69fffLJJw8fPjTGXL65CiG0bavl3jabTdvMb29vjTGLxeLVq1cvXrw4OTmZzWbr&#10;9ZqZtVgmAIQQXr58eXl5aYxRZwet06FKh9evXz9+/Pjo6Egfu7q6cs5pRbyT0wcPHz60tn79+vXl&#10;9ZtMR7Lv6GC9SOKDILDGO4iU0kkQDMI+cBDwwgGEkQC3NB2HOqwSBqjQregGlkPv8mMAwHFxyT2c&#10;o+xz9H5Elw9B2l5Smx9HvY3Cdug7+tFX1eZodqGRDqt8WMMHBkxD9TVgyt7KWR0aGBIDzp9JUsiq&#10;4qauGyLyIn3fxwzrRXosSMmJ9JP826zTyTMZkLaYHssAYgjcTCe55uZbKd22pVD28giYWYl+hPyS&#10;wBXp88r+iWg+n2vBTUkVQtUkomjS9/1isWjbVtFnBPaQGElWnRwCsHIHJKl7NNadiDSH/e2bW4UB&#10;Fs/MIBJCMCiIaKyudw805rVLKkF9N9xmVdTQAyurAqMlM1JO5hACEpbqS11O9sLDpDM1Mf1ZlC04&#10;1TBer9fX19dZwsh8KDeAramAkres9myGmW71h0SkNCrze6Lsj7yl0lvzw86O6cx1dGOM+twNPB6K&#10;PYybIBopjgYIEZUuxd1IPxkQtNhJQBZgsWS0fMeWwpAh3Kb5Q9yvwIJEYC1ao/nYJSr4NI8eFpDG&#10;AtOj46PTM7LWrTe2tpL2h7kwux+4xn+sNkL50Vf6RnNYcFFYBwoKsHduEUB3YHv0SUnAd7/9Rzbc&#10;aeVXsEMe79kn7FNg/Sdso4P4p08G38vx5wMbJrF1yLTf54KHg8vkx9/YvfB598NSKLCgoLr6zC67&#10;VKCVHMp4GD138TeLOwf63P7w7iMWSR47aUvL1zt+eMc+3Oex0rKSf7Wlh8V9hwpW2DQNM/s+lkIO&#10;IVxeXj57/vNiMaNUzKSqqnIroDidNIqhrfvVgOBktq62hJxnuu/7bA2KMyzYegl7iCgMVBENPbBG&#10;XGB3bzMw7D6/2yJcRf5oALl0IsKYHdjkSeZ1qalINQXGGK2VsrM/iEl7pS4CWZLUGTrnVIGVzXjl&#10;0CLFOe7YLPeaZt+V7L+1jSBq1PPun28FdNx3r9nbCjwtgerdlob771MHcRlTfZ5Se8XDitIDXEvd&#10;SIFoeej0yXhdkvTykGAMQErhGQERCEk4MJqAGCVn122W1zeqOa3IIBlh74MWKzdVVfXrDRG1baux&#10;HboEAPBR+I9xTlk8HhVJL20hGSXzjllbT6fC7ElIQ2FCCM67vu9718eYAAKwZKHydc3duuvW4p1m&#10;p+HABlBv6OOzJqRC+EibMIC6EWDfB853nyll/vJz3heCekf/pVa9pEU2fqT6BWZgIcKKcgAUAoDS&#10;GNyXH/6treSIEIGJd28juz/Jaj9VpUcWG4LezaqqMpWd1M0+vjVw8S13BzV/GgAm8sT5NjXElvJP&#10;3Dqlh/SAIAl7v75dB9+eHp9Ya9tm+vD04e3t6tWrVxcXFycnJycnJ4o23vvLy0sAuF0tRWQymXAq&#10;Ctt13evXr+u6fvz4cVVVR0dHs9nMWrtarS4vL4+Pj6+vr51zDx48aNv29vb297///XK5vLq6evbs&#10;mep6mfno6Oj09FQNO//6r/+q6Uh+/fXXly9f3t7eeu+bZlLXdUVmdbu0Td227e1ynaWWaF1KQJz3&#10;P8dwsWguZ5GUoVnTJmjatC1UFdBBO9AYBQ4qjnjoRDNiBspODvHLO+DnXZuicAlCGa/LwSMXvLMf&#10;dVrR9FK5w0LYjY+Vkms+BdTEn7jdzxEFPzTo6FvtczabEVHXdScnJ0fzY2MMOz+dTtXKh9vs8gJJ&#10;gZWp/MgqkgfK32JSSRAZTdG8WCxOT0/btoWhDmh0prtNRKIZTUQJPYOYypKNYZjbrZCBXDUCHo3J&#10;jUoKDeAiUnCNFglE7T+6IiYfK0ruS6UKZnRw5T6M9hwRRwoszTHH6pYFYIiFgyZqZRZzmPKN4OTu&#10;cy8BFZMOjlXw8gFErLX1ZDKZTJwHVWeTNaJZ2J3P+qPNTtJ0ExuWYKCFIG5ubrIKLN9wdEtDKtpo&#10;itrVAJCTqZU7pmeUx0rMacuWsotcued5pfk9ESFvTyrZK4RBDGE8tiwHi0hgYEFS8r5lSbvSfDlK&#10;ShfK6LlCak2FkkLj1Ww3mlv6OchWaqyqCggR2Qcgjj5iLIyEwICoWaYENE0P8fzBcTWb9Bw4JXSw&#10;yQc5T2/0+lHaXpqDh8dVKShHrFirVR8p6yIzdd3tNre88yNqKUkC2fvtP6ZlSMuk79ADJRS8dYap&#10;H8nUBvcxu396Kw5iz5//rPnsAmT5wN8PTDIv4L2hLkltrc/u7QFxbOT7uBMtKWT5yX1aiWW5hw+c&#10;W9knsACLQMhRxWrfH1B1iUGceXydfeF8WspkoLnqFCZEBsnaRv/SL/a3g7u0rZcteu/jdGnY1wtn&#10;vmatrew2MLDrurqu27oJIXRd9+bNmxcvXjx79uwPf/gSU00nTY81Bqrt3FBELEbXJIKoy4qbHA2g&#10;zMwQxAA1tq7Idt4ZH4CUy2+lO9d1AFHwlxj5KIhYD5VBefRs9RzzBYHyeSxE6LhrI2wkREMshmCP&#10;JdIYqqqqqgwiarZlFcKDF0Q2tmqapq5rzBmmCpUTpiqBWYGVNRSQbGlafVuraXHKeBCPtlh47K64&#10;CORuZSh2whDX/n5tF53vOeg/nmLnDd8FhvLbcoYj7VW5yWORjLY/z2w3o8xoc8qZWGs5JuYjA6bv&#10;OwCwtkYweuuNXZE3xtRVO53PJ5OYYAsRm6ahqgIJ/WZ9e3u9Wi+7rvO+t5Vp22Y6bZtmQhilH2OM&#10;MIgIu8A+inDGGGupslGJJoVmR0SapilvZF3XKXxWhMDAEpxIcKwq6d47Rg6hKhQ1jMC+70LvYGgX&#10;QRJAVqorODR/KrESgEhCIYO7FK6RlDJyYCq/ULbdIx6Bwy5I7GUuu8e9C1cjsIHSAws0NSWzUbCQ&#10;+JDEObzdJLK3SZFZJv35lueh2H0iQmOstT7RoJBuXEpQvOy5WJaQkX1gsOgfCrqTb1Owu6GSUoSC&#10;AdS6DTGx7HrdHS1mk8qSgAQv7H3nb25uHjw4/uMf/3h5eSkidV0/efKk8265XG42GwA4Ojo6Pj4W&#10;keVySUTHx8evXl5aa1X91Pd927aTyUR9skRE7SdVVT148CCEsFqtXr9+qcQ3FzS8vb2dzWZPnz79&#10;/vvvLy8vz8/Pz87OEPHXX3999erVH77+6rvvvnMuPH78WM0+08V8NpuVYlN6v118FgVAU0tolTJA&#10;z+wFfBAG9VDUYPeCcCSw0R01gF6NZDtwuXsQo3YI2KRQDO15OA2NyaJyTwaTUUvGH941mbIRRTW5&#10;kkuRbYnlvWg5mlh6bvxwhN6DExhsbzkWM2tktapU1PWvxK/cp6Q7fBkEB4WuoSzMFBsljs6sAKxQ&#10;R0P9BRTIuHf2pRyQSYTa2chaooHEsPfos0xmjFHboyKIaMEdjlmfsj4rrr1QvEoKn5QigGI057xj&#10;uxC1671FRJYQAJpJPZ9OLIBhZ0KQbi3i995tMCmDSgqW1Tp7GzNL8uIpnk/MJqmHfGBmbtsWCNX7&#10;LKRii8nFfiCoQQLgrF3Kttyu6zTwWQ9IbaGQnJuy1IhJ5EVEzTeR9zObLgp7RkaQLWSO3AFgSNJL&#10;ALB2m29OrfqaPxhi4pjtqenCqy3UDZKXpUTCA7DUJBHCAhw9tSzZylqTvCcRAAiBCNAIpoSpQ6TW&#10;N1VVCQKLV2etjIYRmQBVBhFEIAxkjh+egzVd8GgIBL1wU9W+DyWBug9Reu9WIubeD9Pnkq3l2Y3O&#10;pBwlb+X1IzY0+rZ8c4iA/F0bHmhQCojjb+7b/jMs8P4tr/c/1TxxeBPIn+i3H3GqiGrkHXhVi8h7&#10;RdjAaHofd0szFN4HIksym3nrXsjMd8XRzO8OIYR96un8OcbZFow1Md8RRmVr1ls37eNSxXIzS1a7&#10;+y0AAIJBSlqYqq6q7Pehrd90r1+/vri4uLq6Wq/Xi8VCxa3k9RytXNlVRHaubaNtGRxEOkdl3Pq5&#10;X96KiNZKKz2yy6MsD6X0xaYdv60S0UY7MGqUvKp3D11bALUwAYBwEBEkoqpqqkr3YVvpWAp/7XY6&#10;T7bhbYxhAhhgjCrELIpkaTaWXO979ce31mryAWupYKnFVXx4ytmAkWGgPIiPCHLlJmPSxuZpjJgv&#10;Hg7gTb8bEW1BRBjRh12lT6GUfG/KhIW4vm9ig09KBVY5mVGHedKD+e88lh+EgimoBdE5FzjGHGSt&#10;cY+IEFMrElFl7GQyOTk6Pj458QzOS9XY2XRaVUYC9yvfdxu3WXvfhxAm88VkMplMJk3TIBrCaHoX&#10;UUCqcwAAIABJREFU3mJoNo1nJBqhnqTrgypnNdvser0GgMYakRhRgWBUDveht1Xlqm7SNAZBfBAO&#10;ruu69TJ4Z4EJkSUmPINd4CQENIxqfn1724vve8lvPpGSHI1OM5MXKW6gu4TlrfPRjbUhFxMMQXwA&#10;H8QyahSeIANgkbXi/RgtIlIRaAY7RHkwuXKUyNGiOTcDOidNbQgBTRF6pgoL2O6gOnREDxeVPAIL&#10;CGZmzDG/iYZCZGONqhtTZwQkauphZgEUFAY+OVksJtP17bJbbnzwN7dv/vwf/+9vPn/6P/7H/3l2&#10;duacOzk5sdYuTo4vLi5++umn9Xr9yadPnjx58vPPPz9//hzSvbqu7cOHZyLiXGetBeDNZmWMOT8/&#10;JSJrjyaTiV7OAeCHH747Pj5+8uSJkubNZrNcLkXk559//u6770REcWA2m/3mN785Pj6uqurH739Y&#10;blZa/FPLzOkNFgBMQAPb3duWjciUD6L3nSCBMIMEZi8ceKuL1Z/n6FwRwag5ithDeqnb0bPIneGv&#10;I1QffXiIiSaWtlUw381dEuaMPkEsVFcZAwpWt2e2qsDCrFr1QRVY5czz88YYQB4Y9tU7nWUkKOSN&#10;OjT/XT4hIpvNRp2wRGS9Xt/c3NTGagCdChZcBCErgmQJVeUbFQKcc4gIhngYcJrtJABQ1/X5+fnp&#10;6amk8LcRa78L3xHQkF7+0USByVpbVU1yfTeCfrshw33IY6l8A0OwYWbFjmy4K+e2laVC0NSekBQi&#10;pbyinecqGDCEN4imFcvMioyaML7zYT6ff/Lp48+eftpW1N3cvHr+/PUvPx8AHyiPu/wED9yQUL3J&#10;OGSdKURnqK3XvRZzYUZjDJqqczEBBAKomsk5Z4yW31ZRaRsSWDrh543KnFgF9FItqKsuRUZEVPgp&#10;Bdly9zgFOxirrl5biMqdcBGrCElTVs6nbuu8diCO6K/bKGKMqYgaW1kyyI69BxYSzf+JJnGKEWyP&#10;oEvj2SkIBbGINRpgAa0FBgJlNetBAaABWcF0Ac4t9m8IQ7YfApDxxniEk08eSVV5Fts0wBi8mLrq&#10;Qk9mwEl3ofHjtr2dl0jEIWTrVMxekWAgy8ajrVVIu48sIQeeej855F3baJNH1GP3yXyIUlhxDnVe&#10;8oWPPfGP3EYU6Z84E9hGAyTxDADyNY9QCwioEMfvnfb8znYHuXjXfmDnev/h7RDCHnqeh2GD+mem&#10;2HmCpdA1nvk9lNTqexUdAVRYivWCtixVSQZtdd8DEWKkwMqvnrc8RQSYoyVEK78yxjc6DB3e5sNb&#10;NKa0mC5g+cP8WySsbWWt0XjAytq8w3VdX11d/fLz8xcvXrx+/dp7P5vNzs7OspUoq5Zy3ardWSHi&#10;XutXKbPpb/P+qM0ymyczrzRFgsvtMQGovJftcFyENY1GhKTsyCPiTisf1pYCOAIk72wJPqU9smQt&#10;VVpyLkmMhKxJGIyp63oymVRVFZiNMQAUExILAADnoiaEaIis0X8AIMxkDXhkEK1XBhyAETggWtze&#10;FLYHyjIOfMMUPbo97gPs4APbiBrIe7H41MkAZ+9QYA0wbtDPu42bwWn3k5LlbWlIEjhzYgoYIhok&#10;8MvHAwX4DbBvn1AkSflujEFDzMwe9SittdhwVdXGVABe56KlEo0xbdvO53MGYpZ2MmEvdR2lWa3k&#10;LiKAbC3ZmLtC6ZeQMDIhmRyjakJgZmOtIl0pHgqoRyeKAJKtamtsvdlsNp1brzcc3BoBY932GFfr&#10;OKr6yIMRsJbEOWHvuvVqeYMcbKqjxazZgPYl9onum5qWfny/zm8oCWr5gejxuk81uYsOubf8mj8p&#10;Ddj3gavyNEsoiq4KGYYoMLIQQHIbG8DQ/UcaraqUAPeS4MEsi6orESqIEFK1o6zD8uS9t6Yuxxoh&#10;SZaVJQXHMbMU2azeKo7EKScNGhGyCAguFrOj+bS1eHO5dP26srUw3t7ebjabxWKxXq9Xq9Xf/va3&#10;1Wp19uhhCOHHH398/fq1IJyfn6uGtWkavUa+evVqNps9ePBgsVhMp1O9h6/X60ePHqnLQ9M0Nzc3&#10;TdN8+umnn3/+uXNuNpv9+uuv33///e3trdYQ1VDB09NTAPj3f/9359wXX3wxn88RcTqdppoe+Pjx&#10;4ye/efr8+XPv2BcBU4P9P7AbQUAYRZC1MjzGqlsge+r0IaLR6nGpT61ZuNdisIsMuzMpqV75/Iid&#10;cFH1ci9pu6ONpoFD+8PdnUhSopcP34GlRFoZgLKsAAicyFtJR96K5Ih7HNyYeTqdzudztTU559qq&#10;VoVC7jMfvRQtK7NUSbFarYgo85r8WOlMbq1dLBaz2Uz2WUXu3rcRaRMRkOSGayo0BCHE4m4xaGuP&#10;VISIiiYa2ZX9wwFgvV6r6KPsJPtJZc9MpSeqScFhrFDZ9k5Y32Tt1Xq9ThG7zc1qPZk0p6enn3/+&#10;+XxSX754fvv6Zdd1k7dVIcztrZRdhh6pOrFUBx2CZv/abMg0ahHSMEDnXFs3OmfnXGVtXhwXNRmT&#10;i5bR8NJy1VkmwOTWpECFyfabrZRZ8SdDNpmH0523Qfm6OrJVeS35gWyaU+CEAmIjxsl22pxiUUml&#10;WGOrqrJkdE9G50iAzKxlB/cdTKyNSFq1ncUaqZCMgCrCAEHQgObAEsIdD6ztVAtTynZ/sMgji0Yw&#10;CKIQBcLpyUkwxoO0VRM2DlmIyHOwtip7fz+mfHfLNKH8ZK8AgIicojYyfcB0j9pl9HJAIVtybTgM&#10;+W/FiI/YRmxl9OEdz5ft7gmXdL1Y+N9RHfmx2j/yIN6vxf38eHupTLYEVG1UGrHj9S8qU95pqh+3&#10;7TKsQ600ROE+3lpS77JhoSV56yi73R6arTmgwBqnu02z8uxHi71jPxnBvNeFHPaJnXl623ki13Wl&#10;GSSqqqJUlYyZu657+fLlixcvlstljhbMCapKp2+R8Wamr/bPMG8I5QTnKeslM2toUi7XA0lsMEVZ&#10;lZIt6q+yUKo/kpSQ4d32bl/L1zcACMLAIiF4Dgyi4gOhDeLybCEDHgLZuq5rJJIgqQjdYJf0sVKK&#10;yyqn7JCVNYZZesH0A4Cxxqp8P2IE90exd2olgMlQmzB68q33kfR/yVuFiA4psHYH/cC14PA+Djtq&#10;rPymbPA2LC77v3uq5XlZayVsM/cbY6vKEIdURMiISAgsDMb4ELxBaSpLtiK008X8p5+eBa5851bL&#10;29XN9aZbSWAGQY7mWyJCDMZUIMTMVAEAKTKqGEz78g/kxWYohaTY9d773jsJhoBpW+hQl9D7joJ4&#10;awza4HsI3ruuW2+sCIoY0hs57+5LuraDeZv7VT6qD4GEkoaXnKKkJxk27gfSA1iKOsLKGA8ogZuq&#10;mrQt+wCadkpEEI2NQYWS7gaS7jCQEq7HftMk9BmT8puQwWzJJ4qWf2YOId6EVaz33pPoJYTXfScg&#10;5+fnDx48WC6XZtJYazUNMzO3bdtOJqWLRN4XADRImlMNEY0WvwyMDKaqwFpTJJ7IM+dUPytPRr+y&#10;VIlokXDVqDEBAsFiNj1/eDJv6836tlsuEUNFVoJUln7++ednz55dX19rScGN67/88sujoyNr7dXV&#10;1bfffvsf//EfJycnZ2dnt7e3mqb9+fPnb968OT09Xa/X6qtV13Xf95eXl5vN5quvvmrb9uXLl198&#10;8cXNzc2zZ8+ePXvWtu3jx4+///77pmmMMQ8fPnTOPXz4UO+0n3/+edu2//Zv/8bMdV3/5jeft227&#10;6bvlcvn9t38DQ+fn533fX765Up8RYwwH6fu+iQXjA1CUJIRQCNZdByknFKLWX0UEDCEYJFAWIBRg&#10;S/60XEsECxEAFBEypDCQzX1SZK3Op4CI6s6QFS5Q0CMpYpFGYk0anUMI1lRN05iqQURCjeYbuHWI&#10;SG01SC06cgOAQGD26rGn92qCCPYAOV16cdESBIC+d33fP370pGma2WymWozVaqXJ+Ifoyt57ADIW&#10;lfY1TeWcEwh1XQsNyLq+J6Kc2ikrF0TEe68+0xzlkoEj7vX19Ww2M8Yg0WQymU6nItK2rWou1OdI&#10;UkHMck+gYCr6LRjKChpF3gBhNpt5z1VVff7556enp865uplYq8kNq+ybk8+0xLVMQ4JnSWlNra2Z&#10;vecwaSYPHz785ptvFEi8C23b3t5cTyYT53xVVV3fK9ZvNhtj6cmTJ7///e+vrq7miykRqVyoHlVt&#10;2y6XS6obzZAFyQ7Zbdb6yWazWa1WiFjXdQihaRo9lJKvqNVFZSBICQW1N+eCD/zmzRtV9Khimoja&#10;tlYNYNPW3veajW6xmAW/gX0sPBOcfAS6ad5ts0Fl0srMk8nk6uqKiPK66rrunKvrGlic94joQ1gu&#10;lycPptPp9PrNarVaqeG3rRvVaRpjlstl01SKj1VtlTA2TbNer6fTKTNfX19XVdW2rRJwhQcR6ft+&#10;Op2qSlSJ8KNHjxS0sgx9eXmpMJZx03svolvtmPnk5GQymWy6NSKKBKXtI0kxBwlqMgL1pAMAlcvB&#10;QF3XddUQEScncGutVnXZbDaBxffeWmvJeOeBWQIHdrau27Zxfei6jgSqqkIRCX6LdQARxUT8evNg&#10;PoXbZei7R789hVUPPogADa3liIiEIVOkBD8AEDjVrt4xW3V9b20NwHXdbATedJvf/Levz548uWZG&#10;Y1ertWFq27bruslk4nkgTJeAgSnkpJxSidQDEgoHW+6zpLejgTLDzWUTVErruq6xlpmrqhIJOVPM&#10;aLZZTslcOBT5eiMtSsPu3bSs1syPZwpWTrh8g4XSOb+J+tAdq2/8LUTXhtGGKFjqNdWabexzYD3u&#10;7SgljmfuWezw9rzy8vdOuxwaCtIx2hYcJxvO/edFla/jfSuHyDwLh/d2kYH4VP5wtN7yzeCx3Wmn&#10;ezUUFV3KPS9WMDyg8Q7HpgYJF5TVbgOasKhffKgpiUNETgUocsIdyTlAmUXGO5PmqdQpOrlzCjAH&#10;AK1DpL+gIrJMyWZ5wynhIXNPUyTiGIxYHAcU2qiy5Z3hYcOCp3gfRESzSSoHhJTGLtsz8j5jLgmd&#10;bjoZMhEw9x+8BwlIYiwCVsYY9l40FWMIWpvC6O3AGETSfSgNgdnsNIKZeFj1Fl9CrEKjG44hMHPg&#10;IuYLAHINmAw52r+OmxU3eS1UmHjzEMxakV57EKVydd1MJnPxPsfdrzabq6urq6ur5XL58uXLk5OT&#10;x48ff/vttwBwdHT06tWr2WIuWcRKsBdAnHNN03rv1dUoHa5uOOdbVU49qcFQWTVTIpH0XSbO3vvV&#10;alXXddM0mS9DkSBZRKLHffo8FDVYQDM5Aui4k8kEETfrHpMNTwrptISxvOEhBOdC3U76zdr3zlob&#10;nPchSneqblYHLRFBVJ1CmE6nq3UX1utPJ5O2bZ1zKsYTEaEVERYOHNQkaSvbNE12DoCiQq7WvMpO&#10;5YlEeACwUfenGoftPiiyN001nU4ra3U3RiCha7R1JTJQmCe8209kMiJvsWYfYc/UTTUg6be7VLEg&#10;s/uGzN0yMwzrIO1ytxKdiQazOkQ5cahywh0NlEr4WezHHckEhmWjlG6r7TnfygEApSxwJH3fI+LZ&#10;2dlmswqpjAwmHQURpfCCSP9Vw9s7j4h930MIbTvtms3N7ZWgNE1dWWMMAoAG8R0/mNR1zb4/Ozl5&#10;9fri2Y8///rrL91qLRAMEpCsN0sv3jk3mczqqjGmQrKI2HWOmWeLYy1sFRfVOwURKVwmFT7zzUJv&#10;/dfX14jYNI1BQQEDaI01JtZVd845100mjQTv2LfWCINbr7rlcjpp2DvnvCjmgig9bGzlOARhEaBE&#10;umP+JQQqMo0GZgCwSuoVNsiICLAwMyRdd0klMmxkgknDtBK7IDRiZJSaZhMucUEhk3l/5nQbigYi&#10;BEgpuy3nwND3bQVu7FEYq9ySn9GPQMbuVyVelQ00VE3229lK5p0/lBhKusd+Agc+FBEA1vq5AAAC&#10;IAwgznXBOTtr5vN6Na3FIzIFKxcXF1oH8ObmZjqdfvHFF/Wkdc59/fXXVVX9+vLCGPPo0SPn3MXF&#10;hYi8ubpRz1giury8zMUHLy8vb25uqqo6OTl5+vQpEdV17b2/urp6/vy5Yunz58/n8/nXX3/ddd1q&#10;tfrkk08AwHv/9OnTBw8erNdr7/3Dhw9/97vf3d6unj9/3kzauq67rnv65MmLi1d66Fk0IQQjgM6P&#10;d1JYNCstIYMwQtAEWMlSREO5f6+f9jbKPJKesa0v09+M2/eJALhDEh2duyrOlPOpKi2PBQBaWCBd&#10;ZrZk9P4NxzeHPbeO9GYAkxnkRkvZZQkDTMnPHJ5S27Z6xZpPF03TIMt6vc48Q2UOlUVCCGWEXT6L&#10;bcaofeuNBMsY1dSUWqpDE75HIwAQhOl8RkTMaOuqX29CKpbHhb9kBl11v8olRfTb7LwjRWarfOiZ&#10;gJaivKKVPpw1KbsEBIpTM8a44PUxVfR03BHR0dHR7373u9/+9rPpdBo6qBsLKN77Q3uxCyp3t5jV&#10;IhXlyY5OzKK82xhjTKPunM651WoFSd2g+SCcc9GdesfSCADqCqp/ZqjOXFZ1eeVxlxeMCDOIOklt&#10;JuWDywdhigbJ9gsyuBPmg+ti0tkIvZycs8iRMQYq9QhTc+uW8xkyZDAINlVliLxGsgzuWmAAWTiT&#10;m8R8trsRewuMQWoyFaIFNEgGI7NERItWM4mpP/jueYkWfh3dHwkgRkNAEAhIHXu2VXNy5IkCggBR&#10;4j8hLuq+Hnzv3XDnWj76dvDkvp/fDcMi27CjQwRcGfz4V3+3dh+kw2F777FKTjdSx7x3nx+9ja4W&#10;ex/4h03mPq2ccN5hKHz5P6RnGJ7a32PtmWZ+9J6hYFu7bS88FxTgHdwxRlukknPpcl+yzqh4jsrT&#10;8kZX5a3QxinebYR9mIRPLlSuJqXZ3vU0R1Tb7LafzCagiEXYysNJDMgbwkU8HRaG/CwuMnNdVSGE&#10;tbbVarlcrlYr51zbtpgq56jPMiZjDO4Tk/J9u1BgaU5JlxlotkKJiJrNMlOOZ0FYFyp4/TDXni7P&#10;Gg+IH5jk0qy7xBTlkG+n90cHKVgzECIaoCCC3nsVVk2q1hXdGkSAWSesOSWMMdbWAIBFbbWMkljc&#10;hEcL4cIrvFwyYxQDsmRY/i53CENhYLRXucMRoo0o/Ie3ES0qd+A9uvoQCj/a3jyZXOpttBvlzKGg&#10;ElmkHw23y20j3sH2EyhICg3Sk41/Xj6PiITWmCCCwlkKrZBjUTUiEKCmeaM41TQNEP7ww083N2+u&#10;Xr/ZbFYigQgUM25vb2mzWa02VXVlbW3Imqo2VM1mi67rPAMzx4x4dY2IghGVFKozDVEB3hjTNM3p&#10;6WnTNF3X9ZuuMqjO/uVKiUAk+L7bBNda4xyGvue+rwkpB2ajlObDvLtCiIaQCAxtbTk7R1ba7cqt&#10;zod0iKeMPj8EJzBE2xJI9ra9YwGADSJe6YUPyEIGLZIlk2d6fzds2dFA5zelpXp3lruQKtHCk4IR&#10;ipunBIbAGVjvWHCpTYBCOY2Sciik/3VCBMnkFD/Xpn43DFtNGQFw13Vd1xkzPzqaro+m69sNO64s&#10;vXz58vnz55qAzVp7cnLihf/85z83TbNYLF68eKEfdl13fX09n8/VHsLMqoTyoRcRFn98snDONU1T&#10;N/bN9SURXbx88ddv/vzVH/63uq6ZWbMjK1as1+sffvjhX/7lX169eqWF516/fj2ZTP70pz+ByOmD&#10;B5eXb25ubhAxeL/ZbFQ7hkk4qLQ2uyEB9M5r1AwKpiKEUSc1okEQLVSYn+GCMCkxi2cxvIuICBQJ&#10;m7WNYrYOQ9mon8GbXRi4TycigijMMZXN+ymwiCg7eY4QeLQoOeAint/vknIYqk7uuUWTyURE1uv1&#10;0fy4aZp+vVH9vSQFlio+VJ0RKTvF+mhShNYq4smwZX1EVVWawtAWFYt3GczdU2VABtSMFdo0f1zv&#10;fF21S7nu+x6RssuFJJ2UiOhCJpOJameylBmYNVgdCts1JNGZkgN5yUVoCIXl/PcKLlCowBBRt6Jf&#10;9yJiiD799NPz83PEyJYi47kTskak/A6CrkeWa2/nWMJ0cGittU2rVXvV4U75aDZIRvSPBhMcrV0V&#10;WJySXulZK3iriV6jMvMkRwnI9MPSfRIKEVB3TJm6tdYGtYj2zJxDOyEJzVkox8J7Ikuo6hkXhC0h&#10;RqYtIowMZA0RCWC+BoTgQwgk1S5AjiapTEfnwOwQkHtvWSZ11aAxAgRoCQWp/AEBBthDJCEmT9yG&#10;6icUE0CkyjKDsASEDTNOJmdPHgeDQAYFAcgwoghHv54BtNyfWo6WeXfbRdu9SJE/v/+U9k4gn3gJ&#10;Le8x7fdrmNRwI7zeXSwcMIy9pfMdYCjo6EAnIh/7wvNO7e4juPuH7/GrO7q664GU3TKjK+Q8HVpX&#10;HERQM9S9P9hESlXMCop0UfmZO/rPPeQV3f38If7yHq0kZYfmBgXm4r6WOhmD7luHHgEDbu3FiLK1&#10;TlgiFPGsDlNR5EBECYUPfqL5oQiwwMKqAYSq1tliIyIaw4i+73U4tcFnSzwmFVVmavq7xWJRbkUe&#10;IvR9XlcAQGbAWGswpOgTVNjwPiBebjbOuc1ms9ls+q5TpqxsGhLX5lRdp23b0p2nPCC1sWFy4oNE&#10;+amqhajzoev6zaYTkdZWpm6oqlW7Q4WDISIS2cCMZAGNADnnnGdm3zSNCuYCGvMuAEIIgg4KUpCh&#10;JbtUICLANuv2WwWVXQhBRESD6LO0qeo8PVBhCcwhe+I4dp5FUJ1xsq209yyIEeV1dEQsQgVLe6qI&#10;5FLUOX5QjfdsSD0BJXmAZvWH/jYLD1Cg8IgdbPdqcCsB+GBcHm0dpFv2dtuHaYvv18mAB+Hw27yd&#10;qbe7aMi+AfZ8NZqYjpFlod3sV7CT3AazX2TSP1PhwobJlSlx7XFMtL7H6JloiYK1ljkIbzO9stN0&#10;COi9C8ul9361Wr94eaHXipcXr53vfOdFgua8ksQQgg/e+83GWFtXtm4armvQoA3vOThH1rZtO51O&#10;iaiuG1KSJfF6TUCAEJXRaNq6fXD8YDaZ3d7eXuMbgxJCkMBqDWC1CiBaJN87ITBsQbhb3vrVqia0&#10;RIKERKw3eIAUnRNYuMwLKQBACCFqujMSxYPgYa5J1EJeKDuKF0kC+e5BK/HfCyajK/ZbRYhD8LYt&#10;MioSfdUIkGCvFfmutnfsDEal+zEmb6zd1aImE0liikmp+LbPc7xzYjKk3z3NzJDinyyawuo+S5Cs&#10;LIyDcEqTQiTEXvrNBiQsZpOb1q6vgwQAsG1bd113dHT09OlT51zXdVc31xcXF19++aVWwZjNZl98&#10;8cV6vV4ulycnJ8y8XC4vLy8B4Pz8/Pz8fLVaKW29urpqmgYALi4u5vO53kU/++yz+Xz+448/vnr1&#10;6osvvri8vPz111+995999tnZ2ZlGjc1ms7/97W+LxeK3v/3tL8+ff/PNN5vOnZ2dqTr5+MHJ5eWl&#10;hg3q0SRWxASgNsts5UfgqItCBqBYNURBbZ/RZqvq0qMvdlSZJBbWg1JizqLJ9sjkLlf/Xaodexvy&#10;3Qw5MWGkxDj5jC20j9oqlL5TQ8SmaXJG7b2sbvQJjOBzwDbGU9r9Verz4JS0+ODFxUVTtdZaCSHn&#10;wFJOrxqE5IwzsFBl6ST6ItEgHAaKKhKTyWQ+n2tsrykSK5STfLetBACAxfzYVDbchrquAwgEtkVG&#10;fNi59MagD2bVyRKRupapbFTW34FYaodyrCUkrVYZIiHFpWUvedUF5lAmSakfr+QqhDCt6/l8SoR9&#10;3zWGiEgTT3geeziOtqtc4B37k337EVFdisOomipGf2k9QWttO50g4mq1Cs4nMU44BCIaCW1QJHzV&#10;z1UoVwlPQ7lVJQcJZnT/YZj3TZEOCpTUzxW0VHeP21wbEkLgsI34UCmnTB+A6WqRO3TsirH0cyYi&#10;hBQbxSCBUUCTwYoPmKSZ7I2lRUsAgGCcMzWOC8xeKoZ5M6nRGAazZcyIQtpBrHeRhcvRpXRH1kdE&#10;FrHGhOAZwQl3Iscni5NPPglIrGSYY8JjvZmbd9RbHYLe+7fRWOXoiFvb1KHn75hVfn/HG1Xx7C7n&#10;/day23CHi+1OHt/W7jnWiGTl1WlLtOifpsCCfSLQ3Q9/+FnEDdwz7lsuTltCVxCWD5nJnoHSEJwS&#10;8I2WjIflzzzPwfMJpHdbfuxDmOZun6PJQNqrDLrlMyU8p8nsWdEdw2VI1p+TaKmfsZoMADRgn2iQ&#10;hKvAgm1Tgp+526gfW0cOog+Xtrfcyi21lc3uw+VpcpH4SZ/UTpq61mdKbyPVQMWbSGEJCyFoXIW2&#10;fOuBnLycWSUuFb+rqiLaGmNGB0REkLJZZXVMXdfrzWa1XK7WaxBpJ5O2bSfTqTFGPceQaIs/yteH&#10;W9p13UgVC0O0GkGFJP+4DJ84jKcpu3orSSw6UW93G0ScC67rVB7QMwdIAb9W95Cqpqnr2tgquVjp&#10;cW+PGJMcks83A5WkkFXI+bzT80zovQ/JBUY9sBBRDZyU3PEyCOFhNiFJN1Qe4qF9eNe2wzjiqkX2&#10;MM23djWilnldJdWC/4+9N2uS5EYOBt0diIg8q7q6+uJQwzk4M9KDTNLrZ7t/e1/0A/Qi2zV99o3J&#10;bEY2nINkk+zu6rryiAgA7vvgAAIZeXRVN/XNrNmCbcXMyAgE4HC4O/xMp/WD7djU8tVyeIhjK07W&#10;XmWw7/c/wiWMgmKJY2OCkLB0oKWjnYVR1aV5WqMIrTjjvAshNLUFYO+53W773uH1dQjBcZjWTaJU&#10;miE9HRlsJYSERnGvaerpZKrW3LquiSwzb1arzWbTti0RzWbzjH5ayFvHplK6Wpr1tDKbzQDAda33&#10;fS89+wDCCVZsK+PYkYgFYe+79cq32wrBiMb9iSKgLgkr/RFmBGQbRNQlB0Eg++zsLlbJjCALzHuL&#10;e3AXjFDrIJ7s86YP4u3BZvPzMY/RQL8wx4I9pOM47l0/kTzEfa/Och8e7pEi8SopEaeWX3Gs8k3y&#10;AAAgAElEQVRMG5V5WGafel8IgUAwp7ITwSRFIlHUbTMDp2rnBMkpTw8khAICRsRv1lvn3GLWVJUJ&#10;7Ps+gAAZevfu3XQ6/fzzz9++ffv69et1u53P55PJ5Pr6WlFzs9lcXV0ZY9q2FZHNZnN3dxdC0BAk&#10;TTGjHijn5+fOudVqhYivXr26vLz85ptvnjx5slgs3r59O5/PReTm5kbPln/6059Wq9UXX3yhNRDb&#10;tv3zn/88m07v7u7ms+Uvfvbzm7vb77//vgFZr9fKKpiZkUTEOccsBGAAVGlLwGUUnzpYFU4aAMCA&#10;SDAk3cwqmP2c7g/Bn9FfeABCHyPfJTmOaIBjsRgTixJd1iSwYtytj9tOSo/UJ0XbvpQwGrl6QWeX&#10;5vH0P3ZL56ZOUn3fbzabyWRSkSl9lKBQV5mUeLuUBqQQ2iS5KeVGSCJijF0sFmdnZ6Ut8WA7Nkje&#10;KUakjQCgaZpJM7sN79Vo6UEqIikSJMlu/vXoBlWwLkiBZjGj6m7qE51ajtDOYuJIRCgJDhwiuxnU&#10;KptOp1MkQYTlck5EXddx6Guq+r7bbtf0SM++h8giIZVQlCT1Ig4F+0IISKKaa/X0jMsXs4pwH0E6&#10;7lndP5PFFXKBRUiJCUqQ6hUusr1kDlfXtaYX4ZQJLsNA90sGb+YGSUKN5lkVcXKce3YKi2cDiXge&#10;QvAcRERj+bQHZvY+sMSwR2Tnva9FDO7Yi2Skjs9HOBEkARaLBK43gstmapFANWIAwiKUGJ9KTgb2&#10;jaKJzgBKwRORhEDT2SrKdsxSm/Nnz5eXl52WURMxghhUxEjD22sn9tcIW/LegSOP5BtKEpp/yruv&#10;2NgHZEQ6lK2gHAZE3ivHKJ7CdPTUJ9LDE62UVU7cU0oyp8naqJWD3yUw4zPJ4VoC//2thG0xmAfd&#10;f/ri6ZbRaQSfDz5Sfs00/xh9/ohRKWoz80jJuH/WOjHI/FSc5vH7ucjxkbHrI+ApDztUPAqBH36/&#10;7CqP9G4UzbGCUnRiLCEKgGVmyAVV9sjm6GsJfL1YhcH2uTOAwBJYza+aaURLY2vG2KzAykJaDMm3&#10;NiciUF7Tti1IzNKbeZCIdCnnDiUnKZ+8wgeYFw4m2dij+aecc5q1ChNURgAvp4zRAlcFkNV6fb9e&#10;re9XQXg2mdaTxlZVTEhL0VFC/yvJp/aQkQoPKT6wsD+VIiJAhEZ5ZyaDI7wafdhvpckQEmq5EIKw&#10;pLdj9NULADBbzCeTiWeYTqcqZKqcl+9hZhBR/q7pJMhaNAaI9E1BxIXQOadbF4nUh0J0FpqaOZVl&#10;zzBRk21GiTywg9P8RGrzkJbxoWSaJSctbjs1mBHPUTIHIx3WY8gOFoqMh7AMSSrgUpzbv7M89ecX&#10;4d55f3/viAiksNlyYAo1vV9DT/Q6grG2rqoq9J0P3jsApFTwiUTUbx4IAQkzbFN+TwnBkxiyYIsd&#10;EUKoaprP59Pp3HsvNzfe++AcI970LmrGm+b8/FwzfDFzVVXqRrBer9XePJ1Oz87Obm85iDD2ngOz&#10;FxHhwByaqkIOFUJlyLdt33bSeyK0RCEwILIWtELWmAREQRAig8n/FFQ/jgXmZME1JXoHrVWIgDj4&#10;pmSQlpwXk9qrBPuII4+WY8RWTiPPMbZroweBj8rpiowmZh9tyUcx0tHGpgSyEtVOuDakWAnE8sEC&#10;RhlqRMQc4FDL6W9GnecNnIdXUoRyhMVXhR0BEAiCWECPwWzXm77vJ0/ms+mUQGsYmD74tnvfNM16&#10;ve66rm1bzbb+9OnTuq4XZ8u+729ubv785z/P5/Pr6+uu69Qvpuu6N2/eKK201r59+1Z3+M3Nzbt3&#10;73TXnZ+fb9btT37ykydPnnjv1c1quVxeXV2p1uzy8lJD7rX83Js3b96+eaNnSx2JSmA//elPr2/v&#10;1SjBqXAys2ZAAyqqChIwCDAhoiAKMiKKQRmoHSIiUrq/IFLHD0i7+K09ZCPngNDppHqwn3JZS/It&#10;hftouZpZUZURLC5x/KyU/GNExjyvXFwmjkS4RL/9D/nB0b44eH9527GNU7acGUH9wowx1ticKZZT&#10;HFPeU1AIiDtCmIpQhKOX6t+6rhUD1QFnFyl22iMBS0rf37z+Nhd8gCNWL23qp2NoeB0npVsWWLPE&#10;iYgAsXxe1oLlYwbs0gTeM7yXC6eGl8lk0vd9Zaz6CRPR/f39u6u3ve/rConDdrt1zlXij5HSESn/&#10;4Prmlm1ZIsIAzKqcot5x3/dt206pVgocygLABRc5CFIFiKRIw+1227YtJNlChUXth4g0kFlJrn7O&#10;KDSbzdTzNKQqBAnlYp0N1b7lLLCq1c0hHpBs1wCQ+9EF1cHopqPC7UspT7Z+IzIhVlVVGWuNSWEC&#10;EUMMGAIMmVUhMcfSLcwsIRCAOo0DS01mNplWQOIDpTxOqdJwImUFGKHYKUTEvMOzEYAIKR+iDHXe&#10;2fny8rNX1XSyYWAEw4LqgQWAiFoNMXt9lDhzrO2zvw9iFOxK6ic2NaZCiqNnTwyppB4Hr+wP+CAV&#10;/bFa3HHFZyjMXfnrftvv5MQryh1XtlH6eXm85++P2B5Oc36sB7VhEgke3snOSu2ZrOBhW+NE55GJ&#10;AEDBBIfwZqVfUQn+gRHmSeEgvh64v7zt44ZddjUaw8HhjV5UTq18fGezf0gxPepEIn8ZXpRfmiR6&#10;hfOwO7J7wmjLZ4I/GqR6WGfNUd5NhQE7DiNPAXfFg9y/Xu/7XhlN3/eh77t2U+zWAQFMYiXZx1lv&#10;qOtailzvkqxKqsMiQBXGmDnZ/Iazegn2EFiSmUH5nQh0Xff69eveOxGZTqea05ZBuq6zcwsADEKA&#10;cqgYbulDQERt2+6/FI6EAmXI7++qfZx5CPYqrDyzSWqC2Ww2m82n06lKKfl1mmXFM8zn87qZEJFj&#10;IUYNB9FGSUMXBd3C/YqLJrsp+SHF1GRjmKrMkjkpTsekwo672Dv+APkIUfz0QTg8vMlezMo+LZEH&#10;cEmRqJIZ7im2BsW4ig90Muqw/FA+Vf40ui5JI4x7DqF56cuZHgPmPuKJSCljpxsk7wgiYjZpRLEA&#10;QmXrniyE3ntPBnMIqhRZ4YsOORNDFs2/oRuHmdm5jpmnM2yaZrFY5PO1Oqa8eXellEGLHakTVggh&#10;V4jSSgs6qvwrInphLX+BwMgCLERgAYC57zruO/GO6goFCDhmv0IWERLwmv0DRMhAXVFl0RohyxjB&#10;gDJevkPcYficQT36UH5OPx3Gk/It5bMHV/lEs5ptEHxAESo4wWNbxNE9fXzGzrJbTME+csACCfmp&#10;rPmCQ+QgDvWIAmvQ7x6pFpmhTMnt4iB52tH4CiY1FjnnNhsvPsxms7OzRdM03brz3k+mcyS7Xq//&#10;9Kc/WWufP39eTyfM/K//+q8XFxf1pFmv18vlcrFYPH36tO/7H3744ezsTClvduFRDjefzxFxNpv9&#10;7Gc/67qu7/svvvji++/ebDabFy9eXF5eKgd9/vy59365XIYQPvvss6+//vqbb7757LPPNptN3/d1&#10;XetT33333eJsycyq4Wps7bu+zHKNCBYJfKf5iAAgae6i8WrcAEY8EvdI2HHIHzgUwR4/eAhCH6Pa&#10;e9vvQFf5ZT/KscgWCQhkz499RMEzg9wf6sFJ4a729tiMctMsgEoidRMZY9brNaSNkxUfeQClPAdp&#10;LSKr252FpDzoSqO1BEG5icpFhAcv5Wj8l5eXf7R2s9lYWzODqqpLlqabV0l/9g/Xe1SCzAmwcmwg&#10;pC2PgDn/V9d1eme2Uo7I9+mmO7dkQkT0/v37u7u75dkZkXG+A+CmqaQLx6Dw8Ndpy3PJEpv33ofg&#10;HGuYhOHQOdd1na2cPqL69BCC1RBL7/u+p0O4lzvHKEwHjZhomkaKjPhZ3VlVlYJRTUlQyFuKfpBi&#10;HhFRFUS6cDqqru9wkGOGo4gk1Y8ORrP+5YNBFLYsYk5sYUBEDMbTRWYiiDFqwHuPiieIwlCq3eOS&#10;y5DvlpmFGZhBxACiQEVm2jSWqPNBR6ksE4hQoiUTdgnRCO13qAFG5Om8EwEg2/eb+Wx68eIZEHph&#10;Zia2wIii7tHRHfix+LlPf060g1u1pM8H/8rjM/TtD2mf6MkhQ8jD5/KoNiJZJRmE4/q7j9i2uxxh&#10;fCb5aymwDoL0NJwfhVfH2j4AT/d5cJnyRSoy9eCHFC4PH5skBRYfqEt+9NkRPstuuplRK6f8EXh1&#10;us9RbyVKy5E2QvtS/XH6jVnTB5DypwBiNOMjpDDtcqYY0xQI7ll39mlpHrZe9N7rJuLkxlvIXZxU&#10;EgAxdw7F6op5qAlVtHqSigSqvXLOifeVJc1VU2IaImq1YiICg2pjZxYWlBSWboyhJD6JiApjmCpX&#10;ElHK2hlKQlqChYgkXe/7/u5u9e76/fvra1tXGtKRC/KewHNK5WggaXl0SFp5uYRn/po3YPop9iPJ&#10;mqV7lIsSY6N2Ak+EURizyY2Sg8JisZjNZuqeZmJRxVr9UKqqckE0a4ExxnH0ncktABljVYFFUfMw&#10;iBC6ypAPjAUu5Zmm64oYihWQ1zH5ep8KCYx7tuTOPzYpL8lI/gwFjRp9ONFPucR6kXbKFj1uSHBo&#10;n+6PpLye8acyY5NDSX+gWKND4x/OSupUlZ4aTgdJ8RREBMSU74K0vqon6qz13iJ6KoiD4pe+Lgmi&#10;oOchFAYy0e/PGGMMWau6MGvryliCKCHrTm/qiXPu7vZebKVCbLve3CNpLW8BrMhUVcUVs/MhhNC7&#10;znRVVfXeASKLeGFkQWAS6fveSAggrt2u7+9c1xkBg6SRUjtgirBCSHX5RCRheYStQMyhISAxolBj&#10;1PSflt8FQB5WMFPRfY68j4H7KIG7LXd1DHuPIaXdbreu64DFCtocRPjgALAT57GBJmp8ogABCgui&#10;EWQRdQHlzGpiw9gtq88eDUSWdiVL2CXc+TSiLYQggdXGDgBlgXEBkOS5m/cBFomBM1gZQIQBMKly&#10;GAQDBBL0QfqOhWnWzGazWTOpwDjxst1uJ4vl9bt3//O3/+v508vlk/PVavXVV19dXFz87Bc/F5Fv&#10;v/321atXFxfnAPTtt9/+6le/ykrW+XwOAFpEc7vdTqdTTW3z6tWr6XS6Wq2ePXtWVxMNFVQGpi4k&#10;X3zxhXPum2++mc/n9/f3RDSfzzebzXw+B5H5fE5Et7e3tq5evHiBhr799tuz5cQL6wEe4typNtb5&#10;juOyUopFVwsHG0ABMAJWsGYxEaiCgEygobaMxAicvBMg/U9EKy4DgsFYaH4HL/U0W5JP4UeYZA8Q&#10;UNF6dkogtYpqDK3fESSJyuRTAxqWVqbis+Zoo5wRrfgtMchEFGQswqYPA0HJU5ZUnnT0yP7XHeIO&#10;OwJELkAAALWt2rYlwOV8oU5MAKDWRZtadsJCxGz1gmJbqbwiEPbykVEARjRkbV03VVMjGgYpdcUl&#10;k4DHt7quVbEbQqirigiCZ0QMzFSk62IUNCb6gSMbM2SsUOUsgiG0SFbNknlrU2Wg67Kt1XsvAGZP&#10;gVWS1xEq6k9BhipF2lwIaIy1drFYPH/2zFpo17fqpbXpOxg59x9vpzFfSaWqgdQpyTkXgnTeNbay&#10;lqyHTkLoO+89CDCId+z6gGBS9F/w3teVKV6nfvuVFDnypRBVU4qK8enRGKP4k48E5RTyciRAIQBr&#10;+g9JJRGZY4Cy+jWUnWT1q6KxUjxOOKBChiVj66oSDCFoDqy+6+u6RkhZugQCe+kdshgGLbgaQCwk&#10;6oVISfxMkaiBxSuLMoRG2ABOCIgZ2BPVmLWoyu4ZEJEh6OaRYpkTW0ui24BMCAZ8H0AMIvYsi8ls&#10;enbuwTB7weTDBUWIs4BogEjBpIVQKykO6LGv+BmJHQ9j8eXmLbdz8TeTcs6H00IQiVXCYGQUfShJ&#10;oPGD/82tnO/+OD+CpiVQxPUfOmcEwFLwGU32r9s+DtQnVTSHm1aRPiG5Dp1jFCEO97Onz0rI+VB6&#10;mxsJqNiZioqIaAkFoXgQSislsejTyWE/GJI/CnrL8WN22X9JovdZWwbjSB7Gkzk3DzXKRtDhvVHn&#10;Uhx7UBAROJX5LoYhKYcHJ/YRx5NXHFEQNRKPALyICnmYnh0y1wIIgFqqMlPLIsF6vc7pCHT607rB&#10;puHgVIEVSX1y4cnhHYhIaIEYwSAIc0Ai9bbgFN2vR2siguRxqcY/a23vBGEnc6gCQI/EyjqD99u2&#10;ffP9D9+8/naymDfTSU63KoLW1pPJRNES0UC0Deu8GY2lyC0Z0airSGluHN4rQgVWjH7KDte6rXg3&#10;iftjm6RSM4KIxhKRrSemrpAMICLZqoHJZDKZTKytyVYWpaq0TJClmNcrY27MqhwdqXCM29FLq0hw&#10;Jik5RpypCKAe2LUGoprz47yyubdEYohyRYb2Yb7w+P1yCmKniKRi/cmswQAAQFmlO3SIxbaKEzn5&#10;rvT46HO8cuT8sv94Ijtj0EnRw/7jBzuUwqoKAOWilL3lseWZMoAla6zYuiHbEPWG1CMfIC09UYWI&#10;2+02b5yI/CwgAQiRkUiCiEG0VdVMZnU1qZo6CGjUAgI19USF59lshgTehc123XWdkr7pdAoAWhxJ&#10;nVdUn9622/lyQZ1Kf4P+CBH7blshCHu/3rSr+9D11lhLAMgoPMw0FZoIIXiUgCwMxIaCd56FxSjw&#10;Jaqusm50321ImWCuhjFqI8zPdFWSrCk6lPQX89FZiy8hIMfQqIOy6TGmZpUxKDWpTE1EIQRG9MxW&#10;EE2ZCS8NLv3LNCSAVLZi1AxKwCC9d/rW2WzmnGtsU1EFAayxluy6XVdVQ2Cc+CDig/SBPYcg7F0P&#10;iG0ILfunzy4ni6UOIDj2LnjPIYgXDsLBs3MeDBkii0SABKREkTX8E8UaMojGWNOAYOWDUGWRg/IR&#10;QkLCqH5kcEVFz4zihIaBFaSCAREQDAo0NEPo3/5w037pJpNZ71wfvJlMAaq7+3UzmwsQ2iowvPzs&#10;1fnFE0S5un7/+vXrFy9eoIGbu5vb27vNZjOdToXx5cuX33///ds3f5lMJnd3d8vlUhg5SFNP3759&#10;ywHevrliZgRz+eyimVT//u///uLFi9u763/5l3/5t3/7t88//7xt2798/afNdvX06dNtu/7jn/7w&#10;9OnTL1/+4v727u76PYt/8fIZIH777df1ZPr0+bPNujXGWFv13hPQYrYAIQnOTqaC1Af2BBUQCAqj&#10;EFSmRjTkApBUFS3r2jm38b23thN2LqAhIAuGsKoRidmrytGCARCOG0ND1iHW40IiMkRWBV9m9iFu&#10;HmstGSLEEKKgwWptSJoCHhGyrAhTIxsgIIYQrIgxFQuzxvUq8dKzI4ogMDNkxj1wRBSOClA9ayBE&#10;F/EoNzCycAhJJkC7ur83VQUGjI213owxIcTsP9k/SPs3xmj6Uv2173tl3F23NabKUyr+Rs0XgJAB&#10;APY7nlOeGZLDCGhw05Ozs+l8fvv+1p/7UIezy7MQAqIRwRAEUctHkoh4H3JYlog45/peccMaA853&#10;AIaAJTjft1qrVEQq23TONdPp0xcvq+ksABo0ARACA7FBABOjrAVRYCgvKOlgoNmvjCXvvQADCqGB&#10;VJXGdf3z58+n0ykzt+3Gd/10Mrlf39dVA4ZCcCzS+b5z7XQ+mS2mZ0+WVNnNegMAi8Wibdv1/ab3&#10;XkSa2RyM3bR9baytKh96591kMmEERhIyjOQF0FbNbK43CxnGWBwHjPXOBUAApFSfNAD65HZrLd1e&#10;r7u29cb9/ve/n06nLnh17EfExWzqNuu27dveCQILF+FJCSiIPoTAggiBBVmTlwcRiYmrIl1izfQU&#10;Quhcp1IsGiNogCyaCjxMZlMylkPwbUuC07qeNnXreUpV2/N0sZzWTdduVqsb7zoEDkGYTVYSqbOS&#10;MWitVZ49nU67znWdYwZE432fPapUYlD1k+rRlH3MZjNmfv/+/Wq1Ojt7wsx6Ukh+cLGMt06NDFZJ&#10;ZeZdaGaTiMy7aUfSgUHLQKExle4v1/UGyZlotq1tlLMNUvAMhEgGAIwxs6auq8rfbxafTxitWItk&#10;t21njem5lRDFFmb2HBw79o69E7WZc0DfX84vzqvKb+4tYu86YwxiZY2xRAZENFVVUBudxNN8Sg8f&#10;QvDAgblXp1dCAOl9FwIH4Ioq55nRnD97sXj+4r5ztmokSOAgEthUBg2ANQxoiFWNRbkWm4CAMZT3&#10;l4hkS1r2VlO+HIXCRC15TyqQXSFvOKQN2Un2Au1JEEG14V1nC6dOlRxg9y+plAQScy5kH2dEFNKM&#10;lNqbIrw6iqYDj0RvC02zq9qxaC0HI8KIh1MT5K+YfBaiF2FyFQHYSfoYp4/AsThXvFIZSwYMgSFA&#10;YGHPQPmAhMWxT9cCBUDAoOFoCcMgup0hZ20DACSjxjoZLKI6CFIJMINd8tFdPzxAgbILiWHtmEEk&#10;/k3HfImSaqyHgKlsi96DRVd5FAIgmNJnhJx0Pwf3wfgslK2ODMDsMVkTc74IEXFBr0EskJoqskka&#10;ZcYanZC68wMaLawmKAwc1L1FKKR8EiUmFDAihRQgixdvvBY2DeJNZbbbzgfvPCdLnsGUQQ8ByJi8&#10;iagYUA4OBQATBRcVNiQHLEPxQQC8MHJQlRgjBFCtWbxH91dOKV3OpZwOkdXuVGuqaTZRhZ/0T0QF&#10;6OFf8LrLtOaGIAJzEGFCMKjJAYx6OAFpbyBDuTFE1BzYIIJEto7YxcweJJ8dkCge+Jk5EQcWQYSo&#10;BkISSqYpSJYP9oE5iOxs4eG8yoIE8a+AQUQyBBJYKmOQDBDG9L6AAOhBQIgo7ibvfehdCKEisogW&#10;0aUK94hCCGRJ90KiMohkEZGAyFREhGTRWEQBBPaeUkpEa0xIZERXTaUsNISGzp88WZ6f9X2ve1xr&#10;GCqISIADT6fT+7t7a+3yyfn9ze0fv/rq6s3batJMJ5PKWAJj0FZVU9cTIOsZ6roBAM+6fAioZUbQ&#10;uYBIVVMr1INnIGOqerk817wlIbAxoNAEAA0hSJRfPekIQLzvMRqfwFgM7HzAybTu7tdkjfqzg4Al&#10;NEalPlDiySBAaMh6DpqZ13sfvBhjAsB6ve6ce/rs8uLyKQB0gcWYxfm5tSalY682221d14vlGZF1&#10;zumJHEXYO/beGjONqi7LzGQICIGQmQUJCDzLtuuNsSISBIRZfWqy4oYSNxIeBFXv2dq6qozSSWOq&#10;iJNAQIhgBIVF7W0oAkZpSJH+EtN+iRv8iEJnpL4ZaFLe4Ok2yTVtMPIvYwxHKQMREPCAAktGQbUc&#10;oggABAJIpFyVYwoyC0Dx+EyCQ5bYTHASnZFhkDo2TXRA1uSXclH7glNtpeznqFcQd2CSCZoGNEjO&#10;DZKCBoQBEa21OXjIGKPeeZqkNXtCUMoZUpzl1e6rYgMgGLLgnO97qerl/Mx2vW+3N7aCqrKIKBA8&#10;ByMqElcAmg0PQNAgoY2xumhNNWnIVEgEhiaz2XJ5TlgryjEzkfXC3HcCcvniWe/a4GV2Nr2/W9/d&#10;3/Q3fuEX5+fnILhuNwAQgKkyyfbimkn14vLprKnfvbnatmsiEA6ISMjC3vUb4NBUZmItgRBIQMXw&#10;QJBq4ol48Q6FyZiazMRSU4NBL2wgyj96PM7Coe9jaDbiTqEe3PNB1u+9GgYAQCWw7KtMUUZlACJk&#10;ESIUACIMIhy8MNocgQlAhpLbUNodGPVw+Y1UDMEq9pSXNP8RjccJcEjejRdH8kAh4xIgERkkg0T6&#10;l6iiarg50ZF8psWYbympzxSGxYaBXW2xxjhBUiXGUaUoX1G6FThaV5SJQ1qxNHhBDSzZUzwToiCC&#10;YXAAwBAQAgJZtACE6pqKFg15iTkjq6ppu87Y7XQ2m8/nCKZpmuubm3fv3v3www/W2qqy2+12vV45&#10;5//85z+D0Hq9Xq1WGqQzmUzOzs4oRYbn4l+r1erdu3f/67f/8+LiYjabTSaT29vb3//+986529vb&#10;t2/f3t3dacjY2dnZbDZbLpcvX778v/7v/+fls+fn5+dPnjy5u7/vvWNnlhD9JkxljTPsQwgBRAKH&#10;FA1DQAghG9CUMgoBGIFKxIgQCwvchyASAishMh7FBwnMarxGraAlqR+hUXnLYh2Hr1nPDQCcK4Wl&#10;kKV8sjqAi8WyiYgI6fFIRPBYclyhHY0vqhaY86+RERFCCDHrfbbOoFIZk2WUXO0uS+kchoDz9EES&#10;CxnD4eSM4m0lzwCAJPwn0EFgABJYr9fT6XQ6naq3uXq8L5fLvu8zzDOQAUD5hKTkR+mFObs2c+R8&#10;KrcLAFprq2ZaNbWhyhiDtjLGlFkAHtVGj6Qg8IkxxgiKCURoioQ7iAgkRCQab4VsUMBQBrWyyfl8&#10;UVlNlEgBBFN0Qwh6KOacCauyTWUbgB1BedT2Rj04peuD3nsG8d7P53Pnw/u37+6v4eb66vr6uvfu&#10;KBIeetdpGMbI/JTlQUTt0J5BC1CgMUhsK4O1tR747r4VBALqg++6Tm3CWesBoAKXJo0SKir1SF7+&#10;ENRRFJKAAgUewpBmDrJhVqX20nqZpzadNpPJpG4qHxqV7INnQwHRaJly2M3HkWmCOqUqSWRmPY/p&#10;OccXNaT0ICdpXQRC9A7zLD1DA0IoLDzkrtJ8eDnN+uA8oIzdgFSIFQQTJEhgQIwlL9LqY4gZdIXi&#10;uV6lh+IeZaAlG2UEMoaAggDVTb1YoG1ivnaJxDJKW2kugKgWlchnkyKhGMnwt2wZq48h1cGGu66I&#10;5YfSvSJTIYGQBIDsAHE40uSD7ZjQv38xn+I/xBc+smWSmaeZr8MHQEpY+H7qFQDYhckxu+ZfoT0c&#10;gKODx7HHT3T43+9ydoDeZgp2+kFEzLpLwdzVeMgHReK/zfbBjV9KF8VVPgjGY8+OGiHyyGdz96vu&#10;p3xFj0qRq7IAitYPikyZ40YXZFFdJwgyMDLpkUUi3dXyXph6i6lI0HgfBI1mh1G+w6RluKPYo/JN&#10;CEE3e7kxS6ac9zKiMk2jRc125pVatlxKyiCZkxWQsSo35gYAIYTtdqsxFuu7+6+//rfM+nEAACAA&#10;SURBVPrm6j0ATCYTizlIjkhVaWTVMFksBIOgllJiEARCUQc1Tq5DESaqCFDDmAYdWGuysuODixv2&#10;Lp7YXPqTOpggIoJBZLKVtV6k0X2E1hBaqwQWKbAgqyWItGrhqEMq2p70hCIfqKSUna/1m6TsuOUq&#10;j14qQClP/sD8H8tSH96OQR4GIGfDw+PCpaVIO5gl3gO36TAeMJ5yVCUZoRR8KiIuNR6SHR8QDveZ&#10;ex5wefP+5zQRyW88iJAZc0SQCZAYAJA8mgaMJVLzWLa6RUKhagYBEWREA8CKCymGR2eCgiBAplKz&#10;JiEzIRpjEYU5VFUtEIiCYZxMXdc3zMziN5tNruGmZ0lmZgi9cxxchbauqvlkCoGdOO96EHbsZLvx&#10;rgcJhGKS9DVaEUJUt33VziJERyoAIAEkVN0QqTP0nmWlhLw83sWaj//VpVIMwOQZyCkqDh6G0DEz&#10;4miFEfeUUh/VdOYmWvUNaMI8JGNMyCbGjHzp7Ms4YJgpKpiWw8sHFfVKA8Soe0BgAEHwHDjprxUF&#10;AzvP/tgCHNyZInFQsLPbWVkD5gCWlNKYQ3D99unl86qq+r5/+/aqrv9wcXHx7PnT+/t7a+pf/vKX&#10;f/d3f6fWqsViMZvNb97fuj5UVaVJrJhZExW1bds0jd7ctu3FxQURLRaL58+f6wdEnE6nfd//4z/+&#10;Y9d15+fnv/71r9u2ffv2rcJ5u91qUcLlcmltrVc2m00DyHryM6S7RU3BeipN59a0MnFr7hA4/cUY&#10;QxJC8EFCYGRhJPIozBJCgOJsHEXAkwgVbZVm4FJJcy8jCSBv76M492NnEilxL1HenaIkmFJIjsr3&#10;QnGYz6M7AQgVhk6MYYeUxLcPR8dyzVRDMZ/PNUGVpsZk5rIUXbmPyhdlM3hOOzVklEuzYOa6qTVt&#10;QVTbKepE7HioSu7gHEWEDKkPeVVVxCEpXAwAIOfTIBFZAxj6yBErgyFqKjiw876fz2d1k6xnKbGR&#10;iGhSJ5HgXKc5sKy1ZAYTUD5zUmF/GDUZqlgCptT4Qdg59+bNmxDC9998AxK2m7v17bXv22lVTc3h&#10;nHyjV2ScPwarnFs0W7qir7tzYMigsdYKR3UqEQFyVRmDVoMamNmaIX2m8n0RUX8HU2RJh0JHJiLW&#10;Rvt/SLW9S0CVcAAALU+RgzIyihKRmkzzLIgIYRzBPZJCMMlAbduqDATAkfAyO+cEY7yhNkjlGkr5&#10;TPN5NdUUaBCMSi3kgSUWIAFCrI01gMfKhkCh/DrQz6HaPno6I2OYoQ+hOVueXV6YSY3Oj96h6wMA&#10;2RlnJM+dGP9pCXX//hEeQsJGGGuv0lZPrDymHwBQ4+pDXnditAeHXeBGYaM+JO9+YitRkVL4Scas&#10;kiw8lsrBLkP522mPguTBn/Y43aeOpwTUAxH+YMvL9MFR7a9pAsvf4pI9vI1Al/fO/m2fCOSDEM70&#10;ChEZCQgQB4MHJCMlpDwekV9r5aximzMIq50YUTl+NG8XmZ7K+eJuA8SqqrICK4bpGcvMXddmP0oT&#10;fTdChlI5/pI9leJTphVSBOBHppxq6UpyGMlFb/JT+bCjL/Xe13Xddd2333779ddfr1ar2WyGsRxh&#10;yrlTKG6U01HkDirtDObe0ouSyCrfzCN3Lhq0CLGxBnfl7YPoUMpIGUQfRB5MSbgyN1E7Zf6q2r2K&#10;EBFDkuRy5/voZFIC0AEUhLnoJHAsRhm/RnNW+gcxt+8QBF/oQXCvfQr9+YiWMeHgnjq2fz/YRry1&#10;9BXYH8AHx1NehCQrwq4IF3cus6ZJVeEzL+gxEpQFzlIMEJEsJUKxx0c7UfvPmFNOHAo6kwICRD8o&#10;Lg3mfUwlfTTipKryICjzAkI0SdRk1nOy/mKtNcZqUCdGLV6se66j0vxuei4jot61LDGZT85pG4J3&#10;zjMzWazqyWQeGAHatWuFAHzX9+sNt53hVIkVBfb8nY+jgQL/wJ4tAVUC8IPd7recjCY+PvhlA0CU&#10;zrHQi2WTc/4ct96R/u1xHvYxe2P8GcEkZX+Jr4hInMPKhsbFSynVuqLCCbMkmiXpDCKa6lYVJZn8&#10;lVQVU1rEgy3eVhDKEvsRRZIlmZmBBasqb09boTGViABC1/v1eouIeog1xlRVM5vNbm/vu277+eef&#10;A8BXX331ww8/XFxcaGZHQqspDBFxs9no0Vqn3zRNXddt287nc2tt3/dPnjxZr9fPnj3TZ6+urs7P&#10;z3//+9/3ff+b3/xms9n85S9/AYAQwvX19f39/S9/+cvr6+v37993fX97fyeEIrJt2773UNBBSa5K&#10;WgUMEQdPKRYgFBESENUdqF+a7vzgAwizMCACM33I6LEL8NyiQ+lejRhmKZFHkjvGsW4/mrIfGx7s&#10;CiiJ+46tc1mq0K/qgp5Bsc8MIObUSD3D4YLKo3ntM7MCwXeabhyVk3QvpDN/LGGLyWus/KqPaA8h&#10;hBAcYFxQ70PwQ4bUEMKsqmazmZo68yCTz+nhwgsn5jW6HxG1hKK1lng4Q6rjmtrNckrUtm27zmlV&#10;u1hWlVl30Hw+11K1CnPWSGURzTiu01SdjubbgkJfA4VXUYmroymobGqM0Q96g27A1c1N8D2HzkiY&#10;1LaqqmNFJ8qeM4s9AbesZooytzGcwpGEfTSsoCaf6gNT0zTkmb2E4JKkDn3vyuXTMWRZsFyd4nWQ&#10;dygUouSIyGcmvV5vM88u34IpVlQ9/jh5+OGueJThkJV0JqVjFxFjdqpKKRrnKwBxg0axuKomVb3y&#10;fdu29XxQLseXplUduVRE+6YEA9iYyiCxD8jHD7TyKEMoSWBTUc/SMzdPzs8un4GhEABlcFxS/i0q&#10;viXoPGRzQcE0HzOq2ErWWX7Yp2YZB/JifZwCqxxzJjVwnJ6PrisLhr1ZPxBWo5a3Q6aNyS0RRkrt&#10;E/1n4BSE7kfQr/3o7QAkH/ZUvvOA+PcJjFiKs3H59bHtEwH+6YLE32Ab7amDEsVj+yz3wg4mFDdI&#10;Gc5Dw1dIdH4kscMe2809R0d4BIOmvJ4fzMV2y04ATTWZgASk4RChZMt7k/e7xi0ro9TS9VCwwtzK&#10;k8ioZXElf5WU+kqNNyqYUSpfmBdCOaGa025vb6+urn744Ye2bdXMs91uz588VUetUodFKcA2JcdA&#10;AIjZJMtFL0xNORaVmZ1TY54QUQh2X3gbr2nRRjhQMusRboxAlzlv9vUu7y9XPA94JBHp13xIHBRY&#10;g16DVRqER7b91cwTL8dW/v2xWonnuMM1II8hI2Tmd49tZSdZn3hsTfWB0Xjw0CClKKAxAosGOqi8&#10;l39l5pTDHUYgHT2eR0VHNIkZDfZxqeyk7D8rsBT5s/+jprAgQiRdehneOPwBgKguEEHvPaJgPExJ&#10;FkQJrSTFsQhEiTf0iKiZ4+fzeQ5TYGatYKBa3TgwTc5AXJFpmkYksHjXVijYMfu+F+8rAQOqvRrT&#10;9t2tdwCw+ftIShnhdtHt4xBuhB4HP+ys8iFt2oktFs3s+feP3o15/plQ6nUqWqlTH+3D8iugOuYV&#10;RFZikoUdjQBhTuohIAyAyf0qvhrQaKQIChIQYWWoPzL+vMJ789JzWvqasnoCDts+Uk8gY6pf/ern&#10;377+XjmQD6Jx4K+//245X3TtBkTub1fv3lydLZafvXx1fX19eXnZdx6TliErsACAma+urvTicrkE&#10;gLu7u8l0sl6vVXW12Wxubm406cx//ud/Wmtns9mTJ09evHhR1/WbN2/u7+8/e/nqzZs3t3eryWTy&#10;5MmT+dlSBJvJ5PXr7xnB9b733sezaKQOGaSKGIio5ovEFsBoevtiX5QyYrlJ9uvKHJSWsKhohilB&#10;5qi3TNn3iezBJrvtE7nM/rbf/6BooK8LIWiOakl6kLw7EK3ahspZZPJyekb7H5RjZ/iXcHPOEdrN&#10;ZkMUg7GNMdmDV4/0mFRykpzbKRWYa9uWmZFE89Hk6m8Jttw0zWw2s6ZmBmSgDyl6jk1qBAdIbFXr&#10;yBpjNOYfosiCgbWYRgy8Z4bNZnN3fTOtG1sRAAR2gFzXtqprTYuYX5H8lZhZQ+t1WULMx8K+RLM8&#10;C9kVXEbjV3hmpQ+RRQyz2SIEJykqQanZCbzNLyqv7JP48lfluIX5kSNARNRsxMy+d33fOyFA65zr&#10;W6cxpNZWoJG+ezrQckUyHFJEZy0SHa84TU3vzCJmKZETkUb8lcDMP6lRLm92TdJ/TPHhU65GLARK&#10;LNRt5U5ExBBiqK/eoMaAyWSyumv7rkNEIsuuB8AgTMdPuSKsVN4gTepac9eVHBOESAghOm+nbO07&#10;nQwJ4HAc2UcsyOiCdMhPnz6ZP7vwKAyamLYAhSaA0hUpcODgmHfHXzLWD94+9DyC5+hi7pwwa/MH&#10;KhdCyHrwh7d9eYBZvcvHMhnm6qjFHPXbQe7wEH5xsOm7FIXyiTHFFu2IdyfWAoujOzxs1f4qrYQ/&#10;PABoI/inDwd+/ZQhZejJIVPQQ1oGe7lMJ+jqPpLL4wX3v7W2z7/KnVL+WhLYh7esfpLiICAiIMKC&#10;HLN1DBX3yiZkIB7zNGwTY2a7ZFpQ19qcUV+z/UpmmpqijlLNLAAA4MACZSkxpQ5knEMwZAYdtIEd&#10;lYExxhojIt6j9977nEVhbFbhwiE9P07JJZl2PbDiqJgRUauNR5pQEBlIx2k95L958+a7777rui56&#10;f6h2wBpTqGwGHZkyCxLEZHtGAQBNihIHWFh/ubI6JGutMRWi5poNbdtqJME+8pRX8vqWbCIbMEab&#10;a8Q+SvJegi73nJ3pstRXujLo/XpPNhtnGGb7u975QQXWDisvLpYzili6SwdKYv6jk3Q8ctrPAC/g&#10;/0kvysAcbfnRjPbHk++RPcXHiMhk1UxKLbdjdDQGy7eUj5efB25CSYgiFE5/EU1lbV2Rd4AYZQaK&#10;RSEzbxqNE3aV5opmOSUFABlVYBXnOAHOqeCjZiuASAAUjInXmFN1iOFFEmSvaoSI5NhhSTEu3nsk&#10;sRWRASSIqRgD+SAGABE1zDD0c+k3vYAEJi0+GNNTBtzzSUJEBNWmyaPKTO5v+Yc8dayfEfxpz2cW&#10;ElQBBt+rg6Mtbcw2ry4cwptPbTwsEqWcamXjaONgVUUxMyPoqQ8o0g9IG6z0jMBS1SJR2wIDNZHa&#10;VnVVMQgBes3GzR+QMpXy4+6hMXJlECQEMCnrK4iIsYgIIpq3BY0xzWT24sWrt++uiUzT1Le3t1fv&#10;rs+WT8jAN3/51lr67NXnvWtFpGmm1taTycz1Ybvd3t/fA0BVVVVVPXv2zFqrV1ar1XK5bNt2tVo5&#10;516/fv1//J//Y71e39/fX19fW2svLy+Z+Sc/+cnf//3f39/fq6prOp3e399vt1tE7Lpuvd3E/Wyo&#10;tsZ5NsY4Dszc9y6n01NYh+ACBTYspPwvAscgIaIEidAoSADybm4fQhJ6iNWjZGy7ypFSGtih3YiZ&#10;vhxtn07WYXf37nOp9FnjdYWLGK48fr0t/1Q+i2hDEBiiaHeC745NaiDiR0hJ3gyq/VH+fX9/7z1P&#10;p9P1eo2IORhQxRT1wMolCLPvUia4NioaQtY1iGgaVJpOp/P5UulvJk8ly38UGRmxK03iWCqwiNAY&#10;o7PTmmyqXWYf1uvt119/qyrajJaTycTYWrNicXQn1p6H9ISQ3HAymdoftuyalUb0QZKQFAsPMROJ&#10;qv+87yskQhZmIANC3vvaVOrRP2oH8X/0rrJlYVHZXoa/MUa8RxBkAVZ/Kw9YO+c2m03fOgDWnInC&#10;O+UmddEU8pq9fmRpSDq4oSwg7Hqo5a7KRcxSS4miiKiKxbTH48W8g0bascwpSrEVCg6nLa/pMGyK&#10;ANRHVC53ziEajO8FCeqvBtE8IYXXQIpToyAV0sQaKxhCoExhRv5We+5Xckwxlvo3SCzSQeDKLp5f&#10;zi8uOhbPYEzKciWQ0gKIAIQ0Ptx1ATj2inIFy/uP4dXottFGHmE+4qAUyweqvHwf0fJoC9zbsfvt&#10;z3Q0pDye0ZQ/opV4lRVYo1eXq/DAPk9ixF+5jbDiNJLAPvD3Pp/o4SEj+ei1y00B/hC0L+7/0WT3&#10;v6lWTmrEa8obPgXmmfwWLyoOkA+A5A7N2aXtAKBZL3deQeN7dAwaqhaKpqSkbVsEox5Yyi9sCriT&#10;bKqJeaA1UHEwnJQ4mbjz2FAKu5JMnpQSRg2tSFWAhbSGUfKowhR9r2Lb9fV1DNEgattWYw8HNboh&#10;zE776Y2oRdvjIJUIIyS7HRUQVnOaJMfq5InPq1U3mdTT6VRlof0Fysy6RJ4sIWBxLitRIg+yRLxM&#10;6pk5hKGGAxdlpjUcMh8hs5iUzyyl300pA2ASZk4zIymXsBgX7rV9ivTp1Gm/lS86RgNL6D12BMco&#10;4YgU5JuPjqdY38gBC+TPx/a8+3LkYOahx0jBCGHKi6Pr5VxG0Vqjti8MjJZYkvxZVRUwiARmwYDG&#10;pu3Mh5hjOgZqMKEx1po6ieVsDBvSx6Pqg5nrumahLM2qeKzwyV6QKs9ba5GIXa9FsV0ILIxo6moC&#10;U7fptyrhE6AlImQCQbQ52bmUwmF0NhkLzHFND9mcSuCXAISPxfkM5JJI4h7HGX0ehnEEW+zHbYP9&#10;NiJb+YO1tra2trYyhnedOHgvzFV2jy6IKLsHksAceMhHLyLAKRd7AV8UmE3q9dYysw8huN53LbLA&#10;OLXI0EYbJrd4diVK+9Oo1K7EP5NrADCmmk6nd3d3KecLisDt7W3btj//xReb1foXv/jZ559//v79&#10;+y9++nMy0LbtixcvutZNJpPr6+vVarXdbquq0nKbWu737u7un/7pn+bzOQBMp9P379/f3d2pd/T5&#10;+bnGTP32t799/vz5Z5999h//8R9933ddd319TUTL5XKxWLjgnXMA5Jxbt9sQwrbt6+lEOZbn4Dlg&#10;cqYSFh8rPnFOZ6/KgphrH7WIlBbN2d/PAyQB5CGHmBHYS/aWDsm4r7hUd4zD7aRg/aiGadPvXilN&#10;SQCFVwjGSK5cshdFEsfVWiGyExQzwrWD6FfOYn9ziUhKV182EJHFYrFYLOpqwszr9Xa9Xmta96xg&#10;Ul2+kktMAo1qsrLZMJObrPbK71D318ViUde1Tt+QBdghkQ8Bcp5LAdUooOTsWqS5jRCstew5pFFx&#10;ECH0PmzXm6+++uri4lzTvSEJM9u6qqtGRIJnllgZLYNRucVms1mv1227EQnWxpRwo5FnonSMzoYQ&#10;NM5d08aTgHJrZgZDxhiBqqrMZDJBdloo6AQoIkH+EPSySaDvey0XqDoEJAwhgMT08saYuqpMVbfr&#10;DlGMQWNq8M65DkSycbjgZzGrfdZMjY4B1g4ZsqBQ0Zbmd0h6PY3TzDsXCjSO2c1MFGiYOZfWkUI+&#10;ztKnOlpLikzMZ5IMrgyx9MgO4xhoCCIENkiIJKn4qSHKj+w3EgARAqyMNYg+MA0aleKZQnu173m6&#10;s9CxQpPOq2IhDwyTavHsojlf3ErQer6S7AfxqYQfGZIP2WIDUfioVu7lcnGHqWR7f5mY8mMVWPsj&#10;Bxi98bBhdv/Z8u8DaVHZ8iO4myp49N6SfB3pB6SwA8PD1Cj/+9toSA/HmRN3fvo0S672EYv4ca18&#10;0afsnb+ptg+9Y/N6OO/ef2oft0syLrmglAgD8SF6i8ZqykZETUMeICYzpFjRFQ2USklABCQ0Wqgy&#10;j5yQNFmm/oNkJiER4cjT1Q4ainwsWSFCROojnzVNo51ekqCHIIlKhiMPFNhdF04lZbquu7q6Uu1V&#10;Xde5zq9qvhCNZt5BRM2mkNX2WqNNUASEYr72YaG1sKeNjNZqgBJQzN8aQggBVqsVwEwNhycwYYea&#10;FQiQ3RQOrGzRW1Y5ZY8V50S9vI0x7Ppsoo5KxmRchF3anqXZ/JasxNRFUTnhRDy77CqwuHCZzzMa&#10;AWEElh+dLuGezmh0HT6BrWfsHXVeQrW8M37YG8+eJBCvZMtihn+uuoO75bniLmBf9pBhWyolRztu&#10;D1ZQ3l+yDGa2dhz3UI58JJQiYj2ZBg/OsZcAQZC02DEQWRDB6AQaMJ8DiYSIjLW2rppGK4OXwioR&#10;QZFlVUIAYQ2n1HtCCOy9+ADMhoCEIXh2PQszEmPMwwSpTqBuE9/3vnfggwXRESKiMSYLxQV8BDUa&#10;EsfuBYiY5Uo4xBFGrHAf/h9sx/CktEPs76Y87NyOZZ61B69+yp5UipB7yOaFEnB6m56GQ9qMIcE9&#10;J1/fubkIIZRdC0D0EhIBrbQhAABNVddV5TrP7MX50DtgAe/wQXqVYS7ZIQWFkLL1W0QYkZAkh5kT&#10;UV1PnpxfzOfvr67eGmOWy6Vzbr1ee8f/9E//dHl5eXNz81//9V/W2rZt37z9/te//rWhSrGqqiq1&#10;KohI27bT6dR7v1qtVEHw/v37ruu+/vrrV5+9uLi4uLi4CCFcXV0BwB/+8Ief/vSneuZcLpci8v79&#10;+88+++yLL76YzWbff/89ES2W54vFwnHYtNvw7ppT2fsITEg8VZmoHvfMcEqLOIcICAGHdMQj1BeJ&#10;3gIhhlo+tJWrWVITtcBkeoTpdCTHxdnR1Y/bdaeHOuyxiO0gIlnuyfcQEUCV9T55alz660pRf6rI&#10;erPfRgzmBNHRt8xms/Pz8/lsqRGiGmv95MmT6+tr5R/q7pcpmqZwUn6jJFIvak2xvPVyCa26rifN&#10;TNUQKkjYVL+2hNUD4X9wNQdpEsQYgyDGGAkS9a16NGVg5s65H354c3+/Zo51AAKKqr04CBtOVTEB&#10;QNUWotH4q9VK/RaTzvGA+F7i3v5PJcuMqh8B55xKhCLifXBdS2IsIoR+UTUn4JC7OgaT3HIqqLZt&#10;NcrA2toQAWIAg4CsnkoWq8raplkwdr3nSowx7ep+s3HCnN+Q9hpqBQaVNjC5eatNODmaRbep0pIm&#10;hVCSOZNCY38uEtX9yhEGLzCJNlWThcjS8S3HJ2asyEYtPZWMBoM4lHOGpIH13gMRq+uZchZWGxQB&#10;BE4VxxiHlFgigsAkYoQrIIIDhYQ/umloTAfgCXjS2LMlTqduvUUkAc1iFrmbJH13KZo87l3yoBDC&#10;E6Q1v73Y12PRcF9eecTwis/DRniYckRE9mj/0Zsf3kpqP6IM5T493X/WYX3cGP73tweC69htB1nS&#10;jzL9j+tnXz7+0aWC/6+0ff518IaPA/Khp2g/FXr56ryJ8pWkJ8bMWCOD2B1pflfmXLunMii4w/AK&#10;RKxMzcwsfjBpRB9PAYAc2adcJqSqu8daOanTSJV9UnKHkuxDWYkjIs45zcjZtq2OR29WxysR0ZrX&#10;2iUDqZ2jnCMkYEnxXthlHCWhxiIVOgBs+67ureqPkgxwdO6np3yQVeW3ExFLOtwxa6imHv49D9Yp&#10;HVWWrnVgJ15dIkYhtZ5qJbOBXcI+2g77PPS/iao/XHL+lJ5PUIPRT6fHM+ozo1YpPUJBe1UkU82A&#10;74/6IpTAfyCc80qW1vfy13IpD/bZNE0PGjfgWSQE0Q0UQx3jI4nWoSEyQNbYurJNXddV1VS2sbbe&#10;xSJKr8PtdisS1Lir/piYFDoaGGFi/LIPIQQQqSoRAQOICA4AwKAIgev64Hpgj4gEUaFvjHHBHYQM&#10;ESFwKcwMcEgfoMABOuTL9kAZ8ljbx5PRboUCSfZ338Fm48HVe2Mrdf8hIOdcXe7mKENHWgkFdWBm&#10;2fVMg6FSGyKiJXO+PGOQnJ/MF0GnHBN1M6cidAah9y6E0NjJfD5HxM47W1Wdc84PGWrqup7NZijQ&#10;5FwbLMxBUNOHgAQ+m84Nw3orOJvWhH3bBU3uWESkMzMBKt/K+4pT0ZB8TmNmBMBUrFSB0rbtq1c/&#10;1zPkdtN5z4TWBX+/Xs8WZwAQggOAN2/efPHFF82rV5qR8Ycf3oKEy8vLl89fre83SHRzc2OMOT8/&#10;N8b0fa/xO9775XL5k5/8RL0YXr9+/fLly9Vq9Yc//OGf//mff/vb36rzxWq1evbs2d3d3dXV1cuX&#10;LzWP+9dff13X9e3t7evXr733X3755WbbvXnzBq2pmno6nW66VqdW17WIBOedc4gMwCzSeWdm1Xyx&#10;MNvOtXqaAlVEUwrry+W9iMiSBQQPImA4ORkZawFBq9QzgpCuHBgyehhGRDJWlYNaiEGSi3XW4kNK&#10;xhm1EoUT0MENpotqjGGObqWKqE3TuH4nXB8AdM+ziIbOQzoF6VMh5RpkkRAYBSg6mZeCSMxYru9a&#10;LBaq/dGl9L5XnEfIfi5U2VqAnXPGIMCQdkrRj9AGduUOl+QFrSiqP5UfSl6bvxLR3d3d2dnZ+fm5&#10;iDBD13VnZ2dEpJmAVBpQ1GLm6XTatq3GwRHRZrNp25aIQnCA3DSNpExPSlnquj4/P/+Hf/iH+Xy+&#10;Wq1mswUkxaJ6BY6owWjAmcdIoZSEQZgLzDybTDebzatXr373u2Z1cz2fz2+u34sIgFhrVPwk0oxd&#10;RhgRzH/94atmOvvNb34znU4ZPVW1bSbC0nUdIiIBc9zj3rPuHbV21nWtZT1Viey9T/4WQ60c51zT&#10;NM45TQnfdZ0KuK4LwlhVlXOOGYypeueqqlKffwThAMqTQgjTulaL8T7aRo/IFHCXqVAWqTMM1c8r&#10;g5qIJpOJ915DhlnQWitBJAiKuLbrum46m3d9O5nWKNRue8VSQey67fn5WZJfo1v+YjFTPfjNzc1k&#10;MpnP57e390S0WCzatr24OFetZQ5dzJsxV0VUDNEsSKkQYafgDSEgwmKxAID1eo00CCi6ETRFV7lP&#10;lVNo/RpFIc3OZq3VDLtKNtu2nS8X0+k0oRmX5lkdZFVVFq2/vZvPZm+u77wPlW20MC0zMwKSVjvm&#10;rnPQB7Vuz5qJv759snxysTxrV2sjYq0VNKay1lgRkQBIBKjFyEkGo64WVtYFJoPEPTvntCC4KuyE&#10;sZdw23df/vpXn//qy/uuZRBT1+Ak1qAnJLRoDREJgpbohT1JsaSZgIOYmLWBiY0P1q28EzOQEZEh&#10;VbTZhV65HMXu5hCCpoOklKlEe07sHolIeGDxZcuDlF3RmYoA1eCVoKX0EunYR3jRCwAAIABJREFU&#10;WTZI5gREDMVbSpK4S/mLr6VpAcdYp82MStAUitoMkOxbUb4lPQVZyGHm7O9ORAaV6A0+ayVfGx2/&#10;pRC9htkVaezyh7x2iGMxPalBB8Xg6IYRhuSBlWDML5ICeunzLniLDuHxLU9q1OE+K8xNUuRyPoQD&#10;7JxbTp9pmbmuJ957awk1j6QeKtAws8jOvttH6dyUZWQ7PAxHpsMbqiTyVBSe10O73pNjTDTFKha6&#10;m3L6AAcGaVK1VkznpSjnhIApcg0Nqllrfzp5ofNph5OnecZ/SaqfUk4LwjlCG+I+NWQMqBcDRRd7&#10;GRE0QpW21UUIAENghihJ6inKpGNkuVXzaPM0y0VXsQOSv4ZJRY0BgAi999fX15vNZjqZzOfzpqma&#10;plH/Hb2zjEbM/Q8xfUVwQAl2XS8oBCH9EGlmVVPygw4haOlwzdoOMdodlYcaY87OzlK3Vaa0EQkN&#10;ISKJrhECAKMgYmARQAZxwaOAFmEMAmgMilCwiCLIQUDVRvP5vG3bN2/enJ+fX1xczGYz79l7r/KJ&#10;SDwflVzDc8hyrEZCQfIm4+TmNplMQgir1Wqz2ShIq6ratuuu6yT4vu8BeblcZnkGEbuuE5HtdgsA&#10;Z2dnKghVVYVoNpuNiKh7mrWWkAb9oGZREGnbtt+2JDCp6jhmiEQqlosTgSi6pJMsjMldJqR5vQKP&#10;NYB5u+2R/QMa27Ln8uaSGpTkfdgRu8f7DPw84JKYKC7lB8v10miyvC/2iUY+kuc9kndNOYwR6ZOo&#10;/YPZbJbJrxqJs0de5vWZFvV9b7NrZOHyX04qjzYPAJOs6D147/W8oLjBzM65plF3wlDXdamKzSDN&#10;89L9NZvNdNuenZ13WwyuBwBrajLC7Nl7InBOiYYBBAgRvICgZS/1KK00f7vdimBdN9vt1vUBANTh&#10;SmV74BBC0LqfktTHRGQMMmMIYbNddf12NpvN5/PJZOaFe/F3dysUmFYTS+icE+eD833bQeB60hgi&#10;i2QqM0IGEeHAiughMKOoUTvBgeq6dn07wh/9yrsRFThAcAfbM7Zk4p/hnOjtzrk76/9c15dLjIA5&#10;ITEAIMX6j7rsROQkFk5NR+nIsw57YJ1oiIMDzgPvl0PKzh2hB0GzNnIWsBCEBoCecufJMZ9RdEfd&#10;TfNmYhDZB/ZBXADLWImQCV0bUqKfCPGHz6YsoElkjNS1rWrD7FXQmc/n0+lUD/wAANFaIs653/3u&#10;dzc3NwD87Nmz6aR++fLlfD7//vvvr29ucuCSMUaVIKvVSjnBdrv93e9+p4Fab9++Ve5yd3e32Wy0&#10;wtrZ2VlVVa9evfrjH/9YVdXvfve7EMLPf/7zV69efffdd03TfPnll13XffP166Zp+uD7tiOii4uL&#10;t2+vVFnmvZchQorBEACwkrBCXTpaRAZQeSKwMEj2BmeMi6VLK/lDEaaaN0ApdjAfyOiWKWw+t/Aw&#10;1AcsV0KwE42ZMYUJioiA9j+YDR/yIm2UEgqk2n8fSDQDUPqdDZzpWNvni4pdoxsUtl3X3d3drVar&#10;8/NzTZRGRDkRe6abkCR+LFreGgDsXIwgU21b9Ks3drk81xA/KcTBzB5Gwx4hz4hVn5im2c3cCbsq&#10;MAEJoOGZ2Plwd7f54Yery8vrFy8qQ9Z7v9206pOlChoB9r73Xe9D71zIr1BSSIUT2UFUVMacXdmV&#10;WWZPe5Ma8U7aBdyxYT46OW5+O+yifWYYlNK3Z+BrQsegsFKlmPOIGLwDNinAmdR1VNLRGmO6qJ1a&#10;clGhmHypqqqKpqEklFCKsFBH0ZASiqn2rW3bup5kPUhmfBnHdAcoTnoIRJQdh8tFL1km7GKU2vEC&#10;MKeU8HrFuR1nxggZRAkMgCSAKa8fag1yNIiMiJq0PY4SEBBFAgHWZEjYMMTcoYhEmroO1INVVVfh&#10;hL1a/xaYhWAEMbCY6WRyfm6nMzYowRi0DAGAGSAHP8iueqWc2kfh1M7jxzopl+Do47urkx9UdPqU&#10;scEeSSy/Poo4P/wVo/aJ4P0bbw9hkf9/O9YQPyw87t/zVwF45pm4G2UDu7z1sX2OCPWJdpDdl4Qd&#10;oeQRiMVpM9+880HGXcEuaxj1Fod6ZDyYsjirUqBt267bWmun02YYYfF3H2jHgFDOZV/hCIW2q9TO&#10;HyQ7ouWYjVoawCLmFGAHX32sYZJJyiEhYi4bItEryhtjRA7A6uHi8QnOkkUIa+1iOVssFpo+BTnk&#10;Y7a11VCnmFlEQtjBCpUD8+fsNLez6Ee4hhR52RQmudvCBrCz6H9FdjCetQLwAcM5uPVyP7ALqyxv&#10;K26EXUVVHkBUbBWLqF6Tmj0jO+yX+FzAuQTjg4jP3lMHbshLBruwejhMRCS5IpKIBwAkQSCA8eE0&#10;fkUUQhAMXrwJQEJVnOPV1RUiahVCDi6kXGwmlS7EIi+e9z7ufvGSUjwzs+265cV5bQEqAyyIaikV&#10;MUgGDBFSjDMQ1SXhHqrjgc8Z2qdhnlet/Cu7vuT7lG2fVkCBNvsfDn49yCmydTAjEpQhhI+igztU&#10;++SDcQJ68+j8uQdERCwtihkdYRfiDKLV/UgOTFWl5toSs5lYE6wJlZFgUKwE6owJzimKxJzN8gDC&#10;NM4SJmTAGKPqqtXqrm1bQ/MnT55O5vP5fL7ZbJgZDAGCeL9erwllu11fXjz91Ze/Wm/uEXEy+X/J&#10;e/dmOW4jXzAzgarq13mRlCiJkmxHjD0er3c2du7e2C8w3z9mI25M2GPJEm3ZtCSS59ndVQUg8/6R&#10;AApV1X14SFG2Z41QUN19qgooIJGZyMcvF99///3V9fWTJ08++ugjIrq6utLIYd2KXddtNhvFcf/5&#10;z39+e3u7Xq9ZvJrJNOgAEa21z58//+Uvf1lV1Wq10nCSFy9efP3115vN5ubq+vL6arvdnp6eMsLN&#10;zc2+7cWn5EEBLOq56KwDQBD2zFjg45TzL4XZJG8MRGTMnjYQEUZggZCWqKSZzG5K5xXM6BhSnQgp&#10;UWzuPVTMyThT2j3XF2QGE5KbXHzPc6hAxBwmYe6pAJ1PxkKVzN3hTDmYyK2DQ0KccgprrRapXK/X&#10;6/VGRYv6GdQAoUXlIEn97PfIe4GIQkh/DZC8BEyEWmpgtVpVVSVAxlhCY0wFAESjbVsKnokYi3QF&#10;o9dExAxmj4g6yPIhDEEgWf0BkNQkTxz49eW1ef7H1fqkqlcXF2d10wgE4JgYqFbmru9C37H4vu81&#10;N1/teiFhxufZnhBSuS5q09FVzqEiefV9EO+6MZ63Iui9i+pTkkG5gzh5ko0xAFHDQ0RCDACIaAAC&#10;BxAW9iweUdgH74MPfdQq1E8wYsaDEVZSGHM2YAGAeqSzV20yVyGVT6IiDqWua42AK9Z98P8LcAYC&#10;UNA8IlsKwsnWmBO/dicEkvIvslFvfnH0WFpFbTPWEiASWYgxGgaLFg1YFJEyKzJWEEQ0LKugYCJ1&#10;VGjdQIm1CAUKJpkGnsek6YoaKuURm7OTs48+qNbLnZ5QNBoWCQlZAAkpOXJwbKd+IAmN5PURfSK/&#10;dnnjG7tI+zUuRN7pI6p6m7PxSNDMzNYHH5X+9O5pF5MbyxkeJuYHtHIXZwx+gFSI+/2diR7yuCyO&#10;33m6/jEbFq4IPH4m1FZO74R1w9/iJJx30BCLNGsww5uD8QlkPuY3klBkCOq5kVD8YrQEy/QaTe4m&#10;0mNxljKcArKy8ikU2TCn8oP6X550ERBAAUx6LoqAJofLfISpCnNVVRTd+857v14vJ2IOcfrWB1nT&#10;nAAwqYjlJi0XJathnJJUYMz6AAANZRGZhwSGFAxLnccmThAOLFEQBAVFDV4AEMF8KcjgSLaIMSxC&#10;bRAqTEurlp4OHtIOspfJjzon1lhjzJMnTxTmIoSAjKpI6Dyop1CPbCEEfwhFNG+oEv1gkPj3jjN/&#10;Lsm7DKwrpSSH0fXvmX0fb+WKSxq5zIB0y+vnrzaXp5luS8x+KvbdsYdbYychBWrA0uj4DDqRuQ0c&#10;4R7HGMhIYhYfON+YoiWEEIAkIBqDxojyCkJ9g2PsKRNJngFt1tamqhEoMCAzUgzIIAlZgWdIkhuw&#10;sk0OPgghIHrnnDF90zQcQNOkXN+GEPTEhyPHs3YdAGC9XocQfGA1ZokE1OqswROIHcBFGSGgMAlb&#10;BKFYfzDoEDQleswxjrWDISPzVchbKT3wsCXRFDBzJe1Nlg8OkcG8x/mP5aEy/wjZgFXoaffCzxYb&#10;6SFzBLOdA+n0pbeHhEiFyZmg18UoAENAqa9DVkOZy5Ik3rz3EgIwAzOxoIAlA2Sqqso11+LrPFS9&#10;nq2ZxaaprbVd13VdV9dnp6enpq5Xq9Vut2PxlNLNrq+v/5//8X+LiEGyFb148cI599lnn33//fcX&#10;jx5pKlAIoW3b3W6nOUrGmNevX5+enj5+/FhtUo8ePbq5uREwiHh+ft62rbJ17e7i4uLrr79+9uzZ&#10;kydPvvnmm//8z/8EgM8+++zrr7/+7rvvut5vNhuyZrvbdp3b7/eNrUSEwyA+NSiDkVnEC+dT7tR0&#10;JwIYw68YJAGWlWcqkZjDIhIx36OvA8YJZZkjl1+HXiIlGBlbQLTdL5byQ4rNfHjbWGuB0OTEwBjx&#10;QD7MIjiiene4L7XclzxR7yrfN4kcxAgMnZ+lNHhfhnb5vuUDJ2Vo8+eTk5O+77fb7d3dHVGsMqPb&#10;KgccQQqeUn1FjRSQlABVpIxRmIWhbrQ11Wq1+uCDD5bLJaGFZLFKBp2Ck+SpK5hg6eFBxEw5+coY&#10;z5JiXJummfBQ5R0swijImlQlxpi+Cy+/v/zdF196Hz76+OOL87PFYtFUEdPdua5tW+c64ADAzoW2&#10;bdvdPufnL5dLa+uDSokU2cQAoLBT6jAMh4yqWTYgGAHOz0N8u/BVOMRmMxWVHqf8uxoE1cxhjJEB&#10;RwxDCM75EEbRYTGMKDW1XtV1ne3FmPIUcoRaOQbM6Sfj4F7VXXTG8h7kmDqBmVqgECWqGoYE9jmX&#10;MpmQyh/1en1HKeoeQrKtFG9Kek1V1YjGABpDrFoOA2EM+82FnaIBC1GEa4TGWoOIwQMA4BBRrx0g&#10;o+CB1CSZRKTqm2Y6QQiBe+Dl+enF0w/tcsldr4gJBIaRGcVgLCQvhbVjRKVvUgiGJTskjifPLM0r&#10;kyccbDpRE391uej6Jf94z1jLoc6+vtkncf8439hpfp1yNibvNWfLD3j+yGaRn5D4w/D53cY/etqD&#10;xzbp6t26/gdsk9l+47xlTgIzS8RcavyoLfdestA8nmMMIf8CMxqbb5x7esfpKSjdUnAM/VB68jlW&#10;AB+pEPNO5+Msd1nZAIbIo8l4snZkjLEx7ttm6CUqsgQQyw17eBoPzieNCw6WPFyfoJ7FLHZLdprZ&#10;UYxJV/moh6Pk3jjY5utbvj5G9w9NoldERA1YiFhVjYbbzBd6zpnn6z7ZLCN5JAIAmnu1Xq/VPSYi&#10;VODcO+cU50FNWpJgRkYaAgzbKiu3knSkY9Q+F0blhGfg5tnJebo0f5026XHYzm+6a0KKJSGU7IiL&#10;jOA5Wyu7zp8pwZPF53DMCpTk4s3Pn4w8d4GIMI5BOfi53CYTQir3US5Vme+6J3Pr4GQKDsC7zjOE&#10;YFBEAjMnvVCvz5xKDTfW2KqqGjQVovGe27Y7PTkPIajvNk8XEUkInBCKADjDLFRVBcjOS+7LWrus&#10;667dAzApFCqLBGbNnOwdAJgCpRoNCbOEEezAsRePK3bvIXq20wEgBruUrLhkwjJrycQyeiCOj8mQ&#10;yG8y7GGfjvlkyUPsnA4SSR01vuaby3uPzQJB1OtFBCKR53jQUZl25ch5uKZAxc7kFf8rOVHqmtWL&#10;nh7lut57zynUyCBiZZRQyhiZ+VLd2/QyPWg5gLqqKkTRdL+6bpbLJVtTLysh9i5YAC3hdXt7e3V1&#10;9fTp0/3u7pvf/+Hy5avz89OzzfqXv/zFyen5ixcvvvjiCzWBKwgRACjizH6/Pzs7W61Wr1+/Pjk5&#10;efXq1c3t1Xa7BQBFYWfmx48fa7jNdrv96quvXr16VVXVT37yE0VlIsC7u7ubm+8uLy9772xTr9cn&#10;LLJcNo2IWIaUrM4BAggQBmG1THFyxwdh1cS1HGEoOAjHeoWCBX55WppMhYgYcZHFTzdYXNsjR6bS&#10;G/BGz0DZRASxpPijtwwDHrourPIgRG/uLgefKxPP5iHWcMEBOg1UATrGYcqNWv5YDm+8z6f7sfyq&#10;WagAkewhgTLkx5Z6AI8T3/RHa61AtBGoSGoWzaNHjy4uLqqq4gJfM73ygdPs/B3zgoYi1xoV0psH&#10;7bNpGo0qTxTCDAGQRVi0JpFabBiBLBr2LC++e3V7u//qj988uXh0enp6sllVWt3GokoA4KAy6fr6&#10;ene31SCvqmqWy3WemTyHeSZzxBMz397e9n2vKtd2twshECIAxoTcMtFVhrV+N43n4LJKQoWbXxw4&#10;QMSqQ4NItqoqU1WDXFeoSPVnFoorZq6rMCiZGPL21GUyZoiQ0guU5jN6nT5c4dU0/CokPF3lM+rb&#10;VPQBpFIR0aeNKDx7+QYZkWhVb9EPdVMDgCRI+OzBlhm9GSTFgAMARKPlGoME0l0JIGk2BACADKAw&#10;V2QWtjKCwIJKdswU2QMjiBZ+Gm/MUdiuZCE4bk6AjdlcXJw9fsSEIUgFKC7k3EFGMLMD5EgneBNd&#10;TUd1JMUmkceB6j/zYecWp3VMSZA0Ev33IUbbCWcrt949vxTs/R3b6PmHpgULDI4f8vyy5d0EcSnf&#10;w1mo5Ab3sJr5AeaHzN4/Tju4CxCPunvzxZkLTWZ7sgf/aqtwbGeVgxmxl+LDQboqOfO8lXSu7kyU&#10;AftSUNGJC6x0jcCKdisCYEFSkApBAhEEEo1c0MfHTkgLdeHUzoX6VwCNHopVhvLA9FVlZhozxlhb&#10;NU1DBFnUZhfI5OL5PpJZsDkUSAulTaS0sJRibrKdsbBeUYyKIhBEIESDOCq1lmJGZmsBhEBACIji&#10;VUUxRCAU5mxf9VgdY0mfed7SKx9e9wlR5R+zapSFuJbDhqLecV5UAFD9QW1YXJQ/moib4l+RFMt2&#10;cE+VgkbioSZ1V/RbHj9Hc3iIzu/ht++r5ZGU+/d+plHuhbxkx1hN1m/zL5N9XT4NERXbKKtbzOyd&#10;S9lwI3M5FZUHj7XJ3jnMadUmdWRmQoCMVVdytvsXJhOJFA51Q5WprDgIIQgwojAHh4yasAcgMqgE&#10;IQiRGGMWi4WtFyKoE3N7e5vp1rtORNTaFYuGivr9yRijZVe96zgEFEBhDtztW+HQ7ndVQ0RkqdK3&#10;88KeHfre9x0HZzEetNEQmgqRxXXzqUPI7HK0x++hn2x4mf9pokBONlQZc3dPy9fkpymFmExxM601&#10;M8mQwyAQ30MKIT5gAw/dC0sIasaKwW5q1yh4B6SjdZQc2fYx3rSFFNQnFMcViP5qopiaS0Rasl3P&#10;qwrpEvdYivh44Ltrc84BWGOjs0LTCauq8oT5gAQpdKXr9//xH//x61//er1aOOeePv3g008/JaK6&#10;rnfb7Xa77fteYY/zPnfOLZfL29vbuq6fPn36/Pnz169fi0jbti9fvjw7O6uqarfb7Xa7Tz75hJm/&#10;++67f/mXf3n9+vV//dd//dM//dPPfvazL7/88osvvvi//s9/XS6XT5486fv+9u6uXjS2WVxfX+cI&#10;i8kyBZAAEkS0rL0QCoIwU1GWHgACyJB/VGSBxeDl8WGgFHLlkRIKip+bPCQbyGb+qAculhTt2DUh&#10;BC0SpSNh0aIYfn7oSgM+/JyctJ+ZdSlp8p90LJhMGyUo0iAbZh4GKCKwSvov3rF8WRCRm5ubbKjV&#10;vHR9WsQMKupflLqRPrPwO5ExxqeobP3T6enpp59+utlsiGwIkmOt1RVjzHQd58xhsprFL3GvYorV&#10;UgNWlp0D2aTAliBoREBw3/bVojHVQpivbu5ut/vrq+3Jegkclov67Ozs7Ox0vVkSAfteS/1cX1/1&#10;XffkySPdelrQAGdp5Jkjqw9QIyUzpL1eQMaIiEZiIqVqjEL41hFX05YHU+4jEdE4TU4gqZSQsEA0&#10;dxENEiXnalwgS5YJwErPGm2XzQ5QiHC9PrtE2rbNeXkhBMQqk025H1+9elXX9XK5XC6XGsa1Xq+t&#10;tc+f/1H7wkFntQpyrzwZU6zfZKLkiESUlE1MRMpOFEGTKIbrFtMF5Vd9BWvtarEmQGYGGrAqATGU&#10;GIcAjETCAIAshqi2lSVCFgMYfRggptyDaqQ6IgnzC6R3yQc2pMqcXJwvT049B8dhVS3bzhnQaiQo&#10;yYYlxZyXSyBvsjHBmGlkxpuXe7QTxxUY3tj0wtKAlTvKJIRHtNKDg5zwtzRj018O3fuOVoDJXVi0&#10;yTHpnZ9f7mKE4mQbj9zxT+/WRZ7zBy5cFhZv29E/eNOVeiAxTBb9IOk+cIv9GO2Q8MVy70txWJ3f&#10;ou2BJIRjm9Hkg3ZcdjfMMAwMoRxSOZ6S4PMvBwc2Wo7ZwHJj5hDVOWOtRYyqaaGBjKZCxi0rUWV3&#10;yV8yqvenLRuw7rdeZXDVCY99IFM9+PtYtRi6y2CmegLXUjnpx+n1b+x3Pld5+6iA0HpcWjknutKT&#10;DpZdIFowWgF/qahLeICMKaoZExtWOQ+TOcnTnjO6sbAz3rPZH8hv30srh5H/vWf1J7vgIKljcdaY&#10;7/cRPacLhgnhASReE+V878qoq4Mjz08ePjyAhkcDS9fO9xcVJdey/eXY2uTzbzktRMQhWGubpul6&#10;23ctIOvRLd4Un0f5Luec1nJvmma53iCawCgiwWvahzPG9B065xRs3mAsnlbXtdYJgYhgG6y1xqC1&#10;pOeIu+0ts3/ywbm1drFYGLMyxkqAXoLr26KwY6xDVhox8jIhIaipm5koKmpIJIhwb6rdnJdO2Nrk&#10;ygkbnPwJxhQoYy20vKZ8shyJFy5f8FAK4b3trbjnMDIBjZmI7npNXYNhTLlrtYxMxjPvaJjWxFLj&#10;d0IBYAFrbUC0HIh0qaL+r2Ig27BCCFoLL4xTxt7YmCPaiyaeNk2zXC4RyVqjVbqccxoobFBEpO/7&#10;7fb2J59/iogkvFwuv/jiixfffXtycoaIT548WSwW+/1eUaKJ6PXr19fX148ePdI8wbquv/vuu9Vq&#10;9ezZs91ut1wu67re7/dt215cXFhrf/Ob3/z0pz99+vTpq1evNCDr+vr6+vr69vY29O78/Hy1Wl1d&#10;X3eu73xwzlnjQsq1ocgEEBC8dHFuCdEQhlQgz1id7RLehaOtCuA4N0eMVWP0D9nQMznwzNcXU8Dw&#10;XOzJ8SqEBx94D6FGMhzvQDWZTgTA/aYISRJXZNB4lNrLa0TyORRhGo0cLc8HBzxw5NnOl3Ivpc/e&#10;+8VioUYZrTAgSWNQkxOmnK8hXKh4LBQY3hwG5mWtPT8///zzz9VpJiKqWiGRlnqhVHthIg4na3SM&#10;1SDGQ50a+DIGVp7GgjHkSdKZweiTtFZRFVzgq5s7ce2dpbu7u7u7283Jyhj0fdu2e2bu+7auqqZZ&#10;5nJ+peQrl4yLAFcqsN41XhoiXljoOudcqBs7NojHd43/e8tz45zN6i86LQqonvtgZqvTDjGQVmPN&#10;QghIYozBmhCN37tMVAUVjYR6dPh4f3t7u91uJdXDKg3f2aolIrvdTn2kmcEqLe12OyiUDEj2JjX6&#10;Aw5Zt0q3CvCht5QmwnIeZLBhARRbL6LbHqnzoGOoTa1FjvQuZjbJfgeICt7JxWbK4tZaq6JFRLCU&#10;UJC/GUQQOCxHJDGZcjyCSMZWi3p9elatFnfei0hVNW3o0FoohDojTPJE7t9iZb/lAObbfLITsdi/&#10;eOQoOBtGkh+JrcGYbt/4kHxN+e8Dr3+rXo49J7fRVIzbOzz82KiGtZtO/1u/RaaBB47w4OPfber+&#10;AduEPB62OwYclkyu70xOP7CVdFJyj5LOsyicXHOwPfB1sDi9lEnKEmOgDlNvDF4v6DNC3iQcosm7&#10;zAcGB1jE6GCWJTKXZZ3SPBhjRGJKOw+4VNM8ptzLMV6kw6PkTCp7V19R8fCRrISxASun8MMhBlg0&#10;ivMHQwL75IGlgGN1luidRGCMJMuF957I5bD9CZ+R4xhMkBf30KG0/Kz2gn271dpHOsN5flQ3E5Gb&#10;m5uTk5Ozs7M8Tm0Apd0JLVFMxPSBQ0gUlGp7abyFAAhIivXO48NZmy9lednRN/8R2ri7QT954y3T&#10;pR8AOoaNUDKBfFLQH1liYtPkMoCIFKHYIznbqXTe57Ee+zBp+Y0m+gkURBtHNSq3N3CSrL2/cX7y&#10;4Sb/ov5e9l6zMdpu2ztkETNW9rTbvJdt3Vgb/d9N0xBZNWDVVTwfee/7bt/3vfeOmYlFw2hiXSkR&#10;FkUKU+B2DwC961hC3/fe9zeXl1VtxJ9WZMQYgeC7fr/bIrAlIKEcRsIgQXhCvRDVjOEQQjGk5w30&#10;m48wmVfEG2YWT5ix33IMwoFkYLP5gyFK6TPDcs/rs8+oDhCRkn2ZmZUhSv4XIfKkiBebx5Sf+DbS&#10;VyGaC2oS0TJm6atek/8lQBIIM4NaVgHKi8u54/RZQMOUQTPafKL7EIIKHkgoxaEoA3/vGyGAYj9G&#10;4QdCEU0NBUzcjXXdVPVCNPa4rjXVHRExIFgUH7pu//LlSxUMoY8i4fT09PTsXI+Fd3d3zrnFYtE0&#10;jXNuvV7/8Y9//Ld/+zdmXiwWn3322d3dXQjh44+e/fnFN4SWmV0f+r5HMIj4ycefXl5efvLxp//6&#10;r//KAWxFP/+nf/7FL36xbBZ3d3ch8L5tLy8v275DW0ERPImIpAmVQoi071oR5Ghb4dLIOJLWCAGB&#10;iQQhACIACpEACZEEAI07jmuFpaqRWExWFO5hZ5jqmkFhSijiL+5bslLMAgBCWdFraGqQplQQMCUS&#10;oXACu8m0F8Esjx5QMWk/OS08D75oDGAgJVQjiqJuIaIoAA9Q3jOAiEbpLRDGVD4odnXaVKC4OsIo&#10;jNmiulgslM5DEK2NzRxrkZYmtjy9nMCMstHQe19VpnRkoTWrk/Xjx48d2WNBAAAgAElEQVSNtTFS&#10;XXUyooqMiwwzz9hU3cdCdYufBUWtLYmlMiARAgsAoTXGGEYK4AFJkKBwHAxsC6hZLgRp7z0GrKsF&#10;WdP74Nr9+WbV9+1uf3V9e7NsGjLg2n3b7U5PT42h6qxSc3NJ4eU4M69SgAYA0FIJamje7naZq0JC&#10;xwcANf0gCSsvSlxrHtX/xjamn6yMobUVIjE7Xau8HTRTAgEFWBiYWYIT1xOgRUJLiGZvjbJMDWLS&#10;HpgFUZgrXW5lUH3fd12nwJyYQqWy4M9SXERWq1XWXUQwBN+2/W636/ve2ro4FDERaeZ1NmEzs4Kl&#10;j0RvMQOlLpL5gIgAGBEJnjUgzoA1qUJzjN4VyR4O3W9QGVNVGj2KHEQ0WY8ZCUQYQjwyKSXqyrJU&#10;ggshqxCLhDpSi0REqOC4hlCV/hAgh6QCATAJBWQWYcIcOaiNEb210Cyr5dKaOs6qRUZg5FRg8wDk&#10;cPlVHnaWPthK6oXxkSP/+wb5iIw4BG5gYcDKi/VAdWGYGSGAAKK5hyN++26v+Q6tVM6K13/3XMJ7&#10;GwPIe3z4wzW0v9p8/ndvB7fYm2E4072TX0oR89dpE7462eP5gmIXYzROFNVIJJ0wJjzh3hehyTwJ&#10;EpbQtwCSWOrosuMGmgRVDgBwT8cTqXH8QgAAFeiQ0Luruq7rumpq1/VqfUIURANQRmSMhnqsle+V&#10;T48abywwHLnzxXMJiIhgCK0hO8INEGAAQ8IATIIShehIzUCWg0hA94wZY2ETZobs1rrnBR/S5tSe&#10;vyoymKbuG6qYGAUAnB4hmqYyxmiuyX6/32w2qoeXE1VaGIgUXByZDxPP7PWnVfbGu2B0/TG++nB+&#10;+37bQxjIZOZxbLGaEx4mY2t85eJGKNiI5hxo7FXM8ODhVAIzK9JkJw79AgGEkp9MLpi8y6ENj8UO&#10;RdBzEAoJoJrfjvhs8tiKNzdBoLamrhaVbQgNC+fHYuyeMIWcg6HNZgNo6nqBpiKyKVYe2rZVLI5m&#10;UW3WS+Zk9kh4GswswTMIMYFl73sNeNy3u/1+61yPKLaC27vLurYEsqyrBRnjvHTbcLe1IKBIroyK&#10;wyuB2UdntqDOx2DAIkDGhDmYTuZCfCAns5hTmFmcZWy3yoJszrJUt/fBMyKJMIIBDFp5j9ASBRBi&#10;CSAkqH/F5LSes4thsyNaNegTBSIbgK0lDoGAa2uNQWBGAwRoRDmn2iaVT4D3PoCAIaqsweHcXpKd&#10;lifXzopTjZRhItZa4SBBDGCNRoxFEQ+I9bILntHburJVI0DRCCBikNhzcMGStaThHqRBejmoRCta&#10;ccKQU98CIllb1XVdNc1+15K1nXP7rqutBQAGqZraBU/WAEsIIQgDRXMleNb3EFHoJ0KxhNCsNk3T&#10;aBe7fdc52ZydV81CiM4uzpfr9cvLV9Zai7Df7QnRu7Ddty9fXX7yyUcI/O233768fGltfXp6enl5&#10;nWMc9vuu731VVS9fvvqf//P/XSxWzrn/9b/+s67rX/7yV8+fP//97782Bl1/ZwxWVbNoVr/97e9+&#10;+ctffP75T+vafv31H87OToisSLi+vv3nf/65935zcvbb3/4OCOu63l/fdP7OWpvyeoAIU82I4JkJ&#10;sDJkjNFybzZZOjOZ1tYisPeuC7zzYRcCWlsTVWQQjSATkRHrkm6BLABBo4IFgX3kGoxiFbAZLSJY&#10;YwEARI0aADIysemZVcuBGWPRTjNv8wcu/GzAAoEx1hEDQc4VVQBABNmLMUYU5CsC3hg1EPTsEj49&#10;iUjwHAD0jAoMiGpmQkICJERomuVisbq9vTs/P0djtnd3y+Xy5esrRgiQDIWkIPkszChgLBGiAu8h&#10;EQoGH+q6BkShlI2YMPkCBC3mSkSDWEFgYWMNe89BwKDrHYOs1pvV5nRzegbG7rrOGGPqCk0Fgo69&#10;bWq0pu/7fd/pTvEchNA2taZE+f3++u4WANaLZre9JSKypu26fd8+/eiTR08/6DkYg4Zss4i2ieVy&#10;CSwk0HXOVFadaTlWTkkoBSJTrCVEiEjsPAOR4jkgAxlDZC1JYLOod9dXPQvVFYpHa7p2Z6lCJAAH&#10;wGo9Q2OR6oCWbFUZC4ZYqA2BxNrFeuu9MRWRCcFd32wFgjVgbH1zdyfAm7NN23WmolxUEXMEUMat&#10;R2SR3jn9vev7k9NT5TwAENg1i4oAvO8vL1/VtW27HRAxauIXK+IEkqjYM4CpGsBITjOzQqcnfEcA&#10;AGutAqkimr7vF4uFc67d948fPzFUtfu+dX0I4n1gZkJLBpzzxhgvPvTeC1NgdylXN3fUrKtm1fX+&#10;+uaq73sgBAFjDRCKBJW1IShkqkPE4Nx6uWTHd+0dCVm0EKCurfqOqqoKIbRtb4yp64bIfvbZT373&#10;u99tt/v1+oQZdrv26urm8vKSyIIQyBDiSkQnJ2t9gmo/3vscn87cF2Jr8AIxs3Nuv+9EhMjWdfKQ&#10;owSB3gcRsZZIi1uJAAYwRGTU5uQleGEvctt2n19cvL65DsCVAXS+cx0ZAhQ9HvR93wfH4oEQQJwL&#10;2O5PpXm6WpnO7fft2XpDgOLFMBhCMiggThwxWRQQZgRACiKkTIuZWbyEbd937MEaAmYQQNMGvkJZ&#10;nJ1//OxnzASBm6a5vLm2C8tegKLRXNAKIHEKlxs4mMAIjmTQG0TE86im+EBphdIGMJxP8j6NMZXJ&#10;wD30VSg0uaPATJZMZciSIHgO6rEEEfZeJEOr5hztxP8TAmYQBEDWSp0iLMyAgSEIiECCTGQRCSws&#10;oP+JBsOlahhqCWc1549bqVXr1xwE4b03mCKLtS4EAxkiMnWzzPOAQsAoAVgCkQExwigxbARBCABt&#10;RtUcDyEjo0n6T5eLCJiFIjQGSSIVRBRGLYAijNkjUMx/fjIAABrdIywChmo0FsgwqKEVkYykFVfx&#10;gRHHGtNUURaXSUUbfhcZUU4pZ0uFda7slrfAvQ3RJBIlANQICYAUKiGISIrpl+ykxWAgQMo2QsTC&#10;vQX5Gud9YAnCMXJcTTNFvnL5AQFExBRhoRn/yAUBQhCSqI1KnPziAKCmWr3eoNFAkMAswkDIMsxV&#10;OZOQtm2Oh81y01qbj1daEtb7UFVAFLWU4r/YSt+e9pIZQv6RU+K56vfMQavVGkZmcSEIYmUbRCQk&#10;1OKrCAwRe4pjKbvRgTYIZn1N0KDRc2kAIg0uyCsFCCAhqgT6H+jeEwBobKyMLMwcAIQ0G16YkQgk&#10;REUK4mqSMCAWmysOyHsPONQm1Orz+vITolVLmKVaRKiylmuRAAbQUOfcYtGIiDAyCyCSARYkFO+c&#10;vslA/IFFBK0mtkfwZ11mJDK2YuZIA4CKTu84dN6JMEakx8Cs1coAQJiDbSoAaLvO1tX6ZA0GyBog&#10;PauLQTCEhEAgxpAeV1FSjoQIixhj2DlNOIppcQIgovHyIsG53nWd73sAqKqmw5ZiTUNOlAP7fVdV&#10;DSXAoywCRCQEj2QJSRgDSwiJj4FRPqInCEICIbWlafx13/fLxfrs/KRpmt2uNaYKXhQXOwTVB0zf&#10;7wHAGFws6rqu23Z3dfX67OxitVotlwtEhGj3ZBaPIgSWRQANGUDyAhAydGmUIrEuXnSqizrvI7nF&#10;YyaRsdZYi+rAZyUqBWZAoml8t1J1RlXOAnfG6PAhH0qBi0UrY440Flujn8g0lKH90+6WcXxAFuUi&#10;4r3LnKEM/dOwoOx6z4yoNkar4qgRIITAIQCAF9nv9/vtTtVFQ6SsUV3uAOpTz/sSsnsGcfg3FfQj&#10;zGsAIGhAa4uTJVsDWQbSo5YxxrVbRJRkWQ0hqLm2NlXfc0XVoq7btoUAiqmRq1JmjUVXfrVZv379&#10;OmvdiFhXDfUUvG/7lgWaZlFVy671ABLEqZNe60GjrepqUdd1VS2oroypPPN2v0OyVdXUdbNenXgf&#10;S6yKBB88c6zc7fuEFWstWevYsfPM0nvXNBWaxa6761zbuxZBAH0AH3y4ufzu9ttvKy+NrRZoasG2&#10;3UngIEGIbF0hWRJaVIs+dAxIxM57YRatjISARgClbmy1qHpkADCWmFFAqBBMAwFzwobSrwmdI2DI&#10;9JnVy7JluaYUa6wGxwBq6BWCCAjCvu+iiY1QAAExqPgkTFRubLmPRCQwAMR6a947AUGwznUkgBxE&#10;DCAziFcVgQMDGiBgkMRT5+bPY6rM5GUAUupZalnXkMDMDIElsIwrZB3oTGQSjTVpdChCJktZKoyI&#10;OQCV7k1km3qQRM0HFEI8aIUQHKu6ZYIgIBBZNFGxDgnW5/T0FGLJBuQIZQ/r9frrr79WIKHFYqGB&#10;G1qlnohevXp1dXV1cnJSVdV+v3/x4sXl5eVyuYR03DXGANDr169/85v/evz48fX1XkSqqrm7u2vb&#10;9ubm5vnzP9raaGzh7nZ3cXHx6NGjzruu64IGn0XYxNSYyRJKqWYFZERWwQyk2H2IgMgETCBEAkBa&#10;01gQWEDjPixNfEH3t6zJlRtpTlpzzTjfCGMBEO9SGDJgogpgiJTWRsrZh0clpgN+MjxEoxvISNFp&#10;pH8AADXZlBDpZeBSuU2QQDhW65OIN0moZWjJliopIoioPkQirB1yCu4dBzZQpn0EAgDFPs+0pCNs&#10;muZueyOpYRGsrp81+1pElsul936/34OeMxE8A1ljm7pZLqplQ9YQGbIR/cqSMUQoWG0aLcWgBJVX&#10;pwz1KvsNgiLoEy167xHFBttURq2ZIhKCdC5I8EEi6hCDGsBi5KByPgFksAikcaTqEgL2rK7KoKpy&#10;QCEAWK3WxuBqtRHSarRECa/nYMvUWB7JELFzzoVQIXnvQ3CsUXKosTbBAAUIJlELApeHjYe0LH0h&#10;8sxITkSWWQ0cPq0nKFUEjbxCMWSMJUYB9o0xgSNKl3ogjDAZNAY1XzCVcCFlLOxzinRUfZQtGFMp&#10;MiXNcNOWyyUAhSBqadput13XSVRlRUWgtbZpKtWeCwu1AchmEVNM9ShIkIhy6oOSChE1iwUIIZRq&#10;qCi9GcQy5jI+fbEQSyIgEJiDJN6uCx/UKhJ/jKCSFnCFVAcwwho8gBi1rigqEQCYVEVjQWSFDlTr&#10;JYHEYF1CFU6cDhieKNhq8+TD1clpUpQxcGD0AEYhzZLBA0ES+NZxUnkr0oK0GfO/oj2OrVR6JaeU&#10;oglbzsykGMPhMZaXHR0PUhK40TH7tm/0w9ubpvGt4TIf3NE4UOW4I/rvsD1kcf9/1h4aWFi0XBVn&#10;3ijlr5XmJyJiHs6Tk732YzRERDA56kpDnktC5beMExQEgSHkKj+EppcRyNuBeBybhR8+P/HkrzIX&#10;SCJyhkFMAQ5H4g7e2DsjUCQDjdod6beTp2GKrlXAZyDKFZ+LpiZeTPQ4esRBYhtx+xlFRQIAKPGR&#10;YUx7+V+ZXQZvYgVYlC2u67quFkSUIFljBXBERDREQQ9EItNZzdp+mrTs0GVmrTzPqjzkIc0HCQAC&#10;Mk/KyA8/9goHr/8rtDl5QGGKyvRz/3gmx6v8dSLEywQXSqgjEFijhFR509plWVWAe4n/yKiMWrcn&#10;C1qOCgraK18zN8m5GxGpxiQkU6GU6jJpeUj5reMfInC/AWE0iptuEVxyOQcRZAgQyGGHiCxkai9I&#10;6qVm5rZt9/u2a91qtUl+a92zBklEpGka77lvO3XcssQkMbW5933X923gXsADsHBg8YEBHUvnsGcC&#10;IjTIYjSgo5xhGVwZibyjV4YEPDMjBGaF/HAE5JlBjIxoppx5PARZeGx9D6or+ca42cp/MfKs8t+c&#10;rfLGlpNaLBFZJESqqgoMMSGDRF8XIAJ4gnikEAAAEqDk+kSOcXoqpHQdEkzSOMYYFZZloBUumoiE&#10;RKXlyx/cYHMqnM/gfJdiUUY97zpIlkLFwxoNePjKhawUQM7SPRWeC8KxcgEaEsDSgy0S9ZLt3Z6o&#10;q6pmtVoJ+/V6rW90fn4OQBlae7/f65z86le/EpFvv/3WGPP06dPXr1+3batnNkwHS7URaP1BTTDc&#10;bDYKW7Ner589exZCeP78+eeff/7hhx/e3Nw8efIEES9vrkMITV1578H1uUbYMPk0mnP1IWOUbQcI&#10;rGBeA3ri2yZElPOvH4gG5WliDIJDW+WNzy97KaltyPgRyXuNACEh+JW95JvKzwBQ1zWkKIayR/3A&#10;OI2QpyKJL9qYDM312+EuTRIszGdxmQRFRowYEIhIQbJXq83FxcVisVDIqlyKWJJFIBNSnuEQgtaF&#10;adv22nt2AUCQQwhiqFou18vFqmmWAACGRE/oaARIgATFaXRPEdmhBGbGdT/z5FQGOTpFUMSEEEuF&#10;uq4tLRfGGDIIAG6/L7gqvJHMQhDBACwQhL2wsBhhgKcff7RcNh8+/WBzsq6MbeolkfWeK5py6pLt&#10;zIlQ3VOMoLFLIoI4mG0LAXz/MI82KnLR8zLJDEKu7EJFPSJWlTWV6YMEz8vlsmNVbzkWtwjDPSwC&#10;Cq5eVZpQqSwSDDFC3NEUuWjbtoorqaTunFPetVgs+t4rB7u9vb29vc1IkyJiUuG/pmmMMQqYNWHp&#10;OseF83CAwUq+QSwJlTXjsShs5L1XOExO9e90ATIVLZdLIgI3MD2DBGiYRUhijZisGLAgsCVqbI0C&#10;7IMpduicSObyCwCQiFAolNeTsAQQFsSqfvrs0835ueOgYIQiEjgoIr0enoZlfYAX99h4IB+5pbxm&#10;4Abxl6KIQbkqQ8jGmOHnsKrhltllD6T+g1dOdtz8pX5gm8j9cuTDNThaBZihxb9R+swbzg7ASi8S&#10;KzH8N7BeFczt726cktrb3liolz8oy2+uNgwMrkjhKa/JfC9/ZWYRxrG5AX40wjjGTKCYlvfVcfkK&#10;+l7vZgY4KKnf9hl6NwxSfnTKwGSUzz8SER/xp6bXmRLA/a+Q/547jboZRbjYaEEo6GRiyTr28HJO&#10;5pdNKArVBXvoOaUzcvrMgrAPdj2ZnK7rVBFtmkahLUIIemIq50Rf2cVIt8GnMm9J7AAUpQxL+A4R&#10;EQhyyOYpSecv579065Z/Km+8f9rfeyv3JhZlBEaRWeNhy9i0VNJAyVL0lvxZb1Fio0kJeJaQovSZ&#10;Wb3jk7G9LWc6Nod5PJzAK/T3g0tT0kb5ZEnYGjOCgfwnfT4l7BdrbQgOWE/kticCJOBoEElzFkRE&#10;GCmwkFk0m6ZpCMUQeB98zy1v1RRmjC6KqLuUmfvgvPdd10XUC2OstcYQsDjX7fZ3bbtj70CCAIuw&#10;SVEL7Dx3LjB4QRJY1M1Q1mfmULxvkiMmeJ636XxiOnEfXJR7lvKgUvRj6wb28ePHFkmcr8ku1iuD&#10;xBpDjgQSTYga4gUCBMAuCOH9OdGKoBT5RTF1JQ2FDPVawIKUzLFcGJlYWFIvNHYmQDFfeaOWjWLF&#10;zZDCKX3eJHpAgofqB4wo1lpDVe+cJMghRBQAa+q6Xhhjg/OaOU9kz8/X2+328vLy7u6OQNab5aNH&#10;T54+fbo5Odvv9xozpTRtrRWRq6ur1WqlCZKffvrpo0ePAOBnP/vZn/70Jz06KjyN1vwSkdVqRUSf&#10;fPKJc+7y8tJae3Fx8ec///n169dPnjzRFwwh3NzcvL6+EpGTi7O+7wVBjWJEVOrNowai4Qzxrwic&#10;KhXKzOqn7SD1P7CVHBZgxKnLLZG/Zjq5X5zokFLeR8GvCxzrzH+xUNQyGWIiNQBQXgaFlZqIXMoy&#10;45Q2SzR112OhGedhl0H+ExacP88fNW+RjxMaY7bbLTNbW282GwXCVKhFMlEm6V5QYiOiu7s73Q6K&#10;wqaKhXPu5qZnZg7gQ6gWy8VyVS+WiMga8yUYUCubsnBgZi8eDWXA0bxztfmi6TZ0XR+XkhBYgrBB&#10;stbWtfVdv9/u9rvddrvtdltjUXEiNd0zlnFERESO6u8B1YuZBQEZRDiFJiEiCeNyuV6vNnXdVMZW&#10;iwaJgnPlTJbSffIu6XQhOock6j/p1W4S32govybwloFX5brnSF2dNP2s4K95eMyDYV3zrYjIWmus&#10;dcwhOACu68V6vfaBOx+c64IEYMo8MIRQ1SkRuzDxZ2Av3WjM3Pc+E6T6kU5OTvq+16qXWlni+vq6&#10;bVsN5oqIYEkL0Zjt7LpAxBL4n9mXXEVSoHvkzyn+JaunWVvN6FciQSdHxociPQYon2R2kTYYyBgN&#10;blKPnV6sVUcIgIJYwKaqUYRdLEOJaO2M50RWCSJIE/YXd3q08kK0UYAwiFk2jz9+Wq+WW9dJbQ0k&#10;L7RMQzxEweaPWK8mrBgepjpMKJyZAUZca2InLdcFIqVxebEyy4Ma1QNVmZHkuXe076sd6On+i8dX&#10;3y93jrWJMn2wox/ey4/dJoMUGaoP/03aEcJ5i1Zoi1NT77sOZmqaKSVLqeUee8gbf/khrRwJjMny&#10;jWP7+2zvPD8ll8vnBRwbHykVDcwKwERtu0fcZ3VFLyYkwgOorPliIuIE0qKyFZMbfmLDets3LXls&#10;GQoNmmZYXJZvKSNwy+nKL/XGHvVD1v3qulb4UQ4uK/NqfpIk3LPoKV92FoM2MmCF4LyPtpW53Dny&#10;y8geV3YKh3ZB+bW88sduxXiGUcm4HZMpE9oubyxNYLmVpQa0jJhzjp2PcUMJoqekwPSot0ZynO+7&#10;yW5iHoz4OH68yGCWnK1XPA3BmK3llnXdmHqg1S2txV4tyNaamoiEKZY4A4ZYrd6LGGGHLJ5vQcgY&#10;BFhVlbHWVharqva+JyIRo0fFwE5TNNq2VxrTepqU0oFZNHFhq55ddYILsLVEAoicsXGUwUwkSDlj&#10;cynICGQNEqBmzCAGFDRIPMVxHD3n+ErN27HrWd7dFPCQZp89e2YAXd8jy8LWwOyJkAUERUDTGhQG&#10;BgVYxAhBYCAUQiFkjkGYAzA1ABTTMiHnCY3mz6Q1pEDADZdpF5p7mGMPAIYQodzmakv5fCpqw2nx&#10;viiZiiARTc2DmZZ8CDVu2PBBuOscM9im0TAEQaNlNay1wXmtww6AL1++8t7/8Q/fkMHz05MPPvz5&#10;T3/606qqXr2+3G63Nzc3XddZa7UevAaFaWCOoiN/9dVXXdedn5+/fv26aRot8qXnurquu6779ttv&#10;iejp06d1XWsB+ydPnlhrO9eqSQsRu667ublxzj169GjOJuK7KZhz+kVKDpGdS+mWcG8lzvfScGxH&#10;mEughz8HEbl4a8yqSfouEQIbsgcuIoRLNGnd0ysi9n2vp2gNPCnYbpbHGnSBABEspiKNU60QSQvG&#10;IUKRPT6MjnAAIICoNwii4VRLRURAEIGQIjyQc+729hYROcBqtUrlAodahIiYk7myW0zNo/v9XtPE&#10;EA2L+MDMYCgSNgegyiZJT17AsRCo1ytAcL7voLDBi4hGqAEzgVhCskYUvcU5zQcURABmAQIggdP1&#10;hpOxhgSE2fcsPmBp6dP/YvpkakJQIBMKGsKACCLxSmEQkufPnwuEzWaFBM2mtrYmsmQGV5UcsWHl&#10;lMxkWKkQDQYfQnAuMAOihBDIGohCHTLqa6aohzcaAuwxKw2lDlduCkQkQmYUACQhA0QIyMx8dXW1&#10;PDuv62q1Xsq+9b6HxMEAQLOMRTFfDOlX0Pxo57ywMUYD7jTHU6Oo9vtOzVUa39c0zWoVNPZqt9sp&#10;ay38qFFZ1K95EYkoY8coOWXWVG7z5HWAfJdJlTTVyo+IkIBFS51M7e/KxIioaSrk5A4RIYjQkqBn&#10;Do6FiuLwBECkQlpWNXp2zplYv4MBCcEkkxJATgykaAOTdIyJih0LRvQmgVgTBJlo/eh88+icDXZ7&#10;5wkqY40xENRlpIY1FPUiicIajQrvxokCZV+AGoyeMGtyBQqZ0R0jJHPTyIsrBTRGGf1XqvVZ9wUY&#10;ohUGXbY40al5i8uy1sc9rsd+LMXTO3D++1s5pFJnKKOuylbKzfzWNM2IenMrtaDiF8inqfkW+Ltq&#10;5cAKevhbjmc+gHfWEzCZr46R69uOB4smhe8q/1WKBn+jKcVxK3/Mn9+XxifjBj+Y1B96e4FJD4cQ&#10;jBERwCDG/yBtzByNkk8TEw2h1HYKx1X5WIAiEYQw+wYw4QcpPgnqhwR2JAhkTWWMzVgHeVHeSJ95&#10;GOWy6o/ZdFW+ghqwyhWRwbcxEgTDexVyYdJvSe2503yuWa/XVVV5F0sqQ9KvOCUKQNQfIjQHkSUa&#10;bA0AkBH0IMlZ72OIUGnAksLwISIRPjF9z2+Tp2hiw8ofymmf/OnHbmW/WXDnyYfZQh+gPQAYA+ZI&#10;UW0wG0ahmAddO00M8t6H3qm/U53TRBSREot2bDKOz9KU1Uz4T3616BhO7v+D+6u8Nz7gSL+IWFWV&#10;nnpy9B9FWFWApLhiCmUgIgDSwARkEQkBgBiCk97tbE99v/Chs7aq6mqxqNq9ZB01hOCDOu9D0zSY&#10;oGZ0/sX7IN4Y9KHvun1grxB5gGxUq9ONAAhIBrA2UcVERK1fQIApa3LkNZGkWKeZAQBQUGYRifCc&#10;BV4Q4iiKIn8ut/CRRRy6LpfynovfV7OPHz8mgbZtg/cVGfZBra/SexSIaGkSoVOJo6IvQmIQAoKm&#10;XCCYYi/BEWcppsTyzM1T6YDINbImzeUu0l+SsalsUmifx3Zsfri2xWKx3W5jrKCL1QAH4ORi2MVD&#10;OKFyDI2ZRdC5sN91zgcFwOv7Hk1lbNXUy6pqXOcTkJtUVXVycgIATb2o60Xf+d1u/8WX/9/J6bn2&#10;tVwu67rO5RFfvny52+1E5PT0tKqqV69etW17enq63++3223TNKvVSm9xzrVte35+roa55XJ5enr6&#10;7bffql350aNH19fXzrmLi4vz83Pv/aLv6rpu951zTg3qKeAWWISBGU0WbCUvE1GzJgtAEA4peQTH&#10;U62z/XZ4BuM1hTE7hvHe0FaeGWSsSRxsykowlRcYepk+BKCgH5wpKEO6PSLAQMy6cMrZM63KoZKF&#10;WBgdIIctIGbEz3wZFpuFcKowTWasfL4a+DMuY13XGnjinAvsymXS0WronyoWzNz3vVpUjTFQcLe6&#10;rpfLZW0rZm6SdQQAmL33yqmdMRjYcx8Cck0V1aamSgwYQA9BfArhabAAACAASURBVOhD71vXhZ77&#10;wMx//tOfRMRQpR4JIKyMrev67vaaffjLixe72zsCrOuahD36vu/zLGXmcKQRgCI4GkCJpnDFLgLc&#10;7VrXB2YgNJWtsYg3Lhk3FKoYFOKhnHNjDAgrJHkRKwTj6/OQ3s4jkeUHJhwxdcZCsSnygBGR1IFq&#10;wljM8+XlZTC2Wmyi2gqMiIqurYI2jk/jtpKNKZeY0VgqEQkhVJXJCGtqE18sFmp5Pzk58d6/evVK&#10;jbkhBM1+KF4Eqqoq1aYkbYd9NKFq3SCJTQkkY1aeIi3krOjyACAJSyXuoMS59Bel3hhTlg1ngVWm&#10;6RZXzCoEQBbDUKNZ1wtNIawAo7QblYOIk1xuRNQyFBCEtXKDH04LiICGkYPBDz//zJ6sWx96CRIs&#10;em+okuAjKQKl5G1EIkBUDMiSM+SXLcmmJIxjdJUZe8lVJB1s8u1U5BFkpiRDTDSVDRER4laa7IJj&#10;I5lM4+Ti8iGTD++lSeL4aV2Gd7yn4TgigAiZ331UeTW1f5gt7t9nmy/W37zlEb3zwCZi94eM5ODD&#10;7/llckvJ1e/Z6e+3zbsrf//x+pV3TSGcP+eH3F6ufmZokE7BpcqE4wNLOQARmfs64/G7MBMQmgmu&#10;AoznWQjVA4CIGjoBhzj//W1ORaXaILMILB3cfPto6Hf+ETO3wiECa04kMlNZdeqapjk5OdlsNiJC&#10;KFrRRTsNigOfWlVVxsRKIGpTyBbA+WtKAsfM2K/5leEwQyj8wem9SgMZHGII5Ye/JpceFrGUxQj5&#10;UFM2OQZOXbhb8kxKCu/I96qCpJpS27Zt24YQIHB2fidNRg5A0LzlS03fbsaFJJlQiSh7tYcjajSB&#10;4eQunJ3dSmrUwxEViRT613RORCJjrSWyHHrNNclWIq1II4AADIgh+K7bb3dKpDVhxcxV1RhD1moN&#10;ND29xTOUREtrxK6l6KWOiSkigRBFAiJYJO+dYYhA4cyApqQ5gulElbt7IAaEwBwQUJiYgxYRApDA&#10;huz9WuID1/GovPuRtQNbWwIA41EA0RJVWNdUG+u63gigAHCCVw8MgUMHiMBAgYmZ2GsMCx7Ep4xT&#10;iQAxhiUx06IO1/Cq0cKVvs4Wprxlwk3mj4KZQRcL70e+PuNVlWO+fysKAgAbW5M1HNB7RjTNorH1&#10;IoSAQLau6rpO2wNUBIUgfe+/+ur5Z589e3RxXtf1hx9+eHl5WTW1nv36vtdDo3KTi4uLs7OzEIKe&#10;FTebjaK8f/rpp7vdTnNhdBOqTVdxixDx5uZGy3y8fPnSWgskzrnVarVYLJh5uVyiNZeXlxxiNG9O&#10;5NG3DoFDtE8NteIQURg054UFAwgze+GQzzkxKzsehumQ4eb+Nl+C7POB8c6cXD/frodXTS8rsn9h&#10;ZsDSH1AgZxLNAJHyl0Gk6b+ay6lSVoeaw5izQqM1MaE4/7CID8FGbEKTHUtldzK20kaujYhIWU8S&#10;VowsfbIlsoimqholQmvtcrkUEbX+lDOp5qr9Xqu9GGbe7XZ55H3fp9GwMbhYNpvVelE3hgA4AGjO&#10;HwgRhJiTu94sxDs1cjrPofO3jj2768ub3nf7bXtzd317fXdzd73fts65V9+/RERjYmwXGqpt1TTN&#10;3d1dRWa337787tvdbldbQoG+78kW8mlkwyoWSVItByHEXNeBQFDBzQRkfbJZrlf1ommWC1tXLND7&#10;YCsDBYWUIlCXNeusmaV4740xwJyhARBMsnfnRyEIvQvq79iAlUVsaeUpWSIm7QSB1Y4KKWhLc0W7&#10;rtu3Xe9i2iaiCBFaowLWc2BFMzSkukvn+t47FlEQDmaFnESTatOIyHa7ff36NRE1TfPkyYcK/y8i&#10;TdN0XWdTLDpFlAHK4FkytGFmiCI8Yggh67H6XlmpyhYWRKQCFFapXSSUNhd1NGnNO/1F7fXlrmZF&#10;+JIIeEmSCACgElyQXdWNFVS4+5yGHN2/iJCBzzVwCgFijDezD8wcMDCzMAMDCQYgIWQ0wdpnP/uJ&#10;WTY73wNiEOa+XzW1FHwGCYUQiAAym51SyOSXie4yaZqwX5XB/+lBkg4YIQwMHJOpEQr/rRQ6JSU4&#10;/7isY1POnHU/pB285aBy9gNbrHo3OQ7h8GHyOe8yHLxiWl727frNDGT+438LA9bBJVBN4G/S3hdJ&#10;FDL9B2FgzUeVnzaR6ThWCcqvPMZJKP/6Q0Z1bJDzvv4KRDhiVu91th9wg5aWU1FCMpak5euXUhiL&#10;cwQWzkjlDSyD6X9yLxFlaz8AaFW10qHFBZpK/pBPBHOrDcBIIXzoNKUby9szZU6WPPc4YcgTTlUK&#10;BZitaZ4lEVGcDXWFVlXV9716W9VPpnInvw7G3EmsqsbaSqWMdieCpdogomBxUbirBpIGyQJBSxuJ&#10;hLHWP4x2TvblTEx266T9FbbJaADFOCnaQFPJgaEGVPyclyaK+uIFiaaWLxmbophZoUWioEcqPVtQ&#10;nNQyhb8DeMyEeCZ7bTK8wCMDVvmQycLprZJunPSiKnFpg9Y/6Y+S1GxjDAcrIF4YGbSIODMopDci&#10;oLCEzvfcIlgERENYu26/2ZxWtsGmoaoyiBWhWGMA913HISqxBExEQEAmemG1PL1AEGFKRrn4EhzR&#10;jtWOln4dbFhU8KJI0lJE6xNqGSa9S+Hbs753bFHmH+5h0ZM/zTfRPRe/c7PKUFwIgZkASM2GdU1N&#10;pVkPEhgDB+eBGTz3fi+AQTAE9AQaeaXjpHSIREkA0+WIkxkLCJkLkzkMMz47zoxeWLI57JBePmk4&#10;Uz50KmNSTILgiTR6yH6c9vykRXKvqkrTjgAt2UVl1k3T7HsMIohkTGWoyosnInVdN03T7dsnTz78&#10;4IMPRbDv+xcvXvzL//GrpmlCCNvt9urqSkQ0aubp06fPnj27vr7e7XYhhLOzMyJq23a9Xutou667&#10;vb0FAIUlJqKzszMA+Mtf/rJcLh89elTX9W63A5Hz8/Pzc9KEssVi8cH5mff+9aurfAhMIRICIr13&#10;KgwyW4+lHERYYolwAQmCLBgAg3D2IpUC/g3Lc2i98lyVjYqgmPLigi9P9+3BFvHLaRo3QSmYJf8W&#10;YdwfMloZhq1JVclq6fMh/FjETU4yV4mb1JoDETrpBVFS4fk42jjmw9xHDRZ3d3e3t7ccYLFYqMXT&#10;+S77LiRVMFBDlYbMqDFLzUmaCKY+ASRqrFk29aK2htC7DgiFkZkRjfM9MHjvrq++F/aqQ+z3+8vL&#10;y1evXt3e3r569UrGGFjeexHU0qcgUV/3wipa7q5vFosFCHddZ1CMMTCOUAOAQ1Uuc6Q45eBHRkLJ&#10;pfpENEtMkJmDF+VFOifGGAh8cPUpJQ5kFUrpPAKfjSEtE33Kj1GzLIcfT2geB+chg0TPUt7j5+fn&#10;2Cy2re+6zgXPzDGXNKVUqFMox6JKchPpL5TQQEyqK8+pWrNz7ubmZrfbrdfr09NzSqBdVVW1bTsZ&#10;nrVGk0mzRzfRdnwd3TjJtj7cqNDyORs3a2ClgqLKRwguo25B+usgXygFSJLBtJIFXUUhhiIghMI1&#10;QIO4sNZ4QkCL1iss+6F9p+Y/hmQsj1vMM8YvyKKJiwLEhIHMxUcfQW29c0BGRDgILsrzrUJPDnid&#10;c3qYEEkWfPcT3khBnCn0JeUkW+dIO8zrkmmDjoTEPpD+77ls4Hg/TtPR6okR36RalPOQZ+W9nF8Q&#10;Yz4mFGFxJQ2/hz5+tPb3MLz3zml/YHv4eEqBMnC2Q5mGEybwVxjk++1u0nXZ+7st38HhydsbdI49&#10;qvxrbvczK718du/wKTmZMG/2eV9RGiorTkeegzDk79xGyuQ7tXuo8dhju67LBbtVIRQOqaL66IGI&#10;KKLx4DmFcFC9ci/lcmTNtrSzyEy6FfeC2r3m73XsfUv14/6L33s7JHqGNP+y3UNR5b3ln/K85fB2&#10;EQkh3N3dAYDW9rFIamcpY7RH3sRDMYm5lyO/T9+u/Jp/LJc4/1K+UeGGu48g819Lb0GmE8zJfUTG&#10;QGEwJe89UU7QGfyjPjhkUS2o6ysEAnBK2HVdr1ab5XKpZzEAQBTf9SGpuxxzBRiQAbgopSXMCqxi&#10;DBKhQEK/wZx6UuCdHXzTSSMitACGyBoQMJByanmYmfLDXPQcnNVjnQ63/8h6gV2tVrvdbrVakTXb&#10;7ZaBT09Om6bp2851PSH63nVdV1V2US37tjtZroLz7Xa3vRUXnIg0ZKyxEjiwUIqtVZd+9H5HjGeB&#10;CGU1OMMHGhrPjxoC1NJkbO2dq6rKOdf7CPiXDj5oZxsSEi0ioqJK6XEatba6Mev1WqNO9Jyj+CwK&#10;LZxRsSAtZGIQBhGRLAAGBmG+u7vrWndzt9/v3M319pPPPuy9J7uojFVErfV6/d23LwBgWTdd14GP&#10;Rorf//73CLzf7xDl3//93y+vr77//vvf/va3H3/8seJwtW2rcVXffvvtn//857u7u8ePH5+enmp5&#10;uOfPn6/X62+++QYRP//8czXArdfrm5ubL7/8UqO6vvzyy1//+tdffvnl6enphx99cHNz8/Tpx3/4&#10;wx80rwf2+76PSHIkQy08ACSi5Xq1rqva1joPzNz5EISrqgIia60X9r7vvXPBS5qoGE+U2B8z14uF&#10;E4b4jWNMAUIIPosiSBaj/Llkysfkq15TCqfyskQGSg8FbehdhSG53KLJeg3CEpgFPAnAgE8s8WYZ&#10;8P6VuvR9F4uFzuFyuWyaZr/3GgRnjGGQtm/3Xds0jdJGH3rvfdM0hkxF1pgqV/GLZkIAopiGljJT&#10;huApnSFEZA4iIgE4SCpPaUJwiExEt7e3VVVdnD8+PT1VlDRrK2ttxVWmdjVdqflsvV53Xae15NSm&#10;pl9D3yGJ+IBEq7qqK9O1W3/L+33LIMIohETWWFtXlTHY77fX19d/+ctfXrx48erVq/1+r2YdKnCj&#10;sthDgV0bjDFElrUyKUhgcNAhSNfuSRRlR7p9jyjW2sj0I9EGYQLD2Q0hIsH71J147wTEGGPQBq+5&#10;hwQCIqyxjToPGq2GiG3b1sYag1k873a73W5HRLplsq8JCokrItZUzGBtbcjt9/tmtQRSEh35iIiI&#10;RAM+Bo0hiw1dCBFRUCfF0e/7vq5rtTA2TXN9fV03zWazEYmRSoUiKADgvc+B8SICKah+uVzWmxO0&#10;/XbfOg5VVRkQYwwQMTMjrFar9WapKshmsyHAr776SkOr6tqqvWmz2XRd99lnz/b7PSJ+8MEHf/nL&#10;X4goI2G9ePFC2an3/ubmZrVa1dVCEdaTSRf2+/3Z2ZnattIMDDpoCB6GwFiTd+h+vy9nTKfLe29S&#10;0q5zTim27/s8dRhYoj1KQggsaOtq1/YAFDkeWucCAGk4VeYGxhi00ABS265sfbZc4/8m7816JEmS&#10;M0ERUVUzcw+PiDyqsqrrIKeGBHea+7AAgQXIh/3/Dw0QIDDYB3LBZtfVlVVZmZER4YeZqYjsg6iq&#10;qZm7R57VHAy1qxMe7nboISoiKscnN3eo5L3f7fbr9UUQh0qkUor2EgIqjKwKybpFgIiE3gOqFSxo&#10;muZ+e4veDxxf7vf/x//9/3RXm5t+6FkYVcl5H8ZxbEKba5kXDxowKqi6SoOpP9TKvWazeCkrYVcK&#10;AubUx0S6AJD5bbHhUsZugHwkMNFTEl7sLSEEy1T2IRnu7dficij6lv1ZbKD1vzVjz7yh+HLFHL/G&#10;Y5m5xgPNgmbSYu3Vkn34UO2yuttY6euFoSqlLU1VwS/NmRSqGLBWZ3OgcaoJozFqGX4tmI7/PP6m&#10;FkOIKCAsqtUZbCEEca5T1gRQYDtsB0ElUm1wAOZ0SfFiZUNBVXhkMWPnjreL5VtI5OPeHstxa8U8&#10;Wq/jJLXzvdVqzS6rj6yqJZ9lOsou3ntuXfIH1Ww8EmGkpBoRJbgX61qiXgRVda46QCaEjVnuORFB&#10;VefXVfOGVatRkzWfJOuBW4JKcZlgletUq6xYnSGxOt+apKCcMmMfKs/Z5MWx6+0n2/Ezn81R1Spr&#10;JWZTs3Cf0VWVp5OGjxMnt4UjUFOopnfl3tqXpc8mUHLCeCpSVtNMGXU9w1nU4tJNqAQAoqaXOgBk&#10;FubEDPNwZvtX5wayNGOSqrMvmAwmi5USEdTZW+gAQE1ay9RG4TGmJU7qWfCvX79mlU+ffT6OY+sb&#10;W7U8IqIcnkzkcL4uWh3Lk9Y9D4mqSREQnHNYsYX6aZi1nUIP9m6YT0UZdcnrt+UTkVevXpn16tGj&#10;R0+fPrU6xauuAYD1en13d0dEbdseeLQltreE0BbQpbZtm6azvBBVFYbi1TV9eBzH3W4nGkMILAJY&#10;iupMUjIPXDRbBMtuKnE3cMRpjz/r/BBR/ztR+4O2sPoVi4UrzymUrHMZaheUQs+1AwlzUEJZx/p7&#10;zCe+wgdE5OrqysoQWSZQQRAzxyEiMrPlciIaECoys+RzUOlqzQfqgRgBWGfq01991ivKMFQO/oXF&#10;qiS4lBlmYVVt21AGmHUGdc7xHES8PN8IbLVaGTstCX09S9M0t4f9rt+HELr15nDYxcjeebNeAIDC&#10;ZB41/usCIMjQbwk9or8feudC1633250x3vV63XVrIBSRoe8Nqd2U/OAJUTebizge4rjve0Ul8Awg&#10;qEigwpFjRIDgfEDngTxSCCGqSBVZVgAskp6dJkcUQMkfhgFDxwQDR/CGRqHee+DTcrnWZ2oqqgm1&#10;rCNWZSLxSGrXTLg8P1dsnxFz4imnNhRWh6/CYEXEpx0bQmgbdMTMUWTYbofDwXvftCvfNGA4ykQa&#10;HDWdjqNDDSBMwIeBo4yg3hGhCojLLDn13hnTBADgWo1Ltj+FbL0qGxU0xeovaG66FwENO+vk3D/Y&#10;yvipSmM59y5EqqoskYoa11JV75xzntALOB9Wob0g34ii5KiupmmapmMeba6bECAzFCJ6/PjxOPbP&#10;nz//8ac/Qw5cLIktqvrP//zPX3/9NREZuPtut/v222+/+eYbOwpe5CYiZh234nEAEELY7/c3NzfO&#10;OYMxuru7a5rO8siGYTCIZeYp/Cqj25gkVWEQssMBkoICTBBxUgILlnph+UazAiRm75FEDYiop1Jg&#10;PkrD9432l6MQSkQEQHjwaVoxDruwHHu4KqFiy1okMWRJUx+QzKFhx35ERDAAHkduwhFERAEU5Rop&#10;IDKLCGqyG9aTQETr9bpt26urq6urKyKyI32M0bvGeQQAS3kDAEt33e12fd8bJlphWA7UBaeqjFF4&#10;vL97ffPil6v1qu3Wzz55zIrMfBiG3W736uXL7XY79v0P333XD/vt/X63vx/6qMCEnhzwyAqsgmLR&#10;uBotys/IDgklnxagJHCebQRawj3rVaEEe1rZ/lUVWFiTBoyADgEp7Tio6qypzvJfakZhC5Gh4lJG&#10;nol5e4JENjzI6TBg+8tkNjNTCbXD4+0DFbuvxXl9QYkYzWZTKGGk+eABqoqEmqPParFxOByoWyGi&#10;ST4AMMcRZpo0W38R/6WTmA3BSWDkckjWJQuVMj37cDgg3tldRlTlkG/dRsSm8SJioaOV1rI8DOS3&#10;T4pCPkukpZFcXFkqPQkrrEOpsm+gkp1JvqgZq8uPdgFZhUtLNUUUVHACjQOMgiykltqBKphj/WZn&#10;IcVl/GShQzFVDABdEHIRwF2s1tePGMkStUEQFVGJlMzwiW8KJfi4vLRwjzJvWs1tTZkwkda0fQo/&#10;PH5yWdPjL0+2+qf6pfXnj9WSMnS+J0cqwbSnCk2dfGx94/FkPtylt7nsv2DDytP+Tu1YP/lPaYi4&#10;MOWc68zJLfPRO3NyzxbyW2jF6d+5u/HtO/mW9FzztAUfeJu3vEU7nRxQi4/SDZ2MNRPfW/DAus+Y&#10;YVIWy6c5ctmQ24sqUjjPMSXY30QkGT/efO0XF5cWJs/MltVRoHyOZ6zmOXU/HyC8suoPC5eiG527&#10;oJBH0YdjjIfDoe/7J0+erFar2nxJOZLXzCWQ7a12OC0ipiBh1WsEZwRWTcZmQIQzfGBxcf3MxZDh&#10;Y7NlnZ89H5hzrcyOAFXSydF+LL093qEL+W5f2rRb1XLT6GpDNp5p5zr5HjPwwIe3f6CWutvZ8mWq&#10;3TlxUVtIJWNQQPYDhRAURsR0aiDNeCCzClGmjAIgiLBV+s7F7FSVVEdAAhQWPfT7MQ4qgNQgqgUV&#10;mtPfOwcgzk+nQhXJec0Kdhw6hbBJCoDL8O/MwcqjABDFCiXRQ6rOuXbMOuo5hzmlndg+1fseFmoP&#10;M5xzze9294fDgaLvYEWOVGF32O73e43svUeVrm27dWsANLuxbzcbIUVoAqh6GsOB9/0wjE3TYhQa&#10;mUQJEBUsXUKyRe0cby2CXACseHsajCN0pAiiauEMckSMJ8dcpqmezYc/H3OlOa+3z3asyMk7zgN5&#10;UafqQui6duN9048pfaRYlPp+iq60DSYih8Ph2bNPm8Zvt9vdbvfZZ58BwGazsZpxJo0uLy/tBLhe&#10;r1V1u92av8KQsB4/fnx5eWnfp1RBgOvr66dPnz558uTu7q5pmr/9279tmma9Wf3000+//vrry5cv&#10;1+t1jHEUfvny5Xq1ISKklOtrJ8HiBWJmIW8ls9IsaTqZR1UWEFDByvJ4tA4iUhuwFBPQTD3D70ey&#10;i4U+XrJ3e4hIzQUoGRiIKxgvrM4oCxFifxVxC1VutmktzlkYKACIIioK4RT1NqiOwgVzBwBQgRyQ&#10;C96T+a8y0rYHAUUQFTP5IioicGVvsr4jOiIffNs2q67ruq5TLV5lAYtLRZSc9YaITdO8fPnyuHoL&#10;IjrnhJkQxjj+/PwnEP31l5+vrh51XadAzHwYxrvt9ub29d3d3X6/H4cDcBQB5tGO90os0Sojsyqq&#10;sgjYvwDAURQFnKIjFSx7/PxqHutMyZqASWTZZ/s+WQlBc9HfjIO1Xq2C8w7JkwuOskksZZPVby8G&#10;R9PATN4jogWpITrvm2HY7na7YRjcBKiXTRuKRY0waqlpCY6sAzr3YJcLzNDZNI0F9zGrBaiawiEJ&#10;e6uaFHS1d3S73brVWjE457wLoqzCqin2z7TDdbfy3hNCHFKUuLJgxnwygjHEveI3sy/NyG5JozbY&#10;AqluzroQAhGGEDabNRHt9/u2besdBEuWa5PA9RXHWiki8jjWK0VEIn7G2KcJMRczARScd1BCs8/P&#10;1ihbtRyiF2iCS6n0mt5yiiylEKGAGmBBeS8RAkNkRkxCbWAOj66uPvtUCAQIQNEwCqYBz7w90+QQ&#10;AhS/8TRvkmtyms5mcCpSqTeL/ZSeUE0OQ0H3mmkt6fkVbnGV7gHee+emcCSRSUrbKKY3Hp0AFz+d&#10;+3CynVqC92xSQBAqkcSgmkDHcicrDKz69sJq8p/LUPzj3j4gqhARjtCX9L1Sov43aFi1937Ix6WW&#10;93vvov9Fwp6864FfP6TVeu/Jh9edPNlhgNNZbG9cHZwbF45nBnHmMlxMQn1L/eEDqMJ4eOV7EERy&#10;RKXaDwKgKuRw+6kzSfbN0XPslqrPE6cqxhfMBqxkkQGLo09mCFFRMaxMQnCi0XygDpSIInMc5XA4&#10;DMNAHhZWtjJL9RQtvq/n6o2kVYv48k1NP5ghvR54QoakzMlWMe52u/1+X+B9NUcA2b+m62o2YBGR&#10;VbUqR6e2XYXQmqYtDMX3BBWdAApkLTJzjtnyAUABItDq4F17Yh7YCDDn8DUBPDyli3bylofXZVpW&#10;KWFlqMiqVqM8V1FPiSaEaG+BemeVYEbnXIFtBQCL8bdWx3ZQlcu8mIEH9uaHt5PbHM/bXzQbsNJG&#10;e5OOYL5nl6sEajqsOXTkyeCklePBHqkQReLikCsFwYRFdRRVFEVBIkHyiIgaCRwRqShwZI5Roe3I&#10;eSQXEDG4xs0w2a3soFrkoCkklkVsLk1UIACkaTbySXDpSMgnygkGi4iUEAxQNTfDLHjDSsz3/sKt&#10;DhX3q3o1fVjs0GPl7QOFe7Jnj+NIRG3XhRBWqhpZvcZh3G63CPD46rppmvvbu9v7u54jCysCdqHx&#10;hM71hEpITUNRwDFFcQokQAqq2ktEmeygirM4LDnqOVFCOy46cZmmkwNYyMKF2gdHjPskP8JTWnX6&#10;vqwEEFj6RV4JZj0cxmEU57umaQGdSHTZwWLJ22VQxqDbtmUeX758+c03/+3rr7/+/vvvv/zyy6++&#10;+urm5sb4O+Xg57/5m7+x9KWvv/4aEe/v77/44ou+742thxCaprHygt77169fN01zdXX18uXLy8tL&#10;K3coIrvdjjxeX19vt3vDdL++vjazxs2rW9VSStP4FHiiYZjwm1QJrIQbISQUOWHhFA8vy21Tqx2q&#10;qnl3zdWRJSt8Pwo+px2+Kw9dSOhssKMaxvjcjVrGOc/4wBwVX4eBaBW1i1XMKkCKhUmSOzIikh+8&#10;996P3lPOysb88ITEFBypas9Sv1Sz1cl8KcMwHA4H08PM9BBjxKh2BLWgG8j5JoXRyDyVgONACoHc&#10;sD98/+2fXvz882q1apsVg0ZWEYnCJZTbESE4RAFwNgMxHhYzVj2fRDRV6BBVBVSVDwjTQ8ScJZ72&#10;ERFJjCiCdpqWqKjgcLPZhBCcR9tKJRpLlYuNrDAQm89hGCyk0QDCkj3LpZp99/f3wzBcGMCTqvMe&#10;AAkIVYjVOZzivMr+mPf8gXGVGD3LURWRXDuUy6LPPLqCSEpESI5IAOhwOHTDgD5rpTnoqfSkMBbm&#10;VJy0oHoR1Z2HklBWYtNEpG1bIoPMnwiJmcdhsOlSYEQs/Z/riFMIzzjG48mBCaJr5iGsOXyhfBEP&#10;tVjFmstkDEsEBVQrngsT9Exha2nbKnjAtW+QI7JYUWWHpIoZQ0AAgPSEIJvRJKbxMjORH0R7ldVm&#10;c/n0MZvfL+kSriwKg5S41xxLeOKE+d47RRd64aTKL3lyLR9L4Fs5QVGF4J4eckYvL4Lm6KeZHFl8&#10;0DPt/Ua97Nj8c9IHz8yqzQMRYcWglmbBubuuTOyCUB/oEpad/BYX/2/cPlCvPdkK5fwFZrV+EVVb&#10;tSbg0o3jkX5cOq/b4l2LF9VcpVxZd9jwW44fUo/u+Puy6Q/CCwAAIABJREFU08qOwCMpX7Odh5fp&#10;t5iW1PMc7lS6kYKDcHpvchfNmaRmr0eOCF7Oqjm9LJwq37moZJJa4beICI5MMwNm0+he320vLsDq&#10;j2OqthFroxtU/Ofc3NbTuyAA1elIjHM7RT1YyBb/c0thQ4aci4qIZi5R1SdPnmw2m5ubG5MjVnTF&#10;otcturwEqTXNdMI3ZdWMYjWTXAy29vzVY5fzkY8VY5+tKRydxuHMVn0/TlWT2cknn7tYtdogNCk/&#10;hX7qZy5GFIfJKTgMw3a7tVikMufFcMlVrWf7Jq/XiQk8/vKd5qFeGphvCni7GTbDXMlZqWfp3PWa&#10;z2KFNoxiiahpWpEo3Nszx5gGWjGyHH6lVOZKaMo7JgIWJ+KdAxccojoXQi77Q+SJyBQ8BRaR3e5+&#10;GAZV8w6KqACIKoEZJgFQT1NjPTPF8605hVBUREE8oic0LZcQKNnFHrBeyTxn8OQS6JzVn3xOfdcx&#10;l1tchviGzKfj5j/55JPD4XC32zKzI2pC0/iw7lbDMMSM7gwAzrnVxfoJfbLdDQKqBKnMZPAueF2N&#10;GlkGJgA13zEBCCAADLHGtzpJ6GUw9QeqMq3giKaPd2Y9ifVOXjDumgvr3L6wWAb7iYhQFAAVHSCC&#10;EhEpgEg8HIa7+904aAito2C5UEWW5CMfo0MfSPpk9RfDz+r7pmkiD1dXV3aiswQu20KI+OOPPyLi&#10;ixcvPv/88/V6/eLFiydPnuz3+z//+c/X19dmolLVx48fP3nyxHu/2WwA4I9//KM9GQB++umnm5sb&#10;1nh5edl167Zt27bd7/f7ob+9vU1pgyLlQJg2M0xYRaKgRIiEubqEfT0KR5FFEFY9+dWyAiSs5Smp&#10;/uTafUhbbJJ3urfubYrJrDwW6bxb9TTv5/o0kgJkyq/OuYJTXmdjFeFK85BvFNM87DUKgCIwjhyj&#10;pRUhIqJPwFvmJHTO2cznnPB0/IZscLH4l3GM2+3OLA6IaFVdredmg2iaxqKuzABRbJfWbVQd+17G&#10;AQBC8I0PwzCMfc8ch2aIIiMnEBoK3jfBu3DY73UZQzT1zZiDVTdVAFJ0jlzlzFMF1SVtWKWwh8lF&#10;swlhTgzoiaLtblVhVo7BEzm8uro03H3bF845BHVIUadkzMIxiCaD5oKf2NndMPUyiBVClXiPiABk&#10;4xIGomTAqjtfhARVuW+lSUYN0yrMvt5xOJ0KUAEsDw7BEXokhyAAY4yRoyJqHDlGARAyw6UwIoAo&#10;SC5WyJHHyDHymGpRe6TG+cZ5omSWsp7Y7BmkYCG8urfZfY1N0+wPW4MbIKK2bccqciovluI8l965&#10;ydhhtQUKaZXhuwmKiEXEIr/KGQOynp1WTUFybVVVcERAiYWpFY1WGYVr+RoQ1qElVo1sSGtlBx01&#10;MWyO4uEwfoJE4kAjKCGziKNReFR5dHnRbDYMZCdcskK+CqoaFYwATcUhxQULOvfhbdoxf1RCc9bB&#10;mwxYmm1YhfaK4lvEpeY6XDbhi/WFI1/cseA4+VO9Zd6VyT/QjDxgfm6voxlraV6sb7l7Zcamz+ds&#10;WOUuPDpeLvozN5D9l04kxPm64PkD87m2IDb4qMTz8HuPX4R4ArS7hH4s7s1P+DhqUpnDQoRlXx9f&#10;WU/4cjg024YnOc9CPNUdeOB15c/jJStyYbGIH7yUkxMivU6xODDKxocpokGLaFhwRch8NXcpfV/i&#10;rTKKU8Wxc9+tqLeqCmgxoFceteRTtQwgc5vZyeji4qJGmYAjQYCIUuktZepqa065WJNypnD0KJ07&#10;HqZRn59/naW8QUGoNP96CKE2M9Wz7b0PIZjKatE0pkgS+fJNfUu1jmBVgkxVY2ZD+kF0lUDh6nMy&#10;LmOFPEDz5MT6cyXgPgLtlfmBams8IMcXP01v10lZLWwEK4WwDMqa74KFzO92O6u9Y1BQlIpET8hT&#10;9bvsdQ7ST7UCdnzZu87DyQ81D3xgWkozTRVmkCAiBoV+qtU2aJ03AC2TZol+st/WYBGCs8nBqc/M&#10;YlkcSgR9D6rsfUPoich7cU1QYfIOSZFIGHLOZuz3+2E4GNAYkYssIjqFNqiCKikSogMkQJCUylF2&#10;wcPzj46ACByhnREwI1ScmaByliyEdPLhZbHq62cfzsRoHouYt1nl4+ZVteu6gePd3d39/T3tdonb&#10;snRd1zh/OBxevXp1f3/fdd3l5WWUbVTRyACAAAFC27ZOYPvqteKoqiAqUaAElVAC0E+JTyYJrOvT&#10;wWISCWWzlZPJSQoWGzAhVHbWWkZqdQipb1+oC4vdcmJ+BQBJxUIynVErAKjAftff3e69cxebNflg&#10;9mlEBFAi8IHqsQApMw997z2J8OvXr25ubl69etV2axF5/vy5xXFYN5qm+dOf/vTNN98cDocff/zx&#10;yy+/tACQx48fE5HBbJv5/Pb29uXLlz/++OM//dM/EdGzZ89Wq9XNzU0I4fr6+vHjx9/98K2lHT17&#10;9uz6+vq7775jjqvVqj+MZdTGkgwAkuxQB8v44TJJGY4UBSuOkyd4wdxtCcTAXzJAwIlJ/gBj1gdu&#10;gGMKeZgLz+Rm2qjpc/HhWMCOVLCyC+2hfqNm5SA9lxxkeDhVlQS7xiiucHMiQES7ZrNeQWXjML5c&#10;ooTMYWX2BTMZEKHGiSWZMCuWU8PkKquMwuWxAOApJPwjhWEwVw6yigKMwoehBwCpyv2VHY2VVrqY&#10;T++9Q0/5sSJiMLHvKgvTG5VqUrS5JUxAryAsIkR+vV6b4dh73zS+bdvgnBiClUxspDbDIaJZjgou&#10;gwVUCpKIGPilvdekJjMjKoiKWKVG86GSS9aSdxhgCeUrNiwAAFgagKwhJkto0l2cQ4yVeXSiwITt&#10;kW8sxEMZHVazz81GulqtvCfDzzKvHQB0XWfFT83AVDC5INNzSTm0ZxqQRzEIZk16AgYumwURCyQt&#10;IhpZxihFg7RGuSaj2WFrCYLFNlEJAhEBdYjgyJIsKWGx1SV41IL1UFUd0io0ZuBz6DBDlqZXKBHI&#10;IvxqxuhQbB1EUgFvAWVQapru+rpZr/ZJyqhZrwRIc5Eay6Y3rZEUUUFg4iQfyPfmva0fcjZIGfKe&#10;KvuCqjSTqT8VsPQ59WhB/Fopr/XnugMfMMS3aohoMBGC4OdnpJqPleuLBpxvP2HDgvlBBSoKP7f9&#10;yyMf4Jn/FdqCvD+EAI4p6i8/pYVUiuSFisAWPK00fbvD29v3oXyoX7d49Rs0okq7Pr5roUXDKYLP&#10;z192aTFOPfOiehF/I7aAlSUlGZ4qA5Y5aaQKSk0DBIB5ik15TsEF53lKdXHt1/NWSAIAQJL5yXB5&#10;2rYN7brv+1evXg3DYK4gU0symPcsu7DuCWTxt1ijBZOx32rOptlRVAZb64TnkghT1W9VmxNDv3LO&#10;/e53v7OyWgvBQRl5ExHNAW+InFhleJnP9ZgyteDyqo4DZ0V3stvUyOJlvIsJLxy+fv7D0vYD2YjO&#10;zwUPCIXjVy9uX7AXrOwOi40ZnO/7/vXr19vt1sKvNpuNgSNDFmr1Qi/kfi2VyvLN+erHYdTHnOSN&#10;99r15uK1TIIHrl9Mnc6aUDb8GQfQpIstHiGgVD8EACxsSoAjm8I/Ojeoqgg455rQNavOhZTnyCMb&#10;DIiIHLY7EQYU55AcWvqa5QxqdpUdN1dhHFjXk+ltgvAHJEMqRXEpAivtmfk8nJvVMjn2zcKHV195&#10;5hFnN9Ex9b5H8y9evHj06NGqaXu33x6228NBRKxiWtM0DsnKOqjqZrN54t311dWYD73MDAihbVrn&#10;lUUPw0h7gV51UGHWEoKR7U0V6SPODFi1XwPK6avox4XCcLKC1VO8mMd6NuvJ0qqYC+LpfNoFX5ue&#10;pwiaSs8YPz0Mw35/uNpcrroL75tRMASnyojpyGeRHfnBAoAAEkI79Ieff/7Z8v622y0AxBgfPXqk&#10;qoakYxBaTdN89dVXz58/t7qEr169UtVXr14RUd/3htLd972qXl5e/vGPfwSAr7/+erPZ/Pu///v1&#10;9fWjR4/W6/Uvv/4MAC9evCg4Na4JTdPsdz1U/A4sqDKXqkGtuB5ajIDUtVJYJQU2ntGEVGcBipkh&#10;LWuUfywV5Fjreqcbrdky27/nrs9CbnYvIpq6gymOJs2qOZoYSnLTFJGbIqcEzY2FOY2q6orakVbt&#10;hI8kKgpRNcWHiqpo3O8BETnXkphgxUXM1lkhEThmVk02cTNdGaqCZFwbzahGZi8gwwD0wbEwSxwO&#10;AGA2inbV2cAdOdHsvEsyzWE+uaoq54AMyGzTLlJQSQYsQjPbSYraKIQkKAqp8prFYZ1bmUnmVRK3&#10;CFTjJ1ZtbtV215dXF6t1E4In1/jQNQ2AKqNzDnmSZ8WiYX8WvpFXmZqmGVhEZOgj50pkIoLeKcyO&#10;KHOhfPocNReik6HTsk2JqGCWee9V98tbYBp+HrJDcJaYRkTOBfLB+8axcWbN3ztCVBGJjJo8BxIj&#10;AZCCVTxZrVaXFxsXKKqYRI8xEkUzlHvvzad3f78zzbVg5IcQTHM1m5ftApxr/2VeAMCCvAq7hqwh&#10;2Y3FiFD4vJ0NChyYVvYvyNaZMiEIKCJstjsicg4QVVREgFAgA+0X1ENVj9SGhkYAVXLkEB1NZUnO&#10;NFJlU0Ey1ElS6AVEABQprNrLx9e+WwEQWfik9TfvIrPqmRnNbFgIWqIfjnWC92tzkKzZwfJY28D5&#10;zjpuhS1C9lRjTg8sTztF8ye+L7/WKgEc9e23a5U+gkAElX9eq1TKXCjTblnasBYPhLc482BWjOov&#10;9Tc7q/+v3BZD/igz8Mb5/1htuSkAIJvUiwSBStFdnLGr2z9Of463c3kdVNNSb/Yj1cjocHlqXVyz&#10;GEUi6Ipx1e8qk1C+sc+LeKvjbkx/fqT5qd1spq0ZtoAZsFwVRZ48MeNYhikp2hczT0BzA2Qh46a4&#10;oZkNZRa0NX2PoAh1LLM5aZIPqemIyLw1t7e3ALDZiMFiZrI6n55TLc1yGnMrbomFnC2Cuzi6mBlU&#10;zxmwymSaOmGi+eLi4quvvkLEvu/rmdes3pgZziAdLEey2ONsRbz3lrRlinEtkmy6Sm0ic97ZK0z3&#10;qMdb0TOWlSrBDQvyPsd56il9b+602ALnWi0HT7KweiC18NKsx5oq+2p3c3t7a6ar2gej2dRYelLr&#10;WvUOXRBP+TLP6jvPQ1kOmNNk/f0bp6jutm2HFA1yRlGro9IKjWUKT2ThnGuw6dtGYI4vWz9HAZUo&#10;l0EHBeWoAKgCQAjqiIT5sB8AoG/2IbY+hOAaRIxRCuiwjFGBERWRoBT8wWkSrGoVgiEZYbEyK1j1&#10;+uV0AQAqkCYs50IcRTtJV5+Z1Hp+jtf6gflffEjpIDX1nnfL4VGMyxub3+12n3766WazKRB6Yz8E&#10;5xGRAAXUci8NsXi3231+/diPXkWGvo/jSETBeQy0vtqMoUfEAYBVI6ihriMiKxTDk7kgikLqAAUR&#10;tB6hRaAQoquHgopLcwnSYvIXk3JyjkoZC8ppXIXbn7yeE1kQSkSCAhqFPkSRIYo677oOnUdU3zb9&#10;buvBed+0zSr5EFSVRXJ6i/f+7nb49ddXzPrZ51/88MMPTdNcX1//7ne/szr0VjC+67qbm5vf//73&#10;Nzc3z58///u///vnz59///33T58+tXDci4uLR48e3d7equpqtbq9vf3hhx+ePn16eXm53W43m83t&#10;7e0f//Qff/d3f9e24dtvv//xxx+J6NGjR1Hl+fPndhI2EPdyUB9V0AdE8/dbEU8CACcpelIIRtLI&#10;yqayUwKWg+xQUgQLhE7MI88oKbD9TdNaf6y2lNAIoGDZ4ZPBDI0LCUx1lI/N56mpajaw2I1Y432W&#10;y/ONClWdNREBcMb+yIGqOlhWt4Hi0TpCxeNFAj8QGfBaUoAmsCpRVXWHwwERF2l3CG6/3xupd+sV&#10;EY0cHTkBDiG4QKAamQ99v9vvzXolVSsphADKw7BqG/Ihxhh1TCwekrSLwiySNrUjBBcjI2oJa9fK&#10;WTfNbfWvhdcauhwBixLOIlpIgUEJ0KKrFhYsUiQFICVBJU2VIxAdwOQqVFWXoMgVCdoubDabpvUG&#10;ru+cQ0/AkpLDYVomrSwsnMqKTzj9pnWRiiqPPAhY/qBGlQCOiBwSoYASOUcomQaWIIjWalNOHd6S&#10;7Z6IRJqh74s7tx6jqAChsxTgirARESXFhzvvQwhNjANEEFZVQpd1dy4aZxoaTvipTdO0qy4Ex8CI&#10;mAOpPCKuVitEfPz48a+//no4DOYZLgju5n21CTSjfFETYan6ZOKdyGNSp8qHQqWlt4nMOKkCigQk&#10;igntEhEZAdApKKMbFZQQlZAcoVcExaiqKIlkUFlVBcQBg0pQ6DD5MTAl9Lr0hYUMGsxZVVsAFUgJ&#10;THNQEgQh7CUKqAKrevTUdOtwceHaTgcBY1NCNfhakvQ2P8bMjlJrP7AVdbNWYeupnkZ0ZMOSKuST&#10;9Ky6b/H0C/4878DZP2cdAIIH/Qrv3QTBQK3KN66aE5w3Ir+wPueVWtqwHmjnVMD/Ik0SuxZSegA5&#10;7vzdb2o647G6cHj+JWxYtvcfqnYHc9KqDVh1P9++q5qdOw/PaE17b6+GlVtKaq1WroUF94DzMzyn&#10;/KKDFU2M8n9sPoDyK6LkdUxXJp083fv2CzpT/ADAEgkUp+O6AUmY1akEAVmdE8l58aXQDdTWEEre&#10;BzA+YIpmZfiWpJdaSAUqaDkQFVFeJpaI7EtRRVXy1p+OVe2wtt/vd7vd4XAYhvj48WNNEJCWqLik&#10;vWmh67QJkOWqzTPs6pWtqUUnmx3oLN96apbIDwAWTmW9Wq/Xjx8/hgoyXFUNrrREeCXNmWjhskra&#10;FxEpRRVlVUJK/Z9OxSxjjJEA2TMqCpEdvhySmQ8h7xRjDdb7k3vh5Df1JByP+kOaPmgFq2WoS4cZ&#10;lFKApnbaKQCCp7QoptDHXKDpu+++tQPmarXyvjFkUTtEHI8RMlaUzjNnP6IIq/fRwxdAYiCnn0M5&#10;iJWIvG9CsDySUeQ0lnE9Csx20noJ0BE6Hxx418Dcc27yq5Q1Q0IgwGIBF1VFEUBUw1lCcM4l8Nbt&#10;dhtCCGFAxFLzEQACOeEREFjIjlYIguSgGExsNgAUc9kZhbr6EOSNKSLKbMxIVBjAdlUZmkNkANNf&#10;z7VFpNXRKiy5/UJRn7aJTFH49U8m72a64nspt77v999996dPPvmk6zoicA4l0O6w9d4D6dXVJZDy&#10;y2jpxK9fvkJw19fXm/WKx2G/ve/HcTjs7517ev2ovWgVZdfvxhbIeQiI7IhVI8ReY47Jsv3AUQVM&#10;8XOE6ABGk/oIwuCInA+CKIAOKEaOAysDoQfywqxICM57J/0ICae3SgwEBUw5U45C8DIOrKrOh0N/&#10;2O/3DnHVtnthc1wwM4gdjpUILZhBIguooKAlNYEqjGnZ8xHuzy9efPblX60uLweWENr7u92qbcYY&#10;AWPTtZury+fPn4/94WpzOez349B3TQeqq/WaBf/t//vj//gff9d166+++qvb29v/+T//X+apJIT3&#10;/vHjx9vt9uLi4quv/urJk08+++z+yy+/Dk1TAq9e/PrKbFXb21vnXNutkTyS/+LLr1+9evX48ePf&#10;//73n3z27F/+5V/Wm4vPv/zi2+9/9N6P43h1+ei1vPbeA9E4jkPkkWUcR0Zt2naI0iNA23rX0Cgk&#10;EBwIy4hyUN2J7DUOyEjOO8LoHBAiKgKLcs4yJ6JkzFIlAEQM5ACAWQnJakwqIAsoKSE65yCfxu2w&#10;3/oWUUdhVXO2gLMKYqpmcynKH0419QQdxagaRQnb4Ml7RRyFvWty/JdtyPRYsdJSagDNOf4BAZwp&#10;G1HVzsKIiKAYfBABFYMrgmGIRK5tu88//52xDiI3jlEVifzt7T2PrAzKEJUN7MogXc3XBABIpnOD&#10;GALOkd5rrEISLF8yXZVd34T1MAx21jXggLZbN13nvUfndoc9eEcALgRQPRwGRCD0u7v7wzisL69C&#10;t9rvt03TxH6wxzKzxhGFHVHwATDZDAgohCbGyGq7wDnnBOIYI6sQkTKIjOC8AsSqZGhR/hAt/drs&#10;VkhE3jlV5IiqbIvpCQUm8wSYRVuRwCAPkYVzTUdbjVZdYEWX0s0ECVVYgRUlBAcgRDQeekfateGw&#10;H/r9fXCfxTg4F1ar1WrdCatzvnHevDYW7ksEqtH7xqadyDMzIlgZ0Bij6oiIIbgQwu32to8jEo3C&#10;FxcXUVjMXmvmCgSPpAhRODhfOHrNsUUkmyXRudA0HSL2fe+886Fl5nHoRRF9UHL7YTyMQz8M/RAx&#10;pdoBEYEj24CICETMCiIEbrVa8RA5Di60IbjDQVFYRYbDGJxHkLYtpbiFGSwsdBQF513TRo33+/tm&#10;1bTrK09eQNERMw9xFBFFaLr2+vr68vrqd1989dNPP3377bf32+16vW7adnu3tcj/3X5KU727u+u6&#10;rmhFAJOhEDLYkKr2/dj3PWY4WCD0IbgY+2GwPETvPcfYdZ1fd+PY7/fb1cW6XXUjAzWtiPDYG9La&#10;th9ZKFxeKjh03gkBwBiFVZhZFCCOAOIQgFBJgFhkiIetZ2xUlCP6AM5FBvKEiCNEVJBcGkYhGe5Z&#10;QFVABBQIKAofhjiMERq/P2wBsOu6n25fuSePnnzxu72KOq+KLCwKqoyOCMQBUlY4qColyYpmFpuC&#10;dLK6qapIyUsnzCqJX7LGk4LfJtCBZfwpALisgQkbf8t1AHI3MG1gcxDqOCozeLdxCARKMIvChOSi&#10;8sWiY+yFMjzcpCgb7FeMIsIyQWyku6xapppl2Xg/iACzFp1Hq2b+eYAC4wqQjWiIROgQUBNwXwIk&#10;isym3jmDmABAUY8eAR04lytS9yMPMXaNwa8qgSqqS5WesjOt4GGV/lQ9BPPrJKwzC4C0fiIAADlC&#10;ZFYFtv8McsTqarEkhc/OK+llACLWgemojFUMS62ja5p5p5qXCqc+pALBxp8lTR5AKsRo82UP0smu&#10;CoAoKulMXn4tPC1LAADAAoaBoCZySx0JsClPkLZEgISSoeqAEMhOBNZZBIOjQFAhTEcLRUARVkFJ&#10;SEJG1YyIAiSQcAEVFFyi4PxqMGEC5i3JirWIFCjD+pRVTjvZi6MIlAHkXAHZMa9NJjwr+xtFxKXA&#10;TEepzo8X0b4fNG+cQjjOectAgCpGwNY/z/yE4qqEJXl+EaaKFbZx2Vylk6QALB4TFLHFLxT3iVgA&#10;MuVIIiJTmPLunhSw6eGgQIjJ2ZvmV0vvNIWRKpiyT6oMLACkiEAuJtrDVNtFURVVgcirMogoW+I2&#10;oSEcE8JsRxR+WIyYxU8JAMogUBWYziY08URAKsxWLbf1PhC13lu+W0FWwgzHfjgckGiMcdhux3Fs&#10;msYBMPP6YrXf74WHzWazXm3QOwvu0SndR0FVueiaCgjkQAXVqnuDCkAUHgcm9BQQEX0IbbtSwovu&#10;whCgLy+bi4tLq9Lz/fffX1xcFFeT2d2MAATUOWfuGlVVNj15dIgggqou/R+V1eprRY2mSYYQHKZy&#10;QEoaOSqqa5yqDsNASk3oNPukVa2wsbCKaf5N1+73+/vdNoQwxDG0zdd//VfmOAcU0TjGXkS8NiLC&#10;PDaNTybCthURVUZ04ziCUtOtVxeXLrRRVHkk78y6Z65hW/ux7/u+j8PY+EAKElmQIjB5JeckRkV0&#10;ZgrVFNevlEslWnU2R/Zfin5JZDOl2GthBYjgZmY7XQRGvcmhsTAylr1fH/Lrf8tOt+1mXkdAHIXR&#10;XGBoqoiF5yBw8jCN43g4HO7v73e7Xd/3jXe06kQEQWUckECVx7E3N2TyZWKqZiMiYkHtdhxSNMut&#10;GUtNJmRXllrX6kjSxQdjRPNJQqJkuKyvnEY9N5RkWZlEiIXIqEaLDhnHMcYCYOqcC845GA6TblA9&#10;eYxx7Afv3LpbKcswDIioLIfDzkjCYwMdHPZ3qvjo0ZPbm18NKy8pRZC6TYRKKogsDEqIGJw3rAnn&#10;nPONKGZ07BBcuOhaE54xRh56YUYC51zkvQ3S5s9Ms1G48TQeIo5DAMOE1UFHUmycd0CoKJHBO+9d&#10;IIwIOx4DIfgAIpDKSWFPEAW9b1gpDuKCR5PObpbUXLc6Fs94rE3dyAsyT0zNgp+0VJfPyp5zCTQF&#10;k+EkCylIEfolTVhUiMiyDSBHZCRWLuknyBpjkvFIHnKJK4sPurq6Mkm23+9NH1qv13aBUYAFaKy7&#10;7mqz4XG8v7/vx5GZ9/2BLi66ywvn3P7uftjt42FwUWSMAAqiKIwiSIRJCUAwzBsEy6FAJESyneoR&#10;K+8cFQd4ImWghNl83oVXOEJF+qoV0B1khYDIpKqhlFdRzZoSmrLCCRWLEjvQiiJ550OLiFzywhQR&#10;gMg7CuQd9GAGF82xLcMQRYaXr17/+NPzV7++cM71fb/dbilLAuuz1elwzl1cXLRta2BkoWmapjGb&#10;xW63A4DVauW9/+abb54+ffrpp58ys+UeOud++vnFanNh5z272Ht/d3dnAVwxxkNOBXXOoSMBZZEo&#10;MiKyJPMTiDHPdLwWgkggCgKMDKaXgyg4NOmruPST6oyJn628Oy3KZHEm1XjM18pjE0urMkyNJJQQ&#10;MTsoqj7k21OYNyQwu1pUOACGUt54cvuXfP6la9RY1RGrLb+6UmRN5/1/j4ZHiBKVeyx9LaJGA957&#10;3zSlb4pIRD/89OcSm92Pg6pa4FhUGRN5ZgkkEofRYQ1SWI2RENCKvc4TBN55RK7ia2gHK1ClMkZj&#10;DlbkJ595SInNFwGIGeRaULKuKjVbLic6Bh7Hfhx9jEOaMAOaAAUVAsemUc5bEnjjaNvELI8xVwGk&#10;QFZGBDIWkkBNHqRnLAhnZqPo3+kJVhCQQYnINSEVMxIph4dyL4M6sFhXwsmVmjqTTlikmBNa0TkA&#10;H5wPjWsa33VdCE5Ebm/vX7x4cXX1yDiDpPJ/0XSZEtBgO6jQs2UoN02zWq1Wq5XdaNmpmCF4c+gr&#10;WHxWoVrnJgiYXIhvyiKxJ9TIUzY0mVokTYJp5AGR+ZBnAAAgAElEQVTGMES2yFcoyOqICiQJAdOZ&#10;1xcTcrmp1EiKgCjpiCio4EE7QDf520nVDBDKJpPV4FFctkKnc6XFgWPWg9mcZkSIJKCC1LYNNa14&#10;pyOAgiIpSjFUFR5RswuBJXj8hzCToq3Ws/rGW7KZorQZagbOzCWnn3bEvtKOO//abB58sC148tu3&#10;hTJQ+NdxP0t/3vtdb2wWa1n6o5Xf+2O98Y2P+Y2Glh6ebEgA+s6SIjV8mBKoxuSuE8zOrObi4TM9&#10;863aEgb3ofCrhx7zAdMuSfwBVKkuCwX45BuPvy9SrzbwJTlsX+LyCPrAkxdKUf0BEavAKwtnQLPD&#10;ATjVFHiFmD6n0L0UlqXVDBNU2WRQWQHe2PIZQgBg4IiChpbpMwZIHT1EGR9AcwGTYRjGcTS80a7r&#10;ACDGGIIzG03Xdb5t7BTmnIuskFYKFQhIVGazvwTXgKTvWIEPMBsleucC5cKvANC2rYnaw+FQQmma&#10;prHOO+eari36j82890QUzCuZHRIVV6fEkFN0bVW8wuVadeb1X/R5seImjhEx5LZarS4vL01rGmNf&#10;ynBnm2msWS6msFYl9E0DBvUFhCoiYBZN0z9AEbCSIN7gg8Di8RMKtmnzJr3sqEAAgOCyubOWAm9D&#10;Ob91O6bhatfkYA1EyCahtEyWgUBqPHIcx/1ut9vt9vu9qa+UrGpFXy+zskw7/c9qx0zp+E/Nhghr&#10;WFEvAAAsFtRZGhVUJFqr2ZMqM2+mmQK6HEKJaqlJZokusEh5NjVLbjFbTbRERHEOK8hZVx5OBM6b&#10;50MAYtJwjgRQYRKYX2CnVs3+sETkZGXclaocvFrEztiv5BlAAj0doXauvZFIZlsYnZjBen5vrdLU&#10;G7AsQ/3Twy/1T58+NZZnqCXr9ZqIxnG8vr62qqUG7pMxAlGEzELZNM3FxcU4jraQB0Nu2lyGzYXB&#10;qYAokoAoeKEo4AglWa8QzZAlpcc1GSEmeN263yfG8F4i36hRwBwxKgieCCzSxvyQCoaPnUJlzqk6&#10;eQMQkVXN0FREzD6gHee890OuO24l/xDRmPjt7a3FZ93f3wNACKFpfPGiWOaguVPW681qtTJAJTNX&#10;mb0zhLBer7/44gvDzDJUrG+//fbu7u6v//qvd7vdv/3bv3367GnXdSoCAF3XGXA1EV1cXNzf3xsQ&#10;EptIJkLQyLZ4OAozuqjCCk5EHYrVSZkpIpkv2F6aW4tOqi/nVvOcjpXPscVSk1DtsiTS6hSN+bhO&#10;CEhmD00PIkng3IXGAJIXtzqPAaQcQ8QSClXE6lwPsG+S9cqWo6KKyc9Z/JNEprNMPPQkXZ1TZOei&#10;fbrdDG2YcbIBUmELreDGjepM7zkcDsx8dXXVdV0URsSm6ziVz5tCuAFAmDmy86RzPljGpROgh0Mk&#10;mJucjkcAM03f/iREzMQze8Uxj3tgch5oWuEZsXBdc9P80iV4WFKg3yTbamk6jik6UrIZ2hRHh46j&#10;FvQlLaius4ONIioBOlMPz0fu1q+2nvTDoKpWfrttQ0FsxcoAgbV7MCcDlt2hyqJR5s3Igwg5Mkb1&#10;nsqcpDTnuzsjFTNgmbIuIlQlsdYC5nA4rNfrtllZnqCZTYuSalOXsWylWKPyKFzZgpoLrzCzXV9c&#10;3zo/pdg1Ru0Okv9/HEeBfoijc+b4VnLZfEyoiOgCoce5nmSZ9/YNEYnpggCeXOO95YCDqKCQAoGw&#10;iCbTVVovMVfrAuElaxCkKQ6RiEZhJGovLny3ohz9tKCBiRtV38Apcb6Q8Quu8sB+KXwJT4F0Hj9t&#10;8U0+2CAzI1IdEP6AtgFzDbUQ6Xvs6zI6nS/lu7ZKdqQ/F5Nf9/aUDqJztvbOb69HYcLrWHo+PKXv&#10;3RYs7ngmP2Ri/8JtIUHK57x13sJ6NW84h897WA9c9KRu8568IcX03Cjevi2Gudjd57pX78TCWgHA&#10;SsqoJneC8Sus2smxv2FEc5m+aIWH1PN/bozw0K58t5YSA1kBdIRxHEcLynBJVmSAS+XIwzAOSDqM&#10;hzH2bRcuLy+7rjNBaUXAiahtW59q7SERYYqInPr2Nps6ifisQOa0A0Ik70NRYBDx5ubmcDgYhO5+&#10;fzDArBCC1f3w5Iqvy6S/T5hWzjzEmjIQnbKk1AQGISAkBHBmwPIpMnoUVkE8gjwv49JsYsDsebLP&#10;TdO0oSmqxaREOcMOzghiczetnTStTLbpb4uzYVl0rVIRawdYPdtlsCfbYgh/+Sbndke2lWj+nEws&#10;OXVORKJOlfUMNX+33RpJQLI/4rGMtqzdehIUpqIEUM2Y/mZQjOdmu4hCnOvkMw5Wm1+XqznVxyj0&#10;UA9Hq4haa/UpBVPsqveuISIFQlHMLhg4VpASe1NVNSZg5y8y/wKm45hZzFXRAF8z0jECiOY+5BGl&#10;7GKEGd8oswFF7T8SN9McQso6TBfkLhsfkXck8wcIYPHTG0nlJPeQHJyOaAfxFOt97mH+888/jzFS&#10;Tjm2/T+O49XVlYFe1ZNF5LuuHYbh/v7ejjqXl5ebq6umaW5vb9E5AXWOfAhN1zpEGeIwjFa5XDV5&#10;rcEyRCBl6tUSvewuIsJ5qNTJSXmAy9SUenJa9dR71YJBMD8hp5uee4XxXyIqkHgWfo9oNeZXTdMc&#10;MAXXiQhIqidC3gHAdr//v/7Pv//02SfjOHZdF+Ow3W77vh/H8R//8R//9V//9fb2dr/f//LLLynw&#10;bb1+9uyZ9dbiQg3AGAD+8Ic/GHD7f/zHfwzD8PXXX69Wq67rhmH49NNPg/chhP4weu8/++yzq6ur&#10;X3/9FUvIqEiMEcgg6gHyYV4JUVBRGVQQRTWqxArPSHLZMpM6dTVJmaxas8WqMz0XYkMLJ6qgfwsL&#10;O7VY0xKnL8GJAqLVJjPR7kqu8klaQqx6ApA4WEXzUDFQmPjg1GHjUzo/XRcJCtMp3RIV32DAeqCd&#10;I/6Z7MmUVpC/7UqXm9WM22w2bdu+vrs1Wo0xmlXanmY5X+MwSEzZO4s3ps5gOQYndR+rxJB3GFTe&#10;bvW/x/PzfpMmIrnsRjLPmTPQ5+bmdW0KQF4hs0TPVWW9+ici3/d7i4i0cOh0mAcknflATvLrxVTU&#10;i2hTYW5M8+aYH7LGLKj3Qp6i5aQVkjAeYtYoSeFixMzOo5l+hmFYr9eXl5fe+3//9/9IMHmYfjWg&#10;dBd86VvdB5sBzXUGi7Gv+K7N0G+sEhG58swUOzgi5gAXLab8mowLmjZWKqaIFI4RYxQYI0cRCM7X&#10;cfp5vYhzPB+pshgYCaBoTj4Cm3Yv0iiuQkOsGAU1aZepe5DtngCa/pduVFVKycrKIALCysoCAuS9&#10;wSZePr5u1ivGpM3URLX4c1rio8vKuBYfyro/QGx0dPw45pDHPanLwNs6iAjzlPhw8mhRt4VEsG4+&#10;3NW3fNrxn2/fahYKb61mzGXT+/DzWsQUn0c518GRjemjtJPP/Fgz+Z/ejlWOh6852U6Swdu8WvUo&#10;gvetZ7KQ04dM/vHwT/57jgaOfrLT3aTYlCmp98t8IzzUK32TfnBu5usnwDRLy/PtyXvfpiXEpZx5&#10;lzBhx7FpV1ppmEWuWRkrAGjbdr1emwbYNI3Bkxc2qNmAUpvILeT84VXWlJiMiFla5TOaLYqImAJj&#10;2pr3frfbhRC2261FbW+3WyIa4uC9b0Nj3nQs6QJVMopNpr1CXXKCFjIol5mmZA+3tzvnLIwJ5nSL&#10;Ffi63bLf761S87pbDcNwd3dn14tI40NxoKZ5rlbQwt5TBFZ++EnysFawt8qX5uItKkS5pRBw7cuB&#10;38xbsGjn3rKgioX8zWKXSp81iWCOMQJPh46XL1+awicZboWIju3wZd5qCYjVVqpScWfXf6x5KE87&#10;yYtOTgtWRnlEJKRl/6dmR7OkbdaHMpiTPWYNv25p01nZN+dVGVSyCXFaPzylRLVtCwB2CBU18kNF&#10;8W0jIuPYJ6BhYEwRGFI/rTzz3FSrarIzqjKoU62L5p2+pdyYD7pE9OAdJ9rxPjruYU2xBG7xpf1Z&#10;AjwXIuldN58fRx5HK2AREbFtnYgOQ/zll19LRby2bdWSNpmJvFWVur6+tmNwFCGiy+ursR8EwDsK&#10;beOc4364v3kthErICFxJPvt/KTpWjxAyXN/kMQAtsR75sjfvopNsLjVDa866uOH12HnODpxaICrO&#10;NzumpgimhE9klO0saajUMTGBgcmCrgrgvSdQBba4391uV7RVzlXPfvjhh2EY7KStiiLy9OnTL7/8&#10;8tvvvrPAK9sAiHh3d2fIVub2aZpmt9u9fPnSouf+/Oc/Xz961IRwd3e32x5KWdCbmxtVdc41TcN9&#10;H2NUUXSkiGA5gIRAQM4hCiAIaBQLPdCERKGitTuOiJQsp8xi3Kzp3EZ5cnVwgS0KJ+xW555Q3q/J&#10;4CWI3jkzTDhQSyKklDsNWAWfz1jGrDOndDLNVivEFK1rIBhEKQeqdKmOcykMP/0qNEuCSHFeb961&#10;NUebd3gp8NLYZPLGGCmaBvD48WPb1OUWs3bZNym+bGa5I6iWJvVZLYxxwjCapugdGZBqQh6rX4FV&#10;ZfEPFJbMDDQ9PISw2WyePHlSQo3MK6KqhGQlF44VGqyq6loSn/1poWrDMIx9bzeqKkrR+VQNwGM6&#10;8J8FcYeKkqFKQU8Cw4AeQyAiU50xz0+1leo5zFM3OV4EcbIEMTMTIUIIYb1erdedhZEOw9C2q/V6&#10;bWSWgz3ZbokxNnPGW+jNpuJwONze3t7d3RksCBE59IUB2tQVblmJrjgtNOWMd+cArN6iWuYmIjqH&#10;xe2c9nvuhiNXgD/AoJSQNC+DiCS0U/IEDphVVCGiMomqajToNUy5qyqCLB5h07ReRCU6QwIQJUBm&#10;BkdVuhmbyGBRU/05zwwrR4msUbNyOcQRuuby6SfNen3guMg2wqotSOKYZ54VcKlX+vB+PH5C/U39&#10;47xTULiKlYzUnHJysp8Pd09V38P0A6cNYb+hlaf8pZMN891fpzMo+ixJUYSLyDCgUK5QoqVCBPvw&#10;dvJRNaetN+bHeulfph2vF8zJeHHNyXZyU7zNVEyTprP29p2Has5/iyXQGmyhwP3Wy50jiO17mwjM&#10;fkmozE81mzru5HsM/3SHM4hq6WFyMVRPVVXMjtKpk+92DCIAMMU7+EBEMoxZ19OxT3DjJnGGvj/s&#10;9n3f372+jcMYvO+a1iGBKAJ454v4rpdSqtRL43jV/KQaSBWGvd1IiGA+QgEl8oTeez8/O08LsV6v&#10;zJjVdd1+v9/v9xaD44Jj5jiMwzC0uTnn9tu7qoeoBkWdVZry00L6FFcW5syDMqh6uQth1MqMXfzy&#10;5cuff/7515e/mFnKHFTLda8YEeeyy7XCWeKy06JXJF0bsESj9b16RVqXor/9p1iv3rLVu6zuZ91Y&#10;xNS2YRh4GIvnw8BDDVy4GqCKCJXjVR6rZh9hepcCwLIenK3ubzo/J/nG4vPM0Gl6dTVXZtgtny3Y&#10;38ih9HwhI0pgYyGh1AFMoCvOBbP8KjilmUcfK2WpeqyoAgOLiFcFcIqILpVRCiEYNMc4jswRUGx9&#10;Fk8DAEskAogoCqoESApExRQy8eRJCVsYAREUQBAS9PLc0Px+C1kTwPJ1RxzggeeU2aacmg0VHUJF&#10;/A/3x//www+cC2x1XWc10QHgxx9/tDODuRcs0uf+/r7vR1VdrVYXFxd2Mrm7u7u9vb243Bj0eE/O&#10;KazbDhFZNXStQZMys6gKACbwWyRArnn53H7vnDN40ZpcKCd3nJzBxUTXBJEWj9I50pivy/VEJON3&#10;4AT++gbRK7l2myUYe++NkRKimUvMdBt8i96Bcq6La9tDWGVkHnj4wx/+8Ojx9cXFRdd1TZMSA0MI&#10;r169ury8vL6+ZubXr+9ev379888/E5GoMvNmsylmeIvA+vLLL6+urp49exZCeP369bNnz7z3rgl/&#10;+vaPwzgS4na7Hfpo2Mm//vrr7e1tCIG8twOhqgIhOhp5gtMjIgS1gnxRJAqPwqwCyb4AIHIOhmyx&#10;mYpMWlBkzVYWS2Y0fo7vFB2rfoiImP3Te0/kzXplD86oQcfb75SvD5d9zu9CAEGciW2oSmCU72t3&#10;ev5cc56z2zLnSB5/P7ulHnv9k+0dk/dFPJuZ0ntvITYFFWuz2SCickTEEtQ9jiNwtJ6nt+CsGyen&#10;0SaiTN3bNxFBxXo4VCUx1a94v1bfi4ghhMvLy6dPn2bh5JazV3jFXB7YNin239zbBGhqRRWoKmx6&#10;vIY2NNQlaErpZxl7/WojLQuStQ4bdUG1BVJn5hqPNZ2/vWSVltmOPHh/udlsQggJb3FOWt77ktZU&#10;XFhZQZ92nxlADcvPAsRsNowITcRMtsKCF57a5PJlTZGDIQSiWWZuGUXxRSfXGagSeue99w4JFMpC&#10;AACIMAKLKGm2IWICEZD8n2rC0cAEn0esXmQFbhNaL2ioAWlFEFXVIZWaDwqqYoV3tSjWRTAb6Lgq&#10;oCojDSJ+vX707FnYrO/GiMmwDjBfPjhaTah+qomq/hfnIasP7McicxdPgFMspepM+jO7gSH5dTPF&#10;amXJerhNTPV9N/dCbfiQNjGxc36Lh/pgH9+N8WWxMv1pkqI2YNWM6G2m9F3b8QQuBvsbvfe3aA+M&#10;4njXvHFcx8zzLfugcwMWHMmRt33I+0q9ifOfgXex59emK5goYUYSE+uZpxsv2NT8CacHWygZ8c11&#10;OnXeFgbc0kuotm3pSd5W7zx15eQ/juPtq1evXr26vX2NiCoRKhIax3G/35t1oGma9XpdQtett957&#10;C1CSCY1hChjJxu83Gyi1srNAhq303lt94BJQXxaCWYjIKswkYPIciR9jHPtBVc17d3V1tVqt7NQA&#10;1SrbW+z0V96+mGSZI1s550SX1AXVed6kfwjh0aNHqtp13Z/++B83Nzc3Nzfe++vr69VqZQY1kbh4&#10;TuF7U5h8RXu1yl1vNO8c5ErK5h4+ptXyhLlx538V61XpHlZ2q9rABJWDc+RoBqy+73kYLfECAAy6&#10;WvLpowwz23cmsVJvdqjWDrE+ms8Y5vuxppPtHNOov394U+O8zS2SSz2q9otLxhKhKmxcUxkxS2UF&#10;JSTvXGjAeeSomf+UixekVXpevjcTmCZLmVUeHMZxjHEUjcVeXB5Sf7BIiuV45+cLfDvcYduJEWEK&#10;FzjDq9+p1ZMJ1fYvF/AZDKwPfG9p/u7urhy61uu1JU6bN972jG2JEnpgJweJ3O8Pfd9bSsv9/X0/&#10;DlHYkqgJ8IvPP19v1t3lhV/rsDuAnfQs4XJkrZyQJyQfIpQIycoJXPcbAVAU5ewK1IRVb06y4moh&#10;AMDgPTGLRlax8vMMk/EKH1xdk1Uc0TL+2rZVhBgjoRcUQQCEFBXgnLJxDUK0OL8oIgIko2CU/b7p&#10;ui6E4L3r+948J59++umnn366Wq1E5PLyumman376qe/7b/77fweAy8vLly9fWgCX2Q3/4R/+4XA4&#10;AICdRc2M9erVq88//3y72yHAer0e+migWvf392bJKqDdRJSda6IqAmC1YSwllQliZAP5FoUMfoiI&#10;yAbSjIJoJ0HDfxKYe3Lqz5O0OCU27MnlYqoiTWpSKQdUzLoRM3OyrXnngqOgqiJmEoKMXzh1RtXS&#10;ayczFk45j3VYRG29MlrS5DnPRIuIkKAQawUxxejZmaQiHYLTFnCyknkPkFyZhzJqsw5o1ZNinMWs&#10;cNjtzNz3fdOmGjohhEdPHjvn9tt7IjKjg02jjKM9P+kNk8GYEBRxOqCqYIatTT18V85kBiyoqKJI&#10;62kBjoyYb99MAxRLZwP1znVdd3l5eXN3WwtIESFymPbnhHVV+HItHbVCEHeMPPA4sAo6gyhGIHSp&#10;0lcSeExIiJYUQCenqKAIYS7XrZWYtPhKqDyHw2jetuVJrPZBYc6JRkRz+wAIoiIBEtgG5izFQwje&#10;UwGJt5bNoEkpXOxBqEDcXVXlqtiqpApCBABTeRHR3KRl8gEqKYgTUK5Fnmq23yFivY0KV9esbWdy&#10;RaeIiA4RRAWEQUUECCxLOtV5sNexWDEbIkJFcOjJCR0QoANYk7tw3kdhUXJmvAZEBFFPwADAKKhi&#10;5YrNrKgJO8Z2gmRTuBW9RsRI4Nerq2efNqvVsH/V0gwUeRrXkcK9+Obk57o9vFlqAqu33vyxM1Nm&#10;7sW0EYjswwmIinO9qvcyfgDUyMkb34P/5FlYDqF+xbl3vUPndYpjzc0ys2pFCEWsGBnm67FIlhJe&#10;mf+D9O+7q4JLdSt/eXzNOz/6f4FWdzvT4fKg+5aPKsT/rlNxTELVA99gszj+/E5t2qjzb06+4uSi&#10;WyvnZ8poHnmDLB/7Tvsd4A0Ua5GH9szs3VCdY/5rxiRZdB7OM8Oq1apFnU+Ehrx7OBx++eWX7Xbb&#10;dR1zdARQJYWIiMFBXl5e2je1L3wYBrvGzEZtEscVS6kMWLUT6NzU2fyLMGaDyxjTOMk5479qYUXp&#10;0ILknA+hadtmHMUy+ofY98MwDIhgOFlt215vLhERsA5mcYgOvRKos4UiAkparoioVcn2rqG2aRrf&#10;hJqHlzHWKoGZwwxU3jT5Tz75JMbIMsYYDbfXql7W61i3gttrwqfY1GrRX99FVkcL/n/u3rRZkuM4&#10;EHT3iMys41390I2Hi+RQFDmUjdlI+rT749fmF8hspbGxHRqG5FAAGmqg0cc76sjMCPf94BGekZlV&#10;1a+7SUq7YbCH6qrMOP0KPyMJACeRCRHLeIu8sTj4swyb8GfWYR1F42P4UqCw4eDQW4Gz+qELfXbn&#10;iSb4gVU5LHYyD1tQhqwfEREHiJAqpx3cBJFcfPYvwxdO9zw56NJLFPKc5w0AY8zl5seFDnGWA0t/&#10;YmbmSOIAQEAQHYJFg5HeGSHjMsz2yiDTe5+d8aNKJZFjBNrv933fahIPckk9PT+dUbcsmo0E80+p&#10;3CTmZFpHYCnd31XZ5UhNs6bAspvOh7USrsoP5TMnsKlUyBoNocL96pHT8IvFQqmtoQEAOOeWy6WI&#10;qD5FfVP1pNfrxX6/7/atel1pPA4A/PDyxyisAXEEeHNzc3F1SQL7uweHFAJrChVmZoyAgJQqgkuO&#10;siGBIDk+E4cQv/daT/lKCQ1GnozliIhG3nGeBhTsWcaJ0w7vnfecqtJGInKIetGCQKmIChA6j+gA&#10;OMauFGFJ0zMhXlxcXlycX19ff/LJJ3p8etXUuPHb21tEvLn5/ObmRmf7ySefaDIsTYAlOQzw+fPn&#10;L1++bJpmvV5fXFwQ0du3b1+8ePHr3/yKmeuqapom9BtFqrZtr66udrvdw3YbQuCMujGy0MBcU0lB&#10;BBAt7itWQzPVagUXpGdmIX0nR89lBZbt5DsP66AMJOrZfIhRmd7NOJmaryvfICKh+nqgRvMAmJww&#10;7adkJCICKbWNylGkFcdG80mXigNTnfRcEETOtHLk6XCoHXa/Kndp8gEKWqx7qDpTyEo9syuKyHa7&#10;DbFiZtVgXtMnGpylADyxRRARIo3WOmb2k7VLmv/7NckqRCli98ot+kh+aRdsEWFhcKm6QuEZJyJF&#10;sCezajz14BTMJkZg0+/EGIlynemk5HIiqFpFAJjUzEISeE+eoZNKhCUbUrz3+7YtwSwB5eyAzDyj&#10;gYdNzmFvTS0WUOxzKQ/pN84dUGCVM5xQV/VTQ61WQWkDIV8DlPyaqXCyCso/lXid14JJgBhvjt4H&#10;BsiRQb0O+XRZbQroMoILSEQWliiCKILekZAgeXWfFVwyLQAX5L30LFlpX4gaCGCumlEppHryako4&#10;5V/iBAIAEHlEF53rvVuslvX5ua8XPK6SBmPKcBDXJs8f++c7m23+hEueQDcsrt8TQXGCrQeJ+by3&#10;fGrvNfHD7YOphEIeFk5kB7stYfXPfccZdW7UdkIJP5IMPmYCx/75/5V28ASPPXkCrd4LIicoIzKy&#10;z8PHbeZj8Oj0xOZURcbt4KBGTpWkQ3mLnr1xjGgYSS8X8s4V2axKpGBmrX/ymM384E3DHKqmWSaZ&#10;OcawXq1yHmEwpyfnnF5B9S3NsrLf79WErNK78lC9aMQYNYSwVGA9fhV2iIguxhZmoC4iw0DFWoa8&#10;USlLfYgxPjw8bDab9WLpnCM35TJYeKmU5rrSB1xLNBJRjEmmnS/HeL3yRH1+v9//+te/Xq/XVe3u&#10;7u4Wi8VyuSSivu+rysEMOEVEwwxVnLBy1cwHDL0GbyPQHTB6Kk+mlY7XfvpQ/gptzFgHf6ISL8rT&#10;V+m9dLPSY1JQpHFWynfi6RhJ/924wAnsELucDpnO0k8TSUY/M7PV1CrF+FITOpw7jgyuphrT6L2U&#10;/gpQGLQoz4lpS865AQCahCvGmLNTRBEhB85VzqHkEhkntsIEAywWi5h8Eh9zTvlyV8zz0ezydJuz&#10;uZJ2OXc4BxYMhYDIwLtU502w8thUvUbP6j/UnUc7uri4eP36tdIgRYabm5vFYvHixY/e+0D9dru9&#10;v707OztDIi2dfnt7yyCLxQJYXr9+vV4un1xdxa7v2w4cUeVdVcU+aHncGKLavVU11vesR87C6FPU&#10;CTN7IkRUbqFktO97EPRIBBj74KoDtTAQURHb+B9ll1oH1DTN7mHDuWSbUn9Nm2I7CwCYQnWAmYUF&#10;ER0OYzVN3fc9UcU5YXbX9Yi4bfd1XSNKjL2Wz3hFtG1bTJiQdP8iEhhEpG3bn//8vyhf+fzzmz/9&#10;6U+Xl5cvX7789ttvAWC323377be/+MUvf/Ob32hE4es3b/7pn/7p5ubm4eFBGeSzZ88Wi8WTJ09e&#10;vnypmsevv/66aZovvvgCAH766adPb24q7x8eHjTqs+u69XqtObDU2Xi73+92OyCsFw2jMBGK1mlM&#10;GlxEbPd9F3oRIUcM1IfIzFocLTG2yscg3DMzI6HWMilBXMFUj1tSzrzByDDyyEi1bwUA9vsugzjm&#10;LMuICM4NqqsYlXy7qnJ1tQD0nErSI5HnKIZRSKXqhwHUPT7zOUEZjHIZ3zIrMaauKQC8rzWMn4ju&#10;7+/1LFRLSwRV5bpurxk9LUgzVwwEEVG7U2XnjeUAACAASURBVJ65gpxOY0QOJnhbInPhqJK8u0MI&#10;6pIdY1ShSk+87/vNZnN7e3t3d/e3v/4VMy+XS0QsSzTs93t1j99utw6Sq3/lvIBTDykZ1GFEpJkR&#10;kwofwQkLEBIdUmMlXoDCZdSb1p5zoQ+ekr9YqTSZyDG2fFe5EGMIMWqS9BgdCWq0GnrE5JSZHHYC&#10;13W93dwhs4h0Xff5Z1989tlnt7e3AKCCETM7Xyl5QQSNBdbNjDFqLsa7uzvLlqU2TM0DuFwu23b3&#10;z//8z69fv16v1yEwIqrXZOz7qvIAGDk471arZeNwv98vKn+QEAOAefWbuieEoLoenSpkPVTf9yph&#10;q9FYX4nCANCrwyyScscQJYTQtvvFYoGIDw8Pu32HiFVVcYh93y8aJb99jFGFSCKvM1mv1+q1V1Wr&#10;9XqtseQTdpLjnuJ6vQYAndVisdAZqgCtm9zUTYzx7du3IXRqMoEsjuiZKwx0oVUVmHMOgFSP37at&#10;pmmrfKOvKA7WdY2O6tpL5K7rNOuWMBARCDFz7V3bB1fVl5er+33sug7P1iwsrDnbIwIn/Rc4qnzX&#10;976pBTBsd0/Xl//58hN4swl9aOoaRX0biTlUdcrJJar9IgFJiYy08roIyshcSZvdbnVx+a+3b+jJ&#10;xX/9P/+P1eXlqzdvl4sVdAwwvXGJiBUMKr/MI47010bcspPawMUQkWHIOIaDzmikHCwVx64wPJQi&#10;jj6pIRd2jUk1dooy9pK9ekceHPknyRZy61CpolF+27Hyg0nzxiMwpyI2bazRBy7yUVrDnAqkXHXu&#10;Ne2VNgNpETSnQhwGHbk3QhHKMSfY+kwMU8FLa2mrt6KkCu9E5J0DRAx9irqd7MDcOFliIhbN4Edy&#10;OGdmoKPLW7lFB/+J41tT+X15fJODO9aksFpPjgYL9TcRuZwuBAr9uz1sZQREBo+AYxPA7IJqAsbE&#10;FDFvKd2Jbh2NEFNBfxgsX29komQvDB72rNmxXLEbuvYSjCfAXKKz7ZKcvGlPztH8g9RmMykLS7mk&#10;hn72VbI6uFzJRE+BM41GROcrw5SS1JRZ24zaTOZTwpJYXb8sEhiEi0hkjmpFLG44WXhOAg8QAusc&#10;BseT8kRKsjOHENFAAwCBCJlJtW0fo5ydneX9WSh5Upqm9yBti8Viv9//+OOPb968EZH9fq/1l6Jw&#10;0zQ6+tX1008//XS1Wnvvo1bBxnSbKEjZEPFkdBiteJ/arrzT2ECVOoi8/pd8plDJBcQoIXAIzAxE&#10;vqoaIo+4tbGc04KAMYTwww8/EJGmLiGNPURSSUNENNEVa801QRE8O7vo+36/b0VksVhUVQMAzD0U&#10;tLpENMmFg+q6VieJh4eHruv+9fW/rlar3/72t/v9/vb2VhOwqHBicdOY7X9EdHZ2tlwuAWC/3wuC&#10;ste2bY2ziEgfot319vu9qiEMohSsUtEakEzpUXRvKz/ffJiRWRjTW1ONlbh8EAd9LlBuGGF4rR/M&#10;LpikX0cCIAAsDJFzbAOowGNqQcrpQWoEyEbH0HYqViGinuOQoyGNCw4QnZOc8JuICJBD3O/3i8Wi&#10;dp6ZNSt0zEhqPXDOtHOahM5BAnIkTcnBs7iSFHATmmnnO+FrRi5sY5U+WREhyVZ8heGS/No+2Fr0&#10;y7quq6rSuGBj+kTEDFEAfbWk5fn5+XbDbeiA0JMD5KAUzwQqkRQ3RoREDMzAfdQ5JPhB9blOvlCo&#10;PvuIiCTO+eJylECCAzsWB0hIHogyn3fkIKrHCCChqB4jRAvjUKeAGGNECUTsCQF27T7WTghFo5vp&#10;VEn0sfJ3xMjsmZLqlmyrRA37YB6Cyo9KpZMdcYyRzVMSBoX1BKfK5jmHapMVfcysy4pWcHbiAACN&#10;+j5brUMIq9XKk6uamoh+ev1quVxqqrD9drdr9w8PD5XzQsgOI4FgiuNCRHAEPU9mVm6BzoHH21Rq&#10;H+1D+ZYciek1GdokHvvJOScZEIs5TC8JqmJAyLmfMt/lKJoxses6ZRsAqitFQq/p33xVVVXVd/vM&#10;2AEB1D6PgkSkMYBa25GZ1eXNe//FF19UVfXw8PDw8LDf74no+fPn9w8PkNUoqv5br9dXV1d/+MMf&#10;EPHm5ubp06f39/fOuYuLC+XEz58/b/f7GONysVZestvtTDQBgKqqmLmPIYQgPoloUTgKRwGSiKBK&#10;DBIJzCKUnBgJscfpOZ5ukrHZTu0Yz1BFT3m5onEFhJJ/lAcHA/IcHr0glIzgDB6GZ45bYopl5rTQ&#10;iBNoMfVHie3zfiYLOTnW9PNBrLFGRNvtdrlcLrtOC7joNupBq4C13++j8Hq9Xja11oXRxNveexIG&#10;SInDY4yYi+aUbTJVzIK1nHTCsoMup1qSSIARWZy/+75NJRsqhjM7anm7RkxR5VjckZS9KSXUotoJ&#10;NXLtUShgkpmNMiSiLNm5P9EcIjocPwhjUlZ+4CyLl9uibCDGmJWe+hsiDkHVWSYAJCGiTz65as7O&#10;94E3230fIgB4ck3T6D6oz1Rd+7quNVucuUHp8i367yCZNXI0gXlE7Ls+aeKqulQQWP5XWxYmi+hw&#10;8VBTFWZtxVygScsEGdzIRTVSoApi6woBiKiu6y6DmUgEiSgAwOpyh4jqIod972NcMSwFXBQngJzS&#10;4TMBZOdcxkGPPEFPRoSswU+/EnYsUNfL6yfN5SXUNQMeSyB4on0AFowZ2bB1Uigp7FhLonp6Dh+G&#10;j2NyPf1+/vmRHX7Ai+/V7UD2Zm4RcHIrBggcEOfwKB82fxyLQJNv/uO3j4Glsh2Dq/lYHzDc/HnM&#10;l4T3bUYrHjPhf6/2AYfyzoXYej/2pMs+D/VV0rGyzfHCUBLsXIp6f4nNONGo8MnBPTw82HB2PRYR&#10;V3kLZAHyFxcXq9XaPLDKofO4o5kfW+mE+88P6OCrRvlNF2lcVfl7Drpn5xy6QdVSCC1pIEt9BQDK&#10;u5MwcGjEyYTLPquq0tERUUtUoajVZCi6CnloOwijvqXUUcgJzJo3MEeglmuXQrw3cSWpgYjg/UH9&#10;MTTf9kE1Sva9iYuqicNCP6ub3IZ+MlD5mIlAE3VbKcc+fi0TUWoixvw7NjtxmM1qQjYVXKDY8zma&#10;iAxHVkLFZMQBzERTHYMgqMuJYIXkUaPw3p+AFUSGB4xBTjqtk/3JWDWBLPg+US422aqqoCL0JJpY&#10;XIDykt81Zxl/+R6jT1oJaaVcBAUoCk8lotPw7M/PL83kgojqW1HX9dOnn2ruMb0JeO/relFVzXbf&#10;VXXtl8kPJYRQL5rFYqGpAVXb9eArUKRyhN6hd0Ck5Qgxh33GPD8Zm8UU6vSxw3xIVUQFwNlSJx/s&#10;GTTLgKpsYrp8OqJF0+x2oQ/JkpCACgFyWBE5YuY0FxjQQIlm3wVVYPV9L+iyiyDr6YAbCKWIsKZJ&#10;GlIpAQBqyP3Tp0+7rtM6uLvdrmmaxWLx9u3bq6urL7/88s2b2+fPn6vHx/39/c3Nza9+9auLiwsA&#10;uLu7++677/74xz/e3NxcXl5+8cUX19fXb9++ZWYtE0kOtrtdfX7eNA1H0ARbyj/M4U7yRoU+OKpA&#10;YmYiUcBMwaSpZBhANIUOEhDF2JUQNyEi85ZOR+1vBQEd/c0ZqaDwDigZ6onOccZTNSt6KgebBo8l&#10;5BzqiEafU3FKUtsOcyTLXIPqqsY59haZMUYEAHLgK+uHylxRMIbSnA9l9P3kyQnlLSWMfIBDfmu7&#10;8NuTmJO7J0tLXXdd14fQdV0bw8PDg2ookk6HLf0ECoueE6Sb+7AKnTmiQ4ynNnN4ePgwYr0wVWCR&#10;heCNX3/n6SvzKXesDDXFsQJrSA46DDG4e4hICMHlAo6ab86Ny9YQETBykNiz0/xXiMAsMWKmBarl&#10;EIkwxNIf3aI5ETPaaHZv/WdOVjW8lR7IGaCzSG2AAc45TQ6VLFGOSoeaqlItltc4b01Lr1s0UWDh&#10;IBQOFgLdHFNg2WNgOsSsJmvbFAJgZ6pqvfQNJa0QM2vpDz0pA2/J1jntPJmtCk0BMwMD1Z5ZGDR8&#10;gxgDgEPnSGPVOYgISFRTAstQqhxZuO+byJdIayHinF0e0UE2XwAkRZlghAy3wGpJVQdUHoojCYMA&#10;uY4DrpqLzz5df3INdS19BMSSJjy+lYhwGilOQ9pcTMGRxC/lK9YeM+iEVg/0avbYO/sp0Xne4eO7&#10;Kh/LR3aKT6WzYy6U96N9sP04sRv2k4jobTjfr5SWHnC9gcOzwiMfDoRhfgBI/AdpHz/zQ1Ax6hOP&#10;S+0H5zB5Ho/fgt53eh/w+ge3clycQ0zx/TEEnwJ97nb+ZAnPBzH0xMLn2MUigCl2W7NfHatCaPM5&#10;OKu8KFFBDjEF4ACoZsfyPKD3dVU1RKSB4CUpsM/rdaNuWSEEADZO2oVWb0aSvdqTdceRSGIKOEom&#10;DSnhnUyrEOp6QATBgaighYgohIxgf/UDAESQ8r9UfQxU7hvKI8YYRaDve81Vope7qgJXexBiSKbr&#10;VMJMjUOEgaP3vq48qJcuIYsAoVbgmVPjUrISGQpTqKggISKiJuTloI6BBfCYu59zyas6926SgwkY&#10;2rMqDWOMmKxL2h0DIKSMuoqzg3+GynJcpPX4MOJzkA4MXY01btaOiYJ9zj+L4/jB0uY6COpjz1wq&#10;atfMqVZanwgAaLZWLgzwIEPsszYSEPkg6eRQM+SaTG9OWnEmBpf/nNOQSQ8w3m3Izl9zsoCF5GPS&#10;NbCk/HqaSYKIBEC4qipHFRHFmJIbEUqu9kV6Wy1NGjrVhIm604AA4AGQBEDU9TIjuwIqz1k/MyMz&#10;cKovB7oKTiEyk808uvkI5B06RCImQE7zIwE4YlK3nS93abLbH9Cw4J72DZQKrDFvnT8/af7Zs2eW&#10;nSpVrOj7xWIBADFGDd9QMrdardSjZ7fbkd4MWQCAvGua5my13netkvj1eo0C6voRYxRPWDnyDh0B&#10;kSASJtXghOppMxSdLLLYgoHcsBz15JrwThHBDCF2w18ul123V+cykQwlRaYkLDULhR8KpFu9lK6J&#10;mdGhICfZlIEZgmgKxGRwZ8ylBAAf7h+eP3+ulo3VanF2dvbw8HB2dnZ+fv7dd989PDysVitNuK7T&#10;+Ju/+Zvlcrlarfb7vWY31Cw23vv7+/vf/e53V1dX33//vU7k9evXy1XDIueXl6vV6tVPb16/fq0H&#10;pGxNPS01EXtVVQ58TGkdB/SOIg5TShcRYfVaICAiR67LCiM7yQItDzR1aTl4rMOHE5qlAmAM9Icv&#10;ddqHZK/ijIYYk3RaaGlxFDwoZWIG0DvGZALFNIaZtG1b17X3pAw1FmWkHrOQggaRGaNgRi/KLwtQ&#10;HJZZKmhK/3/JbvBVnark6Lv7/T507Xa7VY+eJARw1OdRNNmZ9T+y/8w3+dhiJw+UfJc0eXbB4TAr&#10;sOarO9H5KawvJBPKYVYK/+qbxgOtHF5U2VSjRDVtlkkPGtan81SNcN/3zjmtlWtc01DChnfOSRxV&#10;2ylXJ0fu/OZ5S4Ubdj4CGYAhL5DZFJCsDnFE9OrVqwtw4D058D7lRw8hNHU9Z1GqwCpd1UwrOuc0&#10;Josf3Py6rnXDNXFGXfuuq2AG2Hbuta/NgdGQaNCdFcIJQErly6ky9AhI8vFlk0IMHUvNbPI2c9Aq&#10;7XkboyZ8kxik7RcC5+hWDI4BWFhrHQJw0lFOnTQTUqR/MQCSkOTNZGbyvo0tnp+df/pJfXkWAEXQ&#10;oYsQ31eHVbL8932xPL5hG8diyjGhYSJqvHMCB6ECpiR0+s0EhA4+MO9w8s2JyUy/PLKEcqBy2HLV&#10;j9l/exYASvIyWUga6P098oqBHqVY/A/Y5vD88auYH5/1LHKq//FkpnmIjMgMCPKe8nw5q/de1Ue0&#10;+aBjqQMm38+x+xi+lzB8DBNHo7/nug9O0hqr/imPcox2FVMZFAeTnnXyymqV3SOiQ7VVFG4+uWmc&#10;hPqz20/KJZumEZG2j2rbts6D+rZnL3WR7NN7CFZhTnIdEXo4dEBypGFm38qmLbg79H3btiqNJ2OY&#10;ryYRo7alzjnNgZUD5IcJH4QKzMKnLUqvlszMmntEggpgxXDDnHV03duUciSPZ4sy6LV7awr9VkVC&#10;2sPycNk2k4omIPOdfCd9KD8ffN6+0fnPH7AUCjZo6b1uk8QsKqc09uPJ2z7D2AnLOpHZnMsZmjhV&#10;qFMP4+/Ht5ICT76cD4pHdFgTIpYg8BBZK1sZwTCZBmZBKLnjpTu7ADI4dACYgizB1bWvK2orkd7E&#10;bUQB8RMeYQOVaDI8nx8x7ar6/h/cNASw9LyA4Ma6CCiO2ILbdCACsGvGxGaoCKYF1/JMjh7ZwcM6&#10;PNXjctQELCc9T0ncDIaPTU+bb5pGlVaqw9ZQtcViofeHh4cHpTtad0Pve2/vbvu2IwAUICLNs0MA&#10;fdtpTUPnnCe6B2DmxWqFzqF35L33PhIBESo1ydMtSWHUFCYZPxlSind7BgC0iBalJPwD3yoBtPTq&#10;gnyRQETnHQp4SpUBl8vlfvPQQysipkHFgvqVx8aiMcBqB/DOOWFxuRYJA4qIdzURMYgAKbNU8n30&#10;ALzfbDavX79eLpfbbX1+fo6a2wXx6urKe//ixYsQ+O///u8Xi8Xvf//7//7f//vV1VVVVV9//fXV&#10;1ZVzbrVaPXnyBBHv7++///77zz77bLPZ6ISvr6+3u4cQwps3b7bbbd9FxdXVaqVFQJRvxL4norpu&#10;XOXvNvdckLYUl1RCWAJ6NMectO0FFXon2JXA+hiiOeHKUOCqlDexjNLWs/2UGxcfJN8rRKsKmj38&#10;9GTmE2PmELoY+xi93pzVwNV1HQiN/LkAIBmFBmk4TVKIRRPr6IR1gTbDchWmOzsq6xhGW1ywfl/V&#10;XgUXFSDU+/Li4uL29lYV2TFGBwJW1o0tb/0wYQAVBEVRsNz80+LpnJad2Fj78HhyNnnXNkQPCrM0&#10;kLOYJcuk5FgzTs6TWuw2aN4l7U1F0oksGGO8v7/f7XaK4KQcys6TBRHJuYoUWYQI5LiyAg9J6okh&#10;5fhuU+tYY0tMQMjMlCyfLELK9nQ22+22Wu38YgEAKSqcQZN8WdqXcnTL8WSx65NZiYhRCclJZLHg&#10;3EqBq0VV+mSZ3lyrXubehiPLxsUhsBSKOE2bJOVii2k3Cu2AviuRgQU9ee+ZXMwJbvPEokAUDqSm&#10;hFEkacQQlugvyde9lOrrSAIoHpK7ls4dQZAIRLwWhOKU00ojCJW2MJB46nuh9WJ9fQ1VtQ89Mzjy&#10;/J6RSBMMeidCTSAKx63sZMJAyyOzh8sXZ6R1Oq4BQ3mUEzHIgG7CrN+LKRxc6em3Hv+kTXhGhN+v&#10;ycxVocBhTP8Jv7OfScMjQvkHz/Ov3Obw/EgiP2mTjS2/h/f0wJrMbfJBTPz4uBDCD5jPR7b5KJOt&#10;NuwuDVQJ7mfob7/OeUf56xzfLVT/2CTVzYrhKF6nKoQIOUnK5LinH8YtdwEghfTCioCYbrN60wEA&#10;NYEkPwh15s2FcQfayCwhAAuz1XJBEWnb9u3bt0+fPru+vt63PTNHrRiFNigDHDD/DDBWmPSGzR/T&#10;5MkyJ9+k19Fr4XZE1MSabdfHyIipgE8RUTjclWwCqpVTeUly+OHkXOwbnZUpsKTQMUFW3GguWk1R&#10;pG4QpXcbABBRVVWa+Uty9lgDy9J9yTpnnsj2g0hgC9HP5ABJkASQEUaxeLaWE1Ro/vzklfJX770U&#10;aftk7MdXzDmlVlBXhomWqmylYguzQFtKaCUE2od8LiPm7gBcTkOcdl5GiS//Cm0CSOXMTz95sE3I&#10;FBUuaZOu7Iy0TzXQai4utPssJ99Hh9Q0TbevnHMcnQnxmG3eqatk8NDk0cw5OieVUEW7O0PKv4yI&#10;eArSQF0OOV0g0wvFYu3CC8cpKuh1kXLBUQQmzWyX+j+9mROS8r7MuaQJc0Jn52V/qfAoLD8cm6dv&#10;23az2bx9+1aDNZS+qAfQxcXFbrfbbDaUcz3Wi0UjHN+81ix6TsBubs45YN5tNvuuWzYNIu63u7Zt&#10;P1+v0JHz3teVeE/eRQRIyeGGZRjASc5CZy4/I9XIeH9RlU1H7EIy1l8YpCZ9E7PztFwuH6pK02+j&#10;+XZlrQEBWjY7OwOlP9pJwCH/nIDEyJVX/wINnx1WoZOd8lqR8/Ozrm03m01VVdvtVpMQaSpuAMj1&#10;UKCqqhQxjrherz/77LOzs7Oqql69eqWEPtf9jdfX13Vd39/fLxaLp0+fbrZNiPH27VsA+PLLL6+v&#10;r1+8eLHf7y3OSFUt3nvyjpL6dgizFRywHREdVYwiGv0HADwK2ZvA5cFW0mL9xjxKwDjN7J6AeED6&#10;L0fJOEDl8envJXrku2U0KlmeLEj2CU2Xqqn7VTl/gzHOVM9mpWy+D+0pmpLhc7RdQnZjnmP7sD+z&#10;MB8shGDt2SK/ykC5EIIqN5fL5fn5eRR+8+bN9uEeCkJDRE4FLJHKee4DihGg0cynkwc4ccGz/ico&#10;ycIENP1yXPLWXjzWuc1KZHCNKUlnEg6yO5UJSSM7YaYzqr2yGEadT6pYmoUP7dA5d39/r9F2JUjk&#10;STOiVFXl/ZAT8RgHHp/pVB41BVbXdeadFGM01JRxQwBEMXWiiKR61SmgT+UeQUSNJy2d0vV52xyT&#10;DksYs0kaDKhXmhqiS+OBZeiELGsashfbW3Qbk56RZl5+IsJjKyUAMGrei5Q13RMReSQSTjZeFAiA&#10;GEX/KTHXMNfQMGQEDySQvHMFWRzDma/WrnJ9z8Z9CRnBEQoPYlZ5fJS3zgloRWq0dxFYJCI05+fL&#10;y8vocR8Ds6ePKGN8BAEf9TxOKzQV+1loG6GQpEvMHdPwxyqD9O/BuZY7Ofk8J/vHHnvnBMqNyhQe&#10;HqmTGtP8w30eH3pEOTNxg/HKPlxHplMrgeHx5/Ifsz0SpA+2Ek7s7wQ85qRsPrrtYclzy3dLnvi+&#10;bYJHNAuZ/7O3+Q5MNnmO2vMHSlpRYuKcUB9DWDmpwOIUASHlwaXdPrIuhf0T67VOOGXxL9aF0yf1&#10;KzNTAYA6Uk82QbLBJnHbwYOj7vsuaiUjZuecJhg5Pz/v+rcmPFCh3MFDEy6HM2BDRMIUqTgn/vP1&#10;2twGak+IiGqTa2GHQyJtVtnGOSe5EJv9hNklTdMImDE+TaDwCrERYZy0W/vXaEodRXOop1yiMEr9&#10;Llk2q+ta07eLCI+zepcTkKJCwkG6VzIyixwcONqgU3jvNqEMIjKZnmTxZsw+JG31IcODeWxNOK+p&#10;FEvtFWbnqXLcObmDEXZDlu6Hax0VNUPKVw7u54c1GV92JsTh+GwPnI71kH4ap7gqF1W+W0IXzKiZ&#10;QkWIaVbMDIwIjITCyI58VXmfvDIzBXPz6yHMSKjutX4Q9RjNYHcwZnC+b9qnJdyxD1DCz5g3pXcx&#10;JS2CBP+ayTtJPoRAAkGORoSUmzyB1Q9r04ObrXRyKI8Z0UMu+woASp622+1ut7MM7pD3RctvVXWF&#10;2ZDOXfLyEBFPTmmcRh5xjBGYFw0AAKEmNOe6cs71OZJZ8/WWE03YWPAJZlbkmmzEBLQnX5REfwRJ&#10;2RXTE0mM5GhZN0qXY8jlggRSKkdAxkShUW9cBevFrBGwqmToKmZgScmekTiq06wyM1VglVQGWLFK&#10;IwTPzs4AWOM3F4vF9fX1119/vd/vr66ummYZY2zb9vPPP//qZz/T2HVzkdP6X99///1yuazrerVa&#10;MfPd3d39/f1Pb14D8qc3NzEEzQ0vInd3dyKiVSr0PqzLCSG0fScgIorHeu9M5YsxuSKjKrBEBDl5&#10;ZsFMZDzRElFWrX8iKzMPTyU0ykcxuWgiICFYIqsYY6YCqHH6iAiUiEMeTQmEy9QDMr1AAEDSYHsH&#10;h1uRsip5USXOajKQ8U5mfvXqlZZ39N6TA+exqiqrKzdvB7jXoV/nhAOnBorD973lcqm6CfXTVvjZ&#10;7XYPm4eLi4vz8/Omae43D13XqUOW5vM2RJmSwhTlZ8vlyawAAAe154Hw/uTCLQjJbxZENDXZKEO5&#10;MfiD4PQY6jmetmBKexcBQLFjsVg4hzGmstBg5AjMm2moA6jkgosyptq/yVu73T6EmOghsym/VEQj&#10;RF+5ypMlfDvBs+e/yiCAJhZrOqCsVHK2Cr0ZCETAQgeBAzyoiQmyEl9dUO1JM8T1fZ/jYdPaLaG7&#10;zUoKzy/73rThZp0GAE1+bwo43SLIiWChKGem/fR9r08655xj038l1VicutZCFnDVARYRvdNMXqn+&#10;gCY10L2qqgqyHxYyi0S1S+c0KAIsINERLLxbEUHXOsU4BCAEQiEUQJRhE9TZttxJVMlHwAEY/vfM&#10;4Pzy/Gx1eS7OhxgpksjpmgeH2xjp3k+eKHHt4F+DfIMKU3/P3z3djnEE+35+jiXde/yLj2xzonq6&#10;leu1bwrWZJMZrr6HBk1/C8o29Vj54BX9/6OV0PUx/czBKf8dRHAVGE7s9gQdZqdvHz72vP5cq358&#10;M9lgMofyn6WYMZFJ4BBGWM8H+y9/Pfjh8CRhkAEGSeDI80SEh3orLfalciRjqx6iLmS4hkjWnmjL&#10;z4OJNPnJVLOFWUqHaABumqYPsN/vnXNnZ81ms/nxxx+/+uorlb2JIxfOTTAjknOaifMGLnmGgAOh&#10;5PYhJFz4cjKq1Io47AOCc+SqahDeVKGjjFt9FBB9ehGcFgIj9I6q9Xqt3CGq9xsaMTwsp2Eu8SY5&#10;G4MmZEjm6kLpMMgoRSculy/U1xmhzCY8ARjTXiERiuZMK2+/qmH0KoRY8dw8ydEmH4Gy0dIm/5Qj&#10;nsv6IcYoVORAyG5BKi7yOLpNRKD0uNIc80nJRto1ENrfOdzbThr+HlvUBKaOIe+fqxlm2XzGWDlV&#10;2uIsUf2kN0PYgwucvFgSqMkz+o0prIfnE/KDBoGpKwDle6v1AMUG4phZFAg7TAYROek9oPgPNWOd&#10;AOj1FZOKaUDe+W5Yj5JncmL/mVmEmLkMB9JZHHtlsqKCgR5++HQndl725Zxo6E+lVsE+HLP0+tVq&#10;tdlsNLZZvQw0AEqLoGtDRFWatG3ryQv16QAAIABJREFUKq9PVs5tpdWy7skfAamqqhACITEz41BD&#10;NPkrOWKHghBAHJJeCSCmKGQhBMGBY6isUESXMNiSAACkAKDJquyYTV1tmEPkiSjm7VP/FJdLXZR7&#10;rXtHRMCaQg2QEADUX0BRvu/b3Q73u4eu21dVjIChbbOdAVkChz6ELsbofQWArCUAIOmuQOTu7v7J&#10;1aX3/smTJ23bIooGfi8WC2buuu7i4uLTTz97+vQpImph+6//1/+6u7vruu78/Fyv1n3fN03z7Nmz&#10;qqp+/vOf931/dnZ2dXW13W7/9O03P//5z1er1U8//fTixYv7+/uu6z7//PPtdhs4EpGG+9d13cfQ&#10;73eCIoKRJYhEvdMxOxHvXAUUMBKhALJI5IiCXsPZiBmdIEeCuZXdMnsIkCBq/jrI6TEVai3DDkBK&#10;j6z5IwmtgiSzCLm0/xIjiAMAQUB06vGm0ToHFSgGGCKC6EQCgsuZcw5omg83GZmAwC7zIH/80/8+&#10;u7x4cnG5Xq9Xq9ViUauG8WhPx+XIYzM/2MPk+4MsQTml4nXTNOq79/Dw8Pb2LQB88uzparF88eIF&#10;aTQuRxVPJDIAA6dwazFLV8ye8LM15VtcSW2GdA9gODt8SxKjuFFN4mNS0bjlAt5KEySFA0wyvAJo&#10;/nQWDiLR+3qxaJqmAgcQO0REIAsyV5aV9xMxCz1ECplq6VJ6kgpXE7mYkvcnQTBGRg3DrD0AkAPn&#10;0DkkBwhMckxbeuBSlCgnIiOqlXI4heJ8BzWcqggZgFHIITogVLWWiPQcKEZR53xfoaMgfeHJNaiT&#10;uq7b7Xaq1rdD14G4gK/peWTlnWrWbFZ96JxLOeI1Qxxk0XmyWMWsGCIVzX41xelcgaWnrDAh6LxD&#10;7ylGFJEQuJfYMwUW9oKOAHqRQMJBBIBYBIEYgVFAWJOWOsDKOSQKHBsgACa1zAMmyVskqmhuYg4A&#10;mCZ6mB6r47YItsLR+2p9Vq/WjiqMLIyBA9WqGVeWRvnve6ul3lf0nEpChVhpvZnARMkVP2n6yhfh&#10;5Lhz+TIqVZfEFBgPoPnwzQF8/iu1iTCa/45k3LxROJpwea1Iev/0fEloYETrBtL3GF7wrpmfPpN3&#10;W33/mu2g8Fb8a8bKhQA55b0+FDs2aYwwKWwEp/ElXfjHAnM2X81efG/180TCnIgTf7l2gj4YJgKQ&#10;jLyhR6tDxEkCqYnt4eCgNu78QzkBxjSYsRh78qCck5tJDuosr9lLKVktgIvvgwiOtVeS1ZHlEgiA&#10;GUgQGShXtUsJliFH/rCms0SsNb2GSB8jpyRPMTD0XXTrZrFY/vTTq2+++eaT62f/6W9+qcF6oKkG&#10;iFL6XrQsvkfPSO+3JeSMPxx+N20jEiKm+wsi5Py/mlZa7+0xRpYQOAoCjZmC0X/VJamjA1icfg7M&#10;PzEBbaasUX0fBB4UUtEkGrHToZyitOuCSMrL4FImBtUpgP0HmnEc0SGCTFzFE3X1zhGRd847dEiE&#10;gEiC4JARQTUFBMiPw2jDEcljwIxRFRcKLC+hk5XaZurDUWubqx4jm3sHbmxfZiHBwGCCawYtpwWD&#10;Of2ZPE8Zi/7SrRz3oGRi38hYe4Vjg0RJVBFR08LAcfX6aCAhwZh0OiyMAdk5REEh8kCesIKUGkjT&#10;TKEWEwRwgAxAqk2adK5VwJLls/iVhDRFLYDkPU7KcgQQdcsQKrW9BIPGg4d+hpwyABkjxnMIIQQk&#10;Bop6exeBnP7t4IZwEVRkX76vkElyVPF0mFwUfx/JFn3Xdaqlur+/17R5iHh7e3t9fU1Ey+Vyv98z&#10;89XVlYj0bbt6+vTm2ae3b97s93sNautjqBcNMwvCYrPYbrdd7DXR0nK57Lpu2Sw2t/dBgms8eKT1&#10;wiFKHwAxRg4Yo3AQZuAgUVB85bz3npx3zvsKHTEHTZAMAAIQYrfvdq7yVVVB1Lg3jf4rtwMRUQRj&#10;5BglRZNIFJHAstntV2dngBKEr66uvvnmm/VqZVc1razBKAQQusGJZgARgNB3jvxy4ft+97v/+S9v&#10;3r588uSJc66qV1pDEABub9/8+OKHzfY+CjNC7FlTIXrvHBECR+7Oz89fv3n77Nmz3b6t6zqEvuvC&#10;7373tQheXz/9u7/7L8z8/Xff/o8ff1gul9dPn8UYX/7w8uLi4u/+89+9evVq+7DdbXYiUvuaA2/b&#10;7X/7v/7bP/zDP/zL//0vTdP88le//M2v/vZscba53bx5+abyTdu2i8UyRr588mS73YZenGMR6UIU&#10;gco3234XAfcoW+ZW5Nz7FTrP0nJYO1cT9qKl6yGg9BIRuUcSxD3EDkEcxRDbGKtmQSIsITADIGvx&#10;FwAgZBCOSQeibMx7D1lyEhEBRgYizU8UOLHAIKIRxQwAriJhYJY+CImgr6qqJl9LIvqK82i0y/sh&#10;/SSn1APMLEigVe8RiTBlsdHbmj6KKFn57ZgDp/oRzgEhEXqHzvdR9txv3rx59faWCDy5RdOcNcvF&#10;YvGv3/xvzRHOMULWeZOrUkYegBAlxA7mQDZBb0NyE+8AAFFQojAiCUAUdlVCYZUJPFHlXBARgEVd&#10;V85pHYbtZhdF1mdnqtW6e9jUdf22bWPX1s47QJYgIByiJ0Jwok4unI0V3iEJARABogjEEAMHEXLe&#10;+0naQJWPk/eQqnvAOd1SLQepDj5Ejpyj5AsTOWY+nW/3IpFilJhmQkhOCEU4CgGzpHhARueRmUPX&#10;quuIxIgCfbtzV8uLy1WQLnahqn29aAJHEVwsVszct3utNlhVVdeGrusXzWq5XPZdDCFy7Fhk0SxE&#10;+P5ug0jLxaoPbYyx7zvvK2ZBpPX6PDKjiwyq6AsIfeObhrwDCX1bVS5wEotVeUREVVVpIYEYApCQ&#10;xy60XWgJEIC2m82zZ89q50PbqVdUDCFGAecQXWBBSaqdkC7MVFXO1wsk6vquj0EQYuir2knPfd8T&#10;egkhhrBcLqMEQSbvBCGw+NoHjj+8/LGPXb1YiwhEAcLtfgeETdPUtRMkoMSCorBEFJH9/ebs7Oz1&#10;29u2D3Vd73a75XK5327O1uv9fls3y5ubZyKy2WzOzs40Ah2SZmoIIkbE9XqdMRS894vFQqumKtgj&#10;kmXsCiGgQO0JIxOgc1WMKd1G23e1r+q6bvuOGQKIoGsWq323C7FjiQKRiJQM9IiaKsw5gk76/b5/&#10;uH3V4e3yfFV7icHHfLcDQIdIDlzSEbjEcVWBKMhA6CLHKAEAEAQ5CocgvBV8uWv/4T/97fLsyY8v&#10;31bnl32M4Ch2USAmbo0oDEIIgKlwDSURVkcW9UpWm7uIGWeToYVQIKWPSf8JE/lMDE0cRJEDBj1F&#10;ViJCkqR1Tf6JQQTdUH9TiqI5ypSHTiYf9GTN/gwAII5BAmv9TAeAgsxK5VM+VuEoOQ51KjyVNyIb&#10;yCIgRCQrIMoLDACASyE/LJLjxAFAsMyBku4YLpVjxuwDjvminkmv0+qrabaMiBCCJE5R3LUFAFJa&#10;4aFsBTMDSBc0gaeW+opRIiOAI4nDMssPkzbcTFgQ0XlXOU+AsU/OjzqtZP4RSGYlAS0vJuoGpikw&#10;S9WMkJqOJDFiwWnNk2Fi9re8LI3y0OPof0UbpOuYmbUkX3cgVkshImk2A0JBQkrQzqpyQEThfIU2&#10;l09dJAdhSW7ZGg3CIEBIQMpZTPOS7wYIyjGZF4taJKbMGOhjjDEIovMepQAESDiIvQTJDE8TM0WR&#10;KNKFXjD5mUYzADBDBqpB2iwAWDmCfQ9qzMskgBD5UM4pAo1SAQDAyttvrigCLoghcuAIAOQIEJhj&#10;F0MQIFdFwRACRVm5yvuatVi2gF4OGVLeWlAhPKWlBUI3ZM1hAEBC0o1n1izBQn7AzTQvhwDQhX6Q&#10;9xDQpaNmDVoIMQFwvvNjtsNj1sJ4cqIXQiJEJxKZVSmEACiY82EACCADBeYQcvIahbrkSq8QSM5V&#10;6FwI3b7t921b+cZXxLl6NQOKIAM4co6QQ1SOySDAwoBA3jkIXUuuXp35KPyw2Z2dX/Z9/z/+n/+5&#10;XJ/d3Nwww8Pu4eJiFZjbdlsvFiEwAgMykqBTjQzREFWK6AicAyQmcnXlUT2JnPea7lJQEIZ4ZGSG&#10;EDgE1rnFEEWLkGV7EIeIREBwdnlBRNt2y8yLZV0va1e7tm3RIzK2oQWAuq7PLi8uLi7quu77Hjm6&#10;uhLVeeUmiOCcWZY0wCJGrutmv9//8MOPv/jFL2LkdteuVivUkiw0QLtDcs71fauoFWNcL5eXl5dN&#10;02y3WwZyztWVryqn+ZOJMIoAMwEIsMQeJXqXtJOoW6KkSZNVAoBESmEUQiipPKMACjTe52szQ8JO&#10;AQCqKhERJFYqmC/Xde0UKyVbsJIxJnKapXOQnfedcx69sU4uEixIrp/IzBJFs4ULDfmMCtZsKiqj&#10;BKguSojofc196GPLfVDlICXndxFhyu4gkO9XESKCQ9RpQIwMTohSIWlIPnma+FU98gRDSJn3QUA7&#10;R4wcMFOnES0al/SZUCpblLEPM45C4YyfjqAo5jYYPhP1i8yM6ZS1TyFCAAwhsgg55yqKQhTJiKqM&#10;1SIa00q5gvbFxQUR3d3dAQG4ZGomlZYiCNOiOT9bdzGEfX8LIoQQJThXJW3BoKZilgyWBOCQWSuh&#10;QSY3TtlRptsOhEMUIld7BwASGaMgQo3+bruvhVyCYgbnVIfFEJXyJ/1dVB2DxD7U3jMLsDikHiIA&#10;LNarqq6BpANBlsRrU91t1KLzk8NyTic5KEmVsNORC2qIIYOsSVegkb9SQkjW4ejFJ5veRSVYyul3&#10;YCxgKFQfHNdrriUNQ9MYQABQZznNW2y3LESsqip0XeXc+fn5kydP6rrWJNAaKoWIy+Xy8vIyxqhx&#10;KK/evPlqvU7r0hAMT+Rc71B6LTCpHgPAoIp4jiI+TxqTS0ghNhXKOU5C/mHReY4zAMDF/ScKI4Mq&#10;2i4vL7u2LRRYYBjojpQ7BQDnScBFDvt298OL5z/+8H3Xdc1iXdX1erXSCLLNZmNVdcERggNMhW8R&#10;Eckzs/e+67qffvpJnTjqytd1/e233+73+7u7u7Zt375+5ZyLMf7+97+/+ezLruvu7++//fZbZlZ9&#10;hObO//777y8uLvTzF1988d133/3pj39i4LZtAUBjiOq6Pj+/qOt6u9+FEISQiKJwcqCIEdExoAAF&#10;QLZgYJEKSLXxKCyInIv6cmQm6AGUuwfF7LEKQ0V4M/QhajzgcKeSwpqaiHtO05l3364liZFoLLAQ&#10;kCCAIyLBisgnpXxx+un9oq6KpGuzSX1HWuF9PayFkUHzY4uAzhMQpFo0LBKZ2z5wt7m/gzvy3vsS&#10;3fHkaKfbgAIFoRERgci5Ak6SJ3JyAWZ2zqnpzGK79MJTe8+EDNzF4JwLfX9/+7Zt29D3MUZSZzZA&#10;QMHC5wIRSUvCCiDnVPP57gciOdmg4Q/O7TdoUdzZdAY42pyS4ZXLL/oURBTkrEVJceWgvCFTdq0y&#10;oWbRCoEIKueJQIBj7AWBJYqMcnkwp7SNAJC87cCh5j4ikqg2w8o517ahwy7EXl1Wc84s4iRZUNu3&#10;zJFInPPOEaJI4BCGGslGlwY5fszsda3E4Mk557xzkdMOiogQDjfvtP+EIIEp309VsgW1S2dpaUgo&#10;ifnGXgKY+TdhtnSZz71S9aqppSDIdmrZSWdkKJZ8srkko0BWEJcSzERwKWYyoK1pJ0ezldBUTXI5&#10;g6QxQS1YzgEAKt8gYogSGIV0kxklsuRQUCDW+OMkewjHyCFEwIAS0SkDgqSNEl3IMUTOJbwlqiVN&#10;9bOMATEQnl8/rdfnLI7Io0iM7NT3EFxy4Urqqo9qJRQ9kuCUMmWSQUYCdNnG6Hwyk3WJWQOEI4BA&#10;+ffP0ua4886GY9/7o2c6ltGlaAATSKASNkSG12GWpe7AQDi4sH5YQ8T33YRh9A998c/Yw6zHI/EN&#10;5qh4iEHbZESQj6YcHD05PnlGmrxlfpFj4pw0kIf7fOe45ZMTGCsm9rHUwJpR+5JuY3YJkMJvPddx&#10;myJn4pVHDqUUvw3fEY8SCJrJ1SpWPXI5Ax4hWtql7GwliJrhUdMMkf16AkEkB8UzQwSJgpS1VgBp&#10;j9TNP7kpaQCBfkOAAqLmJl8Bc4SYzCOCzCASnj9/fnl5eX5+HnOlrKqqTju2YA5ZhSKIwcQn++ex&#10;5QDYnuj2juQwNXggSlVVgNw0DTlQU4q+qw5Qms/E4v0PDFRASSnP6PlaBRiVIkIIenQ0lvdMuSBF&#10;DqOCH6X1uvwOAQT1FI4MnNLAAwCikBQ5rVX8KFKUOBQScJoxU/XtHGCAeQKJmgE4pvSXDggJSbVL&#10;uiLbXj2UIKl8Odm1BZFh+FyuovRcm3DYBM7igExvdeCgRQBRsZUAhIQem0cz+QoNh1WiwkESBEmQ&#10;Pgxvc3r1jvEfTc3e+eScbGqisVKGhEIqwDGLn5PWAczIEeXKlGYhRBQhREfkEZwa3gAg+zIBoqry&#10;ormDTXZjWsZLPQcT7QAV0QeoiCzaNw8+hvN+JIM4CYD6iBwitozgs9URYNRbibnlRtkW2d9y2/+i&#10;7X2H8JYXHBHVFQsAiEjTYKk+Vt00FPe0QF7Xdfv9Xv2MNGxQV15V1fn5uWpb2raVXAE93ZRIfFXF&#10;GrBte00eMlYxROGYMjBlg15uqh3I9xk1uYzMsJMPMEMDxcIysYtDQsTVanV9ff398+ec87OUUDIJ&#10;dbFmoUNWmKPv+91ud/+w897f1rV+rwo+VQViDpxRnaS+jsLe+/1+f3t7e3FxAQAhxnVdt2273+9F&#10;ZLPZAMenT5/2ff/y5csff/xRawj+8Y9/rOtaHeVijMvl8tWrV9fX14vFgoi++uor59yzZ89+9/Xv&#10;drvdp59++tVXX3UxdF3XNM1+v3/9+jUAmMesobpDIiIsqvsyi6q0vaRLvYgEVN0GkkREBBYGERjQ&#10;QN+NM3CUcXizfTlRYJXflF+W8K3vE6FlLcDBnjalgBMF1jF6/fjGWcATEUF48uRJZG5Dv99s29C3&#10;u30X9wToa2eztb8fMG455/Kzr3yMUSPqAUDjT81wodKSRgS3bdv3/VdffKl5k5gwSsT9ftv1zLzf&#10;7zUWWEQ0Q5mm/ItH6meKSCmbYsqfjxqvkeStfKSQbZ7JhT7l2h8Z8Ced5406MLTuoyoyzQCMOdQU&#10;NXtdHludd9TApTuTFCjjXOMmv3pMyVlNCNM+uaiTrcoaHld+SQ/oP0n9g4KM+X3S1LCKMk5AHCW3&#10;BdbkOJa9Ir0CIqLTds4JiISUAX3sQaPy+hQ8oFDfs+a5YLTtdbkZizKTYHkKLpdkkqwYtSEymoOI&#10;UK5kVMxquKUo3VOamYMWBz9wGxEAyqLjpgKQHGJswUD6lgCjIxQAxgjpCIDQBGLvagaQECIAInQx&#10;aBnvCSURyaonDqFruWsZKlLR4Ygf0AG4BAANgcFkmVQFXiRgkYDw2Vdfri7Oe2H0LigDqqsBqicy&#10;FmaceXSbz/Odz8/YpZ4ajttHad5PzG1O096LMJbvPub5Mbs5/NPBlY4nOeJQk1ODQyRr/NJ7L/N0&#10;swnMZ/LB7b0m+eddzke2952JHLnJwHhjEYdb8ekhPmA3yjl8/E6WlL+ckq7CFFj2zbF+uAgllkco&#10;Ruddnd6rtKtjFH4k1RojUqEcL/rBWaiRsbBj6+Ui06X9s8RnHGtYJmssaYiKXjYxRHz+/PmzZ88u&#10;Li7W6/WbN29ERO9NB2nRHCxt7YiDz2jx/egZ5UFlb/PPKsY4SqolLW5jliRQ36uzs9VqVdeLMuP4&#10;/LAOLkHlEzUfqhlVPapQXY2KuDnj/pwTdJZ3rrmnsI1u+UbtUEqaLKb/KjrXfGU6oD7QrJYAOb4y&#10;FTZxgpowASD5VoOIQBTI8glmFwqYIZo2FREnWtpyIZwdDKWQfxLczs59AgwFqI/A/vHEf7KfE4Jv&#10;vZXQXpKOyWQmf4+NCGOYOfbKhG6U1HiC41AQT0Pegztm8y/3aqDtBXkkIixLiZd9gCPyzlVExLEw&#10;PB+Zebmlk6beGWXvki8gAOBSFsBTuklMYtnooqUtBzuL5CLxQMg4yumeOimmPYexcizb7VJW/wu1&#10;OWE5waq8aqZSZEostICITdOoKmq73WogYVVVP/vZzwBgu93e3t4qrTk/P6/r+vz8XL2uQgiaTbyu&#10;a1dVqk4mInSOI1dV5YTazZazX3sqmisSYbDGH4RXM93bZVUkZXy3ddrC5gzGvi+6Sl4qqxw/mIfD&#10;Cb7NG+YkhVBkHFytVttdp7/aPc1sEQPJjjnpIKJm+FNd1dXVlfe+69qqqn79t3+rmSB/+OGHu7dv&#10;AODh4eHly5dPPnn6y1/+0sw4SRPn3H6/X61WFxcX3vt/+7d/+8Mf/rDZbF69evWzX/xsu91eXl6K&#10;yHf/9v1ms1mt1vf39ykgHwEgVQeLMbJIVTWeiOJUT+QwKfBNE0EgrjgpLU2vu0dEXByc9qWutkY+&#10;SuIuxxVYR6gAiiqQLKmQDLqGCQwcO7450j6mIQ56eQDEHJO8Wq8jSB2Cc45QHBJ3vYhoxcOSCsNJ&#10;uDo9dMmobP5mWaWcpRIA6romIk3cvtvtFDGZ+eXLl76u6rqmumKJu/3+/v5+v9tJMFhFdQwhAedc&#10;DKNc3YioIgIzMwiIAKfSiae3UrJrnCdymBxlJbuGTrjpZMkDIEmqFKk7KiLCyWCeNvmILkxDh0zL&#10;WZ5I2SC7QHORylofCyF0Xdd1HeWyLxrlrK3vg4j0fR9iZAREcbXjIDHEtpXgQBqPiFVVE/nISeoC&#10;ML/7kV9SSbUEQasEIpGk9PAkMpTLLHHHlpz873IBBH2s73sZrJigMy/T/0kWCu32ovp3yq0svVSC&#10;ou6VVgMot9EEX3sRIPnEcZHLtqTw7a6joVrQUEom3ynANk1EADTOglGIBEMIfQzoEr1FREJmgK7r&#10;InlnETohQpEWJ+2g7kCIseslRudqByMb5bDqk8ib/IKzKp+RBGJECAQ3P/tZdbbcc0Dv4+GUOjBA&#10;8pF2uIzfcQw62k9B/YrhEBGJYIwpH64WmdNYO+sTrwzA/66FTB4QObY9R6+ak2dgTBPmz0Aha1qF&#10;soIyv2OGf4k2nyGOreuPbBm6H/umjLEj//0zaNA+oJVk5PHP4/ifIpYuYAQtRCRFOjN7peznAw66&#10;JKTzbg8Sh8f0WYJx+ZOxtjkiHJtbYh+P1mmWrCSznsNPlp6/5aCnl1bu+UCOx1/OlzbB6Mc3g5BS&#10;4ipbeUxGCvSzLtA4YIzxm2++Wa1WT58+Xa1Wfd+LSAhBgGavJ0nJ/g7zQZjLMLZnB2HJ5l8SPcxl&#10;17yvmqbS+5omXpDs9VxV1Wq1Wq1WRN7AZkKZJxteEky0MP9cxHCxWDw8PCSxDQAMBorOdWIWJYNF&#10;6qjRPmSRyS5ZeVw9lLxpud4eIupMOFXqMhUlr2KwCRN5QExx8Vo+HjX+gGTMNSRrmg5yB9sZZu4x&#10;VmMQymON0skZ+5BD5zUDzEHwsyN4JIQXYCOTf1qb4E7puTkefbTkd45bvltia7mE+YdpJ4eYTrlX&#10;lHNTGORYemUdyACm7KRcJqMQCAPRyFgFROS8J++ACIQYIogGrY/Idbmfk9WdOJ3yUBgRBbT00Knn&#10;DVyKtWgGCQCJIpq2BxGFHmULLbdxYmOe/P3LtWOjHNs6v9lslssl5huaXmBERBOEWxJ39TCKMd7f&#10;3zdNs16vu65TxYe6eGjE3G63u7+/14z9zrmqaZ58cq0JCBREqqYWEnJOdRlROHAMMfYcmTkwq++l&#10;+utlmENzscsKrKwCZ3Zjr5/5OkvExnEcMsehfCyNY3dLKnxw48yVo8xZUEKtnb06AWrOJyPZRilQ&#10;1bGUPAgw2y6+/fbbpmlubm6ur6+9p/Pz86vrJ588e7rbtZ99ftN1XdslBdbd3Z3z9OTi6tNPPyWi&#10;5Wqx3W7rpvrqZ78BgKurq/1+v9lsXr9+rZXyvPfL5VKveX2Uvu/7OFTGzWjPBEiIPuVbH0tCoGkP&#10;05mqL1yMkdUvkggRmFOGYwDNsQ0A4N6FRiVlLE8z7yqAlSxRYxEMCY/zlo56mw9RsKtpQZPHNCEE&#10;IQRCIg3UIkdC2HNUVaxev9EROMLINoIC4YT0P76Z3mRC7jUwUFQYkpQDSDGXs/O2OoErlL5+/bpZ&#10;Ls7OzhaOfOWqqmrqmmO8izGFStkQAiXiTP7CIVaUpIbk1JpMAfpZmT2p5KR2LT5K1mUm/pbMIKVD&#10;0X9FRmJyUG6qTYlTbiDi0KvqR/U1VVUBOY2Mg4JEUA7FjzlhmQ2tL4YQ1JGtnJU2Zg4xIrOQENGq&#10;Wnaxi13fxn5PsvTLZV0TkeZpMjuenencLciarytTgocQEB0AWa6PGKPtn/qyS8rPMJUAQghIiEkm&#10;S5Ki7UA5hC6fizyOIqJ21ChTnmrPbLdbM37olyo6iIg69qqVjHN5KVNOlZupxVJVZ2ciCAAo91E9&#10;dbk0s3OKVkwC55xTJyzVsYYofQzgK/JJEGdm1DsnMiAiOQBAAWaOfeCu9wxN7StywCP/w5SWqgTU&#10;se6QEVTrJZDcw0GQHUZAbKqLm6dSuT0HV1USU8o2REwyEEzJ7NAt5NQXB38u51OYed71bGpjpE4J&#10;SkxliYjThNaPayUrHBEuHD0wIfgHPx/rfzLWO5c84eZ4KITQAJLGfo4HJzAJW4BBkIWxpP0Xb4Z0&#10;ckgEekw7uHtyXCFYHu6JHv5dmoHDqQDX4mEYuxKXG2gbW6YKzque0q7HbMVMpJny0PKnDz5KA+aS&#10;hdk3jyERRvwnu/EB8znWDvZ/bFKTzRfzBcDptouMlErzUY5N5uC5E44UDeVP9k25k5PQMGOsT548&#10;+f7770XkH//xH8/OzkDNKjGqHD6hSwCj+LFyYiVlThzwEBqW39huKHvS2tqEjgjJu3qxXK1WKi6G&#10;EPT6nKquVI2mQyou0u/gQhM5KoSgoYjOOc2YHKOKqcXcmFWGEREiKsu9Yb6PzOkwZgObRSliofSz&#10;ySrmFlRar2y9VZvZbrepN0Ieccd/AAAgAElEQVRNiwLoAKCPgYgq37i6qutGizITEY4kxgMoZqeg&#10;LTkxCGGh4EBE0GuEZuXO9awIIPJIj2BgNuF3+RuZIPJhXlU0M3XDWLl8jIfaKZR4d5D4n6YnJd07&#10;wTVsMydIdHBik3WZQKUkTh/QlfpC9oOMpDZ6idciUQQ1sRsAMgJGUMgw/wAiJxqdPlMhvXM/VZab&#10;xw4n3ZmIgiARcoyPF7xsOF1LTDXQkAE0KZrkKoecb2Tluyc29q/cSgemxzT/8PCQLPyIWlJQE40j&#10;4uXlpQaPKE3RU9fc7eoRqpeHuq6Xy6VphVTVpdDg6/ryyRVYnk7Cuq7RIXoXhZlj2/dt1/V97EIf&#10;4uAOWt5tJFdstTse5UA2ESkZzKRliBxo5URgMG2dEtl09jGVIThImKwZuFRVJYXngvOV1ra389AN&#10;UYUX5Gs8mBUgsuJe13UvXrxYLpfr9Wq1Wr169ers7Gy5XL558+b+/na9Xn/22WdffvllCNw0zbff&#10;frvb7Zqm0VjOpmlevnz51VdfvXr1qu/79Xr929/+9pNPPvn666+VG93f3798+TLGuFgslsslEXWv&#10;fsraQLTcZwDQdh0U5U0hOVtBLLfRlNaADimnL+MowI5UiRNiNP01wJALwXa1lJAwCy5zsiIzxmwb&#10;q2wAxsRxuMyPX5ygxEGa+DGNmZOW1jt0JIQswsJ4SPv+YUOXLBAKKl9a5Kx4nJr4mqZpmkZ105qt&#10;KfndVFXtK01jJiISuVdFWGQUYIIYYypKCJWNnv+mcT1Qj4KIKFlLNa4pJqPFIgpoKlGH7qBtoeSL&#10;c/WiFLffBIQsQiLlLStDXP4fAJg3OFg6JxHxdW0RhdantnmMGwA0TaNqHSWS+thus1GCqboSESEH&#10;zntfuRTQF1lAJKo/l3cON9uNesMZxzWxoNyEspn2Z993bdtq9DRSKfgabroU81aUW9IjVs0RoZAb&#10;wvqU7Os/KUdY9H3f971aQVV2hBz9572PfTfZLiXvIrLdbhXqoJAbYtfrB32GiJJvVG5QuKGVsB1j&#10;JBrMsOmZsbVNEED9hXKhRlQv74wCRB45EJGr67quWwFhBhbT1ULeH0RU7R1EbpxfNfXCVcCdgRYW&#10;bQ66IwC0cxRhkQDQIy6fPDm7vooIkdkjAkjlCSJDPo4Cvz68ldzt8b0Vi0IiUgXW5Hw/so3IwgzC&#10;bcKTz+/s8/EPY6Hckdm1tvynEVUYHzpmgRiH65DY3SkbGAYdVjnuY2b4YW0CkHkJH9XnIzf2A47s&#10;L9feBxbS8zCylIjxnfmWquFhgvoTgaRkXu81h2MfEuS851nK2EvIviyvnaUR95HdvpPulfN/5FZM&#10;aP7EnnHslaFz/RcmPJ0PWvb/Tno4mar1Y+FsXITXQWZw8265SCxQUpLVavX8+XMNJPzFL35hSR4m&#10;u6TbPBwiTJH5oDZnsopJhyW5swkjIqHLiqpK4xk1GcVisVBj1cB2x9tyjD6U9JNzyoXlcqlXpLqu&#10;V6vVbreNMTIPcX/pGDGtrqqqfCGdauvKU1bJTWYxTcqw0pLz7WCgz7PI2d1uN2yUmrLApfILHpjZ&#10;F3ZWIqIivBHHKZgnJ/L/svfmP5MbR6JgHEmyru9oqVutlmV57DlswH7zgAF2F4vF/v8Dzzxjdh/W&#10;DzPGWLIl6+pWd39HVbHIzIj9ITKTSbKq+uuWNLN42ITQ4scik5mRcWVkHAYiUZlADGc+TccY+JE7&#10;JctK70YiODqAoy3jLSLGI2SiosMp8hBGg5cWG/AS5hP0ODWGjOoTaMwxFmaImoFQ9D/9ih135q+X&#10;58GFdI77bphxJ03BufFPBLCCpqr2rDkloGN2Dpk0MMiQhHG+amfIpGw5kNBi3VTVEvoqAsqbw9UN&#10;1fPHBNSMbhEIsVANRHfCY52ISHY0g2OIBwUPOT+eH6SVH5rA8+jz7v7+/urqylgGJNbgnNtut/v9&#10;3rJclalSjPbMLlPSjDFu4z55+2d+H1r4pVPlnGNy7EPwwR/6bn9ou85bRXcBzXUUgAmQoz/nEPcH&#10;pflSVU8dsp0hpOFdVUi+smbAiuOUN/MCjWwXy/QuqsqugrTkVvYCUREt+6+ACDETEwCq1+A9I5lZ&#10;ARHv9zuq3KO6JqL77XaxXPZ9f3t7e3d3azaIw+HQNM3d3c3z59/sdvcA0nVd3x+YkZkXi/rjjz9S&#10;1aZpvvvuu//+3/+vf/mXf2kWCxGx054nT54QUdd1+/3ejiD6oGBVaZJBzXbvmE42IpRMeCCiZTwm&#10;hFRK1Cq5xNVJSbIg6l4n4T8xkOPZkAdVTYs+0iEw7j/JCggSkXk7F28dN2O9ka2caSJiNYgBIMQk&#10;fmLpGy21EzvHVeXqSn0AAC/ewcAI4DQpnm95OpOLmMsgHT5Y6G72Nir1JDNMVE1tqN73ve/83d3d&#10;65ev7u7uzLxlPBHSSQ7Gok+Is0rkFTure0HBCropzFhkaVrGWNDZUqwRAEih7pRUObySEakAgqpm&#10;+7LFAFPxU/5/crQBewCTH3tOR2rWK0zH0XP9fgJnSTH2ZqOp61pV7+/v01RNVxIzSBCRP3QaPBPU&#10;jquqcsSiCkHu7u6Mc1rWCQDICfhhJjPsmplF0XuJK1izIMS6JBirNCKiuValKUwxnIh8TgWS7pTa&#10;jGmEOSe9WfrqurailmaFlyIxSl47SNnT27Y1w5wmNZGZvXYmU4a5JN+rPABMRTMBYL1e23L0fQ8Q&#10;DP529hVCsPRhgwqStBNUElUvwXvvPYvNVwQZgImcc3WFTN2u1SGDrKDV/UEkAATF4LXzFKR21Xqx&#10;rKtKg5knhkLvgzYJ02ZZBkKQEIJoAFFU6iV0Eg6s108fL6+u7mNlNQIJTV3tDi3zYtoRDZGw2ffq&#10;je37qxe2lNmAVWyTvhfXmqv18LDNbXrm+OyPvq5jD9xT7SGKPp5oGSxRYzxr2RyEzhFe959s8Zk3&#10;g/cDF/ok/H/oUb1te7hwPzra+TrmRTvVrUEN3olGSoE+9PY9ms6Msxo3q8O2TcaxVw9ppzC8/G55&#10;/cZVKA09uX8iOpGiavqthKqqhXfnBJjzAZwZkg5J3AeLg4jk6tUwXqMJkHPLHi5aeBmbAL26urq/&#10;v//ss8+Y+eOPP14sFiGEQ39kwljg3Lz//GuZaTTBYhRjrqpKtkkWJBNfqMTZ+T3u7NgBMaISuXpR&#10;NQDO1YvFApnM4Zod950XTUWU4n+pRONs8FC4sSfHq1BV1Xq97vtOVYNXTQkKkgErerzmU0bE0TkK&#10;jlVE2/CXy4EnTsHLI6hU+UYhlZ0RHwAy0EgwGhVWqxURsaurqqqrumKHSZcuZjoyaOZxDmw/tdLW&#10;hoV/UPnMBDkfRm6jhAancKZspcpndJPP8EryyZ/GcZsM4BShHW0ZMnOmN3nszE9pBFPIlIMsuZzO&#10;0mTruFFyLhtWBGNiGCiAIEAOgbmyxHFmFVKrfDg7CXsgZLL1KhdYiM9jGufpEEJbuMwI0x5GAIZD&#10;cSvDCRnjS3BphGLmpOWw54s+n+CR8fxALY+hXJRT/bvdbue9N6M7WkQY82KxaNs2/1l6LhjtWdYn&#10;55z5I9zc3Gw2mzKjiqS4PJFctxnEbGHKQCQiffAH3x983/XerFcCCjg6+TS3txL1J1MdFYEuGs6k&#10;o12XSYsh7flttDokbXmQJTt7JEKSx8zcFUn+NPnEWhJ3SXnrS5tXVVW73c7OPYjo6urq6uoKAC4u&#10;Lj755JO//sUvrq6uXr588fTp07u7u9///vcislqtnHNPnz5dr2M2KxF58uRJ27ZVVd3f34cQnj9/&#10;/vnnn3/88cf/9m//9vjxYxNUT5486bru5ub2xYsXm8sLAPDi7TzEQkEPh8NytQohuFQk16sIoAAC&#10;mQUrVXRWYMSAY2NipgRLGjdmiBP2N0HTfJpR0swZDo6IiJwRhYjMAXjCWCc6R/nn2zorli8a5xGw&#10;stYCIn3fsyo6VlUgBCJ0zKK+z6MdTf8dvnuU+9tZFhRZV824bAK4VFUN6yzfQbNcOud66UMIh30r&#10;vW9vblCBwUg+Atc5d+jHFqX0LzPbEUFglhxFC6B6Mk0PFHT9xvlioQcMWoKmsERAVfWqZQQBDe70&#10;gKKWSVt9AAdExMDZgJW5k4Fxchxd0nWWc4fDwVyH7F+zEvpeqqriyrEIIgZV0hAE1EPfH1BDhbSs&#10;m0XTmOHGh36326lq9my1r+T050cRo1zW3nuqo/plMszAXgA26LHMF0RksCMiKyCZhf3wQDH9zLts&#10;qGbA6vveQh7GFBoVVrNwZZtUHqQml3UoDNbZRAJj2lytVmap77pOJNmnEGNeDBmByDoXUFGxJG5t&#10;32GHTqSqqhCUeXCQEdG2O5CygJpvuMGIAQMCKagoBmGBmnjp6powiOVbBMQRXzqDtxGXrKK7ahDo&#10;FTqA9fUjt1qIDgkcmUh67xZvmar9Ta1keucfOzWRNyorbzWMiW509Ml3/sr36QRTCKGmP8tf5x5Y&#10;MGNfWrR8Z9JPxPAjdq4f3oB1ioG8c9MTp1CjB45d/3+kPZAQzqwFIkJMCx3/fdv+j/Y512O/f7fn&#10;W6k8ZA7/xg9FdH2APjYR1sO/J97Iz8NUmjxoInCWn2Da2k1I9Uy3BpO8x8l/ZiVhcniT25xvyNgr&#10;017Z7XaPHj1S1efPny+Xyw8//HCz2fR933a7MwPD8c5T1UJOBnY04T+jJ4s9zhzBI/xhsMjYgOt6&#10;wYxV1eQiVDhO2HRmqOW1hKhE2UlhCGFRN5bLIicoiDrM+DysODs5dzZQKg9TiGUzFg43U2hnPMOz&#10;/ayIHLAFyCaDqGGiQtd1zKxAOYOS7aHkxP6iBMJIgJbmxYSTlPzQj07tjVQwQewHvjUZoYgYhG33&#10;JWNbSTmv+Tgnkn3+ytHvntIHTr1YgnE2zcEnaDLxksVJjIsYudna/TIx1vAhjXYrgxFB3PLG140T&#10;MgFZnSXCwdtpqjU9UA2DIkHD5JU39mC/62DJVxAFHHZJR02ZlMoaJsVd9RgWTTgzvNOm9R3a234l&#10;kjEzr9fr3W7HzE3T1HVtFo2u6y4uLuwZ4z6WHLqqqs1mo6rMbK6nIVXls12ZGdctMVYOS6ldhUz9&#10;wV9eX91cXqjqfr/nylVA0Peh64IEIe29eFFABrZSeChITbPsOp+cJqDvA5GrXJU5/FHQz+V013Wb&#10;zebbb79lZhDdbrdGvev1+osvvjDOogGWy6XF/eV8N3BMXcsfzXIuVvFD9N6HlHM49H3TNJC9kS1h&#10;NmDtqkPfrTZr3/UvX7589uzZz372sydPHu92Owv0++f/9t/2+/2zj57u2v39/f3Pf/7zzz77bLlc&#10;/vznPw8hvH79er1eW2Kytm2/+uqr999//7PPPru8vHz06NFvfvObL7/88tD5Dz74wDn36NGj+/3u&#10;u+++A8D33ntvf2gR0Tzsdu1+v98j4sXFRWvxTaLM7CysUsEWNMDowEVVQYQBGamqqoaoF/WghxDE&#10;MpczgZiBQNUOhwrvjEwVtjNXjb5skvLiW4ZmDACAZfHPxIYAQCie1QyZniciZLJeE0FSUksIVrw0&#10;WgeC17Ss2e0rcjNmZmAAYGJGVCRRdc4hkRYfCiGEooZfaSIpY8cmomJGoUdwrxx58KGuaxu/0aYx&#10;6LZt7+7ujHiXy+Vms3n+/Plut7u+vrax7ff77e7ee++QiGi73XZdpyIECIyI6EX67sDUiIh5YGkq&#10;4mNKxsg0hmiUrkCWzqeYkWkHUDhvHsQHFHVI8RSuMCRBkq+qagaLTGuIVLPz4vu+VwTEobpzBhwh&#10;MkBICFbXtQ+Hu9vbv/6bj//mb/7GOSca9vv95fWjrusWTSi9gfq+BwLzdjTbnxWyyD6SBuG2bc3z&#10;XFW9hO12V9e1ABDjZrPxh66qqmVNGsKqos2iWtZNVXFFLIEuLy93u7ZpmsViZYCsKuo6j8jeezMY&#10;mbHMYLVsFqC0XC5VddGs9m13e3MnooFz3gcAIEvpB4UdilIZSotw7L1H19gd4uilb1ani4uL9Xq9&#10;3W5Nseu6zupn28paMkRLFWF+1BnHIh0BImLTNNng1XUdADRNs91ufd+vVstc3DbjAKXgQSjsWZDS&#10;E5iToOULy6oVczz58N5DzHpAACQCjOgWjR20iEAfJISurmtR9SGsVhtumm1KEgeiGAW/nTFghVSx&#10;293dh0NbSXi03jTINy9eXooGDUxcFUc4ZtuP1Jd0hIilCoum6vseoO4PXV03vcjuruWL9Qc//ejF&#10;69dw/QhYg/fLprGCsD4EiCn1CHBwYkerV1ts7awuIY1zNZZ8ozQdSqpCMGcsmg5R8nKUS4CIqnGr&#10;VvLqdB2TTeRzoFPmt1LlHSnHNBpJOYWS0su9n44zxGnaVk2YeexEfB6wPV+aSvN3R2PDCZPBSCap&#10;5c5p7DmoOmQ2SL8qFJsrxBxuD7mHNIA4cmN6IcSQewfDIpZrpyd02b7vcwoIHTT16WMmM1UVoCzG&#10;NNoFYTJVwGhRRqVa80o558xVU1WpjIY+cWYc1262x5MiF57hiZWrT/gz+rSqWkiL/SkYc4baYDR5&#10;nkYvcsvkkFY1hBAkiEiQKLNUNXpQS0j0qxYqbuFVNlNmsoGJiPlXpvFM1wgSrmb8xOTZ6r2X4BFR&#10;i3ypOcV1qWdmDNETikHGh5JIh594mhQ8I208kkzZf/Kv+Wa2WYQQVAdnQyoazI4hS+ou6ShOE0Z2&#10;n3yRg8ozBeXhFbin+b5LYMkoZypHxU4K7+ly7nk58vBsCpPHMrswtlYCR1X3+72hd+al9rqNf66w&#10;ZYtPpjJJZ9vmr31xcfHy5ct/+qd/+uUvf/nLX/5y135xOByQiZnNaaBpln3f910XSQABUzH3iFrO&#10;EVseWlA1IYESvG3WRcSO4+w/DYKoEZkLuRAALzfry80FEXWHHhSdcxVHyw7F7NfEzCogIW70LAjP&#10;qh5LPPz2BpS8CvaJxlWmf15fX2+324uLi3a315wNU72VWSeiiiP+20l/ztbKPNBUPBYqeK9V1rba&#10;YqUU832fbDKxMHZmAURUsfEZb57mpjOHEPpgeT+juwYRGVNlV2U+EIvbFCIVC9Oe8ROj6KzkqGrt&#10;miwKqUgAWu4rS4xtFpspRQNAoSnl3ow92kczUavmoMLRjikPoKqqnDkHi5PRqP3iINkjnqRoqpxu&#10;IgusTAslyU8oMd83up7wNB1c5wY+VkqZfJ0jRktwlf+KaA5lyJlqjaFkoGnSfOxDFtmaqdXU74uL&#10;i92hPRz2yIToSFGRAOwZIXJNvazrxW5/IyFUjjWlSc1zgWL/kjsvZw0UNTm0J1UBIKgAYc21WUss&#10;a9Ou39VEpMSIpAia0YCM9DWmeQEiMtVclLJnYghBAZ3V7xZRgpQVLvqggEY9c94yekzu5zUqmSeM&#10;lU8o+P/kxXyRF4tSYmJKWUdLPM/9TwysuTk77jb71KNHj8zVk5lXq5UFLZtDltGnIXQuMmiH86bq&#10;AYBzbrVaGbuJubQACFBSnF1d1XVdB5SlD+QYmLQoCJGANRIw0SdWB78ATTmw0twGnMaxcIWCwKIs&#10;0amszX0ul0vLFlQukhRpjOGYuIKCJiekWy4JIpY9Y1HdIMfUMPNut3v58iUi3NzcfP7Zn37xi180&#10;TfOXv/zl9u71kydPNMjV1dVHH31kUuH29na/35uR0faK6/X60aNH+/1+vV6vVqv333//8vLy5vb+&#10;r/7qr4jo5uam/fIv+/3e+0BErq689wLx0+ZMdzgcIqlTzGckqkFFzNSc/V9mJzoTD0WBGEWMY0rA&#10;lECuxOZTUD12O5qTQDNTQAACJYVBfX+3lpDpDVZzTXwDEUkhwMgJCFIkEUDM3TaWNwObO8Uazgxv&#10;/oomv6osb7JAtexXRqRmd16v13YU1ve9DcL0/rZt72/vUGGgpdNjyBcx5DAIAUSvEkRUIDye83mQ&#10;ZzpgSynnyk/Q6RM/ImIlZFAElcTaQkBmRGS1kNYEeY02zaZpLEw4hBDEUzqCK6FaomK+znRq5mzL&#10;dWqKSIYDWqDlME0BDcH7ymHN0SkVRQVERJyrFwvIOQStcutut5NkFrH9zMjQQ4iIIZXCmEA1S/pE&#10;YoiIlMpju1hGMBARjB3y7RN5IwFjHLPBeO/NVIfp2JBw4NgQmRsgotnQbReUw1qZOZ8zZt0iFxmA&#10;gmfmGVmEZmbLme2bVEbggZmLIIJDB8V0iIgcE5H4YG96EQpBe+nFe+8RqnJ/r6oBlC2Jm6gGIVGn&#10;WBNXyg7VwWj/pho9DEu0KVEYFRgJADwTIAcIgZEWNdUNOLYkSZl9JSQdIf+p9nDmNmcUb9XD5LEz&#10;b6m+dY4eODa8UwN+22d+7DYiNMSJogWnxdmZdl6p+MHbG3t++Kd1TEffR/ieag/vcy4fB4447m3e&#10;56CfzLjr2w/5+7YHfvToLM50UvIrKqJmNG0s56wYcYre5U9Z9BzVTN44NSlCGjWZmc70U2rXiQgV&#10;ANq2PTplPr0xKy+ylJ/MLs83R9NnONjDeZdY6gyQHI5yKH12tFkul/aYKU5939/c3Hz99debzSaE&#10;YMfJFqhhergb5VqamjMS2E8CJz5PCnKciBaLBQBZBXOT7MxsBZmKNtqslpCZY8XkK7YrzKc+uZMM&#10;yRL4qmoxPTmVzdElgzGdzjE2/TS2FxwLqs3vloemiAQ8qBBz3n5qsg9vE2IpR2IXeQs2shofU4lV&#10;FWDQlN6KBpNVBUVEx4ahh/Tzg7D68x86urgPbDhrVBzrTgA+GQwikgLDiLgmS4+IiAyAR4/vzgDn&#10;jbXa7XVz65IHr+nkdSIyC0NAyMeUxq2y71X2wzozoExrOjOtzLlohupcUuQny59K+jr6wAObu76+&#10;zofnlLyxqDgTM6Oy7dzy4ZL9aRtju2l5f81LCxFtYxyt48lGbhlVAgmK1otFVe2cs8KloKpACEBS&#10;4I0Zs2y/0Uvwqbp9Jm9EqxfwILXD4J5fxPEh7WazWa1Wd3d3MErMNLIiH+0TJgxRPCAzMRK4wSar&#10;Yv4RgDjsWBQRqrru+76qKyDc7/ffffedqrx69Yoqd7fbLhaLvu+7Plj009NnH2qA3W733Xevvvzy&#10;y88//yKEsFqtnjx5ooqvXt3U9Vdte2ia5cuXr+u6rqrm88//h3Pu4uLCVm2z2XgfvPfL9apt27bz&#10;RNRU8czBe9/1PTMz6nBErwlWZy0cxawStBEp2R/BShDiMP2ZPJhCeLSOmkxXQFAcL7wbgysblfU4&#10;TucIHIYqauZvBQBQRDyaChWxXOhBdc4XJbk+cBZz4QeFMxem0sj2FVOSzMTJzMvl0lKP28kVV9Vy&#10;uURamLa03W4zJ0JElEh0eYTZUzaP3x+6kI622ERsSSOZKpMhEgFQNTusGl1jsmuU4rmUNzDVn9Kv&#10;CkAogBRUgogPpdozSHQzYBEsl8urq6umafr+IBpyZNwEsLFnAEgcVlI+rBBCeTipychip6aQre1x&#10;UsH33bJaNlVdMTGSqnjvRYMpatlN1aw5zjkLLdTxMQ4AWDFWACqLQibeCAikhTVcVQ3nslXaheCc&#10;Yx9IBMa+JKZfWoqrfL6hRWgtWqL6/R5TLUsRQR0OGDL0EPFwOOTBZxCpaiwawExEdu43UU0mf/rg&#10;SxzIcLYTS8LBYGfHzK6pEZHIOXSIbG4X5l2bxhb9OiUEDUIElHKoBTTvm6CAwav4DoM4wIZdw1Wj&#10;5DCw5SykWFobAUkQAHpJrqEjS1YUMYhIgYSx9SEwNxcX1WqNTRMIxWsGQuQSNFK5oqd6AV4g1Aeo&#10;PnM2okXw5qjD8XXBnaaPIaJxuXK9Svp6t/jHMxxvxuIGMQ1jbvAf1sopS4okyniecTUD8JS2ULYS&#10;8vPPTS5+pFasYv5z+sDDsS4tzQ9jxjoKmTOAjcuhpVlEFJDQYXogtmM53bK0yk/mn+bzyizr3RZo&#10;huGTD42efCMunX9gTjslaz31UU2RzvFhLIE3GFP0Adaro0wJZgasgaWc7ac8xja51409WTI0dLyU&#10;5b+ngJxfyVIeCkMVjRMymEGq4Jzxu5ySMed3swrR932OjrfMLTc3N//7//F/eu/b7tB1ncVDHKQ/&#10;CodhCfLI4y53eCaIhOwZbRZ2wqyHxhUHAEQ7zNt3fdNQQyQCIlBVbL6IGKELACBgezAUpAAaQCUl&#10;hZRUXyuPMMMwFPng83HXHLyZo1r25JgYND4/yr0NR1jNEezC0bnCCG44tm3Zuz6l4CAiMJWJnRmw&#10;rBoMEQGTpuxZJY5NuESJDCW95E9q+i/fTCs4+K/5cMgg4qIQs4VZzFjHQA6TJTjVsj8gAORMqXN4&#10;zrkKzqb/bu3hbHPOoh/yYuZakXfNTM+Q8PPoHC2CajSG6KAwOKrH5EjFVm7ez5ynIU7cPEb2rDiY&#10;mKhnMOyWr2NhPcgP5XFGqk/TZWay7QONZvTAVnLFkq5LGszDfuOaTigFigOGkrr1mLwrPzRv7pNP&#10;PslmcrBIsRDsz7Zt+74316Tdbnd7e5ttVZa5yez3AND3/dXVVR5TXdeLxcJsW/vDAcxww8TMuebr&#10;crlslwuqHDMHFCIiY5ReYyp3LcI8BsfmYjnjUdJxRaeEBeW49OI4HYqoLmMQi8Xi5uZGRJhdXrYJ&#10;4CbgnqMpFJtASmRjZkFEzLpAftJidsx+tD3cb7fbzWYNABYC9l9/818ePXp0d3/jnPvqq6+qqrq/&#10;3W63WytQ+Ld/+7d931sU5Gq1+vLLL7uuMzvU119/fX19/ezZMxH55ptvXr58udlsAujFxQWz2263&#10;97tt27a7tlNV49eGVSzinOMgyIyOAUkDKKEKSGL/ooBF7O48obEZrYz4J3CDgsWXf6oewVEtV3ew&#10;YeV2pGzNA5ljOZjij+iBdb4TTSdT8aoQk3qa0kp2QDSyApSgOPXpEhul8Jnn5A1UqgX5W5J88rMl&#10;AuxQsa7ruu49kIL4ACKgSgp5wYz8Jqum42EwoJhPEBXZGUGhmCkUHDBzKE3UDUmgJlUvsjYd65Ql&#10;5L33qgJIoED5hFCEweRtf0YAACAASURBVMK5VUTMS0iDmIRnAnNAq6pqt98qyGq1sNjASf9EpD4O&#10;0lrWvcwubwpoZpXe+91uF2dECgACAUhFVEKoK24WVU1IiKoagjckJ6IQgsUJqmrTNOv12jrMKbpy&#10;CGFM1jDZiuAAkGG9VFU15SMbAsQMkskQPcg/85Cy04usX0Y/+ZRzCgAOh4M55K7Xa0qHgVQcZNlo&#10;LerQ+yFZqUmKxlVmSsvaWM6jXyJJeYeSU7ENKs4rFk0f5diKrBWRacBbS2RQ1zUiqhAQqnNCRErM&#10;7IAAFIE05TEQQFQ47Fvf9RS0Ibeom0VdVUFRlKojJZ/ynZKEI9qYgQMBkHuVg/jAeHl96TZLqZwg&#10;mCakqqJAjo2HUXkelTqfUB+c5i0l9MqLMz1MJlXez1r+mc8lEj4/nDePEGY4DAUyw5gDvC1v/z6t&#10;HEkp7K22dblWmRzyHQDAN+TSnTZbjBGN/2hmrAK8U7Xy1J9HO5n8++O1icJw6hkoMHaQMDj61ZYo&#10;PTDVHdNXpiZUGOPkD9Xm2D756Y1tTLYnn8nMStPmAcfZyiefNn0V8kFCIUfOjOF8O0rOk/bGHrSI&#10;NyQaKUt5mnPNYc48S+Ka8/ZSbmb9xJ60M3s8fbadkyqY4M7Dtp0FAFgP5on8+vVrqzZ+eXn58uVL&#10;E7Umbfuum4zqKAlksGmR90dS+BIigWhmSmWzhA8muAuIkY5bAfaRs09ueEy3h6TMmHZhwVz2QGn0&#10;x9FZVCzVYioKZQ/uNDuAkbQ5hTY4NmBROpPMbHk+i/grk3OVc45dZdaruE/kkQJQXuj4zqRN3tKx&#10;xyKnwK6MS2kwQ/y+6qQc8PC5cjoiR8/QjzctIr4tILqkhYw5xXiOaD4PJPn5pyfXZ4b9cLYw6Txj&#10;l5mSgUbLlw1bEwwvHyAwjR1AFBgpZfUls+MiM1WOKwkOJICS+TDMmUzZzv9qnlw2zuh+BQqqQQez&#10;b8wtPyM3nXFvm5XlubWRSwqL0SIZDyUL2in46jHl/OgXJygxJxadmVMmNrVjVHx8DJPmiKjrOst7&#10;IiL7/d52aF3XWcz2Rx99tF6v27Z9/vy53Q8hXFxctG2bzD0sKbO4OV6ZKT1+IREYAwJA3/fd/tC3&#10;h4FBZFIRJRwQN4CyqsZYNA1eJYz08qM8pQTBHHERBo5pLioW6mg+IFZZTFPJeXu9tNROvjtZTruf&#10;t2eZ9OxzjhgBAKeDtG1w3K+Cdr5HxEePHonIZrO5eu8R3bnPv/jT7e3tixcv7u7uLtaX93dbFbi8&#10;vFytVgh0F+77zovIerW5vr6OoUNcLRerumr+4R/+wVL2ENHt9r7veyI23xxjo5mFGVM7dF1QARUR&#10;CSoBQADD6WoIZdMitFA1VkmI8FdASnuzMTues8RMg2eYF5Zt2FAMCewe2EqhMoz8zPMAoEDJKYks&#10;cd7YTpf/jd3iQIdzqVaO5CFDzX+WA879lyHri8Xi8vJSU9qIu7u7rusw2RFU1R86S/Y0DBuRc96T&#10;dLw2kQ12EU0tCIgooBySDoQDkeoJO5TBLRpDi2pE5k2Zv2LicyJj+r5XFSRGJlDM44x6CSiKCo7y&#10;1GazkQ2JOLqC0jidkH3Cx2wIMUmQJtOJmeN3u52F+1kuUjMfE5Gl6rJ+CFEkIOKybip2KIEJFWLp&#10;GQsugKRJ2IeaptlsNmbI1uTWbstUVY3V1swW/AGFMFZpTDIpZqaQcRvQw1YzkZXJeEsEkAdvAQ72&#10;k93P3Cnmrfc+m8bMdOX73vTg5XLZtt3YJ3/YJmUUyu9mxJhIKXuxNFRhkQRBS+eXIhesqoIPATEE&#10;ZObKuQAKiEws5CQBHC23i6KiALFYpC9Au9v5rndIjXPLqq6JSWMyFEUrSKxmUVMZ0SkixoRGABay&#10;GrVDUA+y8z407vLxe7xshJ0mDqiqgCl/WNJRbatRTrysSHieP0wwubyJsx7m0J7MaMyfh5tH90Jv&#10;2+ZDLcc8e3IUITvp4UdteWw2vrTZCFBInwzhfKOkzjPDnLybb5afhh9hpqfhXED7Aac4kwf0TYrm&#10;O7Q5viEeSUd9vpUcD9JOAAoPoNHnCoQf9VBs5AqkffspzXZuc6wuieJMPyeJGqdt0n8pXvPxTPnp&#10;Cbu2NSg7mQDoFPFOvnv0AmfbofP9jMX6aDrlxWSyJSiO8sbJTcpOFuMUIuY9vVgsqqrKoYuTRinX&#10;mLWcn2i/3+ciJ7n6cNu2v/vd7379618//uDJ4XB4/fq1975yDTN3pzx6BmiMcMlKYJlEHuQvkaJt&#10;xO2dYaa3t7eIiMCghFwBogB5FVIw526A0dLYdKxzsRNPK6iSHphjhXPOtAtLCwCzRE5Y2G7yT/Z6&#10;tgDGc6sZBs4lQrH6NvUi3X3eMOuQuSm+aHmymJnZuYpSesfsexVNmRh9qXA82aNM7+iS4XijMVE+&#10;85NEQyiBFA4W+RkcGVhNV3yLcqKQrdIAdhgDBflnhlAuzXxe9E4ePXBMOTnVSr1utLgP4IpYuLBp&#10;kYa4XAs84UZgB602fSvso6ikSJF2Ul07Zg9HImxy53OrIiYNfAqZxLZzzhnjt2ktUp8Qf9C0yzDG&#10;hIha+B1nZMiekgCqIupoyGzzAGSZY/gEk+cwP/pnyUJxpvMcxbEpfM6uuPviiy8srdV7771nFqj7&#10;+3szcBwOB7tj+72cQGe/35u5yozrNpqYKrjv7+7uRMSyHRNR0zTiPeZUUF3Xtu1ht59Iykg8SV0c&#10;hl6YtCYzsTuZliYQzBYoKOOuUy4tEy1mucsGrOzvSkR5n5khOFmYyULmT9jO1tpkDTITL7mDTwEy&#10;xjdtA/n48eM///nPbdv+9re/7ft+e3fzs5/97O///u/btr2/2TG5EMKLFy80mcyfPn262+0uLy/N&#10;CfnJkyeWg/nTTz9tlg0Rrdfry8vLXsLhcIDEHZxzNbKqCigihhB677uu6/tegnS+9973RJ0gIcWE&#10;ZQAAwA+wEgWTbcnKUwJtbsDKFw9nxOXRBAITkVVUeWe1MmGeodmbuKSFSY91u2FGhTfZBHvn8gzG&#10;0vcUBI7+pLPE53awZvnULObLYuUOh8N+v7+7u7t+7z1j3Nvtdnt327UHEAm9R1HUIQxQNZfXHU88&#10;rVQ0cEB0eEVEq2BY1tRIc4T8lvXAgGFmzitlFRUe5uW/mLiBhMAAokGHjsu9X7R6Z4rrus78STE5&#10;qxuDKiV35PvJTmTsK6Sk9eYpaR5YSfxHDyzF9DUUEc/sQMKick3TVMS97/IhnjGWmB+U2dbFQjtz&#10;asl8CGYP2DiN8XrvvUqyehh3MqE0ZYzZLB6KAosGOUXEQjGyhB2ZhxuUKIVP5mnmHJwTA5b3Zr8a&#10;kDAU5XWIqr495Kyf9iFJaZv12KY3r7uJb0nn7VVVee+ttAIkHUU1lhfArNH2PjCGEIRYBbx4cOb+&#10;JsErSiy0gKSRFQGYtbZtW/aBiCpmBrRE71kBLpHTgI1jfRTSBlhUETGABpVOoJNAy9Wjp0/BOSvM&#10;CoQIpEGCCKFgyuGFyXo1YhG554dZB+YsouxtcjG/Lj8y+8kIdkTI79AKVDzCzfL98uLoA//Bbfj0&#10;eJAw4or5X0hIck6QHAXjZL754p0BfqblKR39OiQF7NS7MF7HSCA/0Ngm833j9Ce4YUIJCpP95IG4&#10;dsUilnOffE6zae/B8Dk/1FN35v2f7/4odZct73VLQ1VGvPkuC8bSsOx8TntzqJ6Z7ORiQt1zYj/T&#10;8hdxZlyDwhxQEOZ8NUd/2jO5z8JAAJaXSlXzgXfbtmXiyAnXkhSkYtktLdG4XWuRUT4LxM/+/IVz&#10;brlebTab7Xbbti1hsHh51VRluGhzOOTZaFl8bWZkl1QD3X66u7tbLBbrVXw3IwlzBQVPm1D3BHqI&#10;iMAWBgcjToiIaDvEXOoBippaoxlpHEDecBFRVVXOcdknFEiu4zZGfhhOhHIBuWww0um7Nsioj3HM&#10;EaEYPdZzNcQST8rpTy5GkDkhJSc9YGEP0nFO23Khs1qVzS62tiEEW/YSDpq07lMNx75vmcBLk1li&#10;GlM+fGpeb2xzXHrg82/baFxrBWZIC2MDYtkckkOilKeaFEsWjIgOLbTUUt0PSlrZObwlQwOwxNKJ&#10;EaUeRARgCLXLBiyY2fIifYF6jd5CGiuoxRDgZMwaNuPRJ+vEcOZ4fgqZsaCOybuTn8qLuVw43049&#10;5m5ubmzDdn19DQCWf71Ph+oicn9/v9/vLaH7fr+3TOd9369WK0vZbh11XbdarWxXY7sym8B7148s&#10;0rBirpi7JAkwufmZrT1tgRSioMWcQXAydlthVFABJSUaAXfC40qgZ4aV41kyR2BmBLBgSQBgZjP0&#10;YKw2OoiBowuZ+zFTUdd1fXvoRcsgrCwRcQg20QCgqhbeLCK2Sd5ut1VVPXv2bLvd3t/fP3v27MMP&#10;Hr///vtE9M///M/vXz9ZLBabzcaAbEmO7KzDe//q1Stmvrq6MrHx6tWrw7cHZn727Nl6vUZEi/Sx&#10;xN4i0nZd3/dA6Jzr+36335v8w4dVWZY38bESaEmeHM+BlbeFk/VKBDy1mGER52ymK4tSVzk+5lM8&#10;V8dcIAm4kwY6RKQsyVJUHSIQZBP5dBZSpE3R05v2823OGa15H92FTMgZ5WZfyLu7O8N2TN7vm83G&#10;ZOT9/f1uuzWJ1XXdWG4Z5IfFmg8jKko43GRmJ3zwQWcQAIC884X8hwIoZEqM5F9wvTkQjH4tFi+u&#10;U+IUUfOI0Q6qiWzNCNL23f39/eFwcBVbOrkcrJdluX0xF3Mp5TSlssel7cbYpuXA0uI4lBGD6mKx&#10;WNQNqHjv65w9K4YasQgwE3NFFFRDCApWjiBqXKajYAix2pHxTO+DBIWCmZh6oUQACGEoPKc6HMaW&#10;okIKA5bdLw3BFtiYE7Gb4xUzG1LlzqXMqo5ozOT169cZhfKCqkqGGBTZQLIePxdjFkSQZjdwD+NX&#10;AaJ5sUTXPIWsvauiCHjvgwKxM00Nkg5NgEqqACIqoBBARUWEARgBRL33njwCNlWFMDK4A8QqaTCz&#10;XmV4EhGCCIAgBFBumuvH7wvaITkgEiGFAB59hYClHT5fnFYX5jczAI8Q3Wnr1eRD4weO+MOnoY32&#10;Hj+IUWWu6r2z5vqDt4hpOjQaoVy5twQcJMBgw3pgK2B5fMP/A7aC3U0RZvLMwzv8Icc3bucpohzD&#10;ZPeFSEroe1F80AjtMxOszmD4kVYBjuE/vCX8yxEPStGsTd4yXjn5uo7bkTGP/5SHKYpzZM4GtUk7&#10;tch5CiXLhRlW5OmUVQLPcBgdb/uhMGDZHUpe2HYMlqPh8oCzzcj+tHK9ueWTpKE+0phRe+//8Ic/&#10;XD26/ru/+7vlcpnrwdEMEOV880xK/MyDsU+o6cXJ9jrprevDal3lXJwp4HEkNdK11emJChWlPKGq&#10;CkoQBI7RJiUnblNdbEilNlLiJSJaYlB7hWMsIYQQiKs5EEr4z6GUOHDiz+WLpSlWFQDsfDemu0IH&#10;MHjExN1KlPYqCJjNCTBYLjKO5QWaXEyGXY5/POxz6E2F05MO2pdmtfnhzfqUsbMepL32ZOSTt965&#10;HWURZ/jGqfU930pwZX0bjkE1t0zOGA1bYErOgORgCXwBLHAkuWeibTYLH+GjvKj8HGTPFTziCVUy&#10;6hFLLOyxMMWZKWvV5I8Sn0cULCs/g3w/DywsDP3lsHP12KNNZzasvAU49TkYo8cpTHB1XZsLgKY9&#10;T46gWSwWu93u9evXl5eXFnETQmiaxjwRrEAhpLIatgc27wazuOfkxxoEmLPTAYAACDOTc66uXFOL&#10;QFBRhF6C+D6oZq6Ri3uVc7PlTwJv5IF1lMGVwsacL5qqrl3VVbHZJq1pmlhlDIb9aobdcQJWBEWM&#10;WQKASJqGAUgDBBEJgGhBuGSiohwbglpAQrNc+K4XUAK0cD9VffLkiT38+PHjvj188803lWuef/vd&#10;3/7131WuZubtdrvf77fb7W63sz1kl8Lmv/7667/85S8//elPf/WrX7naffvttyJyc3Pz6tUr733T&#10;LFT18ePH9/f37f71fr+3/SojURJT0XWWHZNjBkKaIFyceroAIMUACqA0OZOcU8tRzg4FbeQW0wod&#10;aZmmGWJ+RY7dPtBF0kZu/6qWBojzTDOLRUlxy3kWxubMBztPPONwxiI9ZsOCUwh2chwmt1RCGYIn&#10;OYeROVSa1mURah988EEIoV4sVLVtW9913ntHzEjBd3w0oY0edxVGxOhMnrZwBMhIzIx9AIzx1XrM&#10;Kg+l3ZOQkYHJ6jmixAhwJUS7A2gMVyw6FKGuKkQIQUQxhhQXhgNRJYqxj4gYoSSh6w6HfetDVzex&#10;dmqUQCCqo7LlpQpYDt4S/1nLbkF23zknlg9NrcaigGhdceVIe68hqAagCpFjSlXVHE2AiJYqwuIH&#10;swyzgwRNVUozZxYRVABiQlTI50vF0vCgfIPkmsrROBtUVc08llC1WGLz4JOUA8ssWVCUBici9kOh&#10;InuMqSKi7777DgpzmHWlQRaLWAcz40BJYvMLs+ZDMpPZ9HPPmY0n5m6Oci76hyrEfARmxY6VUGMa&#10;W0RkJPEhJqkiRVWrTKshJlIXhA7kVv1ros2C1xU7UBaoFBGEAVFBURBZgwLEnKxlKndgAiZRFQKP&#10;2DumpmkuLnYIQRViJn00EWbIZ6dsJVM4xR6PEuOkva3Ol5oY1wIU20Smvyc639ig8E6fKhf94aN9&#10;iDbz47VBneCBSMeJywbr1du2CW8sHZZ/0JnaBvWIPJ185T8evEdbwYDf3OZjNqnkYSTZNbI+07aG&#10;ytdHT8hyn1aCufzQ9JhspHXQqT7BPDRn5uY3zuVom/eAp1vZc+bDpzywjo7BdNaS15WAfTvt5Zjp&#10;yhrzW/SDiMQj8Z07z3Mshzq/yI9NOG1effNHNp8g0ypMx2qcC6oiIOJDUBQvAqphtblUDSgo6iVA&#10;j4fsElUc1A1msvfeu/76228+//xPf/VXn9S1q2vH7ER96L0CI6gpkpgijPSYuaJcsggKFAROC3/c&#10;r9+UGUibyXS6NjW+lDCJpr3CgCXh+FlvltdRaYlwnqZdQ4xqdF3Xrq6iuEcEIkXsg6+5GMDRL41U&#10;a7JMReNnY2ZsAAgDbQIABdCaTRtkJnOBp6BjhzIF69AuoCgWRJpOs2wYZU06Oi64M15N4JC/KOJz&#10;bt9SIcyeWaX+gyqagiJPwGbaSh0st6wxokT+GCcuCj+cB9ZknOfHPCdYa8lcR4IBR2mRsTS/IiIC&#10;I/o5N8OzWzA1y2/qEQBQFAioULMRCIHRSqE/eLMJp0RCOWvb/mCMWCRRBGABy8sFClqcjFF6PnlX&#10;RVsJxTw3EOeCsQoQFGJKEPhNA59roYPiV2BsiVFo9jJRJbQ9HcGwdzuq2Ew5cHZ4Q43D1Zj56egg&#10;3Xa7NRv5ZrP55JNPrDiFJWi/u7szo9V+v7+6urq4uKjr+qsvv1ksVnW1kACgpIKgtFpuCF3wWi2q&#10;RbPabdu+65i5qpwdKSQnI19V7Bztuz0KfvDhk/Vm+e///u+393fI4Kje39/Xi6ZaOEQNoSdnkTXQ&#10;im8W1W4vvfQBgnNOSZVAEX12lhlPkCoHaRcdVAIoMDFw27YgarHOIYT7+/vb7X3TNNWi4batm0ZV&#10;QbDk7IX4DwDmN8jb3e7i4hIJUIQZ7+/vFA7PPvpgc1ltoPryy9u7V6+X9aKuFoiwXCzMqJeX0HRe&#10;ItIgofekgESLql41C4f8pz9+tlqtHl1e//rXv/7mm2/+8R//cb1e/fSnn3z88cd1Xf/rv/6riDx+&#10;/FhB9u2OHbmKd7ttVVXmE/foves/fvrvdVPd3t20h4PFez5//pyIFlX9xz/+0UQRiF6sN8vlMoTQ&#10;BY9I15dX28OWHXT7XS9BCMBVGMSx67WjIaATAAAdO+RDEBBUUFH0ot40NAFG2x8iWC0gJEVGpL7v&#10;0WPyvYsJmRDx0PXeB0Rk2yQBIjHUsZqYgGoA9SSqZghQJFcvK9eIQAgKCupAoQhcnGh4kfbAHkFS&#10;AGBLHE5IyACgFDSU+2O13DcKAQE54pIKAIJHQECQmOGVAGDRLPeHNoTgu953HQNu99s8QUw24iNj&#10;K0maqTxJBoAYmaaWR0AAQC0LFyAoQDDxoyKhquqmaRC43Xegu7qul4v1xcUFAvpelov1fr9Xxa7r&#10;EfGjjz768s9//vxPf8bg5dALgCMgJE0RbASEqijgkNCStaXYukwaDHYsACKKogxYOWIEAs4mZivT&#10;G1Sci6FwjnixWqDgfr9H53wI5vVETEykAD4ECQEQyTaFHOlbFbq+V1UFChpEQKnCFPcnIqLY9z0C&#10;eN+Lege4WNWvXt8+fnL9y1/97Waz2e1uV+ulSMxVYYpJUEEmgqrrvA+dD916s1wuG7MILxYLc7My&#10;a+D9/f1qvVguF7d32h52xiElR5ypagjrpn7/6hI1HNq9ajCIoeOqrkWk69q6rquKQ+i970WkbXeW&#10;OrDvOxFxjg+Hvm376+trrx4J2aENuO97KycI4gGjMqWWmhTUctgDIYD2fR9C1VR1WFHANnRe0DE5&#10;dnVdL+pmIQqHg99ut4vFwvfSd2G3be9utxIAge/vds45UAKlpl4yVcFrVVWNWxCR+X7Wdb2sV23b&#10;Pf/u25cvXtnBhqqiq5iYKhIOIYTN5YWAAkCzXIQQiJArJylDe8Z++39ILmZEDsCrovcq4lXROYJF&#10;1e67w+HQ9wERkcm5GgCQiB1KFw6HFoLUiL1CEO3JqQ8i3UHFg7EOdCmffeXYqey399vtlkAApUd9&#10;FXq/2772/rPF6pGrni1X6z5cBNhgXalgUGSq2LXbHcacjWhCAQQURUED42Hvlavntzct4a9+9ctQ&#10;V6KIhmUKfd8LgqsqYBIAQBBjTVaz1S6MA+hIXQAAIp6rXvFZHS6y9lXylrQJsT4VcTBnICERsMOg&#10;qhDLC/pY+UQR0SVaNPP0oLggWI2Wks2OheZIE7VqvIhsLMscJEUknUoVZWuBNJl6JzttKpLTFXwy&#10;iqb0oWSGtlFNTkfTi0gEyEAIhIqkSLYG0c1PUSRud4KKGR3RnHCjFASvQkpsggfzDjC+pWzjyR6m&#10;0TJOcfzGusU2IwCRzCdm9LRecRuVwKkoigDE8Xyw3B3lRDYQJRQUWKFAoJJqzSogYognw6LxcFCA&#10;cmzQ8f0/pngWTI7q+qbQldTDoI8SESmgKBEhAJkFPlW2NV2AASlBVYpirGJDtngfDSIavIAicwVA&#10;Iaj3YXARsq1ZXDcSCUQUVBQCM9uR62rRMDOoHcXFo+8AEryGIEElBFELG8nJW0VUIaTjK0Q0XAqq&#10;yEQIxKy9ioiXQICInEYDqJjkBov6bOmI3uSQTx/ANvUAwEwQUyXEABbEuMQRJmLAIiSHxIAkCqAg&#10;ioBsp70aF5YAmRgQsfO9grqaFcV7BYCgWhEBOUUmZGYGJBEx00haR4S035MiHCnSI6hqmBx8lttm&#10;SEa07N5b4LD9Yo6zCEAqoIISwPeCiEwVUxV8p5xZQKH55X1QZkdZJ0xn45jHE/GQCTUIIHJVL3ov&#10;h0MrGhCteG48O0F2jhyBahC0FEnALCjqVVAhSABRL15R2E5XgRyHgFaaRoMIDnmLGHrfrTbLT//0&#10;x9Vm+b/9L//rs2dPv/nqWw3eS1/XTOx6CWo5MdEhOXKMdv4Bqmgba1BzIQ6gENihAoTgtVcQbqo6&#10;CIIN1pGmpJYxFT0CMiGTpdAiJiSKLBHjZkXSWd3AizAACmpQH8xN27abBu3g5eAPl1ebatEE0H13&#10;iBl+JSATKQffegmK4OoKUrqr5XojgIfeMzMCtl3PzOQqIpfoQtV8ARRU1RSS3gsgc/KIZ0bLtJsN&#10;hLGEMJH5tQUfDp3ve68A5OqFzYdLxENGh4SMDgDZYJFoDBFVxBAV0nFaMM6cc71HUWL1kInJZTw3&#10;qYPJOAUAZkO3EpDig2r2lsmGSjQtWHVIdGWsMQSxcBMNEiRaaowLicRsG8b7ONakNl4bZQEi2Qm3&#10;9n3ovapWzlWVQxANPXHFqF7VSiVocu4zW4ERbEnIkFSCMit8nmxWBpKMwCyqsj998kSJn3KuZmar&#10;K22hCRCtN6KoSIRRtEkW98ToiNMYTBtG5iqEPjvlYFo1LNI12NRiaQv1rq4WutztdpbYxzFDEB8O&#10;SKoqxLhcLre7xd09EjlEr0kaWhZTY1w22miLVLJdknFsU64iTRVgEQQfvKnH0HkUXdWL5SE4FfUg&#10;EhceAFRUAqV1UZHE3lUdCjDFQDoCt1xx06hzymiqCMbkq5C1LDjWxvrbQPuWBoSILfRNNQYtAsei&#10;T6BqoYuYTNiRGxcmeOMqkPLiZ54NADKUTA2WkBmREKBMFpMeELCcZfb3fr+/vb210LO+761ul4XU&#10;LZdL59xyubRgNCKK5U4BzC6zWCyaprE8WTkxsH1psVg458hx3/e73cGwf7lc+kNHDtk5YgarQBhA&#10;KUrHkINHIJK5RcyZg4nFJBIGAHAn8smVmlah1QEpWDp5GpsSD4fDLkastwxc5m7XIptPug6R+IUl&#10;ABFeX19fXS+ffHDd1O7lyxeIulovWF3f98zDWWKWr3kxnHOE1Esf+rDtevuuhWq+ePHC0pCt12v7&#10;3LNnH3366aeWS/Lu7k5Vnz59WlXVfr83e5ztKq+urp4+fbrZbOq6/vjy0qwGbduu1+sPP/xwdXHx&#10;+9//3mpKmm0ghOAPnfdeSXsNfd/3wfdIwasH3wV1Imx784Ty5sqhEE0pcRtT2JcHl0vD11REYYaF&#10;cXWOpRUQVbW0i6KYM4tFhRkwhECWrjsgomg4l1mwxIfyYnRs8sCGcYtVmEylbQ/sKu89CCBi7Sok&#10;bZpGO595pR4Lnpr3/oABRKACaHZ5jbKY2WyvTbPcbDYXFxdN01hWLADogq8Ig4pvWwzCzE1V77uD&#10;iDiCU7zsTNNiY8zMleLB92g74CHhwPCwxNRGKCKkJBh32yMZiIg5+V9CFRyEBCJiMPWNWKNGNWAU&#10;IoIGRCUFIOm6Mw12GgAAIABJREFUfr1efvThsw8//HC9atr2HoEsVdykiYio+JQ9HRGlkM3mWCoi&#10;TdMYT1NVS2yRGymBCFKUE1am2OokC4IKFknqo3cnpYzd5X1KYSDMbKVCiIgYiMgR9dFGy6DxoM9C&#10;lQ0+IQQVYUfOuZqdIGiQEAKUnbNDx87VrnLMFRVVCI0j5RKEMDszNN4rQ4SmWGaQ7I5emmvzBLMO&#10;lBGmxIy5xlPqRkRk0AYAAKrqEMICoLP5SlCFICKVa5YWAdj7/X6/XjuvKKCq6tWMnapMFTtCJ5jC&#10;QIKoCARRDYoIzgXSLZIw7LB/KfLyvr3w/SNPV8ALURCPCM65Cp1TrqjimpyrzIPVER0O+4CosFAV&#10;X1du1dRXl8IckACAhGDENyL/OcqF8hJMro+2o8A8zWRG3VpGMEARGEyicVQni4/9kO2txnzmyYe/&#10;a00QWGlSWeXN3zVRXvCc/6wmqG88R/0+bbAl/shtAsk5YLWolJLuHF/9zFfOIgMBhKixnPAyHnpQ&#10;AgglKASPvkJgTsPxGsYXAJms0g5qopoe//rbtKjPHWuYdpIP6Tbj9pgbi4hA8niaD/IoOSBQPj8v&#10;ZSUU61X+dGzpjwPn/EQeMs3JM3lRhukI2bJiMtabboOAioyGGspACsJACsqIgsqAAZABBZERwwDP&#10;QtQDCILWjROs7u/vP//iTx88ef/Zs2fssFlU3X2vGEuI2Eb4/CzKFUl6uhBxXrn8a7aTDtMsmh3Z&#10;JqtgfICIQkqCOfk6IkOqSV6OJFYyCVMLJuDggAYA5txQ1zXketYYyz3ZRakzRAVGwfSQyalG6nP0&#10;MCYBNmBezDQSI0W4qrMhIx8SmF3e7tq/+RxAfRAHRMREZimrEI0owAy9lXPO5cKd3X6oJonJgIVD&#10;cRvJK6JqVg+nY+IyXSsX28nTISJV8H5KCAm7jrBH1VhZS1IMQYYtZOYQREScKCBykQL3jRR3tB2l&#10;6DPtzXqOOYGCglqBArIdIhFRPGMbFN15QrGj/edB2l6Cxs1uTgZpHxGgJErevRWcNm6FEFGt7pkC&#10;K7AAJ2dKLCyAk6nlBUIZOJhiZB2SpdmY657a/pZcGotWPnDkLQBIxilRC6SJ9216RlaQ9gU06yNy&#10;C8wBAPnf40B2ImLbFTMMLRaL999/f7FYrFYrEbHKU5Z1uGkaRGSqkhGOLKESEa3XazsptWhnC8oD&#10;iz1hIscistvt9vstItZ1/f5mffPq9WKxCL2Y8ct7L2oxNVMAGSiz9aoUgWfahAuUfx4Vz7YNMzNZ&#10;RVW2yJqDV7LDqK0OItYVS/Ci0veh93J9/cFPfvJsc7GsK/7qq2/abevQiWgIoXZLVJOCVNgb0UzO&#10;UiTXzOeZRjmbzUZVzQZh+SDrul4ul5eXl0S03W5V9fLy0nv/3XffSco9j4hm8wohrNfr3/3ud3Vd&#10;f/jhhyLyxRdfqOpisbi+vn716pVzrqkrRATf2/SVVGiQOhrLNYYegapK9VzK0jP5sAQHPa4kAy1O&#10;7RzXOm2Rp9t7R5c4MmIAzCfOb6Sxie71lpuQEnOKfjDHRccpi6CoiJS5KMoX30EYHG2la7Ft9XNd&#10;ZMtSZ49Z4JvROAC0bdu1B3u+bVubwlt9l8YlQjA6ORMfUDDGrk26FBGwk0KFEEJIta7KTrL5o8wF&#10;bq8b7440AuZClXzax1bsEuQ+6OZi/ejRo4uLC0IxMtlsNuXzms6BzXyPROScANjZAhEBk1fZtvtt&#10;uyciAdgfDvvD4ebuLlOK8aTEmkbBbuVXJsJgcp1tSRQPzVy6j8lbkbCoy6PjWauqeKtUGB0cQ/Be&#10;gvceKBaotq845+o6VgTPiGE8lnIF4jGIMpTsTxtPCKFt2+12m2MPB6kf1wt1rG7iMUtuhhKn8tKG&#10;MlBk0M+Il6YWVNUxe/HBe9S6YidV7YNKkBKlU4eEAMgMSGRhlBIgyxNkrrBCYgEQaYPvtv0Wwou+&#10;3Yi/Fr5GtxAF3wsCMzdUOyRHVVU1dd1UVeWIFsg1at8eFPnAfGBYPr6+fPIEm0ZBJCkLb5WD4I03&#10;52DM8vHM8xN1ZP6V+QM69q/RB+imU2b7pmeOXp95a/LK+edzszt4IsHfUe2w5EJnQPcObbJw/8km&#10;sf/sVsrHOZDnK1yiQbnCE67y8KbjEL93kIxv7H8ysFL84djA9BASe2B7INJi4c811dPsyDBVSZvQ&#10;HZ4wjWHa/U32zGWb0/L8AdURYeaHT71yarJnvj5/Pf3LAkO6ZgRWVWQFyOZIQCSv5i0WR2n/QyFk&#10;AhVyrKoaUDUAKyCoAKoiwWKxuL+/f/78+V/+8pf1er1sVrb1mE9hzpDn+J9/4lRGefKriftTfKx8&#10;0n4kAlUMxwCVO7BXojKvowRYIQQYozEVWYRsX2kJavK5XTm28mgtmyRA1bdt3jukkVh+rjCxPiig&#10;KhCMsCt/q0xZYP2YdqGqWQcrD+EQgWMmLCUiIDT903tPyETmd2JO8AKKy2ZRQjXjPztUBQ0kKhgL&#10;IxMAqPBISNm5v1okI8TrFM6o4yXLYCMi83Qeo0eU4FokC8o6GxSKWUjVroko6LDPKi/gdJuzgjPP&#10;l4hxioeceTE/n9Bm+NUQYIaukcdO2Fdu0XZZWq8Q0UoPFblumZmpEukfONqh/+TlkTE8BskhYpI+&#10;qNHWg8WYJwRbMigYk+0wKYorK5lNaYybxzcJx8nOZTIAHclHwJxKbMaUcoflKw+RRA9s7v333zfj&#10;rvGUXF1+v99bLKG5b1hS8/1+H7weDgdmXq/XlIq+W3ZDo3wAsHJ+iCbwABEt9KZtd/aMc261WtVN&#10;470sFot60UALnXhyjLPyxlocGlDKGjO4ep2wzJXQn/SW+ZH1Ns9PDDkXL2IoDhDU7CkoKgQA3our&#10;FoAiIuv1+r333lPwu939zc3Nfr+vqkaCErm6dgrRrxJnC5k3wBRLbzhErOv64uLi448/tqjAtm0t&#10;S9fr16//5q9/Yamvlsulqr548eLu7u7Vq1dWeTDLhsViEUK4vLy8vLysquonP/lJ3/e//e1vP/30&#10;0w9/8pNHjx6Zr1ZTL1XVS4jGFwuYHQL8TMxE/J9DOBpc3wYbM6+crJGkhBSFjdLAYhynzKyJ0TcA&#10;YuG2JO9JB4PXOXwoL97JAWt6vlFSeHlzQskP585v1UyyZLzlVN7OIGY25exoGUKomhoR97t9xTFA&#10;mNLJ1cNbLryQZafdjzBIxn4tNgAiosHQxoqqlM/kd48koJ1Mtrw4yivLkZgust1ub29vF40TAWY2&#10;2oFCAJj1yvxDjX1lgY2peuDhcLDiFWa1UVXzPy3aoCtAwbjyICdSIY98IlMhMYS8aiVkAAYTfI41&#10;K7sS8SK5piFkk5OkaCjL2eecq2onIn0fRKTrut1ul9P5T2Buag0WB6dRvwnB2FHO6Z7pNDdJxTHz&#10;A7ks0VGqzEDLFgZMSSItlMMeMw3MOae9kIL44FXQ6gpVThSUAMkJsW18lZCA1dzPS9UHnXMOFSri&#10;iokApOt6773vgm9Juh2oqFOGCrxqJ6KkFPp7Bma07PzMzARYK7y3WO/vtsv1OlTVLfhPHj9aP36k&#10;FQcf9c+3yZkw2kael/pSlCN4eM+p/wKFitR+5cOl2ILkiXz+E0cXN11PWeIE+R8yhe/Tsv6Hx4qK&#10;QGLpM852hCP9/61so3V8wPMlME+xehhJ1WnfE0GQbz6cFiatlFk/eJtoBfnPjFc/EnZNth95MKc+&#10;mhXg/KSFkk18zyayG2a/MpGCTKacX5mM5BRwJrMopeo7twnC5OvJRCJ8ij9VRo/YGEWEbScAABgP&#10;UwFUmFAds4o41RBPUTwoeYvQ7freVWQnSYh4OBxAppA8SiOGpVnrGKsWcU2dc+KP89VTrKyQI1Nw&#10;HSUoO3Kzn2xdGMk8GCSlZKUx2ttOpxwGFFm3cdwsQUnWK/LezTQKLdwRor4kSjSEVOfBB5G8i7RX&#10;rDdz7paizlJueROEhSltOEcERAsKU0CAZdMAkQUbMXN01lN1jlQGq+uAeMAikoeVoeH7I2QCZwzE&#10;6V7G3gnCWEcZT7BQ53K438SAFdexOBrXQis7T3dTVeHtpXkUyifeyv2fYiO54aymc4nwE8IfgHzi&#10;YS2EQt6qByGchnJPs+/NGyPm3GKICAo5bzSlCFmLLUfRXAgb3oQJ5XTyOIlIUxBotF78EPpVCfAy&#10;xbPOOi/RUn8EG5Z7+vQpAOSar0TUdd3r16+3261VpGJmC5m5uLjouu7ld9+1bWtxNLY9tg2M1bbL&#10;DGiwf5Oaw8Lddtv7AwC0fbfvDo8ur5gZmLhyzCygQUcFEUpAZCI3bpKZCBEFOWnAOgojLTbzpdEq&#10;43rJEzNnmWdr6/s+eGhqoqoWkbqqQHW33f6P/+f/brf3V1cXRHR/u2VSV1nxgABKyYKL+b8yEtMc&#10;QGwv/eGHH5rdUFX/8Ic/WERnCOHq+vr1zc1XX3/9wQcfNE1ze3fX9/16s7m4vDS7nqqyc+8/fty2&#10;bVXXv/nNb169emW+FcvN2vwsvvnmm+vra4t6sYqQBlVg6HVweJ7ADSDHoQ5Wk9EzhWHnVHq7TIST&#10;T5RVDMZIbwY+uxnNyeYrCgW1IKJF62cJN+ltcv3ONFxykygYQFXhcDi4qrJ1RLOxOuyaptvuM8fR&#10;B4QQvi1Zq6YUKmOWnf13LAspFDRljpP3t3f9we/3+8PhsKgbDW93mJCNFKWznoAys6rYOU/MOBrX&#10;MWI+ESFR3ieLRMiUiDHBjYmIyr1p2ksXDSYvEtF+v//22xcvnr/86NkHOfqvVElFVFIonEluM81o&#10;sqhSOi2s63qxWHRd6723oqXzr+cpzMc0UQXKO+UE52ekJ2c47llVicB7FREIvrAEkaoGtHK6CsmG&#10;xdEJNFYGtHOIHK83l+Iikl35snk0wy0z/zyerBIZW8tgKRWLSYu5zJIBK/eWlKchCa7dDL0nQOdc&#10;RYyoQRWBq6oSRSIKluAjBEEiRHIcRFA5BWQQolTM6hoBZGYmBFFl9oQdiFdlxgrJEwd2rOxRewmI&#10;qFF/DQAiIUAQBGDVm26/b3cX2KtrZLVcPH6PN6uDhkCgBE5BkVKJ3Te0ie5V3jmDA+XriFieLmAS&#10;O4iAFBN85hewCKsveyi/qYVZJ33r+JBmBHsEb0sSgAKH552c+YQWgl5P52Ca0w7iUDR2Duqjz0/a&#10;aCRvqZCN+cbIlv1W/fxP0Ap4DmxnsqzpweEt1SgEftjBZNGQuz7DdX/AVkqNHwMHyv7tTr6YIH/e&#10;j83xHApZ/P+S96Y9khxHoqAdHkdeVdXVzZZ4jjjSw472vcECDxCw8/Pn2+4A+20GWA2kJ1KiSDbZ&#10;Z2VlZhzuZvvB3D09IrOqq5vNGQ3WQRSjIyM83M3NzcztxOlJtdw4eHLEmnG9/NHZJso9zN49/cRb&#10;FVj3/HoKgbNLHKER7UR2SiOA6H5DxjoxyiIoSDGpDQOKAKAgBMt8IwjE4ETIch2pKqoDEFBvYkZV&#10;VZvNxmqL94ehbVvIfnAxt1fOBxRHB4AqAEqWHSkekZTSXKJdxaQQmTor3WUjVE0Jk2OLkhtM7Mpz&#10;LlNSMBGpKmduTZoUQzCNW8xaIUmF8Kw4WKnDOsIfAFIi6pIyR9+uLIfbFVsxIUJmZGY8qmOCH7PB&#10;FdmZ6momscCULGNybii/S5bNW8Hq1TGSYwRCJgQCRkVUsDMUACj6Ycxz4fg5AoAQQJGU5j5Nhlfl&#10;GEogl1vPVIcy9IjzknklVts7kvLoW2azWW9UeCqpzoekhVbrrTqs2RZ+IDUrSdBDHs4jB4in0jjO&#10;FJKZH5jNruzkFKqYziPlSEQ9AKS0Q6CCZPk3XD2MDIrmkgkxkQulAN7yYwKIRj2OuG3OdKbPArCS&#10;TLYBo/5YxDTebwXIaVNVJUS2fHYZe8HycMWo2HshPWMWmEzXuWU5/IHjKbkDFOe40y8/pMPc3OvX&#10;r7PrQV3X2bReuFDFs1zbthahZktuJ2RVPRwOkvNSEZkl384zqtosG2Y+HA7DMFjqADvwZN4AMVu0&#10;2uagwusVosVDsi4/gyNvp7fOsCTTWdNccl/rpEixdKTFIuKcS2nic3oxACBmAhUAUvXeD69fv/z6&#10;6/7NzfP/9advPv/i6ovPPw8h/PDsWXcYiIPjyvugIAAWI6mAMdcgEWtBfVTVUlb9/ve/3263zrl/&#10;+Id/sCqQT548Wa1WIlLXtXljWcp2iyjs+/7m5sbmdX19vVwuX79+/ezZs9vb28Ph8Mc//rHrOnT8&#10;+PFjIu667unTpyIyejGt2ZEiJHtOAoeZlTSm89UJymb8zsekmIS3uL6nCmHJPjMqz7ij9zHvloiE&#10;YFoSBCCKzmsBgDChTMooeaRxM8qFJ6LVu7Y48pNtFrly8JCRSo/OL2cH80FasVeOgA0hrNcXFv87&#10;DENVVbbH8660O7vtTdd1prLx76jAKpkEFNhLRBw9NBIDjvaxyHSPsZZi706Ac5Y73gO3ErYiYhX2&#10;yj5Vte/77Xbb933TNEgrU8GgTmSX7IFllA1TWmJM2Qpy/WwAsEBjALCCoXkwWRRMPU9EhNnstLA5&#10;l4w25LSWJRNNEY6mrMz30+Jnkqm2S1FCJm5G1GR6LCcFioJs/D6l7NGYFKDZo1YLlROmYPP8KxR5&#10;r6jI9WYfMmBScsyeSSqn+3G2U0q8UlURA2a0jorI2PVUcUvcti2gaBAv4r0oo5LlYKWAqpbx2fL0&#10;QixMpKqkxEg1u0G8JWsxwiegQoiVA1EkYFdzVbNCUIFxVBQBRLXconZ+YVJQkJsxBCZ02IfuYnW9&#10;/OhxYNyPo7oalHSey+RO6STDZ3bn/jajq/e8Mn1gbgw4fTch5FuHMGmndE/nEswZi0IpADyk54dQ&#10;14c8M0HOU21XungAdN+5/Rys4b9EmwHxFOum8saZHo50b75MZ9bxIc0IaoGlH1KdlLudodGHR6mT&#10;7579xP10ZjK8qfv82f715LxasqfZSEoglN+CqR4B0oqUNubJT3fM9+z9U4Izu7iHhGbDGwDEnNMI&#10;kLQDaBVwQUlA1SFEHytm9aoIhOitAIc61DAGVVKXo/UXi0VVVX3f+yE459jVhbrqvjRt1o6aBY3H&#10;ddPR5OiKsxRs1hVO9ZsiE2ifBXVJzONYiZqmybIEEYFKTktiMoO9NY5jfrd0SijHWera0qhEijC3&#10;2SIyV8wYlVPJwcnyOktKgIApV+yph3sGZn5xBj0RT0XjyqkqM7d1rYiWAz/LTkqoXoMCigZQFLWM&#10;nQE0C1pJsInLxw4LLeTsiHQkdHmQvmNVDVKi8V1IclQpnqL66eKmUU2SuD+QT80Q6f4nodh6mSa8&#10;x1vlOCFJ3cycS0mU2DLDnJI6zejSbAoaM95YsNQRV0ERlMDSct2bFQunfl4Q/TKieklAWVSDWHpW&#10;nVZ9zZCZaRIz9opIACs+BohoRZNVNTt8IQBaHnCKsYr3QLi8LmE+oQbnqPcMXLOL4tczX74HdKfN&#10;vXnz5vb21gzvm83m8vJytVoh4s3NTR605Xe/uLgw36uuCD/Oreu6i4sLS1bSdd3hcDAyESAsFgsA&#10;cM5VTUzpst5suK6I2dVVXdeuqckxMTvnxiKnTAZBuZ8zgYs336ZH1OJ8KMnZyn4lIgXJB9SsI8ue&#10;pfFdhqjDUqszRqBYV3UghSBhHEHDbvsq+Jvd/uWTJ/j5548/+eRqHMemCa9evRn6UDkY+xHUdGG5&#10;vA4gQqqYEBMY2VDNIPPrX//69vb2+vr6s88+G8fx5cuXz58/v719bFGYh0M3DONutyNiO09ut9um&#10;acZx/O677z/77LPdbn97u1suF48fP369ven9+Gizti392WefCejgx6H3fd8bMxAEhGONuWgeAVJV&#10;PJdCMm4khNNNMM14elwiQVBCEwltSSArOHK+vUSGYEqyAUCK+GEiQmTTJufFhek2K8eZ1fBYiFkP&#10;JMf3N0ND8yl1EryMGuObZBxHLvbIKfQ+VLP+OWU9MMVrCOH2ttvtdpaizsQFROz7XkKwqF7DnNnY&#10;HtJMg5MlDLtJVvlZRVAIUAt1jil/iNlVlSM2Ogs6IfWZA5Ukb7ZYdEcOLNvFliTeisZmCBOyCsat&#10;zMzMTd16CSWt1KTD4kKRRBSTA2YFuslhRitCCD/++GO5BDC1Xec9UCIA3tGyPiiLevkVTUpt+6hq&#10;UW4sYt9RvJD4OjMzVbV0/SjB+4B1i2D+yEhaHPCK2sMGAeec9365XFqZbSqits2YYY5aOd7ZOWeF&#10;ArL2SgsFVp2aJBetfHG6HyEdBpJkebSncUx6FZNbYZGnUwFCCCBa1S5UlYRRINIRQQygohoUAFAQ&#10;iJkcE1qGfTOeK6iCaBAfQpDRj74PIQCxI8B+dEKNuhbZxeMBekFM5UABCIkZBBEAnWfATe3r+tD1&#10;jy8vltfXgdl7f0yurBRffNimOyUd9zypxUn+/hfv+uns/XyzkITfYlk9KxAXF/8J+ppS2sO8AfDo&#10;hzV7eCKlzV78QIM5/ftfvU04b3H/rUDLcC2RDTEaAcqbue/yW1NqGikbvpcC654Z/fSGhUSa73wQ&#10;jHrrd9/pmXJ4YKorBSjkqNN3rU23OWSmfBSni6bJkSR/6CHQ1uLA/36Qmw3ynu8qFGfUBBRBwJiE&#10;2HyyVEQQxBQPAmK5phUCsECwEnWA6NSSKYsoMhCq+pSAmBzXTFUIQdWLyLG4YrIZp49P0gQncgxZ&#10;t1BQOSZyxqjy/RnW3YV7mYlDgjacI4l5ycqb5qje9XtbbmZOTtWCiI5dKSEgYlVVll65dL/KI6RC&#10;4aUIQYxLhwAWmQdZ5LAxOOfM+4qIQgCBaIkffTBDPKTznTULQMnuGnmmUHg2lGPrDz1gcURNWpKL&#10;iwtLOcR11aTGrvbDoEggKqAgGlQwIoEiESETkYIG0GCBAPmUU3AnQz2NZexsgewQNQn1jTsCJtqf&#10;vA2zIhmKc3SJ/zOUiOuOk0DCs2yxbA/fxWdffMhjp51jPgDqsStEhCIjewGHSIjy68WWQVRGBKKQ&#10;37In86kEAJK0XsV8aNFUr0emA1wWNCsbFR4dBFkbHnXfamErIRG346IdYV4iZzny2E/28kkFRjW5&#10;ChEkyR+SBwbeYRSaNi0OYnm7FYOZU5I8mIwMs4vjM2c+9tbhTJq7vr62HQ4A+ZhkRzVTY1dVZaGF&#10;pla/3e7t+WEYLHLbSLCqLhaL9XpNRJbT1961LE7WObno12DRN0Tka1+3jemw6gCCMPY9nGwATeFR&#10;2Z5/ZIF3TKyElBZi/RmIJYQ41V4BgK0XEqlYV4RgZb+YEFQCEbVNu1w1TQt1u37y5Okvfvm4qj05&#10;edpcukpfvHjNpHSroKJI8cyTmh9F1dRYmr3AEHEYBku1/vz5c2a+urra7/c53dXl5aWd6CwXj6rW&#10;db1cLq+urkwdacAXEcuBlZPrv3r1SkQvLy/33WEcR0v2UmIYu2PUd2QhROY+cwo9fbB9UgEUk5Pk&#10;uZO8c5UWpg9ENBElUWcTFxSRAAiUmCtmNvJq5OQu0WqGEnk33oUP79QyBAr9QmTbRFxVlQ6+RFeR&#10;iTxxZpDvOIDU8TH/pXU+juN+vx+GzpKd2cBML9D3vaXtt8R22Qz1Tm0YhtISlSaF6pUh1905KrCM&#10;skfRgTgri0uamDdd5jHlYtl9+1YsJJ7ppjGAtBbHvoSYq6rytlmGYQwSEHmxWGx3t+V0Mu4xH7Uw&#10;mQRLCp0z/Y5zrq7rruu22205vIKBwXH60yNK6awEhQYwGYu01LRmnDkqlJNIYWPO8ecRdBIVWJhU&#10;TogsAbyEmkhShtmyhSCme9IUwmyeaPZ6pu15i5n2ylxo84cMGnmOpaWuSi2jn9G3mSWwhCFNHdp1&#10;Kkkbnc6o0iwXfd8NQ9d1FXHLzM7pYMV9UQU0AHpErwJATpAcg0UQUiyzoJaKwgezRozj6P0AAOS4&#10;osrL3jGyAitXoAI8KFBMp4oAFGMygUwu9ahVXYtzHXZuuVxsVsSxFDQp4bs4hL83dSrX9x7++JD+&#10;sdDDnrb76e1bnzn7U3nzIf1/2HYPTMqfyuuznPEh7T9+dn+b7RQVT+H5EH59JLxTRdj7NS2W5+Fy&#10;zkNaHlieOE6PB+UYfuIsTr+LJyfAs58oAZ4ljPLm2WPJmU4Knp4/V068HFLu8P4p/ESy865tNjsr&#10;oxUXS9CCDCKnttTs8TdGAERRElVBACIIqrFqoQoIIDBRzPtxNBF5H7xWdVKcPYxlnKINFsb+8oHM&#10;Ou+fbCmJ3e96UwpLmGQ8OcTDlKpKkmFMorAzTqnAsqrQJUrklpUImKSyMlBmRochZt8+nhAhiQ3x&#10;FT0mOjCRxoKK8pO5cSomkz9kcm5/8KI+m/FCCOYS/6//+q8mC1VNvWwXy/VquVy6pl4v1opYO0eu&#10;jkZu55goSNSL2YcgqSTyASF/tARyKS+JCIRJ3obp+s5V/LmHDGcqyk/PZM5jP/McHe+8rR5Cut+p&#10;4UzkTkorIiqjE0x0mWlFyyGdbZRyvJ4CNj8CAETOglp1eh+B78rKPZvCmWtRTeXiUNQKXgEdFYh5&#10;4rO/Myoa14lSrXqLh6FYwcmIVRl3eXaE5SdKmjCjD2eX9XQjn/II/FAKLKMstpHGcbSwNWbebDZv&#10;3rzJui1E3O/3pnWy9O2QvDByGrybmxuLbjMdfN/3l5eXSkpEV1dXRPTy9YtxHK+vr6+vr0XkcDh0&#10;w9AsFpuLizc3N904GJWxooc2sL7v+2EwehHS2SxHIYlIVmjOoGaHJVPcmOOA996U/YfDwVTvh8Oh&#10;bqrD4fDxxx9XVfXDDz/UdT0Mw263g3TUND4DoiJqCi5mZnIyStu2IHq72zPxr/7u01//5hNyffBb&#10;0cEqeg3eL1rYrOo3r3fedwg1AoEyIol5DCb7oqkCM4Ho+15Efvjhh/V6/Yc//KHv+6qqrq6ulsvl&#10;b37zmxDCYrH49ttvm6b53e9+9+rVq1evXjVNY+Xnnjx5sl6vEfHy8vKrr776/R/+/fPPP//d7373&#10;ww8/vHr1AEmoAAAgAElEQVT1ar1e//D8+cKPfd/f3t5y1dwe9l3XrVYr6TovY3bVidAjZ+NZLRaI&#10;oNEVKxE7QJXI4YKk8ga2lwghCKjF4jvnHHD0ZwEAs6zmcpaIOAx7c/co2CGoKjApgCp4Fe8DABKT&#10;q1wQ0UDMgIhegpcAAMQUUvW02f4pGUPZqAhZ1WSfQeAxZHKfetOSdCoAKBwdAA+HQ9O2VVUdhpGI&#10;6rreb28BwDQ1phMsyS7RebmktEbmh80P1v5VUBZVVQkBAJip67rVSqqqMtWzc26xWDRN9emnnw7D&#10;8OjRo2+++eb5yxd//vOff/X3X8rQ39zceO/Bi61vxRNCadchhMo1Urhb2teJyNwq7bFjTm4EEQGE&#10;2rkR0axfyXaBABBC2O/3Ec/FSFhkoqVTt4jktKZ5+WwYhjMCU2ItwnXtvSeumDn4ILFoiIYgRO72&#10;dveHP/zhV3/36Rd/96lzZKTMez96H0Ks0+AcVRU3TTP4kYgUYQyemZEpBN+0zas3r9kxMi1Wy8GP&#10;3z37frFYdPu9USckYFd570fQzWLNzOpDVVVNFXeQqjJxVVXmE+ecs0T7pgrMKLrdbk37fDgc9vv9&#10;5fWlqlrVi34IwzB4USKKmzSpRqO8pdJ13bKpEfHm5iYAAoCrq4ZYlRRj+sm2beu6Vg3j0CGRaZeM&#10;bm82G0uwut1uHz161LatLbrhVQghL5ORaEOzvFLJMH7cgKVWlwoX/VIYwqJl4pN3mSGzaeoxrmnI&#10;OVz3+x0RVa5SBFu4drlY1s0Pr994gc16czsMqHp5de2Hsa7rum3EhzCMIQSFoH4Mo1cfZBhVlVRq&#10;Joe1iKiK+tEptnXT1q2Kjv2gpoZTZK5UQJAE1EdsjJLo6AUr3FxcXT5+QnXd92Pf9y1VAbxFkhA6&#10;JATCWbaZmTq4pAOFLDURIKAQNTJsp8+fb1KUH8qvhxAcH6PsjTIzRSOBEQCyGOG8QifGoUwiYCoG&#10;WeNYHmGulkWgEiVOITCb4+zh4utSjieDtFSYZtlLVZEsJPUY+krJ5ZCIiFLK3mIYpshWVYZjzKwZ&#10;YA2ciDlmFZDMLlqeBufGufJv3j+zFTwrbiJiCB6Tx2KJEs4VPn86gZ6mhNxnAQ75bGMmh+m7Mym5&#10;BLXdocmY4/9PFhRLbCnHoCmG2hI45lcyNFIFhonLAADYWVTh6Eefey4GT5nS5jFjkRMjSraqMe9y&#10;6iMP0YhemHae55KRWc2xSL1oUZhVUETEa6bYJsfCtNRa+U8qwqnuOomVcCjZpaFofsvocM5pkKGa&#10;0SCmJQ5BBMwmkXeNPYbEGdvzW7mrUr7S4uQvItlhc4bqAJAzG+Rab6fkK01Mu65LFZOjmdncZ3RK&#10;CaEwdJ220x00u7B3zebX930IYskGsp2JgDHnPyEFVQDK2hqPQaO9VREIwVnOQ7DUSJYOl0iFgUDF&#10;K+HY948ePTJPAgBYtCuTGG0vQKTSJAKWRicEkXBULWW/oYyBoMTsbNEpVWTK5nlIeVHtvCAprYQx&#10;99mmKzFcC01Q2hUagrduzfRlosXNzc0wDpYhtOs63w9ExEyGlsbiYwaAcbTvlmtX0hOumInjYd6E&#10;4coJ6H6/R0RzMAEAJAaFruuqmut22VTOEJ6ZXd0GxSUzpfwVCTc0xzBmdJ2NRFNkjO2FcfSqqj6I&#10;9w6JmsZ7b2hpKU26w+HNmzfB+2B8hKl2FTmu2HFVZ5wMqo8ff9S27WKxYOYgUc6pqsoM8yZiZZQr&#10;lzJvEyN0lq4niD/icNpZ5U7P03TVsU+boAHKhEBI8jwkuWvfDXmzZyEczgkYeUeXH4XEZ2kaKakn&#10;fKckp9lPJa9XnkKZKTtx8KMuAvVYaCiaOouYhkwtKaVFwkIEyiDllGhbVfq+z8JAcvUAP0oQraqm&#10;rtshdJaELqvrzUVw5gWCdnhGzOqtDECrQmgAFxFUZdUxhHEcF1XFwJyKIpZEvsTbUOSNHYK3TK+C&#10;WNUVOvYShK0elEIhnhtZ0yLLW3lx+k97b3a+xuQ6YPxaCoZrIC2jdKFg/IbPMZPgRE3sAOaarZKe&#10;zzAn1rzLvj+ZPdgB1VRRImLKBRFZr9d2vVwubXBGB9Pno/BX13WsSe8QAOJBCMKh64zxQHJagZRV&#10;el8d9EQano34dNuchf7pM+X9jNmzPXnuXZm+HsunImEQCSEQhLrh5apZrqqqBsWACCYpmYxYBXQV&#10;VBUCikoSBiUuUZaCypHnY9533323WCzatjU20HVd27bff/+98ftxHLuu+/bbb41t9H2/2WwswLPr&#10;uqurq/V6fX19XbX19fX1MAxff/31drv98ssvHz9+3HVdXdeLxQK5MtcSW6BDr2GclyG7C5jHBboD&#10;1EIxoxYUtrgoBOA0oR3iaTeIaLiNqCJWywMByJJZ4jkVbx756T68axanlPT9WrkJc8+Scl1TkZkr&#10;S4Qf5Lvl1svCCjMPw/DixYuu26/Xa1vxFy9e1E395ZdfBhFm/uUvf/njs+9vXr5mZkYC8Wf7vx8+&#10;s1/NQ9WENEYMhSIjqWgLNYcJYXeAIaSc35nRZnni7PRFBFAm3t02pJTa6fZ2//Ll608/++Vy2Xrv&#10;yTEkec770SoMAoAZA42pmynPPtp1HSRBreu6/X6/3+8PfYe5/A0aBkaFIxFpLI8cqwohHkebB5+H&#10;WtKifCekvFeZqFZV5fswjmNMKKuxowSeUNcuh/5B0n46oF4UgONbAATomJ1zkjhNbpkFlPyylBjK&#10;KZQi6Wz3YdIgZOGjbJnX5FfssdKzD5O6Sk4MoXl4IQRF8BK894BCRF4AAZCZ6wodo1ROqaoqRqrr&#10;OvhgUPVjr6NX7yUEEE8KEAk0kAIgaACrzYmIqEBaDBUQptVXFWLSXeYKmH1QdFy3DZDzAg4ZJDqg&#10;2mKRmkI8v/kf3fTEJgYPIPUPaTg9qebP3f/KjPyXu6Ds4UOR6zuH8V+tzSTan2MKD1/H/8T2cD71&#10;NzuFu9rDhZmHtIdM/+wn9FQPeqI5Kn83GwCmDnWqcMx3Hji28slTgMBU8fHBdsG51BkAxzSv1qS4&#10;j5jdnO0Ea2IMqwiAJnKP+S0765r52bETkSwbIyLGgME5L0a8D6XLh88M/g7dwex1mPLxe7o6e3qK&#10;B9p01CKKmm07wGfkyQLe2TXNT06OZHcf2fL5olQfmBAOIvdMZ9ZDHl4pitivjKjpjGarYOOhZLCp&#10;nGMisKxezHVVxQUDBQlqpdJVXz1/UbWNZbv3PvgQTFP25MlT81PLuioDUZmNy4Quk1EXTSsiBtWo&#10;8EqAOdmeUdKjIp4OT0zp5b6eAeeedb/r5mm3p/3f9fxbnylbXJGE+2fR455R5et4WMOov7NjCDNr&#10;EcmLiAhC5JgrRC7jGgAEY1r2d255nCZwgmWqfa9+1OyjduqgOLtoVVMFUcHTNM7vPMjZRbm+s7We&#10;rQjMjVLHoJNQ4Oq0nb/jxnE06mmVpMz7KSuwsi1CRIZhMH0WFLqqbI0HACvBjohmvbG1D+M49r0u&#10;Fk3TXF1drcbRDtm73e5wOHRdLyJN0yyXy9t2PwaPRZvywuPpqKTOs4sSWWedlMM+7eQeoo+IangQ&#10;ABEZlVGpYgCvEJh12dKy5aYWH5TYKSCNoEFAVLw2Vd3UCnoAIBUE5VxND1DyCb7cHgb/EMJqtbq6&#10;utput9vtdrFYqOq+Gw6HQ1VVQbEfw/bHF6p6dXU1jEG2u/D65sWLF13X/fW7Z0+fPmWHn3766WKx&#10;2Gw2H330UdXUV9eP/PMXX3311WdffFGrqqI50DVNAwCHfp9x8YEkoGxnd60mH1RQVYSKOMNZC33l&#10;bC0gnvWsDoiogogCGUdnBCZSIkbT10JhV5wuXJ7O/SOfSwPvvrdnZ2xJKgkudOd5yvhBFVi5z8z5&#10;mPnjjz9erVY3N6/NDvbtt99+8803Tz/+5dOnT//XV38iCYumDSHc3t46gopd7d6SKHT2UTjDIONP&#10;CJYQKA8PIHlEWko1iorJIzSg2IOaVCrlljw7hvJGCAGQswLr+IyApcx68+bNX/7yl1//+ldPnz4N&#10;IfrvEJtJc+y6vfhgep++7/f7fQihrltbKXMXN96WC7YaBVvWjUkeCvHTmCxIMGF4YHrqmS2olH5K&#10;q3Wy+EUVPyJbqqmmabrhMI5j5RpVVbEddDSkM3NVc+WqbMJVBUKXk43FyPpsxPbeXpw59mNhc5bC&#10;YaFEcphq2eC4eSfq+PykdZ6tRqfIAwA5KRsi2gez1RcAcn/2P1VLKhFhFQSICFnUh4DEzhkLp8ox&#10;OwJi5q7rfBjCMPhh1NGDH2EMmgdvzB1Ujdho6aJ/HKfp0hFQAFRBAZTQXG5qdgFxP/h2uV5vLoAw&#10;uwmgUCy6jUYPIVc1Lgmsfmg1hE6vFcHCHxVBiojXsv7GmU6mo7qTUZ6jCdNOjr8ePz3d3XeR67eS&#10;8fdoxphmXANPQi/vEQ8+SEN8z2xNGYYfekSx3bWOP9PnfkrLQjO8bYR/m+M/2/Bce49+ZlMud9yM&#10;fc8isIpNrQCghTsGnCNWOm2U2AEVCWXKzk/fOu3wlPKcAgNPzkhn21uhVwoPqVsCMttcjB1HAPO6&#10;0kj+c5/xzKgIMbCQnLn0BVVLraxAKfsNInLwulguVqtN0ywIMISAmiKYiMpssnm+5XKpHpfS/m+x&#10;nqXOBab0NoP07MJRmZf6Xm1p8dEiTCE1Ez+y+c3wSlVDmPvu3cX7JvfR6q4AZE8Zu1dKgACASb2F&#10;hEycsrYTUVDW4vAHAJptU9Pv6jTjT67tnnE+yzMQAopCEPVBQ0AABkRii9Kp65oq11ZuTAWxQgi2&#10;fYBwvVlWVeW4DqBEIwdCjBnHjSOliJ+jAisPz0yG0Qnd4AnhaL2e+keXKwYA2YEuw4FyMNO57XzX&#10;tjpLQM6SlHs4+1v37EOkAmuRvEzxZ4Za5XdPRxvxn1x+18A5k1VyD+YoNxBp4FJeQEQEPqNwibUI&#10;03gwJ3Q+DimNWAGA426/Z9Ln4RAnTohEueJgPG/q0Z1YLLnbu3V/Rm8FxdFA71BgvbXD/DeEd5uw&#10;2+/3i8VitVrZBmuaJnvQ2flW05EjprhC13WdlTaz3Hu2JewIkUuTZifkrt+/efNGRC4uLtq6tgzx&#10;wzgeDofdbtftezt15/L2pcIb0rFHZOI3eEpST++UWzSjoH3LPmEaVltuc2c9cizImI3pXGpfUUQg&#10;FmIkQquDSwztgusGXKUCnpElzSKr76M2XZ0qR2lZCUkhRcyWNIWSl+92u23b9nA4jOP45MmTjz/+&#10;OIRw6EdbFAv5vL29HYbBEvC/fv267/v1em2p3Idh+PTpx1999ZVI+MUvfmGwHcdxsVg8fvzY/un9&#10;JE1jGb9zF4852/IJQHCixsovhlwc5WSZygUqP4THjWG1MOyJbJeIG7XsASCmPrx/tKdjyMWDH/Kw&#10;/R+i+BKdzGZGIUiWIn6vMqgPb5jj4Qt9ASJ+//3319fXIYyvXr26vr7+5JNP2rZ1Te29b5rmsL25&#10;HW8BYLFYEIgjvscD6ywxuotpxU2UxS0BE8EMtcQCxSOJO27ns5wvTxDOSrFl7LcpvESQ5q+P40gM&#10;VVUd9rs///nPL168+PVvviQCzbGvSU/kiJfLpRG07GCsqjl+2VQ5OQrDbmqyYsUA9qQbmgGwrO87&#10;m5HZYLN8n2mRSS3pGiBFWTo3WmR0ZhhQYK9RBrMrqKoJOh4VmBHJQoBFJIQxhFpEEECKqqPlCKHY&#10;vxnHipjQ80WpsFBgARwlaSnCHGbPlzwve87nXzFFSFnP0UJWNMN5EdGY98F7kUFxvbk0mlGZ2TOI&#10;94MfujD6sR/C2IMPGgSDqHhCo/JKAIpIGmKGdiKOJCWU4eqkIKgQY52RVAERVBlZFIIPi+V6c/VI&#10;gcYwkKtzJamMVzHZqioUTEpPJMif0gTuVMVnjlMuxP2f1uKgMsOQfAen5vSSaEzJyImUDGcowFmy&#10;8EBC/a4Np02nNz/458rvTq7fcWpZQWztw+JP2e09JPpvrZUiwXTYf+sjP23l/prtsnft6i6WDVNh&#10;D2Bi5Z29rkUQUDmGkiDoUfY+Zqg5O2w9afFDRe7i2VDzV2YDnGH+XfC5a3dMIXB8WIDwHJG8y/yI&#10;TCQ2GEvcbuzbDrTGWwwUjCigYNEPVjLFiubZx5gZkDUpusr5YrKmZBBllprFDyxPlXfrLu9qM2Q7&#10;C6v5kk1/NXnC1C6cUqSXbteSEkeYoJI/p4Vch1MDGEE0+Jn8AxD9o8uxmZsFmhxVKHqSYDxhXuW3&#10;8sBKFpYDGkzqEzmOKtvhrJmZypoJYOYvX9eOve+l9+pVFVQIGQApemxjhYS1fcsR0Wq14pR7NAMW&#10;kwLL1joH1h1te1iePkw2O56M0uyiAktS9oAZVTnlvHldZqSgfKDEqLM3H451Z9s9RKBsWYF1Ov7y&#10;xRLTYLpB7CKEYAf98pUQgp037Y7JyITOcUXISqTBbOe20yXv0LPN4q/uZ9J3kam3tjg7Qs3/4VG+&#10;siDGPDg9kcQe0v98hO+lwEoPTdblnWcL4Ha7XbZmq6rtf3O/8t7f3Nzk4mUAsF6vLYvNzc2NZWWy&#10;mDVzWACAzWZjihUjXkQ09sNht0eFxWKxWDQWWrjf7QZzY+j6tm0rqkyvpFMF1imBhik112Q71ZNj&#10;Yd75mUIZWcEiQzMUPq4zkn2yZxARDFedI+YwDl1V0WrRrNbLxx+t15uqchACkLIKgAyQGH3+ugqp&#10;OgUK0dURkNRKl5SraM1SEjx69Ojq6kpVLTdN3/dff/11pq3e+8PhEEKwrDq3t7fM/PTp0+Vyud/v&#10;AaDv+8GPfd89f/ni9vb21atXzPzJJ5/+9re//eOf/gQpUEsRuqGPG5XnuUvw7oRNd7XT0oQRtmbz&#10;BygQ3hwSQI2fg5pfAACoRpdsjXqBGHsYEZ3QatJjitsCcy8oghMz7b5nb5QzPf3nw9vZfauqlgXj&#10;vbt94KczGud/OkevXr1qmgoA+r6/uLh4/Pjxn//6DQA8evSo391+99dvQULTNH7oQgh8B4ROFXOz&#10;T88uIqoIHPUuAAhgweSKR/VE9imf9WbQy+4/udtSi33k1UcZa8KtNal1hmFsmrqp667bPX/+/Jtv&#10;vvnt//6/XV9fdcPBZpezMLRNu1wuLR1A27bM3DQLsOoTROYVZW7b5h4fUu7z2cjzRQSdrY5KCIJ8&#10;9GaSlJQnJ4YHAJNdsrt4dBMjcxMLkpIVHk2C8XNwhJtCxW7R1sTVKMk9igm5MlU6Iqa60iMRIPI9&#10;PvmlcFNKbFQ4t9uYbX3T80fqXbpflZiT0QCnSVWy6JYHYJBJ/cCMJ1rmCMe2EEKAgqhBQ9CaawR2&#10;jAgMXnwfwtiPQx9kDOMoPoAIaCitZ2bVFRElFREGdQiMxGA5jAFVzNxGFigLKKAIgua1hZZMBNDx&#10;9UdPVpcXowSvUqVE74AYzSCIVPj9lJQqU93T7fYB26lscSqknm2nEszsrVNyV+6LGWPIfHw2pLO0&#10;FH42EjobT0TiB9jJfvKHjt3ie2kl6MS998OOE+5cx7+tdnZg9+DV/9/aKSjONkQ0T5BSHo4v5otC&#10;1Mktc2pNhQVtD6nIMS9qwZ3vanCHxgSmzxSjjQ/MKOe7rvJdxNDE46RFYjA/iqRoVrQkWPkcEh9L&#10;ZB7Rkh1i6Z6cT8JkVb+Xy6UlLoiDV5OUGfLcSsgkCmo3RSQEFQFVzLVNzIcOlFTO22V1Gs4JU/Q4&#10;BfJZcJUtj9RkiRDC6Hvj+M45RspRb+ywkNAglZqZsx67Q0UwoDWR4L23jKIAEM/nxSC7rpNUbMd8&#10;5y0pStu25rmtiDTxlzljWC9xqTyNigiBKpCoBAHvxfsj/E00M1nOFFjOEaogKKigCkoMciPmYeic&#10;uOh9r4SIASAWj06ibx4YFg7vJakXEbDMeuozJ9X4K80W0RhFSFL0TI2lBf0s/5Z4Mluje3BGC3oL&#10;BdkpH7ufSZ3i7f07OhGC4xcNFWcYDgW3ndM3zcCLj5mknfqB6RKoaRTIiiM97LAJU8W31X+YAQp+&#10;BmkHTZtuMYkIIKoxu8979p/niEl6Pl3fGT7MRJQE7slk8RhVczqw83eciBwOh8PhkDXil5eXy+Uy&#10;uw/ZjpKUmRKJoUgRZ9us7/t8qgEAc9EynbSdu5xzbd0QEQTpuu7m5qakYlnPTRRtFKVMVh7OsWin&#10;YJpMbqrAsrnkXOmlO0B2o8hNC2AhMAIiIZIyAjttKmCGcexXm80nv3h8/Xhz+ai9uFy5SnEw3xMG&#10;oISKcbGZWYBEsj5MkdR2RXl6zDC5ubk5HA4XFxc25h9++OHZs2d937fL9dXVlWni7LB9dXVln1gu&#10;lwbq5XJ5eXk5jqOoX6/Xn3zy8fX19atXr4jIUiOVWFjX9Ri8KS7J8Sk9OuUuucndW3X2ejSk0HzV&#10;7EJEICXxLYhdRrCJQQaBAVDl6P5YbqdcXgFOZKbzA52SsDikd5f/Z+hqvSHGJPcflh6d/W4JUhHZ&#10;brcA8ItffLnZbFT1xx9/XK1W6/X62bNnm8sLZt5utwS6ahbjOPphXC/bs/3fBbq72JWtChGiChU+&#10;BZE+FDVlTImrYYL5kqLMSrHm7BgysTMaOiMLaTCRNxNxXdd9t/v666+/+eaby8sNxai9qGdfLpdG&#10;oEwXbyIIAAzDYLHVmmZh15ZprqoqyEUAQKmQM0qGlFvmqfbPrJlSVeOUZBV8Uuo0o06cKgCEmLCf&#10;mTl4FYl1g016FhFQNcfYtm0FdOxNuAIiCuZM5GpKvYl49RQShpb79LjX0kWJWlmTZSM59ySmx45k&#10;VqZetDBdMkqpyiyZ6JQCAaSQBPN/t3rT9jNFX1ry3iMgIyEwaSCixWIxMpMHRByGIfRjf9gHGUQ8&#10;ijAiEgKwWJ0WUYzaRgBSFQBCFatBAUgx+SYBSEozgVaMg4jVPEytIxx9WFxsPv3s883FVScK7ABZ&#10;k81tBgFz3Ltf6Pn5mr6XyqNcuPI9LGQUmZZ5himVUJ38hIhlMrzTzV7Sz/uI+U9rE+liKr7fwwR/&#10;+kch0Ul8dx1W6a74c7RTzvUzAf+nt/uRRAvl6d/sFE6bnih93gNJclf5oqSw5XVmAhnnj89M3y17&#10;LjEwC12ICICiCkWO1/xuSHXPz1rIZiPEc2qvNKMz0LgHPm/9aToXyqLF2cmedIGAlE6pdDyuqkGS&#10;oKhQZv20bbtareq61lxbIK1BSr4xmztkmSL7TSf/oGyIiiMsYXu/NJUhMMO001mfrkJ53wxm5pGk&#10;qjHeBSnXcik9Pox387QKdu4263FKJDSd1OFwKF8pF8iH0HWdJSIwTRaBWmqIo1QDc7CU/yw2Ap4i&#10;nrnS2wSzexcAmMNBzGWW8ngQgR+irs0O+mwiCtF6tQJEIqcIMTNpUcQg22tnA8t/DWhElBRYR3HX&#10;iNzsyGzHL0TU5K2fBdFSQ1euQvl6CeFTWEFBdU93+uzv6S67p532f8/RTAthW4riBuXsMrc9nVf5&#10;ExEBcipqIce9WeQ2Mey1jMwA3kKMjI2/ZVKF+1UOJCy3dzEPeI+j6ORb6XRAZDWDLOpWJQcnvxcn&#10;1Lv1dPezpxLapxQJEeEdI5Zc0zQhhL7vIell7QiB04A7q4unqs5xThJ8XOxUVMLwJlc8se1Rs9ts&#10;Nm3bhuDtbGYpw6uq8pXkeu21qyp2g/pSJpvRyhnOwdsUWBlkhm1VVTEhFbmuNUSnhtN+Ehk1f1Qi&#10;BsfBVdjW6Cq4vHzy5KNHn3/68cXF0jmpKyQSZkZxqkroiIgxFjFiJkABENVgQSMa07PlCiOTCGRV&#10;ffTokff+9evXh8Ph8vKyruvlcvnRRx9tdwci6rrOPN1MS+icu7m5EZGbm5u+71er1Wq1att2tV78&#10;+OOPiHBxcWFRhH/4wx++e/YDEdk/VbWu60Pf7XY78zopY61nMHynZq8bN86aUKAk3CR1VV7QqWd6&#10;VGCJSMVONQQxD2w+RYxMdwTNLQLymM9S5FmzQJ5MUu7Ze9MHbO+bUKyajqCZbsrRre9dIfdurZQ1&#10;8whVdblcrtfrTz75BBF3u90PP/yw2Wya5QIRh2Fo2/bx48e77Q0itm073hsKfQ+1ghMeYxH4fmrD&#10;tAdiGGliBmIpDCYanmM7SwQkVbVAPIYQlnCgItGG4VHTNCISvNZ17cfDt99+98c//vGLLz5bX6yY&#10;WT0YIarrmpH6vt93BwCoqiqojMO42+2iJ2nw5FgRgkrXHZ6/fPH65g0zM7G5UQECM9vGjyOMIJib&#10;rbKSC5JMplMDcgad994ChJ07Vo2BdOBXVVEByI6KCqp146rKaqaMpn1TVefcGMQlL1R7wCLjvPeQ&#10;lslc5e3rRh5zLbCS39swYjlIkZTw/oiHueZa1uTmHUGpSrERrtnxuwQCJAoQUlWyYyaJUNS3VvNr&#10;AkgZEAgQROvKNXU9jH4cBhXo9r12/rDryAUAsSwhTE5Jg3gI4NXbAVdQzIKhaCadaQW6+KcUekTM&#10;DJVqVoQQHl1efPr5Z+1mtbu95ao2wy9Y+t7jAiMCJm/TY/vZSQYA3EHoHv7pYmvPjfmnH7qfDt9D&#10;qN9KjX9603Py5s9PtuNX3lN+nHaSyd205w/cZuv4t9z+g1HoZ20le/3pJOIUGpkN5b9YGCQgHQpm&#10;z+R2Fv3KoYoIptKc5a+lAqv8dJzgySC1sAvmNoPP2Qm+FQJ33S+ATNFaATmlDEa/svItxajoOyqq&#10;CM45nCIwQozpMTmtqiorsMjMZbDSbLLpJmSWms9ciNlodISkJKesOTDvyIE1++LpWp8DWsEcRSR5&#10;WuXXbWBZy2PZmvIYsg3suPSF0FiaAzWlqbGIH8vFDIVkEpeKyM6zlMreNZUze/9RRCnGjCkTa55R&#10;/nT+aB4DJJ2gKbC6YRhS9k/TXrVta0l4MkiQgIMSARGwFSFGBRBmjsA1E1bKSYRgdYrnLld5OoIo&#10;iAFi9swxF4XMmzEakI5FkDD6slkRVsp6zzy7u6wgGiNhz6w7nugpZjvx7PVbt+dphyVW3P+wJsVP&#10;Pindc0sAACAASURBVIXZvjh9GE9avq+qIpMg1gQlhOTOYkGCSYFl75Kqh4eRoDjg6cFAVQVU4hHp&#10;/RVYR0TV2BvAMVIt0XR47w9ocbzC5PF3ZBZTRSGkj55eRPcomIQd6L0KyrPNNU3T9312gDocDjnx&#10;ChQMxkJOvPeO63ywyRTTKJH5YdmLyWAemKCqa3PgPBwGZl6sV8z8448/1nXtR3HOuYpcRezQ1TwG&#10;U6AUQd2qqtG+fQqUUyJb4j0UpDCpybiq2ZRZVe1gVLv2foheUSCCAeLCiyMgBmZkBxVL3UDdcOXg&#10;V7/69Mn1o6dPP2LWvtuJeBF1zkFgAAuEdESCpMyeWVRNe4WWny85eGLyN54P+82bN0+fPr26uvLe&#10;r9frq6sry3j1D7/9733fG/QWi8XhcDBS3qdGRN77ly9fXl1d/eKXH61Wq9evX4cQvvjiC0R88eLF&#10;65vtF198oel4aUtp52RGypmQFEEQJHqUTYwk1kiBgABGy5wtOCkPTskBzSbpkMyHNVhs2TSvJ6YD&#10;eUnjNCoQAZEJc/g5J99HyXKOLbFDO+Qfle6nWHHaiueSuWwSTy4ASPephe2XSdArBAEAioHuBWt5&#10;/3Y25QKRhqh0KDwIbRgXFxeLxWK73e73+ydPnlxeXnrvdzfb3W73448/Eshisbh5+fLW79fNQkTA&#10;CrGfJA3Uc0T5Hu6F2QCbV18tkX8wv9UAiGD6YiIF5yo4ktNjO4ILVUEURDSICgObpiBm8ETTYDBN&#10;tSGqKKio0C7aw24/Bt/Ujl375vXu++9+vL3dX1xcOFdrillu29YP46HvIMbx1UTU9zHXe1VVttHQ&#10;iiV33atXr7bb7bJdVMwhBAJA8/IEZiQ0G5pBIctM5sKtR2VhXqwSpFgY/bzKOAYVJnSEARFBKVbt&#10;RQEUFIvJRVA1tQuhAyIftBvk0A3d4AOxIgcdWBARHTO6iitHVY2uCsMxdwMWMORpAePJyiaRFFMI&#10;ZChKRmZ80KnwV2IIImadl07Fx7LaDgCYpGjJGXNvIl7EJ3nSSvA4q/JqYAgaiyfI0A/7nQr2uwP4&#10;MA5dBQSkFZOjmHcMUAMA+Ei+MKsVlBDFvK/STQHL40YAgCAzF1RSwIA0gNTLxeWT67ptdHtbOQdA&#10;oCwAbqrSvctWd7/EJsm4T0mXNvtrzxjJPkP1lADPb+q7v3ZmSHeNcCKOnGl0Oq4J8ZwNdnrzLjL+&#10;vo1mS1Di8J0T/BBDKDE//32P2SkJFETjIYymSAz9tkHaPvjP1gEJAiIwgCCYHIg6T1NwFuVObz5g&#10;LqQplQEoCNIdzPfMMOc30kb7iW229WYnBMmQsV/fdiKZQ0DnE0SMFdbLmwIKgCFXsZ22EnUz5Td8&#10;FARQdQZVRVWxv8ELoEpQ1VRGvoyoOTfsxEWC8T6FoBAAJp9Oj79P4tESzseNmbq8J5/gsQekE4WR&#10;JeI+Ltlsim27NJWHiGBU2RTZdoBUfTCulsy6cKIizHieqeXx773+IKe0Ijl8GVTtQGqrZsXM4l8T&#10;53JsRP54Vo6kWk0I6ZxIRFVVDYMCZpxlIiJ0iBC1frZl1Pgr54lkLxiTB/q+N2EsMg4EMOs1ADnn&#10;RUxEANPOOHZ1hXCktIKgmbhNSTGc7C+dlqoXQNHgRb3oGMSLiiIgAzkgR64m55goqGoIIoHJqVMK&#10;Qk4FvAqYsEaWNdVUCshnNx0UqhYqslWUSx/1UClRiT08Y5oY9QUGbcqqq3LjnFIYtRqieh5P8s0M&#10;rntI61nOfv9bZ+/fX2RGNebryMDJbmhwonTLyDObWghBlVQ9UvT0D0FCENNVpdQ/tiIMWAFADh5K&#10;J15RCFk9JQCsJHhCZ6eTyplzJG05EEWN6EoFnS/5IMDJXwUFCKqCaLWGTCxQjblW7VvRk1BV6DRv&#10;8FtaueIlDmTAlncwKbbsKkM7hm6c5J6OkQ7nFv/sHde27X6/t6TsOfvvzc3N1dUVACyXS1NFmZOC&#10;xVMQw+XVZrvd+jCwWwHKxeX65cuXl1eXSAoo7aLebrcKslov1ut1PEvvbrfbbQhhcXvbtu2yafHq&#10;UVvtVNU5d3Gx3l6ttrsbVVUCQEVUDZ4InHN6OKACIxISAUIQUc+szFxkrddylkQUhlGTu0fTNKvF&#10;smZqls3ww4gOlYABkV0YRhCPGjT03eGmrl3d0DiO6/UFgu8Pt66StqlX6+rx4+snH12t18uKCQAq&#10;hv3uJTMTSwhimu8AoyIgE3FDjOy4qrFuuG3bcaCghMg1MAD4MHgf2EVnEymCGU2fuNvtqqr6x3/8&#10;x6dPn/7+979X1X/6p3/adYdvn/0VHbx886Jpms3F5rtn31ZVtVi3v/jkadd1dhp/9uyZolw+uvo/&#10;P/74n//5nwFws7kg4r//+19/9913Y9/DZnNxcSHyere7BQmOUMS3bTsMA4Eln4QRVRARmBlJBRCD&#10;Rm6BiCjEqAwIIIIqGERVlAARRRHMVdYwFVS8jgoA6CoVEbWaIdFDjYgYreAXK1KAICJIyuAoHWtB&#10;GZ0Qxa1nEV4KQRVAYuASquWqATmS5rh9bIvPBJSiQmLAaPQglUFAgwQCQCQkRQWQGOfPzhn5UFWz&#10;sCmQIjb1ApHROBNidn6pjPCllmlrSQvKIVEUEUtaF8sIxHoCScgAAAUa+r6qqm7XWeAbEdV1PY7j&#10;81fPl/3yze0bc6isqmr0vQ/jo8sNo7764fnt6zcVEiMPw8Co2TNWEVOGH5NkMJXqC14F2XFdc92g&#10;5RdI2THzpMZ+QEQEAkAmxwzejyLimCxttVh1bWQmIktdREjEqjoGDyHCJBx2KY5PvPQ+eBEPQIMH&#10;tfwO4JTZVa2A60Oo6haQM/cCMDdx3ffdqL5x1cub7aptEOn3/++f/uf//OHTT77Y3x4Ohx0yLRbN&#10;0A9vtrfeh6ZZkHMMPAzD2HkZVUT3oSN0r95s1+slEP3p67+8ePFqsVj5ceh8qJgdsYjo6H0ILGE4&#10;dKhm4woA4P2AriIiC9SVmMyeusEf+lGAXN16AQHaHfrRixdwRO1yPW63t9veuQHQeS+VaxbXq8Vh&#10;8ebNm67rQgh9P3bjaA7zTb2o60W7vBBsDiO83nXbQyfcVE07qtZ1m1AdmVy7Wjd1MwzDcr159epV&#10;3/cvX78ZfGBXjUGapmmXq6ppxyCI6Fw1jqOEsFwuw+0OkY1f1LXb7fYvXryIA2gaAOj73vuRiJxj&#10;AN1cXpigWzV1xv8xeFdXhvQSHRkBmZhJg+DRq7cCIMvSZQZqRLSquMPovRd2eOj37aKGECPcg4AQ&#10;tOtNs1o/++7bbhh9Pw6DN0sM11C3laKAxJJQdmYghWACtCgoqiABA4IDkb5Hbp1Th+QRgRDIDiqo&#10;pAomB4AqgmIgvBk6WVT/8H/8j/XFxf52t14sRtHgvVllo61VFQHQ0qwy2vnc3LMUojBqmy4LsHYN&#10;ABaOI0EUIUj0HdUY5Q4ahBwrIgbvfRBQoydY9gMASnE8qqrK7JK+0k5QseK7pohgowrGi5mZQCP5&#10;RFMsABTmikjMjt4HasYJO2qG8igKqEgCKqpmLFFCBRSrBEmqqpYEeUYkYRodU8pABBxlbgBiMkkT&#10;IFd9RTDNpKmWJyM+SrSIqOnIFLtNbpWMjgEJzBJFaBmvAVM2h5zZDZKLhkl78fV8Nij8dNOaxO1J&#10;oDFMqBydwkQWt/8DQNuukCGoZ2ajoiGacBgAVHJPpugHkSCICqqIhmypQ0x9GodSs+TQiW69hBil&#10;BAj3nF5mC4cJNOX5wc63djQARFH1ViOJkdDKgUMuRGolyWywIqLRBZoAZzpWiWoHSpmDUpKgPPKK&#10;eRxHRywKY9fXdW1HTEIMhpYBAADZmTtmMORJBylVhSRrxANMUlUkfgqqqBIQUQX9KCTHNK+YAsOl&#10;qG2f8TAN1SK+IQRVRObKOj9WszKgAonVtlPj4IhIigQUPXpEQgxSMs4OgEomsvaHUURcy0SOyJGr&#10;EVgVgQxhxAcZJaTFig6vE5ISK81H4SaOyJabHKAocDTfWuVWQGDn/RC8xCBsAXP2YIpzl1xkBRQA&#10;Rt8LCpI6RwTqh34katqqiNcDiOVdAQBDEEREPibDVkEQxSoY9tuTGXWZXQhBERTROYfMlaoHGodR&#10;VQmZgBBJzTCnIMFOm8nqQQxAbAdgkngK05A9pDSIc6QBAZErJpBBfFU3v/zoqQh03WAMuh8GVV2t&#10;VuTYYO6cA3ImA3vv67oazYAj4oP3EgKEAAEUBEUJEUmJAkDwXlUYUESIGCnipChub/dBwAf1QYkt&#10;8p5VVRQdMBECsiKKAqC5FaMiKVD8qwpKAioQqhSpZ3Rgt9t1SFVVbRYrm/hut6vZAn38fr9Hx6Co&#10;COTqqmmrpkV2osLMYGo6iIoiRWEkSqtDTPv9/ubNbT/45WrTD76ua3aOj07iRAxh8FVTiw+DHxWg&#10;rut60VZtoz5kXDXFkRFaSnRP0/azLSUSTO2jqkFk9MEHEQV2FQQEr6MP/TB6Hyp2VVVdXl5a52MQ&#10;VUQmIAVwAYICK/PY9z4IkWNXITKSc0xRLIkBg7hareqmMdItyfSpAKpJQYeIhMSoQAoBQVwlIgKh&#10;8BdTAIC6bpKbVWBkQq6rhpmDiiAgKBWuZ6JKTFENCSAIowQJQCqU6C0yaQDzEgLMigkkQokVE1FV&#10;g0yrS8fcoGDBN5A3o7khZF+nlFvGSDoAkGO0KNpY0xPS58hczlJhr6gAChJvBwkxCEYFLdmRIAhq&#10;AAUlIvE6infOoRIBowYCVlVUAkHnzK4ZJCgCV1XtRzWPQu89YjzvAEAIIUhYLS+fv9h5L01TAYYg&#10;vWAQEUKnAIisCAJkeZ4hphJSVY1nVfPwAoWKgwgRooL3I4g25CoFRNToRwJq13ZuRRQRteUgtHgB&#10;UbV81p6B6xZqx00FFY8g3nsSkOThpAhWbzSBFiarNq1DVbaQw/DzgqUrTJm2NP+nChoAwHizZfWL&#10;Ky4Bkp8qIjh3zFICBVkupDJXDjL747qXL1/e3t7mUF6jkkRkCdqzSktS6B8RmVZrs9nkTDE5cV06&#10;eLAdMwDg4uKCmQ+Hw83NzevXr7336/USAKz0hnNuHMcQRkSta7fZrHxOVOyskCx4trILIQmjxznM&#10;JKq7WqlBMH8BH0bb3snldVANF5erX378pK6diOz3e+e4OxyaFtbr5vpq8/jx5eMnF5dXG+cohLDb&#10;7gEB8MjOi0+Z+DhaWhWDNDP7AlPysEUkUcyjIKiqh8OhqqoQwna7PRwOf/3rX6uquj3s//3f//3l&#10;61ebzQaSB5PNyNQWVheSiD7//HMiev369Uv/4ssvv9wd9v/yL/+yWCzqura8WgLQdd12uzW/ucwg&#10;k4GIFAGIlZCJWVE9oE4c/MiiIO0EigKIgkcBzvIVkxkGkxZWASyZTARX4QtdQqbMjGD6ymIxpUBl&#10;LXef6bjv1nTPtVfxYoJAJl9B9mNAOHoSpRw3JvekRTSjmqpGMg9MBMQOj14kUOzDcunfreFRZrV/&#10;G9qgKCkQkUtCpKG01ZuzfOTmo+dDTUTPnj3b3+66rvPDEFlFIYJLoUHPFOQsGLPeyi6y/isNLm7M&#10;qOkTBZAcZ6VHT5FJtyVkouQnY/ZMFw2gIlEKRwFlJCVGJEYgcgblYiQIAFyxt42nxFzVVXW7vf2/&#10;/6//5+njJ1ePNpvNmioYx3G3vd3f7ph5c/3RMAyH3X632w19LyEAgBUlWSwWzrnnz5//+OOPNzc3&#10;BKghCJEk7322c28ANYzF+FdyxGxB6zMynD3+pZuYqm4TYixm6pyrGydSd10n4iH4irCu6qZ25BwA&#10;+aDB+DlWgBQPDAEUjykzVECRkM0lCKwcxDAMlkcvpEz2zrlhGPq+Nxaer7NcbubQruuapsklaKPY&#10;F4L3QzrFHZMI2PSzAuUEzyNTz81Wk4q4g/gVtuOuxrouiEAOmQQZQcfgfVANAioOFBDIEQAgAwIB&#10;wdGB2WvaAAQgIEc7HymQEAGgHedNTkCnAIDmUxBmwxdHy6v1YrUiIg0joHPEwGe2vEmKd9sUoYQP&#10;5hQY9gKhGaqjFHlUOAGk2he57jhMxIKjDmWGhHeP4iHOB+dHnpfs+MWZg8AD5v4ztVPKdvorTpg7&#10;gLl9vjMw3qmZ4m+OV7OxJeDMtFpvH9k9aSv/xlu2VMe/J9hxijBnvbTgHMIfl9hqncUdRQBibjUP&#10;GiLev4/ufXVquH5gP0fXpenf+14pTwhT7XapkxLQ7HUfoNjFdyCZnuzrI+0CVgA1a19cuexCGrIP&#10;u/1VPS/VazR92TE1qKKoV3WIkJXpAIBIWngwZRWViEgAEWkcR6I5BbKdXAQ0n9wQGHFSmvkUtqdD&#10;PSN6Rvd4k2bN4qoiggrEQMRmA8j+xcbgDOZmscwfzWirJy0zCJjQqyMnzQM+u9yTaZrLh8b4AT3m&#10;qDcda161AEBWvMVYv4iM47jb7fq+9+FRXdeW0LMbO4vwcc4NKV0XIjoXRNQ0tydjjMGabdtk/24A&#10;CCF0XWdpUjBlMLA3AxErr1abEMZhGBRBWMjFAoiAgDEBUFw1TSw43yxRIhtl7a+5jznnqrax726u&#10;Lve7ruu6MI6qWjWtqoIERBSwSsheRCpHqjFKQEEAUYGY6CwuIaIB+X7elBHgnR5QU5Sk69mn7+pH&#10;QPMx7WyfJT35gCy77KoEiJx5bJ4lsHwdkRF9xp+7cL68M5mFWaSUzoIIzakGjxGjEItXpdO9IkKs&#10;MyAQ709ybCdeVlJ+FAUxRW5EVEElVUGNSScURokxkhlFpUyYSzGYJiQFoomOlKOMIDm83rFkdy7l&#10;A+SHkiqm8IW54PQeqFLu0LyIznKRNE1jp1wRWSwWVo1rsVjkmgiZDUAK97UTiIhY6O9yucznnKqq&#10;rAd7+HA47FLr+977QVUvLi6aprFPbLf9MAxEtFqtbvedMTMRwakWsKTO5Xjuapmyl7EwImIKTAkR&#10;PwwDPvnkk4+eXv+33/x901Te+/1+J6Ivnj8b+jebdX19tbm8Wm02y6rmYehyoqg0HgTQ5F+oRMgn&#10;xeCrqhqHEE8ZeHw3hJC5aR4wWLh4ysZtBPTi4iKEYIAyraIRWdMbbrfbv/zlL8ZI+r5/8uTJarX6&#10;9ttvf/n0F7/97W8HP/75z39+9OjR9fV113Wr1QqZc+zPYrEgIiDs+77zB1UNYMm61K4jPLOMh8cA&#10;Qy0CB48LNCMHkaaIAjALEZZu0vYVQstvpaopWZgiAAQ/OcUZb3tv7IcZFlmfcNzG9xDiLPrn302p&#10;rqCAx33FzMBCOYK9KFZbDuAD0noAMMusubkGUEHYrC8uLx+t18umaRZ1o6pVzar6/fff5wkiIlq5&#10;3Uz3yynGEU7KRuSLUoEVV6WMCNOjgvL+fXoKjbxPRSQETZdRpUlOicjCOpmZrNp0DjrLKJIN2gqO&#10;wPaL975eNOM4/tu//RvB8OWvPv+7X31+dX3pnOv7zoEu6uqbr78KIagPAMBEjimISPBN5byEm5e3&#10;f/7qqx++/37sh8ViEYIlo1UNKiKE5slWplOdzHE2zYxsM+Eg30HEEMYQRtWApIhIDFXNbdsws0Lo&#10;B6zR1XW9aFdVVVnAyziOloTQeDuohhAIUUypFMZxdLbxnXMgoa7rw+EwjqOkFGMAYIVNEdHKcdhy&#10;G90zLz+T55IDJVnqw5wzK68ZIwGISqQCeS9wzIwywSuDSwkQu5mVpEe+WOhMNWnHmNmcpUXVj0MQ&#10;c6gCZHZWQYKib1dUgQGGEAwskfYW8gRmldBJuyfYxTn35BdPLx9dKYIIQEw8oac74H5VQt6hJRZp&#10;smGWRMxayZLsJ0qJYHOHaSfGDZLv3jeOc62UBd81iVOe0SmlPSUFH5BI4rlT8T2COxYt//NDDean&#10;tzQYPDuwv6mh/sQ245vv+q7ezXB1apD76a1E7A/YJ06lqfdb3HK7lReZXeaWMcqeKXnT/Z8uyXjZ&#10;/9mRvLWf8p+YTERlM2pWESKg0dI4FyQAMOaVw581VunQseuNQYDGJIfxi1bR2uQ6Cyh4R9J2dlIl&#10;Ack3bfyImFMJ5wQakLKdQEGbMfWflVxnZYbyi3kFZ+bhcrlneHXHpOYTLL+oqmbrMhsVpRI0t7e3&#10;N9vXT548efLkSdu2EI5Jl+BE7LEh2WkRpoQXEU2SydciFtilqiCimCr6ppzG9P+x92bdktzImaCZ&#10;AXCP7a5JJpMUWSWd09P1rv//D/TSc0bTo5lSa6aKJRaZzMy7xOoOwGweDIDDPZa8SWaVqmeEw3MZ&#10;GeELFoOZwZbPYozeR/WxaSCFIYdgBKKocRQ1y0FKaUhBkFKSTeOzAABQcmQZaExG26iHmIgI7Xy2&#10;vFqx9z70fUnKU6OV5CCgGKM1BURpCOM9F95yshX6Od5Nx5K0XFCUpfLNROC+kEeVlSqbbiKgf8Ez&#10;X9gm9Hbcq7xDpN4ao786YxrYqcZ6jYopYbyEaEjD6FMIfAqGHY206JmTbgzKbPpVzyYggiW4bDqi&#10;j2l9WFJuy0iP5hnHBrvTE0Uf391/uTZI7fE/4deJsOO9YGMuGAEZuKrv+/V6PZ/Pl8ul1kdXYCw9&#10;omhRs2L70Ais/X6vGCWIqCZAk+q183q9fnx83O12kI8Nh8MBAEIIt7e3q9VK36iVI5R3xyiKXmyI&#10;lW2VuDCypnCByUxdGDPlWooqHay1RFa5bQpSBkDEu7s7+8V929rMbeGn62Xw67aBWWOaloxJ5WC9&#10;9wAggiBaA5VSVH4qoghFG9AQtthQ27aH/UFkgEhXapdYW3sG9r1YLLSYo67Fb37zm/v7+xjjzc3N&#10;bDFv23a73WpG0nK5nM/n9/f3//Zv/6b+EM51ZF+/fh1j/Pnnn0Xkt7/9bdu2fd8r+rLevtvtiqgj&#10;rBGphFl0HoKEIGdM0EcN1XqVsagUD09SnIIAABsjgE59T4ARBFkiiiOj+Sox704UAaEQAnM2hOdQ&#10;lF+my574gBq2/FLlWPlElRuCiY9mtLhaMilXRTvt7Tl9+pe1ejj6uSRzSQ6Z2aaDejDG3NzcAMth&#10;u+v3e2AGHpx0VcdqHWUoJCenNNp6OJVs/rQFKixpwqMLHHjpj7XWGCtAhLYYsJj55GwiCPsALK1r&#10;eNbstztD0DSNSPhf/9t/++Hf//jf/4+b69V8uVyqCcYadzgcwNiZa+bz+dVytVgsmlmL1hjmH39+&#10;+6c//ekPf/jDYbObt7NZ0/Yc+77TIGpmjoRQGbAKYymdL1pa3cqVOquUE4pFBBFC7H3oQmxyoQkh&#10;Quc0xDWE4AFQOYCIdD52PXvvD97HUAEigJBJvEnGJVqEWROH1WKuNtDideCcu6e1Prbb7axpaxVZ&#10;RcB8PteE2UIkuppq4ZJKw6i1NzlqegFXIKM4rvQ8Ucf1giisnk9C0Dg9ROf7KAnPNJcyN0M9I2XO&#10;wAIAQRLE7KASjXUCjdlOfy9abATINu7Nm2+urq50FAJkqSB9Hl1/PlyibIcJuyhPqqcRxvxEp0vn&#10;rSY5ZVCZJ4tIyiN4CS+qF33Sz3P9P36C/gCnFLLJvaV9LKDkE9rAZF5gDcFx+1x9+Fwtd2mipI54&#10;8v/UbcJkPjqiCQ9JfzUFo9qyE25zvGvqy8r0vlxYHz/2he3czipf1/tFPv0McDzqtL9yO2nAKiz3&#10;o+M6ZubHjOXc95efWd/IVbhB1kNAFKwn35KMVklRNIMqjoYAG+sQIFbP0VdsdruhY8KqQkf5mOOt&#10;iv441nlGHKQyGKlocMZq3SQiYhnpVESUEGpYynknD386G5P5LC+UrK3xJDpe5yWjHh/PefV3+v1k&#10;XQBARbz33eFwQEQtNrXb7b7/049aLnC1Wi1n87ZtEYGZybm6G8Vapw6Y451eEJlDCJvNRovqaEqQ&#10;ghorbnp2p2F/6Ij2IlFPXk3TGDJyZDhARCk5euNg5MI9dOr04KnFnTXNRQ/CkJWf1jkRUf9fjD6E&#10;wDHgcOqB2k5XJv80kYwV4Mk1x6sAR1tS8qkEBgYy3MunkpYuc5KaCXDlQTymhxdu6he2yRBg2HHT&#10;vuVjWeYFVTcYgaoaYlK52/WCQoTlRXm/jGZvMv9lNQESlLv3RiQCIJEhEmYjlblKJKfsXxyv6Clb&#10;WCIDM7LQGSw/yUWNMJ8U6rOG4NBvAGD4SKDPhfk/0c5Ti1TWA6zk1jGBXSCVc9R4TLr62apRQw0f&#10;WhywrvLgnHt6enp4eOj7Xp+ifGGz2Tw+Pjrnvvjii7Zt1+u1/rpYLGazmcZhtW0qS7/b7TabjXKT&#10;pml0k1eMvW7inBMJnNKgUnFDEVFjjUXAiiInboTJgGt5UF1MxjhEI4IIhllC4Bhlu922M2uIYkRm&#10;do2xplku5/vd3lohApEMzaEk2x15vBERUCSU7hljjGHnHEfTtsEYDxDKIokIkZZyH0yqUCVnAUAI&#10;YbfbtW17c3OzWCx++OnHruvQpGwa730CJSH6/vvvRUTLbdzd3c1ms+vr62+//fbDu/d/+tOfXr/5&#10;6ne/+912u316etL4uPV2q+uL+cRI1gCAaxvLnqIH5KiVEZhZhIwpgVfJT5XPcjXPxWzAShieIIiY&#10;C4WqSSugITCRjFGEdknBDgiUkpolRt3GmvR0bLTCwU8ybQIA1SFzuCobpIfTS+aLACmRt3i6BjYN&#10;AJegRUf0pofrwlA+O08/2ZSS6+2tBqymmVlrQ+D9fu99F2M0gJrnhYgxlwqlBAiDJ20rMFYiy1sm&#10;7g45cjEVIfqC/o8AVqqtob5TLsNUb5sZVI3IHIGDAERmJFN3uMg2ZGEfJPq2bftD1/cHa6hp2p77&#10;/WHb/7D5keOsaQHZHzpmaOcLAEAWRGzb9vb2VgNqNtvtDz/9+OPbn3a7nTPYWEJJjkEuAWciiU1o&#10;TYdTCgRXmXTHU43ZvlOcASF47/sQfJbTAQDIAAI0jZ3PW2PcYrFwznnvwZec6BCyKq9Nzyaq56U5&#10;jywiXd8VzlyIVvPBmVl9G8qR9vv9zz///NWXr0Hz/2NUNwMA6MVShzKlIrbNZIBlaKoCylHT0kfy&#10;iwAAIABJREFUogTaMi0N1Yi4ippOLzIaisVEFDh6kUhkCDmyJNcCUj7LCKH4AKB5h4NaFmOsDSuF&#10;6KM6KbL16iWtaZpXX3zhZm3vI0NJ1sf6eKOIBpTxU1703KrVzHCyN8sFdFREKb2aGTEpaspFyxPq&#10;yz729vThoxfXomGifJxkjwPjLev7WYNkalU4KVtnriya7uSWz9iZT2pSKYIVAYwUa4BPtmv8f6ZN&#10;aGlYL0Q8Q9hSHWvL9TL137xUhk/42Kf2H48O0pAW/eQZ9XO2wmNrdbrmGNouh43UAz+ehAs/HT+n&#10;vv7kE8ZfDhqIVqfV5LvHh2dEBDKISGgxG/T1XFNuERFFTU5BNGrQ56QSBz6byVvWq2ZZk+5h1aDm&#10;OSIiYq1dLBaJz9RQGCl4dnhUWZfCzLlqkxmbcK3JupS3lAPRRK+GEe0hHK3dZB7UFqPKQD7yGM3R&#10;eXp6evv2rbX2zZevv/nmm5uba2ttODpLS6UV1GstKcIuJZpoDSvNR9HoCvWcqfdOAZoBxN3b3X6z&#10;3W41tQgRY/QhRpPPZwCg8BrICb2xHLXzfzp2Eo4cgVP2oTHkrGkU9KYTrxYrXR8RsVlcEBGAIRHD&#10;ikKY8DcRkchKduylmZSUnlxWTcYH/skCTSbteFknX+I42m5Cq/ACiVbvFG2ln5dv/CytTEs5WfCL&#10;GSAiFglAFQDFRIyWb2qylyNpW+/3ShlAaxs9g7MEEU64FtVzAAApWRVPznZxsCCmg2vZaERns9fL&#10;oKhC9weAyOXEhJKya+Dcq/9CbUTAgPWXLye8SSv8YcJyrbVWefpisVC8qsPhoJBVmlG5Xq+fn5/V&#10;5AQAmlqo3MQ5p4BKu91uvV4nYHmi3W7HGZJc2RkR6ROIqGkSEpO1Vk/RzrnVakVEXed3hx6g07TS&#10;QrtEVCQoZoOUyeVXzw24kOzE20CkJRSBGUIIXdd57+fz+Ww2axsyhliCc65xs/l8vt1wIkJKR0sR&#10;YYYUfpWB9RQboGj2CombKd8Yg23bEu7VAgaQ7C9EBLn2hFRmVESMMap7YT6fa5FdZt5ut/v9fnV9&#10;padNnZYQgv76zTffENHT05P33nv/7//+7+/evfuv/+V/eXh4EJH9fv/09KRoZdvtdjablSgMvV2H&#10;pxfo5OqkGTQFie9CQ0Q4RZ2VjoEiEkJExGi49vgBQM++sInSMQBMQaBkEiqt5LjQU2sOABnE6kwP&#10;j7qHp8y6F1gkIkJ2dIsMXLIw+lqrwMo6M5qQz8f9o5qvmCmncelWv7u7m8/nzGyt9b6JMZJA0zQ/&#10;/PlPT09PWp2QAJwhY6b8upif6u2F41ZrTsUuM8yeDLdQQhP4iC44+UBEzFEYATk/BAGk73sgRqQI&#10;1oixGAQxCjtkGHLRM8EhGIu+k/1+v1jMlleLw37b+z5yIJTZbDZ3lmPfWmeQoF0g4vvHJ0TkKH3f&#10;P4eH9z+/++mnn+ar5fNm7UNgBGMMsPiu99p5a4wxIljXQ0pzIiltTrtUbCU0xus9bjW35JDQ+ohI&#10;Q7g0lzByD8iag6DqXdd1fd8zk2cOUbcrMTOgJUeCYI1pmqZtW0KTF4XVAqXaGObgTeVZGlSlAqJp&#10;GnVyZAoZzEmIqIG6ExuKtbZt3WSVC/HX8qzeEef2DmYNfuJNUhYKgAIUA/ci0NhZMwvcsyYXZMRo&#10;VVvzGWAYbIwxqjVehgisREVQIDMBzkHrjVu7mN/c3Alg8J7IBYDI55QQgPOJhPWoC6nUNAMw4jnH&#10;c6UTONFvYMziSjQW5NPyhXYsbRGRzwQpHLO41KsqqqW+5phDfl4+OeHz59SG+oK6fa5u/Jp2rH9n&#10;A5acu+Z/6jaZfExOgrPXT6gFEYvv6SR1Hb9ucs1LjMs1Hxvf+8ltsmrVrhw2+y8+iqSZPDobFwiI&#10;Y7Ipb+RTkT6TVnPymtVMZhU+cX4kKxMTBlj6rB84Be1KjNFzFBG1YzEEkRSgNVmpPJuJoubzOaov&#10;SpIBK3HI80SAOEGzmdoOyijxlKFcHcmQCVVbfU4r9xY9uUxdzfYnUvUlLEtEat37/GXTocHRQkuO&#10;7yi+cK3tc39/v9lsNpuNagIFcCbk4sWUgTLVSVZNWiK59M+QrmdmTTdpmubm5kaD11SfUb+sPl+V&#10;nHJcFRGF0s/DIByKowDA4LQuUyFju+RosCIheABQeK/sBhYAiDEUE+pkaYp6TBlHv47AKmuNiFrr&#10;o17KckFN/Mf7aLynBgPKJNRDxldOKO08GUxfV88VVFT38n390YZnmlSxbFCfOI5u1/8DjHoIY00A&#10;h+PJ+bJaRMao+/xE8Jq11tnWGMdBDZoEkiD5pTozyylXRN1IQAgNIEPyARMgEcGpwAKsdGmuAiaS&#10;cjve/mM6GR4iUFtvT7zi5PfnBiDjI2T55zkH5Eep7sIrsDoa2N1uVyB7NQKr73udjufn5/o8Ux+P&#10;1bYiIofDQfHaJecVxhjVJKSpdqvVqmmaq6ur/X6vRpnr6+urq6u+75+fn7uuE5GmsWpQ3++79Xbv&#10;fTEjDuxbDWHaCvMt2vm5AdcPUQpWO3rxyQgnWPfywKZptJiHlum11hIxospIUZSb+hBVcx9EMIaN&#10;McyAYEQghBAjhyDONccuLMQRLD1UZxK19BPRq1evdPYeHx8jSDqC5hnQtYgxfv/99957tUUqN9dr&#10;mqb5+7//+/V284c//MEYc3d39/T09Pj4aJtGjXeata4awOFw0AC6GCOTMAgDoCEDoKhAjAMA1kmi&#10;xCyL02A1z7yKx7FIgCzBMyJXjm7vY+1oEhEAYkBjm/JM0SyYX8Qn691V/1OOMJ7UOKn9TqXocbQR&#10;K/aQNynIUeeBiCClfR2pTZ+P0TNzSIwJhbHvwuHQi+Dj0xOLOOdc07RtG0LwvgOip6enzWajNeyM&#10;teq2GvyrifcNq0sZNkhEioWaMhxSLcl0HRNgAZRNMUiOCw3RZJakczXkLQIy0TBv3ns0QGTEICCT&#10;ASC0YguRAKIo+YkACCK0izbG2MdgnTXBeIVRFUEUYwjBEIglkCjCYEAMkXHNrHG+6w999/Dh/bv3&#10;P3cx3L26Xy6Xfd8f+o6ZFdS/Wc7ImggRAEjXQjeIxo0DIKIBjJXFB8asCav9MpmuCgsjiqSaNWRA&#10;uTFkKKjDYcfMIXCIHNgk7kQoorFp4IxR3qt8noia1hlLEtgZ67t+u974rjfGEKBEJkAU6A8dsDhj&#10;gUUit665Wq4kQ11AHpFSQonVKoosFhgmHARPEbT6hHozljmhIY5vmKJa2y5EqG80CjsHGJhjZGuo&#10;nc+6yKXMiu63Wt5DVi9LPFcyu5aCL7qFJbECPsPx6qZccb5YzZaLKNxHbmcLDup9NSevv7gjRsOv&#10;pMxUO4lVyYtyo07O8cXlQ9pu4+9f0p9f36Rqx4+ddvLzmWJqtv2Siyfs6zPOwK9suUsjzGZJ7O5v&#10;pZO/stUDeYEAOet5SjOVUkdFpoL4xEvrb/WaF8rrmrBfcv3k1cd3yZljz8mN89HnYz7yTUj6+Gk6&#10;aBzDEX70FfUSnNvg5deX9L9+aS0FsLLpZAxPFEGFeDdAItI2TTElKPqVvnFcCifbvxCCaMUeA4Cp&#10;kAeiQToXhIUnbBynL9MmR6d9jcDyhw6yRIMqMbze4+XX8q6JiaRMeM2yJhIBxvRZu/8nA6mf9tF1&#10;4RypoHLfe2+Mmc/nN+3VmzdvdI0cGWstQApzK+PF7K5WpbHu4SDRcn1ha+39/b1WtL++vi51D0tw&#10;jfZn3x28j5FBQFU6QTSqQIJWQEmw3En+pvyQCgNLCSSmuvIJKSkK+xgwUN97dfFba9AbVcEAYL+P&#10;PO58ZMWT0EEhkSnGFCJS8Jm6WIdGix9P++WdcpLs6qV/iaXyo62e4YlSMenqL2B95x5V7/QyBKx0&#10;G8lm4iNhMZzV6m7LkWmylu/lm/K3aJhEpH70mn0hIgA62yrAbu+HKZLK+aHy46Pzr8wZq8MlIlok&#10;QibA8l86hgqACHD+T0RTCuoHSh0ZA6KVCk4YsP4yCsNAyUfk8MsoZLJSZS1sOs80jeahHA4HTSG8&#10;vr7WulT6q4go0G/B+l0ul1p/Sn9dLpdqcIHMYRViiZmXy+VyuQSA3W5njFksFre3t//6r//69PT0&#10;/PxsjPnyy1caaqRWF0wqx8jzo8kvJWPuJPM9bhOZAQAaUGCtNeTExPIofQsRtW2L1BTmqA/xPmBk&#10;K+Cc5l1jf9AIDCoVfPWfRJbIqF9LEaS89yGAMXPM6XJDt3MVmFpsqDWBiPb7vRoKb29vf/jhh8fH&#10;x8XVSs+E2+12s9nEGK+uru7u7pS5v3v3znt/fX1NRLvdbjab3d3d7ff7r7/+uv/+j5vN5rvvvru6&#10;uvrpp58o4+wAQNM0CezQWV1QDeUgA8GFxLnOU/nx/JfNX2ZF9zsAAnDjGpagFWEkZ74gYsI4yxOe&#10;JiSVVyVEg2AEtLj6L1Hg6r6dvBcR4QVbSyiNJPdhJI9ryxYRIRg4QnH6Bd2+0IawF0IR6YKnw6F4&#10;uq6urmaz2axtQwi7HXOGpVRDQ+OcJZToOVUxHzy0ZXOpogMZIA9zPGOd4VVuqbbkSNoR0cWyWsdN&#10;yUC5f9I7RFBNQJZIs+i0gDGaxgr1IdV8ICIRKiIkSlwsF93+0AePKELoZu28NRz2avkV30tjCahn&#10;3x08oYQQ+q4DABCy1gohxDBv3O3trXFO2aCGPkXvFYdLSCJidn1UKmAej6iMybxxwpcKWR6z6fx5&#10;4Ks6RF0REIkx9n2vbkBEK4wMwpisr9oHY0x/6HWna89T2DPzbDZ7fn7WQZVKgsrzYy4YdDgc1D6F&#10;iIqWpd2LMe73+81mIyJqxiqFaMd68GgsxSF5TD8AUELPamrA6txVKAoRRQPiiIgMMIhEBhQ0tpkZ&#10;69WdrmZvqRozS9Y2i4ip2XLZpC+xWwGkHEMSEISmaaxrfBQGNNYFQQijLZ9KPL0sNW5CHpMJGY0o&#10;U9TJv3DEefJIz578L3TpJYaSuj/VjYMLb6JHvvDtf7U22Yl/g62wmlM//ZX78jfX0tqdmp76MHby&#10;19pt/pfp3a9qv7JXOLZhnXyaTkKttFyetMlzJlv7JOe58JyTHcPzDQCMqSrJMIhI3/uBPwIVkeH7&#10;ZDACgBTwQpW01ZJhXD3cf1xxOafd1XJ88iUiqiwuBqz6GpGs+Y7Hfvzek5N5LClqKZCF8ln+dvzM&#10;C+orZtggVRvUKjebzeaL9urqaj6fHw6HzdPz4XBABOcchwFipURmHQ+q9HnWNKXOmJ4im6bRx2p5&#10;maKZ6MGwbWfFARY9Bu4r7w6dYpg0VDE+6ePJ38dcpkZ1JNW7tG+UgnRSnJ0UtA0grMzfZemTAne0&#10;ZOfEja7UhXU5+eXxTpGsmh4//+R7P9qZMjmX+ckvaGVCJo0zoBgc8RZEhGmm3tl8nNLh+u9kpeoO&#10;nBuV0jKiASAR1by1oFOxDKQm5w+tKAAIBtKb9D8qb6+moe6wVAaKdI5WQGNMp1SAodKa9p+hwsPJ&#10;oa3n5ufMiD9BUbxAseeef45+agd/faVdr9d/93d/d3Nzw8z7/V5zixBR/yo0eykvWIoPzmazh4eH&#10;w+Fwc3Oj/1Sg9+12q4yp67qu64hIsf2UueiLDofd73//+8fHx2Kz0KV1zimCirU2uQcgHXg0mEsl&#10;kE1hI4kRFOyeCZNVbC9FWy8WXBHZ7/dEpmla5VCJk5omY8+7vu+NTVnKX3755W7zsFl/mLeGEBUK&#10;uO8PANQ0jcYKhhA0AdskkGCOMT48POns9V2Yz+fWwIf3W0Rsmsb3CUw3Ru66rjFOB6KcsTg0DofD&#10;69ev+77/p3/6pzdv3nz33XevXr368ee3q9Vqv99r0qUuyocPH/q+V7HBzD///HPbtvf39xr79i//&#10;8i/v3r379jff/eM//qNz7p//+Z+Z+auvvnpar51zmpP49PRkjLm9v9PoOQCw1iKUyhocRDQTh4iy&#10;NUHUisPMkWMqvAHARCIRgbLngUUkpuNhyo0CZAEFvBcR5ogA4Jw5YkbCwsIowABsyBhjEFKhsfER&#10;V23z6RB6cvPUG6b+KXKMIhrtTYQAaIwhsBxC8s6IaE/VwJ1OYUksCSOwQMSUmqTryAKoOFO+b62b&#10;9AHzQf3M1q3/joaIp/AmVQ3S0mLL5fLrr7+ez5c+hPV6e319awzGGN+/f397e7vfd+v1k+Jzd13X&#10;WqvywOSomclblVnoJoUqJ7cO+S5flvoPigUuGcGhFgyYTH9Q/AwiggiKtApjwNEY084VkRiDOleJ&#10;yBmr1aedM8YY7z1EdM3cGCPCDMjMwIICIiQQrWs7H9FYY0lAjLMYY98fnNFoTDLtcu6sEYnBG0co&#10;hCSE6L0XRkaIEj17YWrbtpnNOt/Pl0u18htrOJesa9u2NabbI8VeIc9NqmUBqFUeMmid7m79wMya&#10;6SkizjmNqCei2WymM0ad2W53xtjr6ysAEgki4vtkWopRAMi51hiJMQaGPgZhBEAfAwM559BYNVR5&#10;jofDbrmct9Y5Un91fPv25/fv3ytvL5OvkZjOOVUZN5uNZlh3XafqY4zx4eFhvV6HEJxz6qhQ38CX&#10;X365Wq2+//77p6en6+vX3eGgiYT7/V5EmqYhwL73vemappnNZ4qfVep42MbVKmxh3RokqwYyzW3E&#10;hNALylcPPhwO+2a2urm/Q0Nu1oYoUQEOB188xxiLJbG8xVrb7w8D9zA52Zxh1jiyRgAEgYiQrICJ&#10;wsoOBIEFgMhZFz0ffP/Nt9/1wa/aRgLvdjs0FgCFFLwBOaeMa3FSyQCIRREpQ4aCNF+5BIjIh1g6&#10;X/zw5V6oNJtyu0KiAUCurDKkVJRJyPsdYoyIUjRyItJo1LJDEZEI616VDT55Ws11pdgKIY1Rsu+9&#10;3FIGVdd+opHpdjTMCSefMNJhBmiq5krV4Uml49KU3gr5FUeX0rkxdIxgkMeoF2fNUF80zI3I6B8w&#10;yDLUsY9U7tJPMgOpKBlba5pGq5hNj5fFLglJsr3oXDHqYvnnkSTCbIaWU+E5o89HA4GjbHGqgDwk&#10;12vHwaVXTpIfOWKVheAMdK0PL3ERulegoswQApEpUbHK95bzWYWojYgI2ad4ed7qqUBMkfWIIKoR&#10;5pIUmkqvlFNUXxEpsLBUFQ8tk1NNyAiDRvLYy6upApU9Er7DEpewTf3+cDjc3t6qACKCruts05aU&#10;C4YBhaN+GlT0eRxZPLksxlSLTt+b7A6cpq6o8daYMpnK35RjloyEpmk2h30IYTGfN00Tew+Qi6gI&#10;siSrropXjYKBNGQtoe4mPgktT0a2zt4yUVThGyLrT88kjIh/QhWFJJSkvfeUlZxXr1599forjVcC&#10;gJJJl3zJxvh4wsulclDnsH64FIxgawun0lafKQrXVSGundSJkly/pUYWroY4gJyWn/S9IQYRUZVA&#10;UzqiD2/evGlnTkR2u516v5i5zJmqlKnAS159dQrqSUqyHDTGCGPjZkRESKAFAMH4PlrTRBIvkWNk&#10;BI5AiGh0g5AxKbEExRIjIAtEABAkThgMyroZiUQI89CYWY1iIUpkYCAGQMDAgIGjhMbqlrQiAoTG&#10;WcrnmhBC33ciYlASJDJAjLFxMzJpKznnrG1iFDKgOKVEhEht2zbzmbU25JKLkEWYrkgtZ+tVqHlI&#10;zTPL6mt8UC2nshowkFDNbYp7W2PkI4Oa6vSwWd9Y+lAgX+q31FtmoKWjL+u7sPKUq8aiKEaYi8LJ&#10;kcTBfKZIj6qYITOnEm2EtnEFWVV7HmMQEQYBQrIGGGOMHDmPiMvoNOZms30ux5NMKpE5xBh0gWKV&#10;62fIqbYCMFiK1VyufS7BDmWlgNB7b8mQ7vEQBB3HSPmWmgvVw8ds1NMvOdcDdW1r2yYa00fPAKom&#10;6GQhABevp4gezGuupYR6mq3lFZ5w+JPdAwDOwZVFuunneAZzueR2TEilrL7+swg4ywNacChhmXqi&#10;wCp+T+uaAcB+v5/P59ba5XJpjNFUZLVMF2obuI+IhgKtVisFLNxsNpvNs9qV5vP57e3tbDabz1u9&#10;uMpMSUE7hVlPpumjjQe7+2jGjbUT1VP3Z3WxwlSBBnlWikvRvQYwprHWN+xGPWjtDof1er1e758e&#10;N89P3X7Luz0Szqx1RMpkIfZasSJHOGdho7FpKlR2u93j4+P19fVvfvOb/X4fhUstDGX92jSkQiNs&#10;FeKq6zqtV/jDDz+IyO3tLQAcDocPHz5INucBwNXVlb4oUYYef6q9p6NUmxRUupScEd7VStWmJcSc&#10;Wga1Qfpja4pAAEaziwHrh59odZfqbXDyFmUwMLoMytAmd0yegBXGAYxBf+t2eWi/vuWuIgAE4aBJ&#10;+SJv3rxxzu12GxVgRc452zZN0ztHRUeplLA8IJm8on7RhOAnn9NWUjNnXqzCrMvl+qUxRmSUQlsa&#10;TmPgTQm3FolqRk1PQBJhQKiTsmry084hGEZW8COBhOVvjCEJAMCikozEIyBwBMno7EKIRIvlCo0B&#10;wmY+A0HUmibWGmeMtQFCCMHHoH0+tk4Wj5vIYB0oSuGxH7JuuscVPA7RAKBIZAatE6oHtmRojgiA&#10;XB3YGZBy2i/CoJ4WZqWGqpoBKsfTqH5l/kpC+msIQSNzd7udZoWrjNcyiCEEBUxUO7gkkAsQEeX5&#10;hffqoABA/6ra1DQNH9FeoZZ6i+lPyOC9F8JgGhVkYAjRgKAAATEiMmExgiAiZdDMiusmtQlAsfbQ&#10;ZJuFEZZDD2NOUirLkDESg4igoRCjIN7e3X3x5qtmtuh8jALGAoEJIMSIFXFq+BXXbHHMXiZ8o2Zf&#10;E0Wh3n2TR5UtViwCk8vy1k+NxxBmJzv2l2v19h9xzrGEKV2qLXdwnsN/lo6V6RKRoob+lVvZsBdk&#10;7n+2X98mdPi5ZvtvdtVqU5F+gMos/ovbRA07flreraO4Wjiac6xiHxARqsN5fT0iip7QaohfHHMS&#10;wHPYF1KxYsmFYz7vXisGPpV0etLp+54E1MVVTkCXlYFz7Zj71epZfc1lPnms5U4eOGkTAwoz7/f7&#10;Dx8+vPn6NWSDuwbsVwV5sDbKVN6lqc2u7v/kQy3jhr4JlfC5qclbaBKOo8y8tsXUOkbdjZHKgUmB&#10;0W7EGGM2i+tImVldPqmfhiCOBKse6+qpHL9x9M1k8o+V5FpA1m85t8oykfpj2hhddkrr+NSGlapZ&#10;f74gzspPJ1+t9v1P6g9W52s4GtrkFRO6go+oFmSMM8ZZ01jjIkdEk0FpPpl1pMArARQhKdgX6cQ9&#10;0UPKh7LvRIQVnZuGk5f6NDQ3hBBJQN136iAVEYuDUl2v1LlO1t2obzk7qPFWqr/5pMmZ+IeKwTQB&#10;9AJA3/d6jFHOou4OteBq4JXaVvRspvW5+r7XexHx+vp6u91q+Ql9emENiNi27WKxOBwO6/V6v98R&#10;0atXr4oZXgGenHPL5VU2tXLpZYzDc14+4GPGV1iMpiGWOWXWsCMSQWHNvMk2LCDnWhFgBpNP2se+&#10;OJGoeCkAYGyq8IpIvo/b7Xaz2W02OxCnzAshnQ/VKWFg6sHWZ3711Vd62e3t7TfffKMZmt1ud3Nz&#10;s93v1PCkaT5qXmzbVmdMp1pEDocDEf3xj398/fr1dr/78OHDt99+e39/P5vN/vjHP97e35c0Ij18&#10;HrpOe8jAxJFADBLBEHMoIsggmiyTHZsXlgBzfnI2W1HCLB4OJwQgl4v8EVGS8NkkgWBgAkuRvcwA&#10;IOPQ9+GSC+/IkEsmswyFL5JsMEuv1oThbOKqh4k42qLl+wtu23OtDHPy/bn+M4uSK4KJUfo+WBeJ&#10;yDZud9iv19ubmxtEEIDZbLZczp8fHp1zzjkttAOcEKYuCLzyQVv2lk/ZKGSDBQBgzgVGRAMGEfug&#10;9llhZsnRfMYY76vqM1riAHW/G4CoGkaeDUwjZkAUMmgMgiGpdVylJjQiTBKZUGtl6goRkogBNkgW&#10;MRpj0BqIUe07YsiQIx8jR7EkQBx1XGgbN18uA0d/6ATQNY6CR+PIUjub2bYJ1u+3O/YerSGWeC61&#10;R4AzoANlHLFi6wc4piIktDH4w76fz/umaYgSGKqIFA+KMAojRxC+JDg1WG+oQghARFrERyHYIXuc&#10;EFGDxWqPk16vSHn7/X673R4OBxHRYkC3t7feew3g1Uep1HDOOWeKS6eOnxUR772iyGNOTa131kRY&#10;Yg5PKF+mqQiRHQMAobXWkjGQQqgIwRAJCudNmqd1JEQRANrFHAAMjIxlVjgc+qEz1Y5gEUvEnhnE&#10;WrPfd861f/fdt9989613LoQgSmS6P7TGx1GTUmD1BUK9KDG11lLkOp5pJdCvZtf1i0YKEI8iDmpi&#10;vMAiPkubnF4KkynkXC86HLGd8vdyamY9tMv9Kc/Hse2v3P6pCsmvb8cqzX+2v1A7Xu5Puh4q/f5v&#10;ZKVOEk+990+244e8nOInt0/eixUkTeF+kw+TVnPwISaFUASY1QYlQAhgQAQBkRlQIDlwlDlk9S09&#10;MsFcIAAiRhAQklyKDj637R4RVWYrYIu1NsTeWmcMIYnK1iqa4wQmphydwy9T14Tnv4T7TcRH/SgY&#10;r2lZLFUYSmyLRl198eV9WVxdLM5gGvkUZosBq44pg3GEEVaQ5LXgO0cqQsiDyCAATBWEBUrRLQ2q&#10;Qk35YkFEQkJjSb2SLCQgIQoCEKRYKiJB0qrqkm1YCEY4hhCZuXEpYBkABIQZYtKmSARQVLlCpVzn&#10;XO/Vxzk1EhXxV5vSjif/0vIdLXe9xZj5pAELTlGUyKC3fOpewLGV6iW31/wBjhgCZhW0jEheIArp&#10;CL6q0Ni5G2uaGujwaCeW52vkoLVWwkePeyyn4FDTL6hHJC7WGZKhtBCMyaBm2pUBmCMKsyAAEEpK&#10;/iBSqw4kA5aaxjJ24GjLF4X/whiOl/XC+pYVrOb2lxuwSgfK2+39/X3btl3XPT8/F8QryNBIs9ls&#10;uVwqXnvxt6vdqsyjsjAFiqaMrlLghxeLhdpZdrudZts1jW2aZrlcPj8/bzab/X7//PwsDRj7AAAg&#10;AElEQVTYdd39/f3V1U3btl3nmQMRlTi3y1z13Cwf7wfKqRnGGDLpQ4hRwyPzrZq8imqVcLYVQcmJ&#10;cyBEaAGA0Cpr1RyWbMIQSgUTjfoiYpSbm5ub6y+A28eH/YeHru8EhGKMMR5iDK6Z1Yuq/hkd8maz&#10;IaJvv/32u+++izH+8Y9//PnD+9VqxSmDwC4WC8xJDR8+fBARzWwqUbvX19evX7/+5ptvNrtt13V6&#10;12q1Wq1WCnPWNI2G2uk8393d/fjjj6k/FZ/DAcgJJVvwLxMcjhUURFUSLHIczpHw0aVEIJOzg40m&#10;3lx+8WTRJ/88+YbJ7SfDwnP/h6pGedOeEACF9kTOghCf554XBnf2UYX3afEEzeNTtSDG2HX7rusO&#10;+/3t7bUGvOiKxxAIROrw4/zI437Wg6pZGIy5fPIfah6NIRExuaLomf3Ik9moCMYAsGI16txo15iD&#10;zXGUhgyg6aKgpJIaNcmllxIiIBEZJBRgYwTIkGSLCUUREAZCQgJnIIgIoyHNByZr0JrV9VUECcGX&#10;WEUAEMGmaV3bOLK+6/sYHNoZWTuFOBgtVgm50lGrMleCtsYyUowxzNB1XXfwag+CXDxu4Ifp/wYU&#10;7V5R5IVqqSLZcGatLUohAMzn87Zt6/m3ObdUy5vqZxUHbduu12vFvVLDk6Y8LBYLNaAbYxRHT5/D&#10;GVtN74Uc6JSckJXoHUjIjGRnTWxUJXNVg0rh8Vn0OACIUZiBJelqKKTVY5FP0K3Slco45Fh0Asmm&#10;7HN7gYiiCBOAoV7ifNZ++/f/cHV989j73vfGGAYSZhGNghuRgQYCYBW5OVn9Y7LJ3U4TVTQYznCN&#10;tWZQnqO20TqQ+ViGlufAGcWurE6+vt7On+eMlwQNIo6zqCYXnPxy9P3HnIEnP5zrT+nV8CKcOmzz&#10;fP417BSDWAGAU760/2y/solURlMAeIFZ+eTn42tOEvBfuR1LczgzwInH+5NeMdmVctSq98pJrlV3&#10;rJZ0RfsqkUqF+UdmNIjMwwnekDCTEJfDIeb63/kNw3gRyo81u/tcDXNxYRFRH3PbttBz27YAIhA1&#10;qUKDnZkZcDTwmmXV7KjmUfVllzt/+df6neXCsnD1vYhYcKAl26pijNvtVqMZamlSc62SkaonyjoI&#10;q8xV/d7y9qItTGRZTauTqdCeFkqT6tRdd9vktMMcLzaYOYrWUVcJJCKTy+mIiB64ilkgn7cR0aiH&#10;nplj5CEx/0iI5IEnCVhsWKWTxzuontVhs+RJLqQyWfqTBqyTnKF8fzSfZ1s9t1gpWkWgH7+x9Pwl&#10;O+6YG8BFetbZhKwAT7Y2jlVBRMzyfUotVBUrLF9qN9Rvaq31gZjjmbTiC+VMh64axJghUFA0hAKO&#10;kcvqnoz0QBAWZlssrIO5HxExn58xmTIEADCOLFZ4Rvs618pUXB4XVAsHY3o4efHJFx3/U0SsppU9&#10;PT09PDwg4nw+15OAFiW8uroqZg5mVnjv9XqteCXqpW/b1jnnvd/tdk3TaA/SSQlRIU4U6HexWNzc&#10;3MxmDQAwc9/3T09PChtfDFXL5bLrvDLkILEkb5/iSh+f2UKFRTsP7MmAdWSMYU2o4RNMX8uiIRrn&#10;GmHkKIhGJEVMwIBpPTAaDSwoqewAoJN2d3d3ffVqt4m+f//w2DNHQ8Y5hyTeDz2crOLz83NZjg8f&#10;Pjw9Pb19+7YL/v3792RNIQjFUSai7XbrnCtQygAwm81evXr19VdvvPd02P/ud797enr6/e9/r4jv&#10;UUSXpqC2r7ebtm0lskQWZmEGw8BaU5gNkWZeFSBEvFghquYRdU06IRQhKFXrAQBN4qpQWNugl2Nh&#10;Ksn/ln+Socrhr2yFi0W1gbCMKQEFERAp9aV2LCTDFkCuPKIIBWOH0rmX/vqeAyRDu1Q2rFr1tI2b&#10;LxcaZam4abvdTklUbVuAAJUx5aQB67irkkGvsDJ+YQbfEdEo2pS0rNAXmXOdGLuIIGgIkj6KABBS&#10;2do0wzIc4NPbnXNAAshEBHFEBpUsT5VfiMgSWqIE9S2mteSMdWR6zNMoSZEB4eTYJWZAQ9Y17fXt&#10;3b47YB9s4wwZImttQzYV3sacAoBE1hpzkSypSuKr1ZS6/2VijTEi0Xvu+76dafwU5IkalBARAeDk&#10;IE/b50QfVD6RYj1y4AhN0zhjUUCrnEhkZQuNdczc7Q8A4JxzxrauIcB3797t93uNAG3bVouiWmu3&#10;222pQlsMUl3XcYzOmZLHWkRX8XyUWJtBLzlvei7XlDlMHrnIJbPP+xB472MURuEIoqYshshFMR1t&#10;TEIAyGBMMccipe3cAgALYGJ3QQY2FUEEAYl0n6+ur77+9u+icHHksEiMTGSJCOIRK0AGREQ7kWuD&#10;LpVb3WfOykqt8V9omAEWRSTDWNQPH47WRSXK1HWi1Yvy2ThY7qd+KC5W/WcFSARQU/wvfT5iql70&#10;K/v5H9Jq1fmYb/xn+yxtwnDgY6Reb89Cn+mQgKNr/gPbSXYK4wNh3SbaSy3oTzYcnz+P92z9+aN6&#10;UWGJOEkhzN6p4iPPBms9ILAycywRNoBBWMUdwFCRtm6q/pNqIHpezArNZ1w1nc+inytDRsTD4RBj&#10;EIhaGFr1tBAGKLyyIvX8wPjsCmP+Vi44nmrJOuqn9r9+2rlpwcoS9PT0pLpBiS4vN46Wr7IHQaW+&#10;lp+wctgUyqzJAycmCTAIIMgMpdIfiAgSCSQLZbpYYSjAIBCh1f8EIghpPLs+3gznuyEJMVa1mLXz&#10;+/1eIEpknWDFjsvjNQBRrVrHcFGIiGi0ShWC0RiIiQELxgblcuPx/Je/JUSxrN1kro4ZwoSDnXz4&#10;hdWfXFzWesIeJw+hccnpc0R7/NKT7OVkTzDDB+dIwMH0KRVvv8zkKcf+T96lRxvVY2FQIz/i0Ep1&#10;7dVcLgBVddQUnlJrRJL+G5S2HJeFACAgLMhCAjEdok+XntRpGg7jv0IqvXDSPmObaMWl51Z95pvN&#10;5nA4mKrA33w+V3vT9fW1MUbR2SmnkCisu+IuiYi1tkCiKCSWZpcg4vPzs4JMAcDt7W3TNM4ZAFDY&#10;Js2AUwPZbrd7+/bt6vp2v+8S8CJDOXJMeNZHp77m+zVbFBENB3DOhe6ANJhaQSOtMtdDMCCosWYl&#10;/FUknVSzbT6V8kVSrVh877V4mV6g6HcqM3TG+t5r9EdRzY93NQDM53Pt/3a7nc1m1tpXr16Rs4fD&#10;4XZ5p84c7/12u318fGTmxWKxXC61twrJT0Sz2ex//9/+2Tl36DuF23fOaRVIQXx6etIUHpUK+/1+&#10;t9uhDEnpdfcIEEo2Vvr7kSUQybVscCpp6pFeXEoiNIi2BF5+dOknrPPjbHekYkrWX05cnAgvK7VQ&#10;TUIZmkzQei/28+L3xzaj088xGfRU2Sjm/asKxOFwWK1Wq8Xy/v7+wwcIHDVZjIgkl02sp/TYgHWh&#10;k/VUw/hMq8NnEGYOMShCLQBo0WsNcVWXlIwtU+X2evzChXIYQAjBOddYF+IlXSpRHAIkvco6QkRk&#10;tIxxMWuapjEGDBsUEFF8LEBrgAMQojUgABzRkG0ba62NVs0kfd8r40KEGGPnxaBRs3IIgQ1KjsDS&#10;knPHUydZ+zxpwammkY3J8VCxD6F1zlE2uOgEMrMwikbZCIC4kf2xmsdClpi9ST54ysUKa6A0AGia&#10;JoSgfFtjpPWlmjmosbRaXlZEvPca4AkZPVeZz2Ix931fQoQKTKxz7unpSUHftYBAWcfAEY/OQjXJ&#10;4RioQjLsN5BhQZU1BxGgRgnQpOKVXEsBOGIIapKbxANOmbNiE+QpVUOVWOM5Gmdv7m7vv3jVeR84&#10;ElowJEEAwNAIDjPnuiTQtomn9FjnmPzlDHtcW69whOEq9QTqPwtSLzMDZCtzntCKNhSMrCKVakfX&#10;XG7CXX99G9S1TIS1ACr7pfyd3PVJb3nJXZPNONmYxz/9pQ0Ukz7rS38ZXM5/tgut3mtJElfb8/L1&#10;E65VduVlTeCv1moWAWPmdu7ik0zpJS+Cim/LqQZZystUAZia8qFi+5wgKKYRWOlERoiMqmOAQlgC&#10;kIxAc3ikWgxOtdTVKnnw8/K3In2ccwpQu/chst9vtiF4QFbb1s3NjbqffefhiO2Ub+DUUb++rF67&#10;WhboSUTD8M+16snTB56kGc4lDnSMCinw4cOHxWKxWq3atjV5HKVLkxEVZEztYbHulfeWe4v1asx7&#10;B8E34dsXxnjyS2bWM1FtmCjnYrVoFSto8Qwh4uFwECaRGAJ734cQIntkwcYhDY66YsM6FiWJyE+F&#10;Xx2ty+mx5GGfEFh1K7Rd7+7Jce/4lrozF/gGjs9f5fn1KOoPxz2sudMx1Z08nF5e6yIry43Hbr/y&#10;hPzA6bSfdDMDQAzRGCQyRBYU0eWXGr4p16xj5nQ2iwI0tenL2BY5pvgcEWkIDDEAZ1qNMSoWT2F4&#10;knVaqGrZS5X0dm4y6+m6PPNlAmsuhL8os37yXsjrYjXdjIgUOElZm8Ze6flEHQJaVbDEblCFYwLZ&#10;PFn2p1qjFBJeTzvKuCUdNu7v7u6appnNZgq/kv3Kst/vv/zq66Zpus4zc8BR4sML50tbORbCeOcj&#10;Stu6+bx1zhyqkgoFxCpPDwEQorG2kVykTvjEJOa/OhVCRMGzAqGLSNd1T09PfSe7Tdxud7oT8hYM&#10;kCFXCpsuTzbG6DRaa7/77rs3b970fb/ebd+/f393dxdCePv2bYEt0zXS5fPeaznC9Xq9Xq+///77&#10;b7/9Vs+WNzc3r169EpHHx8f1dvvjjz/qGVVEdC1ijIfdnpmRhyAok0dMkGKRgBUcCvl8DFae8FqV&#10;mU6aqCEaJtMO9Td5Y6a/UPFfGB6qvhS1R5/liScbIvI44AgGcTjqA45Vq4pNV9fg6MkXyPXllHy5&#10;aQxzsR0kZAHC3W6nVPHw8LDbbJn5hx/+9PT8wMzGGNtSAJAYCT6ipdX77iTlTz7kn454faJzTUEd&#10;sA8AoGDzA4yk2rFA1dVBRLWD+xBijMZMzZoGkgqb9heRIWsS8B0QOJGwXC4X7Qyk56g5aCIiHhgN&#10;AZEgkkEIWmKONCjJGNOQ8d4Hz8LYNA0RkLWBg5p4jDGxD1HYAsqZSa3VBV2+wjxPLkRSZUgkaZ9B&#10;Y3bKlCACkMgLInH0CSICyEgSPXvvJRyUwSrlKG+v3X2aSK4xng8PD8UA2rbtzc3N7e3tfr9/9+4d&#10;ZJxareZhrb26unr16m633ao3k5AgMpdEg94bQLRCKcUTRWSCsDtZ+kIbOMBqsAIhKJNSJ2q6mBOQ&#10;nQggAAnwmFwnL8rfDwYsESEVPSIkikeQGwsoVL8lY8w+BnL2+vZ2sVx2XoHTdKrRNo0l6703U0vm&#10;sC5YsbULKyhZ1ZCqiFh5QqzK+dWDirmaXhWEVaUKnmKVCRakQN2dqusqJT38M6UQFjl4rEudtGTV&#10;GudIIpyZwuPNld5ysT8T3fH4UZ+LjX+0lTmB8Rb467z9/z8t8Ytf+YQz34ucEwt/7VYL68n+Krt+&#10;0HB+6fMnWsFYQxhdNrkATp2R6g+jABN1BQAqfncUAEyY7kQYWSvNSUaVUkFJUOVxQ+EDUm+0z7m5&#10;9ABs2na1Wl1dXcUYd5stIHdd531vXapiVph5PQ+F/xzPW/nm5PlI6a1mrersOS4yU98yeXJtSzg5&#10;riKJ9DRhjLm9vf39v/7EzKqRGqPu/FRNuGbdkGNwin1H1cKasymEi2ra+jmDuqQzgYiaJalASqYb&#10;NbtGCAQy0i6WIaVrEBCEQaKwMHS+P/TdvjsEjkREaIAQDZGa2ACtscwBgJg1NiaRouLkeInFBMYS&#10;SICWCwK0ULkqGTgOTGayZCXaq150OaMcltNH/Q1Cijaa3HJyI+PYMjhZ8Fr8TVbtQsMjG9bxMC+3&#10;E+woP6fknJ4jyEljPXkQgQgag8xKTKpDiH4AYM3xy7haACP7KVQ6QDU5AADMoJmkpir1SJ+ShVeG&#10;TDlBVURPsSjCuWLhaHeLDHYDzqhVosqYDPWXpfQWgKPSHAogZc1HROhIY5SLVXcnPfkoVUwIoPzz&#10;U1WXyRYoXbWKcqIxPpoeqL2/urpSeBREVEuKNu1KqbKpDFHDiwr4Tv0Ofat63UMIT09Pt7fXNzc3&#10;kgGbQggAbdu2y+XVcrlU14ryNEDhYQnGimMuCXmuYdXqPWCRGmNnrmmMFRGOJ8JW87tQPeT5S9YI&#10;0molCkGDMDIJgrim8WHnozcm1a89HA6+57c/PfkeCWzTWo4UIxscanuBpCCQmjJ08iNI13Xr3fbh&#10;4eHPf/7z119/PZvNnp+fHx8fD4eDFsS9vb19eHgAAAWgubq6AoD9rtvtdv/wD//QNM3D0+P19TUA&#10;PD8///nPf/7DH/7w3W9/KyLz+ZyZ379/v9vt+uBFxCCleRVCRA0lIEEEARCDyJLMRkIoCe0+glDG&#10;jyZdHakPilhIUEbfH1v0kVPQL+ZqYUAMhEDHZ61z616efJKTnrglH01JUIQYYEjFGvN8xLG5LS8e&#10;ABIBavVcMAQR0RgikLO79BxD/1TbPWUcgaLVKc075+7v75USQu816rB1DRlw4EgAmUPfo7AgMfjx&#10;i+vPU+454ez1BxgYU+K6RAQoHjGEkDAFCYRVEZEYY87VHc8G1o5SlARmpIYIAUJj0BkECciMEDFd&#10;lvrJoAZp0B4IgeoghEQkwBQBF7OmcYajCUgpeIoZAwOJIAEZZmEk1hBLNMZZQw6Auq6LPRNR45xx&#10;xBAPHqy1ZOy+aTrfo0DKt0U4h4VV1AU6VSJ9tL4mlX0WEeZY5GKRlyrKMelxAGPVtNAv5RL1zAxi&#10;FScqeA7QBQ2XN4TZmCsI3vsoLCJkjXMuCq/X67fvfhat0eucOjk0Ax0A1Mmhv6ox3RizWl1bY7qu&#10;84fu4H3sfR97EkKLRFY0lExRzYRRwe/p3L4YaRLaiMgYJ4qcZa0lZxuHjTM+eI6AmqU3uNWhZjXD&#10;ZwGAHGmbLEEp1D9GIMsAGRgRRBC0VjtyjNHZGZLlPti2aRYrdI2BiF1kFghCZJxpDJnD4YBWRRpA&#10;FZeHGd39MoMqtAGnPKUT5RIr/2oZIJERUTyyYQr1ZhjxIj3pSd0ASWuqTGbvF7QLNQaOVSI4o8hq&#10;K3IZa+vVC9pIjx9M53TuvDpopZCzyD+ppVT38m86mdurl6hKfLInCEYgFH0Gh6Dmj4Nr/I20qVvj&#10;P74xwIkQthGRE55I/j11/eQvnrKF4amY3P/YVjaUhksrN2bmwodr8rq8/cc85/TFE7UBjywmE06I&#10;41O3aguCRGQVegKoKJW5t3mDCGAqOjxiD8QIJKfLER4PJwEavLid296phgnRzc3VarV6fn7s+j0m&#10;5AHrrEPstdaIMPZdAEMnVC+YuoE/2mrtAnJ8x4UUQjk6KMLFNS18WETUgIWIWrCruNUzpzLMTCFC&#10;1kYMIANYpEBAAp4jsjAzRBYrJjuk647VIiAxQ0LgtJov3FxFctYShnOOZ11YBib6Blg0RGBLTUkR&#10;0TotigHN0QNAjKLRGwRMaAjBiBYOM+UurKLdYSzE6zfWMz/ZKZNWr9pESCkoavqci3VWomRkgxg9&#10;XEjkk7NN4ZQ+U4K+8eKhbDLeY35yOVLsuCNKQQZMxGiJIpGl5LzXQglKVQxgEOP42AjVnOBUU0ot&#10;ijRoEZHIah4ooOTaU6AKaCXQM9RUNialPpbuCgCL4tfq2aEmwjK3dU90CwhgMsiVaI96GgEkMiMa&#10;IEFgHRQoJgYbwbI6H51bk5GIk0KIqLwUeep+Lh2o57OQ3CfrUZVlpt6wtuv2fd8rIri1FEJPRNfX&#10;q8Vi1jQOgA+Hw3r9tNk8e98hijIm5hCjbZoGETQARESstQhGYc6F0ffRGIPGSAilhmpgflpvf/jx&#10;7dXVlaCxzQzo0Lj27v7m5vrOOtrvuvm83exw87zxPgJpeUC2jSGLlCrhIkAC6MesemJZXQQA8N4j&#10;ktHsmz72xs9bIUAyuN08G6JZ26JQ6KP3/WK2tGQMkSAzSBSIQogGgGOM91+8evjw467b3VwtkKLv&#10;ewCYz+e73T5Gmc9bYyjGSADNzHnuwYnE2Ed58/VrAHr/84fddm0orm6vGrfc7vzTw8EZK2i3mz05&#10;FEkuZY3xEwFmtiDe+9Xyer5Y/vTz+0OITdNY1/o+/p///f/64Ycf7u/vf/N3v91sNoi43xx26z0y&#10;XS9vXt1+odg018u7w2GnyZKvv/r64cPT9fU1CD0/P6sL6PXr19vdxj/1Auxzklff9ymxRVGc+86j&#10;E3JIRMIcgAgFkBEC+sDMCJExiijwnK4NM+SjEmnJDwDQQAzF9AEwIoKcDpcCwhwAIAgzRzVROOPI&#10;zsRYECMAnCgoYwGqaEsHNH1IBACJp48HpoKpG/YSQGRvEA05gaiAK4iWCEMMiKzmhWwZjyJaLAIB&#10;hRSYGRUGHS0BCnCI3nvxPkVFRSA3VJOp9+FZHpFqOB8pCjAcOFPpORERMUjr3f729t7mCMfHx8ff&#10;/va3s7tZf+geHh7W6/Wbr76MoV/M5xCu+M3X/8+//Y/og7V2sVqhyHq9JutKbLMxpmkcInrfee+N&#10;cYGjROacpWi0mIU6vwAlZfhl/sKi+FUpJxwYgRAVVI0jqy2JjHXp9ggAzFkhSEsZWSvCgAghkjEi&#10;xMxRAhP1/YGZG0eheza2/eqL7356t9555MhldQQECU1jD8ETWjGWjOXgY/AtyWq5uL+59t1GxPuu&#10;2z0d5ssVmYZj7yMY2/jAPvQsYF2zWF29fvM1A67X2/2+u7q6cm2zXW+cc30X0IJF2m+2HOK8aVtg&#10;8B0JE0BDpnEmhNDte+OsMSbGEL0X51QpZmZAtM5puGUhicZap5mhAGhovlr0T37X7Y1zrhUIUV2U&#10;AohIIMIxMkuMkQGJLHCMMbKIcc5Yi8YAGACyaA+HnhkiYN8HETz03ePj83q9BhZnGuFoG0fWLBcz&#10;DrE79JaMbRwQ/vj2p//7f/zb6voK2TSuMcasN9v3Hx5ubu8iCyA17azrfZICZIy1kWW93gBI14f9&#10;vut8r/kbIXLovTNN6EOMYnxw1qqPKDKrX6TSXgbUTA0BTiZaMCDEMUqEEKFdzQIYWqyuX73aHDrr&#10;ULwHAEoIASKEpnHkrD8cEJMPCqqI9BzBpMZrMoYcgTEMEgShD8FGMWDIUkDGKFoHXAIHCd3ef/Xt&#10;6+/+y3/9+enZY2Nti2CUzoPniL1zDQAAYQoAUEBGNEQGAAfDSOJjyALW2Gr3JwcCs9T1Rmqdo84m&#10;G2cfCAujoGsMIgIm4klZJDJCkZeUFE8iqJ5OopSzYS1RPtMiEJXqy5kzTpyiaA3kyOrCsgrjHcK7&#10;qlvUB1Zg1JJjKQOaEmBkxhRTT6LZxwBSVVWCSi3WuEUyEDlWHkUCSL4ZdbcofxfGKCIkQoIgYMAi&#10;kRAJGEBr9PiRwONqtlxrZpD5vCTnVnHeJN2kvg/Ya8EqtRgAM2YFXWUAZgO3HopjjABIKdqUJbuI&#10;og5Gl48R1dlEOe26SMhB/6Os/42WixMCGmQerMMB4RGx1R+gEqalRam08iSik3sIEQG0LieDgCFH&#10;RFqupzyZq7IPkI/r1fmhMg8IgCLdpiBMZolBmDG51mLEGFkEJQJH4Vg2Syxe6ygSJDjrYoyexTYt&#10;A+augmR7LhDplGPypiCnJcgBm5EhZj8oCwo0io/DMXISbTpTMQgYAEJCI2gEScPYCQ2LMEuMSvJa&#10;gQpsnhz1qBcMnXPZo5Pjhyit5Dkcwv+Zc+A2MaBrZ8r3nLXexyiACpWd3PXEkgqpkYEcI2IqJqOB&#10;MOVkMoRwEmHZ17WTLEfupGjQGkTGWoMImoeVdi4ioonRRwayDTIEFgZ0TRPU34iCyAARkSWm4AgS&#10;BOBQbRYAQONSyM641KCMy2/laTRsGRLUjIZVq/RAVUcJEBAVKCOEEDkSkUGJwCKRgyKianX7OJ/P&#10;F4sZIj58eNf3Xds2RMQ+agkXBHN3e7uaX8XI1rq+71OMD5AuDQIZssxAQhatARM5cmSAlFVnjHq7&#10;AHSqY9TqY1qbi5nbtu37/v379/P5XBFjamVYP7PqdUm7E8kGzRBjiDFGH4JPrB4FSPoQGUBAbNsc&#10;fO85zmdtFBaAxXJ5dXUlItvD3hhDhBwCIlhES6S1kJUZWUQQ0QQ84ChktNZy5701DaJoJLqQBcQI&#10;EmOYN46MAaDovY8SAyPGxpIlIwyCwCD1ZtEQdc7cCUkQDJJgZGAIfeDAAOB7r5+NMQaNM651itug&#10;ZwAOPiIiGZc5kKARg26/36Mh/X632334+V3btt98/VUIrNEYzjazBYmIcU0UwCgiwABESABRxIoA&#10;gDEuOzWTb1JJjplzCKESp7Ip5iz1IMv9dExSohYGPYohgHAUEUbJdatBqGxJZ9sU2gwgjMEzAhuD&#10;ivOjO7FsDTjF+U9yofIhy5eR7Dg2FRUxWkcwJbcrgC5leZRUzy+crTxHH97aBhEISPk+CQEYiyRE&#10;EKMeE/SEEdXXSaUivXZS9wSGoDpnhFEMuFhrhcRQa1wbBSKgBYxRT9OcnFJauAwBACJEPelDjl0v&#10;Bjmy1O32Yd+tZvM2gARunAPgBKCix+CxjSkIR44+hmSSRpzP55vYA0DTND0isDRkhBDzOXSYbd16&#10;qm8PS4dkiEbfDI0EVO8q0gQEmYVBWtdEGUBmIZsajcFaHS0y4pwNnchm9QnqD4gFMg8ggXwBANj1&#10;eq2SZrfbEdHNzY1mDs7ncwCIMSrCt4howSkR0WhJDUPVxAS1u5cMJr1SZc9hmypSKdYJZBVTIaWt&#10;tbe3t5rgoPFfIfbqmrDWBtUvQui8n7lZPdGIKKLhG9XcV5tK4eQ1QAyy0myMicEjiCUzb2eL2XI+&#10;2wjEen7LAxNPH1eJAgDlp0UfHXYgQIRIFi0QWGvQtrZxtv3i/lUIvF1vkWwM5ud3T13ne08gxjYu&#10;QuRsrygZdZizrzvf798f5vP5fLkwjWvmsy+//PLQ7XTC9/t9CGG1Ws3n89VqpXEQvSYAACAASURB&#10;VA6QEMJisZrPl4oK+fbt2+Vqbl2722+en6/bmbu7u1utVj5GvV0DfUWk9/5wODhrAQABhZIZQnki&#10;gqapc1YqARD/X/betEmOHTkQdHcAEZGRWRfJfoem1dOm+aQ12///N8b2466tmdRqtd5F1pVHHID7&#10;fnAAiTgyWeRjr9mMBKMVs7IicDr8PhiBWf8xM4Rz1CYbXPc+IeBVyD1zGEQIRMaQrYytQCZ5fJLi&#10;+IvbTLzBqfofAUCz4F1t0b43GV+1z8I+EDBa11RVQJBxHE0lcDHXwEwQKmayvroZV5p/9d7nNJmN&#10;qwzRMAwaFywimpno5eUlmpWCH7uefQz1quvakiFriejp+RO5WD1PitJmWpklVybO2PM6ATsvRwCU&#10;DYMzAk3IaMWmofe6PGJJzroiIozgDLmKDIKEiqSqbGPJECZ7JQIZFAQMKum6emOtdcaqmriyZldX&#10;2401IGDodBxOpxML+pF9372eTm67ARDrg/cBAnvv+9Efu5PWY91stlVVdYejqysi6roOGURk7AcQ&#10;tmQNkavq3aYCFjBIYAiSbm4R+rQ83FWoUP9kRWU5e0V8UigGTuTs7IW/QEoSSQDQbBprrXEu7bNh&#10;Hk9DH49b2IpocSCyhohMbSoOiv89h+12e/dwX1XV3h+ykBlCOJ1Ofd/rrxo8CIWZdxjHcRj6vj/G&#10;QPJYP4iZEYME6aXXF3OWdy5SbJZuxjjNK3wmkwEAUATZGGsNEwqh8isIkOyjZ1lFLeF01tfEFjjm&#10;Xcq6FVQxk5GRAayIZwFmEBIvnhkcWTImoKmqptndUVV7QAGDQoBRXUIQi2NqrB1HK/q6NW96C+aK&#10;kswRXgGYRZ+CqFNgRGsdscTij6ujr315iZmZvDIjkastos0pvT4LTgvLajwFuTr8m9sSZSEaQYgp&#10;L3Fl7at7+0a8V75XfL7ofhX/fNHySbBCm75BAZPPN6FvUilF29IFD4sGICVI/D0azoJu3rC0zz0R&#10;XRrKIa5PYLnAtxLTNS/Ft7clxZFUH0f75OiSsPDgWGO5LtGy64PObvfiMQYw5fdTxlunSuqVz0CC&#10;WqdYXSgQkPQoUg/CQCDKsacvScXUGCVwfUtFBIGuYyAsSIlq2kqykpulSnWOIcQqT4gSgieKmbyM&#10;0cLKiU0SWnXGlMShzbZl2iaOD/mDshDlzs8Pei3E9crhQsoYgBS1ReM4GsC+7+/u7tq2VWorItZa&#10;IgzG+H7QXYoyPKfwPkSDxIiqMZPAgJgNBnHOS//is5486ug9QyjtX1Mvv2JVBAjZw+gstyQzba5z&#10;PTvtMvd8pFlwFukRkYyrrXPOqeY3hCBCereyaj5uGhZVHt98qefHIddoStnnDPfmnczdLrmO8uEl&#10;OJWd/H6MfWX03DLgzmA4z2H5PkrUFaFMTEmSf0YmeaIYmg0Ll6m/ki2IuT4sBo8I5zgIlZelMJ6l&#10;MCXUQYv+RERUnA4CDBAkQDDmmjwokmLU9EsEmmbIEpGY6Gd5dxLQXtzutaZwAGm39eZS2sMSnaaB&#10;ziqt/KHUTs7aTE+aP1yaZzTzahbesuxg27Z932vBKa02uN1uAeC3337L2ROrqlLdR9/3WouqqVvn&#10;nOrhtG76yNEhMwOHBiS+e/fOGLPdbtu21dzAnz59+vTpU9s0g/fex0wf3vsxBAYRQg1pTmALgAYQ&#10;cXIvz8AXQiwZwOxFhNmKBECuqiqwJwQtzaaS4ZAyDefdz6HIueBrlqLjbgobJM3WLCKaDwoZu37w&#10;3gffIxoIKMzGIpEdauM9D+PYdcfjcT94NLQJzGAwMwyxOB+A7lJd12M3DsOg4Zyapr0fTrvd9p/+&#10;x5/1dFg8kiDJ/d3t8/Pz62sfQnDOOWe67rTf79+9v3fOjiF03WkYhqpyfd+L8LHvuq7b7/fDMHAU&#10;ehUBEyCIMHKRTVD/FFUEE8QX9yrdGoza/rQkTGxpUZBnFRATDjIAQGQw7Xy4GK3/ZW1G8hd4iqcT&#10;+xzXKpR1w2oj8d6LICFaa1F4VCtKweetsWtfOf+SPHs/6h00xtze3m6328OxizyTtff399999501&#10;qLe7rav/YH9ze4eIzjkySIAVByJqhi0iIrDm+AzeCxkkg9ZA0OotAvzF084tcVZXyED+fHZKj6su&#10;LagMjoyIjOOIiE3TOOdEAhIhZylZwRKJqHbOWkscgu+NhHZT3d42be2aTc2MH59+895v7+6renM8&#10;dsac3fQyxdKhD4eDraoQpOu6seu99yjw+vq6u9tGVoYDAxHGcGkJZy90KfxTZrWlSwZi/dCTGnEc&#10;Rw3Tgxg/aJSBE0LFHKRB136FDIuImmFJRPOvV1UVQhw6J1TS2EBNtS7JOKMJ+O/v7/f7/fF4NMao&#10;blRDBV9eXjSuXBk+npbw09K0mqrPe4+pYoDOR0QAomuMYtq855EXLEJiszIrO/zqr8wMRCEEImeQ&#10;smOJi9lVAUQgsEBUZVlrswqp1ONwgda0IAcgYAy7QyAMICwsIIGZQQKLsVo1XKpNc/v+wbVNKBK0&#10;L49yCuQTvc+Mj1y+K1MXp/LnrM8pAEtmsBQhYDLqzFiNN/KgS7jClA1zNvolBDpbeG6lAqts3yrH&#10;1mwOxba/de3lu29//r/a9TYFvy8AxTe2z96U39l02lICxvV8BVMU95b1Xufg39jyPpQ4ZNZz+c2l&#10;Jcx6gDcwM7PHJq9P+8lLLGdyacfy9yICkTmNRlZEdfSLMpUk1RWAcgii/woWFTL7l57P/yaifok2&#10;yzXOsF+0gkztMWrgZ/YSKXhMUCipgopxVgP5USPjwgRPlsc0+wBwdqRNMDjZohwXr+nJ5c1KhxnY&#10;rPItqFQ2yWseyXv/7t07TaCsj1lrdTPFWDQGjQHdIkQ9BmNMtCAxBxGvliQEKGFVKcKUnS5XIdP6&#10;vPktTB49hZwTm1p/c2/KAinjkUslShpX22wIQJ693jRNXde6KWrSy6or5eWIJinP3ngW5TI/e+ku&#10;tRKMZ4PKmg5rFQLLP1GKhfy6Kc1OEy5csfLcZw8ndcqEXYdCir+0w+WXmXH97FRxoSYTEaJYm4h5&#10;RGRaz4EVg2vOL860VyIS04hzCMAMjHzF03b2IgCIenOnxEflw1GNW+ZT+v0glDZQNAI9KRjLvCje&#10;ryiwrkD78uFMCFaft9vttu/74/EoIm3bqk4HAFT2eHp6enl5UeFHZRuVW9RX6+bmZhiG/f6o5QjL&#10;206pyOjd3d1+v1cVmIaz6SghBH1eHa8eHx8fHx8PhwMqDvIcsaGwOgUAof5jBMSY4EYvUAnQ+fMi&#10;EWBEr66uRs/D4E+nU9d1wzBofno446mzzzaINcYZcsY49QAAiGn7mIUMorBGlsX0FcyVsSAEwuIl&#10;eM/sRULgQAYkBEEvhsEIChlLNVHvw+xQ9ezVxVdEmqa5vb1FxGEYttvNv//bX77/w3dt2yKCioXH&#10;41HjOolot9tpBmUiatsWkIehP52OQKhp2kXkcDjs9/un15dMVod+HMcRDW02rQgHYRBGlLPyTrQo&#10;MQLmMnwJgKw1AQwYS2RQBI0qoS6F8l1qWY5NYIvMjLxig/o9rUS1X0QzVrsCAAEURokOHwDJzBUz&#10;ZTKrBn1Jd79uuPy5RFtqz1GhVOG867q6rrVa6Ha7BQnH4/H+/r662QFQtWkaVzHzqTuGEPqhr121&#10;3W5DCMxe1QbGWk654fOIkHJDzvDjG9uUs0rpEi/sR14gThMfcAhEGMbg+wEFaucMAUogrRGn/AqQ&#10;cp5aikPGYfSjgdC29f3D7mZbGQhVZccx7F+P3TC832yqTctA3uCx7wPEFAaIqPhKr9Wp72MxVgHn&#10;3K7dMrO6HLM3ir5HPxJCb3FjC9sXs4ZfEVFGsDANnVhdOwCotkhLu6pKKPHBC08lARQS8Rm8SwhX&#10;R1RJ2Z2stcl/XyQld6ei4I7qqtQxFhEVaX/69ElzPSjUMbNqtTLFytPO8SCKoyTyf+foNg0GdK6y&#10;qeWKPxlCSv5DixXoqrMPuQ5qjQkhGAeKJNUaUVUVsgACBBaDzIwiouq+hGMz75X5sAhyKYWnETQi&#10;BqOCXncygARRB3xkgJ591ezuHx7qTXPyLDNN+OotKK/B9JhKPix/LwVfnjiVFRmm7KEYK9a+gKRk&#10;HMdRicv8sc8xFiICMDnlkmYtengToouoYLrA3P+3bVJIyJA4sIiWFk/O9hnX2jef4X/CNt3Pv8ve&#10;zmAJv1bWWm1YSFARmD/HWuSb8pbFykLx/XX7IxdaHoJTGHUKXLrWFVxFQZfGhWJEWCiwcst4oESA&#10;RBPbUrEPMf9jxqsxdBGRmctvUq2ela377H6uoscSS0uh4Mh/zfRLROndtq7rEMiPo0h0ydH6LJBK&#10;/WbyB1Psur6f08kU5HJOBTLd7LrukpS+PMfZqa1uS1DiTrG+YQhBrCDizc2NinuQjsz7MVcUmfQP&#10;AIlhUEOdcrNqly1XrKJZiuaTGT7Xb2LQZkkuS5BbqESdq0q6g4VKC4taAXmek/B2JYI00XKq80fb&#10;tuMwFPsniKiSI0zJSmmlW93k5YmUr195uISi85NTBmNG4DIYl53MAFsK0l/uJHwOFVyf6nI+cBny&#10;yzlAMooTURY6y7uzukt5USUeu6LAmm0CTFW3ADGMIAQrMH72KJfJF1H9NwU0Av3ynZsucIZ2EIMI&#10;GUITM7gDQKxktKZk/IrzwrRmmMLMjDud3bIlRF1BKXDe2zn5Wzb78PDw8eNH1Xe8f//+5uZGkY7W&#10;sHt+fn5+ftbSEupjdXd3dzqdEPH29vb29vbp6Uml3JeXl6qqht7Xda2BJyJira02lXpJ3NzcPDw8&#10;bDabrAVTfrrv+8Ph8PLyEkJo21blcFVnVhUHECYBMp5B0DCQAAGgUMy0owHg5cbpZ82AnhG3936/&#10;3w9jZxCOp8PpOPztb397etx3XQcpocBs03WDHDlLltCCaBiwZkSKF8YQg7AIIQKwBA1qFrIIQqCZ&#10;o4jQe4wJUBiaxrrKDOM4jqfBgzFOpq53+qvKhyKSj0MIAfjHH39k9s+vT/v9PgTZ3e4AYBiGT0+P&#10;9/f33909qJSLhjZNc/tw83/9z//Z9cfbu7uHh4fd7laL0znnfvzxx3Ecj4eTMIyDZ2Y0VFVVP/bE&#10;Wm4QzrgVYrWPNENV11D2XxVN/4wGKDoWRgAVFPUqExAhuJw6UwdipOiVy+w9s3hrqmv36du0pICc&#10;CF3F56ljNYKJq46oBpgluq4Q+aQq5ZjWZJ5jWAqCumyX9md5kxWPx1DTfiRjjscjWjOO436//+Mf&#10;/7jf7zVtkB/7vu+dc2jNx0+f+qFvmkZAxsDMQtY1m5YMdl3XdUyW6roGwqHru67z4ygiXvOuA0CC&#10;iuvGipV1IYLGZJ0pB4iIFF5daYEXsSoCaFYajcQ2xjhD1mDl8OSDwqUEEdQsJoYACXHsR+Bxu6s+&#10;vL/78O7GkR/6IwAfj8dfPv7GICMLjOOo8WFEfM67RKp216Skp75HROec74eu67ab9uHh4ddPv8QS&#10;JCDIEJi98DjSxla6HMXsKKQ6/aqqSg+s0lgx4070m2EYQ2AEIjScbH2IqB6mCV8ZRAwIKWGFGgYn&#10;0LLZbJqmMZXTUG4VV65UI4IkNqiDqqJlZtb0GZgYL3XdVZ4vpZGKXKC+m72liEgVWJld023LKi3d&#10;n2yzLachheY0Px9/AlprfSKZXdf1p56ZwzDmcD5EPFu2OeTX42wFGJDcWTWT02caYeNjDwr9jGrJ&#10;RyJiEYYweL9tm93DHVUOZCx9N2PA4OIWnIl/0cpnSkqUYaNkEfLOQMFMzH6eeyt2TJWSmIS62USu&#10;AMNb2qSHy7xRCeT5c/nhd07j85PM650qTbDgwlc5p0sbJVNR6r/al7YZ9P5+UMxthlEx8Vd/bzD7&#10;Vm0qqn2DrmBKaCJ5KhwzY06uCzaq2W2d9Xzl+XLc85dTUSdJg+cqvZ8/qShBGWVCiSiAFkRCQhKj&#10;CZoABFI82lIEXdnePOhyAiWiKCcf6ctC5a1P9n2vhn9rawTwfhRBYwwBcUw8WuVcSyvHTef+l3wC&#10;zNH45GgoFRfOctmS9Cw3uTyj2YhYqBvSVLW+vFf9DiKq+1XlnBKacRz1gcq42Q7nyWcugovELyDn&#10;EQHEWosYwxJFBJEBzwVGRMR7z3LOoijToMi85MxIZG4kG2tVh8gx9yOWnYvIMPSzmc/2xFrbNE3T&#10;NBJh+AxglE4wu1+VxzY/8WnLR8+FI/b152c/P/t8CcBf+spbpnSpk/KmL2/WrC3HyldmRrLTtk5u&#10;6HL+uVsFmLU5ZvY1r/c8GdSMz4TWOmfr0fSB3xQ0NHPNsEX/AGKQjEFzwf0KCu53Aj+IIoxkYjF6&#10;TY6kwKxv5fX8jsZJYC7nX1odAojAGT9kjj0fNH5OgTWDiiuTsQ8PDyLSNM1ut3v37p1zTmUS9TVV&#10;kzgAqEBujPnjH/+o+a009eDpdBqGQetNMDOhqiGDCjmKkZumMcZoHBwRqd8TM9/d3Wm4omIuRGya&#10;pj+diMgIsbHOhBF9LyF4b8jpyhnBAIgGsxOSTBacESulpG6q0FFPq8Aj+7HrT36Un376yY8AAOrz&#10;SRMAik2igsAiGhHPQUE2PkAUaysIBEIDIBJAqZQw6oYIhMBjP/beczcOI6sKTobgg2c/wnbrsNAN&#10;5aFVD5iQ5rDdbre3N7e3tw93t//xH/+u277d3rx//149sB4fn4wxhLbv++fn5xwo9M///M+n7nBz&#10;e980jZ7gMAxN06A1j4+PPrwAStM01hkWQAQK5MVz9GARMoAE4qP5QgAYkuahKOgeggQJASXEtCJx&#10;RRrfqS8rNmfAtXQe5UVUVwgUxgDBXrzCX9MWCH2BsJCv3u9crOocea7oVL1I0JiQkQ6ymtfK25tf&#10;+bqZL1umZyr513X9hz/8QTMKPTw81HW92+3GoTscDh8+fFAE7Zxr2o1IqgEM2Lbt6XT0zNZ7RKzr&#10;WjULWplIb5Nn/j2+cGn+iGePoYm8OqNAM1IECUKIjOoijHGuBmOMtdS2m9fTMeHwSLYIkYgqNCzs&#10;LD7c7r57f3ezrfxw8CNYR/vTfn883NzekjG9HwXBh2DripjDMHrvUwIlUdOlejjWdf3Uf9rv99tN&#10;e3t7GzWDhUKK5FwiMNNFk/BMzCmWdlWfKWPitOVfvfeSlDuaNyFJGjnNJGYmkwG8TEKh8zSUY4uJ&#10;z6wFAGNM27b7cY+ImWnLDGj2tAKAruvUaLHb7VxiSdWbjIgOh4P6WGWmM2tJFPeWy8lkqW1bEQlh&#10;VFqg3WoR22UDAFW3yZT5BgAENMYMIShcha7zwxiE9y+vlshSnExMaWGIQygYkYkhFLKyLFkUnBCM&#10;HUZXtXPGCoVDH4KQAUvbm9327hbJwIWSPRq2IomZnnFUM6Kz/L6EpSVFxynTWb6LCCKS+WZJntGl&#10;nX8xn+uKpzMHiVelqc96Vi6PGKbYYLYt37ZlLHFmdNemOnulnNgSq/9X+yZtCU6/szeYHtO3Pbjc&#10;fwnJMlWUXH8FpsTuyivavu5elIMufwUARf6IqGmNr/STL37eSVnT9ubnL132sqUrRVDwlvlP5a9l&#10;P3xOTxOVbl5YFVVqF0PA0tiGiCEsc+FNeMLl9Eo8OcOZsMC6LBPFR24hhOPxWNduu91Ya0PwOuGU&#10;fANzmmBOvtX6UxDLyryX9nA2XPlYVmBJyla8lt1pRVW6BJLyUCTpa7L/ks5crXQ3NzfGGGctIsYU&#10;/qkU3QwSMJEn9VrIcY4Qg2DiM8yc8vAaWkvCoNMLzFmBtbpVEc6Sr3eqLgZQqE1LT3AouLis5MVC&#10;LM8GKR1M+aKmacZhwORcjFPbG6eiIjj1wHrLvb5+j643RCw3ZYlVLkHRlWs7e/frZpUhYQmEeSaQ&#10;DmL27oTtn04Mkopn2RtO9WXwOTxWDrEAuaDiknOOevqi0KPyWRJArd+REtpqxPGld2WKyQFABBiE&#10;rCFnUX2BITrglzNfvTtvmq3me15gA5F5vd08KypgIw96fZOhMC3ImvhcNtt1nSZXUqFX01E9Pz/r&#10;O9ZazeaueawA4Hg87nY71WG9vr6eTielfCrwZKlGb+Zms7GVVfUQM3/8+FHDmlS9IiJ1XatvV1VV&#10;AKBZsYZhOB66l8P+cOy6YfAMQLjb1gRIoglKdBcIkbBI0FiueVbPqO/7x8fH1/2zQRj9YE0dQjCm&#10;EoDgvWKlAiUVVxcJySIaDoYZEIJgLAyEiEDCIaAYAK1Zw7rYEIJAAC27Z60JAzMYS07MZrNp274f&#10;iIMJHiXWmzlDGAmwCARGlhzx8eOPP/7pT3+qG/d//7//z8ePH51zjHTqh+fX/fF47EcPZF8Pp2M3&#10;9H0/DB4A+HDkcdi2zeGwf3x67bpOD/Rw2ItItWk0PY1zGiiEwxgEQnmnSFLxuySDpZ1BkYiaQYg1&#10;ZZ1obVxABEmFWwU45xyIZzRX3UKh0gVEJCQEQv1Jc3eMr24z1JM+ZKFUFpJbluVSGuOU6zc9R8lg&#10;iACgRNdqcbLCRxpxDpxfgeLLVcyQbwgsItZW2+1Wb9/NbTsMw1/+8pf3799rmu3j4bXv+67rnp+f&#10;m207DAMaZ425rZqmadgPxhjPoYqcCJO1AoDGVVUjgX0KDYbAghA0f0QxK13tZ8vtYiEuLnFocUBz&#10;7Faiu+Rei8YYQmb2KNw2laG9ls8IgEhkUAvJmYqECTaNe3e73bVOuB/HE0FglP1+772/uX/Y7G4O&#10;p6M15jj0OgflJhlFRDTzlLXWGcMMGlQoItvtNnMtHIJwQEFImaQw5XvKhh1VHkkyMCoTo8xNWZJj&#10;xl4oss+GBBHxngG8q4kQ1R2VhVkkMKcKISvikyaAN1XMlT6OIxFuNpv98z7zasw8jqP6Eqp9QlMf&#10;qn3CGHN/f993Q7a0bDabqqqOx+PxeCxrZUBiVfVSrFIsTZgVAmR3xXX0m3YjBRREUMnQIixEJNG4&#10;bRNAooTgmQWBfQijH0y6lXg2CiksTYQlFoXkOBMRF5gBQ2AMQYSBQVBEDSSjR1PVm+bm7mG324Em&#10;1QICpfSppLdgWlFWOi70IMt7XT4wY7BKMneJ4SvBSctmiUiOLs9pzmb7eaUteTu5oMO63pVcaMuZ&#10;pM/fTNGwRDUCc7qwXN3sleUalzvzX+3trcR13+qsV4f4O7USXc+A+cpk3vgwFFRAJNbA+z3zLAfN&#10;H0qUAgAC53i9S/3M1vKWJZRvnfEYThoRpVrPwAJanlVEtDDr8p9WOwwgyseJAAkJo6AAcaxdgQio&#10;Jm+9qhPVWP5Zfjnbn1lbRQKzPVzumLX29fXV+0Hk3c1uZ631fgAAIWQBi1hmDV9idVQXYMLl/sMC&#10;HeXF5gey5UOdEpRQvgWWVrF0uVHRGgcCAMYYTXiiCbBQxTM5VwO01obBZ6e/Evwk2fM0ipBT6EwE&#10;RaYML0QegESq83yQBYKmRGDWeteczYTnpxK8UWqYFI5ERhCCaBlyiCX+kl5JHSE8hywn5kwLzKwR&#10;iyY5TOj25tMcxyHH99BUxpzB/xedxfLcl23GSCxPszzQS3NYhbd8f8shPjv/61MtEd1s2svJRBwS&#10;17jurhXnBljS8cV6Jwos9fC4NMO82LIzEeAAIkiU7y8pAJ1F6Vj6zABATAaNAFPtVRQSWLR3lBzp&#10;sr5jUVSDM6wDgAACJWHBEHKc8WRD0k7J11LG2Vt6X/SeeuEs5i2ffwvcLonF9cnYv/71rx8+fLi9&#10;vRURDQZR/6nX11dVaWVg1T36+eefNdH76+urGs8BwPsYOaj4EVPWQCJSFZWI7Pf7p6en4/GIiFVV&#10;aeapnBtrs9kgonOudi6M/nA4fPzl15fDkQWqqrHOmRYAYkSG/jMQK1ms7qzuUQ5LUXWbKKBZW1f1&#10;ZrMhrLSin5ZinN2ZeFuiJGMAiEPQCiZ5iDO9EQIETrmrVOgViQVhgSw5g0GQSMhrwF1gECRcq0yE&#10;iMMwWGvJmK7rDq97a62m1f/08ZGZ727vddqn06lpmu++++7jx0cd1Dn3/v0ftCjh6+vru4cP1tr9&#10;4aSayh9++OFw2H/69Onf//Y358zNzU3TVMMwPD31PAyCAMgALLGYGQNoHaggQhCVFymqVsvTExEb&#10;IiYAQiFCBAsI7APjhDMVkPXChNOzUwqD6IgMkr34whe2JdsR8ddsSlLUe5JcNiLzc7FkFQDE8grq&#10;nQFyOp3avkdjclmTEAKzVNX6Ei7ezAtXu5y2ROEKINF7jWI7nU77/Z4Fn5+f//SnP93d3X38+PHn&#10;n3/+9PHXuq5//PHHzWajCe+MMZvUhgFV9eyck4147wWS1cjaqqlpIImxYHHmzGy+MLlynvYMteWU&#10;cwWFICiqUWASYs9YKLksBa1dHUZj0Fg0DGiAJMbtGoPWCAk4CI2tmsoghNPptT8draXj8fj4/NT1&#10;fdM0VVWdht5Ujoi6rtdpGGNIHaBEVPsTRI7HTn2s2rZVljSl5ARm9kGQg8RUsnGNWd2jBsYhpVMt&#10;CU9O5rqEilKWkJjiMTCzq6v8JbxBIspcFAB47w+HA1E0S2AuNppqq2f3VTUtZIbPWns6dlnjo+ke&#10;6ro+nU6STJd55dn9qsCr54RTqthKmS+jjUFSXqrZ0jI8lCnDdKAADIn9Vb2MJWKAzWYDLMCxNBL3&#10;rEnKyBThA9OMTiJnBKXzDMwkwhI4oA+CeliE6krFzI6oruvtza5pWtCarBfalWR+BWM0UbJou3Sg&#10;5fMy1aHM+IN8cTIoEpF8I7XL6vSusB3l4X4WaBG/VRHClZ7jT7nGTq2++E327b9abnOG+Jvqm1ZF&#10;l28/RNFhgud1IFkF+C+az3W08MY2YbemfO9bIDwKkAWrfOmVEoeXC8eFpJrWNZ9eiZ+X+6ZWxcn3&#10;hGWa5dLUhtMMZUt5Ad52Fme2f7qW5W7kmVdV9fj02nXHtm1udrvs8KsGTs2skL/UgB9Zc2OdEcdL&#10;rdz2ckoqos8UlNeR8PV96DQmkUSSu8Pd3d379++VPUaAnBBWabQXWQ6X0dSXTAAAIABJREFUNzAr&#10;hmRWKlfTzPHi+0Vj8VwE2eWbmBF+2YgIwWRnKE5hg5mNKTdKCWiVLEClNxkzW5usvImhiiJ9chvP&#10;kfsl8JSX7ot2/rOH9ZYrvOynhOQZSF8CvP/fCOKVCUBxsvM/yXySqxQBrt2CyNlemlVGhprKYzKE&#10;lju9vi6EWHkTAJglMPLn1YKrCixW/1lDZdYISNVRy726PqVrsy3Apty3aLcudlv3hANT4c8x+7Da&#10;//Kx3P+y2awO1/CNvu819dXhcFD1U/bP6rrOe//+/fuqqrz3XddpWE3btpp4L9/PqqqiAj4lLdZc&#10;WqquUsFGPbDU9WCz2Xz48EGl6OfHx8GPj4+Pv/zySwjiXOXA1lVjQiBCh8YaCzFtniBwP/aQkIsK&#10;4aoLf3l50U0chkHTlmsUjPe+HzrC6NpT1/UN3my325nCPiIytOM4NE1rbHXc77HByjoB8EHqyolI&#10;/+rHIVSNZYCg6diF1C/J2AoAwBAwOyTDwmiRpGV3/w5PJ3w6nfzIlXOU6g+iCICoirZtW2Y2xkLT&#10;WGu74+mvf/3rr7/+WlWNMWhttd8ff/314z/8wz/8+c//TWW/3W737t0HLV+oWsh//Md/fH56+emn&#10;n//xv//5z3/+s6vMMAw//fQfRLTZ1JtNHbh/fjlUla0bcxp4GEdEcZXxAdBLXVVVVcHZh5ERkUHE&#10;R5ghIvZBL1IQDsxBL1CMrAQAFAFGyNUaOSVgBjhrHzPEhxBYhJDQCAAhmqSuLHH9JA/irJW3JVMX&#10;ZSDy3dBnmFk05BGyH3E8dgAXvEdkEdYLq39l5Fj5N4XSBGEAFBAtSqCrUBfi7nSAcHZLybedi/Cx&#10;tRusPZ8l4UxTy+udOZLyTt3c3FRVNQzDu3fvNN/Bd9999/Dw8MP3f6jrWm/3Dz/+txDCy8tLP/jb&#10;+woIGZAB291twywStDYlMgOM3fEwHA/jOKLApm39OHaHo2e/2WzU44YEM4upl8epo1AxQ52/9yMz&#10;s6inTGWM0bzmwKgaGUrBTQAshd91BKIkeHvvAdBY24++bar7dw8AfDruSTgqP2MOTiaiTV3VwI+v&#10;/XgK7O/8SMBBJHTd0Gztfr9HNF0//vrbR7Jms9sZ64zxWoSxruv9y+F4PGqQ9TiOh9PJ2qppmjCM&#10;WuNiu92Sw5eXl7qugyHDUJkaBlXEREuO6mjUgWgcRw1nbprmdDoBgH7I5RpOp1MIoWkajc52dd22&#10;7dPLixoEvWdjDBp8fX1FstZa42L6EjWDMtAwDIAGjc2bb4xxxqhlgmLBPmrb9vHx408//dQdOmW2&#10;snuOqrFUxakT895r4rynp6fn5+eqqsZxfHl5eXh4eHh4UC9R7UR9qXIq1hCChkUsL2xy6WVlqfWv&#10;yulq0B8kuqW1bqHQaSqp0i2q6003Dpvt9vb29nW/PxwO2+3NGAIBSGD20U+StKQRgABrpkyW2B0J&#10;YE5yr2yr+l0jivDox16wFlNbY4AY2RowBsdubJr2t+fXP9zc//m//xMivr68uKplRkGj3lcx/R+f&#10;s5UJAhkyhowxQOqxJ1yk25hxURmD5ZCK/HB+LKOXPAqnWuD6q55sVVWI2Pe96iWVGpYtXdUJa8LM&#10;mQOTJAyYaGU4p287Y6+MoODM6KQlRRElZwDJMsBMs5Zdp0VEPOeZ8Dkq5IwGYcqQcTL1W2uJQOsZ&#10;FxCoE8lSEOYkylhEcyhMLjlIybrUcE6KoX+amtbPqPuinWJNoT/f+SkXi6gWIVFuLd6sEhJSZlhV&#10;1gKAyJw1F5lTxvLgFo0tzhXKiw6nJ4JzC7akPRER5dJLkJuF6iw/l9+IgCXMq0s0kfNeKR6L9X9G&#10;NbqctcNpkgzJRdSYKLXm4UpDwtQIcd6BEuYzUsraf0hd5U0uM/LkYG2tzqHm1SxCL/GAMyYDQ8kD&#10;pN2eK75n55c71Eunt0ijE/Sv2WKRF5X3AVLOSki/Ts/iHM4jImqrKDdHH+66IUNaOXPdFvEhV3/K&#10;uEsShOfIekUa+o0SF2V7VCHC55kQQIo3JAQBBEvMaEQj65El+8Uqshc5Z+HE5LJBGKsVAQjSRQVr&#10;3uH8gYgMQhYpJdVFEWHfD23bHg6v//qv/3o6Hv/4x/+22+2en58jzrHGNTU5G5iHkHyUCG0qCpw3&#10;UEmAliROg56PPnHXZ5kWANSrGhG13Ir6j2NSElFRbk8vTiYcuqIhDOphzcycfKnySdV1PY5j3Thm&#10;fnp62mw29/f3u912v3+11oKIei0558ZxOJ1OzlVkKyArSOmsAUWstd3gNxtXb7anfhy6wTlXV7XG&#10;B8RVh4HFizSI6P2AKOqSppDG4r0nAem6bjh1AKC2KgnMzKIcJpHyY1nBxBwr9mQcAoWaD5O/lbpZ&#10;MDOkG6T3VyTStb7vEVFhEuVMo+u6hgLbz65wBm/9HEIgO+EHSjyTkR4nq2fUEhYEglLw44y25kFz&#10;Xpo8ujaV38tOFJdGPn+aqrUENpzqvEr5boKpZHrL0pzLxeZdKq+VzkQKNin3hpFkT/iijMri8uU8&#10;veyhryee55w9BJdoEAqDut7EruuG0WckhkJEJngR0crOMaUd+/WIlIxIIWFv5UIq64b90Q9j9MsB&#10;YObj8bjZ1Jh4LUq0O6+FQMiaEAJ5770PwmDIOoeIQZgRGASDGGNAhOTsKXNeXcGzlaRnpnUqQQUx&#10;BjUznC03QxJ1z41S2dfixHNv+SwW/RfFlArmaoaEc7M//PDD3d1dFpm6rlNSpAOoHkSv5W63M8b8&#10;8MMPAPD6+qp+HMaYrhtUzEPEbbtTRvnm5gYAVJxWHZZKHSrYMPN+v0fEu7u7h4cH55w6hnjvf/34&#10;sTsemdnFQlmA48jdALXHIDKCN73kO0OodcbU+UhdTzWHl/af92iMrbdkMh4Zx5HF56t7qSXeBTiA&#10;MIIRRBrGoDeHrEUkEBJ1AQQgIDRIZBERDQkj47ipKjOM1jKi71rabPrjUYuzrx9Mok9GWWCVe1Xx&#10;14/jfn9UpVXXdZ8+fTocDp8+fdrtdm2r2b5Oei0h+N2uJSLvBxUvf/vt1//4j39HxM1u4yoDo4/i&#10;BgZERgJmT65yzlnwzCEMIyI4sghcTlSDl2hhZpRUQsFUziTmVRVYCEAprrJoE58F4UKpBQYgOYQX&#10;ChH4Qpt8yXLNULAILhTkCEIpMWT8rD9FUFRzhcBBCu8NkVTspgC5IDG3/9e0TBWuQyacU05GpFZV&#10;lQBVVaXVEjTzQnc6AEDbtu12+9vHj1VTKxMjjJqQDgD6vjPGIIoS5qqqPJEx1rhaRFDAGCPMaA3B&#10;3AtmNm2RpEwqSg7Ppi1JGIZCdExk8pqGHhEBGNFoMGMUD7wP7NmzB8Ro6cLtpvrwsPuw22L/Moyn&#10;MPRhMIoFlAXRdJtaK+fkB40obNt2GIYRozbNpSYiQcQYZ62FlEJeOQ9jjDXEwYfgvTAlC2HJIuTP&#10;mXPSlun9TM45Q1bak/NepeKAIQQK59KTzMAQ5Y2SASophzJeChjDMGhYcT6CkmdSnE+FJUc1jLe3&#10;t6fTSTVNWnxDcyDOOIy85BJCzlQ/WTvzXc6T1OIb5VVV0UurZOYv80CeAwgbEZ/kWHUUNEhMYIxh&#10;RCDidN0hACBkDgkSCZ/wVdl+BgBoBDAABkARZkAWFgayLgg6V+12O9dsCA2CIUTBBUJBvJIVYfUG&#10;lQCTQeJKD2WbfXnl+eszyU2mPOXlpXxZm2HjcvRLM7/S1RufvNLtbAKrs720n28c/Xr7hnv7v2V7&#10;yz7/XfewpFlvHGv1mVWs+PY5fB28JSEZ+KoDy1ff8YzAZ7iiJIKX3oKvvUR8Tks4adOiOzETq37I&#10;f5mtdIL/C1nuK2a12qy1SOKcG4bu6empaer37x/u7+9fXg55lIyZmVkmsSWLOIHFxFYBY3YcqvaC&#10;qbY9t7zk2ZF9dhP0+aqq6rp+eXn5+eef379/n9eS1UCRO13LpIoFu6tch7K1IQSaslKYMmyq1pUK&#10;dYm2klxKMleUPc/4nNnal1CBhSsWIvKCWunzcT6Jdy0s1uuHNRsdisMqv1nd7aunMV9OSe4zkKxO&#10;AC6bVb60lds4+3zlld8z4hLPzI5SRMrY0ku3O+9/8deVx8oHEl0gRNI81PL5fCpzHDWbg0HEq77h&#10;JYTP1s640rkCrqytp7xcIisdlitdkZjTn5agJSnPzvK+THev/DCfABbiwLJZTWgFAH3fn04nVZHc&#10;398/Pz+r/lUdBLbb7W632+121trHx8ePHz+qZkqb5jZummbb3qgCK6csGflsmVHxSSXk+/t7DR7R&#10;q65VAvu+B2RTmU1bbyrXhwE9sx9Y8OQDGiK0rLHKEgKIEJq2FQT1CFMVj6rh8gRKC09GpsmOwSye&#10;4QzNmUcRde5FECAGCoABJAgGEYMERP3QVVWFxkAIgi6IYdA4WDAGiSygMcaiMZ7FjGNd19QNhgKi&#10;PxykbvbODRKQhwFSmISekcIHIuYLF4bh5eXFe//p8ROi2e/3xjiRcDqdnvEZAh+PR2utAdw2m00d&#10;jTaI+P7Dw6ffPvbD6Xh6RfpgDbEMxkrT1PXGGqNp47TooFgXZT8iqgwZsSjAIQgaY+dxjpj8EhER&#10;EPXCiopqCFS4cSvTgAAohOcU6UrGzkHCGsGeOjf6j9B6TSBf4NYSxb+lYUECl6wVAsAk3VWIH1R1&#10;pTos/Smooq8onAhE4wtoTmubckxOnCMuzerShYw6ryljh5ct+clnIVXlc84HERH1QQAA730uyNA0&#10;zTgGNBrkyN3QExF7FpH98aAhw2NQlwUDED1xpHLIAsn9HgFn+FEnaUoLTFpjue3lN1AgspK3gKKT&#10;9dMU1tzzCEbjN4EFJTgEDuPowYA1xiDhpoL7m6ZyEsKp7/bBPxgkS8aSC8jjOCJZ19S2rtq27fe+&#10;70ZjnFqnh2EYhuF4PGoGOrPf5zoPqiLnohljqsr5cei9BwxVyiHCzFw4D0oyeCpqKtF9GVE44cBE&#10;CNGACckvBhGtqSrXnPoOg8cREVW3otkfENGWKo3MrsWjFAEARdGnU9u27f55D0mtVprZ1XKYE2+p&#10;HayqKgTKIatd1z0+PqovDxS2QZhSqeIWYPlXnWCG4fxYTiSvlcWzJpFSYONZBiP0wsLBIfgQgnC2&#10;1ejCDaGIGJGgqBQmRJISh3ueYcr9mwFbLAUGz4QiAKyMgAg4Q8Mo1aa9+/Ch3Wyju2hxMTBhwCKn&#10;YFq+Zg24qmzilAREpv4Ls8fyKV+6L7lJwZiWI66OPj2m8jQnLM5XMJ2r7EvJrOAU9V3h1ld5rCut&#10;nG1E1G97+NIo5R5+dvRL7UtX8b9luwRLb4exEqKmvO+3mmM5EM7gdvWx5cmW7OX117/RPCFPQpHn&#10;ki6vzuErJpaPSRZagNlAWArJU+QjIowgKoMtfkL5E4GzwyFQyZCkpKvEIIKStVcJrc8F1DyfchUZ&#10;Ky6X83VNaWjTNOPYH4/HX375xbnoDVAi8FXVUm5lDe8S4MtXZlPNpFZ9EcZxRFyvbpbXK2f/9zct&#10;XDvX+MG//e1v//Iv//L999/f3GzzKJlYEBFPSSRMcb7+qiZDtTJWNnpkhBA8BwBg8QLWj0xEhj1O&#10;GUsfzpUQWWIVwkwly1ZuXd4lWahvSiSv85hRTJzQRFDlow5RFue5dKyrZ5fns/pKvk1Kwsozyq+U&#10;C5xOOMBVgnUFlt7SVi9LecVmQyx5j6+7a2d0V2ydohiYbqwykHl/YAqHuZ9iIfMTLB8DUS1N7EE9&#10;agMzjP3qPFWQFom5iTilpNHs3iggHL9Z58mm62VhljNzqBlxBJMOS+bPl+tRVdSVQWbQeP5+aR4o&#10;HkNE1kt3efKrnc92eznuarOIqIr5l5eX/X4vKZJZtVcqwikzrRlPPn78+PT09Pr6qmJeVVVtu/vw&#10;4YPa4bPaSItTDMOQo7tVra4VRp1z33//vVryVUGmnlkiYp2DVNvCdz0FsegQzOvTHgAAaOTRhzAC&#10;CwITQrsRGz0MIct41u52uxKmk4tgZZD6IYqIiEhIzGHp95h3EBG1/CkICSMHEIMxT5ugIKqXEBg0&#10;tnHO1Y2x1hpyQsZQDYQ+hG4cDKCzxptBAwCT3sFfOuZSmB9D+PTp0/Pz8/PzK1mnGbucc8zee388&#10;7sdxrGrbDycfegBQr/wQAkv/8vT8y6//PvJh05rNpu66vauoqtFYAPAArFISEltrgrB1MYbLIlbG&#10;GtTfpITzjBDPjIMQQEjXkgIIJG6JE9sQxQVc5PxCTtt+5iGwdAmJKp0V9LdsWGiRYYqbymeKN2aX&#10;hBSrIGruT9DZJojI+iXRXFeIKAkLlB4rb5nqtSVMf73ysKRkW5C4H+9H730sY1xVdV2PQ4cpw5Hq&#10;Hfq+B4DtdqOFQcdxbJoGADRkWN1fu67b3twc968GojIrBnhCUQZ4gWFmzlkiQqq4ZyVgBalPZa2V&#10;o8rqofICrq6XJkTZOGNqVzUV4X4f/GicrxxVBg14kuHp0/Nx/xhCsAjOmLEHDQfxwzlxeFVVbd0c&#10;u8EYOw7snAvO6V5Bil/Qup+IAQC6wxEA1JdTUhiI3jjEAEZhQJg5ZGV0IpwaEpKTQ2V3pBkA5A8E&#10;BhGzsiNbMk99F/tEQIxhJixIdp4ZN15VDa9OKyo3HArQzT815JaS87a+6Jwbhxgk2DSNiJxOJ82c&#10;SIUXdz76fJTZty7TgjSNScwOACjbKiLGGA3FzXUPYarp0EE1vplsdMLPTHMcCDQyX0jYcyBNL5Io&#10;PvJZVZq0e+eZxDmDeJKRiUMAThyhACGNMuy2dw9/+M5tagYE0BxZsdRDnkbGHOX5XrnUGVqgsCev&#10;Mqnl4c5ez3hvlZsslZWznwBnnj5/KH4CTAnllyI4WWuzqb4Fbc7gAd7G7sAUuyb6gmv7sDLn1d7e&#10;MuilF5cKha/r7X/dVoKZqkrLky3dUD6700uI+rbzXP389ndnb02v1bUcUvnFzz4MBdmFxRWGxE+W&#10;9pLy0uVuvwIOyymVw12/NTN68aWDwjkecN4KvdXsDcTCKQanOovlxErsVNLTL51tCAGYjTFt24LI&#10;6XT69ddfRWS7vQWAXH+w3BBtORNWTIw1hYclil4+ox9U1MrB/rMnMx0p3b8/J4TGHqy1gUdMlYt/&#10;+umnv/71r//0T39GRGetglwRtTrnkHU+eS2Zw1EPcYOx3sg4jiPHiDZmtiYmcSeKxnJO6ZgLiomS&#10;agpTipQs02yVC1lF/nlbJPFCmSPK5jqlH9o/jz6EQMnkU1oiobibmevAggrPzmt1JrMHJJbNmuAE&#10;nLbS4+wKVzDbhN+DPMtbM1v76oflYr+izQho7lBTBOieZ844v3K9w/yx/CZffxFRnQDECCEkImsq&#10;a6348Uq3hBh1WJQIX2HZLW/ebKoi8zuuFtgMZpyxxFTGzriQZKoEx4unsCQ66Zm5rRRx8fzUPW2J&#10;3lc/p+2dH+V1emc1sFyztj89PWm6k6qq7u7uFDchosafU4qJFRFjjOqnhmEgsm3bahAfgsnuP5qX&#10;By2q0urm5kaFZA0nPp1Omgb+9vZWq7M75xjksD9o8hIOIwZvAhkU2/tufwSA4HkIvmfvJQiht4Qi&#10;wUagdM7Vda2xyhrLrfNUHRwiWuucsaMfFJk6VyFZGbgMToGkso07qKUjjEVjGTkABBEWJGti/iBB&#10;QjS2cXajEUnGWUIjSAiOEcR7Iz1wEGQgAIpiMwJzGA2sVz2glEZKl6bBPsMwbF3d1q0AW2tDgLEf&#10;/NAjydDzy/Onx08/e+9JY2fE//LL3Z/+9MftDSENzy+/HE9u8F1Vgw8nigmnAqAwBwC2jsaAzrnB&#10;hxACoKmcq63DAYU9AiFhLJiovGWs8YIpkpeyaIiIwuqnk41+ACIhgjvBgrk431rREoQG0RCZ0maT&#10;0OskyfdnW8lzZJqXj5hLvW+RwZ3IJoeLJNcBxAQKyIiAaEVCLiCZFQHGmHBOSfOV9oQvagoqpcuV&#10;Xsa6rnOksd6IfhiGYVBDFkX/a3LOIOLx6Pu+B6G7u5acDMOgzNbYd2wwnBMuEE71jFDYKxAxu/no&#10;+pmZ1OYZzr450YMGJ1bHfEBXT5YFQinUWDJNVd9s2mE8VmSMBIuwa5rdhm5qQ9xj6JvaGFM1tfPe&#10;n0591w1oyFROSY56qEWX9dFrEYbM3Ov3Wnx69N4YEBHN1qezzRofXRqZItlZCIiCKU1JTPXlnDFG&#10;FYj6ve5YDtmjwks0b7KGk0e3RCLVH4UQRhaTZHISYZ7SrYIdUdWkrSrF28z89PT09PR0Lg+amrKP&#10;JpXvyGo+nVVGp3kHTKp+PTuqMwCkuoQAE1c751SlFp288t3UcGnQsItCm5O71RGrqgrCx2EEROOc&#10;GurJ2ZjwFc4/AUBdnpgZQZCiYkhFA05qJxaWxAtGUCcSQ164D0wI4EEYECOV7YT/cHd39/6DGNsH&#10;Bl2sMarXVcR4viMR1s810fOGX7pNUiR+mr1SflMKJLAmGJd6gQKiVqKAdcNmXcG5gNfcw/w6b7Ha&#10;ynfLD8vPxQTe1OH1ttznNz6wnC2c7Rnlu78Lz88W/p+qZciUgtmVuUj2pn5mCt/ffy6z/vP5fPaw&#10;Zjel/H72+Y2HLiJYXMO3z5kTGg+LxhJthyUu+p1NLrfZtdEBy3FFpGAOJf2D4gOln5SrYsx8DTiW&#10;9Y5/EgQRVOeG2egw3fw8kxm+LTHnVzdr7TB2zF7LMe33r8/Pz8fj8Z//j//TWuuqCqIB7CKCKluJ&#10;IbMAOQOMGZZWuq+e+KtDRHotIolDy51dn4+1dux6Nfg1TfP08dO//du/ffjwDgBM257ZIfV8mebI&#10;w6T6KRO5KAeifOwArMyP9+OQKur0fX9/907OlBqUw5VpXj8dEZKCqWx5f5QJEMIZeGYvPyWJCn/q&#10;sVK2PFbObee9F4xe5CqLzXZvip3m8D892RXeAKbwKSKwAOzZdZ6xGVNCNqHgmHSIX4RkZqPLVGcx&#10;Y1dWP8zu3VcMLaVasNhYgyZ7qwBLBgBZwUXnTVti6eVhxT8JKEirQ4OGC4weVhqmnKupx8lGqT+U&#10;Ej5J7Osa8pkBSQb4PDVeu6zFhuevZt+fQZqv5qzIrRwICy4Xi32D6QbOCOLvOXFt0U9Kw+60qXhw&#10;c3OjPzXeWPOCPz8/cwruUKSjA3ddF0LY7/fjEHa7HRFpRioiMhJjT0IIh8PheDxqevjHx8dhGO7v&#10;7/Ux5xwAnE6HzW5DAqftsW02pmM3MAwh9LxBKyIeQB32CEilIddUg6EzjKbd1Kg6lcRypkwiEA75&#10;Gecckgy+n8nMMyRijHGutqZCHISFA4QQjHVEBoSFjHGbpt7VVVtvWmMMGQNgPIMAiRAzgTCSRfKE&#10;wbm6qqqqdtaSMVjklYwHjymFm3pUZG8IEWnbNoRgnREhRKmqClECj845V5njcQ/AgN5Yt9ttrLX3&#10;D7vdrfuBHoCQzDiGHgnarev7nnkIQXPRiYi6xQqwEGnu8mCsqwwZJIOTpAmIySVKVKIO57qMadPi&#10;WRS0WBBSeph1SI0ziWmUzzFNeThYQ3/LNsO8icIt1caph9nNif6brEGaACwYgTyLngKUizFjkpHV&#10;8pPtPAnTfc21VHRW/nplvUnRMMmGq2/liF2lpqp9fn19rTfNzc2NMUbnbExlrdVkRohY13XlDCJW&#10;VSWy6Y61iPXjeGImayxbFCKiEBjxXOOj5J8wb8pl2pnpbok3c+bmS4tFAYukCkwRQRYDWFm3qRuC&#10;06Z222CssU1t7nbt7c7UFdqb+t37G01pPfSeA1hbGWeFEAC2260BObzubdOQ0OvxcDx2VW1VNT9q&#10;5C8Rc5DoaVUpo6ZYRfOzQiIkROScsemsmDmA6LEosyRJCXh2YUthetk8qP1kfVB8xRiZJv5Xa6f4&#10;IOc8WeIFwngmK5JlHgCjSdkrl117dAjm0uYas+fmRFQlEdUHqEiTrAhW7+nhcDgfU9EK4jqhwXq1&#10;dRux0IykbXT5mdyPJA2X/lpVFYMcQwCKEev6ih9jAjuRaKGKYgwiASGYczY/mWQhLZesWkI0FAwG&#10;MOPgUaLKCxEImINnpPbhYftw5wHHEKyxqhWDKaaSYk/KLZp9nrwy1ebkWcEa6tP9XyoQdcOWz19C&#10;iast39O0/4vUNl8u18nltvzr1YnNf73yPBT7LPk4ItmbPACLX8vJRC8JOkNsApsv3YbJ5IshvoES&#10;4X+hJosAKCm4r/I8MVHfS/3MXodvrcAqBioVLm99a3a+5btvh/MvahGt5QBz5ux+VW6yfsi3g2f7&#10;/iXDlafAnD3rVzpMeH1uvvoi8P+KWSIiTHU9M/BbfUWmNp4vHxbquh69ZulFBLDWnk69Zv5VUSsX&#10;Ksk3ooiRPLfp7fi8NhOTVztPK4HMOjyvawIY+HZioYhxs9m8GvPy8vLLL7+ISOUcpZp92tNyA7Gw&#10;/0nBACQnCW9t5LVIrbB9P45jU7dqljTTKhC5z3NveE6MkGWKM1guhHBYkGAuwvkzQJ8vlEbwsABA&#10;3/dd19WGspPjKrTIVFadjZi/lDXOv7xQq8R9+c0SwZZXNf+JigwS+eHl5D/bZpdruYpy7eXyPwvM&#10;VxpPHdVxzUSXAUBlH7mg+yu/WcWTJbwl7w317V/Xjk2GkBiCx6BMQ0x3FXsToMKiTIWn5AzCZ7NK&#10;E5uMVT6qjI5odaIoel2aY3w+T2MJrunztR6uzDx/uXriM/DLT672b/XKDcMgKS2xao5/++2329vb&#10;tm3bpEQ/Ho+vr686tvpSqSRjjBURItrv98HLbrdDRI09zLUItdvT6fT4+Ljfx6wraszX4obOuc1m&#10;c+wO9+8exnF4/fiIKEaBIggMQ21qFjaR+TSWDDi0zoK1YlGEkqeAaGBdVSk98FVlm6ZRkM3FOwrB&#10;aVLeBZYgQojWGGuNs8IsOI4cTKDGVQwghNa4TbNttztrG2cbQANkhVGAQawQojHEKOCBRrLBMlSV&#10;rWvnKrKOZEQUokJ1iUXloMBB1SEaJFZV1fPzqyoTRULbNmTcMLCIrYpeAAAgAElEQVSxSARNU93e&#10;ba0la+3upnXO3d3tuuFZoBMhCdj3vTAaY5hH62oIatxA7zWxi3jvQyABLgVLRKyt896LnMNfCRDA&#10;YJIAPwPESJ+rJZrgtRD/NHQz46TZjbrSz5kZKtDNzDA756tkTqHpHLWEmu0KVYnPHs5ejjEEXbQg&#10;QMpwFIyPBPsyDbi0aWlWcn2Ns6Z3Vv20EVH1tllHoO6NlPy0scCzzKwa4bu7Oy18OQyDsL29vdVN&#10;I2eRURIlRsRZ1erZcUS1SNp5JfClvqbcdhExyc8o89aIcoUGWBs3NoTgEUIQAnBkLOCuaUeQkSX0&#10;HQbrsLHIdVvd3d0wgzFGAOt64xAE4dh1Bu27h4ftdvt66G42m81m83o8tG1b1Va5eBS6u7v78OGD&#10;5/Dbb79RSl+V93wcx2oT02ZxDKyrrTI0BpgZIRaDk8JGhJqdtCjVXLJWJe/FzESCiBbPgWn6vQZZ&#10;x6RzqhSLaT8CxEoDcYfznjvnbFWp+5iupa7r43DMDygaV/eu0rCTH8ime0mqrrZtlYLMLhRmx/sJ&#10;cxnZaEye7dZS9sDSEVN1wsh5a8hA9olLezJJhsUIaMgLhxDQWu3fUCxGKSLR74lQCAlIhA0gAoYS&#10;VyzcmpwxwRJbAhB1KFUdEYoYwDGwdXZ3d9vsdgOLB6lqF/pJSPilO44X5JMlZstbKoWXhMyUxefq&#10;nLB4dyLDy1QnuDq3uT6/YPK0w9mUVju50mZEtoTPDANluz5AuV1fhDDLNtuNK5gZADj6Hn5GkHh7&#10;K7dC/vMpsCABkkyVgF8BXQUsAfy+Q7nSOXwhpJVYEdYUdm8f+o337ixcLYxGcxSNE8X3THL4onb9&#10;Isf5XJ3w72+lFTpG3i2TwQAhZrQm6TNkbJpWI+rTjGui9WdZ0GWTVJGQ2at5T8MGf/vtN2vt/f19&#10;VVWcsjTw1c4vDR0RZsH9rs5BrR3LPb8kKF4hFvpXNXyqz5R+QMS//OUvIrJpmu12O+mWUJAEiSFW&#10;PgIyQIbIhBAYMAgAEllCY0VkGAeiOqrArO37XiW4w/EVSVx9dhWP+hdhImLUiloiIpwMh7OFzHYJ&#10;C0G9PN85SHuv1rusogrsmTmMXkTURSNUkdkuR8ijL6nGEiHko5ydDhSnn8SLSKAvPbzEP7NbuXr6&#10;XwHhs1Yin+X333zE2b7lzjnwcqWrYy3hP92m9aWtTKBg0a/MU09r8o1ACRsoSKJJVZGlLAk1m9gE&#10;egFAw2NkzQlLRDTXtr5TfshK87wz5R7OO7nQLqKIC2/gVJwvadYqTF7q/1xtXd2U1Mt0HEfVoGs+&#10;LHXC6vv+6elJC1HtdrfMfr8/ej9yEf+MEPP7qrYos8vZASR7qTjn1DfkcDh0Xde27fv376vGHceT&#10;78fX19enpxf/erjFuhFDZNAzMmNgCczAQgiIQDKOQ0CrBVMtGTJGAgPA7e1t3/eKqZ1zaKgb+v3x&#10;oNtDFtEQiwpjYWFhIPX0YwQDhsjqogKSMLFwYGFAAAIUY21Vt1W9NeiQKiCLSAEBITDlWubcD54A&#10;AM6VWY0xRBqxhumoESApiQQEQfO4I2I/BhEhsm3bVE3dHQ9D8NahIA2jH3ww1jVb+93391VTCXtA&#10;5NAPAYxjq1tlnch4GkZnjGsc5qp5UfuLzDAGHzwBoCVTkQER9h7BVs7J6JmFEBlBQAJwdKgVBCYh&#10;I8EzaKJzRo7VOgQ5B+VqAndaj5iMBp+kMxckAQyEhkEWd2CJURhgRQlVXoMZ1paSgCEXCCVdHiAk&#10;jOoAEAARElTFuZZmFREJmiWSWcsrBgAAQ8YSGs21sL7Yz7YcuViSMVJFmro6C6hjc/ZVHoeh70/1&#10;uCEUYw1izCIEAMZEjbOItG3rA2tBZWbWB1T7pumxPn78SIiqIvn1118BJeLErGBK4gEt/DsQ0XvP&#10;xbYzRK0HRvc1hqJIgl4HSPqLpJ5YbIfyoIIAZExMUibMYcQQAgcQEQLZ1lUAftofhsOpb8S3MFq3&#10;291tt2MI4lzNgiLYj/7YnXo/CMLt/bvNtn05ds65erNtT8fX12cRGYLv+16LsLu6ohDGEFxS+emK&#10;emPJQLt9F2SQwBDYEjtDFhmBQe3eyIJGFUpaISEkCOS0HUSk+j79Jj8mWnUeBfQZhHKvLFgAQA5B&#10;wKRTYAEQUn24atANkKIVxfDGGHUuU9vv6XTiaHFPcZ0AqrzOZdHPhyDCzKehHzlYa2vnNpvNZrMZ&#10;x/F4jFowAIgBxlrigWLCfWW2SuO/IsYcN5kBICFMUDKkmj5KPrxZExq0iuI45KA/RZWWWcIIiPo9&#10;B9bKgwgEmn1DVbhTDi9PPtNUIpKYZgtFWMgwkidCsQgMiB6CsXW13bqqOQURAWPMSDo9M7v3mNx8&#10;KMpICAAkiIuUvSU5n31fsmUz3mWVIZsyrutd5SeLv59zFK69Py+u/BUYruQ1p7Odywz0Bgz6xilg&#10;EbpykdlaEypUz8gIBMhn08VSd/a7hPC0J298XMciADjXyYXfOYUrA/0dmwbpxFRGK4zs7HaA5Io3&#10;akmeaidmsso3anph1aYiIJTSYkq+LCnR53K7qPi53r5itqso4uKTC4MTnL0tYAxR8c1AMN3PxBWV&#10;k//8QmTRYLHG8pbNEdGXKLO+DjozN4HKk0rMZ3x2VxaRRfKHt2z4XFdWtFN3UClpHCn4ARGtrYxx&#10;j4+P9/f3AGCt9QAheksVHaZGaz0nPmr9T5JyNpV0DRc5N2cLnKlCpmekAJ9/BgDQoi6aFkYpeF27&#10;X37+ebfdfvfufW1dmXNN+f+yzzxEUnpG+xYRALJOVVlZax0iqoiqETbbYfSVV54h2mtDEEAg0kSu&#10;mdWfLXNG7qG4UzOAlGS3YGYI8zhcZubgmbnve3XR6LsOgRtXcbaKUSHWzc5uAVdvudrFctZLOsIa&#10;Vpldz9kmLHv4Vm2VOfm2Q2hbXlgSCMJnj/s3tEvHsbwyeThEjAmgY9m9fL/mqXJIVMcaEQ5Pz1rP&#10;snT1yGnvMJk8UebAnEtc65USiHHTGTmmohZ62GfVlf7HBcLOnKSI5OQzBS3Om8MLPMCINn5GFlbM&#10;SlhwkkuwXND6dV05CsQs5LMvAQDA/vTTLy8vL1VV3d7eVlUDQF3XMbMI9v3YdcNmsyWy4xiMcbe3&#10;9yGE06nvTp92N+3tzb01x9PphGC609DU7WazUbWRVo86HA4vv+yHwX///fdtuzud+uOxUx2WRqC4&#10;6v+j7s2aJLmRNEE9ADPzIyLyYmXNVrfszm4/9WP//38yMys721XSU+xiMjMywt3MAFXdBwXg8COC&#10;mSRrtgdCcXp62IFTb/2UkYwDckBAVZGf/sfflmVZljRMIy2aZh1UN3HSvLCBEQUMR82ZbZim/cP+&#10;SJgDMqAigJhmIYAhxLSsABDjCMjzkhQhK8RxNMkR4ZhWY1iWxUzu37+Z1+OyLHewAbe8BFIFZBqH&#10;YV1TToqBwzCmOSEScVTDp6eVmWPYjOMkGpYEY6ByZrwYWAhIZiYAwqgMMMZBUl7FYhzv799sdj9/&#10;+fwUKGiyLEIEIUQAzTkvOU1xWtKas47jSEhhGD1nMw48p4NAArYlHzb78U/vPw6b8O7NnUBCywIL&#10;gxrZQGA8IwETi9icDgJCAVdZzcM+iMzQEELcpJRUZBp3X3VFww3xJg4Tx90whVUPX58GgJEYCJJI&#10;FgGCbLrmzHFMeX46zk+WUmSITMaQdeTBzMRQrQAYI2QzizSYmYGoqnVuukDREAAICAjMZE6S5wXD&#10;sNUaA9zvYMlnKTNmVhKCLAIAUV/Pxe0DhghqBAAGpO2E64rWBxL7yUAxrXGWCAhIRUYNGAAAJZuJ&#10;GpqBWDaGEDEOZJBTWp0mqGoYBs2KRJ6m7+41N9S7Zh4qhSoHGCAQEDFBECvIl+DVWZlVSrWBgISB&#10;VUVAc15FdTuN7x7uN9MwMvE4bPY7Q1jS/OPf/vru3bswRDHd7Xb//V//X8cp8CCaIcTj8wHUPn78&#10;+O///u/H43G3u9vv7//yl7/8l//6f2+3W2bc7cfj4RmR77Z3tuq8PKNlT7O0Sn3QgLBgWtkAVBQL&#10;MDM0QwIMtK6rWTbNZmhEYIGAkZAAXcImQG6IkzUJ/LS4YGBoYEng7u7+48ePT4+fJeXtdjdudzHG&#10;u/vlf/z1x4fN7oc/vZnnWWV5+gpv3/wprbDZPuRVlmWZj2uSbEjjOFqgJWVDnHN+9+H9ktJh/mme&#10;D1lleVo5DJsdreuaRP79p5/GcYzjEIhTWtIyx0BEtC7HJa2IyAh3u2k3BkiyYUuyEIQs2cgQycvX&#10;hmFkg5Ty8TgrGIUIhMjBEJ8Ox2m7NUBkFoPDPJtBGCKFuKT17e4upbTkgr2acgbQwJTTEhjDdlLD&#10;pKZmTCHEGEZ+OhxUFYnHYfKjd3d3B2jPz18Hndx6w4whBA/bCWOIUwQANX06PoVA2+00joOI5Lyq&#10;qhGvkono7s3DT18+b3ab5+fn6e7u7Q/vUkrPhyc3V6WUkWAzjEQhpQWAQiBymqbZrFqv1BkkpbQs&#10;yxEApnH0YgJuRGuBhCcxrYK+Ixe4C1NBJrYBJb959wFD1OMxp2WZD6qQUlpDIGygrQEAUREAhhDR&#10;LENOKecsZuahi9vt1rSaHaH8h6psoF69kAPknEwDBo4xrfPddvfuhz8ih3R4HqdNWmfNgmEqYY5F&#10;OUc0REQmcjZMgGiu9qKZJk3uz2i83GMnD4dDEZq7rElVZW5lFhERmQnAVIX5lJ1RZZGqGwB5DJka&#10;gJk6dCFwC2cjYp/VLCsyYcu5AEVENAYAJJ9+IiJFD0ECQhQ51U6BTlKqYJ+d9uT/IwQFNRUFVTBD&#10;j4lQVTNQBVUgry7qhV5NemVYr1KML+Rjx74sfwIOzC6iuQEL0Vk0NfnOqkWEiIwQuBg6BUqkPYPn&#10;TDPxgAwcGMDr7RIYqgKiImKRTbH8ZwbuDDUoLgdtBSUVzUCluiJakd5W9d3vK44fwwbLiKgKLlxy&#10;iMRBFAHN3G5NFDh4rLOWx1aPkGGTWyUJNJ9MXa8zfab+B3UPA3Cn9RRrnfM+M/PDUQdyqrTZL5Ez&#10;2u4X12IVEAmjIagfEgyGKICihpaJCHLJ3Edq3i032WHRDvxXMzHIaiImYl6DBYnMzFEL+/hrqwZ0&#10;rTlu7lvF5oVFM2RE1OIuQgBSK+VHzT2Xjg/hnMlQDRVBwMTA1YckQNBLOF7IGLwsXlGJcrZ6hqGc&#10;RGLEnHOuxXyvFacztugbuqj7oKqRGRyW1Yq5vEWqEpEyoRIIipTUJxEDIOTIHBFZTcEAQ0iigAxg&#10;zoxrzI5yDAiext+p34jLshQjAnuIk2b3NxBal/x+sla0IKDimwEGZOZVcu/k8OGfol1qZRU3HxBR&#10;oT+dgQCZsGa0KSghmgB63hxiSaPDokMCApHrDmpUdUswM6PgO5ywN2RYMS9RATcqK2lQ5UVkIEIT&#10;ABDLWcVAgZBjVK95DmDFm+KEBD9//rzkFHMSsc1un5+eNCdDJmY3cqGhL/UYIjB4+WVgAASk6oxh&#10;AkQFKFXJwGk3ikgMNM+zSkrrfHd3tyzL3d2dH4psCkAmIuuaK45qp6w6eccQIsDsUJyGpmIGYAqA&#10;pGoxxqxyOC5mNk3T8enrMs/v37z9f/7bf9Ml/cu//MswjQdRImYOal6lvZAIZlLVeZ5DcCDXgQhE&#10;ckqSZWGm53UZQkCDzTgR0TDEnAURn56ejPA4P3PAIU5wKp6iMRChZckKGgiYiRjiGIgIyURT4ybE&#10;2JcJhHP6AACWJdsJFd7MTATMEBRMCA3QJMsyz18ef/706dM6L/f398ybVXLSZGTDsFlyUkMKA4Uh&#10;55yyAlDgICJoGMIQggPSYwgBgD02ApGtCguImHJSQwUyZCBQEVMjcIBRZ5eIwP4fIRNSlmwGQITA&#10;hMHAE3qin6MW51fpCZmhR1a4JJaz5qymLlEUfmA1jhIREBAKFwAVUAGRZpEp7ofOJlzlhOLDq5E1&#10;HeS0GRTqaIaAzEREKpBLFJLbhrI/HQHMpAWeS8ouO7WHe+V0qPokAJghEhMbA9q6IqKzNjVTQwUD&#10;wrymnsa2706LrMMAQUQklZxVUowRGbIUc0vO7vAyghNquoEJCIcIAFztTj6LiCA5p5Rszewih5ma&#10;cY3/qtroVQGic8Q3QZh2ex4Hx3utuiYykXQlBbyRmqoSOx1p5i7vFGK1+jWyWuYZBArOj7OGstw5&#10;r2U9HavDVbYiFlLdQuU5iEBUQD8qAymsQZyplwyY4kpQNaS6rN4qTw9fv351ACznQA6V4iUF7+7u&#10;HF7df/cY0a+Pz6qGKCpAFazEK1Kt6zqOo//im1K7HGCsZdF9CzreeRw4hODVDH1nOHA3IqpZFjOV&#10;rAEDMpKRefE/IgYGY1JCI0TnJZ6FWoX3rGJmohnBCslRzSqBg6loFjFVEDflZcvamJSHAwBgjY8I&#10;IcY4xjhmSaIAaAoQYmAOFAbkDVBEZMNApS6fAnAJC0IBFCRDKLuHiDypy218mnxVDADd+eBqz5qz&#10;o3ITsYKhOyM0zznHiHcP++122m430yYMIxMBkrCpWiYTQCE0TxRz8Q/MZb6aB3sGZdJ/IhGbgIis&#10;mp512UQccIhjiDSY5pyzqGa0jABDmML2y+G4qimRASKTiwNl0fVkGCoFO7WJkpepIuV0EaCChERA&#10;BqJAllmBEBnR+k8/s6WoTPlEABBJhZmB1eptaKaupLlDBKDqB6AGdvJg33DpYSU+1ED40DqZEtVF&#10;c9HkywcAWoQ3ERHfEGQgtzBEBdBMtGR+EQPmlCIXZGsFwgBMkQNqyllEsxmItrKAphQIi+KhlkUk&#10;GWrO0ZA4QpxGHuLXp6fn5+cffvhhs9k8fz04bpGfTQ9y+fLlS2Pbu93u/fv30zTtdrthCI9fPyOQ&#10;WTZVDzhjq2znQk3pMkyxC7x3IodkSOVrIZXuwf5GT4xVbwYScnASD1KE/oyEKgPBNOBmoEjRLIzj&#10;yBwNgqkiQOBhHJESKYA4zDaTFb8fNUefE81lWZyavXn3Ng7Dz18+iwhEIC2zNI5jdMwjkJTWZQYw&#10;GSIHRiVEEhNDNGAyQrBqIMiZAhMSx4CIyFTOu3fGLKuISJIcIIYhYkX3qynGJyxSEQFTAHI7sCio&#10;iCIaI8dRU3KlKTAzBVUdhrHB/AOAM34iEufd3Z6se1j1nDuqqvmNTJvNZhhHL2zkxbn9MiLw2Kic&#10;8zAMwzDtdtumIpZSROVhnWYi4nYHVXW8P2c3xMXowLUyQIEPqLjyEPT58KQIqCYiui5iaoqgYkIZ&#10;VbMkQuZIgQNFIliWJRD1Q3OJLaXUc/fCjJAETM1ExArSBSY1QwWk+4e303YHjtxJaF0NxOuT7gek&#10;xiFWobP+sZ6S8r3pS9ePar9f3NJMSP3F/S/Xr2gmlXYl1mC+MxHz9HkDweTiRXjl325vvBhd365H&#10;+lvaVSfJTKGrrnhNcy5GepooF2MMGUjBI8KwJPn/5k5Ct3BFKjv5LH+xUTGjGN70w1fyexbR8rtP&#10;9W9vJdAYAM657/U287F4dbn+82JQeCvp48Z7y8a7foudpIPyE1lJtD8Z92488GoVFHw5X4xaasfQ&#10;41Y6key3Ho3+uPXv6p/Zf3fzrtVZLWKSKSIDNB5enHB4K82k7eFXutT/la6QmL53qNfzc1Xf+sXm&#10;SuXFJ/a/GDi8d/Oi4Lmh/MUn/1JvqwWASlg/0TAMrmSZac5ZBVS1DzowM5ecRaQ5MG6+4uwWH1Rl&#10;dD1Awc0IrOunlc+LeT6Fw5dPRCYq4AOImNY1pXT/wx824zQfjj/++OO7d++ISJOmlIZx80vzxw5n&#10;7UXV3M329PTkoukYB4Dk5maCApwqJK3DVIzs5XFY810uFqLNz0sRc8VaoacT6rfkdcWKPINqmrJD&#10;KHz69Mm15gssM7elt9BdvCoZfDbneFsc7ilDf6PXHr8ZMX2xSS7O/ivn9D9ye+UAviCxnB3bm1z+&#10;gure4ju3I+L9i6uVLl04kSQiwqCQARkNoYVImVfELoFUUD9Pz2wlAqqjSM2o67OZ2+38n5dTUbKl&#10;CY1QAaSeW0QUa2UKfcc0KyPQjYSXX5hq/3u7qlmg6ic2Wctn6PXn28lcfuozWdnZbsBlKOWfnEuW&#10;VI4sZhZU1Y3u67oS0X6/Z+bD4eDoVzFGx6hyjYKZwciTkD1/xDMBN5uN5xg6ALCZuT7QAlZVNcbo&#10;tQhjZFV99+7dOI5IxQHuF8QYZU0g6lOcTVEVmTgECeKEHBDIApFBZGNKoALKSICgBqrmdMDZj4KZ&#10;CkHVpQljjF6FsBZWA3VfhKonn5OBArj7XVWJQghhiNNms0O0lKNqNpDNZovAzDG48wqqC73ZXRH4&#10;tD0VyAyVCIgAGMIY4jiGSOucm0Wz2s0MwAzEF0yyqGkIQ4xxs91Mexwn3O/3u/02RgZQ0SSSndii&#10;opqfogJ0ZBgA1FQJjTwnrjgVPcPNrWxazNCmVC3iR1m/qg1mPKDyQFPIcxIGGocMliQrMU3D189f&#10;Zs0ZDJxP1Cp1CgYILanQ/V2I6LVC6nF077rT4uyuaXJjj5EBiTHIEYgRmBgIAxXDjqGCR905G0Iq&#10;XmApFe7AfeLVgQEiuRq9xMwUaiADuELTOB6cpSJiz+lfUC+MCMDUnanIXGK9QBTVQD32QBEBFcmo&#10;WQvcaUbIgASgRCEgrYcZiEodQ/Nk6GAEyAEzYVIwASO1bAaajTzTEzCJrqK8JMqKvE6bHQJvt8P9&#10;/b1lOz4dLds4bsysHLSKZHQ8Hj99+uQnfZqm7Xbbao96ijG6NTnnXGsRXghzLWDVikOhEFm/mAEN&#10;wOMHiayXneyWCtH/tWc5ZdaqmyXn3LzWZuZgTPv7+2maPC0CgcGIAM2AieI0jcOwrOuaczKFtARi&#10;AlhTUiheYqeEjDTnPM+zYzyFEP72t785rXPPAKgNw+AuwS9ffpY1zTkHtDAGAGBArLWfSve0SFrr&#10;uo48hcBEERFDKDhNPkQzFckiOWcyG0NgRDDNBmKG1FClOBKD5QSGpqCmWSCJZjU1jVOcpq3BnHM2&#10;xcBDGEZDYo7+nxVzkoqYmREgGqEanaezuYHfCQUZgFlSySLMIRIZshk8Pz97JVmsOaeebL6u2cxC&#10;GDab3cPDg1uvvLZgztkZTynxwWwdviwienKrMxGoXhBVdR9J9XKXHWhs+ISoCGqWJa+SRYgCGgKo&#10;mKqCIQppGCIFQGYrm6bShLqfXaZ3js5IgdgT0gEsq7jjq0RCqeUsMQwfP37c7HZSavWSCsQ4ZOmk&#10;pSs/3kv73D/7SCu4kiHaoet5v1XU24u39K/rRYT23SXshsXWPg06tLsSQdY5vs4fa+exFf3zbwpA&#10;dgvlqhesf3u7KYDevMwFRWqRce4Gq63oeLV7WqGvvrdZFUYvelIn+Wxu8SyB4Pdp//FsVmftZfXg&#10;hk32YixWIqQud1GlD9/09ld/fxFO6Fe3C8VJa2vnqGnLv+691/N5/ajrfQhXB6de099oAKBSYKGs&#10;M2C1l7Z93l56vfP9n1Rr2t7s1esD/N5bfnvDczX4V7z3Yk7aE4homqYKUZodzAE6e1O73bkkWeh7&#10;cv0WOJ8W7dBL3VVjZu5eeqWf0NFzq96mmw1rHI1zc0Rc1/Xp6UnevY8xPj8//+u//muMcX9/Z2bL&#10;srxuwOpnyYc/juM6L4+Pj2ZW5LGqq5oZiMqaUgWTvBBN/Z+9Aauf/+sNj/3UiZprRC1y1szMUkqI&#10;SARmpiLzPDvu1bIswzDsNtsWS96v4MWKX0zgS7LBL251rOCqcOvotRv1Fpb89UTdfP6LFr5XW3vy&#10;rz6hrxPAlqHXWu3/SWW42LJ4jnHWr8I1B7nuTP+cc5p5KaQVJPF8qmj/ja0XA6AuHHERVE4L1BWV&#10;bi4cMwMERfCSnf6D48TjlYWufRreoCHXQ77qZ5s6f9fZjxcMxV7I37ymhAAVkOs8rqEEF1evtplp&#10;zkTEw8jMwUMwwEGRs8OfD+u6fvz4MYTgmDjzPO92u4eHh3Ec+U308ARHVJFayoq61iDAEZEWahds&#10;NhszY8aU0pcvX2KMatnVZidVDbXKK8vGuFIGQuYYdE2mCuZlSzwSBw1BVKXWzTXzAH0AAA8Eq9oE&#10;GLhzmQIRWQHmATPgYm0xM/EARvCo/VqBt1RdHDbTjghSWhy0bxq3AA40zmBkVtwmXKxCVPQXM6wo&#10;Nq1hrVVf9AOyZqCvm4xCCMuymDv/EQxwu9v9n//XP+7fEtJayaLknBEyWqqxHGiCzfFARAYMyEZC&#10;BEReeUE98hNK6KBVIEVgAVAhCEikALPmT2lJBhteflqOaV0D0rjdGMDT8aBqtK4/r4dn0xWkYTaZ&#10;298QStQZYrXlGaDvT7+yAXtX0QddbfNZV6vrgqqI2RQVE+ZCPqiAOGREBJQCbQM1J83TZtCrKyoi&#10;imQw83UBQ4TstvGeW/cHr/LsMzGu88wW8uTmTv9zIBpCsBgpCTEgIiFmrWY5M632MGS629/zEIdx&#10;ijFi4MbtJh69DkU+mVUNAJZ11pSb/i8pp5RSXswE0oIYEFlVswiZpZSeDz8R0Wa3dZP0NE3zPP/7&#10;X39sJMNNzH5Uj8ejg4I31CFVXZalFHhhglTog5kp4SuaXCW/vaJbficiRMWXiWbfelJ7+XwPl82+&#10;MYru/fbtW1Udt5sYI2sAAMlF7fRPr6zHIeCykKkdnlwGSsuqgIYQQuAaHtykMc+G3u12McYhRFBN&#10;KWVJKaUS9mmF6lIMALAsC6liCGaZqIQOGQiAl9RZhyHSODTUhloIsqRF+BgL1hhizpkCgTr/QkK0&#10;UpeTiEgUxCSpZYUkmrImyWF7f3d3p4YpPaoCUXD4syZIaS076yBfzOzRwo2pU81G8X3iJMul57Su&#10;m83meT4ueUkpmco8z4jo9tACV28lgXocRweuaiqZzyrXDDXnETlnU/WI1CZVuI0ViVo6oT/E42qt&#10;wsknNRN177RHPZqqV1tQVX+NE2KsbJ6ZmNldGiUmjsi5DyarcbUAACAASURBVDQDVi0xiURImCSX&#10;bVYSDNXMNpvNH//4x81mk7MyF6crEcE5Pi4iVo/ZpVGpSpBlP/dCdpt8O7fhXghMveD1kgDa6Nu1&#10;fNbWBbt2blAxRHRhonKuG4f3+oT28uuFLNs0djtv153/je1itm/+XgbZpNJ+5M3y9Ju72d/VHlIX&#10;9NKA9esUhhfee2lW+L2e/Ps2lxjaDr8+LOBzeBlNVu6184iSJlHAq0NuC/rS3nj99t+ltV3VG6z7&#10;A3LdpW98bFv3dvvFJu7pRj/Mbk6w3dsvip0/rb2IzgvJSS18DNU0AN18nh2xpmN74Nc3DPd8LN89&#10;P9/V+hME52rwd7WXzqCZeY2pxnar4/l0V5N5cs6s8ZoS3dyo3e4qK9UcJHJVsvaVR/0i4esPoHOx&#10;lJKD0z9/fX46PO/3+2Ea4cp28/qrvcPDMOQ1zfN8OBwOh4NrsFAj+HyPWUo+RV7wqt8eWA1YfSdP&#10;q6nQqS3n9tbKoXoDFmjBFHPv77oszXr18PAQQpiG0SOwmLkh5fXnrlF6rfV8+rNgZlRzQu3c1nA9&#10;XReEDruBV3fL2fmC8+0Et2hLP+RXVur11r/34sv3tjNZ5NV9iH0gUDfS/pb+adRhw/VfXmIBZmcc&#10;qpFEOC2xi7iIiMycBYsu1HnfocFaXdEPfwQhVpjUShVDgJO0gPUxJymhhc16Y2YoJZLrY30U/Rgr&#10;rtQvHu0X5/l8ci7+1H95BcW0f7tVqah0uJoguc6zVg83ERHAdtrs9/v9fh88cgERHTTX4w7u7+9j&#10;jACQc57n+evXr45Rt9vthjj5Zf7KpTY3uLga4FoZ1oTEUNeg5bCklH766SczcyykN2/eIKLjZ93d&#10;3QHAuq53n+90VtWjJUygSuh6HBAAElOZJiIyouiROQyOhGWe6ATI4KcRKy4CWBLLYqIeJdG8rifc&#10;k26FVNVUwMyThpg5D6tI8nADKNaWwrlV1QRC9FVztAP0cC5EC4FyNgpMgYnIFTZEBCgqvZnlEoGF&#10;CEQY1uU5jAXNxMHyP/zwoPyolk46IQNHRByXZQFEdUgi8/wCQghEA4KaIiEw96faSFEEAYDUQaMA&#10;EUCNCGOMCJCTftX8PCcE0yUvyxKIN8cNABW8xnFasi0IM2lSRCFUVEFQNTQxU8dHR1SA4JoCAKAb&#10;GX1rWo3YAlU0D9RHcGsXCiAjGLS6LG3H+/7E8waOT1HyCSseiXvawZSKZQ3ZVQVigJRuVOGBK4J4&#10;OnX9iTVPHFA0cEXagSc4YCAuXEoVgB2ZW0ENEYgA8D/96R+GaZy2+3EzUeAK2q2bOJkUXb3iRGY3&#10;LWmWlBfLIiJ5TY7GLcsxrRGR4zCxIyYgMsfDl+cQQhjG49Mxcnhz/7CuyQEjCgD2PKvqfr93SCyX&#10;DDyx16mBqk7TsMrick9WFc9QR1TouUIN28bTtPjfz+aq08ALzMyrlPOC19bvCAA5Z4/l4RoZy8zD&#10;MJmVgjhWsOELGih0jpEsElUZANQCkokuy4IciMhQDYyIjscjqL25f9jf37mNPoSQ14QG2IkCWUU1&#10;I+I0TWw6DswiOeUQKYSQl5kpYAl1AUAFlZyTiDDSECIAqKikrFmM2FBVhAADMRhoFhM9Hg7jfej3&#10;OZQwYCOOGXLOkKWQtCSWRBB4f/ewrHI4HNRA1GIYEJGJ3SavYuuS5uOS1oyOxG+ERgRMVAyWni/T&#10;lqAYtgzMjJllTcuy1FUhZBSDwBEAchLJGiiMwxgoSMqP61wA76qhJERGRJ8lAEgJTbzsKRFRCIOL&#10;1zln808zInLT6ppTU41EJNmZuccl9EqZDRGBHLUpdMFNpibmUf2ODgFIRNtp03YdVzZpalKrC1hN&#10;5PRVuH/75u2H98y8LIk5OKXTcz3cznc+4llMlr1gX9Dq8b6WDy5u6e/txan+Fb0E3Et17TlN3m09&#10;bI0qaBecIgLOnnxT7Lspv/aS4oX16kUS8Ktaf1LqG1+8Es6NJtARnCYA/sb+tAdciGsdPfy7NDvX&#10;fC722H+cdq0zQGUT/VrU7VrF9yqd98ZQOFlGyl9fGW+960Z/XAKxzjjyP23eLg7Fr9ge1qmycHUG&#10;rxt056W/mLjZ/9sZIXCfZ72+714jWdYVq1Vt3r3Lhe5XzT8bJM9LQ7sgMvX2v68B6+Ltv2Un9MuK&#10;xc8HKloVgWKU8VT65qqxatRrZsHL53QPvyD1cGaRPF2vv5RCePHkV65vK66qCOaO+RDCv/3bv202&#10;m8fPj2tOMUaOYf9w7+rh61N0cZY5sFddF5HD4TCOYwjxQskncRRARETmMkBvTfxrvsz2/GIo7Ei9&#10;dm8HVWi7VNTfBABe38a9ufM8N/wELxrmRRIbUAPWSOd+Yvtlgo5hXW8tPzL9yervurje/+qjxs5A&#10;ZpXh9q/uj1L/du3wBF6nn6+sYP/lV5+XVzZ51zytW6FqH1iKmZxmDOzGjRdj7N9FVyeof3WbQzrP&#10;V7BOCiUMzME1zpIpfBkN1vXE6jBqtUQiIiAyvK4jUd7lxbvA+uDjGpYFxOz5XNo6bAB6Vl6ikfze&#10;yvkr2vXG/t2bFrzMsm8LgiHAMAzv3rx99+5d2O/3njijFQXmw4cPDw8PbqIiou1269kfX758Wdf1&#10;zcM7B8yi6h73hGQPy+qDufyVTp09tstJ87IsT09Pm81mnmeDAhzodQmHYfjDH/7gprRPu+3x6zLP&#10;qyZdc46OMgLKiJEZCQwJDTYhKtMptcxEQQkgz8ld/aolWQYAEE2D2JrZ0+iwbNkGQIBda/sYi/ge&#10;iYiFVUe13EBwzTPlq4GlJoipnwWAMymZav3BcRzdtJeQK5CdG0rLxX4eQggARgSiaU0HxXVZvwIu&#10;iIjEXKkzADGzz4iCNRMYUcFLZGYDsUwVzQ4Q2QHrzYAYi7OdiKqdmAFzwJx01TWlFJBWypoTPwsC&#10;SDYiGlUWFSFMBqoIIgTISieHW93VVHPKuC5ck1DdgJVVfMoNqGRUAgAqmYNMFQzVEzemUiTH1eKK&#10;hkWmpAhkINXZ428pKKTmSekM6KYurt7ByxOILxiwoFKQagw3MhAEMyuY646JEwOgiogVO7zfhUCE&#10;RBjim3fvwzANm4mHaEAmOaUkJrOAZneaoWGAQCqkqNO4zXkNafLsVxqSzrPxHIcQ56iqcRrDOPDg&#10;uWlhHMcQgideOUb1EIb3b9/9+Lcf3b7cgIq2260brfyoehSklmisBADgen6leUCo6bpwZ50cO9mu&#10;rBpBLia2nAWkV/BBru9qfNdBB3LORJiTmoLj6H358gUY7u/vh3HTRBYr3t0itEnOaBCHCH4ozDTn&#10;QIHIA50sEM3zTERv3759//49ELqHzROpCICIhiluNhtmFkmH56dxmCCnEIjMPNSL6NTbao4Apyla&#10;EwTcoepRljHGJm95Fp7PpIfKExXLnQGIqSgAKAfWjCnrvKakmBWyalZKItO4m8Z5iAdEWtdVxGKk&#10;EAYiMnNHhXj8XeBIXYhvH/QOcCZDUBX31jWt66pZwhDLydK8LAuPk49IRIYYnaccDoc4BquBmE7k&#10;Iwdmdgbhnsz2CQAh5FPUlZnV1M6UUs55zcl3ry9rMoBhVDBVRaZxHI0wYEgqZABMhIxMBFzqTJms&#10;afUsOVcVmDkSY2UBTRApChjAonnNySFC1WvCGhLRH/7wh7v9gzm8LrCaEJFkAzhJNmUyO7NXm9hO&#10;AL3EaGgTcrH/6wMvj9LFYvVfLmTQ/r0tFvhC/2/nk8gD/gpHaL+0V1w/v/3YX9P/6eLe62P+2xte&#10;zFH3arjlJLy44O/Rrlfh7/eui/f+ncTK37HVjQdmhlWeaWt4fmoKN+7tU/2ZvVrl1+a5Xn87oMbO&#10;Lby/y0ivG56dtUv7SC+FflfrO4/nASkXJ9fMkG5owq0DfU/Kl3OnYXuLdhErvQHLDQrX1KBdj9V2&#10;Uynh7R2L59bY03D+zhu8CR7X0/K9z7mgrmYlftylLzNr0eIXG7u9tDfX3twb17QXEQHOUJx+sZ9Q&#10;qf23XK81Pc3MAEqazziOX/72k2NXHZf5z3/+8/2bh38c4v39/etPuzjFPmXDMLjamFJalqUZVfsO&#10;t9sRy+xJB6zZ23T6XQctIuaqYe9k6WYPAd2B6lqqW698BY/H43KcN5vNNE2qBcDLjwPVDH2tdrGz&#10;MXYnXc9hsK4X9HzgeHFZ629vYWlmqba4cIsDnh/GS8zv72o3O/y9T3iJLv3ie6HXO6z6JM7Nu2c0&#10;BACahGPXTztrPbn2Jegvw+op95fWon+FY/klfiU5hFldBEdZJQMCDEiE6DUy2km/oORno/YRIQBA&#10;CEEC92DEqKcXt4p+jcO+NKu/SOXajY3O3PzyynN6llfPQAGwwG5j+2sarI2JMBIaDBw2wxgcv9n1&#10;jXEcd7vdNE1eZN11jO12a2aPj4/QaTKeZOFpeo5m0nZGY2D+z5zUtRGPxio/5jyOo6oSIzOv6/r4&#10;+BhjXNd1s98dj0cBE5GsYhWcjJlBLbi1hRy3ncEIRQExOKpSRslg2UAN5xw9h85AsjgijLIlXE0S&#10;qQVEUyMFIoocHDewBWS1+S26qOOge4UVVYeOR1XL2dzLRB7601i+G4aLMUgRGooKM3MMcRz2+/1m&#10;szn+PCOgkanDBRckFDLEcTNtNpvn50di2u+ncTsOIxsFCI7iEsxMxEoWUoiAJgX9EIkZKSK5jauQ&#10;MCLHoEUzsCunih+MGKOq5SwrGCIIW2ZcDY2CMVm21YcfGYhmxFUdiofUvHQTYi2jAMX8h2hKbrTq&#10;CsdjgVjXAiC6qqif8Vq+WQDNPKCODBDBlUUCUAQqNcNKsU5DMANFUAfMLjbqExlNKYGbroiIGJkQ&#10;GIgJgxG7BR9LkEh/gLF9lFl6QcIqIR4lE42naRqGQbIBoiEBkgM0IhHEiBwhREVaRXFJ2SBJdq2V&#10;YlQqOFlEXu1HUVVElaLHISqZoBiQITGHxAyABmS+CoBqSMTLsg7HJXIENc0KUoxWiOic1S01Pjl+&#10;tF1KMDMP0RJJm/1EBd2sFAEAADGlVnUbvcpjg88sbN4pqmnJi0WtSOR1aNWAdds7ccEV/NMp9TzP&#10;xxBU1bDY0GOMazoeDgcj3O3unNIVEqSqIpAlEwPAPM+AtJ3GSByYvUsDBw4RRFfJIsKI4zCM40hE&#10;zlcCFZ6UU0op4YBQMMospTQypZQIaCgpmTGnEqCKHgQlhrHEHzXbhJsIG4BUE26aFOvTXo1KXmPI&#10;kooHDG/CkCzNOc8pZyUFyAqicDwsQBzHabPbi8iyHJclIWKcWABNLCVZlrQsScSICFS8m4Cemo1G&#10;BUBQoBRNC+BRYIZoaGoqjEAIksWqbJT0lHfJFAmDKWaRMKJD3QGgWaGdZkAEZiqSRJL7PlVNpMC0&#10;tU3QZC83WbZjUrcEZU+2BcPAw2aiwGig61Krmjp3VyvFbwgyeBURMwkIDRbEY8qKhVGrlIOQVLKK&#10;0x+nkEwcY/z48aN7hgFKUatAQbKE8BqOe7+98Uola999jL1MCa8KBBePunhmExH67y39//qsde1a&#10;Zb18xbkCc3pv6+frkugvykm/pfXD73858ffqMylzW9aldOw04HOrym/uzP/swKibUu9/qNad6JdU&#10;Uz+AUCOwTnv7YmjYKRWvD/liSm4e0l8/pJdfCuemq2ZKvn7dzR9/lw5cvOXir92U9hcbgMdOn07C&#10;zSN2sSjWnIRdaySujf0bx3lFZ77ttt/Q+lX4LStySUqJzMyhgfvNb2Y5Zw9y1y7RDF44yNecov8T&#10;ETn//XZ7BFYVHTujz0sXa8W+dDdh89A/PDys6/rmzZt7sGma3NZzPB53+/j62/uxICIqBOYYguTc&#10;T4WnOwCdSnACnBAEmxJq1RfVrrlkT3RpCndEBekqJvfmv2VOy7K4Z9d5n3uLqZZFcsn/6ekp53Wa&#10;pqymqgzB5WezgosCCP5L+/1mWtn191fWws4b1O1qNfj9pte5Z9/XB/klg/IrffjFX76rec9P3StY&#10;SwJQwFuKJmICACVyVgCg1i+oaaOtMz2J68+OT45VjL+LIbT57DsGXvep2XyRmAMhxDh6nskZDFYt&#10;AnY2OiufmkUdbaa4KUt4TR31beuV4RnIlJpRYPF6ympNgGu9ddtQ3Qy/A8JjP5lwy4zFdEMehitu&#10;2841+fp2g/KCvGOMAAAl7awQGSYK8zxvt1unocMwvHnzBgB++umn5+dnB7rabDbDMEzTRER3d3f1&#10;RmqEwx3vbpzyKgzaJRu7ZUpVh6oTNnpnZjGWJztMzzAMjgp8OByej4clraDqtbsZGURRwcCDNwyN&#10;UNDWTAGYCQ0si2TRLKjGqw0MgdEMJGFKoGrClnUh1EikJdMPAhaQvzKDgFBMMEB2skb7gNqE0wkv&#10;xjeYbwpDPEUF9suj5ZxQm4FpmqZpciIMagBnDIYItrtpHMPPnw8U4sObh+3d9v5h+/U4lQQsde5i&#10;ZohgiGyWmaKnxhAxc2RGAC0F4NSQwMtVg6GaFwoHMzMFM3RLQ4xxWdY1J3EAOWYcAgd8ep5DCGEI&#10;nhmIiClrSinG6LFFaG7iNe5s/2RgasyeqQRg6mlKUA68IbIbsADAa30jEJaafWhmaIKgrvACUUAD&#10;IMdJZ1BAAssGhKYGZAZMrMXirgBoXtgalB2TjYA8NA0DMgGGnE7S89UBU7isFVGiVa3gBhl4iTsA&#10;D5P2ozGEOG03YdrYsmbxOuAF1AA4EEcKTByBSQ1BTA0QKAZGxDW12Hs3ipXKdJGDqImaGJihKGSF&#10;LKZmWURFkmR3BzlPvbu7+/Tpk5l5vTwRORyO63HOa3JGa2brujpv9hTCxoYdgWgcxzUvWVaAk9ke&#10;6JtkuJ4dXlPeXojTX4pmP38uAbrdx9HcoAUueUopVBLUSkNUV7A5POqyLCWlrtExwMAcOWTLlEGz&#10;jOO43W7R7PnrVzFj5v1+7wmbx+PR8cIcA2tZjgi2Eh4PB4lEMQ4cEHE+rrV2rAuObUedecm8b3ju&#10;YPFRNA+BG7Jc3jGPL0UxBK8dmMWWLGrFgqwG85rMo5GGzbIsKT0tc2Lmwev+YlrXvCzLsqScs2sW&#10;J6KGpWhOm9jWnKqhwRDigLxAtizrcVGEYRgc68qNdyLCGJoEPM+z2SmFMITgEVj7/V5rcJoP1swQ&#10;T+U7zUxUT9USO68+VsUPkbJbfMCIiCKFIZpokhwiq6pIjTomMmImjLHm9nZubRHR7NVLwcwa+1Rw&#10;RMEi0/tO8ziyh/u3IYScW5ICBx5ymttMQjerp+l94bD0178iVZzE91t3XXzvhbPrW5ra3L/0plRx&#10;EoJeaL1s13f+dSrRy81/v9YTIrgSm16/uN3y+l2/S9+uZdPf6xUvbZL/4O1b5vx6z397+67r7fsV&#10;uW9pTas8d+mf/vpbHv6SDgZwxpHplrYGVwShcSiiSxXl4vj3/X9lkptF4Ndt+/9fdvK3SD7fcm8l&#10;qwAAMUQXXdoMA1jO2asSezDWxaO+pQ/9u8zOyMvr+6qRu28cbA32CapqmtvD3759ezgcNuNms9sC&#10;gIdBHA6H3f61IKxr2tv3qlnHHFjAzAhr7ZHzXdTkK6iSzAWng2p+6ien7Mn+ey2b3gLfjsfjuq4A&#10;ygUgFl34HMc4TRMM48PDAyI+PT2llIZhEDnF0Hmz87orL63Ixem7OV03eWg7VheU//Vl7YlDUxB+&#10;C937XU7od9HA08DLdzNrEEy3bb4X9AqrT+t6YvsJ7EWCbh2DmZfBodsRWK82t16ZmQcYugGL4KQa&#10;XI9Uqwum+JvNFMFzZQAACM1DDvByjGUfIqC+OMPfopf19L/vZ//lpXtvXtOmFfH02DMuAxCIhxA3&#10;wzgOQ4wxeNyTmd3f3+92O8/E+fz5s//oERle5BURPeQKAFoyICJO0+QEJaXUwrIAQET8gsPhICL7&#10;/d5ZtdciPB6PHz58uH/Yu4HMExWfnp6eD4dPnz5lkXG70U9fs+QJR1U1soCkZjkJZgmEltSSDKpA&#10;ArqYKohGwICBkYhHAMAEiAQQlVlAZpNktKQViJCJ0IZp3AyjiWynybKoKlEkQAIERLWifRqY1hKB&#10;jWypKjOFwDnnNc1qvImbZVkc3uVk7xbNKT8/PxPRGCMjgaKIZFkd/FhUzSBE8n/O6ZjmlQhCBKXh&#10;T//7H969f3j37v7N2/vj/CgiUKoWYklgqcu+3W6PsOScYyzoWjEOy7oCShwoDpNISkmWZVlTEjEE&#10;Yh7ANKecU1rmvCxJ8uobiBidB7jTIBKDWrZshlbOGlBgrXVEAYANyMyBlgCSp56xIYkhYWREjMAI&#10;ZLXKgJMJseIpqkQHjDw0ixmt2bANHZ3dzTpZqgneX+dpWqCaFczBplw4RAU1wMCqqiCqgGrIaKqA&#10;wCHSKSYZAcD0VBsRALCYbE52JU8lMhVQUc2KoKRgPM+zGCLiMa00jG8+/PD8/LwmAWaEkqY0bXcP&#10;Dw+7/T0AqYChAoACQUGOMqJAVEB81EwtEyEip5zNNKvk1avvMccomnRNwzAOIW6mrRnEOPiB4hD+&#10;j//8nx36bpqm4/HoqXAhBGQKITw8PNzf3//lL3/56aef3r9/73GUDw8PDkXntrC6AaxZDZZlNrBh&#10;GAoMga++na5kJgCQ6mJFxBgCMz8dvvr0M3IkZnBbRR6GoF2cfHNqeSZdEz6qmQBF1UNEhyEQ0fPz&#10;s9fTSSn98z//80+ff35+fuYQxnFkDsuyWgzzPG+GkZmfn58/f/m82+6n/dZEt9Pm6+OjV1BlETB7&#10;enpiJFCTlHPO0zQRQBJxvDAz22w2TtCOx+N+u5umiQkPz09gJlmTyWYfc1IAdAvkKiqAwzhlhZTS&#10;w8NDEhmGwWfba1n88MMP7qKECvnkFQ8dX/zx6TmEAWMQBQFMSZJpGOJhnj8/Ps7LyiEycBIDY0B6&#10;uH/7dJyHYeRhHDlsJP/3P/8lpYWZ//Ef//HNmzceXXs4HI7HhQgsZyIahiGpyDK/eff2zds3Xk/j&#10;OM/TGBFBJKHBcpynMaLivJlyWsx0GoclrWmZQwibYcTqkgIFHyAximpKq5m1CtPujG2LCwAEuK5r&#10;2fNaQFJFJFfbU2OQLsJ63fGc8/Oybrcby2k9FtHwOD+DqIB5wVA0ioFcxAxhIILHz2teZ++AP5Mx&#10;OJUGAEVGLOF1aECEQwhfvj6Ou93hcBhCnMbx+fnwxz/+8R/+4R9yzoABEHPOiLxKpjj0mkOVdDox&#10;tJPIGxdv56vZXj09oUW0QQfu27LdewbfEvYbb2qycrtSO0AQ9CKeAD3K/oVITTVh0J/Q/7W3fDVh&#10;90K8k3Oc4CYvXix9a82n1V8ML7f20n7CrYiA2OoJqKrBKR3G6nS3xxBeKhJtCOTp3vU5WrN7LqSy&#10;ehfU8LT+Tx5piKr9Wht4RDAAAPbUj5CklbHspg5ORUsuZVlVxVZx2Ewu7z6BE5XbXxCmr2e+bZuL&#10;C27efvEcPNvnnYf/llDrU9rfgohESEShurvqn0DNZxVVzxy/WCxBZYbbpMkLeNWlboampv06FuR1&#10;3/q92I6Vr6SPqNGrcgBrWQYzw0ZkmFtx9NrV4sj0B7Zz3chdc2JBtyf7GSYiq/CpfSBkv0naF39+&#10;38/+RHs3PGPd+al1yHf9bIiclVfr32IdfDucTORm1SXQb6GW23Xi74iIqJWIWdecnjQq56d7nueH&#10;hwdtziE8W7AL+vCL9KRNnX9vATV0FS8JHT3sO1m6cXb8kYjUPLz6REaaoURVhzByraqMyESkYsxM&#10;wcu8eJqFtIiBxgj8OX5v8w95r/oAXhFFBK8x/fDwkFLCdWVmV80aJHzrf7PU+CpLLe11TXm8FWEm&#10;YEopMLo36+PHj//pww93d3ebcQOEKaWnw3NS8ZrObYbrTDpspeMnMEDJREkpHQ6HYLyZJih1e/LX&#10;x8fjcXbAVvc+apakqZmTfB7c/woV71VEvBpyt41LzRmn2l7D3J3VJXBbTrD0PtUeff/Xv/41pfTw&#10;cHd/fy9rcjSYGOPnz5/3+/0YB5/Ad+/erev2eDz6E5wQNYexmbl46TAyZSxdjFg7PtAl2552DgAU&#10;w1y+PoP+2VfUaZRBVXPWNv/9ocCq0roI2m5/yX7Vnnm5q68603qLV+3imr41s35/MQAYmBQW6s50&#10;8jA58XrZ4PqUqamKghqXfXsWSOhyVDsmrYcignY2NBEBUET0jLGi44RSJntd15QK4RURREtJVFLg&#10;4e7u/vnwmJaFGUKk5qmFSiVaBUACYEAFTKoDMyqu6xqI4zigQYkWOV9EAEAmFCMiDiGbJsmq6kxT&#10;wUQto4GBiKAaGhRJpq6OVf3WsjQi33MWqEynrWzpA7Y/Qd8fADBrTPy0Xi8ZwhpNaw8ptzCpajHF&#10;QCl257sxpTSOYyA2tRjjbtpYlrCu6zRN+/1+t9v5og7DcH9//+OPP7YKWV49UFVTSvvdvZm5ocpZ&#10;nQdYEZGfyWEYnN65pzrkhIheKda76CGX2+327u7u7bsHIjoej54HtNls5mURkcN8PByPIoJMZASG&#10;NcUPuNo0idAyAHGxeyiAAgIERK6Mh3zaDVUhiwLghDwjJ7VkYqCoxoCMl/neiIhIoG5D9Tr3p2KW&#10;lVtggRhDJ0nrPNswbU2hxsIYEaEZM7958ybnbKIppefnr8fj8enpUU0As9dqFQWigGRxAA707v3D&#10;/f32wx/ff/jwZrefDNKyHJ8Pn8PgIp0TO/JqoYjoVl7HS05pKWeDdbMZs6R1XV1zkKymxDQGZjOU&#10;DCIpJ81ZRBywvtSqL2QUAADJoJY2YEAwwioinvg1OdCVyxN+Pn3JTBHJ47MMjJCuZehzOlXn2aAd&#10;s85Khd0nXH3SaSZKRScEtzWruM6EaGRkJogBwRCvKChaMYAXqHk76TVkRISKhqgZwVPWq4AlZkDI&#10;cRiYh2HYbvar5CwahtHhpdy8FcIQQliXE+8h86TImmraor7MwAg0GxgWs955MxqGIadFVVfJBuCc&#10;e5qmOAwxxrSuTq2YebvdIuJPnz+JqYcR3d3d/dM/10JWggAAIABJREFU/ZOIbDYbVXUzzePjY8O/&#10;M9HNZpPzqikVQpNl1ZxS2m93p17cYkJ4rQ2esyLo+FwvO1786eIVZqYCZOZqoWrJUQwhiuQmb1GF&#10;/Zac1nWd4tA64DKHKw8EFkPM1p4sxOz7Fg1ADQi5EnSP4Wq2hnEcEU1yIiLDgqAkCgHRDJkCcmQz&#10;7areInPopArvict8qc1wJw04QB8gG5CCqWE2FVMTXdIxqxFHDNEUNGtWIaRxu2PyIoyas7hTKIQh&#10;RhaRp6cnRzB0ZpxSnuIAAB7BFEc3DUWvyMEEIQQGBLV1PR6/Pi6Id9s7FGV147GCnryUWA0HDqXp&#10;52U7bteVfEXA+VlV4Nu6V8x0aPHVLl1x5abOSlQ1STazGKPrY4HZRA1FwRVRJBVVIJN8XBTE6QcR&#10;rYGJKCDldfG0UDMvJnBW/bf/hFqQuOmWLssi4m53BwANMsLLYOD5Fm7iwusNqwP5Qld8qb0k8P2K&#10;dn3iOnrbXfP9L7zZyV5Who6T9m//ja/4xXZJfOzSwXy2Ab45IuZbFu6V9i1jsRdQb/6Xa2bmXkCr&#10;rsGLnfAr2gVb+RVdun67nUcfXHOo39J6xue/NEdR01fbG3/jq6956M2/9jNors1fngL0jzbbeMtS&#10;dtHV8k+8EcLQP+f6xm8Z19m6/X6nA6+M43+/1lS49kv//XpO8KrByd9wUrzb1LgN0QOX3Cl4LYBd&#10;tCLJ1OK/0E/I1ZUI0Fah8bJlWf70pz9tNptAIUleliWrQFob0ORJIjpN8u1N7qwfqsW/v7efE2p4&#10;C1QWzl1BzVNyOBx8NlqNF7fU7DZ7VdVURMd2/UU24rqu67J4DD41ZFVEl99aOH+zcfhyMHMAF8BC&#10;M7H1x+p3ISnYiZTXD7/5ljbtF3vm+vtLHXyJKF0ThOs99qsJvhG65FZ5R3vDC14ZfLE/1+eon77z&#10;H64FlbPnNPnNC7JRxTtrDaswSERFq0VEA8SiuFpDrqiwWGWMBuQKc+VFF2vkyUYKJmaGgExWA7IA&#10;QG+kpX53+/Zd+usIOHSDws5vcbMb/oqA5DXC0SAMw3B3d/fw8DAMQ6tN5hDjh8OhYP3WpD/PLWq/&#10;OD1qpNMtys1Q5erZ83z0NO9mafZMJb/s8fHxcDg8Pj6O4/jhw4fNZtOoAxGFGEEAhW11Rz2oAZvX&#10;RUIyRMWStgdmnh6nhmAMVowmdgqaAqJgNnIYhc0kixiWtO02cahGAOwmMKRMpmjilgQAKzZrNINs&#10;Yuh2Ygg4GKJaJuZ1npk5BIoxMqOqZl1V8vPT8Xg8pnk5HI6fP3/28qsqy3bHpgpAIYRh3EzTMIyB&#10;md68fzNtwn6/2WwjB00pU06kGUoWYLEemSmQmYGqgqxi2UgBkX2FIs/L0XdD4IgQQFVyFpGvj08i&#10;ti55WdZ5Xufjuq5ZROLQFQqxlvlWUojUIRKRBMAArZ5AMkL3QgMAnKqBI6inBCKIASEgGSiQpyaX&#10;ql51gxIRmVf/KHph3cXNcOPUhACwJR6e73IoxbaddlM53uZoPoXhonn6JJYcQ0LCrjaprzERuieo&#10;nhohUCjmcAMEYn9c3TmBiAIgiZqaIBKP45Y3h3kNw0ghIKImzTmnvCKm4omq4qvbp0oUFgKaGnol&#10;FCdqhiXPs6BGeUU8Ao1xlOR8F1R1TQkPh3meP/zwg6oaWspJDnmdl8PxeZ7np6cnsYK+tN/vP378&#10;6GLKn//85x9//PHnn392N9E0Tbvdjgjkq8cXzukwm2iMkYAbdz+lcOuJ5PjaIGLvzmYkRsp9OKva&#10;yQ76ggSMVyLyOQU/fSGinCEnyUnM04x92VTVLJvOqSQAbjc76vJ/oXoJPPKFQ+iZui9QIOJxJKK8&#10;ri6O1HgiRQJOUQFQRQA8FReQDRGRPNhDPeSk1NqLVoM7KIRxs4njGMcR59ltLerBwAAlSpSjIavB&#10;mnWVvIpkVUZOKSkAxTAMIxiqJU2ZiadpAuIkuua0ruuyJgUzhIeHtzGOXkBWTZl54JBNW7VZACDG&#10;tK6H5+dlPgzDEBkDGAEgmIIFMEZcDs+aVjbnkhbAEigaqglXbESn4WgEqMMQEJHZYacMUR2o0TkL&#10;IjITYimAaF2kDxEF30vM7rlSVS6OpiIiIKJlT/IzJEIjsIyKhppzRlBTMDOBwsnX6mZEM0YMhYaY&#10;WcFWcHnNivkJAcxUQiBQc3dQSomZP3z44LKdf4pZrVvRuM0tLe6FdiU+/UJ7/ch8V7t+r3VqM9Ev&#10;K5btr9apfPgCXJfVSNuLK+Fc73pF9r1+4M3vr/TzF5tf+aIHuJi9et3+12u5F/1/peb0/+oNz80B&#10;N7fHt7SLRfaluV56M4MXYmduXXnjO1xpy/2+fekuu4X3dGsUp1L33pwC9was/uE3ZfpXHt6O8Bkv&#10;uzVGby+txbVaB3QbT6d/xQVNALg0E8NZ6s0p2ORbTtOLi9K0yu5s9oO9uU8uBvv6q/8erYXgNYbS&#10;VhyvrHvWhSE7T2ytEas+roSIQLQRtHZYpCIU90/wu3xP5go41R7ennmxo2rnoe0K1eIfpfPgQTvH&#10;dmzDrJfdmBw/TQMHInL8VlU10RZHWvqMyESBmZkVioXO01naS4/HIyIOw9A2WwkETtnVmhAJkLJj&#10;VqlCXRQRyWua5/l4PLaUo2ma2sx4YIePV0VdsHHwhxCCoTYDFtEJMQPP22nI37l/0LWdW6bhG5zr&#10;xr1nVKLZ776F2rxCw6+pzc3Bvj6ui1vQtfzuFQ54j1byQAFAXEO0fPG0a6J98/n+iqYdXGzUm4Oi&#10;Eqhetj+iuf0ghIEwIDBWINGbQ/CwKFdKy2auTwY4sz9hRUnzt5/8HKrqiqqHXyGomVKJ4rAWadWZ&#10;/EqExHe2copf/mv/5ZW90caOt7BTelbhT3CAa2qCGSATRS9hZxZ++OEHL0M2z/OXL188020YhoeH&#10;B1/IdvagZjL70xsiCXQcyHvmf3Jl5t27d45v1aAKnfIej8enp6en50dHi3/79q1HiCBAjPFut89r&#10;klmTHnA2VXUjBkGFOQN0/7kBQrHomBmqGakBKjFjBbPv9imSWERSAjHNBIGY4NLs1y4nJNF8DWjV&#10;rnHlt+xji2BABESOCxNE5Pnw9PnTz4fD0+fPn+d5ljWJiCvSiLzdxT/+b28JkIiGIYyb7WYzTtMY&#10;IsUp5rymdPj582KQiDBEimMUtaacN7aBpCYm4sBAp3gIM1uXFMIQY0Tgdc3PX58+fXr8+nj8/PmL&#10;iKVVcvao0TI24sFLEKI5oJoyeJKguuXIkF3dk3KeisHp/6PuTZckyZE0MT0A8yMiMrOuJpuyO0vh&#10;jxXh+7/Obu+QO7NdXdWVGYdfZoCq8ocCMLi5exzV3TNDSEmWh7sZDAYoFHp+2iC6m8mr2oENSRDm&#10;wCszgxLkdbY3wJCAgczUa4i+5gG4uTGa7awKQ/0+OVtcohLYZALg4cTq2ZEA4ImNZgaodaHVTCwJ&#10;oKEKSDYQ9OqIYKFGfWdTzWAgYBQAOQ4ClqfZtzPw0GI6yusXa6R47dVmFUI3XakBiJMgeYSWQdnS&#10;BnlKJoKAzUycc55Sevj0qZZ0gOPx+PLy8vTtcb/fj2nyneg1YrxMoZutD4fDt2/f/PMwDM/Pz4g2&#10;5pPmhCIEuA5xMwyBEOYUmCsYK2aVoXffV2+ElTSL7idv2MmX/Rbrz7wWh9yRjYtxpFp8aO45dLsM&#10;IjKX4Mrj8fj09PTy8rLebI/Ho/vKxFTNpiwVg8l7LKxaVUseeXfIuaTiIaWqioohDJI9cFmzKCOZ&#10;oSmIglsVS2C2KDKt1ysxY0QxAwCOERGzF8923ui14QCYiMLAcZXVppwP03QapymrFrt1CYQehiHE&#10;ASnB/ggYKHAuTadp8rrOIuIDznnKOYsmrcBhRFAuB+ETj+MxhIAmMcbd88smDIQ2EBPgeDiuhxUB&#10;2DRRVmAEAyZADBjYtEBcuX/CzEDRQFTLcsySMRtiyRlED9QNseXKNbg1cIKvntWCdt/xYTNjMBNF&#10;QAQlRgAhQLdmDUOrKiiqlk088Zc8pxAQCBG4CW1uUFboj2E3gAozm1gj383m7qeffnJmCEBmHlbt&#10;4afGl6arV2WFRnVY0zfaqXrr+vbv39gu95fN+BG/p/UqDdxW+NtDF0Lhor3zce+8GM4V1F5yasLl&#10;ZVvYsPqJWrzOewawGEzfSX3n116kf9/KMz/62P9Arbx+J5Sfk8rr4u/Zn5cL1PWz/LCY9qsDsyvn&#10;Gr7Sw4eIsN3Sgm3x3IwL53vk6hu9SXKL8dzaVmdP7L7pu6+/FFNU2xSLGYCq0V2dkMWLcOeEKB2+&#10;uuKL913wCexEgqZNzuwIDN9nvcLz2JA3ufff3jw2v/3ZXmnBYWBeF3TFysOBF4NfXIklvfTMMKEV&#10;HKp/4mJ1zrAmL/rvrwQvQQMlvMiVu8Ph8Oc//9krXzuY18J01VNd/QCLnv1796c6bHMrQIyI3BlA&#10;rcOochZKNROWaiS+31uQDYjq9fr8/OzgLZ5RREQZ0AUiKzl32QM7DofD6XQCABelrJoIzSv5rCMi&#10;arX9eRBDCEEst/gsH6B2IJ79VnonA1k0xAIj0xPtJXO4XOV+gyyusY/Eg1+uqXVsqn/c7zso3x5A&#10;5wWHCxnmlSH1rWcgbeO09YIbqXDNhdk/2ltb3DZJ3mfjsW3RW8q5R8+42OHVCbxzh3NfvnUJv2q9&#10;AzFxCHP6VDcqsJLf0/wDria/czHOt//bXHR+LsCtc7yfkzYhZiUkAW6QJagZGTFFDgwoKYeffvrJ&#10;TeZPT0+uvroS8vnzZw+hWq1Wzjs8DWQ1bLQmyvYBk8w8TZPHVTnKiesk33//fduuzjc9y+fbt2/H&#10;41E0hdo8UDMS363Wx+32sN8DQM45GAailqLhRx0CMhICCmiJ60GnZMvOxDg06xWgKZqgAYImDYCG&#10;nNkyaYsXgFou0CMgPITADJoxBQBrTQFFhIL1I27IB1VwKO0fvvsujafDbv+Uxufn57/+9uvT19/G&#10;6ejpmaDCzIEtsDHbw6eNboAZmZkDEgZiATqJgk4IAMQ6BDIcWhJvzwXaZ2yRBYiImJIAiFkCSOvh&#10;wQzHoxyPh+fn3W9/ffzrX7++PB8dblly2Z/OZJFJtRaVA48lwUrnZDobBKFWpEPtHXHUYrLAjc/n&#10;RitDzDZHyFMzwCGAnB/YldFoV7XB1x2AEM5U2W5bQCkLTSUJD1ssgJv9PDCGCAvWHXqQRttproUC&#10;gBnUU187jqYqE6GRAYKyAgE4EJlmAQ+kiwGih0lRCCGJqXpqZinTFmJ0DAIAIN+9dY+jqf9FBuJg&#10;8f6NW7XMPOoKAMAUTbHakZEwEm43m0+fPhlAzjkOAYODlIudlAiGVUg5GMKPP/7oMFJm9te//tVd&#10;WyJyOBzMzPEFACClJJKGVcjktUtLWq6Igqir77O4ZOZ1YayTraljQIVcba6CgQjd3cvVxM7Hi52u&#10;W++dz/4ikSwIoV6vYBwDMaeUPFEu5/z8/OwimnidU1UAcAugVPGiCn9qWpAUqs2u2usJRTRLzipq&#10;aiqac5wQRKcpryI7W1AoJQLd1MtxNZ6OzGgIWQGIp6x4GokCAiJH5KzgZRcI0JCDSppyPk1pnHLK&#10;CkyM5HJhkhxVNhxyBKIRkIgoe2EBnhUJF+BasNV0OlYzH5vqNJ7ES76a7cmJK0vK4/5lM6xXIWyH&#10;1ToOaZxss/FQXAZkxQw2EBoHCDwlQbQQmVchYrCinqGoMsXmfjRFkWwGgQuUfoxxVbPcobK4ogXV&#10;qW4GrIUPk4gAlMD8P+xczTFGr66gmlUha3JehyEUZRQRgJx7A5TpIiu1NRtBogEhOuX42L7//OXH&#10;775vPK2RcTPmzv92f95qWnFMoNMubgH3QFeX6pU+39P6g+NMRLiUhj8I49qLek06gU5k6X+Cc03+&#10;Kiu42vqeL/+8+r4LAdqsBGv0d7XLmgB6RV03gL9retHZ7N++Bi8e+nccw79Ba+Jvv2pY4y96QfaV&#10;Ti7fGC80se5iW1DIjT77Feh39JnRatH/Ja2+SYT9lc31u9gXeN4WT3mz8wWd2I3WnqXnxH+1t/ar&#10;Vc328sr50HcHzJwIKT6r0M1Yvxnnz3amd73+jt5UdVHVa/EWTfx7k66u9vBvsL88Ac06e5PVZL1+&#10;rvqxNe4EHcn1gcn9lVirEFo1uDRcv1ukZfUYqhr4TIr9yK1b0/7sRsSU0s8///zw8HC3uRvWqwa7&#10;3lQtOCPUpZ+jf9DhcBi3d8MwoJ4RKpVckHnAxXlZ3I/oYRNu7Ms5H49HN0V5aEXtB6ZpIoaSUYTz&#10;zBSceFEVyTl7ysI0TSIzrLtLL3Vi4XJWy7QgemQ9mGVVxzUgIiDyn8yX+2+gosvWiKf/RlVfjxBt&#10;fOmdfObqTz0x9FMxy0UffIv+AyKjefR/Aawpf2n/ON8aasXVe72rV9qCNTUir29R/qyWULCi+JDH&#10;Qpm5+tsk8LJNiKiOz6EB6+GlXsKtxKY0odfMwM6kKXN7Xbm8WC2KL5wZvRwEgiH4nqePSm/dsy7Z&#10;DuJZBNnljC168B8+9mDRtor+InBOlmYWkNxuk8YpDMNwOp3cV+970uVpzx9ERDf2n06nl5eX/X7/&#10;n//Tf7HOS6xda3Yr/9NtW14KzcxijHd3d9vtFmrhQq3AXZ7YIiIDh0AciE3VwYancVzhimNQ9Qw0&#10;RMWiHBThW9uWNAQFM1VDIB9etV8amqC51Y0IAxOpBkI3vQuJ1tsrNqipqoKbwxrpF9qFDlXXqlcE&#10;ADTlr3/99fHx67dv3/aH3X6/Pxx2oDlGvru7CyEgBETjAFnITMESsXCEYSBmAhAzUxMw0ATMjj0c&#10;HX+qmCqwhzVtVEUio6q5SkgIrtPlrPvxtN+Pj9+eHx+fdi+n02lKk6ow8EBowEqeNouICGhkhoQI&#10;Skam5iIOIKKqqQsZAAaoODMmmu0/WPP/ZjonK7hOHrjYsB6sGrCooEW6IZ2qbvnGxrvKB63a1y7Z&#10;t5OlGSoWBdWPP1WtST/NGlPu8tCZ2k8xG5kqkhJSZHYo+gAgSEkNEQkAkYHJjCCDZBunkrpftqeI&#10;H4219EwZnpYQNeP6dDIQ8CwIIzeroRKoAKDVVGnQIZCMaFnGcfSKonEYVusBA4t4GbdsZqvN2g00&#10;//1P/2xm9/f39/f3+/3++fk5pbRer79+/QoAd3d3DnjnfiQziQPnaZQ0QRbyAJVc4iub8DHPfydI&#10;tW/cFNit2swMqQtNf3OVy5KdxUPNe8Et4DFGR6pKKXm8t00WQqBIHjbFIcTV8PTy4gZQZiZmrmCB&#10;6/V6t98DQHDXo5qoKBSQ7EYhDi+aUso5I9o0JsgZxDTrCbOSTeO4CvepoE06FHcyI89U9+quACCm&#10;iDjlZCdwSagUzwYTEUUVkSmlMcmYRLIJoCIAuHxpZjJN2QwDhmnKOU9xiO7RRcQYY66J3s6umdEd&#10;EpLGEoHFIafRbSZqaiZZFdDBL40R1zHerzd3w3ogPOYcETCJ23+TKZkRI3PAWo+vehWrDE1AVkLh&#10;0HHiKhavezubAYs6qbrRj3ZCQ7HyKPomgmZGVAM0/9eDqAnJC9eGggscBEykIGIYkFRyAiNg5+oV&#10;i0TR5iP/zBrlvtwQwo8//nh/f98f8Jey3OLvV4S2nlM1yVjPIdUX11/lb7+v9SIaVOvM5X7E99lr&#10;FjLiYvO2D23Ll4OgA/3pxZT3PLFd3D/i1pv2t2CXdrS4ps1JU/b67y+7RfydC4GdwlNf2N4698r4&#10;61v8jsf+Ozc/NdqfuPzpjXVc0D/WAIS2RjDTz5mOffURbz7LbF6RBQ33n/s/31yTdgtWiNyLE/OK&#10;Mv/O7QCd7nHOo5Z7arGpEWeAf9+KRNRseXg7Kbh12x+RWG1Y5ejHs/H3/OFc9JoTAN/zmtYZvFo/&#10;ClfYzntaG8+H7vobm8cH6Jlbz6FQiqPikov6abgwYHl4QcNpaX4OJGoiN/ihydyQ1OEqQ17wpAt/&#10;ef9c68jMo619YMfjMcZIQFNOiDimCZj6cLPLD31r/TtkJ1Y0Lm/NVe8nPtb8RKyRWU1gaAasJnu4&#10;+AHlTEdVnVJy2aAHjS40oKbnoTeOEtqTitRah5e2Xa3aYnupFkE2HzEd/b+DXm5OVP9Ne8QsStW3&#10;WDjAXl+F18+1xYD9ubfklo685y12laX0vV02wH6Sr1hU4WI22pWXc3XrXeAatc8rBdKmd+Gua2+z&#10;WNnFm85/ailoNnvvqg47D6NFYF0cQEbFImFeTH2I6oPF+UHzZNaJqL2UnJ7XW8/SEW9GpC5o+E1i&#10;XhBD+3wZ6baYFt/UQ4w++cG33zAMd3d3Hp6A1RzTso6pFj/yvI8Wg9rKK/TLg7NJQkTk8etvfoHj&#10;W93f37tCtdlsUkpTKnUZsNodGRBEZUoNJMXQFXaAZpPz/A9CIEfQdpssmtemAa8XmNUMkLFU6zNB&#10;E1UkYkatByozhyFSZMMSgSUFFE2xIxSAZspFJwDXQhFZxNxCv9vt9s/P//P//dNh9zyOYzliUIfA&#10;d3dbsxxDdBbGpDFASllkJEyITGQcau3SVnnHSnhqpR0OHLIKuJWkTEcBRxeBnAXMpjG/vOxVFYyO&#10;x9PL4+l0Gve78XgcJQPRwLQJA6UkiFSOG3QLsKgKcQDPydWKKgDoQExlOQq6eIWqMS/TWWKvrOiY&#10;gAaKwB0Zm5f5zF6etkCqNwug1y7UqhIAEJghkMEcoATotsj67/Vm6vjxDpOH6GZBN3ZI0dDQDEUB&#10;QEyatAcFJd3UCnKzekgRUC3xAxoJA4d1iJG54BcQCdKuWiWalyNlMQe9h3LQGkGLsHC6khqv5myF&#10;DACZABUMEdgA0dS0mvhVS4ygAhiZknklDjSznLPbsAyNiCiFlEZkUlUBCYECh5SCqh4OBwfAEpHn&#10;52dE3G63m83m7u7Oazgcj0dPJQ6B9ocXjJHAAMmSQCuN1EvJBs2FZMWG1etmMxtqLJ6IjIwIxOQq&#10;s9OupglUQ7mIMIUiDp83JnILlIj4ujhLmfKEgcc0HQ6HLLLZbCiEp5cXjsHMOIQQo6JQhd6D6lpp&#10;0klWcRtfz9Zyzu4EmGRSMCJGBpOC9CSqY04oZmYUkJkVLEmGiXLS42FcDRsiAiNmNrU0iWRDxJw0&#10;JzcCZwCYpswZRwFRQA4cBhbNKlNO/poePEtG45hU4eEhBo5e8AgRnaFVn0RJgltvBpMNM6vmwnIR&#10;AoEA5QzZDABjCJCTAAZANiUVAmaFoIoUYgzKKElyFiRCUEIjcsg5BVBjMBd8jajKwy3Bk7ryW6XQ&#10;Rw2D9RWfjVklBHKWR4GwiePem5lY2dHguwYIC148UghMBIyoSsyoCtOUvbSsVTpk9shOBADzIhDm&#10;xR2MCshFRkIwy2Pafvr0/fffD8Mwpu6oRlAz8njycwGuyB+vtoWg+ebZ38Sp/uB/866rz4VOVCrd&#10;Xoz2dSm2F0bbv32Hiy/bN9YpS33s1ftf5Oqz3n/v1UnDVxs0G98/JrPoTPa8/uuVf///2BoN93/C&#10;qyrN4t7WFmT8yl3vmTRzlfxGCuErw+hlxTebX9kbC/pOmki8eKl6gL692S9f9tbrW6dO4xlduequ&#10;/fSaGZ6bh1rrR3u+mmxmBgo3pqi/63X6b2PoJ+1yi7r7ZLbgFAXwAymEZ1/+g7eYJ9ernZVaxk7l&#10;ad9AN4Fn7KgasFz+9OPerTmIqDUJbtbmXHW48V6XE9vGcEk57V9XA/1o9tN8GAa3pnl4xJTT+m67&#10;eB24mPBL5qa1rqUVWbpEP2AJwneEgdBu51roDTv0TADwOkUturkakorOXIIDqsm7Aa5TnQauzcuU&#10;ufKMgK76ca3u4le2TdqIsLdQ40X+IHZH+UfJ7SoDsRmyowbyzD/NqTx9P5f0X8bzwQHc4sMLcnr/&#10;ey0aEoJHsQDAGU263FXyCReRZv38XO2/fXP5wv2r1Vcosah13a13BQJiFbqZiAy0caAuifCMl5JB&#10;zrnk2QJbzf4xs8C0GFI/nvaLE1UIITmI+7lo9Pv8XD2RzORRQbraRTUpkfzbno2bGVyBqj7v8MKK&#10;eklL1gGTUStEzoEMgqqGELbbresSjoCDiNvtVkROp5Ob9h2g3aM5fLf3m9CNXB6X0Wf8uj7csm/8&#10;wUTgpQ/3+33QYftpvdlsXIXOOTMVe3kk3qzXKRslnFLeMiuCg0NDtxMY2NAcOcUBspTQzLKVADEi&#10;AgQDEzABY/br1VSEvCwFWWTPC/P/yhJ4cE49SNrp7sFHJmKImuV4OOz3+6en57/85S+//frLX37+&#10;FzO5v7/78acvd3cb8RAe05TG1RAQFCwx83o9MONqHQggRIyBoPqsQMGYPBDGFKVEQlZuSAu+Q27X&#10;Act50pzl+fnw889/3b0cxnF8fj4yBABCJMIhxgDGIubGQWZmDiV/xeHmPXuw4qo7XSrUCalxmorU&#10;GO3F3lAyR9sHMkdJ97AGT7s1AGthe+0ePw/ceuWFBBERyW1nr4odtdzh/C8SqbjB1tMI0Tzb0esA&#10;mBiAT2bx1xUkG/Oxli2IpaBhS4hEcM4QGYdAQ+TVEAYOGBiRhUI2WFEgYDMKHIGJIZvZOE4AhgbG&#10;xkCROCAZBw9xclQrRUIrwfDOlbAA0M7eElvOgyoqoJ6mLJI4lGzfYYhDiMhkOanqEEKMAdScRU7T&#10;9MMP361WEQC8zoBXB1bN05SnaXKeVXDch9X9w/bl+VFVQUFENItJNlFUjyCrfhAnoCKk+mBtLhVZ&#10;vkJ3jVp1NhIhsEKXLLVgu/25KKaqKqaoSlRcWwICDfoAgYjWwyAi62EVhoiIIbAdjZHGcXx8fMxT&#10;GtYrRkwpKZiqsoOFOwi5pHQafe0RMSAlEzPTLB6CDgDNw7nZbD5//hxC+Pnn/4XEkcmIDZAJARBC&#10;PE4ZQAUsWhgwjJmmpAKyFThlmxQDo1LkyJIUUHNKRCSqowMh5QwAU8ooLIbGxe+AeTLJMmUz4zgQ&#10;UUpyPB6nKREPw2oDTJJVsxUcrDmtOHlErZWunX0aAAAgAElEQVQQJxORUfNmtTZTAshWeDt54cJh&#10;kGlS1TwlQcaIK6btam1mHFmRJi8jmE2joiEiI7DivI5kYKZSBdAWexWHuFqtTBQIyZHjiJDII3Go&#10;HVowMz0vlwHkXoliC0sp5SmpKtUDCHU+L82MDRgtcLEyM2JWPZ1OHmTrZwg247IV+42ZAVLjPUim&#10;qWT5+fF0f38PFACSG60UgEAB2MyohMgBe0zlO8S1Js42KfZ1Oc/eoeF/tDUZuj3igtt8rL0yyF5e&#10;hG6bL768uI8AbqZV9p2/8it2DH++pUqRl2rVtYWgdiKc93xtMNi8XW+3eQY+trbXx/Pv23xKy4nc&#10;gcrV1TkDrynbDt9Yu/e0xWLdpqX+IvIS0vVKUnePAtTFKznFSy2ie8Syy8JI3mgLsl9sh95wf7X/&#10;V7p9nXtc/Z7s7BqXgup+MQZUsAIEW8LBycC/UzAyy4QB0RDYgUSBMhgpZMTgPob+NS9H4s8UsBv6&#10;zu2XBYB+w8LFbuwW752c84bE9dFWKozd+L4015Vcy5iHR9i4XRkMAkDxDfdtFpBqGEE7UACADMY0&#10;pjROp9Gbd8hh0ZG1cbYO55PoIia3X8Tmj1RVUwQApEBE958+bbdbNJDjUUzNzNXMBY+Fmc3eOHSw&#10;RBt4kJoimGqS7PIAV0h75yBqxswChl1UZvHbrdeuV7oOW71fJpIRaYhrWgMCY6HnNplnarNbBlNK&#10;7l+LwQXpsF6vX3ZPVFM4rRiw1OQM7kBqCcg+TOmcJukawdxsZKQgV4/ONubWv5aqETPAOXaGs4tZ&#10;f9sf8MqNr3Chd+7BW7yRqv5fD46bW9XMqjmr+6br/Gq7GoHenlUlpfaZihhZcw6IUA2JCCESESID&#10;aM0aI0RsARN97wBooprFAIxM1RowN5Q0sm4CAVreN3eFSpDIwgylYmY9MRXJvBMw/IBWfDsIq/T/&#10;QbHzTf7Zy1c2G3CvT75ztH4nOm2H//anf44xbrfbz58/f/l++/T0lFJ6eHiYpikM6/VWDPllfyQi&#10;CoOJ7Y4nIwYOCiCAKYuquk16xcGID+OU1DBEMzPRgVFAkBEVd0/Pu832y5cv95v7X3/+dbtef/rD&#10;H758+ZJS+vbtmyb9/vvvp9PJjfdu9so5Q4bBbMp5UIiAgUqKCkLbKkwYDATIDEUQDCxyNI+8qkRp&#10;ZmqWLQGzTJNI2nzabu9XEDSlbDkNQAOyiWXLaLwKkUEPaTQzdmC1wGbmqmAap+l4ev72+Pjb15eX&#10;l+mUxjTpdPrx05fn50eZDqT3gQHRVDVyYFwx2LCKiPEwnkRzXMfVaoAMCKBJC41z8CLxqqBqhsJM&#10;qpBVKeIwDOkkKaWck1cpU4VpzCnZ8ZD2+9PX3x5/++3x+Wk3TVnVIt75EY9u1hUAEERkxmFYWQlk&#10;qEGtBAjsuOHQLKOoCOwqfYsOCFVNVVVAT3orZSJryq4WCxGikaGn/hqAo0cRMJXILTNTVDWlGKjY&#10;zsjME5oMAIlQHWsdCgYWGjkCmq+vApCp+mYux0Nwyb4IWTTb65mxulUIkBCZWRWBjMQAjVxVNkWp&#10;YJEAgqZgmQiY9MuX+zyNqscsgTFSJuaBAO5XG1QDNQpBVdGAgLLkIUQA4KrZVjgCQ5szqxn9rcFM&#10;LRYRzgDM8a7BzDIiVhIhM8kpiWVgz48NZKgmOaeURjNR1c1mczzsUxjX63WeptNpQsT19u7Tp0+H&#10;4+6f//lP27v13faBA35e3Zvm8XS4v9vEGPf7veRpu1ndrVen/WG7Wj9++5ZSioSFHTOpSbERFnaD&#10;aAjIgMI1Oh0RQK2ZW03NMISBDVkAp/Goaogo2vTSEiqrIGMSolDjznyagAJH5Bh5v9/drTchhO++&#10;+8zMd3d3qDaN45Tyjz/++PQ//sdf/vKXP/7xjzmnEPjh7l5Bjsf96XQAADMx0ziEYb1KeZrGKU8J&#10;AJBJRNI4PT49JrEs9vDw+f7+k+124ykhMMfVOI6nw4mZV6uNAh32pxjoLq6MPA0EcFh5bNh6GBxz&#10;Iec8mR41AYYUNvtxkm8vNGyfj4kTAoTTKU1jTnnMOX/+/HmzvRMaXl5edrsTgKqhmVKIoJhVkeDh&#10;4cFMNMvxeFRRzRKIQ1xNAjSsw/puvXnI+2OSMQ7Ddrt9eno6HfafP3/+8Q//2zge97vdYb/L42Qm&#10;MVTvJaJp1ixqpmZqaillUAosphQGZgazIbJOIwAYmhFjxXEACylrFotuDESOhIiYJaUpnabxlArw&#10;RIwxxACISSUyY2AOZGgJsokBABOq+m4uyhsFVtVsSkjFaJWziZooqCHiQGgqKiZkHAYElSxp0vV6&#10;raAyKmT1AkXRMycewO3VqJazisiURUxTEmeCZiXW1s18p9OJiMiQKCjA5++/+z/+83+acqLACgiO&#10;t4nmMV+ICMDgpUVKsCo21LfuUJ7N91RRYKEC+rqLuEURzorE7EiYJYDmbGgCdzOHldMfwYtBIHrt&#10;GfNqsDHECn+qiF5t1pUk81o67T8oXMczVspubSIUFhy/MobieQOrfzqvRdPmSgcPgG3CuqlVQL/i&#10;863KiJpZtQOhmba7zNxlVcbTC82MGCvgWovstmpPB/cAYftvISzNUlqx/BYyKDEdZjZE9/BTh3BB&#10;qsVqg1QcQHWdsFhFEQ3Z3D1Tf1VVAVUwBQIKYAgiCwdVa1fFQUQUUfIwXPBy3dCMBfVOX6YZWcI6&#10;MurVg77bWaCEmqmEaF0XHhXcEkDne92fYeAnstY83EobSMj9PDf1tQ1Gte6jay3MIi94/ZRsZmZu&#10;rAevg4EAIoYmImjki4/YjH1lNV2LVE9HxoDAbmEvId4e1GmgoAbUon4Rsdh7lLBWXWiQGq7OdOrQ&#10;+Y6Fqm4SIQASKUASEbO71codDuLnIrPLq9hhMsKloH9h9fZolKpccRV7UcRErMAy1v/M0LJJZUem&#10;IOKSWEBiT3cwAEYGIse2QISi8pgLhIBEhAMgedZbKYwDBIwEZJKIItSoH+u0ymmapikBQGQvaA6q&#10;oJbn12n/XfBGVUU1x6yE6vbz1yhp+OIUBQAEVpmMmUcK9PTfPtRnVptY2TIGc3Faa5u3krRBhUf0&#10;xpjV1F06VCRS9HdGM0SbpmkVB7F0OB3+6Z/+6eHhoWTbITpOpWjKk9MhWIXfMFNTIbBpzGFAIggx&#10;xmEQVSjYUno6HUFktVoNzBTjNE0pj6shgKXH43738hRC4BAANBB66T1GA80KFKOj6gMZZlHLoqoU&#10;AhaOVor6Taoz0IqnExEO69XpNAEAc5RJPn/+7r/8n/9XGNYKxIghrmJWBF6HdeAhhFCwhq0E95W6&#10;415D3s1wACGEyAEA1uv1aRxV1fcAEcc4hCEioJhaTlklsPIQVyFy4KTJq5Q7cDwRxfVqzdvxcLy7&#10;uyPg0+mUUgJCE0iSedXqEpqIoiExMw8EqKpWWArGqAOPGSnUOoaOe+MBdC8vLyEGZj7uD9M0bbfb&#10;GGNK42q14pxDZALQnE3Vi9JV9YgROeeS04CMAGBZiIhClyJKCICq5j5XF13ASglvESl8tULCqoKZ&#10;pSTMAODQNOXMNSvVjXrm742ImssTAFomllQb3GLLNM9okw16DXE+Diq7bja75UHjUD+V88/nESEw&#10;YWAMXKLaZYagQcdgtoIS5REp3qXvfrQSJl0D0GYsPH90S+lo8X0+nhCpAbaqSNYk5YSgXFUVK6wP&#10;iRm1BLghFymn9Iaw2dyZ5MPhWcXVIk1jjhQJScCkYBkxiknKlm0V14MRGIXAjG6usZJxVRUhKUKR&#10;ue6ac7YsyCgIo8ldYENFxFLZVAAMjJAAc0lJZu3WhQAiV9bm7MwMzECUmAxAqvQA4CW9gYNHJuVu&#10;xtg5cz2A/KitTgU9o4fWtB6dCzqxWvmaiELDi0E8HA7b9fp0Oq0oPPz0v2+GlUxps14HM3t5eXl5&#10;eRGRH374wauSNfJtRmWneyJ6eHgws9Vq5XYrXzDPCvZYLasAeE4Zp8PBo1uHYWjZxSLyhz/8Ybfb&#10;7fd7//fl5eXu7g4APj/cY2C/PsaIUQIAmaMtz/aoWR8wAiOjglsmCApemdBloiJZanXDqCp4ig0Z&#10;M8eB4ypABibyum8BCTkyM6iJZgIQzVMqSdRjmg7jaZqm3dOzico4jccTG6wiM8aIcDqdIjExhRBW&#10;kScREHLuHwMHYgVlMGakItsxgznNARECiqiIntKEiEC1nAETGE6jfPn8w/PTy/PT18fHx/EkIqZi&#10;qvTzn3/NWceTjOMkmZjWMQTC0JCnsdmk6sQ1x0v50rNx7dwgW1J039k8+6kBYcGFw7toRFfunAMd&#10;xfV2MzRQwkiIUD1Uc1MDQKv6U6sct2j+MmSFRgxavRsG9KKBCKYC5uOu8iux+2G8oiUSM0YGJohM&#10;yiqqYlMWQeU8ibEqRBUxRxCr4iTDrAlQ0SvKf9iy7qzEnBmYwRnIZROCAYrnxMyaxxjQ3MhJREyE&#10;gUsGKiKHcDgcTHR1t3p4eDidppyfdi/74+kwBFbLKY/jiCGElFIgBiBm9KicnLPvAm+mzhCJOahm&#10;4UAGSnCOxQY+uWYFO6B4PbuFNmJED42zhSbeKzPg9y186dj+1UkUEZEJADxrchxHBsw5m+rpdNo9&#10;P+d6ihwOByR7eHhgZg+hf3p6GjZbqOcoA5LbU4lADcnW621QXa1WZuY29BDCKq7dDeiQeS2fOidj&#10;MS/fkOuJ7iw4AwiiMRsRhIDobCXyamNmAg60DgYBIwUOo7xMaiSaAWlYxRB9T4yTg+ZnZwIxxiGs&#10;QwgEioj73bg7HI/jBJjW6+2nL99POZ3SdDqdEM1UYozWygI68RORp8UhgVouZaf9aCciAjNAJAPT&#10;GbLXLZRUNUuPykQA5EDMFCJbYgr1yGC3ooqm5g32tMF2oIQYEbGG5RVPUVZdUWhCjHapWh4/uxSP&#10;GoU0giJkoPK+ajUqsABkWNFPLBACAmNQpiFEBRtDFgIVSJLdsKUiAICgVJJJk8M4+shnpBXUOiUA&#10;wAY1/GTJit7VFiJg4x7tz9/V63ub1Qi4xZb8uz/lI5cXQNZXoo1uCc3XOusm8+KqWXrucjP7D/+I&#10;2fj3agsyu/zyPTdeNm3iFoAiLX++ECfavPZT/Y7hf3hg19qVsD4DQrAqBXks+TIsQuvjGpLu7xje&#10;JV21f/tdv+AAV7+5bJeTqRWRyi7G3DKnfOFK6RUsb8qIJbHa7drYjOOIqNAVjXXrP8D52W9kizzE&#10;ijlaBIyO9kqc1zXmWaP2z5KOVZtcf2vCqaIeg39+fd7O750n83cy3iKPVgtFTfMhhizmxbJuLaVh&#10;t3Y4W3M99rytQhubyyRawYWLgqOAgKf94fn5MZ2O4f6Bqd1oLi5jNRHWNAXC29sQ3z4dXHdlChGI&#10;1IrXlbsyfNBReJXGoV/GBTsSkckj5UPgEEr9JZy1W5e4FIFAnPK0lEKaW0FbVzfKFDCslDMPEZkQ&#10;dIY4MCAiqzibWOEvfcAtpgkRPdm3Trt6scJiaOhKCV9qJYs5rLvPzc2lPFr76dIqVG68TfnQS0S3&#10;H91P8j9atPhoW5y85uLmtfCo/pb+7lqM67rj56PDuNVMS3gMIkIXAmlgCEzIiAwoULZsw44G9HDC&#10;9qAuMrnXkQ2IsCtuaOhGpdnFWI5PMEIB0+bnsKJo9Q+6fJVFruXfIvi952C6bB+9pfflAEDwYmRm&#10;9vLy4vjHwzB8+vTJaulTRNxut26xciwYRHTIZC9Y5mgsUM1mZuaV1N1bvlqthmHwJMHtdr1arTwN&#10;x7Nydvtnt2SnlFarVYPWckUxhCBMlosSotW5d/n+HadyA2yd0/PJsYLYb64khxDiMAzDQMzTadzz&#10;HgBWm3WIqzEwJEnT6V///K9ajFcF+2ZMU5KMBiGEiMQcQxgAIEnG8TimRDHESCFE5IimBgpMzMAc&#10;kBHVmHkwIwpkoGYiRoQhcIgDEbmhfbtZe4ZtVkHEwGFKcjye/vX/+dPjt6e//OXX3377Np4SIjFH&#10;pvjyskfwVWCigMBgrBUsfEErWH1ZPfXcOresmlo/RGfXuy0GiivN1666tetzC15/BacCaBgtRui7&#10;FN3lDQBYoEP95nJu1KPQ97lWN5t5JYjydnV0hVshoDGgKvmbM+F6CKuBQiBH/dYsZi4rZJCspIbS&#10;UNvcGwJqVCtvwoUYdDnz3vSiqLadC20LjkxEbsNyuG6qbUAEgPV6HUIIQT2gQ0R+efx6d78xhCS5&#10;VE6IaxQDZDWQNKWUjBADG2GjkwIa6p4WLShR/ci7/SdX19ivrIe6qXptgLloDpzTZy2dg04G/fyE&#10;SKtVJDEz8+oT6zh4bN2UU0pJzBDRAd1zTh5AZKruuR3H0fOjfbFCCG7A0gr2xzGuVqsYI9RZXW3W&#10;h/Hk69KA/1z4MlNTnSR7TmgLcDUE5EItxazDzKpxNTgb0UoqzMQAg2wAOYsZUCgA/yZi24DjKYEB&#10;Myvo8XicEIZhWA9hu91+//3dl+/xNMqff/2NKDRZFgBSSgg6BNYQGs348IC5hCFA8fC3aW+aBYrN&#10;UA1EhBYMCQGqvNhuCSHgMJwc5x5mLHYRkWxeD9hdIC2qiBu0ai1OVN9XiFFFcuNO9VnDMDjiG0Et&#10;vj7HStRNQYg1Kdozkg09+XSOEwkhEKCWCExCZmYyBAoxo+WcbdKsoiJeOpQK3zBV3W7vv//++/V6&#10;Xb3Pv6ct2OziQ59bbRd4N68wYbxorw+jPy77b6Dee7W3Nh58S6lb9Lz4/CFx+cogX33EZcOqpF35&#10;vusBu/470y32k/H+Yf8bt0ot5XP7cvHh9R5eufjy6PlHtL99nj86zI8+y8+jswP6HY+8SvYzt6Uz&#10;q8Gbm+v1By2o2iqolivVjcP0z3r9FdoxbV20V/t8a8BWPPolamnBQ/p+zufn+nL0pqtmNdBXi13A&#10;OUnbe7Xfsx4WF/zudWkTNQyDR+A47nCbw/7dsarfl3uhDQAR3Vnk8qUrC6aWUirkhAAA0zQ9PT09&#10;Pj4i4rbbXGeEd8HqL9cIL9olSfsCzSJQN9QQQi1bVA6Z9nZ9Rthl8/dyP6ILY/5hMbH9BLZzs5kw&#10;zIwwxICwohAjmHmfWSSsBiA00WmaTuNhmiaQuQwfVfTnEIIRK54l5UGF6Mo5g+jpdBqPJw8BKaBa&#10;F16QNubFbPfv4pTaFIGr2/Od3NgvW/CWBX9oD73sE/F1K9k/sJ1RyNnIl/Rm5/op1vO6nPjvGP7r&#10;bLytQj9vjWJV1eMrAYDRg/EJgNTmokaixQWC5+YLqlksqEZ23dBJ1VA5T4IjwVWJl0pl0TowNazV&#10;31FdWYNmJJ4tfN279y/19mSdy6WNOfS/vqer1y9wKKerAfIledCtOGoF9s/M3HpFRHd3dx5mxbVK&#10;qAPXOSTWOI6ue7RqDu1c9EgrZzFUEc7WcfAQrWKOqbAsz8/P+/3es7Jd4zKz4/GI331BLnqjedW2&#10;KaUpDzSYgZjHh0JNzgAj9Kh7MVMwh2DvXTiKgAjWobM1csSqXqrZL7/8Eol5iGGIcVgjoqY8TaeU&#10;kkf6t5UWM0QIIQwhhhC4cvM8GlFwexYHohi8eqCaKQgRAQN27ghQBIPvPv2QUiqYixARyHLOYmma&#10;MHBKabc7iCoi7vfHx8fnn//X4+mYj8fjOCYAZCYlErLAG4ehIaLenkuEcF7fvbxFx15/96n8Srtk&#10;N6+3yq9dnS4ZB2ZmnbDoV7rBuxlQShZJ3cBEVMO+rHfaI5GZERIaap0KAkLNxRYG5D6dYr9XMVAD&#10;QTUmR5sOcSCoQN0O8a4KJiCas5bAw3oie0rJ2RHVjorF7j3f/zOlFd+LXW9+DTPnlKRKCW4jAID7&#10;+3sPIHp8fBzHJCLr9VpNvn79K/P9MAxQqzQEPnFFvqyV9RARc85jTg511DnusBn74BobUjWAZu+/&#10;YqTTVqb3hg4P12hyplW1YTVsNhubMjOrZVUNIYCh85YQgqR0PB6H9bDdbqdEACAiDw8PD58+icgp&#10;5U+fPv36668i4vXqrDsgzcStGiEEHqLWgoxutPIVcbFvGIYYaJSDUuEAJczHzLDDAXWUwIquujgm&#10;segG5uVZy0HIEcALZdhqtTJFBh6GYczjfr+fTkePwLq7u9usHx4+f3l4eBjFTqfJzEKg++0a8mZ/&#10;yDKmhldoZh6lT0TCQDZn6rVpr2MzVQ1XwhkBEYkZiGsVX2wmv3mtDQHBSl6xNXuTHwrtiV6XOqXR&#10;KuyrqprI1BmwPIWQKj5Um64iHBe24D5eNxcWzwcRaXbwweLYVy3hEvl0cisYInr6ZClAQSWuu2lK&#10;Bi3/yXFA8NOnTz/99NMwDNOU/xa57pInNJpvgu9VweJ1Rt1Le3Btb/atdYXnqgieN+gopBdZ4Nom&#10;feURl4Pv+dh7DqD+mqs3llEtqshXE2ffVfseem3nnLWeT8LZhPxHawuWMh+U1z5cTvvyeH3V+PX+&#10;9fpQw4v20R4u3+Kdm6Vf7vc/62rr7++31SVpQWdBaDGqeH5cXr5Lecqr+26xptZZfPrPl1tbCwZp&#10;3RTns9QMWM2w2x7hf/Zm98vBnDEZM7MC0ViKHSPBO5bgQ1RXH9fP/xu3XA7AzKhqaO3+N/nerfEg&#10;ohmEECRPZuZO/X4++1EuiKF9aMvXW9j9PkSElmWGaCCa08vz8+Pj4ziOm80G6souboeLF7+cmfZh&#10;8dyzgdU8CT/QRWZ4Jj+XobMvzxRYqO6KAdFqRcVG+Q3+5nKizExLYao62q5PF97K2BDNLISQcl5t&#10;N4YgKQNAyiMitrDK9jio4Dt+e1ssACiRXCkh2fF4lJQ3m01bJrsm6rfO+6XvZxhvHPf9Drp6weXs&#10;9dxgMV2LP2ex5x+gDP6+ttiP9U9rPGRxsX9YEEbFOlhSy0z8S/3rygz0K973ANAzT0AEIgfjJU83&#10;7BksdMvnRYHa46yV7OiebGYAhkRQX7t/hTYYI0R2Z67TkjoraO+xGPbZexUeOXf7Oh+4nN5+0haU&#10;fEn8iym97PPNRxOiW1jaQ4PX7VLV7Xbr7mV3lauqh0T5GSMi0zS53WQYBoeBmqaJiNoFfosHZ1mV&#10;xS2LZ/qYGTOqqiuHm81mHMcpnVztV9Vpml5eXsLwT1EyxQBMZpYkS06Us8QonrrSc3OcmVS//dTM&#10;o+YWE6MIyGSICmYdVwKAGKOmnA/HcRw5TAAAWVTzp0+f1ErEacnA7+qzFohNRDBrzoEYVnHAwAMR&#10;GYKiqBO5V3A34VIlS9OUX54Ph8Npt9udTqecNKlMU55SmqbEzGOS3e6g1YD19dvh88P3ZoywXQ/z&#10;4KHmRiCiv5ZbspAs5+kV6mlU2zjd7yCsV1rPJl5v84a02diIJZO35Ht7fwqKiAQBwKShxJoxYoWh&#10;sfP/oJPMypHZHopAqNV4AQAADAgGoqqaTdV/NhMAAqAmAvbvSESSZOYU7WzugBv76y9PlMaV+p/K&#10;n9fOlXZX8VCJuJQQQgAz360pJa+gl5I4Sh0iUgwcVwqe8T4dj6ODDro1NuUsqm7SncaxlnQwRFPN&#10;6hUJAMykYpTMpnyYM6kBuleeJZWZ2Ap3hnNStLZOrZFBEblqD6rDEGJkUQFQN56HSGnMLeRzzNO3&#10;x69fvvvu8+fP09Mp57xer//4xz9u7+5++eWXKPbDDz/8y7/8i4rwEACgFaZBxPV6nU1TGo/H/QBr&#10;T7fMk1AI4CX2vGKImTGbRgBACsSApCamaiBmoDFGDHMti0IbTMcxzVTDDIgKoJpD8HgxIcbATBSM&#10;JHDJBSAgZg4QQgiZCBGncco5f/v6Mnz9dnf/ZVLYbj99+vRpGieOw2q1GqfjuN+fTieRtF4PRtbX&#10;6rY68xQYEUHNQdr8OAUApjOCtGpQRiQ7D8/2DpuD1HkqEVlcSSldCh6BxYAiAqZkcDyeUkopjwCA&#10;ZlBTyxXVZQ4iosDu+QCmaZpExcCAkIyIiIPDaWUyslr3pRmwvEM0UFUxNRFEdL+rzGn5oyGAkRH6&#10;BIiaiDhpkefJVsWAiL58+fLdd98RtUwZJ/x3JVkvWOtCeMKqIvox2gvocM6Hb/HSS8mssJRXx7MY&#10;Q9NCbz/iTJ17hbEv+FUvSV/96fV+rt7YLrjkjXhNycQLVW0x/ipMnmU8wXKx/qPI994aXfXzcEk8&#10;l7NxdWJvfbjV+d9l/NCE6I8IDLe7mvfmR4faZIByOy5D+OfQ/vN22Q9cW4LFRsZWert6cBe3wPn6&#10;4vk3V9vl5tJaNLwfOZzLfjWa6QruWBtk+xuqhDPvpmombiKXa8OzcNDPgJqZjePo5zURcQ1sYeaG&#10;snd1GHjRbs3DR1vf29nKdsxkXoiPP9e5iqpVZxJut9smld0a0uXwrE4sLyC6Uw4hQGfumdI4Hg9f&#10;v349HA5E5OmKqsoX6Ip27bmXo2rXu1Fp8atVFZ2IXH8UEcZCgS4AlLdYLqHPcKGmxWbpZYw2A570&#10;s9gv/qAQGApA0nzAwfnuQwoIYEABKMbooGmUueUZmBlxgCqhQg0ra8FfzQvrMRk5Z+ISE9Ccwf3q&#10;4AUVnUf4zq24687nvn+Lq6Ry2bRAtts7yfUqH/sP2G7JAB/dkLd4iM/bZdpmW7sFDyciaBnNNpeO&#10;tWJlDrVCWKl6vRiAPxFVaXaW1oAveMNQ3rMpJWByGVIL9mpXGr6Zh9ur/m6+OW+iC0NBf1S1uXrz&#10;Qf02f6WVXQPoWgZWG3Egovv7e/cGuDHLzLwemZuWD4cDADDzOI673c6BId165XzEQ7d89/rae0qg&#10;n1KoJbZLVYnAi+sNw3B/f386nQ7HncdnPTw8+BiYGQMTMxIJWLYS8KxgXtRXzQQgQEH2L8hWPQjo&#10;JWqA/1uFzzZZVAu6i+p3nz5Px1PJn6JgZuzQnWgGqABZ1eMCQg2hKkytnu4DcQI+6i4YB6JYrxEg&#10;DKgpe/SYLyoZjdO0253+5X/+82E/7na7/f7oUzplVQWOzBQFMOdMGJg5ZwUhyV6JkQFABFxXRESi&#10;2YcjIohqFqoZ9mzvLTgpdtarv4Gwb3oTij0AACAASURBVNHcObm/plJVk3Pl9djM7edSIxaopyph&#10;lD3qybyGSIAKrUROebx6gTAC0qpU25kKx/0wENHh1LC9BdYg/Bnzr9pbOlZYwm18eusP7fX7zX/J&#10;H995fuBF8xtLaCWimRHRbrdj5jBEIhoGHIZhGlOa8jAUkDuoKquXAUabYRQcJsADZMDPVCj1mN06&#10;ARccp9He+eqfyYVtwKpFVbg8XNs3HcH04ksJC2Vmx+5VSTlP1kkYDw8PSbOzo/V6ffjzIcb4+fNn&#10;Zn7Z7Z6enkIYNsOqwfwhYk4lLJSZN9vNYTylnF9eXsI0AkCSnFXu7u6oVlwdx/FwOEhKaPDl0+eA&#10;5PPfYBQELKwGFzHdJOF1cxhhmias5u8WW+RM1SWhgQamECI7bO1pf3Rn5ul0GvNYXNZ+OmIQk91u&#10;t9uPWeHHPzAi7vd7jqNKkpTdzcCMXv3Hqbqkk4BRwy/pDFJmzb83Lx8ZIM3eIWdgYAQgoKaqILLZ&#10;bIbVqiUJQifIIkKx9YuKiI/BeZ0TjH9w2ttNe6tycNSYTZkZCKfT6Be4LbvgyHYbiktF7WrW92Go&#10;IROo42gDEdqERkX0VFVDACBVmKYMhGDonUNxbwBaqUPEHL98+XJ/f+/ZnwBQJuHjLLOj56Uvwb0+&#10;XEtxt02x2FZv9nnrssX1/rkpJLiMRZqf3o/TOhvWe1p/ZTtr3s/xehFnObhr1/QviJ2yvXh96+5t&#10;lH9rVJec6j9UuzWTl9Pyoc+L29+/ZO9v9RHvFWQ/0udrXS323ZutJ/ieFLUjSYCbRNKu6XdoH4Fl&#10;Nxp2T1y84K1xVoGQ+jE3Q0m/iFjt5s3qURAJb0RgAUArwAUdK8BzIaf1rx2iqjWWK2pmbr0qnJ9D&#10;6/TWm+GN9so8+P+7m9+Yt1s/9a8G55Tw/mZeIE+Sz0OM8f7+PoQA3Ur169IPvB+Gnqd/tnXx76kW&#10;r3AtbL/b7Xa7nLMDClsVFC9nr9EbXazsYgAXkV9n55RVOAuvZO1lr9zh1zTP3ovgbPfW/LcOqUIQ&#10;WIWXatAoZRvW1++LP/T7yO1Kbsltr2aEWp/uItkwDEYMAJpdzlcRgTpvbnAs+75Oe4ntImTmIUSf&#10;Z0QkYlXtJ7BN2iUNYz2PfEGbC98ueK+9ek4t3n3xpdPP1XU/4zk3LJj/xm3xCpdv1AYM11hi/ytc&#10;JCH5OjppaQdIryrV1jwHrsKFAFAZAg3DkPLkZGAlHUBbrsOZ6d9t1yL9tHrhL6der/4zl72qWmpH&#10;DvN7IaIhmDpTBSvYzhVYozoXrOPPV9vipzc5W+OBV2/pf7V3iEz99JZ+bt9hZkjYjMh+S/Dcovv7&#10;e1V9fHzc7XaI+PDw8PnzZ1czdrudqg7D4IFUIQxaAeQ9+sM1W+cRziZyztM0gW/vKS32TFvalgTu&#10;KYp++yS5oU0lyVkEEJhQEaSk46F1YJMFlftiB1bDxrKpqqOdASEFL+UxAIBMSUXAjIGKam3IgS0A&#10;GykiOwUSrYZhFQcRWYUYQkAAMtAs6Zjy8TS9TCmNxFGzmFDlZWSF9YOhmuKU8+FwePy2++UvTznh&#10;NFmeYhY0sxgIER1unJHXayKvKrDGTw+cRZsdFyu+PjMfDgdERw7yyVCPgmPmYjeyRlj+AeeDvcTO&#10;aNvnl0T50fb7mGBh8eVGRAAi8KILqrMw5IwGOrpHMkEA0+BRWQY94q8HaNTrwc2IDnLHGAA8iF0r&#10;JpaYASMZGiIySiAiQDQvWWtWvPRmLm/5RqrhJzCzGKILramf0v7fqxOFN0Sl/vDzBLEhBCfjnHNg&#10;HoZhfzi0dEJEjDFKLXcyTXkc03q9Xm2HSXQVotdMocAgWUxJhDpMKCCgGnbUnq4dVld75fldOjG9&#10;UJQWo0B7L1VT1ZLyc2FdLZHu88EDwAhgd9vN3d1mWIXpYA4Z5LWbEGG1GsRkGOJ6vQYAB2I3UQLc&#10;brfTND1++/b89HT/8Pnp6UlEGiqTpiwiPMQYI6LFyIhmqDlPPvyS/aampjlPp8Pu5enpdDqBGgGu&#10;QgyrwWEUFcFMUSznjEwIpGBZpUBuMWUxcgRxIE97MxD084czGiATBUZiT1K2rDHGKedxHFEKyKDj&#10;1lOgEBCZ1DhPeRrz8XhExHEcx9MhjZOqmkmMm/v7e59GgflgdhNrWUcwm3GUsbAsnSUtBiAvCaoK&#10;naO+nNwpr+7uuMmXySc+p5SsGCtFRB3uUCRRjdslBDMTnZK7sABPx6kW26QQAp5KAiY24d4a/Xi4&#10;lJekIQRGYFQEAQNTR07EytcMxVABLJD6IAHUi+/5iyCg+dFvXhfJC38Q+0bg1Wp1f38/DMM0TVbr&#10;tNZGvW/tVrsUJtrntqe8tesXrOB1QWTRSievRgyd86slHk0zK3RXnj1x8c3l+/aDv8rK+if+jnZL&#10;eHqltcm5vLJnYud/zmmGf1cXz9+n9QNeLOLlZV6Mwve71jJngGexRc2KAXi9itDvXq9bXTWlrOv8&#10;YxO9eOv3jLAIG92hdnb6wJkE6aXToDO06TXYabhxai/PxwsbVjPiLxr2r1b36Ssv5UJI82ZBRRHC&#10;Wijq1vCcy112vmApcqOq1GW3hX5whiks2n4Wu2b2enPnfqg1htmtr3/59l1t/H0Pty57/3hCCCmV&#10;G1er1cPDA3l57nfc2/4FtVbRyHkyA3bmG3DdyaFXHFOcaoifqrqq1V6wvGZPn68uwuX50lojb3+c&#10;xz0MoSBYWVMPCXWWNOZh3Fp8B89yTNIanTQPoDuqihXAs7FaGqCZeRV1jgxQoDBRpZ224zg2cQKB&#10;Aw/GXqw9Wc6aNKUMYJ6X4EFkImI11sZa9KJRjHGz3rjPsiVRUpfSvuASC57Ts24Ds3cQ2OvXzDzk&#10;VXNDz3j/joz9b2z9kPoGHSdcXN9Ios8bvtU/1UBIbHWKDRHRUzracb/oxC7MWG5IVSn6tqrbJ4w5&#10;NsctERXjAYOkOcJ0dk7odUdoXb758zwkL1ygmiQbsQIr1poDLU5kVvErjdnZowGgr3r8ntWnCyuT&#10;3+S1c8sz2wVmtzb2Yn3b57Jfups8oIyq5N+sTH59YOaXl5fHx8cWO+fe/h9//NHN1e4naSG+i0H0&#10;s+M27PYMp4zd8QRz7QatVrDAzNvtNsQCd3U8Hn/77bf9fv9f/+//Ok7TNE2Ox5xUyDR40h9egc5F&#10;j7c00Hfv+cLF0IGN4ioOAIBZwfNPhsGIRSQYxhgP6ahqApZUkmQWJMRgOMQYkVhBs+RxGg/Hw+Pz&#10;bncY9+OYT8QipywDSZ6AzOGXEA2RFMhUcpbTadrtjqejgK7Q1oSZkEvpTySkICIAaErZTCQDUYxo&#10;YEQesiFmoJpzLnE0iMiMzcFiZmYsF4Uq++Ow/Wt/bwFisUYfuqxyos7Z50g6tVTqzKrMw+Oglso2&#10;LWVHL/TJGLAI8IhGCoJenJAYwAuXnFW5IiK3mSAiMyAuTU7qvMoQFBWUeVgYsOYyZTecS3DBEPs/&#10;rxKzi2G9eShnISI/4M1MRGKtbuMFBw6Hgwf4eHQJAHhk5Xa73Ww2qrqOw2q1+vbttxaZqVj8CcwM&#10;IYMy2Xy+Fo+xLs+Pym3PdPJOUpn1BGcb0G3Y/vjpKLP8XjpBBMD7++32bjOE4RSZjBQLV56myZOX&#10;Pd7TRY3dbjcMgzOl0+n08vLiBq9ffvnFXyQQe80EEWGIgXh/PFIM6/WaiLzmAyIiU+Aw6uQRqbvd&#10;7nA4pJQYabfb2XqzojPeaGZJMgm3oDZVLdVzLpQZ5gJE6ApGCHE+PhE4xm2MCjBN03par1arHYf9&#10;/iUSi9jpNAKF9WaNcbVerxFpu92+vLzkKYlkz6h1z2F7dDYQBUeqwmoAbfTmZI9Y6p8yEruShUaG&#10;CDgXykQFNTMxzSJEbovK0qogZUkpJUJGRDX2NTocDimNVIsxgaFZCVsrd3mWIKAYiGRUFJv9YI6o&#10;VQYsYuLFxRGYHABRwEwFACQnAHAXa4FHNBWzzJDVFEAIrOIUkAEGRkSq3jCoSp17KBA5xrharYnC&#10;OE1E4bag/15e13NgmJnefJzf4gx/l7YYQC9M47kWd/lc/Lj+1np755dXf33/7VdHWHnIzQfh+fwv&#10;f/339khfbW8O7P3T+8r3b67C7261t99JUW92/nvLgb63/0Ywr182j+eGhajv7axdc5K/suJNUO/D&#10;sVu4QS9d1M1+PZ76coT9Of7O5v1b/dyOQnWYAtUWzuMX6O0qgdcn5y2bvsuQ0PHYW2v1Vj92+flD&#10;DTtkKER0o8ziCHhlSJdi4fmi1NQzK4WkXaQRkUicavCR58B5cZubvPS21Lo4qq7fXi9wLPl+0bE4&#10;8gFx+TpmRlT9lPV7b8OwWq/X2+22WApU5ZwXmc3mnvag1jMiKioAeMExralCUG3QNpqrzDPOg1sG&#10;uYRWORSpVYWxPXRxXmu1cLlzzinfv7w6jYvlu/pGl2v0ftp75cqeHfWfL6/8dzzy2tjeyWB7Q39v&#10;/rvKIrBz0y4EoatM5pWuPMlgDlAtiYRGxBXWwrWAEtGfz/eXB9oU0AzE5lBVMKy1cM0MOptcf3vB&#10;bFV0+wIRQdWYGjG/PnWXO/H161+Rb+1ce/0Q8Sze7pXWhxIDQACAw+HQJ8k7p/jtt99cK0Ys6Mh+&#10;Ik7TFGMsMW/MTe/yu3LObsayCsTjiO/1SxmGwcNZc87b7Ta/TF+/fj0ej14QbbVajePoe/50OiHR&#10;ZrMRGfNhnARXYZVVTDIPkRGLWa1qGs6vPaaDavU3n8ISMmZqYEQEhJSTAa5idFYLnTG1TAJxMATR&#10;h+3DfjydsgAyMzAgK9mkjIhZc5p2zy9Pv33df3tKu6OIDJ8+51O+/8OXu9Wa/j/u3nVZkhw5E/vc&#10;HYjIPNeqvkxzdijSbE1rMplMZnr/55BMv3bJITmc6enqqlPnkpkRANz1wxFIZGSe09U9PUNqYWVZ&#10;cTIjELg4HA6/fM5kYdilfcnZ+RpJICKWKNtB4n53mCVcwUZVhc7IpKW4/4WI+FGWqWZ4NDMllRgW&#10;S4JvxgYYoCLVq8XMmAM5br2hJexYEWhzw+upjYhSvoxBsIJRaMTkUf0rbk7N5mZGi5cHEYFsEKEl&#10;FCu7utsJMbiHc9Ure/UGuKcGwLwIIq5gXlxtC+AxewZHWiYAer7K5vlAJK5yIh5CCKZcihIBLMwI&#10;RA7doJbNDFZAMFO1JBw2cdhuBmZ6ePykC5K3EDscAYinefYUB9txc1xgndLnuGsua+ecSzKznnEB&#10;h5+f59y+bAY3IpqndH19/fT581fv3+ft9vPnz9/95jf7/f6HH35g5tv7u9vb21Is5+weWDHGzWZz&#10;d3f3/PzMzP/wD/9weHlm5j//Oc3zPIzh7v6mpBxCkECH3X4cR82lzElEHBTPzXpDiDhlf17qfNlR&#10;u73QjzIzR1bVnJWZo7tqq5NWzfNgi2U7xpBSgrBZmeYphLAdt8T04cMPdzdb1QLonNK7+3u4dFJ0&#10;mqbNZuMO854dwvOfMvO0P6Rp3m6379+/Z4nzPN/f3BrT4XDIOccYr6+vh2GA8JQmwKxkhYQhxhic&#10;Y3z48MH9tlR1OuyFKW43ZS7TNP393//9NE37/d6187f3d44kSETFFEzjdjMu83X37j6lAoBFpjR/&#10;fnoUke12S2xFixGyFhRi5vkwvbzsoWUW2VxdDcMwpdk7xXy/e3r2ZXVze78/pP3nz1fbd8wcYtxu&#10;t/O0T2k2syg1+88QN1oQ47zZbCxI0VTSPOcsEsftdpAwzfJUSiqzaYEaR2Ezd4wPIQQyLgYgxJhB&#10;Ns85Z9fgqipyfn58VFT3MeFARMKBIs9pMrWX3XOMMeeZGd9+/c1+v99sh3fv3l1ttjnPpRQJrKq7&#10;/eFpmv788VNKaQiisFKyiDB12daXEF0WIREEgVoh7NK0f8rxEIcFmtA8kyXBjR9GUCGVQMIEkNVo&#10;xDKXeZpBZilxsSASJdQ1TjxNE3PIZX7//v13333nRC4iWRsY44kw2nwM+/37fGtv3fGNVUTcPc3M&#10;/IDR7OTnXBedsIXF56KX9mxx+3VuQUtIkRdvW7vNFvm7Vnt2dr34Z7vwcOBVv6hz9+i5VlNTrpih&#10;yxhoSRgXJ8GeN553f9U8v+59T07G6rQXvqidnnhBk9EFyvooP3SzufDw48S52sWXYYwX8IOWvtdB&#10;Xc1R37/WzZXBaUVFPnTNi77GdC/t72e/PXJ+UbfmsxFeDXL/zfngL16cJ4XO8HS+pLTl4y1ZunOU&#10;TBbjBbAkCTkvTUdjZislS08tbXDc5ucq/rKkjFi60I4LpKrZva4K4FAVlWrQD2P/ovpkPXicTnO3&#10;Zr0040EbgXaQ7tvfqycaNXo7Gp148Wp99zEzt17EGN0jpjWv8YGcSjNcoS7ALCEACCGExfzTRLgT&#10;Ex18RhRHmW01zlRyqYCi3fLHoi9oc+HCfJ0+IsJxJBtJNyc1v3kcxwuzvNZunAilRNRcZc8Ju39j&#10;d/8F7W2jtDZfrW1eR+NyzIwlQNuDJHwGv/76a5dM9HROm2hnp25KtGQv8drmeRYRAW3icCju4oSc&#10;MwHCnMymaXLcYT9P+fhfjaN/49KOT1MIgUS8YaoaWyjMPDeKarPWmtQoLc2TY1CISEm5HeY9YT0z&#10;f//998+fH3/7298Ow5ByJuGaNOnUdl6xERghBCJxCNftdksZ1kFeANWE1VPgKX/2dcf+Iy+OFIc5&#10;ASQxKCqmjXAMUeZ5nrNSnTIFEyMQyDTDWGIgYc0l5wLicbOdDnsse65qzdoUQgDVJNeq6qrJBtTV&#10;6KHxGWfg3q8KXAsYaqp1b0m/RVon8zf+tkxN7jlAT8b9FtwTc0/htoRkHg6H1ULoQYEaPbdXNI1k&#10;v0DodfVu2+j7ZgBoRqPWzdp4GHdQaz0fWH1TRbXON9Zh9vy+Xova1hG6XcyJwRumS2hq07Ojc2zs&#10;u9P4bUs9z46ZKkzQUlLO2ZDNLMaY52FOu3meiWuIbh0lIlUtOZdpjkTkOZFc0eAwsmysAMGKsiEf&#10;O4g2KRwCjVGuNjIMu+lAI7fRbmJhmxpbknE3UTClGac7l1cbTpHyjtPaSTJ9abtne12b99Ub2xS3&#10;ehqJtnoqIphV3aSZbcaxpLyJw9fv3t9d3wTiVJLlEppmuidQH3dPCDoMg2uXfF8sxdq+69qonqzb&#10;xuwjGEK4vbpWVQ8eTmnyUEFHztrv9w8PD4+Pjz79OeeW5dD5oL9Fzfwc6IyL2+7bMqM5qzrx+VjW&#10;rY+mkzKxwdh4IY4unLvNTFcaY9VS2MBETCygoIjA/uPn3ePTp0+fDk8vKDqCrzgoD/vDXOZkRaFG&#10;MGYW9rWRATY25sBEWmDEoDhNB0DIYGDhyBKbPArydWUL4RgAJ7gV++6JdcmuS6ZkVABquJjtkZ56&#10;eo72Gvf5C0sjj/Pv6bXf/AZ1b4wqvbaJqhcesGVK3GbPPAAR6NiE/2AGFCM2YwIYWogAMxRSLKBM&#10;sBolqCUXZgYVx8VxuxYRmoNJaxIxg4Vyx2orf+dmUVyNPM6OMei4/8VpOi/+oJvUmqLZvatE5He/&#10;+52qhiECcOWXb3g34w0vAQtE5HkV3KvIUFyzbEUBLcVynsnEijryVz9r+mYI4XmL6+N1ezZVtTp4&#10;0mqtTJnqHl9KyZaXdgozG4on7mF2pdVht3/+9OnTN++/ClzNi8Mw7Odpv9/vdjs3iLkxcBzHd+/e&#10;EdHL8/7p6cnh9izwdrsNQ0UuyDkzqBRNKZNwKYVmNrNsun/ZHQ4HKwomx0e0oqWUm5s7H3l3gXS5&#10;xN/IzCSn6aWMPWR7EV8qSlTOuWhqAN4Attvt9fX1EOIf/vVfCvNhnolozumwnwh2c3NzNW6en1+m&#10;w8PhcCAK4e7u7u4uEGspAJh5CMFSLCF7lHRNMkuBmQtYC3xcHWPSupMYe6Tz8mW1DZCRHrUzIjKG&#10;aCjFLE9zxnR4fASLkad2DWje9VZKKfv9PkYxs+12+9vv/u7rb97HGDebIUpQG80sEEqxYTN++uOf&#10;PCZQmVRNmajyz0WANoD6nZIrHB6BoKa5FGMrmovRwhFCzTqoBEShIAY2UoAFhCEjih5mAoiUif3s&#10;wAaXSFSNWcZx22BomRl6wn6X6xMtxkXe9gbD67n6aw/amWnrbaZNRHgdmgevC53O4s4Y1/mdb9nZ&#10;7M2gtv+Qcjpf1RJ7fttqczx76nKF/3OU/yQz9ZcU6lSN5915baGdw6eunvpyd67zHf8nb+7FgLbY&#10;X7vZMRxNjyc033Hagaq5fjTvgJVs/JN8o7vtqEwEHXUH/ab/Rte+JKLnJ8vFZ//Dl94bE7QqS1OJ&#10;mcUdkP388loNX9A17kpVeaw0qt2r+9k/Hnw6StAF+qcTA9Yqj5XI2m6zhpRilkuZpslRCzzxl2e7&#10;LqW8sXyW8Tm+yGUPWeSTIx82M7NmAFZVnO6MtJwXSpcGMQzjSoWqqjnVmItFHaBNdl0tlna95Cgr&#10;TcFBi1qtp8Zzan9jQ7FTvczqYvXs8ZHu+/OF0AZHOzT38zv7ml/bB1fvxSsU/qsXu1QuyhuvraMv&#10;r1xVi8u5dFwaKz0pXtF3H6+dHsyKFpG1/em8Bp9ErsYRkL2KQ8ELEoQdtzVYl1TkJ0ttyRkr6Ikc&#10;nWr+XMj5kkm3n9rC3qDYL+lC31T/JlxfXwP1WE6LVtL/xKItxsLdxnFkDuM4+kHLtVE1k4gIEbmi&#10;yvXlVSeHY9Siqk7TdDgcxnF0XwmcmhxFhLSiALpmOjGf9aH2pI6CdpANXWHqCKhGOIOc4TIJMZiE&#10;WJgDcYEpFhRb555ERGAzzYYCKHEhS2ZzzlmR7d/+6feepo3UAouQWNakZRf4gFktmxWAhBFZhGBg&#10;17wwsyUcDmn3Mu0OU8pKotFTwA+yQGVRzpmqk1HtndOwFu0669NJRCSypJyAMDERGZMZqWU3OtnJ&#10;gcQNbrQsQLKqwO7Wx19cerZyTq/HjeEVlQeaegh1GCruGSuRQzUSQBXwjKrtzsHsvWvsHaRF48vB&#10;YGbF0wAQGUjNiqF4PkssCiwA0CNgOaCwkjOsgiw7rOPJQjrhBZ2mvJXX1n9jgk7PPWbNMqGXRXC/&#10;cNWJf+NmSVcrb7bbnHMxbcYrZhrH8fPLoxsZUkqHl+f5aptzzmWeDjuCxhhd3VmUS9aU55JgReGu&#10;1KqoOa+hpdCiwut3AqKjuIxTVtVolQjMbMvjIsIcAaQyFy0iLMJhHKacLJmZSaAQmQWl6NX1lhkS&#10;aBiCZpledo+PDylNMo7EJkLb7aiEpnlhopRSCGGz2dyLTNP08Onx6fHRzIZhiOMmhBAlMOiQ5v1+&#10;LyJlLiVly+BSFEgpTWlOKc2HiQ0yxMjiRmUhurm58VQjzME1/rmUl+d9TupMTEQWv2AjKvuXXWAh&#10;4ZySqQ4hmtk0Tdura5/KnHOaZiEegiDIzc0NA7vDIaVUtEzTRLD7+/uvf/Pdp08P0yHtpzLNB4qb&#10;IY7DsHl8eU7zbBVIsKiCOcQ4Hl52qo7LFpJOqkokIQQDwNSnyyBXgUO5zZ0aXOFPBDUWiyJRQiqW&#10;S0kpTarP+52CS43xq0Z7J99SSpn20zBYUYKOQ/i733w7zzPISDUQiJmgMIzjmEspBGUCV4YNYUP1&#10;fDBAFocaAxnBw2NVtcDMjM2oFFK1XBxYrDrRiHAQZeIYKYg7XRKLEIeiZZgnfYYRWxGwK7aNjYmY&#10;pZQ8xOgAWG2xd3ySVxerLXbFJfpV3MsN/Rpvu9vFnf4NbnBejvvl2d6/uu1itV8itVwsF0W9t2u7&#10;KOv8LctKnlvJuDhVi1AnYPwCaew/W3mNqP7aHTtfFMs+8kuqwllm2y71xHGfbd8s4uHpnrsYC3tX&#10;KOvgK1ZUcbHUXy+NKp86aa5ahdfJqRGhmVUF1gIX2Cy+7jW29G59hDgf7f4GF12ocs1ef3H0nujT&#10;ffQtP18y/Xiel5+7ZFbVtnXa6y/Oe/S3KW0crFP2re5prSUil9FWPgvndV4kMEdbZIOAwNSCYGBM&#10;S0hRdUewWo+LW01pxQtE2kpF1TxNbKGB1Zxe7DV3iht/JOe82+0cNBlaPP6m+da9NoZ0audovfBf&#10;e22Rt1MWcAYApVvj1WdAuEXkZDUw4nK2NTMjMZiapZxc0eAaKTIQgQTEpAQIswWQKlVfJGZulk5V&#10;tc5Dx70NsKjeVku7v2j0f1Ee6N1iV5TgRVXR+bCspmMlUbRHaDEPN7emVf04I9qLs0+d7/aXSCa/&#10;uJz0t2/n8vkLKuwvep7mI5NLzjkzV82yU6yeDbWdetD7bdUj73gbo3pRMKHTbBrXXcXdYxc3CwJ+&#10;rutyp2aFAcb0k9HyTRREtxGsZB50qs+LJPpqe04p5PynNoy6BDDZGW4MAGg9Ba/kq35XOv5EdIy2&#10;0CVIEIu6yifGA45CCO6yG0KpvAnAgtfukDrOGRuvdI+tzx8/0eKYME17j/3ebDb39/fuZfDy8uKh&#10;E+M43t3dXV1dxc14dXU1jqOIOHAMERVYOdO/qioMRvDMJnVpnROcj6w596e+kmV12mqibHlXrUqN&#10;iubDXF4O6WWyKb18+BRD2MaKnP2839mUEnQeQgolwwojMDETM3wEdIn5P0yHzw8vP376/Pj4zHEj&#10;zBKiQ1e1NxIvNAdPelVXh9QM62vi88CLmo2gOgL89I5+8sZfGt7/Rs39oBIR6DgdWHYjH/xSQ1F6&#10;3e1JVQBaahZZYkNrLsp6mIXnzyWi+hJbtFsuOlghM2tpCkFEppZqzUdvKQ8eMWJiNiF3o0HRtLK6&#10;+EonVbD1MoEn8W0Je3Bpb1jtGcdFTheMJG/PSzM0ufbKNcjzfm8O/VMK4M7ntNls/u1Pf7i5uRnH&#10;sZT04cMHd/wBwMylJNVcNGNJZ5PnZLmQVQhtKoYvQas+nXdvW+UtVsNwmgJrnnNjO95TV8OFEIgq&#10;G3WNtog4/rdr1Q+qthjienPcdrvlODw8PDhe6Tzt23ZbSpkP0zRNpRR3rY+AmXnGnMM8TdMUosyL&#10;Vt05aUlpPkwABGSwyGKRVRVqu4Rp2gAAIABJREFUHOP1ZusczyMBAXz89On5+Xm/33sA4ziOHI6O&#10;Oe6y6v1yphpCuLm5SXlyq6yZOdJWKWm/329CZObZEfSZSinTYb/b7digat98840i/PmHj8+7yV2+&#10;PfPgNKXpMHtP2/j4IJihFFNFlBAHUbMQgqc2d/ImBgjMLGbCstCwW/W5RfCYmcNgkSlpEV7S/xpZ&#10;UeOqwMpaiAwhxEHmQ855LiURI5ekmtnAAqiVkpiDjGOF5xA2JnUUYGFV9YAvsrpuUXVMpNUMVdM2&#10;NHU/hN1504JQEIpiQSBMISCI188iYEZWNqMglgqdRiCpWSAxS9vt9d3dXYyjFgDsyPQEcU672mtx&#10;zvcuKYz6P60r/aqhUx3WFwoTqxfR6a7/WiX1+1OAkhWb+lmlF/W+sJ6LXPFXKbXjl2aqlU4oPFHK&#10;9/NyPrP/k5W/ZMb/A8v5XFzcec/LWtqm/ntayYFfPixv33++P7aTUr/6cKlftsAyAEsKo+V71Zog&#10;tZflzlvyxgLvWU23CjqZB3Sx2nZzf+RzlYpH9KzW0S8oq0aux7BN999kVf4kj7J22D49vBHRMAwe&#10;Zbbq0ckoXaJnZ2Htpf2BS8sxI16r5MRFqJvZ5rdVX9p1pI9nvEh7q6nkjk5o0aXu9/vHx0czG2OI&#10;MW6urj2Jc3ndOr6869jynjiti2izxcHwqKg9W6G8BBQ3Qa41sv3qohGzrJbGSenCzeqYcEXUcUUS&#10;GiYsSv8WM2tB0G1w+hf12sP6U8d5eurqB+GEnJbrlZBgnXapfbZnWyNbPec6mtNJ+aK9+LUafnFp&#10;besVWOj6bnbCeV6r5/zX/sF+FfjaacrHRgJYaVi6mgHIoqBQ1ZwS4KgKAihOyamebc/6Sa+MrS56&#10;iou6rXM5hIjAr+rBllccqcI6jtR39rXSU9Hb9+CVSblIyTjtPoFWo92vvn6+/MuAJd+5R5o019bt&#10;dutYV9fX1y1mMOesmjxSSRfYqZSSf3o9ROQqLWcfzib8iJjz7JGDfoB0zxEP8/G0su/evRtjiOPw&#10;EGOlicUXbFlmMLctmKEoyFURR2zIRt9UQ07qoWYZs5omHWak7lrijgdWQebNdDG1KcyAUtSKkhkZ&#10;pJhNWXdT2U/f3N6nnB/T4WU+HNKsqoGZmJ/KTANrYASYgJg1QzVvhpCVBASjaUqPj08vL5Mq4hgI&#10;QgwwbMGTLqW00Cr/AWDvg1SsjSUHY8M0USUQqvrD1/wJX14RVqODU55LWi5jYP3icr4wGof1770D&#10;i/bar51k2cwY1HDpHLECcKWUti4yNaWkuhsmmVHTaRkBUB8ZckuqVuh3zzxY6zElAOqgo+byK4qa&#10;lkLETBlZU93GDEQwtVIUBUBm2XTu3EbuioojB+wHpP/8Qr6/4qpEVZS5vr42VSyLiIgOh8N+vzfX&#10;lYhbjRzzC8x8e3UdmAKBDS+7/Sdzv1kbhlA0z9O0AHwuHkzGZHA1hnTsN/A65rmyfiPgRE7pWWe7&#10;uTGpYgojJmlk6cHLuki9xEYciBlsRsaMOEgIvD+8pHmOxKWkomkcBvdgCiFQEOajjW6QEGMspTw9&#10;PXlO1XEc7+/vr6+vx+2VcyczixLCVl52zyVNmmdj4qpUVYYSURBSNSYDwTSTlXHYjOPIBstl2u33&#10;McYY52kqOU+Hg+nihGU9Qo3u9y+uujKz3W4ngTabjad/JbIYxU16vkI/fvwxxlgcA5IYwDzPnz59&#10;+td//v3t7d1/+e3f//Z3/3hz+9W//vHPIQwplSFumvmB3IrAMUgUiWYGMoVlNXfMGsaxlBSC2OLX&#10;6Z6qxcAgARGRONCPqRKhEImoWSlZS7KcGBSEINEY2cyTUKgDA1MoVnW7qhqCFMk+KdM0WS5MCELM&#10;UC0GGwLLEOd0UFUKAsBobeDFomNxejJn/gRmAlVTwYnkwWTCJOwYWAYTZkgAUSEYKBipGooZC1gK&#10;FAbWag/hBQX59vb27u6uWS/dfbVbmOyOh6t9d8X3+iW84gNt8NFJS3aquqp8/nU4rYuFmZdQ9Mvt&#10;OV2kSyKbuq0cf1puOH/Xr3NcfEOm+XXLavDplGT6sbWjLV35eJI5MT6fj+p//uJb4Mknah5iAG5k&#10;atvpX7tvK8LspNtf8ubTeVwfAnFBhj7RsdaveBkB6x6nI016plMlvDE6TRC9SMknPKor7ddzgQHd&#10;ojiyiPWg1ZOYw0jb6QmwdDgA63aetQ2LCqZXip2Q+qKianc6C7NOE3f0l3hlHH5WOed7rcun7fob&#10;6V5XdLWisVV7dEkEiQV6Ba8cjHtq9G/6LYM7D3dn1AzyLL8+9aUUMvACz4czYkN3Gqx7SscPS01c&#10;fuxU23deG4T+orlxVXlmuxERt5geucql0iaUuqNK+2wU3u+hx351TZumqdF8jdBqDlNmCjaiRcAi&#10;LOFizY0DRMx+2p19fM3MCOb5a5j9ZYtsfJyFms1tMQQSUcOxulja+Pdk8Mb9r1FX/3gbN1sCinvK&#10;Oec2/Qrqx/xLSk9U5438VUrjYP1bKhl011/SVDue6Y41Nbt49WEEcIbt1V7R601OCy9Id4GoAp4Q&#10;SKv1lVYD1VWJ1hG2+o9+zrZXKX9JI6j0lm9BZQWnvjvoFNar2ewJ8pRK7Q1nMTq7uGhOsE7W7RsD&#10;oJ6bAXRubOSpFYmPfqM1mo2C66eurq6aO0Af8VdDWlJyLpBSco+JUkpV/C+RhofDodXueMbN56ip&#10;sYhIVVtEtHtB397eXl9fb7dbj0ncvzy7yb0sRVVx3AXX23lD3HQdk9NBP1LcEYqD1yiM1KAgNVVl&#10;MzWV44G8G1NDzjlrMff3IxYJkKiiRWm32316fHjKk41BhjibzXkqImMU3gYbggV49nYXJ1wU0GL7&#10;/fT8vLOs2811LgSDavE2LmNeNpvOvO+5B9lZzMlCOk48GxO0EPGynZtVrdZFUuuiVNo3APArKbBo&#10;Of30fxKR6YkHFlHNhsaLmsPMuPZxzR9RJ7Rn1rWfxxhEXSwyvchFakWYSWv9fl+T2z2W0BTatnPV&#10;UnIh5qyFyXIhMhTTEAbUY56ZaSmFlKDawszbewnE3Wrsf+oHhF6RVlffrHZuZkZVN1BDyjczEUkp&#10;TdO0vboahkFiYObN5srMDvvJoDc3N4+PD1VlM4iIpDSpKgstIWyzmbksZKVEGXw3bJNpl1plRwBd&#10;F6zX9OmMErVqH6mj9NYkraZMf9o95ZxBStScgIBF+BPilNI8zyDR/LLf7+9v35nZvOjNn5+fb+/2&#10;RERqw2YIMTpeewjh6urKzO7v78dxJAnuplS9IxmeJq842igxhBnVfdJjjeG6nlyY+fb6OoYwp5JS&#10;enh4mHK6vr52Tujaee9OS2rhGnmfJq9zv9+XfXJ3MGZeMogSFhHn6dMnM5M4iIiWvN1uS04e6phS&#10;en7e7XY7Zr6/v7+5uTGz7XZrZsOw22yuAotacZ1RZCkwUWUKIp4dQoiE3PW928B8anIuQuKRumZW&#10;tBhQAAlBiJMu7lrBEa8gJo7+ng1s0Hre0ygBTClPSCpCNzc326uNx6m7ItKgzEQUiKo/rxrXF1+i&#10;NCdBbysRUGoCo1BX27K+DEZV161tmRvVeOpF2szVglHMM07UX6pWFSyqOsTN+/fv7+/vnVCZpZRC&#10;Mq5aeHH9njT7lV/PBUp0h7TzZ3t20QTQc75xfOp1AaX/06ravYdH+Yvk0fOJe62RF8syGr+OCuW1&#10;vtNJOVEUelFV/+sLK/zPXN6AzDiXKKxT4vz1ysWh+2Xzfk6xRNTDULbF8nY9x13slbNiq+eNqvxX&#10;OtNErMWt7uYmIdjpibRr1YmiGUB/RlrdVpYcarrg2/YAQBdb2/5s9L+0bM09zvtiHWBi68giXJ08&#10;9csWdH8axynPxOWx+tstydO109HG2VC7mNE85Usp1AEto5s+O60ZC8Fwl++sF59couvn1zoY78bT&#10;mqX/XLtRja96bInf3x/0TrklAdDu5A+1dgZ074emDvDjXhiHn2QnjXjIIWWWU0BvluvX4Opxx/r0&#10;86lH4/jm7jIYcPQsc18NzTWFVxvY1ve2I9TRBhGRdSfTRdUFZmbBMmANTvpop2/j3C+Z13YNf20/&#10;Dl/Gsk4UDatXt0758mzqg4tc8WLDeiq6eM9PNvJnldaXI2uiYy9+7utOV2i9ROfD2Peujc9r3LKv&#10;xxGH21Oqyt3xB8eJXiuXzIyMHJr9FwwdESlV7dVqot9o8MpEd/Ee/2xhMe3+OvV6ua1t+fT3A6+y&#10;4dWMHP88g2g4Fj56zLV7asL4xul0gVh2zjVN08vLy/Pzc7shpdzCUnpuqEv6iX5roYXn+oEtRnH3&#10;B4+jGcfxju7MzLObPT8/55w1p+31VZpnD4b0ZykYcuUypCcTJqhwv5UKHSWxSeFW88W4HONnayFi&#10;kPNdtqOyA0cBwpUiYEc/MlKwGQnEIARhhJfdy/4wz2pZxIaYhpBzPqiOgwwj82bAECxkMyqmxUrW&#10;rapqLinp8+PLw6fHw76wbPwIZTX5TqCqtQqESCA/vUPaDm3uXdUZtTyqBl1CiqrAUjVm6OtCK52J&#10;IK/d+YtLv6joVL5sC44qjoP3EURkcCemY/YHRjc7i2G0ThnVKWRAF7Ujuj3DtbcCEBsMWpVUBpBZ&#10;IQJQPD0Dwb3YaKEGrUH0UD/YlsVvv/mFLEvrGHK/4kZ8KqCcbwONkl/bGHDqEszui2SV1NOctRQm&#10;mud5t9uN4+iYdOM4brdbj350Zcc8z7mk+TB9/vTQOHVKyYoGkXme8pzMSowxEBdNKaXiB1qIWxlY&#10;ARyB07oGdtvM0s3+m+P12bN96s/6IFOBTdOUc66xvWwgBQTAZjMQQYTHcSBDOczT5PmVVIS4VAX6&#10;w8PD+6++ce28iDhmhFsCn553j4+Pqrrb7VLK0zSlJbOyWsnTnD25TKUlE+YhxHmeowRoBVZj0Hbc&#10;fPXVV/M8q5HvYfP+EIinafLw5xBCDCEsKX5cce9Ts9kOLCCm7dWoGgFcX29dfeMarjYaV1dXh8PB&#10;Wauqvn///v27+x9++IEUKaXHx8fpf/xTLnTz7uurq6s5F1noLbBQjPNs0zR9/vw5xtGMRDAMg5aS&#10;0uStyjmz1HBlCIsIkzGIirIsWIQklIu7dQpzgWuYTNgd6JQJgWHGBaWqhtVscQYmAdSIcXV19fXX&#10;X9/e3qrW3aSUYtDALELzND0+PeWc3f/KK1nU4AtwzDFFFWrFVJkGNftVW1kgM/dKZQOB2QOz2bhq&#10;0YkIbGwkoTfiG4kRgQjMmu16s3n//v3NzY3/GkKYp0RnMujb16t1vXp2JZZdYALdsrr402uFFq3M&#10;ecMuVr7ywPrF+0L/xl6kfvupOg6/SKT7oia9qXWirthpOd7QOeH/ZHf+f1cuCfp/9bIILX8R2P8p&#10;ha8X0U+eQ87vqcKV1Vigk5H5smm3SyoMnJIZXt89L1bYiw04PSmtblsRp4dNlCVZXq8HOZdP/PvO&#10;Xet4OOnb1Z8lWkxGU1scGchpzRcha3+yrDxKrAW817E6qrH+NoS74thv3IaOq/vItxDCno2cL73z&#10;mmmJoVu9wiNaiAh6JA/rwu76OzsNy3GS2kk+54JueP0c21xUVqSCHmxhofYG/YkOIchNd3EzXqTY&#10;827SkreH7YINmNf4RMdh9PcusBgBQE4ppcQhMLNIBNCQ40IIz/Psj/NpujrrpG5TssW/pWmv+pVI&#10;RCJcSrGTdqLtp/1E+58rhSxO95Rey3vCK5ZdzDod9/k2ZG+Wi3oZOzOYnb99teudM9iLjfnF5bwq&#10;IvJw5lX7G89/o/Rc0cxUS+dVvb7T6ae58lEL2T5lmH7Rs0EvfBq72mzwupzG//J9VushtV0D9XTc&#10;wTV2i61STk1QVCFuzPFDukG4yNPoC4TA1yh5Zb1o9fTU+yVk4yR4VDUuW3zwcD/3tHKEded6v/vd&#10;7xofdA+s7Xa72Ww+f/5M5G46ruryTbGEEELgEIJVm3/xofFXhhCur6+vr7eqen19/e7dO08ENm7i&#10;PM8vLy8//PDDhw8fUkq/+c1vVCjlDJYQeRiGMhiBJSdZaIGZBYt+21z8YQYFZihkCZb00SNACQGs&#10;pkJERsupauEgVu0ORATPxwkA7snF4ECaxVCKYc6WcplTTnNm0BgZQ0r7Q5qENIzDzdUmz4cQAkkU&#10;iQQyqBlZAZEAVswOU3l63D08POWEcRuA4I76DA4szGyBSigOtiLE4BMO7jB/2gMNLEYAgHsEBNcq&#10;rgij0cq5C99faes/IU0jhRKOMk1B20rrHYB7nDXhT6ktv+4Cpi5hUlVFGYgcIq+9t9VMzFWpBTOq&#10;Ox5ZIXMkclcLGkyr+gokwuIcgNQZgZNLysrMFJXBzkQc8nqeXXTLzvN8NAuZsetDa/5vj3UCUcVq&#10;Ay1Rqw7sp3zU7Pm8wIjJlEiAQiRk5l4zZAzSIQYSgZnl8vSym+f5cJirR6swUJ0ZU0rTfCgpT4fn&#10;6fDsuUdfnh5Tntlwc3OjaUbJgTGOMcaoGuYD55wtExExhMjIQ/2VAFUYoGxipAQ20qqwWJi5um51&#10;CUih6jXGC4v0+RCCE3NZxFDH08wpT+rvJiNDdY+DumWPo2yvb2Kcn/OTTimOo3OtGIKaacqHw4GA&#10;zTimNCmBzUTk/d09BRH5+Pz0lKb5cDjsdvs5JxGRGHPO03zw9L0A2OOml+tSCjz9szDUJIbNZvPu&#10;3bt/+/fv47DZjhsHwAKgKWuMgY6KAFPNOad5nqZpv3+5vr4+7Eezwhw2myGEIWvajsNut3t8fNzt&#10;dkccCsJXX3212+2iFvfY+vabr+/u7kTk//2//59xuFLS/cNDgdy+/0ZiODy/SCmHaZdSKqYKm3Oa&#10;nxOH+M13vwGzQIZhs1jhlpyVLH44YGZjJjYBEyxK2MRhM47RjBGDmoiYu5W5N2/JBiuaS0EIUmBi&#10;pLZARBll160ThxDGGO5ubr96/26zGZ4fH8bNIFQDH+IQY5R5mh5fnkspJUgEjKCOTFuPgtxwUn11&#10;a1vmy2pHn7XXMwYyGTNEEIRFTKSY1RwObMTCDFYxzvORY9RcH56stsDiuLm5uRmHTTZXajEAhtqZ&#10;m9irfO8Lflpx4CYf/2Rtbxbvz1rb0lfbZAj/prdGHqWiY9sI0MVY4PLfT7x+9fla+SvtPu6NW5Xf&#10;Zw3DojH3T//iYqvOT26v/fmzW7i0s37+7GH4EkzC7nU/8xVKJy7tf6XyF47hl9dzUUDvypGw+0dW&#10;T7GxQrnq63lBbFi/6Jip9Avatlr+9OaZ4bXzJ84ItRmVHcSjf8vbDEoXgxO6Nf4G5a+Ox9Z0ZKTn&#10;9PZa79w4WfNInz3SWFL/LhY5nS++hDTzVy8/OVm9Ai7E6A5BnfsVN+O0P9LC5AGwmQACYsNyREU9&#10;qJqqFYOWlIlqeJxAEpTMemAOLOPWjuVeFC2QjpjDsq8eB7mJMThT8eNU0VNMAxTMnmUezXdhHCAV&#10;AKuGhBh7WMl6po1BtmSCE+YAOyWzLoWXl+IC5tK8YRiKKRk4SOCQtSBVD7UQApEsIMKgRTFHRAwG&#10;lEjMWpJxNjsCBZgZILQAfqMoAZCTfaQfZABm3C+X1QCeU0jdfkjMMoyJFFYz1J2LAUTHBFn9+d9O&#10;dDQVu50657s2bv2rj224xEP66T4XGFa9+LnFlu3Ij4XHT5yxGjpy71OiucyBlxcwOi7deqFqzedm&#10;9aL2ll7V22IMV9tBW9TMC/wCQGylJILAtOJLmGdfKOoo3EtVhBoWRmd8j3FEv6q4RlVWYCL1Pag9&#10;4vrVN/hem8dVl7vIsyN/OCfR47y/+gbgNUI95RLnS+CEnKzezJfqZCKPmMYiuYXDPD09Pb28vPhN&#10;bkhxyGcw+SmChGMI43YTYhy3G7MycgC0lGykwybmPHOgrGlKhxglDEISPB/ceDVut9ubm5urqyvH&#10;6DGzHx8+hRDmkqdp+vDhw+PjYyklDBsFHncvsh0zSIFUSkpTyZPMOZjNh/2GB5Go2YoZjIpqIKe1&#10;QlkbWA88Shk1AV3rMANRxnG7MZYdJbcMUC5xM6Y0xQVEmZSYpZiWYvM832xvYOnh+Wn/8WkoIAkz&#10;pycrT9BZOPDmJgrHwAadcwhD4Lj7/IJvv96O10/PU55gBZ8fnsdxK2EzpcdpVg6bQGRKYdGkwRjJ&#10;jNSYGBRiAEBaGepRay4LR2uuQsdkcESQOAxmdjgctCCEAeJEme2UxXAgM8e2UXcB8+/b3taorRK6&#10;rI4AC3mhNPBkOjsmsQReildfcqrR5BW13lJKJefmEo+KMgSHqQoCvrQqSvGF0bgSJT2yYDopTDDy&#10;vCNVQV1KLgSJpItS3OvxpWZqFmM0U0ezNrOs5iD5JFGVSipTSkJEBoZinplHzZkNUWQqBRyY3EW8&#10;tqkNoBIAm3M2K2pQZCPyWDkBEUyAUqyUoiDmYKZzUhFh33wLac7FQEBgCUxlTinnMG6Y+fH5ZZ7S&#10;7d3NnHL6/CQcNtsxsFiI+5fdv/z+v0/7R9M87dzjDAOrqj4//VgFLKM0HfI8ESOKbIYrVkbR4npg&#10;pVIsaVHNzGxsBDI2d3SBgUAtvYP5vDG56co0ZS2m5GpWApOSsR2mgwgBVjQNQ7i62oTA0+ExHfZX&#10;m03OOU2HsN0S1IpGpsdPj/z+jkziuHl52c9q1/fv/un3//J//R//p6f4nvb7tJ//y7e/ffz0cHV1&#10;BSKWqIJAMk1pKLjdXOmUDlMC09UwDDEQs8IOU9rtdiG44g85q8CEArHlUuIY8jwprJS8iZtvv/vt&#10;9Xb7+PyConlOJaXtuHl+fp72hzEOpBYlfP3ufYyxzMlZ3yghvLv/8OOfd7vd48NHwESCq2SN8T1L&#10;Nq3ZpgEHAgsh7nY7CjTPB7M4juMf//iHP/3p36+vr2/u7w77aRy3T8/7GIevv/6ayERoTodU5t20&#10;AzAMQ4GpIm7GHz9+3Gw2RDTnRMLbq6vn5+ePDx91PkwDRwlqCamoKhMgRkopJY0FRTVlNj8q1D0i&#10;pZkJYwzFo/BqFled0pyKxmHjRsoYY5pTNn53d/+//2//7dtvv1LLmmeGRWHNmQFh9+SVXMp+vx+3&#10;I0sIQ7SaOQNsjv3Pi0yjRjCUJWtDWKLy69/OLrJ6OpPKDkBUPSnECgCQqjKRGciMrGhJwT0ttBSt&#10;CmKH2h+Hzd9991uOw/PHj7c394wqFDIZkTE77/YYgyOT7MXKt0vbsHrRoTcw9BmjOEgTP4kIRAoz&#10;UyYWrklDKpOjJeOHuQBanwFggEgNCnbp/4jWT1oPSTimtSHmrM3SwMuJkf340PqLbovJ7mS3IPur&#10;ajF1ULMmF7YH+5OVmXGvNTty+HZjFRzN/N7jGZuISKSYUTEioZaZlwhghVu9uEo1ykRULXGkMLf5&#10;Bx9Dgmc3I6sZVErOs2r2wBMP961jdn4+X8LkrTeBmvm0FjW0fGFm2RSGbEoEJi4tpdZyoumJpG4C&#10;Eo8nUGEjyragwwHo0GSOBzAfvpo4i3wG2idAMK4trgO9COjkOU2W+YX1+qzjC7rSHYqO54qmSWnd&#10;qcRU0We0v0fVDTb1ut5/TGuDsrTR0SVUrSjsmKFHzVQXyj+x9i2Dw33AeycXldIQlZZhXCzajZjN&#10;zNPGMKQgA0xQcsxO8zcXXlKFAUrG1avcjVUOd2G09FE9odkC2XP0KyGSrErCwT1HcuVqzKw1jwRV&#10;mx6zeEYmPlE3YGEs7dzef98W3fFkC5hnLl4YAi8Zxn0ke7cF7UpLhVzNi2aqBQA5DajBqgxWCax4&#10;ApBjAERgdo7t9OqDDCUyhhvRlbTAlITj4XB4etmP2+thE8wHQat+ZHnc3+u0ZUawBVZ5aecJ5epZ&#10;0FClNFtonOBmVXXKcvOpwUjUzS2mahlarMKj1YkEExFP8zwMgxLuv3p/++59UZhhnvNms8mmJS/o&#10;YUoMqgCjIDKFFRjBmAnCBsswG+IogR8fPv37v//7x48f9/v9t19/rVaIxBhqnNOhpJlBIGKIH4NI&#10;jQKFMMQ4OoyAggmkfsoGEYxjKKUojGOAatIiKTkBqKqV4z8PTxDPAmzKzGblZb87TIfru+s//vEP&#10;V1dXjqhFJKnosAmzmoi45ZnMoX/NjWkSNyzq2ZlUlVhCHDag4qGR5qGIYsxJi6b59vY2EOWk82Gv&#10;pkMciBwEQ+M4DiGYW6tJwrDRCqezAAeDCcRgMnr/7qv9fn84HNQ0MAM85zRN0xji/rC3oiEEYzGW&#10;XCwUs1xIS/Hc32bD9bWI5Jzz7K5t5Gns2hKIYwzDCCDnDA4AjCSOW0/OSBx4Act1wisL5ByMjciM&#10;nZdpZddqBBI2VRTTihcOA1Tda7x+qFEMUUIwOFg0g8RgKae22/akLmFo3AswQwGJwfkwN7+/xjMX&#10;+aE+dORdZyqhE/7fkpEtkTSLYogMbK6PEZBZTsm1eqRoR10zOOj+kVnVYCSAGATVDAIpE0BMRGrF&#10;IVLFCjnFMjGRKWEuBSUbgSOzMgrTAo5E5OuBVEsdEGtKFqIOZsHNwA1kIOdkRakaAJRBTEMMuQzZ&#10;JiuqEiqPEoVZtjkjl2jENb+2ghlQBrN7NQC+U6ipAaYKhW9tDKIwKDTBxhjDJuzSIWBUbafgLrLP&#10;/7PSg1y7xIzTffk8O2q/P3ZksIzFEh2C0xBpM0spOf6SLbGrPT20TacXBas4pVoKiIhC4DBECSVl&#10;Am0k3my2pDbPM5RYKLgRvunLAcQYY/TYl4qE5f6f7oflcWrMCGGgRTevqofDQZWHISzQV/XEfn97&#10;54OSUjocDv6iEMLd3V3bQR0G3swAHoYhxjjn3ER5AMYUxxhMmAOREIsrUI05112EQcIK9ujNJW9r&#10;DXdy4dv19LkEsBALcRAJHD3kkIfB130uxQqKmMJS0c3V9rA/PP3pw8c//nF+fHFY7Enzp3m3s5wZ&#10;EodxHGOMHlu0O7xM+/n3//Svf/7++81WhoGHUWKU7767yYlLSi/PaT9pyYAJwO5dCK3xj1QTvvkq&#10;drW/ZSg5rgypmrl/FTp2Ok9xAAAgAElEQVTNJRERpLrVQQBjCkZGJLC8IseFVk78SIkcdHAdyNpK&#10;b7T5iwqRkeni7tSLlcvvJy+iYzYG9BdmpaeQ1ub+s5VFZIQZPKjSzEAF5tGZsCWkqJNznXl2S5dA&#10;Jpe03GoOIM1Hx2yDn2YLmscCVWygNgxuCVj2BiaCgdgAds8QYVfAOqB23S2OsibMVG2/223HTdxs&#10;o4Rx2IzD5vPz09PLLquN43izvXL4TE+3UEoyzdDUR5aSe0i7woDZBWJ4gHYpVozMzZqmWlSVyERE&#10;SWEoVKBQKAwKa2KrwZUDDDWP2xo3GzOz4rEMyDmTMZiEIMISCECIEqIARTXHIYQoxEAycTUSChEP&#10;MQoFNSuqIKEgJFx3GGZh3gzj9fX17e0tgBijmqWS0zyLSDBCiM5ux3Hc7/fFbHt9FTfj/nCwXFJK&#10;HIQXMdyOmmJyz6y4GbchDHEzDAMtCp3ALMOwGYZDCFhc6G9ubhiUF83sIEE2BKjmYqXQYmQgYnXn&#10;IlU6dbpZjgaZmYmslDQfCoCrm5v37++///6H/WFSGDMr4XA4XN+U6+vr9PQQQojjUDcPwrjZ3L97&#10;57w6pZR3RXMxoWEYrq+vp5Jd/V6KZCE1GBYRCtUu5EdbIvKjuZtSSc1/IgPDOMagGkJeUDeEYQwJ&#10;gQjGhhjDdrPx0MUYI6P6Xi60bCJxGIaXlxcbNxIGB+NXQNWKWVhW4Mrg1lutrKmil+9dj9OLVH4e&#10;Ib+LlI3J1Bw5cXGY4EV5YwQQ39zcyTCWUpiCz4u8IqVd8vU5lousCd2hesWQ+3vaNr8SJl6TM85f&#10;d35x/n3dgi41uyt8+nnBpf9Y2ylvv3jnX7voQgk460u1W1q1kzYh9UsauXD6CxqcVZffahsBQPNN&#10;WB2ez8tZtT/P/epvUPo97ssLnZVfpTE/6YnTpvt8cb1ZqlswADK23v7fpR4D4GEKF7wJLl2/0YDz&#10;Fr7BTF5r9MXKLzKfnyztDKwL6FW/cPrPVWtORNYzzsBEPwuBtdjKXY5+Gfn9DUrLmufhddmUDSJS&#10;jExp2QzrnPqFh5IEliguGXGQEAcppez2zx//8PH7779/fHwktRhjCOynP5cnWzqTWmG/xAxoxODS&#10;L3XGgdMZ0QXy6Uv6uEBIqgF+qHRvE0W1JRE5Ci0AW84a7AK/mcHIjrhRQiSgTHTc7p1de6dKKSEE&#10;V9e2YzBzBQDOZ+j1XtoiamTft94W7QyAeZ5zUquoLBCRYQg319uXknKKfp6t5hbmGKMDOmNZGsv1&#10;iZHmfC3gwoJdVLCnBoyTcX7T+6lvRi8h9KOxGoEvX/5vb20LcV0u7cH+wtpFc6F4nQdefOdiwTq6&#10;hh277JnD65i4K5ZbPBoXOg6UP9I8JbFoZ/wn99S7KOcwu/seVd1hjf0igKBNc1r1p468zUQulxLA&#10;6tq7Cx0D4D54y3urF4jH1Zqymim5UeBox/tVds/XZvk1Q1SzMwEnzKSnt/bgitF1ZFmYGDBRsmNs&#10;lo8smDiICLH7YXlwWTiytaVqEYkxtv2pvcDVWFdXN/0EW40XJZFIpMyBOQAJMFdFE5HDJ5uZ50eL&#10;Md7e3t7c3LSjuHNJERnHcTOMo8SJp2bn1Woa4Gw0wQxFFC174HHAoQSrTJ84kJDbkypfrQfRBBWQ&#10;mDJTNIpGFUqtAB5CbgwBCQNGhpzzh08fv//jHx5+/ECHJMQknGHYDoIQyRBEQiBmK1pURQYimneH&#10;x08fQOXqaoiDAHZ4NjPA+OVl+vzjs848DKNwpGWB9dPZiKNeLJbVep4+QyptRHO+xpa5A2C+gNt4&#10;9fRkZg3//7wBeF2Bde6EWetfPtu/2hMiWyxdPYH29ffNeI0h9vf0Q7fqfj8sPatqtwUSAMptKE6Y&#10;hSu9CHBjL2jJ+WAAoYoexrA+nKiaQcwNip7b0CEamnEXlbMysZ3Y6VG0sEQWNqKSTUHGCmHVQlTD&#10;Klng6SwZFjebq+1VZY6qDq8wz/NXX3213W6vxk0IATCPDp7nmUq19h5ba3DtFZbxNpjTszFU3VAG&#10;W5Tojio15dTIYxlW/6+gCQPGADyqcN5PzMzgUqwUqFpgYRFAXTgQiSEKM3JWAJvNMAwxZ2KuiUqd&#10;2DabjYi4/0IDbqjMioghDtN+c3PjIk4uJaWUpzmEsJFY6aFa/44Gh5wzg26vrov3nYiIJHCMEWwO&#10;xeAOGsMwBBlc7a46AwiBmXmeYxwEpOMYN5sNCz4/fiLmm5ubUtIwhHHcuBnAHW18GJtY08fM+6g6&#10;v2UOMcYYpZTi+V+HzYaI7t+/2x8m31YdEVZV3ajgIm9JOc8JatvN5ub62qmaiVJKGckAZR4klOhj&#10;SICIiJroMqdNeFJUz1ZdNnyc+l4QURwGAyazfEhEBHEFJrFxKUlVmWUYt1kT1GIc/WAnIEUupTCT&#10;pysSkQw1FKKKo7Egth89ghzZkLxDHTfAJRHKugdX5WKsSpsRqjQQvv7Nt+M4OlonAE+w2z+i1Hj0&#10;q+Uia12JGiuJs/++/eq65L6S85v75vX3XHwpTqnu4oNvl3PBdFXnxQ3ly4XmX1acI/XvXQ2FU9BK&#10;hm6t6neWix1c6mkuJKvvfUt9fQM7rbAfjYvDdf5UbecZ3f1VR/VXL8s416Huzw+/SjlZO698c/7n&#10;z63/WMOlhp/M108plF9ryfn350sbp+uuvXG17s5f2twxqEO56uuh7nzYGtNw4s/Fqp6YL62aE2Cs&#10;nzXdfft/NavqX784LI4LMJ4TGYbFHelYmjBfEaAW7wZ3bM85f/z0TEQPDw+///3vv//+exH55v1X&#10;t7e3FcvGQF2405GJLX+2Yj0uoauxPCTzNJ2uLUktX5Pz+5b3xQE9ZTlTtHWtPaksESRHujoFyXUM&#10;hzNcWRBRycZUk+Q08hMRz2ftI9B7Lp+vgiOvx8nXfuVOFTBNKaFoKUVGarnL2t20CJBOig0pbFV9&#10;vX7TQHVxVNtY1VlbtfXM3LLa6dpPvEBbNkVq39TVGxsRWndgoU5FYGdSymqjPC/9Uj1nxW/0CN2S&#10;f5tF97yrDULV5zIzs1vtLzLARrfccD+aStSMFjfeVRvaOBwf5+oSrqcq33abk7110rX9VMQzHU+v&#10;y4gtrW/fKaypchpr7Vv4WvnZu96lvWwhlSPZHN0s6NiFi8RJXYSy96ZnI0dEC6YgIYTQHvevQz9P&#10;tjhsN3KPMV5dXTndO+k7NTQcu5oLzJ0dFjT3eZ4bB9k9vzg6OzP7KXq73XoiMH+RpxUjIve9GoII&#10;uT+uLkwNGbbLcyqYjALIlMhMVbNqJhNU/8hIvKFQw6QLSI0bv1wGrsAMmrRo87YBrGia5xACi3AM&#10;gTmTlXme5/m//49//vTjw/PHB9McB8lmasUCb683Aq3pq1S1FMtF1YRHAMIYItTmNFuai0H/+Z/+&#10;mFNhDqqYJxUemIYa3cYn2kY7m3J25/QqrFb1Sj+RFyltmfe6gP2A3+p8bYGdV3ukrV+jMHNZBq2L&#10;Hz6C3uELVh0WxRmdlSPZnH2ef3n+llU3+xuY3PsfIAUUNfUhu5IHp/uWa3OKR/kbcPoJtGNPxZM/&#10;kroBZqJWtBoY3QEHBbBsbAFahJgECoYGHuZ5JpKrq6shhhjj39385h//8R8BbDabyJJL2r/sDoed&#10;7769wNR618cFrIbCUOCxUaQAiC2EEAcxpuZbZkaquRjMCpkA0AXqXVXdjSylIiJCDkbGEjgIS5Cs&#10;s6E012uiY3Zb11s5F/Kh9sA6EUk5O1U7R6u+SkRF67Q6NnzlpHSc68aXUkqbYSRhzeVwOKQ0X223&#10;d/Hux8cHkgo8J5FjjCQopXB0WAcOIcBwOBwcLnATt63BvZSw3++fnp6urq+d7+Wcx3Gc5r3HaPdc&#10;G/2+eMaKPQvQOEZV3e/3u93u06dPzIFZiCjNKWe7GYarqyuR6Ky4IenqEoY2TdPT01MdTyJmdvnS&#10;c04XVabQ0BZqWAqA7vzfs9DVMvEvh2FDzIeCOalCPDQLRqZWik1TquEnxqVk5qMwRCZatLCGEG9u&#10;bv7h7/+Xj/uXXEwtswESmFlVwETH4yERZAnTutC8uuV3h/sv8cXoJQlZHt1ut99+++0wDPv9XiSY&#10;USlllXmgK29J+T2bwimzRcc9zn8Cag4m7y8u8a72eF/5a8z8jbadj+QbPcKlI+tFAXF1z8Ve/yql&#10;J9E+z+n5DTgKlCcb3Lmk1dq5qo3qTo1l7dZ/NeLsVJ5elfNxWzXv4v5LZ0L8aiX+iiP5Ny796vjJ&#10;0/LPKq+RqJnvvZdVWr+g/p+8tuXcckZIPyGH9C28yD1wOoAXGTUuj0DdJTsT+kkLe5GsfTbfq1Vm&#10;w4sDSJ2KZNXaN4j5fED6heAU4nbx1TP/OReAuz+7AiuEMM+za2td+9du60VI11v16OlE9Pj0sN1u&#10;Hx8fHx4e5nm+ubkZhqGFy3gUSFMpWgMRX4MbLuGxp7Ojqs0iaMtBzxZZ/WK/zqesp8B2nPRqcUrD&#10;6OhNa3Kl1fZ3kh6uf4uH4InUiB9/kYgYSXMZ88jHpju7vOF2bV7tvyJiaqWUeX/wbGa7lzgwXGrC&#10;6ZA2TceX0PB5Y84JAAslX1gjdlIujv/F7ayx1p6f9KqZc054cfd5jX1Rw847K6smXejsK91ZjQze&#10;NBTSIlGvRqM/bDba9lobhVRzcofWdN67VRd6lnhxQPo/19O9BFP7+NIrVla6ZAQj8iPNUYHVJlep&#10;PXUctzdG7LXy2lN6yo5wenhsu0NDwXc8FnRj1ThDP/X94z7L7c46X1TzufejrarBAwPbD3mJ3fPs&#10;hM7C/OTjTgcfPnwYhsH3LfecdFYyTZMtdgOHhAfgYH7+p5sI2ou9ESEER8iapimEsB3G6bDTXErK&#10;Vuq6UoKS5ZyigtRITbXWkGEJmYgGcDC64pA4miqybkIkgiNol0WiNMKsypYPKJP7xnA1w9fRYS6w&#10;nPVlOnz6/PDw+Pn3//zPh/0Ms6txQxIcyzmOw3OasqmqsoFBQSSEwGDY8PK8m9PMDFAoWsbNeH19&#10;vdvtoDMsCHFkFRlJJaW03UYP8z0yNTqhhraYiD2kHQCdK7AI4jf7ODtLDyFkTW0H6ncOpmAwcL5o&#10;xVpVjvPl9xcUglSdjbq/ZW0/AD88Ey3RkABOgoSOF8u+fKLBJfLQwiqbmtlyXRnBwg7WkqXb4v1v&#10;ZwHu0mnUjQAAItHq/qFkpAYUx9cyM4djLw5IToUAs4KTcWs9gikBzWl5MYaAWQJYippDxoiQEAMC&#10;TaamqRRTUi1l0jRrKeWQHx8+397e39/fmpUPP/5we3v7D+/vX15erAQQaU5akqkK8xjj4bA0pTM1&#10;eOkZNxGJ/wolAtgY5MgMLBDhgah5wpg6XJGZsQUxs6LOxQzkqRttux2ZmQyqKI5OUAfA5pyV1FiV&#10;xcmBAmlRYzMzCgSBGogoRHbdQePXzAxDs4xZqWbhtleVUjhIjHEYBipWSiEzieGw27u/z+6wRy43&#10;4zaEMLe4VOpL/auUknMqpWjBbrfzvD+DjC5GN6mxJRwchuHu7u7q6srFTVU9TDvNpRcH28jXPfVM&#10;wPJl29S7pZT9fq+K+/dfXV/fjht6etwFGYbN6EyYDWVOeZotFzYE4nTY//CnP37+/HkcR0+PaGYp&#10;pXQ4FM11mtQMC3ypu0n65B53ksqaYB4ltHwJEIjJRATLBqPlGIRoTOqwWXPxGUtmTG41JWV2YBP2&#10;vYCv/9v/+l//5U9/+vDjx8OcixUBjGJ1AWyqgRrUiMoxFoo1XNJYfGFZ5InjWiXi/4+6d+uRJEnO&#10;xeziEZGZVd3Ts3OWFI+Io/MkSP//jwh6ECCAEAQQXJJ7ljPTXVWZcXG3Tw/m7uERkVVd3TtDkY5G&#10;ITszwq/mZubmZp8RPz4+fvr0STgQRDS4vS/cV6Pea73a0JarfQd01ZZdbyX9qijzllruNvpaf1oV&#10;ZNuf7+H8R9109+vd8tVqv6Psegsgp4xtlMj3jOj4jPe5WhLRKNO7Z1uT1hvn6eOk1Q+vTX775N0e&#10;7j785yq7ffGblN1U/E4z09JzS96ZvTdIW+2ubwe7e6vWXKeifaCtpD5WZWL7yt0etr9yY5A68gQ6&#10;cBgruB/VelUPwLs5KfXcoeoq175jrdtOvjO07T9IAdB1wfMPmhmpa18bzxRktIfkDr/1XFaXz1Np&#10;vby8eCDLhw8fsj8XZQld2VRLKnwQQMB6dAev50kO+6yFFejjq6WtfxiGEILjAdWBmBnxq4YwIAMo&#10;ofHgcKIGDA5YX+YhR+10bsCiGCOzMCvLRj62m6IZe7ObfBKUQcRgAK41GYOVjbPThjtqPD/ZuVNL&#10;iztktMa+dhfvJqQOkA9f8mF/vbM0UnS/ubzs+ED72GtsZ+3n9kaHtqYrbKXMjte9Zl86vnWs5Mj9&#10;dp2/y2eOc3J8Ykf5tIbCWaWQDFJcLn3rPqqvtzPQzJ4/sHae1346Bz1KcEiRCNwK/XvWOS7KBFpO&#10;UaJqmZlESAnClHE7X9UKftfSLk01YKHZaVQ7XDTeo+WUyPWrtdt1FVRDyw9ro6HveyJyFCciqqF8&#10;AGKM4zher1e/OvA0hfM8O2odAAdlJyI/O7XMomlY3TnLm3SL2PV6zc2HcD6fKwCke2/N82wxkkE9&#10;11VQxESdxmjESGQGgiARwDQBzLRY6ogBSiAyjgRjIYA8BSoVUBumEVGBL2lKxDdKC0xJGDYMQzKb&#10;puk6jddx+vXLlz//5X/88svnvjsJ5YywU0pznEk4KDkYHhsS5fiwIEFUVDpV7ajr+wDgdntJi1ji&#10;PjwgBWYWCSomEpiEUqFxbvyJSlhMpYm8FSAe2+UTuWOCwhl6bWfASkukFfJ2zxq4cY+s+7M+cJfP&#10;/tVlr3L5fyvG+Y61vVpLo8AdX7nb4bsyhu6lZV0f3gWhgMjxOh0oxytgIjjrcANP/g+7AfWVybMM&#10;KuSbdfXM7/qeSIxNhIREVRiIcRFLFsdlusX5tkxjnG/TfEtLfP58vT4/n7r+NHRdFyxNtxd+efry&#10;448/9n0vzLD5imTLnOYpznOLH7QTpa1U889KjlkAJneWdip1lE0uKAYMBkPd1c/nV8z3PlmhrXwt&#10;5sHnrMJKsJQMlGKKBmLuQcqcXJa4BbxugQwFVe7xpBRmRmGXIsK6ufRbp95vJ1KMMdY8D3njEF8u&#10;l4eHh3Ecf/n5V1/Wuhxm5lzVYhzHcRznEAJB3Nep73vnXUR0u938cOu3psuyeKC0a3IxxtvtNs9z&#10;363Oevn6ukm3vKNC384AxnGkcuHs3f7xxx+7P56Iu3/65z+LDgROCURilr3fOWP92rIsP//88zRN&#10;0zQ5AEeVAX3o5qhEMaVoiAmxNbk6nkXuiTMclpVQmD1eXfItALGIakhg9+5kEoD9ihSWihNWEElV&#10;OjiViQQiFgl94IcPjy/XMY7Lc7i93KYFURMLMlc8GoNXbxcmHHaaNddaRq8pV7kAUJBt+J7+8MMP&#10;p9MJRd2vUBffWrihuh3rq61n9etgZEFTRNYdWjn2VglYW2xroK3udXys1LP/8u1xtY3inqLZdn53&#10;WdLqKG+38k2lzkb1wPKd1U4sM3O5DkJ5i5oPx1WoXXXdS0SA1VblxmcuHlj1+9fKbuxflb/Hec7P&#10;N8fLnTT8T1HeIMjfsImWxtpdQ7Qlia8u273KN5/5zk/tKn91bJvFvWe9quWu+G6tD+2Tu540pMKV&#10;pilT2le6Z015m2j9DToQcJ76Aw98u91WOXHR9oYH1m9ORX9lsQKAVS/yeYubUVWCikrsxysX2fWV&#10;rlcR8VNSVXJy/CDnswRtibydbd56JFUDFm19IjZPfm1DtGRfW3FYg4Tox85q6zlyVCpekJVI0FhI&#10;u+ZUTLwCP1NRnxyyeRVwlOMK6y1m3RStE1krbdmdrQCkvAXq/Phbfv3piaSfxqtKbsITetA9Nl7b&#10;yjO8dTprlmXtTzv8/OFg7tl1/i5DqEP2D7a1yLyx6dpRHHvVfjgOee3P+/ZdO9i7E3iPTrw/9yvc&#10;9WL9vglucqaxvRpc+yMl2HA/oi03vjs57Tf0ujXf8wt5knoBCfIH4J7t6s7oCAQPyPGDA4uokml2&#10;NkRJYdR28o1q3/PArmRYjy17Ic9R0Fim6ucabNGs4CptD/Nsuwdqu74N846zlSDD+Xz23VsNH13X&#10;nc9njzH5/Pnz58+fa9DEsizDMJxOJ3cxqIzDVz07dIYQQqiZ4CHMKqxigHbh0nciwipGSDAlSNDQ&#10;d3bFOI03Q5wm9/CiAofcdQnJJASY2RI5iQPbExPE8cApGiyaxbiYzZYGDZ9tFqJoObuLEZGwMc1z&#10;VISn8QlBHqfrJY793IvIbZnHcfzy5fnLly/jtNzm6enl+Xa7/e0f/iZ2cYrLEmO0FC0lw5xi3/fB&#10;UxUQsYGiLbzYkvikp3OnevKTZ3ZSWyzDzxfOEoKqqmhyoUNYqQFFjVhZXl5EZhajzaUTN/w9x4iV&#10;tKnASi6V/PxZn1szo0TEBl6OdNwy3DcI+rUN8CqXdEAyLW6HZb9JzZJzYBx3i2cKO6qbqyGMiNqj&#10;SFUfscai57Xbcuc2Dj9byusCEPndTNOqwNgYQcTpnEUk5DEyhCBVSckZeXKdQlxMQGBio2RgCLED&#10;8wlTJ8LAdHu5Xp+n64vFaZmvFidLS1rmtExxXtJsQkRIt5cnvlx++uHjabjAYlymZb5Ot9svv/zy&#10;5cuXl6en56fPy3SjZA7dxTkzm89M0X5K6J/PDASgZDBqEPMdDJ5DNpjWqXMQd2VhlmKEpTp71+s1&#10;xpgsEYnDO1hESonZc2PBEGNMniNCg8TFPV2cUHN6C2kC2ldDuZmZ3W43Femlqz85/XRdt6QY58UB&#10;GEiUmGOM5/PZH3O26IaeGKMGhWYo0DxmzvTsZikATOqG/hDCy/U6TZPrnRB21ucx1BXtouu6YRim&#10;aer7njNEuueUgZmRsAirBiqqW1kOD2MMzMxgV9eo0ahStJhmZh6GMzPPMaa8cUQ9axWS+8BWB1gk&#10;c5h2Zg4h9H0IcrK0xHm2GOt2Y3Eozc2xxAnEuZNjKDKJuMWWkcrZLLt0iTCJGQVjkTAt88t4u00L&#10;QBEGA4NjAgghuKKc/9IcPwyD/M3fTMv8r7/8/MvnJyMTDRksvNhM144JbXZs1TPueWS3x8cdaiZ2&#10;t2GF3D98+MCkeQKFE0w1VEXKiCoO19uFG150/C9tNbDa+k4R2Wlnu9dp23/anhv5cIZsP6+6SDMt&#10;b3P+XTl2dTeufOH2ylu/Val9dgH41SG02tJmHg79RLns2Sperzbw7cYQouZ6gZtwThAlV7SYEyCN&#10;NZbvOeId5P5/3FIIYBX6v2tb7fzwFu/pu2es7fk7R7Frq1LUsebKB2q52+EdY/lqN3aMYlczqmQ/&#10;PI/GgLWrgbZsLXcpO9Tfd+s4ssE3SlU26ot3owf+Y5Z6onEVnYiYPWXzalVxHd4NWFQO1fXOKQ8Z&#10;0S/DxnH0g5KIPDw8eA1SMKf9+dXzaHvabJmeG7DquvjB7ZiJ7Kulyo5aLZXldnNPHviBUJ368hYo&#10;lF7h1TynjhVtCXDtmJnzJb1IEMlT50TM5dqvDrOdFtoKUxESZU0CluRJatWz9GpKiZKxQZWHobPU&#10;IU6zmYq47icFMqJ1oK7tyhbkpI6aGytzW3AwiNTvX1uL3S5ui6vB9TErSeLuNvFGzbQ7HJXv69bD&#10;vtyvsNJDXYLa5yPz3A15JY/Xe37sQ36LNtuhOSCvANzta27TqGEctBEWe1sVttaWXLnHBjXH9B2X&#10;E9BXjcLtu3c0WeEUjTgDfmvHLAJhxI2y107sd0u3Y3/uftlOTnMXsieLOqXtFmhlUNktXDeX/+qO&#10;UH3fqyqTkapnNlsjB6s/sPNEz4NYkw/6Yazv++v16nTge9if8exR1EQ7t2vv+FlEdDqdzuezXyzs&#10;fI9TSuM4xnkJtFJPkGy8z84UyeCpKZUAOD5gcJ4W05JSpDSlOJEEy2kNE8EI5ijdfne9QCw8T88S&#10;9Q/T9eN065GEeLq9PD8///zzr09PTzDWvhORy+VyvV7NbLFkgKoOl7OZISbMkVQ7DcoCRiJvzsbp&#10;GkIwwzQtIfQfP3507DC/MKFsmIwhSNcFUauWyzfEefmGi0k+R8a1dOMWtjrzy7KY4wHpngu07LUl&#10;mrvc4chl/srS8qa2Dzsfsbe5FR2YXf3Qio3jW62BL/eBsOPO8soWJT8zmICNIJ5D0TKGmbCEalgR&#10;BqjcbgE1G0F7gGYV4gzXVjgukRmnJEjsyf4YKc7jy5fnX3/+9Ze/WJwpLUJRmYRAFinFHx4e5z7d&#10;Xr78X//n/9F13aef/nA+PTw/P3/69GlZlqfPnz9//iWlNAxDUA7KcTErOcuPM7ybzDrPaCSiswjG&#10;Js8LkEOyRZnZmNVzzYuI4xh8+PBhHMfxeksJTArwlDIGeT21OTMxJE3qRupVRUACCQsBqTpgcRP+&#10;cL1eHUKvpVgz6/p+WuZxHAF0rkUlizE+fnr020VmXpbldrtFS5fLZUJC8ATGkMAhBLARkXZd5Wyw&#10;NZJoWaaU4Bpnd8oBemY2DMPj46OITNNUCa+dZ+d+KSWHHc1pzg/6PbOGIKzSAlsY4V//5c9/+fmX&#10;l9si3P0v//2DarckIxIjIZUQgjEhAsVP1jmwsohm3uu1X07nJTIhxgT2JM0laLdKWWVev2yKgpJb&#10;PUnMSEkMbOAEE88kzjnFx7LE23WapkWVU7QYYx+CGfzGtKjXCtD49NKLfvjxp8hIycbrbUomQWK0&#10;lljrVGq1iR/8114rjqV1fDi7tiKnNRAQMbn7lbsSE7OZBa2sUui70sC1fL7lVMfddyzfqovsmFv7&#10;4e2O7b5/J//fPYZDqUEu7x/Cb1LaQe0G2Ere3dIc6zkO6LtHcpfZEu379tq7x5/+/Wf1ry+lzxtx&#10;81tp218tu4XmrQH3ryk75eSN1v+awodDVLtV29aPm24j4qsatvXAuktjO9Xrjd1EtOez7bng+4bc&#10;juI/lwHLpTAXI2VvogwAACAASURBVHj+4L4/VbKX4shW9fjjlQA4nU6uXfgDXuf5fJ7n2euUrXcV&#10;5TMw0T3zYj7SN4b+2reqH76fXR9lWT3KSgnROhr82y2PxlSRjaQqzWMr+blCVa/0pMJ1AW5aagnV&#10;f21JDs1pqC11IH5qyxeTsKpwut9VVQXbucId5W2tlnkHTPENpttjeXtRuDn5vzbP7cP0Dk51fKAl&#10;j4YhvDUiPughRz55tydfpcBtZ9a2qgGrdsA/p2y32jiTAvDL7EoYb7fY7Lj1M1nLkN9aYnyj9rDn&#10;5+Q33wpl8lTs95p65+bdlde6nbPMNwap40GypYf2c7v6rXW12QvZ1C68ifnlEoacwf7garoACH/6&#10;05+4QKtM03Q6nX766afL5UJEjvIbQjidTu519fLychoulkg4hL4XDip0Grjvhv/6d3/vkYaWKGj/&#10;cOm8hscPF88L5kjt4zh++fLFzF5eXv74xz+KiJ8Q/D6h07BMt2mZVfXjx48ewFjRSRJssZRgQM4G&#10;ByCI5oweXSddLyBL6RpjOPU+KXAvDYJ7iEjHEPl4+UlE/vWXf/sfn3/pVJUlpUSGlJAzf7GIuHMN&#10;GbttISc9FGbRALYAViN3MpMC61sWA8LMjBhns+CM7+PHj0SWUkq2AKaBhtNlnhdmJojzSjNz0RNj&#10;cqOjqiZCjHGeYrLl8ngGErAhBWa+nFfLMQBV9TBDCeo4ZUAiWsF33C5JeUSBBcIA0MrTOiIuQpca&#10;FuB/I+7rECBSFVIhEaPsySkilFIVq239u9icylV3hthadplW2s1DW/7eTpRvA2ouEt0dJm9OXpmp&#10;iGdAI+eB5o5alI/OEIK7ZzERC1jHZe6Gk4bwMt6ioev7oBJU6vQAAjNQRhNMTIA3SMIsTByEWQfm&#10;ZVqeb89PT5+fnp7G2zVOIyzO01VgwmA2JqiQCJ1OQ4oxMBNiijaN1y+ff4ExCf/zP6mnRwshnM/D&#10;MASLCZbU/cJ86kDHq7mdiBVPSNow9JwfpwvtVDPnvKc5HNhpT1REOF8fni6X8+V0GsdpGlOMxsyG&#10;SOQG7qxuhRCIVURMsr9DSokY7vvprGmaFpRkiCEEd1dyNS5O8Xa7XR4ftOuenp64Dy/jbbicP378&#10;mJY4z3OETbcbq7IqiELQ4XwSEb/VfJnGtEwL5dgEz1QYbZmmyZhSSh5wHQsKO2WFjx4ezgDmFM24&#10;69SsO59P03TrhsCC5y9fnl++sICZhdYIPidII/idQZ1JKUkz3NgkElJKRgh91w399TqO4wiTjx8+&#10;TfOvqsMffvwJwDzPDw8P1+tzMjMmA6IlYtK+IxWpgtzXhZgMS5yU+MuXL+PtxdWyxRYYdRrGcTqf&#10;H1xgBBFb5mVZui5MaWYNy7LMccnZD1OCoO/7RI5vSqfhMs7LPM2Pj48xxhCkH87jPF9vt4fH8zQt&#10;IjLOkVkTeFpip2rg2zgL8Twtfd9LtK7T//73f//TT3/4x3/+5z/9yz+LdnNcuv6k2r3cRmbWLszz&#10;PGioHlj5L69chZjBOf023D5oOSyUmIMJCZAsLRFmy7Jcuj7ZzEROEh8/ffrjH/8YLZ1Dl8ziNIUQ&#10;IAwwkxD8TsRhwXIEaHXh3vG3dUNtAWX9SLMsyzRNNZ/RTuGuHKxSXd16rrU7/Vcl29mjs7iuCy0z&#10;rPUcXzya/ndDaDtzZNS8VUm5MS5X50FmtrSXF1iDSdcm6rtV+u9GUR/gEgLv+k35aZ2xUn8TWlWM&#10;JmgQUHeHkHbVRPIw/ehYP6fkr0uhtdq3OgoGyIzaRFq+anWZzKw5Y64W7HYynU7qN1ZA9HirCO5m&#10;9aiFc3MpagXM6Cgrt6t/59f64ubEUE+tq9a+7oI8ZEjbJWB1lMS2+HoJt3Lf+11EZrObRGSJVr02&#10;zNYQJN7ZpwqtVtuHlUg0v8TlEjLVbLpNlBBlfIZcRITccO/qBBnM/MQLAJA6z1Ru6Zy3A6iJTYnI&#10;vWlqQHq7UtTcNmHVW1Zh4Z13InFDRmUFFYvE48rrK1R99plPp9McF/ca1kJU7mIs2eaildWkJudg&#10;28kaWtIWIgqyJeuyCilmCC1pwrvMjA7YPZV7uIroTs1WAqNut9v5cvGRSslHXGd1S8l3zsm1n7ZN&#10;/sPFulFDSXaUb/c8UOj1MgzDy8vLDz/84HArRHS73Sqfr7dxfd97/19eXlrVtzL/eR4BTNN0u90u&#10;l8vlcvGa/ZqqsjvX+f3mEsghfimlMPTegW7oU0o2TV3XdUPvrcQY3cpSDUPDMNgSU0lEWFe88kDf&#10;X3tccWAYhnEcnZ5rlmQRiYaqhyt7HChqZhsNSgXHhpmfnp66jx+ISKUjSPIIKpEQgueqdkCb8/nc&#10;970lGsdROvEt0NiYNpevhSIyQKrGnIAZQBAy5XlMyzJTNmMxICnaEmOmK1OPiqoudb7pKk6Oz4zT&#10;aoWE9ieNVo8tajh5u3AtXVmDZbajLi7msPo8b09nrcxtt21lXNVnxWtuHfy5KN6VU7V9qD2pHLjt&#10;lfFGWFfSbcfVViJNmr92gO2GqvOzk2WZxxrV+SyNrR3o+s25uJ0oIgJ8vKE26nuz7fyuJ827mW+E&#10;EEQ4hzMjB7f2fZ/SkuLSzioRIRkzBVUhdi7IKfUibAX9ufQkmeWk4VgRw1E02P40TMsyTRO07/qL&#10;E1XXdXGOLdNotyQ35+jKx+SeM+CR3mrpQmi5HxVVs0qoanBHYx2mLafdLXE72+LOcYQqv8Akys/P&#10;z//z3/5PwzDM86wgAlKKzLzaql02uGlfVT3wJDXFezkMg78SQnCh68Eyrn971/1h71nXdW6Henp6&#10;SgXemJl/+uknbgoAb/E8DFpQCduxZbFBWX2p9KRERCyqXL0MDJLSkiIRgciYk6zZWx8/fBBmwN3N&#10;Mvqyn5BFhERC36l02vk6lXTtRcd0DBgVQYI2LgnV/Mlcw8TWZeOSFo05qCaQEuVIqLyFSF0Axxjd&#10;m2AjLYRDCCqdoXt4uADJg6o2zAsb5+raZanpFYqrS+WVKIp+ZWqvUS0dAsh5e1w5lh2vKS969+7c&#10;v+344MoEbUPib7RY+/ZaT+paULN5wtB7EHJyM1XDrXA8FZDTnpKAONszSZiJPcnnMAzc9bd5gsXl&#10;NscY++6SOwAQkhAJQUQGMmIGwcxDuOZlWSwuv/75X9IyT9M0zbdlmlNaGEZkQVnIMwZAKanlGC2w&#10;cLZIkwoYRAowCj4Rq0CFO0ZkWorJbDc/7XKsw3eWp1LVlFbQ7lbfOXf9xp28UvI4s3VBOw0hBAxM&#10;FP3gHFMiD7sMTvApWUwpWVp1Ylfyuk6H0E3T9PnzUzITkev1ervdlJij5UjAlOEMbrfby8tLsKHv&#10;+whztpMsdRpIhTqdlpmZoyWOC4Nq3J+ZoSAyMnMIwWfs6foSYwTyhhIR55Zd1/naSUHlcNk/jqOq&#10;OjyqxxiiXgwVKZh1963I301s3wcicjarqqfTiVm7bjidL104dV0nEoiItSOab9MYLaWUlhiJKMGc&#10;QzJzXJZqplBVkSDEQsYUg3InLJ7+1AAgSXKAh+CHd0AKzIVIoIZgCiVoSjChCJrj4jJ66EPfneJy&#10;ZVYiSREp5cQZvhGJ4Pwbln0RAZxc2Y3JYNp3Pzw80t/918fHx59//vXL9SUlwGKnwhpY90btXbHm&#10;RyNiLmCC9d9hI9DWJusZcqXECBA5fnzOlLxrveUtmzp3Tbz+3/eUdsfR9krzbs0tQ/tq2bGC7+5k&#10;2+77W3+jqrufa6k9/L6uvr/spN5eOhToq3d24q+fmd+pvD3h/z7drjrGTpHAt7tIvdZhNPGfvyvl&#10;bEXq5m75Pf18rc46RSgm4Bhj6Lt3juXuZr/bSjVi1h7uFIb9Gr1PQztuW363F+2xtq82+p7p3Sk/&#10;39iXr9TsiCh+CgUAgapaWmfDTTOuVPiC3m43N0LVPFoicrvdHHCziqcdt68Sgat/RDHiVKNYfd7V&#10;laqT8DYHZa0w2wiaM8Ib81PJu71TuftW+2TbcyqW5dfq33VvM9gtEVat9W5VqblQr8kWrNzWe//t&#10;3k45CuJ2Q6E5va+D+vfi921n3lY5dnN+94Fj5f8RJNddRcWvVLY3Hvsgwfb1orCtD9cXd0++MeS2&#10;4rsS6u6cw3dTTGyGRH7PT7Rp18+bbOzgC8g/wwhslmAOKmwAExKRnzF+Vx2onaXKTLA1ab1d3kM/&#10;tZW6cKEJ7GurChVyOKXkNil3TK1IwAWIqnNj88ePH4HsMlDtXBVd2Ntw90tmNrMlxiXGcZrq+ZCI&#10;VPU2juM0nc5nYtYQur73s9L54ZLvkTRX5f1xkPjMeZFxBxlgghKQ8XuMmU3ARIiJmTWo++BKyOPv&#10;w8CWQyOXuLhlzphjtK7TEJRFQuhJHKieEhkIHuaiYPbgKOLIXF1CIUxMOYSK1RGNy+wzMlS6uv3I&#10;/Ua4nFo926PnECyWQjcz6coB/b4RQmzaidvTU5MCpp18WT368tUWgByD6cFAlIWQmaXEQDEOmlXG&#10;fZfsKm3RgX2/RoXUcIqGZbx6RjpKpmiRG3PgWvMr/bR7jdZXUOyLcPwnkIfKAvkKNR2YnVNaNmKC&#10;HEQfbB6cmcGtSeZ5SRaZrAuSTFJaEGeKUbUDYJaBOS3mW9Dx+uwVmtk8z+M4zrcxLvPTL38hxGwv&#10;JvIQfRYohMmETOBQfcYQH0eOeTQS4VgnGUTMStwJ9ypBGUaepoIa/ezucm+YlOMvHISiNWuRn89g&#10;5AFAYerrTKa0MENPDyEEZoXxJLOIUEqBpQ/h1AURWYSWhcxsQRQizymDaJ6itO/76TY9PT1pCO42&#10;P03TuR9iihnW1LIV2ze4nvoQwjyN4zynklkZwiwS3RhuycwQM18yptQo65n/qHZd9+vTlxhjSggh&#10;9N2p67rT6dT3/cPDgzPArOsUDc9dupYUAczzXHdoxYmohjDnG+4RWfdynVQRcTu716+qqkZEHz9+&#10;HG9RJHRhIMr+m8sYzcyh+qj48nhb0nXVehVE3R1MiW2JvQbrOmIDzCEmKcU+BHdAY/dzBgkRg7zD&#10;zH4tzwaYESmBKYS+707CSiTSBTZ2WidWIywpzks0D86DuRnITVeJ3VHFlLlXx1WEgINqGIZhGD58&#10;eBw06M/85cvzbYlCbn/joLLTFqpHB2TPUjYfir7LDdJQpWdx+MmgDw8PjhGZ2SxLSR21MocGbIvp&#10;XsKmnWp795v3l51qheagxU2p/23vu9oWW/1gNz93//t95T1ioj6w7ruvvbiTQbXDv0mfa21NtXeW&#10;zPsLwOAx6ZKtV+/rwnaA39DttidvC9/jM18V1sdv+PUHfteCYu7HwZTAjZljJ6y/WmfL22srdR/x&#10;txtQvrUcN2nt2+7D28WaOJfWe6Ib+tfq/+rq7x44yvF2uupwdqNrf9rR3o537WYjr8h7Bn+v8698&#10;v4YR/f9b3CnjdDo5uBKQDVguqb1IQbwiohCCp8zy/C3Vh8gPR/5l9TZoDVK7lcoLVDhYa8ZCTXgf&#10;V5hzodXXr60w38DZenmZ679nyqFyIe1BJMWI5rvszinUh7Be8pUZm+cZxm1bzH4Btl4kmBmMRVXV&#10;3IWcmi75S+4Z8Nq6EJkys1DrLxmYlMAiELF8ct6AZhy3GDeH+Z28OFI7Hfb++/lYW+6yxzr/taHj&#10;1ttVshvI7qfv6Nixld+wtF099qzt813rFW3BZOiwcb6poICzbTtwPPYSESmxH5RQHEc8touaRA1g&#10;yjmLCs37h+yFA6B60gkYMAITEhAzBvEminwzV4fvX1umN5hqy1ukBAS8bcDaCY6v0ka7HGYGgVuf&#10;eGsFBhDcN8E9CNz8X9NkhBAeHh5U1a1addhWAPNq4KE1rivMvCyecEpSSjYnFK9pavaVHziri6nD&#10;EMYYiY2biwJvPS+WCAk7wwKQYExGRsIZHMoqUyN8fPyQEYbWCAlh5mlczMxSisuSluy5SkyhBDeL&#10;BE95lYGLfGEMQkxMbr0SRzgi5mpdYqKdYxHEozRRfHoBMKPrOiYVcafNJKJmjqdU8MIkEFHXDXWR&#10;EmVoZ+SD7uqBVWc+lJxrvFoolIpB50g0lfLq5NTFvUtSTbWrUyXwlbSpRz4uvInUaJ8/knX7blvt&#10;3YfbB2jL47jxpd/Uw5TMXAaDiEW07LHsCkdbJF4mP6D4HBkTkSkFJp6m2/Xpy5fPv/TjdZyneRrj&#10;PFmMf3oZfafM8xinGONsRgwzM2GIBLZkRssyLUuyNJ2CEJIyyOOfVFSZxdO7NiBKJO51JXAAIIgS&#10;kfRE1rAwJXRdN/Sh5Fo25g285W6BdnN4XKDd2rVM3//WG7/1SWGiFWUvBBIRYqOMIaTMrCwh9EGZ&#10;BUHUyMhuXd8L8RyXtFgI4TxcOg3WWYxRVCvaIjMD5vZxoczmnKeFGKt3utP2FJdoyTRvWzOLsJhi&#10;9gQOyjFPXyUe1ZULpbSklKijvu+HYRiG4eHh4eXlxd2jgHUX+1y56cpKyKGIoIRQVYOUG7A8rWE7&#10;kz5/8zznyEoiT6yxLJHZzufzLz//eVmWjz/8xEFvt2l0Piwr8XO5ACDC0J2zBgaCX9UkW5DYTIS6&#10;IACB0FtwnuDwpZZdr0mJ1XcHSyyaHLnnOSAyqITuNDw8PJxOl3GJzAqYR0mE0PGkMVqMxiQhdGZ+&#10;4iq3EcbFTIwIUg+u7IKSIiYCNOHHx4/LNE/P4y3enEVpFzpRiyUUiO5DAFCj5bj6nC1Y1cu6ki5t&#10;BHzXdZ8+fTqdTiCpK7jjKtVcAeB4+OJtoYNC8x1Knm3zOr9WA286tmGbteyUG9ryzN2Hv6Y09Px1&#10;MxYduPTu3buVHJnYb1Lq0vEWebf0h2u3ir3le1rZzs+rcg1bpXM3V6+91T78TZ05fknFvPjvUHI3&#10;Ds7aLWG/h67uahq0zudv2+tNK/utR0SHe6A3+tyu+NutoInVpdJKW1X75Ff7SeQxtpls6jFv56F/&#10;d13qAw17QUszdxkRNQztjcG+MQOvEfmRjF+bzR17aSr8+vy/p34zO5/PNQDZC2+hpvwbl/V+5lJV&#10;V2D8oKSqrqCKiFuvvLbVq4vWyAzeXGbn5lrm7416kI4f0LicD4/Mtp6D2iXmssC0/euj4Jwopm85&#10;58bWVnFFiPyWiJqcldWf/bUtYGZIVM+Gru1UA1ZdmjdFAwCCgwm5Yl+D+7bv5lGzn2SzhageKpnX&#10;b2rTvMXCL2KEj6KEt/HC31qOHLvdWXRvF7z2YlsDHUwe7a9vd/X3kMVtzXVlX+OQx8lkZqAhBlc4&#10;YXwQKPW/dI+R3i31YREx27fbUpGKgPJWYsugFpk6sL5SXxcRx2+hulhudwYSFYcap16hCr9Fh/Xa&#10;dfX4/feVr9LtvVX4OpG3UslNeNUObm6K8fA45uBM0G3/nvf9dDo53yGiYRiqR4OH/j2/fPHP/pPb&#10;vwBcr9dKT+M41oC4j58+eArSDDFQpsyDt7Xk16g3DF9evvQhxGVxeanMRixcknEkiSm5uwylBMPO&#10;bFQJ+g+fPkWzGOMcl7jEKUYzM0KKIKdegzgEiaqIaNeLiJ9VUkpCTOYhXuV5J9Ai0aTkzeZ8QIK6&#10;EUqEmAjiigD7JiFmc3cEsIk4NAbBiNjJMcaqfHiA5DjOlfQjLKUUFzPEbgiUE5ltqGdOc2U6LSmk&#10;YquldfMTQCnFVinh5vbgq+T1/sIH+KrqCbkTMG5IqvNcj4N18+925mt7b5UW98rxyZrwJf8qLI6+&#10;kY1a5EHdXJt2IgcbJQYxq5vLg/Dt+vyXf/kTmK7X6+32kqYxLfF2u0k+5xglAMYs6gRPxuw+JCKM&#10;QYRFhSITUjGRAWaJuTAmYybiyKzEKPTHlF0ERWBM6hhS+UqWtO+6/qSqIjNQIg7LFGRj/47BtTzd&#10;2FHfmdksiwGgntVAq2craNUAiIhEArOjA/kMZ4DzlChWggdgsJgsJmJVjwZWwWJd3wupmYHSqR/O&#10;pxOVYLpUkvXM8zyHjmNJqyf9PM8gSilN0xSfIKeeVc6ngYgclMEIEtSyvoIIW8jAYBhIWD1GdFVl&#10;fCo+ffp0u92en6/LsrhqUp1SV7SFhu5cp/TdV3mxmQlrIW3J/+B7UhpTKdefYowSMvDHy8vLPM+n&#10;0+VyeQyhf3p6MaMff/xpGIYvn68poev6mG5CnO9hCEFDp07P7OdtMo8yTEjREDsGAZ0osXiAJIiE&#10;eZyezSJiMk1+a+rmtpLnZNUyqcQ+OMANgLgYKCorWMHCqiIhLhlVoev7ZVmASOSOkFRw4yXBAkli&#10;sCqYE8wmMyQAJ9XHru+ZMC1xWXiJdur7/nTkVjVykBsD03Hvt/yk2isBMEhVYkp93//0008h9DGt&#10;sLtrbcLlkCfEXM97u/p3zOf4+dD9d5WWB9Z6dromZ10BdOCZb+usuxnbVf7+Hh4PNu8Z1PG/7YdV&#10;rdmeA6nImm/q5NulnYF6UGnnPPcnf/AubjrPTK85f7ym+b12AgaBnFcLu9/fV922drP01SW4O+F1&#10;AHdPMr9fQTFgvS3uv6pAt8+0jx0V67ymv6m3zm4LoAF5OO7Zrw7kWFoSPeo5bbu18Junvl3NaAxY&#10;9XXaLsduIHd5UTu035Z+7i4uby9i3zm3x06+wZ93tPSe+t05oAY6oEAgYQtFVxfRz0fVD8sR04ZT&#10;x8zufl49vt1XgMp6Ve+81Tp26GT5UCECyxHsngGLCxYY3RspM5eUbisN+MnOXSLy7Xh9GChjX/m2&#10;1BNgGQUV+1r1F3MVpTYEAIniYrGL3pw0uCs7gny1JOOtsxIz6r2/1+N5tx3MpBqwuGhEdZ79v3V9&#10;W3lUtiW3ouRIP/iawfRYcBCFxx3aNmFN2c3SXQVgR+ff2p/3v/it5ciC2uZaIqnft8uRmhNx/bKo&#10;TN/Q4VblyHMoG7RyT6jXPp9hHKnBgPds1tQ48zPfS6NNRFQdGZiZxX0PVVQjG8km++HvUaTJuWkl&#10;teXdRfdyZKRf2Y/bwiUHoGdmoIxFzg41SUThhx9+cM8Id4NyH1fapuGcpun5+dkZKIyzs4MIADdg&#10;tT5c7MBjMTpXdQO8+w4QkQPHiMj5fH54eMigyDE6TMw8z8+3577v2X0ryjRl7ikspIE9KM/zUDB7&#10;mJUzBRARhRLbuKTkYMPLskRLcPBzVhHpRCWwUMgEpOJQMjEByYiYWCSRgqRBPBF3C6Rsbqdm20sO&#10;vuWy7X3lEpESJSI2c0exOjJhIRE5n84xxoWTlLQaMSUzc6hjPxu7DSUlGBJmYwbniNm1eIglb5R4&#10;IaLss7ZlQ36l03K0r8rgo0jzv/YKiHudHNnHwLtISK+1tWOj0lxiHLntsdTmGoG0rtexlbQsaz91&#10;BQhQVT8J84GjASmBBJ7DjtxYcB5OWOYvP/9btDRNtxQXWhZDHDRIvqbKXsoioiJExmDJzizmOFHM&#10;PI9LznTIRsJSkNaJqjXUuyVgUWIzsJjk7qxnrToKj/9V1ZHVSaIVUa/JrWawzdl+oxzsrYpc0CKJ&#10;qDrmiY+03MgV0ZkNWACZmZCYwVKKeaKSAF3XBVGREKRDsPNwHoaBgM+fn+Z5jikR0TiO8zy/gAIy&#10;WkQmeRG3wseUAGgIl8tFQgBzNLMYTTgt2YAbLUUYmSUYW6Qt63NthIgeHnLw48vLC1NWOp1xofql&#10;WqKiohVxuOqUXqEWV1Yq+pnvvfoW2kOCUNd1CdFV2Ofn52EY/vjHP/7t3/7d88s4LvMwPH769MnV&#10;Yr91WK5XqvZoWiEbr9dnIpJy+WNm7tmZkFggGWuXO2Yn+xiCkvg1ESsJqXiYdHMS8/mhIl0Wvy2A&#10;2bKwdMPQD4PebjeH4fIAzOI5B0up0I9TIBMBJFAxuO8jU4wAgsrJs9+CZDGMoyVDSmSWiFnUmO2g&#10;9x3p2ZsBoC3jMfAWkdenToBTP/z0008oQIEiwuV+tTB/JUht+CjFdyyI75Xv0+3u1rPj4YVRr2+1&#10;/LNt9+5c7T58X2nVwUw2bz7pH/jeAfhunbWHWE0Dv6WufHft6LCypT9+TfptRhB/8atk0LKF2u7b&#10;Irs+s23rjW7c/0CH1fl3KHd1Yt4amI40/55qa+VozHO/eam9eq1v7fc7a8sbbx1LS5k7jxscoPp3&#10;1VYJteMbXIeQP2zMK+3ruxG1jCX/im2FB4PdyhzeOeBteYMG/Lt3Vnxgm3XvvEXv76c9N+W4R5Wj&#10;tWTF+5VASwB+bHNd3Q9QzBxTR0SOirVlPkTF/Wq/BOXzTl7s2Fdtt73wZnZn5VWpPsq4uxwje2Cp&#10;+gGw5er+1w+i1YOB/aTKQg0sdA23dIHrpFotRP5kRWo+DrkM6o0N5dWRHdwMayf9bLvCzLNUu1s7&#10;J2jwsLmcOPSQTKBVzg9dwV2m93Y57ko6LErLASpIa+u7sKuzlf7fty93q/AdNbyn/rxJyzcrb9/S&#10;826TtmKxzkArVd8Yy91fuQRs5OXO3garAWtTed3dWOFuRNZIyN2evWtndIsKMaGCXIuQEDno8HZo&#10;rw2Zvnd926mu1LUj9V1pCfur81l7JCXvZ9d1Hiu91lY+hMfHR2uS+FR26S4Mzshut9vT0xMRnU4n&#10;lc4MJQUNmSElA8jhWULoKGdwS8763fY0DIPX6biDROQhhH7ALqExyziOS1xUtStJE92sk1JaLBkB&#10;5Nf8KsyCYB68LKR+No7JzKKZET09P5sjZMOgop06/I0ZqWonKsSMvI2ryZ1BzO45oETGxiTibbZ0&#10;gCbVDrtbFpVbDnbkF6ualiemB5gJwgJLcYlu7AvFct914ijvKaVpmed59llqKV9VlDnaQodctGjy&#10;WTT99N+YSYhXDwJ/UjbR2m4keouUd4S+kiPxqyqtMKsbB1e9itH6gt0HcOH2GL/l6XU/v/Oyvb4r&#10;B1ft/DeD63OVLkWwe36ADG1WXoSKACJgs8hEgYOyMqmwmNl8fY4whQUlFTVrfZLNLMETERh3osws&#10;XA7DBhgM0GwlYOaSalOI3BGQ2bMIGDGTgCQxU1rcnum+lsgknJOhiapoJ13vUa84ZElrZXC7EOsa&#10;JaOixG1YzGrtLwAAIABJREFUz2EFi0qkAJCPZEgpId/vdY2pHlWIuom2ZkiN0fMWI4TeLNOkG6Q8&#10;n47nMK3ZJchz60i4Xq8xRlNLKQ199/DwcLlcnsarr3sCgnsJCS8pjvOE1Gj2TCCKy5JS8uTVVPLX&#10;VIJxi3zf99M0LXNyuxURTfPIQl3vyXfNrwtSSkSugXUpCRE8RUmxoqxHCyJyKLviw7XSrXfgdDo9&#10;X5/meb7dbvM8Xy6XDz98/PTjj//6538A4A6z02xE3HUhpRRnz9RqLMIgSpYoppRsicxsZMxcEqv6&#10;nY91ouopSOGA+syGy3DqwIFDdS7zufC8AzudVVSlCwwehtPHj59gTwYhYdbgR7NoZlja1DyVzlb6&#10;ISLhyGxsnTC5VF8cIq0bLWGZl9stTpOIgJHmaWEODw/vYgKrwR1V/nGjr7faj4iwWd/3nz59SimZ&#10;MYmwKudI5PUGtSV+klfxO9v91SzuX2UKODLMna52VE/faPfu939lD7+jtCx6p3fu/rsrv2tX+fVS&#10;H8iz/V31b8b7LVW8rX22BPD27B0rvPvwdyi7f00BsnVlt9f2z7w5tCMttTTWlrygv+kY20b5lZ/o&#10;YK1r+/waYbcj8p5X9a9tdMff3uhh81+udHict9risR7eWq9em+f85fYI1A7mbj9fK+8c19rJ3w7j&#10;+Midjqtci2MOMLPfHDfeBLnsCKA1ITmm+zRNy7LMy+iKkLeer46WZY0irD1pFbziP1pdnarqRbR6&#10;fe6ohYshBgVphEp213VxD0a0lhorBtZu0vzcYeSP5e9FpAsr6IqI1NR++V1pvbcyBIrbsNxehpIN&#10;bWuxfWtHm5kjkjEzg1JBupB89RhjnOOc0WYKMsZ+0a0BvZLGV3cnfKup5e72Kav2RmdfLe16cTnl&#10;tTXXZW0NWHbwQmp7W5nJ98nWHS/6rcqx2uN8tiyrTSjnZ7v6U1tJNSxiG4HEXzPxbJ3siJmR+fAd&#10;IzJyZsnEIMN2y9CahXD3SqFjeD5cH6/VPEKagVnb5lqG33qQHL83u++A8k65IwV66LX5qb9iazF/&#10;u1RO5Ub8CsIuIuToLyA2I6KQgYQBZnY092maPJekG7CY2b1Y+77vu9Pz8/M0zQCcHXul5/PZfbL8&#10;er2G1RAhLouG4IzMrWPuDevPm5m/0iyAhhA67ft+Dv0p6E1kToR5nsHEIkoqjkcMQkZlAYC0xGma&#10;4rygwtB4iDUriUhQVSUVgAOLqpLB4jzPs5u9RCAiBBb3ywNAMGZdA3ByMc6CyhySDR7DlS9eGdll&#10;yxfZyNgEwrbMHHJkUuWz0nW/fvmsLEH7Ct/IkYnofD5bSQWd1hxY3PoZVt7kcy5NobyNBYARkQkJ&#10;lNUoCWlCHLo+wZAsWrKYiMgNKK+RVL30qFTIzMbE9qpK0HBxZTHkpxWIREKU2nxeXFDrM0fYysW6&#10;B6Rg7722E/L3EFAiCJE5+D2TEntaNvPvmdQhyTYvlqaraOcNQ7QQghlREXgqoqzCQYOOS4zjFFNS&#10;IWUsKSVbQjcwQ0g0EGkgtiAqIi9fnlRVghR+ZIhmZhqUSBOBkVG1EQEmEcY61eL8S4kiyDOPClb7&#10;VBlOns8MySRaBuJJ5c0TCzCHTMtkzMrsSEEZbjOVENrNurttqdFZ63pIp/AQX4MZAQlFkDAzAvJw&#10;iYySkYW+U9X+1PfDwIIEsdmipZxfNC966LouaEcgz3Zq5RqzHwYx9F2vqqeuDyHM4yTEnaqZ3W43&#10;AS1LXKYpFPeZOS7jOHZdF+Gpa0mCJiDBlmVhQAja9czw0E6f0tvLNYQAJCKLaU62TMuYPE17YCVF&#10;hIC0k74L02ygJME5n7MKK3SbF6EKpuwm5tcLDTgIETHI0yCm5BqtqHZCnJK9PN8I2g9nI71NLwmp&#10;l3C9XWOabZkZpARYZBAl4hhPXVfWnQjEKHHIJKEgayRfUCIAp37QhABVl3/FlQwMQiIDM4HJSMDK&#10;qqEbItNjP0B7lvD8fEWMS7KUFrNoSBZjigBYJEAiRN2epwRyGzsJiGJKEB6067qAtMyLxZiWJRpJ&#10;ipimaZljfxpYdYm2TGN/OYNEmDjjz5frhAJ1lTdMo8YCcB86zvNAZMgJmakCHIp24Xw+324J0GrO&#10;dEnFpAUjcV+O4rzVLd4vwt8obQ21zmoor7uybEz1sGU0rrKvqWVH/ent598orRL5TS++UdXbpcxt&#10;Jmv/e3TNK5Vmgvuqxz37tcFh+e6uY1n9rL/a4ZH2gFvWqKFNCDvp4s5fKhmRszZinl0h4wn+bkWA&#10;/ST9VseSN8wJuYnX98ruBPLqY9/VsW8pG2zKQwio1Jw5iQBCNTOsbxz27LtabTNQN3/bA0Nb2oYI&#10;QuxB60Rkq/2i/t2uy65Xr/G39pvdK7vxvvXh2w1Y7QBf467vIpVDn9/g1XdHlN2Y71Gdn8FkxXYo&#10;MOpYbR/twlExJzGzH7XcG8hhJSseSw15qcjFLRWt/KqFb1cRkQQzouC3pM1YbDuf4jlbLFcFIRJ2&#10;ei87dJ9RIev2EoiIRCV0dTJd5lpTP5pbPWZW7YDkgOuSIQusQ1U1E7AZICiBsl9/MbQFs1hSZom7&#10;47yx6GbmiXuIyLNRZw+vElxZMSvgPgjNHvWe1HvZMtsZ/aOdmzrAVoKsCWd2hFd4/p2O+4nGG3h9&#10;o7QbcMcHcgKBLat5W77jcBP2H7+046V1COsytZPA5cRnO/yqUt4Ye9mzbnNh5uwqAiKBgEG+d0iJ&#10;SCAJC8xc80QyLg1mfZUaE7swlc0CD95xOwOzu20ak5MI/IBmTK8fxt+YqDfGdSyWERJXG5NzideS&#10;JNC32UCFiKQIJK8/iKpqr6HX0ImCwdk3hsws3F7Gz58/p5T+8Ic//PDDDwx5ebpOt/l2u51Op9Nw&#10;HsdxmeLD+fHjx48iMqpG4b4fhr4j2OV8EpEUl74LIqLCRHw+DUPfpZRertHMzl03juPL87Pnzqiz&#10;c7teP374EFTPp9PD5TLebgSw4cPlg3K4vrwYeDHMybpuOJ8f3FFrnuf59uw2cmYOYb0P77nrh87/&#10;62ns+15VVbuw4tQwW0wOyUWzSSQkZkjvNxgEEBhIBBHqhs4tstbQuhdVtcJN84iElBnECQy3hLl4&#10;MCSYIVEygoQQNGSj4TQufd+715URTnrqhj703eVymaYpJY9eMUrRT07GZGZszJyTvwqzhzaCi8Ws&#10;hOc4DXA228KQUrKESMZgYxAspRiTJU9a78as7AtEjl2jzOyQ+dtblLxprYIw+U7A6mnVdR2TEESl&#10;C6FPaTHn4cJ+3JSgZMwMJWbmGKMvj4hwG5bIVIGEKh4/gCqwiah1HWMJZhajweCYTZIhp4IZgQgG&#10;EQ2hC6FX5bgsADQEM5vmmy/uNE396eQMxYmrStrHx0e382ZYNwAGojjH0VP2iSiQQCwhCKnrM2AG&#10;2O+vJt/qGow5mSCfl4MMHJjneaRVpOcARjdXud8MiCBlfkRiSpTWy7qsoxRYoq7rzPD0/EJEBvrw&#10;6cdxvKoGZjWLAhElGCVLQixC2VgBAAnOlVWEWVvFSCVwcIaVjTJOilneR0+so6pdpynlZ9zBSoIu&#10;KRrsdBm0k5RSF4YsUcgMiZWG8yWYEWBAXOZoqeu6aHi+3lJKz8/PKO6iAPPMpGxMX16eY4z9oBNo&#10;er4+j1cADw8PX3798vj4qMa0mBora6dd3w2LpSWljBW1JBU9D2eK6aQalAVIabFIBiixBh6CJiSk&#10;hRl9Lwk2xXFe5g+XS2AhIk0aekoElnT5OAyhizDX2IYuhJMHVqc4zfC4Myb3Ju0aCIaQcwBZxmEA&#10;YbbxOt1uo7CeTpcY7enp5cdP6b/89Lc//Zf/Nlx+1HC6POhtic/T8zBwrxearuPLsyBcuoB5sRhF&#10;hJZIrKRCREosLH0XJOjn65e0RMobGS7CxaCgQKyQOC+BWTSQMjMHgoGSEFhd6Cai2fDj5eHldj19&#10;eBg+fnx6fl6msWMRkT/89OHXX385nYbpmp6fnpg0Ubo8fEgsc1wcCE2IKKZeNIRgxES8TEtcFiVW&#10;7jlIJNXh/Ovz9WVauuFkRDYupBSI5+uLDJ2E3o1VLIGZE4FZrKC9mSUkCMSg3PURpBH9EDoJSLMZ&#10;FCBLxBDC+Xx+fn65PDz+r//7/3a9TYRORASc5ghRVRUOjnzn7pCtblrXsdWTqmmp3im1l7R+n2GW&#10;TZeVb5tZDovPCF0QYREhiywsIsIiLK5z8y4zOpOIQFhUU77XUwftqjq1/1VhlH+uD0mJZK8KRDuu&#10;Vi2mPLeFTRfBXm/7yjPtaYqQovtKAyDLaa08qJ4BKa7QWM2LbfKNVeksFyp5elX9cigawZhUGEzs&#10;JMtqROqOrMwGFltlVlCFsLAH9rIZgUmZLUFVmDUnaak2rCDrOH0yPQyLlZgYQu587p7w3mt3sU2W&#10;LN9GGdNijjgXYAD7KJhZfDX9ACPE2XQlTGYGYmHlIJAUISC//wDf997PU7Xe9HqIt08vFbrK1231&#10;0isrzNnv2K8vNK8IZ+qi3J0K27E50lWLWq4k35i6BU6M8tw5qJdTCosIqedz8KThIsrMiRjEfvfl&#10;tsbQJIFhdmUnxRiNYGk9SIhIviYxynKfyKxuRhJlS1mugoWILKfKYWTM/o01YevRYL7PiAhIxEZk&#10;DngIMzZjYjIBos8lMhCkCHI6Dvd/qfu9hkpZyfZTGQU1vKV6l+wCpuqFsR8VWIWInLmCYOCYEJMv&#10;ly8BkZF5/nURFiazmGyeYxgcJZNjXMBcvU25xBmYgXm91UfJwFVuZTKZlQ+GkiXJqcQVsDwKS2Ym&#10;BDGBYyPwJv6FyjHJ9cP6X6zuP1TRzduTWGPNdy+nYmASoayG1rWtzjpM2W18PZECxKLI43JzSfbX&#10;5nwGdv8OMMMZQ1ySMi1xMbMQQgJNc3S9se/7aVx8/6SIbjgvy3Lcuj7bPl7HVHK4q2EYbrdbYPnl&#10;L/82z/PHh8dOdL6N4XI5nU7uBxApgh1dNwOaiGZfeCClxpqhqvD4GBJhJRUjhnkyVfFF9fgUZhbm&#10;7jTM8zzNU4xxvSJSAYOFsmUA65lkHGfWbjg/9KeLhH5JoCmSStcp+8GeSNV9QIgIXdcBaZxnEQn9&#10;KYGnJaWUeACxFTQZEAeiXpWnZTTLQKYxzfNC2nUioXSZidjDZ4tkzNFYIqIqyK5bCwFus2JmMsQY&#10;KVknSsA4TdfrdZommDlUNMgkgQWuXYvQNN0KbwziWcssqrIZzKLIiZmNJBoYUIWIGHhe0unUORll&#10;DBEAWZqoh8AR4AzEuZaZAX64I8d/BphY3POOyr2yj9Hd/ZyZVAOc/1QNOo2ykf+7+yYXKaK/WFSL&#10;gNgaW9kvX5gT3MTReKNzNasA5esilXAvwLM2XjdyVUI8EqIqPM4EqtJSbKosTULwfLNJmTWxoNm/&#10;WUIzq+dGk5w13oxAEoBEyCmezPw61vFeWBzvNZrfamcG50pFCGS0JLOUKIFAStpJSCGklCAWjDga&#10;QDEaG0iIVd1LwMhTxXtIDSXiBEI0FmiOjsj7l5RpCNJ3RLIsCcq9hnmcKhvx3qSDj1XWS13T+Ea7&#10;JDOTFg2PYCWJqnZh/6SDzGwvWiqtugNT42pDzKws6kifzG777kJHJPO4nP44KAuSxWURYhEVmAqH&#10;f/zHf1yW5XQ6+bHcfaMqARFtZBWKd5UfIP1LFx71raq1u69RzT5W1eJKiOfzuVKnI3B1Xffphz/0&#10;ff/09BQXA8Als2ycZqREyQQUWCAZqFh0FfCo/mzMHz9+bNG/MhS3YbzdyIxiopgIHo+otLvqc9WH&#10;SWn1kauzvP6td1bNfiZWKUKYmN30xaCsr8hqYvC35nmupwVfVK8ng9av5xwzMyXSEvJGpWna7v/2&#10;M/PqUyXEYATWbOXMxggQkQXmlBJImRBTHWOpimnPYop6AaKtBK5vFYWstuVOPSGlxbUKIGM3o8GN&#10;ZBBgftTKLYoIMbnqVgis6Vvj4AACSwOu1drcHOpu7WtZAq53YpldS47lnB2rO0g9bfoDL8/XKhjQ&#10;9IeIgNSiRfjOdsBHZJ65Uo27wli2ZDAq0pUGHxWVCz0UlRAlw0k74aG54GpLva+LMdYdmlLUfOgG&#10;AGLzeF/3YSn8hItN331W7zC4OuSdzCPaRFz6bPiv8zwPw1BfAfx8rtnEx8TMgbuu69wM6plM3b07&#10;RVxfRsLnFrjUq9IuuP3u5eXl5eXlsbsQUdd1F7l0T1+exmvfDUIsxCklMutEu67Tvpuui5k5E1mp&#10;gli1rDkpmDrVoMyeK5RcpQUxSLjjAEZ37vJeTowFDLCwKEWKLsfh/k5sLGCuU+fSZe/FU9mXP8XM&#10;FtOpO5lRtDTP8/Pz8z/83//w//4//6Ry+Zu/+2+XD39jkMVSN/TDic+d/vyv/0JYAic10iVaSmIx&#10;hLCAiBNRcJJiFoMQUgADwgT2nJsVHQMmDaGZW8iBnN8XBETjALDH4Y/zlAik7sAKRmIiZUnLFDo5&#10;9SGOxIwuBIIsSwzdYFzOuJaEM4my9JlGQEQeSKjESqzJKFoys4xVR8REfaf9aej7kxGiEasYGCm6&#10;DdgvnEk96JxNxITZocEgZCBjJCODpRQIzNkycrlczqeHruuWecNkPLdsJpb9rvjtHWF26sVu7999&#10;Zve8X/25tfRuD79Dibnbjfc81uoV76zk2zpWRHJ7O30vqmfDtcQvnF6bBMiOBbZPVkptnt+wzONF&#10;urXfQJiNihqdXSJR/vL62drvy9/sintvIt+5pkeBsi35wv/uUn71m680TUTby6fvKKuuYlblZOum&#10;UexEK6y1P28HtzK6t1hfK9t4k93bjbtE7uQWwGtHSLXUB95ouN1EXOMHhdGADdF2fbOGlZ2ccmeN&#10;V3lvvBIvDvKdyzn2nSW3CwHZa4O6yw22Hb7/8B1N6HcoNQdTAQnBG33zac+ekg2gOBExs6NWVROk&#10;65ye1eSr3WjPXx4ChhJl0uq4x17tKllXgcmz8bqxyZ3Mayt2YJloauASvlQzEt5r0mN/+vYU45cu&#10;deyuo1bV2iyHBbR2ljI51aroi55yGuWVEhKQzJQoAlVl3ZAutqV+79bU/Jxf8luxsDZ6ZqO21R/N&#10;jOrpYJqmEEJKGS0rxqgKo6QIuxmqq8C8oq9UUvGDqhtJj4AE2CIOb0XNnXIU7kcCrmN8s6Z9P3+n&#10;UleH7xXvwrG3d3dlJpXst7QOc8d423Zb8qiShbdRcsz7TJ1EVAVlLXmTelSTg8JgCwZNOY9c/coF&#10;bcsqmTmBjJhgZOyuK5Yx28g466BV2/Hz7FcneTuW32Y1X6OK9/RnUwyUw6YyL1KQEAX3bzMwu4k3&#10;c4QwTVPf9x8+fHBz0jiODo1crT8AHLjKP/sp1L/Jd1/N+R/ltiqfP80c3Kriavkz3KTx8s+Pj4+O&#10;vP7h8YdxHB0tpeb5EhGPZ8xGdGIpEXPKrQWhpJYsaRe7rnMUcDdBe4cpmcWIlBhQyl4rDikNbBeU&#10;/dIGwOrbnJm4WTmfZn8k50ftPEi9lgIkBH9XGnuQFTD1yuJRjGVuQffJcWcfHz4HbWfbCkjnXQaE&#10;xryyU4/qvX1dEd+ZLcPLO/kO22psZOVOv8Q35IdTjBwCl/O+pxUU5lSe8ZpFxEN2MlISMTN7nlHJ&#10;VhaRIEKUUrKUzIyUVTW5epoVMqZyUMHW6lpLlaN19jIt8SqQCCIcgvYEGc7n+rwhxRi99dvtVt/1&#10;mnd3162A3MzU1vqZ36W1S/5XGn+c/CQzFYNgLrwKTu2Du8i1xElEwemEaF4Sx5wtwv4/6t50R5Jc&#10;SRezhXT3iMysrqWXuQcQoCtc4OqH9P4PI2E0gEZ3Tnef7q6qzFjcnTTTDyPN6R4RmVnV1WckolDw&#10;jPDgYjQajR9tyYm6aJp8QSM4MCACq5r3VUGXfEcAXDpcuRpI1zHFGvZwEzm/JzHusjtnizxqAkHL&#10;iULVjxYWyJOirV+bcUScxmQBIE6nU5mRktiBmVkVVNTWiHcgYACAp6enLvYiQkQpl+ha5/P5cDg4&#10;uZgZxFwvtWQVjExEFoCs2MtcZABgphBC6KLJQ1uAtVdL2cwLguicXTCUi0tg9Btmsr2zoNxEdHd3&#10;F/sOPn/6448/zGsSMpxOp8BERBzDNE3H41FViOQ0j/P5hDkFAJKcRCHNJnBSSkg2v+YTLSzKzkhU&#10;gi8IAqC4oqSaBSlXRlbQYrOmmlFz1aRDCDlnUiDVJDNIZoRA0Eeecrrruj7wAUTyrDntdj1nPKdZ&#10;lHPOOc9osL+AqBn9V3nVSCMisnCqqiWxLhGLQCC+64cQ+8P5lKcETKJ4nsd+2IG5S8SgTGZ/JAjA&#10;hEAmqEXKyje1FYEJME0zI7/77v2buzeBYsLFxQOuydi/qLRSwjeFVnxdvr/5Sftt+9vNw2Zf2FTi&#10;9Vy2uCz/a8W/vSoV//9YNoTafPUVtQGA7w/YxC5t0mguD4LLQ1Wh4eWz77XSTs3r34cbc/1PntbK&#10;SUWALvq/kt8eqbbMWY7HHob51iR+XbGJw3W5Rdt2r4c16a7uGiJuP7ItrQYI9ah/CWfcWnptH/Di&#10;UKqbI9xtoO1qza+UFc9zzi3x8icFSvuj11RQWylxwTaNXz5DxRNboR1CsKwyfl3qMM0tAOtSebBf&#10;edp3qmUjsVuEyGcQXpJRPqcb4762EjS/EwdvmoGvyKWqqsxsh8T2Gh4RrfNa9EN2Dq8PamSxXM9d&#10;15kSQFDjaVwjvo2a7By6xq382Q+PPkH2v1SiqRZzYHs2Sw6nZFXLyZy6CsilZCM1utk9sZ3pLOSO&#10;iPB6+V5dU+1Xz8iNlsjQ8Jte29w3zHO1hlvNPdP0Mx9+ddkMp23CO79cPFw4+b1CjKxFxYpv/byz&#10;JAfYLGTHPr9o1IWRbmRUuJRel/UrgkJ1UDUu1SI6srM5lUDJZTj68tT4C8/w21eUW/W0kdcvxcVl&#10;KTflrRWU5TMlpu0cKiKG3W738PDw7t273W5nsa5MxNiNgZlZDcPQdZ0dKQFARAx48iRcUk2rzIbI&#10;BJA1b9CVNtdf9vz+/fu3b9/u93trwmKWxxh/++0368YwDCXvoapXohWeKPgakkJud302u/SKy7gM&#10;EgP1VRmwvXpzWQbN1Dr7AnxBSiGtR69NWrHNOyJC1V7dxaURE2u22irfEWuUMYsgpqqzbNPl5gtT&#10;wEtBcPnVhpl0vfO1X12TgNtNwinmDy53/CbKvmqDTdoIg93NQAGwAKA4kKsKQBLlOkEWLYg8C0NV&#10;/7WRd+sQik1mijV05dRjAlU1NNSYyn5oNsNYFhL7tPrK2dDH+PMZ9kBEvLg9wPWaBADCdebdcopf&#10;VAe1KzInMAbgVXA+XyMtG5eBg4oq6WJjX4lGpt+XXzUrmsOiYLU9pyYYWQtcuotEa7lmz33fD8PQ&#10;JohgZpKFjNEWNS92cIEZEZmSI63F6UQkpUSMiCgASfJ5Gk/TKJY+NGcKJRHhp0+fiGjY78x4BwAs&#10;o5/h9WSR3RVVhJig7yo4UuG5yvl5Td6ARDEgU8UYlys+I4sJNB+aOYkwaTqfK+K94pZK22VeDTs7&#10;HA67u/0Qu3mex/Op3+36uItdHHZv+r7PScY5TdMEOR/TYT4+wXhiEVAlUMhJUjYLUxEx42lFsbse&#10;BiKAoQsW2gIBEANhiVRaXjJQ2P4hCCgTAqEiiEhWEUmMHTPud71O8zSepilpToGxC9xFDoFUlRE6&#10;wvl0/Pj7Lx9+/Onh/m7+NBIogrmPQaASitJkaBEdzXHJJs4MyJ2jQDVP8zxOaZbj4ek8pX43UNeb&#10;zFSL/hZYEYtjhUBgzgolwoU5IOUsomZog4hpzjEMb968HbqdiLL5PBdOLu/gLS3hwqTuz5SNSHce&#10;WwmQC1jN12MVua12u1TlL18O5+boarVwwb3PvNn05Mrx78VK/gnFpUoh7xUSXYH52uevaLRuWBc9&#10;+aeUTUOXisrlm0aZzW83m85/SqlzsYjferhWqHnK7BrVbwTt5vMbdkAvP6kdaD/BGzrhZiy+YJ9p&#10;VJvgO1c1t3at+W7etlj30xV6VZcAVv5c+lP8gK5Jv8vl/MwCbyXA5uWrTNi+vBEpz8RsfbF8kQhq&#10;X96Ir2U411A/G5QnDdTmHWiUtMuCFxqmzeM4jq0XVXuk8sts3yaISDVfTmXbykq63b4F1+rW6qrm&#10;pVT396WGYLfEi+1ruXGRMP3R16m17wE6EDHGCJqx6YmuXWihIgW+BBQLqH2VS33JLMWC5doakeVm&#10;2jMPrmaz2vKYVEmpBNE3qQIFYSkAFiLmnFvPqrbZlq82D7hekhtpsGGYyx9uZqd9c8Pzr2R+uBBf&#10;r//hK8szg9oIhw2XXnKgXpigXgJY0MyF/0rq9fOmRaqZMVs6vGZEm0lERIQ1mlPfaWXFMvwGlFBC&#10;UigmoAgtJLHaL9bT0nagvdvAtubb/b/+xRdqO9icjDaC4moR89CsxtQgClyOaRv5aeQKZmZlgsnu&#10;t4dh8IuCXAMMm0HTNE1mCmHC0f60ltxNCav7UssH5iHocBUR/fDDD33fG0xgthWn02me559//Tsi&#10;7oah6wMdLbR1SinZQQibqwADPqbzDFg8X+rEA4BEc61KufyAsIsRES0blxVZ29FcSg1E1Lxa7S2H&#10;XRU0AMXaCOv9YDlO1AXghjQl2wUvliwmNO3ZxaJHZy9NTKPPtFdiv4U122kFMuDaycEErv3vzZVf&#10;1YVdhknFwqJhsyYeFqxI4Q9UYzCFanpm/5uPsWYLs2UO9k1m2SJUyNY3qJqTONRd1nfuUqfWI1xN&#10;vNfF7plNwr1Zl9lUZKKuKwliDMJKKX3+/ETV0Z2IECjGLgT17HWuKLSM4Qyv6yMQNEfNFYxVzgQN&#10;adXrAbAcm5UTKmQguNlW1+qUfXg+n4stUght31JKqsuki2JmVtWCGBSiVjeDEl8NzDfBh4OIUEE0&#10;WOsLl3SwDz2pKDS3YWiuq5WGZlJFmIio7/uccyz5H9AZ9XB6Al+8UPYbFXl8fPz06dP0wxSQUkpd&#10;v3tt7SevAAAgAElEQVT37t1/Gc///j/+w3S+rOWmmpn3+727NiOiFM0G2mJLlUpADdRmf7AOI2Ig&#10;zjL7dGMbKnU9+wWAI0UqcTOkRL3B4raJgghmFGzoFTMTweFweP/9h/v7e0H4x++/nc/n0+mElAG7&#10;w+m4m2fm0Id4TimnBJphnCjPDECSJQtV/EJK8BoUy22hWRQQJIKylmg0WHprnsGI5lJoeRrKNmp2&#10;ImXn88mNSN/d7ef0+ePj58PTKU/j0MWBY/TLSaKH3U6m6d//7d/G8/nHv/2XQEgxKOScpjRLVmUu&#10;nsMmYRCZGkvDnPM0TTlp6ANi4S4UsciJCnA4nwSpH2IXuQ9dAtRAHAIwK7KAqohFNCpALupy0M0S&#10;mCkDU0g5haG7v3vD3M1zZurRA8HUc9318hegV+0W4wv8UgPAplzpVyOZN/vX5Q9vtfv8w9VGLzcd&#10;3eaHagb7n4SAtGJqCeZ4UVoqtbRySfil7daqisD9M/1/pv7n37+ciBdb2TxcHBX+8lI6jCsehoa7&#10;7CQrVc1q+W29gr4ZgPXKBdLOiO8g/ufiu/Q6YOXaiLYHv8ty2RN/H69psytWbwAsK22jm56sP9fN&#10;y5tRbCq5JOymV8vLXz6HlyN95RJ4ZTGB0NYcQtjv96YA1FjghWmf8R/0kbaSR2rwClc2NtJbG9XU&#10;XvCDNzZX9S3reHOXuwBUUosIVTWmKKL1OHCJjTpvW9x6rAlGBJeTCKxZ1HuOuOo/M0uWqnUsoxMR&#10;1CXpr1UiNU4uNOaZ5mrQ0MaoUQVvvSozPbAFANxhCFZCBhBRxUE0sbMwANgRSTXbAbkFlDck3cwX&#10;PMv2m4341vOGeTbrvSURrFnrRc5vu/3Kn3xRueyks9xGzniP4EKWbp5bBmujmpc3LRF347ll4Si0&#10;Guq2oo8q8NP2pw35+IwIwmsXG2j3oAogKhlU0OKHlbgdtqlSsbJGREUpca6zWEQeNOckyE18wgbA&#10;uiJ+Adby/K+Yx1tls//6/D5jWewYmZ/T2ewMqrQxkWJJqMJ3331nwacs0psdnGKMx+PRPX3cSPJ8&#10;Pj89PdnCphqMBqt9gUsuqIQLISCDuR8aobuuswOeHVAt3WFK6fHx8ePHj+M45pxN8NmJxcw0RGS3&#10;26muHPwIEBUkFWleDyNVcFOSGuHVxC4yUw2JZaVVGnypOInbRXJZcA1SwMIcizff5TLTmn/Q/+Q2&#10;+G4DqFm4H58RP/z7JuQxyOwnj4+P7Z+Xo9jIPgtKh801jt1cpjRBc06zyQ0hTNPUjr599IbKKaD+&#10;1hjJokt6o4YjQENqiwS/EseiC7MS+nPx+WdCRBs+w7Ix2xbLIW5o3lKg6WpF9BXsssjJa/Zfbjgm&#10;gkXmFUlRLqNaLOxyWl2s0AUnXC2XrNLur+SZBGWBqOqIFov0jSjXJm60VzVPZ3sx52QxgxlZQfa7&#10;OwBQJMayTxeKipogvhR53s9FONbbYFnnRJPq4upf2VTGGKfUuEZaoC5VADCXwC7GrusQ2JC4ruvG&#10;OSCimPNyCdlLmYmYz+M4pZm6fkwzziHGuN/vf/jhBwCIMeZpzDlnyfM8xxjP53PKyVaBWJxUQEs6&#10;ENZkNAPOnLMb64oI5EwiFiXXaVt4kjmE4Fk5tLkZsxkBhVbsaAMfAwCiW5giEUXuYozdbvjw4QMQ&#10;/vLzr4fzMQb6/Pund9/nrutiP+Q8z9MpEBHzOSdWYVUUIQAkJiQBwhCRg3AAQs2QhVCVFRIgeEgd&#10;NBd0RQAmYgGuml6d5NpzsvgNFutKCEDnWabx/PR4fjqR5CFwIGRQFWHMEeHNvj+fz7/8x/84PH3+&#10;9Onj//Rf/+dut9uFTrt8lAkAsio2LrTWIla0ep6ziaAYY9LZRSUpzOdzUtWclWU8HrIKBB7uH0BU&#10;hSADBUREChQQQARUNAuKEKDkRFkFNBLLPAMjURiG4f7+DSCnWXjnS5+/YQr2F4svq8uyWemtarJ5&#10;R6vVFRQ+XKSH19DqQCLSugzDNV1nJahvn7Q329Dm4bL//4lFGzVU6/3tpocLlS6o/XX9r7PmSq3e&#10;ouQ3L5dT8PzLl8/PPPxzyqY5Z2lVbdErqBhBq/7S2uvqz/dkoWfzf8vwG13x6graqBOvadcXvi9e&#10;vIEmXKIMcLF+Vw+quA5lgLhcFrai6VJvgYvlc7XFF4e56R42+MufnL6vYFpsTu/t2LXx2cEKcNjg&#10;oO6VMcb7+/v2uNRSdX0xvGqxfcZqgeUGyFVJ4Da6a6t9baZps6G04riFoYsavOJiNQDLGzUEDYrl&#10;vgUYWKtMNW+PAVglcDgH7//lciiwFJZ+WW+JyGKDL32uGBYTY732WAm0G2e3VkTkddoTWK75Qc0u&#10;u0YV0KY2rbRyYmqjyJ1Op2maTIGF5tykzeay2kfqFHjPy4eNQQDdDti0eWj/dHpCU7mT7s+Lvo3+&#10;8OfLavqaD9uvNpx89ee6ZkIAKOlWr/XfUUu4xhsL+13c8znXPV9K/Wtur+eHZXWVl2uf20WBiJYW&#10;vAHFUUUtyDkUKLa+j6AAWSXeRjzbJq7y1V9RfBG9nmHaKdaKLxULLFkFjAKA8O7dO7euMr9f+y6E&#10;YK58iLjb7Ww+HNLyJUc1W0oLZrnRUAiBGfvYEdEEKFnmcTK+OTw+jeO42+1++umnLkRUmMfJUBvH&#10;y1JK5j0uUhJDaFriwc+5upFjCcRU9mlEER3zWeuNkSBmTEQEhA5g+U3CxioHNkcCWinx/pU2J/P2&#10;K4KahAGsUxbDvE4eYU0+g4YeQcOF7YPf2Li0NbIIrsjum7qbqGzWczso76o2BiPQoMtgTqDILZfb&#10;PK75b6s+OgU2C8ZP9VZ/jNF8x3LZawrkBwBQQtwVxyXvp8V9LJXycuVkW6OVgAuApeAJKRYuxXoL&#10;5GjdIhm1RHNPqVynIGJK0u92qipiR2OrGBGRkbF0z/IcZc+3VVtcJc4oJNKFJjW6UMtjqDU5un2g&#10;xewJfa4VlyBfZTcyksDq8OP86cOU6s1Xl1VEslhxWQSweJbJnMVSFghoCZNk6YhwtQEDXNnACoVV&#10;jW9yFlVAS8OJZS+PsSNiVbB1VocVIC0OsDYSqcFBp2nS4gHOroL3fU8xQJbz+ZxSQWCZKMR+ljzO&#10;09D1qjrPMylbAPvz+ayqpnidz+dPnz5B4JZQisWhrGSeKqlAnNpQ18hCUlGF2Tgzm40egBbIqVgd&#10;bvOnqIIyMDMWdU21xGohEalZNcuKszqZWVF+//0fSUFVuxC7EJ/M+Kvv7+7uuqEf5yQiwzAETOPp&#10;cwc5gpAYcoTIBIGyKnEEZohBkJQAklkS5ur4KgAQMiAqoOUIUlrMspaNvL1DLhIvZ1b5/eefz9Ok&#10;48SSmRAVSYUERFJABBECYARJ6fT4+Xw+iqT3P/705v1bJuwCARPh4p7g1SMWjXGaJpvuEEKeRbK9&#10;KYE5ydxxfHi4h8BTms/jOU0KAMrEscMYQtdzjByYkLIkFBEp2DeWwDnCSHNKFPoQwn5/v9/vmTmJ&#10;azPcLoHGBNUo9Bee3nGNbmxUkHZJtgLHS7s3tZ945V6Jf3K1hs3zi+rIZg/aDOE1NfzzS7vRXy3Y&#10;3Klu6Pal5fmG/rpytVF9hTqr11wIn6nzLypqyRMvjiUbTrO93e6qqZohu44KALqOufsn+tOoW+3/&#10;6+LkvcVj5rLQaqGvKW6DA/Vape3VtnvXOg8bUKOBvL3nV4XMRg24Vf9lhZcve1dvSTCtF4StvEJ8&#10;fXiPK+WVUqi0pmXtb4bvZ9LaecQm2aX9bxdppn5IDfl0KZavtbsltYjYYc39ZlovhzXzL1fyV6ev&#10;5Q9oSOEAlqvQNR1T0bWWKWgYYIMx2XxZ39wKTBevxqV7mxmx3djvkpO95n2zjKQiIhIYEZG0GqpU&#10;DmctdSECEZaArYgBSQCzWGKpYlYOzQHbRtQOeTNHRgSu4BQRWQws6089RWaxyBj1oHF1Wr3Dbp1y&#10;OTubH7YrevP5mgNLaQGs0pYBf69IGnC127c69ifLTbm0Ro6ugtdXxZrWfaoUKpEfAMDy+2m5kmXA&#10;EgrY2lNAUdCq8nFxTFmkzRdt9/ZzLXFLrlCvmU3cDMpY2vcnRCREcxEpv/KrdPQwWGUlY5M7om3I&#10;D1AbqUI3BnVzom/Q4BZxvJ4LyXmzqLs8VAMFIgrMBGjmQe16D75xHo/H4/HoFwIPDw9YQzIhLi48&#10;ZrPg0YLaAWA9ldoCNgMcO9SpqoWeMfdgW0vjOL5///6HH34YhmG32/V9D4TH4zHXcD9ENAwDAZ4P&#10;R1+L1f04Scogyq5TqmKTpAEtIjgvt20iolkjByNPuyO2jtmrEWlxnmqlg/3ElaGN9NlMmH9INU2M&#10;W8SICKjktMTJblesmaQ6vuZrWGsNJeB0TURCTdjIjdhqa/a+SXWY94fWHq2lhjHQmj7NEaiadG4I&#10;6PRxlI2ILPC/1IjX9g43qgDSArFpyX8NJugRS+R+qz/WbIxEZMiLLcVxSj4cn1/DZ9vbKodBydLr&#10;TlPOeRzPxurTNOUSP68YGzIzhRXPc42W5QTU5oqsJbVe8creFkTEBsBya32qJS+bXWkrNwrHhuWw&#10;xuRyRNh7bkHHM2VVQ+8YiUCg0keJCNUmKBFRoCviRgktRXi7IqgaEzm3e3+YebfbFZnejGKDhmBh&#10;V3Xylncq+KgIoe+6rsMCchX7bUGSaT6cjk/H48PdfZkpIkT8+T/+4zxN928ehv0uhAAjjONIGvu+&#10;zyolmypnIkIFrvbny2IxA8Cyr5S9UUSgUlg0MS8REFwGdl3XznhdhsossJhcmWBZLStERVRf733f&#10;T9M0pvz27du3b99K1uPxDEjv3n24u3tIST59+gSSPry7TxF///0XVQ2SUFFVCCkwZyIQICKhABwU&#10;SREyFFBpQulUWFFQANCAVQslzwCMSIoMSDXCf666BRPlrAZvssovv/6hhCTaEaGgqOSsgGD+qybz&#10;A3O/7wXwNJ7/7f/8P3LOseM47IgQmZEYBHVODVP5RKC7TjAzzKsgbgS4vxt++Jfvh93u6XR8fDqO&#10;kn7/4xMwUYyh7yDtaDewDhSRwQRd2SBUskACUAKRNKtKCLHv+74fMDAplJSFtristcv8g39NwZd2&#10;+hd/suau53CKVoB/RbvPlI24a/S2/09gWE4T1a07gOpKFLQi/Zs03WzIX1/+JA2/9OcbzRgvvv22&#10;zPOa4hOkiqorI3rvITZ3dXBtrr+6tDtaC2Bd5fBbxNEmvb1z3YtN+3ZD9dCyMee57MPrJ2jzmkk/&#10;rCDOMwO5+nzrw42q+Qw3NqrxdYXzq8umD9faXa7woBEL7a8QESraAg3ltYYzx3qH2k7Ki3OhF4cL&#10;g2L9Dt79M1qL71Wvmoe2ORszXqzi8mbTotZjwsYgpV4AbTnKh9YeT7xmqnkY29lsfnjtVubCXKtV&#10;Gi8pdpWw7cutiGgnxcrGmgHWpLCaqr7HTpyanmi0MNC+HmkdA2tF/1Z0+Odrh/SrFIZr6+iZF9qG&#10;fCxXZ+1quezPrTf/fPHK2/XewqaqC2P4y5uH9Z94tc+VH7bglJ+123nZcNpriFA0/Nrny2GWHQtK&#10;3r3lqyptbI7McEEAFCGr5kbIQDM1C+7BBBdx7n1c0Ey9VvOu5wfyyvLijrBZ1FctTxWX6M7lV7p4&#10;WS1jwaXmAADjOJpvoMXNubu72+125sdrq9EwfvcONauo+/v7rutOp5Ot9q7rzB/Qnu/u7uznv/zy&#10;q9nQAsDj4+PpdLJOvH37VkT2+/35fDZxMI5jVnn//r36ji56Ohyn07nrurM1lLKIaBZGipERUVIy&#10;BKuYJtVBmu0YbLAbKgchG1fXdUPX21H58fGxVQUMI8s5p2vYlm1LDvpA1ZAQEWBBkdosXQXaQJjn&#10;+Xw+W3+SClP0PrZWM24N51a41tY8Z8O2xnG0qTEox0EKDz0Ijc+8Rciq9wYqIl3XeXB98/EMIYzz&#10;lNKkWGqznz89PZ1Op77vzbs7hBBCiXemqkHIiQJN/l0iJoXxdJKUfHQnIlAMIez6nmqwf+shWyww&#10;tWssVNCEk2QJ3HWGueSshDFGDgER7+7uxnEEm4g5HY9HM7fhGjPSZ8T+f/PmjW/GWqEfRMzzAjmZ&#10;46oHijYB58yAiZhZs1RkdoUhHo/HaZqmadIKT9ivSggqJqpbmiYxz9CWM0UkVYNzrJJPBM7nKctZ&#10;Vd+9exeYKUDoCnvoNM3zbLnqqnBvBt5IJgEQUcNHlIw3kLvexQQTzPM8zVPZ5CryzQQPd7tiDkQW&#10;rAwBQEVBMVTeM+ZsN0VbSra1931/d3dnn3giOcN3TMgsWNU855wtK980TSEEsOBuWiDa2JdUEjIn&#10;42cRSSpECEwp50+Pn//2L/9yf39/Pp/TPD89PZlV3ePjo2LJFNF13afDkyN60zSlaSKiPnaBMKVp&#10;zgmZRMWSHu7vBmR+//794XSEBOb7LKpINM8zB8xZc07MTISqMs8nkYPV77MMgESBkPg+jOMsmlJW&#10;FPVg7X7FZGaXSBqQYhcBBVCGoSOC+Tw+3N19//2Pv/3+aZYsANM0ReZpnv74x2+U5sfPn/Y5QU4E&#10;BAgIktKUJAiyMAIhUMAQGBRzAFVWHQ+fM+TzOA0E/cNdR0HmCVH2Q59TglkZMBQ1VLJIDH1KiSEr&#10;Yoz8trtPoP/49WcEEiQmjhywY1WVDJKzSFKRwIxmAwwCAjEwAPzf/9e/Ph0+/6//2//+7v2Hf3z8&#10;OOfx/fcfpsNoYjDnXL0VFRG/++67GCMiE5WwqRY4IMn84cO7h4cHBpU8R8b9Lu4wDh0lgZx1zml8&#10;ejx8/D0nEc1/+9u/xMgA5p0d+9gNXf90Gufx/P37t5/+eAqx++mnn+7u76XJSFAFdPCFZmaq1Shy&#10;4fl2x2nlz2ax+wkEEeZ5puqaQY25qzSOP65zOKtsNAa/YVp0mhrUtu2D71/rPav8kJktmQbXYL1+&#10;VPCfbB5csdjojlTDaGKDHSzdq9i0nxbafD2uO3rf/EN/9k0W14Hncs41YV+JrugDr2J1pYmumnCg&#10;vNZvneQSH9Da3RpN1wGtqq7XuuAXnwuhUFU1N0GarJitNjZpq3R50KwSYwwxAqG54Zs6canLXj5A&#10;VSqcen7d4i/Imv5X57R9KFSS5VDUMsNGm1UtuE7LbGCKliwO1JUh1XmmnR1/B81MtDCD/ZqJhCjZ&#10;vXWhqsUZrPc+bWfa3rpdjG30hEGv0dC3s/Yq242FCyvWew6oC4QacxtoAIh2UXjIas+jAlXD9PiV&#10;rkaCJzCpihzUyx4istvWXLPxxhjneQZYoiABbCWA1EosZ1xVDqMWgWYdKA5NiNgeHlrCbmTLLf6p&#10;jLBcnfrLPr8bztQam+bKjZdl162aFSIxM+SVnKGa204LbrIY4LcdaGNFNeICNsWlUP3tgnGrSbOc&#10;Uyoxgq235/P5l19++dvf/tb3/fl8Ph6PprSbhn/LIuaSntgkL8o5n06n/X7f9/1utzMedosnrA4K&#10;5nRvHXYhaXze971WeSjVXswlf07Zjza+r/mkFMgsS0opxmgKPFR/C8+ZTtWIgYgsDqndnvq+4wIc&#10;1zjsak2VNaeSShbpEEIcOE8zlRi1JYYoiALCnMtm2m55rQBJ9TwSY+y6TjS1QtiNBnAxs1KzlLKB&#10;y5S0iTHil7J2iBZJvhhtH885A5NrAp79zC/g24lWVQ58Ka+kOvq0h5fN9uqzbPNrkawBwF2mfPb1&#10;hjyHZmOFCuTR+sPNb7027wZUG5JNQ7jWHJaB14WODb65LEAAWGsORKucAGIRISp2X39SGgohKCwh&#10;SrDo4YXnRQQAmYPJVYMvPFi4HZlDCHHXD8NwPp8BQCTlnHPKvi5kaRStXft8Hk8ixVywXcJMhEKg&#10;OeVMdiQHSClx7FRVQC1mvDiQimBICFVQGAAyggLMOYMKhQBEaR6TZu6iveyNYqPjXZaNpN181S58&#10;r+3W+y7HNlvnJcPYn2ZaUXVgdBkulgYwJUYMsbN6HvZ3KJokoSggJk3IFKjLqsF/6VVb0hY7ittB&#10;3ZYEIvZ9b0NqY8JbD8y6ytqri1lMirXn2+opA4+PjybpjFLDMLx58yZJBoDZAhIDDMMwDEMaJ+Mt&#10;k3OqJXOKqhbrQARVJUA32IEa9cBLIauCp0fUmq7VpNUwDE5xO1Rbh7vQu1xz2UFERh8XYbAEGFvF&#10;DvD3c5OedgEvQBVWBwDfQQ1J8RouYDJ3Gi/iwD73ePxYTwgmv6yJVuIb3GPza8OxuWBmixTuvQ0x&#10;+pmqXQnejbb//lChz+wam//QlDastkuGnZmtk3sGuE6JTG7QJwhuP3U6nVJKYmJL1HrOzIfDAavT&#10;rKNLiOhB7v1gtuqwrgQuInKxyl4i/SObwMrtqvb7FtunfVsyhFEbld2Zh7sC10I735WRNkdNrLcB&#10;x+MRESkGQxu5yU66mQK6ndoG1ora8kBIedEebCJUNWX4/HQkAuYYAsXYMyNzRNY0J8gZkdGCYSMQ&#10;BuTt3Y5WN1hXvn03KvPbbFel54ouW6BseAupcs4CCmSi3CKRAWTp+14AzvM0zjNEsJyDBHh/f3+e&#10;JqgHFawXg4goNcqezDMCCIsitc0VpYqZmc/TOM9zymnR6gwygOzL3/dprUkSWmp4zT6WFtmIMZot&#10;qQgCirNukb2K4zgePh+eng6Bh//lv/63c8L9fp8rSQNCDHS32/N04BI4znLtgc3vnJJQMOhR0XJX&#10;IoIG2HGaRMSQi4CQCRgDIdrCAlXIUoNNX1whAgAoiU6SBFQoJkrEgSiAmt7GKu6PkO2QxwAQOKWU&#10;zqfHP37vh6HvIqnmOVVgUUQEsiBiTfxHnobcBR2g3N/v7+7uhqGzNwkgkiIRRFbFLCpCOapIlwVU&#10;8yA5CipqFmXMUUQlmXRL04yo+/1+t9shIgAJtG4Af8r2yid6Rb1yC/5nS7veS6UX96tt03D7xuzF&#10;+l//QqtoLn2rf24Umme++oqy2XHg2fEiXjikfbtSN2hohNj1Af6Z8f75ctn66/uzkfnftug1H7T2&#10;21f2c7NG4Mu9z77JfPnq0+ZQB9c4Fm4T9hlqq34z47LXlI1Ma0cEdWW5CvQXdeBiZl9myKuduVRu&#10;X9lu+2zRA+r+Tjln00jfvn378PAwDIN3gGoYk+dbgYZn2iPlOI6fP38ehsGS/UFV7fxcYPWnVCKQ&#10;+P/LTlQBLGwyI93sxmaLeWk2DcPaaNoiQitQA9qvAMBjYPkPf/vtNxBRhZzzOE8iMgzD6XT6/sOP&#10;Wm3H6ugYEbk6+1sHXOG005Dpe46SiIjl87HjjzkJjcfjPM+3XKuwosDO+K2CB+sV8cI6hRXS/61E&#10;6Eb9/iZ1Xm3lUpGwsW/WxeVG/5q+SYXy25q/gkTaFFgv1aZjy/pK8+TfGoe4x1iL4yw13OaTRvqt&#10;GENVQZUafYDqV8VEgMjMOIDQA7ebf4RhHe2BqPQE4blt8mu561KQ3qpHm6Pu5uFq8Wv7Db62oMaN&#10;pCqgMMAmQisABPfIU1U/86vFlmLuuo5rLDpEHIbh7u4updR1nYicz2fHC7SJjWd3Slo9qszmyG1t&#10;0NKLxjgMg6VZRUSz6jpP4zyPKU8pJ0Ichm636w+POs1nRiJVAEWy+7cCW1AT+6lq76DVMS2v5SOA&#10;eQmtYiH5idTpZVcZdbYopWThwGxQlpFdESyCFVVo3ApTubdR0GIPRgAEZt5um0UG83kjVBBdIeve&#10;E18/jkcYnXOa211NmkB0PtP2W8NWHh4ebIqlXvtbKxZNP1Zw6nA4jONYN93VTZfhXGbRthEiiNgq&#10;gpfHD6z76DILiiICZu+M6ibQdYLEx0XCoRpGYeAKmUOuF3FGN7tlYuZILCLm+ur2NVrB2TZLYyvC&#10;VE0ytGJXm/8JEUWS9RZRveYWi0FE0yE8154R3y89Wku9MvVmIYglFuYiiQRtnQKA8RiKIMJ5TkTU&#10;cyAKtvpEIOcFvWoBzasiw0rKBnIVOUlIYAbjHLHSRESKN59kBcoqkiRJnmYlBsIZGVQxi6SMRIDI&#10;FsOIEEWFUEWFaoJiUFJBwoBAoCQZJAMiMBMCEK0UeiIye6uNou/FMG4qhKz+m6CQ0nmc+tA/HQ/x&#10;u7fG2999950i/vHpkzaX1abwERHkkrxZRbhKg6SiKqSCiEoIjQ/yhrDWH8KSo8BD3yES2jwimt3b&#10;WqNQU3CJCECwpBzRGCsiCVnVQFsAkBg7EYkhRuKn4+Mfv3/68KH78ccfH0+pG/rjKBRC33WYR1aJ&#10;hEiWqlfBKkbb2ZgCKZNSYArlFh2AEGM3KAGcJ0m2rJCROiI2LsRizGChZNzDN5dtVLTe4ItoFplV&#10;FBEoc1COFqSDc57Fwq6DgAKiIlBHmBDn4/m3v/8Su+Htjz92IYxz6kOvqiqYUoaciAiViUBVu64n&#10;Ir/zMHL1u123G0qmCBDUjJKJsSvWgkaMkkoBQPM8Bs0ClBEYgXKmnEByQErTOSC9f/vuzZs3zJwW&#10;e9Jv4DaIzfHDWUFEPLrW6+uBa8fdFXPe8uy4YOBnmmh/eLkE2uae+fCWtrrZKVo1d/Pn1R4+U1rC&#10;tHLj4p3th8+8/ydLO2W2Y/q++RUD/KvLK7t0OaHt1rP5DuArcdoN7y2aD754iiYoB5PrQbK9Tn9+&#10;ft6f4c9LJn+mY209V/uwef9ql17c5a/29pk3bzV0q2ADwOF6e9vWU1n9xT5/dbGjysZY4JmyEVOu&#10;aVy+ifhchlBcOwdd6sZ+dfr58+d//OMfIYSHhwez4DZ11G+mb9XvDO+KdN/3iDhN0/F4/PXXX4/H&#10;46dPn+7u7szlxewGWn2yaCnriO/liNgsSj/+XFKvXYCXKtAtYnsmvmUgCjlnXBsWeKmVX2u93uIz&#10;kmq5lbeQFxGAQpDGCDHGULCqeZqmybxG3FLBzzVmBBdC2N/fGXQ1z3Oa5pSSzFPOuYvxWjcLHlGp&#10;ukVmLykPa/kPf9lC2PAeXPD5N28RbsNYm+1g043XdKaVXe2+/KXjUEFV0OZcaXGfENvg4qiKRGfR&#10;tJAAACAASURBVCGEkNPcNgoAxmzUuL5CsyJu7WuNIQLW4z4Rkc5obK4KWCO4ERKWdJlIWGLyKqJd&#10;/boUwkqWDJpBgQiIDI4o/alqXsuEXz31VyfxxS2y3RSeadrtWrZis3r5OAxCiJGDq0xYxZYiiGrQ&#10;ip5Q9UczuMGgJYNyit1aNfh3g+fT6VQMQ4j2+72PkDxpmuo8j+YNZFLDTvgppbu7u77vHx4ezK/H&#10;4K3D4xOQFte2wCSFw3LOVJKgABGV2Odi4yFn9E2coJboTiMzk8a13wF6pgxVrVYw1fAntt5euQaK&#10;siOTT5JfcVzO96ZIxXysLeauvalwGecWK61Jjm141m0nqZMaGo9uH+8wDG0/vaHWcs/9JZ101iWv&#10;WRrLVWxg9bo+fbCL/aezkwM65Vetxz0WkE4al/iNKDTjHcElalUWsQ6bmbRRY7fbReKc8263MzoY&#10;bGdpBy7VmmUvuVhaVD0LKn08oCOqauQO6uGz7fnT0xNVCywbsofb9M54N4x/NuzhPfOetHuDL3it&#10;dn+2PO3NQpmcocGwL0ZmZybQJtCYw2qMnoSxVEg5q1rkvCwCkiRpUsuIgBpCh6hEgAGZkAGREerB&#10;AhvDZo826oNyszURcYGFiFQyLV5El4AVlQRAc4YsOeuUK9+Knsbzx8fPT6fjdw9vjP5mfsVPT45e&#10;sYonx3FJBQGo+hqIGCQjrhLZQMxUHjIkFSLy/nmSzfaKxnAW73A7v5YtFaqc3HAdoBjmQkSIizii&#10;Yo3fBebT6fTzzz/v7j+klFSx6zpiklPO5/M0jgMioqKSIWeFZxCGYUhdr7HPTNZZEJ1FUEVNn57n&#10;FFC6EIoZs27SVFufRTVjVkvWUwLuq6iQUlLUnCeRDMIRgkKMGEJAJlQGFU2okBmBSEE0Ek4p/fH7&#10;P8Kuv3/73d1+l1KyDAPGzGomqKwAgQMOwxBCmOdZINsKTTlJMe9CkVz9ihQkoUpRDoARFYERgZDG&#10;JBbV1VQG0QxZzAwwTfN+9+aHH3568/CWKKgYFPltIl61K70VxV8BleBGRChAk2AY12fLVobc6s/m&#10;c71ADXQDT7wOxtKmbP68LNDsUHVcelWIvUgcvxhfjbHJoXZJTPv/r9DxrTVVu6po2rpyiv6WqNnX&#10;lasz+9zLzRzpJXjxp3tyyYdXu7f6U23NrsKZX2ewprzY8xfZVdcuhLeKKwwbcm064A35Cr3882Y/&#10;vwTAaqtaVX6bIC0bb4aglz4p9bznnVf4mnX9TDFV0PWNV/7qquxa7dSvM8zcTJz705na03WdYVW/&#10;/vrrMAymtsEtWl2r3PtWlKiuw2rbNc/zx48fn56eYox26UI1PC4ubpXLSactrVDGC6TYV9/moeWr&#10;53uua6dFc+2EZyeoyOnGqRDNZ6rCFlR9R8ZxPB6PFkolhEDlqgyM4FD1YdP/LbW9e96YkmYBWBDx&#10;8fDk4VkIkIi48RO62km/hq6yfSGXfeUvE9HqvLMWaPb35VdfVHwZXhWY0BD828pnWDMnXAiEqyL6&#10;9fvLRnBtdKcvLW1V9aF8Io0bEzP3/ZDSbI66pUUpTiQAUM0aluVwi6Dl4FBdr5ylVyvIDkpICJut&#10;DQVURHJxbgFCJCgwVq49p2oa4rzk2xBcaIk3p/72PnJZw4sL//UTtLnK9f+ZVq6IWv32ysZaw2Ej&#10;FhIFPwmj+2UA5Jz7vvdJtWODwVUWF8ZuEjYvtMGDHOnoODBgxyHu70jB7hAM8+5DhCwoClnyNMuc&#10;zuezJY2w0+OckgHnRJTnjIgEyESMxGx5VEviYBsMNw5iaY2J+M7kYd2dpdzLzI3RzD3Q6Ljb36sq&#10;EnV9H2J0FN9EXm6TrRIRYkpphUFUtRQDY2AAQDvqgoKFG7h2Aa81xtZGDPknBpG4iRwAnE4nVXXb&#10;NzcUOp/PnqmEaAH7np6epLpG2qgBoO/7cTy1PRGRWWZZp1/1rZeIcm734EulHFp2BADJiyGYqErW&#10;WQvnVN8uMHOP9r7IcIqpunMb/Yu5E3MX436/j8QWsUur25obbbWlVVAAAFB8gwQQIqhWVzNAA88V&#10;ZcbWJ/nnrh+kNKoqQFadQnD4IwASEjEycdQm8kikqE0Rl9SNjzc0Yd1DyWqBOemchJlD7HcU0jxC&#10;BexcED+zUTGzGeAYAAE1VksfIhEp1qsDJTDf4WmyLAOAgIpADICAkEQBFCUTkAYBYYUsgqglcB5U&#10;l9UWMFrYoCKtxCt7KyJDrbeasa9WwJLHYZommSWpGNsNfc8hiMhkweNE0jSbIjPPM2mx2nOeN97o&#10;ui7GKAJQRIcwswBQYGKO2IUQOAZ1g3+QCDHnDIjmcI64BOysyiuqNkHHmj0YAALapatU+2LDs5VD&#10;YS1EM2ortBrTKBkkjznnrus+fPjw+fH0r//6r//tv9/zOCez1SokTTJXM0koB3JFEARBYI7I0cIx&#10;aAHQMyNN06RJRURFQBSlJB+UZDaDCqCCCKCIQFQifajaEFUQLE8khRCyJsgiMGeZdSagCMqREECR&#10;kdXoggiMmNIckJTpdBo//vrb4cfPdw9veB0QRBVFFGTOOfcY7+7u9vv94XAwKplQms/TdEykExHE&#10;jphZhUFFs1lNouV0USgXWQFLEDjjc0giKUvKgaII7Pf3P33/0/39AyKzot5CrxQBFyHwvJVHWzZr&#10;8yu0sculreuzvb10S/9oNd2rgqL9cNHSrhver/pw+dDqalfL11Hg68pVkeiagD772l9UWjrABWTz&#10;Ty5XZ/D1v23Vzb+gYxsbQCyJii2TyOv62fKb6nJz3spnxJsWN5eT9Wd4+KpqtCHdZp1u9pFnavbz&#10;2Wv6dikNbFwvzqJ1yVVKV7SoCc5l78GFPHmp7i8otr/Xfbyc654BhrZssB6RPyyS4UZn68vNob05&#10;Vrg+5ukvLcpw13V93xuS5Vb5z/Rz0yIzQwhWs2XFMXRGVT9+/EhEXdft93t3VKzaBfhJxz13xBSU&#10;cu2xXHvjBSrhpPCOvYi7QaP7LQAW4CXZNzR3lN8v7fq+l5RE1PpcArmInk6nBcBK1lQTTbWaXPmg&#10;zHChXcLWEMfgAywAFigiyrUg0+uuLguxWUTb2F4VW1httS0xN+T9itLw6rKWWzp/hUh/TaOXG9ZG&#10;oWib+0s780wRBAUQJQU19xYTbiXDNoq5TmRQtXC0iGbltzCPCiwGDWpDxJeQmnbGsZEMhkOJgviF&#10;BwLW2FJmmmPqeM45S273PmyAMwENNauY90SwZuH8RmUjLfF2DKwNG7xy34ELaaAIxZmlfmtizWJZ&#10;gqpb/5i50pLSwladH8MMwHYQIaV0PB6fnp7M+w8r2uUo+zRNrbyAioLf3d2FEAztOhwO5vA1TdPh&#10;cPCIhgaw2UF3SiNCgSrNeM/GkDWp9V7VgkpjDYILAAjLVmol0gqo8l6dxrOTGKuZ1Yoz1vn4Un40&#10;hM6658nFDoeDH4mN1o7LtMP3DlCbB7QxPb0UOnYwa02ioDnwmw+UX+a4oZZWGxALeiU1YWprpOMB&#10;7LXGz/ZWzIWTAqc0wblEf8RiHlUiRG60N3v2QF0tkesPVzZK9lWeF0Baa445q82BVAOwzEaJGmMi&#10;r0dVjQL2reGGWWaPHylNvE9HJy9XGqylPzZ7Z4bsUyaa3Wd5s+ocAHVLNxHxAHVElGs8AmpDTiJq&#10;KjCo4ylaYfWWvN7DXBlynmegYgLddd0hzz5GrPk0N4DjSnAQYsN77YPzPFXfWEQc+p2/kKrZmaqG&#10;wNVy1bhdRdKsApoheyQjcLa8xNewOVH754ioNTKu7wC4XHlV7STN8zzLLLnaGRlZFMGg2CK2pJi/&#10;KRb+t+h+RXesTsOqmlNCBgDd7QbRZLiwlMCoLE1SBVOqQoxx6FX1dDpTjdnvQ8bqVe0kXRiGg7Ml&#10;XIt/R0SWudV+S0jMKBPM83y3e3h4+C52T6f/+IeAImJOeZ7noBJEInEMgecJEc2BWZuD1jzPmRgq&#10;NmaiChHnGZEohhABhhADEUoGUXMZZkBkQrUA8KiEKYmoCpTOKSgygSHmhMohY5qnPAlgljwrnccY&#10;uQ+R7eYgW9YV1SyIGkOcMx4Pjx//+O3t9x849lkEgIx6WdSxdYU8DMN+vz+dToi2TDJimOd8Op1z&#10;zrFj5j6EAJpVZxECVFQEEFVCFFVSlUoVMis6N40ERAJ8eHjz7u2HIQ6TEiI1CZi9bO9UX1lk7evt&#10;M/6l9bSy1MtmyWvN1KM1zkhda9vj+qY2raD5pmiDUMBa57j6rDcKXMic9qEVCIjVE/8LFbJWdBZb&#10;j1L5czRs5f8lef9M8d6orqSufunA/imlncEX3zTa+qBWHLJ+FWA9Aa/rSTspTZewNnuthxdr80Ve&#10;tdJsSc91CS54e/OCuj3LSwNsmY1qaL/LdX2VFZ/nz1vr69bL3pOXurzq9uYnm59XNUYMwPrruD3n&#10;PE1TjVqoqkr0glN2K8R8Hq+O6DWd3vwkxEgEG6VOa9Yai4vKNbQ5rDN1tMV/6500pYIgesgXu8DO&#10;NThvexttSmmMcZ5H5zFqnDna0W3OKVfHeMn8z5PF3S/sTyJCQDdsqQTfarmb/9FcXpYLxyXYq+mT&#10;pUJQVRUBbnKP+PutekYr3xpGxPM0sgefVTAACwCeAbBg2SNW1HAy+1mDiLJcgnSNJcvFCvrSdbJh&#10;v1uruGXyb1guNZlWXG/Ypu0MXEjgy5ovNJOv7GHbT6+qNYaS6ryihJqXE0oxYITVClXV1mDq+Xbb&#10;Fn19mdU9qu2MqFo84surhIBgxgUiAoyAwFDCfxvAA1WFdRmiuJzssEHVXyT1LYa4yjDPLPu2uatE&#10;uFp/++aKc9ynrUaXKq8p6FoqBg+m7hqwSYvj8aiqwzDsdjupSUAAwPw4+r6307i3amFldrudZTAE&#10;KCfJUNO+5pzNhiuEYGn4xnEMIXz//fdcw2DFGIXMHkI3GIRUM4ecs2IWEQgRAKBGa4E1m+ZKoDK7&#10;dSLTNLfkizEyEnJIc1JVECUwdypVAEGYpgmYOKeQAze5LeLQswjnHOuR3trlvLjdzVJTsyFCEgCw&#10;c6AldYM6zFYEaIOItR5hVE3bmKPFtvcazFDWNi3fgbgGBbB5sb3TInlZ/QZI+QyWPTXw27dv+RCe&#10;np5SzVFozNVuxpZdAauHqq9MhIU+Ydh1XdfHLnKB2Fq28+VqmxjWiF1S8qEk30cVzeiaYuiJIxGZ&#10;B5wFX9SUAXSe0jyfrUuRmaqjpSNoV9fSiuz2gBbkG4kQBRGR2GQN2xwDLDe0m+Vn9PSNs51ErLHM&#10;gNlgLGaWICLCqSQ9bNhg2YPLHmAg2jQ5gmPXbiLSdR2Hzj9P1WJRDGS4JTiwjMOm1lrJoKBKsvhO&#10;WtkPe8SCRoWc53meU8o5x24oY2RCIgVIKWlOkicDsHz1OXTFNWTpRpfabOdXpZ7353w+55yliiPj&#10;TyU8nc89hxCC5Z0NITAxJrQLSa3h/02kOIeYdDKp0oVoU6MVc4R1UANrjqtH4RA7+yxwZxeq5/PZ&#10;pgaqFM05Z8giIjYdaDWjrRsDsLRmWdLFuNLArywiStR1HRLbykXE+/v7H35AIopdl0FPp1PKqSOM&#10;FR71PUxVMyw35DlnFNGc1TU+AMZADBj6DjAQE2hOCVKa08jMaNylqIRCyIjZDJvVYrUJEZbsaYjE&#10;HJE7jCNMKeUEqALH03mHXdd1IcZAmKasmlE1IOWcOWAfu3Een56ejsfj7k1QCcyBCZg5AarqnOac&#10;8/H0ZCzk+15ZdEnPx/F8PMUuMMJu3/lMlTs2xCUMmZKiaJbqHAlJLfZXVtIQuoe7Nw8PD8yMMzCF&#10;qrq8eOFMtzWBUmQdzfAWn39RaVfNWkG8cse7+eGt1q8qjnjtCLr5ZKMgvuYdbQqtISSAbULxVxZj&#10;j5VgKVQC38s24/WHv+iQrVVPdUF3SRat0OGtPmjzr/3kL+vw1/zqz7P0rQr9+UrX9LmkJXD7+HSL&#10;E25VAmuObWsum3Xz5vOl5XO84Mm2kquL8ZmuanMcanv7mqlZUfvVL1/9s7ZYonzC1zLViyXnDDUR&#10;k3WDvtCXcFOeJ+8zv7L2pAaf9qs+K3d3d4Zh2dnHQqZeRYustKzldRY9u0kdm2sOTQtTC/Xqbrko&#10;rfXgtWJZa6CRlmWTujhb6kWv4Nkl03oySg1E3dYJa/5vVhVAM32//P3nnOYsCyls3/+wv1/sJwBJ&#10;y7dSb/qtZvexcg7xu2Q7wD4dD8vFLd6cjnZeNoNeBohlh2npdnWv/7ZyEq+tr0Zgqv41S2+jFfhI&#10;nfiX7fonL3ZpxaWrIXwZ6dYy1qDtZTkoLOc1rSgw1iSeDnrAslRX2/dr5nFDfyJSIvEpE9WNUbwl&#10;F64v1NTv1n8US9ILqKKIiEzSxsCqjbXHFmmzP39V2ciQW+84TVree+b9zR5HNQqTiKDJMWIC7EPc&#10;73Yw5+oNUtcXoAKEjx8/uuRySI+IDocD2dmpcoAhYblBpqnmSTUL3pSSAVgmSc1+6jiemfnBOgVg&#10;6awwcCSeckopmeVernPQdV0xAau5Kl3uGBCvIloRUAGNcSV0fHhjSXtZSpJsRmjmI62Nf7hVZYGx&#10;qcmsnFJKkjl0uSawaAn97t07nwlpMoLnmhdvlsx5FfLAe0hLjDAYxxFh4zhTplZE3MzKtRAMHCNb&#10;zrKcdZ7H83kax5MqEgFzh6g1iDmrGnqSctZxPI3jnPNsZ/B5nu1NA5cMmiCC+/v7rCXzgpMIidob&#10;iZb5uAkVxBQdm3jz5k0IIYQOalyAKiN8G7KDFtgShXXwJmudmeecjbuIKFJNIwo6n8fz+VxgOwWD&#10;gfq+Pzx+ancO5wE3nfPFVtZkswH4D70bYGi7xS2yrPSEsLaF9o3z6nYVQ8iVMbSxxnIG0LVlZhJA&#10;tMR+FuivpIKnaupl1tEGVKWU9vs9MAWkDEoTKSFOc1KRcRIEUtj8b3guihmzEqASsjkHisW6kmwj&#10;sKwu53FmluKCyswhxJxnyYHYnLEdPrM1lVOCnEQAcVbFlKZc7jQ4RsklhHxgRqIgkgzkLUhmgXWW&#10;jKhFusFC2HkcBQBN00LkeorDEHbDbuAC15oAOR9Pb+4fHu7ukkgfIxERQiCmQBMohWIXZLchzDTs&#10;ulxz3/pytp2MOYaQbasQQ/8EFOFuuAtdZ9bsbqyqqp7vBuvtn2pJhYuIjKRVbhkUPI4jgNQ12yGi&#10;SE4pzSLMPMSAMx6Ph3FKFIZ+NwBQ13VAmNJkqSxISYs/L6knK0FQFZQcSQlFNeWcsoDInLOgaIyR&#10;IQMCMyvjlNM8T5aZGIhDZYVyNrOjkYqqkoISm+5LSFkEQ2Di0GGUMIGQABCO4xRzFCTiiKAhRQFB&#10;0UA8zzOrBsYwg0xjHs+a7pAIUTlEyybNKU0IWeXjp09dH5PkOSdXbBAxaZY5T+eRI3YdcQCkXKUl&#10;IBAoVG2eEFGyqCpgSRkBhhIqKhISdv2u6wYAM+9CwLxEcNc/Fcp9o8c8owp8Rc1w7S50887m842Q&#10;BHhOp9Q1lLD5VgCo/t/KWBePXjafb/rTtuX/v4IA1zsMq+vt66VIfnouVDNAccK1B67Zsp9tHgDB&#10;rIHqYJeObQa12ZW+5cnmVu9w9T/WuJQWbqNIYiy3nV/BpIIAJSn0C+ulEumlDisiqq0+WVdrMq5W&#10;QgC5Hd21qlZI1hetwS3HilqoLTvck74WT/S9rH247Mklq3xRP1/zW8/mAbYKABDxGbRe8Dp/blRc&#10;aI4xWuv7VuJu1a4WTb4FXNiy7dwY/oYBVrVd9BBfmlOfQa/qPI2Rt7ZOWKOGI6L5lJgjix1Gnunn&#10;RngiYhYxRZdqPhNzo7ObM6vT/F1SSjnPt+q3UAklz9Ttqbm1m8BLDOYUMCWKqNzxWH1ar5RaLR0b&#10;+0cf9ZTmPC8ZqChwIA5dCdYcQsDADAgcHJmC5ozhuv3d3Z2TkRpvSjv32fEE1yhYLcszKQiuFkE7&#10;O3DBD4gsKFeFYLvB+SEXv/UlyuVe862W4VV9Aw2zvtH05bPtL2W3XNe/uTl2lnvRvhKq2yCqyast&#10;oHa5Zn0STYYHZjvvWGh/XPGkKcBlsBfzhQBmoFVEa1YUJIWsggoEioiMyLaXmVOPqioImy5tbgrF&#10;sgAQkRRIAQkJEKFYM6gFAjaviEokepZ1bq3WL+UH2yb8RHlZf6u/vbJOrCfcgmEBImGwRSpghk05&#10;K67DS6qCioRIbKkrut1uv9sDgNkRMODQ9XfDrg9Rs8icOg7DXXeaRg+Y9f33379//9667gYO8zzH&#10;GD98+PD09PTx48fz+dzvhtM0CigG5hgUsd8NBHh4PD/c3QvomOa7h3tVDcenaTpLymmetfq1HZ+e&#10;5nmOdgiJkHNGACXMoJizuTYbycw/yPomqcaxUgURBCWEjDqn0Q+RiJBkfjx8fjx8fnh4MAp2Q+RI&#10;NCKMCgnneQ4xchPVL+c8zfMf8IdtS5bOj4g4hhDC+TyKiKRMgu4fBQDdMNjsMpdLCdWCjBIVGMio&#10;x4QxdqfTiQPHyByQAzIXezeOUUDO5+M0j9M4i+bAcdj102nUnLIqM5kNAzMj8pQmUbvDyIgKqDnP&#10;KQshcyCDUESyghAAIP3xx++I+Ob+vo/xeDyO44igiDpNIxAisiIyE3cRERmQww4A+r6/v7+3Y7wU&#10;x6soIuN4khoP3q2mc84pSc6zpXCsFykgks3/0SL1ZNDTNO73e0TNMpslyDROZgSU5rI3S92ks+TD&#10;cQYmtVyGbjJGiMSzLIZF9T4ctHoGQkG7mYlBYTzPlg0NBGzPIkBV1GLbogwYOGBo4Koay0mhJINQ&#10;kSQy9HtCFRQRAYV5ymk+I+LDw4MIZAFFphCoitGuYmcODBlXK2ISIdEQQtf1qjrP89N46IYdgFig&#10;PwpxiBF6FdDD49Ock6SMhIEDMuU5SUp9N6gqCoomFVTNRdhbcg6gEGg5fih8PjzFGAcddkxd1zEi&#10;pgSSDSuRLPM8ucE8SA4YQhcALGw/ANA855QOh8OIqESBCIgs7gAxRwzRgBsDUkWEFEOglJKbRzFS&#10;13WmmsxTwbVtEv3yZAgRFbrAaR7TPA67fTpPkWk6nd7s9+M8ByZAhJxY9fOnjzHGt2+/E8kgOTLl&#10;KUfWPrAgW2oLzZLmPOaJmLs+qChCnKfxfD6bVebD/q7f7zQmgIJC9TESQAnb1yCbqRaR1IWYBUWT&#10;Re8q/Eg05pmZmElVzueTCbGu6wJizvlp/Mwc+/v9mEQI92/eDt1303mCEIddpwHn4+en336fptQj&#10;iqfUZArlLJcCZtFzShOJoAKJ2Pqdj09K1HccgUcVBNUYVBIm6YiJGAUAMhEpSE7ChKyMBKp2TU8J&#10;VBU4BkHMIBxw2IVMcjgdj8dpGHbHcUyPn34Ibz/cvTmlT5/++NQRxT70sZvGCZge+l7O48fffvnu&#10;/TvqAsZOAdI4Z5HQd0HmKaek8vf/59/P5/NwN4zjOKax6wZByqCac+hihvT56TDs+/uH3TieOHYA&#10;AmJMYotUTRAFxAwAkFSYkSx9QeAOe3z3w48QwnmaFHCej10cgAihYPRKbCE1N9szmXLx7Ibtt+JV&#10;5hcdWkRynhE1RrPtg1aEtDq3HwlcKff936utn185DIsIVpumsqyaeCiuQEzJgsoRUAAQ74Vr7bpc&#10;QtonoghZVBGkOe8J1KhpBgc2gSPVLh51NUAptreibpXcHAwui4PC9qf5m5c0wd6HssTstiSXO73l&#10;KIWImBURiMOSpwUDEtU5JcM6SVSTWrxEqCPz6fC7d1iU3XoBAYiqkIsoUFFQRVVQy6TKwBA0EUBO&#10;Zm9+Q+9vw1Rjc5/RDHdzBGptHADUDJc1ZTUUPquAovnGCwKqXWpAViUon5u7HqC5/a76Yw+WZbZw&#10;uAlkqL72ii0fYoHz1s5KtmQIkQkIBRRUSImQtLiGUxWRokCquUyoRUdWVElZNOU8J5nnNOeU1X7E&#10;qtLyr91DA5BBNDX5D0CJagIikGYBFEVUXWI+2PmTLfe1Zs2pXEdlEZF5mkgLuxYpYWhgyoAlp1I9&#10;oxc+J0JkElCjRlaZ0mz6gd0Q2GKJTBQYCBUs26uZTqNpLkCWVB2J2ahnS1QyeCAeySpzCVpItMAH&#10;WVFqAg4EnlPa7XbDsJ+nrEDd0AsAAaliFiVCAkI7x0s5wNhNuAsTACCy2zhwFy4UVchVBVatoQkU&#10;yxvYRPCAcjolWzdAvkIBVKowKJKwPItMOXeBHw9Pj5/4/n6/G/rZjCZEGFlBs1ELSEsl0Oh+WPOR&#10;rU6zjRi3W1VLdWxTLGCyyw3J61oQu2skGnY7tCtwQEVS0CTzOI0/dF3OOUTq+pBSOp1TmjhNcdjf&#10;YxNgpKWV1nQ3McZyNGBOiTmSxYXMoNxFSqSqRLDfD13XMaPkWVURlvRcdgeMDidhYT7kwBawoO4v&#10;hq/5saWdqY2tSv3WF3uRe5I1J+m7PsZORHMW5qBqD4yGaSoqCIGxFQJgzrNq7moUZptERP7h+5/+&#10;/ve/E3MIgQPOkqd53n/30O07IiIMFJgxIIUyd8hleqHYqCKVq/IiBonMf2iapsPxxBgQRUEASh44&#10;NRmhGUwogKBaJjkE0BA6QOt5YXVSiMRZQQlnySIZEft+iP0gjV9/cbwQEU0Lm613c7tdtpsgAACl&#10;snNnh7mpvl43SlwQcG3UEt8spPGj9LZ8HtdTucIlnRURyNZ1e08vZUdoMSYoZ8lr9Xt/Wr4CMBNN&#10;sB0HAQEXBUNFsxb2CIGJVvcW3op5KhTBiCCqUjzwjEhKCgSASECLL04sbAZzFgZEYk15nGco99OK&#10;TN3QU+BcDzjquzMh1DNm0S4ADImz+xRQjSFypyhZTpMqIyEFYoGcNY0pzSJJ+f+l7l27HNdxBEEA&#10;pCQ7HBGZWVn3TvV+2Jn//4PmzNc9vaf7bFffR8bDtkQSmA8gIUiyHc68t3prePI4HbJEkSBeBPFA&#10;jIgEWEqijgC0LlKtJheJIvUYgoiEys11mxYxiHBKwhEwVD2tADARESCwNDfEukbSHCFsu6qsegAA&#10;IABJREFU+rYKxu1Wq0/LAGev3Cr9a1CJ9SnuNnQRAHlK6Jp5q5RS1OHRdCgpzCwppf1+L6VwLpyl&#10;C3HfD+k8BtXhnTseAaJylmq46XtllDoNrQ+43+/NCUudXB5DrfBFLame4rSFNenM1f2KmWPfhRCk&#10;5YAWkQIMBTDGYRj63QAAU05ElLnodt08FwSrKWQYBh4vHCZwS/BBLVOgjcrfhohBakjCap2saVkK&#10;n3Sw7/sY+XR6tYVspFt5B7bgo0bngojew8uq4FkUFTd3PpPcpaVytJ8U2s/Pz+aqY+KtiJQ06utT&#10;SilPOecRRiLSJNyh2q2AmaVMmhIoy1wFj5lB1wKYGVRSAUozVdcpdF233+93w/D+/j6ep1LKp0+f&#10;AAAoVFU9VOT7+vwXk7KIqKm1zJJlTNBCt7B6GzEiMhdmyVxE5Pn52dKoBaJhGNQyaNSlUKrdLuMu&#10;PY1tV7aiiosLsw5FI46X6sv6uxZ0EwK3/Vu99GJDRNu5GSiMkl9eXmzF59MqkK7rSwMU6RmRK4wo&#10;Zca9rutiXzOvcy0UO28Ru6GnEqSvyIaI3HVSeDyOIsJV4wJ1mtOFqw5QVaEPSMgID90DxRBiFIQi&#10;LCyFi6VOMw5gBqxAoUkTpRRAFABsDoyFiIjKLFADoLrNtgYxRJ7FrU8Dn1KKYU5TyAgCSEAgElVB&#10;aC1SEM0Bx7Db7U6n91/fTpq1KiJ0FAKIRo8hIumRLZTCSXA+4SGLaa1BgeqhBsyAItOUMU6RIzjz&#10;vTkbkitnodTRKCGHDFkAS8ktWyQz51KYyeI3axKoUooyn1QoMrIkDnE3UOj0dSmXKZ0ljdRyBeqp&#10;NwDKDGBgEEgjMfVdJ4hCAEHrLtIZsxpxIqDklApnzpBLT8gNtTU3BCAB1ASUJOp6gIL6Jt0kiCAw&#10;CqJQ4Eg4dAERkSiV8vL2tkcKRPthBy2tBQEGCswynU/5PAHnw+EgIebMpRRljmoymnLSGgG6vkqk&#10;pRTdhAiK7sazsAgqM74UksVQQJUbRGIpINXdb8pp2D/HfmCEwhlDRAaBsnCP/aHsV39627K+G+3O&#10;277r1YsrOH+ybqllvnOlrd7oFm+e2V5rK639e5tVBL7WeR2J3ixS607ZBuOO1g7R5nbtjPraGO65&#10;zb1uAQ1xSQar0o8AAutPcJ/L61S96+5q1feqtu9zV7ShQrNlLJdV9Y2gNizxOFahBABQBEVmtaNc&#10;X6Z5ce8G77yCLNjkraXGlGVXTS13ySg/QtIbI/GjvYES/vqHRFdvU/1Hs7LiBxyu2shw9h24RoCI&#10;CFh8shi7s+5kmh3Kq21qWhVnCN5CwDe1OhOgnhlL1GSHi43Z5Yl8D03d09yiVLctGzC2mksrwlT1&#10;SfOl2lnCtltwmq1Y1nwgbxzxgLVHRBhg1jytQ3+P/+LXBYTtjSsGMkuf9vjFZgq/NhGRXNQgAwDK&#10;Ui7Qi/szuNLV9Y2BAgIi6nEmIiKFEAJh58G7wjQPSfgegSgiupgNCOqUfYEZGhrrTMk1jTn4nnYr&#10;qvTD68Y/DSE9EH5EVrajK4+KP9Yujt9Li4tixmZklrjtPW5UMyYzioDarC4M3lK7GKooGXpKse5m&#10;a86ynP2SAdKM1boBVxN3iJImAQQghIgQABBlnoZAqdoTQAtyBESkZsWrqhELsjqsNSMaIWM1nLHU&#10;pCHXgL8ieZiR4fvw03QhaCKP7kAJj5a3UajeIKD1+iKFGCO1A+jVswgQ1a7RtaaWLBHRELDdbjcM&#10;A7YkVojIWA+TNSPyOI66W9MUSyKiObPGcdRsNepTMwyD2qGMm+tbNJ2TIoF2yC43jear2s4QHE6r&#10;A61OW918UqtVd+HBzWrZbefzmVoNWnMuRcSXl2NotS24HSKhi/nSV+vacCzDfkdEIUSATuXTOFJK&#10;CVuWolKKaIV2hHZEXXNvh0BdV0Xdw8ODH2Q1NYMcj0edidGe3mN1CY3YOBe1DWWZk7VDM8aLs6YZ&#10;92dmPefpu27oe/WlzGNiZlCKUwdOFaikJ1TBJLFOEFphY+uZm0FYTV3GWKttLhAiHo9HRByGYb/f&#10;7x8P6sClFXPNPmIrbgZKg8CdjHWLGCsR7i+uuvVy8cavqz9X2gNckjdm72CQlBJbBjttzTJTSs1e&#10;rmDUAnkA1RipkDEDyuFwoBAXU6MAEfrQr+7cWnttjkT4+PhoSq3yCoW/UZmti7hzUmNYNlkzAS9s&#10;wQAUK+WaDoeIEJCoSpcY47DfD7FLKU3nKYRQDBNaLBu6Egpb3aXv+3Ec/+M//uPx03MceoUeEYqI&#10;Yju2wsk5Z6CFb0UIQdwCmXaiAMQJc84YdprSwjgYOp0PXBo7Iiqpkom2lNKUU855iN1MnjGEEACR&#10;AVjJVuc7TceR4yR9fB4+H0Qk5zKeE5Spb4kwkLMeFNUJICJgBNJ9XgBCPU5ARCAhxGGHiMACzAWk&#10;MKeSJefQRfURbRURq8K6wmdDZZEaFaB4G2PsewEKU2YQHMcpCJ/6/hDibrcbT8dSmQ9EwlR4msY8&#10;TcByfH2DriOMAZD6HXNGYAKZziO3gsRR6wUJSC4YCCAAsDBW82LREaIw+tgwfR0zi3CpKS8REZEE&#10;Eadp+vrT48PDTkSYJQQIAZlL+PGowUW7yKC22tJFJe/Gs3ifBWfFqbZ9enS91uzXLQe7cZu43ED+&#10;p2tvtKcudu5nsQKXKQbX7l+NwXN+2IDl9npdbCIXbBSeE9qMbRhravqe1V9BT5wtAN3u5faY/0na&#10;xYloc4x8tlutQOL1mVX7UC2YWZti1HJUBkAv5mSZ6dK/5Rp2fbgK15ber6kf1Q2SX6HcRwCYXzTT&#10;yMxeFvdsI+pmEC0p0YNuBRPb5JsmMA9bLmP7aoSrK4ioKT66YUdENUj8JnDuuXi7XRynl48GTN1K&#10;hFbWxr+UmU+nk25brGbRigX5p8SqkwPNR4CIuNSg7PAMXe5aWELM/+3fouuCLiur4T8vd++3kdA0&#10;9tmARSKkG/sFEMChtzdShFaEKrQk69bVnIKZIhERRnIn0+I2BUQLSx8tHZGuDd76gcZDlCZs3hcz&#10;4dob0Z1Jf6+B4MZ4Lo55e8XPd4U8cAVv72zodkDfSzLb8ftOtl9Wv5pnzLX3tjVdXzFM155s+n4r&#10;Ci6qtJSCy0RmtuXXG43n34aArkJ1qVHEbqcyM5sVAdSqQothU2OGgMhN5s1KFIjIApMNSn9kcVft&#10;nvX1L1vUOPP3ePbuvlwbqkFbm0VeX1Pt4n6/V47w+PiotqfdbqcGCGoRxbZmzPzbyzd1y0opvb29&#10;qdFKd3Tv7+/QLBrH4/F8PpvpR0RijPv9XoNLQ5gNjRpyqE/pflJ9LgAgjZNulXPOuEF9BYTm26KW&#10;jUvhktLC8jWjo0KwXV8pKNYUaorQ6gmllh2tKOf1JOuc208M5r0VgxYsi5FbhiBLuD47JTahrnJO&#10;rWa2B7YhVVvDMoecwkpR2RL1i/nFaNKlQFsW6mUbNkNJ9dyJUaTWINNXDIeeiNS7UqTG3FqXpe0q&#10;dRbqaYLtJIdatmxpFvT9fm9raoMJIfztb3+bbZcxpJTe39+Px+MwDGZtsQleowF0ivtqiU3CGfsw&#10;8Y1uE2if/jZY8O6rO1rP9ey9uHSdtTYMw+y41G5g5gxFmtxVJhsabEMIAcmyLMUYY4hTTqWtuMcr&#10;NciasdJW+WH/IC1ruMdGZ7Xx0he6riuurKxh40WzF7izxxU/NZK3phBJKQthdAFN9e3tEK9qZl2U&#10;aRpzqicACjpQ9QKNBs2hyahAwarR7GZYF5Suq4RmSNtU6jlpnWImtzQTOjUjZ7UoM2dx6peVBzJw&#10;QWPKOq/9/iDSauqoiTbVqohWcU8j4blZ50kDjiiklI/HI2CO3fPnTz8RYYx93xdk6QrBGCUEKero&#10;2oDcctlEIkAKSJoAsgAzsyDEXcfMhQvnPOWUS2YQIczMWnRSqxkCCxEg1PNlEbF6Btg0uobkSEQR&#10;IwxEkae3I5cMnHf7wzB0UBgDAFU+UhFOAAoDS0TS8K0Y1N8epmnKKQFQqwIpxjbremk/FACSrXhL&#10;XHWhkBCjoFn3ABtdyDSVz58/Hw4Hq/hBRDnf63tyT1vxK+NUK86zumf164qspNkNP3zvUtu5MJ7b&#10;7aquiYsbZGmuqigh63aj/9X3O9udc7kmO1bAX0kBe/DDt+hq6Ha+/btqwNpOE53Wfu1dNn7fw4rl&#10;+nv8+H8AsP/o5ke1hfDmz9mGBW6asIbw3G4sGN7chsnSNOP1Q58kETcbM7Eth1sjEQH+GPi+nxXJ&#10;r/B2+2XVz21yW8HBN3DYXh/HC9xpjWxuKT1aXnw7NpWGXbIhucOAtQWRNjVg7Zl1H3F7yn6QHxL1&#10;CoYeSrBcHXQpnPxo1X9ct0LYohy0T2aeUrE6V37ztoWhPqJ6lIDpSmRZMGgZrmH9GOZ4He8ipqHF&#10;KAivbluhE+IHHljkMtlXkwozrlLLO1r2K+IHrKEY7dCx6t66t0KDGs76amnJ2m1laXn0uJ3+tXWH&#10;NZ/RPucpXMQQuEKSf1bzr5uBeOkeG4yXYj/wOlhyG7y57h925duKordf4BJX8Y+v2MKKj4EzwSvG&#10;wvXVMabnbV4zRQAAAFf/X1k90i666+1Zs7uhV3d1SALmran9mGs3Yq1BtDChVhYJHplr5/LBWc0K&#10;ejOGfOdKrtZoHsCV+71l+Z7+lb8Z6DSjH6o/qdOc7P74888/K5NVU0spRbdzp9NJBzdNk3oW6P7q&#10;l19/+fLlCxFN03Q+n0+nE7R9naWlmK1OiE9PT7oNizFqXOH5fAaA8/msQ3l8fPzb3/6mOfY8RGZ1&#10;wS+h3tBUCkQcc6IW+qcThraT9HCpvMx5TsEGlaUFfPkrj4+PAFBKCSFMmqFJPTJAcxPMMWKVgQoT&#10;kVoAfVSTce3SknBbaKFJHTWclVK0XOAWCAWk73sWUWcEcr7H6rJUWmNmbOuCBQNgBuf8AkhERTOx&#10;IUUkBCSkhHI4HJhZcilWhTCIToABEImXRjR1gfZSU1xpRXCMQL98+/bNBqyinWIgok+fPp3PZzVa&#10;1XAG5hgjp8ylcM4wm5wIEEop9Yq+pSIGELbyqO0ftNd7QkLjSiykNUxAEJAgaJJqgjCTJbYduw7s&#10;IrHO/bdnAEDEzGbg7e4AUgqrkdGJbRbR3bkuZUqJSM+YSAlz6HolJXWGSilNacYTEEGRgCgAaRy9&#10;Acuw5ffTpGC34FzzqDINxkt6brax0kJlRQQFQjPk1SQp2gJRdWYFBNBU9HXpN2qK3lSaNTg3nUlb&#10;AKy2UaKUMxIlniOUGxsTANBE4p7EPP0S0VRy13VfvnzZPTy8Ht9zzthHNdBjcxcCgBiDiOSmBDOz&#10;nmuCK6RoFKSEHJhDRMKIoFHqGmyIGILUnQ4AgGa+0YInKr2q73uHsZee90qwKaXzNKkJjNWqlKXv&#10;Yk2pXphzAeZu1z0+PuacO+pijIg7EMQRMkIupVOQQhV/mvgQBThlFGFGIRSoZh9BlMK55ClNaZxy&#10;mQQkxNDFyNPEUEv5GmCtzRAmVFltia4VPjFEBKEID4nPaaI4/F//7W+f9vvX//yFmqu2QNG08AQ4&#10;hBgFS86BOZ3HUSYAKFmmaZrSOedJckEW5sLIJWUiCkhAwGZB05BVRgBjR6oFsFGn4jcDExIRgRAR&#10;EEZEjjF8+fJFjwEQEYAR5/iFP948G5yZwCX71OqpFSOF5f7QrlxTy3z/q2H463DJyL5tK/Xl2sUV&#10;qmx79kzAy/dFV3doPCvo3VPf2r8CW66la33CZq9yvduKY6tbZNOYZXvd3z8rhU5sbWdR4bYxXTl9&#10;eh7/9kX/bE0u+ey0i4CbI9gVFazW6J6ZXsRJt78Ab5yqalhhd/rAzBzc46t1FLFiEdWAJe4gbTsY&#10;//iWPFfN/+TxxDoxvfE2EHDZfCey9HRDxLnc+/JdACBy2TFhxdNWbMFfvzHZi4/bFbID5uZV8WFX&#10;K/4DH9mL64s2ZkQAb72yvSj4e0II+/2+GZ5qWSSAuSS86e2mkNAit119OzdneYNAAAQkDvWlwTYS&#10;S7mw1etuAwebsgqOuFaQl7aZvNbJw8ODHsZbgfvQMsLZMxdIxhkF9Mt+vx+GwQ7UYYntfo22iLca&#10;kgPPjxuY6rPuVTrOqiIuO/5z+e1FfrV9hY7H1Db4Y1Yn31bKw3e1FX+eUdSVp4dLc7y41n+80TI2&#10;SDbJ+w0PoXljXFOW/IxExCUJXRrUdBfWoFd7kBpFiVK3jASgGdZUc615Hz0E9OQ41MSrYmO4uSZm&#10;oPDDFpFwvRDqxWamNFSvKxH0Dmsy31a/bAxYt1ewstNmwzIDVk1huLEtRHOZ0XAtrewGAKWU/X6P&#10;iCml0+mkqYvVhqXWh5owtfXlrUjWu15X0aL4oZGGuhlWI5cZyKW62IGZYEoradn3fTqewYlD++Qy&#10;KxQ6hq1viPt+gbHpBdu1cnOj0A53u+g3uobxFfub/848qpaHyHuTGXDUaqDFHLXlnDXZk8VkpZS0&#10;1O5KbBARIKSUNBmH5ng25+TsvNUUAqHlSyMX9ujHH1xeYf0MLZgRnSnUfI40xleLFpGTQ7ro3Py5&#10;dO5eUUN3+HM+n7uuOxwOJuGKMDP//e9/Ly1Rl1ANSO667vx+BMcITAB7A+VKLK2Ebp1aC2/27AYR&#10;WdYnNtbVEnMQoCV8gVukuHqKsyX5WyyoLbfpFohYRKbm9WEKKLm1E2d6V3BlLn6mBijtv7jy0trD&#10;+TSp3Wq326nhhty5n3buo/le3t9sXTzcrlnWCaRt5FpJ5ktkC01fIc3bynNAa+1f5p6JaBiGrBpq&#10;Q1q1QAAACSg50Dx7dFMIUtLT01P/sC8gx/Hc931GoeYzbDmV6midt2nlZojKEHLOKVV+VQHL3HU7&#10;72cq7jzWk4BUzovv47tOMIQQumggenx8LKUMKSmP9ZZo88xiBvUJ/du//PzttzOFQqHyOmZOmVMq&#10;kS4chojI+XTCGAgTdAEQMVAIEWLQGMZpmlJORQoRUSDEwLklXwTUhPnA0oobNmE7I/winB61QkZE&#10;FH447LoUIMDPP/91F8Lbb78QUEwx8QSAWDQ8M/Sxyyl9+8/fn/vH397efv3192/fvr18e3t7exun&#10;EwB/ejyoB5ZJCiLiAsgAASwTs8EWUZA0cfKKqKneBQGwpS0A2O8Pn7587vu+tDPbLWn/keYZlC1K&#10;E3kXLCZe21hxNt8DANxwW9gMYO5kNR6Ptxcf9wDxusiWGa5pvJmiPJta3fbhi65M52N/pW3n0k7R&#10;Vw9uV+EytG913ly8m/sVuFm7trh+cZCrVxtb8yPxPN8/5SGM//TWKz82j4QrPAG4bAdRBrWS/g0U&#10;t+brX+rbCo/sHt40ETVGCjhuOGN1Ha1bqbsNWFsOsKC4S4t+Dap3Lj26nPp+LfwN7ssF/UeWkTUO&#10;AgvNR0FXXAKa+5mt70GP66AdLavqq99vABmWcL6zre5HvGwlR0SANUcSETVgtWlWhRwRkQUAQkBw&#10;J+4i4hM/WTO41dtAq+ZVTCAXM2iMUdquwZSca9arFY7Z+K0rRBRXTr12fhOS+/1eNUzT6/TQiL3B&#10;YoOc4hZIH9Sj1qp/NtfpGWfqzZUVbMnErwXNtb8/JgrPiBrQLtCafyPA7D5zpzy6v9kabUdurxOn&#10;P5cyF63CSyaY720Gih+b3W1obzGwTrNpLP5AfSscYQOfFetruDEjCTlvxNujtf6N/3g4y4JRz8ig&#10;GcrtXca5iCgAhpaqDzyPlWa4au81hQ25ViHQrRUi6v5mC70PC6f+wbYksQ/EkG9LCTKnh9/e5jG8&#10;xlZfmpL2E3/77TdEVGvFOI7v7+/q+7Pf79VEAgA1V8s06a5YrQtq/EOi2NpeNw8xAkCIUZM5v7+/&#10;j+OIiGoOw+bIoKmvENGn2Xp8fCwladk13b9hS662zYZVJxkIAglhFgZhBCkgiUu5xG5gmQRuS1Q2&#10;PGirkvObOgADQBcjEZWWymr2SfE7Aa3OprxPz+tyIaISstmzQgh97LDrAeA8jbudJl5hjcfUzlf5&#10;CxsfQhEhxK5Zr6il4zmfTibk2rwEEbn5KKIl83azs/kanefzCG0T2GmNEiQdJwCAltzGmdCG/c7y&#10;B0mTvjF3Bl5stj/1efnrX/9qgkQdv8/TqCGfaqlk5tM0Ts0VZYgdzAzIDAFykWY8KwdHDKvrK6iu&#10;/vT3rxsCALlo1pnSLoYWIiJjtt48dpkx1DQMRGSAUAq3aSr+980GCgCGdZZESQelqf4WqBI7b4vE&#10;ZsCy0n4aY2iAtfLDKwFpEXl+XlvCMZSziftV2AK/QgOEKGp2xKa9AIkaFgWRUCCN+b0cp3NCRC7A&#10;kh01IABoUSPtc95aNGGjczwcDjiNv377HQD2+/3v76/o2hIBKprlnGMkfQs2DcAMgtBopO/7QAQi&#10;GrE7b1t1cX3/ACBSgxpFiDhkNp2y7BEo9n2Ica6MgYhvb28ZYwmTiORzEhk5FygcibBxZikT5pSF&#10;BYGISLB4fIYabSdZEKSUBIihi9gJoZRcx42BNKM+IBSQEALFQJpe3xQXv9ztL3X1FACgek5Sz0+Q&#10;UJA6HLrIATX0tZTSh3ASOy0vItgFKkKnt/d//dd//ff/+b++ncbzaQIRtZF3fRiGTiVC1OhSikQR&#10;qo8eWQypNiJlUFJDX7DmBK4nRVqSTktmo7BUunh4eHh8fCSiIqCfcnMj9A9quNCY6xW4pKT6tqXH&#10;VZ8Xv287ufHr9l3+pf7idjOPGzvFtsPt5w+0G+P3P21nakCG5fbDvnwIHHG+Qv7ipbb+6VI/sh3D&#10;xZcKmfkY/Bar8t7aRfNH/qe0YV1sWzRr0mS9cV4xcLhERBf7N2TzDQGQhMTKbrY14iIlixSRwlxE&#10;WLhI22JtaQHb5mM1iztnbTPy0/dj3rKm7Z1b7LrYZuTfWEjBPY5YPbAQceWBAm5D4lHcT0Gvc/M2&#10;Qn/uez0tg3+LLNOcYVOTVLqpDSiEIKLK1V0dwk36WoCiAcEoFJb8wT9iteKk1YOC6nfp7U0iIl27&#10;raQkpYCapZgtZQHqbkJEy8eczmcA9TxeYv6y4qWIkEBpha38kaTJEVsVdPzNYAtLrshbD5R2HH6j&#10;rbSsFfJ4FK2nks4BTVxcS72tRU7a5qg9fsH8sbqCbSMJzTT24cj1f+0OEW02enX7unkWC+PIP4Tl&#10;2gQvqgrQcjytDqfhuuHgnrZF+z/SDK9W1z278Ajk185jvt615XVbBojOgbSxoLk374fhO9E3Lc4t&#10;HBCuIZKHtn7XGmqxKattcAIM5IIHqd2ATWXF5iVTg6oA0BVBFgPazTWhje/hFmK+XVviVr5jlgw1&#10;pqT+oVOYx1KWucJv9Gy3mYECWpYkmTKRFj5nf+CBiPHl5UUNVSEEtVKNYzVhmBHXumME8/HRT0RU&#10;S4oNUXfm6gklIiXPd/pDALWpUwslo1bc9HR6x1bMzjDGO1WthLpu/qFhtixdbbfkbU02HNl/Gp2c&#10;z8dhGHRsaoURgFLK+/v7LEp5tky3amvoubA4yW3RheawRi1FlAZdGq2uxqaj/fr1qwCE9tT5fH57&#10;ezudTsGVzdb7FXWkzJGGHo2kHf57Zzd1euIWvyaFY4xEwZABWsltabbh4/FdV1xj0Ha7XQhBDZQV&#10;OM5ZLMYohS3XtcdRHVgp5XQ66eqr8XU6ncWZ2Jrc5G1OpdUqezz5sPmbtwQ2X0EosgDyxbf4Hlru&#10;gwp2bp69K2OiYiwDDLudtAg1hfmu79WEOk1TGl2IGbM0z7LV+LGVsTOMMiWv6wZdF10vU2sUbxVV&#10;uJ0VeGD6CXreZ99FBIBDO3nwN6w4lwEwaJ12ZcSajh0Rqd4WKbDL1aUZ7nJORjU1Zq0wqFlQgEDK&#10;sqkA6rqunI6vr69C2Pd9/pZt+VZySK+sjKTYSk8YuJSglIqxGQcNS42gvMyQZihkZnEZsvSGl5eX&#10;lUekdv7w8CD9oOs98beUfv327dvf//73z59+EqSplDFNXKauMEKIoSMoRIQMjM23DhoEQApDKaWA&#10;CBQEDlJ070BEavgRkQxFCncxEFHEEBgCiJ7Oe91HtgEmrYZUAQkGTICu74vkcTrnt/dxPO32BxUi&#10;XddJ2xEh4vl4+u10HmOn4qPruo5CKQVJYgzjOAIIUFBBbPbEEMwDu76RiLSgKkDbkqENRisPapZM&#10;Tfpe163bDcMwCCEUwEAlFdIe/tS2QoZ77r94p3y0P79nGH+khw/Hv5KnP9Dn/SC6fyJekv6D2sVR&#10;i2vwUZzj7cXd8tV7Hrmtrf4ztIv6mF03RLJbVtO5OP0PYQIr4EgBV3XUv2J18/zUFYrGpQEL8Q8d&#10;jftB3rOOS3y71fCStdTLvg9f5L8sRtgMEx5Lpakufk1/YFLStlB2JjeL4Cp2PiAx//32TLcr69iI&#10;rC5umyoPVpDKtAIEYeYQyFytPVv2B9gebro7C7jI6ATLozKPq2YSWlmvwBkot9jlJthmt/HAuo1d&#10;egJtWrqIFGah9UGC78Sro/MNTrPS7bzt+G4v1kW8Mgjfg2+4jAa9hiQGK3K1tFcT+Ue0i2hpQzUS&#10;syv0J/mV/ymT2nayGluj8Xrzyv4iaxuWYwqXMFM2Rud2gFo1dnMjSCltWccK7bfTsfGIzF5jM942&#10;6+GM6gKwqTd5sbYxIpIX9C7WYQVDEsAWcLBttPT0dwD5boPmRdheu9kbkbZjvta/vUHpSKMiwC2w&#10;3RyPx+PT05MW73t7e7NifFoPjoh0s6FeURjo4eFBXTpjjJ8/f9ZgMS2ZZzUEiUgdrHLO/TCH3dmn&#10;BjHp58PDw/l87vte0z+dTqfT6aS8r48dALy/vs6FBZejV8zQmETLftX3/devX4/HoyHcam9p+ATN&#10;wYRbbp3tuRYBSuGSsuKcyssYwqfnZ2aeUkopUUoBkJklFwpAZP0zIIYYNFauLZ6kPE7prEMadruc&#10;JyIahm63622BX15e1JiICMOw01Bw6mLXDSySpul4PKqtRy0au/1enN1NpKaKjl0U5xcsAAAgAElE&#10;QVT1v9UduC5c13WavExkUZZeVid7Le0otxMhYdQSodzepfXXsAWsWtx7KaXruoeHh8PhoImWTqfT&#10;8XjkXG2LapgQEYpBE/zryIdhwBgU387n834YpOW/N4OpMpotX4NmeM0tgZfRrbSwI4CZBhARYjPq&#10;BxKAVNRQzrtu59mlqUfdUOEM7mRDp3yRGr1GaDQJTuxBYwHaz/l8lmZJ3O12pNXyRL59+8aag8Mf&#10;UADs93tf/A6al1bL6xRN7VDZX8NL1bAtor5v1NIS6RyLS6muIzEXMLUo6T3jOOoqWKWClMYyTor/&#10;5FzGlJxXDFShkUsGDfxG8gexhRmAAyJptDIz54whQM2unRFx/3gIIaTzqKnEuq7fhU5jotUGWm1z&#10;40QE4zgej0chPBwOh8Nhv99TjJpeQc3oiJqxPikPVDYlIqfz+fHx8ffff1cjGgC8vb1N07Tb7aZp&#10;+hQ/mXHQi7Hdbmc8xyuOaSoAGDS/koAU0LRYh92OiE7TaISpfPVwOCCX8Xw+Ho/IsuuHEGIaJ2Zm&#10;KF3XUww5xchFCp9eIOfcASMFXQUM1GEEgH6Hx/H8Pk4QqBs6iGFiPuVp6DoCKCJFOEsWkUgQABVz&#10;cs5SBMxgxBwAUym5SOi70EU16TKKVEIkJNSqK9Kw/Xw+h47+7d/+DcdJMyGqdRsRQQKomZWw7/tz&#10;DVGPgQIAlFKldUqp73sAJgREUqOVMqWUpkAdIDLnQBA7CiGwsKmeIhrx3BT90DGCMAfqyjT9/vu3&#10;4yk9Pf7ly5cvz0+fhZFZeTjtdrvfvr0cHvaWa7Zl3HQKohPJesUy8prSA1baycWWrrQxaaZ8bMbr&#10;WdfZbEtsXlVLhrlQDrVIZBPE2vlKh1AuahS9HYndaTL0og7nmduM5MwriS/NLxixpQKEuR97yvfP&#10;zZmRa1a5hR+HtFh1aS4GtkBLaTBv0nSaGMh3IszVq6Qd5xARNgdhY+/gpllqqhoDETSuXk9NAUDH&#10;zu4st3U2nxjb7kxEmqV3oQsyL3IC2oy2ezxwzbMgXO7TVoID3Rmb3bYCsla0AJgzkG479O/6AYuv&#10;UYrv1nugGwW1T5W8ZGcMLAxLzwKbYAhBXIi9rbotSv1sWlCMMXNRKjU8VD1KFa3c1K0VKfhZ16Vx&#10;wPEQVoUztGrX0nDPr8VqLr6t1t2Eu2ELL0+8VX/AZTw7uNVP7ojLDvG39o5K0QgiUkBIZgKHDWrV&#10;oQpDc8z3o6V2XuslZkUDtwNc3WODwWbCQL2hDSClNI7j09MTIL2/v3fdAJsN4WotYMO9L+iTLgu4&#10;bndtyaAdDvkO9/v9t2+/FxFE1F2Jbo60E8LoB0BEKuPMH19d4wHAgv70QUWYrusiUc55zNN8D6CI&#10;9EMchuGw2ysoSq78NqUMbTstpYQQsOUBwKbgAQVDpDpZt+j6k44QnaEQkEy1o5ax1IIJpmk6Ho96&#10;CFdaTt4aOgqteJEzcerxZHDoXfXh02kYhnEcQwiqq4cQxnEchqFKv6UA2tKIwlDjP6CVBsJmY0o5&#10;2+oowonj23XV2jbIRqs7o9IyERtYtPB3zllVYqmO/BGdWEdaW3U9aVjZGBGx7Dieov18Q3CpHlam&#10;yaZ7m1wrZZ1sxBOF6SfsAntzzrFfc3Td6ejsZBZhYGgGS4bgr6ymYBC2OXtS9fd7ViBNoLdORJx+&#10;slqRrcHEgAMASmEG5K7rpmlS8xJbRuk0+SnYgGUpakspmq6KAhKRbiuUhDmhBlchIpfZ4B5CCEhS&#10;sljxAUJ7RcklcQmxY2bhgjW/KxaQDEIYQt/pcsQYMFApiYhQ5g0mO/MZu8Ny/8XMJn4RoRXH2zav&#10;UtYrS4bpgQwu0sj/JE5BNf5vHE9EHoadsrvD4dDmsk6Noq+I3NygQgiHw0H5iIiYK43eMAxDCAFj&#10;6IfhcDiYm5VBSvOOq9licf18mqZJ/XoAQCsYAsCnT5+UAtW/qZTy8vLy66+/lpJQQ34Qp/NoVb2Y&#10;GEAPLy8kfFWPIQMxIvZ9L25D7jF+RXX2CCxFUfuzUnUppQhrIEwIQY0Landj115PrxYuhy16Lsao&#10;Jga2ymjGIpeOMIYKz8/PmuhdmnbViGQqzNM4ns9n/VWNCxr4KU5ZMcED5pjQJuW31h6Mnu9A82ZU&#10;D6wpJwBAIs1lTu3OcRwthtQMWKWUp6cn7WccR7VIqgrIuRg3V1ZIUotUmoISWwFHEZlO5xXq622K&#10;qCttwziv+SX5G2yVV6uPy+bxZEWZQmv6335ZtRX1WlsJgCp9EbthACKv4CqganYwZ8BSdLIEc6uJ&#10;+MX1kzXI+GErpUMz/3FzBgSAbjdwS2pmvEaBbFMwdyfOUwgBlwEFhnte/HgSgNmBZm62g7Q1VQpR&#10;hazmRAgUQpBcAtFut+sooFQxpnSHiDlzCGEYumeQ5+fnqWRToGFpciql7gG8omOroHoYhmgT14hX&#10;Ly1mPHF8ZqUobDFBk8qllGKM6ssJzVBYj1sBSypEdDgcCmLXPX358iUgAZK01BIEAiFAiJQxAErT&#10;3UWEhbGGZGLXdQRSiDJIEk7CgQsBCkKuAZCNMQggACEGNeK3mJqGBsLMknNByAKFACkIOF8nRP2/&#10;5JzLVIQIAaZJgLoQgGs1JQQSTZZPiAAohAUR0U7eABAENHRaFRwPRpUgavdEROWgIpIzAzBgLV0C&#10;IACm4CoZB6JIxIG6GJBi/+n5M8bABVDjE0tikBi6i8QL1+ndY5TddnHdbzQjE//lw1fbAPx+2o/n&#10;4mO3e7s9yB978J+zyXLnswL4drKezS77WXcLSzMEfE+m+W0nd05nM6rv7uG/vn0oTO/vQduNyfq1&#10;hkumjYudeM5Te5CFfEf8eHEvopMf1fdOf6UCwSVdbtvsut2DzSL/A9C3Pd6sO8niiv++VcXvBJrt&#10;HpWVIyI2I4K0XUCI3axmbOa7paw/yMdWHVaTAYDqCXraOqsBGw6jB5TcSnXbYKq+ZxalzcnHDEAH&#10;XtsE9X2fc5rG8/2zW0kcv2SISJvUUfcwMd8VIjYHBNMJ5xvMAmsPsjuf8JwB3QbnzqnZg/dzv6oP&#10;t6xWH75u1fmWld0z2n9a5izLLYMsm93wA+NfUeWWFfj+/0SVYyW+t7h9kV34OX6ID4ioJcWkUS4R&#10;IddzZcRa4ANbk5auxHiF1qdCuJDZavV220DxJU9JT1k2C71ivkEXsXfbtjfLzUeMvaPbBorL/eq7&#10;NSHi7bbVBiXzfeAWqNYjY+bT6aQuFfr8v/zLv+x2O7O2ViedQEgUuigAqeRccuGSc04lA8CYppwz&#10;gwBh4ZJKHtNERJpeZL/fA4A67IiIGju9MUiddJizZvgWkTROFk2WklqvUUTAUUvRAL1SBEAjoCgE&#10;JFKPJHMAoRpPJBQCt5g+jz3zEfFmwz9vaLMUzEDVnq2Gqr7rsIlPZgZkM2DNGCMAhaWU3AIwK5LV&#10;/C2LArf6Xi1c4l23SikiPE1TLmU8nzXdvpktC89b6PoICxFFChhARGrRExYA4Fz0tMsKJCtU1buq&#10;QD1zYARSq7BFUAOhCLYQHWlyWjOy68QV58yEn1sJSwWFWXYNR3VfpVUvq9G6q4WHiej3Kfl1saUx&#10;j54VXW15qOdKW6JioJaHFQMFQFRfxZZeqr0Cg2pJAAjUKqUDqD+GWuavEfDF64IoiAyg5szKp9R1&#10;3IV8llLSNM1WKpfvSaegBCKzPlRPqourb+hljz9AEHdC5cdp1lhpZZu1kUvX1YfYUZB+MHZTqEgX&#10;GiOqj2skNy2TXIhoWSkAACxrxlejrGs6eERBAgIEAkI1bsYo7RAGAGKrtUwCkub6p0bXAND3/SHQ&#10;4XCA80mNyNzi+Iy4CmcRwdBRyyunbKpTP8Elw6WW1i1QJyKlZC6ago90diVXRiWqpEJFmbBk9FWG&#10;AXAurLZXUAOWlJwzYJpyJNRzlb7vnynE7nG326WJGVnpVrsq0uRxowD9kYERkBmIqKMAKAU4c05S&#10;GGQqOQAygiAwF9RjcM10JxCgBnSiQHFnYqi1F0rOIIwkRCBcd+ayMGPVTG2ICCLjCBiGvgdGrTmp&#10;RnJBYsSCrLjQ0qu3cgCA0ARfUSJmJCJ1piYSbqeRw9B3cSCKiKnv9wAsbneEqKtjoh1yEiUsEfz5&#10;57+F0OXEWBkLiaBysxvNo8RFTQg+0kovsizfmyfea1qCXNqGSWMsq25Nb7vR4cVXbIeHLQWDl5vX&#10;ZnSxtw/v/HPbRUDd2WzKd74IlgDxAurOWdtt6PRmk1zg4H/nYFbvvSYx/+vbPUh+f1f3zMjLQfAK&#10;tFqltAeumdcrHdk9TZIiouRZ6TI+c2MAfqYXR24QULl8rR+7c9XPCuXs4jUWge3Erg6pse6LI7zd&#10;LmC5/9PtTEwDF2egYWY9zV/BBNt2DleqsgrllJT56xHp+Xzuh3WiW9lYIf90tLcJVmfz6hkRNZG5&#10;tKTO4OUFgIhoNXNshbDt1+k8EhHHUt1yC2vpZ5u+iAALSw1oCIAk1W1EveZLySmlGLsLGIJN4b9+&#10;sAHuoBcRxXkI3gM6W+uVlq4zb8s6E1TVP5enfdJOEL18oeYhC3egKLpmf3rCvzF+EUFN+13P7W69&#10;DpemDXvRDTlrS/BdMmX15btI9AdwXi5timGz4fqw54v9GARgSZVy6eKf21bLspzOGs/xbrvVxf7N&#10;egVE3AqUqZkbABTJZs5gPPC6KBQEjXjwcEEBFCjOgOU3hn5gHp4aAcNLLzloNdy2rdR9jEDbqTHW&#10;o25odrRVppHVsuqf5uRuF/0RiIkGNE86E8wrA5ZG06jHx9PTk35RxyIR0Sg2vbWUwgWmlGLfqRun&#10;OgHpdvHr1696p/kZTdN0Op2+fH4mosfHR3Wz0n402ZZGLD48PCCiMnrdLZrtQ126ELHv+3KepNlf&#10;ZNkU6KE1FfwrHxy7or4ksmkemn4tu1j3MPOenJCITqeTuQfHts8Rkaenp7rSzXFGTQmlpZoyywLq&#10;GVJK3oZlC//6+qqTsmxZIYSIUMopNE9ddhXuNWTJRI6iATgDigIfnYTYzldEUg3ZmJ2VmFMdbSVH&#10;DCpJ63sf9vu91Qk2A8rr66vJHmwuV7DxzTEqt8xrIYRQOsXAGKNZPDVpjqmPKz5oSO9Xyjq32dlg&#10;9DsjEJIHmvVpgFp9MYmx5Quw5c7tfvWy8Z/MrPn1KYaARDFEChQDxc7mq244eZqUxIhIZD6nwuYa&#10;unqpF5/+Ijj5bYAyVDQygSWjsTM9aHYxQ1SfAaq+l+R8Pq9KNklTO8DxHYNYgVWV2LmJO1008CIE&#10;Modw3YRgjfUDqBUwK9ExWylGTwWGLcjzPiHnzDkjYqCokLGy3Nis26UUHZBlrFAzlt6ZW6FGaOx4&#10;RVxbgyC0hCusQk5Aw1U8kY7TyCEAcxdCkI5Fpmk6vb0DDQWRkApCKQXUtiOiAlDrAAgCsEDFBIpI&#10;iFQ4l5wTJ0bQqTHWlHYMTIKMIAJIEggDqldbXQdBYFdphZkFgQKFvp9YSssTjTqFxZIBirAAAUhh&#10;NdgBISLoqUQSmLhkFiTVTWf1FJEAmRTNwB9Wk4AwEpcMwCF0McYQOgASBhEUoQYVwzpJaWLWuDQ4&#10;n6eUueuGp6enr3/9GSEwa7ZIEgEuEkJ3Q3dCc1hYqhnGXlbfryE5bDgPuiMyT6GwPD3zPWzfu+JI&#10;/hF07er0Lg11yyFXb9lO59qU77z5z2oryFRYLfcAdYJOWNjjK1g5oVA/G34t3ggboMEd8714gyzl&#10;NWwE0Id92kiWFPH/c9vK2R9rNiMv4/ziXnyvx8DaA4q4NJcmLOyLMvnQajRXDFiarhAR1kfm83tv&#10;0J3v4X7y9HqOBUiKa3al9b/Yj3HL2EhEDNXdxlP3DKKPhuGBCU7q2UVeNnCnZYgoPKewWPOxJfSo&#10;pVYwpUVF8Pl8phBjO+ISP/grOH+bP19rrf+1vqfiiVugqGZK2b63Sj63cbXV0cHoPkWPyQ0rVoEa&#10;fon1tDvGqIp0Vb1y0VJRuHjLBQ7syRAtltN9mi63atfgY9vAGZGkXgdLFUU1En9W3Tcd2g7ChrcC&#10;As5B2fOM/K9bYbdipNfGr/3pA+B8zy/eb2zHvx3uI2RPjLfvWfHwG32uuvojDF82ohBgzV7u7Fw2&#10;aokfnu8KnWlDGqX/2PgvNlsWTwurN9pI3EC/4xUiss17SEQQA4ZAMWBhCzUQESBkkOqhY7NePm62&#10;IUQEar4U1+cIG8xcfbHoFj/Z23joAPUxEK4RgqdQXnrvGoe36nlgCLPB//j582f1tLI0N0S02+1O&#10;p1Mp5Xg8arZy1iDBkpHo8flJJYSGDTJzbNVStfnvmhz6fD7rTu98Pp/P5+PxuNvt1IDFzGo4U+OO&#10;2rPUHex8Pkvb8ulhuG7wfGI/FQM+Tbiuzel0WqGjLRu6enxmY9KQw+0jq2UTERJEWSzAas2saKN1&#10;zs7bC1ymLVG7EiIu64OKSM7ZvDw0WEm9kR8eHlhk6Ht1YTMz2WrM2ERjbtV5xTkh30C4nDOFwFTd&#10;RpgZipRSQtfpeEIXQwik0aqEXTf4YoiFa4QgdRFDEERmSFzOaZqmCcqc5HsezNIKW0pBrqnuVQNQ&#10;uHVLx0JNFaSNmUFs543qy4R+aerKIYWAiAGCLQdhLDIbvOz2QHEBzPapuX22MPR82WMOMzMCCTAs&#10;PvOUhbCjgDF0sYtD34eIMeRUFH9qUB6zNGVoNZ7qNi+MFhopok40AKCRnqoQVAO5z+vhdnF20XiZ&#10;dY4tt5cxQfOk02BhXXpjhSEqZQVbTQt+tCveagYAQGtISlV0RESwQRvVWKAur8h2JaUkWFJKMuwo&#10;BHT1FrmUnHOM/VhSSmnioiRJLbpQJx6WqdNXhifTw+bVbEhYyQExMZeUtIrQnIixafB20gK1nNAy&#10;IFxhANCFKCQCRThTCIQSA4YQZEoiAqVMpQSRJFJYSomHp85yMwhAdTdGFFSfPoAmFFu5bgJ1A025&#10;5ARSMAYKVGpZbv1XtXIUQYEI2CERtjg8AFmmZxIRJOp2Q/+wL+cRQASp1NQk1ewVY6QQuj6gSGYO&#10;RRBRmEUQgQBIEAqiIGWiDAxU/aZnUacYEAlKhXxhBtRoZiQkZhIWIcwJ3t+Pkst5PIoUEdGQW/W6&#10;0t5SSlr6MIQgQDF2X//y83//v//H4fDELMJ6ciXCWIpgvBDc6mnQy2O4KfhvNM8uTEKturIrstTk&#10;pIV2ilMNZWHwvTByr0zgHdq8H6Qsdzvg+N52Orf7+fClf24TEZAZwtDgYzzQ838P5BW43Bf9df0W&#10;j28/MsilEr9i1NueW80wG+5mPCAMSsVyEZ//69fCtxURwQ/R0YqIfnwwAlBLN4OABu0XASklMWeR&#10;AsAkgAwIAvJ97ldwxXZsi76QjHdsaC/0c5O+PHZVnCf0VjnhgtiCsTdvl+vbyO0WCFvyDY+0pgB4&#10;A9aM2FjNhx5c9mqP/0a5VYtTL/Lm8t91neppTWxd3m/fuWS325YqTQPZ7XZzKEaZD3UMkgtG5P7E&#10;5kDh9VL9ToABKYtGFc3MQb291F42ncdSCrBYCtT1gJd2N7yDA5jmswXjtft9DqZZNrUtG2xodkvC&#10;iMibHGp4KWDlYvMcW5vB2eZ+49mZTGBGM7ly4OrX0UbIvDhv9vdfJKXbq/BdWHpxmj+A5xcx0wNn&#10;9flhV/7Pe96+Iq7/+qYraP4fW8q9+FRdetqYDpcJ/hkkACBiEc2FK0UEsYrsAhIv9r5KGtgoGpet&#10;cnjNrXYzR7P/fpumuG4RZj1TwaB2pq26aTFMK4L1PAGWOpg5rGlgTb1Tf9W3OP4TQwjqDKWxXe/v&#10;7znnz58///TTT+aoyc2jaip5t9/3fb/b7d7f320rqDngbY2x+SYMw6CJnFATzjFrJu/j8ajeW9D8&#10;ONRbRx9R09X5fLZQO2au5xhUOaC13MrnrWqRvL29wZKFKeDUDGRBkTo8v8fWxs25yc4QtB/z83rc&#10;PYWW3xqc+vL6+mq+YwZoHRK15lBEvdbXvFic2qpWALVlhL7ruqELQQ1YFqA3TdP5/WjSrs66ObLZ&#10;CZUhh+dH9l571rNgRAQQRIxdR0TdMPR93/V913XURSIqRdR6pc2GPQwDM2sidkvXBYSWB9NezYVF&#10;pO97di23IpUKbV2vFerPROU80j3LMwrh5i/jAw/rBCmaqcg/smWd+pNmSvJ3wpI1+wdFJHG1Vq4+&#10;MzMhQqAYI8YAAAUES7VejeNoOIki0JKhYjNDG5ydP3adqSGqXUS3K/b2Ixskt9Rs3KoZ2MRXdlUD&#10;Mjb7r8GfiChA13XkvWRb/khvY/X23C27xAZtEVHbn1INABTg0EW1CIUQhDDnrEmsUdO9CeKcvhGV&#10;NVEa/bvMtF9aLgYbZ9d1mSvE6j0tU1tNx8gzh+37Xt0DK2+cal5V3CguptzDVuBJ89FDBJ4Ndort&#10;AYnU3o2hcOaaGV1YsjqgEZEgxNhHYOkidX2ZGIXFAhakRqdqHitiIZbAgAAREJGq+xXWk5zGsASb&#10;rkwkkosGK2qIcUN+UYrWWg0FMKOUUl0HSy6qev7lL38RgG6Ikss4ZZSJIBRgIkIioECIggEIEKIE&#10;zQE2G7AQEYUBMcYeESXNQRNN2kVEQRQufDqNzPweX8/nU4V5TQeOjew4RFLbVggdhdh1w+Onzz/9&#10;9BMRpcrqkRkwkIig0AWZvELXhsJeTFz8frGJk982ZVkqSdb5ilfLUh0Hx4isQ88Jt4P0rGN157Wh&#10;XpzXdhi3p7wiB/nOUIgfaLLRnuWSB9b2wRWg7OI9b5xfen2rdvFBP2bP7VcP8vVRXHyLNHOnH+Ht&#10;wfyj20zmG4Xkx3pzlCI38MpP3L9ahNuKzc2Ozeq5DlelDlpOSVjasACuHtWvmIOXszakFa5eG/+W&#10;hG+8cYv/9quJSyKiS/Wt5kdu4ttqUp6zrf5cId6Nka9m4QfDy55DCFobwqsorecF+fhPuA/a9zR7&#10;qQ5ACxPpBiyEwFDANn6KJyrMeeFpYr2ZT4AdnolLqbnFItUbd7vdbrdDAc0E3/e9mVtWcxRn69zO&#10;AhxRQEMSg+2Nx30/3OIZqy7q4N8028tjs4uImNoJKC3DaRc8+XpUIC7bjQGvWtMf5k1Bo6PL929x&#10;1T+1GsCMnB/J3IttwSiu37Zd8R9g9bIZoedaKylzQ7SJ00wWF91Q0UPGjdnj5A9M4dp4VvBANLVz&#10;GQ3qts+rA7Db/V8cLSJqCBciMggyq42rAgeRlqDe9qxCn6ryj4zgYzpWmKbfvc1h8+WSknAHQt5J&#10;TquRrHj4dlQ2NXMpXdyzRDxEjMz8+vr6yy+/iIjW1YoxfvnyRX0r1C2rmJEI4fHxUfO765s0ubta&#10;oNTM1CIBs9aJ4JIs2JBa7J6GrEOzXimP2+/3z8/POU+2H44x6r4354yFAYDARYEjIiK7kwrNB6T2&#10;CLWOrVgJAOi8zOBlKdhfXl6MVNilVBTBACitdru6esUYu6HXNbA0W7kUZj6dj6Uknmua+IOpejuz&#10;OR8Bc6nuMTBzN1DLpRBCyKUUxsKpcKLUx5hi10XNQ9T3Wiwy53zqem7JfZoRqHCLWlIpaBP0pkaP&#10;QALS972AJmuvW3rCgIi6mhhiCAGJhGq273FM4ApehJZsnojUEKM1IrGZVDDz2n6xTCqPza6sF19f&#10;X7VapVoezdygmoFBzE/Ncx9o1kNN+m7WmVkVoMAIiEDi0WoW2Ka8YjV/LCIf7b3kQuS8RkLdlVhi&#10;By4AUO/3Ugph8JGn0GxetVuevT2tH1hGLN/gFEovsMwjoDfY+E1hWsHQejbaR2djrfcgnM9nonU8&#10;r3kLGn5C80NMZZ0jrIk0QARhBkCMaskBYoixE7Eqk2rZauaeEKRITvl8Pk/T1McuuDJPfQx934fx&#10;rNMMIWggmdnaKMa+73mqJTs1qFlJ284BDKjGQ6Tljk0pma7meY4Jj4rbfsPs/stTAkJmDoAdaZ6+&#10;oiPp+x6wjBOLiOY6b8qcO3UBBFATG7OwICASiPp/IQIEVZYEewo5doAhAbCiE84n1ShAUD2wqEZq&#10;WHj8Qv8QkcKsJX4phsPhMElJqQhimSZjjA+HAzNTxCxTTeIKEiAA51nwEgpK0do+hIIIdQL1VwCM&#10;XSfIVIgzaxw+NKaJiEQBgFMaxzGVCVIufR9EWOsj1oQBGAA4BgKMUu2tUWt9Pj4+MwMzxNhLqwKB&#10;GGS54V8jqstB4Bnpiq+uiHHbLmo54owXq1esvlsnNzQPJ4N+UKc3nrYaJ2xMV3eqmJ5P3jmGP9h0&#10;NbdQ8mMWueXDYgB0V+pnsy1feNADGxEbh/tg1rKxOHixYj3fgB7iYm/s53j/Mv2f0i7C5MYcTazb&#10;U9jOWtbdskA7t6jsncV0A9ucw0fL4V+0Jb2V5mAX76FQv9DoLq7e5bpdPC7uSAmazFL7GDgN4fZ4&#10;bPymfuKKrJbzujyL6xO0098Vt7FRhRAQFjOdkf/KG+8E77X5AtQQws2QBBEfHh4+ffoUY8x5wlZM&#10;ScCtlPqIlap9mQ5s81W9wvSllZJsIycBBPztt99U7fn06ZOqQ1KXcKHnV2DAhXXZYi85rzrd3SxQ&#10;9A4Dlp+Uf12VVjLTnf/Js1n1mudWUdrW907h5WG15d43Wt2r8mKOiHiNba8GZm+556V+3W/fsxZV&#10;1xtu5PKNm+9s1udSAn6fCmGAWv1pIJMrNqw/Pv7VYLRXWyBsqjUv3TuUK13k7TfmvsCChuRAJLO/&#10;St09ZeCIUHPk1Q1NtaJVdweB1R5JYBG5IiKAqrpj3vC0LQYuyaGap1e/XgM4+hM1b+B27yT36Fau&#10;rRZUltD2Nvo59/pmOjaG+Pj4+Pr6qn5DDw8P4zg+Pz8fDgflGhoK59now8OD7ussvbqyS61g6C3l&#10;usmkLnz79k07CSGYo9bhcDCoTdOkpQn7vj+d3qXVpMuAWlwv51xSDoCRghpQbG9MIaihpNY5bs5K&#10;dKVQxTiORKQhk2qem/WS5rhLLqd1iKR+V9QC+tRNN5VsoYLqL5NyFii2vT5VQG4AACAASURBVNfd&#10;LLjCyWZgArdtziLIAE2tZRAUYBDOJXTRplBPdUp5e3vr++oqrAYsHe2nxyfzxqqrNk5qJaQYEDGV&#10;LIVrIWThmp1dAAj1jaqtxBi4bVYJQ98Nmo5qr0nxBUopKedpGjnlLCx5Zr5xGDqtyMslImWQABJA&#10;BARBdGl2ux0UACYMECkIsmQUlJIyIIMQIpMQAiMEEHk/HzW6EwAM2RR6HpuNMmAjD3RlfVr9RTYu&#10;KcAMhRGACEMzkAmSiBQoDEuuHRERCdDgBiwMEinY2klh+77vYg0hXH6qVZQEsnCZ0pjH8Xg6p2k3&#10;7FcmHtiUOPUCUqs6rtzTVqdVq4bO7cjwXD0cZWlM1DGY4qJg11VQu6Q03bfClmlKI+Kc41yRh1om&#10;qXUOOMJ8PK+Hp3RnSlij0MqzoBbMVvqacuoo+MxWaZqOp9N5GnWGU05SmIhi3/V9H4iUTahpxmQJ&#10;ESF0XRymzApPnYJnCAwuGQoAAIgefja6vnhISIBUU7SypjC7uCjKHmGZu7dw0uhhhillLfcriAUk&#10;AY8AIhwESJgZKSMmCCwCWhtCkABQAIEDBAAGECSMRAP0wpmFmUtEKqTvYhIEkIVfB+k5EejhNmAt&#10;ccjEUEC4lEIMIghxP0gRpomYMWcWzAJFoN8NpRUYLsLArEW7mZlKYGGmAAiJIBVILBQXeK5gBoAQ&#10;sTAggXplAwByEQrMRVodemZGlBgDUQTgOthqYlAOT6WkECmEELs+xr7fPTwenh6fPqVSRCh0gQWK&#10;QNCzh1lhJbjhfrBccfvur197ZCueZ+q4ojCtFFPcVLUTp8RsNc71AHRx8Wqw5LWhbsf84Z23f/qT&#10;Gs17DIRq/5daPNdUZCEMpvm1i7d18fYr17dAdRa88YwgNJOZHlKpW7d2dRkOKxFmF2+P7Z5mCvvF&#10;n/54/z/ctiRzczAkKJpHEgQ0q57+IE1vuadt6c4T7/Yek6pENZZ5ZXFYdaiCHoTgepLH1bu0rSj3&#10;w/Yh0m7nRcAFhRiLVZh1ofrzkIw0lAvyLQ8srzxI+2OGT+MwxmRWsK3KRlWCq2HDoGEcfjsX642I&#10;qGVuVUxY7/oW+6b5on/Rdzch1VoBCggBCHMGECLa7Xa6x8m5umYD2EGRLrSawKqtZ4VC1Pw+TMva&#10;jr5JSUDE33779eXlRWsZH/YPquUWYbiSjJnbyShUExjAMpbQwGI7owuzv8nnxUFcOR4JMDIA1ND+&#10;Zf13EcGVaEOxDd1K6jkIkCBfdJS+UwQvm2JN9WBgWRgNbzy2/pUQAIoIYv0uCAhk/FeFwroXRSe4&#10;pb0vXgqwcsC50Vbs5f7mn8KlDeua9vIdnWvCGcTiurWeZWnM+oFW+fD2vSIiBSAs1xcBRctyoW42&#10;pKyw6J7BOMssgrIDVVADARMIASEDgSCDBKknpgBABEikhZ4yEQNoDSadiCDYYbPunvQnj/t6SKyF&#10;xauUZIGA+t2u6+4VAEIMKyDrfK+GHAIAosla/IiyPOWaccrs0XpddamgjKyZ7ZAlABIisiALLQMO&#10;jDvVsLsvX76oWefh4eHr169qaDgej4h4OBzO57PafaiLf/3rXzmXUsrn50+fnz8RURFOKb2+vh4O&#10;h/fzaTqfnp6eCCKPEIf+9PbaDwMRxa7r+z7lXJg7gMfHRwBQF1NATDn/9vvv//7v/973/X6/7/vd&#10;NE2lSIy9OfUUAOYcJAB23LI/p3Fil2qnzipg3WMKANSjAoUil4KIVr/PDGFPn56d5HX5vLKoq4Wz&#10;gPCYzr/88otbJiGCLtZjKz1m4SylJcAmDFIEBAlCjJ3ZX2Cz/GbgQAyMGnJaLcCpTNM0IYSpHCUX&#10;7ntd477vuxBCiM0ppEspdV2f+sTMb2+vWbIg9/s+AKq5JHH69PhUQCSXqWQpRfMxhdgVlhBC1w27&#10;Xb/bPaiHHQC8vLwoWmvWMyQKRCiCKOaCh4iifl+cp1xefv/1dDqpgaPv+/1uOJ/PkFMXYwghS4aS&#10;KWLoQt0aa44gAQAN82FBeD48piJpKsLjFDIihi6aaRabY1fiks7jOI5cUkfBzB/KGmKM3379rfGU&#10;hRpUJNuig2PW3mfNf9EgsgAIgbR8mxmktHqjEEYkCIQsBSRPSRCkMAbaD7t+6IFlyil2HYPklE7n&#10;0+n9OKYJWLoQx3FEO29U5QYAAAISEkasfk9qDM3CDw8PzCzqn6jOayw5J51mpEW5FkRkSKBhm5yV&#10;UhSB9U814XkqIIoK5DZ9Vu/04Mobe7+/2HLJjSmPKYdxsiRuhIQhhtZPKYVL2e/352lUOzVKZW0V&#10;j2PcN8NEzjnlVErpQpQCkTpATCmhSD+EEPBw2HchAGEaTy/vLz/9/HX3tD+9vSPQMHQpJeCy7wci&#10;mqZpGAaiyCmH2AOGcUwhdKEPv7++xRiJIgDGGHIpZZrUDzT2HTNP0zlxAaLnz5+ePn3CQIJyGo8F&#10;yu6wA4DMOWg1QEFCCkSBEEAKFwRGgIgEwGYjEqmH5oQoUrQC5jieRIRRVLyf3t8JIAQUESgMBMTh&#10;+PYrxuEQqeseTonPzNjt+i8/ffv9/wsEQ9f3kSQnniYMYei7AlJKYaTQhZ4IJeyQJNApTUXyVBix&#10;CCAhBwQSGfa7GHtBTEWAqIshAhbOQsAsmHJE7Pt+FD6l6TEQBKIu9F0Mwz4cx7H82oX+6+fPtN+f&#10;X1+GvjvEOB2PWRiAjsf3ruswRCZKEE4iY2ahbv/QjTXRFcfYiYAIE0CIOHTx0/OX12+//f3vf0cI&#10;cagHVQIghGUac+MGICGGTs+9qUNEtXsW5sJSYoBxPO32h2EYBLvHp0+fvv612z9MqQDgNI1EQcOK&#10;ERkxCPUA1dmrLdocREmgQZr1oFvNfF4JW2l+JsJtP0ZELy8vpRR1YVbHTK9Umfg3BdQ3RR3TD+pG&#10;iOqZNvOs3zJrFAtooV4B0LMUBggKIwRA9EdxAgCom0phYbMO1FN8EEBRjAWu0ZqNaZDmg9NBahS1&#10;dqR4mGvFMQIRNQcUF8KPVT+7YFixWZuHtbk9MnMRAEFzpQVCgKBHM1glghbNIQQqgsBANEfWs4YP&#10;gwhz12ngehdDxACISAEQsY8xoK0CWHSZDlNFv6ijK9Y800W03qnuEEm8M0XQfM+z4zArnjRx40/X&#10;QF0ViCzIDXTCXp6Beq1CTYxYQ8wJsVp+JRfdeeg/UVakG626tBrKUbFeRYGFrhsqwsZ3QzUVoqsm&#10;Pa/6G2IXRkAkDAJUGBCBSKuPg6M75KKYIDEiCwJLAUSB1DzuGYGxpiNooIMYqYxzDh2/9YLmZJFz&#10;ZimWgAIAuEATfyCMWE+1AFHUpKCPh9CF0DUBqqvf5BozhSj1aCeICDBHpNhRKUXXUw08hcukqceJ&#10;SmEiEoBSYBj6YfcASGr690K8vT14/BcRPcGFVuAJ2lkdO590a9QgW5j3+8Pj4zMXGMekmSIKCzUF&#10;lRFEMrgjf1qG6RlywlyqRbMakohIyZVXqLlGCqivLedGQiWXiTIg9TFEgqqk6fKXUrgwM6vaaYiE&#10;iFqseY/VUlBKkUYvoodTJl6LqHuCACRLct9oxNiszgJXp1AaFai0KdjopiFPNXGgaHcCRFxymkr5&#10;9ddfz8d3PWAWEa20PnRBk0JC43VxF02day7qICKqEQkCBjXRorAAIhBSDBE6yC0dBCGF+PnrX0Rk&#10;zOn/+X//NSJpZAsRpZQeHh4ULGxGB2zyKJfMEoLYgbomwtSTPVMFjYLq8RXXjALUql2Lq06jKQWO&#10;7+/Q8oSixmQIdF2X8ogEgUITFgWYoW5fFd7CXFLKCo1f/vM/keTx6UEjV7q+7+Kg5Z65KK9bGCq7&#10;rveYOc9rSf651YIXVOlTBASQhVAYai7t5i0D2OrBgDCQsECRUuwsUwQkl6zu8SGEftiD0PS/iXvX&#10;Lslx3EAUD1JSRGRW9XTP2j4+Z733g///P1rvl7n2nUf3dFdlZuhBAvcDSIiSIqKyqmvWnD41SoVE&#10;kSAIgHhOSRAAQbKiEUYANAfzgmZM2BxGFNQkCjBWCIKikFUsE64YbyIEI+eqpZSNESbzG0JCDMxN&#10;4n+DcwZVQgDKy5oTub1YAz6a0AoXMCwPheG6n7K1sAG3EZaaNv5ie+1L0JJiKAccLT4OZcuhqhpn&#10;1KLnBKjqj9zUIvMJgmvqGw/H0iRJfZLKhQBAKYxmrIYopZJZO3JIaTa0JABRTctiOmgbG1GhycYg&#10;qKjklQlqTSYF0S5EEYEyWiYKgFmkZFWkbhienmdRnSzkgEuOPFDAlEWzlqQuXTekOWXJJUxBFQgx&#10;FscdjRgCmVdKORCZFCrZ9KCFcCXoYyx3AAjLvwCwjFPLXGwMiBiO2lUAwxMBNUUsV+6MiFojabA6&#10;0rZr5Gttq8BYMmGDqqXyQgTNoiKMBKKR6elyeT5fKKvm1MWY5gUBZBVcCmKEX3/99e3tTWqMlX3G&#10;pEOrfWaZCE+nExFxF+dpAsScs0UFIpYKVqp6vV5f3161xmNfr1dE1JopwPJbOfu3nEdG77ra7DqE&#10;gG7SqerLvu9VFSVjDdovdH9JrTXMDwb3NIgt0kM13aD5GdRmEoASAsCpO2kuWaimaWo597pH6mC8&#10;T4evL6SfKPyZsr0b0UKrtphMFmzz41hXClaHy3MPLctimrW+H9pPI2LgTjl//PEPKc2eU4lz1qgR&#10;waoNKkIIAUKonjXxfHmqUCQbs4W22RxtZcVyihNBzSlm4VpYIu8SiOY0gUggBGIAiEyBWGOcUyIA&#10;QCEFRSFgixxSKdnBQdWS1ACAAglKlbQLnbIMq5bUv8g6TFGLdfT1ZfE1ylvRzVlFu7WYS9U/cJJt&#10;UVG2ItVEBlVkRylGFRQ1lbbdNEcIUUVFIYDq9Y2BCxXOYo4/qpqXlLBIz7bzGQkDIpPMs24zT9mA&#10;7V2iVXNEROEgmDrPaF9vm3v3HB9oGfzu5u4BrbnVvDeqDo8pJ99E1Ibcxig105a24kUMHdSiqlo2&#10;puMe1GqMBhBmNsGuoicAgOUulbwsklFwyTlL+vTycrlcRCVU84Q2SeUVyPGBiKDZzjtI+rtGwYAJ&#10;1TAAsgprwUaL97OYu8jBCDrWow+KuWCo/ecwLvh2WCj/NKIHsVr5Q9GcEEDykpcMYTldns/dE9Jp&#10;TrpoAFk0RhEVABFgJUCrrp1NzZBVQDQrq0gGAeU+siB3ihmsMqNySiFnUBJURVCUjXVTVE2WMwcn&#10;VEVIYJokFUUFpBBjfwqIw/mUBTBEDhFzMmaRRLJa6i0VRUEVhaScAXIxKFHxCwAEAGaMkYiVGU+n&#10;/vn5kuZFNWeBSB0xqgKzOWkajQWRZE5YFaCCUIJQmXUYutO5704DaAh9H0JnKcMEDFqHBbkTR+jE&#10;5MF2e2fTOxv55sXvb6t0q0ZRASz3jyq924eltvf6mHxV223Gr5w4FetgWbh1Rm6xxLurCvDI3u7D&#10;aLymHzZB8wi7DaL3zEu/1T2kJV/f9uK3ffTmy4+n8P4vZjvagQmH9Yt3Xv+qidSHb+Nzy1jbTj09&#10;Qt/3Icac89vb2/V6ZWYg4mKAycZ6RFfFk3coAjFGN5g94L/tnXvwbKHRXuyer94/SAor2z3gs/jR&#10;VLVcHyTbVprafV1Vi1HtMJPW49vCMqzcU9+dXOnQMmW3kN2kDOudrcHAeEwd9V082c3lbufbm/XC&#10;aCkVcCVxOWcE9WX99OkTEXWBzJ5nJlgi8uJRzQSx/bNtvvStKItbyRYRqRZKcnCVdxGK8LGNhLNu&#10;yXw3tuh9EwI32w7HLEaknKQKrFBVu64zvuyqXq0HN61pBzyYRrMAyk0yW751R4jdP3Z/zDfuooCC&#10;Vt+r9sn3wMHXQir/QbQC7ugVQxARbnDa4h7xO2WJb2tH6cK3/INnvuEr0Bx+AVYH8G/rre3qwRfL&#10;k/Ve8/MOu5QBFVGJQh2nWfdk6yPp+HAc+M7Y0w7D0FUBQC06gnw8xcMfxZRYO0/Vot1TVdDsP/l5&#10;vyFHfm69mXl59y9s6d5NGnhsDKigtwTlRlPxpU4KKbNOEIskqkBMgZiIAlLAWtFJV9zb9RwAoO/7&#10;YRhOp5NRE9NV+SF5FXZFUGSaJg5BRMZxfHl5EZHYd6acul6vb59fjCIbQxKRPjBuMyUbNvzpT38y&#10;Kn+5XIypW8ihKUScfkPV4oPlhUlreYtC/hqbm1N2otvqQ6gr7Qoyf9jOV+79sZo9AYAQmRAUlUqJ&#10;KpVVFwhq6EWBAQCqM3bF/lUUblXF0AxgXX4bYbu/dL1TyGLJvzAVFwMii44xM0ttjIgcECB0pz7n&#10;PAxLrgnCLao81wT5VKO9yqyJKyUtGe4tJtHG04ZAWlS/pQdy9rMsyzyPKaW8LKYApRqPaXIeNhp0&#10;2NKylkCs16IgWRCyqOXwJyGV1HWlPgMzW/oqZuQu4NOTpiy1gq9Hldpo4cCKYtzoiVtRoKVWjQB0&#10;IMGNiWDdKTWLFuH6UQOjAdaRzTLKlVB/0BBCNhGmIYHtDvI7ZWwHDD8+00J7tzWOpL+Z6apN3y3Q&#10;TW7nN10Adde8EIJRg1Y/ZThDodjHmBm1WMagyjetZ2WhRQjEzExo9I6KRKiqomI+tcuyfPr06el8&#10;Pg8nX1MrUVSRmbVGRFpfUHEb27adOzMzRSVEJi86oZrdxCc1JQoiWplOtiUjQEEuC7Em5jd9TaFF&#10;ldIYDiEiF/Qv8iwAKGSFrAKQ6fVtAuqG0/PT8w8xhOs8LtOClq5rTkmEoCSxAi2nLFERAM2giFly&#10;BkRQ5oCEgQOZGScLAVh01ZFFGcVSRRUEMmeWGnYNIAAZVBE5xsvlgsxPH55FxHxvdXElvncigpKQ&#10;M4iIZWInVQuyKl9D0tjx6dRxUA5wvvRIH99ex5eX15ySCIt5DqI5HahL/sMwqKqqqAoUoVCRpB86&#10;Iro8PYeuV6Fh6C16HbassaXbN5tTiZZiwK392HZ47NP32nEnOpu4x7wftyONar+wk/ya6/8G6dmH&#10;BG4tONyHWyD6/c2BbH/tfqpLZqy8HJeKzxAi4n5AWsRK2+TF6WT367H5xF0Ybcf2O9s97Lr52OHO&#10;9wf4e5oeFC7NTy07Xq9vcu1dn7CdVMtjH8DnJhQcbah6qSCicSITTUu5XiuPKoqiSMS8KTZdx5BF&#10;UrVJ667/r8V5bVK4tqz88StVGlTRxNibtQMAjge0pCv/KuM0F9fi6Jar++AXzqSWh8QVFlqVLH14&#10;MdmyTShZpmCMp7i8ANIaLOzkcV2XaiOCCsYqnt0d1w7l7uPPip+7ZxDRqYaIzCknURAzvgoiXgGI&#10;KDJ6ApM49KoKSrrdpz5m0/HkqsByn7EV8eqnsR6vGOykIACQtwEl4Kzqvs73OPF3ImGLvafTyYsw&#10;FgO/KhESEACKiKWWs8rZChCIJUtekpW2bytrfW3brdFNnvvOeZUnYdPhg3YQHtf7XzX+B2OGO5h5&#10;czDtTL+KmGzo6lbI+Tau5G/tZvcNDOarBrAR6nb/v30MK4/fLeKGBLlmvIXPnbajgcdPWLxo3ZgA&#10;AKTgdS5N8e+HSjXRABRgLf1cOOA38fcdfHab5d688JbSsIXDF3uwds9ksnu30G1Ytcm7iYRhGDyf&#10;ugX0WfZiADAvKlNFvb29AUAc+p9++smdiUoeHCy1t4z0WNAZl6Jd4p4Slqb6er1axUN34DLfWsst&#10;dT6fsahp1nRR5hyU5nL4N6dob1yzpPv0vrhRsVHJ+b+aVzVBqdzHhIiZsw3ADsmuAJImyXdLK02h&#10;5h/y5mfjHdLfWOZG5QFVibBDi9YgY/omiz2pqqjoJiyL/bTU9VrP8MW+UVVsq6wANM5rInxXIph8&#10;44d2Zi56xrq1rM+agWtKKTGiiIRQ3LJSSqiQt9qrFiPboL+VAxV9YGmtJer19dVuuhrCYvoul4ss&#10;yWx6plDQJjywZQAOyd2dmxvvJl93WgbbLefPi6WG3rIQre5LlsKMmW0rXa/XeZ5jjMlCSir+W+dd&#10;30NNj6eNgY67eBOX7s0Fb9lLb+6X+mS53k3TPMNbv0IDiG1n3uYyFxHznGoVWPYTY6BaQ9BMwba5&#10;Su6Diqi+1jWfetE3rZrxwKggqhQ4LzjO0+v1ejqdCr1HVBEvOcqBBMHDh5FIREyMLqzFgguaBQVY&#10;nw/VtBhCmKbFyBcASDW35pyHrvd+CkAZEFFaBXeLSLUktn+3/qnuSVS0fgIgwkSLyDyPOS3MQVOa&#10;pylCin0PcpVFFTJQQAiQk4hg4Ebcz2C+n6jzPAOhULZgWM3CkjFljBu0V/XsDRUgWuLTVWTJ6RTO&#10;iKQKprFCJiQe+tN1fDMP25QTISMwQMISJ4UZIGnOChk0A8vG+itIyoxdx8MpEOWUx47pcjlZtN1r&#10;vua8KAIiIyMCI6oFFhKRSFIQ1ezuV0RETKfTKcYwnHoBVqTT6dT3/bpGuMlMgVtz9HF3HNm/fkkk&#10;803hS3zchv7MUUL6oiDij5U9u5Xm913hd1aX/M52pLF+0LonwXz3r+PhHFIvvmeiqC9Op0Wwm8v3&#10;DV98D+gecIR/RDsi/+PJ3lNgQYHVjbP347m8f6a7bWsXIbCxquv1mkVMUHx+fr5erykllZxz1pTN&#10;mKdWURZDKwdWNroudLv9d2wXvrRP3VNg1+69ZX4iJSCXSVQQUaWaTLbEELZ7BBqYt9/adH9fmnIh&#10;vzVWJZpbBZaHQ7qn0mHjrEepnZGv/dwqMOPtlEH3xtkqenR7fRNzKHDAGyTXJARwc5qIHX8sEsIC&#10;vVsEaz312o9i9QNYoWESBax57qmELGQR0W2BS6hMzYe3hedNk8ajdpR77Y5VYLSwnjoAUIVlWUwd&#10;5+O3az9BuALL7nPLYXWlzPfGc3PM7Ybyxx5Thq8lgC2nKJ+rQt09zvugHfcvvAP9Hu/3x/O9+aRu&#10;FVjqLqhfzx12jGy9+EoV1o4t+s17Q9Jb+7e9uVs43b67e7390GMgtADEpgZFTTiwQWNtpOtjP1pZ&#10;gALkbZVYAVURoNa/7NF4jm2HJ/6tB10dgXB8/oviSuFTh+dzzsLi2pWUkuSM1XNZGl9e+ze8vb2N&#10;4+gamcvl0ve9nag/f/78+vqqVWsTYxyqWqRtjGRaJFdzBCTlYAcDX3UrQ2Zl6cZxtITxAGBneBuN&#10;KY+gcWYpDkXMY7qascaj+itD2gDLZ34PcK0HSouRHpdubBSq+/SHDz+oIoEiWn61GAkphzj0Ld+t&#10;3rBCCOtJDwDJo0Rp3bC+/Uw74OOxtdTyL9bwTK4uv0poOUfIyh4VF08FgHkeiUik1CI08w4iTq/J&#10;HaxCCEzhfIqI6PopqJskpZTzwiHmWlXNwegRoOYVbM3Qy1ScabY3lpxzCQA03GicUzJkd/tqV2RH&#10;Jna0ye6wAQEAFLIKIr69vhptdQwxoWcwRY/nW63O6kcuvhvJgy23ffJAeho6tZsCNlUVWlW6KYVt&#10;PIb/pmEchkEsR0xtIuJVMABK6ITLp7tBtrMg2lh0j9De8UUf5D1o7Fy3XCHrGmr7czgPPn3XMmN1&#10;xMMqW/tyUOBVvZjFxBeP/cRtgUUfmOmhiMBwu6pfoQhtiEtO12mc57nroxGsLDLnlCzdW4xgPSNC&#10;TVRfNdGmBFHEEmPkAoGRqZQSEFrWEksnP8+plg8pGi6RhGz1X01NBKCgaKn7V/Q2deRqb4Hi4b/m&#10;JUZkJFQQ0+ZIUFVBAdTTqedFVZIsc9cPHdOp4555GkNOIeVcPEOpWKzN/5CgZKgUEEIEBAHIIimJ&#10;lSPwetfQiFktngAAlOQLaDmMjFxcYgCkLIIAHANDBGRLxhRjJMSCzFDSyhTHMtAEmgQygiBrzZ0J&#10;IIQYGWOkrofYgUqe5wUCDcP5dIo5n1Tk5fNrCOZkp2pRXWjJJjSlGVCIKASOMfZ9F2PkoF2krgtE&#10;MM8zURyGbhg6W27dbCICuOnn/+1tRyJ8m3jzn3QrgLZ/PhBEdj+VPzeb/b9fRXWv7STFHX17p9T4&#10;DW27EHtxtl5vnrzTLFs8VA/qLY8rO9p2tqkGQFUtmUsJED5Q4/X1r5/1Tei985X24ouS6LGTmx97&#10;3M/7J3jEk2P/N/HnHkb5dXkCqxvdVhuGzfktG11VQNGcSjjFvOR5eem6bhgGO7rnnCWnlNL0dp3n&#10;eR4nQDk/nQCklg9aCwFbNefyLVJiQHrE4u9B7DjTd6yguLP8siRigCyWS1cg+0dNWrWUX7jWwHLQ&#10;HeMupe4YgZqsHKD8N89j486PiCQCiOrVomnrb+7z2k3H6R5WQ6xLPjfbA2Ds5Lp2FxyvdzbRCmcF&#10;IEDiENXTg7BS8T+imgJrTVLWEhxollgOad3bcVLNkyhSfDjKGaMqsN7ju6SqUM1mqsWYsREjEddf&#10;HwJNtkuDiB7S4WskogAImq1KOzSYLCKWqMRiRFqbJTZj8IxR60odl1M3JHTzcDPx4zY5zusmbXnc&#10;WtTVW+8+/ijcJ7n3sBFgrxI6vrjB/y9NQVti+L257fdtdb6PFGotrNocWDd7c0z2uX8zHBzaLca2&#10;ByX2g2Tp3+ZCVUiAmrNr1V6t4yTSXRXCDUB+Vyt77U4QW0tvtVFHQrOd22cefAVc47E9hmOTus77&#10;LJqK5jxiLfz973+3BEnmfnU6nTwrpBEU7zfGeBlOHtWMiJaXqu9789gy3mNpC60OvarmeWpHbDlx&#10;Gu8hUNVlWSxPvDYp4lxLok3yGrEIowqdlsl5h+7l8WCRjpAtGr7qkyUlbYzO8wwA0zTZUdk8xWxg&#10;Nqp6iJ0tSIq2ruDSBCXBlqqqqqLSHQ10ywz8QgEYyQoUI5Zcsvarh6dJjcAvXwFcmmg+Cxc1dUkJ&#10;LBKBmtRwWRZzX7JsX62XUE2Sxb4cZi2xBGrm4qyqzGyZHwyI5qdjsCUkKcXGN3YbbFQnO6ohAGYx&#10;2zEhwxnD8tyY11QkTbNvAGy8+j9//uxeS+13j5hQSM8W/qtUJLBbyh11c5w02C6SXQWjjWrV88TZ&#10;Tun73hZlWmaDm61IztlON4aHPqTidFZV8n5/gy23HN19ADuq55Bv3KBjjgAAIABJREFUpwYAXpp6&#10;Byt3pnO/pKJJjGUfmTYz15x3WvXR7jxvcJ7T4s6AmouTlNZMtGELOq3JTVNaROR06g10zGwRtfM8&#10;j8sciBRxnKffPn9+Oj8joBL6vrCMfoYkoioioZK7drmLr9MWejnncRwpLeaUagTQCggamJg5huDA&#10;tMya6lwRFJFbWd9utiu47twCMVZVJLXUFqq6QFIByUlFp+v186dfKAZGCKwxkPQRlig5lfIlolR1&#10;54ho2nRGAgZQgsDEuKiQaBJRVEaMqpFW58p2+iqAFFAEip6eVVPOOs4JiYEYcUFk5oBEIuAucsuy&#10;XF/HZPUfCocDBRJAUU2AYpknACOFJOYKRyFQ1xMHQsqqWXTOmUUSczyfh7zIOI7mcC1Nsk9bwa4L&#10;zF0I3Pf9cLJTZQiB3l4/cUBRWdI09J15YLVLj8gAngb8rgfWcfuUJbvDsttNtCNlOxy7+dbuo/ce&#10;Pj7w4BVsTMTfRfT5nc3JPm5vHq+/QaC817byw4awwyp9uhrrHwKldl5H1vM7J/sYwW6OYb34v4IU&#10;R9ajdw5jcP9geROLj3NXrbrE+uc74QPbLVzeIhynKXIgLkEGJjiZh7Ulxjqfz6kfiOiNXlOep2kS&#10;YRFh5hDW8sGu1LBpVEOI6J2j+IMBtz99aV8XnJ+WBaohp6Vj/kW/YNgAobaVo60sDCx2QG6eME02&#10;0JpcUqsU51Pw69YU54qb7bIgVlGkiBYtz61L/BgUN39tadEOi3b80V/POYP73RRvawLSMlP2YlDl&#10;XOOpLXbD8PPLbsXxAAcTkwlp9S0oD5RsLX5fvZ9bwqETwArT4qj1RdC1YPHXXYyBZlPnLEygNbEp&#10;VEGxjWjxhS5waNzPVVdPli+O4eawdwv3mDk21+vue/xK21b9yoHjP4bn7hMbGvU+bujSyI6z6DsU&#10;WN7hCiLd/PRt/Og2f4Fv4aiOVO8cyc1P14lsSOtuXXb9N9+FLw6g9I/ru+s21DWZkqVtVbX0/Td6&#10;a/dR0mwVaAqzIAA4YPt9w8bN+/WlO6tz+5U93djd+eaGTUYjz42+AGiurjaHV8I4jlr1baZd8vTY&#10;ULmC1rh602IAQEbsYsSnJ9cUMDM/k2LJ6k1E536ALJNkqqIfE/VdJzkTYgjBfGifn55OwxBC6LtO&#10;z+eX11fLSuOpBKTGHzmMNmQxbxJLvbMd+9lZVIgskTpcr1d7xeY+DIM0Ce89kMpaSslVuHBHS9Lu&#10;FlVFXfXB9lC7SP5i04O42IFUpDGsiedrrRybCwHA+XKxDxkwLXLTXH5MYnCLgX1imeaUEogyUt/1&#10;p9PpdDrFGOd5JiTNYv695pQ3z/O0zIhI0CoTRVW5erU4vyn2k/vLAUfx1GiuAkKtxIxIohYq3ILR&#10;9HZJ9eXlxVDf1G2G0lg9ztxd7ibRb5es5ZEtdpn/l//piHST2BERSPYe/GGqQbWu4rGxIaJlUiuG&#10;RFl1c+4rt8eNQ7GCHc44M7v5+jqvrabJx0xIN5+31F1u8CwP10V3JzKfb0tATGhzfaI9jIg231ZG&#10;wSrLuvppyVlVswoSmnaViOZ5JhBENMzshlOMccn58+sLEZntOINaoYaui5fLBRCJKKe0ik1ZSNeJ&#10;IyJghrqfzbnQ0J415izLklQhxqCqIGrlXYgoESWRYDbGCu8qPRQBQqqd38uNFfAquNtXSWFOYOUI&#10;CQlQiAClVAJChLRMry+fhmEg7nVJSwJmlBgkBVxEJAMoIAQkUVUpJdoYEGzLAiERILFiUBEREGUR&#10;yLktQlKZcUFpREZQIVQEAV1yCgYdQJshEXEIKSXRDCAqaX67fv78eRxHSqKimlWJBSGBCqhXEjI6&#10;JksSVUaNMcSIgRVEVLPhj4iopsBxOJ/i59dxHInYI04QDWX04w/PRMSMMUZmDMH2UxZNqmZ+SCHw&#10;+XyOMY5LQvNRW0vHE8D9LN/bbQUtBXgfG9rQrltH6JbCtKTjQYc3d7rW/Jcuea7ofbgGuCUj/F9p&#10;N6Wf9uZ7RKvf+XWHUQsce6DQgwIilzXxoQBOAH7mMLOqAtRi2IL+zVJBD9EH0X76O85R3x1o8I8A&#10;8uMv+p/6pQMeNNvtKF/ter65uWB7jNzMuump0GsF8MU7NGZe1d0cskhe5iktmlOM8el8OZ/PXR9+&#10;+Pj8dDmp6svLJ/O+WjmvqGZhBEarMYuEVMMaZLdPHTHe42LzADi7lmVBsoqi2Tx0zTus9tAkhG07&#10;tAqaIlCi4LMVXinmCSQQNSkVwWrxAFmpN4WAhKiiYsl6Ra3kmohmMMGJ1GyXxsJKtRxYqwSWlcVS&#10;7KXYzyx1CUIqBx5tlx7vh4QfAXXEn5u4uutEABBLVk0lBRPWUc3jDolLRl2s+krdEB+z8Koq1+qW&#10;5PVkN6uJq14PUWuG0HYu5eDW1t1udVjl3xt7bV3rhkl9EWi7bVtDUtaBlfnlPE2jpcswS/n1ep2m&#10;6V/+5V8cvT2dCABgo4uxEwTdihLdrcsOFA/owxfnBVsF1oNXYLtP9dDPOz/tz9xEsB1Ctt1/8RVt&#10;dJTHkd/8ut5SYL2HRN8cw3EK75SXduPcff3BYDbruPv/W90eKS024SNf/Jy3do7em5+VAFGQ8E6l&#10;v5pjPW/GZvKoKjIBE5B1g15nA2u4xIPx3Lq/PvAe7r8zIWizPb8WJaztIO9fWSO9mKW6lDaev6UF&#10;IzGWVaQNDTOXKA9G8+66rrN0S13XRasYWLIdhWEYSiJzAKjKdckRDwH/RPThwwdTS5kXg2XFmqap&#10;xIIRWZgVAJhn0AarGmBl2fB4h8j9BXOmskr8iGg1UFpQFiZUhX7Toy3L8vnzZ0T8+PFjCxMiMk+f&#10;ZZwqK9pIGK4gaIcK8NUHhlK14UCqiDaqNJsBAJzPZ1vBnPPb29vr6+vLy0vO+fn52fakqXuoRuHF&#10;2LtWxYtC2gY2RYPxntUnToRrxm6bZkpLzvlU/BrUMGqnD3KQYuWO3OTA8gsCmFMWqUXutpSUqw7L&#10;oa2qv35+GYbhfD47Ptv4L5eLYZTnsG+RZAdPpzVwoJiCm3yxjmzSOBXuXtlRQ1wVAaudyjx6Uko/&#10;/Y8/ortQMnrPpr7xnBFHBNs1fCh2wIFk5Fof8OaTsCU0AHC5XOy61S4BAHDRTBluOOk4nU7eoW2l&#10;cRznee5Pg5teGcmf32XHWOWhEFRVgdwl0IjV03mgmlCcmUMXRWRaZqhxuGWVCUMX49CXirNbzbWj&#10;0xEI0zS5qTA01R76fiCaQVZ/VaNmveW80PLd8glLer69DweRCw7Is79GGYYeka9TYhQEIcwg85LT&#10;EImYkRmyiqmUoPhAiYgSgihRYyDNggSEZMWZLfuapgRd1Nb+jIUUbmgXgOXNT5KTqOEClGRTZO6d&#10;oKApz+M0vV2XaQ6AqCCghCiIYseZEiVr3J0dIBwwREbMdqoJgbrYicCyLEwhRu76kDLFGEzPbr54&#10;pg0bhg4AoCi305JqKVUxRC2krx8iM+dxiSH6qiM4F6MHBXL0oMO69+Tj9gAN4KCZetDuPfNgU7cW&#10;wvLvf5MCa9ces+/v2O6t2nbTfd9v3mj31uib5/vdAfX+7/6jP9xyXtgbbDYi+G4sv2doiLeVyKfT&#10;yQUhc1e2DJaoYh7WpNBFJqLz+Rwj//GPP1hXS22IxWkLmm1ITaYOuKXAejxUOPDru3PHYrwBAGMA&#10;djsQlyLLhARsHEKbKDOQLK2wjcKKLbGsT5ZF2Q2ba9qQVoJKKXVDyR1J1VnbjWRw4D7rLcQt0FzO&#10;N3z8EhDua6/wDhbd2bBMpETAwIDiMiEi5SyqGRFVOHSxH7ou9iHy6+cXaDKf6NqK4fOObLAiht7A&#10;/AIPAEiqDhnXXu2GXgQ/BDVXhlXMeC/KtZCx51t/unJHVVXnabper5ad5nq92nnk7e3tn/7pn+hQ&#10;N2yVUuoRfbcvjuoPebduCA4K67Ztp/wVfsoPHrvJ37/hmZvPP37xu1Dl399JK+r87uE46fjCM45O&#10;VC42C4Rbwk5EpOTaYdxqr/yL68a8//mb2GWpZmGLYCogoQidNw91lX6V2AD7V2m1+65zeQSM++N8&#10;qKn/4ustdW3h+c5+GjKDfrzdDa+sSCVL/muw5FYhhMvl8uHDh6enJ1clPD8/m5pGRE6n0+VyIaI5&#10;J0Ts+/7jx49d1728vLxdr09PTwAgIuM4ikhX80MNw/D506/MbAFul8vFwoUul8vr66vpQVTV4trm&#10;ef706ZOodl039L1ly1JVU6/MaVqpfFNQNsbodL/lhVDVeO0d2C52+yc1hh3rvAZnEW5wtyzwzz//&#10;zE2RNSes5/PZYzA9NLLkf2liO7WqJNhSRO25lzoM3SeFu0hEr9cXRMSaihJrDNfry7Xve3NZr8mq&#10;IhH99vnFvdhsJHbyH8fRkyya8i6EcDqdPIuow82GwcwWMGg+XA1vRi35s0q6BI9ua21HKaWsQERd&#10;jJY/KNRIK09v2faJbnUhIzuS8oymVURVSeWAqoKATKgKIjktMyJaRtV5ns39yqNiLY2X1hRUpo9Y&#10;lixNUKHDs2Wi7a+exgu3UqYrRGC7/w0IBl5osu+3QLZ3bXiScgiBkUBBVByepinGUt1muV6v1+t1&#10;WZY+dp7OrO3TM3+1WC2N86DJizva7a/7wmndR6bNbPWMWD37tBZjcn2ThQGax6KFGPsgcy32Z5VP&#10;x3mysqeICKKe/Mv2PjYxxfZMVj2fz/N4BYDz6YQA4+tbCKEL8eeffx7fpvP5HPpuSkvOOSj+6U9/&#10;+rf/+T+7rvvz3/76yy+/TNPUn4bPnz8TETbGBNtl5/O56zqjBKbiZGbEPE1T7Ifr9TpNc0pZp+l0&#10;OjHFZVnMA7QuOo7j9PZ2VVVEUlXzE1xlccJlmVRBrDJR3ewAYFEn2AhwdRUWR56cF8eolBKiFt8i&#10;yE+X4fnpPI7jb3//yzSP8zTCnHozw+Y8LgmRMJhlGFWVAEElpXz+8CEjKFIylbSY2kuNro7LCJIY&#10;Sz4vRJznJAoUOyHIiqHvUOXTp08/vL7++Mc/AsM4jiJ5HJdxnLouynxFhF9+/uuvv/z88XQZum66&#10;jsi0ZFkUkmIiJCQkMv1jnpcuRA4xRAHJy7RIUGLtAyNQzsrMfR9zzinJ09PT6+tnAP748fnp6Wkc&#10;37qOur7//PlzyrZtXU+tzMjMhLQsC3EMIfzhD3/44YcfjFAQBcSIxIiMtdawVnnnyGh3f673acPL&#10;3ZzgZERE2h7MGtSSO/MjOzKs1Xx3yxC6s/H4J0zEN2QOGNwFsv66Z4UtEXN67sR5RwwBSxIWbODT&#10;vuvNX2zD2wsxbJIDOtI7L6ADRfXmpTBaiBGRbMVTa+qWKGzKABEZ/LnEQQcjC+2wRcTeAAQiAi7y&#10;p0mnWEsT5lz6VzBvHc+yjEbG1MphquSkzuqTqgCogjZpaxyG7SykRty436s2fhktyu3utAuHiETo&#10;tgGHzA68vg6WRW63gvanbD3Wsagq1tbuGmgst+1aI2KI0VenNb/5XBzt29dbCrn7FjXpgQy7DlMr&#10;PvuWhQDq7jBzyJwWQeX2u7aSuSaXsLWsH52TABByRBSQtZqerfHPP//1z/Pcx67v+/PQPz8/ny4D&#10;B4yhN+lrWZYQwjB0y5JPp5Olo0VE1dwmDWih2pKUdruVrEOUsDHMPDZ3KQKGoJovl9PLyycA6YeY&#10;5uXj03NKSQkZEANHikBkgflrMZayOkCASqQaQdQi0bW4HSIASELLO+6e5r70jlpuMWVmhQyACra7&#10;RK36tFKTxH2VEkHJRNPY9yEEqkYIrQIJ1kPdSluqMqIV3nZbxkFtPxyh54+1VM66Z44AIka3yB0G&#10;xMzhSXQZp7dxUs2oBCD/+q//yrXglQmlChmJJNsUsiIAYew7ZIJpdokI1kOdiAjzmjXGdEU2/KHW&#10;4wohAJu2C7Ca52/u2QZULd2gnLM2ainYbn9sbJkmYPt4ikw4z/M8vXz+7c//+f/+13/9lxmS397e&#10;LpfL//O//lcf1txnNi4RUdAsxXCbc+bYWwCmEW2AGynAaSvU2ddV9RiqaS233KfWebQzrz/GBL6n&#10;qAb2VjYldd05N2WXVBWJArPpK2Qb6YIHDgWFC6zsdTcvO1FaAhObft3gq3LNB2kPlN2yPVfqQYuE&#10;1QOgdTIo+csqHW7P0f5Ye5BZeVYz8HamR3rVDsDXzt/1wvcOZ4cebJlI+zmLF/G1IyJJq6dCnXv5&#10;aM5ZRSu9LYcXrFJKqsEZOZf0Ss2KrxE8dFgpH7aqZsktj2ZmRAZSRQgx8tPl83Rdpil2JTlPVkAB&#10;RABCEBLJgSjnnDRbUl4gUkJRzaAiKiBCQFowGR8awuGw9IY/x+exFl5o19H3+HFx2yn74kopwrCR&#10;H6Aq2sta64YjYM1ANc+z1RJ8fX3tYpQaI6i4Lr31Fv75n//ZDR2mKrJ2Pp+1Zpj2kH7TSdkJ06jt&#10;p0+fUs6n0+nTp0/mnkNEZxUAeH199cRMjk9aTU+fP3/W6vxlR4gQwvl8ziL2IdeSYI2Pwyp6wpZt&#10;HLEH7yv/diu6rtn2sWYZ1iWBZs+YVkiaACh75ul0xlqwz6PY3IvEQOfYwMyg6/l8pTII9lirudCt&#10;9O9KImv/9m//w1VpxgtTGkVknBesRU8sLZF9yzyzuGb/8YkwxxZfHYymEPFkMW51jF1ERKpxT1Ii&#10;+TR0HREBVMxTtVIC99blXluXCaDKTCQihChb4lX/LVTbf3Jaj1VqISLT8YnIOM7OIHMtDtByr3bp&#10;7fwAW3Kwm9FNCtKSWrtj0rOrPn0dSzBdc2gxoLkdkohKan/mnPP4doVGj+k7ZZvWZx+phBWSu2tH&#10;QBsMMxNHqLmr2qO4NEncbZ+a3goDEtHlcmlzXZmTVHuUoqpc3siRhI7A4zj68rVwk4p4ljWMa5So&#10;bTfp1BPoqiopvk3jOE1CeJ3GJSXHeWiIbLPiauFtuhUTmdkIa2FLOY/jmBZh5qGPDmRHMAAwBVyx&#10;bBNZUDczay2KXeDcvAu3qJOIIrr9h4nUsj+mbHIRpGUar6/MrIrj+GZ63hACADJAoBBiANFlexwq&#10;aKCa5kUJBQkQyLSlMaLxiS1iC0KGklpELB8vopguDuQ///NPL29vssg8Tqf+jKqv17GPgWT5+HTG&#10;JEOIjGhqdCHE0GeAjKoAimxfRAUkRUIki0lJWjgcCAEiqGZVE75tL4ClBEZUYgXUebkSaxUGalQs&#10;qEu6Ipa8n7suPD09Be7SIoBuoKaqM7nRjhLY43Zc1vYmbMnIO5tvwF2f7R3f6YhIVOiVY6axABdJ&#10;3zOR3Wibiy+88v6ptYN3EO1eP1La3ZR/T3sAhyOUKv3YX9dbm3d9Ob624tJxGGtXW2HxH91+P3jb&#10;kdsd50pHFvm1g2k49d0e3tO5vK+EKN4XL9vPEVFkzojjOP7666/zeOWA//7v/x77MPTFymisIYRw&#10;vf5qLNX9+hHXzIz3BrO7gFu5Xx8AFhU05ZxSTunlt0/zdcygRCF23eVyAUJGQiavFAyE5/MZLDkF&#10;EaICBHPaul6vCkUxCqJa0we2KTXAk0s2d46I0cLZRZqb80WCQIGZcZPxd531ccd97X5xRa2LCu9A&#10;VGr+lXKtCijHZ/73//4/l8vp48ePbnjOUg7MiKhK7ntu8EfZU/4i8tE+7liryv6r5vugVRa5thYO&#10;O5i8vb15DI1YUel5medpGSc3Hpc9UkNAsFFgqdtEdRWQ2vYN428F4PdTm9/ZtGEP34Vct7P4hm6P&#10;s34MB61OiHjL1PHOD7nEcuTg2ly/s+dvGMC9X29x9tttM2b98mjtlEEVc6tU4/3UCEBkRVLCLFY+&#10;ZI11eES3HaNKimKEJvf7d2lHNHvc2sU9iqabJw8vOqn3rd163bacQg93wk8//bSTZQ1wFlSI1b8G&#10;Gw30+Pb2Ol5VdZqmT58+nU6njx8+/PbbbxYG5X4949v17e0tMAKzpIwhWkWteZxSSow0L3OSZeKQ&#10;l8RIXYhd19nQTD+i9SC9zq3+ew86O7jslqGlfbuLY0f2u6chOG5It3GlJg/RsizuBkVE3MWOUERC&#10;zvM851HznNX08UgBCepmsNhAm5txSkFgLgbhLJLmRUQUEJHLeZgiVevx09MTESGygW4cZ7PmLY2H&#10;iFaNoevFpKZjdw/2vj+53LDaQwDcgmGaAvOPK4YdAFdgGRaJ7HM32GYmonwwmcKdfYKNzt5aSZAP&#10;tW6NP9ksLlUPiNy0WvSnKGVcvYiIMRafLIObh4m5nnGn2QkcWxboVKaVsXYbuH3GN6ptsbWCnmua&#10;UhYFFAWApKvVveiJsPTpCfVRi8llZyTcjWfHPHyl4JZMaQJ0iR6t8/W5mJBqFjZozB2IyMzDeXDk&#10;se1gLnstuBwORGR5qYqFCtC/br5ybmdvDQLzPGvOluEPsjBRFyMqMBY9EZm1UFVErcACML29vS3L&#10;cnq6hBCySFeLUeSaaM9nAagqakmdqIZXI6IlwELEwJ1RohgjrmW5C2OrdENVJZtjRZY5Cy+JGSO3&#10;FQ8xkJ1VCLDUB0QkLNpaUDTTNCoglqxvgc0tAlVESCTnPI5v1uc4TV3PHDBAFARMVqeVFJuROUJq&#10;BqBlnIQRKWggAGAk021QRRasMZhO9DJoFkigCTGBZNAEMr+85JyXKaV5uXRnVR3HOTJCnjn9EJQ7&#10;IivBIaAUQrICiJXpcrGfaRdDQOCgHIQ5ICVQ0OKvZnEuwKweMV2QsHha5ZRmZiSGnFNNBdielEgF&#10;uxizYN+ffvjhDzH28zQCk3vaHtvNjfOA9ezajhL6zXuk74Hg0vbpJEWbrxx7oLACirwgrAf8vlto&#10;xHcc2u+1lmA+/kT5t7UYHTxHdty8BeP7F2X33eO63J/LjSOhKhwPEaqoCgIioAKqCCAEqpbbwjNe&#10;rc8/HKQ2R4gt6zlqFb//SQDrxe/sZ7sZb1h3dvz0i81Z247ztqz5iHj3Np3ftxyF1D5FCIBVJd5s&#10;QAAA8nwl3lx+YGZUcyadxin/x3/8RwjU9/3pdOr7k4kixgFzzpLB+CAjAajoKrztZofroWgDqNVe&#10;+L4DZwgcMuecU150ljklVQghSF4UgSysH9f26y97iwuhgnuIqIpkApCqoUHEksMUlAmVEJgIIeds&#10;qVwrGJUQqEYwKwAS+X9EBE5Ft+PvQ4+IJsRoQ6O2F7dxaUeTYUdXD/qOtt3DT9lv6PKcK/tL0cry&#10;GbE8LeM4933f99Hc0k/DeV4mVU2pEGpTaYZA0+sIjUKtmcjxyPMtu7XFmBZ5jvM97tn22qoZtIW5&#10;ZEnLMqd6cHBTugVJeDZhbCyLqgp5Iza/gz6vIzm+stvm916Er2CM+9dht0/vP39g2Y8I7Htob8sF&#10;vmrAjx/z01y7Ixy2u6V/D9zwjrLju7cvwvMWK980v9/yl83CHT1bW/jsYmARgVAVBQAJgQhDUzXV&#10;CLaU5zOo4JrBQlX9oKtk1Zg24t8/DpCP6cDxpx1F3T92eKtV8hg07OwJ263UXvifYZomf9Oiukw3&#10;4WX17NjmMYOq+vLy8vntVUTe3t7e3t6K63WTxAqrgXdZFhV03xbH+GVZzuez6U3sfN51nTknI+KS&#10;kljIg+W7KfaolUi3CiyvNnKUYB4vwO7ingKrxT9oaMTOJdXR/dOnT33fL8tiuc9dV+LOaO6xoqpJ&#10;hZvD4cp+CJHYNFmeWAcAgPDUD56f3xRYNkJLNm95pm0FTQPohTt8JHbx+vpq3bpnlhbdE7TPuxuw&#10;jd80QbG2ZVmWnABKKkpt4+23XO2IeTu+4q/ssX8rntpjWCnlbmURkXkTCqo1YND3AzeBn8xsCruy&#10;HCk5NKy4gW5tbqoquKmW2I5/R+PKRGRNxUdNLjnTs1ATeaeNVtSuTYFl18V1H7TtDRE/fPjgm3Se&#10;Z9dkFfXWLaPHDmPtmXmeXbtnmjUjIimvntLucmgOkn4epurRBgCxi/Zrrlnz7dp+1cbdyZpnzUNE&#10;RnKUu1wuIgJNTKI7Eo/jyAhdiJF4mpacM4iajsyln5JtHXAIvaVvH6cpqQznE8WQ5tmgZyMM1WO8&#10;yk8r6hJRCNXxTRVqpQsjSzHGUAV3xxZ7se97B5ddpJSWRVMgEC8fTsISQIPyZl3qMhGGktwZnZWV&#10;Yhzm16mKKJJzGsc3VZWcGWPsmANMWdK0gOSMCFnCrQoKCjktKhmBFaRoq9lF9gbZbFYCKrgRjK1T&#10;QopdBwCahRRQlRQiAqkEIkhZJUteLLdU7PvuPPz6NmWwNMloqXlZSUGHGDggB+GgRKoAqlmMvAiI&#10;iJKZmooD4DAMy7Jc38ZhGKCmVwvRFmt3mCEAmwCJaN+fLudnABSBSjRc2i2Swm7vwJbgPG64bffu&#10;77bhe76y29RY1dC6LtzaQxtZ3A6mPrzp5PFH/fo9QHjnXI6TcpoPjXoODiQXGhoITs2+Xojbs5vD&#10;LLSaoHUN8YCqpLa3/OH9hfdQ27frgFoetLu/k0z0/un627577+Jr+2nHj3cUBO8fT9moTSOiHXcW&#10;Kanyj697OzLEm+3edgal7fWqcso5a84A0IWIT09dCIi6yAIAFjw1jrMjcDEEYtgaYARozSp7c9i7&#10;2ZnHZavdeAxVIuo4CJKLRaAIXDzBzbxE1ciKiEW1t6EnCgBs6QZh/a55H5hN2hfItXXtiutBevc/&#10;qWmwpWDWYuwa9oR1FWvPsJc59VYncEt1hU3ywR3FPr5+c4kM/C2w9ylulH744cd5Hsdx/PTpExGd&#10;z8Pz8/PpdLo8nUMIXRdcirheX+145aOSWihGVbnxX2gZ3zcTgpv0VitY7tGidao1OFe2MUe7V3YK&#10;rPaZ1qZINfiANtN8NPJ7G0S3ur8dHn4zxMq7dWyIpWoBlrRx6xlnN054N0V9AO2W+H8VFf3iw3Uz&#10;veOxerFDjz0KHXbZO0fyngFo0971PKg27LLlKLRGRFFLoI7reK9/VcWm5JdjiAoCIVCgEIkZmABZ&#10;qiof6kkfCAmaw2wZ823a9bXg+mJr/TbgDs282XaU/J0Ptwop6E2cAAAgAElEQVQsRLTwGjjIukew&#10;h7/85S92ErtcLpbKahzH3377zWpDuGfK8/Pz5XKpWXKt+Hn2JBT2cdoe0Uv0XCohWn6utmC0ZVm6&#10;rjufzx8/frSE0O4Ck0WYyLLC55zzND6Y/GPQQIPZLiu0vx47aVgUqGrAbQ4sKHgfaU0G5KsMAObX&#10;Y9GU5o1VXLGY7Zxv0LAD9rIskIvrUzYsrQvGzKY6UFAi6mJnuqehP1cP8+I/krMC6DhOfm5flpI/&#10;m4iHS/Go8nSY9uI4XaGKWSICCESIQHlerHCJpqwhuPYwTbMvbggxEvchzjldp1FE8lJK+x2Jl3Mj&#10;Amy1M86rdmROt/IBlsTXitVNRahyOBUvwQAAVKx2oeVPUBmh0yNLFuOKkqenNQzTdHNUk/ZJU7XQ&#10;ccO9EaHZfjfv7K6x0Z1Z9B9Ubwj3AKJdIjYDF5GIJCl6kPVJokD0fClJ6+xbUlOtWQheazwxmDhh&#10;2q2RYZd7MLm/ho0tN8njPYmVwRBqgKF9zkoE+H53knSUWcunc3OkwTXLT5FZt8Yf+6ik1IVgyeYM&#10;Q0hBVVA1IFn2VBsAEw/DYMC3vADDMCiV/r1nEfF4VDT1Ba75z1f0q3GUUCpIKnPCWFSQ7lRVtnNS&#10;RNMIds0qpyUnK7YIAChKokk0YDa6gQ3EiAhUXMGnmgVKxSc7QgsCYikdpSKIGAITQx8iKizbWBK1&#10;3QNV1Pf0EVlAUTSDSCYskBSRgLtYOvW0aAgCWQmQkBkDYiTkwDlntCJWYtn9IAI+nU6soktCyUSE&#10;HJQ5qwpBVjdSIwESIKAyQWDlQLFDJFGVLIoChCy4Ss+qxdx+Pj99+vTr6+tr7ELXlWoVWZatgcGo&#10;eYnayAlywmE4hdClRRBr+MmeF4h7w7VAeCy+qO5V8I/bUdhyQedm/3iQ/KAhO0dmb4pmrCYlrLHG&#10;dQMe+rkzsx0/PV7fBEVL1R8//LifmxdHGD4Y/4PWkmu/sxt8O/0KZ3Q11kahUaRQNclfMpgc67O3&#10;moObCQI1sU53Q8butZV+/sP8sI5L8H171m2DrxHK293Udlv20UEUaf/1LaMHywrUlSqhcNY5WRhX&#10;A2r7HJCiaJPS1w7kSdXyqpjRBwD6U++71VJUmWK9BvZmYhAJtOY4W1OAtfBxUeEmoHYPP2jLPErO&#10;KghZiIFDMArv1L/SRTXzQ2AWBHLTmhbMTXlxSNYJqiCqxma+4KZolwdaOaE9w7R/7q7bKZeq6MVH&#10;dzN9qAdUgD2p3LV2hC2Fx3qglZowAZska/daSYCFVtR4LUQMYFBVwcJ9DYwhdMNQakDNc/rrX/+q&#10;qv3Qnc/np6ez5eVkZsu8gxkAQCSt46xOX0cK9g1EQJsziN/R7QF+fbJ5YPdK3/ewzUakmFVFY/Q6&#10;1PaTZUptA0WlSc/nMIcaWLRDgBvj3zanDI5vutVhfd92JESw1YT6fd/UPrwH3R7pJDR4vpMKHnR1&#10;c/kef3cHa1+m3So4vd0NGBqacLzYw+odQ/ri1N7TidOH3ZPtHq/gvW1C+OJgdtDQutiWJhWbQygi&#10;AllhYgsyIMBV/PZxmEOWIAQmxVpXHb5xpz9u7lHrdx6jVjO/rWrlSyu5o1q20837Bw4aw+NF+PXX&#10;X7uue3p6Op/PWGvtWXkI840yTtzV5rMy2mTnrpeXFzv8i6oniC3qAFRqjlKWLf58Puecn56enp+f&#10;7YTp5VSnaVKA0zB0XWf3d3BsQYa3DgA399XupwdLvttFx+3afve4xsMwGH20VOWmATEIY3N48Cps&#10;eZ5UNYOSbhoFxpJqgEoy7NMpxohSKLsp+6ZpSqlkIIKqsDDfGYvlpMjt+C09tod0SVPp1v5N06Ky&#10;5v9zo5nnbHIdBxFFikSUVfKSzIVnWRYTy8xDBKBm06xHi3YtWvHRV+rB8tXlWE8vcNhgPlO/cM+d&#10;lnW5Y0JKQjUPhWv3AKDruqoEXNMQAEBa8vFbO/Rrm+9D3Eb42xJIE/1XvgWrK1aRp0WIyNIBbhMi&#10;UCLS/MkVSeYLafv0b3/7m1THLmv2bvFqrEKwk1HTB7keynOcLUmkjTlq8NzU5I6NpW5pHb+vb25y&#10;Brfwsa6yCjaSilaJ1jz+uKUklvuMCAAup9PH5+cuhJkZQ2TmlDMzgxJz0XQwcwyx73sBTTkvUmqn&#10;TmlxbLfGTXYKVW2JruVVVNWff/7ZykQSkWVoRgQRcU9GaLQDiPj6+kpEoSsholRCESklUM5cCYhB&#10;ZvEeGlHe+omxrJcAiqyruUjO2VJI2R4Roth3HVulHinr24UQmGVJNcz5qF6p086qAkmVVFBEOfoy&#10;tjvRNp29SEQUMDApARCbitAOXiwQiPvIEQHSolkDcQghE4w5zdc5I6tZzgkRNSCVUumYAJCYODAR&#10;KDBmyDkHjjmb/k7N5u8MiDmO4/j508vT8yUEKlXAYF1VBAZQgAxApDzPibh7fvrIHJdlYepUEZTW&#10;jObqDFIQV1EbvrLtEL5tDYLdEBEesCd/0lFOt/d3q5yzQE2TLEK6Zf/wbunHx+YXX57/YY4P3to8&#10;c0vtdZMv7w4ziPg14wLYLutxdaBK8KoKsHIrf0SLjd2Ht4ekbjUjO3b2VeN0dLr5gB7OSN+lGT3E&#10;9Xpz8f62wx+4ddLz9v4+fcouZrSb6N6Ab37CBZ7Hn9siCTU9WSAheUQhAdoxgFVNvl2WpVs6atI4&#10;uELHB++8CczqVse2W9Yd3vqkWrbiQgtuVRLHeQEiiKoqKygCiBJvziEM5iuLIooIoo05qsgSK35a&#10;lkbLyrQDnRvYuPFchobr8bbouessuKb4dCHKJksEWhWHbYfaHFC/uKC7m3o4MrXr/mCLKYAqlo8q&#10;auNvdfMNQYKcEMDkatWcUpqm67IsP//8888//yySiOhyufz4448fPz4Pw/D2coWal7Oo0mwpYI1x&#10;gbIQNeHGV7Z7u2bHa44PtPD39W2WGySTnSTNicFajLHv+3YhdnzQf3Kh6AGJa7mDX/ifvjvakd+k&#10;FV9LQ9sO2881nGKjvbr1OrbPP/7E7s+vJfvfRsmPNGdHWFQ3G+7YOd7SRECzal9F/49tx0QedFV+&#10;wj3odkReVa2YT26qtO+nfOgavORO7a/MjhCZsgIQIhMqU2AkUmzqkCKoIukN+4RDqQAKVC2iAIAU&#10;sip+P+6/VeGtI7kH0hY47xlDgQlsNqaqMrNmKQE9UtXZfgw5dBwsQ9DpdLITe9WJlAzidkAVESM6&#10;IYTPnz976F8kNvvA29tbYS3MxSSSMxH1fY99RMRxHD208HK52Enb6JHFRlnoVslxTmQ83pOL7yxj&#10;x+3nUGt31E22rY0IvttF+56xXJT4e6drxawj9jM0DBhozSzue8BprjbeKwacEMIS1+oGxeWqLqRB&#10;wYP+DKWub1cAEAFP2GTPEzERVc0ShRBi6EOkOS8ApYKDiIikabqO4xhCyFms/qENv3RDpOK+XdnH&#10;bx5DlvnI1T2CJWNR5NB1nQXrzfOYUupKiFPRHCEiiBJRWhY4MJgHKK4oht4lUzwCqQJa+jpFQ4yV&#10;pa1nDGr81T2ItV1fu16WN9rGS0JV0Nga2b5whU7rl3KTkO0oYBe79hmpGdMsm9IOM1055SjhNN2L&#10;YthhCAFQRFVfx8nTpWOtHpBzPp/PPvGCXbWipX3LdF6+miZDaOMeWPzCkJ3fc5MqdRgGe1G2LXRB&#10;tkGXNgZqQgCOq9xuQBun6UO18ZMqL4h2IT6dz33fowoRcddZzg4CRMvGrUUtG2MEU4JXE3eR+epH&#10;WzWWfSLlBbEoSrSoESGl/Je//MU8UkVEgVovSJ8sNbbZJBlV0phb7TAAcBcBIoquq1Oo3AQAJc+V&#10;OesRIynyqUFXElBkRQDIGZoDfM45MpkLEjOLJM21Rgxw1oL8JoIiFR0N1NMpKSQwGWpjsQTYE9Ws&#10;UlK5AwITM4XARYG1JGIOjLAIE/Rdf+47mN8kCyEQBVXNWVQxoyqCZa00nR2SsgIAmJNWF8PQBQ6g&#10;mpPknBWBmMHqIAGs1vsYuxA61entbWTm03mwX72KTYtgWKJl04ePlz/84SemMC8y9HHOYkGEx4ff&#10;Q6l2TQ+ndO/weN+RpwXyPSnB320fOG4obO4rqe/rlJCZuRIBfHgYO370+OkHraUA73keGiEG7ysg&#10;dhPf4ur3bzsKj+sRrnhBIhahqup4jG6go/ctODQL/e4TZotCLUY58uzG/H50fWd7J3I+aO1K7RZu&#10;x5ffP/gWFHCAQ4NBm5vHUd386eaH/M/1YUtfeuctZuZaRElqsWCoOosQAlEAAJMKWoWsw6cd4XHY&#10;u9Za6XagvtkIkIiFCmsowp5kLL4zBIWJAKIqauwsFcAaYGJP5ibZPKESIRHDptDfJviOa1WvdpxE&#10;1A+dum9CKAc8JEIu/3J1gjb2pKngj1itD7HIrYpUdkA91No7wuRIRuyONJ7jLVF6D4qaK5YXu4e6&#10;31s30Rh7q4mlqsTAMZzCeVA9XU6fP3/+69/+/OuvvyLqjz/++NNPPz2dL0N3QlWrrltmgavutYWw&#10;PfDV/py17Tbmbr6PN0vb0JOKuFhuZxULSCTqYuy7rmWCWs7mJbMgHrRXXwT+Tca9W8Eje3Lu83ta&#10;Q5nFToy6VWPBFtl+D+c6Usv3r8tXffomzFuSu2PWO6ju3trtMm2O5O8cz7F97bt6x5V+hyQ377/n&#10;W6ayEF19CUVEagFcrfuiHKlALcAml1yukEvIEYBnl649W4eLivhegUrvapGx79veM1+HjFOhe+ht&#10;f1OtQti+K7XwfcmBNZcCkesB/6jAYuZhGEwPZW4UplEyTw1s1C72p3mO2Jm/7/sffvihP59MIULV&#10;dAJ1iF3XxbAmyjHQW+TgNE1///vff/nlF1X94Ycfnp6emJlxPeWWVU+r6uFIfbA5AHg77jTfIYio&#10;CtK8u24/2G85VSUF0SKGPiA66L7NTJaEzS1swzAMw9B1nWUCyrU2nCFuUQOpqkjeBmqZZqE7DaYQ&#10;XJblep2seiMikpIgoKgSBiQM/HQ6A1NAFlTImkTmZRwXIEZE9RH6qZuKR5KF9ZU6fappiL1lnPEV&#10;d5HL76SUSoE5wtDFEELsestBsyzLNPXLMokA5sV8IlkVYFFSIoJ6sLy5QDd/url/mgVVVABz9UfU&#10;rKJSK4ohVllnmqabiGFCjwfKOe6ZcOlF61yxyxRyiblSzOLXBCAIXP9VQgIUhL46S0uNI2sDBlsF&#10;hA0jICmIihUYFSQAIVXJSxIo/0MkBLWcp0b3UgJVyVkA9Hrtuy7++ONPOaecrQqsPUOtlGkoYbmu&#10;LJ2ZjXCuzQZpGaCgGv0MIFBzdliyPNcNdX1IKWXzgVENREh06nsB0JwtWMIMBcnyW5nGvYZptEWg&#10;yM55teWcJWURCUixC5GDR6QW5azlPEQVEWjq+2ZQq0KYUlIEJZTmAI9W2K/JD5VzJiqJlwXEqiIs&#10;OaeUgDhGStkrQyVVPfWDNiHSWj3IWr2nDca2/OV0AQCsUYSuW7THbFQBiZkzMyJ2vfhOL6tmaeOJ&#10;0HKPEyFmgJk59rEDwkA86bLktCwLI+Ws4/XaWRIsrfGRZvxQAigFKEygJFIGS7+XsfhOmxQOToVF&#10;RUDFYgnJ2DCKAFnSewFRAUEm6AJL4gwESAKw5JQAqQt9iGlZUJEBgYQhY0ECiYFjF/oY+r6PgRS1&#10;eAIuyfBHUESSQMqiKqJZAneMNC3jdJ1jjDEwIuclK0qZFDAQopJCDgRLyiF0T08fOHY6T8wsU4YA&#10;AEZDWiJTKkkfKc9Xtd2h4nEPjyUkvKWz2HXY/slGfhREU87oimauVXKgkt/3zss8DFDha0T9OqN9&#10;xtPqrtAIQK6efIfY1B5O4IZ4U7+OgACCNx8odSd38GwHUNhTm+1oM7UjjqzK33ti3Dc0X6P2ou35&#10;ARv9He227fDGc0WR5/m7N60Vt+C+vumLX2k7hDsnVWjAXpWOhYAB2PU+gKg8Lyh35f+SmhyRgaBm&#10;LwAAXZG4eZgpIGhOmvKSQS0RgYmU9q3GNJug8lOX44snq+20rQ5rt8q7FXeFy87N5F4rKVYREJFY&#10;VriVd2vqhopzsqSy0LVzqtPx8QgggIIiClLYkD6tZ4qdN43LXSEEqJJqG2LjEqz9iNXtcQEVFUWS&#10;YouFfAgLag8LN4FwpJ8tKjowW2XWzYMiAigIIJCSoFCTE+1eExHTRrljmZTCShMiXi4XRlLNXYjT&#10;dZzH6ePlCaowVoBTS9EfZ6SEUC3qsk0JsB1ZOQKTll1ctfErBMgUSi3iKYhZ9+spdO2u8Qb1hTMV&#10;qet6XTFGRBxCWhZbNi9zbP+W0k1KhorfTN92iP17yDLpjTDv2wyrsox7lPlrKfaDYb+/q+Pr9+Gw&#10;2aEPZvHFbx13XyvJfBf++L5OVqzXquBuf85Q1A1Zy+Ld5hRf+lbRWkBGi/BA0JSTCgGDZlUEIEBR&#10;JEHICCkVJZYiBhCTSFQBwoaZao0i9PFbsIUZ/b4j79dte+fzsIWP6r6UOcCGVSqWohZ23nVkM3eS&#10;DJXXIFAJbF8/V5784acfu2FQwgwKTMBEMcShN4caVY0xfvjwwRRM13mKQ//MRXFYAmpUjfHM8zxP&#10;0zAMplCfxjGnNE15GIanpw+qmpIlI7z++uunP//5z0R0vV6J6OnpAyKbB9zz83PXdad+mKZpfHtN&#10;abZouIlHgxAigpeaU1UsRNDmmbWQ8lYZYXlkFCBJJgzQ+NY6NGPsdPX2V63CPTNWpwbJOYMW5nG9&#10;XkMIIa7mIGN0/dDHrjMXM2uq+vr2ZoF7Xq+QmU+n0+l0ygLA3MUeQ8m+aWKN5f9aluV6ffEk66ra&#10;9/2SUwyRY0CFbuiHrhfQn//6t6wiSZMslh2HSuASMXOMveUvIwoxWiYutXjcGHumgO59Y+oqBmJq&#10;eXYIwe4AQIYsWVAQgLKKZACllAsx6ofz+ekyTynLkpeUVVCBY7bpX87Pdv5n5tPAIjKO45Jz18VW&#10;SqsSgzKXEDy7n4vDmYZADMw1xamxZ0EQzcX3RHVaUq6Z10LR5K07E6oKyVfQHA9NdfW3v/3t48eP&#10;HgBoisiU0svbGyFIyiktikpsAkRGQARlDrHvArGAogIRefZxX0FmYqaUEoCKFOUgERbLvKpIVkWR&#10;BGg6BgVJ56HPkCHDIosKAtoaK3XR1CGAEgIjKYAuafrll5+JgSkiKSLHjs2nbMlJRECKSkVVU1rG&#10;8bpM08rjRQKhoiFACiF0XW9g8YWYpqsvEwKoqIioCIgyAjJHQgIjPEAIOQMioAISoiIz2RFYpCgB&#10;se5i2wWSBHSj5dGcVST0Q8ckeVnmseNw6vp5nqdpeXm7/uEPf/j73/+eRM/nM8p0Pp8/fPh4Hce+&#10;7//2//3XktNwOY/jeDqdiCjnPE+T5aVblkUQhss59B3MMvT9X3/+5eXl5Y//9M9df/rTn/7zv/78&#10;l67rNEmWrCY6hmDQWBwjqzUhZ0HZpHuzC/MJopfVe4s5ApBhuP1atluWJGDlEab0q+1ldmdMUgCx&#10;ugRMLFklK3MEpDnly+mcs2YBjn3uNQkQ6+X5rEtCBbA8GqkcGAShj50AZltFEARgQCb6/7l71yU5&#10;chxNFADpHhGZUqlK1XNbm9nd8+O8/1sda9vp6eoqZWaEXwjsj4+Ewy8RSqm6Z3oOTZaK9PTgFQTA&#10;j7h0ImSkarAEBXdjsyxCzMZUEs1CM5tVh01kirIsTElyzr3IfBtoMKFTgYueGJlNpcw6n3ISIzVj&#10;U+FZmEzYrEyz0ZBupYzjeO5zfz6nnFJKmSt/LqWUkoqKJmC3dD515fI0jre3l9fcSf/hQ5fzOBdC&#10;shZmoaTa4nXmZNz9r//n/708PV/fhi6frtfBrCkczGIIB8g4h2sIJRtP3RqiojjpQlz6a1DuQR2l&#10;lK7rOAlUEE5CzOBOl8vFUWBQCwwb6UjJq0pKk+S+Hy0EeeTgOkRmzMRsiRF52ZJwl5OZ1VgMdeUr&#10;5rtPqkM1XZ4SEwtJPcZwFb1GZqw2mxkpcu5hzDVYi+B0xGRCZkJaz0GoA/YJmCADrlC0RnoDKzAj&#10;1kXRbB9UNefMgttKggFxKRNZNmFrSSXNzNhg/EvtNg9aOSWxah2QjFMxFiYiQjBh6BKkxZiyZObE&#10;KRGvp18JtsBmhHxxymTEmAZsZc7J1PvP4K6+ZKRshUyVrWXy3aEw1NS1zRWU6yrLQq3pc1FLGiM1&#10;MyU1NkpEzRGMyVhqW1LbwjwTvCeoohEH/v7eQ1owUGthvPzYs9pHIsIRMQQOz2zMhcjMElESKQR7&#10;azJ/s3ZgIfjKLZWJWDgrUUoyjvPb2w3XcqVYSslWIFMBnsWVlnBLJEV1LuXD6TTMA8bTJlUM/ZBM&#10;RCSqxZRMibhuMare1x7ZQDJbISPVWbrciZVpFJHufKq70pS0kAopp5wRfnss02KTlcioaB06G1CI&#10;aknEzKRkxZYrYcIFmKlaQ74ijYXDJ6+py8zUGEYxItLnLksys7konjlM4/pSSlk3pxsiIsotaYkR&#10;wSmmEJEpwa+8aVnS4gAgNojfhxHR5XJBD6cyl3m2Ujj3xCmJJEmpX0JzmrFqMRIiVjbANCyJjJSN&#10;3DKBAOFw5JbsIb2QyKv9q/QZoHB8qEC/iIX8SxQAu01hQxoTFTI29VTZpSyZyi0egIVMOKWO2bII&#10;EeUsXddN48AI/38yVRUWYe4kDcMwDlciwtXjhw8fctddr0MKyaw9IDQbpZyVaTY9Lbh8SYTQpVyf&#10;6Fx0JkEwjb6QkVaqZ2KoAciRbEWrdl1rY+fVSaSUIsz1Sq0FnXB+RUnO5/M4XLvziUUoyTyMfd99&#10;+vHHSUtKqZBZUXTehNmEhatQTjnXaDYJEw+y4TWTJKLUrODR/ySCL07TBMEkuLNMCb/qXF0vsyQk&#10;5NEyqaobfDCzYPcxEZHa3CRUYbVEbAzdgtVgO9iJZFUllpRySok86CqtEo6LiLSTlz+poZBJ1RSJ&#10;6NTYSIxxvhIzbT9R7aKTmy30bMaq1qR6SonN2KxQItox8KobuT8XERZdqKgqFyYW5hqM2Pk/MBhr&#10;F06Yz9Ick8A0m0QgMIawBxcswleTXNVfg0RR0Yrsa/PzsIgIW1myO9Tvlr5voVSYjR1pTUpFLJWC&#10;uDiFiCSxpEymZZ4RiVhWodk1SmeXyy12bcY2FCaWLrOWgaZpHpW0FBJ5/vjDPI5//tOfni4X5iRm&#10;ZEWIAfeyFtM5EXPuSmLJpqesORXV7nKp0W+tORHLWlF0DfDooTNk52MrkVqVFL9KqE6UpRTOW5RM&#10;Gn7tfH5BtNc3O3XGiJh5DiFloNXCCer6+vY//umfU0rTMBJTmSY2E2ZuydnYycuIiHLf9/CT6rpO&#10;VRHlCnHHYT7gdyAY3svLi8elUlV8d57n3377DU5tZoY4UNfrFXo5XG/gPKiqv/32m7scblLjORFE&#10;iwbgOBs+ZQFujHrbinDXRF+/yMf3qGUdgzwyGm4hJ/FmlGGA8DCE0+mU+i41kYzZwAzgdOq2GCho&#10;K596JiFm5NjCTV0p5XZdJtkMECSR2MdPH8ZxRIeHYRhfpjd5gwOmE1lsZRyJmZEwEBhWdV0c5znN&#10;c6oGQWYGlucxd+I82NomMOyNcjo/uecdLXqz9H1v1llfv+i5ETNVqy7fOU4GsV2Xx26zFveYd2bZ&#10;G80sAMGSrAG0SdWIUkpTc12MAoPZmexyIsXc/uM//iN2AajXO8PMuctyOp2bSkctZ7YPatZqUCMi&#10;0zBGvrBnxJsyz4trITMOpcYsZgVHIjGyakygbFwQ6Gf5yfg5TrekqQjUx8LKmhDSrjczoXrkBqo4&#10;DIMGF0VrDMKYfv78B5NV9C68ABMtHxQtQbsq22IFrL5sUpwZtj9F2AyOTnVm1JhFwy0XaKsQCfE8&#10;DaJlzN3Y9XI+u9Hi+XxG5ubL5YKNgEYL2XUcruNASTw5a+sqObAIesOqFbKc8+lyzt1JVZW4O/Ui&#10;XcdKKadARZVHH11+xiX2HURESCSUWshS/y667dPrq9Buchi+GhCsVBWXxJygDUhzd01dVlWZhITB&#10;0bioGXfNGURqUvNqxoy7TSw3MYkRkwoxzrn1gL5GcIhIzYpRMdPGhztJc0pClo1NTJjIiir8rxmH&#10;LiVcOzEzIYAXw7mGrR6Y2aiIMU1GUgqrMSXqaxAxwvtELJQ4Q5QOk6nqkHNimWlUpBZRYWZPlWVq&#10;VdEgnue5789df2JOZgUJEJEtAb7JB1ZCO3uHDf/ZbGdf63uVbF72quI7zlHjc2bWoJdE+rF1BB+u&#10;2q1YtVo/uFLbmJu12u6yJiIKSQDqz3vXfhupwcxmhYMeaXZgn7CzZfmK/cK9sp9tGDBSkOnttVWS&#10;lkU631sytxfdtRjW8bhXcezfNaxtJWZ2r62vVvLdHfgrlq1z1+8o3EBkF0btc71Hh42pmXx7mHwJ&#10;H6B2MxFXk9hyUJuRcHMcM2bmBJTfpJ76Dvu/+UBERGqc9vzBZcdGiNCONX21xOmCNkvhhOMKeeRp&#10;2BveFprTUKHvICJuVzXLISJCbC7sXPGAvFOqJk5R7jAzc6KKauLGWphVmdUKIu5Xmbz09pgPcyj3&#10;prR9qF+Ms/p4hpmoIt1tKQ7FwboS3XQVV+ZZkqaUcBXNIlLpSlWh0HoyaGfssS0LQ8MnirQUmD0z&#10;456AaJVRggj5bCjaqnAwHrDdGeGepGNmbabusHk34ZRSvblnQoIm0opImrjt5O8tdr9E6jJboJPV&#10;NEaDsjth1Xhfms4b5OBXpojegchs3vxqTzbP/yqi57AD31eztnxZzkziWXszhMeFYbK0rl4OpPUK&#10;3Pfv4kOFYJJwYRKORBJXlnYrtaGr2B5UpHr/UOq9DVpTJkuZclYmYzGbhSReSs1zYSZlmo0KWUlE&#10;RUzblZMatGKtTNgcTopzeLg0tlbPOIQmjNOyXIs+XIuvLpNXsn9oDKsGZmZhSSIJTFQrk1HVOYo/&#10;12+NMkI+48oXsdtxNG133QXYFsw3zOz19fV6vXpqtqpnCe4AACAASURBVI8fPxKRquL0aA2M1JBI&#10;Ah5JgANQye12M7OcM0QmIAyUeZ7meXZc3E96cVWqyNwRSlwwl3/+3frzzjaLNyqRVmdTSNhaM44K&#10;pXSn3m9EcXXWn05d180tbpdfqnu3pUUpQs2pRXc2s1Inu8DYCvPpJOXwATOXaZ7HiYhKKeNtsObX&#10;yTXEVUXdHYqfSzGzaZrG8TZNTwhd1Pd9Tp1WW+URXTVbwu1b0zCoETEwmrhSNSMbd3jIa5jPHeWa&#10;tUo+nU6qWoYbwKzSEkX7MOMqu2YTTbU3BHBYXN8Sz7TlEfXa7ZvvJRFhTg48hbAU8unTp1LK7Xbz&#10;0N21ZuazSN+fPAKrNg/EcRwnnbCIDmDBITdu183nDb8ouxtLbpiaD/+QF2yqAiFFC3x87oOBPgVD&#10;xejCUFeEhZN8+PChULV8cXTVWhD6yP4iK6cdf7/nmx3148YiK1XsJ8fI5nmmorfbDZTsXPV8PsO7&#10;tu97ILyOVQE59WQ3IC1A81g7ZgbuOQwDs/E0iQiSWoAfppRyysqUbDfM3U2sBa1ov9wevH8jMjf0&#10;vwjyJGbmicxVFbcuXc6qOtb5t8xisGVAyK2cuFpOlaJqRgnXuxWu+jouYGaqxrwAIpWKKoZiqvDC&#10;Z2AY7awjmZNZ1RpKKcSZrCJDzKxkNQd7WNoqPplx3LOWksIasCgiFIKtMRu4iojkBHu9cXx6mqbU&#10;p5yIhVikX+aTwMRNTSebfvz889PTE1NSssQskkppSxY4P0WsNSzoRpw/ltybL8Zfba2rbehk32Kd&#10;QC10xABVQ7RBImor4qcoCwdFbT5KdOd89d1l038LMSD2LOJwIL+/A/safeYt3GzR/U1Ku1Wmuq+/&#10;0vS6xfotWiTX98+zs4VNnd+6docT/p+wLn/rwiF7HaRVPYrsseaHp7gIHPuzfVvrah0js8hdt+2u&#10;PxARk7gf7oY5PBhmfOeAe9gyFZF0H1RI7Z4YU+d21ry7qLd2M+So9YZgOCQih651OvWxHlpH6aIW&#10;PMFj4ALpQx8kXEK325q6i6NOxWEUtNZd7433cKfHWQ1Td6+mbyiH89+aOG6gJtsp2aw61yBGCwIr&#10;xdMZ3oxt7QnvkLQOWeW3FuftC4/dubjeE2rMjJRQvE7CsCbd7dZ4zzaJfXNtKhKeF9c//Vv3OCQ/&#10;5Bu8L9S4xDpYzeN69u0+/iuvyfXezLxzxh504F5Pdtr+NzcUm9gwB/oWxvhNMssXfUO6wZBoMbe0&#10;tY2VA1i+mnhN9QAau9euN43j871v5ZyJjOHBkIlzppyp6wyXx/iWTz5vm/Ax7rvBzemKglIUz5ux&#10;Bt8vD66cfJnivout77fw5gMz+xl84SRt//p3200UF6KW4kq1lPL29vbbb78BXfKT6uVyOZ/P0zTB&#10;jAWH2Gic5bYzUtNmdYi/DjHmyIgLNoTcQhwl2C7h9AgKuN1upZQuZTz0tHfX+7O2+ez7OTDBMAV3&#10;aMvvMTaL7Rp/dAkspTw/P6cWEgj1Y8bGqaJLuCFx4zIcp1PL6ujADczZXCCVFm7MZ8y3DTrzyy+/&#10;+K1LzdSWErrnJBhnAIZ1OKhjbpGU93J+gvHd6XQaxxHnama+Xq8avGO8DxAzgKI8cJKIvN0G4RwV&#10;FHQVwdQA3wA7wFcuXZ6mCShDjdnPTM0yBfX7BEKdissRJcHhOq7WGjxlJ1Od9VA9E6qZIZUBshmI&#10;CPoPK0JMLwZ4G0cRQZJgX7hpmpBjKN4r0o75RrJ0hhs3eZz2SL1YwT3Zo+pDoeg1RE2RmSdkXUzZ&#10;rfdrDKxh4BY8te5rFmMqpUxaPGNAxNG8J96WGRxKl0mmtYTbF1lbRDo7dv6lS7QREhE1dgknzbcX&#10;n0spWBfA5eBagJKZGZlZqx1smC5VBYcxs3mec5Zpmki4y/00Tb/8+uXl7ZWZ+ZQyMwLuWlCD1ObY&#10;eS8SzAHi2EHP3gFf5dvtxuGmmhq0d+qymVFZRScBWuqNMhu2+TRNZk/GNM9zMSNhMkkM1z2r9zNm&#10;TfF5pJ03+bPaKdxUXoNWbcKwYPGk72bEJCKpUauqGrOaabNJKGTG1cGKEDNOKtFTCwUSZxJNO3ha&#10;ShGhdsqq3On5+ZmI4G/edZXBegeW2xTlSenTp09PTx/aoJJIboHADmTzZs/G7Uxr6bMQ8O5Peznt&#10;/Hwj5p1gZG1LteEhkaK8KgrHbz/Mc7C9ovbdzWY87PP7y+HXpWVL2MzY/ov7/vy1Sm36jqq0Aivv&#10;/PWgw1/BK4nWR9K/1ug2O+KvUnyL+6/cPtD6w99/4eoRXzeXtqCr/teNzLo3tCNa/V2bwiOsMS0Q&#10;TNwUttNX73Xs3nBiz/3n5gz2uOYotjxxE5Rzabzdqhah1ACs2OEktUuuFYOfd3m5SEYT/tmVXqim&#10;b29vwzB8+OFjbokIIwwXwSyKFjG8XMhT2CbtyQFqQzumupmKyGPjpos/31P2XPqw0cNSjxUFMBZi&#10;jLKIGFVYFgIRqs7RwJcRPeDA7+/PvRnwuYr8Mw52Q7fRsC6lhDPIhveuv3KEDd3v836ebX1zY+sC&#10;BTI+v1dhFdP3p3HXRfad1ejqPTMdJjk0vaHGB9vfl+CwvKsHR/056N6dF761bBZ0s4KPl/uwKp8B&#10;Zr6DD69c5zbNOYDVmq7zhl9FhHU7kw/IZvNYmYjZhKl6ODDnlLpc5qmqakTCLeODMAmivxG+ISKU&#10;E6c0qXqyG2q2kKS4UF6dK/HBMQRaHxgddIu0GkmI1jso0bEhgi/TZs73a8c7DhxXzbGFJFJqwAGz&#10;dqLnhghzO4lk9yCLi+fAgZnlFu0FByTPluJYBo6OPnLaxavmhqrgu13Xffjw4fn5mZmv16uZ9X1P&#10;Nf734K+lLiPAamSOJkmN2BazbcMsMHy06xNa738KR4V8xyI1Moi4HqBjdxJEUCQz61rCP2vQVXP2&#10;WWqTZp/FzIhxjknDTKJL8zB6b8WIYUlBlPrFIgOR7DGZWmadZk6JiHSC55qWec4nYUJs5mrlWvvP&#10;YsLGoqo2l6loGSdswr7vT6fzue/7lkuOmbOIM3QicjgDvqUOkM/jOI+jEhmLiCZKLNnv7oiIuDcq&#10;w1iGcRin2zjdEBfsx+ePIFOAm27X8+c//xlkQ812AFQxW/DRrVGuzMjuSRIOu275ohOn26m13Qtr&#10;jr7vL5fL09MTVgf9idHWLWDVTsyODM7z/PLyglZqePvWjW4dRcIqJmCSEkV0ph1ZQVe+jzZSh4Mq&#10;0OhZao14Toy5ybnzSqoNYVETpmJENFjdwlAguq6zUlJI7F2VS9O31+tsSzbDuM0psB7nj1F4+Mw/&#10;kJ1RstZ31GynRFJD65iZhGFtZMLKVMhmU50nStJfzpOWYZ4+f/7cX86//vorlqnve2xA4D6O9nKA&#10;aDHAlDpVlZRTSre328vLC6y9LOS1xBaAse6gi5yIjF6CYX+cgbQOYePD9/ye2BrLDMOggJfI1qXM&#10;aN0rIdY0jcMw5Jzfbm+cE6uN42hlFmKTREqqRcxUjeDDUnHd4030uLQFq0Or5mmzkSoVxV0Rt5ua&#10;osrMRUiNEWcfIV1UFdF2RYmD3RBRIhJw9BRyzINRuADKucyz5jwnzimlLOnj8wezwsxIAB8Bvpre&#10;VVWIdeIfPn06nU7MSaSKLZEcoYlKdULwUdmQ+mYb+mcLx6o4XfFb8f1IAHRf0m/+FD9v1s9piZfT&#10;HXu4SCLyZAX+2n5lv8+pq1YVBhK7ZkG2bjb7d5LgVzsT5pk22tW6zy4XNmXz5B2Nrj7jS/cW6G8x&#10;6veXfR/2n/9re/h7Shwac7VIatS+tQT8prIhhvdQxeaLCwoTbK+oAtY5wlv+fHPJ4C8crmCkc2/r&#10;Mb15xyCzXAaZLVaua4JhohpDLE4C5yVbcW13TfDWEKvl7if4DwKLuV6vn378Kaeuy31O9Va7gAuv&#10;DLKSmd4/nMaObddIgoXd+1eQ1vviPfSzedOCSrNmKcdVAcDSlFQ92hEBwIK9hjbDfwtmRHaHWvZM&#10;zOkkLtnjCdnMwD0hsmkifhARWvuo4qIxWg9ECqdA0pvP7yyR9g7Z7+HMbJ6s37872MOq4qDi8wcd&#10;pjXZxM+Hbx72fzNe//U7JpDWix7/dNjPbyrxmsH7v18gJ4nH9Ba7sPl1Uw4HsmlXasaj5R2xijj4&#10;y35JcG+ZjsbMzMu9Gg5i0zwS1RhtxqREyMpdYyWTTWzFiDNzyaZiLL4kPiPvXNzYw2j85SARMzuT&#10;qV1uQQDvjmlt87tpK7I+b93fj9/qU4ZVqSAHfSIRwvFzU20FsBAXiZopr9+K4KGfcruum1uUHAxP&#10;m+UCEU3TBDbEzRnHd4u0XHvcRCmMsHzKNlINVhI4UqoWmBaXEJF9M00bmvM50hAkLND9drcczvWy&#10;YYTPpxMeAq1zSxwcpVyKUIM2xmlyp8Kc8/l8dlem2HMfdbTUoB3DdXzE0cCuW91gcMMO9MiViZqT&#10;fLNVWdr98uVL3/elKPALN3T6+PGjH8IjnTlYg4G77OxOF06C0FqgPA7IRdwe4ziSmhRzyAAThRuk&#10;0+lUWgo830gi4j69G6K/V5z2HFKxxmXANVxYtiXL5/MZiKqIDMPw5cuX6/V6u93wFZieaXOH/Pjh&#10;g9vywIjM54rXpvJ1EcPhPEoUN/yOO5yDh6mGUF/+11hVnBCv1t90oIRWpq1Q4Yla1GpuVlfwmOPm&#10;wDVN0zSMs5ZxmOBCuNkdG5btTXivbK2o7ekzEupKnDSdjHa7m5io1FnC+iLMHFxowWqQF+Lp6Uma&#10;L4k1FD4Ssy8Tqmpvcs79VEYRUePrMMF6a+MZ3mZjiboiwT9Cm0Ff3Mi+1quRhouFUjyc/wKTFTLP&#10;DulVlTKp6il3vuhEBrfrYRqn1xkcWFV51lNCWF7ukeggBPBRpgcBJrgKWY5MdVWQpoClTzl33WQl&#10;sZjNqgjQxoSEUEKFSJlNyBBzlwg5QxrJEgfb2HmuZp4ppa5LMWaZhnSNLqTYYKWbnDPbTmWUZoWU&#10;LXHKP/zwKaeeiERw6GKfbTFTMig+pkS03X28lribX32V4wubr3OAkJxaYm1xW21WJP6MbfmQ43cb&#10;QwiWC9WcN5jK2lLz7y8P6gm0ugztcFP8/j7Y/V/tjrpPR0scSejdrROFI+lm1+yP099SM39flzZl&#10;M9UW1F9ar8t/r8I1BuVKC7cdXMWPYY+H9cfPm2rvlBozy4hiqLXDdbzzXO69E/fOnh2t7JXeN7QN&#10;rcIOfeP4LyIpZaKjBKRJ/DKy8ur630xrt0Gvn5qiYi3ih6r6LZoEE9TNiCCY2gzUENTh5e0ZeD/Y&#10;e2VP//c+3ysbJkxrfr5f9HtVYkLchdDMmA0Aloe5iJm191w00lt84m+CMt/JT+6N3Ws7ZObeejuk&#10;LKFd/JYaFlibSg5H8R4eaLbBB7dhqneV759AndtKq/bG3Xb3S1BXfEW2792Vm3o2rfhExYreMz/f&#10;XY5n42CDfKvEXOkztFv9d46Ij1xZH3/FAlbgDzcnX38Otubb1ZuQ5vAUWRDd3S+GpCWS0qyMIxMx&#10;U5JiNRkMGRUiFs8Xw0am1eqIkIMgpTRTaG63X+xIBfVRx+7hriKeYVH8SiPWrKrlTgTJ1Urd4Zn7&#10;RdkLaBHpJGVJRMRGkhLrQvCb7xJRhiWUYwcOTHCzTXCjAGBJLngAYLn95w8//ICuAMWAgyEWOEZ9&#10;IgRvGseXlxcRud1uIvL8/Awcre97NYNLWkpJ56JIR8YJJnSVbjA8LbxkTcKRCbNXbTXNnB9VA06z&#10;mo1+XyS5I0uFexZ3nkYBRbU0HGoYBnKQooYiZhbJibsuBf/Hejyep4mZmZSxR8pkqsQJBtu+kVwJ&#10;cEdOP7xhUbQUJP5IKZmHxzLzA7ATq9UD4ZyX5HFqpsw1xjzIopT5cnnCElOzEMHXAR2WFpML7+va&#10;auB6vTIiKCHqs5pv7Br9ETk6aioKfX199el1I76U0s8//4xo4sMwAJIo98NyPUBD4nb1z74nqSVe&#10;4aYSwTbncjkx2zjeXl9fXl+/gCypHkjqiGGl9eHDE9y1hvE2XN/gAsnMfZZSClkxmHs0dLJU8294&#10;9LDVZB2EBaeW+xnBhpA6ckWWjRqB0UTmiFWQEKJiw3C59d5ng5jLXFKX+2bnJc2a7HS5OEBZvQWn&#10;WQFdMdGarixc+m2e68qaZvnWPfD+nrDhoNPw+uUaxC1nInIAqyp8ZkR0uVxyztM0+TUClhDcjIiu&#10;1ysMAKkRPFgfESmZKmnRYrfr9VpdoaUzY7N6r4UdmlngK+1rtAHdvGk0hIUYS42nRsLVFkqVyDgn&#10;6TL+VfvKUkwN26+EFBO1TjJr4duRrEdVdS7DPBlxSonU2HTWwkbFqOvPSQk2R2CMuOq5J+VBrkti&#10;mnVhNUq19epTnPpyHeZShLmGlKyofWJhFlYhQoeJiKjrajYrZk5J4EZILZYTIjO2CxItpdAsDsA4&#10;1ZmZlkJFqYjljKiPVdCYUmPnxHWKCueULs/PH5kZLH+4TSmrcCqmlU2ZEZmyZxk7PgZEIo/FRbId&#10;HSzjd30yD+vZ72i8WTPqrlWE2L1NzS6CU0qejWHTea/t3qAelE3/nbvuO/NgsH+Lsp9tPI0zc/i+&#10;f/byn9bnByV2Zk+T31E281AF+voFapDcf4uiqlBYXOCaGfGaAIjoSJP2cvR8xQfe0ZFtnHjelpV3&#10;MJEQrSs3yJFVislNVbQs0OquKNJGFM0Puuu1wQcCSksJSVGdqYrUrno2Z68cZtrx+FeOvBdbr7io&#10;qZEasSRJlHInqeYH91LImKmTnHNVkolhl7Cof2bmAJaPHSo3GjwcbCz7XUA7Brv59cFk7itf1Jg1&#10;b3xMS1Vp146IrN41GhEZLbe/1K7fOFjcbCp/zMcebIRHw9nNxobD71nr0pMVEFljYMWLnH0Nm/7j&#10;81e7zTsZtO/Mpv/tObC2wsdH8fcyxIUmlwE8WovNFw/n+atlYTEh7AyF7J/fIYIPv3Jvsb67clul&#10;wDuOwfKtZbOCh62rKjd2gXVX1ZbCqAIIZmZzoRYrHd2Rtp5xVr9KmSJiUP6FtSWXRbT4TVdNmIw4&#10;JzE21SLGiQU57FOaQ1bTStLrX+ME3hu7f4g8CsWvzGMl/L7rHw5ntw3n3IgkZ4l71lGPbMTMrM1S&#10;jNq+8M/Z48LgJIZYRUTU9z1k2NPTE0594zjebrenpyc0MM+zO+bgsEHt2GzBqw7iEGGw0SeEisef&#10;YB9UWsqwlNI0DKWU3C1sDsfO1SSup+neOvG61Hm5M+kAkiS4RkI2vF2vfsjHKdfa6d0trZx3l1I+&#10;fvzogbG0OV2O4+hDWHfbug4uM+xnXbQCAMu1AccByaojG4XwLqh/Pw8bivH3pcWNw/zn3Ll9Cgyg&#10;PLg74CQsVpxYPwhNUzWOw6neb9I+ffqkqohrAGgAPYHliLvjAQPFdZ+IIApVKQVI1jRNt2nc8MoN&#10;y9gUC5BincAw4bIusDzCm29vb254hcVyjA+1nc/nT58+oR708O3trZTiF4YlpM7U4DnrEiWCcXfI&#10;cBkF3vHDZwnZGDezQTueRc3yLrIGdOI23SQnh569ntvtBgBxiehPzBXU3c4tESEkf2R5tgM3OWhs&#10;9wAs36WRYuNANgWbDgCHLzFubpsPYGUX0zT59QKIE7HYQJY+XaBY902bpmmcJjMey3y73WbVJB1z&#10;S77d+ICqwi3XQwE6GaDbLgAce8JzLerQIWjGYS/fU5EbWJsknwHf+2aGkBgslVEUJCbvchZkAjat&#10;tAQTX2I2pGWuq8M063Fanbok7U++ERbiVGPmzJIldZJy7q5dZ9PIsPKjhp5kUSYSFkE6ZiIzIcp9&#10;5/QDYKque1HcZJyrc3MuZeKWpwLz7JsrOTKFrccKLa3rOq7oHhuy8NbxSnc6dflkxgqtjtiUSFiV&#10;2EzZxNiEAGP5VERS3czSMVXfL5HUI2fzjbwR5Pe+/tVqY83YNRbODraGmf6KJQo4Oyqxb3+jDtzD&#10;XSxAn+2Ck+P7f6M52fTh93zdibB9+J4DyYM+/O3W5W9d/KqPmkeD2RJqgB96lLyn7Pf+/bkSmF/V&#10;3ywgVrayuN9U/k7y22wxPqLePbN6UFyMwqhnnmcXkT6fEHDDMBKR0nZHu57mbyIGliuW8ZoHTbie&#10;tlEAtJlrUb3VYzcE286SSaESV+Grg46aUpzMPV86XNz37I49YWy0tfeUeiGHEJ+1BmVmpSrgiAj3&#10;ds7P31nzvT5/E8HQWn5FmbVhLxuJsyFRaWFM79Ufe/StPdx3xuvx2nRt31GFQUuWEut5Z0NhU9SL&#10;/D2A9biee0/ev8QcEqn5WUlCYJNvLYd9OCTy76vZf0YeHsv3KVrv7NFm4TaKCqqKmBqFPS53LLCO&#10;GwIshWxLhRHQQ5msXgkQMykRXAiZiQ1Jn7SYzmxGTLOkKae8ymTLAcDiI4lwqFviofNhDS5rzOwx&#10;jmjj5vmVY9zB9QCHA11sejP/RDDn0JZakawo5Xo4Si3UuH8FnzMR4SiIMwDgcBzdYd6JwEA4aF0u&#10;l9fXVyK6Xq9E9PPPP4/j+OXLly9fvry+vr6+vp7P53/913/t+/7Lly9vb2+32+3jx4+AYzyVITO7&#10;QyIOKiklRMvuum6a59TledJRZuYkqSOilNKpvwzDUFIRYSTtU2JJyUoNmo7pk+CAQ4Hl+Ye36839&#10;j5jZg/7Ag8zlq7YwVW9vb/F+gJtzFgKoowZAMAiOfru+WrBd8lspB3EkXEFYRfrGFsZeReh06syK&#10;WYEqQAsrBzdnx558yE9PT+iPAyi+wP0pm5nabGbMizWcGdw2K7ggwiIXrMvtdnt5eUE0d8B5p9PJ&#10;HUhRc4RmzQxQ18vLC3za+76HpdXnz58/ffqECJ2ASDbrAmQBbl8wxLOGj1wuF1Udy4zK3SYLVkKn&#10;5tqJSjAbOWfV4usLOAPmXrhazA0vc4MdLOX1eoW5DeYTSJxvhPP5fLlc4OQ4DeMwDLfbbZomIZaU&#10;yahMM+ecJRk3G5xgeu+DRf+dDCKktWcHrrSBfiSEOfDFZWYAKG7baAEHQU88JWLOOeX0T//0T8aU&#10;JfkAUfl1GDQ48zKzsBBi6PDCMlwc7n2S0U/3RfVO6s6WJBaRtJkHT2BXY+GlhE2C1p/P58+fP//0&#10;00/jOP77v/97KQXpCFEJDOIwNBF5e3uDHRaA5vP5/Pr6ervdENAN2D0R5ZwB250vl9swpb6bx/Ll&#10;t9dhGC+XS9+dKdVgfOAJiVhYzMo8F0e3S0tbkVrMuKYhqftBm1k+9RREiM+nJ2kloqmVeZ7nBlxu&#10;ZGRV+4qWUrihup0ICavZVGY2Ek7VZZBZDXdKoqSm4AbMSRAHnZGqtsymRoxnSdSs6DRNauJexsWM&#10;lZk550QQpGZCPE1TnzPnrswzMxfQVUpvw60/nfrz+XQ5U07GNKsq2fPzM3x14X0sInAqfDpdIodR&#10;1WkqwzC23LgwPwUUZ2p6yic2gu0VEZMkM9O5XC6XYRhmbBytiSYtyT//4R/7vifJb2/Xvns6n8/z&#10;VLp8FsN+gaZSRISk7q+4YfdymkOJm91aMEegwNLi6LmEomaXvtGfNkzDf3VuQGu1D8V9tx1Gl3oZ&#10;szIl3vQ5ZhMDSaT7HCkqRq6XNEquiOfjUVADXhtEvoK5Xbj4BLaqljpj5ZsiIizZ9MCFcBnvWtPi&#10;dtPIRLnlWsFMpm7JxRb6o4iKZotCRlYtw5dG/Y7QlcImOslpu+LaururvKP9Rhdjauy367ppGmmt&#10;Jvr82K7QmmY4KL71zGB70rJYoVMC7Vh6/DUQBkfe3qpqsIVUkDzSyT1Jsanc6USb+TnwF9yVukrg&#10;MtcMyUjNPeVwtrSmoxNSxMoBbE0tBARUr1JGd8AXYyYWZtylqym2BQauxi0CpYJps7GZtl4JWK+I&#10;UJW5mUyKFjMzRswj8mn0PVJCzNlIYESUuSshD3KLxXH3TOik6PzN5fhywdDSK4EDUwOw4n2V8hIY&#10;tyokzEQUL26pUZp3DPd/RISoFOfzmZIUstlIJPVd33UdMY/T1Pdn83i4wkyi8xK4oDQN4THl0E5v&#10;2cxGJP5W23L24yCvN5vi8MOGkOKm8F+leoTU1UwpMSdvC5MzloL0Mn3fv71WhJGIcAfJEG1N13J6&#10;7roOqi83D5uUV6dWEeFErj1Su0WjsMWICCsFj5N6tmpG5RwO9s6CnE1Z4OStbzq8vf3bv/3bb7/9&#10;9sc//vEf/uEffvrpJ3QG+kw0ZWi11TAp8XbQ66c1O8J8OmVicjCi1IK1e553vBM9GwixTXkF95ht&#10;gymTiy2o3FSIqGshHWhhevXeCH4MqsotQETUzzcckupeLqpq89LPambYmojUFcXZIQVaAIZAOZEa&#10;IwP0L7pcph1zjpQWS6OflYbgfbh30pEGTHhbqZ3XfPnijPm6+ELETqqpz6eqMgvpkrKptbPyEPSf&#10;aGIait/v1mGWulmIyIqawgGh1oBzN+3wwT2/xeMu51nr4VSIcN2up9NbSkYImTQr07k/VY1OuJMu&#10;gcklSzl3fc9dB7MwMOJIDLZuV4MFTKS0uHBxm1A7b8KAyQ1NiGogKumWC5jKsqhNlHMMXmhpw0+c&#10;rlwg+ryllC7nmkJtmqZEnJjnlslNkf22DTMlNEIZUuR6veI4ocGN6Onp6ccff0SWunEcf/3119fX&#10;V7iSAUEAW3SsTltGNjzhFqomilgz84hOKSTOwxRMLaIQG8WZBSsvpRh1ZqZcGoEywmlFYMVPPrTe&#10;3mamTLjVd3c5oC2A97gFANJmshErocAImPnDhw+eXA8qAnCQeRr8tcgoSziIxg+lVLvE0+kE8Y+1&#10;dHzBZTN+Xs5nr9N/0pH4jOxjX6DfRPGAAlkIjRA5BOP07hkZhuJMzbXGYRgAQmF6Md5xHDupgqqE&#10;mOjQOEG4mF7Y9JnZ5cMzzIXwFTcKc9897w+kxe02UgjoJiIpZxGBiyv8h/0wqaoAZEHz1C4MpdkG&#10;Pj8/A8ZNLbS5u9lS0M7jnNtabKfm5slrY6gHFxwciwAAIABJREFUS3NYDr/i7MB3nz+HF6S0GHb1&#10;YJYTk0D7xHxiwqXh11HThT92PFH56Cycl+Lz+HDT83tD3r8PLmXuC4aLi8bjPv34I3irp+BMzVU5&#10;dgOk6CHbXY2bWyJFWXLe1c3rGn/lsGTGRMzKRMGwzppC01aZqHEbbenbmdnp0xe9mvXZoWBb+aL7&#10;lhcRDvBfnN7KBMBVqC5HMcupQ5ZZJqq5LYhqVhNhU5gd1fMStxtICjKeXMDYQmM+fAkX5qoqkFLM&#10;xVnEej1zzt2pv1wup+en3HcqDH0OGw0763w+A7key3x9eYOmK+0mn9YpqDaEVPvJmKWF3tqCsoHv&#10;ExGRMJy7MxgGp8xA+Q7KIuk56IVf3bn3XjjsPB1BUc4i3tPcgw4ccpsogN7Z8/c1tzpLePE++K+0&#10;2/Lxnf2f3tH0ewtoe/N13pUHNT9uEQjqOw7RoapwjKF3XGIfzue9N9/58P8fZTMz/8lN09HcmhlZ&#10;dA8UMmEmFtwMrXA9ubMfI5Xu6z8kV5+K2KXHfEnXF58PtJSNDhCebyG/w51Fay66IfvNcOK3Hmy9&#10;zTB5lzzh77m02V7mnJlEloApmzc3PoOQyPfQgcftqqqjNIc11L5972Tu6YGI/a6Rm8Yui7/nV6qK&#10;PzcUvtFF6Q6y87iTLWDC94w3bpk6b98lT/d9a3V+23f3AFNVz9YS569bvqNOX8eNGoC1c8Vvj7zs&#10;P29qq/XsKo8vtN+X5fMD3T1VjdZrTTtSfDgVTATrKmZm15WZGUcVAeLD7YqLjFQLr1y21YxVTQjR&#10;WpeRNLX/wVS/f4EcZNgMDecaCvvLjHgHwnqJQLMP9kE3cN2aiKUyDF7t99V4iGCBhYhUDmDhcGhm&#10;CEDusWYimMLMCP7tZzY//3vxI5kPAAeSy+UiIh8/fsSxGQABDH+ut1u1OWJSMmnXqsSFkkiXO0yu&#10;TOx346kzVWK1dSZUbYeZOrnMzJyYz+cudx0Ok8Br3KBJ17mu2h1pPUp1IYg7M8MwzZMwztN0u17H&#10;cdRpNFsiLuu6V1sqYYELnjAD50ATXc4fnp/hswnEpPZqd8u05+BOJfWDAQBAgkIjMqbEDktYMZ3L&#10;NM/jNLLoXLKkdDpnSX3u3t7eqrdUUSv1MlkCvKpWM6TgzGtm01RUZ6lmKRdkHRGRy+WUEpdyttmi&#10;q1ppAfudriCSEW2NmbvzyZhSl3PfEdGpnE/jOM8zYm9RC6lGM1iD5ZA9QUIKgsvlYmbFKpjot5S/&#10;/vqrJ/5zZQ5ozul0+vDhA3wM3YEU95C2M3TarKwzi4yFZWFc0raT3j2Z/YADOeOIDNpNySIETi04&#10;Qm55BgHnK9M4zKXMc7Blw1g0WNjVQZFVsln3waXLplf+V39ZDu7ed+O9A2DRGjqRFo/v8+fP0zTd&#10;huE2DISY9yJlnsWvNJmNaJrnYRyvt5uZYZ9SC5gV72CxiHgO5JRSNiLkE2VKLMmMiyqeoQ0fFTOL&#10;LDdIjm7T7qY3tZTkOeXN6HwmHaL1vUDwtI/CkggBHZEPRetfiRBPi0koGZFRYaLESMIlpDSVObMI&#10;iREZJ6vHba5JH9vscT3nUylFWKRl7+Zm3dOBAZqyVT8ZxAIbr6MVrbYGQLWMjIkTcebcp/7cnS5n&#10;zgmYYCJ+fr5M49hM5GQcx/F6c9TejOBLyPVSrhMxuBMu2gazGSC8rVqGKXTqKsWYLXE6PT2bLNfp&#10;wqkYkhu3C6jGG98v76Ou7E/iqm1e3jzZaF3+kA9OicebkXZqgTVEu+vyVzu/78ymg+/4OuPLHJDQ&#10;r5eHOMs9jhHbfUfnv/L1DTYap9EZXX3I/GAqzJaf7+kMBwCLj3D/oyZqiT18/D6tF+KrTfyXlL1q&#10;+859F8u3DnC/lb61RW+X1gtxrxtNF4UmKvFai4jIhClFkUckzOIa/L7RWK0PwVoqbH/HueVhr6Sl&#10;l3KFBHwDRsob5uMNKS0hGhoX2gLldXTSrlGWv7JZSydPDA8aZTLBWSh5NsaKinHyqGG4liEVMoqB&#10;xvZzvuJLf98FukMjDxjlEawFaa0FlVI88oMFY1tnCz4PX91HGoz641cOmMb7thWvkU0J0TNCN7jv&#10;e5F6rQvfDgl2VZuqaEfeG9a3331OhxuWvheyeC0iI+8Z5r2y4QBmNfoe8zbGdlzQPdgaO2/vFg2H&#10;/YlsHx/Cbt0qFQ9aecDQHr/wrf30TtJ63ePSHwJztKPbB/Vv3jEzaadObZZW1T6I2ZhhsYZztDX1&#10;ODTxdV1lP29tfc33CAwmknDKma2oaiEyMmxRjDlOuOF4FkZSsxF9y5w/eAeHEW0hvx+sNR7sqchs&#10;GZ03t+YGB6VP1SXO8wshlLbdA7BKKbfb7Xq9DsPgZl1E1HUdTu/u7oercmrW7PDccb8wIHMAC9yQ&#10;2O1rcJB2cyeslqrCsYua8Q68CFPL+eXEGu2hREQ4W+OV0zRvZgcThP5ISHhXUf/m8WdNxYd7WrTK&#10;8YaIyJqTIIpjWHjter3GuNeq8zyMiH2w2V3uDBh/imm0+8DAIaIul4v7ImFybrcb7HhRZGebd4ck&#10;jtUXD52IVSilvL29MfPnzz/nnNE66gfGgT5HYaNw5pF6VeQglM883EuHYQBVwFd0uk2eGBFndcd6&#10;Yb1lITC5CY//McNsyqOS4YNHnR/HEf6JMM469xd0jz2iWdellKphnRZtkfKxZP4arZnd5XJ5enpC&#10;n4G4gdTdBHcjdw9lsHdj8+ajbXznsd2Rc6lFW4uXFSLy008/0eJGVK30p3lSslLKPE4bSx9aJ52s&#10;PWSOcJKPKI6Xg109N8ycdoLnnul+uWOR5KM2qyAyUMi+72+3G9ZCWihTrKOt8IsKUGopPkuezzS1&#10;mGIOQGvLfzSqwedjVjVhYXYXFWvKnAUb4xRMoDfsO0pczHZKqTsvrq9xMiP+6D83xON70MySLKcd&#10;FmNmUsNqQdaymZoJsZqK8TRNJIklJcQobXZuZJaj+ZVVWEHNcPbwC16MwmC5RizC2vbOuetf5i86&#10;zToXKpX7OSGDfaVxlJxyktTlU87nrk8pTeMIH+2UEjJfzrO5uyUkCQzoGscWvxEhoHtl5iP1RVpw&#10;DeFMSUoZIbNOpxOZqBKZkDFLIrMZycIqsVd3USiXTMdWh4cbYfOB1rtpsyPimm6ExWYXPBD5sVEU&#10;V1JtHdfgsJ7DPn9rwa7fdNvul+WvR/DKvUl4UPzr7xlEZG7OMGNoYbo3UczvPw9/tf/cAKz3j9TC&#10;dSC9D7LZL8o72/pPK9zOab+znkhF76zNm+ZmJMXMxxEB76DM915rb4bFbbceIpnZPIJAJDn/UGXH&#10;Gkil9fIdMhYiKrNuOuli6ME8xM7rke+Cv1yBifWvROQbyOusguPI7ToukzMrXqPJh8hy7OqedexH&#10;9N+i+BCaRRIE8ZK4vAGdqqop1aTYLpeluadQIJ79nO8bVVUKB9RK/43OF4XkfazMV4GDorjrBqJ8&#10;LGFDEXDZu7Spk4Lr0yEJbaQGEbWEXQea+eHOjRQLz7B2GfZ40Mclbhneq3m7y+D4a5xADjyhvva9&#10;/dm3dUgV99jahu89nsPvkC8PNITNX7/6fiXW+yJv/37jjUtoFM/kdrgKm76h1q/O4X66xEM6QONs&#10;JSXJkqyQlnmapsTU52w1MBZTavGR0P81gMXtqH9vnnmnbNh93MDBAVk7TUtLvO6TI21mvC8a0Jv9&#10;tDxolBBOXRJ8+zGi1cyvKiIiyp7Gi5qHM3O18/S4J3jH45dzA4a8Nznnp6cnZkZkIpz33D0EvnVA&#10;H6hFt/ntt98AnXiwmK7rTqo5d6S4DmIlw3kb6VFKKWIVvGfJiYSI5vm2mRoMGDBQCgUkoi3skQem&#10;ASoRg036qYmZzy02jTTDXYdpYJXjx63G/83nObKPCJHED8zZnS6J6Hw+e+if0sLqSzNVA9Zm63yF&#10;oLPcovTH2bhDLmamXXcqLXKEqrq34PPzB3QDXnuOTt4jOGsxko2I1+aCOs+j6jyOc9+fz2chkr4H&#10;XeEn7LDcKAYz4JDEPM8mXEohWSXEdLKMqcrO5zMAPitVoi9Qo5mZVfdYrRG1Hbu5XE4iolqtDvu+&#10;P597kfPHjx9TzU8HwOSGF4hVCAyIGjKOjd2iXrFvtnYc5hpIXitYw8wCp6ejcmyKGSc20tWEYJNM&#10;qa+4Hjbax48fS7DXK6W0PEHmJpax/lhzY9gbb7BjKej8XWvMyBQrWYjhjgLNuzMht2oXKJk5pQQE&#10;2XkRBd9sB7A8EhC2BocYRr5zMUvDMHisNEBL4FfD9ZVERo8UwGQagIC6EMvYo3DlUMZxbDKpBl9w&#10;krbd8YMAhBFJSh1zavFHiMgwqx4Cof1DSHZqvQKnlxrmpRrPcXWRZ9V2WkvMSSreUMXMMbBYx8Xb&#10;J/FaJrEkFsRTc/tcVmOYX1WAVYrp6+06WLnO42V+Oj8/mdnwdu37nszmeRYjSomZc0q4EmisqR0w&#10;m2+vGbjcknqWSgVwtSGFbQaMmY0EuRqNiSVdnj70fXU5Z4aUKRiaCLos5Oy7iUy+4zUT94Kv4+a5&#10;f5ajgxwdKeJxY0bhvf8ciwOd0pKl7NGrDeFR0A8O63xP2Q/Hy+ayNIIvhyUKxzg599pdxhXef88Y&#10;GntbTUUciNPP+n16DGCBMfiJb7OU+z7QN55KfCb91weoBIURRQb19wdh1bKhzG8th9RlZnv5sml0&#10;8+E9JS7EBj0nIlNqyUxXDXmBXaurlOA5a1JMRPWSRMPBQ5q1CC95jbcH+28d4EZ4+dD2a7Hq4VFL&#10;tMZYGfdG7aJls79iE2YGIb8DrZI/rC7xFQe8i+F+L/n8Fxdu/nQ5Z2aksV4Cg4BUMFi/5YWUpC3l&#10;LKqXI1wPSuTP+yf1+UOWwWu4ai+eYse8Jg9qgXt0WzPbTf2HbCGu+0Zq3Bvpplp8kGCB1cDZ7zF6&#10;st11I4XT/r7Cw3HZWuP6ncUr13Xkh/jCe+rZdN6X+HBQ393buIhRezmEUWi99++JWubtEeawuRUQ&#10;xCxUFcENuEu+auFmQu/I8DtT0UAfEREpZbkqQCikxJQkGWmxyVQ5mBPC51ZSYhFl3gBneO3xbre1&#10;+vodRO6VxG1uzXHKOb80f4jIW+5twE3pcxeRpbsXSlR9laopk+cQdCMsDuZUMY5PblHPPXkcfkXy&#10;OHf66Pv+06dP+NbtdnPvmOv1+uuvvwIRwM08RoikZinnYpa4BqxxgABHbgBY1ix0QAceAyvOIBGd&#10;z+fIx30DlwY84aQEHopwzhElAXsVkb4lGXSoC7MU40P5ajGbrE1SH1AM1yO3qCZriJi2SEalBRRH&#10;fwAFIrKmtmSFKBH3iUQTWcy+G37PllJiqqkDzWwcRxy5YXfm3pRRPlHYDBxu3uImj1nw4PGHqGd9&#10;d8Y8w68NUx0RUjRRASbhlJKpYby32w0Ehhsnp9XL5fL8/Axjul/+4y94x1MT3Jq7oqo2CIkcjsRy&#10;AV8AeX/8+PFyqfHsYXiFzmPIiV3vjCjkQWLEOl1t3jYM986uvFuigI+iaC612wif7+G6Sohp5U3n&#10;nI1WQRMWZrSjk6Wrd65xuJnLxXVPSfYvH9aMIrzlutyOf9SQXyg7YEcAsoEvA/n17enbHJQAE63Y&#10;1Qax1RhVQLtAe6i/lPLy8pq6XCM6Vc/z0H+QfVs9a9huJIO6LrsYf2amTOM40hHA51lQJZo7mSF4&#10;odiytdE1X1wiYl4iaouItWMVt/sQoDgkzDnllJm5UGNcTYi2LlGVmn4qW19qOd8QkdK4Yplmm4vO&#10;RVVZLTerJSXq+35im+d5LPNtGsdpGst8Pp+p6DiOwlxKyVzDkDEz1pcaa3IeUqmlTu9C/x60FTq/&#10;E3yZW1ywUlKqxuHPz89d12GajbKqGqsyE7wd6VGS4Cj+bYdk+QQe/onXKx7rjNL9sbA/3EH+0GO3&#10;gXt7Pff23ebrcWj7od9rPbzfZGFgOIclTpHzHA4u1e9kkhs22N63e8O9ty6HK3JnqonuU0gDrWJn&#10;3lvavl7iuN17zbc8iqp60Nxdb7dnyNjPv6uyn+3HRHtYIm7ynhqqUMCbtjx58JUoweND2hOtMZmY&#10;+bXfdpc5q+cAYIU+sHeIgmSJ+M4eEPc+HBL2PSzD+Xmcmc3L99jX5p0goYIN1x0LLNdvI6fyQW2Q&#10;rHj85mgv3GqL68IrJvzfAM3CEF3DUa3IlI+LW1I5IkJwa78P45C3Ki6TNKeTB41SQAr8W3sEi9bT&#10;e1hVpD0Km2LHn+tPaKoev4V2DNO/GFW4SEW8A1CcAjdNu9DZ718M2ltv6Yq+h//w7qS57KM1ccY/&#10;+YgC77I4isNuf1OvaL1zNytF9K7BHgrlfZ2/p2yoaLO7D/+0pwHaDoc53Nk4T4gktx3+GkbwxdIw&#10;k7HNwwk57JiXxNyO0/VlEblcLuNt0DIZC86YVl0gFqwKm5pENtdWQlWDfVCi6hUJ7N77EoxR4tbT&#10;nX2uo3ILEr0TwXE1H9MbUBcxKmYeDflBP7P7i1nDiZgZuDj8B0UE78BdWVXh1GZmznOJCDnjuLmS&#10;+X72+E3AILTl5AIWg5WDr5aZEfPr9WphS4fDtqgW0xr5m7kiJ4j+G5VmDAy2YC5Q3RplGEdqBj4U&#10;k/42c60Y6IqIxnFEqq8YAszMbEbsFUpN2yAiM6QKWiSo98dxrv2i1jQ0RMyG4NSllHkeOVzLeK9y&#10;d8JKpZzxL7dkaj5Yc0ytCnAlSpv+lBDwm8WIyFNSOSF6kK9I0FHjERFugEUESiI3l+ZuCdJKMsBg&#10;yv0xgR6+vb1dr1dYAtpyjwf+UXdOaUm7AEGib5giR/cAm3r4Z4CneLmUgsutuCLDcEWweewCJBx0&#10;67Dr9YoaDoWljzS1JAD7DcY7H/soTo7KowMJrwsRnZ4u1EIswT8Xs/329uaU7y90XZcyW4i0Xc2C&#10;muVCJBJVNSb21D+7ntzr22a89JBtHQSvbWwLE/v09PR0PrtbsZlB7+GGPWG5ff+KCAw2ASG5Sdrc&#10;MmBSuNUhInieIjDf9Xr99ctv56ennHvmZGpqBPkhAk0LlKA4ynKz5o2TFudHmz8X1XB+PIdEnHHU&#10;jsZu4MWUkgQ+rqpYkQI41c1CrM6ctGB3RmQkZIRbjHmeE4uqaiYRrma+3pNl7baBgdGuPzRVavdC&#10;pZR5GPLrG8xF66yu70xyzsWKzWWcpjIOwzjeprHv+z/89BnMVIxGrZcKY6lB2ZzvpZSYl+wQlfMH&#10;tdypDmLPWdDtOopIKfVclCT3ff/x48cun7BjiZIWU1WWnFLXmHZczapf2Fob3q9d7MaeUcQXNhMb&#10;39xoFXtFc19ihRFV97a2POdOVY9ViveU2nn7ehEOZ9GHFX5rB75pFBtm5UPwwts38Zm+yWjqwSja&#10;cm9DhqU7gBRKhGm8hnsDPPz891Y4GAb+nnp8AulbTlZ7Wfagft9TR9Xi2j6AsGtI2luxptW4duS0&#10;xswt3tMyEOwXf3mD6ccubcbu7Ij5AFX34kF5HSLhddlMl+qjKbV1wh9uzDrWZu3Gfr9MfvjfnpyO&#10;cHZlKnS4Fn/XBL8pbXHJL87HEXl6l4CkTcNcKfnV3pnZP/ioI7XoPct3blpDoB/XLmJ5DGBtaMzf&#10;3LA1f4icrefzGSFocs64aIz9jLvSf+5pIJLT4XbYtH4w/M2+qNDV91hgoYdpnS8P4wryjjfv4/+l&#10;/V23v6MnXtXmV9tZ7B5Pwp16HtPAV995UAJjXHVps/Rx3ddsjY8e+ru8E5HHhISCs16UswK9uplA&#10;8lqPwgkh1vBV5sNHUWW6rru9Xadx5I5EOKVEzIlxLiA1o1S/omSzGQXjLLJtHx6Ud64Rjs+bmd8/&#10;YWaPP0trbTxKgSieHvfTL2JV1cNtb+gWA0AtGTf/iPUDAEtETqfT6+srrKLcww7RoF9eXs7ns8cX&#10;d5ugL1+++HFxmiaEJcLuHYbBQ24DaxARRFyCsQyMucZxnEvBwRIyUGqwlQXYXg0mmH5EYwdu9xX1&#10;Wj4UMxunCQdamGilll3uhx9+iPpBvUlWZV1FdnfKxuSgWlqAjOxgx4YB7emG2yGQVjhdvZ7yLGYM&#10;I5S+v1wufX+Go3bizB2n1PV9P89qVr58ecWp1mxiTmYzkbQ4l37gw5MW8Jqa36yqmpViqkrCJMus&#10;piWdLROtDPWlWeRZy5C4QLBE7tzud/J4/3Z9DYGZK6oC+i4tzJm3nnMeyyycssAsbyVaVBWQqLQk&#10;hvM8f/7xZ98nboOjqoBfqcwczB3N7Ha7XS6XT58+AcJAN26328vLyzSOwEHYjWhUo5CJ/dxY4igZ&#10;G+yL2AAocP2MuKyk1p7f/RlLvLGRcCH5+dOPhYzVKIkYTfM8Xm+3aZxugzJR0UmLGKW+yyzcdefu&#10;ZKVm+bSGuZSyjYdaF9rIAcpItBQExp67bejfHrLX/XP/XUS6rnt6evr4/Mxs4zhP05BSzV4HUpnn&#10;GTCoLwS3pNHawlq587IPsCZDYGbmcZrGaTpfLmp2HW7X61VyzpyJiKuBsDCRMA4lLLao8GaWUt7r&#10;HNxsWi343BGRkIC5bWabiMAhpeUDrbyoAVjKlZGzMTYYhgxlS7hqXgb9sKJXmE0VIwwzMc9zahY6&#10;pSjRyv/XpJDB2c5BLTUTQzAXaadNITZmVlOyeShDvuWUWI2LIoqE4hDOiLmbyIop61yKws5Uh3yd&#10;3sa5jKwsQqR8G6/zWJRMcsfMkrJzY9jh+jYUETNKC17DRMqcmFWod8/ceZ6FERlEJHfSaT6dz08f&#10;OElDrKTobGbCSURKddW00rgi2+I09ljJe4/qsNkm9+RCJKHDSu6ZVLt83KsIyGeiTX32F3hnYM/f&#10;7mK2GojZZi/4n+Kvm+55fzavtT8/OoBtenJvHZQrwOAzoLA6bjH7N4YKh0oeFFdjpTuYEVhKGMRX&#10;UmvRmkm24X/DWcJM7/kN8LFC//Uu/ZeX9+ymfTkmnr9ZQXN+tUC09iUnKkysgsyDxq6GiZIxUSJS&#10;pixiwmJSwl0mKmA2W/ubRLkAGbfpT/3JhpCIm6XHgWRf/IBtzYVqc7jystG+KNBt/LV+QCRBSe2M&#10;npiNKRkV/CQTZjZlooIAYUsM+8DBKmfghUvUbh+lGtz38O+/VMVAluu3Ogp4/689mSgcLDeg1eaz&#10;3/Hf2/DcIHlfREW8SK5XYZCA1R//u8pGilXFkiwJ932f+3qz+FVi2xDD4Zt7CbJRyeguVz+Qy9/J&#10;gmShXmtnqBrI56jdqr8hzKowK2E3EBHWPUqHfWuPO7MBiDdb9ZtGipPIcipRMyZhrq7STP7zO0rs&#10;yebzvvhwonRbV4XZbBeulpSm+EUiIlptC9eF8CuO0HG64gvOoGhNTrZT2PzctxktEdV4iPWAJ0QF&#10;dIJjSyaj0zkLEXGf8zgOpd6NGJGJNC1fhJq+QfJogzzo5IPiCNSm2iQd1SRMypRYDOeLeBEiXNEM&#10;lym03sW8S2KGfFA4x7gHonLb13w31Ez+5ZdfRATxg/yQfDqdnp6eiAjOXy8vLzjJA+E6nU4//vjj&#10;x48fp2n685//PM/z6XT605/+9OnTpz/84Q8553Ec//KXv7y9vYnI84cPLDKMo5n9/Ic/4KiQcpaU&#10;fvjhh8+fP3/48CGldLvdfvvy5ZdffkkpD/NMZOfzucv5druRWZdzIuuTzJYcikLClXG8OA7iaIW2&#10;mFDaYsO7Udjp3JkZs+UWVccTu6pqKfM4VFc+VSU1nWY3CWGi1HwIxtvVp77+uWgpNGtpq7WcF4hA&#10;bAcMhZmFxGZT1izZzLSoWEPxcV+tPN2m8ToS/fp0+WDCmZMJMUvO6dyfc06n7lLKPM7zPE+l6DSN&#10;0zTPM3XpxGJWcQqrp3AWNaUkQkxJ2IjImFVM/vTLf+Scf/7xpx/TjyLCiVOXpjLlnHPKiQVYnqoS&#10;cUppHMeaFjSl1IhezYZgMUEi1FIzwrjvy5cvr6+viOuPqxhASJ5PgJoX4bnrCxkVNTINEd/PTxcs&#10;0+VykZTM7DYMZZ7/z//5IyOe2ul0Op0+fny+PJ+BSQ3D8PLych3HooqobX3f//zzz/BA7Pt+HqeX&#10;l5fffv0Cn0GIlywdUeXOyUgSmZnOhZlxilazaZpSl6EF+AwwERlN88AeyyHLrMpWyjSf+76YkWrj&#10;mCTMapJSmkvRUnQdh+I6XM1Munw+n7u+g73VuevNrGNRLcNtKNM8lXm43q7DLbGQMKmR6TyXeZ5t&#10;nPP1iqSKz5cTdKAxMbHOM3FIv0hEqU8pJeFcynKh6jAQVsFFDjhUtX4qU2PT4DKV6C1oxhEGrdwt&#10;mm2zEtHl1L28vHTp9IfPP4rIH//4/81j+fz5c+47dHKYxnGexnki4Uv3NE3T7Trkvrucn4ZpTF0W&#10;s1nL//6f/ws2ViJyOp+v1+s0z73p9Xb78OmHP//yy69fflOyqcwyjX/58ltieXt5Gd+u56fLx+dL&#10;Smm4TcMwiPk84GRRees8j5GrWuUV1IKOR3MYeMWmyIl91LkppkzkGUyZeRiuzEwtFaBkSdQl4jLP&#10;YsS55lKYSzFVMhzL6w02sTJnISa2xGedyzRNOcspd7POopxSIlUiFawUC5ElJeKZJZGaJOlSFhGl&#10;wmx9FktpVp1NjaxPnJjn2/Uv1zehxEUzpWKmxpbEsnCS6zRNWkrRxJnh5TzpPM5vt0IAdclIkRKY&#10;hZmLns5P5/6cpUssfe7meb6NNytWtKhW+sztVuNyuTATCQvuMLQYFVL7+Pzh7e2t67rufBnGMhOf&#10;nj+cn59Td1LmqcxMQOcTmnXP1wSUgkWMNWhLFrwtfO02ShUzI1nqQg9cAWLQuRADHyQ4IxMDT4w2&#10;nivREJI6a00tAmgVW0zNrJAR0TAMXdfB6V+6BHmtqrNpIilkSD3LwNZh+XikzJgGy9xwb2wKhUvI&#10;Whw2IjKThPuA1fWpWwQ7uw5KqJmqJFI1qj6ycJyHZaLGwIIPSrzQ8ve1lEKDcUKWt8Qdwcm0HS1S&#10;6jgnSb3kejdDXFPzKhnSVTMTC0/TBPgIi38rAAAgAElEQVS7rQiLERMsatd9M7bqZs0VxCNVKzgD&#10;IsswTqdWr6ZqwEdUG5khEcH1FTwwUpqZOxhCvFR1thl9VwUDNfE6KURjKkVVrRQ/GtEKLVOQKxBS&#10;ayadFqKyBBbdlPyox5sxc9E5dpvIVJcMGy3BHDDyJfYIbqEaYG24e2i1LoeuqPgyc9VqTIvprGUu&#10;81RKsWrK2iRLdQRvvJmUzMiSyDCNgHCtWD7lPvfWRot+Og0TETMutwKpA4KhWZhVC7mAaH2llqAK&#10;mrgREycSM6FCZqojzWwiCJHJPJWxDHNKKec+papd9P05raN/gvKv12u82W1Uar/8+hdMdvE0JqpE&#10;3PcdETXYdhlX6rp6u1vfrEdfaa4G9X0iRPRIOUExdtKCE6vBeV9JVcepFBqLcad2Op1Sgom0UzsR&#10;MUnCqcyMjYU4ccqScso9J5HcccqchJNI6igJp4xuqKoSqbV/hcyYKVXcrF3LptTRomlEJ827jCWy&#10;2bAllStYplSzkN31pTAz5lVW6LgNIw07d4Wxv6oQSZMF9QZRRDiRmZghHEea59F0hgFB13UILuzJ&#10;4gOtLnw4556JS7F5VuaSUgK4Uto+EhE2EcJcCxvj2h+gSmoCqAKmZhY8IXzUcYD4ME0TbhZhAwEG&#10;SCTTNDAlTvkf//l//PDhwzDNCEapVOV/m22cG9idG/w0geZkHRTJf1pICuRqKu62ozAKXd2KmyaO&#10;VZsdnNgSekJt9ishZaVU8QgT7rsOViClGEliTtNUJC/AhxKbcIH41NKYBAtwLuyjUvFuMy7EikjQ&#10;pvDthFhRU9jZs9g8RfuJxCIQopg3bdF+53nWOmlFrM4UNYKm5gkR5AKLkbIUU1LKWRDHQi1kr6ob&#10;Ws1Ma5r7EArA5Qgvv+6LH5Ij3W42lz8xM+JUFRASpdm4IkEpZSKcv7iGQVUz0q7xt3bZg2OoMUNA&#10;qJmRItQgsZiZSUp9zh79WW3ZU5BKymKqSFXuboDUJAxsDIXZiIWX4XAzp1UqCPlXiOa5kBUROp1O&#10;nOR8Pp/7rkwjldJLGm+3nPNEWoTk1Mm5V+FiMEoQ6OsMxA57hCg10e+S1FpYCVqfwjZydr0pqiVa&#10;rKSyx1L1DUnCJKRqVfeoyaxKMZMiZCLCwlMBkMpmhnAlLaR1VmyglBIRE2XKl3z+9PzB5jKp1XGp&#10;EpmW7bblBiPmL1++qKp7bwFIw9kem9kxBbgBwtgEovF6vf7yyy/DMDw9PQ0t0pBzN3xAtc4akNww&#10;5/wv//Iv6MrtdjMzYCLLXZNwDjMbjwqb4jGbAFq5gPegRR7XuQr7RNyc4yLmBZMNcFs/Ubiwi8w6&#10;rve+5JBtcLtXg2IX9bDDN20HMOPz9XoVSTO8YROc+5KqnE4ns/5EhtUZhpzSOM+5TJMpG5NVkFzg&#10;pTTME5kVrjZgdb+3hhCwppMkIs/Pz+aJ2EpNF0hVki94OQUGRC2G135oEmwLnTw8pjg8UksLN4ZZ&#10;Wizo8mKXcbqcccBIKQFCmqapzPN1nEQEhoHMfD6f+9xR36eUECUKhn6+k8/nJ7cCg+sZAvMj9hkH&#10;Ra0J0SoXw8Nldap89WWtYbMW8k3MhgtYVaxHYqbGiYSIRTpmhObSyhFKKQUWZPnUw7GXq2M26TgT&#10;MgyOI+KITdNkRS0xKzGzGJPbH6nB0scD23Vd97HvqG3Dun/92MNm81p+rAWMP+FwyD8k7JTiNCwX&#10;RH6THEjdiAgqGnIajONtGIb/S93bNzmO43iDAEjJdmZVd08/u3G3sd//sz1xuzfdM1WVmbYkAvfH&#10;j4QgSnZmVdfs3TE6sl0yTZEg3gjihYmWMp3SeZ7nl5eXt7e3Usqltev16nMDpce4Wp+YmRVTVR1O&#10;IzPXqpRkyqRcHSEZIxDUahmHRJZVtR7ct5R972bbgeCc1x8d9uxcdiOszGpNIqme9kxGIiLFiAx3&#10;pill+AOAQr2SADaRWerJRSDZETS6vyJSMSJWNt7GLS7WwhaYE0CB2SVmUTZUusWlE1FhIqZSlfWi&#10;ChG4xlobSbOxEY7J9ZdmIhkuiml7D+dC1MzqLZSaWatjK5pSYjFmEyMyBZfjyi4sD6fhfEnjyTZb&#10;kVwQrg+Ry92IcA3a9vHBLh/uu38AUnUdfC0fHLDHovAi3t6I+EurgUbqFdZ+nP2YK84cLeRwthtW&#10;cP+6e88xKHCSj8Phe5sn8TZcvDJlZjqub7au+s5K79Fu/Ta2Ci5evSds2w5f5AK0e1G3U20v9PDb&#10;wyehbY64d9eDcbgSwjvdPna1a2ZEd3t+kMQiHn4Ebbg3Nx7Oam1ionfdVr6vNZ9HOCu0i074XlvN&#10;A+xWrjgf1aUVQk0x8p1CPmaotXsHlmGo8ggsp4mMVUZ3FI3xm3F8k4KqW46jMQWGw0FTBV6bmZKI&#10;mRKjTnW75EXdkQStB2KzFVXSZmNKe9pE1PEGsB9mFw3PP9j9HuEfEOwePneItP/ctVI2Bu7GgZPZ&#10;AlOMBeu/iIicoNzi5ziXXS5r6W0KIYR7ufPuKthtCvcB4tzygQiDjoozoNePZqZpOqkuyGbLKXXh&#10;XtBbOGhBh4P/lXa4F7w9cPGRJzL4efer7gN+ZCzNrvJoGtTEUzCxQ+tyvWPzdrRgOlwTiEcRFj90&#10;wDTmPn/Sx5oFRtp97v7ul7lXKrbrOgbpR9pu8IPfmq6IatWWvSatbty3XhaamvCxQSeIZoaXHW07&#10;eEvtyUp7Wq1LbEL18glGUDEUpoBLlZAy40aKmWEoW8dgEiZjiJWNrtJ4Mcku19tm93c2oPgw4n/8&#10;tgN4TjWyqtY6MDaqMWRhR1ao7j3c49urwceImceUT8OgqmobNO7wKk6YiPLb2xviAfHv2+2WWr5w&#10;2QbiaYiYc1oqoQoesmu7FMRicDN8uVyY2dP0pJaf6OXlBfmwwO+GYSBiGLBaqIuBv3e44izGjWWe&#10;kd0jhqQlSKqIhaqC5zHu+nybYIzjFlkWT0qEk0w7yzkE6X5zmeEjRBqLuNL+2btB7lEnjrOUBTng&#10;RMSEl2We58mTkeVxgBsykYmw6jBdkTFHXRPCxHBjs2WIFUpmNk3Ty8sLM59Op/Mw/vLLL/U+f1mU&#10;LC9LzJC9MeS0eerWW6GDAP7CbojsNkADT0NuzZiChj0yqSiUc+YkbnC8TVOt5FhKlmRLWYq+qZVp&#10;vp6vUPWen5+H0xm1Mh2TVbUo+ZNpmYuptBRaWq8aCaSW21F0MaWQQQwGuXqn0fxYKhy4XlDuQeFY&#10;EeFmZtJMYM5VYWb6X//+b/ga+OyZ9RFt26yWtUglt0LL8RUA6TzduJ1vEb17GsZ49a2qS7NBm5lq&#10;uInFUO2kuvIRI8JRWXjPIiNWdwtf8VzjgdaISEv5/Pnz09PTNE3fvn2b53nI2UtwIj0ZEaEUgNdR&#10;jXZPZ1wRz0spagqnUfJ7hrQWhYCHoE/PozZeX18jPfqu8U6Adc+7D/eYR5KtIcxq1xo/qEZMqiUR&#10;G3AyJS5GusIzSWLm0srqERFEtcDKPCRmJivFdC5mZgjqUKR3b7NSpmT1QwiQ2eSMb+hObGv+GtsW&#10;M7QGdNI+K8oh/+QQ/hb1b0chjRfalb0QMy+3G/ZJRFJmZkvExPWYl1LGz0+n09PleRjPK+5Rx5oi&#10;/GuqeDrUid5TsyLa+5XM/icrWb03zr1vXXZw80UqpYDq/Y2OyQ9etMfnx/33q4iSJT7cr9Efqiof&#10;CaCf2AyXNmZmJK0+Nm9bZ4DGfCLi0YehsbdhEZEXtTAzchetFTLHJ951/nf25XBPzR4ZkuIIHwf4&#10;vZ6HU30wbEPUg3M+vYefj6fnONbB5F2cd1nj0368hAdD7f8Z//rg3LTWZtapkRNERCRm5O4Lqsps&#10;KEKIyxhoQall5sYFs69xQ1bBM9H71Cu3HXAallaHRGe8y67wtHPvuChrxtZI67atqoTmOjk6yTZ9&#10;u6v6zvZlS6qHMH+wWd1WBuT/ED53UN2zMmmuSf6uBucNib1LbuDYUHqpbZPf8lLATBFR5ZwyPPIw&#10;MlS+zo3ChY6IdCnLLGiqHXB8iT5bJ+p78+fdOcU751ZJuc1cX15ebrfr7XZblunr169mNo7jPM/w&#10;GVldJnfHhJ/SMLFuWNsarVrlz5U0OlAcQoC2+i0/8PHb/ZA2kAfo7hl69nh4YBjqJv/TwfjxFgF7&#10;D3rUhOaeVD/+Fk/ycK/PPdLuvlJVFmKRcKINEjP4atTv64np7mzjqgN/UNOD0z2OHvO0kJrgPEUw&#10;AG2wIg7os4pYarYm3nVu0GF1RNpD+NxDKmrnFEdCMAza8nM3v+K63ayFOm4HdCB7lfnz+RwHvwfP&#10;+O1aAA6Hdvh6/Prrr56ZKOqXzAx/K/hhlVKQz4iInp+fYWWn5lXhy/Y88Z5k+na7/fHHH29vb3CE&#10;/uWXX+BumnNWtZxzkuO8XxHoTfSuoYJuxoINjplrTvttYQg/6ntJQW0hh5FBMJKbB9/Hd9mZf7tn&#10;NxJylMSe1QE7yHLaoWn8LA2B5nkuZDA4SssWdOEnLB/wJKIhZSJSMmw0PN0gPLQlP4q6jnvY4Wz/&#10;/Pw8fEruolwTsbPU6m9My1JsuyJfb4SJr93vjiKgiOjt7W0YhmmaLpcL7KcNH1RVkfMIPjLQtN5u&#10;NTv7NE23aWpRpXY6ZYTtoNIlf2UiUqZ/+7d/Q8Ti6XL2xP+llJfXa6dwRKOnTxKMUpn89sGanW7t&#10;0Fa6bqWb3ndnIQsXa05oxYxKgQmJm8EXW/n09DTP822Z3VUQmy7C7h2Nhk1ElUzHfPNwHlozgLpa&#10;nHMeziffJm3uk6qKfHTRHInZwuOp20QKinVsce0RYitRGK2shtXMBknPz8+n0wnOocMwjMNQQpUJ&#10;N3AjOBRqHHKBu7HDDVgRPkXLPM8txE9TSjJk8F9uSfHi0pyB7Cmdmd+9DY4QwIN73fyl27/uB2pE&#10;pKQCT7BiRY1LQ6SUmJhzVyyZiYhtrVIKa2Qp6pC/N20REavnfRy42j5DLa2DCzERG1N12677aEa8&#10;LIYg1shRffyOZCLr421BH/TRbWRHe5UpVR1URIoaDFgsFaMkVQfy83mEDFJXT6q1NdGBksfr390R&#10;9AHnp8BG0FJrtBVejpP3xtm/pZMR65Tat6UUZkopWcuoQiG7YtyCjgvRkeih3X7Rlti7J51BKn6w&#10;rRSLI8ShfkoDYvghrcMr2rEml1NxZyPnfLzdh239leEyacXeXburXu/3JSK/v6jDivgBrd/Qo8Pb&#10;j8G/21x7TymKZG5R/P3QEWuPRWj9eu8b4Cx4uv1FDOzAuG7K0ay65gDBP0vLmdjEJTGzm64kOEnF&#10;F7kKN54Hf4Kspns09o1gZshrZw4+ftnm2KKG1XuirpvYqu54/86AFTtTuyj159rCXiLn39Ngx0ne&#10;3ZcI4Y/jWMej9qMdUmX7to7QwfzebFW1K7/TDcu8HqhdaktIhWZmqModt9XBqCUebgPH3h4jwyQ3&#10;UIqotVtp7463B5RLny9fvvzXf/3Xf//3fzFzKXMp5Zdffvnb3/6Gnl6LkHeawCHQ/koTiTcKxLwS&#10;4L33rqzyiM/Erfn4zOtL2/gBho9+6CN3HC+Syb8Ibh9scXocbFj3+u+F2uMW6aLC6qEBawvbjXpG&#10;/uPdEiIkOZgaKdAj7RLzddyJj8z9HTMUYjUxWjJLzrmIqM5CnIi5FmCqCW2jKGFit1Ktr67H0ke4&#10;sV9dnIwF6bwH6eEmAvfjaLxVKsx23CzoJ74cEck5wx0hBaV4D8BuAjnyu9QKuj09PYGZTi0uyX+Z&#10;c8bB8na7wREUBqnPnz+DDaE/M8PHYRhHN38gtVAp5evXr6+vrzh24vIBgWMiYlYlbmnpeCJkH7Ru&#10;q6IspFA778uff9SQ4CbahVlYdA5JuNvBgLme2+6Bb988mXfXYBPpGNCDkR3JYgdreGqh2uBihisO&#10;7KANWkzdhjiOo4hwEjNzY6WqLq0eX0fehsi1UqRdX1MSzglgOYlgs2AIU9Xr9YYZutWAcaOyVbCw&#10;JCIqS+koCh08/A0l4WDGQiZsuFAR0ayllHK73VT1y5cvqjotsyMnIsCv16vQCuRmwKZ//vEnEkjB&#10;zArxb0zDkJrssVLSMKSyiBGqh1DlHmqqNpOycUqpmJaWi8cMoUxtfxt/g50IWoIRdZyg/kUWDxjC&#10;GgYws6R0HoY1yjUnZv7y5QtWitBRfDuO4/x6hVnHXY04VKcGTUWWISJNyaoecKDWT1U9FlzF5qZf&#10;juOapYWDBcpDRG0bgHBuhrBD1okxY/9qK1wVXTMqZjZIgo0Vvn7jOA45w04NHgW/UQ1OmogIBiF4&#10;Wn389XF8AmaGr8ZxlCE7k/E+MI8C4P7cLQ4f4UiHFP1YQdlQYlOw/Dsx5G8hNhMhUmvh74lg1irr&#10;ToHxmRki+xMLp7yQllKMWthGU5g0BBMataS5+INssMVEhJLY3F6hxELWmGQ9qyDWnawUNUXEVs2a&#10;JCLIHuZ6YFNAVhrBbZZtb8CUTJsFjYNKBNNVklS5liqZ1u9ZkaWOOM0m06KfT+fT06WQCYtbrIx7&#10;749Kg1sD1p5fPdj6iBgrQW2rlDoGPjZgdRzysE+bZT0uLouZGQyy9Vr+zuQdjP0HOn5ph5lRcvlJ&#10;1b/rzq7xt3EE3o78L22dPPWHbgjoOuw3Pf7u8YtMGaEhxEbVS47Ntkd6Zdc1OzgTEfPBBtGRBtyd&#10;eLlTasOs6nKOjJLvQu9xs63ie69P+79FWmiTugfq91/dDUg72nn4wx94Zz8ObXF7fb5tbVbrzU00&#10;1hzSGjMjqzMzxzKs2yWs0fFE9Gv+hVaqJGum2Krk0OYmxpresp98NyU6oh3b8kbsJAUeYk1PiJmM&#10;0BOX5f5PLMTzDOx3MM7tgzsXAPVu3+ORO7A4kvv0bKcG8NZoftgnNug20NIRqn+4NH9jKYWleolC&#10;z0HbGxzvr5H8HW6+uQcERzAObn12hPDdIM6XpNV6/vPPP//3//7fnz59Ul1wl4yDJKmKyDRNtAU1&#10;2k8UDRwU47DSNdUJ012DS/3VViXbYH6wYfmMH+y7uQ4UnpjdjTts+mdALTgE2AqrPe38ROh9V+Mj&#10;efTBH36vIHjc/x67cLm/RblH4/ST5M04sevhbyvfUBMjMUrEZVXOmJnHYZiYSynu5SQiMYeeCSu/&#10;v+R7LTKld9s91dQPg0TUAh1S2OXe/t7wPEhnpHtuMktVjWvQwDiOp2FEUFHUKvfTtja9DDMB2Ad4&#10;4tPT07nVrQd4Y45AM8NVNrdU2WZ2vV49tgsZ+2CDwNYgi9b1el2W5fPnzymll5eXaJ/Ce7Fhy1LM&#10;rBR1GxPtXLraZ6aWtCu1cmPuciWhmKCGLLkIBQLr98Hjabx70V60P954D7GkLXn4WrqRKdBY5LB7&#10;bMNzrNf7M9dbfgSB4pRemnGKiD4/f8o5Zx7gpOcXbv/89tWlIKyKS0jbic45paenp9PpxMw4zFNR&#10;LASRVtSo1ZcQM6BRh+47AEYpBVuVi8loKXBcn5Y1R9Xb25uZFVvtFymlxFLmCVniKszVmJiEr9er&#10;TDJfby8vL3DvWnNp5QxkQGb30zia2bdv36yFMVqptKRUMyhtbqXC9kX+23awP6HFVfvzprql8bQp&#10;SqCqt3mC5ZGZIfg5V+ejMs3LsoC+fAswPb/htKBvxbczt/w4ZmYGX0jYxeJlb+YcLwZ9T3/99ddu&#10;g7j6ipew9vW9OE5bsHytZ2zahhByIqJBEtASNjgP5UOoIEABZMOuvb291UKTRIiobUf6Si/OARzH&#10;MI1hGABPjGm6iAg6l5ArLdKjBZX0Xg6s/aa3Vx9270mja+yRgESJKBlnFkYmFYKJirD3S1l872BP&#10;taBPA6O4WQ9LKanpULrLibVNF4VyOTsOpuYeYszszomoX1TIco4JdFe9akcmK7HQln+qruZ4xirC&#10;HNzg2BohneZSFuJkqSxlKcrn8/lyecZ7jWoy40iw3MzVGLVBnboNe1f8Oy1EmEsrpx1Bt+eN+/YR&#10;bcP7uHkk16zJLCLGB2Dn+547cYbxQ9yRwyeRE3atG/B/oFnPnB91oy2/6rBiu2v3w0pDiz9BAjjV&#10;VTIewO1oYvt9cXJwXIqwvbeP+7nZe+F+3UzuPe+Q4fF72ziHZp318+OXPp5Dt1kfmU980Udo7btn&#10;teMekpIIuV370IAVZ+L8jZqRmpoByKKW35rLWW7p1VOrbUdENfH8zgDhE9ZwqblfV5xhe0WNuIHk&#10;pZraa5WYEN+uk1DYJt81amwzGrC6V3cIf2+S3Qw7eD6Qv91QDxCjwzFfRVxOB6V7kyQid78yMw0V&#10;zOu+IwIw1IyGActr8p7PZ/iS03YrA6r0Fk+ql0wH7G4P0chwbNsOgRa/wgdp2Sqenp4+f/48DINZ&#10;Op/Pnz9/Pp/Pqjrfbh4/SFs/zZ/YVhRtLd4h4Y28Bcm6Rl/mHUM588Zb0Md5MB9fbxyNaM8g+1V0&#10;fD7Kqd1WHrSfDNajGT6giH3bk/DHt76u/WGfe7ja3rIBpln12rbw2z239BH2iNoxqMMFUkWYLDIz&#10;S2IFwuQ0MvOyaM5MIqZsOyld9/fIRM7NHB1xr5vDfsIdPselPYBn3VnkvG9HCSJi3miYYDN7uDGz&#10;eWV2lLK0apMREaG7mZTjQvBhDTeb51lETqfTp0+fLpdLaVVaPfQPLBVWKlX1AzYzo78HIfo7VFVS&#10;Qg54hPbAgIVUNcx8Op0ulwtMJHAkqcYmrbFCHAxYtCVgPEmEeoIj3M/cIKplMeXSnC/8+JqlCVEj&#10;wuloWUopCJn0bSdeSwjcg92D1qHX4bcdQlhzpOLtmbPf/nquWhE3EeMUijxQKzUCndVSSmnIHloI&#10;M5872cHvaZ7neVm01Sw4nU7Pz88wUBLRNE2vr6/zPJdpLq2eI7QNjyHtlvPlyxfbKsroFqPz/KFb&#10;KCDOYWjDbhadl1LgmXVrUZ9mBv8JIQ8AIdJSqKTMmbkqe8tSCAm5hciKlqVMNK3qI4m8vL1KSjWD&#10;WM5IHA5YWTs8O4iqvkgE3xaOS1ZjZrFazkMNgSxEtYB7o/lqeOUmFquKCYtVSikPJwfLogUxcYih&#10;q45Iw8DMc9F5XibkEbvdphZJWgtBqo6t+gYRSYw4iKdZJSJiYSKa3q4isgwZtAAIMLOkDUNcf9se&#10;+mmqPoEpqpYgWVuZqyeU60PYhds8EW1ziTOqI/H1em35HfR6vZ5Pp+fn529//nNZFiAJM8NuCzx0&#10;o5VzVbAaD0R19QLv0ea9ZS3xzeVyGYfKMZZGDlEM8/7499DqZGZV2FQZU7OX75u1eBZr5RuhaLYc&#10;FkpEiSWRJaPEKlrEyJiNaEEuLxU1W0wlp2zwGmuMrmX/RWZ65qOLI0zD96sUZnGQ1RUxymk1iq7+&#10;g5V3WS0GbWKkpqwmgdf5Oa0qUjs1BS9C6GohK9Uip5u9CxOWwG2qNwuOUszMadYbsK0U43Q6PV3O&#10;TxeUiGL3vQqv3u9KdwPlgNjPvNtHx5n4w06u77sdQaN/0W5YfGoTVkVKVNnWWur4837Mww62VX00&#10;eHl0k1//aQfNOxxBY33yABTf1TCPepfOm+fM/dE9LtwnJrvApcc73sbH/yjafTkUMVhtDYaKUtFj&#10;osoIZjJb4oQ369pGZbqyeK9/97Axv1Vz+FkwP5zA/lsKFmpvbVIH2H7YDqd9sMz2+d6JsMFwndtf&#10;ae9StM9KoI40DWRvsuk+iOQN8oTRbOvTREeICgPZGhdvaziCNYPIfgkPtpLjkanSC3O7VGAS0J8T&#10;UZx8w4ED+Yuv0i5XoE/mr+/RBxEscq1uvbRDv45bxhd1P7/3Omh0uDPTnX83txz81M5T+OAZyi6X&#10;C+Ih4jQgLmN+z26Bh5Bpqz4wS2nwwIpbGSF2b42+szjrmRmyxOAgME3TdLtBlzNba7o9ZiY/0Jz6&#10;4viqKKjQ3mWPGJG5Lnc0Mof2TtkIInK1eatb0n110natcbaDCfM21Pdd7vRzm9NIJJYH6PFXNhqL&#10;f7CuSMv7r3YcrwLJdnzA/7bvNwQeX+EMbb+u2Ic9wFYEOgOQs5RiyVPgpRac01udXGaYWWIubTLc&#10;7jwc+N111z3ypy2HvGdCEkmqSqg+qf5QSukdhImUWViNqfnkBuJKLLT1XxORLKmUYrq5mHEDWcQl&#10;/5xfX19PpxOO6Gsu8JyResazJvnMfv/9d+RUhk/Wy8uLmT09PZVWOQ6p2au9o5Rff/sNkYNmhihH&#10;mIpgb4Kh5OnpyVri8NPpjGOHe15Y8NrYN0w4Jv/2lEDUeD2sHnXBkvwu1NUId8GNSBlRcE+H92hm&#10;r0lws8FteFwg70P+sh8H88lDJiJt7iGe4sdzWnFzR0Lo2bcvX5kZTkkAOC5tnj49WzPQIFB0mme3&#10;IcJAABMS9gVWyNvrGwyLsBfknP/2t4tTY+T+SNO4h09quSojMVNzIITjHgymWDIm8Pb29vr6ep0m&#10;aglHoyFMWzEBUjWueSvxREQk53Ecp2lq5VUt7vJ8u7GIVxJA6jQR+fz5c4QPip2VUqZ5zm5vDtxq&#10;vk0dGghxIROjsjvCUXgiLSqzhkxycqNVafP1wz887ACcYRgSy9vyikk6TIAD+KzhwrZiUbAi1bkK&#10;g0GISLh+IINLv/QOcQDLly9fok5Tlyzy1PLweX98gI4V7RGwuF2nGxGxBTYqRkRi9Pr6Wko5n89m&#10;ZZ7nJAK+BLR8fn5OKd1uN6TS8/T8MMT7W/bac3c/pqpGdfmn0yldatxirWsZ/Casae0Rse+57ss2&#10;hPbjQrq/J1wWIkrEzPC9MmFKTDSjfq0pcTFbVBejxZSTpELMLKqFOTXRpyGvygMtbX2vaiGDh0Ck&#10;YwCQ2rrEappJkaQopkImRqwGS+GhdOzA0snXfQvGx8Cc2zwjZYmINI8AUyYToiIip/F8Gi+zwWri&#10;EJbD6dE2EOYj4IpLi8z88Q/vCZEf7qzbzAh0JEd8tO7hXt5FruVPKKzxwSQPhdq+fRywf72ZB8Xv&#10;FhjR4LvI5EFjZjPW5g8foNErFdm3hZ8AACAASURBVP0kj/blCPIrUzoc4V2E4Z9tw/qfb/cQ7CMb&#10;h592qtr3AsQZ0Qe/Ak5FI6nftYQO0SZVUyNFAwe3A2oUzVWfabYMVSVazR+4iUT+YN4dLH0yDs8S&#10;/PEp0EvHTzg0PKBaJ31jwHK8jRxmP/7hrh3+8A7Ie1C3xX6k+6ORD/lnN/n40v3new3XlhzS2FPT&#10;e1VrBSEL4JJ2msDP4WkL9dVn4poPEXltmMh/gPcfBIiv1Lbt8Q8p4Aa0MuSc8dAN/xY1vlCTJ/72&#10;57KmTtBjVv65e+k9cbmf0pZUN5T7uNWhdgR1b82AuVO995Wd+cxR6Ht37Se2Pax++m52RHev537V&#10;zuX26M2CeR6bew6XwHtj63umOmZmS8xLpQ5mVnFdNBJpJWemQpYPB21Gq0S1LnhgxevyD2de+UnI&#10;AUoRD3dkyMEEXLRaS9zMgrM2xgwTULrjIdfhKzMnFhFZlkWauMCX0cOLwi7gQ/7jjz/83Hu5XHAs&#10;fH19Hcfx5eXl69evt9sNxzkzQ2wgzAF///vfYSq6Xq9//vnnv//7v1s7kLspEV5XsK3gYHm73XLO&#10;//Ef/4HsV1j5y8sLuNvlcuFmmYPfBCLXLpfL9PbqR3fAfRxSzvnz07PLSC9ShjEDNqz7uiwLE6UY&#10;FkREZumw4uzWYhq/Wc//3cYcIQptQ40iPmnzRumQzFcaEcjMSpn9YU5CxEqmtogieqoe64pqmWYi&#10;ApCL1bpsANE0TYUM7k5+KZGHgZkhY07jCGS6vr1hE8s0s1qsMqlLmZbyj3/8IxoQ3SX+t99+gzkM&#10;WZbcgOrJJuEfhAT/CEqF6x90tXmer9fr6+vrdb66CZLNUkoI//NcY0TEZlnEmCklXSppcSs1zWrL&#10;bSpaQCSIqyKjZVmqhC/FVMlMmJd5nkS0xY65lxnsa6p6vd2QHr6UgploC3EyM6OVpM0zplu11zja&#10;5Jy/fv36/PyMQnvVqWqeb7ebpGFa5mmZ52WO0tTLd4rAiceWZZnL9PLyklKCCRj0CEsW4ONmPr+y&#10;AxlKK2ZkcFshTi22tEzzbSk2luF8YlhAmgOXbxyewGbtcXbo8/XrV956MWAVHvrHLVE6vqrXBVFg&#10;mJrZ6+srBlmWRaTq33/88Qeg4dmpcHcHqytIXkQ80bu2sIXT6YQ6AKWUUhQR0zgS3G43SoKARCS/&#10;d+u2My53bPT5B2rtc71V2myQ70RI2h5fAzuuNL5G4Vn1QiIiNRV4CZklMzGthkhjqy5HYmrFKCcx&#10;YRNWMlYTkZySiJRl0VKoLJlFdXl7eWFYPAMbA5MDPuSUE3GqfM+cry4tRNT8KcMqWpRsUVI4T1F1&#10;DqVgknOBNAzD7XYj9wtr9tmiirqBYOZfvn0dblcLBlx4pCFBO6oMRLZtVu1uzLzMirPB17fb778+&#10;//b735Qpp5E4abu0NDOtpahrMQ1tzIGbnQuhzbG5mGsjVAjiyXgao9z1hUc3QGqWXKeOLuDXFQuf&#10;pwugKC+4uowT5glKTK1GFeh0HLKPgMmA8W5xmFbqXu4aZG2rxPPGG1HMzFoNRBGZ5xuHghhmhrtE&#10;bqVC/Z4pEkKUs4CGaolLBmTgr0pb+YiWc1YSWA7M1hBCYBpvdxCbEunasdH3F4yN6w0iqULkrmiH&#10;d0lN9UYeLYgMRLHCBqFgtsVVs+pa6dXMatXCAAcOpyxsKwSBmYLRxW4UFE1HmIi3Ub22o8/dB77T&#10;IaJBhyc73CGgpX9edSeuZ2neXYD5qumOCS/adJziUiKzVsChZaVwA0r7UHWhlBKzQXZg5GmaUkq2&#10;9ZhuYFyvhasIYGZMLNS69RlWSV2olGJtCbhxGYYhJWbGjUytmn25XA53wVM3pla0xJcMTIBSfb1e&#10;UXyJWkS1iEAZ56ODtwPEiwJRoEFqVeS8OclAkXACiUNh24ZhyOM5paS0njoAZLAmv570HYeyhwsk&#10;0Gk0zzGvRUh8R7x5kQRbT1P9GXVbxn2Dzw6ZVW3bsZSuOX11CNltn4VKOPgntws/IsJl7fl8Pp0G&#10;P+b4TuWcq8beUmSw+2uoEREABZV7mibP8RKp43a7mdmnz0POGfqetpwy3Mw3jWoSNx/kWqJ4R2u+&#10;LscoLA03f4BGzNJQx2xxph5hkFK63d6YGcoVdhb5MZjZ09f6pngAbMfNugPtnnDifnHQ2XxRXBOx&#10;rSpKLbusmwn4t9x0Hmpe8hFVnCJKKcXMg4H82zhPVa36YbBZ1NFszSHTRhAR0QU0WC0F1DhzvGZz&#10;JXyL/CsQmFm6/DMhn4YF+yl2s5AOoeqcD8hNu/B9iXTUPXd1mgI/j3OLH5xe9nIEYxbdbLqZgSLA&#10;HqnRptY8NouW4vEd7VfqOxuVNxFhoSHlplpqG6p6SLiQqhUJEctApqpRmeE4t7pH9e2lFDEWoZSS&#10;pJOQqS23eZ6XeRRW1fP5nOnXZDqwFObr9fr06VmtGGkx5VKoFARcVXxur3PwOl1E1I0tTszPSl2j&#10;rfyNH9QWvD0YNNaMxgBdPP2lNOBntNKXmRZKIiKDpJwzdBL4bfDTU1PTNnPeY1plld5JWhJ3RA8h&#10;RzKsV65te5AgHB8alqxsC6gDhx4zA1fFURCDA88gsa7XK06S8J5oJASlPIoowQi0zQIwZElpcz1l&#10;zSwS1eKOo3UK2X6Hura5l99e1r3b/yPNWVs3+F6K9Atxg+tD83ZVrZpCr03Z+vbtG3nitNPpfD5z&#10;CxE1M1NFlUZ3Qrm3cPjWQV7GEMXz+Wxmy7KcTqe5NVU1XXOXQrDBIwzGJq8o5w59S1msSUEJd4/H&#10;wDTKLLa9xogYz0EhJiIhUjVj0qXaBcGM0rb5VIno8vS0LAtUxqkl5IKjEBEhi3Z9o7AQ35aZQnIH&#10;arzyP//zPyH14UBULYNJrtMN6/ZV44cI1QQ/ghkmHgI79UvvWFepZcSgpg2ss7VVR8HPC9myLKZS&#10;s2UHaJjZp0+ffA7RvRMzjyh9j1KiEOWYzziEmaxft4m9vb2B6gENsJRxHIHPeLWEZO2aVoHqs+Kt&#10;Ec2kflDVnKshD7bXaZru2f7bEo7hfEit+KJ7/oB4ESRIREwsRGwqZELKRmwqTAtZIS3Es1kRZpM0&#10;DrjKIAhXomIKK5WPVl9t6ymcmblRFa8dNuwMvoSEbFlxmUxEzW7FXMzU+uit7kPg9hx3x8kTlx/F&#10;BMB3gwtKfKRww88cFIUVxsbMyhV1h2HIeSQSJWtVRDnaIP7VLS7cnzzY93sk826L9hdnOP7GSAJx&#10;SnEmD14d94gCF703E2aWrfwkqtk3o3Tb/N2dCeMqIs7E2calPW77PnynHULjwRva3OOKfmQT26qp&#10;26kfRon/37Wfu9KO+dzVHD720g49qB1rHxPUVh3ZnDD9Ps9vmDqhKSEHFvNafCrKbj+riEjNC9DP&#10;t1/dHs8j+z1cewfA0K1Xt2pYQDNgSUh2KSKlmbldkXMNU1VTkt34P6d1vOuww+HnH25xK6NKJiGA&#10;dI+Wj19dSqGtA50jQxzBceN2u5VSMlW9CEZ85lo10g1/Ijhd9oQAJJGWFTQ+dPzZI8YhNUVeLeF2&#10;51/XHDjx7XE+nVzm+/Ry2DqB+KDP/uH3rOMHsfGHZeLjDnH3D7TcHWM5ZD7vvjqKv4jPH5Sq3wWx&#10;e+L+XjeMH8vdRFp4fB7n6m9kZoT05w5RkcSczFiVFq7FvusddkBNCyTGO6K7t4R7U9pfDDyAwIPm&#10;b+deyYS23fd0ZZ2JyCj5+98t675tOW6ep3BmZpiortcrN7cLXJ4Mw9AF5aG/J81xAQYGze2s6KZ0&#10;HE5wPnx7exvH8fn5GaFby7KUsrGVeNvfhDMpMy/zFC2gJVQYDEhfr2WYmZvHRKSiBzt3bz+/t//9&#10;dqxbuFSIq6BmXaYAHDFiFux7zXezk0HWis37FaIu1a/k6ekJoYXEvCxLTul2u01vV7iiEBGZkeLM&#10;TEKsNZtPkwdqS5mXacbckDYLXsEsksdkw1jG1dKxFHM7acy1xMwvLy8vLy/w2MImEpGyEhsxSWKx&#10;1bwCwgMBc2McxCRS00tZtYlYIeN2bMXajcnqQ8pCxUzIylLmsugyzzeRlpNLcvLcWBWBiU7jeD6d&#10;ni4XmNvKvJgZaiMWM1VTg1uMiMg5p7kspRRTSikNpxExs+M4Lsvy+vr6en1z4mLmt7creBYzj83m&#10;y6FaHzAcZr7OiyEijDOULTdZj7jotCrHILt2nwmr3JRkmav1ahxHGZlZUCNDTqzNVw4zgekqGo+o&#10;GbV546xB60YEDyzvUwmirIYnHAHAcMAowEZiQQNfu/eEWjzzxhfMrEZYO1iYWXlVuyUUo+DgZ96l&#10;mTiUB3znGLDlFS3Rg5e8wYet8QjVL639NrEks2yciYQ4cUV3YZ5hMBKWnCVJHkdmTsRsRGVR1WLE&#10;bLmF1oJL+H9GJLDqhIMWW70tqZ3D7JHrPZ5ZAHRlNqNCZkTGpEzVj0nXHY+Lk2of45qWqyX3K8LK&#10;de+KMUyzpRQY1oVQRrOe67KI6iLErUYhERF8qjgP2FPJ6XR5SsOgZlZs47EVFqbfz7gPm+MV7axU&#10;8WFk7JEu+GNK5+F7uV2nr66auxuXKPXoCGPlwxpMJ2G7Bn7FW28IItJ49g6k5LJmgyeVka6srIq8&#10;bS22sMy7k+84pH+Ot4X7Fn6+mkcfmD6bDYuJxNx7ghIZMVUp3PpikAg9IWqnxB1i/BVzGNExv/r/&#10;Wnughv1ws6PEPZHcOCjAfvUViSJ28J9w5Jb3zandTxx1VxHcBKV7NkXc420uG934GZkbfbRVoE4p&#10;lc1GH2ByN5kOr7qFP9iOIHaViLh5AJVSlBYi0lbrPdrgYArByL4vfppYliUN473X8VbW35tYnF7r&#10;H3ndMVEcDrjlLR9qcccpkLAGj6eo/ZqtidsfGchDk+BV171lL1xq1B4TNZ1ZeOPg5ulZ8O7USqT4&#10;mDF0gAK2H4LrkMq6eUrL1ty96Oc2Jxl/6b4DdcuxOp+Pb/p+u6kZwmi3O/EnH5l8BOb3Ng7ictu+&#10;z1B7OHML54uOX9FudREU9OHtvofP9+Tgvue70OuW9njf49otqCmd+uDvvTeUMokgCQcjOTEnscKc&#10;k+TESdRsWZaBCc7ePskK20PT8HdY9vrW+Ql+56919/m7J8Fci03BLGBmfLRpXNWiNfE0PmSEG1jz&#10;zE8tjZSPjidIj4UIrxrP1SxTqopAMCS3QufL5YKjcsoZx2wcCOHeoqoIwqLmBJRzhjNb5ThbhSNS&#10;CDdDTLVx4JDWnHW9SXDxJadnIqNNZhZqn/cMrm7Lzv8i/mrf7h0A7jnF7MdxYrCtGaJ+tjWaY8t8&#10;H1lYWym81TenkNW0R8xEVEqZl+V2u5nq9Xq9vb55WiXeOj0dLrzzxdPmWowRRKQ6KBEVJZfiWIhH&#10;lHz9+hWBYz5Cyr12dbjGOKtUy81qXK+GcPe+f0pipqppu5Db7YZ5Sk7QNpBrUyTDSHc+n0EOcDj9&#10;448/Skv37k5Jy7LkcRhTdeCC4oLf/vnnn9Rc652m1MyMjWt4y2moCT7R08ysqAdmwsa0nodaxETE&#10;HwoCg8NJ8lD8iAjJ6hyuqqT6OtfQ3XhZF3/i0U/4CTzDY4Dnvlk0ZoUuUbbhFQ0/VVXBE7z4gJnB&#10;qIRX+zTiK7hVH4/SBQYO7G993iBTSvl2+3a5XJ6enlJKqJKDO8x3MbDDq45eKrgMJ9kNU+oW3jUR&#10;EVMxFqruVwksXo3IEDgvwpJTOp14yEQEtxcrqoQcPGrEeUSeVKLmS8VqrCatShGq25JaauqX2OqE&#10;BWtXnSoTMWvYOdiPCpkRG2/EWmTC8UMKFakiFnq8gzXoSTR02sZ/R2mdFVc3vvo6kbQUIzUUrBjH&#10;MzQPAPXxJv6U1i05cmzb3ZnT0en3exuOo269wl/fpo717SWgo8GPLbNr7YKh9lGt2RA03Px3Wmft&#10;Gv+5zSXnPCdCcvvhkf5kISeRv6LHwMArwg+J+Z3TpV+ZdI1MiDaJydr494aTGmv5l32v9kQXIfD/&#10;Sutg20TSR5WrH2jd7Q71ppkNhCvMmegAtdb5rziCberWVX8V1tJ+ADVgGNdAB6dTn2EHCpek0ZLl&#10;U/KH0spq84YE1rm2YTduyHhC2x/s0SZOLFqj4nMfRVVVZzNTYjNLIVSZW4iGhrzCiJmIYsLHrCu9&#10;L0QetG7y8Zvu4eEyP/iWw+awjczEwS4t5ykQYJ6X9b0fsM2JR/yZWSv27WHaHf6Y2TwvzMzLmjIC&#10;OSI5rZ6AdTu2thhq9lNfRSQlt6LSEbU6isbJOBxSqxv2Y+B93Bwy1KjGSS9uRARU5LQf5Dy89b3y&#10;7f7r899zgB9uvN1QR8YIB3/pvcnHu95DLt1xmDhOhPD+w4OX0nabNoh95xcdR/peMEZSfdwqodp6&#10;oxV/y1yP2hvD0PZF7WEyWXDXLCLCGQYTal6WbKq48COraQVrbfFdcTk72NOPL5yOiOLB8uO/9uva&#10;9SxE0nmrbX7paaBTGlJW1UPN6FAwmVmGR4O1/FbIKbMsC2K7YIYws2VZzufzp0+f4CAjInC0wSjj&#10;OH769AnRhWaGjDOEGropERGcrbhl7Espvb6+wusEE0CHeZ6BD2QaWWTEdWsmEhgLEtWjM0RdEuHq&#10;DmCPuIz/dQ/wD+xZ3OCumt7a+SMlKLYbE3lux25oj5RqtcRd67Sn1s35DIa8bSdsBBJXnc9nRIy+&#10;Xa/X63WepjLNyzQzsxDXE7AqEjOL6ypQOpsPvK8Czjs49nMzVA3NqyWlNI4DhQwd7sKDDFCoOler&#10;aYrkQeZSYCIyM9bgfqzhSLM1glBTsxZTYqHoQtwuR1Z0Kko4n1Ojq4Y5Bcmt5nkWmdqx8Onpky7F&#10;iiaWy+WSxppz/ffff1fVuSzI+F6ds0phSqfmdUVEt9vtdr29vd6+fXutItxEmMm4FF20XC4XE06h&#10;LiGrmdnL12/WIkBrnGwpZpYlEXGSxMzEpChryLDeOv6s+uukpeGFCJGk6rxZ95HYqAaa4SdlnpXZ&#10;UmI1KrqkCbBF2K8wjykPksaUyzCqatGllCIt1Q7QhTeMG3CvBgiU2ePNDq500fquBOghq9x0wRiP&#10;EHsy7ni3OX0wZ2q5RVZXuyY8rm9XVUVeCYAFKOo/78Q5I7p7x77dE5bbf20GwEZX/trqaknI9YhN&#10;ZGwmlJg5GWXiZCRKSYlJixZjYaUkojnLONI48phvt5uSJSUzNS2smszIVo8nM1OtpERqiPLiZpCC&#10;AOawI2zEzT9KjEhaz5ZmEnp3QSguUQENcWOqd84DO70KF/Wah0GGDKmRMkvOOPPg6l7hbmaqWjPd&#10;ZOo5vJl/NjMbci2oWpQkVSYQEPGgWdiwH9NJXfp08ssfdnphh1cfUaS6xjXWfvV05uph0R/R3/mg&#10;Rnfad80T1MS2EZrWucNs5ZYF84qPH18R5deHgHK0hP6NUfUMzdHywyPjP24n7h6MQZpDPh9UIfzu&#10;9TyaT2+1+YmD/0CLkIywdTl12PNntbj8w/GrArOWl9poj47zbgVQVaesqP9wuw7xF+GJiJCJqo3j&#10;mAfx+zCn1ngPZNsbON/B+Hk7E4JytV+Uf0a3/UHCgc93DqgdGN2AFRqFEUhV4RZuvGa9cfjE3+Ch&#10;27O8Q4Q57U7X8fkeebrZ+ts6ftVRx52RHx3sv7dFNut3DLQjz45B3RuKt+EU927fKSKhmwvNiOh0&#10;Oe93MXK8jgEiJ1oJNW3ixsU32h3TFT6oas7J86D5Tx4v+eNtv6ERoyJNfQTUD1oUhR0Q4pPN38At&#10;PrIK//sD8+yIKEyjPxc/Hr9Djw++vcNq2mHFvsO747Q5vD/Pj49P+xP3nV9EBoXyex7V5MCpvPEh&#10;oJRMmImr8ED2EmI2JhbhlCiJklHRxJVejI1ZrNmwFq5cr1sv6zt2jOP5BMeaj6HZ3ew0tFpXrDqb&#10;t7AOrq7o6wxTzSEGoK9+qabvxBB2O5vdmdND+aglToKNA13hfoW4J9xpXy4XFO9j5qenJ1isqldI&#10;vGkRcWMTHnK7iUIg1el0EpFQ8ItEBImcO7hEfuEWEAoIxO2unkNRj0h7ABbtsfY+znUyj3di/l7/&#10;H3u+n0//Q1VrJ3wKuXuSHF9oLGqqCs2sWoVyFpHf/tfvqWV2vN1uLy8v315eptvtPIzmKUiZ3WJy&#10;ymsIp0NezWgpKr1LPPzsACj3w4I5ZhjP0e6APYIbIPKYlpYUPOecMi+qwmt1A2+doXAvP8xMrPe9&#10;Yumh6s41bVFERMoGz6ylOWRp87VmrhUAgWBI/u1JKKGYns/n5+dneAgK1zRwIIFmpaXOta1eypnC&#10;gOUXqma2zHMp5e3tzcLxj5pVyBEmKgQ47fu6IiFErte4B4MAvbNXa/TBsacW9Ffo39CbU6h+/fXb&#10;F2wuLETxoH6In1bUmORAjV5JPkoI2krlFR+2ZG7NgBXV6PpGXrvV+8wWdcXM6ZcR/oCwwGIcmOYP&#10;598JvHtkG+fccZJ7kKn9jZgomZGaGAkZWREjYl60GDNnTinZkFVs0TItMzMXJdF6mKaw0VSPXQge&#10;3OisgnhcI0+kWs1Yu9lx8+Sylg+rEj6TGSlX89Z+4YfwiTjMxMMwyJBTzsxMibzACMZp+N+W0ELM&#10;uNpj17nVtzNDcqWUlqKUskXzvsn944+QCbHCI+bBBnVtLyYch/2YEamYArrSR3WIg9aQWdK2FP0h&#10;wOn+dnzwAuZdBdFlhPf3k/m6fNu0bib9xLb6QAdeqkajD+Wk66ZtR8dUx8nWx5/fG3+9KoiclpuH&#10;Y1jOh7Rq2oHiB9rH9fj/mdZBFa3b2b++6gdvx//Du+6+0YVmt32h1RDv8GBjEqVA2mgtzm+Vm/H6&#10;xILDOK34s0q36GVszXLhEgryrks+6DNxA1a3WNmVD+JgSNqSQM/J22QYvTG+maGOAQRJvcRqJwIn&#10;9jgxP0R16PqYZvdb1nUIjCUq7e9YrD7+isev7uYgIWzC9zRaJP2X+P89GigF94MEf3/ctHWbFXcq&#10;XtH5lllzpddWgIhwl7nFOh+Et6pX1IUkRHM/4Fpx1e6BFSf8s6g+UofPh0MobhRAe3z7CF75TOP4&#10;8YOj2A8sqkP+H0bCjvM48Hl7gH13yd5hv5YOybufxCe8OzXv+zxey+EEDqfatXu/6V4dePrxlCKu&#10;1oXTZgkrlGWt/Xrv1cyCG6zqUcE1q2/OoIuktAiTEKsqJaaQ+4WZTMHU2kKCB9b3OtB8L4Ld63+M&#10;HvWUsTlF7Hs6m8o50zS9+/Y4h4zCK9GZGWzx69ev1sK7mBmGLbdPASPBQ7vLH4RfWXPGOZ3P4JV+&#10;4sU2/Prrr+C8bteHGF6Cx0TkC54UyWU/IhZpqWFEHRuSXQhh/WsbdrNn+l1zxr2SxEMb1vciRLed&#10;PqX9OHguiVRRSQT6CBGZSMPgHjekGIpWVDsRXK6GYTg/Py3Lcr1e37xdr2VZBkmJhZMwsxiZKhWV&#10;5uQfPU1sXS938KFtuRBsMRL2p3x1/3nsOIw+qvr8/Hw6narjUhXwi5kh5Y2I+DT23Mf/FvfIYBZb&#10;PfM5rQdXk+p2BwsXHLiq7sWV8JD4GmdiDUhyfXll5pJnW8pym4ZhMGEzm5ZZPAFNznkYxtOJma0Q&#10;wv087o+ZYfmloIaeTqdxHDlJSkmbhQW2ReQj8+To1jJGVY2keaJ1XH6PRRV/WouI14kimM+lpWG2&#10;Zi8jM22xute3N5DzOI7UnMVExOtIdmnmYxLQdUpHGM5NFaaVrivuiUgexhKqNLgu4vTeUberZQ5t&#10;vLXm6NlR3/l8shbXEGOlr9crvdc28z9S/YmImQJIQ2CRbQFi9T9uoXxCylpEET9Yskix9aRRyJC1&#10;bi6FmQcWMhIiE04kKcoPC05hZp7iChRRLd0w8zARkWBuvgJmY4szNzMVUiY1c96tRKl9y0ctAm3F&#10;XkTA5ZwQEyHmcqSKmzKvBGtERK6cmxnXQ0KqopyImfM4DKczcSpaBpEeBZH9yvjuFfYPNbujke/V&#10;IH8eNaHvFSLUGEIk7Y5V+pQsKPfdw8cr6qb97iStmag6p5LAZnruxGEmbT7rKuIk49vXud03YNH2&#10;WOgLiRB4d2n2XvX5npEGC7IFg0gANfCuq5Gyfv94U96dyf7Jv8o49IG2p3qqqM4R+P/qV+Plh2cM&#10;bFCHRW1im/M8B0PkXuZ2K3U7F741ZVMmE6aEv0zCJDjOCDOxkghCsYuuF0sWlE+/J7atAYtTnPNq&#10;j4gGrI7D3ONUzkIjsWxhsgq7gjUSBq/xEOt7mRHM4fJaW5aPLoTQtgq2hRDC3Y7g22OM3vKrdSG+&#10;1nvE/hdRccPfwuCpVZ7xmcQ7DGrccj+fw4YLRegnKRQIQtt+3ogGM7NNKHeAQyUMosCvKKhYbvpB&#10;f9lmMoneWBGGHXZh391twt5lqd/ZOsT2hZdWJ7TzIxMJyNxG+DgC7PWZe92cmr5rCft/fnxi3Qwj&#10;1+KdGesjk+kJc+dTWb9ocI4zOaSyd5fWsdYHzbbNn3wEtz6yiQc6FRP5xUCj60NfyDiuqmmjwrj8&#10;WUtmkpzSkCWlUmpKRKxmv4Pr4FsQ3gPpvdU5WvoS8OHuhf1B+8HsV/gN3uhn53uWv/268CSjAhqC&#10;vKy5z0zT9Pe//x0WIli48AKYPGDkAkeYpgkuVKfTCWdCVb1erzhvI4RQVVNKqPkKXxttuXLe3t4c&#10;WF55jbanUDAglDXE1J0r5ZzViHkpixEXUzZbTHnRZcwnEiVl4wL3AvjO8HZweo82UkooSO9/SQ25&#10;rq3mZd38/d44gEPWxjsFy7u1YCAxUpaE2RgVloQMccoq5n/r/IUIOX0+ffoEO9H/9X//9+vr67dv&#10;367XK6txTk+XCxFNL2+W0pgyM4HH78kyMrKUkskqtHy/YPeMNz9AmLfbdRiGIZ8kEVMaxkT0nDJP&#10;03R5Op3Pn07nYbotast0W6brtZQiqY2jq/hJ4chZU1TWs+jmhHa4y9KiIJk55yyB97JqYTKzZZqp&#10;pZMS5ppghrkg9opQu3pipzF4RQAAIABJREFUNs5DSixpQHl1FksypEGGNHKSt5dXyek0jM+fP53n&#10;5eXtdbrepmUu88JJgEs55/F8upzOnGQxFRgFmtXv7e3tdruNuYbr+hY0wTybFaJkVpgTkZpx4ynI&#10;O6PMYlZwWIoRRn7T23FwRIollpTSgoDV7VUwEb28vIAA53k+nU6lFNiw4LOprZyCZ5p/fX2NWxD5&#10;kdCG5Kl6n64yidmcFUSGGwcEdnk3CsKmE5bGFPuoqi1N5ilf374htNbMYq3Vjkv4k1aaLzWjTf3L&#10;jF0A5LnBX5ncUWjHkVFroHGSZjVqe4TE6oa6uSJ5YJ1MldSY1IqWZb7erpQHEVEmZknMwpxYMtzQ&#10;TMkIZarWFbESTNVkZiTc51BUImYqTEakJEQqJGa4qqoTIhKzhVic/UnD0mD4qlvjiLRHvK2crkXE&#10;YfmlduesVhIJMwkJkS3MiZV0PcuZGXFSMyXKKXMeuBkxhXOxek5sc9wpHAYbIwx88t1Joe60yOQj&#10;Nh5iwo81By8FtFdb9cgVaX/oxnuloKAjfqRz+wmrbmq089FpwWfY/bwbdvNPE6MCf7pOAVojYYmo&#10;BZvvt7Rb2n3gaIcwriC3hcTd/CGVDhdTxiwWnmC0H8GTv4JdPwn3iXbqzcc732sfnJodqFi8H9+f&#10;xGIOHSZ0bKoNxIqvuN7eR4o2EqIql4mT0aJq0SLAu0OgU3G17+gcSSDuZtRwpMXRw5TfJr8upFlP&#10;+lNrJLcdoA5ady5dAYIP211h5lKKEUnz9/EmsVKwqlkxy6pLN739Luw73Gt7XrEfJ/b5WXy4GxDL&#10;TE0GrZim2vSEg5804z0TkZI0tladDOJUpRV5jDKlW5Gri2RibMZIpU+Cyi4shqAekYXgMZfEikgm&#10;0lKwR2RWzNhMiVB2JbFYK8cixEacUOQJmjCx1XoX61+mcHyLq/4BefSR5tThqSeiK5a1NUJnNiOj&#10;VUIdNKt1NkwOYs2wZwp6aikUfFXgFf+KNX68ub3g46huZkaFiViMgznocIQVbwM3637Scbx7275n&#10;tt/VfoyWeS21fX/kbYeOIXO14d+FsJlBhTBlIjHlgjQkZsbCIiTZhEnYGBpuIGqPH8IltFqbsESL&#10;4vHS7sOQd42+z4C1jt/0MSbwCcJtkKLgOdfa6IFBtd8i7ENE7jGCexpgJpbrbcrDOIwnVKZiSUvR&#10;0/myLIuqqdEyzeei4+k8juO3l5fXr18RHwSm8PT8/PzpU1EVs9s03aaJRVhkniYzyzlfr1eEH5ZS&#10;kDnr9fX1H//4BwxbCEW0Fo3FLPM8w2KADuM4xmL28ALLOefE4zjKMJpZKVbKvCy6LBOxiTFLLrYQ&#10;USFGImAcI6UlROOtrn9vg6dl1oomJkbKJEzKlFMqZGB9QkzCrGaqkS93Mt4J2N+rqpzTnQ3TiE8u&#10;2KZ685ZR48WIyJglzcVYSFiI61G3GKuZJHl+fjqfzznnMWX4kvz973//5z//qapWypgySy0/x0aM&#10;UEFnQA0+gsyRbdoE5+EQI0ZEUi1ZWkoLVSJTLX5vw8xDSss0TddbSpJSXua0LMs0jynleZ7MbBjy&#10;cDqBAMz+Nt9uiOe63W6zzqUoEYvUzE0VjJiqCCcpy2xmWrZZ55nENqywCjMznUv0XIBcdTeuRpBV&#10;JJnxOJ4KWVGGkScNktOYMv/26+9GZZ7K9fa6zFpKmXQptuRxIBRuS3IeLuk8LrfpOk+317dZC6sN&#10;4/D56Xm8nDPLYipKZmZLeXt5+fLly9vbm6Ee38BElGMQwVIKlcUWRopv3J0lMrVZl6Y0V585r/Im&#10;usLNcZWZaZtBA6LXUH2SqN6SmXHN9S6wKZCqlYKc7VYKCaclS84ppTyOkrPknEsxs/PT0/V6fX19&#10;RaxiNWQQSaJE3dYw2XrDHL9SIynK1CLU1tMpeGDDXN99s2IkUt10qGXmClq4MEtiSZwSJSa6jCdS&#10;m96uRCREn5+eEabuTkClFJSVLKWQWqHCQoIIdmJiMTVimm+TJBaYShR1/qzyIaqWbgvRmiknUC8M&#10;WMgCaPUOII85jyWzTlYmLczMt1lZhlMeJqP5upS05JQ+Xy5v80xqJpaYh2HILElNiglpKWqlEKkY&#10;JbKlzKrLIJdhGIR5WZal2qlIVQsppZTTQEmK6kJcUuJMy9tNUbqQyaqPZpm0WHUGrMTYjL/69PxE&#10;vBqquAkw9yjUmreNjLBZYmbIo1erWzYQYb+SIB+AMSUmHIRoWXQuNU8ZCSvx+en5yx//+JTP/8f/&#10;+Z+Xp18WtfFyvl6vKV+Yk9XCxERwcOMwR0pEpBT5QIrM3Jewk/pVP5RczxhzWZSMk6QhY3+VrJji&#10;v0WLmcXgWQp6wD15ZFbMSInZmHW9IShkuENSIiuac055IGbzap4Up0qmzuJo80EOdIXKK1qS/Bj+&#10;l5icw8MTwM/SZmarQclUy7IombhrXtGCPKXcjr5sGwtX3U8iInahQyZlabwL15hI+cd4L0CTPUeb&#10;sLBITqMxqZIsRhlFdYW0VpVpGS1h1hSu9k0Y0ymK8WixIoKdnZSoKDWgIE1lXRbo3mpdQph6i6vv&#10;qhG3iXmNPlhrJhARo0gFNWlciCqc2UpDFdt9AHCahoNHwQ0OUhBv37uFetnEiAa+NR05+AcUadl+&#10;hVwEtGIhHI6MCbmfWqFJVxLYq+4eEAAQtGkXbEqmRMVMCYdzVKdg+Iszw4mbsV4iYjNiypJKKUYm&#10;ImnIw2nkJMsyUwoycaOtkT9v3jQ6qwqptahlV43ABoisXbqRMlGSJMOYMsNyULFHTYlNBYENAn9z&#10;NsPNBRetqRh0G242DAPYIxEho1C9OJwWIg+Tx1WQMAuQ0bZMgBno07QEchInLUWVgrMYVzWo3ZGr&#10;WfOIByqbDLmomhkutEqxlJKkhGtFzN6Iii2sNOZx0Vm1vL29mJXTaUCaXQuFYqD8c6plpirqlwIj&#10;IFhNCZ7p7rTdLGJmBuytYYxmBGYeIengXYk8sOJ7fLgCYZtNiZmNtSVTrfSP3ZzmG7A6j0kykxiO&#10;JxwMglXCEXHNfkAkbEbFtBhBa5EkZbGUBqYyT7dxPF/Oz7frfLlckIVPTYGJ4EciZn7ulSySmZnq&#10;IYtFhHPKaZRESQZuCjBTIlZTNjKUABcWI9FCRKyFSCixJM6muP4SoyzJ5kXmqRSdhSXnpErzMhkp&#10;S07DSCYich7HT09P53GcpknayaheKNJq8gG3SGlNXWLha14dWBz8kCmgcXfNrtfnmUVNTYstiwYX&#10;/tv0UtcOPQAZbMiWBXozm1mpbLBxJ0kkklJlWaXMWsp4bvlPhCXlNCQSU1tIBWnzzQgoyZsEOH7E&#10;sKrW4qYQzB+MTB23yeUKESF5gjRNS9rpqyJtc4FkEWqsXplxgGomD5j3uQmXNSi4MmGihdRKmW9X&#10;oiFLZml9TM1It8Cnqp8YETXXNjMj1TVnnwuTKlgb2VX+3OipSrcknIRg0CEysxRzoax/VoevRv7V&#10;L9W2OXBLKQjrgQMN6mZpKJaKrVBj48TJSJU5mVlRGECrkw0zkZCxSUjdw0wiSVqRKLArVfW8otgO&#10;BjdULWQpJeI0FT0Nw+12TcSff/2Vzf7+3/9VbLk8Pd9eX7PkNI6UUjHWgsAgpC6mxEyUzNiswBuB&#10;ieyIY7n7J21FNqi+Mlg1YuZUa4itj1XdHBGuGLwJUTXcBhOtIgLS1FjMmI2s6BpObmZjHiFJlRhJ&#10;ot/e3hIQdMeBPTNWyFNJRJTh2YtcVOM4csiquAI9yLzIr8EgkLLdc/ogWkpbXM/T05NLCKTonqbp&#10;jz/+oOY04eIKr5vnRVWhOfkRzk87EUFNWUTGNJrBdDIQFWamVFiTmbEmFWVLxAwd10iGITnBO8Zb&#10;qJZioREh5RoZ1/qywNZExDmJqrF5ih0TMrqbRa2DZ/fwEOG8c5yYVp1EyQgX2szKypLEzBYtVkwE&#10;alkaRMbLGQnUAX/kF399fcUxXpfmt2IVSx6I6wiWikMcV9N3Pvyi3b3U+8BSCs0TkRHduEUUpnFo&#10;VVpE6OQ+0rCZ+u1lBAtWwEQmbEaJ+/sucEYKNwDSGGu3BjDFzhAJM6WRLKZaSLUwcxp4yCfU30To&#10;HNl1ngdLi4hwZqXh9fqi0+2VX/NLxkaA3D5//uxExMzLsrzertM0ff78WVVLzNCZEpwf3cRW0QOc&#10;t5JOdbayqiWSO2GZUaULUpwluh05VNR4/fYYGbi5wYM2keHOmMbziUOOAyhtzDxNE9iLO2+Cz+Q2&#10;peNpBM7TtufRfNYdbLiRUi3Q4z7k1Hho3PHVE1jWcdpQdRVgaCkl0eRXeW9lIejnSsDquhBppxhY&#10;T60Wi9Vms0A3ZzuwICukCJqIMEvWzCLKVKpDpJEw8lUxG+rwmbESJ2WT83iqrnbETMRqhCNURXsE&#10;rpbS4Fh0ySqUUrXcbCFv1fGKFrZCpgoDExQgJMBCVcfCJGAi2f3lUmY2SdVyukKGGYvbnxnIdFkW&#10;MgGg6k5xQ3j/reOD8KKWuHqpYcKqZGzTbTFJp/GchhNzal5XXJNbUTXn9phGSMwhicjIEvW59voJ&#10;b5u5CTXcVfS8ZctFaYu6DwaPX9mOwe7fpaHU17vDvtu6Gd6bmK+Fw5nTiV21RaRsSy50g1BbnVPx&#10;/de609/dGFAzS9U6tup2PjnfkgeLav/ArUyfa1JDz7YpkCmVYGkbBXl/LfuluXZ/sLqPDMXbLE6+&#10;Nfuf70f7nqn+SOMWW0dbzvBxLNUfR+c6AQokc08y7p84SFmqhdb44NjALGRwf6/ut2T1NOt3Zp4M&#10;NOqNGxUrbOJOMK1MJn6Iv7V2R7J3/gAPySzdmIfkEEVqeLKZrTSTa66HVRURnKsKmZGlSvhrco/G&#10;B2ABX0qZJccD4Xds8B0u2nPIjw/4w21PWd1O0YpCMHfqIYETCbNVQwWsvkrTNCWW8/l8Pp9FBNlX&#10;n5+fozBdX81BX7LqdIyYvWrJEhFOJDDK1PKE1ZpOiRJMoNWRyuAvWL0Gq/+ykRILMamKcinG6GkC&#10;S4vVlyLdAVc/r86J7Af2xVFoj5mHrQO+4Z6heaMbFRCwrfrzwQiRQArBfLBRJnWDcfUJrxP+S+h3&#10;b4F256j1A+PvOQ/+QdWSiTuAd971XfrMuy1u3ONxHki0yLe5XZZ4Bw6tg/GdN37HVjI/crwzVN8S&#10;LosWVTJismKkZKXYNM/IoalMqYnLugqtNsg2ExEyJWJOtR5U96L71BFJiYhcJ2pfPlKQHiys/q0B&#10;cE1MOli8CmqD0o/x53w+n4Zh+PTp+XI5D0M203melmUehqxaiEyERVLOSaRyLzis4oos53w+n8dx&#10;dEDg2qSOnjP6T9N0vV5V9XQ6qSrcN8ws54ysTMyMDqpaSgEvxZkTgUidcEUqQ2ZO5xoSBZOHqiat&#10;SZfWUOewFTFi/BDF46ZRY2Yr3jQQyy5V/Ibmd022zkquc9zLud/R7SFxxod+PodWhPKOOed8qkbJ&#10;Uso0zQhJe3t7q/Np8/fl36tt28H/cFYPWgQL8yrDSimLFlhnrBl00lgrJA7DMKbB40/bzV4xs9fX&#10;V1pPQ2vBSmpmiCaK/YatdAtRqv5ErjtW1CIDZqr3JdjqyJizZMsUgQyz1FymeZ5fr6/fXr8hMRyQ&#10;/9OnT0DgMs3XeZFWBXm5TQjd5cwiPKZ8ehro6XlZFr+WgWuAUKUgWs1/xMyFilUlvAZsYRF0lAhm&#10;tV/Th4SBtzu1ASihZjdpUVVbfPTbPNV6EvDDCvXCwSs0pG9Q1WW60u56mVruuT3m2J38iB39Utto&#10;CWqH94QNkShy6rbZSLsWpB1aupypBWAKBT+4ebZtZtBoeu6AzMxqWmqw4MoEGBnZXaEPhYrGLGIk&#10;UyFYZu6sHe8RosvlUhYzXViNrWU6J0IcQKkBZVZMlUyMl2XJUg9RgluzomYmqd1etpOGgoSqJ07d&#10;BmvVNoouRgTvVsKPc2JmD/VdQVE9fSr/jHvHzPNtsrxmIk8pSfOAW9fb6NrMLBrdcblFTMKvr68p&#10;5+fnz09PT578mO+nuurQzD9/JCnmqv1Qu0hsz/1uxhHG8aS+yDbjfJyj0lZOpRCbSW3L+Mh+QR+m&#10;/QevCwsPR+jQ0/u7LK6sO4RyxMHrlIzibPkolP6xomPhqL/Zx1286sraj9rhK/ju/RRVg4awquKv&#10;ryjO4d60320de3y38daS6KzGCTYiWxz2r0zye5tTTeS09NcOPN/1atqafnwysVv3wT/vJwkzVrjT&#10;bJyNW2B4g7wyKW+yBLbOQRiR3atUY+ECD5N3PtNtq6pWp7ckPSs4WsUqg7anmthhnWHQr1LKIjV/&#10;6jieBqJSTHKa5rmQUdklSGo3K6Vl1VRk1B1tD94HOHnIM/dMIIpa2xnHfwDn9yCKq+saBaU33pwd&#10;A3b7z44uSinX21tK6bfffrtcLghMGYbhdrtFgPjfyj9jNlgmIIKIkGRuBrKOr3bSxEfb82Tv3y0k&#10;Pl8PSu1UGFFrT2XvcoBu4/aIejg9f6+qWtFaQzpkZHOJEKHRoaJDw5o71YNX7796vLSIVw/6rMhG&#10;P8d65WeoDpn3RSHeBbW3PW12Uunj01vnc6dFRP0gDC1stHPRpfQuRh1dfNeEaZNSoJ73HYb+0pSS&#10;tcAUIUtD9hPlwILTAmyj6jzXqESigwaCCIajyd4LCXQtcYVJNVr+NQPWey1xqymBlLvNWXIP68ev&#10;zr///jvqD+JEh7OliJzPZ/h9YOUe6OcfcMaABxY1AOWcf/nlFzfuDMNwvV6ZeZ5nJM3Bt7CenE6n&#10;X3755ZdffhmGYZqmrUjuVVXng+6WVdiY+ZRP9ZzfRLhYPUa6aIxbARdIhsm9/rVCxqUgVBAC34RF&#10;TZlI11C+OCUciiIuWj1IbEOxtnIofgXo3ataPgzRdbbyXLVaLLOTUsw1FAJp2tHgBXOdJ1VFHpky&#10;zdM0eTwmvHi6t3zEtLwu/D47jgIjsq1oxcNQCPdDHvf67TJP0wSL5PP5SVqCNyRQs2bnspbguXPq&#10;cVDvuWQv9oQTS7yZr54pwkrt6AVn1CFzSimn56dfYLoCygEVYRZcluX19RVZk06nEzOnlH799VcA&#10;HxncUeIAToVupEBFzs+fPz8/P7+8vFg4a4nIMs3IMMVN13DByX6Jt4X84arbt+vuHH7Y7/Xhc+Cn&#10;NXuNNWvv7Xajefa7ZWToB6zwmUMOe2Z+e5HOpAU8hH3cx18x6j1G2m2xNvdgxwp85Sn/On+QUpY4&#10;wkryIbTEy4CyEUpnasv5dZhadb8dHVsAFuFzSnBQrx7w45htKcwwe9U0v0bESZSIhYWMmZMQi5ik&#10;gSQJLVqIKTIXWK+qnzGVYrqoJuZkVlI1tpovcGuU8Y1QImNReECTWb1aL2a0LAsxJ0qcOKPOFhK1&#10;slHN2LfZpiypbNMzQSgsZRIaCpHLF85JWlVNW+U3YGges8jMcE81IlOepun56emX3359evokksz4&#10;zi332lzsxFm903/H1c3qBRaHDID+ld/QdCPzjyp2nR4modRX1Ms/PuC7L9q3ld/uLMh7urDSJxmJ&#10;8IlwePDqe8wqjLN70v76z63a+I4Nc7Syyvr3MRCrtaoa4MKdUJvAg+V8V/PZVkHwaEpHKY3unDO7&#10;hz8FZ7rJ0M5Q1X1Fd2jqX9EimW9m1bZv17NX3iAViA5iKvxXvMNVCYZmZ/tEhByX/tx2Sb7/H+be&#10;dEluXUcXBUBKOVTZXmu5947zo0/c+wD3/R+oI/pHD3sNriEHicD98ZEQNGRWle3d5zAc6SylRJEg&#10;JoIY0NYLxHMreX0dL1FuYVzmuWmbVpaXzXeBrYT7Zx2KSCKSnI7HI6ekSqnLl+t1NLXRA4uQi4It&#10;mLZdCiMq37MwRul5ByUiz4yDNzNsICOCLe6nt1D91q9rphHvX0OSveTxbFIElIvdLBgRR+2FOaX0&#10;dD4jpQY8Cbid7sSe6zTJFqNiEsBjLbZwj9os0/wCT3ilzy9eGkduLYqNQq1JZsbGxOWUebzYB81Y&#10;C1BvDmMBSaeseniPBDM0rRH6XTzVuDgmFd44N3/fGaR/X6DiO6dmUHUWN8zt0d7WpP2eNqeacH01&#10;i/c0Xukzd77cGs8CDd4JtPVIKPTjixW3FQuh89HJvtkWK7Ig8JRSlqRSKKXEkpnh02NFlUohI+Qg&#10;UCVFPJ4RcqzZ1Dl60+q58YGlX3DOiOHh8oQVP0swe9o+IxKRLqUs6UMjR8vH4xFl6ayGl6uIHI9H&#10;BEYhYouZkfnbQ5y4xs2amcHyhVBE7FH7vkcmeLhdwOA1DAPewsx93z8+PvZ9fzwecXrw/Pxcq9Sl&#10;ZGZJJsZtZjVB/byMEVitp34XEemyiHQtZYmqji21sy/FWK5EZEURiYpPYcKnIJNSyyZFq31sbPEs&#10;3dkiXLIjP7UmubmZb+KuphWFX7aIWBoKOYlkbQme1YyFTZhFurSDQxAcr4hoVL1ex6env9y+Q0VL&#10;KczWdUjiYCQAHWZKqquN5lvtFr1EZm1B5jmOTVCdz9fvgVQeLwMMRi2osGL5w8MDtbjUy+Xidfqi&#10;QNUo1ZAIQGe8g9zTB2NrrjHE5PXzOEnu8v54OO4PXdc9HL+4LPSQTGA7LsK29fDwcDgcUkplvGoZ&#10;tQxkRRBYLcmyWJ9BcefT6eW5PD/9dXp9Ph6PD4+fYapDVO/z8/Pr8wuKJWvT+Pw4y2exkN9xSSLw&#10;6Xu1hM11j3Jo8tbh+royDIWoDMPYyoaOXVeGwQ0T1TOLHkorCI3o41iTKJqWMM58wyVsIRUc64oq&#10;PN1gT3G7duUhoVVYtdJ+eKsDeXgtHPQV/56Y3J9LWwC1s80F8i+kRZ2UVIN4K1/ZUeN71HbOGC4i&#10;SNFDBTgSQTGTkOREkm0splqzJ8hkwxq0FC1FCzMXotFoJDXlxL6T35bfkeUakZoW05q6i0lbrnlm&#10;48S5k9zVKOAK8GG0mt9h0pDAY1BZI64XgqbMSoLqKyKJJHFKkhLWhVQV9UKNzHQySpnVTDdGhGjN&#10;4+Hhy+dfUT/Xqi/eT9sYb1KNE6OqplDY16Eaj1XqxNvg/dn3S/FN0o7r6GgWRxip6f3Nu1r0iT85&#10;qP7xkMntVtOs12+/qy6u+c87R74Y7QbDrPKU4z2L/uc2LG5TvNmYqw3LX6emsfNb7PSdM5qB7YMb&#10;b46TWYExsqb45Tt0yltt0RXfdmf7v6EF3aT+uSBStMIUvBRW+U9n1gQhUhwVVNN2ZQBBP6nFMaYs&#10;aRGN19/dqWfBB2xlg7P5zta5pZu6bN7wYPyyoPrFF1ji1Dhx7vs+9z2RpC7vDwc3TqmNqsir1KxX&#10;49V0JDNuvHEB/zeRJCqZcXhtwEu6Xty5mMX72xpWdTxWP/0fJKTUVJuCE1NSY5lSj7VnZ4yCa25j&#10;salij0JPOJ1O//mf/0lEj4+Ph8Nh8h4KwpQir1vP0YSmQGrBHtkMKRDrYRLzjDeuMQRfFpi2IBwJ&#10;tSaZmeYGLL8n9kA/le3U6c7H3AxYyiLWZLEPYtKNSZGfYC2d0d2b4/SFwO0/PoU1zO//+aH+F3+u&#10;8QdQvEMvC0DFwcQrE1jeV41jQqobt7t0XpA53zBg+RQWGLsgljU+f6gtQOcjxPdELCyaUs75cr34&#10;O2ri7/PFyljYiEzImExNTY2NTFUkAZ+YqPlMff8I45/31/dnNT9qFRb3QJqZsd/HlvMwDFDxITzA&#10;aNy0D1CiuBgzQy/3LSi6aCkta5waM4/jeDqdXl5eiEhVsTWFrxa297/99tvnz58xxNPp9PT0hIiw&#10;vu+BMwvBjL0utb0Bhw2h73jNLDPFeCVVTasQuaLZQjUKB4R7asQG+RlZqnflVS2cIKuNaRhpRu31&#10;C5wI3PGk2rOYqGyvEvqPq1g5V67Ztn3Pifkej8ecc9/3eBF8goZhuFxOgE9KKXN1I4fR0IkzbrFW&#10;Dj0b7f0yhlf7q8WDgKZITSpZgRMMjqh6CQtONPz9+uuvMJim1iomjBU4DfbtLXN1bbGaaFWfEDbm&#10;Mgypy5k5991+v4dJt+97GwW1OM/n8+Vy8XRvZgb3NwTKHY9HpHz6x+//db1ecSc1O4VjF8Z/uVxU&#10;FT5c59O12/WIoER84qeHx3Ecn5+fSylw5YpYkVL1sNC5X/dsTYkW39dr8VEevVBlHJj7Fnrpnib4&#10;vFwu2M97aCHmDsYFzyxcb5ZDjZROq+36ZvMFDSoI4114hXvqoaqpv8hpLcuUPNh1BTMbxkK0ZAVE&#10;lJhgcHQDK3wJEaWLdYkp/BZyXUQ4CXijR1was4dcDcOgw0jjKGD2LQetwfIlKMDAlFhFRKiMhdUS&#10;EcgIByqFkH9SSy1ESEMpSmrM+5YtzsxIlZqNZ7G4DpLSqlKaGTEn4sKUMj10B4LfVd/l1EuuYmKg&#10;QszI8mpeb6EmQrFav7WRpzu54R5iQ9EkazkKK5LPEWNabmYiZhIz6Xb7T58+ffr0KXc7Q+kNErN7&#10;3M3ahqftPd8rxZ2RWrWMtO3H3ANr2sjNQgijgvsuA5Pj6oI6FpzNws0+TpvvY9/ftpBhNhhrXk5O&#10;VjFy0KlMgn7Z2ixkaf26BZOJUNoczzsn2N54y9JHH4TQdv/zd21YAD/U2w2qfOPtkef4d9rCsQjz&#10;j47wPY1DWwzsPez9J7bZTAMucs2UNw14/bmWMuvWbhAkMGl6lSCZCThDqimzw1q0VXZ6ieu+OM6R&#10;FvftYJyMDjwbhs90zV5cbVjg1X1MWK9U1YdJUpepqh8ixN1uZ+1FRYdxHMswwrQ9hRW75QWDXClm&#10;d8h5PZIIIvzCwYnJ+3knQd3hM1tMgx2TJ6EwjxXyxbIti8Zmn3Hw1oJgvn379scff5zP58+fP3/9&#10;+vV0OvFK2faU/GZGJKZVDNP8xQH5N87bIiYs0NKfjaQhUzJs8zFDBHAzYEkrSbl445tktYBMRIz6&#10;/fZ6xcG3xTNTZTG4X6xXcD2YNQrdH+ycjt6e12x0t8kQYycir7MRF/HNt2w23tKpFjzhQ0uz7pPC&#10;qt0husX9kXJvPcQmtQLCAAAgAElEQVRNA7SZAlCXcOIw82X1+Fna2tEsO/9IW2BZ7Cz2XwVBSqUU&#10;0sJsJGpmlISTDKNmFtQ78VpvZqZmCBWqCbpbyeIG1e+RoT+IPN/ZzLD7Q6ocVX0jSmLV8uvrq2+2&#10;Symn0wkF75F2B4mHdrsddpWIb3LyhnkLPAvRgi8vL+M4MjNiqXzXoar7/f7x8bEmZsr5fD67t4Kz&#10;D3Jf09TiAaMtaYF/RsyM1xWyQtbzxO4dYaWlvq6uRYXMTILtieZE4vczc2KmGzF+HKLhnABUtTQP&#10;rMiDzAw4WppHGCalSDm81T8CM22+GTCzvNvH69zS5SAk6nK5wJnFnZK6LqFUTVyLxUQca9nPA7fm&#10;+86L658iO0P42IJRbkoLXESAIXbyFPgprHWIlAQLqIh0ya4egblnVOkqhaguvMen+tgQWYp1IWES&#10;2e/37BvynDmlUVXP5/PLMAwDrFfAPY+Vc/c3GFtPp9P1ej29vNYcWIiBKlp4JCJEBXZdlyWl/aHC&#10;J8nT05O8TL3B9SzaJX1lKxiFahzVwjYHw5a1qlJbbO093EpupGzg5oE4W8Sann868zAzZoMZR5XG&#10;kYahuqUA8ghV9hBRfAKTI9pP+DBux3LHAUdyzrmHOZuJTc2K4t+kygSrDVeTAoBl7VDciKr8KK02&#10;rKOiNcM9YkJdIOFUgELwOWBV0/8jjqJG2mUBvjErkZqVcZyc0cpgY5GhdEqZWXIo8YaqBW0NkTU+&#10;mRFzq/FIRlrMSimoFVdMjVnNCtuolE25a1UAVK0U4epRsBbmAA0zExfiusqcJFlSpt1uR8IpJWMW&#10;NtMRZQGFc9O0yMy4Va7hUjlfTAcG3Zf9PIAMNydVuPFWlKjzJWsZ8T2ok4hQL2m/Pzw+fj4cHlJK&#10;17GgWIwa38nx5+Qw0x1vk0hkXLGfqThmrDfUfnU1Gs/63cxLzWbzpQvu7Y8szmO8w/W86HsVsthD&#10;7N8vNnpaWq9KqPuZQrVTMHaKJpUt0ek3r2XEraG6CdL74dU9+Bn57O705tzsvlbYeAJ63QDXz21O&#10;Jrfw08+3eO53I1swXIzznzHsW6tm1lyBglntnwe3+F5rtLrGk4Ue8uYVJYFlfXoBJyI1oZYsUMxG&#10;IsJBTu606zrNwsKZYdQArZIRWWGyWbXKdfMzZpeklZrwtsYP3UBGLZ4gcgPeyme0ZhczGpRga4h4&#10;BUYXMB+nBcY1bDB3SZWFeChGaoOOWurZsxhllkIbHOY9SxmbP95EyaQMSMi6+OMt4kwcavzizbl9&#10;VftXvFpWfK9mb5ewPUGJsJT8oPr5+fn5+fnbt29///vfeb51D/2LKbcSqOGNQBthaQXZHaujUPNR&#10;OY7RfI00+G5XfGvJPSJAppN+Iig8C2+7NYTvr/4CS8PN26xjYbry62ZmqoC/NqMwM8P3iqPtwwox&#10;WfPT8l7M9M5Qf4SVBVJaZCZ6+8GP0k6cabxI3yvIFmzcGcXyyu0eLEjtSZbdfh3+A+FLrRE0HRBu&#10;vp15hkibzOE7uBDdMWAFYxnenkRcKVKtWNd1nXTZRrEklISS1LuZTYit5tJSd/SGNg79cCuJ+5tt&#10;Mc3GBFbM7YOYgK0Unpd2pf5kKLkrnecwGQs3WUjxtturkJEfHRsqeE79/vvvqgpXCGTnAa8Zx/Hp&#10;6QmeC0ARxABiqggbfH19PZ/PRIS4KrgV4E7f1OGs5r/+67/gSwJnEzweT2sluMXehE5LIlBjUkLE&#10;os3zXC4+zZamK+T0WfBxIyrjEF/n3xcbDH/Kc/cs2KXnxMGr8acyteIty+aRLzrPFMC5oxCmwc2A&#10;BTc3eAYhyxXeezjsJlOdkXe1hsybTGotM6wCantp/KnYM+CjwT8Zv8FsEcUMnpWg3cZ+vn37djgc&#10;AHB36oG1I5oMuBmY1GPEwnjrxKWqYsxMwpwSM3/68jmllLqcUhpKQRWCYRiG01VLFYe5BcellH75&#10;5ReYeokIdPT09PTy8nK9nLiZejEMtz1Fw2Kd2kiHw2EYBtiRYT6G0+Lf/vY3WPF2ux0yIGCVPYH6&#10;YqUWi7W5jneuvNngZ1RCPKOIEPP1eq2ZvMNIQF8lxAbCqAdAubXO/elsns5MQ1r0WwasKLM5HFq6&#10;IcnNTNNhIBHdyBa/AB23yhWRsIHA8D/FdKKLmSeJ52DpjmxHRHJfA649RBr9xIxpWYiKpqKJhEQo&#10;CfJJlXGsliaahKIYYuCFuc5rKNWaQGSFrJgRk5IVs5FNjEUSu8FIlRC2sCK3uopUD3wwiwQVm5Mx&#10;7XKnbZ+vwzigkobpp4fPvvup8GtAZDO3JeMVmRl1sKsk1im36GG3i6vmq+Mxv+hBCcE43He7fr9L&#10;fccsimDrBq1b+EN1+P75Yb2N25m/s68FJcbms168hYPF4X6z+XY0oqsz5wXifd+8bj3CrdJenVGY&#10;o4a2RiR89zN5vyEy/zuDXAPtnW0BhDf7iYvw5s2LHzfF1vcN25/9EJ9eiOAFRq0FxHpsZkYfFw23&#10;2iZKO3h4vgP/WS+905wXcUgWcX+0NAfmW+MUorIoHIFj3U6TC03YWLzPiPx2o/mr1+wF+rAFvooq&#10;rnQDqtHQ+ebc46+RfJg5546ZSZceYcNlzDkz54UP1IITtrZB+AsK2hwPz3kINQNWqwfKHAxYC0L+&#10;QZLcHM+C48Vx3rnzVp8Rbn3uzq8nEXl8fPz8+TOcBp6eno7H44dGXtWeOXCYOZZIjkh4CyXWVMNb&#10;ec0j3kYModXyvZP2F4ziTWa+2Fl4J2pjLNTyJvNZbEvBk38EhT7a3nzXd/PP9aJ86L3eyRol3rzy&#10;/uHdUeFclwi4UT/ipOYMfJrpz+IJ3sOEbzf2ws54E3ESMRJWY64xdV3XXcfMIpSEhDkJi5Aw/HtI&#10;t6nSzO5aBbfbrRVZoMRHu73TzIyjayqLEA2Y2kda/vzlMWU2Ktfh8te3P19en1iMTF9PzyLCYkW7&#10;rk8p87en59//+G+m6uyD/efDwwNMPzgNiO4hRHS9XuFZ4GlozOzp6en3339/fn7uuu7x8fHh4UFE&#10;4M8CRy3szBFTBsMWjq08oUaDJquqwd2ACD/BpwuWNRGxphwgZTvgdTqdzuczVgXxkn3fw5UsLhJu&#10;6Fj8SFmD92y5kdU/Efv9k47SPMUoYC3DuTx1NufvuAFVReIjGNJ+t/N3QR5j4giJJyKEI5kZ4Al7&#10;oiGGy6qJzfEVWw4YMWufNtG5o6/NjdMLKG2SC7eDFx8VvsBq6eBNKXnt+WllmzN8SslG+K0sCzia&#10;mXv5IfkXwvc+ffqEmKxSyuV0xlojgo+Z88qLu9vtgFdKllPa7/f747Hv+25X87jBd+h8Pj8/P59O&#10;p/Fcc3I9PDw8PDzAexHWBxFWGyEU8Y/FPNk5zFWV6nLGjAANbu7lQHIRQWpwNBgy/vGPf8AQ/Pnz&#10;5/1+X0p5enp6fn7+66+/VJUpISar4cMIKxsegWnPVxmL4mdNQFcYFuPStJvHN69zrSlnJJRSqi42&#10;TY+BzRTF4JyC3Ofo5eUFYZiIueu67nA4uGMdhcRSIEA3gAK9rZXd3O126AdcxW3ll8uySiBIwEN0&#10;OWzyzawMo4hwmvySmJjMqqMkAhxgpiECXcNujtGWUs7ncykFmSnQ4GUGPvDt2ze3c1WVmmrlyMsw&#10;vL6+Xi6XsdVR1bEUK5klszCxko2lCLMRpZzhcwcpzUZWtBRNlKymzLJ2IDCo6svLC8ZgSqNZMTLi&#10;UfV0Oh0/dWAUnaTcdVamtOjMnGSKUS1a0HnddzIRsyRLKdlYVHXUMqKGRjUJp8v1am1HAcijPAIR&#10;XS4XzimlpGNJKXW73syu48XmO2e386aUJPjugcFey+ghCWM79ihaROR//+v/03f7MtqXz7+ertdx&#10;1JQ6LURUXHA6AqQkRNT0mSkYX3lKgRG54qTxh06MqOs6Xz4gJ27IOYMLuTNmpTvZKBt/R1eAIRUw&#10;dMOuUxOkTByb37PoZ8FO/fNWToqoyri0MrMuZ21FGPCftgRYcXjWfEb2OcUjGXTlamUcnjOK+NLI&#10;gsxMbSaVsHLsaimELGSHTEdiYIygQU5t7eY6bjyfAjLW09rKBoiq1WO6B334p4/ZF8LfbuGoJp6s&#10;rMFuwVbCzB5u6aOFR+cCbRxL10tfWjGESJXmho85S4yQWfQWL8ZHUsr+U/tSAU4rZCOsDk1EBHrh&#10;ezucmxtpx8MFCju0a4LbBsKc88vpeRzHL7/+gvMV11IWqEhEqtOvYPjaUSmFOJUyTsSYUqJERElI&#10;VcdhVFXEBwBXlIzJitIwqul1HHTohtQy5QFB4RJsJsTMNPGKqH+i0jEctHHkg7FByJaWNYKIcCCf&#10;Mw5Ql7VKOWz+FyRmIfLLyT96jIpN+yXIZckpoyITUc49ER12PRHpWK5jUdXr9XodzsMwXF5PRGTj&#10;kJku47WM14fjEQlksVmACmdmkvt4WoyxSEvSNK4KlPuBJTOLTOkaHD4OK5/aernj62jO/XTudR4f&#10;3IQkboM+EPtX1WEoqbKaOgxmFpqKdNcETCSUsuXMzDQODw8PoNavX7/CLQA7sgXNqqqSmRWWLDLl&#10;lIDCgPM2ZqR/ITNDYhjmHOfuAk7np4k+wWjQsVC1wwHrR5U4X//7b79gG0ityjawwj0KF5+LRVms&#10;zgJdp2cbhBsaVCcX8XCtOtoiwmZqkQp02qmlGj2gbhVwVhYwQScc46mwKV7hk3WIOqDoRjM/vm0s&#10;0Sk/rq81DF9AwBUt7wfdSo1EmUmf9dsj/hCRVL4xEyguVVuM6rZZNn7hpjU5ETn+OL/yx33AqWU9&#10;1mZnNwsFAQSTIjPDPpebx1DjAKJldGz1XWRwALTFsIEni+3S9XottTrhhGMVPrQUGZ6nwt8oNEGv&#10;To2YmEnVyBKx9P1+v79edByvZIVZOAnsblctHeeuyzlnZS6qpMZEAr8HJjVlJWEWa/a4ecUqjMH5&#10;nv/k1OGMC6A2qlmqATOaMzreijxzuG0gM7T9Knum44Txej0ej6RcrkNixgYksZxOJ2lsxxvP9RAL&#10;1uqJujh4Izu3ch8QbgUHL+fBZwv3AVimiOhyubifhXONw+HgGZpVte97j72KooVbPqARXmReUnDu&#10;3boBoICXht2y6uVyqd4xfeecFC16M4G9YsColhjfUhepEbw/Qo0xbS5YJ1WB8N1yFAO04tHnocRc&#10;4359RsYtOU6UvsxcQvbrOMEIsU09MHIuh09DuO0QlX9202CiimKphOpsC0JaL73k/Pj4iFvAxGE7&#10;AK8p1cA5OIoy81DG3OXDwxEBfSklyVlErsNwuVxeTq+XywX0veu6Puf8pQNRHA4Hz5dvzT4VZVsN&#10;e7wRgrpQ6J0XIM22axvO4v/8808gwJ9//klEKIPwL//yL58/f75er7DlwfIL1nM8HrV59Ly+vpZS&#10;drvd8Xi8nM8+hoAkEwbSfNGnqIT5r6nlpIsX4bu6oCM3Y8X18lk7M3X5AQrFTwAvVFIs3HgduHnV&#10;OSMCl4DZy3lRW2h2+r0ls2OLo6KZmW8yWC/IZ/O6v85lJ7qC2+B8xdXMXl5eEB86jiPOz3POlpKW&#10;QVCGnep+QZvBF/EahUzV6h6JqGZhbdarUYuWAW/nugUn17Ny4MDOaVnqQdB6UtRUMMSlMM6OiMWI&#10;ihIZG4lRQY5GquffBJObcJJEwty0XsQb+qKwkRp8oydLCmstQg8WJy2oPOec2sabGvkrEVENiHh4&#10;+ISsZ6OWcRzLaIaA1rur3yb7MU+QBQ5MM5rTFwXOtnhj7OH+SyuptoODSE3vGep3t6VYDEedsdFi&#10;LzGpkjPWfWtet66jTyeZ94zT//xBAWY/0wmJaI4PP9gsGCCW18N6rQH+PybW3982kOe7eqBAg+/n&#10;9g0/gWabt830df8SxQoEN4rUqhZVNeVpFCbE6nkSc85ZUkoJ/93a0JaWR9JVUGr6J8+r68o8dOsG&#10;cIL9l8jMxHjN6xa8ZQEKmrMdfK+F8BKJzopXuNyHWB+GAQYsm5cNWah/WyPfbguuws2CICETyKK3&#10;2OFH32Vh77T51ALx3kRjYF3UwZDzoa3jzK+cmbVFa/J8vxZtfIvW8GdEWRF2TWCm6ijRrfD6jand&#10;oi/vsypORNT0NwwVx8zUVD7fJd1/9ZsDu//TO9ldvY2XxwYSHcpWS8//BA+sKu/iqIhobhK6JZbu&#10;wzOu4Js332/OMb/v8Y+2NvGZCZ7CLsmlIX1w3b2fyOGhKQcECDb0WCLj3eF6d+Q+G2VJQ3W1USdw&#10;qL4wYxdqyVV9wKi/xDUAmcgxliLf42BuW0/5zoEQ/l8O9SfVIWRmNmKqMdFZUpaUWTgYsi1U6V1o&#10;yL5YGQ4akRVi0+sCErFdiE2LaBGdCLhVA6R2POU3PD4+wgvmdDpBDGPLgUyEfniOgfZ9f7k8W8vU&#10;YKFFhrKJB2Y2lmLjeB0GEcm7vuu6nSmsb2FJyHe/1iysCNtx6MRucyvVEUUs3UAIIlKetuvOa7j5&#10;Pa1fcS2zKkWLaVpzGOm6zvo+5ax8dcMkXoSAoxRybNHM8LdxvrTAhnhF+UYumJ/U1r1Zux45UdQA&#10;eG69wk9uMJIQt0XMquS6puRul7v9vnaCxPZ0Pst1yqfe9Wl3OMCRCpiAU9w//voTWAGT0P54eDgc&#10;d7td1+38CPdyOr+WAkMJLGWkhk82EuLEQmnpuYZPjL+B2nCwQCTYvkebZmnmYCTkwoHA5eX59Xzq&#10;uu7Lly+S06cvnz//8sWJF9G+pRQWfvj0+OnLZ8z96enpsN87XjmacbAjxDW6JTsteEbQHE+YW9h5&#10;k7LMxEKkKAdL0V2beDL5RRonIvcTRHMdSHclau2OA+M4wpheSnl5eUEyPiJCjhtvs1WYRjJ9YTEW&#10;EzaiWGKPCAYsnh6oYoNnhbEdVjW0uW3dvcHVvwqV9mZmhulqKCMsmFPJgsRJKSvqGam1E3BsP3C+&#10;MRYbTZVMzaSrRyujlrGUQQuVVvnUTwuImTgTC1s0RFYpQJOKzFwTkzv0hFrmLSQcbMvQznsNF41J&#10;OBmjJAKxEcEFOgm7zlGyGLGRqgksX2pWa4dOpdTNiIyu14tqSa2MV8pCWZjZRoURH2vh8P/8+XPf&#10;75nFlBCbzikr3ahh6dhbv0x4fl9eLxkpT8eD8YYFfW2+fS2n74zTc/esOfn65p/SeL7L9e/YqEdz&#10;7eKpeEZFdXcwm+xaoMeuFsS7oDKmiSnNxGvD3k2wvL9F69X3WbIWQv+dQ9pUFcKoJmjw/PpCdsfH&#10;N7n6fbT8H2h4v80bfXzVFtji3xdosIAYzW1Y1PhqfDk3g8hC5AHtq6bH8CJLIoKUECOCt8nMXy1s&#10;RruW57G6lArcfZPS1cyKW5i2qIkCGU6Pzwd2Uy+tkihYomHAamaLNQ3G6dMWRlHQB6pPBFfH+Zwz&#10;szTnhVJd48br2BpED5bEGcjiXe9pUQ3QFpIcFn0WrWarFn968xX3G3oQI7KaKj1u9iDgmrZHVBWk&#10;+YsgeapANaKaf5MaI3VnCm6eUI6E7gGx4sCmOo7lmsaUul4S3IuNhFiM2ZghTd6WO2uefAdQFSeD&#10;KwNGi30fBQMWh9P9D7UFH4vfmd4QuIsH69pBVTEmosTGXLNizQT63WH8lLbZoXOnCchQz7aU8AWG&#10;t3tne+r1I5tvfLOB4mxu2OX5ZuGj812sZuQMUdDX25oB1wzJgJcEfm/kIVkENyf6OAu3xS8MWNPw&#10;5pn7XL5sQg8MeOrc2KDQu/dTUz6RxJ1EjA14WV9xK3Iwgm5u0V4z1bXS+NNx+M3mQrlLeddVP2Kh&#10;jRRM+NMdhhYaVPYYKGbOOcPT1Y+14Z5KRIil6rquy7vUqhDiWWlJsvEaCY7WENXX6zWKGaS8wT4E&#10;98P1AI4tMISxzMxGFvbbNKeKeB1GHDB0hCi6Mc6Fvbt0wtzjYU0y9++tow1Oj+7xgZfGiLBbyxPb&#10;fY4/I4D5s7CqwFDFzIfjI+cEs6PrCsBXRMm5JbH1v6ETrJlC/Pw/hdOLMUir0+dj9uNHajgNTyg4&#10;CcKh43IZyKZ6zCKSmxs5TJl931OZKk72h0o8pRSUzrxcLqWUl9MrQgW7rutz1+93h92+67rz+QqP&#10;J6TEctn2+fNn90kE5h+Px67rzudXayeotmU2ovmGRGRymK/XmUEj4zj2unt8fPzy5QsRwUzzxx9/&#10;9H0PdzDPu2RmX79+/fbt29PTE45GVRUpusRoQVN4l09kIREj/OOvft7r16sACOEzsvT8X7p6UXBx&#10;Am16TAQRjS2XOdYaSbK4r4yF50YBuNvA3ezp6anmys3ZWdkazd5ssf9NSRwBGO/3sS1IzL8D9zgl&#10;nwvSBXKSygAb/ueUWC2PxkV5sl8Ri4AkcARkZmqqqmMqZla0jKWMcGZOwkQITMDAksGmSInM7eCz&#10;KQSmulgyXI3JZXFdVethERNJC7hiViYlHBNZIZRHrM/mnKk5FtRX1NKIMCSRMSHPlxKNWEeZNpOV&#10;P/S9uU5PVTdnksPjQ4xKMJaarvvG0jsCv5P7LZbeW9yJ8RYYFz1vqiO3Op8Gtjr1XWCa4+H9WXyo&#10;8cqGRVt7wkgFnvJ5Gtg4q8WxnNoWfNZAo0CPC8qKm8YKxu8CQgXz3Hr1gyLxncuxZho8V7X9i9mU&#10;3NfXfcGRFqsWf9r8/n+w3VrrDz275lc05964J4ZSoqkqEeIM24Y22F43TSELSZokMce0cHg2MatI&#10;Ui3MOec+pcn8xDPrT1upwDeQa1JCoA0GkEItY24mtjfhIzKhga50zgi6SMWxkzm5TXxGQprRdkpt&#10;4zieTi/wvBrHUbVW7lZV4yk7pIsAZjabeTrbWz6zmL4/LiLwtG0GnUmr93etOdUme4lfFkJhrcx4&#10;V6rTxSgF7o5/dqW+JfAflyOJeWx44serPoDFkKqkZsYOIqXUaU/UNTPI4sW1uDCxtGzLW6Oai7BN&#10;uK3niyvSfOKcZGbnZB+k+vXCtSs3R/6ePm3Simc7kWnWce71/g8N/ANthp8NE6afMU6b3f+hnj8K&#10;89gWS8Yri9X6y62R0AKp5jZ8vy1SYkR1CxqXrc5Cbi3OpkDkEKtITuYCD1ns9zfcQdbkEBkFUU1M&#10;MXt1gAczm5HveqyJHsgIpZmnKrCOAkrgmqdxLKVwm8jmNOkunlhD6zss62c1MxOi7HWsULYiAH9a&#10;xDkuOYdh5uwZfCAmD4cD8u+gFqH/mXOuWaW0PonwQE/vAsuUb4PRITNj421mvr3Xlr8Gcs7t8RTQ&#10;1LdV3Ha2Qxh0mxK2bUTzSD3MGRFVwzB0XZf7Drv3jnJKqUtJ+n4cR8tZu67GbBtoYRZn5CJ2TUi3&#10;Yj49+mbNYTeXMCGJ+1wdR8U08HvcpkXHYRxNjSTnzGqyo77vU+7Snne5g5S6pAxTo6994UTVkcST&#10;yWF4akZCyPVLzDXpbzzN+59s0e4J6Y1112GqxcMhMhaWDqS+gpEFFsnL5VJdK1ump+oJeHwAeuOM&#10;1LUZSXIdh+vry8vLy+vrK4L+ROTx+NB1XU3GRDSqXs/ny+n07a/nYRjgL0PBD/H16RkD3u12sCX1&#10;h6M98OtrHsqI3HDDMJgaFWJmVAm0gHVY6I4n87kFdbbveySS77ru06dPx+PxcDg8PDzAiAYHKzMD&#10;TJADbrfbffny5XQ6ffv27fn5WVVzzomYm/l1xujnDCvg+SzGe4EbazaHxBj1eNCUEQvGLoCJaKo1&#10;Rq24gZuucgt6f35+RsQBhgr7FBHpWLDc0lIzOAwBHxA+NU1aeJZjyFu5kcPOMQd/xAk7c9VpWzuT&#10;WGvCWYs0lLuuBzutCAAzd7s+dbnT3rMI4Y3CRkVFldS0WaOVKImQmRBZMjETSDRmBEiXUnNRIaF+&#10;4hoViMeFEpExc0JYSwt5pkSqaqrWFMvF4InIaHLRrIyOhBCnSaSSiFmFiVmZjKlopV8RsWRK1axZ&#10;S8hbSCli83jV1YbcmmcrOADkTu4SM0uNKORSippIyvv9kTkZSZIskkWKiIxGb500f7jNANVct5xT&#10;uXbuLcITqowtt4UfMHP4uxYjqeP553PyxdTi2KiWeZ6NxFaWL1o9vuicFhC7oSXPXh0o/fsMWGEM&#10;6O9HerA4Zbq7LvOJbFvAZx3SEg4LWNlK/6Pb/Op/vq0X6KePak0U1gxYK3OGsiC9+vJxJ+TFONuv&#10;8KUSIiqkaorfpJXE8lUAw8+5E5Ea3sqsNLuHJTX+pylt5D6nVsotjuo+3G6hgYX4NZojBs9dY6qb&#10;g9g0Tp4e8Xuu1yvRi1wuqlRKGa/nUoaYSwue6WpjKYWKUlExS0QS92Yri8ktrthGEsxMW8TiTl7R&#10;ynaLJ28SXfxzA4zOwYI5ieYpULbHXzNJMkT+5kzFIGVruJLre+fzWafcQNO6rOADTSql61lEUu5d&#10;KBFZKzLA98f5nhaYbjtcDHCAbqwtmFRa5lAQyC197M22KTvM3rsL45rOdNaLmVksQ2RqZKiJvPX2&#10;e1UIP9oiRvHqShxmhXPA2PhlDZb7g4w3z8jn9iOOLlFDdpm1YDjvmPq9sU20RhssglZHFHE8twaP&#10;/2mOLXwbo9r/1j7JzNhmPAGLNH/FxghnHMaIiTpJnaSUUmnJhTmn3HdFR/J4QDOCd+dkugpenVYr&#10;kTtDim+xOV/yx+ORRoSDz3cNuE14friplVKypCzSpRpto2OJ0Ivjv+UwlLEbvFwu8Nfw+0rLQ+zb&#10;G+wZLsMQ3T5Ly7bu9bMgKmo2TaLD4YD4DjAsN5a9vr5ChHgRLowYHlJJ2B2jYEc4vzwvOCxAHB1b&#10;okXfY+/HcUzjAKbZ972VtHD6wDijhIun6IlnG/j30OSCe/oaxH4CKm8Ys6mpC2jUcipRofE6ef0Q&#10;ETI3wQkLpkx4sZVWcM3aBlJVRZbCvqWknSg/LzH4R7nPO1s0YFkzYKWUrqeLr1TXGoynDhxYlC6X&#10;y3UctbEkN2BhiT89PPqxJxWtoZdlvL5cLpcLSjcCnvv9Luf85csXMyPVcRxf0fn5MpRRSwVXDLz1&#10;2gKea9zMdowZOWsAACAASURBVLtd4vTly5dRC3wMPTGTqqY0JTN2CLs/TmqZ5itai3z69AkyrWb2&#10;GUcRiRVC3UYG/ebbt2+llK7rPn/+/PXr1/P5/I9//OOvv/7qux6PlJBE2WwKJVuj7lowLL5T0PJr&#10;mYzVDYsDgem9OcO7yj3I4HX1119/cdiZwz/uer32ueOQ98rX+s8//wQL0pDofRiGw66jGbm9oait&#10;WbwF/MRfMmMCyy161CEWPceJl1JoHN3MkbosrYhqPJEehwsxTxLLuxMmaykkzZi5kCnZ5XodTYvp&#10;qIWIxIQIGbSm8oJExEbCnOYZyiIEZO4GuJbo3HYLhDxcXDNeWRJi0uaNBYZqZoLwBzMwepJknla5&#10;gUvHAjXdmBB1yi2HkfvcufoLDtmnzloif1UatSRJeb87Ho+ckmnLxmVikui2ljzjikF83k9qvtZR&#10;YH/nYMBawHCBJ7MlfSvhoz9oNLHxTZT+Z3DvBQL7xYXw4hZiTFRLgsQHtTXzPeQq6GmNcgvlj/0Q&#10;Kzw1g9scIN8BBGsuV/6ofZcpK657bPefuoVd/py5Ts/Tn/HL5sWIgZur+T/fmGcORz/Sjze7Yfij&#10;QBce4r1cly2XijUz954bjYuIcEswPI6jxGeDxaS0ZPk8JdtlZiaLuSbdHYlNLVyfWnTgwq+Rh9+H&#10;zwwsKwP6Am5OblRrtEdozExXqjqUchmuLy8nJTJjs5KYzar1yk+n/L04rZEpTmfDjvZm45X+bOEU&#10;KrIdCwasBTGugbBAoU0c8DZRU9BzADqXArcGv/jRqo4xFZ2PQ4XyBpXVUwlTZAizpsTWQH29XISI&#10;up0m6QTB9BwGcTdbIAedJ36PbNmCJ4FvEut0RPb7/adPn7hVDXLt/fuYz+KpwM0wrfeGENINHuiW&#10;QTAo/1UC0uMp/tk5sBZUQM0sYuYuCFOLFD3jgStlw+wmV6TvXYVFb2syvE818alpskHvXq/LjGxX&#10;VBXvB/FpeVeSqvDUxsDCCCs78V9jBdvF9GP/0xqFEEJgKWyQ0vJcU80WT4hIGy66ZiCIU4ZxzsxQ&#10;T4qIWK3LWanE8SxWZ8HoFgsEJHsPxH6wMTOpGdcTHSEupbAR8ZQvdVNg8VyTyczIo3Q+nV6env5C&#10;CS1V7bouZyF6GIYLEmCVUlRpuE61wGBQBzN6eXk5nU5IF23BfABDg0cdWjsO8JhEIoJgw87E4QgT&#10;TNzPL4gTTVpkuE/PhI3Yq+mpqo2jmY3jeD6f7bCHyYyavcCdtqJhyL/DoBZ5HDcD0/bCzGEdx0Zz&#10;RMdnxttpIp2WN8iERaaJCGoujErwM/KdAPKIuX7gEK7mkqFOTea5mX2DsWAQC/xYML4fbxtd8exX&#10;IGxcbjdwIAGkIwMsNcAlOPqNqqnroTLAwOQJU7HKXuByGAYdxkHL6/llKCMw7bg/HA4HmEgMFq5z&#10;rao5DEO5DpdxOB6PAWBqWsMD4VpoVsbhcrZSxuv5lEn4l99+41QdGzFgdKgtX5VXJYNEP+weMgvn&#10;qp7C1QSDhy8hN5MZKriV65hzPhx2fb8/nU6n02kYhmG4dF33119PLy8vx+Pxb3/726dPn75+/dsv&#10;v/z2+vQNEIOtx9uazfkc22EdRVFtwfTJU8QYpa4DIW8SyIJ+rTlmIsE8KrUhQhMrIi17AjWe0B8f&#10;3FGrtCIGpRRk6LOWLSvOZTEv54m38HOTafoVCM4wi6VJnVZSwS/6TzAqU1PymHkoo8ef4s5CJmH3&#10;YjWhChERzSOzaioVMmMyItYyDIOOZmbKxEwtTReRCRuZKTdOlVKicAZAc9Jbg7GQEaPsCeNkuOIC&#10;J0PkoLAxFUYxQuMkSqamaqRkSqYMGw8EsxDCG4mZaBxHVL1xh3lz+EubQeDDzDyUMrYKAMh1lXs5&#10;HA5fvnzpuu56rdmPS1HOeHB76bltqxYIcEecb2IRDFjR/WpawZU2Rlsbp1s9x58iG4+Wsn9ei8rc&#10;Wl2jpugvRijz6Ud7wbSfjB2uQMTzjdPCr43msOJ2Im2RkL8XMnPr1Xd2YzfarftvI8O2FhEvrp+1&#10;LcPW/1VNRHSWUfoec77TIu9y7sHMTtELWYDGMyNU/YlqVdgZM1RdYTsRtzIjDD9fNWuKa4fqYGZm&#10;VlRLOwb+6+mp7/sH1d0O6bBq+AKpEBGxGjw6lFNhMy66ffIsc+9OP2a+A5/YJmiEaS2Qc3NFlJf1&#10;oKkZCzCMy3C9XIahFJEsQruuM6uBFFaUWFRGIsosnrMVJzc+l7AQZG+FENKcELyDWwasNR+Lz/pM&#10;F2x2gZOLP2OfFHRmZ1ncInre06pPlgRDfGCYyKgAnYdb5SsciN7iKixmhUopil0Dcd9bso7ImBMz&#10;sQj8qt+UOw4l5yrrexzBgNygCBw5m33Z7Xa+ZdtM7/Chtlj6+H1O0R/oTQjmiSmf5rxbsdVT/zzW&#10;6oOv+DMnPTOLld0WBL4pSRfrGAUErYQp0U3th2+ouNwOVBb93J/g5hptLmgkZGw6QiTdRNQOhltU&#10;12Z9f2B1bH6cPHFNJ/ktpzx/RaWIVZXGmRmL2ZqnRdd1aldE80pK3X4nY815Tc5VgmIcG/Y8IgL7&#10;WoDS/MRiBfP1Uv4ISb6zufxCDFN9qZHDfCF9NlkuEeVxVNVihnzt8PC0UgYz7vt+vz+qjqo0DMP5&#10;fL1cLl3eFVMR4SRd1/X7XZ87yan84x/Xcbher6OWxCI5ITUXEg9BqEdnIh+QW+LhRVL302SIHsK6&#10;rrm/z6bv0qhURmOpp76ZZRRiNU4ps5iwqo5lQP2yQ5f98Mo7B4f14q+b8iYKP7q9xhLSBG8Ky0U/&#10;nITMxEiRsbFV7NrlrGSkpjRV5sKGD447jqCwJ7qlT1oyS1UtZDwONImWiU/VK7YaHpG7KhOxWWFO&#10;+E6kVB2Z/XMKp/rBNlMCQp9938O68fDwAFzClGHjgCHGDUD7nFWSe7KAIyA2zYoCwWAiKaWIwUPE&#10;2GjX9fv9/vHxcdfVENf//u//HoZhDOnepSMT7lrMqTVHFeheQHIoZLBSmZmSXYZhd9g/Pj4iYRyM&#10;L8Dt6PTELazs8fGYWaTrRQgqYMq9JBoHLTpcLpfr9VyKiVDX7eCNVQrDXvn6+nq5XACK19dXBBJe&#10;Lpd/+7d/M7OvX7/+/V++Pj4+unETjmNApJoGey7nzErN+bky3i9cvp1w4A4a1xQNtOmmpQJzTGNh&#10;0ch4uVxeXl6w1j4YEUHNpprtj7mUcr1cnl9eTq+v12HocjakD28vzil1OZsuaXCTIa4nQjEv7OL+&#10;UKdmIdJQ45aIppNznnr2kbCSkqWw5x+HEToo0HsYBuRf77uEpCoFBUkAM6NY3ZKZTTgRGdMh51TG&#10;akUqhYgSCzMLBrbQaYhEMtvILIzaJUSqBq8lbmy2xuS2VK+mVf4WVx1IKDHVwwMyFtQe8MpGjb8Y&#10;q5KQGhlbJtIszFxdt8xMVShDc6hdERtRwWEAe5J1DL5uDHyNxnEcB90fZLc7HB8+9f3ucj2r6qhj&#10;KdapCRTUyt82Mn3cEZm3mt8MTiJp8sDaJIQfb9B/1jJ+0eynKtYLqYfJLqQJrbZ8nmS90d8UDx7l&#10;4C34RIK11fZy3Vrhrg2VcUPhMyJCCP3bc2fmSskfhOim3H8PPsyGzB49PFuIKi1Xut2ddY+v/rlo&#10;+d3toxRXj563+okd3iKNiLT+3vYdQN/OAcQrTx9mbtkAodnWioGllMxIKlwZVGntcjkddru2E+q4&#10;HesmeKM033MiIlS3SIT8wQvkiVOLB1EuYdfAuQ+TeNFsZoWRFt64enYGDRHJTOeiw3AZR81ZU9eV&#10;MhBKfxCbmCp0Luu6voTEoCGH8Qbk34OoC8ReGLA2eU78cxNim1cWN6+fXXOqO4i9xZnIqIh0RgXW&#10;JwsTif4B2Pi5PWgtbvB3osSsQ1ErAxPlPKokyWzMosKMrADERi17x1rP1zbUukrc+OYd0GFZVVV1&#10;TIl3u45pv9vlnGv61Hkho+9s78QNJnpnxbiIEpUK4A5uSza7+X0hUFCU+f3NrMzHOavOGfUfmp/F&#10;LrjZLbBEYfqmhvDm5u7Oi9789fuaUTFUV2Jla9vaeTC4v/1NzLo/QjMGcw2ASkTFSIiRrbWdsE6O&#10;IBsmM2NoQpBcEOXJV9mYDLXFJXNONOYyXqFLJ+6boUdsPVozdrtVdaQVVTWyaB/AyD2X8XyCd+Ze&#10;p7MC2a0nPtDY4LEsSUiEsgizmZqxctBzovrnBvoF087CuVgZBx2GUkYjqimvh2vpul1O/VW1jHY6&#10;XcZBj4fH8/VCSZSskElOJvx6Pl3GoZiOpsbUH/adpJfzSS/nw8MREFRV+HBhcCIyjuN+v//8+fN+&#10;v/cKgKWUruvxZ8oZUlHN1Kw/7F/OJzgclXHUYRSjMhbUMkld8qJekjhxKsOoOharC99Ow/mvP77t&#10;druHh4eHh4csXeKcM/d5x8zRwBFSoVf9I643M7vli5oNrrIGmnIbmRFLwqJPFjGe/Y9Ey0KEcphK&#10;Ji2/ZiFjs9EUphY3uAjogcl0vF5O43hlZiQj67pOpJNOdnnX7bsH1d9/Z22ngtosLGqGXV8ibF3r&#10;IQ+pFR3YtBnSgMGqWpoYs/hpTMzZq4856/RdJa88qMvapdOIQgJ+Iss5d/s9LBrHr4/ohERgrsIC&#10;ofAiqm/CdV9YWOTx8VNLM5FdERwuV2Y+n89PT08vLy+wn+KGXd/vP+33+72IXK/Xv/74A77Z1PJS&#10;E1ExHceC81Ugp0sLCwmwHTeC8kfX6xWG3fP5jLfALRGBjQgthKG2mrcE7jKiOpYyXi6XYfg2jtdR&#10;7eXl6Xodc5aUOhF6fPx8PPwqnFXVTLskD4c9mz4/P59Op8PhMF61DFcR+fLp0cyGy/nf//3f97td&#10;zrLf7798+dT3vZkB5//jP/5D5tWvSymqXEJdD2BEIiaizLUqBOykpVhKwiylFFNFEUatNEAiUkM2&#10;HE9yEqPM/Pe//y8or5fL5eV8Op/Pg5bd8XC9XnNOOKcdr4OI7I7dYb9/QCa+sTyfX1++Pb2eT2K0&#10;3+3EqJDhk40KmRVVM5FMbouJAi3qI36dWVXIiIoSdsKuHzRUZZiBkTKdTCRrq0jINkky9wD16L8K&#10;DaVSihYiMYFPXddxTpUzFy1FSbjruqRJk47nkxW1YSzDKGrIxZ4nyYnzmBqNYkzny0XJupSl59KK&#10;r9NQruPY5ZwllaKlDMy8y7vDfj8OykWZUiIrQ/GiENdxyDnnlE3ELLFC1TUdCzGrA4eZmZVl8otM&#10;LIbov5YZS5JwS1hWVMeBjXLO13Hc2XjY7Y9pPwzD+XwWoVQdoplYOCfucuo6ysmYBlT8tOrbSySm&#10;mjL1+935fBmGQiQvL89p9/D//ev/qyQvr2d4mJFwzkI2SCUufNYsilhhFJmUmpAQnnGJ2pZy0RZ7&#10;OWd0RJS7dD6fJaXDbn/Y7SE8ckrn8/l6vgyXK6klFngeiYiFDWd0hNysWjsxWJpOBf0Iq+F1E/Ct&#10;Hwp7Kg5t8UhVjyYLcP0JHgEJOykc7cCyqFaNpKyG6rtExCTVNE3mkqC1NgATIRGylgEt6J3YQmFR&#10;jJmsTCnhkOLB1TiGW7LbrRqIzAQoCgbNkLzID6qldmuFWM0KcxaWLEmqlB5bdQQQFDeH6CZzjYis&#10;kBFTM+IxEZU6fiZOwKJRiclEZkFqPpeocLtCxsyqY1NVXGk2g8ttY0eotCtCKSWyQtr0PNezm3xn&#10;dgtLDUabwp+JpJW7jYi9VmojwBdfopZZA4KifA+2e4T9GijXNEniJBFvmbhmSsSJxZZqrUwo3UTE&#10;ykSwiBApsRIbjjmERh1Ls5mPo5LCjViKDmYGM5PkBLt8SiknQayzEaWUXVuMel1wQ2ZmVtWuTyLH&#10;l9OrKpkNZkbKZtynPnNWVeaWxCAliBtm7tIxS2LT8XohLThVZeZ+lxfelCZELDl11+u1mHKSlKSU&#10;ghI0IPyaN1AtsbDQqAZ/L2aC+zLkb855qPlkgc2JWYDPYNu+mhE//WgZV+DpP9JoZnV11LzqcXUQ&#10;ttIlPvbdFWhfxtR1RJSIhE1IhThLFhHPbgkU6roeyXbJzIs4V6Io8EggcARmEVaWWs0WG3yceaCa&#10;LbSxprErEWkzWBFRaRtMAwk3BK30IlNgJ36R4F8WqZXaSXwEnaoe9z1FowyrmmohESHWhkZtHlhH&#10;AFlkHNVUSdVMla/VsZr5er2+vjyhvhCV0ah0ibN0cOQnHS+nlz4jrmji21TVHpyscC9pHPR6Ousw&#10;jn2fc865z31fc7amlImYuFgxYSZmIVMrOmohtTFJVzk+o9SjUav33Xg7J0rMMjBTC9HNiVOScdRh&#10;uJiVw2Gv4/l6GXPqc86pFaEer5eK9tjNc10gZi62bf+RVcCp4xI4MhPVzHTVeaU0+rWcxYy1qJaR&#10;hblmuGop2KjKHsc4ImJJwiKcVGt08Kg66mhmIjmlZJyKsRinlLuuExayOkiZ8AFbLSIzGDocT3zk&#10;iRh3QLwYKVkxVZyMckQtZSOiPJlrF07fDhmYONFqalRudOPSpw2k0mD7SkSwhRBzjQVRm07fC6g+&#10;DqwtQWOhkatEqVENQwIRZTYvUgH+k1iypAloRFaUyaTK98ll27RwsJlCYhIp56RqsCE4lB3y3GSZ&#10;w7AEJm8Ie2DOfT8Mg9oIoLEwc8ZzNdJXvfAlKK4UOAKZmqG4UY1XYGYz7PoVHAy8VNU459zt+Ho1&#10;HonUKBWl/cOjWbFCpirCSZJZMdNEYmSFLDNnyc6mtB5a55Rm1vNxHGu2O6v7HaGUUiYrTBUdtCkS&#10;Qtwl7CsndbEBbxaC7b9G7x8Ou/54nGJiQoRUkaZjUeu67njYZeHElvrElkYtZLMzGCDjUIrUfNbJ&#10;eY6ZZQT9jeOIuIdkHQZ2OPRJumEYLufqDYCF3+12JjVabTTNLVvwoEVEOCeCLUbEkEhrt7emHGuL&#10;hIdPjYjsdjuE/5xOp9JqwcILzsWqiHRdV8acUtIq4GUUIeXEwlqUiZrYAnOjpu5a27v6Pxj+z+cz&#10;SKtm6RYBdOD3AeMCtn+n04sjvaxy5bpfiR98RfUvIlBkK+sGU/fy08IntLc5v6ssQBUIhATezJyk&#10;zsjMjg8P2qLVxuZ0Yy3nEQy3rkyTWRJpm/CqEtOU6HH5aSyurvoqR1ZFq1jLYRilVViYdDUzKLjw&#10;t/KqgsycmsfT9XpFZjW4XHk+SCAVHux2/cPxkzWHDtwAMY+k4HhwcuQROew6MLvz9Rptl4uTTGZW&#10;NpJ7i7jZSqkqE9ao73uYsZ6fnwGHh4cHBxczIzfc2GbqObO6XT8Mg2pRzWbXBlU9Hj5jrVGYkprq&#10;huKDC4bCzMNwOZ3GP//8U0TgdPbw8PDly5d//dd/PZ1Of/7557dv306nE+RH13Wv5xM1HaseT8/O&#10;AMyEKXg5iQirlXZUyCHvvjauA9e4426P+Fws0OVyuVwv8JDnanioyNN33W63e3x8PBwOYqTDeL1e&#10;r6fzMAysxiKZRU0TsZEhg5rYVGvno0u22Rb9VJCacYWM1QxT8KsiGoZB8Qh2zkhBxXw9jUyp71Pu&#10;u12fc4v/vZZhku5aUdeK6ljwh9bUwCxGypaJmdmYoG1CebWWQs6P4pk5s5hUwVaqRGZmLlQTshDX&#10;g1Y36SlTWrh1cDM0S6dCDPcrZmWiWpe7mbSw6SfhcIDn1KSkrNwSOpDZjKYAgaRkbEqqTCxszGaK&#10;ogepy5mZJDGzFSW4PAxjKYU4EXPK3ePj509ffsUOPaCqwpN0UiUbbrwHQ5y5vedmXlntXd7HexaP&#10;3Hrp4go1vuwPers18vt9fqhVOQhtn0gIVRo+1N4bSuONt6wqN0dILelbe3b6KcgmoGCaw+f9b7kz&#10;2PAijv5mbz8Z12XlckXN/3H51DuG/P4Vvz/OnwGfqcVRRQR+z2g3XAOMyZY0dWfAC2KcNLopLe/G&#10;aJfkgy2979mWSyZVIw0audAsGwY3w59vAGiyhhQz2/c5npCJSErZ1ScrSzNodQOvZsxCREzTaWLj&#10;FMwtONp5oAWWQoGxLCBQDQelZq9b43Y95WIr8OupfgpxmJPxfYMJmyvS28GDb6Ko2ZKo74eBb3Y4&#10;qa9zsIS3WNQ/uXnQLzq/P1RmLuNo7cGKDGZEKedkZkM9sj0hAWgpQ+IJzfwtzAx9L47cfM/iphkz&#10;ROsnFjbSccA5LXKO9H3PKe2Oj8pIGy2cuWdEyPLLywsR7MaIl02UyMzGYUZHTiDH47HoMAyDCLFQ&#10;v+vMspCdazE3beeb3ymP3sOLnCzCKybpU1ftBnK4qK0vwk6MjNRYzGi5O1g8DpxejPJ9M40HAOus&#10;8dttrSdEYbe48qFmIQ/A4nWh/6Vq9H7N6qOt2pzZPqp2TD1sJW7zz7Dv4xDOAbUcD4qbxYlJqtHT&#10;XKkA1wX2xPdCZjUGoYvrDHWZhYSJkxEZ0nVQMuT+mCIipibmZ/Nvz/rWFbvB4tadmFnXZVuV3438&#10;p07KI1fmDsHKlIwIcqGuJMSo1Sj9ufVq0XTlV5ulZcPd7XYUIoOYGUXoIVnx6+FwgFTJOe+7Xoyo&#10;aGYhln3X73KHcngppV3uzMwjtKN2guRkcMpAJqxSStf2qOdzjYFy9wFEgY3DJeesaWzyl5vZyDYP&#10;66oq2Yz5bsAqZrBQuPgx7KhzhlWu67oYm3a9Jmt1ZJxKmRl7Pxdd3Gw3m0Trasr724LGaKVqTPwI&#10;luOWGrzrOrHsNz/MDVhTlvGxVbCPqyPMbNi9tpdGPrU9TmunnXFgwaI3e3C/38dnHYCPj4/SwoBh&#10;iKmp6M9nz6lkTT0hIlg6sHbH/QFV+XLfXS9TqebSytip6jAMQHIYevxkAEar8/l8uVwi8m8u4odW&#10;EA3DHoqWYUwp7ff7xHLY7RNLkpRTnenQ8A3J1z0akVy9vlx1LEzERqY6DsPrWHQs49VAO/v9Pons&#10;+t4eHrqc//jjDzPTYEWq6TZyrkep4/j6+no6nf744w8krUfI4efPn0spp9Pp+fn5fD4Df6xMh40S&#10;EjMrU1Im7BiZjel0Ovmie4IPnLhKK+PQ9/1uvz/s9ynnl5cTlul8Pp+Hq7aUrn6Qwsxd7lDwtO/7&#10;8XJFkqxaMnKewWRrpT62YZ6L4Zs/SasazsyJJgfhiVpToqbmWtX8hYm6XV+tjbt+lxOlWiUDnpA4&#10;J9RSDa+lFBtHUzX4tSkOQImYG9fz/Qg5/8nEJtUlwZo/KICJg7CaZ0r4UkZKmeuu34UrJaqp93wp&#10;W70sTqmVtahRbE3F8lQMIsaUiMmYzRBNg1/gKDGaE/IEWxdIzbhFWnBspvCu5CTGnLqMOFIiUlEd&#10;zUoZh7GUIjmZ8W53+OWXX3777Tdb7mZTXEEO7U2UcLbG77NhScv5GC9q2Owtdk1xVLcGcEv/eHMi&#10;C/Zrng/xg9zslkLjg2H4875f6f54e+d6xZsnLa1dX4gqjpI0PPvjo/U+7UZbv3E9v/vC980252bV&#10;qvGeAa8v3rly642e6CP+ukbXBVUuO7k71PXbvd0H2QKwbz4iLYyO5nrO+st6cRf9iLCfmLrjKrzD&#10;nFfjAEtVz68zpsHMh90e+SKJqJSpDoyZlVK0elhUtcqnFhPGMwUgt5E65K0ZPhZcotJ4SqUUo1qv&#10;Vlc2LH8JXhgHj1ZaCQ7/iVYrHlnuYt1oUYZsBXmzuCJTh2uKWwA2Lq43LZPtjxr/9GUqLYfXdCJb&#10;Q8CqdPapmSEOXrwbZjGzAr9IjxCpviY2luswDJfT+Xw+tywZmnMmHdcT4ZDzZE3FrkfhghvazGxs&#10;DXlRJeexEKcpNbC2kvH+SIR26J+JuYipqpbRdBxGvV6vVjRlhufgOF5VFe6T9FPbJtFFOMRfI75x&#10;OApa97l5ef3rAoEXGLtmZT9FuKzbUt41FI1/3mfdm01mjKO+YbG5i5/c8sNG74T7r4hL0xD1p6kQ&#10;m10FQM2sV9wOzgMDMVq5S7ugALOZ7g+cZ8FOp8HcXf24gs6rm8F6aWZaUzptYdeaXdwZwPoGB84t&#10;nF/g/wIC6YbPB+Y5d/25t+jS0k8tGF1GTp/4AxF5BFb1gOh7RDTsdrvLcDUzuMm4GKbAFsdWWsvD&#10;7jh4YTivf319PZ/PzPz4+IjUxbAvvL6eHHWc82LfG0nCRc6dKlG3iMFamnP0pi2HVJyOL8PDw4MF&#10;g0gcVVxL75l5iWGbEvrNdovnlhuFtGKFF9hr0EPudnClSSlp1/ksTs8vGlIz1EkZ0dxl9z2sxJcj&#10;gsWT38c7mbkLY8DAgF1wRKK2OjAqwd6G67403AyC6G2/3x/3B7zufD6fXi/wwPI34qfffvuNQ44w&#10;1CG+Xq9luECEW/NKw/CiwfFHRA632DFMCrZa+GGZGaJWURHZCwhSqNkX3ZckeAhLC/R7fv6Wc48w&#10;QEAShRp1niQeHcKjEG/3e4AAv//+OwxM7gT3t7/9Led8Op3gsQgbHwZpZjlnQwCPsDUrhohchgFh&#10;bk5HeKTrul3f7w57vBrYMg4DYBJzmUW5C0TCI9TS5MFhE4ByvrZeKX6fuWG5XjcMWAvRguWAQJrI&#10;PCjEXdcV01IKmaoZISqK6fHzJ6musFmkHpiDZ0YVGRetFFKldsw+c8fFu3x4akpGVj2lOBQA8uFV&#10;r1ImWJTQZ2EiIVFinAWBdkKmLcSQ+MRzygUHUwikIqPmYAjVhpMIs7GxiYcqz1DXhLQFGZqRVi9q&#10;ZxdCNBZVNjVS+DYL62AkkuHNKFMlWSKGhl2NZbvdly9fHh4erle4vwBCfvOG3YfnG7n3o8dmAxtZ&#10;GLD8qGChq8UObwsUjl/Wj89msWo6d4C9JRM/1FyT29yJ/Ai33OxtTcX3X8HtiMvBwsxKE4icLhbt&#10;p4w79Dfb7i4azUU8zREgzu/7FusOStwa9q0v8c/vxpxb44lr9J4xxwGstYvF4O70ZnMV7s33OhnG&#10;HuIK2nwDc6cftKgSMwy/0Y7fGPjp9OoSoZSSc05f5Hg8cvAx99PvUkrqREQQnolYc+Gccx50OnBt&#10;We5nl3xr6AAAIABJREFUQFgD08GyxlJ3EHbVMd6GwVN1yJ0EkJPDmh/6XLo1kKPFar6Ci4VAc4LD&#10;WBohzixicUg0Fwqx8/bo9JRry1gdiCFI85QSs3nO/ShuaI5v8RWuq1rblegwFh3KaxmGYbhcocmn&#10;xH2/yzmfX5/bNCfL2uY+EF9KSO2PzDOeJcDMlKrd0xByJUKcc99BhBEcyVWxV4oL52zNDxprYgOz&#10;MowtebGkPqckqkiLNpKOObHZFP23CZl3tgUBbv6kLR1wfMFiaW51vnmZqs10Qx4tWJlVjhQ2cat8&#10;he9vbTwbm1naYp5RytBdWN1viz79XZF4F/dbs159CM6RJL8bSpv9L9iXWViv+eGKU7TdKmNK4AY3&#10;BjznKpvTvDNOJ2RutmZmFhZ4foERbjAoopjG/j7koshb/2TzrGpxafyix30vJhWfiiiXQpaAxetS&#10;c2gIyrzc0sOdA8cFZeY8juPLy8uff/7ZnFQLzApfv37FmmF74DwL/LTPXWI4h7IQW9HX55eUEjai&#10;YGoQt32eypxHGVZN/iLMvN/vh2E4nU7wgjEzkQnQEBX+uPdwy3Y+B+hSZkTSKqUgAxEIErt3+KfA&#10;YNd1ncjBtQe489TI82aXjcv2JgJ9d3MOVVr+e58IRnA4HCCZzAx+bRjnfl8mu2HXOZ4hu1AtSHe5&#10;DjogZjI3FGolAdoENzFrtome/xLw2KUsM18uF7dbwVAC41qsq+iGFWuGAFX1jBVA919//ZWIUjtm&#10;fDm9wiT6cPzkjCClxE20I8MCpPVQ1Maiw1iuA0tNxE4hrj7u+pZc+IMigMOhGyxKr6+vcMWyYKpw&#10;vNp1HQV0MjNDVaOuw/CQuSc3ReQylOv1fL2eT6eEyFxki//11y9u7gGSl1KgdYzjeDqdMCM3DzEz&#10;3KCen59TSsiaD8eufdcf+t1wOMLWhkKHpTq1VgotzY/veDwCyOp1kdSI6JdffoGnGAxnSDl/vV6L&#10;UjX0ELnNCzjAzH3XHY/Hh8PRDVjgEu57hUeiwTGy5u8QhNFwGVE7Mk0LLpnqWdsNaXGqREEmaU7C&#10;xh2z5JRS4pz63Y7aXquYIqZPyUgBK4VLP/7pWJIZGZL/iEjlt+7UzWruS430H9zMXOwkLGRm3b6n&#10;YaBxFKYsFWillKHmcLUdcWnzXYixKDNExBD8T1NmMfVolEbmwkZEbJZ8h9ZGJcQkQooMD0glxsib&#10;lmg6qWfAk/AfE5Nx3T9wMOK7qgGAPX7aPz4+Nh2CCZkEQYA81zbmM70lTNbotNAU1w2EudD81tar&#10;yr1vmLFsrgxtfvHByDvce23rJO1DbZJx8z6JGL6BJQ7PbsmMD7eFRvh+onahSUSLSnfrSf3cQaLL&#10;yMXjri++0ZaWlI0Of2R4myrprbb5xvXF7x7PtBzztVh8f8cgZ37oFsyyUyd3DbWLtzQm8Pb9riHY&#10;/KDlnS3qQnMD1lRst4rUIqUUIcUBDyQ4eMt+v/cBQH+gpttwgr5dVURqiqIEb6yW6Ga5CblPZfV+&#10;DeanoLBRUPnimlqzs1Bjg9x07wVXXP+JABmqtXiFPOUFPtptCxJDXdM24IkQ67yqfPZMcNMXcoN8&#10;IN34lugaj0P31Fo7SJtlJY9fnPYXiCRJmvNcqRlRJ+191LEQWUqCU8ncSRk6B3gk7TtU4xOxtnHw&#10;sBhh8akNw6BEYyHkePGUFGyUJZWheX4hWwILtJ3iOQq1KUU6mo6vp0vOmSRdxuHp6enl9UlEdrvu&#10;8eGwWDi+S6d3JvXmxbiGvELvShQ3HAK8B0fdTQjfUQbuCPfvm/Kddke00Y/x7VuyY5NhMjPRbLvn&#10;ELj1aouLNH/jT2zr/huwbtqX4/CmcTZjemVuCy1OpjAsZ3SAyTSMG5MD057OPpsBq4ZXVGM6qU7+&#10;X5ttgQDr64svcVkiCvmsF3+aLQ9E8TlVEly8PR67mxAhYwkL55RSzn3OvXBm8vwe27Pb1A2YOSMe&#10;59u3b/ABGccR/IuaIw8MW5Cg2OqbGXahWC2YwJBdG2YIEam78d0uynhtWc9Lq+MGm1HOGa8YhkEk&#10;qdYEEO4Ihg1qlIJaky1vontcwg1AROqCiwoR+cT3+z222a2yb80YVaYsYtkDfDDNSTpumQm/m0cv&#10;xoyGUUnYFqLfvu8dwoMWH1sphjFDBLrL+vF4xPqmlCScw9CN2iKb41eG5N8QoiWE4zGzi/mUct/3&#10;Dw8PSGQO/HEHHD/QawdEdNztRq0q2q6rNq9acFS1tIJ6sNQMw5BTTaL5/zP3rj2SJLvZ2ENGZlZV&#10;V0/PrPbVkWQDL/zBgP//vzGgT7YBwUc6Ont2prsumRGkPzCCybxUT+/sHsmBQU91dWZcGAwG4wle&#10;XG+LK9DJaOQahuFyfXUljJqrnU3xiv5OiN82eRYpKbDuOI5vb29fvnxhZlOD/K923xXbnUnddMR2&#10;39WC5DG7FuswELvDYDOqMiqZ/ZcGy3DTmYwr+r4/nU72wP1+//d///dxHH96+Xw8Hs/n8/F4fHp6&#10;+vTpk9H5P//2CxGhpvgsxcIAqiRKznvM/PT0dDgchq43wNEg42pCdb3dprEfjqXFs0whS6kJh9Pp&#10;dD6fn44nIjJ43cA4BEetqCWsVuLvLLGO1WYQGl1v4eonHAKY+66uPu67lFLJRZvFGrcUM8w83e+W&#10;XlTMtzcXZJFcOksThBpFK8EsnKqLn1qMW67ZDDtiBRW/srYHFGjpMg0FhkVhFxSCkBLXYC0dNSMs&#10;JW6hzktN3gcGSaOIxHEzkbrNYDUVdBnsYUFcJHL9c1t1U5auvu5AzJwpkFmZlYkTa3NIDTu6llKK&#10;CqWhiKjifD6fn59zzgqIkhAgzRaAqEVIA7CGsR6t6qipYC9O6qrYZuFOyt7V2cq17cQr7TZ+9g+P&#10;FOj4ZMQH3ym7GsDHy/ZssKpcVyDCnpx8aC/9uMQ636e8Px8/+FsxHOnuQFZq9O8pC5V3r9hesxIp&#10;y57/3l49Uvge1bajen7gy0fttl8W/+0+E6cJSzrsFglHsi0TfpzJfeGsNo53nvdGXUWJ80j1rEF4&#10;t/XVSMmhpUCldjvCAKjvsXTkqXRYZt3yaz+5FQBJDEBnIlKzPglm6QjXLXHcKy717yNcUiaTuHPr&#10;kQ6rd2eahIH7W/MzoXUPjeST8oiaq06Gzjw8dgLgltZvVwJv6bDSu7TJEdvXHMBCC/viO8lKEO0v&#10;ZJWc1ShnarBFehWpXizcVdKlzjwOdRiGErJgO2Fj/fGD/9V/NcXJru2VWDXikHLNF2lVcYvp4SG6&#10;aIm6UoimDIZlbbFyuVyYSXP59esv//Ef/3G7XT5//vyP//iPDmD9gWXFdbq8OhBRauk+fEZ294J3&#10;SuRSNI5aVYg98bVgA11881vHaP+/08OVNIsc/ojVP9j0cmkTLXkbiwPgerP+sUb/qBJFAQdFzn/6&#10;GvHnsSdbYp1x+BTqRKC2U8CFxr4EWDSxONcj8ExjZbuZ2FnmsZJ3qLGZuH1oDxsZ4t8Ea6kd8DH+&#10;6f15d0E0A53vvhIZOHa+u16vl8vFAwD5E3Y4FBE7cFoOQQcODMyy5s2oxECrKhabodbpdKJmdWU4&#10;kRujArBsgBbH3ZCvvu+lpYe3yi2Yt109bTV1ItqbL1p9jiROFgauiKLlFAMAjLlk5ul2H6+3YRjM&#10;FCulhDRLJTN4sznzg7SNFI2b4yWrd1IfX9Z9d3mvHjBLogWcp6qqt9vNt6KaaQIAYPCEq1zMnBo4&#10;CCARH4eD+3zlnMfpZs22Gtrm94jQRICLLdsk1NcYtZOzw2cGP9m0GneZTY1ndQwbj4iqaCHC8Xgw&#10;o61hGLqUiOjbt6+qKlP13m+QR7rdL7sr6np7q9GXDodhGA7Hfjh0IiKajbE9LQ616G+7EyHv4t+6&#10;+YC2zqmpqrYWvn79aq58BtPYjIzjeL9eI/+4RJvuIzODSFSq2Y1o1lykEtmoZyGo7ve7UduNCg+H&#10;g2HQf/vb37xmV7ymaXIKeIs2ZV+/fr1fb9N9PJ1ONndWfiIAEGjO+T6ONI12RL/nSVVT1w0pHQ6H&#10;0+n09PR0GAbL0jDVBJLjNE1qeQnFkoQoEREnV5Jsrq1RskQ8l8vtdlshHWjCKs7RYkZ+4/Ev1rAD&#10;YC23QA0mx7OU57q+1FxWu9R1HXX1aiUX0YZbqUJLyXmSXMbbTUS0iBZRlFKK5ExFGB0ABlnoMUOv&#10;EojdBxBCQvC4FWI5XdRc/FqCttnxWVWzSFEpOReVlFihnQVl5/n0FekQaWing+qDUh8iNM9xUjCS&#10;qgoIgDRTNVdzVZUtwns7dJVS7NEEQrNrQxUdhJQ0JSQWgjL3fd/1vWXXylPOedQpm2pimNTLy8vz&#10;88s05RrMWxWglsZ4vhK0RfkR1Wql7tAHzJ14EwNLQ3G1ZrchbHh4209qjgkUyrZC3avN33p/CO8U&#10;UzXQzsAMYBn3qibEiS1q/ffDZWff/8DzkT4t7tA6oodv1z/eudCoV6PvFrwHwewM8Me692Oz7G3F&#10;Rne//K2d2e2PpaZRgBrKrJXDf1uH319T27JFom1iHr3h8zUrJwaWNC7zpY0H63G3b/7TD9h+dW8N&#10;uSm66VG20d/v95mxmRvgpao6jhMRCcxlITGz2d2kodflUWTL+JFFxX3kg0E6M49lVFWUBYBll7u6&#10;rXEPLIjPeBPz2hQlCOo/BgBRQJXncPgkygqp0aJ2lldYZVg3SkKbAK97s90GWLLXS2TbeEdEXVdV&#10;DiYlNa8I8RYpohXWgigRSGt67waG6eV6BURRLdaLFKZ60BDJaO02dkU/DLnlyHaqRpKuBAu3ODAa&#10;d22iw+GgqkUXkwsg9Ue/DbXteVItPKN+tER+U2KzOxMiTQJApiw5n49HAKPetUiZMimOw8HQqxWf&#10;fHelPCq7/LZ9AM2N1L58tM9uy/bJlVyiCF5scY3lTv3BRn+srJbYqod4LH4/WDSocAg6SeOuQJ/o&#10;oPeBFlcz+Heiz7L+OCOLGFjYyPlHvdpKM5c7bSdZlI8wue8dgYBwt3QRAZNITVsdJbm7EK6/x/r7&#10;R8NZ/YnCbcSKyRFmljbIxmIffHfUEux+RIRAqPXs982QJZc8Tvbu7e3NfHkQlgFRMGZr/Grnfz8I&#10;edTzZjnF5iFlEM84jpHF3eLDzsBEZHEon5+f+75/e3t7e3srpRyPR59E66uHdlphk/M0PMBVHtFu&#10;xZp+n2BS22x52E5KXZdSOj2fTHWwsrLo8RBCFOCJ2NZqYez09WMr1ufF8iTaW1WmiKjq5VJjJaiq&#10;8oxu+u2Z983MsKupEScHlQxJ/M+/js7xj5ZEoKZZea/BUW0mhTaDM/bUdW4pNoWiqq+vr75VczOe&#10;suH0w2AxvA3KNMDLGIwVHukJ9dC7CGHmXbper+4WasxsRPinf/onY1cLW25AqqkIf1SRYDPlc/fn&#10;P//5dDo9Pz8/PT2Z6ZM5FX779ddokuZChBqmXFr2AKu2ZDGtiltWhJxzSslAq/P57OihZScgIgMN&#10;XSLYSrdRa8C2jNt//ukfzBXR0tB0Xdcfhq7r/vQv/wwgS7mPY7rdcOf7NIoIRnggrb7ve04A7uP4&#10;l7/8pS680uCqvjsQTZb620wshXyxmyOko1dvb2/fvn27Xq+n4eA8FhlmNWU/vBG+rw8hrIu4OuY1&#10;wtX25Pj0RERgYma7Ai8h+6fRoUjJeRpv9zyOZqJPRVQLKUiEskAEpKyGLFEHs8YCAZyqXLWdMzGz&#10;ueAZwg4tUIJmiKoyKE9ZqHrs5VKyFBEplo63Zq9uqX0fUMNc8ERVGKoanzS2LNAEUkKBouEVvYfb&#10;CPZHbp1ERUVEowIkCkAa9g1mpITEOU8pzX43VXDcJ4YA1ReAONk6Kir1pn2PDTQ4egcRvc8wj3bu&#10;R0wSH4stflBR8+91g1ttv4lvfVc/isLnx8pqCP9lhZZwwHeH4HMUJ4s2xR7eHRR9AID4SNlVZKNe&#10;+Lj/fxidffi/aUT/BRNdZ2GzoL47v9oOpe3z92+eH7XunLBen9/rQJjH2dAyBkR/R/9cddX64HoL&#10;lrmW7LPrcvEDmpDkYOxpuAZHdGBHpM+RoVbdjJJKQyXa/GKq+bOjM4A3GsmyGvUuE65sDX6ndFoN&#10;YfHrZjVtJygKhFhP1MG4ZSr32/0SshDiA6y7LZfLKxGZ3RnM6CmllFIp801/a5pTSgmsri+F5uJF&#10;mm4OnNvhH49HC6ZheqDbB9zGwsyWzVxDzC/X2yNNVKXruuCkogBkqnYMIFEtRJoSqSbaS7b1zqb2&#10;AyXu+HEedymAd/fNyJnhV1UNISPWf/1vKNu5jh3zv8Yvf2v9sRL/vKx/h7xWPihT/37bzUqUWdml&#10;g8vP97vkUooCfFMfbotit4mPjPGRDKwyrTbycAjfrfy73yDM7INuVPTAvomWMds63+lk3GVUVVQr&#10;gEVp93mXeN6Qvdj9+c9/nqbJUCQ75V6v10+fPh0Oh+v1+vXrV/MutDff3t5U9dOnTwAslI+IXC4X&#10;Ivr1118NiTCxbqdi8y60LfZ0Opkfk52uTYAacFYtMlSJaJpGUwu8BrPMut8uHp06DYOIQAoR2d1F&#10;3LSkiL0CgjajVhGp4STT4grduTaucLfRVdX/0f8PgwzcAsWY7Pn52YyeiMiDIJZSRGYncz+yphbj&#10;yXcpBwfN8ghmstEyJNracNc/R/GI6H6/a4gxVOceQLSpqd7pJeecUl9K0VwyjXHIXQ2K1bvH2Wk4&#10;mOWLBVA3KGTeBoJI8rMoMYHZwCPzB7SpN//EoQFPFsDI9kJmtvhHbsJmZRgGv/YBcDweX15ezp8+&#10;WXCgkvP9dvNAUSIi05xt0KjXbrUWuBUHU2dVvd1uBse4K6I9czwej8fjp0+fzJ7L+NaZ2cfr6mPE&#10;j53BHAx11ceI0DfMgho6CxEG7tdrHsf79frp06fz+TwcKv1//fXX+zRJY4mKkDavTLX7T1NZUiLu&#10;gAohptQC5ikSCEXG62263am5B356Op/P51LK5XJ5fX29Xq9uBbO6kTZYUFVv+maAlAVZA1BUxnH8&#10;13/912EYnl8+ff7y5R/+4R+EcLlVW84aSq9Lh9ORQa+vr6+vr8RspIxO1NqusA2WnaSM43g+n19e&#10;XkxTHFJnBp5vb28Gfy98whv9S0u2GCVmY4bZVSE+4EkGIrzSNuiGovKslBsP67JybTfe9ZWGJILZ&#10;loCF9zKvQFUVwvF4rNFMQB0zdVxIp5IJQiLIRWSyzEcdUeqSSTlWIhBULYl633WllNTxYahOuLnk&#10;cRoBHI9PbRmoilSsDDrlSU0yEEBqtlJAjUlHhJ65VgVSQXdIDDisycxFZZwmHjoDjKRdNNnwCxSl&#10;qABSqEuUqslLBZpjinERALbp+OoTkfvlWkQSdaoKJrXMg0wClZwPh0PqO+46yeWWzdWiqOrheDDr&#10;YGY+PZ0/ffo8DMN1KsSJiUE2TlIhizZvsWZX8t8VWbc78O/dIGIFQFOA2qPMiZtRarmcTKog5F6I&#10;Tfv3j1QHDfB3rZxA4ZJJVUuRWOc8rug7F0qsPH7gtIkuFIKRY3HTCNukXHljWFizWQhDlHRORb8a&#10;2lyhuyktBTgRaZnDTVJiE7+3263OSJqnoC4xixEZpsBmSmm27rRSG23nNCICk02NiNjWULMZEIjA&#10;DCJYuCFiJy8poIrEMM+qMhctpaAF0PSbJBtCnM04BZUTaWGv7VOmzf1wGIaU1ifVSGEX6dqsIGfm&#10;eaDWr1qM87Itskwt7d/sWRyEI2XV+Ml3SV3ECkGscL9jta76KzMny4qlVEohzAPMueZlBlXwBZTc&#10;Vsi3DLPINtHnEWdpmVra+x+3DFuAeZxz0mmB1Dxri3sOr8QncVUApGB8GvtwOp2u16stNLtmM398&#10;agCKh2S1yi2wLHezz5e1OI5jSokZtjrgRk95EYzZRIougjxKXF+oTKiqqi0HotETTSBQYlX3XESk&#10;ng/NjNxV1cMFUo38VZIIVJmoSxb3cU4npVScC1ihirFpwh7NwwWeNGNtiwhmHTDzZJfS3nQMTtz4&#10;J4vI/Xaz04rrsfE+0mFExEwyDEs0Gee6HzoRmfJYQodzzolq/H6XS4lApJZcK0uxzoqQJ3FJLcZF&#10;PBqsVrR/MGM9NCCPW+Dk+/1uffUZt+eP/eCvK8Ccek7agrUXhah0qWt1ijIRJTYiWHT2Yej7Xsok&#10;Qto8EInVYrNYdBpfXKt91sWy71Pvn/ppCZEQUQli1ieFiEo7wWhg/jxb1y3QKFrCQPM8oqSUikwx&#10;lmFKsJt1t3Kor6822uW8tDrnFDfOk+JFyywfbI5UVl1t61Gi4hH7r8tTjJ8psBRN/msUGj6K+HCN&#10;YBFeRFjdbe+tRPbJxVLu+fzKxpCwUTVFCwxbcaZGOqt7VRoEy/LzzBjWS38xhVxtKzr4K9QUV1/p&#10;oiYM64mp67pS6jmUiBKZlssIwc5FxE/PWCZhi7zBdgdfhJn7vs9lLCWnxE4Kkc6kQZXhsas6863n&#10;pnO+ss9u4RGZPP7qtfmSWbdi+10eYw1Oxq3HkjMGBaUrpdRZ6i+wxVk2AMROC6r66OrudDppC30T&#10;Z6dmGTPxZHQ004mvX7+a2j2jFUQm6LWlVDN/Jc8IpmFjsPFYWGjDoWJ8H6vQ4u8YkuXWMaZ2EFU6&#10;SssiUZbpTmyhU42+skqIELeTGsbSQSt3dvCqVpOEtgysWMhqAOM42t1LhXtOJyKqF/4efzFna9bF&#10;h/OB+a6vh9DutXz9aLNuA2owRdsAtAFSNiNRYMn7Mj7gpvHLMmWbF264Zs8ppdQdBrNRMoMdmzh7&#10;LNRWe45mV+I9N1Cs73uzsDOrK1V1+nz9+rXJQTaDPiOL8cnT05OFYTK7sD6l1+vNAKwY6VxV87RI&#10;O63t5OQrKs4yguCwSgykSyk9Pz9zKOZwZweY2+329vYWIUVTGnxaI1+5DWOcZddvdHPScNyEm7kf&#10;tQBn7qirAZexg9yKS0FEgt3sWUZtY12j9vV6PRwOp+ezca/9NDrYgXAlx+sAQTY7hnR0XcddYubz&#10;+TxN01//+tdff/31eDqdns92EjABYpQ0GlocvefTUx14IISqdn3n0buMFOZ16NLGUG8noMqa27Vt&#10;liuZu7st+a++L8Yv456nTU13AWhPoMnrBlAe7U+GXvV9z8HR2HiyJt1TpZr9MyfqaEg9ccedpA5d&#10;ul0yJGsp5h9BEEZKCgiYqYX5JVYkRXumKvEJRFTtvKi4NLEBiEk8BmlFr5AUau6+CpOhbEKTkCz6&#10;trn4AUpkHh1rmttPgiVXQGN1UQiURcy5TAh9gGaMdBRngZCwYOCioqpFlcAENs2YErvXoc9pXRdV&#10;hELNPHAYkFjHbN02lA7Kj/bFwB4LVXX34W2J+8Xqm0fPe+e3lbzT0EqgbeXJqgOqNQJa/H6ltbzf&#10;0AdLXGXbd32CdqtdEWH7zKNq3ylbstTutVtTckN048y9oGYzkSukRrQf1GtdfhPnPOCE30b/R1O5&#10;wlsRGPuRSPy7Fg2H1fdZHXvs7SXSLT6yOwoT36RrLvUa4jHzu71aNv2ddfTdqrAkhS6LfyNlvqCN&#10;m5dttdrPeYRNxfLaTEWkho8gLVK/+WNbtt4yye6L8bH1wx+gSqQkN1v7UkrqFsPXZvDS9t/vs+ss&#10;AOcxzip92YsxqqoGCTnQjKb/PD8/xwgYCDKNl/4NRAQISA2Hj3iENizY9fb2oRB3zk92skg0M4ZK&#10;vef2yxKmRULqj1Bj7l7gt0bPeQ+tM9Jwt9VPDhZegcjmAlwzg8cjeeRwYk1IaelW//cucb28/1j8&#10;sGKe3UJEq+x1/wXj2grtj2/icYwfJIuX3VYonGg+UttWDYj9f7+3KyZfCQdshc+yqKo/TttN8DE1&#10;VtO6Swfv3nIsOx37ePnu5rKlCR7whrN05O3Vkz/Qw20TWCW/WhYfzkInaaFvPkJnPJ7xjpuvmRvj&#10;WL6z//zP/1RVN8PRELxDRKZpent7MzAlHoD9WGgfzPfH9gZ7xj5L83ojIju9m/+aar15EDOjanvw&#10;arcDq8NbEaXmYMbmnlYO0NivY54iUbCZxbgxaIt1ZUO2M7xfWbiflOPZzCwCx1m8lZyzxcb2rkb8&#10;wkFoR8fM/8teFxGzUDMgKW6KtZMbxloIqVIDLs9fSh2aYzoJxMxjSimlIxRMqe/6w6CqU4uSPps+&#10;iZYWWoeJSi5Q7rpu6A/GOR5nSlVL1vvtWnMdTlMpheZQCfNeyMxfvnyx9Dpmvew0tLBHmiuE5dbL&#10;ZcrzkI0KRkOqEVhcQoFIAW1zJECZpul+N51Amzel8aE7in7+/NkMfwyZQrMTdEhoxTYpZMm0YlU5&#10;/LFlM23JX+73u7lYGg/3h+H4dCoq401Ku3dTgqJmnHPGViJQ2dUXRQpERC2QfwFwH6/dtbvnyTIV&#10;ns/n8/mcc75cLmaQNVsOtOsOtqhbqNZkzJxK7qVPKR36joJXo/l1opkB9n1PCgb1qXt6egJwe7vM&#10;qGvAiLlxQtd13WHwuHjG9rfL5e3tbbrdHeF6JHNTWt8525MlAH/xXWd+/7Jx46zEaFA6a3SwkPPV&#10;Phi3pL76U1PT0sZx1IZzaanSDMDtdiHSjnvWvnS95iL3e7nfdJqghYqwKgOsYNitDjE8xhOYlCAE&#10;ghYihioBTApSCyAGldSufSAiKgQVaGJSIiYoodRrMVVUExO2MFtVOZtTtqF94/JQoGjZJ9G+LGhp&#10;PYpozSlZBdUwHJzOVfTpThw5G1U1HW2gWwdl5tR1zETMJvFLKVqUFInm29oiAiKLuZa4V5lU7XCm&#10;sEsLQr3MiI0utuEd4APAo8NYpE/8RrHWzFay4tEOHR+IEkOXqmqT+TuqWxQy8fVVJ3lpNbZbVjW/&#10;111RaIVoY2FLIRketGVTNoDdo87sis34iu55c2h4PW7BiTsXm/Vm0mawCbo4a3EKiMiP+e9Qwv/k&#10;HY703/Z/ywZN8XjYxG55xE5RNVxwwtzhfQDiDylxZT3i9xWh8IGl4Y/R8vM760tVLXGeLguFgwf0&#10;nzD6AAAgAElEQVS18r4WrnvGjB/p8KMKY9PbKbDvV9eTRCQtZqXrorYFVwv3tEh2RESKAswZsowo&#10;QF0qK37A8ld9UGj5DB5LjPdZyw0cmpaiqkV1DoQKAFqgSpSstwoIq4qAxP0CsMc8s9yNQb1FEs0L&#10;Yf66JYkWEdcGU0pD1wehUflZAcuFSKYJWytmOBYM9yJcVVrWxUiWynIEb8IALNcxULX0RQCKKMd0&#10;uTtsy4I+7UVndQ0OsE0+zNZYq2UVGbWNsU6IqU1ctTlbXB10Nq4xg/p31tffqcxM9O4zq18/sq4j&#10;YXfHpe/qDz9QVHfgZixx2O3us/qAwPP++juL9LukICJDbGM9sYm4Da2eiZU/EiZbImyHFmvYPjZ3&#10;Z/MW7Ty8ADHfkfPxgWXnV/Y082B1o2euOkyYRUEpjUSbCXqHPruk2JWNH6xq98UVz2hwKtwUE1xM&#10;xHaaIbuOhxISc8fUEaUWMfBhu6tbHJcz3c8//2zIggcjZ+ZSirn++Q2DH+y1peSz6O92tLMN1cEm&#10;l5JopnTuPmYP5JzN8stO0YZq2Un+cDiqqkiJvfRJrYdqNqiIgFkyRTGNmSldntaf8Qy8JYfPtL8C&#10;qrqgb7T28K15tJmlSWq+8SIVPnPS+62Otg3MmZ6asZW9btY9boZqpivmzecvugmlj1ebWjPPNK0Z&#10;VEMxAMstlWyTNbIU6P3bV8MTawyjvjfbMfPhmoLdk01KlwY3sTYKmIWzmd4YuOlGTETEjRlMUTge&#10;j+ab+enTJx+j2d1U2GW6S420Xkq4jZzXx9LEw1qJ9jVWzBDMb8PawOXbt2/GVB6ry03eABjWY2xs&#10;E2Fma46veZfcMsvbtQrdOHG1IM3ADS3pXgXmiEDVWG8cx+k+vxtFxnz/9nC9w/qzEvEi8re//c1Q&#10;aSO7ce/pdLKF7A6APsuTFtbFccjG/svXX0+n0+fPn1++fD6fz8Q8TdNtGv/j//0ztXh5ZnV/Gg6n&#10;4fCLVs/cUmZsWkRKqX4cT09Px/OTaTkGXF6v17ev3263m+Y57Fdy9KSVOPWRAhSOKHEhxF8jzzTa&#10;xu1qXjVpGRCQm09c13Wpr5aSApQWhqxqrjbeXEopEFUUyaNqUUw60oRUyjReb/f7faCkECogqN3J&#10;JgIBCWAlVqKqOIOLApIEMMsiQhIwcRUEYCFVoiyeM1AJCrZYV6QEtnERF1VzUeygiSqAxUTBXIuQ&#10;GEVAMKawV5mo6q5AgUJRLx4UFt9XqmEmi+pC+jSZDMBcCoUC6GCYmA2FySKCcN9R4qmUYFs/z1qR&#10;SYlENXVsEeWISN2VqOFWiBtEm9q4piLrhK4+LL4rrb6hDRriPY4dcG7ccrJuFI7YkyZ89/+0UCy2&#10;4EUoj0e22BPfocCiP3sPr7QcenBK13gY2Dv9euXzlrfawQNhLQmMLoPyiAh3QyQCW3g1gNPsWrhL&#10;nNaH7x9EtqPbEifO/urzu5PysDx6K1YYu8GbM8MfWzSehzfnlhUH6lKhX1Hp44WIRGfDmdXqQzOk&#10;FV0rD6sufbDd3/p8LHHIzs9Wk+4BZAam+P0NALsMNjPn1EIXmQIDQFCfDMIELrd1A2CFXu182AJ/&#10;wKI2L5HmHzm0++iiWVOZb0nXRmdxsYRaFqkMV5Jhfl7RxlK6paWtN+e+JtwCXR0Oh5SS61irzsQe&#10;UnCx9B3BH5AQN8pfd63VRI+LIGZmmqevaelzXH+/XOI909FHdEYAsCLrSkODfQYpXPFEam8Z3oYu&#10;UtqJtHZt5ge1HiZCMtX6vxjAWnBQOBWu+BlLtv/4oo7rV7bV/g50+9FY6Hs93B2Rr4U45NVAdr/f&#10;dgAPMPfV0qMg8BHk+aqVVX9Wn3c7vBrObp2bh+eKVm9ZPJP4zSPaNu5f6waLo0KtZMFX9s1HKOwN&#10;pTk3n2xlqeqmtgc1P+LqnRp+Y3l/HmOxZhcc2IIMOGRvmx/qPv5wLNvpVtXuy5cvFpPI/KJzzhZM&#10;2g7Abhzk/kFjnszQxs6x2hbWVLIn6Yv6+tAPtgGratd15/OZmS34jlncmKnRigRRNNgg3W5KRNwu&#10;AoHhXKYr5rsm31rgIcyZzS8Alvi1cqHd4QNoQZJR/6DNM872Er9IMYDvcDg8Pz8b6mGOaYY4AnDi&#10;GDxhnUytcLPIdZ9wI7gf8t/e3jwek7Z4WB44IE5k3NqtxRhfebHaZdY8zCKMRKGQdkdEhKnke54m&#10;KZOUox77vucupcQnOotIN01p7O2eyualQ+/Z9ChYFV0ul9zCq7v6RUSX68Xsy6w48mU4V2khSDzy&#10;jkxZJFv/VASq9TAxX+9oFS1GB6pGVRFOdSpxSKdi9MmbyOUG1J5OJ1dijP7n8/n5+flyu+WW8NhG&#10;J9NUctac67RSDaQtQJboMLdQ7t2Ozyk2jiOlxF3iLvWHoT8M6X4XqORSRAaberO8YCJmUuDxxZKP&#10;Oh6niSjnybxiX19fLYq80f+nn36ycZnBneOh8xq3oyERg4jo5fx8eDqdz+enp6fD4eD9SMwiMt7v&#10;4/1+aWH1Ukqfnp+dt+3DlHPO+Xh8Si0oXn88dF1npHh7ezPEsJSS/MJwc/ZY8f+W7R/RR/f0AJM3&#10;/r3oHIvB1ovH9/HDw/HpySg8lWIIr63ZPiUV0SKSS5mySS1IYRTNueQxQyAQKTplLYU7AkkCA9rB&#10;3AOFQIzEXNMD1uGoqFjonSaqKlZjvbc0cEjEhVFAnaqFvnIAywydRFWVUg2HJZ1WUy9bS0KwQD/2&#10;mu0rBcoiWteaq7TxGOaOFZVnXGA6dgyq9lOC2XmwjkaBPtUomF3ioUOXKDGYteHFpRSucRiaVsdM&#10;hOPx+OXLF7Pdq2p0TYf68EC13HHWf9JG1d13KRTnJWbmLuof6n2OO9qKA72eR7yKwM8Vmt/0/1FZ&#10;VR77/H5Dcye/t45Wf7Vd1clCVKNPSTDijiuX9lThuH3Hjq1e0faoj0uaPW7b6Fp8ilKwtNNs5xpy&#10;Ibkyc1gO0x7+DrU1lHcee3+u/5CyGkLsT+zed7v6AyXOXRTO/n1cAtCdTAu6BNreb0uXHoKxiTr7&#10;i7R06wNefIUeW8BtqfTdNfu4w/tMQmHLVlWzvWbuichuRIw/7S7t559/NjNn27XtengYhjHf0fzZ&#10;o7YjLRYHM0cAy7uwooxuSpM8M8WxEReVJmSf55/bYhu6mxHVFi0qZhGUTFJUk7feHNkJQHXJl4VB&#10;yixLWxInEwyquszklfxzvIB0M0zTTu1ij4gkt8CjS30j/lxMbo4egvONaSKOJzcAWv1IBACBmLhB&#10;TAwQc1IlZTvmsKpB8yohpic3B4J3+HD3TxTwhdUHofgKxXfQVIIqokVUlC1UAIXrPQkAX8sP06Xh&#10;v9sCax/3WbH9PIoHJN2VG++0/kfBWI2f1bu35cCVlFstZOwt6o83zSHN6Kppr4aIvIf+JLXYdqs6&#10;t91eDWG3hyuBEx/e/nXV1rZyvzzdNhTVgEhkqhbZizqXfa0DX43xu5uFmjtFsKsVUQqZwVs931f8&#10;4g67lVH0O9CrrYL0Pi95lLelWl5rclWZqLLR43r2z3ed3+poU/UsupNZVJnJyTAMdtA1AEubayGC&#10;114pxaxp7K3S4tSen84GYFlUo8+fPzsVbNO1M6156NjxQ9sRESFWKDVwpJSihnTYY2nhiI6w3oxM&#10;TlwHsCIt/K21XlU3VGguNbhM64DNh3kFGnFMNJcQx4ebV7+GndIqcYgEDcgoIayj4TgAzCFLg6iy&#10;4/GKY4jm04IXB7CIqKkp6yFXogWGEBEUpJQK1GbQx2hToy2Xs4+UKQ2pGo55uCIDd2KstdRC2ouI&#10;8dKXL18MyrRWLpeLWWxpE5QNzDINoGZajP3X5ZYDgBRKYIUErMpvuiTYvm3poC3mugcFQ7ONsnfd&#10;WIxScnN9R3xsCAhdshmZpqlP+1kVcgiQb6RLKWWRbugPpyO1sOvDMORxsr86+9X6RSQERF+V1Y2f&#10;z7K5dloiQoteZyaQ5/NZVW39RmO36/2Wc87j5KH6D13fdd2nT5/6vu+Ph8TpdrlebjWHI4NYiZRE&#10;RHO+TfkibwJ9fjpriDzddd2gqqqfP/80g1PtzO9KOSxkqQXjsskqs0DYrllanni3gnW1FT36k3/j&#10;bZkHNDFbZDcHN1M/5JzvAWs2Ks3iWJQBiIooiUrOKgW5GA6bAE4dJSZVVoOfmGH2VMpm7aXctVjR&#10;IipQqhkBIfMRHkyslvV1zkyfEsEEZYGCCVzvrLWhPz0xhFAyKVIA7IioBuAVUiYtdcXlnIlMfC0O&#10;DC5dGTUVY4Gi2Z/OdlOAIaBzcN+ItgOUmJQSU+o7SonS7Dnohorxple1wrnn8/mnn37q+95S4rad&#10;8qEHU2QboLrYbBnpHQBrdQdun+0Wx1naBXt8xf+0Zc6oXhAtuhQ7vJL5/jrCuogAjffzHVVjS5lt&#10;6++X2krYfVb7TpTY87YeOr9SYr67hLE8JFCwUF695cJkrpPW2yIFB8NKw0Vi6/fKlkjeje3mG0cX&#10;H/5+Mz9atjVvmeqPLS7P4x3sqgiBl/DHR6o1sulcNgCKd6BiZDutx9n5yKKIy+H3kMsX/m6XtgxJ&#10;qDe42ix/VdUuz8zNzX7O95okqmpxKusSC4BOLS1huYvxFR+un4+m6+GAGh9a2aLCEA8ienDH5p4H&#10;7cKjEWFj86WL5bxUdEXihdOKmPMopOr/IlIUqvOW5OM9n8+wJIAtLLrtXBwsvvWxn5R/vt9uq57b&#10;u3YBhhDNqiFcOUz3YvaZ2XC10sJflFJ4qc+71Nolsvf5IX2Wrug+qXFTi12KP1UtkObsJ9j6syCU&#10;/bSDEv2Ok/MHy6rduUVarK/4zKpLjyjmfxUVxZrgq6pUTff4w+R56/zyyLN3RbG3atbL+eOz4A/H&#10;JbN6fSVysSRpVD/qrrrXevxyO4TV67uVrOY0LsC4XlTn8yD2pJMv9vBKO4YvV19bLnNjO8rJSm58&#10;DxilkJwHQUFaPbmQt4uIbN/HiJek+23rMc7m4zrj8/NfFzxJC6huxdi7fY6SB22KO2NKV/qZ2bww&#10;7GRu/Np1nQXNSSldbtfbNJbxPpZcpFS7JGh3GJ4+Pb+8vOSc7SirqqzVkco2YMsvZjp93/evr68G&#10;2RhF7Fh7v4/OLtZFt95KIQqgK5sqmUHmqGJhN1SgvqEqokKNZVadKJGxFM0+HyklM1bw06mdXZ+f&#10;ny3kirvLNR0icwsDFBtyBDriI0YKR3zs3K7NjHklcewU5NnT5llsTaibK4esB5E/V+pd3Py8tr7r&#10;DSacSi5Zpi5XMLhU/YkppX6Ov2B7rMVEu16vdshcpUIwtcAG/g8/f7ELLgAWGtxwKwNMc8vdYNQA&#10;tE+dhVdBTd5c+y81GcZSPlqMn7YYYnkk71arwjnk69ev8XrQkcqn52duRubUAlLknL99+2bz6BiT&#10;3ZpaJ0WbOUgr9lgiFhWI5nG6001EkDthGoYh9f35UwIw3Ud+eytTJlUKWG2Bev37pX1PDcITKLW0&#10;XMZ7lsHNemvQjMdfq4Dj8ZBLyRa/TJFSGtIc20umbJ6/l8vldr1O09S1vJ9E1KWkhKIYS377+k25&#10;rvFu6FPIXuF3xTYiN9SKq3ierOUp3ad+xkfC9kNEIjo7GnAQ9Ku1UZuZA9KhqXc+XybK3GbQWPpy&#10;u0uzM6LEZMGkmO/Xq0OBOmXNRYuoFpRMWoha3HSALcipamLltr+xJRYBoCASrmPwXLNEsyVpPZAo&#10;JyKWFtRf22VpApQpWQwprrCUGWGpYCDSAgHMT9AZRxtqHxeIQKUUYmJmQnW2ZKpZV4gIoJQSwZhA&#10;VDWrKLSo+P1zt7f/zXNAZIliDb2y5IZFZSrZxCUZRKIKC8bHAJBSen5+fnl5IaLxPqbhOE2lIRT6&#10;zu0rLQ2CFqrJu1s7BT70b6jdT9i1BBoI3ogzvxj1lVW13p/Ffr9Ug3Sj8NFyXax6GFuJcm+PJpua&#10;36HCkhT1J817qClTD1H25aixMwXYfl58GWbQSt/1qiohs7AVmw5bxXX7bFcXkVArAAvBHuEDGNYO&#10;CvCo/3ET/zuVOLT5y73kFX9so+sWl23N0lXXIV0eLYrVM0a2oBktjqaR27cDNBmFeb9YTIGq4gFg&#10;HfVG78ajTr5TpIU91TgAQEJesGi8k8ucKc34E6Ii8m//9m9fvnx5ef7kzI8I4C4osDjRxTGuxrsi&#10;xbagbsU7MbAQZ62tHQAp7R+oLGaiH8Pq6gtKrKqqFoCApC5J2h9W8NOCz3WWsZU3wojGaRTJs2FU&#10;84dYeDK2vIoi0qc5SeKKGrEPfrwvOaPpq02kENlVkjm0M7v1mYgwd06TJnWqzwcApY5rcr86Urth&#10;dX7w8l1uDAtlPZtxEu1ONA55Ld5XUpoA4mpzp021mNmDARQV7hKnXkHAfrayP7AQzRk3nP+9zGPf&#10;21/0XfTKX4/Any7agk/NHzWcVQ+/27dtZxYzvjf879ZpI4pSa5flKFiwrlj00Yi2P1ftbl+M2gJW&#10;8NDjYp3wh9vz693q/Ylb7WuzFGhqeexVHOZHilYEbJHe2i9rP1jJO3vfbou/lU/dIiS28miKMcu0&#10;UDDvVnWkmI+wj7D4aKUUKdzx0sPIbG3QspiZHdDTU3XzSSnR/SYi+T7e73cUkb4jInM8PJ1O5/M5&#10;eiEpVUsQbY54dhHRtXTFdvg/HA5dNycjW/XbjpSfnp/sdD1NU1HthIm043S7Z5XFyjQXw0oIEiIi&#10;JJAlvEJZGq342NOepYxCh2EgKY5emR3Z+Xz+8uWLGV69vb39+uuvFpD+cDiUouZSl1pwjdWFPAJ0&#10;ZejV7XYbr7exZBQp0CF1Xd+jyCQiU84qCcR9d+wH6pLT002H2BCMKldVVcmCKbXD/nawaCs5NcOW&#10;2rEGl/rG7OGrvn37llqGQTOutr0/ZylSDMK4t8joHjnLJtSSEp7P58Oxf35+NgfDr1+/mtWSZXK0&#10;PlgkAutnSomZtMx+jxQGYvhgvB8jIiVMRV2Diasm2j5EIS4PVmAUjia7LdJ5zjn1/fl0YubT4QDm&#10;4zBMpQxd93q5XF5fb+OYiJQoEU2A5RXflUF19SbWIjVQ+jSp5G4Yuq4z676U0tT1InIpb95JbaDs&#10;OztlDaodsGAAqpLvYxr6nlM6pAQCkWGvFlbj+fnZYqhX8I5w6A4Hu+UkahneVVWPx6Ohlq9vX18v&#10;t5xHgIfUlSlb4KeqF3IyxOLp6amyPTSP073cpmmaSs6TPL98en46p77rYHZbZRxHS7RXAC2SDb6s&#10;E0mAMJgsKHmjSZzxxRJuGkx8DHtHZVs+IoY/JiKK6t3L588V4DsMdki4T6OIfH29VIOy48HqlFwg&#10;ksdJJWsuMk46ZckFRaAlkbvpAaIo5kaoh75m2iMiKBOKyR+jeYESSKDSNNG+RbISERSAJCt3iowM&#10;I5YQEpOAmCBq2LNF9VPL/QfVBIAFQiBVqGxukNoFaxUOyllzp6lAO6mAnclWE7lMzESFAZFUtNBM&#10;Xie7LUYolCDgBAixkCi4MLj6ORKYlElbAgERkVxUlQEiAajYrsaJiJn4MByH0xPAWaaeO5tOk3+s&#10;0Pliqi2iTXy031SWi7HmAlWSiID4QVREUki4DqzpvOXb3TIrXstbFuyy9x7O6698pLnY7mb8giU8&#10;RX7a2Vg2ISw3CoeiRX3tqm7V4gMteXn2mEedDJ8qS6VWCCWLHfzqpEC3ba02C2qH8LaTIo73QVkE&#10;aQaqjeR2CA6IbHRx+5Yddt8WVgDCSPou69Lm/IkN9IkfYv4PltVE7zYjv/Gw57t35P/fNISV5I/K&#10;wHebBpbtym/ouZUd+6J2OIz9cdExToXDYJ0n/5//6/++X2/0p3w4HCCZISAoVVgkQjYO0sVtTtuh&#10;QRgmVIVACiGwwoxn7ZsCpfAZi5pnyizYLHzmBxYBfhCKIotMdJhsgyOt9sGusgRQaAHEbgWJdPaP&#10;hwKaCIAyqneeQk2DhAhLGaebA08pJbKYDV2Xp9Ep7ItRRGIkctV5M0JTm7VKE5GiomXoEppSanuB&#10;u8n4wH138GPqkob1XdXq2VjdohtSFsnoIusd7l1N1vwltVODfSO2nS06E5/3FhdfmjK6vuZYoxI+&#10;oirZlKH8BwY490JrOSOPIGkA9WrZerzBRNpD0vo8Hx+gCt7fyGpt77T6Q0WXeuz7Tz5ihlmMiALm&#10;rQJWKBOJFstqTfP3hh/P0jZISyvvM14s7zy5+v79CuOm5lO2FUfL51fqx44KsaeQrNslVs4QEm6g&#10;KCsmEXNnpnbdRVCiZlKD+lg4hO8Oqy1qUqLOIGzMd9xovxo8wljeyNaDmbLBHasR7dIzfMkfuGFc&#10;kwIbOfDYCLQqVAmUiO123zL8UAtHY3uRTc93Qwes5q4rRaYp9/2Qc+774fn52SS7AViGNxWZFCV1&#10;JJI7TjLlPE4JxKkDiIn74fC//vO/vLy8HE6nlJIFr7Ew7U/9se8tn12+3e63273rOoC+fXu93e73&#10;+73r+uPxxJxEJiImksPhUHINnGRhj06n0+Xbq0zVuEmkesBnKQDApKJoeme3mS+ui1+kHTb8T+6E&#10;xc2V0hwbu65jIpRyu936vu85icjT+ennn38+n88iQqCvv/zt9fW1ZugzH8wpI3WG5pxOp6enJw/I&#10;7c5Z5r1lxkc5ZwtQzSBmYk4dE4NkylqEmbquH5hIIdAyZWmB9ufpNP4h9JyEwZxWOtU0lnniw8Bt&#10;vNkzJjQPmuv1wsx9qsCWllykOl+ISlYhFVJJBGXKVYkAdXQ8H9PQXAUnudwvfd8/nY8WI8nO/OM4&#10;/uUvf7E8Zcx0Oh1LKeN4v99vnuzPFiCqugCIJg/DzPN6joZjLTKRAkjdwnINy50pLgP7+SjoRSWL&#10;1iSGRJSIUkq3yzX1k055mqZyOA7HQ5+6oev609PpdCovn6/32/XtcrldpyIdJxHPkqmUTKepyGYp&#10;JU8yloIiyiRl0ilPUqaxlJfyfD5TzxBh7j5//umf//Qv1+v19fX1crmM46i5cOIh9f1Ql6rBKNru&#10;DwUKrtquqIJAiZPS0B9VVYuQHa1zNu1MGeM4/vLLL7/++utwPHz69MlcC1tWUFFVS7FcJBcpv/7l&#10;1/v9fr9e7/dbKUIE5pS1EIE6MogTNdMdmPTt9WtVtRJ3zH3qno4DlP/yy9/u93t+GT+9vByPx67r&#10;0/n5dDq9fv1m4zX0KvVdvQslUS1aUKQQavAIZh6n0RVN1mBUaBgLqmKobepFFbN/MdXFRFCmfuhS&#10;6qdpypfbJGUYhqfn09P5TF0iIlGpK1fJOgZOwsxw9CprkS5Rmco03st9RJ7MkZBUmUEqbElkkTgx&#10;J7K1Zkin8Zq29Wgh6sxxW0AgUiYQFZsRi0sGYjCIira4b0KOyBs8qjmDiLqUUjLLOCIuqoUKsZJA&#10;IKVkEjVgdRJkKkpQSqrE3B0OqTuo3C7abqlZOzARCSuSTYwUKFlYKu66nuj1etEG/Zsqb04QuWRA&#10;OCUwX8ZRVSSxKI5PTxbvxKK/Zbs8KFLx0Hruqro9pSTo/vbL6//yP//n//a//x/H80+3e+Z0IKSu&#10;A8CEJASiBEqGYXXcuzLtN4pEtPLys0MBEbRmhpnPNmSyEQXVqJJqenMisxq73m91MRLu0ziV3A29&#10;ve64STs/AIbCizZRvjhL2/YXJVhN49usdN16kYMFQb2tCtmm/JyzEG6P5Z4pFKaRKQoZwFlD4ysS&#10;VGs22xxCRMd6Uo1rCyg6tpiAdkonmFwoNUKcZe+aYrKLdsoHQDVPVmLmrhtS6lWpFCVK8zNgosTs&#10;7kiUiFNic/QwjkQqYMqiyKUouOtSAhFhKsysSoCAlagemNsFmIWYceLUvcM1UmMf1er5ZBC9/Ssi&#10;RUoxTKrlgJs9pMoi7gHaoUIIK4WSq31kSSkRCdQMzDriRI2PvJ7tB1ej7TFKpOaJLEpk2XLUFVDf&#10;Rv2D346tOMdne1ZnlQmEtNbV7UEyG9tSkLjnjlPCRg+Ov+oSE/F1QZRscyOAyHQbIdKi0nUdaXJX&#10;94l4vE8rtVoboNPMWHwS63hEioJUpbomL92EVUhFTAmCMpGaOtouOOuzkVxk1jTUVWIkdEOX+r4o&#10;7lMWUJICwCLPSim55FLyjJIocoubISKSpeRRRH76/Ont26//51/+TETH02D5K7q+77qeWj7lomYY&#10;m/q+p9SXUrIUUYs9SAZz9X2vIjkXtSuiVF3AwVzRDBUtkupPVYBVxfIGokCR+kRt0uuVj4CZh9S5&#10;5yMC3GNzWkq9ErZkW5b/XAg552m63+4JVA4i6HstmYhOxycjrjABPJGqIquO41WFVJVhfRVjTZmq&#10;ZXQORVUljy7k8wQZOd/Sqp/eSWZeYXaqCl0YQDFzSn2XiLueeUZyIvcKtGv32c5OZpuW81iJ1nAr&#10;4sTM9zwREXdmz2wXyWZnLRVehEpN66Kq0nRjh95qbycpZBE8S8ljIaLUDwKqNzrKfhrSsAGtVmVc&#10;Pk4fjadWZUWpK12EgEnkcOxvl2sep0/n5y8vnxPxfbwfDgfbRJ0OdtLv+w5LOWNtdQ0ApaUFXNVa&#10;WxrrKlOhtvx9+uzkbAqFKpio77pSpmnKqoWZlZls0gGgLg0EjZCgVedg1M2L+pK1lKIiMS01ALEb&#10;8XrXruBqVGhdcq1DRFrIYNLmW2OPSSnQYjmZLTixSlHVLrl8FjbDHANNWowhViIxBZZg79tZzLR3&#10;saSZSmKhbACzcrB+ClSFAZddtsMlACWz7YYMu09UFfXoq/B5EEh1XvbxxlAkbnjhzFM/WyQ7I5qi&#10;Rqa2zwYMGcgBgqhosQCvzjbxhGcjqVHX6j+LV8Wqqubq0gDxyk6VV+bcCFKK8YxxkGKy3jNEc5nu&#10;ozlHmIie2tvmAyZKUtCcfAsDPVNHqUmMAkCKR/OORQzOFtKbIencpf6g00REqrBJlFxULfY052my&#10;eMu+BkVFRVlhypJv6CZeHPimxb2CUEoi9fokGnmsnm8fZJpGBOHmfy0tzOvqFRJjMwWrlIK9QfoA&#10;ACAASURBVJJAPXOfOi3l1A8dp/F2mxRD6ohpHMeu58gnXlvqrGP1RElMtiI6Mysg8zASMWMo79xK&#10;kKlq3/edncAVCiUBuNoleRhvk5jW+3kk4UbCPMi4hc02YyVtkY9UNbdwSAtaRDsa4xHUNReptssf&#10;/pO5j/cDPi5zoTLzIjRZY2QZhuHp6clCzlvkpvv9/u3bt9fX19fXV4+KVYcwTdwc6d3DX1Xt0Gvm&#10;aZbrrTINqML1omZlIR6oTwCmetQ2Aaz7AYlZm4vE9k/vxk1UXZMiznskvg3EozWZI1Ua+uPhZLYx&#10;SjAbPTc9g2HISy7KdhQX8dhnrqvtFtad+ItRDq5HEfYz/9KX5e6Q3ylbpkopSS6X6XK73W6Hg6Up&#10;NNtABrgnAInYbMoAXC5vsyIls0CvLqJMCQmpShxmztdLzvl2vTKRJQr0fIJ931vGAOOi8Xoz16Q4&#10;X/45kpTCsbZM2YkYB7jQ27rk6qZZyVHzTSiljLebmQ1O0zRNxsbaoPMmL5duWQu1QxWsRKQkAF7O&#10;T0jdNE2v377dbzdLZMkp/elPf3Ko93q/3e/32+02jrehn7OGQUUVOYs3F3dH2Nl1s15i32bpb5s9&#10;lFinkrMUiPbHw6nrDqfjcDicXz5d77fr9WqO1QDMAqI/HmsqbRUAnJCooyRf//Imecz3EbmwCIMY&#10;lBhqCgSQFO3qwchS+V0ANLtAAEVq3s9aO9fTeqkef0SipkHZr6UU2LNSWGfbT5NQrDNjqB0Ek2Eq&#10;xa59iBYLligpQIkFaoioaUozy6mBvGDUILRm/Ck29YRD1ztK7utSW1bHuTaklGCgqhJKdQRvPMMW&#10;aR5+YUo1Ahhx4uFwPB6fu8ORiJVYskzVkVLrtZQSWElnSzFndd2L3rKVAPF75x8ASjADWBN2zf6A&#10;wmAX27A36q9Xsb+xConf7HYMQbT6thvF3VaM7w5nd7wIC8q/CU9J+AlyRTgOdrm9qipJxVsjWf6Q&#10;sqwtalHBBKmJWCLScGe72iycPz/W7robu0N7ZAMQWSJ80N1L0bDcUD9gEcXyN5Vt04/LYh5/qLW5&#10;VDP4v0MxAW5S1LD7avkuf5jL0iykl1+uvllRSe2+TiwVNZkJu13pmaF6183HBmPRUsjPe7CzwTRl&#10;KGcomzOylFLKNJbprqqQiVXLOHLf8XDkOYleT0TWilhyITurKAEoCNLJbGmDrVApxcQiq2qnySO6&#10;jnfECBVBM8cSpbLn/WCzWh2e9DyqB0IQyQI7gGhKaRg6O1mM4+jqjXkIqwqJkChUPFmGNHf+6+VS&#10;Lb5D7mNVVclEpE3mM7MUljSfurVpSszVPqBgNe2MymNa/eirMbgS8dLp+D2hjdVWot9ZaC6bKIiv&#10;bT3eyrbCuFnY90IVpranto1+v8yXhRbKpSF4zU4g2qAxc7Qr+QOLEWR71FFVMyTaJ3Vb0I1FF++2&#10;mTWABk42D7O72GF1Pd1u4LbdlIOyuurSw3NQWyyl9nuz3X+w0PKDzb//xN5PK/yxbfER6368h7V7&#10;SwmD3zjMHy6xLU5gqZCF5MnSiJM2zwxxLiIDreoqcoANFWarzPmQgCE6M3kHkv1r+sBsewXAki1t&#10;tmYlQuIh8rkuY61uaLhAi6Ju/Kgwd97hvQr3SUq1902HATpO5mbEzEkqdlb4N09xJ5ajpwHJdoCc&#10;psluem2ReGBaVU3Eqd39WhVD1x8Oh6enp77vIZrvY76PYiF7iI6Ho5lxOUrlq87QK7/jUlVz8HZE&#10;o0ZfkoYxNwU0rH+QH7waE9RgK2EWzCiJmzx1ACse8i06hp/S/XLenKEs4pX99e3tzTzg7DTLzJ5f&#10;wwZnAJahOcCcJiZmr9sCnO31lUj96Mp/9GTqEmbxN9fv37zzepQgNimeDcc+c9/drvfD6WgKEx/I&#10;AkWllLQUi45kHmq+iqZp1BaMPyocuy6c2zF6l+LcLUYR9KFH9InPP1qB8U+rORIRU79saKUUi+pF&#10;DTkiogrEMB8Og7Y8g/fJgp2VUsqYswYMJfK2lHK/37uuM1e+ukYaXx2PR3Oyuz/dp2m63S81AFNb&#10;XNLSPaxGZA2VLERkUARQLYSFUKbMzHZl5CopM2sRIjI3NFG5326X12/XOcBTVlVDZ5pAn/lWmluE&#10;NJdebaCwk/RwfBIRmcbbNI7Mt8F0+u4wdH3Hw5dPn/HJIuVZXsLL5ZUCXqyq2iyCAFC9jgT8vIcG&#10;EGBGQu1+hoA0Q+SqAilCzFCkxIfjYDlSuzRQYhFMY7le7mPJPae+75NZvijqriOsqlok54KS79er&#10;5MnQKzKZScrgooUtcJsCasr9vGeIXWNqvfhVQhYVgIgpsaZk6aWUScZJtfoPJ4EBRslMBIwoopzV&#10;BXsiMrcHUkJp80LacyIggYpR1Q8nrUecWFEj5SrBbimaEFZAVUgJXSILhyHk3p6khMPh0DWcmnQW&#10;wtWlri2BemVENBYRi4YGNXWNQYbjO3fB1APzFWY+nU4vLy+H4eRMlXNO9aSsNt1V5KNmltQAYtZF&#10;t0wYutBNWz3b4s+sLDUq7VqJza3kySK+2wNwZyuIvMV4abZ9wP8a+/a+zlH/2gApIqor+gPPL97d&#10;BGPGUp3aHekPl9hKHKnpAybPEO4Y0QS151YSEQ49fdwU27kjbDWLQ/gHh7aaDp8e/39+EjuHqyr4&#10;fodOH1bxe6UNhN755v8nxQAsavGD2uzvl9VK9OmjYKW7EgjvzOmKjL4LU7s68j26Owz94ZD6lFKi&#10;lMCslES16xmqzITEKIxSRLKqdqrEdqUhIiqhIYFmlZxz1lKgt2lk5v6UU0pyOgEYhnrtJCKIGQnn&#10;zXGGnFZHlwjra1DPDPayt5hLSovXY/xKEQUWWXGMwsu9e5YJqlqgOY86jbfb7XK5vL29nU6np6dn&#10;ixwyy7Rw7jKgz9QwM7Oyvl2vV7RrOR+jqnKTbKul6vLfTx+mA5El5J1PlZUx2v41Xz3WLYwX6zpy&#10;2na5+TcaNFJdSvI1U2HR8/eFwG6Ljx7+sRJ77ger2LrZK7hZwG7ffmwj2BW2cZ2SKPN8uaKmLi3b&#10;olnVab8GtZxoISKiPHEtos3rLDHUrx83sVnt2UcwwTt08MGiuV1HCbN6eLvpf3dLemTosGK2j2xt&#10;kQF2+//x6fYhzD//0Kuvdxo1zSE1aHtcGOzvrNMo4tA+YSlqAADbuKDGaXYNTpbXhAlMKaUeGB/3&#10;lBEvIYwTqodDtWKP4t25d8HGyzndrqbVB+eT1Rb5yAZl9ZhPqJkKVXuX5qbt4MxuWfXTausul4vh&#10;KSKSWuBwQ208UlUEsCQrWigo64qhV2aW5XcXNUQR8/l8Ph6P5uIkIhak3MydPHmKL0Uistg9UjK1&#10;TIhuZmI7xGzWBJhIIlrEqHhf1dilhYYLZ9sFqcV4enl58ahAZgZiKfMsSr0FcedmZsXMfddbpGej&#10;gLlSWqjs1V3Qai/ZCtbVNz8mgLabxGrbW/HEypPF/1paFicHIu/3u95u9ym/fPn8008/HQ6HRM3x&#10;UHW83QzAclszq/B+vwHmuqnm3NTSKMLiMsSfcew+Qastf/t5V85uqfc+PbdL1z7YTaDbj1jKgsvl&#10;ErU0Y11bok9PJwAWGf0oxgNFRP729auqllK1W2kB7I3J6/PHo62yUsp0H2tEcNWOOKX09PQE4HDv&#10;DUczyk/TVMPPzeEFxatl5jyNWGZWK1CV2ufUdxawzBIgMvPpdIrY6/V6vb69Xa9Xj4VMzX1KqmVZ&#10;t5qj1VysfvUcDhW5vt3zfRTC6+vrMAyn0+l0rgZu5/O5lPL6+tWHaakPSgmrqR25XW5mmeJgV32L&#10;98NExCkJoRv6p+P5dDoc+6MRf8zT7e1+z5MQuq46M9rEsUhKqeMepHmabpfX6+tbvl3LNFIpVIRA&#10;TJTIYL4a6NR5W0NkNyUItIi2z1AgM5CYmKnrUtelvkspIXFmqBCpapEsSmpBzcGpKzRJIUVJSELa&#10;EYO1iCoVQiIWaM1YaPATSAjNhCpVM6uSpUa3qPocKaCEPnWoXv3kd/gk2nXJaknm/1jTJCL1nMmS&#10;Es6oCuaIGJUQVbCnJDJlMxa39KPmWNHk+5qRAMn59Pxilom+q6lqc5deA1gazioISNDujcL2s+81&#10;tCl1aH5y1nlpb2tbMeRKCC81nkUHtMWZooBhASgyu4rHLq067wrE+4UWkSa+/+RigLQQwrM03v3y&#10;R8uCYq02EfGY0T5T1QOwpRxgZjfL3O3n9wAse3HuRnMe/G2DerS/+G/zk5jnbqXdRemx6eF7aIuG&#10;o9d3n48P/J4p+7sWUy8dvnTM6AeqWq367a++wN9ZUFWnha5eHGqpGrWbV9uZItyDKsAkKgwWrVKz&#10;IxVCxyCCUNdxqd4StUVVTVOG7WsAKUop5X7POXM3qKrYFQ7PQIw51mm7ZCotlnxK88XnQnp0iWXW&#10;HrkBwN4BauBUdBqKNTiw7u36KQtQpc70jfv9/vb2llLquoFbau9aKIUOdKpugDVbuEeh5JJZVQmz&#10;8LdnUrN/j3OKBmCpqt1NMDPzfHlT9b1qMxcCXbXcKVtewp4E9rawXGJOWAq3FCJi/d9K0ThTXrPO&#10;rrLqpPiI/P94iUtMG3ATv0wppXRYAVi7ZPmdrSMQIe4O2oBaaym+te3G5uf3++CSeVVb7Nt2xn3W&#10;Yle/O9L2Ez5MDUe5yF1OBNpoF49G8d2mI7N9ZL52Z8c/f1c4/7GM+ptKI+NCdCBoa3FNhecDrcKZ&#10;d7EuHg6K2wmmLnlDYHJpANbSvjAKscgAS85f9HD1YvuwfiZyzvaVLSf/QKGQrfuDa3/Fw07tBYA1&#10;DIMbTfhtBsJNsohMUy6lMFF/ONjUHo/HT58+jeM4AMw8dP3z01lbKt88ZqemtHSHvqmoqsWQQttI&#10;0jKWR2kpnGKJw7Zpl8Yc2lS/mkUrrBFp27zHVY2MaMW2QADmNtj3/ZcvL7Z3mg2IkcvOvWZlQy0M&#10;dn3leHLzNAO83t7eLBa+80eKybwfzzGwIwT1MUK5X49UPHj1j9kXgLNIy032GI6lcCiylXM8Ho/D&#10;oeNEilzyVL12dbrf3UPQjS1VdbzdASSQMiUQMadEQkARMevc8BPNZ2grjh+Rbinow4F2b4PH40X4&#10;aA2bnucaj5lWaYBFHDAyiHYqn7hZ5DV3XQbQDYOIlKJmmWWITCnlyL1BSIacEtF4u99ut19++cVW&#10;iqoOqatacNd9+elFQ9pKCz/nEI/5q/pCtoFI5aNFOZyOlofBnEMPhwMx27Es3ysIax3I41RNrqj6&#10;myXD8UVVhLoKRTnRpAUrjWzj0zeNN+s8IYFIoA0A1VvXXa9vw+vg9ozMbEH6DFC7Xq/X6zXn+zRN&#10;h8NBVZXtQNumjMh8VpZ7JwComPfbjO71XQ8mHvr+eHg6PKVEOes0jTlngU5TIU7DkIrKOGXNRXJR&#10;lJfzM6mUaZQy3S/Xy+vXt6/fptv9fDwxMZg6aGesroCWhPW6FioAlFgswAAsxAuBSQgTMSWmLqWu&#10;R99pl4z/0ulkAVmkFOuMBYxOxAouogoqAKtmEaA64BPB7L9YwcwJVFQscAeRBcivAFZGhhKRXbzX&#10;UHdQDMHKlxWiKgBDO9ghzJEjMnCsjbHeZleLMDa4s6VwAgRibvkpJW3RUm3nMCi7An80L20FATyO&#10;4+dhsAy50vLPCpFhsroC5YPysdqzt8prZFdfO9R4frUZ8dIeyjk/ugLpUu17X4FbSblZt2gKR5RC&#10;i+4tP6++eV/o/YGlHkqDvVUUOLL8/odbqfRpd2BcE3u5sSecJFxNSJhocd31e5quASFV4qCMuWzl&#10;vfP6zk70riPPzAB7mtxv7TmWm2Os9tHzmw//baeL3WJZgCziZCnFbs5yzt0Dr4Qt3WzmuN1gr1aT&#10;Lu0vsJyL+mvg88qQVE8j2sxs833sGMIWXUEhRMxQrWZRFoycQIQCUtZEML8r6lgJjEE4dcJvpVCX&#10;UtdZYM2Ukl0fqtnear0SsCzApRRBBpojbddRMo9CLeOM+NiubRiQA1jOJ5UgWpasPms+ahZhKgUq&#10;KkysUO4sdO8seUxkJVQdmMQ8AUVVWXVIvV3m5Zztes9OB3ZxyJRWci+l3vsZ+/MIKylTPU34w45A&#10;oelvjsRRYpGsTMwdh0JENSRS2wL8MObZe1etx0v6nbX/GGXw+o0O0VIsbivx56oD8TGfrN1F8WNl&#10;7vkydjs1BM2dUZhrTJHdgf9Yo9g7x7HO6H69kLD+LA8vvtLbl3P97cs1BNNGtzNNPzSEtnY+cD2w&#10;+uti6W06s+W07WMfKbGJLZ0fdVKDqrN6a/X5g1Wpfggy+/1lqSPtr1a0wwVmCUBxDT4aY6hqZW5i&#10;i9rWQjX9q9hZ3g+yHvkzrnoHcLBkg3giix+4uX6vxu7dXsqT2ST/44UCofzLeGegQWd7p+5d/u/c&#10;jcsEt4/2er36yTx1ZOfhnLOUGqmK221z13Wn4xFNpM7IV8kAylQch/ImPEWaNutfO+QTkTXawLLJ&#10;7aG6tjH4LtJy3q9VjXcUYgWXEBPBpxkNPjOIoeu60+l0Op36vj8eh5zz29vb6+urQ1G+4Vn3DJU7&#10;n88GYEkL1n671aA5ZnG2kilq/kfLad7+GnnRft8dmjwy4eM10h85MgpBa6GGhd7gu+YHOhuatUCh&#10;nz5/sVtEw0r8+dvl4ue36thlmkEuRCREFhUwgYioI8qQ6l4UfsaZ2nYYewsSe+FgVs/sfrmm24MX&#10;zfLIhhYfiDi9jdQY/q9//asZUZuXZd/3Xdcz88vLi6qKwAx8zL7JyGVI6Ol04hZt7e3t7du3b758&#10;hPI4jtZi1zMzG5ZqDoY2HbZ8zGDQ7eBKKcoVpHRiWj3Pz8+edsBg2XEcp3G8Xa7j9WaR4+tIiczq&#10;0GaGqCoCW4pRUyW30+cTZOvIh2ZSDYntyk5KeXt7QzPq7LruPo1mnmYJEy2OvLvl1jvYAplTNSI2&#10;hyAHnUM8HAkNXX96osSiOo6TRxlLKY0lk5DlUpimiRUWvH9IPE338TpeL6/j9TZeb5xlYD4Qg5WJ&#10;GJ7RMKOIwZdkkF8DVhRQquhVrlCNhSBnKaopcUpK/19137YkOY4rBoCUlFmZ1dM9M2d9Yk/4/z/D&#10;737wD/jB4Qg7zuzudE933TJTIgE/gIQgSplVXdPrYzM6KtRKiQJBEABBXISEgQGFJVPXdUBaNxBE&#10;7V+YUYRZMqIgiyBIxowIVh4BUdT8JQECQY4EOaWIEAC17BlpYSd3ZKTZnqEeCUTn8yECApQABACl&#10;JOjhwCgogIIUBCRLYAiiGaIQNcEPC6esxkoAwCp0M2VCTa5NGJGYLf+IpgRHmDEGAIyQRfb7/fHw&#10;QVV80ez1CLBFk+utaUMJ/q+JQizhtnX3FRYJCOzJIpUca/VSdS199S+tpLtXg/wr5ZnigTXLQSpu&#10;Am1wvfZgN730WcPTNOvhxjP+SbuWapBq9F1xG/uF9WrVydubqTv2IWZGmgOWtS2ntUwkLGnjHZ+u&#10;Y50/7Uf8lhG18mhBsY5uawgh4uyB9Wr/1x4oqaDfjPlrbPP/taYeWIJFbzydTursf1vbbrQsu7kp&#10;y2w1afOKmX/e07zG/IUQBPLlcpmm8cPdz30MXaBASIAgJcuyxeghCJRTDBbmgKIF9pCQISCwFsLK&#10;eRIRJAgQSiZZJABIU1VOMhc1lQIQsu6LAgXVQGLxo8+U/JLUo9nsUi/bTzrMnEa/rhf7EOd1ZSzR&#10;0nt63BLNMYB2p5jPJKk+0/e9T9FSPLVhPifwy8dzNv2r5h5Ykas3I+nX/cG5YUB/AkKhgHWY3mWA&#10;Slb+xZYEqwGroS5cmpYaVu/BWy8urAfeKuBqwaKFbVGWNqw1hduT9M/xwJJ6ULRg+CrgqnYqxR1s&#10;huqNwujGp+1ztx/DWvOxkcVVpIL9t7loPiTVyKtpK9aoXvCTukBugO17eHUgiLh+ZE1CDTt6Y+c3&#10;PyoiG6aZa82GtonGN4IkyzbD855BvKeJiMDsH+qN5oWEnEVeTfSbyHkbeZPI7LHlmKcyJVwavBay&#10;Zu6CyBim//paQi3pfKH6enYBy3W6xs8ahnVrerBPWKZsW1YVUbdm2H9U+4lSs9gaK2dm3U5bTJMp&#10;4swsAjyl8XTmKenz+/3e4g3HadLaYebVdX//AWpwk9S0QZqU0Xy8qSbVEhE9aTHxqS4niGjH9Ta7&#10;JX0g6tYJpdqDnBfANgoMm16salCkGq30xECBeXp60JzZ3pomInrip6Y39VjRYEkRyCmP5/PLy4sZ&#10;ASNSABSNejTDAQAgahnEtWxrKGkmgisjuy2WrrHmBidq98WqcBjCDVfq+KcWBLX0xUEjJS/nS1EZ&#10;1R/ncjnnnDllT3MiEhAXOy1m3di+ypg2ObVdzJJj9cDmWzdWZtMa1BGhCOSsPn/zCV4dBBIhsym7&#10;YLnqNSV5jJFiR0Q//fQTEVHsQhf3XRyGQddLzpNiWCS/PL08PT1ptjVEJIJQiB8RQSSLyD/+8Q9V&#10;EZR0sZpj1MakibTUllrykQnOhgNEtUIS0f39vc4pAEzVv+l8Ok0v5zQWzy8iolB0Tyq+MObmoCfF&#10;s+BpMLzJ2QGgq5VZ9CGdQAKUnNVbIiBwKVVLLPjw8NB1nXqKxb7rd0PX78xiWJdqHnPSTE/Z6mya&#10;gEEAzSNAJQ2f2hb7vqcu5hDGKY3nyziOSr0EbKYxNUoGwBBiiBiQLs9P6XI5PZ9O55fpMhJLT0QB&#10;iTMKBMSAQFgyHWmmqlpuDAUkgwiQICSQjMIgGQERKBDGgGq6ogCBBDGjpqxl0bJDmjwSCQJqRUOW&#10;zCkLdYwuO2MVwCCCApAzMgeRiEQokVOnnL9EOEKUkmlFRNAb2RBEJMZuXpJqulK1qs6hZbUVFERM&#10;zMAQGERAUEAdxkCycF1CRcbnkBFx6IZC4UQBItfPp8voVAGyVCAxxru7u+PxGGM3jdUXUiu/Y3Xs&#10;X6au8Kv+Vd3CDnXAiR5EFMnN/YZ7cw3jldW+QqqZ20HUsv21qG7WDi43cgaAqY+wXIa3RUCLkIV2&#10;8rqpy+ubtw1Y6/t/RiUtncDcIfvMIEvUzRxphY0GjW/4KIKY7xUyV8/JAsZ3ixX7qt2en4QFI23G&#10;Dq9Bu/mWn4K3vwVvWC//UU2qbdTODjX70rXnPf49TpoH7O/mwG+QSjGoFeM/MPP5fD49Pd0FTLte&#10;U0/EGLuuRKMzlLNGqJ6bKSXm1EViTsKc05izSJpySjlnZNEgckSMFLSsYwbp+05EJPM0TX3OXdf1&#10;u13o4pSLSxGGEGOHtcw0dfO+S1wsnuUlkHnTLoioh5Ti9HZdMhaKKNWYriq93/gZ0hC1kqFunyQE&#10;NcELgFQPqdCgl3CRIxURizflcgn79esHNXMhqvqT7gurWcpIRRAkA5ixkorr0GylgpI+wg1nHmaW&#10;BKvV7cFrRuGHAMv1pRzMYNM0LNPIjYwQZ72ybsXtldaf25Qp72uykhTGh+3kUjVMA2ndyS2ue4Xf&#10;bK5HmfeA8zPoUh6XrW7ZMW733aDIqNqOKEBLCCwb4jaroWW6K+vKz/jbmapNtCenmbav7In8h67N&#10;+jUYFpTpSO4t0G4+7G/ehsc3D9BbPv3nm4jWhigyxZa/gmBAUXG9LyqHTe7GPrSWfGyCAUGzX2lu&#10;TfD5UgO2jlqLPkVELVaIqMxMIfEUu2Y7DWvawPB1nROKj9hiBq89f6OZdChvveHdJZ+ZgY/Wnf3V&#10;zbb/mE1eCEEy55zVvKV3DjUAUGp1ublm7TIzor6oZg79KwsTQEkrY3Y0+3rf99P5ZPCs29tx58fl&#10;X9dMXpruKoQwTZPWGTydnnUsJo8VZh2j2u90869mr/N5NM+X8/ksNQW+EpylRMFqLpTlHsOLtEYm&#10;AWxzf23hShL0athtEyiWpNeLXCdFKfEGLM+/1Bqi1joNq0TE3//4gjWSToeW8hw446cYEQMg1+/C&#10;kndf0zXXa0NW25IlchYwN715VF/D5GZrvqgJzvwn1AuvORsEAMsVpV5CiCUDBTPHGPvdvrplxcqS&#10;eu32fD6r9erp6Wkcx/1+z8xQF5QR1fl81q+rl5/aYaEWJfC5tE6n03kcL1NZmNqJhSLudjtzgTxf&#10;LmqGPp9OgUHzuFtgLDszLoBQDRAgIgHgXEJ0G7WVl4mHwNEAIuqn9bEsov6eIYTQRRMMKSVCCBhS&#10;Sg8PD4+PjxRD13Ux9DHGv/71ryklDSp8Pl9oHMtaG73hY9Go5hrT1nUdxPD16eUyjeP5AiwhBAJI&#10;aRrHse+6MXPKTMAddQElnS4pTfl04pzyOMk0xSyEEkAiIwoTICJjCCQAgHmlX4KKM4SsdZ4BsirQ&#10;Ok5CCBQxcihb7gx68IeCMqYJUcNHKFBJvEFCDIjCGIJwJobMKSfIwAFRqw6K6F6JA1Ag6USYpAMh&#10;IhQIAoKicY6a8RRtWy6CALqPKHMHxfeKAYRLZXvOAprKlpgFggR9LokAS9YNkjAEqrWmQQCYGDMi&#10;YoeRiDTwBClKjQDKow/UhZKnn7GL/W53Nwz7EALzhVmFOtOSYSKqSSv4jEKbml9zXRXx+Sd0/gKw&#10;5NtrTuW13uanQvy0YF8Nc/MvNp03X6Sl8xc47uqR8CrfK6+sNYbbryzHuNaHNp/ZXJXvbuIMhUXu&#10;lIuru6ZXLza/0vz3xiBeHeCrYn3z+T/TPH5sCn7sRPyHNHZxcOoUDyIhxh9YhbBp6DaTdtMwWdJE&#10;lE0aqlnt5fnxv/y3//rhuP/w4cP9/f3xeDwej/0Qiejjx4/Kk6AasLTFXc8p5WnSFOVjPUalgCxz&#10;5HLl3jjs93poqkjQ5K197AjFMgMDEahvqcwUqE3ZnQV82YIyrdVzFft0CEH1EMMM1Urc4NiOJzN/&#10;ROpZzV131NyoXocEp0fZw9onUWvGMvyDi7Oziybxip2dNxDOMxvIj9QMWB4M6xBxkQtpk58YnIbG&#10;TenQcH7TLdfS6lrDlW7/z2sLvLmb4pT/ZuL+SQDcxudalmkG3io71n22hvvaz7Z1mkt52AAAIABJ&#10;REFUZv3dtUpgaJG3HXU041Iau/GJH9v84n33Z95Bfo14mqf1/4oBy0tJc6LH2WxdvOBha9u+ng70&#10;Bizehr/RXrbmVF12KibFShMuWqhl6IzvaVeNfcD6tzGC24PLyvKwiRxwK+sGEW5ixtgpM8u7tuTa&#10;4jAMtvU1JViPtc30eDgcNJ86ET08Pyo6dDeujlfn81kdl4hIXXDV31WdQZz7qJjAOBwOKSXbP6vb&#10;19PTk0YXQqV4NScBgBq/AEDP28dxPL08XS6XxFmwlAGmGlHMzNP54g9/bFKJomGw73vN+NN1nRrO&#10;dCwaMKhRWjoccpGiOmfjOB4Oh+PxeHd3d3d3F0I4nU6///774+OzTaq61agyEXxp59pJXtYY9jI4&#10;hMU5jz2jCF8LcjMSe44jIilnzcatao066ejDFgRnTpIhRnO1w2X7y1/+om4vOefn5+eHhwe1Ymhl&#10;ekmZa376oitwMYcZ7Vr2Hy9Z7a9XUDzn4iuhkeor1Cx4RBwvl1nVcF6v5E7M/MW1/r3s90JRl1x2&#10;ZjguycsXOSOsE3UPyCCCkNKUc+67YRiGP759RcQQOnWeuru764eh77q+7x++fvvjjz+en5/VTBwQ&#10;D/t9CCHXXG+SOfGknx72Oy0RkFJ6eXlhZl1xmoXdcrGXmyIMmOeCA9EMkTHGaZpeatO4VwJEBLQh&#10;1yg/I2x1BwKHKyLyQtm4W6jlPDx9MhdDg0daACQk7HuAknxJ7ydJnBNnsTwYmNJ4vrAgAHz79u3u&#10;7u7w4X5/POwOxxLvzHw5HpW3qA9arl6lh+O9FlvQ8pHTND0/PozTxBQZhAICQp7Gy1gqafZDBIBd&#10;jCFEnvj54eHycoI09YBBmAB6QsRAwggQao45EpzTawOHEDgzA4kAiyQQIGQRVq+9QIQIXUAKmrgd&#10;CIkCADEIa1J1ohgRAKYxkeI6S1YjYIhEBBgoAEIQyGniy3hKPDFnycKcmYE5EYQQUUIA1IirnBF3&#10;FAMSZxYBQMwpBcBIQVNiIRcPrFSrQRWtWq3wAClPSvpJCgfIIgwgHEpWL+XqWusNhFNGRCFURLGA&#10;4uQ5ZTVgxb4LXR/7jqqHoNTd6ZgZdXsT6HIe/+2v/zmE8Pj4PAw7YtFEvkQdwEI/REQBJuqUIYPb&#10;e9gDm+o+Vnduz70L/0FoqNo4j8XmW0xKw3/0ml2GOL9YPG/xS0nvxFBS7NkdDLMnI7m0ww1P884U&#10;cL0thcj89cpNzV+yPRBTbchuSk2poz4jADClqREx4GTfGjaVU7oV3+12RHQep1l41QKj2iEAdH05&#10;/UJEQDYPERV5BbE+EUE95PQHrRWH5uRhwy0euFD8GoHZcKKYojoI4Qycq87gzCt1QueozyL91bRa&#10;pswRCRS60kNAT7RrldeLwoZyYCXL7GYjtmApJcVNtJvrG+Sz0eqMQEpJD3LNL8MruNbkygeI1Cu0&#10;aBeV3IqjysSswfLDMEAWrUKrqogjVMSat7TrgvJ/8zZKKWG06thtICq3SceXGjwCEdkWQ09chmF4&#10;eXqOMX769Ol//8//kS4vD5fHh89/N7UkBFQdm4hCLEWH/V6CiLim2sAYVA0bhiHG2GsmBwyIGJA0&#10;+H232wFhzvnLly9PT08fPn66v7//9V/+08Q5cZ45A2kFwZbDiNv/UM3sYapdDAVd0zRlyISRukgY&#10;7vZHxTyFuoKQAkVzK7OZhcr3/BcNz4IigkTVAiiijo0VwoW/mO/Wa324TEViFAh1mRtLt0pYtjbJ&#10;hROq5mYrDiFgrbBbU4IsUt0TUaS4Hpdfnral1D7HsWyjYoxSj/lFRA9EIxbfKwVsv99zntQ0afus&#10;RnbYyuXq/Gv5s3a7UizbMTVooF38ugLe7izFQaHkcgyZs26mTqeTeUFi1fBpedBi3yo5zrwpcAlD&#10;A2RDNriSsCKC6m2PANUAigLCnLmE9RASEAlIZUQzbBUVZd+HbiuhP1rOGZ0gDIiI5GBQt5xpmmyu&#10;VROUGtJoE2CLQt/UqkSLRSFWDq9EGvlXjP49r/aag/+V81zsxV/YAYARlf7Xdjp+RmjpT2crUESy&#10;zP3YbNr2mZ33RlncKfuejSTshN5PsX3OD03cKYLhzFOmG2Z7ZlnCgZyW1HcdYmFaKc/7fQUJUJcn&#10;xxg1zY2u1lyf9MHXDYbVX5Zo5hi158W1Mf8Qwm63u4xPU13+XddlBiIIgVJKAARQdEvbk4aoVKWn&#10;zaW+Fsx6Rf00VMxIa7rSCy/g3ETrr7yY9+X02eyXqSHMOYvLsKFksNvtlC+llCAVhqwUvl7+UIvI&#10;GS1Zi8fj8XQ6ecVX0WHUY4q7/lcZukVlm+eRQpacFUM7VNuWJ2iublYKgW6h2R1oKyEaG/LrCqoN&#10;qO/7QMe7u7vH56eS+IbZ/PaIiEMiZ81R+kPEcUxWZ80+LSJa1EzH7mvnkQvXN6whomXaVuOXeqw8&#10;PT2tRayf3fUFuj7BsZX14ZW+ZQwClsagdrXUpt49UJc61zydxqT8p4lIEPSsDwA0LvLDhw/7/V5E&#10;Ukp//PGHehKZxzgEEhFJ5cDQPnFte+TZkIe2wdXmnbc0r3y8pYf1UmngbJ5pMAbLHE8b/dS9lgl4&#10;taeoiplSCa7WQntI9MfnL5ZtreSSc8K+uLsDmh6QeFFrycD+/PmzGmhU2dX+Y4xjygoGEQVnS9Uv&#10;Pj8/60UhfsBQksOCiFAZflkXzOz3He+bL/YhPxXDIgJbyXc1u3+L4VpXeBzH/PAwDEPf79RbUER2&#10;u52mRNH+LRn8r7/+Cmbsrhn0NXhRNPQ1ZcmMIj2FEJkEtWQ5A6dLzqcXGCdi6SJhDf4IwsrkEUHN&#10;tbYMuGhSiBCzCLNokcEMwggCJBH1hBxRU2ehIEjdXau7e3F9BwCAnRr4VIIyswjnsjlJjEQCQBgx&#10;wo4w5twTKr25hZpTZoGAwMLAEFKESMARApLmVEcGwcrRShaqGDQ0LlSmXVaEACCCSAAkgQyahwoz&#10;AQpRMdIxBtXAikkXEEGAUWdWRIAUZyySWShNE4SSDrlsDIioM66JgXCIsScMCAJAmqz+faS42XR5&#10;WpgJEdV6dhWE5cI3QWZoFhe8ACsDTcMGX21edfA3pdW8t/WA72oNC22uX+16LQe9qDLJdXuqPAxr&#10;KdwYKDdfb+7aFysks+x7O9Ju0JeXqn5GvODYpE+T5vq/+f5WpIuqeq/CeeXF/4+bB9+PxTZgM55r&#10;EVV4bdQ3xPf3ALaYEaP8uhMQEQmAESGKxpiIgCBwgBBInh/+qCaV2RADAH2/S4giqIpf3FrjWHJH&#10;EhIhBqDZRXSapoeHh8vlErtht9vt7vYYKE15nKagwj0EM5poUzUj1yy3HquwZDJ2Pk31oNeGv2ZQ&#10;m9qUMQHD2MZE1BwFIuKzYvmJW7/l+aRf16Y4GZK9udCD0axif7GGf83Vl8v56sJfIKpO5SxYEZr+&#10;G8QaKtbsy77YfHQ5wA31e70cPML9fNm83GCbdn8NySYe3siBv7dtwh8ApYoAcLvOGwDgdUV3jbQ/&#10;D/Am/PrLDUjWvzar+EZbE3PTD6zWiIftxnAaGF59/i0/vWVEM3ir2LdqwZ0fKwXlAEWEJUs1XOQ8&#10;5wos7zpaQtyAZHMdgRYB9/rAYnW3KeoqtLMoYUaianJaVV1b46RhsM3FjX16MwRdlzeIfx6Ru1kc&#10;cWzrShQwmHPu29sCZveJqKl5UkoWR5NzUvsULo8pwExUIBhDDNR13XC31+Cjyzgiou66QflpIM1W&#10;o/FWKuRKqM4SDjtSmMe/FGxmuMUaiAcApSsM+roliWdmYd4f7/Vdi2fsiEKIh8Og0YJ6nGtZ2K1x&#10;TWlfxQF5AMyc13Xdhw8fdHuswYaadiHG4hnUENM1Imvm21PDWuZ5FtD00Fjr7KcMoImQhVAAS04Z&#10;QggEUI4vWYRRd92giNWy9EoSau84nU7qm8PMagpR3PI4n6iXM5+6PzAwyJ2E+BMYWIo3j7c1Tt7Y&#10;Nj2h1p97tdvbcILTjfRbfMWTCxGFEHg2+2aWxFlP6tQEvNvvY9ep5fTz58/ny+l8PjMzCVA5ogER&#10;JgqRCAA0NZwuT6h6mE2BLjQRUWK+XC6W5il0nSDFrtsNAzkORURaK0j/Bc1VrZG8U7LBgtpgxPFE&#10;/lOTBcscQ9py0fVnBue5bFBP75JOThkwIUCMMec8nc9avajve52U+w8fkSJS7Ie9WRJ1/Wqs9DgW&#10;61VRX1gkJ5kmnpL6BUWAQHg5nVIeJWUQ5sQyTUGkJwwMuFV/oKAXAWav4QAAiUCYhDABMwATMEJG&#10;jF1HhIwgGIQQNXUDCgKo37Aad0RqThzjElIcAwCRSUtYzFm9+77HmrWKXW3KaZqmnHKeaLdjkYk5&#10;TykgBJQI2JP60SELZBHNjQUMDMUwh4DAgMhWJJSItHaijhULMSBB2QWpqU6fZ5AkXApuafVEkaxj&#10;EwFmAdF6YpBSRhTEGDtEJIqAqHULiWIX+/54HIYBa2a9SiZXcwd8b/OmKzNg2a+4bOC2rFZYQNyp&#10;+xW14PtWDW7l4qW1M8u78vXK1n5MZLtW4BsV1sKNq8LXDvkmBtpOHJDz24C4xagXgrL9oLX5lLgJ&#10;L3q1OeUSqrOWnm/r6l9UIWz7lLmTG2hs8NDcecf8rvtsFIzm4ke1IitXX/+TQ7Bm9mL7ljdggdvA&#10;GDz+9R8+3jK0ZTr/GCkQRFC1AYp2QEKIE+cq0QgggIaiIeZpBEI9PsBAIaJmBkAKSIEoEIVAnUpw&#10;DJRticXQAVnWjsen//7zzz//67/+64dPH/t9H6cpp5SZ+37HteCMB149R/ydQu0IIsIgGEhzUBZn&#10;CtQCigCEQChQrgVmI7WuVKkXLf7rVtD4j4a8QwCpkRNeS9RrXsUKYNWH18QsIiWZvbLHEDBEDBH1&#10;tBhItQ/QVDQgAkK16ArCrBAiolbrhYWuXsjOiNCTt91cDHkVtmO83bI02F+6XqwDVvY1+3Sjl97m&#10;Nmu2/+ryNCunId+vOKjqllzXkLWtZ/B9SxLNLiEb9/09UxHcGGcE+oHfRsL6+X9GW1J++/V1M2+X&#10;tUDcbJvk2q6glSC2X7m6Il87VdkU4rdJcftbVx6+0c96IO55AbeLEZGkCWqLh1I2L5a04jz6n7p+&#10;N7QmD8Pifkl6pcov6L6DtH56XQdSNjmMLvffkunNw0Fc8JzVGAGWfMBj4xrZrgfi1KINgr/y/IZV&#10;y2xKxvoa+Dfh8ff9dfz69evLy0vO+f7+/v7+Xt1DLpeLagPGUpUHWaojrKmpNAaHqpMqIu52O6yb&#10;t77vj3fH2VXMOTSpiy8AaCii2oxmvdwtJC+ipKaBB4Dd0GnunpyzukGZNSrnrPLE++tqobH7+2LY&#10;en5+NpcEv+UAt0MIIaQ0gtv0WvJyjcU7nU6Pj48PDw9aJCWE0LhGb/KFa+Tip1lPtBpxIiLN9snT&#10;CmyxXc6sstB/xQIrqIZLiIgOan+4s9AqANDYK0tbpq556rlmOzRw55+bo/PNH3atxXmDk7dI0Kbp&#10;FHhgPJbWF9f6v/a6d6k1cr266gotlydrECspqruu2+8Ph8OhH4Zpmp6enl5OTy8vLylPOpAAhYDt&#10;RBSroUpESg+HgxKtuGhtddEElw5W5xFDEKR+GCaX8V2dszTSUBe1hi6KCAmc+AT1bLvgoY7Ibtkq&#10;k3++IAcoTjrlo7rOEC7nswKTAJRiiyVaSj4Oq66oWPry5YuZqo25i4hwgpQlZc4TMFJhDvnl4Rvn&#10;hCyBIAAGgEA0xCBTMq8oEjD1rZz2ADCCSLVkAU3MDAIIgpgRMRBqXbsuChCptcuyHHAtgFf1Laqq&#10;WLZFLSKmJhKmnDnnAJiDRCS0sKmazsk04BEASCRQBmAGZibICNwBJ4kBMAhrdcLoFoqUHHOCIoia&#10;cwtBoAsaGljkUATMJR9/OSkiEEHimn09ghRjOhbSTRrBoenABHJiQc4wqRsahyQAIXSh70SEcw5d&#10;8aQbhh1iQAHQeoZXsgO8r3mVev0TLPmAteyyIDfH+w2v9v03atYNeBrO4zuZ/1aJudnPbZ3PtmHr&#10;nzaBbJj/5mP+AVzuzW4wjUaRbTop3hmA1zoxmvQ7JH9tofohBCqnU1cTMgLMdrw1fq7pWLLpBeZC&#10;Nurzr3POBgnvkI+wZbdqYH4LHb6v/RDpsIZf1KfVRc2Ub22PcSHZGyXkeyFcE6fBEELIqWjRgKgK&#10;ZCCIAkRYObcep8N+6MoBdQgx+qTgIIIMCCKhi3qm2O8G0nPsUoPF3LaIOQshI8QQuxiYObHknH//&#10;/IdGCfzyyy8///zL/ngYYqfWGgOYXe4tsjhcl8HWa1bB1YpRDXODBS1VU79IGzwbpyIkrdALsPCe&#10;IwqG3jU3aJiw6Sdu0m1+y4aQalS4jy8BF3lnh9Zr4K/d0Y4RW5uRH2DTGjzY/sju2zXWjYzRhmFj&#10;3Zt9zh7YpPP6a6vE+gca2dR8C3FjHUFVR6XG9q5hWPd2WxD8yXYNfiJydu2ZVuvAW14hy/82Y/ez&#10;tmY+W/A0z8ylTmDJT5bE345i3Rp82qq5gd+GRNeyRntp2Kx1bsT0o+SIAbAAbEX2b+/cj6gipx0v&#10;Oo8EzROwXl8FqzjfxGVwou/zxvJxi4L1IK1Z+GX5YETMunEHZq0FVWLeV4ouutyCHgC4Ni/vNWBd&#10;e2WJ3rpfLtmNQUSEIiLq9lMW4Z9qDbya0mfzv1F3elg1ucvl8u3bt8fHR6pxmPolfUd9FjRgTxW+&#10;2HUUgogMw8AgXe7VgVmloCa30gi7x8fHnPN+v9cDc6lFBmHO5E/qNyErNUJENA5R7U3qn8K5ExEW&#10;FEIMFGMIfRdz7sZJ0zwjYqh719kok1mTrKsbgsdgKTHmcqvrF810tdvtFP4Yi+fa4+OjJgwyTs1J&#10;5hlWzdmqDwDM5zN2Qdsc0AZ+W37Q0nN4/Zi6DChNgUBmBlExyYIQYjQtRK0YP/30k57avby8WJyg&#10;+ltp2CrXQj8aaNn3sQ5VPSrKpkLzpJR8SIjlHwDW8sNLPuxOSuvwdIz0/bzPEGKTu9YzriF83VVz&#10;QQGkuCABkmjRBxBpM0DacMpJKrKmIELc7Xaax63v+37YA8D5fC5m0MsLMYD5fdSdFxFJZhRQ3Krp&#10;Sr0ILWmrGhlVldQSn7OEFoFqgz+P52mapnGkmvpqP+wsFdS+H3Zdr6462skwDDnn6TKak2NGASj1&#10;EE1cIZTj7u/VQDQmvKBIHebLsQACwFreEiitCWJZHrqpfHx8LNp8ziMltfFrYi8A0Hx2VKv55Jxf&#10;Xl7UsGW+hDreCAKcICfMiSfJacopSUoyjsKJACOFDhABIksoXkPFdEWOBJIashFY/wEIECNPwoIo&#10;iECIoYMuaDCnEJaSImb8WkkXLHnSZ4TXVuqYqKsjaloy5kwkRKLsPUbEOXFD3/fF2xSyJIIsIpwZ&#10;JEuSPAlEosBMiAGpQyLESN7gy4QaLIklIwOrYddBiwjVYwuUDSKo8Y5r6iIw9yuSqLpC5gyZNRqQ&#10;mUtyeBgnZc6xy70wZmFCjHT8l19+1aoFpnksXbF+TDPthGvYLGyFnhlvkZoNgZb6xPpJs6a0itr1&#10;hquwl7k3D8OPGPWmpmiqsP2KW8//kNb0uebe6BM9rKSnmFHVZ5WqjVwLc/jWK0KhdkkA836+/kUp&#10;dRLanbYfgkdRg1773/zAKpFwvX4PkW/OznqWf+wkQsX5LOVr+94xNEgwyP1Oo66COpDlHNkzsCSY&#10;As97WYfOiP9QCEG4+kUiIuIwDIAIRFqhtUwskSAKAaMACqJkECQUEqTQYdD4wUAYu2EYhm7oKcYY&#10;uxhj7IYQY8SoWQUQMXYh63kMIoVAEDALEX366ePpdPrbv//2t3//7Xi8//nXX379+Ze742F/uMda&#10;lMbkIDgyaLiK/jU5QisHnIYXmZtS04lX9Oq8SM2uUubOchdAu7QtmbGUSJplg1seWBt8m4iaTjwl&#10;WJ/2dVPq6n0b8pw4YJOWrtHhinTLxq9pWM/IvVXojSJjCbABszAHzPx85ROxhvP2d7nGpRp6by+u&#10;2xD+mVZtTtZhcaVz47KJ3nAJ8RDOQ1gVBlkRyZ9tS7HSCpGtRfGnWjO/zef8HakpEdbrqwF+3ecP&#10;af67ry4BT6i2WmXOxTYH4umTZVyifgBlsHrfHHdKDlD0fS7Au7GOKjCbZhpNK7JgjyEE5sAS1MWN&#10;GWGB1W13kNtIu42xpkODHxGhnF63Wtbt7zbM3zYg5Dyw5uVzpTMbXUOiUUTUN+Hu7m4YBj03Jpe4&#10;x3i9bmstUk97tLy2ibPmmtFsfOqe0/f9/eE+56y5dRBRk7JrM8cHHZLU/FNQx+GnREOE7OQh5zyO&#10;goGmMUMoLi0l1DEUqxkAhGWmRkR8+PZgjlceI40LmGkzusW1Um4K9jiOtUbhSapxTT2xURaexpt4&#10;35wYe2VjUmsPIguNTx8wSdyQJiIyQkmKD4CIalU0MlLvm7u7O01koAas0+lkQUYioqQWY9QqMzp2&#10;89Xvus7pH4tR3xhvs6SvIeR9zYjKr5mm8/Wd282/hbCYoDf0U7Qxtc/GGA+H4+Fw+PTpEwBMiZ+e&#10;nr5+/apFA+qhbO28skKqfjTGGZXYxnHEEHQ6rL4nIqpXo6kOACCamZWZANUEbD2f4kvXdff3913X&#10;7fvBHLL2wy7nHLqYUrqczmrzHccx8yQ1qSS5UgAF/985e55m3j7zIgLq1iSa2rxY9LnEOKNWhxiG&#10;4aePP2tZhufnZztAZmYtZK6+hMq4mHkaz4AgOXFKeUow5ZwmHieexiGQUIiCnZ7ZpQkYIedgRSGc&#10;uUkAkCWTJt2HjCACjMJAGZEDIgSIFAJJIIwBAgHPES8+SPNas7KVin91E0PEoBZkFkaQlBOVtb8j&#10;grpj10UtIhnkPF5i6lJKoOnPJ5TMmTBzJsQgOYBkkACQ9KyV1XwpiBjViguIIswQAAEFEQlQEGpB&#10;64xCgiWqSqdavUjVjKWJ1YIIIwpmAGJABknMWQIKZoYMommzRTKHzAxJo9FD/PTpU4wxiwCWtKBW&#10;1++HtEZbKoQnYk6suDz8N2VdRYwliIHVLqu0Kt/hzVqFncBjdTFGZxp4i9C5Pd41Z5Zqs2m0B3/d&#10;vIKrPYDv1ouq9bvX2gJtzi7gf+BVT9o5eTnrZk0nqDhiFF+Mt1oxGtpgZilUOqf6LjEINxXHioHX&#10;FVA/O6+yiLfA3yD/7drt97YbZPC+do385qUkCycIN7SNY613Q+I/3YBUvWnAAIsxapwdEkI1YAmC&#10;Wvax/E8QhLW8LyGWND0UQuiGPvY9xUgxDPsdxdBRH0IgUCfbgIjUYeBkkk5qknvVXYno4eHht99+&#10;+/vf/348Hg+Hw1/++m+hi3qops+olvL161fz9caqLopLj2satT1zrcFSGbOLLY5RTVcbmhUun11Y&#10;/HGhRbQa2gKSLUO2nzvr2ZyhVjPLvmf/ojdgGRlY/7hi8iLitDwxAQmWA5fbr6tPgLrkr4PyNr+C&#10;1aLndwpb45LNftYdLufFE//svaKbLKm2NqgrAl5rDVOFHyTKr8GPiw05Lu9vPCzL/26Suv8ifif8&#10;1/iJgfHGbhvePq+Lm4yuAb7pSmSjW9lSGPy7t+F8FZgG1bfp9saI9H/ur/6kAc6zHmLo9ZzB34Sl&#10;KbPAU9/2Qh+2lk/djDc2NRDJHqv2OTtgK1az2ohCwyr1IstcLnY1/AVaXp2a5gFlVrZe1q+vSdfg&#10;L8JC5ki4pQdWeZeIeK3AlfEuToIrPBjV+aLrusPh0HWd2o92u51emPUHLQdwFY0WD4WBGGQ8X06n&#10;05dvX9XZQZ13DiL3h3sbmLk86HhyLfpjZfIsPrFiap4Ai/XDOVKvwMC1ztFcSxHh48ePXONXA5GI&#10;6Pa7GsiKJDB1E+fCIiWeUcd+ONwbxgFAXZN0x6u5w9RwpnY9cfalZvmthQ0sn1xfeBJsuIZdmEyi&#10;GmfeiC5mnjgTUQwhBBIqnm66dVePdH1szCld+Mvnz+iqIJuaItX/Tl1a7PBNQywbOr42UoNqzYA2&#10;BQZcrxJ4rVnopbfdrPsHaAmsaWtsayNXcADc1uVaP0RhmkYRGYZhrz5Tw04tnuM4Pj2fHh4e1HqF&#10;iBSCcAatxAfIMHMB5XimmF4ul+l8YYRhv9dlqEGCOmvMrB5VUP3/uTgEIVEU85MXYM7nlM/nM7KE&#10;EC5dsfuoTTPGCIgxRjrcxb4bpt3lcpnGc7FuIxCX5K/G779vtqrBC9ucGAvfK+uTlK2zZMU8a0St&#10;iEDf97qYEXGIc/q2GKMQTpwvaSr8ipBCFEINtQAECERd7HYDoVyeH2Sa8nnMKWFi4YSZSXgIHQsH&#10;hlhBQ5AAAsCgNmu9KRY3qqYkEAKo+UEEkWIHSIjIhEJRqCRsl6KsooioC4hSICPrXQARJK+AK0eQ&#10;SiFSo/UiIJL6OpWKD4zFNU+qh0k5mdAThS52zCiQc75cTloXJo0XZslCBDBBRuYAFACBhQS0NGEW&#10;TR7MAZB4PtyOpOnmBRGRGUULkKkarbm9nOWleqgSCgkhgaAkZoqYWEggEzIIYjhfBICoZL6XPtDd&#10;rj8eP4QQpjFpqhQTNNdOcr634arJ1V8dxdZ6JsY8mwP/WRmC5ZtvA8mbzGClWGu7zYdv/CoieN2Y&#10;4iWRe37xq2xvaAEAZN5ZL9oNUGE1C/74F5cGLINcZnV70U/Tm/fAQud+dQ0is4qskaDfcmNCkSLp&#10;eMuSYoha/vT6zmRx/f0bvE2cr6fg1Un53oaOy6/H/vbmgb9BPMysHnLrudx85S10eAOk5lqVWxFJ&#10;SZM6MjNDoAySQQADItYAEEEA1PJRpM65NT0TUU4MQCGGThN23O27/S50XT/sMYaOOiJCUfVA62Ug&#10;hhiKC8xcdCxNUwjh/niMIXzDh6enpy+/f/78+fP/+u1vse/UJfx4PKqXPWx5AOl6ibFUg6lLWs9r&#10;gwhXxyiqYXpa4nPDlQlvZYdorVr1Ez4mbn59HehnL8qW4udv+oXgeVGzJKXezcLyAAABB0lEQVTd&#10;hXrNUL/ozASVdeByl4urHePW2p8HUjxEYK4bq49ZzKPngf71Zml4hJgtaTXArWn4nuVZcQhQdUvd&#10;LRYf7TeEEMJqVZap+TH2q9KKj7zrE1cGLHCzAFtqBCK+yU/kTYNtOto2hcNMsbO64Kl93Wxva10t&#10;aXgD8k0RsF4+a7oq5L2opjeTn11sArxZosRGt26wJO9rw/f9+P+5v+UwQ0TU7sq16gUiatyAeV3x&#10;sthweUvaabLW7BCXy02rDHnANAmPAEBJuKdavjtIk0WzhKpz/3462BsqEee/jiz1gtT4ttX8JFrP&#10;UmzQG1ZLh5xmAhazYEqXJn2CJde6Qc9mwGq+8n8AlFkbrudNbHwAAAAASUVORK5CYIJQSwMEFAAG&#10;AAgAAAAhAM2MONDbAAAABQEAAA8AAABkcnMvZG93bnJldi54bWxMj8FOwzAQRO9I/QdrkbhRhwhK&#10;SeNUAQlx6oFScd7EWydqvE5jpw1/X8OFXlYazWjmbb6ebCdONPjWsYKHeQKCuHa6ZaNg9/V+vwTh&#10;A7LGzjEp+CEP62J2k2Om3Zk/6bQNRsQS9hkqaELoMyl93ZBFP3c9cfT2brAYohyM1AOeY7ntZJok&#10;C2mx5bjQYE9vDdWH7WgV6OPovMXXMjH6Q1bfz2az35VK3d1O5QpEoCn8h+EXP6JDEZkqN7L2olMQ&#10;Hwl/N3qPTy8LEJWCNF2mIItcXtMXF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uh+vsPQQAAB8LAAAOAAAAAAAAAAAAAAAAADoCAABkcnMvZTJvRG9jLnhtbFBL&#10;AQItAAoAAAAAAAAAIQALte9mNQkVADUJFQAUAAAAAAAAAAAAAAAAAKMGAABkcnMvbWVkaWEvaW1h&#10;Z2UxLnBuZ1BLAQItABQABgAIAAAAIQDNjDjQ2wAAAAUBAAAPAAAAAAAAAAAAAAAAAAoQFQBkcnMv&#10;ZG93bnJldi54bWxQSwECLQAUAAYACAAAACEAqiYOvrwAAAAhAQAAGQAAAAAAAAAAAAAAAAASERUA&#10;ZHJzL19yZWxzL2Uyb0RvYy54bWwucmVsc1BLBQYAAAAABgAGAHwBAAAFEhUAAAA=&#10;" path="m298869,l3905710,r49210,126877c4035479,365716,4077699,630123,4077699,908578v,222189,-65366,400513,-211848,578247c3712631,1672742,3482407,1843981,3238621,2025257v-44977,33405,-91442,67990,-137906,102997c2684806,2441546,2381253,2646947,1967534,2646947v-630381,,-1076827,-252134,-1492736,-843119c420372,1726474,367168,1656124,315716,1588134,102468,1306222,,1159615,,908578,,659312,64228,413080,190760,176721,221715,118918,255994,62336,293522,7075l298869,xe" stroked="f" strokeweight="0">
                <v:fill r:id="rId34" o:title="" recolor="t" type="frame"/>
                <v:path arrowok="t" textboxrect="0,0,4078586,2648107"/>
                <w10:anchorlock/>
              </v:shape>
            </w:pict>
          </mc:Fallback>
        </mc:AlternateContent>
      </w:r>
      <w:r w:rsidR="00000000">
        <w:rPr>
          <w:lang w:eastAsia="pt-BR"/>
        </w:rPr>
        <w:t xml:space="preserve"> </w:t>
      </w:r>
      <w:r>
        <w:rPr>
          <w:noProof/>
        </w:rPr>
        <mc:AlternateContent>
          <mc:Choice Requires="wps">
            <w:drawing>
              <wp:inline distT="0" distB="0" distL="0" distR="0" wp14:anchorId="58BCC6BB" wp14:editId="28F5A905">
                <wp:extent cx="2976880" cy="3141980"/>
                <wp:effectExtent l="0" t="0" r="0" b="0"/>
                <wp:docPr id="1803100968" name="Forma Livre: Forma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76880" cy="3141980"/>
                        </a:xfrm>
                        <a:custGeom>
                          <a:avLst/>
                          <a:gdLst>
                            <a:gd name="textAreaLeft" fmla="*/ 0 w 1687680"/>
                            <a:gd name="textAreaRight" fmla="*/ 1688040 w 1687680"/>
                            <a:gd name="textAreaTop" fmla="*/ 0 h 1781280"/>
                            <a:gd name="textAreaBottom" fmla="*/ 1781640 h 1781280"/>
                          </a:gdLst>
                          <a:ahLst/>
                          <a:cxnLst/>
                          <a:rect l="textAreaLeft" t="textAreaTop" r="textAreaRight" b="textAreaBottom"/>
                          <a:pathLst>
                            <a:path w="4211055" h="4000145">
                              <a:moveTo>
                                <a:pt x="1165310" y="990"/>
                              </a:moveTo>
                              <a:cubicBezTo>
                                <a:pt x="1578456" y="12730"/>
                                <a:pt x="2002082" y="129252"/>
                                <a:pt x="2418078" y="367333"/>
                              </a:cubicBezTo>
                              <a:cubicBezTo>
                                <a:pt x="3626917" y="1059170"/>
                                <a:pt x="4390740" y="2547253"/>
                                <a:pt x="4174528" y="3871009"/>
                              </a:cubicBezTo>
                              <a:lnTo>
                                <a:pt x="4145661" y="4000145"/>
                              </a:lnTo>
                              <a:lnTo>
                                <a:pt x="0" y="4000145"/>
                              </a:lnTo>
                              <a:lnTo>
                                <a:pt x="0" y="251609"/>
                              </a:lnTo>
                              <a:lnTo>
                                <a:pt x="158783" y="182603"/>
                              </a:lnTo>
                              <a:cubicBezTo>
                                <a:pt x="479801" y="54981"/>
                                <a:pt x="818871" y="-8854"/>
                                <a:pt x="1165310" y="990"/>
                              </a:cubicBezTo>
                              <a:close/>
                            </a:path>
                          </a:pathLst>
                        </a:custGeom>
                        <a:blipFill rotWithShape="0">
                          <a:blip r:embed="rId35"/>
                          <a:stretch>
                            <a:fillRect l="19131" r="850"/>
                          </a:stretch>
                        </a:blipFill>
                        <a:ln w="0">
                          <a:noFill/>
                        </a:ln>
                      </wps:spPr>
                      <wps:style>
                        <a:lnRef idx="0">
                          <a:scrgbClr r="0" g="0" b="0"/>
                        </a:lnRef>
                        <a:fillRef idx="0">
                          <a:scrgbClr r="0" g="0" b="0"/>
                        </a:fillRef>
                        <a:effectRef idx="0">
                          <a:scrgbClr r="0" g="0" b="0"/>
                        </a:effectRef>
                        <a:fontRef idx="minor"/>
                      </wps:style>
                      <wps:bodyPr/>
                    </wps:wsp>
                  </a:graphicData>
                </a:graphic>
              </wp:inline>
            </w:drawing>
          </mc:Choice>
          <mc:Fallback>
            <w:pict>
              <v:shape w14:anchorId="6599297A" id="Forma Livre: Forma 6" o:spid="_x0000_s1026" style="width:234.4pt;height:247.4pt;visibility:visible;mso-wrap-style:square;mso-left-percent:-10001;mso-top-percent:-10001;mso-position-horizontal:absolute;mso-position-horizontal-relative:char;mso-position-vertical:absolute;mso-position-vertical-relative:line;mso-left-percent:-10001;mso-top-percent:-10001;v-text-anchor:top" coordsize="4211055,40001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spYZgMAAEUIAAAOAAAAZHJzL2Uyb0RvYy54bWysVdtu3DgMfS+w/yD4&#10;cYHGkq/yIJOibdDFAsFukabos0aWx8bakiEpmUm/vpRkOTNtil6wL7YuJA9JHZKXr47TiB6ENoOS&#10;24Rc4AQJyVU7yP02+Xj37iVNkLFMtmxUUmyTR2GSV1d/vLg8zBuRqV6NrdAIjEizOczbpLd23qSp&#10;4b2YmLlQs5Bw2Sk9MQtbvU9bzQ5gfRrTDOMqPSjdzlpxYQycXofL5Mrb7zrB7b9dZ4RF4zYB36z/&#10;av/duW96dck2e83mfuCLG+w3vJjYIAF0NXXNLEP3evjG1DRwrYzq7AVXU6q6buDCxwDREPxVNB96&#10;NgsfCyTHzGuazP9nlv/z8GF+r53rZr5R/D8DGUkPs9msN25jFpljpycnC46jo8/i45pFcbSIw2HW&#10;1BWlkGwOdzkpSAMbZ5Vtojq/N/Yvobwp9nBjbHiGFlY+iS2SbAK2WLD5Wgt2IzqboG4a4W3+TBFG&#10;B0QqCjDxAb9WuB32/akGSFNc/FjvTs1nOD0iNSXZd3HeKGvVdKLixCsAOlOEyPcxNtbHcPlRxqUG&#10;njqGnscLZI0H3i+gbdwv8QGF48niiU/kzKxDcal0S3TYJkVGCC7LBPWwxhiTovR8ndSDuFNe0roX&#10;JaQqcwKPB2/XNPHdnqT4/W7gb8TnM52ypkVZeR2S1fnyKLM3CEWaYZotl01WZqHmltuCUFxDj3BU&#10;qeo8zxemnOOc74JqXmVVQ+pgGJewPMMt8gbXRQgkK4s6K71pyIh3qyB1UWYLMK0Jxs2zyKM8jbSA&#10;tFUV8Zgxi4HZUS7+A0qA/3nJrCTV6kg0Ff/BJClpTfMQNc0qHBMWpZ5LVVFDCQavy6Kh5PQFKKEQ&#10;vrf3ktKyOL17ngznCHxURoQcOK75Ml/5B8Q/LfXdOMzvhnFEWtlPg+19f3P9w/HPXS4dDoj+4zkQ&#10;eue14veTkDYMAy1GZmESmX6YTYL0Rkw70W4T/Xe7BG2sFpaDm2zTgSe3S+GRhuSQBACmZST9KgpR&#10;RM+d3ihdQQWnpXLxRAosnTM0S9827eMogs6t6NDQ+p7pDgzX+93bUTtIYAkMS/hCOUfwUYLCk5e/&#10;pBsC89rCj8BfxF6VPL6SdtWfBqm0r5OT6Nxyp9rH99rlwe1gVnkeLHPVDcPTvZd6mv5XXwAAAP//&#10;AwBQSwMECgAAAAAAAAAhAHAHancWwBIAFsASABQAAABkcnMvbWVkaWEvaW1hZ2UxLnBuZ4lQTkcN&#10;ChoKAAAADUlIRFIAAATwAAAEsAgCAAAA+vkjOAAAAAlwSFlzAAALEwAACxMBAJqcGAAAIABJREFU&#10;eJzcvdmOLDmSKGZmJH2JiMxTVV01042LuQ3hYoB50qOgLxKgB32tBL1pgBE0mJpbfZZcYnF30kwP&#10;5mQw6M7IiDxZ3TPXcCrK04PB1Wg7jfi//2//ByIiIgAwIACEEBARwRARWWOMISIiCkEAQEREhJlD&#10;CMzMzCKiNaT33vsQgjNkrW3btmkaay0RiQgAaCWQgbaeXuqfCYrCBcglAMDpdJqm6XQ6jePIzETk&#10;nDPGNE1jjHHO6Z/aWxHp+z61qCMKIWhtFCGNTl9ihLwbOsBlf4wxq/1M79OoFZhZa05N6GcIIS92&#10;XjXmK/OzhFr5YRjyPoQQdImfnp4QkYh0Dp1zOpNN02jni880exxBRBjEWhtAtB7tBiJaa2v9kdFr&#10;Z9ISEJH+cLXdfIEUafX9OI75fM64isDMjBcvtYzOc4F1ImLEpuf8IfW/eD9OQwhTGKf9/unp85f9&#10;4XnXtj/8+GgJjTEoPAzDYTgBQL/Z9psdta1xrWs6ay0aQkTdj/PYhRDRACIiCQBA6rz2QfedzoB2&#10;QFfKOafYO3mGbHOlB92/6flcg4Q0+dqHfDZSK6mqpmkSNdBpPx6PwzCEEJxzbdt2XaedmRs1tLru&#10;qQOIqOt4Hc9r9EECFyt7vTzAG/uoWF8ymHCvwKLD4fD6+hpCMMZYawEghGCsW63W+zOe67bSiZqm&#10;6ZZupD8tmevly/e4/j5tnOLnxJLWV1FC36d1uXme1/En7evV1pcvdXfkVTEIABgkZgbFosDTNIVx&#10;CpM/Hvb755fP3z7vDy9E0Ha2aRoi6DY9ETWu6/vNbve46XdN16M1CEYiyudDK8abv19uroKXLed5&#10;CbWfXKlqFe7dL0rtp2nSHyrf1M+76q/3Z73dxIsLoaLrumJbQeSzsMZPGS/Q6U08NEB5eXhrhkXW&#10;x1v7ldCFVJMedLzKKHNh4/i6V4qnREMflJYm3ieZ6CVY4o/2JOFV0bSNPFTrTFO93+/TjtZGiSgJ&#10;RMtxFXh73sUAKjMkeqjfWkv6kohEgrJXYwzzLG7NLTH74TRNk7X2+fn5+fk5hPCw23z69Gm73Trn&#10;+r4bhuF4PI7j6L0fx/FwOAzDsN/v856kT4cEAKZxbds2rnXOdV3Xtu1xOOnPjTHb7dZa6zmEEMbT&#10;4JxzxiKidabruq5rrLWPu83Ly8u//du/PT09/fTTD3/+85+dsU9PT5so/0CFTJX4gOtyXS4m6fTq&#10;EoTpzK8L5rv6YBzlslB6X9uniCY+lHRs+RJuoEsFP0rspaihusvompy/7EZtXLX31rZlyexZsGzC&#10;OZfoEsximElCvlJ7Qy7JJyGAiExBPIfgZZTADB7k+flVCnoFAYQIrHNtY4iZp/E0jgOxEHHXtiIB&#10;/MQcCMA507eda62xKAQWaRZgEUEEAI77V2buGvvw8KBiQ/ATIjZtuySS2vPVCWawACXpgEzvyNdC&#10;ABApn7RUc77KGelWIZNhgSfV/VJ5X8MfgxYArPf+zE4EmLltW2OMoVnrSIRvs9klgpioFQC8vr6e&#10;iawIEbVti4iH1xfv/TAMRGStVbVWafSSS8ECU8+CVIXxrw5VRPq+VzleCZ+uh7LqNBbnnLVWGXbq&#10;YSIlWs/pdFJCXLSiv8oV3QJLivmp9TMXWHOFLSFQPtX6kxvn4X2gykbquQ6Qmf/4xz/m/dRZSv1Z&#10;flprJaq1EBGdQY7HoxCqeKStqH1hGIbV/qjeu8SWVUDEtJ20RV1TY0yxgefNjec/i29TheWfb03/&#10;co2ILDlo277v+3E6hhD2+70aeiyhIicz4+nEgk7ECRJZIkIRICQyknVDRBiV7FdZCyIqXiX7UU7O&#10;7oLi52kJFD/hcml0/nNZX41ZisO60Gn7X+/QucAlP1Z8uB20V9oiZKRMNczvhyXma89VHm2aJmmq&#10;CrXxJo6YE8A3tYXl/H0UfSg4zWpDOcXLx/7uFld//maFeQERAQQRCRxEBNU0o9Y0Zl33EMI0TcaY&#10;rmvaViVeVoKm7CCh6DzMjA4UPVwKWKnYcmj3zsZd5T8W0vCXetHvBDnRUP672mK51vEneZH8zd92&#10;GgvIOzOOI0TzTdJkRKRpGswUy8T9ExmUzGGQFFotk0SRK8im5AgyrVjrsdYmUpmkGkQQCav1LPmp&#10;PpgowxQEQU0kOTrpqBHNNE3jOKqcNgzDeDxM0/Tt27e+7z99+vTp06dN3yLi6XR6fX3953/+4r2f&#10;piltxmmavPdKzwuUIERHRkQwylSJao1+SgT2dDoZYxgk0W0EDCEgzdhojPnLX/7y/Px8Op222+1u&#10;t2PmAKFtW+EV6fwKLDGz4LBp+XL2mAb7JhkpxOYbiWdapu+UMH/v7ZZPzr0UNdbAheAka89pHnSf&#10;QtxiIgIgumuSOCR8Nkk8Pb0yAAAxiAAFEIEZ9zji3ryyyCjk2paEvefJD9MwivdkEBFPp4NBMUjW&#10;2tYZ51xjHRkkSwIMogvNOiQAULztukb9TCJCOJsjEyLlAlWS3y4FGPC+xGeJ9cPl+s4IQwh4QYGT&#10;tp8wNvuVEEE+/2/i2zswSkRsLviqrDz3iQRJhMFP0zCNSkrSJs8Jbt+3ySsbQgAQABaB7XarFrVh&#10;GJRuqp7Zdd2lLXAeZPLeKO1L79MC1CCnFCpJq3TSdZ33XnvOzPqsaKpIoOKLiKSf5HbQvu+T8Qyi&#10;LqcKMCzkGFizbBVKEVyKR6ueW0Rs2za9z013OXt795JfgaRA5jUTUd/3+X5ITRdktxhjslwogqnz&#10;RGge9TRNKlmqF6vSnzMarIqVOaGXaLlPrNp7r/hWzDNciqpwuXvhcmVvIZ21VUYgMkCEiBuZxmka&#10;h/3rfr/vGuec48YKAhGFEIbhNAXfsHQBHBkiADTqwDTGoHYPAyKKECev0SV1SBtZIyzSVGRoQ2kO&#10;84caJKzGqGEm3Qwy/Ezj1Q6k9VILUdM0eUTDLVzTOZfQPl+jN3W8Al5fXpTmKKHXbtxbSYJVVC/G&#10;kvBTHa0QBSnQyam0THTedwQILBKYMVSsFtXOfBQUlWdNnPGcozfyTSyqNZFTvFoHrvQq717xZsac&#10;jH4mdDoMp2EYmtb2fW8MsgQAIrTWuKZp27a1zum+E5FbJrc29lumpVb9lTrf6s5N5a/Uk9tV006/&#10;t/4rv1h9myu0yjH0OQqOStZy3CsxQbuZ6GHRsfoo7p6fu8ovX+f4mf5MBLNxTXrOKS1k+8VHCCGg&#10;NRCXTCAF0SCcPbeSPyDGidJiQABGhJKJOfJrjOzjbXEzH7t6XFUNRkSIGxBJGESEhcF7rwF0IjKe&#10;BpXHpmkSryx7DCH88ssv2+32YbczxpxOR3XJisjpeFQJ84yiAIQoKWwEMVmxiQiChznQwBJZRCRL&#10;ZPDT5iGJgqfTERGda1QYNUiAIoEBjPKvaZr+8pe/vL6+EsFPP/3wsN2FyXuZ8siygv7U8A0X87ZK&#10;0xJjFala01Z/m8vJt9DkQmL5HlbyV+BH+DGK9+UP8Vw/CKhQqH8hYtt2kmuhACIeALz3qQLmwXs/&#10;Dn6apm/PewAgsmgIyYIhQIOI4zjl9agQhAgoIXj23o/TiSdPhGht4xyJYfEoEONJDRIwsyUrAOI1&#10;cNJr9xHRGtM0zXbbd10HIAACdg7zgAzT0ihy+pPEKhEI4gFQ+V7kfjpdKuNBNg9xjmZX7dkDISK5&#10;HhHnGCKR5stVkJVFiUB3yhUCARBs8lfobAOA55C0Tc4UucPhgNGMl9QVAHh4eFD9UGcnabb6oJ8S&#10;VU01Q+bEOq20ZMFslIXHvKnQxgk7K8AY4/eScJwU2mEYxnFU76uW3263yamiRnr9bW5DzbVKnbEk&#10;ymMWCgtre3u5FTGqfBwje5N/W0R2u11B9fRBLS6pEsmUh7sWvgZJdYFL/eF4PKZWcuWkphvkLrVk&#10;70dEBtEorIQVHKOOl5WQXIQ+1ihmTvFTJHMIYRgG770u68PDQ1GJIl9eUT6W3MgCN08vLoxS2n9C&#10;sha6frsdBwnT6eB1l2HmPJy8D5Mf+Ehkp6YhIjBCYgwSmIuxEyBosPElt4PMpZ/sZEp51ZaUa5vL&#10;h1VI7eaub+22Vp5QV5t7eHjI1wuj8SvRu9K0X2k3hVHADcEOV0AFYv1tCkG/AlfWeYl+IgIVlUfb&#10;ncPGQgghxF2z3oGkPyT8mYdPbyg25cPHkIG6QrswAOUMbAk11EoIk+9HyPZy0Y3Vl+nXF52BM8Om&#10;jGEzs+dwOhyOx30IwdrOGKOSt7qn4mGK1tomLoEgrDvV83Etd9DqLludh98b3tFuzpoL7vP7QT6H&#10;S45WsLzUnxUSjeuoe29kx4dDsY9qhMjRuiek+DPJG3BpKFz9yfLnKlzlPFfZRDHnbw4HMtzQz0hv&#10;OTHQ2RObMQuNENazYMPxxDHimmQWj5Vlj+P422+/nU6n43HPzE3TtG2by0g5PuQh8Vm0NhpnMQYK&#10;xeD51rbNp0+f1DP8/Pz8+fPnyXvnwBgTfGBmMmit7bquaZppmp6fn9WB0ff9ZrMxxqho4ZxzFYN4&#10;DRAu0BgWa53Tf0REKEMVlqucPwQOxfa5RXTJ99f7JMkaP8IKQ6pOVN0AtxShr9VzJ+RsKG8l9+rD&#10;JW1Mks80TcMwDKdpmkIQAELmgKCaMSvD98PICCKCrKfhSA9zhslDYD9NfhxAhJAIDQA3rfVe2Ack&#10;MQbnA5Kg4bOzwsAcEDX4WIhc27YalxqCFxFCtNbiZYhN8ZmGFgeIZBvFQZHADCIhPQOwPouQSJjN&#10;ixBEAISQRBgFgn42pgFkEMo/kUSVcFjiSc0A9C5stJiCCRFV3rS2RUQ9xYcoZJyqhcM0LkmniBwO&#10;h+LgxzxZPmiYcTrLqmQ0D61JvFOi/K1N5NG2tzCkfPCJ6qVwxxRUc0bBYUgByclcNwxDio0kou12&#10;m9QtkYvooNzckgKEdOCwhkCr/VS7Y+pDqv94PBZRcMUJ5KLa9y38KiyJBcYzvfmSKdQU2hxNL6iA&#10;98hIRBapb1qLZ4vDSi0Iy/HWNkBSfZMWYcwczjRNU9/3q/1hEEraV66JJQFpdrTOUHPtFXQwE2cN&#10;wBz0aK3dbncQmAhAAkbns86ASJg8c5j8cJqcRRTrWgArxgDPdjJdAwbR2gmR1rALEXVKC6tBbh0o&#10;+lkZ1nnac4KuG7nGmFOd6dAUXsYP50sQKi7L19fXVD5XRNXneTskBVtnI3VPIyBuh2JT1P7Myyey&#10;k4I7jDF1Dy0VayFzzPw1ulcTI5bwDvqwWqdkkL9JzxnmX2uxkEpTJ5cxrsWIVuc/79iSaEi0sU7T&#10;9PLyEkJQ4RgRmQUNNW0L0fSmbEJEmAMjGCJ5a1xLAWspe9Vm4/rW+354Hz6kVUgU/vfuZy5RFKwz&#10;3xfp25oniuhsAcJI1eHK0bwPY5vrQBKN4FlnRMRmQtRSoDobZ0ouD0SASMYgs7IPc/nD1C7E9xcP&#10;Pq6mZOdH8g4ovBnDkuM8ZOsS6bq6Os6Hop+/Po/jOIzHJHpp8LMlg/FYflCaSUBET9++QfIjsRAg&#10;+3AKR5agTJiIZmEeyVra7baJAuTS427bGySN1EsKrWsaZ01jaNd3xuDh8CqHQAjBT957Y6lzXdM0&#10;Kvud9oenL1+RcLfb7XYbRNQoRTLow2SNK+b/LWZaYnJRPl8IEQE4H+2J5TD//wXFy52Nt0JaaFw8&#10;rL68jx99ICzr/B6mdq4ke5GEvTTbr6+vKZAT57Qywhw0Lcg0Bj3DmDx2zjV6CkAAAjMAQZgkbihC&#10;NGSMRWuNtdYisRcPgiCEIszCHEaZZMLgRNg6alvXbTdt6wwiM78cXkVEQkjyWDq+aR2pqiXC1loN&#10;VcDMcFaw2rRfcl5s1RHCKBA4QFJQOQAg5yqrBlpPQY8wEACDUScKigggxwQX58/53OFlfySa2FbX&#10;K+qjtwMBgJVFxLO1BgBAQGBW2KwxiNh1XTp5WPgtkwCd7H9E9PBpF0JQRVFVC9Unx3HUMqqw5U5R&#10;uNztOgU1hbaG5eorlsyykgRr/dYY03Vd8ouqt1ZzDCQtV0QeHx/VbZvntYLMg5TWQ91QqjgVnSmo&#10;P2RbEaO6XlhMc4U2xUVr9MvqDHwUBclj5QuOBZkechYfK4NK35axVYbSguqiI6LaO1b7I6EUp65P&#10;Jscj3M65vu/1yFzx8wQAIHLhkYZLkT3X+uZWUEDWyeiqFEuEKBRwYg+Ipu02AGIdHfevgBw8czxZ&#10;RESGgAOwD8PxBAAi2CAKhaCCPiIIyEwtAQAYgGNan6KfmpxJg7pVmtdWjG3Sguajq0GSJtOItKu5&#10;wYguTwekh7PpPXN3p8mP++gNgpWHabzZzyVo0rJk1y/owFo91zpT2xf5uuunTotE14EGjBhjgq8m&#10;lclpRS7EX+lJ8azCzUfBCj7nemMsU/vtsp+3Q00wWqV15ba9ZB+6+qrNjuNwOLwSUdPatm31OINx&#10;pEedNUAnhTYAECgdu9rP1U0kCwW4jm//ERXdJYH9vfuTE+FiT8ElPuRs/XqFUJ/eN+Hj1mvd5JT4&#10;S3qJ0Z9ZFMu/TVQCzjNzps/F3lyFPIljbqooBMqskuvqWQkmU/CS52Capn/913+dpmnyQ4hJsBDR&#10;GYt0kbQvjTElFyQigwAA0zT5MG02Xb6y6YcpyCKZpYjIoLTRQ9s0DZEVESJA4KenJ2PMbrfrXNMY&#10;e9B8VDGOVLVZY8zxuN/v9977zbbbbrdd1zKzF980jXUmCWM1erWEHG9XSf2SkuR/4qWBbJUeFkh1&#10;y879zs1S9OGSH91XZ623+fzkXOmj6FJuwssfVIZUU4j3/ngc9vu9KgvMHHzMC2WMMSYA+sAgoLJR&#10;EBCZxSRLTos5g8YYS/H0EwUV6wCBCRCExXuPXdNY57qu2Wy6tnUAMAzDNI1zoOtstVEvGiAikqSI&#10;2jly9nI4cIkzybchWSJbUJ2OUAj09J5oDDag6aweP06fOvHjOEJSaIGSR9d7Bo18BhHhlAiq5lOp&#10;wf04iQBgj/u9MYasPQeK4KiHm+EsU4rQfAB6lmujnigi6hFK7iDmMAVGRD9O+nM9xpYI3+fPn5lZ&#10;VUdNaldkU1xS8DfGcVlsSReUlMzWtQy0xZQs5HQ6IWI61/HlyxdVvdq2VZ1W+/nzzz/DZc4MpW5p&#10;qQpPZq232nq+LbX8ZrMpStaW/2NFjSWL1Zc6b/pnbtHJY+WvkMXUSY3hUS1ON1I6EnNLr9JD+knR&#10;KMXAb0TU9SqoXtEQLdJup41dmfAUhLjC8hETAoCIgKBBQkKBEGZzmsWuBwDl9dM4ihdr5sPkAOQl&#10;cJiGUxAIBCiEgYjZN/1mrjmqsIxgBJjnvJ6ptwr5+XadcA2R6M05HVc+6tr8U5a1e8mM4dJAgIjq&#10;GE+zmn6S7Eqphuuen+12m1uL0karCbK1/icZRal82pW17ME1WPZTolE8x5+ljJJMe/P7WloolHNy&#10;BRUDUAAFKmfYUjWSuX3eIY9c/wkudNqEDDl9LlCoIFmrNed4lTeXl1kVkoo3Mpt+RWUC7aC+FxFk&#10;JS9+HIdhOKlRlQxoUDEQGrLGILNY64xxZAygmdM8Cmm833XymkuNxba6hXPVqq/99qOo/fW+FTv9&#10;Q1q8DjntvcLpCvRLLyGbGYxGt+8X0z8KChYDl/SwoIpLGbQmPyBifsY134w1yA39xUwu6wdQ5rZC&#10;cuUSIq2miSeJJqRhOB4OB1UAnl++qWSYuJKSYu+9M2pHilZdY4wx03BSh0Fye3RNA+CIAEnyxdWq&#10;tptOjwyklBkzP/IDzQcRLQCGoMkJAIGDD+NwPA2n4/EYxqkx1iIEQOfcZrNp2/b4+vL05es4jruH&#10;zWaz6brOafwdCksgISLSuVmlk6vzj5dYmoTDkN1ekZfnS9NY0UqxIgBgCo/cbZbHJemWaMGc36/+&#10;eA2WqH692KI/18ojzkl9zw83d2yuP2s255dWcwOqzyJZlgHatvMMp1HPWp+Ox3NwAQAAEBqL0URO&#10;Ijx5iVHiUWgxAOCc02hEq0mfgEWYGKbhpKGhLN4Y0zTq2zM//PhojEpxsylHdaUoxswKLSLqFo3y&#10;HiDGiDYJ3vul3zOGsMQzsZBYJzKIgBg1kxEII6jGh0yIQAh63E3UuUJ8PpCfIgUNswAYb8LCKAfl&#10;H9lD7UjpvSHr6lm3nz9/bpqmaVrbuPncrAr0aDC7QgYAWM7EKBdk5wASa1Oe6xAvADDx1orcKvAP&#10;//APqj2eTicNQVESr9fnmEt4B09KiXCKLboMWdQCqrVuNptPnz5p0gK98ufh4SF3RCcCCjFELR0m&#10;HMdRz4es9j/3MBccq+ANMGs+51CiXD4uhgN1UvU+WEqZeXP5lOa9XX4mkYiyuHEFztIUQbQ11K6F&#10;gAWpzRnAoiwaY3Sx4FIRWo6uNp/LP3OOst7JOii2GDDeGA5gEA05a33TdMw8wcg8CRIYMMYRCQS1&#10;CsmEGNwooeVpFDJtK4KAcYOLCCx4Z9G9NHydEDU29ZtdPsY3R5Tzzlx8SUH4BRqkX2F0VOb0IbfP&#10;zeJU5doejdRNmw4yfLsLCiIQYn7Cd5+pW8WTJS4lbTyHQlq90me4c1+/KUbci7qrUhTAbHJe9rPY&#10;nm82V1NoV+ctf3Pl27y2M6bGDAXqIBr90OBseyWrueJkHMft9sEYo2ljMClUGhIvFyrWlRlebgR4&#10;L92otXLvFnhf00va/lF4VQO+vO4otZtSbxTlC0Nk2oYcj8ZIZnP5kB5+LOS9yjfUTBUzgIyfLtcl&#10;RbikwjmNXYKeBS24Oa4dHUJEAK5dU6Tl+fL4FQAfT2MIotrsfr9/eXl5fn4+Ho8Pj9ukrKbmiMg0&#10;pnFGnQRalXItlQPPs4RCgojAMhpDzjXOGeda50zTdNZS03REYG1jDAIQsw9BJHgDgoREaVpQkIjo&#10;8fHxeDyGEI77w+vrq/d+t9s556YpaHyytfZ0Oj0/PzetfXz8se97RDGq9kiYc6MCQjwSgle1zXyt&#10;3ySVBZ2RS522qKRoa/l+lSgtyxcP72C1OXznz69U+z3CGBSsJHsf1+KSqQG8vOz3x+PLy8t+vx9H&#10;1TmbLHOtTdsnhBA8iwhgFL2MfmsUVTRlsco74kPgEEI4HV69H0MQIrDWbLq2326b1m42nfp6hnFU&#10;o7wx2DTdOHpEJIySLbL6gDGLYptRndcRYzkP6SsDyMgAgAYASFAACAgATAh+PvQGCBBAAJHpwrOt&#10;+xfUr9t1bWol58vT5Is+5J8r63VnxPG8cP/r//y/NH233W632+1ms22aRhCSduonVscLWoPmnJo4&#10;J685HkRBgkXEmiYpewCgp/OttbnHDzIm+i//8i9qk+siqH8jBQqu+m3uHfDtUPMIHY9HHXXy9Oqf&#10;GqCip2EV+zUbQdd1SalI/b/SmRqhqfUnZ4pqj1AxThWPZW2/E8VJUBvavV6kmkOrEF7TQ01RqXnk&#10;kkJV7Kt0DRUi6lWu8fqfshvFw+XXyF79RYH1VkwIyEEghGl6fvn2+vQt+NEZco1l5jBOBKgxC0HE&#10;ObfZPX764afNbkuuEQAhozkcicgzIOsx2gvpRyEp9ooGei/CNE39Ztf3fd/3xhjFUpUz8qx9l0MI&#10;sgjZpRgevySLVAk//ih8qEF1K13N0rlWz3r5JChjdj9zCMG6mRjOqxZCCuhIxCrJqcxsIEv4lHkY&#10;TDx7n4ajsLxnsoArgks++VWFpF59zo3O4M9nuvI4lxr+5DEsy97e/j4Xs1JfACBkqus8sSIiYpQ9&#10;+TAMw+F1v9/vh8PRh3E4HoxF3ctzegLnrLV/+tN/AYD5jkE8J96XzGYPFTTLed+9LOleflRdxw9S&#10;294UfG/sT4GN2c/vvbf2PWeobgdj7p239frr63If/anV8ybfhzeZUVbP9ZL5WhPOxB8W5/xTvhy1&#10;46uA9/KyP51O+/3+eDx670VCjgNEkEdFEhHFWEvKLgIUkU3XYTLdAhiDqqz2nTWWrHGusdY464wh&#10;iwQcBFAQSD+RADShW/A4O6OMzEMjABh9aJrmdBr//d///fn52Tm32ezIGO/5559/blv35cuXr1+/&#10;Oud++vHTbrcTiUnsgHHmKQwAjT0L7jkXrkYSXR7mrq1UkifzaLjELDC7njCtyJL+39JQ7jhZLZYT&#10;NwAg4/KSRbvFV1C/F70KlTOTtXHV6O0tcjLGU6b6HOLdyGiN936/3+/3x89fnl5fDqfTqWmah4dP&#10;XdfpjOmlCQDzdQbGmMPh8PTyokfqBChTfY2IGKSmaYR5OOzHcQQJIQQ/jETEwTOLc3az2+52m77v&#10;raXBT5oyBfSy2Ug2Z91Bs4Eig96JANy17adPn358fHTOCQSROe65FmtToxueJ1ijD3WSsn5f/bIt&#10;/eR6bt9UjC9OKV6gd3pIP8kBYL7323rv5XCcpmm/32v68oeHh7bvNptNusaGiAiQWVSJzzcYERUe&#10;szPtYzHGaHo6TS+saTl++eUXkYvQEf3hP/3TP+33+6enp/1+//r62nXdZrPRDFIqKeYO2yuC2u8N&#10;OSFQ0Vb/7Ps+JZcax1GTAwPAw8NDSrVnskvk3xRE5DZblCrYuha6wfSulNr9rv+jwncKfAmjdrud&#10;RhDoKSC96Y6I0hmhQodcrx9F7VYwEyAUVk4LzKMhZ20zTdNpnDRlYtM07EOjNgjvRSRMw+m4R8TN&#10;zgihRhuHybMhhJhjXEo6gpm1OEVbaIHD4QAAJt4o8/a8rVKNmHkrF3FWfWt/NbjS/4+tv5iKlAwv&#10;HcFS1pjsVrnMAVEK/E6r3Jv9TC3mTV8fV+2rYrxJccVLW971UdRauf39qhSlW2sV9FIQ8UGvqUzC&#10;t7qITJabQE/yQ7ZScDmN+Z+yFi8jlzl4r8zD98O99X+Uovu+cd3IvP4KUMe0e+u5T8Gulb93R1xX&#10;7HPqdGP9b5ac24U5m6CIpKSVAJBugtXnw+FwOp2Y+eVl7733wziGkQTQkEUSQgMoJBYJDDkyaI1F&#10;QtIQRkMQk+ETgKAAO2eTEguJ25I8PuwwasWR+4iIGuYQQNIbAKF0V6d4hsArAAAgAElEQVQOBfTc&#10;B0A0+CpxSDNAiM457z2zZ+a+7zXRcQjBWhIRlgCZh7U2k7fj/JKApKqSbr9cwVz2KIThew1Sb/Zt&#10;9WFZrGj93Rv/A/u/+tucT2FMTYKZLZKZT/vT09PT58+fn59fg4fTMHMQIgsA2+2267r9ft91nbUu&#10;uT2YubE2iAARojHWNs65pjExzRKhAAiSEIoAGAQ2CMzGGOeobV3bOmsJcb7UB+BCm81RBfNxSZLu&#10;Upo3tcJeW4WCixWyCi7CDWr8PZ3hh8tFX6pmsbfXViq1le2p8/tcDlm+jHseAcCC3nw9DEftCuHT&#10;01Pf97vdTg8PtG1rXds0dvSMgCgggdXihQZEAOUsXsy4goiIkzARqUaqDkMiyqlhoRiM49i27Z/+&#10;9CcR0aTqX7582e/3//W//lfVA5N/WB+qnqUPghpCpMhqidlc9VktN3pSRUsqGxiGQURUfrpl2xcS&#10;FbzFeFLIrrrjACBlZssb+ptLGHcarO+G2izVN2RkQjGf/jmxfuAw+fE0cDzxS0Sb3TZhLBEl/K3s&#10;1ItrtIQQkXSPknFt20FgZj7uX6cQjDGmccJer4MHZD/xMAwIesuINa5BR8IsICBsCOcMunze5LmO&#10;MY8ri0URkf1hDzGFRozCuqaLahBOjjOqHmsycAWIYeQalQBr+FYVsFbf1uFvhb2FtJH+LLKtYsoP&#10;Ec9EFTq/vbQvFNTvers5FLNaFKspYKstXG/3gltcTkISsq8PYVnhas+vv88L5P2Zr7YWSWisoOfG&#10;efJ6pEWd56DpAC3OeeOda5qmaTprLQABIAPFY0EAeh1fnJ+lxHl9mL8T/N71fxQUGJh1+2P6X90X&#10;tfmpKYp3MqS7HcYxK++NUMv6XvX4yXoERLU7WeHVh7J+YL07O4WlgO53Dn6aNCzlcDhoXHEIQf1R&#10;wELIhogIDSHquT0Cg0iWLBEaNDEyBQFQT6uRMQY1qUzf964xXdNbOzsk9dzMw3Yze64yziV5ZFZu&#10;+ZpFexYkAUHUOw3m/PNqsB7HUQSJLBIJQNPYaRpUZnvYbR4eHpTZOWcAwIgqJTzPzc3Tfh0KLSKt&#10;SFJmAFQP1wHNZ3miAjMPWkQQoXYtXA303jJ9zD4hiTT6kHSos7xUse7lI3pTvq1Nxfe/zwuk6YUo&#10;f6a4MBEhRBAJzCbejsGTHw7Hw8vr6+tr23SGgJwxBNN42qtQOPXe+8YZ4xok0vAEESFCHwICGARn&#10;yRlylvTQLDMgiqA01jpEAJbAoXEMktLiGjOfgGaJZ3TnEOhz/2ME3FnFJVR3Y7wUhmLWUtTknev6&#10;UVyy+RljKhBLMVIsS50d8W0FeNb4dLnPlSPmf57LvyWHL/QdubhNI39efyAC1X1SkLBWp0f5X19f&#10;m6ZRzXb7sOv7nmxD2Q20WhHGeylTvbnQnzaqMWa73Wq6Iz1rStlBXO1WchwhonPu4eHBOffp06df&#10;f/01yYtN02w2m+1227btu8/CfSfoeJNrOkXy6D292nm9GSIZfvQ5d90UcYZLSNLAm/s2JZ7hmNtW&#10;l0kpMmTE5Zbavh/uJVgfBe+rPxe/9EH928YYTVudcN7zRfKGVVaUAQPIgscggHGuTZmrLZlhOJLI&#10;NHlhNoSGDDMHL2GaTnBg5mPbN21oyBIaBuDAgCLMPruwG7Pro5LTadkxxRAtg5enu1fnU6JJOCcf&#10;eUZuFUfSzcx/E3z7KLiCtwXD1tnu+z73siZD2ziOuTbLMQO8dQ1E+puQ531O2utSaR0nbxpvAWns&#10;KYld3vk3FfJaV29/n4dK5owmKbSJfyWlVvE8BdsDswC3zmrIsQYbpwT7a7OhMvG5J/kwa/N2r2j7&#10;naLwm/Xcu/XeNPzdWH9aqQX/uleBvFODrCmu1Xo+RqGt0X9VqG4uX1Voq3hSuQajCms4XMVtZMMw&#10;hSkFuCYZYxiG0+l0OByOx+PxeNS8r0TUOFVUz4kzlHVEeknZkTUiorZpEEXv0GjtHAwoEHa7rbW2&#10;dY21JIIhTN6ziGH2mEVDJN6X53Q4TwUEglkoj8OMOi2ABtBN0wRwQcTUHWet3Ww2fd+HEKZpmCn2&#10;JWJfmcNboCi/XLiczKafFIJHUcm9CuRdPQRggBWRNRfgy97endTnIz20l0gYkeCy7dy+nPgIEXVd&#10;90lwCgwQANAYApBxPE3TcDi8/vzzz865prWISAaOx+MwjCEEYU3MJbOHLzDDrLYQgAiZTWuRiIAU&#10;jWO+HRHxfvTes3jgiI0LhVaBokiJiCjZBbmUpyzWa//Ka/DgElcLvM3fww1oQ5fllw0tKnnLsVQs&#10;dEWhTfQ8X08RQSRGsG1jmfXa3PlL9TFOIez3+8Ph8PT01DSNbdzu8QdVcTUYIwnl+YzkPaAYXptw&#10;XQlZch6mnaDQdZ0GeSp9bNv24eHBGPPLL79M03Q8HvV4xpcvX758+UJE//iP/3h9xn8nSHiTBH2F&#10;pNCm6F+N2dbIzyR1YYRadi+51AcKSrEEzRRt5htNJZ1RgUttraDC/+PB+wg6LkIsNIxEj0DnGstp&#10;HFKFOZ5fI7izEXTWbAUMAKM1xEBN78g0zr2+Ph9fnvf7fdsYACGyREAGRAhYpml6fX3tmY3tjDGG&#10;EOSch7nY6qn/EMmcZLruZrNR3p9yIy2ZYg559EG+kTXEHWIW33SzVLLRFPj2e+u0VQb5QUHHhaCf&#10;BKB0DVLxlcmyf6epCyE8H78lhFHbnK6AcqCLjgMCmJrHCaMxUzIxC0GvOV/B5xpU6z8zKjjbTRHB&#10;lilnFH+un1laMrZ73yeFNkd1AGAIUCi0ICJCBCEws5+mYfKD1wBIFDJgTAqWtsY4Y5wxloFi8qfU&#10;EwaYM4rXVNklht+rgP2t9sVH1fMmvS0k8o86Q1vtz52GhntDiO9cXgaRD1Fo6y2sC5Rv4lVRnrJ7&#10;xbNvRWQ2ximFDyFo4uKvX7+qnUj3ox4rc86Nw+AMmSzRPSIiQcqEovFraQ9uux6QCa11czZ4AhQJ&#10;m76b2S4KMqOwksJhGJAuUuCgJl6F2U+QggTnTyXb81FeEplzwbNmJB2HIGxNg0QAhEgpa4ametEp&#10;ttaiCJxP6OfXHd3nUDlfJos4H0SKE60Z8OeZl5j0ntYV1zfrL4Ar1+OVhqbUvditpAciomC5Hwv9&#10;B5aIV+lPbThU4dd3K8YSZ3j++dnUhcl7mKW1bazVQ0N6GUTTND/88MNu5799e9YTZwbBOZssMT//&#10;9IM1Tde1TdP4vnsm/DKcDsORyBIYIAQOEnwAAVanBbIEImybpm9a62bP7TgFISMSxnHkAIyA0fwD&#10;ADhnJNZTlqq4Kj8+40P00JaheYBMBMiRX18cislXDS9evpXzolyvpFAsH2BGL4G8qso6poXLCiDO&#10;dz9IJCUz98/9v1lzogqmSPLQAjOHaPESEYiCgoZnBOFvX5+bvtvtdg8PD+puVUKWspjipcNBkz8l&#10;gJhz1VzmLk6SyuvrKxGlG18134D3XlWLvu9/+umnv+ZpvesMe0lokuSqeTVTP3e7XSLoSypQa6KQ&#10;lq6Up0tQtbaYYSyN5b8j3CsA/d5wpT+F6K891LPHGM+gQsJbd5HdN0HusbxsWAXuwgZmOEwiYICM&#10;azdIzOxPw+l0kNn4xDAHBgdhEgmnvZ59dYhomoYMqaiRIgVSb/OYiCT9K0ogYm+bAmlTmVVIhw/z&#10;YiKi+rBExUwPACeHNizwrSpQ1hquwN8Kf/JRFDK6ZPZCiKaQ1aRZRPTt5UWifUGjAPLjCQvg2l08&#10;eX/ynxctvk0n3yJBtfdp9a83lFtS84clp3zzff6QnlNCh1KhBVQBRUFEEMkYUmE6OYkSY4oVLi7r&#10;yuwYtxDPexnTvfj8pgL5nfXXDKz3Qj5X+UMW4nhrPXe9v5JEcPW9GkTu6c9d83+3h/YD75F+N2Q7&#10;UZhDouQaXfz58+dv376dTieJ970rD0JEQgQOcL6FDpDmoBWNVtNzssn0iSh92+oGNPPlsfPhNVVl&#10;WQIHFh8iGWEWjzw7inOpMuFtQQxFzqQSEUBIxWv1LadIpSSVMXO6o5Hmw3GBiCT4nEDlpA9uowyp&#10;S8W+uCINSsS2nGUvaT7k5PGtIyQF1Hq9Wl4AJHCRJy8fCyym4qPo271AFcUsSUqICLSisKgk8+nT&#10;J3357du3/eHleBgwujfatnWu3W63KvV1XScigcfnF0IJJGTIGWOswbPhlIAIAjORaRrbb9r5+lhj&#10;hnBkZu+nlKFTM3JHSSOflrNuTrmXPvPQamMRGdRDe3HoYxVRL15e0Opbc0PUpOi1Fq/JM7DYv7l3&#10;Om+iin4AiGj1Gms9IoFhVogR0QkAGUZQDc1zGMchHIP34+Hw2ratJiLWlTYxr5fqogAggiEI5Unt&#10;IuqoApy2dJIq9Ai+huelr6y14zgmb2ceqftRDPheSEE4+md60Oym2n8NeNPjW+pB1XvSUniw1GPT&#10;FXJ94PpWb9s5216OT2mWCgUGPo5w/EeDKx7v1fcmZlaES7m87/tcZIeo0HKcYYWCJ1XaZTjnhppP&#10;PQmjAKuxaY5E2H2ylk7DkwCr99WRtUh+kpH9NI1CCGhYsNtuXduQRRTEmDg+30ppLInrn4MFzPl6&#10;pLxkDQ/z91qhYv5ut8uxKwoomLZtMfP/WfDtOuFecoX8pEaafF5LTam7frvdqu4FAFYTnojAkkBn&#10;Ptgb+1lwgiVruWu81TN7War5vP5aK4VCm5orHm55n95cSJaXxiVm1iDkyfspQjo9qykF59t5oukn&#10;sZ68XURUuY0uTVHX0eNvCB/Vsbrge58iXeBe9nOuJTJdhfs83kL3K7T39EfozizHH2Y+rtZzHnAi&#10;TVq+UpHeGhKLnR8gSIyxT3sKRLOxBg2a0/TFh8NBE52ISNRCzwep+r7vGqfaIMT4Hedmq6uyCWut&#10;dblDiRGBCEgP/yEAyDgNRGQAQYLIfHsQIs7XeCIiILAICC8E7jPWwTxGTRUDcbAA8HrYH4cTM2tq&#10;RsTz7TvGmLaxbWNlzoPltaNZ5RdKhVzqqAU9uQ6JZeQUG2K3MV6ZmWJHE/Urms5I4sfg22r/RVkb&#10;Xmg7S9VCFkr77fAmH7mln3BJq3OWEcIEmfqHxoBJxhGxjjT+VE/WMPNPP34ax9M0na8maZqmbft0&#10;rK9tXQjBWWqd67pWmBprusa5rjXGWWtNDJyc/GDJ9H3ftq0IhxAgeDQkzAwiCGTNPFaQiF0AmtMY&#10;EMAAxLsW5jEKRG9tDnrSDXSAvIJXxSzlKJTmv1jfG6WIHDnhEqsxG9HVqkokj9VKfNSz4hXZBo2I&#10;WNc2zGw0s0uYLWQhhGny8bgzIaIR07Ytc5gm//r89MxChE3TWmv++Mc/OWe7ru/7DprWGNKLiZqm&#10;Y0FV8JJgrZVjpuImuVkTGilZoXhgQ0QUw3K3ZxHq/FeGQt7KN7CaLSH2Vi9E/vr1q6awmqYp6fz4&#10;3uNzS0iH9FIfcjRNff7Pole8G+4+cwUAa6KqRE970kliAxJDMy4WbrXdWWcFVFlhTkgQKaMIomFh&#10;YUBj3ebxsd/1v/73o/cgzIQEhogRcITAwuwHOenNBxatNWQNIQp7RCSwiIxgGFhkviQ5dSntOwBg&#10;zSQBBklA/VgBBAKiAWR9k382poGMrCRIIbUZqyhvjLwF31Dm6xW+81N9mcV7AABS+k43f67DUpua&#10;CTRhovhJQZJM5UukTLnL5u//PnivNCHR1SsTJcKrMkrOeIp+5rxkWWDZwOrrFLJeNFq8eVNuy5lT&#10;QYvufQ8ZBp7fQPlePTzTNIVxmqaJI/+KsY7GGDQUBep0PcbS45GdX1oy5vRcEwhuhBsF3/+w9dTK&#10;F9skPjAg3xWVcb3+BfCcJGlBxxDW6ZtIuKc/Ie6XG+kJ3BtiXcOfKl7VXlfLr58EybdVstCpHKlh&#10;xl+/fn1+fp6mSTOYWGsDT8BiCIxBZ51K7Q7RxXtllQE551xjDoeDHqIxFslAvL8H/Biv02MRE5RI&#10;emEIbIyJifzPLlmTXbOXn+FKEVKrqhSyCBoSEgQSYITxNKgkqSQhbmSxxhoCR8YZDIE9ewlBhFFz&#10;UgjAfCFQ8mgx4nnv4/yNVK0kAiIB0eh5VP3UIFO94kgkJPwRCcIihAaJgdV7DSwRp4VA/wN9DwCC&#10;AQBIiJHzTwOmeKOfALi+LxjyN0giQtqMyjJxjjHGKpt5l6m8dEa3t0Kdy/c1Lnz9DHy5+xBtjG9i&#10;ERAJ+jxNEyAbMGDAkRMIxFYMtE2PxEi2scYZi8Lj6E+ngwaitk1Dxvhpmrw3aJuuPbwyzNdNQZgC&#10;ADtLm74dB98407WuaZ2zrbXWNE5tOuOIRLTtO+fcNE3ej16gbR1REAiIAoxBPHvw3ps5l1BhMkbF&#10;nDjB56meuVhmcBECCCKEuLiQtmBnVzhX+rampywjI67zwTcdeMVzjcMW9ZzpGCAi2ikIIpG1tpnt&#10;QCEEDAEMUQhWK2IRkXEcgYMVsM4SWiThAGE4/b//zz+3nXvYfXr8tNttH/tN62wLhnjyAWavDhEB&#10;GlQhEJiQSMPyw4WXg4iIDAJzmN+kqDwRNMYko3kQgUxqzx+qjPAyxWjxsAbrG2lhCo7LyRIYgk/F&#10;oGsdtI5Qfvvtt9/++6/qjnPObTab3W4XvM2DXpJi0Pc9z5ljg06dXqZcy+osAoTQuPxEhwCm3l/Y&#10;cXXMleHeZ6GvAWfJk9KGRESAcwajJP1fFegr/clHkHGu1+MRLrULhVpIcJEFLtUkLAhgzYWfTPBs&#10;5NV7q1P3zOUZpKTtCNmV2gECMAKIICGKIBCiBRT7+MMvf/n86zBNu01nnTsdjszc9a0cj0H8NOxf&#10;eWTxIlMnO+daQw6JEDVbZyAETUTP7AnmJOaCnKRIFNBciRIYgBBlTjAgYWZNcxZ40aKrWfIQQeZQ&#10;6kRfMg53AQvEK76e/dYgl5+GiAEIofhECbJWnkBYgADyTwA9U3fHv2TUzxcX0mXlIOfsfyIAwBOD&#10;WutFhMNsOYyrrZQon0MiEBEyxmVR4og4eV8EC7BI8B7RwMURlPmBeX2/aGbe2owvdcXr+7qYh+U+&#10;TX/WQovfDDl+s0V9SC6g4rf5ez1uxiLMAoHHYTgd934YNG24c6brOkTUYC8ii2gAaOLgJya0WkVG&#10;rCjvf8Esivfp2xrDLth8No333btY0zerHnW5JkCs/aDiCakUD3caEKsu1A8CFt1rBML5J6IUb+ZP&#10;hFpI8BqqU5LfZ3KB5/L6Jh6wDAACwMa6FGV9ySBgUTkAQJCL7OgJkqH/kpmCsU6yePtEQGr8zofZ&#10;AwIA8VKQuXX1xUb5VeVIeHp6+e23356enowxj4+PzjnC1IqlzCJvDDqitm2tSY6K2eiJwo1V3RQI&#10;hEBw/oTW2fPWEIDAHFiELRkCRCE9UyfzWbgJm4txJY/IOI65feq80QRDCG3bkjXT4AnQGrs/Hr59&#10;+SKIzrXWIAAzezDWGdc15AwhsIRgEBtrR+YQJiEgIusMGkOQmSxjO9lSlmt68cCaqEbmfHbCgAIo&#10;wIDAOKcKYgCVh9kQMQoBswACEiERMKJuPBRgBr3hJSr6M6ohcP6JiASMAMVn8GEWCM6fDJo6QFE6&#10;CAAL67fgnIULkhLlnwtJSc4E4yp9KJA5btIVsDGyYG4gPZwNmkHlGSXPrTMiIILMEoIwz64/MMgM&#10;7Cf2LOhtY8kBIvWtA7CIBCBhOCGCRdp1vRHgEMbjSa+eIkICHocjAfdd0xjLCBbkh08PrbGH0+ls&#10;DyIm8taSM2wNC/Onh03f94Q4DAOHiYg6ojGEvm36tjkc98fXA7M3iK5NiTku3AO6LkiQy8+z4GUI&#10;DQHp1bSzdExEEmJ+qnhPuyIfYe208jq/Uwfk8qtC20oPeQRrTkhrfG2ZIyNWGLJqz/Q2CpzJEjf/&#10;Cg0iom37bhiGYRpTRQYJETUJpIjMFgXv28aGgGzO3Q0YKFhLMg3jry//+q//X2iaRg/Z9pvdp5//&#10;QPYch6wqsUSPq+pvHGPwMEujp/xDVGRe011qItH7oKo43afHVeGXX35pmubx8XEYBr2i9nQ6pQRO&#10;WiZPJHM6neASUdK9zx/Tob8WFLien21I2uwVhfZe0AuiYKFLf0jlV4SxS6v2yk4uq0qaAMwbUUQA&#10;ods99KfjOPD+NACAaxtEDNPgnAEOgYX9NBwPmlRDfwdogZjUm8vIpOFJmIQbWDHCcfzE9CyS7Kn5&#10;501QWNFuB7p8SJ8qKhScVueUVssv3qSu3fVZ07uuvMc1Y2ddYSun6M0Zq/XheuHba/vwpt+ctCv1&#10;XJn21T4kGgJqOmAO3ocQNOBYfMDz8bwc10jSBXp5sJ+c66wrcevdvo7/9+LJfzT4qH7W+ex9Bs23&#10;6g/F5xplu0blKoabs98V1eoXa0AUAJRoDUxUSkMclwOpGT4smRgaMP9Kf5gfs8rFPs8hw/+zglo1&#10;fAOdfx4v/8CYnDIp0iqS6RWA1trHx0drbecaMmDJGEPOWmutSDgej+JD0zT9prXWooAeAsyHjKSp&#10;ELV+JINEhAQGkDBd+AiQzvWEYDfzDRGpKmMMC+kpjSW08SxucUYmiZR+nKbJW2uDEPug1sM8JyIi&#10;koFN1xtCIg11BkJpnGFG7z1QCIZJiOMSsHjJ0CP/FJFMWE1aLzbWRsqjBs00LWnGXE4DQwgq8JlU&#10;OQIBoFuXA03l2p4QQsy4dPHZ9G61fA3WkmARFPslabzIVKGiNVWHK/sxz0lxuZXm2U4UVetR0VpE&#10;RFx2Vkz8NEp2K8T5OHe8wVgrSM8AQGoviJ8a2CaIyOLFw7xG2DSWqJvzOCAAAKE1xlhriNA4awg0&#10;5E/TaLNICMGQNQgiYgARwQAuZ6YYbOpYPm/n52RzAxBCCOfI4fxzdZKvwPIn1yt5t8i9ykbzzhfF&#10;Vgm1/cPf/XI8HqfTkO7OnoYxERTVbH3T8OTVtJBSxaSoj67rNLJOQ+mOx6P3/vll/+3lxTWd3rKj&#10;4eOajkP87M1QkYJidlBhdYMp4noAACHAFOMR5jcAFQPD3xhqC3k6nRCxbVtmfn19fX191URcP/74&#10;YyK7mIEmec4Jbi7S/ceHJUvOZbic9X5su+napwJ+76mrKbS14RWUJT6jc+3jD5+Y+fXp2+l0Mn2n&#10;eEIkEAg8T9Pkj0cGATWid0goc3y+3vZHJMhkrc4ywFkyFxFleLn8nffxdpK3rKGgODdCrfS9gu+V&#10;ft5VvvhV8bD6fjldVxrl6NjPy+T8WN+c7R2Vaznejc/LIXx/yaLMsp/Lqt48E1U8JAtu8W0+Ucyz&#10;Kuv9fP3sfJVI02j+rYSiOageHOMUzsbvZOBYxfO8w7fg/+p7uVNt/ivA+45sLKG+f+8sX4kYqgFV&#10;Gli1RbJK9qvl63SGZvNXaZYqqH386+ywy6tdVWgZ59slShRd2/VaEV0auJMgoUkNl2CIsoqVO7AK&#10;XKoPqjbrx/mO1uFwtEhtv7HWsvgQArAg2mEYiIAnv39+YfF/6P7Qt521lv0YtdCL682NdWoF0L1F&#10;ICSMRIiAGhOqBBAYJOg/REpeP0RAAhIDsn7mWR3AMFsWIkUVITNfJue912aGYXh9fU0KbTr55cg4&#10;Y5vGgQTmoEkPNRjYGNTgDSLSHMsiIAIoJkpnkOQ3gIWOkb3pm3ZVTij08OUAC9ZQyxVi7rx2q2ZY&#10;qeH/Wi15ybI2mkO9SkiOmSXjWIU8dWL+UBwtTktAVF73on967+CSfRRnHpMEDmt6lFxqhukOCCLS&#10;7FAzn1JcgLP0roc6NaGDKrQa29K2Z4NC4lC1SYDZopG6R4ioIXWpIQBAMACgIbW4ps2+W3iACmLg&#10;d5toc0kYLrE9r7nYBbjQ0gUAEe0Pn358eHgQz9M06nXZ+5d9nHnPLABCZMABABAFPaGXfIZKQHVR&#10;9eyE5r8+HIeXwwENWdP0m3a3fdSA5K5vDDkyoEHLwCgQL2y6tHUl8SI/45RN6cdw3yvwPWufg967&#10;23Wd+go2m01+x+lSVFq+0S33gVkoV9/XNtO981BQgURQ8iPQurLJJ39X/W9CIQrce1b5feteEL7r&#10;9eBCpwWAiUPfbekPloj2T9/2x1Pftm3bqmiuRGqY/HgaDkQcwJg2niqazw/ko2bd7XymEbUsiG+O&#10;aLXzy/f3ruN18n17f6784s7yZVvLFpciZs4nro8ov/IBLvGkEHFWBdk3h3/Let0yh0XhG6d9VeZY&#10;raRW4VKB14da6LLK34nCcMwwfzwex3EUZs1aqYf6lr1VqRcAWPMbc74fZ2+b1HXa5fs3ZyaH75Qt&#10;boJ7DUz39ueDLJL38qPaLrvrvZnDK1fKFz5GfUaZtdlVTF7FirxkTvBX8RwAfHyzhFR5Libl6dny&#10;bzVEeQ182imxkwLRo6UmIb3S4nA4DMOgZ1mJaJxO0zRN0wgsZGA4nvq+58m/7p/1Lm5jTAhT8J5i&#10;8lgR0fOiiBqRZ0REczeQAQREYAIr89E/QTQ0Z0XWcQURm504JZEgsH7meVUZQMR4fwc3TWOME5Ev&#10;L9++fv2a9Fj12Oixr6Zpuq7TRFjMmho98zTQRTYNnUW9fjJJMum54AXpoTE2X6+0ZMVwUoFl6LgW&#10;rnnga/v96r64PccE8Er9VxRapsoGVoU28YWcja7/YB7cwqyzNtUF90wzLCJd1+UTsmS7hQ6Sj3aV&#10;y0sUL1O7RASGiGhWLLUMofd+HCd1+BXDSXW+JaYaxHPI6ox1ePaQp95n5OI8UbCGkIsZvtb88ue4&#10;UGXxUqyt1bDW9NLBs/KTYv6LMoIEAFZEtU7TNE3wwuI3/cM4nYbDeDzth9M0jMdpDD6MfdMAWgRA&#10;EjLiYnX7/V5bCmoXINu0xjUSQEII03gah8P+5fX5qdtstm3b/PzzL85ZTSil+d7nrhoCTLdIEQAK&#10;CiKIHkudk9EFgPnCIgGYLXbZ0unQKtNWW8j7LMr3QrIIdl232WxULyUivc8zecJTTzQwW0G/Vb7y&#10;nyjkOLK0MwDA8XgEmFP5ayD6dRL2PshJxgeLjGfzsGSfoMkh4D2FjAgAACAASURBVILUAoC8JVCm&#10;SvQfCEMw2Lb9Tz/9bJFenr+N3htDDEJkmwYQkRGYeRoHEem6jbUBsEFyBgzCbEvWM8yC58sAec4L&#10;p31bsaitymH1fbFO0e6d7VrpK1l276r/XoU234P5WPI3+ft0VmI5nxUox1WUx0vQdYRLlF7+quj/&#10;Emo/f7N88dsb61/tZ/7mXg9tUVt6UEKaSwYKp9MphGAR0w3JcDm353rmhYMK7q4IT7CmyuaYc2Vo&#10;Ob//YNK0CvekFAaos8078a1afaWeev33eZDuF6Rk1XmrgbCY901EAIiMXBqhVrWRVKBmgC4E4jR8&#10;9tPypWRHtIqviGYFKXeHQn0+vZ8giyfSNgHgdDox8zQNes3VOI6auK5vHYtMo9dovDnj2jD5Ydz7&#10;MUyeCB5328fdtnVmGPzkPVoENKrfAaiaJ5o0WERUNcJ41yaBCnsq41hEK4LMnhkQheZU/gZR80sT&#10;gFvFUYnKZ+4pZQTXNiEEYWiapmm6l5f9aRxeD/u+3xBaAwbREJE1pmvbXb/59LjD+dheKKYaQMpV&#10;g5Ds8nip0Ob0rdAl8mqLrwrcgDUHhnbHNetyoFTum616dI2Fc0798z91Yi3+wYrCJfkQir1gCGHV&#10;7UTzmVhdOIg7rHqvb51fhPn/5/lEkWp5YxxkSm/aOEQLtVBRSCTHt4z+E4Ag6mlziFWJMRYRKbsW&#10;ThhF5DQO3vtpGkIIinIYfbwQI+1hzY5WACKkLGJzb89fxW4r/ZnD80Ia1BX2/SYs1ctVDphj9bub&#10;SCAVFbf2K0TUpAhWFwORjbG2JYC2bZh5Ezbe+x+GYTgej2qxG457xZ6EByox5Id68+xzQqg2P+89&#10;c9Drv4jo5eWlaRq9ybbve737xxgzjhPb2SiI8zJk8mLUD87DuJdh/85QW0s9A5PnQ9Jp0et2CmKX&#10;3qRphCyI4j8LFCK+PqQ8zGkD6EhrSSzu3Rv57s0f3tf5e9uFbNT4lke0kML1pXF2mibP0rj28cef&#10;iOj15elwGpwxiKI3YwnhNE1zYNjhaJtztLNe7peqY8nULeUtMenCFVaav3xTkF0SuFun7PLnq5Nz&#10;+/t6Pe/0GOfS5GoHcrnkdl1FU1kWM6yEVM5W1TNDXbay2qs339eGcH1/LSfhev1X+nljDbWSy2dZ&#10;KMYSPbQqlGPUZnVui5wxZ0IRf1thqMWfJX8tVvw6Pr9bnngTfm/W8DE9vzPFMbxnv6+Xrwm4tRzH&#10;iSYX9Nm6i1BGqGOmPkTBvUTpIiQyfeUjvSqqSsGNOYiItQ3HdC+5mlodb7hoTgV7ANBgyBCmZKEz&#10;xlgC5xzNhfXKHWQfxvHUOnM4vFpLP/744x//+MftboMMBrHftMagMw0aMEhAaJDQgEEryCCatRcF&#10;hUDjjQHA6B3RxtioHrAxFuajyBIdHgig99OuZOUNXjTiL8X9zXmtiabgAajvNgD05cu34/FIZPTY&#10;mkYak7Vt2242m4fHrTGGQJPPuyTNpuupz0szi520XH2IhAjWbMTpoUDUPOQ1f8gV0Vvodi3kvuII&#10;4dqp8qgoLj5xXeGM/S9aF6jcO10MP2d8V+svthKr2z+vLSfvtbZyOYeyO42XP6+awS7puVQgNZju&#10;NYBL2qVnPCUTjCsNps4DIgKer+/Bi1EbREydFpX6OO30C4ZVGdf11kupL/8qx/M3a6i0XnLYovyS&#10;7RZ16k9sslsIqoVGabGl1jYdbja7x8cwjqP34+ff/p056KVkw3A+c5vfE6t/6hU1/aYlQEsuWEqE&#10;GIC/ffmLtXb/0rZt2/f9ZrPZbDa2beZbia3eGDiHhAARsp54CYiIgAgIsxc3jgQuHyqzei/bv5eh&#10;1kCTFUkMu0+i1TLGQItpRH7aFYjnMJ672r33Xr6aS/p7BCYdqaKgjgtifsJcFvwQKEjb9d37Dri8&#10;9i/DJ032E436IKIXhK2F6Fz0thBoBJCIgoTBTxbMdvvAPnwbR88siIiMiI0hEuO9TCyv++dm7CR4&#10;FJa2ExEEIaH5ftq8j0EQzxJlTtPPo/tuhfZeqM1Pvd1aTR+Mt0vZdPU9Z1nTU4Er+zS9T5h/yfxK&#10;hpp/lT+8my4ta/v9Che/WpXkboFVqbEooDKBXpM2jiMza0ZDtZTpMiUzfD7J8alm/b0W+3SLiFD8&#10;dvHwe6m474PaQKr4Vk2qVHk9i6El1BSw6mUdlUirGtTq91U2eLE9z88+wGLbFhszDwM2pgxTWqmz&#10;YAERzl6BtZ/o8+CnogAuFKEcLJ4Nx7kE0vetMBOAIWMdpaAGCaFxJpmEjEEJYXQIfSfBW6L/8qc/&#10;/vHv/w6Aw8Td49YgGIuOHBjQi1wskhAYoABMAgHEAAqJAYMkwQtI0PRMRJYI1EPbNF0KM1aP7pyT&#10;n9YDYqXBFLR8DlFGI4hoSKOWnl9f/+3XX5+fn7uuE55jm62lxtm+bR42/ePuIfijJkqH3CxOogQi&#10;TvIZh5OapRIpRAMZzF6yiEtJTCXSelR10AORIJK0DogXByhFciZX5JIyDLVswDXaWnEYUAhh1SeE&#10;VNvvi/fzbaizhn9jf86/LpWWKt+P6H1+0OZEQk6cVD3IXZ36rcxipzYheWFEYmbtRXwz9w1k3Y1U&#10;7EeIIrqKtBKT3abR5bf0qcUjsAZKsG6ulJXtupAfccNgNMZGLnJOeXhxVRKiEIDoJRA4f36fvF0o&#10;kLCQur+nzpyIwcI1lTe3fK+qISJaiFHgzDxOUwjBOZeMBynjsbX05z//eRyHl5eXb9++iYgm3gCA&#10;7Xabd6LrOr16m8XHE/ki0UwOAOrUHcfxeDx+/fpVDzA0TfPn/+m/GWOYxVpLgdBQ9NYaujTwfqyi&#10;Ulvjj2rkdDppeK3Oqg4qP+kemyutRGkJi5ii/xSwxLntdluwXvnQA7QfF6p6HxRCyZumh7xwemCQ&#10;aZz6zcay37+8TiE01rb9pj0eJz8wcwAwhhDV3y8B+HQ8CaNm6gMyAIAgRNQ4O19+e9VZLVXHVOmo&#10;vDKQ28X6JVxX+L8fvmfLFFLm6ntYrPj1pS++yiVRhYJbrLb1jnFh4WF4C97XYq3wu7utsDonxZ8q&#10;/adoSYheJopZcCCjrum3iBcWvyWrXqJ0/uZenK/pxldK3gj/WViDVDw2NbiXntfmoabgiWDlAqy5&#10;tkJd9MO4+j69TFqoGu7T0aGLsDW9/nCtHvUHpKPgHO9Cz898nu+1VgNxzIqcByBoeo4lbNpNmkA8&#10;x+iKSmiIaOw5rgFFjofXruuccyFMIQQC9sAA8PDwcDwdOtf88ssffvrph+PhEFz49LDz44liMksR&#10;gTltLJ4lUTznsEHEMHmA2ZuSRFDVS0UwukbnDPwiUPMcRlFWREBEXWGBQcg22u44jl+/fv31119f&#10;Xl7+9KeHcfAYj85aa9vG9l2z6bvT4ZRrZcYYJEE02dEGvXh2nvMiCdPqBs8pCS4O5szzEEISk/JP&#10;WGNDEkNkl1A13FTO3M4iw/J97TDniiHpDZ/b6vtiTtJD1bBVTQpYBsis0u2sPBZ/5o6ipeANC4Kf&#10;HiSTydOu1MLhkuNAtKimOE1mTre76FTz2n2ia/O2mEbBqNnGYPu1Kc/55pvSaaXpda9s7c/3QbFA&#10;ebX5Qx4BsQQrACHebIjWWGtOwwAAJCAiPh4nQGFGMcb84Q9/+Pnnn0MIp9PpeDxO0/T582eN9ZrJ&#10;opmvq578vJAaW5vCjyVedp8wQ43r//f/+X8557qu63fb3W6nuZGdc57HmVASRdSzSOT5nA04RaKv&#10;zpEC8wWe3YBD962Q1F3hSrMwJou/LvNdJwTfD39lgSk1l0dWpLmieAn7Oyq8EeoEcZ1aXa9nWXj5&#10;Z15JrebytwjGmNPphADGWTBGhG3T/d0f//Tbv//K4pkDcyAiJOMcksNp9IGn03AQCIKAKBYaTyw8&#10;EBFZi4hhpgKKdSGNOtFuuGSES5awROmagPhWVoMSzAfhYQ0fanhV6+f9AvE1nNFtnohvmu/E1ZSh&#10;6r0ykOFDTsoSLumPVcYtskQuWy8WsTauN98X9S/3S+Loq/UU5Zf9WdafZL40cIkh2Uvouk4ZkAoT&#10;0zTppWjW2u1223etzqSGDg3DkI54JBIkAiJijQWYcyTG9wwA1p6vUsv3SyLmOUAdTzDm70mFtf/p&#10;GpLrpGl1Pi/52hnH8geO9xFgFg1UhBUUDeUrkj6Th6fAq2laz6arId9wMZ8iIo2hZf3w/xP3ZkuS&#10;JDmCGABVtcPdI6KyjqljdijLB67wfT5+KUIh/2KHQsrMdk9tTXXdmRkZ4YeZKcAHmMJhl2dGdnav&#10;VoqVhbqZmh5QKG7c2I/TXWBFgxgtO9z3Vx9UuG46vFwuHjPrPYvo9BgDqTykPuDpmatnpmSVm1gC&#10;ZP3pVPKfz6a0aRplBb26BgDqulbDeABQUhhAmBkwBMIUI1Hln/creN1xdGVcuQTp9AAZnC/fWIPR&#10;+GrDPCHg+SxEpEYNVVVpNhMioi8/P+yah4eH+/vDfr+vUxVjpIBfvvr8++///H/81/9apTD0F+AM&#10;nIfc6RyBMAAG0nxqAiB5yNoiFqZTNWExzpKaisaFGo0FTf/kyipczcAGC0PIzDHGut39+stvP/zw&#10;Qwjh22+/ZWZlZQMBoRz27ZdffF5X6entm1QBTnxlMw8iIkSap3cMgxrjKFCQfvrp8tdsR9lvyyhJ&#10;tj2XwAMLbDDDn0ukIVM+ahWHTCZqI4o4LeIq6bWfnGVXvIe4NP0NiHgjbqt/3dYxbKTh0Xowstm6&#10;p0gVAPXhItkoPUGAUa6vCeS3XNuM1YQpl4trsAfT/WhF4QoALGq3TUlKgZnVrmR8BiEPyJyNDLCp&#10;QMfYL5ZyPD1AmygZLmIMipdCCCgK/EJEhhNgGn12i45dRp+erukK3yRF/uIBYAvw3guQ1qb/Oi54&#10;WhvLrDOo6tJloxqEgGS2c5jzeGAoutRMPMysgVi7rjOjLzVIbndXAkJXbtT6hmABrLU1zazw9O6o&#10;SReenp7eNG/UFLmqqi+++DKkaPDNzEqmC6EXfNq3tn0yN9fmU5XlGnzgK6ug8zcqyzPg71n8FH3c&#10;SF/a/y3Uf+OB97a2fHJZv3q/WSnjSSgiAASQGRBRMmPVtDz0mXvgjIiAIhgIIKXEgMx8uVxYMOfc&#10;NJJSymqqpDtuQt69h4HxGMr/OlumTwU/L2/nf853t57fqh+GYdWiPudJvRY9CL1BrMlfZGq/MEMp&#10;7x3FR++vreJHtNy/y4NnefXtwALepsz/hLBzJML17DQTIXHeHFVVaTR1pdHtRe+46K7XLuHEx5YA&#10;YBh6I+ZgMfM2/FlvZw/7iZqRcfbKzIluuQH1Zqlp0Z9m0fXsXo2AbFZt6jxrZHoGcUnRfUFEjdK/&#10;/GnmI2r3Pn2a01iCB2y/CrN6+6nvOtNY2kQhorKa9pMRAFVViUtubx17fn6erZReL91g3fb9QURr&#10;1lGuvGtbT2/YnNzf39tcufY5hCBS+22rL2qeCKWILEmy9nwEvoIN9F2VyHiwufLYBIik6iJEIApE&#10;GGMC530qwgAoIpECYoyxipFirDSfOSIeDgd9K6WYUgoRAyVCSQGbprq7uzscDrumjUkdaSGEQAGa&#10;pgohAAuSVDHS3Oc8W4fLRDF8Chv7GSjOdp9NMosMw1BVzeVy+e23357eHZX3EWGioMx8SrFKMUaq&#10;AmW8HsGLzzkIhywSpuP6xCOCBQ6ZlRma9ehiSdnOkMmHd2kLY2/1x3cMpmhh6/lZg6tk8/LQsRtd&#10;equZHRzLV14w/pvl0zS1aux9U5EA4zABFPxgIm/1DyNe7z1sLCdtMjkbgpLVzuD07H7vov81ZQsa&#10;V2tG3u8q0/BO5CLG1gIgoYD6kqv9cEqRiIiqtlUJVtd15/P5+fmZnp/P5xMWDhbUBT8lO2KVodXw&#10;NlDkIvtDq1rcfrj0T5fz8ektJYzh+flZHffbtq2qOsaIQUXyGZ14Q01yiHBm2lT6T7M00B8Nl+9d&#10;NkN2HustK2UbgFbLSzu81eBLwe5Tgelsa/39+zOb6uXM38Z9IvnGW6vruPXwegsACBpKqhB2AghQ&#10;t3seur6/cO5F8rhZRaqqyjn3ebhcLpfLpbuchmFo232qUUp657FxEUAUTVFWMNoqbQ0L+IQF0nzv&#10;9H5o+URnzEs1/J+qbI13ppCxJ5XpUhsNrfRP+uWY2Sj6X2efXu3DDNV82mNmlZCa/eT7tuzqjOaY&#10;lSUPb/zMrEHVyKkDi4pHVfdS17UGGkwpdV13PB6ZOYSw2+0Q1Vtv1LGoYdLQDwCgZ0r5CRBRGbPV&#10;s3x2Y/3BKZ9/46zBki90tvp+cvx4paSd8PX6OZ2H5ZSmErrC6vVPZfys2BmtqU2W7azmgQQA7geA&#10;Kz9sP12Oz/awsZ2+21b0T9WgLvsjhU6wvADq3vnmzZvVKfVzNaNuZ/Os97OgjHZjtmP2sPYqpaTx&#10;b2UtrC5OC4y+i2MjZluoFhbagg7HsLSUYKezDeINGq8nFGJVVdcASEJIQhhDxKFnJLHkiBRAk2Pu&#10;2jbGWKW6qlMMCWlcoMPhgCjK4sYYiYAoAnAVqamrtm3btq1C1Ji+hHI6nYbu0jZVDCi5DwBNVRVC&#10;TgDYwlMXkLj6WCKJiAAioGayeElBHl8c12sEJhwlDgairAF0RSTG+Psfr3/66Zfz+VzXrSACRQIc&#10;LQHbtmmqOoUYBJEgD6rLK1M9LguIandULoYkptv8xIqHDyTwlmTk7MUZJtlu9mXnwnIHFUdWjwFo&#10;pGK2yxLtl9YYQOMeGxk2yhiuXJxzo0WcpGvyuxWmszSFw2VhGF2jbaIQQDbpk81gtEuBoB8pw6rI&#10;ZEMkurzxc66+spMVAcJrXDBEJMGse01KP8YrzqPBAAAuiMCt/vg/ZUorzo6/5TBX67foE9/yas0q&#10;2K8oMz1JwXxFE6mwoyYZVZyuZJnyq03T7Pf78/nc9/3x3bt+uKi2VqkNJeZUOV5V1YyzVZcGq8+a&#10;B/c8/PDDD3Vd7/f7/X7ftru6rlNd6bfAnRYwlfUuhpVDqGGbsVyd6o36jacXspCbjU/os1UA+ivL&#10;1qdvdGm1fCqTYE8V+Wc+VT9vlFWCbFnpUeFqM7C2XlvruPXMVgek3F/JMgAGqKp6IBKRXkQYNHig&#10;AKh0n0HUMmIYBgESkV0g5hQ9dyEAU3zkj6UlMpr19gOOxltl662X+9C+DE7+1vvohknzKnhjsTHW&#10;mZ+Z/5mlk7JnFnqAFzH9t+DWvgJT5PbJ5wc3eNrVD733YbtRhs3YeM/Prz6vHI6aE+txgcXDBYuX&#10;R9/3ymeqMdHMwUEZWk23oO6Ifu00rdpyRHbczLqklk2rxQZiJJc40casKMNpb83uZwW2o+aeThdZ&#10;aGiZ+enpCRws2Y1NzGwdjWGejpeHSzdjaPXeP+/XUQUEs86L0wzP5jOWjPe2BUQk59y2rXGJnqs8&#10;n882w+TK1rpY/YxQ8ybWxogyD0ZhKzFNhCpA7/sBikaUKOivAGLriFOrwpSSoQLb9SISyljMZMOK&#10;4WpnxSD7/V5DJgkCsJSowqQ61kghpBgpYKAwcphmZhwQMec+Z8lZLfbHsE9ECiqZgLtLJ5xzzufz&#10;MQDCmP2N+77/448/lF3XzlRVdTqdtMs2jTNkNUL+p9AowIJ0nn1Uy2F/zyy///768fEphJRSJUAp&#10;BWRJVWiaum2qpoopEAWUzMU9x9Pr804a6H6qw8WPaHZz40nZ5maXTW3ifxWFbLQ/60kBwE1B0mzz&#10;GsSutu+LVhIR5GF2RviNuRwpuRAJ/oseGP5KGHtR/csNyBhd4OhZ52ffWsyYrwizH/1vy9Vfr0cE&#10;l/bJP7CEzBuw98mLQfusw1v7JXqYvoLklRT2dVfsrH96r0itV0+Mtm2Zubu/U52tRkVWB9o8ZEUT&#10;RIQhEIaAQTAAD+fzWcOmR8JIlUTJFYvI8XiU3D8/P5/P5xjfxhhTShTDt99+pwywiTkBIG+HQfdH&#10;u7/Z2vBbEp2tVeTinrS1ADe+62tmh9nsmQ8vWz4SsNHOVhqDT8vQ+l9vz/9L69/bn9nnlvOvN1vz&#10;jxr/sDx3fUvHtai31t/7RasbWyj7LwuKcIwEjEARQhY1ehIRzgEpRKokccw5i9oei0io6hhEBGKM&#10;SEqcMUCJve8w3+zAmNVs7Zcb8L8+by89GDaLrG7JbXj4NHmbPwIOje7xZrRN04wRvIquxnS2Rtda&#10;4pm+79U3yVrb+vrsp9u0zicp791HHk6W/Zkx59ZJ1VjOGvGcz+yqB4G+4v2C9KDpcORMEFENfJTR&#10;JYq2BZShJYwAIDgZCDPv9/sPnw0/Lply4wYM/hURGYa8OsbHx8fVeTAZhy9b0wUA59OzLYRnqJTh&#10;tJ1uN103N2nWn5RRXEAgI8uqhnaZ+Fdhu22qJcyIiJpML4uKJKwn1s8tH9qHh7tZTzz8+5bHOSl1&#10;M8bYNKhWo6tZNRWSmC50dtV6hGBaU3G+uKZexmJm7AVY2udIY756H/kJp4aCWqzbAEwAWQSYs0hA&#10;BKI6BQYIKDz0A/RqcJxFlHo23K4ZX5mHlJL2mYoJj4iQQN9dEmkMYoEScRmAQeSXn38KADLkUFUA&#10;TKg5WuYCGovaMKsfhwMbZRNpkQgQEqKL8TpSM+UdBCQSZgTc7fY//fLbzz//3Pd90x5AqB/6GKtY&#10;kxpx1HUKAQEzcgbJKAAi6LLfIAQRQRJBVL0WAaGQPbkM7QsrO8V6vz4wUnGDMc/lZivt3wSTOJrd&#10;RzjDycm+ei4zAGwoycd+GPbQMM5B5RejZxRBmXQZ1dfXphAAAXgjj/TUtcG2JMMmIz2hGB1OCIiz&#10;w1EftpMF/M2nKrjRnIxTKgCyChgAULIlzfWrs5aXN/ZnqdEb85Mxnnb8zUtmDXUs28Q1xhXm8zx5&#10;/saTcpPk2NoXWwWnlGcB5lsGUIi4oqE17AkFtLVSgz2Y+NDQq/qEGGq2D9d1rflmucQ0Ph6PytzK&#10;xNIppJQAua3HIArDMKgLdQzRWht4DCuFRbp5Op0t8Y/amClzq8/4ov2fHZCzWVsrL46y6BfAnpxB&#10;zPL12fH8UsZgq8gLGVHeCgf/QkDcKjOSzm+DF333pf2Zfdd3YJXA2tS8wcrDyz+v9dOPzrq9fMuw&#10;s8JRuWLOWURVAFFIGACGLECCoFGPq6piQE1Ycj6f4/GYUq9kEpKzvnPSu9kNOFjF9wt6Pk15Yevy&#10;MS+tNvRXwM+H1GOhgLUosgohHA4HQ62K5ZR01qbUrtI7743JMwwg1j46q58h/Y9bxxv4zd8sm/3A&#10;+q0D1QSC/jyeTaYvygBreEI1KsYydkQcht4suvu+f3x81Gj8xtBC0dDeHR50fv3uAwA1bd2a+eUs&#10;nU6n1X56g1t/dD49rTCuUDScy/YNHqwFrdeoubMeikjJ+gHGsNmffpJtqjU7mB+dNnh3d+cryzMc&#10;AFePSJ1e48dsiWPAtXag6zqc6lRNL+o7ufohf+N9dz1DqO/O2sfC0AZXPA8pzq5YRASY4gRbLmmJ&#10;2f3z87MaCJgxvHnMUgnqa/GlFEqpBDr2ZsZGz8gkm73kYuJuth76mNdUe1CpUsOj1OYadQZJDB78&#10;iUwiKVIApAAiIllt1xkRn949Ho/HfdOyDCm1XZctaoAfvgHq7JT56GNFNohsj/rcQOh8Pv/lL3/5&#10;47fXCCGEMPSZGRDRKEb1TR7HxoPIGLDTdxURia7h/cqHVDrwQpPpm2V1aLeflDmVf4sJWZSwHhJ3&#10;Q3K92sgUpU/cWW/0f8Y+WP8RSHNzLr++/FM2vGlkylPJTRbrf3pZAO21crmU/kbEJHSTwG/G0K6u&#10;whK8l52xZ/yvt+FqOeerg92qv7FAOOVpYQ04ZzcrDK3/sB75quuTwm5tjcomQkb3MEBN0h1jSknN&#10;hvu+f/funZnVqTUyMwPibr9nHvQMKHmDEMpBHgGYeWCQEsj+zZs3qqFVtlbxlPK0upzeqgcRZdHt&#10;98H6p2Esp6hwHTg8TfMRC79attDtSwHuo0+gG+3gGjP5gd/9aI3x1hdn9Zv98cEhNtZrUr/R/lYl&#10;MSCwCIpA0cUAAPR5DPpBMQALsGQxaaAACgWMkUTSpRtyzqen51xVwiQiIbq8xzhJxWloyA6YrUNr&#10;emp+Onj4mMdXXtraF38LuP2QohSwQqmKG1Tctt+32ppF99GWVVDo57ZgrVAQ6WSz3IDn5WLd6P9L&#10;8cmNbbIF4av1s2i0dmPqVjto9M+t9CfH4xERc86XywWAU0oI0Pf9mLCn5Nxj5sfHR7WzVQrAZlvp&#10;+3ePzwATDa3+P0zyQM4Zcru+dxo96WZbT0TMRNMXAFBfX/8TbFCZ2rgGJVoeyqYRxamG1qwGZp8g&#10;Wo9mPNO4Fv5HII8czqwdP1J00jEseokZI21YCKeOqSlciRPPi5pG98qaEkGJPm3yI/NQ3QoSeekm&#10;jJ/dWFgpa03rh6EzkkDhUYd2mQoUDE7Op5NSONpUDqEnQidYV6kWl6weXPDAjDk8n882k55xlTyq&#10;esQ5JhDRMG1n7BvC8/Ozra824OZtQs7qEOoqBhQUbX8AGMPJnp+fU0r7XTMMQ0rpfD72/SWEoPZL&#10;WFSvAiAafB9B/yGiiIIOICJ+ohhRRnn6SQOgX3/9/Zdffuu6od3tdIo0Astut2vbpm5SioAkAllR&#10;C0JQBlbJWGvcJtMEZLihe/wkw/nAZ5aoHqcPXJd++/xa/diyErUSJxZPDh9qvQAACGq04a3GAQCB&#10;dPcoIodRsAIRrwGWoQAbwNUxVKZRiEbfUJlQWgCApF9HkTFSsYi8MHe1jusjz8dFQwK4om5fbd9X&#10;2v0Sx86WGF0pa4DL9g2YwYHN6udWib3ZR2EKhPbiJv38UXQILljZ2++WM0w0EDQAQF6EdVaGNhRC&#10;zR/PfmCzuVY0ofJFPWM0LryaDGkQqdPp9Pz8fDweu64bQqcBCWKVYlVbJP0gDIECYAahQUyoeXd3&#10;pzLOp6enp6cn5ZlTSl9//bUdfl7yqhLW0je9CTND9tkSgWHimQAAIABJREFUrNfeXJjlAsyeFycj&#10;8b+uEn9/TdFQKiTAOLmiyKxGrwCwnrhc1uu3rohxrX4y/FXibFZeujG2Ct5inq891DTuAFx8Vxej&#10;21iv2Z+r9avU//xXRA1lMWsh51wIgBCUrEERCojAPDCLgNJ2mmAAuu4MAIEuSpFLLOYoUsFa8eDq&#10;5+pTIfSXtvO3Lp9qf22VEIJI1sAqMVZtWx8O901TYdHNylRrZ44bRoMqCa556t5Ll2yhl09ebmOq&#10;JZx7wZN/xeV1nDz/+++/izO6tjD4qvk0d0pTYn/33TcioixBXdd1kwhCzv3lcomRYggAEELQph4f&#10;H3Wey5SO+zqDqNkoeLpBTbnKmSgAwAI44gbStH+iyUkQCAmw1AtBAJKAUa+CHCkxZGAUZK0BRoa8&#10;3+30GYpoVyAZujxrR+8ls35l7FW5jxTs/tq3kbbIyMjIAYKQIOMgw6E9MDIJMY7/kRAjVCHqWSCE&#10;AZDVcBYBMmsNBDITW11hQCYIGEB7qNd9exBk1O8JMWTJIJIPhwNMWdMRLbkD0VMRVUwCnAfWkcUU&#10;UqxCpDywAIOgAAuDXgHFgofZVqKSz8nDldEVRKRmt+pNOgwdM4jkvs9aA8DFTTsiiqaZ8Sa+elVI&#10;Gs16RbQmi2i4MkvlYHBuDK25yiv7TVMSwgo4UsHs2hAFi5YGyq5XUsdHEjHmXMcLhIgBcWKGY+mp&#10;JqhG8uPrcwGk4saMSESHtlUb/nfv3oWAMsYTrmTNxUmkcK+uTKh222Xvu84KoqCSaJIBvcwlAAAI&#10;/f767dPziUKsmqbvMiLu6qpO2NaprmIVQyRBGEiczAWNhrm6rXmY9EQ/fDpB6nR+WE1J3/vKGqHP&#10;jqY16gVmNNi1qzBGcFq5Io4KJQUwAAS2X7UL1pM8spIIotIKAAp508QaWZgBmcHMoVEgpahRaNF7&#10;9nrT9BFXFAIJ2cDCb5PlzCCq0fTf9tz/uDLZC9vc7M0WlMALiAFQ14cFEDEwZITAxZtw2f6E5NND&#10;UHccXz3z7dTzp4814snF27THJ6S7Vr5ScmJFUVdgHpkcL8vwoweAPl+jKY6G9GDgouISAes0ofAY&#10;PAHUbLycNyPDTNTsds1u9/DqlXqNvXv72A+Xy7k/92fOEEJIVRNCEDzq5KIwRcZw9QVHBCJUjCwi&#10;p9Px6Sn//PNPTdOoVYnGsjscDm3b5qEzbnzksSkhSd93/mCAcujONIEe3S+hDREzDLehcLagzHPw&#10;0ivzRt7LDVC5DSgfeGBoO7SG3HC8n//TCEUuRtx4ZeYlevQjlemN1xhcJ2FbriZr3jdat5VxfAnS&#10;DJAzK/p1/RcYo9vNx4Xy/nykvv/6w2TU79vPPNpBAACO9kB4HZqIhhESAEKKKSEAD6eeWWKMAUM/&#10;nAmxriIiDrnremwkphCyZIBAIQ7DgIFIBZgqi1Z/eO3s9YNjh8uDorboduqbxgZmcL7hsy3TeXAT&#10;wqt+VH6u/A3FdSuvrfzSMwLXflpNTwILOPRjFCfIs+1/7rsQAgkbSTrK74BfvXpomh2iNM0upYAY&#10;Yoypqn799fdff/11GIbD4XA4HFSd8vr1W/1KjDGlEIJlYWHL8OFNkZfBdbQE0xvo66Zhc4JI/dAo&#10;4Js2buOV4tarBLHaTColASVok58NE1BaTFpmZoaqqi6XTtkJpXqVfFcPYX1e45kBQAgkmTP3Itev&#10;qH7bNLro9G9E1F1OIYS6SurbQgQiSFT3fRbJjExEGXKG3Oybb7/9uuu6YAo3oSF3Q89Z+OHuPl+1&#10;v9dx1XWrzJsydRlEmb0mVcrgGeOnAsH+fBGSiFGZuwzjf01qrF6vyl42qVpjLLk5NFbj/1Nm0hhL&#10;FfJaH5BFWVD9FRG7rktVSKECEh4ky4BCynZigEhJ+93nbujywP2uaVNdNVWd6iogGaOeQlTfUAs7&#10;pMa6RBQCRYqCAgwDD8Djf1DYXGXTtS1N76eclRSlYoxRBQ1mtFXSJ8LQXZiHYeBh6IaBc+6V4UQM&#10;xohqjYogjQ+craOGpWQnple1rYhYfGCEwDJwhsy9MAKyRgyOoeIBQEigpA4ClCLaUIY6IPV5kMwa&#10;UxgDZZYs3J3P1gePT6yTV7IbYGAmuKo7vMZVdx/zHETrlHIeHXSNmlQsZDOsqC/n3OUh55xS4mLe&#10;o9tqv9+/fXM0Wza46o2HIEw4xqgDgLqumlQR0Zf/9E9EdD6fm6Y5Hs+73QERmUeXHCwYBkZdt9Tp&#10;Gi0cKXkcy8yo4axgZLKziN4TACMEvO6vkeC2k1pYqZf+fPriH75+fPtEESGEPMjDw8Ovv7/5f/6/&#10;f6XYpDb1XQaAqo4xYYq4q9NhX++buu/OfS8ZhDSTKmQEFNGspVczzswCiDEldIIGtVL2jK4Nimhy&#10;MtorRMvgZLrKAEZIgyh8FfpqpeA0r7V9hEQAGQUpqFALODPLQBQFRFwiq5HEUv3nUrEhCCGggAjn&#10;fsjAESkEiJGYWTIrPYAUQ0gQqO8zW2YRLEaRVF3OfebRorOq436/P+z2dV3v27qpqn/5b/+tCvLr&#10;Lz+JyGd3h7ppd4edZv2UPKjMBZAzcIo1AKhTOojqOwUEBVnnGosKeZxw4GsGRLsBIFo/9/2u9JUC&#10;sO5jPBXFXm90EVlJNwERBgEA0ljQKEpNIiKpjz2OUZ0BQMUjAlf20owBpKCFUBRvOI3VL0ACBBiQ&#10;orIthAgkyIyAwDoPAsUKQy31vAPdCNKKjlRYCMAgRKhXFWwAIQiYwHQYWHszZuMoMxMoPD09qQTZ&#10;oleEECZr5GYPR2P1Qr8VQeeV3jaSDAGKxt4Q65W6g8AIEbms5JYP5fvKlgmoh49lva2cdezu4V7V&#10;thqydVRiANRtoxgkFNrLiCpPcUIZm0ZBVJddAKjr+u7uTrP+mLeMsgcDDsWmaMIvbp1DNt51xjWs&#10;8zY35mHG9249+deUETu+74piID6/FsS6/BU26reu19nAhThnVk9Fw/zh5UVmQKRM6lo/t8b7HkHZ&#10;oqygvJt6aVnkY/TPYxHAiwQNN358fjeIBukYM3CmGBGl67qc+/P5CMA57+tdW+KRENI1fBouwmnO&#10;oHoVmJf3VmgjmBZPnRSsRKStObUO+Jut9pXeWu4dXyNOErnM53m7/2rC5yO1aIN3zV3OmftOm7VU&#10;qLtd8/DwUNf15XJBFPWdQ8Q3r1+rstEUKSX404QDNwXm5XJhFzsKCn5Tn0Mt3jrxcjqvzrOylIY2&#10;bXovfQdT8toQso5UCpsqIiLZ5tlzCwDw9PRk/TROlZlDSH0/aJ4SS4UCALvdzvhn5c9DCCnFPHRE&#10;rYYVtMVS0tkGq7H0U0oh4Pl8VGFpzn3fixHxKSURstUPITRNE2O8xzsDBhFhrnUgDw8PNocGaYh4&#10;6fR0SOr2iCiq3RoGVksiIij6ruA1IaarU3bLv4sjOxi8sa4t4kjBTOUOZaXFx4bwP1mwKANjrf/H&#10;L79RqyWz0VXA02jS9nWDk7u7wzAMmk++cJUTwmIGXXkYQggqG2HkAMTAAVTjJSwZMnQ5Qz/uxF9/&#10;/dWaZeau61RXeTqdwIVJM9iIOAKbHfowxQkz9FjC5U3gWURSShaZiYgQgQJQgMfHd+DQIJbA4zo6&#10;RhYIIkI8OvQusdW4X4h0dwFDj4zD2L2BJ2nebD5p4bOqH+y63oZmvCgRmUBnwqgDA4/SAX3LTD/0&#10;eeVLsbjiD8OAMdh8SnFBFxHdgIqmVNwjIiScIsVgRiWcUqpjwlvl6qSN71PXAACykIAAkACoNgVA&#10;+VvNn06AAqLTTkps4xiUiIT1nQDQNE1/Po0YJkPbtsfj6fvvfwCKAiQCGSWghBBTpKqK+zY1KcWA&#10;HAKyEBGwcIZiwcezo95TJksAsDG+d7wfVFQ5iXPR6vypVfn49d0if0EGges9iHFos8ZV5K/XnjNB&#10;2S11Fc3le+hFVPoQEAMSCUVAbHdNlwfpczf0PGQeMqklR7Vv63q/u7t/ONzf3x92+6ZpUgyPr/84&#10;Pr87nS91lbo+I0nV7u7vHxgyUkDEASQIIoJYEG8AGEkxVrHdh6hb12dprcweG5fypWmltr+LUw4F&#10;NjqPjgCTaeV7thKGUUMLqO+ijFHLuEiE5h/acJRViNGZZ+UMVKOlqInGq0wH5W8Mh4OjLmAaDHL5&#10;rv/zNvbw7/rKDAICMU+z/N0oLw0adLven0xaX9e1iKgc1zKRaPdMk2AmQ0oX2mTpM8qdauKfvu81&#10;tLJyyE9PTxrarm3bqqoQCYt/rx516HgJw9A2WX767ItzUMNrpSzAZXUeZp94T9lq7FOwwVcJyYe/&#10;8rHfnc2M3c/rgdeHvPZd+ahp+KvPnxeUJdKc3SgoLgkyrxmWa+GYEkPO/ZABUZCIFOmkigSIz13X&#10;DbHONRBRzDlnYEIRR20IkdA8mZt9y5zHRpeYUZao/QD/0+oAl4OdI74PCH7mkR3wJoLzT87Qy3Ib&#10;+uAxy076FvSq/JUWb7hY10l5PHX+ZOYqhaZpHx4e7u7ulDGrY4gxns/np/Plhx9+UE1RSqm7nIb+&#10;ojjKFC/WW5nS8Z4RRUSV0y3ByZ8i/icT/3muFUqwGXvFWjidTrSI24Fj3tR58F6YCgIQIEVKkQBo&#10;1x6Ul1YudIZUweVd0FAI58uRaExGZVsAAMz3WF83DW1KwTpgHLgeAX759ERAxDZVsxFpkalGWozz&#10;oS6EEGOl7CuihJBs6yiD6h0Wdrud1/hpFlCLeevzhYIQIKcw8QW9StzdAYTOE7Ku6+tR446e3W7n&#10;F8t+enz7drRlLfNc9qwws8KWtj8mAMu5u1yenp7O57MJL5bF1iV3vUnEPM/5/PzsIcTvJjujVXKt&#10;rJdxquwMdImoaa6WCMtReyDXiWJZjwI9E4JLIbnqOrkHc85XOwjrgzG6IiJ5HV+ZxYd9xb/le6hz&#10;ZftuhriqkgjH7ywiqlIqjwU/riomQDbwVqSEiIfDVyYsAwBFX5k5g8QYlbgahuF0OjHzfr//7rvv&#10;dFGMpyWiAHg+Pau3ijK0IYQAo4HxuD/K/OhAvKjUYxU/V+IdjhaVMkXdk4d1xmZkioz74nw+p3rf&#10;dV1MVNf1//jxT//63/+tChWPPkRCgTT37G7X7vf7lBIR6ogQMfeDXJU9ExxlwGAD8UtgNQAfRsK9&#10;pGw1uPo5EQ3TPKayp1EHCxmERPEkwvRFUp/2MZmsY95CkIIJ1Zw1MxNizqwhJiEQYkAkgQCIb968&#10;U/kDxlA3Tbvf7XaHWDXf/qf/JaS6rtu6TiEEZMk5Cw+Hh89+//33p3NfN7uMAZhjapt2f74cEUcj&#10;UEaA0fHjCkvgSQigLWpjFT/Mapbz6dd3/MrN9cQFSzarX/4064//09cYcrBKjy7Ag+la0WeIEHmM&#10;HaUVAIDFEAARAYOA2jvYRIy+0DiGkxDPcpTo1soMa13e2qdUIh0kDby2GMtyT9kNfoAsDKbz7+uj&#10;HSd23dJUbAHEloZ2q9435UHNax50IvSA0Sy12cUo1saVcfVnZy6FiNSfVoXNzHw+n5+enpShTSkR&#10;haqqdrsdEY0IWpM3uI7NTCtnWwsWCykbpo9ba8POzG8J0H//srW+n7ydGbzO5vNa/0If5pd2/2/t&#10;U3H7QIIFJvWvkMux5gkmuQrAqK5bAOilGyN2YBhFbAC73a6qmnPfISIAZeZh4KppDbmIi3Wx7DMW&#10;kT84yLfrDI8s98WsGEU+f2vD5HgpyUPEG0Ed1ONUpgUW829/Wp7M5XelkN2+HdMuKo1oJiQqRVUx&#10;mS7Kq8/u9/v94XBQonC329UxPD09/fjjj3/88ccPf/mJKCqjq7bEl8tFIx55rtX+tIzc7KKh2pz4&#10;HurNatobG87WAs3AT2eJnbEAFsr+1auHrXlDZwysBRFjrPq+5wxquqlGsUjCGZTBQ5I8CMuQYl03&#10;aRjuEIUZ1JuRCJSBrKpmpu0s7GUwJopc8B7rs+9hAKyLIMMg3/gxJeWhqLl0CFUVMVybtRe1xrOg&#10;bibHmVYTzhAiEV4unahCaboyX37+xRI4wTGEtgTlmfni6vWnn35awoM+agBQ7EhZWR1vHI7OUkNZ&#10;HSh7UAM0tm2rLXueEACUGTBBwJXRLXgDpuemdoxKlCaLh+SftHuiOR7wxfbIVUaDV+5xNqUWY9Km&#10;ogDtRMpjQvOHhwfDA7YdmDksQgFZZ0zpep2cELxrAzr2uGka2zJg8ibJD4c7A2B2GtoNBMsxBIXV&#10;kWUtsgBdL5W7GbjmnPthCFXifjh1l+50zjlD5qqqvvr8CzNWtyuSpAgpRpU+MGcRUZ6ER7XwZFFg&#10;TU7todfX26x4OJ/ByQx7y9z9yLxDgYgGgZoIKDRNcxmGP//p+6d3x/uHRkBEgEi52Wq/3x/2tQqO&#10;NWmWGhhkJy+DtSKOx14O6saLf0250eb6PC8eX+IKaznANcjxTN1pUo/MQJgpxECERFiSNw09AGQg&#10;AMxEBKGqYqzb3X6/v3t49fDwcLh7qNs2tQcGCBAAmTMwZWZBDBTweOnOlx5jSlXT9ecBYBDIggDE&#10;AiIImtUBCEl4ua+v5/vmFF0phw+mC+Xa7K2CC1YWHQ9mX0PUUVyPJJhv4TnZL75mgRXtsRnCNGRi&#10;8lAAUJttxInjJC5a8G5isxnbmrpZD5dbNaVkyNbyqqKz9Fm+crt+tQ8zeLb76OWIN+geAJipra18&#10;HEPrMYh+0We1HTtX4hNKYVZ12fSAUXcR67MUyboPQ6V/KksMAM4fDFUVbNRPjBkREa5MrA/Wsoq1&#10;Z2vvGdTVm1lBT3Z4nmFj0j7OIPzDy9Z3Pxwj3C6z+bGWt+pXfWU/Zdlgkrbhf6OZjfrgdr6I2P6H&#10;5UgV/v1+QbQZ8QyYus6oO2MIIaWaGWQAARjzBTL3/YWIKEXKnLNcusGcK2CJQ8vx/CFwexvdbEUT&#10;9XjKt7AlOBsPMIs6qzcCfd+v6mjNxm9Wlr2VIjhb/W7u+mU74KLszupz7hHxcrk8Pj5ezscQwn7X&#10;NE1zaJtICJw5D7++fvrTn/70/fffn8/np9NZqU/lkNW8U1VVMyJJ/1Tf1BkXAQCn08lOMk8Z+7yp&#10;vjXTMJs4w7CuEfQeYc4wMxZT1VUBHyJ6jZNvv6qqvo85SwgYYzXmwiy6TWVWNRNmXbdNU52fn2Ii&#10;EMrcI4SqjinWgJwHEciq1VTPRsKo/lBc1IymirRhBpf4ZDwd4Jp61M+zj1ZoqqqQ4m7XYuFnvOG3&#10;FD2wqrNCCar/5s0blmHoOXOvfZacWQSYEVkYBbJeQUhE3rz+Q9aCXZkt6Oxq+WAXcHglFHjDssP/&#10;art+JrhhHrk+lbkAgIpvRm8yd85qg0QBAAt8Ztt0GjwJ/YlWzlPmrCsOhV0kCpfLxS8TjKIl6rtO&#10;XfPE8bTl1+u+sAESXZkcD/+IKDmPSexEJA8igiH0w2CfSzFSGqHlbn+wsaBjng+73XT417y1xpqq&#10;SQKNLqkTXOchEx2namNpmsY8gU1Ms4q3tXDOkgcAiISIGHDcpBoThEAiIQAQCOec85BiiJEYwpBx&#10;QEHJIoySAwGp86iGjGQWQGGoy45g5mFQwmm0X9Cl8FtpBqt+f9kwZ/2X8ox/QFwe+NmpUf4cQ5UB&#10;jHb+XWazs0sp/cdPP/34449N0yAiIZFAjNTWzWG/37e73a5m5pwZRGNiBwAQBAxXPdJsXFtliQk/&#10;5K2/vhhYwsqcs2ZfHwFbQN0b5SoOIATNd8AA12hb+quAWlsIAMVUByISEAyIKBT64cKCzAyAIYSQ&#10;6lilGKr/8p//16ghIpq6rtqqqihFoHA8d4JAENTCJYRY1RWS9JeOIZwHPvcsoSKBzHTpuR+4H8YD&#10;KdhECqkLGOJ1dyMiAMqGzZZNzozu2lobxLmMHgp7eWMJYKnQWvy6+gksjC6iGlUjmurUeV/LQsZn&#10;hnIe0nAaGZ6usbjVB2f8XHHgQ0TUfMhj8mMKIIIsiMCjD7kgjAkkxz8XoiUAQJlMl0xpPHMa8uej&#10;Scn97PmJmn1oazdtrZcilGhHwhLjzMqWRmuLcb3RoJ2stjbiTIj9CLEkUld5vDKx+kxf8rCV83h8&#10;8f7+3ggFxXHB5Xu01HDDMCBS3/fqZaR2cYHADpslQ+vBC2ZrQ+KD0+CU712dBCPncSpv2Jq3LYb2&#10;k6HRFzaz1c8PqfcbYKt+qz/b7d/u77L8PY4fX4x+mtXAzQkx0seAbSQUZHSgylkkcw4AmYehY+Yu&#10;DzlL13UCxMUuy+feXiEvFpjL99O/5TGXv9nyTTXNoR8FAPCwrimd+cTazfFyXn3efMxmZ/xspHaz&#10;1U9jaGetZReVl1xR3HO5XLr+zEN+9erV/f39F198UaeoZsa//PLLn//853/7t397fHzc7XYomCFD&#10;cWo1j0HFbwBXzKNfV5uUZfn6669hgZeg+Poup7qqKu2wuQGDk2VYMCGMoQoRAp2fjxpYyMe8hUDd&#10;6SwkASb/MfKu3mkcXbtqcKN9s+9yBxlCFepY67t2jRgHGfpzfxkudazbtu4/OzRNox6PUOQjfd83&#10;TePPBXQyaS4Wnpbk0y+66V2HYRi6Xk1GbW7Ne0XVd6qUUB4VAADldH4yADCpqIh4Mas4ttCW1ZSH&#10;+swYf2jBi56ezwYGLpgW13Xth2lFOQrvo2ueuqu+uzFWzIPGG44YLcqxRiOOGJEkYsiQkSlDrmPd&#10;5UGGnHPWdSeBGGN/viyj4gPAxQVB9Af6UBhFG6ne13VtZrFcTK68lASuXC4hjc6T1sISdyGiGrYV&#10;eFiQOAAAoJQDFB8KdobW1rIRXva6x3WjiXIx/ZWpQbLhSaNMTIHpIs2SeVwPA5eYL6K/Kiuec48k&#10;wKSCD0CWHARyoKRRR02sA0IInAJlCNYZHaAFhYJCmFGxdEshppgyUur7C1FAYoJIwRDaLEwAAuue&#10;UkmEiGS4elM7ieuk2DKBs3nx5VrjzrvV8wUWR0Zpgjw1xMwxVAyYYv3uePwf3//HpR++uHs1ZAHk&#10;GGPTVvv9br/f73ZNXVcaSQske9+EGOPWiGDtyDNo90PeOls/edEvTugEyBb7w8+niABMDkS9EgSG&#10;kckTgEKNEiPkzDFGColBuj4PQ5cZhLAfJISQYtPsd4fD/d39/eFwVzX1w/0rCBRSFUJACMzccZac&#10;q3piEcbMlyHn3Dep2t3dC9DxfAEKVd0OgD3Luetyn4esigzSLjFfIzzhNbg6AYLApuEW4kTVBFOw&#10;/ODpff9jslBp4hrlv+wMACg3O/nipAPrDK1/3n5yNIm56BNCUBW6yiCuXRrfug5BIYcwepciG846&#10;VCMwAy32pqFHPSXtdZ4GUpEFtbkc2u19NJ/MchOvtjpoxNx6Ey/dqFvP+0Pdw9nseTsIvXQTHQeL&#10;zsLHyJScc1VVqv2Qol7QBlUCrYhbaaa+75jz6XTS4BnK2cYYAyUiynwNwjF2YNxG5Qpwvcma/klk&#10;jHR/neItxsmeuYHQJ2VTxLRR/8LyqfDw9rorwp0z/Nv1W/P2aRjav/WxY4AK0z5781F/w45E9vqH&#10;VAgpdnFTmPl4PIpI7vuuuxBRSgFE+r6vqup8OneXAQhDwNPpfO56Ivr8swcsJoKrWH6GGkwzPDk4&#10;HYMNU1g99+uaT2MgZ28pA7k6b7Orli1T4ZlAbes4sfothrapartHKE4jiKmKMB2piIBACKPVIkLV&#10;7uvvvvn6H774/NA2OecQwuV8/MuPP/z804/Cw/3dvtm1whPqRwovtCuaH1zobWZnladIVmYpjJzq&#10;TBOrSI+KUa4NhASIKIaglKy2KwDh4R6JYghIBCKWvKGuKk08gwH0qmlaIiWfpsWukqHPHTCmOtap&#10;sec1FQ0KdcPl+HQ6d6dIqW3ruv6ibZsQQtd1zKxSyPP5rOnZjOWzuer7Xg9vHUUosgDzzySiuq6J&#10;aIyn0HW2g7yJLJVAsqaF1tfrOind7L8OAIfDQQpL7LOm13Xtp325RrObAAGchzOIoAiJdKfj/Nwx&#10;gZGKH5y+14y3NSIsMAJkZADIJCyS88CCLDDoigzca6xjSwjEkDW5TqaQhXnIDNILYCCNaZyHQRA0&#10;K3xmGWPjOwTij3IiSvHKJ/h5iJEIA6Qx7JAFatIgjgbzUMRGiQLgVSfjJ+S6T6e2drZBZjvFaCw7&#10;X0IIMQYPBvawuRj4HeRwso0UlQG0BwAUJ5R2yMYuAAKF36irBNfkcAhAGiQsxqgsrgkpNPBYzgJF&#10;nSBjsAgGYCRKgERXN2lEDAF7YNRDJGdEFCEUQZKuPyMJM+ehG/pL350BgHOfhw5CIIyEFIvZPgDo&#10;1Nq62Mbx4O1XeTUo1IyYmeArvC6NOAJ360ag8DPXQgAQNH8yYozxh+//4z/+8pPuUJYcIKRIbV3v&#10;D+1u11RVFWOEnFkGFBVhKJqVEOYfhQXXCtPiNcn+sbyRDeFTFZzS+nZPAoCCwiRjvhJxz2A51FBK&#10;ZldRXZ3qOUkAAYgBJFBG4gxdN5wuPSI2u7bZ7UJsYpV2u/3d3d3d3d3u7tDUu1ilp6cjArJokhcE&#10;Gg8OUdC2OJR51A8NAvcPr5r9TgD2d/eRMAuczl137jn3whKmR6S60o6jwKsu7gNnCRecz4e8e+Mr&#10;/vyd1MCV8i+Vk2dmhOtqfzwgzeHfZTEQJP3n78c/dfMGlIwigWUQRLU8HbuhAdYsRKsAjPHsASAo&#10;ssKrG63108QihvyvRhbeno6ZAQO6VRMRQ3/jk0VIoTXX17VdREDcitmkgeFk7LoGb75aa1+tBFeJ&#10;7w8pL30epmJXq/Q+tODgZoYg7BCtqsqOQG1QEa4a8nm2wdrBMTfGNc9Ezvn5+ahqAU2nllKKgYnG&#10;KN9LUnIGZ9chhMke+IiNZF1dr39RKx9TXsZAflyRqUzrvfV//7I13pf2yiBz1uySUdSbJ2VQFxob&#10;VQ2pjKbrOnW8zDmPlgUhEOF+v0/pvqpGqzNmHjjXqa6q6nK5PL5923Xdn//7v3kFILittEpDtO0Y&#10;jGdGl4ettD0bJkAzL0S7qcJqvmJOqV7mBLbvLotfzV7uAAAgAElEQVTGRLE/7Z6cD56/etNcX3zQ&#10;F9+gScGswawkEV55+/v97quvvqqq6vn5WX1Inp+f3759S0TfffedMmk5iyxIcNPQGvFkC2SaOk9B&#10;Wo2J+QxBhRAYYVl/OBx8jbaDLHkYLHe3WUGrQNAHEyoUP+s8e32Otv/09CRO51kC1FOoQhqIWVKK&#10;KUWFFyJ89+6JCIlCzkPOveQMFBDhjz9+r5uEQqfLkSC0+yaFqs/d9//+R5ZBMijrNeY7VVJUCTWi&#10;qOFd1F5d5Pl4PB2PgNjUdUxp6PvL5XI8Hk0fK0WvqwJs3WIaXwcAzufz5XJq2xqLAMgz0l5jb5wM&#10;Ih6PR1ss4wFExPaR300AwP0khoLd2LcmcItXCffsJ5HJuXnVGF86HS845WTOebfbiUDmXgYR6QxN&#10;nUXUb5kIKEQiiDGFgKFpdT8yD6YZBmB9UpkxGWPMRU2ehCWes9ZoTmZl0tToHjForldl4fSq7QOw&#10;vpsLnqSpDbltED+ZiGgWCuiKrZHd5zEa8EDUWAt+d1jUaL/61oKxjrYRTCRhnRSRnPsYo4x5xUf1&#10;l/ZODXenFgd69mUAhDFWs9oeZxGqqkmMAA0NhRBy1ys+0Y+WcWWliyygpiGELg+qv1USSOWkVVUp&#10;m6c1huKsBSlGbcMw5L7XgCOr+NMm/6rjvXlirp6zMwJgcuPUA6atYoQUYzdkEoIQfv71t7dv3n3z&#10;zTdvHh+JCECIMFWhqmJVxVgi1JBEFAghII9Uoqnxl/3xjOuszzN4e++QX1Q+nA4p4PqedvSZUU1Q&#10;8sSOPC2QSjgFAUMcGC7d8HzumeHhs4f/9E//9A/ffBOqFGKlFDJQFJGe+Xzud/cPAqDa3VH4CaqO&#10;0I0zoS4whNPxWO/adndIKdzdHQjx6fHt0+koQ4bMCIBh5K5FWFYMXwv43Yir8WHzduPJD3x4CRKr&#10;9VuQM+uVr5QP7skSCEshi9s0bYIK2+uF/oB0VZz6bejPHVzzTJ5VajcMCfgj0h6YbXOZkqBrY4HZ&#10;55ZTp39eoxzbDz49gH0PPiAtx2xjy7T4CTIhqD+8LbiL/yhMNTB+2Iav/aSoFBaKQ4uagSl91nWj&#10;bDjnPAxZZORvHx7UrSI/PT0RUVVVTdPUdT2cBn3Rgrjoh7ylih912Mhz5Udqi01EYaErsydXF1U2&#10;JH83EJk3QrCFuL1DPJVgEz7bjVKIOQNcP8ZF964MhqypLLZ8LyGv5/XFwgkYWGo3jND0ICfFF9ED&#10;W5nz4IdjPfcMp58NzU7t1af6k/k6eg2qiHSnsz1vhJSUdCxe5j0KX8K675CfVR1pqmKFCUHhh5tm&#10;//DwcDjs2NHrbVu3bXs+d6fTERGbpmmqFAh82B5wqASnmj2/kWdXQ08ec0kxeZ3V2yc8Mcoly6ia&#10;z41ehcWgTv0PCWNMpMGEhp5V84zFAw0cbappYGxdYIoTPSLSP3kt7RYitk2jggPbqtpnQymz5wOI&#10;+villDTrNef+dHw6ASj79M0333z15RfaZwqh63pzvPTwNmMUtfj9Yr/qKLQ/YVqARlMUQ1NGo2ta&#10;FNsCtgv27Q54zDOpBKuSsE2VeOjP3UUhEwCUYj4fT/1wzalmitC7uzuDFnbxhz7//HPmIWc5PvcW&#10;0gmAT6fLzFA2Z2EeRCSlwD0/nZ5IqD20Vai63A2XwTK4klDPvQwyyDUv6yDs88Sen49PpyOy1Lu2&#10;CvEy9JCdXbdIAAAEEOa+48LAMHPuRu0oEdUxAbPiVgVcUXss5ud378DxjYaXLH24ARsRxRCfH59X&#10;99flfPRAZaA1iyVhN13XgUv2Y1f1QSUXlIuIkPBw2Hvgsa9TsTmfta8MAIw5GsiuRMHq/RVR3dvQ&#10;ropHEdXglgopJforUbAaEVZPPhGhku9ak0pqAFUACE5QNTuzPCliu7tpaquZPhwQjSfUgNWjvToA&#10;m2lC4SdB84ua9lVknMNApJQDEar3tG5JChhD9LoBAIyhQmFE1V0UnAlIRMPQp5QUEccYdUNVqboK&#10;4BCDtx60RhHBuQUywshdAIhwCMTFE1v1z6jaEijeDSLDMGiYFhp9VfLz8/N+v1dzBkWVGrPq8fHx&#10;dDq9evVKvSceHx+ZuY5JIwY1TfP89Ni27TAMn3322fPzc1VV6jttK6IdNuSpkQs07bBqDghJRIZh&#10;CCFoU5fLxYDTTgooEbYG0XrNogkAkAVBJGdBxKqq/vTnP//7v/97u99RjMMwtG3bVHXbNG3dHHb7&#10;w34fkbrLJalvMXDOrFYqMC3Ls4+L4YC/z4vsAwac1nMPt54MK18ZDcWvcOvILXIWiHaSThBOmRwi&#10;GjLz0CMBgDDnLIyIFENKSfGSCCppIoJVIARkCoKkhq8Ugoj0A6tIcr+/+8dvv/z8yy8e7l9VbUMU&#10;GYSUPkfIAKh5g2OIQGqQrMYDhkuQRISDy48gjjWtquqf//mf/+//6/98fnzbNE1dxV27//zb717/&#10;8dvzu9cCSBQ0J67JkV15TzCZ2faHBfZYfX72jIjYzpthIXRr5G9Ket4rVU9T1ouZwZGsIIvIRuVo&#10;AA1TPIVDwit96FG6ERVKSBfqRYNZQs4gwpovRIO9TTim0dZmNERCLFIPmMcY0xoRUd0/oqW9nLCj&#10;MOXIoLB7MHUlM6S9ukAzOF/OvM3M8pkVXsJrQowMEuc7BFOg8SaRnqxcbmB93kiu2Xi2fOd81z1z&#10;OxuzzZQXpqpIctY4XsW9gYiKZHckUHJJ4Ga+Z+DIF2b2aT88gdKf1338ZtbkYsphmZA+uMbQ+qHp&#10;PC/LcgNr0VEspdpbmi5YqOOs/7M9rH9asBlwUhMRuVwuq1A7A2i7bpmSdt3Zfw4cXvBgac97T2k/&#10;Fm3fQ5HWj6Zc0wIl+MpybnNx5Z8NWYP0wEK2FBdRMbWkaxqGyXW3261qOC2dz0yErMIayJxSyLnv&#10;uk6Yc+5DSPf39zHGIee6ru/v7zGG8/OxbSrva5dzrwFaUqpNO2oaUQBump3WeM891Z9YaB/vy3c4&#10;fGZhbziD3YeSvERjaFraEj+T/t588LCQdClJI1UeBEseT3KRamIIo8WYEoJE+gznrPfj0VR+VRJ7&#10;zAeq2ScQsXh9zBmDKbPhbuTQNobulExsmyqlpJv7/v4+50Gc3qauGnJ0sMGbF7hYgamhI7rgNDpu&#10;Ddjj2SoiEpwkFRvxUt/7/TLiHIFf89Wk2WObH3/8UVywonFOIp1OJ2Nx9WFja5fIjXn47bdf/DCt&#10;PybZsS02GiMMnSqXNPHs+dIQkcXzW7bTti0R9UIaRVMgK3QRURVJGCOBiEjuFQ4vl96nz7F7rVfz&#10;XV+vFj2mQRQc94dk1vuiWRwNtiSPrJ7yvTN4I8RBU96PrB6r5nYGYL5MoY5DuPf19qvGv7FiQDt0&#10;nU2XX2Jvcu8+Mf5/8QV0Iv7ZdSKwRxx510KYWeM4/ZTY1dovlLx9bwzRuTrejRmbC2FXZ1ILjQ7w&#10;64KtGTraasTjLlgpSrxOzs1l/2dHqn9mo9mVZ3wjiseMp7pOeslN5Udn75ocX1HE8XhUf5au687n&#10;87t3747HYwihCqMoDR2vZQhkdaI8eIgzQsGi/fYzb+QWuON12awCl2EDBmmb/R9v3/6PH34csmDE&#10;czfsDvdBcohYVXG3a+omESGIhHhrVm8stw1na8lWm/LzvLbENxrYLMum7EOBYkqJKDLzkGUYhov0&#10;OWvcuzqlCsqeYiBm7Ibc950gpFjv7g5ffvVZ0zQPr17FUFXtrmrqGCohZMEsAyKJ+m8jCmgyUpU+&#10;aA8AzERLYJPEHAsxc58HxqZpms8eHu7vDynE+ng8n49BskrFqJzz0/ETADPC38FkEbbxMzpm1W4A&#10;wGDW8BhMeWYczZLJ8OfsW+Mz7+vAVj/HJ4vno9aMMCMwOuHfbMd2642aGzPwopZhgR5Xx/XhMxAX&#10;j40SU/uYiBCNEavs835jz6KG2pwaypvtwC0fg6uEUvuxGLafDtlg0wFgv9/77pkqLKWgaluXO55d&#10;O1eSTztZVcksmtExhFzMVAwvAyAAhri5i9HFQhSvoeJxUJ6hVVt5jwoFQES2fP+2AGJ2zFibW+28&#10;e/fOL64VC+qzHNTyc4j4/PxsjcyUorMO21Svtl+y0cz3sxeUeOVn0zTLxgFAxc/+3J09I443nsGq&#10;vw8iCBCm57eI7D578A8bWMo0X7EVE0z4ocn2Otq+m+E+pf6VGUgxphRIoEkEQKmp1fz18d3zMHQJ&#10;E5FG5ZXiHRnNd2tp9Kv1zFIwMgKg+sQAQAgRS+oUY3SZh6TRNjHYrz5Xp9VbVk/VTCJOlJOIqBon&#10;mxxjL1OqASZhilRHN1w6IYxIVqNxMHd1o/XF6xD0V2Qp2UAxAI6tTSOR+v1uAovZUjZ1Yh58+hPV&#10;TJ6Oz/YkCQDkYegZ4d27d1S8NA1oAeDx8XEGsVpUGOeNz80k2J65QnKBE2P/PDQanPiD5/j8HGBi&#10;iqzFouyyy3FSbGquvqa2lY7vHrEUmIbGEZhHqUXH0NpHtW+5HzR2IgqASO6HDKDur7OdpdfHN2+9&#10;yatIVnFHSnXfXwBo6IkZLpcTAFVVZAZv4GrXy7lTWPVinbH/IhoG6QonhE2qDJbsyghtVStcZRDI&#10;bKlQEoXVoErMrLTFErpWb9BRSLDAKiMUiEgeUzGkEPyTRm2Zi9qsfe1PmWEDq2muQl9GAsU9iVp9&#10;/ecAFaa0qdg/xJnL1kgLEqxrkmf3pSEkwFVazYYrAhq4kXDMPA/XuKn2MBCKXlUWIeUfCo//AO0G&#10;AGJYtTAK7E6ZD6FbgjuPRpxr7H5px9+wa0ccr6iUBjPT1MQjpOTDPmGRkSktZHbL5/P5fD6fTqe6&#10;rk+n0/l8fv369fH4vNvtoGmxMLTinPyLyc/K+eX37AzVq9Wbp/pMA7Hc74iosx1A7Y2DQg4Ue/ef&#10;f/75p59+0hgop9PpcDhg7qsYDrvm4e7u0O4IkYWV6CreyxMtlF+XCYCVk/cGbbBVFvt39rn3NrBe&#10;rEu2jiBUVQ0AZIG+G5g5AyKFgFWqAgQijIPwMIwn1iCAsa3q3cPD7nA47PeHw/3d4f6zpmliVQMA&#10;A8mYWU8ANEabSEn3g27DSJlGNkNwZAAkAUSWa/BTEAQBoBDEJSCkFHf7/Weffc7M1dNTSjUPZxEe&#10;N91apC4BlV9vRFnZ4I9eOt3+rFneGDC4G1g+YHsW57K/cWdPm70eo4pBLXEsCCBd8fnI76NRXKGE&#10;0RolCogCiIDBj0JIBIAs57CIoB4WBABApbfOzVW/N47NcCEAcF6dz9keWc7nhz8/e/EDly96dnRE&#10;lAsNIYxbaEVfLC4J20z+h2tWx+DWG9zOBIAZI203RvnNuKPJUpUHwHGwWDQ8SggSgToins/ny+Vi&#10;tBpRlKKYVYt/pR3rehId1IbmNcx2cgDA+XRanWIzCfPHj4jwpffnjQ1kJli10m1Ehd1iCP/44w9Y&#10;g4Ytjaj5Fo7d8/qcLWLCrYVNlELUcn0npjWubGmMzYRphkoM3qBQz7oKYUrAWbFsHH6Sb288P2n2&#10;JzNTAIKAAYCRIUuGLENb79S7T5CBUYPiGFtoOkzmQdk/zas5YyNFct9nQSYIetXAOYIMLIKMQBqM&#10;hyJqQJdiDFhl7gkwRiIBCnHo+XJ87vvLMPDz0+O756e6attdXacYQkgJYqyqKqrrFBEZA2nQbsck&#10;LrhNvxaz3ZFL2NJYSijpXjycGFF1Pp9Nc6uJWFTD9u03/6ipWVTTC8iBUozx+fGdCLKzBx41n3Xt&#10;94uxf+/evcNCeJmyUfE/lI3Gwjzw4GDVs465pPXycFX+ZOHBnhfnzN+VaMwiAnkw3rUv4WSsS55O&#10;suHYfKppuvXEijHes6UB07C7q+kMOechZz1CSV+XMWipH7gU390ZBhC58sMwxboGPzOsFZNLs+k0&#10;yZ7l9rsYeAxcrwhN0ZRaRaoC3PJtljnpDcOX1rLNRjFkVSSvPPl1X/s9ribTMwwsIk1qbCx+qs20&#10;nhb6LhWTGNxauKalab1ABpjjKz+ri3qNJTHBvatvzc7T5U9mMTT5CrImeZnXbxfEK/s4OyB8MSDf&#10;asfzXb4Fggn+99C13repdGBljO7sQESz315+erasY5GVkd4eFxQiwQY4m5bZzOA0osHsK7MbcqZ9&#10;btGv/KFhCdH8GcWEe4IxmJ+enoZheHp6Uud/yzyk2Obp6Umdz+1oMBsTo3zKV+bOa/7eFnH1NLET&#10;Wbnc5eQjjgwt+sUCAKBI4fc3b/7y0y9dnx8eHgTD8/E8DMOuDm3bHg6Hw2FX19WQOxiNwI0FmzC0&#10;NDdtXS+yiGJ1o8zgaj6ij2JoZcFKaeOsOWAEhURZPiFCCJgqFrkI5AxZEGOVKkoxffeP/3l3uH94&#10;eNjtdkAjd9gLAYMgCAuPTgcgSEiaNX7i8uDNUleNy1b3hpqdQ4iBEmBghkFAAKq6jlUCJb+ZBQeN&#10;crhpUUgfLRCYlK1l8CNd7vrZEgBco0i6NuaUc9n7k9W/HoUe7SyOKt/I8qcZ1kIkRIV2tK6+dCpm&#10;aHlSQhQNN7cwo9j60Go7t1EoTHfQra6XByYOXR7t2pCMVgOYHE4zjMzO/cwOTk+6eaIWHN1gryCu&#10;nMpSNJMyLcsB20+Xy0W9wqSY2cBIMw0CI7ErjESkqXqG4WrCWphJAZB/+Zd/0anwBwBMGTB0ZE3P&#10;m4zi7MgZmy3aYPuETctyUCICGyu6xdC2be3/tGXd7ZqNdubCJE/gLrc3FoGFDUEPvJkpnd3kPJkf&#10;G+Ptg2QJ0HJNhec4kylD6/upcSzQhcfUbvso1r5BNaFctgNMiBIxMjIRZQBAyACJkJECBCGyxCSM&#10;rKFQvMmuXkPQ6KkTTREA13ULwJYQxac50VQomn7DUqZc+iGlECmJZBJAEtGopiyvX78+n89E9PXX&#10;X/1T9Y/7u/uUwquHzyKBuYVbphPlHBwnQEamWL0nQXQ7mzGq8a4G4TPUo/HGR6bFqFUi4AGu3noq&#10;4cyQ5acff1CXEGaNQtKrmKmtd8bggds1pyJIMl5UEZHXJHiG1ptwe160HzQLHhsf62FmCYriLAhA&#10;rrzf6G+fh2J8O/KBoUoGsVZ/A6G3bavdARCzsyYCr6EFADXyhWJ54TWBqpfOXa86w0FYtdMBUHe3&#10;MWTgsPop91ZTMDMWopx9vXbAlmO27pwnjdg8jAwVYMmICIiACFUVx14RAEDQIKshViGGEFT+gkXa&#10;mHOum4Rzhnb0jSSnCdc/U0omyPNdxWKiaU0ZSGwJYlzswskARQQBkQQEKKggmwEAkEsIc9Z/KmGI&#10;JnGfQpesIT0ARBf1162+UIknOUFWADhK1f1hjSKiGlfLajiSnaI17Dpzi87QgDKBcPkTTjS0FtBy&#10;Qh6pslQF/oTjzawFAsMn5Zuj1Iat8yJO02sBaWwqisXvdWZHDQSgAI0KEECcpi2Q8QEcH0YWAQF1&#10;tNDVCeh0Hxv7d8zwuShS5OB+EyGiZ688gI3c3FTng4gqpvHgF0poN2OhyUU+gxAESEQAB6QIGFgQ&#10;Af94/bbg0tEUIoSQqqrvO2ZWsVpKqW1bdY7wx4FHEcwr+N/jltk8GEIGRw3CFIz9NYwNOCoFUESq&#10;uv5///Vff/vtN4110mdRNW+dmrt9e3e3b5omEOUBgAUVqso+YiAY7WjeQzHbcth163l0Og97xqZr&#10;OT9b+P9G8a+UFmgQSCHFVKdAA0Ofh37gnLPwEFIVq6Zt6rrZtYf9brer6mZ//xBDpafhMAxZIIQQ&#10;Q4VEgIBeHCbMLCGSmnfMhjYOsOys0q2xGhSnyLhsOn4ASFV199lD27ZA2OdhEGhjFUJCDAxA41aW&#10;qL1ZY5i30ohu0ZNbiWW35n959PttuGwECyN6hfZZB9y5IQXk7OTCgjHHr0yRACLqpBhuFQTRZfL/&#10;FI0ISOl/FgAUzbqsTao/LWkMYSG4oqCrom4Goh5Kp2CMtqRuGjcmGu0xgWsg5S22pjS4ECjIVvRj&#10;ZWjfvHkDTsgnRfJnhKBpKsK6aQ0sdbx2b1SjR9/Wvkwl90TXWfPtmETf9xOmAiqP1mkM3jCwc2BD&#10;FNUIjbQLRiPr+z77LkGhlb/66iv/UfvV+0CCA7tDfVidn2WeTD0P4jUYxsSEb3VcAJCmhOxsfpZl&#10;FmRrekaulqvJpV8de90a0ZuZL5YVz29M69c1rjd8elef1/n3Y7GJ1ZqZ5sR7/V2vZfcaLYuFojUp&#10;/mR0wmEyymvRPJkwJfRFhFLUB/wn0CVCNEfN8SeeT7X+2bbtcjkAIFQppBgpsAzIIjLm0hSR169f&#10;//zzL4+Pj3efPfyX/+1/f3h4ePv4Gvk6PzTNOmh9Xk6mzbCBmdcZgqP1bfizLa8+1Yv+X/EMTPf1&#10;+Xw2ZhucCSswMINxiTb/MzmF1yuSU7vZWs+C7th9Ltwsu0gk4PLozuGHr2uhAR1t84qIDL2xrDrP&#10;x3dPowx9Sr2ZCfoMz5xOJ7u3MZoKZTl1Mkzy1toDNlK1mLVXhr5ffR7cGWYjYmbEEXHZF3EqCZrN&#10;0tYDtt8N/HQ2qhD9zJBTVnvwMHq6Hy5+fW25NbSMJ0dWO2nF5xv38+kFhVgMEFbhLecswiklHO1U&#10;EYB0EMWYGb0XunJYPKwLImcCU7uyDCUazuR83MqXPstbuLo605tihznFP/5b10YELJ3GrH3fGWth&#10;1iYAjFzWdpGFGmSJlJbPy4LctMfEieFm6sRl41tfWT6zOj+zV+xM0VGvfmi187OFE8fTzuBQ72cs&#10;rqF6jIFFfconvKWIvHnz5uHhQcVkKjPCcm6qfxYA1HWtOaJNf6v4OV+jml9bvr1M9nXO2fbpDF9Z&#10;3wxssJDjfnoQUBCOx+Mvv/xyOl12+7tLn1lwtzukCG3b3t/f393dhUA5a7dBRLAEVRjbgKsQxIPK&#10;rLfTnryHoV3dF6tw8l7gWX0Fp2wwIgpBFdsseOxyzp0AhhSrZh+rtDvcx7pp9vt2t6vaXdJEHrF6&#10;fj5l+f+5e7smS24cUQwAmZnno6q6Jc3M3Z1Yz9p+sN/8/3+BHY6wH/zi2OuZnTva653VSBpJrVJX&#10;1TmZBPwAEolkMrNOtbSzN0x1pLJ4mCRIgiBA4qP49qfQhxC7oeu6jx8/EhHQrKhlu4Dv1Fb3cxk9&#10;UVURbPnTqAaAw/CrX/+n0+l0vTwzUOwGoYAQIChrPAWELmIMpt2wamKr6a152QF3o6aqwjVhWdKl&#10;GvNxWXgJYR7FJvAe3efRXgmZHhV9WpUqzuT2e7vRuzUJqkC9EYe36rnlE/+y/2H84x//CEtefL1h&#10;FyZjMXwViMY02Iupnvr1sB6RGZRl/Lr2PtoiFrgUaPWG0JrGzFDC3d0dUgEDsvJMCKHv9fRiDs+g&#10;rejNquePpQi0PsfA0PhO63R/f191QZ/j84sNuLewNQDmmpfz8qbkp1Xr3LrRRYrGLII7NA0lTEs1&#10;9f7CzcNp3azwRMH3OfrsNwT14vS3JqAqQPoZ0V/FhaKuZGlx+72JkZFms581PL4v+t6HKJD8eJrd&#10;kS0T03cVkfPDfcG9+UgbS3iJtVR5eXq2MfcCIUvxwrrUdCCYaCJkYc6sNk9pnC4pJU4jETKnl48f&#10;f/jwHSA/Pj7+9OFHPdyyRaFf2Y2lLA+YzDGsb1RE9MbVY4hiwrQRV9bf8PvaRMTbWFoTNj7BBY8R&#10;xjTO4+xnzZxIieOHAOb4q1ZY/6yceBnyqA2JH/mCt209TJ4Sut7M4nqaPHFAxECAgcx5ksdGIvr+&#10;xx88PAaVQU5EWM4ZieDjx0dDcsrHc4iIGr+P3OmYjolq6lovrIPD8B5WxFPcDQy4wzJEvFwuXtvQ&#10;4A9Lp82WVH9YgSF3eGF0w+DPYyUAxa0lOmfUWOLNpOJy2d2xa6TNBd1GBBGepmR9SYnVSrBCP4Vz&#10;vd613S7EivJIEXSx6LtJYTVY8Hp5DgFD6EznouhfpMq4INuikyFVrr4054mSOVvKV34ZTsnwIEAf&#10;Z5t8j9JrZ3i+d2uU3uIT1jXYD1VthmD+W1k6BLKfZEOA9AW2MsWxku5pKtloPCEUr8WwPFNmvfFB&#10;xjLc9iKQEPX61gZf/yEAF7NbBmBEdWvU3pfLAYgGM5kXrPCEqhEqAkIgegQSANROscy+/cN63lWQ&#10;Q9TbbUkggMAIRAiIQqi33iyg+VmuWB4MWbWXy0VV+k1VJ6V0uVy4CLSqb5zvP8dRF6Zq5WggCdv1&#10;cCnN+hbXsylFxxiLpnFFwFcvmeyV8dcrH/j973//008/uWC81HXd8dAfDod39w9351NK6Tqp5+o4&#10;TVN1YgB5YUHFvvmBMnoLDtW3sNf/VJWp9qlXl8BWai0NYo27A4niEIfD3f39/fvPTufz/bt32PUU&#10;ewzEgglkApim1PUHz3mmlNQcT1V7UHjeXwgRy0GMFHUGycgpIrPx7DwKOqw6vKjGGACg6isTX0LX&#10;ffbF56fD8dtvU2LAGMZxHNOUJhYRJF0sag2uB3a5m66Fragfv7BAC7Cgb5qklmZBnB8maB2EOfqc&#10;l7VUNrRLAl5hkf+zShuDMBdgWAfwVZ/2jlZDVrLDsrPk3mXTGFEKivpevC3cjsNvIv7VJ77wzroD&#10;gEgo6rtRQJ9g3kEpBu9TdLomQSBAIAxI6t0RCDUUOwowCLDoM4H0/WKjrQSqslSIWoLWmgiu+7Y+&#10;2+Pi0Nj7sC58LSCJuqXxdSIiYoeICMEEEtuDATCETt2NmOMQomhWkeK8wsYYGbl2sKNDjKjOcAhA&#10;fcKKyOH+LCIkoI5DIKhVm5haoOaYAmFJbRc+6/xhGDzr5tnHJkIQRZodPMxsoo1ztYROp5NNq+fp&#10;VYDx86gphJDtS0nMUlSQA0bN98+8YzmXQl5NV8OBpDSaMxgAjrHX2oAkYMQAaomq9q5q3Rqpi30Y&#10;uoMFUq8YXBGxMCf2q3aQAqQEqtGqv+pAeQHJ4+fj42MTbz2j6enRoeu5RD2xW1BVsKxYcCyCt/L0&#10;qh7ZdR0KjNNF5Skiuru7e3x8/OPvf//ZZ8xMCaQAACAASURBVJ8fDocYAzPylKaUJLH6IBaESEEQ&#10;9N2eAPD44UcPoT0/fvxooiYUWwOzCK06CwA//vgjrqQXySfldbuC0MfuOo2X5xf1OSsIPKWUpOs6&#10;EEQRxW91OZWjUogA88Rs+YIIOJuZLQWembv1845Fn9Djs18gix0FIKWRpEGpiAgUh9VyUtLEABOk&#10;aTKaOSubA9yf75SuVk/1posCGChSUP/ODPLu/kEQlAIbHUZ3M+kvNqGo3Ou6Fqd34xe1X63X69Wf&#10;atm4xZgdehXjkqnEGlVb8YUfbAA+HA5GM4slOTBPqooPkHUmiUCEgKdpZIEUqYsdodAISZIISYCe&#10;AgTqpA/FRh1YpkikY8go9gTE8/HEIDylJByQKAae0kWkj53ejzJo2KB5t7IcnReNCj/J7CXe0zcb&#10;mQVBJIkUQ8AYOz15MEdoKcmSVoesiTclaNEHk+TdNgSIsy1ZJSRUG7z9FFbxn7EInOtGcXXQ+SrP&#10;sXawpXirJor2FCjPSpJY3jdW3RHlSQTKjha8VwKlx+6AQM062jD7+o1PICKlP2vGFJZkf6YSjhLi&#10;8r09QG6bndFk6YDNYKtk4morqQZtLrNUrtEmzAvxEv6ssQjO0EnrYWaKQRBerhci6vte6UNAmlIa&#10;834Hfi3g0pK2cgfQHo1V8mNC7gB63dOSI+UECRmDiPoMgn/6f/4ZQzwczzF2ggExiCQi6Pt4PB0O&#10;h8PHj4/MHGMMQWPttPkfRgDMTt1QQN0HMgIBCCEKMWZTIBISQvWHXjl7Y6XYy/XlO+Kx8eahys5+&#10;WJXzRRCDgCRkQUKMiMgCPz2+HO7uP/vVb959/tnD/bvj+dT1B+rixImBkkC6TgkQy17AKUmJ6KE5&#10;elAYh96fU1dcR/Pl1YTCUiawC/ECFEI4Hk9DPyibM03M41RiwkkEmAACcwooaDzt3y4V3fTNznrK&#10;nF8gJBDCjD+MavKgJ2IeB8gwcEH9nEaNuEYzCmHLusMBUxElACguOeeGpAADAJylW/OkAdTsVOPc&#10;UwkjlR2t3qr206qezU8+Dd/iw/mkS9fi+MmUvP9P8xo63HcjJw3Jofm6+IfzQRez1jDbbiWn8VLt&#10;DaskAPf355FTKs6cdItNKTXDBZGAEb+KFFbOh+yT/hBSyoZydv8TVgG1rfzlMqpRQYiIEARSmoRl&#10;Op/uLSSJuf1Akmm6ioiK9xrUwYv9s6hQGNlQ1F1k+exizEppevdCRIgwnwhU3jjT8XjWU3/zH8uZ&#10;QVvcoNqLeZet9m/Twl1v234k7Tle0zAMKjbrIe7pdDoej4fDoXjhInXIJCJZCAykVqDIOPKYrmmS&#10;KWJMkJBxksme6k9Vx5lFrf9Y1DfeNAEyCSKBZAcGDMjpemFikUmCCEQJ+T8ZhYkxIROPTAkTMQGy&#10;OXeBctmoG7MdBLBLfqAMh/VbVUn1VRUUqs+bYbVPL9YCg2/U38cag+VdWz1++NG3KJnhZkTSwY8x&#10;BgzXl+s3f/n6cDiEoIIWmMik780DKXAsO7hbNWWVLk4+tNHb2vl8Ga/v0PcHEbFDHKMbaxZBz86v&#10;0wu0BODry0WFPUFI6spCxZKATT8xzX4FIg3K6vWEu3JXaac8y3XRthVnZpGkhzMddRRymbw+VQRE&#10;nJiBOYnwNAliF4Kq8TEAT9OYkgKnQrs+ywEZmTCvOSgiwqdDX/qYeQfdBCl7nxbgCUSAGYXDLO3L&#10;zOEhAMBx8OHB5qFTr9fAE4H0kQC6QrGkFFTGS/+pqphabIqaKxKBIJV1AQiCkvTsAQMFJICAgiCC&#10;wl0IFEhQJLHaB2lsPtaVgpgDMiGAAIZgTrDG61WpbEBCgDROINKFmKarUWC1NiIizQlEGPK74r8I&#10;BwoZfgFtPJSjPREBYMkuc5EiIQ6ZSrAhGCEQCGM+7KaZLogdjbMbYVs1M6frZR8XxsYKL8QezyuX&#10;9Wu/ag4XkcNKgr341VqtmmbKKgMI6slU0UMAFIctBwpCQOGcZvrpfCMvnc4KlHuzfDMADFnFnwFJ&#10;FKkyajEgkZCIBANeuyQCANE0myqWVMqBuHGuAgDQUVdWOEKGUgCBeTIzBONnYCnT+peYgTTXOQLM&#10;iaeAyGlUJzwoEgkE8XJ5Pp1O6i+HmUPxP6LMT0oJS3wxLgYRzCwsJNhpZF0kZCBCSHI4HqZpehlT&#10;CKGjiIAUaJoYAQIisKBApKCVjBM/fnwGirE/MMjzmPfux58+oiRBCjE+vHt3Ot99/OlREE7HYZwu&#10;x/OJmfs0XKfxcDwziIVINAqpQ2Qj5hW+RARjSKCbPCMnJAyhm4QxEIP6VQMMhIiCOMF0Pp1/+OG7&#10;8/kegH766eNnX/x6mtL/+r/974lJhDsURAwEMeLD3eGzdw//0//8PxDwjz99YJ4o4sRjGpWjapvO&#10;6YGOAAEREpIepHKKMRLkAzPBEIj0iDyEWFaSiAAgsF4N6VmO7shSMBmREVKZO8hbDwYKkCavEcMl&#10;Wino/UsgosgI+VihC8A4sTCDEFDXd8fjcDz2w/l/+d0/SogaZhkRE2KWPEJEIAIIMWa9BEQA7kP0&#10;0XWMekyX7EOEDJ/LZawtLfvG1prnKPOOH0wrRwhARNcbpJQOfUwJ/9Ovf/PNN9/0/dCFXhg+//zz&#10;b77+6jqlGEPsCGRKKD1FTgkJs2s9TSU4yHrR+ReshA5qm7bJUqNEXwgRIXjDXZnLZC1oY7wg8xIC&#10;QILa1Ux89PYaEQiVUuUTeFDWFQs116N5ABAJZQYF1ToFiShgBFAtDEJEJMr7BGISZCDBABQBESHf&#10;pU/TxJy9VQMVcwNkSGw98V2eiqck/ytA9q4sUuhYnnQOZUOTfMxiBLstozpFwJmFltUR2PwnW32L&#10;fY3aor2aw0M8HHqb+IzHR6pYcGPIDqVJ/cTszTSzWzJ2oR+qSsjZKDb6BtTh7GbGroCqMDMZGJmd&#10;nFUM64ZzIEaUl+uzih9qPatEtooTay8iWVnOE2goe4luPDBrseLQ9ejnuPTRexW2uSGBbsMmueqO&#10;pct1FsCsNslOFIONcNk5AhYdmqrCaRp9Z238++U45CaYLS6r7xoAXK9jmq7Xy7NiAgC8PH9UzSUT&#10;aM0jRUppSgtNV2vidDrVmK67nBN+/Htw8WY9/vhzYg+nHwT/5KXzLRNmLG5ns13fon7uRR3fOhfP&#10;5rgkHOubkIwSQNaol/2UUTBk8zD7Sqx8cseuagcVQrheL1DMxip4YEUycu+4LdBWFlNol/nU6OzW&#10;OyK+fHyquqAvwzAsLnaK84fT4QitdOgHzxBkwEgooteo8X00sO09IA1dJ04yt5O46/XqBVpYrZGq&#10;a6oUUsZn4XeU8kQDqIyKqNEndEkoA6FqcxrjKJdUsqa/6lMRL1PCvKHadXSFdeuFsJ6j25K86emh&#10;KDB47VOwUUQ9YdHjXs0hPd4WQkzIs7UmCgFK1l9zUh3kKPY+x57iJT8EcIehqoAEUJygaIBLyojh&#10;R2n94v9UJCovZE+d58zL6bUSEDqnIFuVf8IcVXPd/PbGCm8phnnXbpzJtp+rKtfI2Up8y1MQwtIr&#10;8o29uKWkIS205mWLFGzV6QnCeidap2pTk5YJ5T4kc9MAkwi5fIa84yRhUX9lkO1qEJFFj6QH1bqy&#10;2wUsaQlnzbes+1KRUGmxs1v5Ly9PWRhGOJ7PzPLVX775+utvKUZEVHYOWAhw6LrT+RCynkCDC2qC&#10;pCfvUGgTiAAhAQkQiPpMI8kUCFACEKoiAdoeVXIAnAC0TFJuPu0KPXQ9AKTCTiOiMpRDHJ6vl3FM&#10;ASR0PXVR/Q9/fHnuhsP53f39w/uHh4fj3f0wDNR1FyEMERW7tF9ESBuGcNvpVSx6U7LmqZDhgMSq&#10;eBSCCI5jIkjM8PT0LCIUAgBMzAEBIbCq0IPOSSAo5+bkzqGg8eKfa3Ta6fW8NLa/qFA0g4Qa5qtQ&#10;RUQtsiRxZOd6vkVeQo6InlqqgWRq+Ux+rS+LYFqIKEJcexZUCv2K02ijOeWFsg6Do2OvEXMCWAT7&#10;Me6rDX/runh7KjWyEcTf/va3HhREVJur9RdqE2X6IVwcir57986DaE+96fI3HmEZxsO4dmZmhNgP&#10;6HRyrC1zOmWd1ydBFtmaHJsmE5+EcJquzy8fVUF0GIau65T1DyVOCS7FV8KFbZV1fBgG9aKst47l&#10;phcvT89qo4tF2k8pscihy/Wsd6bmtJumh99EEXGaanf2NozGgmuBLNtArcKtyd9M+nrQmVb6mvPJ&#10;5VLm8dNhZXSIzGMQOvUnVQsFt5HbeHptVT9Efd+bzadJa2tMs/ytm3lj9JvJVouXXZv1jMvm7HOz&#10;jazG0w+Uf9myYaYymBWGqA6YPznSn7zmgq0jfV6vVy7RjDIXIpyu801yldZAQiHK6KBaYNdKQ+98&#10;PDTr8fX7Z6T5JtCPnsYTflOqBNpMHwjAeeWFMpXm3cd6oZ9H508F3Ho3quV7hI6nrNBSZHHTayXX&#10;RzkFzlrdrjSxKLYezzI1YL3YGvkKOXO7bx3lDVvBreQxBBBzDLsifjtXuEW23fAqSYtQKzMBwY0N&#10;r+qyfdVESCh0w1duxze+vP+wwv+qufWwexgMQh2kNTxb87iVPOTNLq9b36lnv+Zb0n75rSm7BZ7X&#10;Gp6/Wq+yW1JzBNb7yNa83NjQWqDFbUZtjWzgRtjPrMe6ZoIl14HlIHJxfup0mLXAcDweh0H9kozj&#10;6IOHyyLcQJsHW0+uh6daDn5gV/kyTdMwDFNKiHA4nh8fP3755Zc//PDD6fxgN+cA0nXx7u7u/fv3&#10;iAj5wFDl05p9quZRL7G0knIaBQBq/inCTthojb+IoIq9auueVVecY7lAKCjMUm45EUl9TevvgJDN&#10;VUOgEH98uRYJF/A6IsW+H7ph+Pvf/Y+xPxyPx+Ppru97oiAiE2BPASh47AIH7Y3EpJqpG0vuJBUL&#10;vVRt+KOCxjiOGi/qw4cPwhhjP10/MnKMNRFDRJQAIEIJAQACm+i+erEGBTJWB2jf0Orus+4y7vKN&#10;sNxTAIrp6WLQXqWf80KYq8UMEwCA0GyfvLvdrOEvSc9PJ9feuozm7NkkW9fmPiKKXmLoti75crqN&#10;NFlXLkjWtBcojo63+HNp6TNv46QOI8R/+Id/AOfIgYqTj7neJUFHJ/PoRZw5T0ouKcPtCWh11Wmc&#10;n5UZTmdVHUzC03WcOKlSrdnnLJ4AyKKaHVahB1gb4tmziCSYoJzDmZAmIpXK6Ez9+akozi32CaX+&#10;ZkuJmeWF68uTDbcNiIh4L7gmfIqIpOqkZDHgNkQzxmOo0Nd6bUAuFFew7R26WkLW0HS9zvK/2+rM&#10;C2uFD+o0yIuj2ru+7ytuXuspJnximjhKBIpmGs5H+UgA8uOPGhkHNL6D9bOLUUq+f5q3T49p82yu&#10;8M3Wgdbsa5OyPubtFGAaR19SlFRgPoLTdw9tVoms+rbMV/XzLXJikNvI++MeP4P+aYcI1lMdk9D3&#10;fnxslLzA4EcsuIC0hop6YOHJRS4ASeN5esitjEczg4pgFiT86mssCVfPOknx/QMLgZbVsG/d7mL2&#10;S6NUnHv5X63LW7KolfGV4yr5/PX82vhbZvXteliqnzyh2Bp/6/g84FsDvZHe+sUWnTFQtyT56mUt&#10;0Pqhbra7HmpQ9rEFmF9TBt7WeFYlPWDU0lCoEMCDU3kVbn5bDWB7oEthcRu//7zC1Z1KdsBYpy14&#10;biyPr/EobxKj8Waw1/BsDbufa49QVfmquVsAcHUiLqO8NCsHd6RYVWJf+W+3knXZcN5253zMR0TF&#10;DzPFQMzn8/3pdFAzosvlcnd350G1SkAaJkv6p+PBsPpwPYDrn3I+BCKIsb8+X4iAGb766qs///mr&#10;Lg6etIYQTqfTu3fvPvvsM+DrumZcicpuvhb+26GizMtBtnw/KVhmynXfViXG0CcZwds1hoAxipRb&#10;nDIRUxJJ6Tpyfzye+gODXF8uGLu7z7/4zW/+7t37zxERAyGSEAoACAWNU08L4z4o/W0iZ0uwqYcd&#10;dtH405LNV9/3Goyt73sG+fDhg4jEGKcL2uKAavoKdFBZa2zQzEWPNvrb1GxifL3jfkFBIUFLKrcm&#10;LDNXjOh8ALUYgIqXsG/X66h6b1LmrfxFie1urrFdNr5otyKE1KD/uIyMuPi2vW9uJXWyABGBRdQB&#10;g+iQTOOs4lsB5y9nbOVcXp6MJponG2amOKvsWm1rlnF+/+47jKGjoFETE0hHAWOYLte1TS+YzcNS&#10;YJOWxK8/MWVNDwUVSmQOi3Pr6wGAacxKnuCwQYoIVyUAOB16cZczNm0vLy/N8lsqx+uB8sjkZ1fL&#10;mAqu/ZrHfyMsiie4HiSERf3WEQ3vsQby5flZy/h2zZuoB1KLxRgr61+19S1OYrJrkeL8oxFXU5/X&#10;p+fK3lLfq/Vvibk+OLC+AzTsNiNStjKl4qRHQAgVM81W3LCxo2B25gZPAulo4TTCLMz7EFktQtwT&#10;ys0hrIiyX3QmXImI3bHZRbqVnPA6sQBomBgaYjfEbuiPalaDS5m/EmjX8i20VI71T3+f38WuuPJq&#10;bCqSb+gAigKq8j+FWwAjEpteuEPXzF/GJWOdWNRDEWvVNU+2KAr26oFKdXNivfBHA/arR6rqV389&#10;a5J2s2b/p70bGlt8UT+YVWFYLO0FZbD3xZm9qwTfePO2YYK0l5bEyk+C9lFQXbOqMlUxVC9f2Saq&#10;VWUMKTWAgS/50De/6EeIfpnrn68ItFDovKeWsBp8XEliRmcQsQhivhc5x4MKZli6Amlr0mVjvjw8&#10;suI8PILZcDXr2Wp6p/ybUjVo8Fq/9lXg1ql5lbEPz9ZQVx/itlRQFbuxXVPCspp38G0HKv++n4gW&#10;uo5F5SQIFxfik4RAFANRFidISDq5u7s7HPoQwvV6tQBmFTyMTAJ6q+l34fXMVjhZjar/cJ2fWMZp&#10;IqK+75+fn//8b//24cOH9+8+f75cuFjnnk6n9+/fv3t/fz4fnx+vsJusZnCoWHa6TFFn4kAzSdEn&#10;OXNSyarHuVrX8ZCLkJ6wYuKyVBGJAsVOvcsmwARpkqwaFCj86jfvD4fTYTgxyHi5YqBf/epXX/zm&#10;1+M4iVrDCwIDEVGISJScGXy1W1l/t4SQ9Rw1X35GmmtIwuonoev6w+FwOp1Op9M4js/Pz33MjuWJ&#10;CDH7HEJ0CIMAkA8eoLUkYWOxAMyelrZgkzJEoDa02NbWLqOadxYoN43mQxgRRbD8apDoLcLMGHDx&#10;BIClhDNayXl6Ko+EQoiyuczr/qwYjMWaYgIAWIU035rl3NvVKKyXsH/frqmeKc8gedT1JV+rWWsj&#10;AIh//vOfbRnr6vU2n75h5ZiVnfXj6BePJ2HMDATZdB5Qr8eYE5EucoTFjRyM40hEhFG9gyIJYaQA&#10;08ie+UcVJkg0X53JgJC9x9AX8WHxZMyXTqmE6+y6TtUejInxeqecZpYdCrGThZpN7iYzC6Snp0mc&#10;XTEWdtbbdvpRGnc5RBtJT6Qq9NUKK4FW3JlrNSNVnVYDM4twXKrsrr/yH6ITbGyItN3L5YLu3KUM&#10;abpeZzVO34vr9aVCVv2zow4AkPQgK1sMBoCJJYBe2gOgRsCAAHA8Hrnwtf5pFMR0R/MVpcwj4Me5&#10;ugU1aLfi+qoKt9VQ2k3oNra1gOGb0JdJnV0V/89Aoj6f08hJJvUOHalT780CerVN5qN14qRHBM8f&#10;n5g5jZN6MKYuBqQYcBg6xIazN3tW+SZgV0vb44Ajl0kdjepxhRoOquMidXqk1vPm0AhNACjegHVd&#10;A3KM0Va0f6ZJeHaE5L18FzdrWUfFDkdqaA1dxelK2AStZ8Tmy58jrMehejf6WeFPdbDiAVsD4FdQ&#10;VdIDaf0SkXljdpuN9df+nHu3GwW0ld4oYCyH0dNYXCWrvvoKViuloqLrl2oG1xvkugnLr0jfeuT9&#10;n83mLG1VVYHa/LX507rMGnL/Ais8WUN1S4tb7X4ak7ueiFfhuTGt4+7ud/mW/i7X5t6U3dgpaCEk&#10;LGcKlvNYIdh6ZqtKPL1Cd0BJOarNXMZ6Z8TQYtqJ5Au+u7sHkTSxpJRUlIIV9jIzAxxib956cClT&#10;VRDuAL/+KecQTldmHo/HM1D8+puvvv32O2XGTJOo77t37959/sX78/mcXRAvB7yarKpFjUyzLNOY&#10;oAqp1uvaHPblWBiQUIhFEsPEMiXRAEuEEagX6q/jJCJJgCj2p+PxeLy7uxuOp/t3n02J9f5Wu9kd&#10;hoQhzUFYBIRMN41i5zHHYK7J/nIQttLt+PzWpLOWZCKiw+Hw8PAwDMO3336bJKurImIIhAjmaQyX&#10;96VY6881APYr1zjALXja/d3oObZOatalrGQ5UJ7hIaLEIDhb6TaXNmKOkORzKtStPr9lsnKZ9QLc&#10;L1/xFYhCgVwYyFfbBefWawsP1wPbWl8b+xECAMRvv/k6a6gW1s3CilSjbPFXLbNS4PSfiN6gFlZ1&#10;9mGKHKhbC5zaehJhfikiblZPhaXaprYAIBNzlVP4NLEaYCE2o82HMlXpeh2LB2ZYsUpeBcUPrqm2&#10;VqN/UTePu1yOn7Mk7RPENUnKidrOh6jY/llbOqHX6+I81RJR9gLvWczy1eQ5zhIjbiGA2dOZHi9q&#10;g6K4XkkOJKBmvVredlwTyKvEU2MkEbEZt1bcuFUbmNkMe2kW1UuqgxmLKKtOsCo6AtkmE8DdA5R6&#10;Fs60SoU6WbwGqSJJ9ifpoa0QIwYIjKzhAQQoAepaiUhCEgATSKDOboPzNTJCApkCEgpKEgAVZQ99&#10;PHR9H6J6OQYCFFH/NwSQddn1jFkABUUACVESMEPeOFWpDFEv1EBEhJAIgIontEgEICgQCO1JCExk&#10;YWYI1KEwIuKLqnBn2xOwdbo+8AJAQaEQqHb3A6BOfLIBJjLn2zsde5sqT76pmBajiAp16oEe7BY6&#10;o1TGH8WYbOFsR6renKFaZSU6DqoPp2Jb4hVr9KuZWopIKQnl5n0O/7B8qdAy7y5OQ1NyIwK6oQII&#10;AJeX+cO3CgxvtKGFZQd9ZjOpkZv/0L61LluOJ3dWeZP2NllwXPbd+J4be/QJg1C1go5d9tBWIPmX&#10;V1uxmrfG4cZ6qpft1D4Q2fqw6tGr9b95qMVbPs8i6FKDo9mK+Bd3LwS2mLTsuhc7MO+Mw84nzSXg&#10;53H99ONZ1eAzle7B7MYyFDMNYM6VhBC7riNKADDJNcZ4OByenz9qNFp1hJmEjMKoPozuo0RRcFbA&#10;KAWyjbyoKSoSEokAUBDJJmNz59WDEeI6HwCI4sQMRI+Pj//8z//8+Ph4Op8v43UYBkSMMRyPx3fv&#10;3r1//37oeg2WngBFIAkmQQECgeKKDhGRAVEPzBHnOCZ5gshvBQAgOaoPOorkLgAMYFSvsJT/0mWu&#10;R68YBEN2nUgBYqS+j8MAsQ8hxH4YhqE/nE6n0/l81w8DI8F1UhcYavbFIs8vVwvDpje5GrcHAKZp&#10;4WWj9LKBhLevrGXJ/a+w/FuWFITsjrxolAkF6i4yCkDXdefzGSF8//33x6FHVX0iDF1EScJIIeS+&#10;6LWijqoEmFVgGiTLvcxUV7bgrwS88rIlAPOGC7fiDIwAAESUSQJEFOVvBVX5QQSBCLK34VKVevP2&#10;tQUAQO8ICkPBKXUfpBwEivotwyAaZQAzxcOFHBEARMTpvsn6nrY9Prrvr+ieACIDARbOH8oqaFfD&#10;ZVmt0M/YZmM0RaB4aYTV+oIm9iJru1EjZXuB1qsXGkEUkcfHR6OMWJxCpZS8ExdPrCkip1n/1r4V&#10;uXpRyqTiLg52vemdCa1V5oxHEaeNYE8vkPj7QPVObPVrT9W3UxnYxUiFELl4MxYRKj57tR5/U128&#10;ob7gMrCKZ7xwtU5eVamyKcgDvoysYIOgBw32iY1q18Vqk/MfGnhSZM6+y+OjKza45OGxeixeJRa7&#10;YnHSrAU6L6eeHJwjMZE5pJPdIPlOAQANdaAU/dNrEPgpqy7GrXyRMGsBHktoBF8VOoG5wiu91a+m&#10;BssNrYdERETmcFMeAGgRSkQUSSFTayYAgYQCKn9SRGRiNc6FhIJJRhHBSAFIEIiFEYmBEYml67o+&#10;xGuMABBjPHR93/eHQx8IQCOWwLzvoMGDRXDKe8amDa3viKa8wPWSsPxnvmRpGXZLpmw7rp4zq9mx&#10;IVk/kbCZn1KCYgrtng3O0ugAtsQkw5lqKn0Zj6jsbMOsQh1zXpqNSWb4yHVwhq0iO03Y/Eu1qA1I&#10;/6ft4n7N+tarRm9Jr0t7213zzXmQ/ID7Z/VSDWZzxGA5dM1Za9bPxd2oR/V1K3kQbj2Nbtzh+FYq&#10;ePbbur3Rddoah5+ftkDaBFV+VkfeBE8T8X5OzRX7Uc3LupWddivEXpOF/fVerYWtJqq0lW/1+L1b&#10;C7PeCsb+I3/kMSUNPMAigv6MwNaLsY7Vbrs1OH45VDShmd8fDvxyFcFv//rdl1/+13Hi95/9+vHx&#10;8e7uHgCIsO/7893xdDqEgM8vLwZFNWsbQx1AYOuMBloTOh9yYL5JExFGCKjOigSKV3NBEQKKPQIg&#10;JgSgEGI3dP2hO5y+eHjohuPxeOz6IYSQAEXkMgqjAIauz/E4UkrK2twdDsp/slk+5315hf/FN4Rl&#10;3rj+mwP1SxEPw3lmJqKu66aRf/zw0/nvfgMg6ss3UMecEIAoMs7wo2EXoWrQN/cLWC8QZ7+zA1j1&#10;slPMk3cp1poVeS/11HsfOrHllqbLotj8aqcvt6dXe+032YL4uB6HDaJEMFvfvA3Iqub2V4haMD4/&#10;P1c/qQMAKbq1JmSql+OyeOakNRhNtEFPafS4ZflPT0/V9Z2S0eRsd5OL1PP08cVH8SGirosUg6oo&#10;G9FUH1TTNH3+2Tsj1lKcMzHz3fnhcrmoT1rVNL5er5frJYZgUXywHGSmlI7Ho0pfAKARawGAi3Mj&#10;hc2/PJzPfp/w86peZ4dhOJ/PMcbr9fr8/GzOlmwD0D/1mEAbpeJntes6wNmJcUrper3quSkAqO60&#10;RXjTxJzshELFclyaNOukcDF+fnn+pnYtJQAAIABJREFUGAC7GLvh4GvbwrNDb4KKhIBQNsKMHpIk&#10;ZS0SreQ6TnoI1cfZVABA9ODU4SXoaqH5wEoPbvIfQwyGOVKkaEYTFAURUONa522Gi0iUj32yOb4e&#10;bfioVsLWipIdAFBrFQF1YbRQGBYREBniWnVc5UQLWm2bAYqI3njPXQOLQWJSmf0oACBc4gfaxJWe&#10;iCQEIBQKGCgABBG5vzudT4enpyddsIfD4XA49H3P3LCN32HcoaVhq/hvK1rciQCsLojWPL1Xo63C&#10;cS2Gr0Xf0/LowV7KPUP969YJa1bQ0mAUw+Ab9SvRKvf1+Nk34lNBLvmuo2FQ4Dck/2Lo5MeTZSpH&#10;MzZfgoghunWRd0tF1Fr4sSnTdx/vCgA8Gnp8qBa+e3l9m2++lBJ1ySrxSh+pKlnJgdxSmV5vT7Ac&#10;9nXyc2o1b80UtDDNhAH/k6GHqe7bJ0bGYckD7YwhLl0HNcenyq+Qs7kxNT+vpn5rHWmEIynnXLgk&#10;F+vUXBE7aaeqCmB9CVtwLmff9kfvJX5dbXPo1o1WL1UxW24VIfVL3uQNPSiHgkhYDsqrFW1ckK+/&#10;qlMv8YZh0J298FoT82wlZOfO1+sUYyQK4zi9PF9BSPmN4eF4OPZPL8/n85nH7ptv//L+/ftxmk6n&#10;I0C4TjnKAzO/vMxGQ+z8zGtb0zQdj0dEfHl5uV6v+bKR2S4GENH4Kylyjh4TE9HLywszPzw8vFyn&#10;2PV/+fqbP/3pX2LsT+ejiGCI2sF3797/4z/+429/+3fD0Kdx0pB1IqAMgnoOVgg12K+yfJfLRYT7&#10;vkcECjGNkjQCHQkhgiBnk1ciPd51jg2mlIgoAOr1NgBQoEAYQg+SL3u07RAChfjx6Rm7eL57UKvR&#10;4/luGAaKfTf0DIiIgiEBih46E0VEzopSQmyaq3IZrwCAojigtB1guU7z+ANw8aVS8psov0ieUfRI&#10;ZQvcZ1phAKgiNYpAicqbb1Y1VChjmoSJ4jRxiP3d/bvL5fL3f//3H3747u50IIoab7zvBiBMKQVn&#10;6pW7Fcr1osN/W1d5UcyLzXYeau5gmyua97z+2mjYyGD2J+wORnVHzresBCB6R6uzRkQi+VZWdGlD&#10;QEQV+zAv9ggAApgYYlxcLFXXNhVsAKBsCJHGs1MhTo0OdGx0N3E0mafmzuIRYPmSQS/671nlS2Dm&#10;MWYqipvejEsxzMxwUR1Dd7pU7XRbWxsAR8/S5X4VkqRUxq7sDoeDR3Gr1/ppu7JWjXiqhlifd3d3&#10;drGja17/tPA8Vfriiy8sDqQWVmKkwoeniQCgN8aespvgR0Tn8/ndu3dUwtuO43g8HkVE5Tcs/MrL&#10;y8s4jofDgYpvcbt3lVknvmb4cLlX2a+6vK/Xq/oJ1PJbsZHAbfx2XJpxFwho5qTt7hSXqUzE7MNg&#10;vaF6/kmfhBhgQcW2wHOpXcAatbZyE1QkySVn8DOT1lN8LzRkhq0Fv9W+rGS89Yjhks/YgIwRavZx&#10;95M3HYGKmo+uYWbmruvu7/Xcmoq8N201vZkPuCvC/Ny01a6nJM252P/8k9sFN9HNkq/P+M3t+l74&#10;9QKu1+JKWuarAPhB80i7HtJXkHfDLHOdKoZ73dm3pp85zltpB35fxjiSt9YDG2O1Lr+FCbeU/7T0&#10;phr2u//fSFrT9i2Y/cDe3q99TG7OUXMq12vw1XY9KdAXvyKq5bZDIasczwMYuynuxF9ZIJVJuq4b&#10;hiHGmA0WkAJ1MfZ2IF6p5wBApcHkW9HBoaLqvL/A7VtEVJF7HMfLmKbE58Pxep1+fPzIgsx8ndL5&#10;fAYRvSo4Hge91QBsGC+8OvAVJ2XqkaXLmTm0fhERKNOEIISq+ydMIRKzjAJJY8pSoK6jGH73d7/F&#10;QDH2oesOfR+6LsYeA02s1F63ctJ3RGSktSP07cSwEZZmK/38Nb5Tw46WP+bbZiSisTgcHdP0/Pzc&#10;BUzTqAebRCSiI98+KJeb8T9DuzuItyNMc78GQpR679ghOEKoOprS4vqqDeIXocWrvWnVzU/axNfz&#10;4vPnsZI9p9pNOrlPz+vuSPapE8+HWqB9enpChBDo0Hc+9I7F1NZiJiatbyoyRQhkiL3GOVzpqVbh&#10;YdZ9sML6tHi2UM6KAECvLrEckOsJpV60Uoddf1DXOJfLRXiKAftuuFwugaCLZAI8SJrGS5omIurK&#10;NakR5Qqh3Uty1BBKpirDRDUcJMrFYiTk0pd8sFFSoAQiIjGQhoIIhCEgzLf8AIISCLqYCEUkEAbC&#10;GGY3g2W4UkoJRP8xIpmvUIBsT8LChMIoIQRCDETeaJC340Qxc5NwkZ7QmEWKHZa5E/qbmIyVH7aS&#10;DwCCJMLs0arYG3g9dN0qvCxagAKQthM7PdqCubCCVywH0EJnvrbwzGbklW6+lrbIisIjkkEqy1v/&#10;EVE0PYhpmlLK8eCh3L7aC1GjflGWogXyfN3snlt/wkYmwub8mi2lOGqOiNTwH6vFNgjfRqTVzQ3P&#10;CdK+8HrL3J/KV3m15ou926ZoSOwLV+Slqr0Ccn9Dsnn3G8+8chonslsn1gDzEptnZ6vdrcHzNrR5&#10;kQvAHv5vNbHFTW0yfG+asu3E5YzZkv7pN8GMzs2ab+HMXv1qJ+2XrPa1G2v2CPlzqNw6hV2bPSy7&#10;5o1AVi+wh1ftEV6Xb5b0hddHSzur0vPB1UrfwoSKVqyJwzpHXLI/pzExQ4yBKIbQ9f1hGIbj8SiS&#10;eJrsSsOujq3mfFoKgojPlxGKWynMbhkSC6sJK1CkKBQjhijMgMigN3gAiKnEWNDrLBZhPWOnGLp8&#10;s9d13ct1/MvX3/7www9dN1Ds1L6UmY/n8+eff/7w8BBjZJ6yTgoERGCpV6UwgpAw6guIOiMUQRAk&#10;oACgwQAIEUGkxCNd3XMiAga98EosI5fjARXykWLfxb7X+9huOJzuzoKIGDCQepRADAxQTvn1dk7Z&#10;MgGQoCapAnoy7pBqhXJNfPrU5HHYY6+IFNeckA1EdfQAi+EogFD+B+DpsFpQK8Emii8vLyEE6iI/&#10;PysCXy6Xp6enPhJCilAkWUQzzFvuRzpi860guFXzVhK0td5lw2mrlAHILKDkF+URCw8RslYhonrP&#10;0IICKBquWJn/siEgBATUIEylxwQw73BYjlT0r9f+5U/cUOjBlPdUWs8RlxMcsRFYDFMhUBo8FnQF&#10;N/iEerjsAH2bnotIYah1XFGAeaM4EUqxT4bCJYKuHQjRW8BqUk2SGKMe0clSr2Duf7F9tRtLo9pl&#10;OOZAq2sk089NRmXmsBGWA8rcGCS5Lac8oznqvvhyuegRoyoqI2KMMaUELIiowu3lcmFmLeDjdpqK&#10;r54eqYztJ2xn866uN2cqgKjbg+abnapnKKshEtc1fQmAye2spjKkDZmxqweAeUppBnKtbGx7kogg&#10;C8RY1WxtteZE57bx040Edn+3BthlZzY+9ITYfl2rFOrLFuFbKxx6Oaeq/NXkP/8FuT1ff9WQ7vGe&#10;C8lTLwwwc1T7Ao929ReH1pKeKGzLtA0ZssLe6mWjjTekJjptImfrItQw5NX690tKuaH1yOaX9lYH&#10;1hC2SwJAEWib+LCBJK/gw02T8trJ6zpzZ5Rur2cn+bnwQgW0erS3ZOZDpcbk7le1RW12ir0KT7OD&#10;txQ2MemWaj3yv0JSNn75NAZ03al9fHgTxV6/7yze9QptVrWfua7cqvIjXDWB29LsuhXj0HyOui9S&#10;RyrG/GiA0BBCSoCYRICTMIIAXS4XADSvM5qU77mWOPZmKmU8mxWuLnXRcRfV2rGAFER0PB4pREH6&#10;wx/+8OWXX16v0+nuXdd14zher9fT6XR/f//+/fvz+UyU+4KFsTEhfL2DLJAHSAkuYdAQKapCioGA&#10;RTCLGgQIhAGj5BvpPKzMzAJEAUI4nu+Bgl50D4fT8Xg8Ho9d172MVylGT+q4P6lYpGpWiKChgAyw&#10;fPalsQBeowMQfineYo1LmgjzhZbn229fVnM9RNM09X2vUxNC0Jg912m8TlNHggGJCAMAKzIEvQQC&#10;Y8IznIs9bgts17HN/q7f39QvhcrHxZXFfNUmoIiIQEAMhpNl8iqqIsvMtyb78BYauyZrvoOw3Jt0&#10;TahIBbvMJK52tCq1vxUSdxbcBLXJd8Uu1jLJ+XRQ6tZ3IQRSvhgA/Im4iGQ5GYRQ9KSkXIWB0gee&#10;ajAVguwtOX9LgLNw24TekzwpHo+YWd28gVtjardgGshKU/q+1w9Rsn6yfaJj8fDwwMXJk49JGwLq&#10;PxPoiLKr2zKU8xGRiAyxWy8qL5pqowmUrBHSvBr9i03wDh7bTqBU20vmtm3oEUcVGNbXvEAFxBCy&#10;Ak0kjOXSjxCoLRls0o6cb7SmvKSW0L7fzZ3uN3JYiiMiNANagHwy5M84NW2dAO1QxteJ5qIwACww&#10;xMjLLZ9/QjLYFJOlWKdngRYRkNGwt7xsrbuw6dXWbmjngQWgfHx32x0t6hrE1iFopiBQE3S3Scyn&#10;fZu+C0Go3S9ueT1VeCgfPRuhBHf3aKCV6pXwzRCYkv8WY20vCDOptH5ouzMhVWsXUmResI8bGhN2&#10;OlAkq8Xd9fKEFQBM/7/arpobzL6s4vo4r7JPOL75NH7irZVXycPpOYAKmBtga6heNz9cMwG3lN/6&#10;cyc1q9oR/Dwm3DaJdvclyz/bLewDeWP+2lZQn7xh81ZKAuTuSFmq7ZLLeZmz/ZbnX/xmup6a5jnR&#10;TrvresiF25mJwK7BsAcJ6pGs9aoQ0ftMQcQY+64bVCSMfc88qVUqEV2uU2IGFAFh0FvN3FDiOY66&#10;MWY7WGSgVvKt8W/K0fV9fzgcYtd//e1f//DHP3334ce7+zuFuesGEbm/v394eLi7u4sxpuk6y1qB&#10;QFSNi0SWKo+E+XKYECR7DGKl6YG802cgAmQWRIAkAvkmF4QwIWUnHYFi33f9oe/72A/v3r1DCBB0&#10;5w1EJIijSOx6ni09Ec1zfu4+l9FS0o+So9AtpNkVoSgjvIVVb08VElb5UnTUYelEtpWyTxP721sw&#10;YXZVEETw48dndcST2yzbqAiK6G1gMR/lBIV1qYZiDfAanibLJ35UHYtGWxqC9mF18pgtVPVrcSTU&#10;8duQT5ELj5yRnxFwvo1WtfO5X7mk46EETbthfp//QQ6RsOKxVdv/Fc/GFbL5vQC9dCo032d5QcbG&#10;0nA7cyNbGpdlFSBmlzI6ZIxNpapiZyfGmyGi0bS4RgJ1hgTFHah1rCKOUtKWyjF1DYENyiyapAcF&#10;ubcEDNOztzvh7Fc2UJVv8GimkWmtZ+h6pZh9n/2Dj+M4jmPf9yYMG/ev+szkopyBWzbNfnUrgdZ+&#10;NcdLihNarbGP68Im1q7o1/xiCqVYPBLbhlTkZ5FyTOD9RZlI759IhBQDIDqD4W1StYDn1vwlO/Wq&#10;QLtFnHDJk82jhIs//YtvyBGgdmpuxlju8F8jmpvQ4jYr+WoNzfxqAK2Y2aWjc9bCnGKnQWSWVOnt&#10;87jRi7fa8GBbobnF3Ofn8tf1ywqgt402LZVitvCnejFSti6/ldbFdmRIT1JsQtvwt9yl7qCcoXeF&#10;D2uoyssmPjTn4hNWSvNlRwB7U/2vNt0crvVkba+LxidrKrdJjpa7xhZ63w7PusCr+LkmVpuFUeUE&#10;R35fg+ST8WErv3rZMY25ccX52lqd2pvB9b6z1dYt81VV4om5b6JaeuumK2hrXILsocO2Ns94xBiZ&#10;qQ80pev15RJC13XdlBaH4wYVIoYAPsSDwWN2s+BuiXEVqd4y/Y2u8WDM/Kc//emvf/1r3/d3d3dP&#10;H5+Z+XS6CyF8/vnn794/9H3PMhUWC+x0ac2dGg/mQQVCFkEIQoIiLIIAojHmKGpIQ2BJ6qqGBATi&#10;MGjXYjcMg97FnrthSEkwUKAIgUgogTBzYj4MBx/Gb7Vx2IBlCTtLzthExQpL3xxQDXbXVxuHCaVo&#10;QaqAoNf4W/VvOeAQEb1tUq+uzPzhw4fn52dVVLZ5KkAETxjze5YRZ6KNLjW5VtFjgRtGw162Do5t&#10;jdQ1tPbHag/FwqN6yD2r71/WsN2ebPCxYdra/mQLu/wW1uQWVn2st9GS80ovajq5fWa3Zjkw8yfc&#10;cPSnerbZRVv5hpYuHA1o38OKS1YbNv+TPb0+pKGgevRap76frQG1Ob2NVGXplBLwKCBIGIYYqfPU&#10;n9RqVId7StppQiQkIaQIARBZIlKIHVNQ6gldf+wHHQFzPLiYyNV1R3NK/IhbPUZGTRyFJU74nnos&#10;X59M+9mplISJSFuzfCkWxd6Nu1UOiIECyQyhzfLWcsrHLqu0VZ5wgQ9rvF+3sPvTbOmaqRwIIUK2&#10;ykG3q9mN4vyUvfqN9MzXaCKiNn4lMHIpeoOIe0NPc6tb37fLW7SxYipc6CWoHYKprIOALI+LPEif&#10;QC7/XdN6a8mIul1gv55b24UGE7/eYPxL83TgVQGsevG7Giz2D1GnIOUoX70/bqKJ3GZPaImAwW5x&#10;F4EfAdxRq3vZqGhDXtrE+Q0g2VUCN0zfLyXorhkIaHH/r9bcnPp1tev3NT7sl78Rnq1WXi1fybQ3&#10;Fr6Ryu1A+An5y7nbK7+e5VfrX81L+9cq0zdULerX9tP6GhYKP6AFTCcLnCfk9YcVJOve+ZLo3HEj&#10;BBH1/Z/bRcQQaEqzGZozwkL7FlGIAkHwzIO1pR43vZhRyeewDLmnXog1R1XPpmn68fGn//LHLwHo&#10;eBjSxILUH4Zu6Pu+/+KLL+7u7kIIKY0ppVDcwgtgMR2sFAeECBADYiCKIoIYEClJ0isvczACFDBE&#10;TuotUyhYCN9IRIfTHcWgt7IxRoqx6waKYXp6ya6R9QqYUL/lfMELIjIH75x90wgikIhyl6zylxBB&#10;CaQ339oFmPuDJYe3CXQ77eB/hcM2R3oJpD5Tda63XIXnT6o1KQQALKxfjeNIMY6Xy48//ni9XgMS&#10;MzNgguySN9fvbDXzHp1BRwHK84wl3PEWV7ctT22t9x3+s7lfW74bOjQ20uCoSaUQbrTklvAncWiC&#10;aoy6htOl2pL29l0pj1HLOmkDtbbPPsohlJiSmqSNSnL9q+YyeA10tHKVQFvF2/SVVptZmcYEACIo&#10;kEDIJBlzLmXilmo4Txv4U53YGTnWBXa9XtV1sJrLQjlB8V9p6g+D/aQGtIfDIYSgPu4BYCr+D1T2&#10;G4ZBHfd5HPV02bqsLzo+vAy7bAKqmbmKiB5xWbzT9fh7aV+KF2gAYYQAgZH1SUL6DgEikpCUHAQU&#10;EkDEiJQCBsCkaukiJMCYNUQ1PwAyiW5PCIgkiIgkKKqtI4CcLR79c1O1csGmW05EUiNOfSaRoIYH&#10;Ihp43D9fTRXKEWBRjH+FZZmRVtqHiM2VvFXVqxBqK9kmB5BhkfNznl4Q8k+1GFdfaLbEYozgnPos&#10;hm7rJGyjc9uU8fVDOF8NATb7Baw+A0EArAziwrlX86XRRuFP/DMQrfMBALh9N1W9bLWLK/RrpnUx&#10;P32+jF1/+U/2qTwsWWdffr0e/fptSmJbVVWpkuf3u79TBpcF1tvQz0yFIawojV7GqH6Bug3XYBA5&#10;BxQXwZcJVQ2lnjfIZvtovFO++et/QBL6NC5rnT6tO2+iA00u5a31v1p581u/qG85/YSlLFpRACyn&#10;/8YONSFs5iCiRu9UxVcpUQDBhVITScyTLFNK6XIZx3HsCIkiEQEKYgTI9llFiK3FVK3ThFLfFyJS&#10;HhAAikA93wxfxiskCV0MFCnEy+Xyww8/fv/9h+P5TkQ+fnw+nI4PDw9d1yHK/f394XAA4DSJiFAg&#10;CshJskZmIX0sYis5H1RjOQvP/CqVu12VxFAwCIZJJkTEYr82DMPQH0MXD6ezyrEhBBGcOI1p4vHa&#10;HQ4AwIIiMskIbNvrfIKADm08xyiEgJs7b0nZfYkb51eUY5tpHxVXv6JAmkSmabpM43S9Ygx96pPu&#10;2AiZq4T83IOes0A7TdPQdyLy8fk5JUHilHKMYxEEyCckzADICEEgCRIgA6v+LcFqQfm1s2h0z8nu&#10;or/zXGAAyDy2f6JQgkQQEiQUYkgEgRGgXDBAhl8FMxNcl4bQFABGhLC6a8hAVBm7ToLbScom77kK&#10;FkEMgoxC7qmiZlusbUrscw4Ele8QWViN2gK49/nXXWWxFZ0MKLy1ElrsShBJABJLJKu5A+N4QYQY&#10;F+tQJBHNhyBaoZKhEjwGHE8iAEAaDJQQ0fyeAeidagAkFJBJWDhfEfRE6j7eiXAAABCoi8HCzIow&#10;MhChTGMM4ZqmdL30fd8RMjOCsAvsFlygcK3cVHCVUps9QDW+GqMMlha84Dw/QTmyguLZD0qBiqb7&#10;eJsKWwwhKlSttYeIfcvhcwhBkHUzQYGgjsIRA5IgAyc9/SMUzMd13AUEjAzCUxJmJBgodDgkYWXk&#10;CCAQYSCRgJIQQQ0JBZJwnmTM1pH1Mwu77oS+vsdeJmbWK1qNoBqyoAKBgol5wEIq2IhQ8TKHRRUq&#10;b3tQtDusCQEBibGz8tVLlTJj2/LuC3ZmITKTAh1/nJXPrVmR4i981SgzY+GidZNC3UalLWipMghi&#10;ZrHVEAMEkEqk3uUzUmi2q/Gco42eWF/QeuN7LjzPIJRF7eu0fH2q5ZIlzs66E+QasDBb+WA1BIup&#10;5M+AtFymuoSYSbbamKBuCBqNW21LxJnoQ/OlSiKhOc4EuM4HAMH2oSA5hm85v9MSAB2H+cOqPIbN&#10;jT6H9GR1LFDMBLpeVSzQdVXcdNfzherbs0iY5SXj8zz5OSV2Wat+S31Dq3xZM/Tr3H0vJGMxGPMY&#10;tdaLthTnwa+q2vAMsQy7DcsTRimKhQZAQCyOmnXLyzbPajGntoWIqEqFzExIWKy5mBmKIMA8lW/1&#10;PkAXGAMCC0u53ynZHMtuoMsFswaNqcYZx5P/H7CRCQKx+Fww1QyQBRpY3/P4lA8zHs4Z7fEnjAWR&#10;Fu4PtuKuAwDOQwSGkiZxQcnN9bu2fD3UMiHBlepgo4MuAYBGDG/WbzuyHldjQc3mONiyrdaXHcQX&#10;Fdkll+K0gWxwfD2+fk8/LV9P5HG5wCvaa4gNxdun6euafAggMapXy6sIx9jFGMdxuqZJgCj2cr08&#10;X54FIPad/CRd1zHzx4+Pp9PpfH9/OPQhoEh6uVxOp9P5/hz68PT0xI+jpAndgWkqmsKJAREIJY2J&#10;iCjESBq1VQIAET2/XBCxHw7MDEjZSScQS0AUJAiK2yhJpmmcgOR8vhunlJKc7x+eX777P/7P/yt0&#10;B6KemQ+HcBwOKHB3Ov7jf/+7w3EQSZcpAUAInSAnBlCVJQKUIAAppUmYGITw2B/jIdOl0A86oIIY&#10;Io3TpOEVEbHrOqSOQvf+4T0RhdCZq1EMgYhC1wtAEuDEIKj2tyH4Cxgo5qCzoWb5kwpfDYDmz0nV&#10;QVmAypSyfVjtcwsiIQCgDnpm1DVM8hxacL/gcq8HADNVZWa1AeYk13HMm7gIBgx9CInGUQBZCCkG&#10;SQyUjaoTIAIJBRQCkQDgXDZkytP1/fPzcwih63uGBCT/+m//7/n+PmJ4frp8/v7u+vI09KdAjIAJ&#10;ULLTrFke0YsXyTfehducKXKLqQYobj5WP20cjSFiEcyQWblqUm/cgJAdMWO+gEfJvoSUMpSBFwFA&#10;3fIIQUTjjIhMPIkwCukF/gwwiwQqXJG5Jcp+xNFsBFA3KkERSCKcoLjsVqZWEFGCiAgwCXDWXQdE&#10;Akks2YWyPQG243gXLYzcJXvJvkjm2clxbXK1hACY5wIJAEM5t6qovafzC1IpJpQvkmQ2eVFSQDrq&#10;ADgarTTSuaUW39wAtnYFV4Lnp8xuSEpzCzSi4jC5snCwu00RUcdoqo1g155UBFcpsW2xHH1Z/VW/&#10;6sV8c9emadKqVPtCRIZhOBwOYSOI6+tDtEzbUDEKADIKlPsqRgFUf2BzDgLqE7NUIABEQYQJgFlQ&#10;JWBBAWVIlGHFzN7PUwOz8q1nh/PT48wt/SKnLiKVQyG9nCv98IO25gbeOp5vTduMzqLATEk3vqUi&#10;KuDyaf7rqycS5jMRXSClOutw9TSqafBskWYoi+7GLvvCWzX4T8TxiPN++dqNBGFRdxUV6TKPbjig&#10;A+hvgnY62O7Xzc9X01ux7vby6M6Aqpf/fyTfL/jlRlKWBV4dMZVm9YmoF6p6aKcfcuuJGzlYtMGl&#10;XOf+LdLOGnxTJTfWD27KWvkNAvhqu2tU/4TPq2R0pgnnJywlv8usqf0vvjyb62KL3Xpr0xl+0rsU&#10;DXGK6A7plE3SIAnKTXVd6LpuSriIm0CEEhGmacrKWYShuAJUQk1Ci1gPWx1BRABaHHFYABOA2Hcd&#10;4jhNAHi6e/jr94//9Ps/fHj8aRjOaRIk6LpBD/qOx+PpdDLlCMzubkrXIF9UCKEIGk+EMfOBIpLK&#10;nQQjAgYA7IbD4RS6ruv7vu8PMcbQdYj5ajrHkgiEiFy2DgQE3NlH8jnjrT4mhG4L/17THMRFWE1w&#10;qLuFS3a8KEVvUUQOh4OIpKz/CaZkfp1GFMBAplpIMYhkd1sKc32o2exfuYo3M8a+7/uujxiQJYRu&#10;ysuNEEOxfNWhU9WYYNeV667t8IdvtaEFyMvGnlJy8lJy+Y6gkcisvYiIiEFz5mUuBJA0LJCO/oLL&#10;WkHJCGDNtSDfIR2SOc7yBI0LVP+XRbFtr8JruoqzR8/gn2XuVOYHsbtMIYCG37638j8b85v7Ft9E&#10;Hz3lldfMIH2PLSt/Pm8S84F9ZSNqAq0JrnY8SUvRsZpRA9KX3OHFb+9+VYPax6sGhZ09eOOWWypZ&#10;py2QNjaG/FLxB7IKp2QFVMHbPiyf6AFSYyN/FU4/Bfv48Crm7ORXjTYhKiXXL79IatvWlvprBNt2&#10;etSuvQnnTn+3qEA1gzuMRdV0TRaXv26xdPNXrpL1emz2oFmg+W1zgb9Wfzv/reX3wVin5snCjemT&#10;P/yEtL+uN/DqDVB9Gud9ez0VTfB/VkQv/+kUwIwEVRO6v6M14bR6/mPPIG7kBnbTfGOMuB72dX69&#10;WdwIJ6y2gNth3tm7cVns9m3/SJh1AAAgAElEQVR0XaDiKD6tnlvSmpT51j0n81ZBff0rYj4w9f4j&#10;EZETV2H/NHIPX5LPJCKU2XbXbqdFhEFEJIbZlGyt1bIe0nx9sxpFhe3ycjkeT+fD8V/+y3/+z//3&#10;P40v491d9/J8jYG6riPCw+GgoXqW8atd9zGAsu6MRFGKKuI4ZU2cBMKIoqbCiCH2octKxbE/5MtY&#10;A5sWMRHhNbHt3y9t08nFaPvyzXwNs2SYEEJAEZGcL3ozhNR1HRadAp3cYRg0UglRvJHXXcIpXmOC&#10;iO7u7obugAwBIEa6ZIeOOi1Z50VHu6gzz958fs5RqVXSfFENRGulud0s6Riu95SqsEbuRZzd1G1h&#10;kQfmTZhWjcmb6MbOSYpR6lv2x9a44XrBVAPuBxOLkNiAZAMAVThbHOrsI8R6VexIOztpocQrs0Bb&#10;LUJ/QwuFKZmpieuVuOMlEy+xOBjwerAGf3Oym/1dJ3Oz1HWdnmZ1XWeE3l8La/1bNoqfnKrVi46j&#10;WrNW9qtB5UVuG5zs2h7n+m1yt8ahvYvcUB6XLOAWA71V1Q7KbdGmXyT5jQE2Tgd/TtNa/5oAbdaz&#10;1K2owHgTJL6VeSJeA6DOxzntFXMd2AFyjXtv7dcnjP9+/urlVpb3Fkh+QUS9teYN4rdeiaja8G9v&#10;11Aal7vsW+vZ+qHiM26sfC3HwvJ47haQmkvm3zU1x9ATjSYJ/TmtrPeRJhhvXY/Nmar2qZtpiD+b&#10;2IP/FgitzB7VdfU0KfYtbd1C6yoY7M91fvVibMDyWzVHFCz6blgYAEhZQIUSjsEcWOpdglZCRFTg&#10;0gtS/UTdNaSUDv2wli7WWFQAyz7gMhXFhSL8y/OVWYbh+PJy/dd//fP33304ne7SlD1EKDAPD+/f&#10;v38fQpgm8ddfdp4VQihmb1j8uQgjpusVQuYMu65Doi70GOhwOoYQYozUxRh6z6Z6V8NgtOLfjWJ/&#10;UqqdS8MGQ2J/2ozPk4KIqEGK9IW52OWN4xj7zuZXpdxirPF2WMvNsLLr79+/H/r+5acLMscYNJ+R&#10;IqJe0potZRnxTbZwd+W+zsZsjZWmiu419xFfsgHPanZ8Veu1vH7ZSjbvM5Ay/3TL5ogbMuTW5rJV&#10;4botyXe2YlPgy+AGO/3W9aWfx+os7dUPdjGmUb7KgyVCeIHWh6sB10NxcZzt6Tc/UwWBJSKaMz1Y&#10;Tqpf8zszvZMvRRlDF3bOXynb7NdjNnir+pvZi6rWLzom9m5A+qd9UgGJiADmDbq93W6lysZ4J20R&#10;giqzEqR9ZrXst+pvEqPb086HWzW/iQBt/9S+Idnk58EOR2fzLUSNAQ8u/xXKIKuojNmUU9Y30rKC&#10;Svw7OkcbCqKI7OixbL1sZVa/vjbFb9tr9/H39q1lq/zWQauuPeWapAyormYUM0Oxkqt3WXVUli8b&#10;7e50t1p0MJP9N6wpv6n7lbuzEe4A04S/SUbsKz8FFQHcb+VNe9zPlyFvTzYvsOogrObrreO53nbX&#10;FNi/VLW9OmI79dxyEvrqrrRVf4WH87evNbce7Qrgn5n80PnV4VPVlp/W7O1ijqqN6pZJBMqBJGqm&#10;1kpEwAnXAm3pkUqz0zSN43i9XikMeoPn2C2A4jFEr3mZp2maUpJpYnVl7JmQajx9LxARgJWJhpkW&#10;EQB2of/p8nQ4nQN1f/qX//rVv30dYzwejy/Xa38YQowCMBwPn33x+fF8mlJilTezVSoKCAuLQNJr&#10;PpZJJMnsEuRwOFEMegEbYwxd7ONAEYdhYAQsisEW9Y0FWEBv1VRqvJE4/I0TIjpPUQt0hcbykePx&#10;yDzppGcJHQAR1Zekjo+oT1NCgOPzy6WKTkLFbPStcBKR+VsNIdzf38cQrk+j+YhNKWlI0XL97jwA&#10;QJ6jHLl93hFx/tds91M1sN7Ery6/pSrfL2/aCHfqI+6UzC3A56/W3bGn3xdqeG5Im3T7tXrqcSsX&#10;1GA+YhbAlOuZ3OpmGNfNdgXhTTe0sLGJ7hRe58H2Da0FCqrqrMRXa1eP0zSpzYOuN3XmZB/6iSz2&#10;zQv3RW+BP+fbEaYKtLoN9F1X4dYnrHbYvtFdT5MNhe9phb5WwC6xqzpxsc0vJMYdaR+Wy8ZP3C1Y&#10;tB4WbLFivqdept2vvIJhq/wnEGJYLoFP4+22f50J0I3wbLXYzN/Cq4o/tj8rE/Rb+uJX6FaZrRq2&#10;Xpqjfcv8/rLz3oLt9Y3hTaS16mBKv4yAtI9v67QWRAtKyC1d9vUYebkFq9+80UJDLqomy7Bxjcj2&#10;qycsN8JZ1fw3EGV9Q1vIf/tQ39hKU5TaB+PV/ULTetbWcuN6va9p+y3wG/9Q13CbQLtfZh+SZv6a&#10;ha1gWw+sJw4eb2FjOtatAAAGwoRYNNegcESVaZJWmFKiyBTyn8yTVsPMRJFo4c24jHBAnIzZsKa9&#10;qt3+qAIACMbQEcW+O/z009Mf//lPHz58OB7PCYRBhmFQQ99f//rXX3zxhYaoaEoUGv0VBAMRIgUA&#10;CoEoIuKvfv1rDBQpYIjafbUeRkSQSTiLshr3DhGTMLqxsl6k9DeynK/SxgCqIOfJ3T4ayzRdAbIC&#10;cHFmSogYi9PHcRwvl8s0Tf3xcD6ffT3F8VX4NGqjXxlihBBeXl5SSnrjazoCgCgsW/hS9asiy80v&#10;9kHaetG0L9aCW4nu2xUjtJ4XR51yJU5zzbV46+a4NSN+tW5897Yb2h0Aqs9LT2sY1oTOfUUlmkAb&#10;nma7ItKwod1CiIryGqA7DazzYIkxwuhrQ8dYGO2wwlRikFRblN3QqryqZz++Eg+/CbRNmG9J3kQk&#10;pWRrcmdHuXl89vKrX6vtxMu0+lMVYai6AG8CWQ04uH3uFpBuKbxu1NeztRRvqXY9bq/snW9PzfGp&#10;2toiiDdAVbNxbwWmmXlLbc1+NXu637vmjrIFwJrlWv/ZbK7q11tn+ZOx4saB3UGJV+tfzr56UEBo&#10;3cu69/UV7Y1p6+YcYO6F3cC/edh2MKRZ/pMPGtaYWcVsg6ytUx9U269bMsbtkPxtZNqt1qG1mj4Z&#10;pLfS4TfhuUdyzyFVlTeJ+Y0EbX865kp+hkB7Y1s7n6wJWtV0BcAaGCFkFoHs2ZT1mpJQPZ4CQgIB&#10;Qs5at/PoVR43TaBFRL0b0MixdhygLo2XXIbdQxBiIBQiFgQGZMAkszYKAiCSIAGioDqJJUH1CKX0&#10;zY2eICC8XMfYDSnJV1/95auvvgKgw+H0cr32fR+HXiTdvXv4h9/97u7h4eXyFGKYxiRKAxEAUAAS&#10;gAhQiBRDFyLFEClQDDH2RHT38CCIkYiLAxckApIpJShOchBRCAUCIKqmtUa3Nx2k/7DVvp0QABZT&#10;nfW2NArDGkvHyxURM9uMktI4jqAuVx8fHz/8+NPj4+P3339/uVx+9atf/fa/+4d37z/zrK/IJ+47&#10;ajeLiF3XTdOUUnp5efnrt98GiZwmpjDJrI+ZhDXaRcH+MsegmmV+9WHx8t1etls3fnmwVi/FvxFk&#10;5wuLbbGRychQ9COEiYXBYisCaMhcQfVGjPkmskSWgqUyhYcOWmu/2QtN824o809w43YgLbHIdkyr&#10;xC70t6rJBVAku+ISEdD7/MKv6LD4rmlh+xYFN/yobXVEEDF6IecWZtoT30/bMj0jsm4XW0nzvdSq&#10;dBadyYTVr7QYi6Brl7FWpjpcfBXOKmmdADBNk4bk0W1gGseqd1r5VuzpV29ib0y2+KtxqN5NoG22&#10;K+qSzB0OeW5jq+m3cn4eKs9ZruVqaR273tjiW0F66+e3j88nt77m8LZKVszQ1q/rAjtNQ4vrAtfZ&#10;ZltbvXi1xSpn3aN1L24k8c38nzlfb8WuN5W/hS79LdMviN6fQCvsw2a+LAtU4pAhqn9vbjRNlP5v&#10;Nu0DfMt8bfV0hw4382+stgm574LfCKpPmiSoynl1H2lCgtsCbdXKGshfcG169maLtDYRe+tPfVmP&#10;g//VXxXYEpAi0PZ9r+qmk8ZTBPZ8hYhe2LJ9iMpoSWdNV3xIOxFKKgdyyneUuG0ff3ru+8Plcv3m&#10;678+Pb0oPM+XyzAMIYRpSnd3d7/5zW+I6PGnD8fjcRyv6+oFoBt6093TSvr+QDFer1dC5OIMWYMc&#10;EhBAsmERQij3zAVb5t7lHrxFXeXfP7F6ObbUZA/8vKjnF53E63j9+PHj09PL5XL58ssvv//++8ef&#10;nsZxHMfxcDg8PDzc399LYgxzMJG1ut+tgBaBVs2Yx3F8fn7+63fffX7/uXCaBJuK6+vkqVOFzxvl&#10;96DaYjZ2SFaViRLEefHdIacAAEAau9e6OdOBDWeZr0K+9WuTGtyebqer6wKLIZJFga2v/j/23mxJ&#10;khxJDFRVmJkfcWRmVdY9Ld2yD3zYoYwIH1b4/48UWdl92ZVpsndI9swsZ7q6Kq843N3MAN0HNair&#10;4TC3iIyqbnIJSfG0MMOhUCj0ABSKz2SwTS4exIc+GVcyAb7BzBYi6vveEtP5eb5CgIhTRPUQOQLq&#10;HZmcE6WyXVk0kohzzCyBhQFgv99LSHG5PgcRN5uNzDS7Z6t1brdbmaLee4qpJhJA7ss1pKbwiBEr&#10;L9VY1ctm89qSe/kgssXaJjFnm2NgKGNhqidDKbBx5MvzwzDnaWkIjtk4C9mBKMKpghDmp/xrE0b5&#10;lNKJvGmaRt2hFTw9+QxGitj9echIEc/XjLH9r7obX1myq00n0mj/U/8nFjmtsMXKzr0PlXoq4BA1&#10;CQAJSpNRq+FZw3gkIq3Wr6QeOw2L2ZL7IbVm66RgJ/Ia9rTcYvHryjrz+VIXeGgpUF7a8GlJnWhW&#10;vmeKzuqoBAvZEFFjbNoMCo8VgfZNzmdyDOSyOcGPndf6J8/XmC7SoTLMRPtJJq/CrEFKkpGqolFX&#10;cjNjQ7UuEQQhBLlbUgGwddqzf2jUI3vNm+UhIh8TdyG9+yTBuS1oR8p7L3zPzg75s3ZtnrZrB0jx&#10;k1OdeGNCRio1+TKOQ8Jvicg5CsEb+LXUFDwmcaSC6MFkFV+Fp0ifSTf1pfdehbjFoUWmbB4659q2&#10;9eNQzJbITQuDbR1NSnCrIOmQCc3YCw4kv/JAZm7btu97eQCAYRgAoOs6JRhLdVI5x+XmcRwllmzf&#10;903TjOMoWpDGHG6aZggeADQPMz8+Pr569UqABKOciCZDRNvt1nsvClvXdRp2RDSocRw1dPA4jl3T&#10;vnnz5v7Tx77v27Y9nU7MLERFRNvtru97IgwBjsfD7e31nGyc9lFOZslenOpjTdMEYOnO3d1d27bt&#10;pjscTlf7/U23DQH+8A//+fd/+E9M6Lr24XCQ8FSPj49ff/32t7/9LSIKVH3f398/iB2+3W433Xaz&#10;2TRNQ427urm1x4sBYPDMYWjb7jzoTIzAAJ6Z6bz1Ol2jGfdmEaNFq4sCiDX5XhNbHEkuYWjCCoSY&#10;7fS3hGofhmFIdFd51ommGzlKh6L3MrMc0JPaxv70/sPPP/7pp3fv3n369Onh4eHh8Hg6nRDddrvt&#10;WrffbbrNRjJ777u2YeOTKI7Kdo40TSNHCFXhtP3VB504wzDI1Pjw4YNkOJ1OwZ+ur68Dc9u2YZRT&#10;tQ6nC5nAGTx4P+SiYUHZwMq1SWklrP/L8KmUnxi7cw7PIU60uUBEzDjFH4m6tskmAlRmnAMYrRhF&#10;4ygRCQ2VfqbLZSse7ko5aBy5hdskHRSY6t6pZdQxny880nPICMCLLveY2bRgdputMmDxPxuLyvxS&#10;PmOZpxZMDdqk6gX6SHKqMMjbSB5qdSYiR8fY2qWSKIbXEy7GzMMwCPsWhpsc/0OjVOWCzeIl71cR&#10;vOJDjVASYOxYFvPXRqSW8grteCdgF8cCEYt7s0+CxBLAmsxg1EfVZRWTOFe8cuQnapl24ZdLa7o2&#10;I7kKPAszLmEBmKlWycvPhPZ5aZljPAOGhDKTsr9cR2rJymALQxESO1hQZyafmVYO+q9QSbHa4vsF&#10;/sbZQuxKGZG3a8coVxbzymt5ksxrcKUMttgR7eNCczkSPnOAnsSjkjc597ZSGEoLIhcxabujS0LJ&#10;TKl1ORH6K3u3nPIKX3BGLPOxPLN+ohi9Usw/pZycmVjsWeDZBBnRbJmILAN5OBzkvgY110Wt+vDp&#10;ru97HxMR7TYbMYYnbX3WnNNLP5IZUUvD4Jl5s9lsdnJHTtefAiK27eaP//TP//qvP3rvxd20bdtu&#10;u2k23c12+9VXX+33ewmVIsre69evxaDdbDabbtd1XdM06MhOvOmR0sEIFrWQntmrsX3EJ4YTyOos&#10;vtehh8WFwq7rMC4kWZ326moXfcPlet0RgJj9OI5E0HWdcwhAx+Pj/f3j4fDwf/4f//vpdDo8noZh&#10;mAgGgYi6biM3zcr+tphwDs6EtNy7i5NULHaBfBgGXecS0IkcyTq+GIalCuO4POGMZaiHhKrLr6XO&#10;ZlJscqFfydKLIulz+Ftu49XAfnYTT01534tvPr9mi72yQfukZhI2ChkjSB4WDFq7XGH99ZWHWk4q&#10;D8K/hLWdTidZyESzcqzAJGuimmrw5MvtUN8+hbprsfALKBN3cZEDDbfE0stCys3aZK/VAszxvlyb&#10;gRAlZOJcCl6ghJJhWU55tmSAii9tEfveUsv08oWuR6rvSJfz10iiBk99hSxIaWZGVN4E0xEMQDN9&#10;GBFcBR6aoh/PlioAAOlphoevn1WotTs1pK1Pi43lWtTpCyCdSsWXT1c9z1Gj5w81El1LP0V+Wvvz&#10;Yu2ZlqX1MABr6EZzaCcO6HSPYyyOBDCdxQFhp7EWUIEXqwY58wNgKW3q1DR8jIggN+YxcwjPVeGq&#10;KcdbTUqtqccakOX5WPdoSgpetEJhvk6sUikpmwBTbLT4vNB0Phfy/BZ1wuStzlRrSA1OG9EnwYnt&#10;dc6uFbBkFicy175fmNRJ/ItatjWpyFWSDAsjtb7+pJKchtmstqsgUIMWo1Uje6o18ARphE3gEcEB&#10;EwdEIkctYYPgEBwCRdbhcNpJC8VuisrUxpCWm83m9va2aZqf33+QnWExPGSjtW1bwiZ4Dh4QHDAA&#10;E5FDxIAQgDwzAQlvDwAMHIACcABiYAAKQAiEwIzgGQIgoxsD+MGfxgH6ph/5v/zxv/7rj3/qtpuu&#10;3XrvXUPU0v39p6ub/dXNdbuZbtm5bq42m81ut0NEIonwdL45NoiFTWr8xP5GpCaDSADAFAoUkhPh&#10;hM8lmiilZXpWTlLXEM5lNYQqRm358eEOEQmbpiVHDTnggIERwR1Pjx/evf/w8d37dx/ff/j544e7&#10;x8N9gxRC8MBt12y63WazkXYHP3Zdx4xCFSEER1WVHgqmXbWD9pPyJSK6ubkhov6hB4mhrbwa7LYq&#10;oe7TMgIKkyqdnitOcABEV7xntRZ1is8HXCGKXQZgwMLZWsDAAUCQQKjhfIXBMQAzTZVEfc4i5HOY&#10;D6zYG1unO72MfK9JqMAEANM2T+Ge86SWUFO4Q9RkdNtX8gmhlA3axBd3Gdc6GPYBStS/XI8Ve+pT&#10;ofKVjd9aLg+aplFH4u12i/MkRSwLUPmh7Sb4VV1EW7cvi/2qsaHcY4qZAV5SQcytWYCZbpGMiIpV&#10;WwciJiBh5CzFRvWTVW4WeDGagpZg0Gg8RdUHIg5lfK0eaWuDioCpwb/gSl15f3nHdYbnyvDWZ0FZ&#10;mU4m1wo4y/RZy3+RG66Gf6n1UsNl2IrPn8PuVyZrmRTtEwUjvqxuMNo68zzrUzIRFiZjsQnMTKb8&#10;Tf5QhBOxcDH6GuATwHS4c+6Ud2QlpWkqAp+0dZHaMe6VLeQsVpV0DRbxWWz3oiG9pqoiWiDqjsV2&#10;5cHKU3tMRn3hrJSxlGk7XnwJJWLITd8k2bhENZyvSVUOU0L48yZpTWyB6TjOXffVKQmiXJOc4swM&#10;mfhOKmdmcsTz+asOyXkCAITSS8TtdgvRI/rm5ubrr79+9erV6XQior7vZdNYdCe5j5T2V6fTSdSt&#10;ybSW3UIuKFH18SIgGrxvQgCgEAAREB2S8xweHh7Ej/pwOJzGYbPZNOy//e7bH3744Ztvvnn16lXb&#10;uqZpdruNuHBPFQKEMG39BWB0jmAyaAWFOiTyXwrRnCBrhIGyPftkMqxKRtmxlIAszCwnSxW3eVL/&#10;bfUkV6JCRCQWr/Lj8fj4+Hg6nf7lX/7lcDjc3d0JVqXFtm1vr64BICA0TdO4Ts8IdMBN03jP6itO&#10;RAAB1R+71JFpKq1Ai2ie4nUsTXz99deHw+G//MN/JUJqnIuDFbCwpDW1wvLpCWsKRWv2YiqSQfIy&#10;TsPzjrEOnaW6xJ4qSkDms3/vypQr/znlzOp/obTMKjHTN+z75KFUgWPg4vgWCypDa4pqfcI613Qs&#10;obza7L1Yj+7NKgxqeVoGSkTCy+SYivaw6zrKxPY0PcJ5hRKNQavC21q2kqco8GodXKMAZQZnochF&#10;RNWKFAnIIqFIAQsEtx4A1ZaKAEw1Z5AkD/l6QYI3Hbv85dRABbYKPE80aKlcT8Kn9KG2I1ozpBPa&#10;KA4WmLEuVmKLJA8Xc+YAPSk/Zhkusrxa5vXA/xKJ55tRUFdVV9bz+SBhJgYWctaKWIaW2HjFWZ93&#10;ebnFJOVmpI64JW9LBhd5abHdBPJaR+wbLi1Y2GyJA0vedDIN0YSZKAJZq8cWwdU2LWbSKmlOOWre&#10;xxy2WGeB+S/QgEVXMnzF7iTToWhmJylZwoZ1hFFLxSmc4P/ZlUOGEE3JIqw1aK0UgxKhFolT6xmD&#10;d9igI++9I0RHclONbILK8T90hETMTJwG0ZDftm2Px+PpdNput99+++0333yDiO/evXPOPTw8sB+V&#10;lphZHET1QKwVywCzPl5EVwgw+LAj1zVtCAEAXTMCNf/x97//6d2H0zA049h13ddvv/ruu++urq7+&#10;7b/9u9vXr66vrxHR++kcqWcYhhERiRgRkZxzjQRrHXkUxMUfnnZhp/Z1gwfkBvAJJ5aTTD4vU2FE&#10;2XkDQgQs6m6riCR50D15OaWMiBJlWsOyJOnx8RGiritHi1kCxyD3fX93d/fp06cPHz68f//+w4cP&#10;j4+Pfd9LDJrNpru5uZL4WM65/jBFOXbOYeMQkcM0YZ1zgx8FkjhYwVXgT3q3wDFsNuUGiHh7eysn&#10;upG9c4447qhNUZttTBA9tSve4oVjseZm5nmjtTO01Z2HmV6nUyBhaNqlqTL7l2QLCJmqH+t0IBe9&#10;nE13jpY3xtrwoi2uM24m6KlqC7xIqgF1ZqryMJezRclbT0XRwMoFYSYTAYoGrWV5axiTJc3a14uV&#10;wHwXzm6fyhla64Akf4qnscSI0omkERFyK0jXvXDu3mMVkZoOagWA/YUVJJJgOCLkxU7vrEFvLY+R&#10;PSa+9gzOtYo7ZJhJYWDISHAaFL2tW2kPTVwoNmEGFJnJ+II6M6xOhC9j0FoPPVv8eZwjad0iZC2c&#10;T7QMq/WsAbde28WmzwEGKtrwcnFNLzWPIBLVAjezkrgGrbUiZur7ivFK3tuhL/KlGgyQyLaicWui&#10;KRbzpOB9Hp4TsizyWH2Z47NY4cIw6YPt13I9yURbdvwr1pN04eJ4JcS2DGfehL4sPti+5FAtlEoI&#10;OMGzAcDirDp5L86UBU8ZaxpdxGctFWFDRJj3buUsW25FsZHoHjM+EAWf4lmTVXKsopJUDnIeJATd&#10;o1MZZHUhBSx5PmMAAAA0YtB2u9WIJMMw7Ha7n3/+eexPYjjJlpoUl6OPGhALJ30mdWqww1dIhOK3&#10;TETDMB76092nB6LHv//7vweA3/zmN99+/90333zz/ffff/vtt7vdrtvuZAt6HEfZLOR41YXtETPb&#10;vVaeyZfpzcVxhIlDlt8nD0la4FfF2hRsTYsAghiZGB1Jjsfjw8PD8Xh8uP8kz/KnBhL77rvv5DSs&#10;7sFK8d2rnSrbEnZIDFrZkpVQWDLuZw5wNt9SBju94TRDEQ+q2klbYpZvNhuWOE8cJ0h2aG56YACg&#10;mst3teln2XLJZMkrj313gL6wMRubzdRpBCCAmdx5HudJeEsOfPHT56flIa7pG/mnZ9SfC0pEFOKr&#10;nqFNBnI55SKZmUmLT94IDJP8iK2AvANm8LHRxHa1PIvMsVjLBRIPDTS+PQqbTM7cCrLs3iIL5kpA&#10;nvMiX8tzWvDWYHVlWjlGUNnKiMBw0nHFcK3+vF85Mmet+5BgcqITEw2V5/ZbguRk5tuvccIUgwQU&#10;wSFH5RW7ukCCigsEmwwAk/N29Wxk/f7PmSqTECqYEYES3S5UaAvmqapQVqpdQ73FmZJVdEFLWAn/&#10;S6Vi/Tn941l+n/lDEf6aKv/sdJF11KjFlk2mj61weTieAa2dttZsSPKs5DDFDInoWc5cy1acbsuN&#10;QklAWGpZ4JxFwPT5qQIleZl8tXLwYlVIzMyAATCIcAZAhnOEV5R+AQBTCAX6z/S2cyuqxa7kY3ZR&#10;ew1altMCR3qRiVn81a/aEWvQ2rNU4tYLqVA+e6UlM4Xj9bAAYHfzNMSOpYf82YInZdu29d7/+OOP&#10;iPj69esvv/zyNIw//vjj/f3969evEy/0cRzH0TNPEWuBC74JF+fjdrM/nMbe+5H54fEo10+go//1&#10;3/7tlzF98cXrbrtBROfaw+GkRr7cDWsXuKfd1yChUkZmdl0u36UL6XuJUAAZJ5QVbNmJQjYRfZc7&#10;dikVWbRsonJ0WFjA3mazOR6PU1zih4f7+/u7u7vD4YAQvB+FljabzevXryTg8+Pjo0YLF+ux67qu&#10;2xzuD0oP3vsQpgktnsCeA5mjfMXpYx/WS2elcGUIm80mhLDdbodTVEEJiYhnPi9n/NdulE2gyj8s&#10;wFOpCXXmJbwdUumjs4PgHNO4vL6JSGACjnw+c7vYowTyYqphtVagsr9zbrFmuCZvan1/qron+7aN&#10;oNb+OkRGlKBd+svm1+ZnALu876YDBgX7tqJPBKmDOAARS9wCQRUGDsjgx4FZrggjRmgYPIezCUTx&#10;hh7h7zKfwTALnCcrVheQnoOaFLGDkQuJhXrMe198/9Rke5p91LFCO8JyuVw8Xx2YkaK/EAQGBGRg&#10;YOTpbiXxycl/AUDzA94W5vwAACAASURBVAABsvyWcoZsegs+9d5ge+3b9CcGYJoi0yhtMCIxBGTw&#10;wITECAQYoOZqUh4XnsiMSVuZfgOmb+R38cDGMg08KSlyEo05ybC+ts8HyaZq0yW+vNA6TsER5PYu&#10;BAjxFArZ5/j1qSmsD/JkinCcKY7ZM2Mc9IDYKJzxd9bBBen+S5vin5+eRFF52eL7Bdaav9fpk1D+&#10;RZjzaVIui8GWekZ3ljMk8MvLZN0tSXlP18D2mSNVY1PJC2t6Jb2YTAgmkV85a1puPZkmC31J9LzP&#10;6XgNts+vs9hEbAgtwm3HrS6hO2Aa4jin5xJdoecwuygVAMz5qaQIoosqH8utIZE9IiLKFtnDw8M/&#10;/+M/Hg6Hv/3bv/3tb3/78HBoXTOOI0goXR9GDiEERvDxgaflDSsapQsYtUWf/QIAMWC72bCEzCQC&#10;gN3V/tWb19fX13/3d393fX0t3ubb/W4YTqfTsNtNJrdYWRK8FwCIKNrwDhFlv5eIAkIir9csMJUp&#10;ZHo/BSQCCAj0+YRjh0yUWAkpLLFFz25fUSZNUhDDf/z97z/df/zw7uPD4R4CN13bumbTNfv9DgAa&#10;InSuaxqZqGMIX335JTVN61wACOPYjyOEMJyObeskhpYAMHJwTDhtgKOGVk12mNQOWGaDCx2Ph3In&#10;G75t26urK0Rs2zaMI3JgZkQHRCr4I/6Ts4RPNVDLaVl+JdlyrmjYIzLTZACyhFgVZ+PyQdAAnPdg&#10;/TJoDWaF8wVo9EVTzmwvsd/cNtVfj+iYfdQPz7Zp0xAxAgQmBGRwhBA4AENgBAZmArlcKThyYpwQ&#10;ITJgNHuYGREIEAkdEjpZPpMB5hACy8oPgpxzoPNqZWAOwGL0SDjNEMIQfBhxcA6bpmsIqUFCAPYQ&#10;GB0RAhIiYj+eyJFzctuqBwyuQQduHMfRj845QhyGkch1XcvMfug5BARumqbrWmGF4zjE6MTnfV1h&#10;psI6AUCcN4gAEZiDczQtTE6DInOQ/VwO6YPwKcGSTEK9n+1JBNFUsk+KxZlMpv9DCLL+K/gWpoTT&#10;IjwgAZBDJGYnS60UJ6SEBxQzkQGaOO7JryOkQExO2Jv0dmK+4SyWOcrXJrlfUbDk3LQIRkRz5alr&#10;HTNMK69TxDmcVgE4xFMHGOU0cMWAmct1+yBkyQBsf1Hixk91Tu91BS5Rs5in1TjxPnAmmhpWlrym&#10;a+0yeHwYzgDrTohluFJtLOBcqr4nPBcmH48zsEV4arYZQapxSt9ryzDzxeu41MpAlZ1w0vkyZZbQ&#10;+jovOP7T6/UqDRvvffMgd9YFPcnMMehg359k6XoYBgmSIfqcczgMIwdwDTmHzBACA4IT2mAPHI3t&#10;yeSeaEFQLRTCcYww+692tqcmmKkU5VV3cjSZARI3l7Mro6gioo7GvDopJxPPtB0RFaY9CekcAATm&#10;ENi51raICBPnp3N097l8Ou84JbyuSP8cj2/ZuyhoHnjGey/6Vtu2BMGH6f69xjmA6WvbNFMHCQEY&#10;wugQXdPKVBVOaGkGMbnEVTp13oGEGV1Vdwun+SKZZVsTEc29kRA31uRhs+2GYZAzVOpLGTg4mplA&#10;iophGBAcIDJz4wgbN524IVmlPdO5cNMxeA5BxCUAOEIEBg4U52ns7FSwidfqBgjI5L0Xqnfx4soo&#10;HUU+SghGBODgPcZrk5m5bZyQkZCUixNwatfyEwBEwOh3x/O4jxwAODRuuu83+JGZHSER9X3vmsY5&#10;Cn50hG0zHUXLmZVALtUqkCq+dabYsrrtKdJf770PgZuJigZEJJJ6WGhpHEdmaNuOGbz3bdsGBGxc&#10;0zSB2TWNP/Ld48N33313f3+/aVxAGDlg4zj4IXhHbdNth2HAMSCiZ4QAY5gu4/WMiATUeOZ+DMy4&#10;cZ1rabNp5SDOdrsVMkNERNd1W2b2vgdAAGLGSc8KyECjH/t+HEcPgG2zce4EAMj06cNdf/Q/fP+b&#10;t2/eOnD94bjfbMM4EqAfxuvra+/9ceh//Pmn61e3227DBJvdxp+OsoHx+HBkZCJHrnVNC8C+H079&#10;2HYjMzMgA8kvIBHRP/zn/9xtN23b3txcf/vt7e5qv9ns9JZUieg0jiOi225bZvAcANEz++mOzSkK&#10;FDXTvbIMwMZ4kKi2dqLKCLtKbAtAywTOrMmBmS8cAEUxhhrfHr0ncw+zaL9M2LTnoC3Bgx6zEmLr&#10;+7Fpur7vj8f+iy++QOT+dGL2YfSncXi8u//p/bv3P/386eGupYZat+u2X3355bbrXNs2E/sKiEiA&#10;QOiQgKZn2WCA4BGhIWx3GwJkJD8G0VDIEQE5ZmYMzO1mO45ju+nGcXStY2z78eS93zoHQMaoiFgN&#10;TEQMHEJgCKJ4hzBFqc1Zfdd1IYTdbqf30LZt68fx4e4OPe9u9shE1Ej07LYj2diYAi2TcNezrVsY&#10;xopBiHj5MKpN1FQt9mL1gfUOAgYCDhLueDrS6L0XZwxGCfKNqpkxgFfn6pJwwcAA4HE64M3AhEg0&#10;1cCEAeE0Dp2EpwYIzM2m895H/1cOHCZ9Bgr1x1bKmp2rXNu2YkFhPvSz6M7nh8Ql4SyXQSwuOV2A&#10;LHriNIgEjHJVGGKkcmQA10DcUhONXDenGIHEbgGcKAjOm3IM8dII8RtkwLiVohsqiTY872rs8SRI&#10;AgAQCEbFchA54Znp9vbG1Ba850lVilFhk7Zyq0OSFWOqJNm7dlRsK0dT+zY/mpInuzNsHyxsOQby&#10;VNT21uTP3p8/CuQ0sXKGuPIYFRpGBOLpnhDS0QWgOMr5LyKSXAVg1K/puWQILTGamRmmC3JS07RF&#10;Jr/zN6jvL2KpjrGw+neptsRs5vpKW4FhmaFaKPhXktb3a11Kx7H++4wd10JCRInAcTgc+r7vum6/&#10;3wsfQMRI0U+mB/y1FkSfimflkMmfC/VYXloE4Jfrab5AUwQgyZn0sVY3GOBxvnyW15/wpVrmhbSA&#10;vURp1k9r6q9VC/NRtrWhSXk9VlQV4SymmjR/Kn3mvT5LkydSGmY2bS3bRYCfR+EKtu1TMgqQqSta&#10;PD9UFQX32daykSaSphNaPfdi2jhC/SfLwRImR6x94YSPj4//zx/+4Jz73e9+9/HDhx//9Kfj4wEA&#10;EJ0YabvdTpxXRw5hGEYcT6eTHwMRffnV277vT6dTCDyOo2w5TosRASSOFOLofcMM1Db/5t/8G9c2&#10;m81mu93KCqNzrTBn0y2zKffEsXhqVNskOKiid7YYZ3WgSgMSlzR2fFqbCwinw5GaCSeOiGNkEFmJ&#10;kIIS2FkiEh/v72QjWtatxnHc7jbdpr2+vpb6m2ayZKUJ5FmM68RPeAI/JkYCVoUQ4lIVYhZNwPyS&#10;brA/DbPzpEo1xzRReABmBg8MyAEDki6sRvtH/EfxmcLneWGOn5Bmiye6svwXTDk//BVAqnFdhqXg&#10;I+UkQ5b9im16fhNnKkCYBYXSmaBrlkpwkLH4hCPn8rIGdFHqSG+xVEp2URJ7FQCmRaVMlclnI8wl&#10;vW6QIqL4KhehxbicJp7MyiPOTGGOgfkyf9rxovjPcVUsnvRlZdJrD8CMLMb1aTvuEzYYEDAERpjx&#10;9ErsJEgErRKJIkcrwWnNtbxTZ2sw7S7RDFSQvJyeisAnpbzy2g58zVqoMoK/NFtM0kW6fV5tv+jo&#10;2CQX03N0wRCvp67r+r7P9YBlqHJt+NeRGc9LRW55sYgWRLRlp01aALBHJ+Yc7zkQJlVdlCnrLSjL&#10;oIoFFxpiLgjjBeAhY9pFGWpZaFIqL5hL2CL8dsHChpZIXAfXzLucq8McgZypv8sVLiSLrryntS4n&#10;n3i+qmh/LdedstX924tKhdlVKLeuME+YNzvP9hPoXncco+kKPT47Zbi4W45GtcieKQdJRKeqK8FD&#10;8DAJXkKex2WURDEY5+vXr7vN7v379//hP/yHf/zHf7za73/66Sfx7FUsEbq2bcWlhYgIHWyQO97v&#10;933fjxxc14q5JXf8DMNwvDuKcbu72u/3+6urq91u17btZrsFQj3bCQDMZ1fbz09PpUM7cSDjD+vJ&#10;W248kn7py4Cw3+/FVXscRw5nOr+9vWXm9+8/Pjw8QPTIvb+/v93vmdn7QWxaAJB7gH0Y7eyQM8Mh&#10;hNZ1SiGWGhP7fHqJ4Oh8bJIZmdlHI5OI1N044WOfn9BsFDGz+jbHvpzPdiHKThvIbIUEhspOO4eX&#10;kb9P7XCRkxRf/joJDX9bA8YLDvHFlMODRvmfZqISp/nVxLGUEIbGhp4FhbJs12JBfpXX5KAk3Lw2&#10;+ZO2iupLkpOZD4cDYsL4hLeizWaBySU3Rreu6D4U5DxGEbYkyTRLmrCdLVKMfTOzD+eCJE9FBGId&#10;vvqXgpGvMNj1SPlTD3krK1/mZWdJPA/gAXNhkFPFxV7gZNCmK6a5KWgflmdsschC/mcnC3AxQ1HA&#10;LORfM76/Zno6nJer+qUHxSYRoqJUyU6Chka30yRZsK/Bn0xt+OtbgIDKZuYyfdZSjd29CJDL8qLI&#10;jtYTDBoLYaGtogzKuFOlA3HJoFZVDpK1VYqSSwlM9VRrIEHG2xM7MylO87uFEv6Z1FmEXN+EUgzS&#10;JfysSDVhcVF8QDZeFiearDkHi7NV0biy9QL8czs2QWliWMoba9BKhWptajb5lJBNMqbiqIyIGnmY&#10;mdHoTpbSjsejVE5Ev/3tb1+/fv3TTz81TfPx48eHhwciknEOAeR209tXN13XSVXeewmoOwa/2e/U&#10;BGLmYRjkHtTvv/9+s9lcXV1dXV1tt1uBX6J36BBE17nn7PA/NS3bzMU5W2QONf632+0goTQARDid&#10;ThzvArZu/P/yL//Stu2HD59CCPv9frvd3tzcvHr16nR87FxDBOJPJLFRnXOnPl3bYnbM7LBJiC2h&#10;tBkSgD1Bc+YYyMxgznLLHr4MqGE4haF5qiDQOu0bR3KeRcTudECAQZwLUldYvCSUyx9+ebFsWdAv&#10;3tjqhCXN+S8OzJqHhRoqAgJTh9vin8Vx0mflrTnfX5AoiW5h75BImqN4Yl7cAplZDrU2gMhxIyBE&#10;Ni01c/SJBSRAhxQ4UNMICxZZJQ+2g3mXcwZRTFphsbZER0FzXVA+WpDt9J7rKeaup6Q7Ns1CsWus&#10;/+zMWI6Wef2sPUBkM2g8X1WRD1UBEDmmKBBTJco9L+qgFrcrEfKys9qCl5DNSjCmGuJzPr0rLf91&#10;GbTPrmcZXS+exOOjbVvZoUVEccHQNXUyoVkWoMoXJn4dMVYDab3hvaw15h2xjE4zaFU5op43lMny&#10;X7GqnC0XHxa6ljdam48X+c8C/AnDt885W7bFi3NBEa4uNnkGKzVyY8ymYpdzLNUgsf1dMB3Xp3y9&#10;IIFzfc1ayoJURfu8L7VRxqjWj2M1iOOT+p7rAzAhc6YzqGkBcwoXgzCBP3bRAUxnjKPZ4O0+BEf3&#10;tAlXhB54v98DQN/37969+03fv379ervdfvHFF7///X8aPWMYvcR/QvDen4Y+MDAgESEAOWpGD+Ta&#10;djOOo9Cwc67rupubmy+++MI599VXXzVNs9ls2rZFxOngt/fOOUgHaNqms6gtPH1eqvHJmodd7c9a&#10;kuBVGndax7dpmukcOXN/6u/v72XJYBzHH3744erqqm1bMYZlfzuEEBpwTds0LbhGLityzoGjSL9z&#10;GzXupUPGWOwU4Gi/RvWBWJY9zpsTDREzArqCQ8fnJ6FMoW17lI+IAnjPTOergomZCTEqhIpMefhl&#10;pe2yhzJnDwgFu/Eva9nqiCfPv0KjxQ9Q4bT2zXqbdt7i9GdTKVIAjuY3pyV5amLDvinCimqCxntO&#10;kiKn00lPuooCKjsqKtc5hgrMyUinSoIp3ae1okLzWy1tunjaLJDnTtrWoM25XvIcJ3PVBbfGWGsG&#10;bX3g0x1axQPGDSj9GkKQmIW6IAcLpBlLJXhOoLLwr2SIc3KftVIi4qfpOrWHHIaVdRbrfzY8NTDq&#10;GZ7U4F9peuo4fn6SawmsYicT3CaL/Bo91PjyX1v6HMpMupZPRstyX3Yo7XAsfLXPuaVX7NeCTC0+&#10;JDkX+EPCoGpSwL5MVk+KYHBc2E16bXMm0EK2ibdMpTl3VT04NzjlIfdaqqFlod2kHqgQUt7rlfVb&#10;jKXio1JVQlSSaqvPMMe/Go3ee6DzoS1NACALZ9YlhKfYmWc4iUhW2RQh6ptG843WYn81qmXS68TX&#10;TKESd5UQwrt3766urohILtFhZkQCAARRgSbOqZsBGG8rbbquH45iku33+/1+v9vt5GSsRHHTc1uS&#10;3zWN55nH37LYfYYjcq3CBX6+MEcukp+m4/EoWJULcuTk1xA8It4/Pnz48OH9+/cfP9x9+vRJrtv5&#10;d//u371582az2Unxw+FwPB5DCBL7V9la27aiNBpGdA6exzE8cg6qJWMwNBD8FNZU6krxgOc/X9wK&#10;Ur6nIHnvm6YJoweAYII3hRDIFTges4T3KV7TWIKWP+vc7/pUZKS/TtMLkKwBYw1tf37CusmqsmYZ&#10;VJvNygVEBMDGSveFKhJo9DkXP/ogJ85FCsNkdiocEFuc/kkWmiCb2pXwP2EcRjkLEjyEtmmaxjlq&#10;2ofDMWZjPTTCLDabhxgSjAiIgBmGQcKRkyzwxI4IAJLZmlJi3TlEbBoKAZxDImAONmqriEVmYIam&#10;SR2YY0+sZcIATATMSEQxytYsKcZgTmS1e59C9cxAQSGA6Co8O+AhTiZnATcb1qdOSBXSuZZWTIm8&#10;z0V1ziPyFuGSRKyVffF0hrZy8XcML6sUouuRhU2qRJv8a0gLCsGT6qmNYz0taDX5gilP8SmzJAat&#10;NqdnGZIL96xCX27y0hbuX0mqQXhxHIsaXi6QihP2GXAu4zNRyyAabDZYaOLJVuwXl6zZBcjRWHTL&#10;EIaSXp4Ix6S/2h0rVROc20ZzUZu8T2wVK+wtYecg5XhbYLP68CJTgM1WpFLUM+rEue2dE0zSEahI&#10;jXzjCBYDQFiq42jNOuemW33newAcDw0mI+K9xyngDfOc3tiYpjnBxI5jvMECENF7zwER5kFG4vas&#10;PafIzB8/fuz7fne1bzfdBAni6XQ6jQMTNpuu2XTh8WEMAQCo6QLQ4HmMTrDjODrXdiH87ne/a7tu&#10;u92KQ/I4jv0wHI7Hm5sbDUTC0TgnInQUos6hQfFTVM8H52lhfS7txK5JC/TDlR1CudVCj9EOw/Dw&#10;8PBwPPzzP//z3cP9x48fHx8fOUw7JTc3NxBJSMhGzeC+75l5HOU2St3v9U3TMHg22rN8IDfbnVKw&#10;7X4MM2OQfVAmltCqAHK5BbPc7TSRktTABEwBwE/q8QsIu4RvyKFiiVtOzYg4xd1CdIF7YFHOaVLR&#10;haT1zGTJTMUikPhrbADkwuKvIeHcAvyLA4YlfX5Zw6/Vk7+cnHgv6gGQqQu5uZLrNAnjzntSFP9J&#10;evXqVS4Y0ETD00VHWQyTX+X+GFeDJjETl7p1izI5U2GJUorbY+toFmt5vkKQdEEfgrmKQD8REbky&#10;g6i5HGPFcK0Nf1FHsSPC6WLEqigpF5NK34RC1kykRCPJyWOB7hfwUNVpXiih0fLXVF6EJzmjbnXc&#10;YiV/ab6Upmcbui87FhdT3/eJTSsROM++fM8F7NfpyPr5nue3c2G9Qfs8A+OXTjhPsA7/mBnkxYJS&#10;Z5LzIh8rfkooaoHAkq+1qmqt1IonBJAAvNBiscKcLSfpqXzAqlkJPOuHdSVsa4okmFwPA5sUgr0w&#10;LF1l0B1aW0ptE80fzP1VsEh4CXi5vpGAZ7Wpr7766vHxse97HxMRjeMYPDtqtttt120BYBi83Md4&#10;Op3EeXi73crJ2Fev3rx9+0U/DhjjxsmKwGazEcMM4o0SilvG6ZY2MGQmd8nOu2lIt2ypPGcntoZG&#10;O99z1reSDsV0F6/jx8fHn3766V//9V9/ev/u/v4eCJum2e/317e32+0W5ldvQFRN5T452XEV+xYR&#10;AaZFgRACggP0SpkTAkNKxvJgDVqIt1Ixs/cMcRkOzen6xFB/cftHnSt1pgiuxP5HxGnDSe7Hk53Y&#10;2W1McjMw/dUpQPN0UVj8OjAsG1y/UKO1D8v6fPFNrYks29RoA3PGVxTzGJdSNIOdfsoicW7sJYYN&#10;GM5l1+ogkrhe6CyapV4HJ3dV6YoXM8uKzjAMOlHlV/RUZpYDcjrVJafUrK4Oso6YhIayaBLDWEFF&#10;RD3Hq5Nfuq/eQZJNQyNIzXK2RAWYFd6S07aLde+mOp2UPySSOJlgApJiexgGiou2OG07TyK21q7w&#10;Hb3v5CJUtWAMymoTyW3v7bS9yCk+kd9Jqi2uL2tyMNe0irodxPGyiyPnvixGvc67kEvQ5BOkU9Vp&#10;BiW/5U2qIjA6l2FOJEr2uUKW9MXWsNA1qIxj8vDU8YpBLFBRYecsRo8+3cqTia8DaqchIgojCiHo&#10;LZR6dF9LWa6iCSphcvShRv86dhd7WsSGst8kkEwyQDpqim2LZx1xMFfdYlSAYuXKo8pwCjptPYk0&#10;tYhSTU4/yTDJtRYaKdT2S7qpTFVKNSa8ivypGpulgSJ6bQf1T4zSxPsqv7IYs/iMN5afD0DqiRVb&#10;eSx1juNgZWXCDO1XS0KCiu12aycpxjOWQsB2WLX1fOEsmXdaiaToeprSs15PolJVQPr555+//PLL&#10;jx8/tm37+vXr0+mkItLorOfZJFeSiHuqRBiSPS6BU1efNShOMCdLu66Te2I3m40ucFvUcTxfYwW9&#10;zHEBXdiC3ErtvRczQxtVGJh5s5mOiap816nnve+6TjIcDgfn3Ha79cziO/rmzZuu6z58+CC0en9/&#10;/8UXX0hnVatp27ZxXd/32+1WQjENw3B9fX08HjebDZtDVYo6cm0IwziOXde0bTMMw9D73W4HjH7U&#10;MEtiSbYAiI488+F0GrwHgGEYBj82XXvsT03XysnP+8PjZr+7fnV7e3vb/OP/+/3333/z7dfM3HXd&#10;3d2dc/j27ds3b95I4KLr6+vNZgMA4xgOh0PTtRx319SLzXOgJs5fMZbifmwwbCSK2mzGGVGm9aRZ&#10;5kRuqN0pTeaaKpT4AEblDQxfFbSrr6/yLoRpmusUllb+4R/+4Xg83t3diUexEtgPP/yAkzMQOWq1&#10;WlFWdTlVJhQzC28gIrmS13tGdE3TSFR55tns5sCK86RfsnM7GYEAgMDAPngwiigzMuMUNjswEfVj&#10;QNcGZg+82Wz6vuc9Q2lTWjeQdHJBNDuLSfVqmcgyEWT2HY/HL16/7jZ7xIld9EO/dQTxwDBPl8kD&#10;ACQLRudxr90zHAFKSGVBb7FotAIXSgujigSLDZ2zZA5sJveqaLZkglupAQDMwWazBWF+cCORFHOh&#10;MwPPPuCi1sF1BbWGt7yPC6UwN25dHBdBiA60FrDjMh2rdk2tujwligXEOawCLxn4iynBb66H2d5C&#10;JIWzdES0CotasFCihoRikpwKDxplgrIzw5YbWlRo0pfBHHlXqWmpPIQAyLZ129MXTDkhJhP1jASe&#10;lbpYc8I3YQXJXqzQtvviqPifSVOR6moIX8Mc1re10NCLpIVePCPzAqhremHzrAfsosxY2WL+SYWl&#10;bUs/fc641NBbpJyEFSdfLbN9BlR5tWv4Ug7nSgGsxa2YqNX5pJT0Qmx4u1CrLebT+SLSEi1wOT2J&#10;1avGxlHd1wWmYn5dCBBHCY4r3YleqJVLCtnJ22X4E7xZN6iiQISMekWO83ylDKKeQPMTzswMCMw8&#10;juPxeIQYKskuhav6JKZU22zsuptqEcVJpBhIHrz3sn1qs3nvBz/63p+GQVAtVpMsHr17904XVsQs&#10;l7sMT/3x8fDw+Ph4c3P19u3br79+K3fGihHSdZ3sNEywEXLtiE0phadzmtoQJwuCycRHs8EgWNKz&#10;pjCfBWKc63sdR4nYIhYXRKXXOYcwVdv3/adPn3788ccff/zx7u5OaR4AZGmj6zpqGwkKNW114LQN&#10;wJVFNzBEiOgAgvmzkTjAUJnFRWlew0+NPxefXzDZ/p65WcAQZKMFEBEBiVwIAe0NHIYrPLvp9Zx5&#10;jTxdX3NxaNa0tZyKBLAMRqnIZ0mrNanS7oU8tarsn3oYobGKhWXTeUq2QWAer0zl0DPIRYo05AAA&#10;AUnChQVGRIlXTIgICIHPhzGARYLoiVNCcAiOJo8FOcHLAIiACITgCcghIsTgTgAwBUOekMLyO/m2&#10;yBAjAMrKFDKSFAAwhxeYAyAzBIbADIQUmOVX7kgiIiS5Heu8xeHMQZ0EIXVyfNrKx3mpbL6SBIaD&#10;6J9EFPyYtre486nX6gAwrJoSZYEnIxGBkaoWq3li+oU48oqk/cX5Q03w/7JwFnkHVFT5olL+mZis&#10;idiXSgqw6i5GCSgv5SxAZWVPgoTaJMWKhVbD80J6nnlZ1FpgzgRW1pOPe62sBXVBVCdIw5I3QW4T&#10;PiMZfl5YMbxYCp5u5kkKMUZLQn5PTflIyRu5oFKFbJIzwe1C04kSfLGzxRmxDL9YaBB3d80mfyHp&#10;dqgtWJSM1kLO51qRyJXw7Hr3tAU3sxlQn2sql94Nm7RoRwTj/YJaUPZspz3YpgEAcS5zMcmur5KN&#10;7CSL8SyRcnSmWD4m9usZLR44ILN1BCOAiQ7FZr66usLjUXbDxuAHP0K8fvZ4PI4h+LhvJoGIf/u7&#10;3+33+5vb25vbq/1+33USvcSOCwdgQEAHDTQMoWimLpDXpIbqL88QLn/oY83DJWfOsZLz2oEk+fN0&#10;OqHesjq/dVzXBWy1fd/LSMlWufdejNvHh8P9/f27d+/evXv38PCgA7fb7fQorJj9TdOAo+PxCBoe&#10;hWceGfkUY+ap7yhX/TQQAICjVxbhpKkK2B7gvEiQzNNJ043oAQA5K4tomAAGjvgPQAFALss552cp&#10;+wIiu6hvOOeY0XMY/Og8OAREJGycG5kZAjLKXc0iIGQoa8DUZFDa+jIrCwgY95n1QSvi+W4hAICf&#10;aRc5o0gazVlN7eUCtNa+X1nPM7LZnOuLPLXd9U0k88Wmpij8igXsZCtKAn0j+ZcNY+XROqUt17ZN&#10;KOvRMx4A4IgCO73wkQAAIABJREFUBrssqtksj7C/yRauLqyC0QysjNRlZohTTvgUZxv6dgzU6TRh&#10;o2wSzlMR8y+Vcr3KIlxhcM6F4ZwBVig6sEhYC5lrX5UePqeeXy79pdp98ZQJvHSO24FYPy5rGoVf&#10;AI1JdzQlc20hf9LrhHVYUZRwueTPoip8seP59Hxa/7N6kodcy19Tj+Vdz2sXSswn/zNvQvnkMthP&#10;Yp555mUYVibbZc/pguBCoxdTQo1Jc2CUb3W6LgJWrLn4cJE+109htcTsYbmF/JJBvT0hilFrkFg3&#10;9VySWmiT7qCJf6GZiShkvc5p3s6FfJpb+0cSEcmJx6ZpAp6v3GTmrutko0+SQCWuzupxymZnT571&#10;fAQYcpr6fr7xDtFc6VTjV4+Pj4P3YlozTreXMfOf/vQnRNxfX2+32+vr6+vr65ubm81m89vf/S9E&#10;5Box0aW/fhxZXdm1y0QEhEPF4KxRS3jijtAaxWBOD2cupMslustqS3Fm6CrNAIAsQ4QQHh8fHx8f&#10;xZf4eDze3z0oQd7c3MjmdtM0skOusQYnABC22+05eK8/n57V4Uu2mlVBpRjxTvycJaik5QzRZC2L&#10;m+QhmTLxD8SzKn7OnJthC8hfmdNOT9YgYc10UGIcx8GdL1t24OwyRzKyz0j4dD0zeajpRbU3eVnb&#10;nUTfuAhPzqPWq+tJbeutxyQnZoJpVSpVAiWsTi8vGfY5YYMYtMm3ZLbbJnNUascK0qXigoLEhBAC&#10;I4BUHwIjIcpLBMCAxCgVEiOxaxBR3Cx84NE55xr0PFuutq1bD5NzR7isiRZX/tj4TSlaXDx1o323&#10;7Vr8hDDzd6d4Hkx9ihBxWlebgFFQF6iktrNXJcfi2Odn9mTEh4qus0C4Rfqu5V94n9fzjAnzbK30&#10;/z+pSA9FvRDq4/IijT6rqlp+gW3a25e6ESGZnkXAau/BKD0Jf7DzGuZUnZPuxUkB86MNtTzr08UW&#10;tV9FKZXXZrr55EXTpE6bRz+pcWI3bHNRt9CuVmtH/KmqWD4EZmdjbcr1lacyMTD0w/N1JYkQYUVb&#10;cm4KfhkemFP4cqdE0nVdJ8DYdeRiUj9eXS9m5nEcxdXTYtKKVzDasAWvRm80PylHRMF7S97Js2TL&#10;8ZmLSGu064li55wHFjdj2aOTC2xOp9N2u22aRs9kipUlHddx11HOWYo05L1vXGOPPRvCAI6qjmRw&#10;zlHwx+OR41lQzyGEcDqdxnH87ocfbm9vv//++7/5m7/54ou34nLcNM12v5ObSJnZ+yGEAIiO3OCH&#10;87ACB/DAAP5zrIxVqeqlHC0w+w8RMZyNf0GynNa+ublBc1ZWF0p0fsl7KRJCuLu7O51ODw8P9/f3&#10;csZbEC6bsZLE+1qKJGsQCnyQ63xlzcLcaKCTOpkmiOgBASngFCqJgZkw7oNbyiRE1Ms3ElZ85qVq&#10;DRICIQcARA6se7MSQ1jdmwEA0AE6hqX40jmXTjhwrYjmoRgwTLwSvHd6fF4MAgCWGOBh+ksiQn2W&#10;CbdGuECGzOV67CeYuwjZ9zWOelFeJF/zXuRA1iop8ZYL45XIowU4n9juDOBlyklqyyE5R/Sx2IcS&#10;6m3Ke5XnXDM2GHVH63+rhKJ2IEQ9TFiMiId+8BbaIkdYMMzysUkGrFg2mYoJQpJWVFGTZVGILE9q&#10;0IvaJVtSVQFji5gsvS+PuhyhSVCneLYALBPW8oR5UsrRvlDJMk1+fv7/UVORNed5irPgqezmea1/&#10;ZkqA1GmFcf27SFrJjE5ES57Z8pmkL0n9K3uacIzn9r7MjfMJdRHtSgDJWK8ZrxwhWlWOz5yWivw8&#10;D6FRA0kqpMyT+SLkdvgkMfMa8izKBZyny7VkKZf6zGzDX0mykiv5vQhz3sQCn3zSnKUYl9Huhl3k&#10;5yqGRBMQG0N7qkvJuQYpkqs4AaEu5ZPRsfSZ07xFe/5JdRWIoSultsABAJqmkY07tZRub2/3+712&#10;Tfx7BV00RSPzbE75JmTJ0TxrDGfTLoT5hUNoOOF+vz8Nw+FwOJ1O6Gi32/3ww9Vut/vf/v2/77pu&#10;t9t1Xcc8xbpruvb+8UEMb4mvy+xF72I4N8HhvP+JlaBN1aGvEOqcgC/zHzLHoRNKtqMZjSUv/t6K&#10;Im1UbuKVM8+Hw+Hx8VHcs3/++Wedbk3TXF1dyYDud1dSIcf1Fx1orfNMJITH45ExevDFQUl2PrQL&#10;jIBAWAqzEuk5RcvCQ46cafjmc8HiPdL8uSwi1pXQVZqbhd8mMWgnDX/k0Y3ey3IEICKHkHX2ggG2&#10;Bsgn6ZkJRVXqqe432vcJ/ovNXYRHk9VzbFtranuqRpf3fU0pC2ux3eqgVICqjYv8UThDm8wH/bPI&#10;ze3XpIe1DnMWJSIRzxA5NcXDJDr5lYNQJTRZsbnpoRSOnOeXvNn8uoAHccNWwnKAiaevUOlasq1f&#10;3sj6a7IiyCYltF47K+KeuASaDyVkRKPPMUO65L+QVk4DC8/y16dOsCfV//lpgZ5/0XZfNi2LPVhh&#10;075I6y+YEq6lL/P7mXMBU4TKYiYHOG8ueU7YfQ3PmjgzHaHETtenhabXiLq8SASGq1crn4vEvnMV&#10;vfpGag4mTCjPbadlaJPeZawMoCSziul5yE8YrP6pD9aH9qkplwvqvKo9Fb1cpQnMdZoFsJ/U05o+&#10;sJBf1kw5XpW3rADJ1qWVhlZQap3qvmvLKk4MlaaUoLqNRV3tt0ZyiMh8ngtaoWROAlmjrMIQypFg&#10;WYlgnm3YSnAmqVzOZ47DKDkFGxo72vYIzI7iVJyJAzNN2UIM+GRxOAy+P41tx8zcdO1mt339+vXN&#10;zc2rV2++/PLL/fW1bF0ej0fvmZnbTacd9H7QfoUQhrG3BpvGLMZohpUIokIoFWFS03+obYrva2ez&#10;p1JxPYWjO7ddMQFjEtzd3ckW+uFwOB6Pfd/LGF1dXdmBU0Jq23a73WoYczbRucCol5O3M3DTNGLQ&#10;hhDwfPpyls4vAS1sOAkIAiCcmPA0RFpEtrAR8eyjKw9nbKO8RHDF1YSAMsxSgrTYcsKShYN44eJX&#10;m9lujM/RiADggREALX9jBrNjz3NAa/wp2sJR1F50tc1ATTq4RkFa5pbFmpeT5kxYt+X8K/W0lTkt&#10;U30qtCvbreEwzA3b2ENTKj7IDdzAUIhynMitZdG4UnDaJBapTlQrkhOFRqhczEVZibQHD2rtaspH&#10;izOrFbJrGLRmkcTEMLAHHzxAgzQAtOQYGHwIwBg4cAAfAgdikAvCAoA8y6/vB980GBgISMKOj16+&#10;AgAxMAIxeAAMzDQrq78AdcFQScvjaGkIEQmZEaqh1kupNo1rQ7Nyml2s56Xq/5/JpuW5/PmV529+&#10;tfHSibCSUPVrgpMiij4faZjp4i+SFkBNBGGikVRE11rAbJGFUdZBUdXZDpP9urK5Yi+eQWa29VoG&#10;qCDT9msl/E8CTJVyjCcwieh4PCZq9JpeP5XqlnGSpGBvL7tkNqvlpoJeNypzl+PPBGyBA9TkY94c&#10;ms1PfbbFQwhD8A6dxPGCOHayiee9H70fxzGI1ercZrvd7fcf338icw6WsviaikxmDgFCCByQ+RxH&#10;mpk9B3SEjoCQETyH0Y80DMeh312/ur2+ur6+vn3z+s3tKw/MI1PTSGBeMaolvnE/+uPxcbPZhDCK&#10;Ge8cIjofxuS8FZhN6TG/dOdFkwMseh3nW9nxQWaKQ2SiybuBiPb7vWQLIfR93/f96XTy3v/5z3+e&#10;Ao4yS0inm5sbsVpVNZXOTtdDhqktNqtyGJeZVLOVXV/k4JwLwKLQQkQgzaNSIWIM9ES+pI1xuuRH&#10;ACFe4HdhtTFhTcAE4IEJIAATsJh4z9l8Swh1uXjOYAWxTIiIDJ45uhVMO9mBRQ3W9az5HvWvk9bg&#10;BOdm1FM15IUUECgrZXn++lSE52Vt4Ge0m/K61RhKkNkEPyiPlslFhEnWKJziipEE/wUACMDctU6O&#10;G4A4+ZNDQsSzjx/MeQ3FsMEAgIDAQICB2eF049bUAiIBsg9d07IPQEyAYfTAjAxy93TbtnKLF8Sl&#10;HYgCEqJY1UU13/dt2wFA4CmwwTAMAOCDuU/SQIsBgAEYN03nkICQfQiD9wTUOKIGOfgwIkPr2s7R&#10;2PdACIERGAIToSNqG3e92aEjZAAfkKFzDaBjBJDTC4IkZgKGwMBA4BAg+QdwVikTrKrwO0MemSki&#10;0jz0NDND4DB6RmrcOay0c7Tf74/Hx/50IqLWNemGSTaUON2iHhfRYcJfGPtcC5lz4fPqo6EuPi+3&#10;TAPqk2w6PhXaLofvX1hy4ZjOr/B8fbthngAAHNKgL5oPmUEEHhLitHSdR1yLcrF2n95oodUH773C&#10;YNQpICBd33E4Efw4DtFP7HyT81SJKIuIQgwc4nKSjHJghihpAOS9NEqoV64DMzfuHBSEzWJnGH1y&#10;xg9jW4pE9ZJgMPeMpXiYDbclmHp+1MGS0gDQdTLxwzhOSlg0BmSyTBDK+EsjQsxuAkwyANF5y4g5&#10;ACAAe++bxiloCov+srEWkimQw4/x2mfJou2WiDmi1KR4kIF3u52wNdlMiCbBGSQw9FxdQefgSEYt&#10;gMTTRITJk8UlgwJRFCWTCAn7vrfUjwBNDOtqkUYISEgoel7oTwMzO+caR34ciMjR1OUgDDNyFSdy&#10;ipVOJ1ARGIAdIZhgmMzsx3E6QBjnxXlYhQ0r4QEggEZ9T0aBJgykOuKrm+vHx8e+71tHgnwOnj00&#10;kzw9TwcfQvA+oHZlptHKriZk8kt3I8X80JC5FC/mHYaBmfXWFmavPB/jBuOcfnSiSbvT2chEyR6n&#10;eY1oPIEBoG3dMAyn0yBSWKf8dts1TdP3RwBoGmL2Xdf0fS9HVvWwXIj39ErXBHiMDrfOua7dcADv&#10;vR+Dp8DMHEDeIBBz4ACEk+7RbNqTH5hZYjKdTici7NoWAIZhCEEmFzp3PrzaNLP7w4VthnjJLc8D&#10;RoYQuqZDxGN/GsdRTgiHENq2/XD3SXbwNpuN61oQJ0kmH4CBGAjQkWvGcQyMzjUMNAZGagiBAfbX&#10;NwAQAPbXN4h4OBzGwIMPh1N/dXW12e1l+7Rt28Ph8OHDh+12u9lsPt1//O76Vq5KRiS5j4cRA+Bp&#10;GDa73XEc7t4/QkO3b758+/btq1evbm9vp9kK4IEBkVoM4KlBAgcAg+8HL0RIiBDCCDBxD90pJ3Qc&#10;WMifo7WBLrK4Ekepid8YQmQSCsxBIuvKCCZTDxCHYdL3hNrVoX089WhCnABACOD9cDydXr26Gcdw&#10;Oh33++uuawBC1zXDcDqdTn0/hhDkcOw4js653/zwN5a56XPZyYKBGns7g/lyFo4BCQixc61j9j6g&#10;ce4DACDkwNS0AZA9C6kE8AwEjsBs3igenHMAif6AspuayJczVzzDr3oXMiOTE0MxMAUEDxwCA6D3&#10;rIPmiNqmIUQ/jEBYtDNC1A1A/dvjEdgC3gDkmLE4fkseEQre+81+1zkah6P3CBAAnGuaYeibhqgh&#10;RJRA8gBMRHxe3piUlqm/i7EPmDU09PTgzaXr8we9B3WGT72VI6knSBxqYLnpNyqBEAAYMXAQgeo5&#10;jAHGAEzncTxrRcxyGJoTIQsYAvBc6EzyqGkYCci5tqOm9d4HZke6k3/e589p1faauLwwFPGskFxI&#10;Vj+ZPRjV+jyt7eqYaEERrQjgEnijwAeV8zMWAYxQ9uJYmRJJnKtuue6ln1Tf1edifpgvTNqXeKaw&#10;1NDXIvalPYWb+wjZmifZzBNZsQ9jXP1CREYWW3S6RZwBZs84bboiEZFYGpqHIf2FqMzq86y2ipDI&#10;UZojNk/yVW6fs5cQyNeu6yT2AyIqU2CuLq7riCe67EU4F/Lk9Sd1Fikkb70gEZ+bimAkyRLzizRa&#10;BGDN12X8r0e+TXn9xXldq3+BflY296RUQ4jAVqTni60kHOapIF2sfOX75I3OaFjsdY14ljtiOXPS&#10;9/XzV5/5vHYwAzL50/JkC4Macmo1Pc+VN0fgwsx6qZRTYHxZaHqB31rsKR70q3rkJq3kQhkWqWWh&#10;3QRXdlfKjoiN7wpmWGUhqcYiNMxv3jXre2z9rq2vFjPL7qJCq+5d1i0ZjDrhsgW1ZXrINRZ5liV1&#10;uxPrJ0KdzCHty0TDopYhgNlTI4DD8eiIZE1KI+seDge5H1VOeErAIVFghmEUKw4IiSkAjCEMfuzH&#10;odtt3+xf7fb77Xa72+2ur6+32+3pdDr3BaBMfxHl5reQdNXD+j8zreVjT30vb7a7znt/OBw4nqnG&#10;aWGisfdfEBEAAYT9fo+Ip9PhcDjINunj41GJoW03u91OVlJkFcPqkxaMGquxxl2imuZUdLa9JrIp&#10;SxOxHQLODNSEMWaVnydaEc7FRAAh/j4zodEDlzmJfrLzSJKMgtTg2qbrOtlz8tldkpAN0AumX6LO&#10;WkPr25pw9Rmg/TqS7tdPOQ4bI28uI8yy5uLXWj0WoRSvrtUKKQaFWihoxSdk+x72V4OIJBNMeJmc&#10;i+i6LgkyoUVMClqhHmtxzhFhCOKQHERIwXmD6GxM2oMBUGHTBcb3LA3eSk2rXigYybjYPVvNL6v+&#10;03oVpwjHuZKkBRNl9yKoCctjozHbGhAxbv5VDyXmlduH52Ey+TPp8nLBhFOjroicFSnZgnsyZ8GK&#10;YloEe32dn19kATNrZNuahi4WX+YbyaCAOaO1ErAi2vMRr0G1Bv6ECxXbugih7e+a4rVKLZPPoVo/&#10;mrYefVkjY8s2eb48pOOlfBkqAmglVDWivTjNl5PaUTX8W5pJ4IG5LVdEcnK20GJDmLzedZFQVMKi&#10;a/w2hy1vqKysz+8aEIfMHJl55Vqz5hfpPAksmEaKzdU4xlfi7JAlBpVGSJ7UYueYue972U21nFzK&#10;Eq1aKNQHzwFx5n4iOWVHcXKTttcUBXDYONcQNQAIQMwYAqDZmbF7bXJo8+r6en91BYiuadqu8yEc&#10;TyfvvUjopm2Z2TXN9c0NIwx+PJyOU3/b9tWrV65tvvnmm81+d3V11W02iDgGz8yPx4N7etTuYrLu&#10;YBbhT63nIptK3oiKKNjGyWUjhDA53JJJiI7Z397e/vzzn//pn/7pcDi8ffu1kIFz7vr6OoRA1Miq&#10;AUdrSl2Ra/AkSYkneVDFyU4WjHoA2lTgwVQ0UDFG//pMHrUyKYbX8FsL54KWklQOur7DzPMrRZxz&#10;0+W9YRyGAQEUJ7aSl0LDRcL7/PpzTriQP2fOyykfo0hchVXLX4F4Xio9VdOQ7GeDFi4tG2DJekmk&#10;Y1GIJoLBtqIPueGXzBPrwAzZPqQWUU6XsAOe79ByXOa3OS1jSuSfLVVkK0XhbVfN7XvbBYu9ZVKu&#10;0WJur9Ywk7yX9Wz9OgwnfRN9Jgrr/frwPEbA85VyWzbvPpbmZC3llPMkppCUyru80K7iSsnYrtfU&#10;uvOklMyvpEIdkTX1awcv4idBfnFo8kaT+qutrBtNmI/IQn7FQMIEdCzyOosPF0HSVmpFipVfJCFF&#10;V5Hmi8Db5xAdvaxNJZtUxUZrOw/W4K/NvjUzK+GrVj3KO8UmOjHHyPA5teuArp/aNfgV2wnl2JfP&#10;aILikUL9swpMNuKCn9wihSgBlZKtrqwoFRNOo/5SFkIpx0OCDcgIVedRzl5stCdbxG5X2lbYJBsL&#10;Q7FkZTEiqke2wqBJ5JQ6J0seythv3/efPn36+uuvLbpgvuWbE2TO2eTBey/u3DoWUkqDEnF0Pow9&#10;ck3TNG2b7JzXCLdpmvv7e9Uxttvt1dWVHpAW9UMcywGgabqHhwdG3LTtZre7vb19/cWb169fb/a7&#10;w+Hgmkb2jQMYJvyiBoDViGShvy9tpi3Xk0/w/FkfxO/akYPocix4Ph6PJOZpdBofx3Ec+z/84Q//&#10;9E9//OMf/3hzc/PNN9998cUX4p+/2WyGYRjHIPGc1VFZdr/ztMAHdNomv5BujTAhAgU0bv9C4cv4&#10;0Qrt1sgvnXL+cJET4lxNspAXk37SSaEdDCEQKvuS2sii7Nka1MVkgX/xmjHTGWoN5cbLhM/KBE4I&#10;DzOpvV6F/u8rJeMlD82T5kkNO3a0kgasAaMQ1Aa1Vr/yhWITxdZr/dfaigAk+W2dVhJbFblIfPar&#10;neqz3pH0aKoa9PLMKkhcfEAi1DvGprYAieUsGSDGUIQo/8hNfAGZgQPgdBD/cDicF8j5zEmnvmQW&#10;uGUuyacaShOtaGES2pcJhmscLclWxHkt5QSJJbXmYiV2xGsVPjXlBZXsErTzoo1amzvLrecKn74v&#10;zuu8/moTlfeJtFsGDzIMK0KsYLDrC8WxvthEorvnvypXnorhYl9qHUyA0RYxHg1Fo9avRGCScmvk&#10;GR2BOVpgvh2nGZJWrEGiwOtLSxjPU+9yBCYPz+hmUr/qx9qW4lPeVPWVKF/0ep4EmOkwSLymxc47&#10;+6ssaJkVQLaln0Blh0Ylpn0vpxnZnDVNiqjJKu/lbHCIkWatTFdE6UIGEXE4v9Rqpfsa3llvEIib&#10;dZMZL7bu6XS6u7v75ptvbN8Vz2zO20v7dkwg467jOGh3piGgWZiiBI3kXNu2bdM6pJHPd95Kq7kk&#10;2G73zB+JGmaPiG3rAMh73mw2RF4AkNOPANQ0zdffvtnud69ubm9e3e52O1lfGDno1rScuCMiapuW&#10;3HDqa/TwpKR4VkN9eh6fJt1qjDTJoA+bzWYcx/50EJITz3ZE3O12EqL5/fv39/f3nz59+vTp/nB4&#10;+NOf/tT3RwB6+/brN2/e3Nzc3N/fj+OI6IjYOQ8AbdvKli8zywWzORg1qS2Eyzyt/eszTFsCLGdS&#10;5R8wk7mcUlAXAgIwMAFT0bZVmZJDVchccflW6KWCgNO/WsobSqb2Zyad+3bVUtYjaHKiDBIC3BE1&#10;TROmBVkCQABGJAQHS+ztyekZKsHzWlmp2xT1XlixQGAr57lOmOje/12nhfFqtM8XhzDHDphBQpMS&#10;NSWXhQtQ5sUT6Wu9mzQl+ROdTPmCcmGYe4aU8RVbERcIjOpI0lYCjH5VgQ316ZGQ+LIW8ryk8lt1&#10;xGR/g6OV3vf9+VQSp+iyEBbHcY1GmJMZVyxhfLrLcW5LrM9vm8gpdnlQbKO2g8nDylmwpgn7Pun1&#10;msotPGuSneBkrj2s9Sipv4r/RfCSP580L4qZi0AWH4q11dD+pFLFnIkrKWQEkxcvDrTd8qoRTN7K&#10;8vuEQel7y1ov1oOIasYk3bFlE7tFkaA5dSXxc/YrcgCK8/1585RijBOOG87Fgy3ToET+ZqGysrjI&#10;KhPRpnBapRONvaHW76zpOUIKsJVSQvbSRDABjS1VWOxJTntMLmlL0a5e09pftVtsflk1SJytfIyQ&#10;bM8c6bPFcPKQdDDvryoMWo+dmxxXfm13QoC2dbJnyNHAVh9XKHE/55zr2q7rHk9HZBg5PD4+Hof+&#10;cDi4rt22nevat2/fbva7V9c326v97avXopnIKBz60/F47IfhzZs3IYQQFRAAGIZhgKHN/Dafl+TO&#10;Ve1aiJcpPrvCZHAX+J582mw22+3We//p06dPnz71/Xg4HMSUvb+/f3x8PBwkcFdze3t7dXXz+vVr&#10;Zj4ejxL8CUxAOMGe2MMyOgkwC3yADdknsw9K9gPOzlNAfZ6dO5vrkM9gSs9LlrFczJyIg/V6rOLZ&#10;TB/0fpAdeNdA0zRTNLko1j5Hj6rBUHt4qfoTLXe5fp4bWWvyQzZMuQh7QYz9OuniKCTjJb8NPGv8&#10;8iILqH8qKnOeUmhl/tX+KreyjQpfQEQVKnorQJjfDXBuy0S5EGYkG5iJfp9wHDAUpmuZCfxTtnl/&#10;LxsATydHyxCt11Zyx5146dhOoTFoJ4W7sOvISRPLyTlB8rm/gjbmoC8iDFPl+ZxcqL9I31DHW7Fy&#10;/c35Zq11225KQubPZJQ/JxVn3zNqXjPxExQlvVtuNJ+/889LLSYNXYQzH27d6lkA40msL+8+lIa1&#10;ODoL1RYV64U3mK1iaD2JCKwx5Fq7eVt5QwlTXehXsel8cG1+5ZbynAtpm/OpBL9AUVrhk+ghr1+I&#10;TYxYKyA0T7EJjC7EFxmp1mndwiXpFiXPtz4seeTMLUdIMvpJKzb/FAqoJP5s0+oSfDoNFlEQ7VKt&#10;RCP9xOEIaHa8rZOwbNCJHaWe9uPopUU9Utt1ncRYsl1LOsjFtYbSjJZ2EIEZxwAtkAMnFz7IqIjv&#10;UwhhHMM4jttuRyYANUaf8FAZ4t57cg4cHY5HBPAhtE1zdX3dn07XNzf73a5p26v9/vbVq+urK3Lu&#10;cDiOHE6Hxwn/RLv9/kriRSMITrBxiOIKxjC+zLU6elmurIArqUMlav3nJDs0fd8zMyL1fX93d/fh&#10;w4c///nPHz9+fP/+o1rUTdPsdrvb29fOud1us9vthLoeHh6apnGu7bru/v5eKcFR07UNOGyc96MY&#10;TkCEgDA5utaZd9zkZNGhDMxitVIMiS+0hGKModxhgT7jzXRWCaNbOsuyRABglH8y1DVsXUTnVPn5&#10;X/InAgDKwkf8ExgFjFqlCe/SnAvyRWeZsiydyPJJBpRdepjul0tFBviClbNZqbzYUC4mEJeODNTU&#10;jyIrexEV9C+e8vGSh+Zzxi/HlyY2Z6Js/prMXlAmLMSqNEBFSbWzJRFOMnms15Ms+SfyWMuGcHbh&#10;o+jfLyc3bOVJKZ3VnBm0F4npedRWRF0ChtV0c4keYnQNVYYgnI8t1SC0D2vAtqqqLVVb3MWK4vVZ&#10;RtRiqWLrz67hF02CxGewqgKjvJRyna84r2v115qonQl5Emx5TgXGuiQsA/k5ba3MuZByqNbDmc/H&#10;l9IA0Bh4z5OIec41BlvyAGbVX82PlQzneenZ2LPiqSaD1hDe8gjWZiLPI0cQUbImWKOcJ/XXDpBu&#10;kCaElywQ0zxAlJ2SEoZQLuxRMzWZBZhtStuXwVzZql9Vsm82mzzSTxG9NZxbyHNPCknTiEcYZHVY&#10;TroK2J6D7A1avT9JAeHU98w8jOPd3R0iylVAX331ldy4Q0RyBLRt21PfH/rTZrOVmxSCGccQQrvp&#10;BAbvfQih3cYhAAAgAElEQVRe50tXuS7uqWmz2fR9fzgc5IySXGDbdR1WXF5riefbVvLSsh2btBeP&#10;Dw//7b/9tz/+8Y8//fSTnGp++/Zru1FPU1AoZuZxHE+nkwzufr/3nr33V1dX4o82jqMG+2zbVp7J&#10;BD25NBOfsHvJzBB3YYpcrlgwJ5g1enIRgBdIXF6wOHfQzNmFRi1LVP+RaSwCUjv58esp+0JxWNLx&#10;fjnR8OukhSGu5V/OsF5k/w+QGjmFogEell25hBYTFYpMJH1L1kme/NmmBOnWgUeCAch5mBDC9fU1&#10;IgbmzWYDNNO3ON7RB1HUqUCVAzyypqhbN2BWc2Xn1q74tt0UPjHG4A+uQUAHGBh84BEYAgdAJkIi&#10;PB6HzWYj9YgTS9u2t7e31ikL4uYwMzft7GyYsvIa8SVMXxPFqNGKMWHrIv/U8UwaFWBsOChRI9Sd&#10;T+DBOEx6NXw+wwRMmt8FLx5fdlmd50H27XjZHqHRUzHuh0PGtpRa8hqSw2m25sSkV06a4zNvsTYQ&#10;NpuOmq2ZSEzOM7RECIB6VmehcvusAQCVnnMM6LjLS/EKk00MImqaRu6OPwdQiaM2jqNtMZlKklNP&#10;qdXUQUlypg4yrbGWP78oPGLp7DugwOD8Yg8wclEH1CIfEWXV3KomFlcJE1uQIsou1MVO6dwOiiVv&#10;bcI+LCzcFN9bVQaNpaS7Pdod+fT27VsAkK+WpdiFxRlKS+cyIE4lOxcsX7UwJ/PXzjKKDreq8sp1&#10;mrK9kw+EYtJORuUeOaLm04osFxqGYbPZSGh6vbVSQbK3DspLve3DjiAzd10XolalXzkeGS2StwTa&#10;1Yg1aA422z7K3OwPj2wOzQquRNXebrfypxh7IlNkDg7DQPO4U845uZFFBJzYPIjozQ3zanwKnMHc&#10;cJu7ESX9attWNkx0CggSpFErOpXYLInq1tmHDx9evXp1c3PTNI0E8iEikZLqV6xk9vDw0DadXkYg&#10;WILIDEVpkWtXdHlamZsejASA6+vr0+mUXFPXNI2EUT0ej7vd7uHh4f7+frfbYdwQpngod7vdyp7e&#10;Tz/9tN1f9+PIzJvdTs5tnoZ+t9t574F5PPZt2252W+QQgF3b9OPAQAD47ud3t7e3h+MRadrb9N57&#10;YHGdBYDD4fD4+Pjx06dut3338cP3v/mb169f397e7nY7GcqRAwbGxjHAEDwgbDabM3eQMY3rg2Ec&#10;4bx8bHL48gYaGS8zO505Ci+MprKQwePjoxDMzc2N4EpwOwSvk06M3r7vxadXZY0CFkIganKuaxls&#10;COF0Oj0+Pj48PPR9/3///f8VQvDjNIJffvmlCKbNZqfsPfJquY0yCPa22y1RIwYsRs8CYGxcqyw9&#10;hHD96taCAdFnLNdvJyxFqcIxjpfyCsvNlERHzwAsd+0iOpR7HDm0bdv3/dXVzTAM/x95b9ojyY0k&#10;iJqR7nHmUVlVqlKrn15PA7NoYHZnH963wWD+/5eH/TbAYDCDnmv7lFSlyiMi/KDZ+2BOc3OS7hmZ&#10;lVKrtwmh5OlBJ41GO0mjMfRU+VqIXEhaTSmY9/bPKbnUJXOOHaIwVMGLce9HZvB0OtkdVIul29vb&#10;9+/fH49HEQiIKNLee397e7vZbIhot9vd3d29evVK3kvN9XqttHQ4HCq/2u3w9vsPm23dNE1VVd75&#10;Ppxi9i92DhE8MxFP9EJS5hae5spcO08tuQGg8GhJrJeEqOQra0eBNXiyBSN5r1EtyWyCIeNz4Hfm&#10;oEc+irzMNZtIEn2Ym5e5+o+CXVbBy9/8mGVuDCod1KRjZgbGmd0S1XA6wbnQLHaRPPSht2yvAl1l&#10;dPLter3WLIhSQdxayRdv4XyeSMrLcjvWxU0q5/A8W0om3Pi8RnRa1S1ZoOa8o8/BZzKERGnlvRR7&#10;z6XAmUIkb9+WpJFzZmpBEDwVS2j8ogSevJcimT27JO0nACSaI6mpdV52UfJJuqFY5tYKz1TASlq5&#10;afIozhfm6wXLOUooByAns/PHZcujE6R8+iRUfM6vCWzJh+oMqImP0wKlhZhcAqgnKRueKkghGqlq&#10;aqNxXBcEXQ58EWMqLSlL+1+UgeKlW9hU7Cts0qCEs1a+Tuw/mHoLPl54O5hi01AsrW+7s0xknXwc&#10;faFBaSqok5uEppEC2gVM40Gccw6rzXon+05d6JuulSPE3vt37959f3f78ePHu7u7uq53u912u339&#10;5s3f/M+/lV1Z2fDU24+KC6A8zRHz6B2Vjses1NbI0flS5GipKy87sU3TWByK52/xryiVlRpEPJ1O&#10;9/f3RHR9fS1ejSwNQHSliCi5i0WhkrWS+/v7T58+ybFYOf4q0eNMKEs2sg6CiM5VCbPIRT7MQa4h&#10;VCC1OOfA0JWOBTLTaI6YiwWN4CpqJRgp+QlWkwXjMwtnK7+P9hvL7EbX5eXl6XQ6Ho+y5NQ0Tdd1&#10;d3d3snRVVdXhcBDp1HWdTAfGJRKO+zFN06gE895j3LklIoSCw7mAjRdB1E+z4FRF2ofPsUx+nDI3&#10;L8+DPMeAlGeeof2cUtTu+mBVjtYX9tOFahikxvCJVYpJC6pgICp+K9OtirIcPvwZVVcCrVohVisQ&#10;kfe1mguyqi36TFdcbAvMslxHMKTBk15kFLN4MzMl6ls+R4ipGqe9ACIgMgAjcnwYd/wEPfKTeyxe&#10;CCeuwmiAojETVcfbr2AU4uVizQU0FsOcA2B1wzLMZ47o0Zf217zrIhhWac01kpS5fnOmSPglebbz&#10;Umz5fLzlNfOmcgvgSV2cX4r4sdbDSxHGOZC8YBdPogdrdOrnRWqcI8sX13wWG5+DluRbN385uda3&#10;FJ7Qv32PJuw8r+DMqRP7MKdZcpCeNGqtLB6Lqqei8LRzPSdF7Q6z+pZERNTbXIZqSupGuuWaBZJW&#10;XWnhx+gqa+/JFLAJgZY/JRNvEuihAOsbZg4hdF0XVsHG9djh6wa4mL8A4L3vwrD/pqEQuqVscait&#10;NU3XdWG1Grxj8Yuck/oegJ0DIuh7YsaqWjlXOVcR9UREgOA8opeVdgAAZGIMPXdt6NqASN/ffhIY&#10;CAErD70jBAD+j//9X8QMiK9ubq6url6/fn11dbXabpzzaOiBGPpu3NI0yh0BYMhfcYYfa+cxxyRM&#10;dyDVcQWAu+8/SlQFANR1LU5pXdey/Z4TJ9OYdON4PH78+LGqJC3T3o+36Qwhvt57uQdYnFsbvv6v&#10;//qvEiosSwDOOVkKqdcVAKBchhST4gJACLnYH1aIqqoKgcUwG20McACMaFdVvPeTtR44Q2lKEmlm&#10;BpTzjTgcj5b7jR0yDf+KeRdbcNEeQxyCll1M4Zt04eK/EkRNAOIKzvDpnBSK9BItTgwMgeWsrNiE&#10;w3l1yWZiOSU2WchDYRcgjsej7OU+PDycTqeLi4vVatX3/eXlZd/333777Xa7rarKJuWiGDMooSiy&#10;VSsObeVrBgYe8wKY5SSZC//T99/ykmiTZ3xuH5I/rZQuui1/duVRFCUYkFLllPoMXD+j5Ia47T2B&#10;QR1aNJGHej0VGN2vzy7m99dwJnt3cyLcrfZV8Pw0VE9/tYu1kwY5qPoUJ1bCw+zoRs+kfEfgUhk1&#10;x3mp5JwJk7P4yUMf7a/Dm+mvRYMvB8niH7KZnSsq5pJ977nRJWbr55BrMpBlaPMei7RqgXwqMMmH&#10;iYdW7C75adm7eBKb5zSW8GmRGIoPTyp5g3MvUwY0nb6gECuSouXBXLU8qf05UIv0gNkpTTBB2gtT&#10;kM/XyxYL7bJCLaKrSDN5MGSx6FwUK6MpyUv7nBNz8at8II9SWs418onmGnTmJp4cZqmgGioBKSdO&#10;rSDax8VAZT2GkGMpcVkX4Le92I1lHRqbhUhRNOqUynq0uBkunmdp23a73YKhGYzh/eNpl9JkSTs2&#10;kFgbUR9bncNiOZ1OXdetViu7VcvMEpiqxKk+lRgcHBPYaNeiv5QxFWObzaajIIZ7F8uQumm/v7m5&#10;ubm52e12rq4QkYBDP7Hd4TH6f9SbTYqOK5EhMhz1KhUVYjgNzmTcDqUY+63ToWjXLQGO4WwagyCu&#10;CyLKCovMy+nUCgFIxPXpdGqapu/7h4cHRPTeS8S1bFZ77xkJER0OCZaVKWLOSjbCZ1gr8SZFtlET&#10;6dEG59LboRKKghLvE4zveboio3WmHD2xxBARFi+fKcqfJT5dnn4zHJllj24B4HPakcqyge+9PxwO&#10;//mf/8nMV1dX19fXfd9vNpvf/e53v/71ry8vLyX59mq1kmMR2oJ02jRNCINv75wjGkWrNQsjkPLT&#10;n4fPpvOYWAvPbi1/meu+c/TvT6R8DjxWLwg9pCHHP8JoizZH8SdLCjwu7I3WW67qMK5AW9aFaQSy&#10;doSZAwZxZyCHJCdHCwCirG2NwFRVZWOfkq6fUWzjC3ItAU9rJoPN0ftIU4VtECy2OfcwJ4D6vtNE&#10;xwAg1ZcF/XwXTygWOTqoRxFb7FQbwc92G/TDOV4AM5VFVrJ1csgTkliWsPYnhcoO1j4kn3yOJEkm&#10;JenI/mpxXgT7RYq1b2wXOPV/lmd87tc5aHWmEnpIdhK0coL55M+5+fr8kpBTQidzQ8vBSyrY9s+B&#10;AaIlnX9ordVEiuZ9JcSciLjkk8nDY2Am4qXIfUU85Nxqv7LZhlTjJI4rmvIIlCWw868sOVnuUE9P&#10;E8/qAjRMcziJm9e27W63UzUtWl6yE5+OjTNxvGhikqVxja9Ohgnx3BrH7XeOfikYidG27ZBM1aAO&#10;4vav3dIXD+rU9jh1aKWjPgQY0xGNi+PskAL3IRBzVddX6/W7d+/Wu+3bt29Xq/F4cE+BQmDmVb1W&#10;H5WVpCWNMkCyQTtU0ndnqBrrGNjle03KRdOT87v9ziJfl0VkASKZeojut7S82Wyur6/FE9aJ2Gw2&#10;zjmJJT4ej58+3fF0h1Zqvn//3jmnXqvyabXyAIDgdYlHCYxNISLduVaJFH8DRLTJCImGbW7nnPd1&#10;LuejSOG46mTsRit+5YpUQDNjzEzAw09GTYw24TwzOjvBz+bc5YIl5ZUDtiCjrKg/Ho9//OMf/+3f&#10;/u3i4uLrr78WCkfE+/v73/3ud3/913/97t270+lkWZWnGy1d12k2LwXGe48swYa5jfE0ffp/Rsn1&#10;uEo8RdrAhn9aQLMyNy/n6Pe5pvI2Jyk6cgX/mR0/tSTKXp5dzL+ia640zYGU0DqZ+HuIeZ70pTKh&#10;spM9c6/esohZnq47Ws2nCs/p1YhYyXKvvd2HYiLlpN9zkHDm+0fbsXJHx2h/zaEq9oRTCzufrFz2&#10;2fdz9JMsjqqMI3rafukzioXKStjlHou9n88dywDbdqy+sSQ3B3Oik5JZngNgmd9ty5ZOLBnkcuNz&#10;ZmeuwfylZauk6xfUakWGtVNwfjvF93ObSMprxfmam9C54efz9VIloYpH6ye0oVCppC0S0lxT1rqS&#10;Yo1gbcFlAcwYLd0imcGUg6xYWHg4f+z6p7K2Fc5Fes4hmdPX8kbyHjlz36asCNtlVgvGHMxFfZF8&#10;rr4ixbw4NogUjVMBAD5eIau5CcHwMpoEbAmD65/qLdvVZ0Wgi8eGyVzLlyPN1teFcmZ1XSZo8d4D&#10;DA6tPUmk24BE1DRN0zQPDw+HwwErH9BtNpurq6vdbvfzn/8cK39zc6PL3OLKcjwM7L1vu96idI5m&#10;nl10h1xdR5pmqbGoQMS275QAhJDES0kYxLbPMR+Y+K6CRgkobdsWEbuu+/jx48ePH0+n02o17P3K&#10;+sVqtZJ9YG0cp8eke+oAQHLtotm3SBxaRBQflUtrLjCV5/qJllyp2fFOZMK0wVwz5s+QMvLSfBW5&#10;coFVH701AKY8UgQvZ+1iv5YxETGE8OHDhw8fPlRV9erVK425kEOzEjoulK/bsxBXWDgudjzcdojj&#10;HjIzIzrva6AgEdrJQH54d+TFiiUMpbSnNrKgta2oHEn3MwD+Mcvz5JulzPjO7NBiyXL6gUqurfP3&#10;9ld1aNEqfhxX3BNCcdOTQsXeLRt7k+HZ7n6IQ4qoVALM7Bz0fYtYE0nX7Jxwpg/9oAUpHljSSCTV&#10;YUa2PnP7bgFdcyUR6DbeQ3+l+SQBQ6fZrDFPhCBPjT/96VHwNpuN1rdGrb3brQBP9vzskoD6aJsJ&#10;L1mbLHkAJKmnX44vkzKTE992avstQquzMIf2nFlgcbzLqJjrqCRrXrIUSWtOqrxIKUoSS/wWkwvI&#10;f+p7S1G2cfuvndDllhcI40VKEeDzy1Nhe3Q4iSVaZJ+kZkJFmNmmOW0/Wx8nTqx6m7lwtl/lTVHM&#10;BY2IonfY7JRy9CEtlc49FIvLTs1IsUu6okPFz1Rs20AnjllJlYylZl0PmZ+syhAjWD0ZNMXCgGYB&#10;GhEhgpTslGqi6WTSJYv1er0Wr0kMbpjaG3a88lVg6sJ0wToeEJUxrtfrerPebrdX1zfbi4s3b950&#10;XffFF188PDwgusPxZJ0055CA+0Bt10vGYzDkKuV0OpVJaJFd8umU07BsirzXedGpFASu3HjVsIZ/&#10;M3OeE8ROsSzoY8yRe4hFbpHtuq5pmt1ud3Nzc3PzRunHzrKSREIYw/sYjGr4ZTJNRATglMASfOp2&#10;CPO40iGjBkQ52yytJQ8yMZOHzFNNCAyNOkZEOyeS5VgyHk+LHKYNtpGkwSLyF4oyiMI5IJwnlttT&#10;W1aEhxDatj0cDuv1+ubm5s2bN5KCWy5GknUKZSiVDAAg57FlOvb7/W19wvQuA9mKJ4de1sRynPz0&#10;S0YGzyxnKrvxz5muZmH4iS0QPIorTFQwA/xJQo6fVHDmGjoPCI4BCNkBkgPH8gy0qmpG4uAQ2ctx&#10;f/ABsW87ZkY5b84AAA6QATy6AIQMiOjRMQIHcsjgPfPElBTtqBuwGP1tkQ/H43EVKgAg7h2A866q&#10;JWUFIzAwARIzgcSmMeA5cUJTVCR/ni+JbB21ePT9BLfLarLkSuHUmz1vNGMRRc7xNqNzhpP38iJ0&#10;uyx0cnVV/DU+PFk8II5rBGTOdCUqDYyKmsOVNf7mAF6oOR1I+uec5j6nu/OLtmmt2LzNeQx8Tufl&#10;osQ5h8ll0v18ErX8bukt6booKJ4E6rPLmS0XIXzS/BarLUiPRDpZOPNP5oj5RfBmYVDjkmOaYrux&#10;afvimTULiMkOMaZUgdFdBOtSqmCxvZ8zImsKq8+Qj8IqFBVT8U8PwJpggs2VYOJVQkzgJMOXo5Xe&#10;Veidc44RHDpwiICMgBSPjzp0zhEwEoHTWM7JWVbditSQ4wDsGBBRul6tVvJeMuICgNwRKLHIDiAw&#10;y9oqIzACMQcimSR5PvWdtLBer6+vr/f7/dXV1aubNwHY+6qu6++//17GVdW1rN5y9MbBoTc4ZHPB&#10;ns7LXATHcpGPEYakkQxwPB4tyenyfbLDqbvf6Idf1Qaj6VGshCBPXSveiOzLIaJkJ764uJB8YFVV&#10;HY/Hu7s77/3FxUXXjWsfbnqmV11ciPnMmBkcExEb/1QA7vsx+I6HIHMEgLZthWf0X+cceOcA2KFj&#10;FyQfkhve81TpWErGkk9iFZO+KapmLFlNnIlBAkD5Z1oS2VWebjzL4lBUC8OKISrfjv8CgEMIrM+I&#10;WDywLYMSexgA9vv969evvfcPDw+y3AAxXL9tW1mi2mw2EuIO0x3a9XojCyXee0QgQ/8iPQY0moHM&#10;ya2n6tkfSBW+eJlT4phulWlxpRWTP1mZm5fn4T9nQylVXctakeY3G101q5YSsyn+RDGWQLUGxMAV&#10;WQlDyQForHx2Du3pGvM8pjVDdIjAHIhYDqR4j8yBSJZwmIg8egZgBmZy4MExEQMzYMVIDnzl0QFQ&#10;6AAIENaritvQtD0jMCGwC30ITOw8OHTogJkCETAwe3QA0AeiQJICDhGZAAjX9cY5h+yQnROpGrjv&#10;u6453YVhRaryDpmoD6Fr1RZBJqAx/4Sv4kwwo5gsglvAfLZwuLldRTwRBdbLGNB5B9670eYIHQXj&#10;r8pL5p55tVo5hz6qT2YGDqK/mBkLGosAAGPv0hgM50/UZBnVkmbvRLOCTtN7bu1D34+nmCBu/BKx&#10;Kjbdcle+HZZUzVK9bdAqHguereOckylm4BACRwPLO880GZTi3HtlB1L0WBiilh2i3Ou6lsMwOikc&#10;xU5iCshv8komC4EjPxr7jAJFwJxzxIGBiQkG084hIDoXQu+9Jw4hBAYiDkDsK4eIgEwcEJFBRszo&#10;gHi0n/T2AgDwznlwXdcF4tVqxUBd1zlfSwuRQqJ8iOvV0jgiQsyXOJdAey4owCHETQ+RDMMtuA4B&#10;B6uSpRo6dOiiQZyyTOU9SmZvIGAY1DezrPSP6+txorUCTIUsapJHtdFNWMfQAgxcLHgD436rrWaJ&#10;XAlAXllKU3kb+l7MAjUx5bIKFcVKpVKtoBiE1KMdYPkOAYh6i7FIb0AUEIeZjVYSOwfMoa5rjbfE&#10;eKGI7Oi44UrwsUG55kwQF0LnHKxWFQB1XaNMLclO27Y9nU7cD/dXSxESAsT7w1FuROO46i/7aX3T&#10;ee8dIvBgdnNPXdvUm40HDkzcd+AHTRTa4FfjcT7nHDP0fZDMJRoXh2a/SPAjW5s6+YiTDUBtEBEJ&#10;vVz4fDqdJB+sujHyoBJyeC8I6ztC9N6vK983HNqmqioIPTNVCFXlK+8cMCDwyEdxohEAACuPWDEz&#10;hH5TV5JOiZgOBgy9AlQEqZWfyozeXOtiqALF7ZTbU/UaYd1dwXifbQiBGatqxYx9T4h+s9l1XXc6&#10;tRRwta4DUd8eDycCx4goqWfjdhn31PU0XKEcOGx269tP96++eN2dGgLeblbHtnEM4F3ftfVm9f13&#10;H67qVw/Hh2q9AgeIUFUeQOKBO6IAAE0vaYe69Xq98a52HtgNRIro2NVVfTw0AEDgDqdWhtZTx4zo&#10;a+ddCNSF4AB9XaHH2+OpB1zt9oe2O3afBJ9ffvnldru9vLzc7/ey34uIARgAeupDGza7Tdu39bpm&#10;kOVsRocATBxQ9hsBKu/6MIT4opODl2WLTWffVV41uEoDiC7okImqaQNT5byrfLWqwVzarM21/XCz&#10;sY+XQUjZ1DutE+PRPCLUtZ6rGiw3cVouX13/12/+9z//8z/f3d39/d//vfe+WtXr9VocnhBC23eu&#10;8q9e3yhRWTJTkEJQTS2CHcSGlHtrp8UxcO3FkhkQJn0FJvS+p4DerzZrAgzMgCDZOpgJnUdwbd+7&#10;ENjJBcg1xwOvMikDSgeZFq+VV1SrvB20CQIzotP6A0zyKzMTiTYCJw4iD304Bg/sAL3w8/Aa0X/8&#10;+OEXv/jF6XRabzdd1/UUvPdUdAAYvKsDjBJeH+T+Uh7pBl0FHj11HTADEwMyh8AIxAHACX/KUpFz&#10;CMzEXRt0Y8kW4V+5ShcAuq4DAMn8BB4uLy/v/v2OkNa7bdN3q/Wq6btAgRG8r09dT+icc6emuby+&#10;Xm0+3d7eEsDp1Dr0p1P76uqy6wM6BCAMwMwOnNhfDAFHe2xi49l/LcDWRh00rLk6O8ebamq1QlXm&#10;64aWal4TKQAAqEBxDMIXO4KZmCUk3qGrKIRAgaLBGRlT11CUHAaKGmCjYcN/GBFWjAjsKAAFcA6B&#10;HaJ4GTI0Saw9io5iYQ4WCVaezNQvtzZn183Vz+TbI+/nmpXLuipjm04sbDRbARx9kqQmZsW+1M6s&#10;tIIZysPpvXBkUjjYHVpdGx5oFJAhICAgISMiAwO6IaE6AgKQAwQg+YUDyVeIKFuyjpGZHaMYxwCA&#10;xGQWoe0Q8rVSO0nee+cBkBgCcSREISOxEJHQMchqLyLiGC7FUwdseebspBQrJBNnBVBSzbbjRPDO&#10;dZ8VKzJySkjo6kzqnCsWUbZTWyGn5OVOk9ZUhFl6S0g9eTnXxfMGa+GBl8BbLqaX+7WDXfjEmXQp&#10;gnbKTieeA/ZCHUuWRVI/p009LJAQaoIWw3eqSB4P284Bs73MfZj/dE5H55Qzp/hFypwkASN5FiBP&#10;5APoAg2m+kUbt6f+KCb5K/J7LnlghmG1srpVConKeauqlCoelWxz8iFBWi5/loX/HEqLRIVmAcWq&#10;MDQee5FziyKI4nWsPqYsZt1jnHaK0WEe3oAbFm3C7NASrGpTbeiZGbxDIrHU2SEws0MEYNk4coiI&#10;AQERHDNEf0yddkSUbVI5RczgkAgQ0Lm+Ix9YG1GcOOd6GvI8ofeOPAA47/s+HJrT3d1d13X7/f6r&#10;r776+uuvJaLYxxuAAUDW4AHAVd6OqPg892Z5fqXQ9EiONqKhtt57t93oTOVCXhrf7/fioIpPIv7J&#10;ZrPp+wGHqhCFlj58+LDZbHa7nWxxH4/H77///tCc/tf/+v8ejof7+/vtdns8HtfrtUyEJAeyrDQs&#10;dmPKZbDIL8zprzqEJezJF+LU4fhmWKiz/8a2HxXUOZtYlWEZJJ/3gUeGbWMjAaZQA6Trqkk7eSFc&#10;dljKRb5ihxCAHSIDAQMP7/VfLgEjb+7u7mQPQw9RS/i9LH2qByiDbZomD1m3csm5inzvABiHtYnK&#10;lR0qAKc+mMKjMi0XrYI3gS0fBRTobfA4VEjKs14ZJYMVf9U5lyyIqzyXCHxtU92ol9LIZd3BTjai&#10;/tJK4dqevNhJsmwJRo3lb4q6n2PgLkTLWJ9FnmpJdK21mRZcDm02LzYFhSpj+7ndTpSk80nkp3aR&#10;MImU1WoFOJyVtV1YpEFJt+XSsFisk29bsHLT/kTToOLkAYyKGj6fMfQXQCqOy9KDdrdMYAuN5y+L&#10;grWoFM9ReLYRmO4kJz3m8CQay76cI8IzyzPQZcsciub6SjgXzna0MIYMWc7Kqz0P+EQnzdUvToH8&#10;fw6MhAu0mj5bdOWmSd7pHA8uwPwocebiNO860cGPdnp+5blie7SCLpczC2DkuHXOadhDUkfPHApv&#10;JvtLts3iNNk3GBWETrF1Y3QsxbnOX87JbRtRMsdHzIw4VAMjii32EttomZuK4l18G/1ch68bDmhy&#10;cUE2a/oVM2tmF6vUrJSTdQA2OxtgSC6EAAjADtgheDGQgSXqwiFYNLKs/oa2Q+La+S4Q98EDeuf7&#10;vsQq85QAACAASURBVJe7VT2gB2RAWYcFieaKEbM87p8AyKYleGBUJ5CZ9/u9HOkMXUBEV/mY3onl&#10;/hhJojUscDB1Xbi4uHj//v3l5aXux1ZVJTuNHKOFlYrgMcf1M4X83E6IhUEtbyUGS+qCpcPhIH/6&#10;eMtOJGBgZjn7qh8i4hdffNF13d3d3cePH7/55ps//OEPHz58uDs81HXtvN+sdzevXr95/UVd16fT&#10;SdgWARGGkB1ElHgiX0o8DgBCRTpN+tBPrht0KDJHV+Fd3IDBIXp2TibMpatAROCoyIQa5b2CwcNe&#10;6/ATjjtaVhq4eIJA5FWyD6QQmblwMa3xFMz5haoi/M8rFvnLLStfW1EjkWjr9VriXG5vbwHg5uZm&#10;u90e26OE7ldVJam/1us1RuNfB5goOOecY4eRYvu+l+zWeZnTNYm0VIlEUT5YtWWVF0zpDWMYjrYp&#10;sqXruu12u91uZTVH1rPW67XsEKq41tbIJKXLBXs+Ec8oL0sSf9alKuLRUkNuqVgxofoyqZlMlWUb&#10;fU7UIRsLw36eaGhpPLGhrfq0Xt+UsEb/zX5igwDRxKOLRaLsZ3FikaaDraoKkJT0k40smJJdjvZH&#10;BQpnh5fs2C3Ok+5yhi9Ww1LNR9ksQX6iRc4Xlwtl7sM5iZA/LDRrCfJRCO1sJmOcI/gnFZy3kp/U&#10;CBixrlT96CdgJhHmsVGsY0EtEsD5RTFgBc45xJOTHDxxLpKadhbyf+1XuTw5swv7JiehvHLOkipv&#10;54aZEJW+WQByueQaIVcTyziXobFZrlbHMhEgAKAXUSYy37Jh/lX+xrIDZpoCFkklaTZ5jsMZ3TyM&#10;Dm1yMiKZJvlQN58TrZegdw62BP/asuovDTzhaDIWJ9GabnaO5HCpXhZgI6fs8UsZuLUXLd6IyFXp&#10;CnKRKvRBN1oVRWgSTbEp0qNslZDJ9AMmSDJQYNboLETEw+kobdbreNMpMzHXVdV2nRi/3nvwzjsP&#10;3v3Nf/uVXw12ud4YJAYuGmHo4pUzXUhC+sve7DKnLJTEblFiECfK7hnoe5he3iNDkBQ+Wk22sJi5&#10;64LkH5ard47H48PDw+l0+vWvfy1HYQ+Hg9zBu9ls9leXdV1XdQ0AcnUtT5fL0d4H4SYObV4Un/YB&#10;J3J1wkRKscrjNC9CZ4rT/Mm5xsGpRuYZrZcwqTOZ1TGVV496p6lR92w6mSsJkh8tNt+b5UEiOp1O&#10;33333eFwQMT1ev3u3bvNZnNzc3M8Hler1Zs3bzabjRyo1vTgCXqdc3KoIReDy1BZ0p3jKTTn9pNv&#10;LY3lDVr865+3t7cCqnNOj4v3fS/knMhtMCG7ii4tVtjmozizJPJwxMBfpJO75NAm02/lhdU9doaK&#10;TSVipSgdpE4e34Jm5Ua8Wcoin5OOLHFAicLmqiXDTxxamJJd/lBVFcf1UaVdXa6DqXjSkjc1VxKO&#10;tVOQt5APJ3nGGa+pKCCKRXufq5YI8UcHmH+eA4lmxcFKZKs481EXS6Jrc82Rk+7yMJOXZw900g5O&#10;9eIz2kniFz5zrzgvxXlUyQBPwdv57Z/Z1JS8U/fDNl4kLTuWpP2ExizNWMJbAD7hgmSic4adE2i2&#10;KMGo7zTXdSJyMR7R+ZySU36qU+c/TCqrQwsZPr25jlJxmOsmNAmWoGR0UhZlA1kKXx0FZLOQAK8/&#10;wTizw0s9xChbmkmzBcvD3JuaII2NnzmHTK3JJvOwIsom7IVMB9k/ra+YzAJk9KkIV2/cOaewazsL&#10;qOOp22DxLA9VVYcgJyP1CjfJrSD73iD/yRtm7rree4/oqmrILhOAQwgOJcfHkOgIEZ2rEJECo/d1&#10;XUlscNd1p9Op6bvQduxwt9u9e/fu/fv3169e7Xe7qq7vjweO9qjcPuLNFm5C0nOyZQ4bALPXrsxN&#10;fZFamFkOuuufRXvJYl4dYI72d7ykZ3N3d/df//Vfv//97//4xz9++vTpdDqFEN6+fSstS6onCefG&#10;yiOiryqJOG2aRgw2FwO/tXdnSnGAc+ONMDswB0IRMaY4YEtRQp6IEgexoAHHDVL77Zx1kVeAqaDI&#10;J2j8kB3wcEstYrpNoqOM/6UirtjFpLv5QS6Uosgtt18SCwAgWaA+ffrEzLI3G0L45ptv2t+3coXV&#10;q1evLi8vY8IFnzcoRcJ3ORADcQzJfob1koReqrwValTByNmCi51cBU9b06za+/1eb0Hb7XaW5fMH&#10;HbLIjb7vZZghBHRpRt6co88p1jGW8oxG/o8pVU7EzoSCWG2q75NFPkVoorDtorvtEjPrCqLl7WIg&#10;vi4T2k4hhg1TTMWRtGYVuXzFk5IOPoFZl9OEWMkEu9tIVKu6JkNDkkAXKwTVSrBfWXK3oNr2lwtO&#10;A4eSFizGit/qMMFERFBcUU4AXoDH4jwHQMvc++Vi+7Ug2ZeKQyu/8mrlDgzZJHs1c8WSUQKS0sML&#10;SpPnNWUdrYSS54oCz1Mr80mAWb1+joJcbjxpZJkI5x5gusxfBD7pLv+wCBKaK0Mt/Z85WKtEEw2a&#10;oHFh4Im8PadH7eIZLJmsKGPJ2sCpqbcAOcaVUFjcnsXo76mIVt9PExQpMPLAWdFOi8SQDErfWBjs&#10;FCfDtNCyCcTV0VkZZZslc0W59mit/GR+l6VrUg1jcj6pkyDHTpAlRZjSMJpddNlzS3S6s5kFIzBq&#10;wFnk2e7y3ou/ShCjrtTY/M921EoPEO3OkY9ksG60ENT5ZGZfVz3T4XRs+g4CYeXX6/X1fvdXf/VX&#10;6Nx+t7u4vNxsNuK+3p+ObdtKgLEgljQbc3TY7FjyWKpksMWXn1N0IuTgogUpoWSY0szhcFAnlpm7&#10;rjsej33fN0338ePH3/72t998803TNOv1+ssvv9zv94fDQfAgqJB2AnDXdVXcfJNzhko/lqJ0Fiwq&#10;LP3Yh0fFFGcKy446QfJABvOtYebVJNwBlvczLVOULQaAsp22MLRkXEmbn1kU2jNbJnM2Hgx6t9tt&#10;0zRVVe12u/fv3xPRt99++5vf/ObDpw+I+P79+7dv3+52u7ZtJWGqBLEnkKgkJCIGkqhwF3PXLY/C&#10;zhRMCcB2pPm63TS9k9p+CUIU/85kHGDmm5sbFYkibcRHlWWyXMXouCSaQxI+932/WpfjzJ8hEM5k&#10;lr+EMu7QKjqSHR5FsVUVdsrRFP0VjYWh7eRiK3mW+jr98old5OMYBI9TK9B+bltWeRrhZP2PWXxj&#10;WcuUPH5SZ0isFwITYQhAxIgMMaM6M5g1v9R+QrN1I/+Sifhis2KawD+VfbMlUYo4jcKydRJllmMp&#10;UTO06LAVIdGJtjhP8L8wljPLMiRFSZSLubxoPBsahzZRgUlHxREpbX/+YHNmfEbRSCc0psMCHizw&#10;SsMLAOQroGROieR65aljUU5fmIviV8mDlWB2pElrVmrlQi+RePYr3Z6yjS+vHeTtnDMoC1tSztFk&#10;xW+fBIb2ZbGhpMUzDtJCO2BcEZiixQ5Z3uQ7OQmeE5Kz0tj2qw4kGmWUzIj2bkkaFonEyJlUgSZ9&#10;JRigaYJDmPpjFufnyJakGiJKMh6Oq7GatcjiysKfkK4OX3Y2JO5U58Iuk6mCk2fJFSTAOBwvfWFz&#10;I1zOTZytIOx2O3Ead7sdImqubwu8FTJ1XXvvCYHkXgJAObILzjMDy0V5jERA1PUh9Nz4qqrrar9Z&#10;r1ery6urN2/eyL07Abh2HisfQjh1bdM2genq1bXAcGobmal6vdp4f39/T8AefCr6Mjs7n7VnsGE+&#10;R5bmiejDhw+S1UkO98JUIfLUXmfm1WrFzLJBfX9//+nTp7u7u+Px+PHjp6qq1uv1+/fv1d0lordv&#10;38JUCCAiOzwej877tm1DvIpWdqL0XtkEbCu77L8DeLGq4XqE4QYiBV7e0MiMBMAAjNIJJAwuflKU&#10;KwCQJ85JGDyfrJHFYAwlRUDJvQvM8V9mImA35FPKJIDAb7FS9LUTvOUVfuSi+NR/5aT0fr+vqupw&#10;ONze3rZt+80331xcX1xcXPz85z+X46aSIqdpGiVLMAsBiCj8C8SBRkpY2KFFnGAsme5cwmiwjG18&#10;zpuFKSXY3SO742orJ2GYOf0oeBh9hATUR4V8sZypIP5CSpUzcK72OC5UWCPA6k6rWuycQUZYVnLZ&#10;N0lhc1wWzWJwIovtJ0VutwZBLuC0Edug5SJrA1ndWUSlRYj9k6cl6bqIk+WSKs5p7zDdKCjiJ+fD&#10;Z8tKxWo+XisjnsFvcxIhad8WS8mWVB6FH6bknTBCbGqyEpG0bzvCqX32vPF+zowknGjpJC8JHcJj&#10;pGjbTyRDUuFROB/tQp+fLa956pqCmbicj5aFIRhqB+PT2r4W4HzqKBJtt9zOo1OWEOf5YBR7sRJe&#10;k9DAlDUebYfjUkgiYJPPrY/HzHpuMxmgFrvAZ0Vr8lWiEawYZBMZVIQKM/WXAJNI+zkkFEeRnLUB&#10;I1GX8WnbAQA5q0bTu4g4+rdumqsil9U6asmPqLG1Olk8c5TGmTtpGcaZDea6ryIaYUpFq9VKLxyC&#10;aVR2UbLVdc1u2PdnihPqx6DoYfjMoe+7vt9dXb99+/arr766ubnx8Y5crDx6z113bBs6ERExwna/&#10;W6/X9/f30p3uPcrOzH6/B7NAcw4LFJkaHrMrio1oUwrAt99+u9/vMW7RKzzKaAk7hBDu7u6++eab&#10;77777v7+npklivj9+/eyl1DHohfyUTybrQtShHB5eUnMsgEl2J5jVTA8Ahl7JpRgSSJnhLzxUYDj&#10;44LoeWVOhC53d45MOLP3cvsv0eaZGEvm6Pr6+mc/+1nTNMfjsWmam5ubm5sbv/I3Nzc/+9nP7u/v&#10;5aDper22mV8TETpcSheIhlssHx8Qlkym4oeqOJJVVDRJqor1ueR0YDxXIkWiFdq2LwKGJXPUOUc8&#10;kvfnlAV2+AssleJXX+nhb/lTN0hhKj2tPNLVU3kW0rQEZLcybFxxsnspxZkTUxo3JSJSpKqqqGFR&#10;Z2pIYQzHhyjlpU39MFGEAgzFRP+y9hxCaNtWSZ/jKTW7XaD58aXO3OZMwkVa3w7ZAq8Goi2s92ea&#10;ADydOzscWwQ5Er/tY85H5VIZiwxTY1MtqNbo0elTlG42G+1IAKAYCqg1E5rRmva9dpeEl+gskwkF&#10;VxvaSiihE3tvre1LZ9yiHQAEi/mqv86mkuIw6egkB4YQmMDT971ctZeQLhgdbIevk5K8l3lXAHi6&#10;7WkVIWZrgWqeSoVgLnmGeDWc7qgoTorNWktXBuViUhbhPuWgSYwQM0THw24OK6UldK7UklOsgspx&#10;KVTbVClkqQ6mPGX/dNkZFcWPInYKw2ipWxaQG+GVIO1mhVIURNtLbgFNgkosljge5lGzuG1by+k6&#10;LxaBNpOqjZhS9Gr7IrvQ3A6KMfJc5lTT9th+lX5yScJmSVFkoPdeoqdgKsfyT4ol8RVlIM653W7X&#10;NA3H8BzBs+SQVBwq8N57ScYjwY2WNmRbT+dOLHKOZ3GdCcpQQQqlfWCYCmGtKWSJMVxIgk7X67Uy&#10;jh4dJKKu60Qe2tS7Mvvt8SBw6ld6oIZi8IikUZExzvGLM2HALubd2Ww2w7U300E5c9pTf7JCwOLE&#10;ihSMOZ8gCiuhQ5v2AtFJwiTV7HpzcggBAC8uLj99+rTfu7u7u/1+zwxt2+m1Lszcdb2Ka5luSVlE&#10;RKvVSqJhd7td3/cXFxeHw0EmUXq5vT/4uvLe1ysfAkdP2AHA4XhkRjn5dvnq+hf/19c3b99sdzuO&#10;mAMY9noImEIPDr2rvHAccCA6nI758T+lt4SKBHJNfqPUK3+KvaEklExHcX6V060F4tB3XafSuKqq&#10;29vb3/72t9fX11dXV5eXl6ITtYva3IcMAH3fH4/H0+n0j//4j/L5arW6ubnRmOrVagPTI69WOOio&#10;BzWN0LWh6/v1eutc1XWBuUHErgurlfe+Ei93t9vqTdqKB8UeZxpTepMHrMydrgGYaNh1H7DjmIfr&#10;mhG9JyRgGvZIh9zabrhgdQiTds4J2/Y9VVXFem/PePMnAMj9xmAHGwGbcIqLSV7ysajcoHhbKQAj&#10;wiDgCbyrBKXRMKaqqryHu7s7WdZp21bNDLt8PHmYkbiWu/UhF/IG5xMvUUXTb37zm1/96ldEJAek&#10;1QTabDZd193c3DRNs9/vX79+PRDkuvLe397eSsiGwG+k7qA9xcXd7/e73e7bb789nU7bXb1yw5n2&#10;euU4EMQ9d4EdwAFgG3qJqVRqlHEpnyaiVRWcFfVs1i5zvCmW4qSnETS2aPg9GK6HqQ+yWq20u9Cl&#10;2Z7zacr/5Gl2N3kpzaoBLOqDSo76QknGtaDBpczR4dyHFpnJJ8X3cwhJGkxeFmw+q8KLjWrHlpgS&#10;mBYENJoNdy36rboQiq/EWFGzRs9Q5aMqjkhy8ct6s+pjbROMzILSpbtaLP1ZhbQAglVg+rAAc/En&#10;BWmOAc4s6vAIY4xLTTTOSC6OdZg6s9boP2fenzRYmKLLAmAnCzIWwswDz0kXZtgJY0iJpavRBISU&#10;4RVXduADLrOz04me+JOUOVmZ4ConMB3UU4ntxUtxNuHpXPBoL8scKmVBKOuMa8nFcUK39s1C7wkV&#10;FZGQNA5mThdk+49Zcl6wEOobmia7svDraiaZTUjxplSyCeYHO77ySXeJDH8q/MpElmvmSk5RVhdY&#10;GYLZ0pIsIpwJZNJUbqYUSVHJNaHJ4rOFf2GYCVp0gUaXViFagcWiq6viJ8jkypoamMVNybNybJvN&#10;btgpHbKuEDlE531VVVc3r97evH39xVu5X+Ty8rJerQ7NyULIzIGHtZIRdQ6BCpgpwolx5UgP/SoS&#10;7IKReNqJdgMY7krNi7WFZHTDBBMAgCBE1k0kwayEgLKJcRPw2rbVPTS5r+hwODRN8/79e5QI6rqu&#10;YkFESbYkxS6a2DwmMmoikq14F0+7uOlZ6+TZqps/uU7Ucqa8/eFKLgCLPgPM8fUPDN4333zz/v17&#10;yQQm62sCp3i26o3rYpyvvNTUrH6PTrcd+6NCVetacZdPYqJYf7hipWjyRv9cAPJzuuasPKORP4kZ&#10;8OKlkBQqp4DkDU5N22TlODGO89Z0u8DFDMCq1CGqcz/cCJdu1Ih6kwVgWXB1Jq+jtK93DCTqqu1O&#10;8iFD5QOiY2YmJqZxl4C49xQXQZEACV086IDE4tUIF8Ux8sh7ZRQntsUCV1s7IMdb4k5YDbHQb160&#10;HYyp23i6R6F1FHVJmxwXAhIGPoeRcjtygZESDMgnNN3rLlZWxs6xZH9SqrP2nMW8fdbBJcxiVm3H&#10;ys4EoxaNoXPo4ZxiufJRbWEf8olIijMb3ZY2Erb6fMjnfkq0VA4/TFlmuc2kfczUj+0u10P5c/Kh&#10;/XMOsUWCT4hN37tSDLz2Zck4b60Is8XYHDAvUhSHxV+tgpiMyKxpQuQgueYhaU1gFvmP0zBaDY4F&#10;4yvGHbNqASo4g4PyIajbCWcsWp2JcPXMEVENRzeN6n8UsKQyTs0syKRlDpu+mZMPj44ih0o2nKVZ&#10;dVMtzJaVfL0mcOAcgQsURAsHxs1623VdHwL15Jzz1Wq9Xq/X6/vDsev7pmkkBfH2Yv/m1Zvd5cXP&#10;f/7zQHS5v9xd7IWimPlwODqhB+UmkH0gAHQg+h0RmBEcM2E8vZkXP72Ww+4F2Wo6NKu/7Lw4V85/&#10;o2ERMLUBmED2fADgdDpJOxL9KCwjg5XMVU3TfPz4URb0EVEuH5LDyRKfrOyjJB1CQcCCicTRjS9E&#10;BODg2LHd0DXBTbEUCcnK86UyZAmWm2CTK3yS2XGxvpuSdI7h8h2wP0yRjsy+GQ93q5ixj9ErHGPQ&#10;wLDhAl+/YLEaRwlgt9vJGqK80bUMmWJZmdKdKuccVoN5qQ7tMsBqQUVulMrkEAF0FjH+KyIx2OUk&#10;yBLW6stnYylXvnPCkDmtk1iV+dzlfT0DQp4pz2jqz7oI9pZ2aOfeJDOkjo3++qhhPR5ZKZ2lVsGa&#10;mJULUCkBiahVwY0mUbNVnKp1RFuoKpIHu6SEZj8ZHlsnKxYriYpcoUOwA8yJW2BDU4rVbP2Fnyxu&#10;RSJU9cqVrJCcLdGEZVrb7hw85A/LbJz8mlNXsSlbLQdsmGVXuCsvytMJtSQfYibuE6rIH4pkkz88&#10;tSTkdI5A1DrqcifD0RG5MZKwnJuBjfV5Dh3aOjxvJc/xiJ2j5aHFh0eq2ZYRkWgkIRtCAga9+Xwt&#10;T5yiiKc+gwVVhUwyNKXGua7zjpI2OfqHVrrGwY6rWgnjLAxnbozJFD/K1DCd0KQdC78E5Vq556Y5&#10;z/RXbUE2muw+Ug5STpMWGF50Te1cWIe2iD2c4VA2xxlwGuiroyueTchLsnCWSMgi5Vhs5EPOJ1Gf&#10;F4BBRBhjNSdxffqgR4EAQDbS9RwNTJcawQRpJ7R0PB6dc5vNZrPZIKJsNh6b04ePn/yq3m+2l6+u&#10;r6+v37x588UX7y8uLx8eHvq+Z4Q29BCIEJAhDAmCAEwSr+GhJCIW5JXCaZc2ZMFdR2RTNC9sSi8U&#10;bUfgFO/zdDqJK8vMEios/i3GgG2KeY/btt3v9wqAYE/8E11iSObduZRf5F/ZiLPXEyIiCFRTh1b3&#10;G5JiGTwhy+fpwUdL7O4l1+8sRyxTyHKxuLUtY1zP4ni3MEzl1WcaD3Mlb1k6/eUvf/nq1SuJcwTD&#10;L5bZI+U45xx4sExhB7vQdZRgBr2zDiSzOYeC0VB3JpxBMfmodXomHhbgT4Zp/8xlafIrZDLnM8sL&#10;ksTLAvZDl4lsTbCQ6DD7J0+LzlBywFor2PZtff1J5SNMmRantpeLibzzCVP6lqTYlN3JLmtLuveo&#10;PfqYztuOyAJQZMg5tj+/JELQTaMy8tbYOJZ2Rp7ar3NZngw5dbZag2F+xUOi56LEGVWRRdoyI+XS&#10;f1kN5JhX4lFlWSTaRE0mLUhx5t5zHbiOjo1xGZsGyBRPjhw7oXl9O2SeGpFPlUGKxmcQnkJoZy2h&#10;djc9F6AjssxrP5zrLqfnc/ilyAi2o6J0erTZHA9WOhUBS7gsIbBlOYDzhk4Rq7aXBGOWjPPBWmLQ&#10;onwK0yl+KqLOLAkMC/SsdfK1c/snZdeAK8YsF6vNJMJ/s9kIa6s3a2NcYX5RLBnIOeN1MdoogRAz&#10;X1ch1zeqd5JJSVrjM1JnJzQ8zLUrSJsEzoU2c2rkqfsxV9gsgSW0l+METe4ANsuLiNg0DSP4ukLv&#10;MJ529VzJYdrD6Xg4HaXNuq5X9ern//fXl9dXX7x5d/3q1Xq9RkQiejgdf//NN8y83W433bbyfrVe&#10;19WqImjbxjmHESSFOfAkEoqZ2SEzzJ1RbLsO5XSrH4ghhMAMmliBzdlLZtYsr2dyojqQ6qAKGk/H&#10;B+fcxcWFHCoWs0e9U/lXzohqoLXqfR2anFLWP+2D95VV64mkTSgEhLZpnGK7Q2srKwkRAoiMAnkY&#10;vJd45/C45TpPcJj9Pt5SayVh3IlNak7bmnecZnp3ALkxlgNeGgcjMAJY3Lp4oe7QGse0KTLjNtkH&#10;FPn6RZcCEk5HxKurKwCQNAd1Xa/X67qum6bRA/ZgpJxzjt1EGyohLVD78CEH7ZmIvJ8946r0rNZa&#10;4rieY58sI0FhftROw6mun5O3CS/YjuAxUfCDlj9h1y9Yxiis4jzZl1a0cZbTz5k4MZhuC7ApYGba&#10;EqKNEE6W1fXZdmQ1hIUtxGIZXgU0TrdbdVxKYTkS7E/FXx9V8Au0a0enajU3XxIMLHf3aLHIR3Ne&#10;y/Zip093DHKkJdrxTAD0W4VkAc7kE4iGoBzPsDSQfGuXD3M6zDtVPOghJTsuO3z9VV4mjnFRcOPU&#10;6LQvzyGhc8qZ7eTCXecajUsPGaEmzwtCIymKiuTDBUrOtal2vUz/Fs450LSdpAs7L8vtJ6prrv0E&#10;2gV8FusnbSbgFScFSlhC49naKbafzI33qeWcmWLj8EwAM2I24SYo4TyhQDa5CcFIVDkTCADB3AMp&#10;X+UOZ9Ldwkit8IyydHRN1Zq3HntCeNbutyOyWcec2edcwOfMm9mVl4QfcaqObUmIzVbICRLyHVoe&#10;q3nvNRoWY34jjjm0IFkYdbjebuRgHsRLaFU4y7/r9Xq/319fX9/c3FxeX/l6vdqst5u97Doe20au&#10;kPniiy+atg0hHA4HuQRov7+URsShtWHqkPG40vEcl6hDCDGmWjaiV1VtJ10nOuc7nLpB+WzqkSgb&#10;Zr/d7MSX+O677/74xz+2bSu5oGwOCNmD1XOMdpj5jnHGUCM/2qlJVKehkII0w5Ikzz9PSPTFy4I4&#10;+pw2E2hfqgvFm54YxyyBRc7XL1gSWaFzJJm9bGbW5B5mK/3EoZWSG1ELAwdjk4dA7NhSZfx3otGs&#10;+6AlYbpnYwmndtr8EArvcz2b4ApKAuHzC87bP89oqvj+B2LVZxeBs7BDy8YVhImAG70CMkXaslHE&#10;ypA8XZtUgejNVU5JEDxPXeVkCd+2aatp+7qKqYNUMiKT5ylhVLU8RoVaio9NcJWQ+NwEzxFu8m+y&#10;Q5tMCmSE9Tn0ZHle9FlVVUwTpGkdBcwyIZswmDMhycVBQmBJsfixlfV0mVkOL+iVfJaTppTw2CSO&#10;s4PNGilAa0Wq5RSeZs/L5Vqu5p86oXZcFlcL7RRFpzdXSto96mJf9qXllGfI4rlPsKQ5cgWQq/Mi&#10;f+XF1p8DPqEZK9POgV+p4pxRJ10UQc37TRCS46o410n7z5i1M8tCyxY/HONEwGSI1RU0+wlPPTqt&#10;YOsLGXddJ3a/XLA5XE9KsiFUsEGLc7rMREp7aNbLcFrUX7XJgfIWcnRpFK6K6Ef5WosV7MtjtF2r&#10;Livqmqdy91Rxj10TgXOVc1UI3Pfkfc2MXdcTqTIdMs/L83pbd6EnYAqh6VpEXFW+WtV9319eX717&#10;9+7LL7+8urpCxBBCTwTOd4H7w4P06Ovq4vJKXIKqrk+n06ltmq6vA4HD2lVdOy4oFHlEMeNEtM/g&#10;QKhLTjmJ+SEBYkrVaLam7Vzw/CKFLdqsJhiXM7EX+8vf/va3//Ef//Hv//7v33777RdffPF36UMP&#10;vQAAIABJREFUf/d3v/jFL06nE5rtbjXS9NIdmObISPSU6XcUsNYusg7tyALAFAjRAzCAQ/QADlH3&#10;RfWoqtNcUyNtsJ6MhYlnr8BI10MSk+Gi2Xj+ND6zk6yNWgcyUofHJV7xV5yrYFt7tj1m0ZsUb26O&#10;oWl6PPjB/H8rbG37Mu+yJsXMkkBe/FslbKubCGnaamqHJ0VlHTGzWXwkIgDK1nuEv1Cz7YCRVJZc&#10;PwcPUNK8Z6oGHZGOq/hhUQU8Fc5i+Wm5mz9WKR/nKBpSVssme/2QuWcJ4VqOTYSjNqhpr9XNSDQN&#10;m4h5MmdfwQgFawwl4ts6tGB8SAkNkq/SkyHZSlhOr4qZBYrMqTZXolrmGrEtcOZOn18s0pzJv9Uc&#10;jkUFwNN1Cu09uVXFtn8ODPrJXP0EaVpNQ/WcOU1nv8qRbFvQf/WUHZhgFcwSIOkbm+VYMY/zO7QJ&#10;AosjnRNzP1rRIdhZlp8sjf1ESkLqRfCeyg5a7JwucJYVccnn9qeclRbgTNqcU8ZqgFodmcxasVmY&#10;clxecxnUJ5VHhViCn6TwdGdyoTjnCAECtaH3MEZkiKUlG1Nobg2dc0jgJYyJXA/iNN4h6Yh5uGwR&#10;pw4DGCv2qcAkQtWd570nuj6pkJON7Q5cajfp8OPQxp/k0KyYwm3byryc2rb2ngA8QGAWawABAOH+&#10;8ND2vfc1ABHjZr26vL6pKve3f/v/hNABOO+xC0zUAThXVehr3Y3vQh9COJ1OcuTPe7/ebq4cVtWh&#10;qlzXdcf2frPZqK9piTa3neOgymiXazYl1ldyBcstGg5mOTFB7/BmngjlliypdjweP3z4cHt7+2+/&#10;/vfj8YiIq9XqZz/72ZdffnlxcdH3fdM0yekqNAERqu8gGkhyfZeFM8IWxAudM8SVyAGAGcF1ULoo&#10;pCiaCCBZYHpxXfM0pmZxvz+3u+VOCQEAaUESTUsSN5cSjOn6R1DTkp9PaSaEIBmP7d1jYPzS6V7U&#10;REnNlVF8IYCgi+cmxSGSBMWwOTebiNMF8fWkcj6GLY8n8jNXzS9VcjX6vEZeEKQ/ValqjyFQoCBa&#10;hIg4kK8qh5K7bPAJQwi93LsFTEyADEjOAzN0fYeOA0FVVdvdesOrvu8Px/vri8uu60LogLlyDtGJ&#10;3HdQVRLmg0x9G0KHAOva3x3u1+s1w7DhVq88IhL30XGiQGP6Yl9h1zWAxGAuWiQCJIySCR07D77y&#10;fc9933s33gxp95YlclVuNYRIhTbTg0ZGyVdy8Y8NDBOAZUOATCiv+Ip6NbwtzLLgGMlI8BoXM7UO&#10;AGCqUaIC0L1EntiIo10SHS2JDxEzUbIgWtsddI3WO7S3FDK76K2NnUt9gZlGqBK+tcacrkFofjxV&#10;qy4WAJBVbQ0k7vveu7EdMGsWYrIQUdc2Sg8IcDwe67p267XzXmCRE1JiPHnvwDuoK2aWFW4AEMxI&#10;1xTTNvp4H68iR6WkrE3qqqQALJQjWzFk7kYm6iNmVMAJhsjOoz7EjCSMCFWVbhRzPPUdGwdmZgIE&#10;dOgRkIJc1lpJHJoOQdDV9z1GfOp2gWLVEoN9VpzbG/a0jp19IqpWPgQSUvZV5Rwy80DUKPaLrNOK&#10;mZvujiaQWAUphWLQKMZYyvEPg0ldd3AzdoPdKlHHyTmn9yonS8h6B6z0SHppczTfECaAsEyZzCYO&#10;ew4YtyOcQy8XVILkscAQhlkEHJwuNGCofBDZC3JVJhA48N4J0Tp0vqoQMJ9T7/3pdFIM2wAWml6w&#10;oXhWzGNMlIomAMfHe5iVupqmWa1Wmi+dSpGrCcFI7Oh2u63r+ng8rtdrIjo83HvvER0AhdAxBwDY&#10;7XZg7AMRRwOfrtah70OgQMBIHtB7X1frvu/b0HsIIln6vpVxeV/rns8ASiAKJMAZIhr2i5DZIXhA&#10;ZGAijFtLEKiWhLQMwFyh834QdMhy+SV1fYeIHrg5PAg/DokGeQhpcTGFqXKWRa9yvaILAIp6RKuh&#10;MbmGBdyZ+hQvwhGXUgVF2zcquhkcMIdgpDR4ER5Rngd0jljiCnW6RUBVTdMA8Wq1cq6Sq2Wrqrq7&#10;e8DKrza7U9tvdhfgHCDuLlYPd/fgsCMOTKoX0LlT6Da73atXr9+8ubm5eXN5ud9u995j2/ZAngh6&#10;6pkBnXeuAud8XTVt21PYbDZI2DRNVVVXl1fH4zGE0DYnJlrVFTMDhYvLvZwAZCDnfdu2nz596vt+&#10;s9m8evVqtBOYAVg3WcWxlNOqSpOn0+ni4mK32Sb6y3mnSs1O5fF4VMcbo93f933lVlYeKiM3TfPw&#10;cPj48eN333338ePHh4cHuTr++vWbq5vXck/v5eVl13X1ZtsRY1UPmk9ENzMwoK8IwTlEWfdxw+HV&#10;AFxv1spi9gEhJithICIGZmZAIARiDkwEzA4ZkNkzBWau1lUb2vVufWyPFxcXx1MjY2z73nnftS2j&#10;q1brh4eH4XQoAiCMqlG3XKVfnDxAIKF0xbxgaJgsJJATrSySA3piV9WMbdsHAgaH1INDtWfYe1/X&#10;66qq0Dm5sUnVYrJVY58VS7KBDWMoIsvFuIxO9tRVDjMMXEZi3znRhCRy5nQ89cSbqRAGAIeVwyr0&#10;vF5vm1O3Xm37vq/rFRGBBouNi1A43OP02BIVGAvNqvUi7SmJAgB4F4CrVd2FwA5X201HgXi4Do0B&#10;iJhQcqpJRrFRd8FgJAgMnpmYgBnkoAkRAaDkLfvD735/8/qyb05M6F3VYcfgAKG4q8vDDSQ4VS+T&#10;q2gj39kNNvV1J+jKCpp/rYqYQ6/ShjwPdN11ncznOLHonWPnyv3OZTsXawOdE1AozlftRo9m2GgM&#10;HVNqVtkHa+npw3gN87TMYcdatCOWsjxKWkZsG16ftI8ThHOYJLhR0k3MM56uWYzHSjWURcJ4sLQO&#10;JA8uXt0rOBILXjMDi/ZSf8CyEJqVQstF8l6CGcSdSNQ8mr0ItcDW67WoCjaXXymXgsnoo5M9Mmcc&#10;SD5MiylLBEouMKWDhDjseIvNFkuxchE2BaD4E1o3ANhWtvicg8HOez4EO0CYEpl9b+/4tTUtthP4&#10;MS4riKsQpheUJ5CQSVtt60iaR12czsebjD2ZKX2wEz2pXNqLsHhLcIjT9TktSoG5vsk7RbviAABx&#10;g5oIKDBwQOPzawXbgot3cgKO0eN5d3MUmEPFpUXi/FdbkvYHXM2cOclhyJluAbzzS9LymQx7TrUn&#10;NXhOX8UpW+gXzf3yyfa76oO+bx/t1BYls+S9TLFuB9kVvSISrCNtU91st1vZX5It1s1mU1UrS9uW&#10;FwihqiqQdvqeIRAwxNz1oPLBIE1Df20BAFmcUvCUaGWhKuERZ06m8NSMqOsazHKJ1KyqSnfAkoFQ&#10;dhhHfrIhyglgy/N1ZpGbSGWPRe/Ac869/9k7O0Ha3eCQY6Vgi3yuvccSD6MI82jQD9fFe7e/uoS4&#10;qtJ1XeCBTi4uL8T26NpAMd9MtV79v3/z331d6T00zrnAFHpgBHCeOTA6ub8DHDIO/coK8t3d3e3t&#10;7Xq9Xq1WDw8P8pMcdlWrQPO1itJBxN///vd/+MMf/uEf/qGuazkoaEn0eDxanaI0/PbtW+mUmdXR&#10;5bg8oXaRnK1l5ouLC2lWEzg55+q6brtOLtoV2O7v729vbw+Hwz/90z/p+ruM4urqqqoqV68Qsa5r&#10;2TqjaQBaMiNoDKeziWdC+Yvkx3OX6FoAkr7mDOj5Rvzgqs7AUxx4/rAwlrmWy9XOhDsWRocAhHkE&#10;wGMfZuFszxvCwuyfM+rcXIGnC5+kHW1N2EqIXwxIAu46keduWMj9cyhzZKnjTQT+mYUQgJGLNtO0&#10;62ebQy9VnkESL1gqNT7EmLi/v7++vi5WtYA6kzRIF5VdFrSp+29qi1gKpumxQ3Vo5TgKxahmXcuE&#10;qXGm3qxNBMLMcoYE496Ui8cjm6ZR1aW8jeZe08RutpSR2ByQOUL5r/rh3AQvyN+kd2WJZZJF483O&#10;tblA7qrwLE4SIThRDHGuycT92glVVEjLamEX3UX1uzBeUVgUnQqbnSzpXRY4lMaKg7XTZGcQzIQO&#10;lxWXDoQXUao2tyV1RATwuiiFOHZtvdNEoJv6CeZlUDJBkthjPBOou2cJzGAYkJmdR0RGBPlXF3SH&#10;hW1QfCZIYxwua6Q4Co0kJABZLUbESRK4HOdsFiaGcdFIS3MK2OpvN64CTh9m+Ovpkn05lyw4J4vK&#10;ghCas2hw3JCOb2RXgYdBpQ9SnyefgOwwm3smOP4HDNL18FX8zwG44T0iYIWD4+dwOF0m71G2g5ED&#10;MSIAE6hxxowADmG4wQgAGCQlh3PAU0awNJaLMp6eIZ9g2chbsfLFXanrOoTQ99T35FyFOAZ0JLwj&#10;wkTEjkiVPhDF7KgRsHR67BorGvted7B1dFI2m431VzW0QcUdTu/x1gtUFE75M1nAsvBYllF85p5J&#10;jt7PKTbkBBEV+RE8B7rbQ7IuDIgAbsxFLOcX3aACTNNDpCBXzveEfR8Qu6qqwGHo++OxcZWvqspV&#10;vvauEgMA4PtPnyRS9+rm1eXl5c3NzevXr3cX+83uQtxUnREVyxyNFqteNXSi67rT6SS3++STpc6h&#10;Lp6GEHa73VdffbVery8vL/WyTfE5ZUtWu7bZlQSTdV3LlqluDMg+rQQBab+60np7eyuuMsT1C1kj&#10;2Gx3TdN8//33Hz9+/PDhw8ePH+/u7pqmub6+lkYkmHmz2cjSbc/DbLZtu16vJaJ7gWB0xR+mOwq5&#10;/RMfROlMtF5qWrBjJtk9QpEupugYi6ocZo3zyVfxQYlzUaqzA2bETNckHZSMNMtuOLUGbc2l3hfL&#10;nJo7pxQVazIj5QmKn+d4wGyyHoVwzrBMPlyWV8rO+qH8RUS73U54duU9ETVNs948546rP1Wx5py+&#10;dDGQU3/i7Jjei3SdqObPodUfruRy5tntJA9SxszsyQI8lLjISqickTjzASCeCNKaamGTKaL1/aq2&#10;UGriKBsUB0bfy0/aghQ5OePixfQKsA3lskOzpJZLwJxAtY4MxNorCYrPN0eKklfVdjLryaSw8WeS&#10;RtCYbna+5orFs104mANSJzrf97PvFWBv7luyLK2Y1F8VjLz3hMx0CjAuz2Pc4gBDyTnFarGNYzQo&#10;z+Q0C22CqwT4ualU3tHP7VRidLCV8u1sOleYdyXIdHROdm5TMZojOWnNTrfOEZYUmHhF+qsl0Zxs&#10;5KmIVcWD7dRg9wUMfUtg2v5c5Rz+RxtPntlY4ecPIaGf5U7BSGAwNKnvIZsay0oLQ9A/k9a0yEKS&#10;FDABDkXBBQCyXsnTXAmamUzcCbknUzbu7FWl49oZcytZaq1AhnHUsvhiIUiYVH+UUHM7OvudPR4J&#10;RnAlGAaA1WolQwOj3QBAsunqTh2YDPN2XhJEYab4n03tSdntdt57CaQXqGRD8tPd93llZtbszQq/&#10;dxGkUvtd14kolq3dalUDQBfCzZvXfQh91zVt23ddiNLsq6++qjfri1h2F/vdZlut6g/f37JheYw6&#10;V68JSVYo5KysjGi1Wu12O4lpr6pKb87U6C1nUv6GEO7v76uq2u/3v/zlLzUUXFIW60GP1WqlMFhC&#10;attWhlxVlex+y32wEgxMMUJe7VppSk+CNE1zOByOx+Mfv/lWn8UrFvdeIubESZYQpMHfNicv1AlP&#10;6MRqqDmHNnmGqcDJRb2WhMHROLT284Q8zpGfJXjGnxJZqkIsB972iHGR6xyRO1ctlx5PLQkCF4BJ&#10;ZFEyI3NzlP9aHIu+OV+q5ENO0JWT36NNqQAEQCKSxTUiwsoTUdd1293KHm37KZd8pqzctjOSK8fP&#10;7zehlpwL/uRlhq+fA2ROvfowXtwsZkSIUVuKoPHPUotarG6OemLiKFrZyvHuUz2YSkTgx90kiP6V&#10;mBFWf9hp0/xAFC8QtweNbP5bK0dsIzxdLLEPGI0PfaP+UlGs54QLizsVdvslebDznbyBiRRIfSfb&#10;lDPu4iOQSH3j0OY7tAVQYXSu0GzL59ieDDpzXGWK9WIGb9JlJz3axsGsleQuMZuIr/mY/gJ4uYy2&#10;hJd/wpzG8eZNFQ3WXPy5aZx2DidOS9K4bTAnQmaWLbsRP7H5uZ1D+ZUBGOLpeZm0eNKTAVBOAwHK&#10;CWBkcIAI6ACdnJKVN8MWIsqvwyFYYw/bLuLREh1CtPtxgtUc4UmZOaICPO6FIjGDgMSzDZIc9Rpq&#10;McAwojJVRdhykkggfxT+pxasPMYIBUTEyiMiElIImjwWIJ6CQ5CzTwKQhcpV1ShtiBwCIkpki25t&#10;6UBk4wjNSiWbDAUJqUuxAlP4XRyqruvAV1hRhZVf1Vh5AGaHcgsojadYQQjPofFmsWJgBEKzngUA&#10;xKPP49y4ekvmHI5eu4LTHdrT6SQbdAAgy6OqbjheEaQ+DxFtNhuJ43XxyCszS8CReDjiEam+Sxb4&#10;FIai6MOXM1B0ygYUEbVt2/e9BBVbwcLDVUoAAAiyR+8QI+OGNKJBghZ6YgeIDl3lnXPgHDMy43cf&#10;vg+Sqta77Wa3v7q8vr7e7XZv376tJMxY8jlReDic+oeDrys7HWCXMwBgGuqiKBL87/d7darFCVRk&#10;qmrruk78xvV63bbt3d2dc26328mMQ5Tt6kNqlo3EglQaJqK7u7vD4bDdbuUnb/IX6m4wADRNc3d3&#10;9/Dw8PDwcDweD4fD6XS6fzgIndzc3Gi0GsYtdBeDyxQAOaSD2YJyruXReLOJQ6sVYKo4lGusfkEU&#10;hTtaRKwUC4gx0IOZgR3wCBWiUM70ntX5vdYiPGhctfh+XLqKX03q5yJX2wHDXGDUKGYOYZH1EBGe&#10;zo9JU2cytbUf1AhJDEIZ6pzdqN0lqsf+mbQ8B0ny69yIniGv1GaT7BthvHrzp+WYLZfcrvtxOrVy&#10;0lL+j18Wui7y9VMRVaReLUNiYZHLch25/MBTr4aHBAmFFjUzsH44EKI51MvZ/T1iBECUthBXtSHG&#10;fFLMdSkPto60oNaVVTBiKIj4FlWtHe12O/2Kjc9cHBREf4myI2FarPudt5C/TydmZoZgZjHDzn0i&#10;42Aqy7QRNDvJj5J4oi/tRoQFT/90ODmbp3o08Wz12ULoTHizwqz0oN+6aTRjroO1azEcwVCavlcD&#10;N1fVUJI71v93JjzP6jwLUi4+bOVkUpIek7lLKkgjYpmBHmaL00RhonGTeAGYCg4LGBj6SSCfg9nC&#10;lpOEc86ho+weQpjySzJqF7NKzulITNQ2TCD/nKJUh+fJ03yKz++IM/MIMrQXy1MlvhruibyyJqzO&#10;F0yvh7HTVBmHVllSgzApBvpiXFRSkuNpeO0cKepGbiKEB6om6PtG1lvEnVDg7RCYuV6t9GTKMEFR&#10;Bei4nHFovU+ZVB7+5V/+RXvXXgDg6upKPJCqqjabjbyX/UydSksY3377bdM0zJIMaUgzoQf7bZCq&#10;zksighQhMOXEc2b//DLBWLwVBsxZYkNyY0QM5UkxkmYRAIARVqsVAci+JIRw6rsQuO/7b7//dHV1&#10;9e7du/fv37958+bi8nK33fqquru7A++YuQ19xH7hIj1FkaI9wZ43yfw0M9PxeBTk62kmWWgQwpYs&#10;wRcXF6vVSgME5GpNlbpk0gLnuhWiTSJxznd3d0R0fX0t7Ww2G7UiiOh4PD48PHz33Xdt2z48PEh6&#10;5E0s795/WcUCMTQghPD27Vsw9KkLIj2PIsLOhqXkyXxNyTUXpImwwoKvArbBRLKJA5s0WBRfZ5L0&#10;nIhOxGmuLHJ5m/ee6Fz704K4PlMULw8nIeC5Yik/Z4RkFAsPMDPXydDOgSdvISeVhBpnUQHjh0pa&#10;Ejbvvev7jqjWG5L/LEoipuxDPndnIOkJ/eJ0KRZ+AK3xgmWOr5/aCJSGWVmzw8WzNGxW2ZVwicez&#10;FkWNImWcvEDOBFmpnaEahY3PAAABhkFq+gRtXA0CMIvrcnAFzb6BdC2hR/JeEhKqb5abFNZpgakg&#10;UM3BU0Mw0Q12ehL8qjVQnpMp5RW1C2SyKZ9U8XPYxAkPv2bZ0hK+yluzwNjuciAVA+pH2X2b5Y6s&#10;x4gmCYqGhQ/LGXVl8QzG07Z9KTDWcNeaFiG5+s9JNwfP/jQ3m7niKUq3BIcLtGGn3pttt+TXZOxo&#10;slJb+gQzKVbkWS6GbJaLEieZEWfu72WYaGvLZfaNtklubFQSJMoFdB4BtOvJIo62MLGuZiltJh6B&#10;mUUcxNsPo/s3cyiWGGBI2zgsyjMAIszdKBCRgxCzLzLz4JKbWqam3GHhQHeOBzhJhyldy3+GZuSB&#10;5XZHXbghk9SH4tE+ywtRwkuD0oGkcgVEYEY5juocEgEzsuQZRegDh0AS2it1iKmqnFlCYo7hmrkv&#10;Gv/Erqe27YiRiE5N56sGsUXErutPTdu2TdOGPgQJiyUaDhmOLIAEANJI33eyybZarRArIoq33jAz&#10;Oxa+mCzf2H8B4Fe/+pX9U7/98OGDeBTiDo3X/0RhZbfmmFkiTplZ3BhZWtXDjZYjVJexWWBVJZII&#10;N/tQLPOSdu4MM7AkVvKSErKyPlvsi4cVJB4WntgBAxCg7sVN2ctp7kpE33UtEaEb3MKqqlxd/eq/&#10;/4/9xcXNzc3FxYX3vum7+4eHU9dut1tA6GiMI3DOocO2bcGsyFgBYgWUSjY1ABK7RQmv67rj8Sgn&#10;kmQLFACappE1CwBwzj08PEjKbjU2tEFd6FEaELknO/kSHs/Mu91ut9sh4na7raqq67q7u7vj8dj3&#10;/cPDw+3trZorl5eXm83m6urq4uKiruu7+wc0MQu6SXt7e4tmm1cxfmg0fbe31JtTS0SXj3IGAOzZ&#10;BOury9CkBgEiMDCx3PLKwCDbsIjD4Xrk4dh9iJTDDngMNYoSLLEl5Fra2cgpmFK1ZYT4HhGd8M0w&#10;0TS7ZWpGOnm5zFbFXy2eF749vyzDUOxoTi+rPcnTh3N6WW5cISn3Gx+U45bbidNR+FNOZ9R1fTgd&#10;iUiXDv+8irFYRis0sbucc2HmPt5n91hkmZ9OWeDrZ7Qz9ybNCitvLYL0X7WTEkVrt/KM1cJABOZW&#10;PdXZNuWPXbdu+k7DciQIimP6Ysn+56dXGkgdiB6d6E5ZB/Uxe77dB9bFWhfDb2wkUl44HoBh48Ar&#10;USoG7K8vLu9smVNaNA2Z1mfHkx2SnOjz9m2zRg0UvNliHfsvzEhA25fMgkgxZ0742DWIBKVqsugy&#10;hFbwM/cSJ10nAtcSZwKb9q417QCToeVd2+7sw/lszNO1NxmLHtLzrlIcJkhIBqLjTQCzPGunJvmz&#10;WCEhFenGdmcfEtJKmKhIJHm/MJ274iw8oxjY3GN5oUZ7Go2r+Viz5XbOKTx1QZcHKyGUwEgcgNF5&#10;RHCB+lW9Jg4UmIEQnGT8YaCu7QGZAgOy1nce5VdgRAcUuA8dggsVIbqua0MgqUcUAFCuZwihJ2J5&#10;D8B9H/q+YwYJ69F/AZCZnPPM3ekkd27x6XQUv1py43ddkHOLiI3cAiXtW0kuCAnh0LZt33fr9Vr3&#10;QolIMqgNC6YMABA98InYceaEBWRSi5m//vprSQgE8YwiGyXIcc1XFBYzS+5ZIpJDxSLWttttMPe9&#10;SRe6/Zj3W5z9ZbJ5Kgso5By3XpWkYSqvxnmB5DQrAsiCqfKLi34GnE5N07bOuYuL/fX19f7y4tWr&#10;V1dXV+vVtqNAXf/p/o7iUdLri13TNGIEVNNNNj0r66auc4KTRCawcWj11KsM53Q63d7enk4nIZiH&#10;h4f1ei3Op5jR0qmLl+XKjMiqhLimFK+gk0UKKZJnGACkpmzm393dCfzH4/H29jaEIFSx2+1CCNvt&#10;drfbCcUiopykvbm5SfAv5Hd5eWlVgM6drqTYZXqYkZy50C6WuW8fpTBEzDOwFnSEtRzOINspPAhx&#10;z+NJ8BehOp9rzmnzeeXZLePUWT2zkQnyXwKM5xXLqolK1SviQrxXjPmpybB/KmUqSAu25Q/R4485&#10;j3PlnKG9CMkVOxovFdDkB5KdzxroEgbj/n/23rTJkuQ4EHP3iMx31dnVPZgDAAGKIkRpwTXR+F/0&#10;af+v+EFGmYxmNII0YklgcMwMpo+qekdmhLs+eIQ/z+O9rurpIQnuRgM5WfkiI+P0+8CoNJOuBw/T&#10;GGoXB4bEjt3V9jVbwHK51OyCKhk1LEJEXddpMnRFJ8rKanj9vu9NqqqA/vXr196Uy+7NYlm/axXM&#10;2UltwHSAeopguBt0UIvFQpHcbrfruk4Ft+YHZZkYpdqFTnknnYfeBS+xh4Zop8XaMVxuJBEMaVyt&#10;ZnIsm/lithSK/48XMxvqNYWDVLWkroLREDLU6ow6j4jdodMPjZQ/Zvdom8HmfzpwEdFgKlIlzcys&#10;ETVAivrdZ8I0H2kDgrbxfLMWP8NoUKinSHsbQuB8zLIA1YjA9r9J6E0/oJtBqvuczrOXB9HQ2KFG&#10;EbbFGhjyQdG5HU8ZRgJQBYiXaIMwaACVQBGguJ6GSk5BPdjTPWYqMhimaPfV/KYdoRly0fmMkhOR&#10;UWpQ1yCFQKZC0N+JCpdYt4eTlMuAMagENCBUU0znowBw9KEt6UDrp9Vu0D5h/aETIpgYK8/vQk9r&#10;TqNZpZaF262TxCllEaGi4DpOe91axVBKjqIQ/dUg+ACUh9hYD71Xho9t5ocAInVTASCFSACgSVIy&#10;59JbJC4LEHaHDoCVXRcRvdesJyK5ZEAB5MwiAomZO0Sp/AWqwlX2WQQZGYRgeH3cdYCMEPSKJCAE&#10;KIftXiALI5IEakJEhCAIfRYUju0SSBBxuSHOwMK5z03TrC/WIrnvc859lzhE7LuUcifVVKFPxehm&#10;s1ynlIhCjA0iMYueyq5TSWgCgFjSh4IIe+2WgQUckoZ+SyvYUS0xOOg6gmO2hzWsrmXJ1s9pyP2y&#10;0GFgMmMd8NDDgJU1a/t/9Lofi/UfHa/OQ595X83ssOB4MAXhiGuIiDAkzIeu23dFbQI1BGPbtstl&#10;q4GUmqbBQCnx43b7+Pi46w6Pj48//smf/MX/9n98+sXnBtuBqMtJEDCGtgl2DDSckiCCmmMWAAAg&#10;AElEQVQwyFHDJiX3KQ2tfszifbpYALDdbguh4pSrIvL27duu63a7nTrBrlarzWazXC73+71KKxTR&#10;m3S7aZrVavW3f/u3v/jFL372s5/97Gc/Y2ZdR6NJyCnY1UT57du3Nzc32+1WyRVE3Gw2iHhzc/PJ&#10;J59oKG9EfHx89GJ07bzuMaQwGpQH1AYWjKfd90nTOC+XS83sqgSV2kd46C2VN1AayWgJhepUzX+0&#10;/eOJECIiFk6pEGOIIees15xz0zQ5i0gmosNhJy7od93bGgZFRxQAqOhzdWhsVkV1w2t6FpnL047s&#10;DgggqjUP6RoIIxSHFJUzqt2QjIZc4zYPip9nciZjdDaUJuJRIWxI047S6GB6FGznESrJYa4fVOOc&#10;VfuOpm1bE+uIiA+P50/u7Odmez7aUeCAhicvqbrs2ZZQ+tCoHZtSy9A52rEyoRvtidbPXPaq7ttf&#10;/OKf/umf/umv//qvAUDPiC5EbCLnBDXAv98SRDg7dt8TD/1G/fngYjoDvz1G9/6Gaogf/4SIALJp&#10;ZbyE8RScPw5+2D7nEqOBiPq+N3GqzYOIGE8kLoiszVK9zjQOQzrQqJ1T5wJOb0uDMGeO1bQdv6l8&#10;ywam7Eav0T+CymBABXZalKnYHvYA0DTNcrnUfaxylMPhYGdAKrnPzG2IHgRrktuUknqYSMXWCn8R&#10;cdcdtE2sPjC2/ACQc9bwCVyjSYGzZLYdo+M3fsZPaNFgVBZXl1ZjG46m0kzmjN8OISyXy9VqpYjQ&#10;z+AAB5xdmNHqnpdQjvCZfz5aSHAgdQRYRxvI9iXMQZzh5h5f7aP2uvdV1p+8etC3CQVvzfjNyhxl&#10;6V+3r5zq0ojEeeJgrUvg4B2diEM2WhS/da19oxKsM/E0AYqObzzVvfcWkYGAE85CGTMxs3ftShMT&#10;R6vjN88USfjKpw2+ThZmFiykNCi/KgCEu91OEFAACFFAVKuI0B06ISQhIQkQhMq/gIGRA/grAbAg&#10;CTBBEGQQBBIUYk0EiAKMgqxXFBIUzllw/h8QEJDes5S2cs5CGAUZMwllyMiYIYcsjKxP7MpY/um9&#10;v2KXtOdCUmuhtqZ1/D9Gzl2eaQegCUEQCbKoNR6iyhJQhAEIOIvUJ5kBJOfC2tYekhCj5C4LCQnb&#10;KLQ/RFFQlMn1VwIQhPqEgQQFBDlSwxpyDAWAMpevN7HVOWfIItBn5iRZGFgyU8uJRTiX3grC4dD3&#10;ueeUgQQBUs4ggohtKBakmo+tbdu4aFWTZidihAtni//J158VUH7E4n2JFZiMcPOZfvoyrVwaqQhm&#10;fFRPCF5jKGa3WiFLIQA+/fTzdw8Pu92OYlgt1hQDM28PHbVxu9/v3r7OOa+Wm5u7Fz/9s//l8vrq&#10;s88+oxhDaBik73sgDBR0XQBgqnCZPtH+qR4VANRvCADatl2tVrvdzsblaaOLiwupRlU+WFfXdTHG&#10;u7s7i6GaUtrv91dXV0bEc43TgYhd1/3d3/3dr371q9vb2+VyeX9/r3pX09ka/Df2/ttvv/3Nb36j&#10;Pbm8vDTfP4+/LEeuT0Por5nHtm/g9uGUfrB3xZGn2j2PyHiYVXi06HYzi3xhDg/qWJqmORwO7949&#10;qH6i7/veZYF+CjqbRVsnUZiQDm72xykt9N5qzyrvR6+Tyt/lc7PluU2Nvj5LzHyEbj2/cFUpKZNs&#10;p9VOCnip3PcMhL+P8sR1N1cUcPGD8AkM7Zky+93vvgmfhY/e25QH2k9s5FS16fN4OBxGgE81fnaG&#10;c82T5k2FEdHcU62+7cicc9/3PR9MmiiVcc05/+pXv9IUf6oc5mrAs++7qnYaxH+yvLLGeODQdZNq&#10;AEC91wiHqlD17ShDK04WDgAqzLDZ0Wa32+3j4yPUOCshBLURGrFM7MzPzoPR0T3OckuTOjCB1DDH&#10;xoy+YjeegdSZMfw9KuOO1d552cy0v8ElfbXZA0cw2arpTRhmANYiTvlgM1nuK5ExwuL+iT8bnjud&#10;XZ3RdKmmzwQxVsEAim3F0de1mhGg4uQp/mr9Ga2RZ7NnJ3a2TNf9FJQ51aAQANR5hmM/AQdjHPVT&#10;AAVJCEUjywLkomGu+w1QU9tq4u+Z75b+2wauN4AsgOqYR/pdEYBOhf2IABiJimsmQGhQEFCUtTxq&#10;CAUCIOpVA6yyGtsLAiAAMiAJigAVtzBkQALKIgTEACjIgMA8y3AGCMwcAIWEBDOAtpA5AwALCzKw&#10;MGRgZMickjFsKGRss7LW+sRfU5eBhCDouLQ+Q9b69pb/dY6xhL7vRiKA0X1h5EEZTpDMbj5BkFEA&#10;SLKAsAAzQwbm2gfgPGZlK0MrgqI1tR29hyZmYcnAkAnE5gS4s7FzksS9MrScODSxCVH7xsABiSK2&#10;cQGcMaAggwBFakKMkfYHdbc9KBJRpSJnk+ipWOoIhc4crinwfFb5sLe8xsYQEzqe9omEyKjaETY6&#10;iakHmOxcVHznd4d9CCHGtmlaEeGuY4Y+y29+9xUGWiyWsWn6lLYP913XZZCU0mq1evHyk7tXL1++&#10;fHl7e3t5cR0X7X6/71Kfdh1D0WcCYsrsOVcPKBRq8GQKa4SYEGrCeQCwUMMwiT643++9KZM9v7y8&#10;DDXnjWE0rtE3pMq1DXm9ffv2H//xH7uu++STT96+fXt/f//q1auLiwvVuHrx+uPj436///3vf//w&#10;8LDdbj/77LPr62s1Ms81w4K9orSEBXOGIbAFgMxjWcYUQXgE6m9oaJ5DNbSBVEHJtB2YyOKnaMXt&#10;RjT1psYuadvlN998+6//+q9ffPHFZrPJLrQ4YgG89c8w/OlY/ABHG94+jRPGDBERQgFpxwozKWqn&#10;B/PDjqp/d0pOnCH/rOaZszzqkm/clvvp0AAmUzf79emWmP75PRWjjtCZXSgfUUhEInSh0SIWyzXf&#10;U23po/TnY4169vjACToNhjAfTqzI04vtEE+b2ddHdP6HtT+LNWZrwtz59T184mae/eL5Qx23263B&#10;aBla1Iz42CSsNsMmnkSXGs4QAwB0Xdd1HfdppDjVwez3e/UzMZNjtWHQNBLoikJkFXmqeBWru4tG&#10;EYzDokfCRyn0zIalR7fxQmVo7eSr6vjNmzchhD/84Q8m7FfBqnG/uQZ2NloK5sLlT1dCnCbw1I4w&#10;E6DREnpIN9pevo7H9ybo0nFll8dIarG37KNUDVm1gh/XYEfWnnglue+A78YIQI8q6I1PucTM+hmT&#10;R5gIw4N4Pwqje6yTns8cTaZBVXvLVCXG0PpNq33xU+otN6Zc8anj9yx06CtMb/znppWnhQg9wOOi&#10;xlH+Vlmhwm5qHTHQiIgAFAIadwqA4yuycElqUw1c7YrKKgkjBs2DIwbmtHksXHUAiG3rZ7XMNmED&#10;AxNKuzKzWksS1qCICACBU0bEpMaMKMDAwAjIBCKYQQAo628IAJSYAYgBRlf9lUEkCYACQxadJBYz&#10;E7bN5u3Y/Q3RfBCUah2U/X4DABENlpZhuItCCGqaN7p2fScAxiobA1x01FUXXdls04ELEBBAYU1F&#10;QohZsmZQAgDAAEAUQt8nRtXcDq4BmFGQhVGQcwbWHoh0SbIkTpL1CTJk4H7fCUHEoH3MwDqpOQkl&#10;7ohVCAmo+AV3dKjBaXNKKXNPRE2I3f6Q+4OIqMmoGhYpf+tO3zkRT60zBrOj59P6U+D8AcXDHKnm&#10;HiOrQoPP5+GD/9Pw0SgtygjywxDsA8Bqter7XgM1AwADtMvl8mLT97lPabff79+8ORwOGMPt7e3N&#10;i9uf//znBRhWgPn24V7uBUhVaUWPp9gzpdTG+RAvBgdGZdG2Zr2lPVQZuuYN9qhBW9hut1Ldf8yE&#10;mJnX67XZiFENuRRCUMqHasr6vu81B+yvfvWr9Xr905/+9PPPPz8cDm3b3t3dMfP19fV2u/3222+/&#10;+eabr7766uuvv/7222+32+3l5WXTNFdXV2p6ptJ8rLFCqFqhawkuKvioeKmuwXaZ0JE2GzQ0XJoV&#10;0+sEapQy34LfMzhhe6boVeQYH0vVEkTxq6+++uUvf3lxcfHFF1+MWrN7P0BPA8zOwKiF6c20Jgy1&#10;1uCODDqS5szn3ltmp+tUTbuZvnX+EyPgA0PGz/b5mXZGw7eb0XXaGb/NzoOaj1KsnzYidKkcwAlo&#10;mFk4xab9Xvvzccv0NJ2p6Qs84WicakdvjmcVBu245x9SRu/a8p3p6uz5ne3GmV7RaTGc/3PUjaie&#10;MDj0HMCqojH7YQDoOat9F1QnTIvDoWBOHUVME6hqWM/3arM3NzeaqE0N6BXUaiDEUdetGxpkkqoP&#10;j1fMWsvkktfbi1JZHao+nMbD6HdVo2tTb6kLFHeq32/f9+rcqy4NOi47jYZWTwUZHyEeLUSEpxNG&#10;n9rf0z3kwfcIgrPzbaCa39UraXloIjs9YFptxNAezbSkYDjD3PZF660vZ/au16XrlOacYxjbY5iZ&#10;ymwjMmQm/RD8IbQZ0zUcDU2qj4GfXr0eDgfbzDgXe/PUAH0jH1Y8XJj9nIcvpwgmQFKdpqBAVi7Q&#10;zG9BWISQBBhEvSERkBFIoHhGVo2fZBZCYNFfBREBBSEXtQuO/odIIFxvEJEACAQQqRgbD5dssZrX&#10;YHAGqYbNUtyPdbw1mu5wuJkzgCF1mx9RzepoiQEgpZNRN+28eAI6hMBDc4fZZu2GT22PY3xjlBJ2&#10;WCUsRXqg/bepOHSH+fUFYIQjqylCIhm4PlGWMuuvWSQgMoCZaptZcxsoCUNWjTOKSEQS4MQgKKyG&#10;xe4qUPYQgzLMRWeNAIlZGLKUmsCYhQUDEggEJAAhhAyAINKUja2zjcIAIBlzzrnrur7vc05d1x0O&#10;u5QSoTQhEkDTNH1/DIDMzEj+pGAVlcj5iF+z6/70Oufh2/xiDUM388TzYkRGnAcvUIQmR6GPHlDf&#10;2VKNrUHQNNLawH7fAUBsW+XKtvvd424PALvdbn84hNDcvrz70Y9+9Nnnn9/d3a3X68ftfRbJWRiK&#10;65fC5xgarvkFcp8AgCgumqgCmqcXZa0NgMcYNW6wBgrmalpsMvfLy0tPBkCFimqRHmr2XRFJKXVd&#10;p0GVoLoNb7fbN2/eqD72L/7iL16+fElEGgN5v9+/ffv27//+7+/v77/99tv7+/uUUtu2V1dXL1++&#10;VFpImUalFgBgtVqZzbNHFmfsCadLPEJeMGRoPVKznePF9yEEpcoKjQQBIWi46uIiAIjagrZfnT/q&#10;k5SEWTgJc30lc47tMu33WeRxt9vu9+pa1ywWXdcjkolAp3QFANQOEEIASKMjhkM2bISvAY4PYRAd&#10;Sumrge5kNJO1B9/J5BjcWUMc+NBOO29P/PI95StTCso+LWe5CP/R6c0ImYJbGnkaA/axiklejLy0&#10;UC/HjkEl/CTDH0mo49kJPzOrZyjGDyhGovj+wFCv88EtTx+e34ez5/dUH042JccKU0AxvdH2436/&#10;32w26kmsek5lWY1HtarLdr1arZjZPFQNlFt6N2MpRaQNMbs8gTY7iLhYLBQbmX4sxpihcEemkdOm&#10;NOS9zY6pGbUzXq6jmMN8gI1BMorB17e3FPQbeWGM3+3tLTPv93t12lGOeuSX6wnZU4zW1MSodnV+&#10;Ia3NEWgezSHMQPzB5rCJMgUyVff00Vkyltvm0No3IgmdlMV4Wo+rwCFdvyLWJp9wh5AaDirXeGMq&#10;5CZsbBv4SfCdH0F/qOI9GMLrWUzj++ynZbafImJpJGxBPWdrTU33xuih/3X0yvliy+1h5RTJzfcf&#10;AbMwAhfeTwAggwBAEtVhoobjQMBk2h2BrFc83jOIKK8lkAFQICMgk40MhupbVScAgPa0XBGkfsWW&#10;w2/X0UBYBFE1k2NMwEMTbrvJeaDbtJs8zEtsN+cZ2hE3KwixbJbjQ/3Ee4P3TNsfLajR2dPO+/77&#10;wgiBorBkEBBIwlC1t3qf5ThL+r4KIBIwqh67lhTGIKLHLAhENKsZznI0rKhsu9pxA2JgzIQREQEC&#10;BCAJEgfoALIwMDMEDCjCJX2LySyOoVxibJqm1UQ4IPlys7ZA+srVhKiAyy3rE5jSWXAKJ84RDAEL&#10;DEHQs4qXtyrzo0jk1P45Az/FccUGLdUQfHYL+cHaKFSt1+/3XdclzofDgSi2i8Vnn3/erpZ3d69e&#10;vnqlfqpd171+9zalLsbYLJYKDzURa0opUDSgXU40YIix708KIuFIvRxLTmm5XKoQebvdPjw8EJGG&#10;QbKxKBGi/V8ul4a5jIRQzO4xkX0xxqg+U1ADFGum+r/8y79ExG+++ebrr7/u+/7t27d6YyFFlF5a&#10;r9er1UpDHJuzrhyDdfdKSCi9rrOt1JFfx1l08JRisMKwMFQiRD9tWuLiujwRjuCQxPQzg4hcBJU4&#10;/RxVTA0AGl7LAovCcJudPxfW7enOPN9PGZI9iMduj15/bpfeWzzgGpE94BCZwQf/5NTS+p056LMM&#10;QM172RKcMA+nzv6pJx6sfX9FP51riClVUXh/QCLBqmyoM4P/9ibHHzAPs0twqh1T3vhlwtPBYs8X&#10;GZbZ53BG2/GExu3P0UE7VaZHwFrzdU7N/+jpFFaMtrde4+Xl5cXFhco+1VZH7WyVofUJVBbrlcXI&#10;NWUpDgM4+S5yn2wqDc1oCTXIsLFGAHBIvQzjJOvqxpqAR1GCuuxKZZ7NM9NraG0NjJ1GRJXImomR&#10;aaQBQGXSXNPNLZfLzWbz8PCgsaAUN2tkiMViYUSDzaOWUwTHdEmwguEz1UbrZLMqQ/LLbk5BbXQp&#10;E7XaKFCwr+kLuB1pf9rxExHVu1tTI2Mq/+60+PFK5ZmN+BCRlFJO/Wq1siijI8ekUYehsrKjo4uO&#10;Axx1zOy+/YHHat4DzodWf7UJHPXBgySP+GuSPn1+/L57gkNYcSpvqvdhRmvtFMT0ltvHRpS7cJ10&#10;7R/RLZ7Eu56BHDDhWJxoMwPOp2YVD4lq/6UqAoaNi8ipLoRgXBcevz0x8fX3ZXiFPig3eVjB6vOp&#10;BAGFuULAgFhjdJKICAMBYfm5lioKMP5+LMsYNy8lvqsHWbWyAZlj/Wl+aShbh8SMyr3Ips5VeVJv&#10;VLM96piIOaaRUopSdcWceeroCG4fHnuICAD9vjPwa2C5/A716IFwURlyjE3OWVX3CKABCwUyInY5&#10;SZYQablchkgiAjldrJYoYiLXI8EnKCyj7p0v0zpYEcS0jESo7238VBmZeOg2JqLVamXtn++kfz49&#10;AiO6wSOsaYMislyu9l2nsZrb5erly08+/eyzTz/9tGkWoW3atmWRh4eHQ+rbtl1t1l0XRUTNl3Q4&#10;i2axWqx2u10gUlstYcw5S87d/oDPjHVye3urlK4Gg9RcA8z86tUrrAphE6wj4n6/hyqI1y4pvoYq&#10;JMo1YKy+6AUKSpCoIdgvfvGLd+/e/fa3v9Voq+o/pYEwtUHlYxWTers2rrmI1HK7da4TRxA/NHfy&#10;2CRlnw+2rBoO6QqPqmb/ZGalWzQrBDi8GUPr8ddob4wmv3SbUK3QiAZxMXLOatr2wx/+8Obmpu9n&#10;MI4Od4SpwW14ix5fN2QFnD6+wzEvLhc8xVhEaee4BUJEGODNwiJ+QDk1PzA3jVOAcLqTMx+afYhD&#10;If5TunqqzyMI4L/7xE5+9+I7GWoo+Pv7e+MmQhTuS0xdeC7U+Pcu55fAl1l1yId98b0tfJfFnYKL&#10;p/RnBMd8ayNS4WSDJ+iK0f3o9fjZZ59ZBjZl6tq21fNDNTmboo0kTC65C9YwPyprCS5/CTjGwHCP&#10;PUkpabNccxuIiJkcGzK2oeorFmPQNMDm3Gun1Jsfkwv/4BG84QBv7oVVlikuqvW7d++Wy6UiZqhB&#10;HVSsW75LpOoAlPcHZPMLgBCc9HO6jictQNRMNIOQgBCixqsvz49PgmpsalG7brN9OvZ/zndiCvL8&#10;E/+cXCwuvy7z0P+I1QKiIAaRrNnVla0hikR9TS6COefDbm9L6Q3MlOAzHGm70cYyEjfMroU4d3zr&#10;M1bZoU2OX4u2WcQmxNBUE1ohDETUd0mNc0s8WRRh3WwaFZcYc4lEm1GIA0TGjEKMatTJek8wTohS&#10;gx4RIAMQIItgTYvComk5bES1/ynPkxcMPIoeXK8oWJ6Q4MC0+FgHZgMLoQAQkGiSHJrd06IPCwNz&#10;XJGei89t3Qksgt7nFoB1tyi/1ncnxlWluZNjDgCgJ4UY1KA6IwSMaiydUezKCDjvMQAiJboU1D2v&#10;spvDYYcgwKKzgYEIEAi7/UFQcyYC6OoJMEhNRzHp/5CbNZBVoqHqfPBx1fwa+SsB6YRKvdaTWBfF&#10;0hQhiEjTLsBtfqn8Pw2Dt1l/Dl03SxEqu1sXGbHqFh4ed3aCTJMGAG3bIiBhAdYhFi56vVgrDtL0&#10;P8q2i/DFxcW7d28eHh4IZblchoDMLDm9e/O6jSRVJ6Zfp4A5Z0A1ImAxzlnkDLwt0zM0f3gvQ+vL&#10;08lWKyE0jDkgCQliUdKGEIyhHeH+U+2LVON/QoX8AlhsSnFwBd2TNd2F1NdFhIH+n7/5v1/94JP/&#10;8r///L/8/Od3d3eHw0HzGrSL1eFwuH94wBhiE1dNzMLb7TbXZHsG+RWzqMy3JD/DWDByeA83oWfQ&#10;rgDQdd1vf/vbL7/8su/729vbTz755OLiwms4/f4Elw1hu91ut1uotgxUQx6YdNJcc21y+r5/eHhQ&#10;t9h/+Zd/UbGCamJ1gCEE1d+KE9AopWR2ZIiolsyaQiPnnIU5l7zOjEwcJAiIwh0QAsjVt324Oado&#10;a4RYM4hM2CcFIGpzx9UzS+cn57xanpx8v3vtnogYgQgNn2ofFu2ibdu2bW9vb29ubl6+fLnfH5Su&#10;8A0i4kiHVkV0ut6Igq5m6f/oHA3+LNJSXX2L0SBT5nZ6GE8SzU8uozb59E/fvQxoxWf2/OmdGRF+&#10;/2bFdrKR6IfD4f7+PosgEMUQCDkkRATCcAor//EXNfkk5yQCpzcqiVo9wVhxOSx1bsnvUMPvH3IK&#10;NEMEDkL6naLzp0N4ykk83av3zMlsiaYBM5rDOMDRjDdETeV1wUNYl3qSHKMWV0tHpWWp+tgQKOcU&#10;Aq3XK8NGiBCgkLzasIrcQdPEUVjEZjCJiMICwsKCqptFIlT/EIDMnBkAECBA6VLHJZpxSj0WBZ3a&#10;4hYFpuIhAEAIq+VGw/orwVQyo2Lo+tw0beau7ztBbkIMTQuMmdMMoVOirRJCCNQ4YQxyFpYiMAYn&#10;QmaXlwykbnRCpNDlFJuGYui77nG77VNqYmwXi77rQozYtk1sAlGf0n6/P3Rd0zSbzYZCeHh8lJqH&#10;XfFuZk45F502ogBkZssbLDWNgVEMfmNpRC4A6LucNGgsBgpVcTXU2OtNzrnPGTEAImBAAsAQKCq7&#10;su8e9l0KAYGiiHRdnwUXqw0issD+0BVj70gUoohYqtMSIzd7fHakQdVVEgAASQB0R8FAlZH8uI7H&#10;hrC4cIAwHxukGFigS9mFO2I4jAMg1StAJc6EgASYISAxQE6adgWENAJtQCJA7FmqfFoPAZdRloQ2&#10;jCgAAkUhjJnR4IU42Y1KGabjSilVVhEDUrk3IVRlzBhEv4mCVt9diVMGQoISXl+nSxAwNAzHRbeO&#10;haPwAa2rwkikDBUIBJV9qVTBMUhY2eECFaCaUA4JfahgHo8XrMuNIEr/sZpbQxa20TAAIKnQH4+2&#10;moOr6h/qFzNi2TZt2zICCGcQyJxSRpYMsmxaBf+CQAQFFSC0bUl15iVxiBjbaNNCw+BSUBj9sn+U&#10;3I9IUlPyBERlnoGwywyVf0Pn0WBxkohIYw6Ucy11uo7TVqOFCZjBG4XYNISIt3drmCual9jW167T&#10;dGjlHA2jlB9/4LIVWRIIZVYjz37RtD3nnvOyjbvH7c3NC8n5Bz/45Ouvfrff7v71X//73d2d5hSN&#10;gXLulR0KpAMTc90kp9m2+ff9EScFQ0R1lby7uyMi9cNUz0msIjzzkFQZaEDKOTMLEUGVb4YQWDjn&#10;rEnU1bIuxsiAgkQBRSDlBBQurm8UB9VYD5pBRwPwUNu23S75nhtbFcLisNulvqcQlotFpKhSF8ka&#10;5MxEtxACIYWUOmZJnFNKWYpWBAP+X//tv60vLq42VxjDN/f3GmQ4xrjrDoAQ2kbwaLiOiDE0AAqQ&#10;7HgCAOxqVgIAEEjMhbMhIqgWBOjoB52QGCMGSl1/2O22D4/qjLpYLH7yk5+o+RhUr2PjMD3qFJGU&#10;0sXFxevXrwFgs9mEEK6urjTwgXZYZdMmHEfEx8fH169fv379+uHhQQ2GiejP//zP62EJJr1CxMVy&#10;ZfvHzI9VKL/b7drFcrvbX15e9imLpBBCZsEQKTYMallGDTWHdEDELBlVPFm2QRCsLh0GOeuUaj5h&#10;FUIxMyNogIOmwSwc29D3PZBggIft/WLVXlxtdoft5mJDEaXnh+19s/hh6gfOdR4aT2lTRAQEZjX8&#10;POaHB6FApBrglNKrV68Qab8/iIh66kIVK6h0Binq/OSUYmwxxMQ5C1MMgkBxCMmljNnra0WOwRIw&#10;RBGl6FFYBIkZRAAwAKoEq7jXqjSrtKz+uuq4e9QMHw+7iCgFmAUJiJCAsBilINSACwAALCjFWkfh&#10;SeQqViAKIqLCFQyMyAiIWH03in8NIYDGHtF7QkQSRiCMIKQIC4mk2nwVQqvOrbyPJ5nCVXExQewh&#10;VsWGN0Cz535LYHUWkyqusvrkjDSnu2jo+zCgBzQ6OmfZ7/fqGN/3/T//8z+3zeb33/xBkLJI2y5z&#10;ToRRP1Ion+Nu0Y/OT4It6/Th+Ul7YhmN1EkfrDWrcNS0FaEbRvO40nUpWN7xWTiR6RRoP/NFhbEo&#10;AohBBPs+A1CIbb9PMQC4NbUGzUdj1FqltBRdcvUHkyxZM2QzZ2EGEqX+YqsB8DJXL9SU0uGwC0GV&#10;VVXjRQhAIiW1X93jR1tanYE6Sv2okgGFkitnubKWw9gi7gYRAOL5E3L+1/PFnx8jHVzXx+aso2/h&#10;UAww7cl0I5498HoexH3/KBcE50eaa5oidfTNLuo9VR9aIgqNZu1rNEklIuWUNSUvNooAACAASURB&#10;VI6s+8AgoyliXdoiK1dd5UAaN0I2R6wDoNSoUgaxabBi3G1KxXFNRAXDfUoKNUwBzs452fDTaM79&#10;SH2fvdvwCNj50VkFQ/YFmNd1JIpKwCgMBACN4AoAImipn/U9tS4nAjP09f30W8J+Oq8hH8F0GO5P&#10;f3MKwFUDWR5dc+6nlRkIZ6xlejcQhgzGgQtATR+l5N/xShSgZBUtV2VGeOQbVmGiCRSMxdWikdh0&#10;orKIpMI4NU2DABBAvWADAAQQEWEsK83AohF9AbIAIOSifmSsJuiE3HfeJPW4LiCIYDanIiCCAtj3&#10;STl/RARAQKq8qIxWRG+6/bYyt0dNcHl3vhw12IA1aB6AmiPmCUAMTUBHbdv19uraJjPXHAMi0qXi&#10;8h0oUKS2LsTDw4Ota64fEIBDV5zZpMgCyu7dH4rFJiIShSY22o5qmVCAcHBdrdazeXpDbEfARO8v&#10;Li7siUE5AGhX8wyqF8yNINJsMd/y0fWUhpOLvAh0Juy4FVmiAEoUEYQIzEhREJq2Xa02ISDt9iE0&#10;mXm3211srhBR3SxjJJFiUwqD4EOmz3lSMcgmNR87VreXUEMJehcDcBPLLtjYCM6oStBrulgEkRlQ&#10;RYhZ4+5Us1gFsR7MGu2IlUBR21oR2VxcqcVTCIFCzJkPKQFAxGhcWc65SykfDln4cDisNuubm5ur&#10;m5vr6+uLi4vFahmaxXa7b5cLDgiilIsUyussCTCFlkqF269SSTyWI9y2jiFiSmm73X711VcPDw+K&#10;di8uLm5ubtSwyCyk7EMqmc05m6kzVV9Zfa6uvGohjIjX19caVEyNlne7nXK5X375paH+9Xp9d3dn&#10;LrtYLYPIueoAHi167FCYGRo4YKWFkSoXQ4wQMDACADEKCGmOLEZBoAyCJ4HYycJzOm8R0aywqvhS&#10;g7vFYgEyQFJnjrPrP8xGUSIXd1ddL5R7mcW/9qFjsnE4N1o/wx5BiwgIQZW1QVFwf49JShHfo7os&#10;cua5F5/V1HTz6NZ6LqM1+6EzC22Vn7IZPmLByguolOpwOGjCrdsfvFyt17vdLuUuBszqd0Z5UUwm&#10;B418wOT8j1fGB2SKx9+z9KhsRUYJRNjESFhsclNKAJpHlxCRcyGozCEUULDSqFDliTlnopoPUkQz&#10;mZjploqIRYQliUgMLQx5urP8XSmRJnrFEaH/YUdrMC1ODwlFJEaGDwzNj+p4yuBMH2yR3jtaRFTi&#10;1V7x9J/ZTZl1q+ZSL3EjnJOhLpLqUYVr7CXkEAqDSkRE0Y0IBUmQsjIHpagq+Rj7tNDp3oPQ9G8A&#10;ALBabYrMIsTQtMdJoxLqWX2DRaRZpEVKIQRBYsDEwiyiewVQkFiYAUFANIVK8WKbn2HvhiSuVB+8&#10;8VshlHBiRztAld2eAEnGfXluQYCBSBCzoAhW7tgIJFvQ480pAtq2B8CY0PQVsCgSTsLKU/zyie9m&#10;LGlWZz43+oQxloIwNTlmLmbBarqqjC0IEEah6grsToHGJnWTQ6qFe/ewnXIdALA7bEfYVG9CKLDJ&#10;T7tYnmqtDEV8LSwZRuKi0qVDl+x8+eFHirOcRh6nNCzXZrGYfX7q1KvRI4wlSnB1s4HJ5gEAouj3&#10;pLWjOcZMuWrCGq5B7Lq+77qdhY25vLz0fcMqRVssWnBuEfZdrr4AI41QaWck3gDgrEKF8cb1bfo5&#10;MY39aMb6E+c9uPQh4BZU+YdpMQZm9JVTAiZPSImT2WGVZFsFsxhaLBYgklKnv/Y539/fv3xxl3JX&#10;IxSWRkIIMmPafQ4vjBCN3ccY1WlTh69soU5LWVanKRWRjKI+zAyI6vyBKEgMklggM7EAEhIKAOek&#10;DK1IZmZgkcyZkZCbNqaUUtKcdmbNO3SkBFLACiLKBzLiIkYIRIiNdoxRGA/7vufMzBgoNu0ixv/6&#10;X//PdrHYbDbLzbppGgwEqu0PjSajMs3zeXwKQxjuH/oTdwQdcMz4KiLKx6aU/uEf/mG5XF5cXGjw&#10;ZHM9NdooD+NEqpGR8br+HInIxcXFer3WvarGz7/+9a8Ph8PhUJI/6ZoCwBdffGEr68/dqdKnY+Jx&#10;VVHqdrXEQjZqf3Bmb0YbDz+MxCoMHtmNMApjTgJCfZeZeyIijMJ4OByWy3UxODeag1AdzpVJlCEu&#10;P9Wr4EJdQOV4xXH1IgJAI9g+2kuIyDz2prNpwSGvVZ+MW/Oz/bHKe/f8BzT4xB5+4Db42E1Nd/LH&#10;LQY51WJFjWuaptGzX2nLIIIiEobsyXuJ/P9ZhgSbTFdwOoFlrU84hZRFUflZKIwoMzSBmtiE0JRY&#10;S7lHRBQgIooWgEO1AkREKXcKGZQbgLK7CifFnEQIAFgSVtvDaVdPEf92M8/QerT95JkcFw+SfDsm&#10;AZWhaFNVFiPGw/85YmZM33tqhKOitMeA5C7Pj065ysrWoMrHHKqGg9V4LISgnkg5WZ56atuoDC0i&#10;KkOrRdMhjDqGiGpEeszMKVnPsEa7HHkVisibd29FhDOoj5n5UhJGwB4hIB0IIyBzBpZEGHPOOUnO&#10;mTOIqAkHpZ4z92ooSRgpJNUkx6Fpik21UnEwPiqA2MNkgQAgxqjT6PG6iARqhsM/7hMtXEt5EQBA&#10;p/dYYdqC3ZzX0PrtBOODMZBTngLizOpTWvJ82lXzfI6fqyoSSy5Q4JK2RJAjNkDsnjMICUCfuHqR&#10;cQBtRRilociIKGpoSoJCQIzc9Vm9TG3/MEOJB4yi5txEEbF4oq5WG/2VObn9lkNorB3zWUWVwQMg&#10;BMFMEMT6rPlDIQAJQcAABEEQAh5dZP3Va7rcucPcF/nIQJAxPOP+xkQ9o+en1qsw3nNl1MNT+0db&#10;fvfunf9TitJaNHxOjPHi4kLt8JVYH5rQ1C9Wt+0wDFwHLlXYtIfeq9CuWBMmMYImWNIr92m2voY+&#10;Lk/4+PyU3jIPpUfvnefZU3m+4JwmAcdMOoho6C2OMcJikVKXOKsDSNcfxGUUjxSq+UlMacZi4oll&#10;hPhyzofDQQWFlqBuZMHl1w4ckrJ2sMpJoWq36qskMs7T7g0BAFJwudbMzlkVXMaDdV2XQSRz13Xm&#10;NRqo2e0ORNQ0zWqzVp3n7e3tar2+ubkRQhFJnFPOue8AgAEWq7UJa9BJeM/M1eyN13B6PLtYLHPO&#10;GuHp8fHx8fFxu932ff/zn//cWEqoqVPNXEiGkR2xMrr6k8WDAAC1qNLvKuP65s2brutq3lRSkyWs&#10;Kverqytrx1swWYyG8YCr0Z+uka2+fdSf3Om9n4rpTD7x4MwWv/GYebvdaggrZbkR0aJkWZfkyVy0&#10;77w4uqvOwEBGOX1RhtKN2Xnwf46mYvDnRDrwlP4/vYz6aQ8/4CvT1/G0iezsix9chl980vqOrrP9&#10;+e4d820yswgYhFksFnd3d7vdLtc8F0TEjCGExSJy14HbCd/xsPznK36hPaE+rQbDdTy16KMSY9zv&#10;9/vdwaScaqu4y9y2rao94JiNKVGAACHGYOsFyIBgkRpFBCAjFj2cEX7MrAbPpUsyWHSY243Tm+/R&#10;5frU3Hk19JkjZEuiSHq6QsbQ0lBJdaoQqQp+AFX1+OgZq9kOs1ItfTqIWOj0kLOkdGDmPqcQQgyt&#10;fvfoaYwMlTfK5VYAoE+JiDIPYI0ZiyMIFJYmi5KrfW9P4Bg+Amp6AEAUNccVYZEcAjAnNUAkypUB&#10;zli98JizCAYpPFFKmVlyFgBhZDqSo/M+D3nfzU6sr+PviXpPChtFQpT8eo3IesSjWaqaHRcL1PoF&#10;2/d1kwxuzpRThJcWHZlv5wxjLJa/z18JNZXo4IrA2bMWyIAoyIARgyAikKJ6UXEJQspZBARQ1E0I&#10;EIAE4NBnjV8ryAQgyCgCJLFZeIa2dpybZmEsru4EERTg3b4zX1hEQgxEASAUhR+GctUgTIjtYsHG&#10;ttYro6RDr/cYKWLQqyCy02/7a9W4HjF6OX3qfMtMGIBRXShRgwbNAaxTUOwU2lbLAjvsBi5McwtD&#10;uEQYfeNWRgyq1dlsNmaN6ftQgjlNSkpJSiikge/fyKQfqtVG13Ungj+hXZMAECZR+7cSB2l01WBV&#10;zCIIGiVcAITFm4b64s+sH1c4kU4mT9Igzf45fT6+GdKpNm+iSubqvX91cx3w+tDtI9CKVm3bqjUu&#10;DDmNDyi+w4pKlc8BDZDjggsOAciALPDA0Cp4DEXmaoiIDMUmlXKomRg5H3WkKtEr+yRGBS8MgAjM&#10;uWdGxNVqlQAy933KXZ9RWb6Gb+9erFcXt7e317c3msigaRqM4f7+XjeYZu0qqs4YDPdB1errNjiP&#10;VWeBqj3RniuT/PU3X2n4X3Wavbq6+vzzzzV9qzKx6ivYtq06zW63WzP69TNpcmdF0xqgSBX1f/jD&#10;H/S07vd7nbeU0qeffmp+yCqb0HbUNeD8OoI7mF70L47BJlccUTHDzXog9sTD8t6Z9902aYjSJLkm&#10;ghIRD1T9W+cX1w5jyV6LfmPrT7bfjc3QOCoeRI+1tTAHZq0/3oobPCfzrNn5zuX8zLz3xQK7nsBb&#10;jjYGDsHgc78rT2b8RtX8F0cvfkBnzhQqHhNlLzVNc319/dlnn/3DP/zLF1980bbt4ZCsb0SURUDd&#10;H4aT+cEL9J+v+KkQV0aHZrTHxjfTJRYEgL5Lh32nZuE5S9/3OQsivnvzWgPgrVYrtYsBTd72sKUa&#10;rQPcftY84QBY0LSwIsOcWd2FmFmNjUFDmgxPEDio6zs/2gbx/E41aM7MIXxICiP/yRGaH316eors&#10;rVlKwuYLh8qfUxu9ci4DP16rb5bGzAxQEKe+YQSospRv3r0lohhaK+phJSJQs3tb/hLtMzMoO+dp&#10;NQAAYChh+o4hhZSqUV7SrgDQNC0EDpmFMCJBIBJgbCJShogs+lxjHWeIXdcJoWpvSCAJRhSMQUQ0&#10;DCiXWMMaLAVLHk4hARZGQNFrTgCYTRtkmuGU8hz/IilljfarfKsI56zBPI7iN+NpwWkt9FrhHRde&#10;k5GVsUcNo6T6xaoXVWbxjKYUWUocSWJwetEaFqiInQXsicYiUwZ3cEWsqTzRX3Mu2XBGV65OThrS&#10;QIcIgo+HzsfytYAHAMr6shAEEFHyARGxhP8pTllYZCf9bi8EEQMEjBiEkBAZse+TjT+AMGJAYsT1&#10;esUoypQG0xGjhD77+VL9KwO8e3gEQtPB6hVIri6ugSRgxACRGv0+kIpIvK2Bxq/mrkt+hxOBJmzY&#10;bBq/7nb19Ku/CSEIgK2yrXvAOLvufp9oz/X5enXhWyhXx7BNvwsOdpVdjpBSsuiyXiOau54RgqCP&#10;rixUktGMdNFSw0IcwVT9+nK9grlSfa2LV/DxlRqMQTupvyGAGqZC0NN1/NXaGRXTCtqp1vZPmfT7&#10;eTvD3lgZ8Y3HKwxyLQ6pK2yaZrlcLpfL6+vrzWrZ9Yfdu4emDZeXl2pEqsCk73ua+fT7ZV4j5AIW&#10;08JNsqkUPLU6y8iN2qHqhQseK9dGDCQe2T8GkKPRkIgAoqQEoYBOEUkp932fcv7Dt9+KSNMs1heb&#10;q4vLy+urm6vr9eby4uIqtM0iNgrzD6nfdYfMrGbGRBR0N4J0qYfU2+R7NfIZsni6jlBpUKM/uCb/&#10;M1N8m1jLuGOWDqaCViPq9XqNDvl63bWqW00/r8TWl19++ebNm1evXr169erm5kYNhWx6NSVhcPkC&#10;r66urFlPKo2C39jGyDy/3DQ0VPb79hT5JU5B+rFYBesqVun8brcDAFWDW+zPpzMnfqvrbp19cXR2&#10;cCiQci1MyTMSmQnyN7vfKjwbsIs2mU8ZzlPGCwMB92A436XNstxPq/wdCz6Ni579tF3FccXfvUsn&#10;Osl6PDV26eXl5X6/b5pmsVh03c628eFwUEpansyo/w9bZFKwJt7TCrMQCZ6w8WKM6/VaBLfb7ePj&#10;TqN77HYHlYFa/AIR6fv+/v4+59z3HVRpqQXwa5qmbReGVTVLCNQtJ+Ktnge0BziYOSUa/ShmGFrf&#10;hJ+pp8/s7DSNWjjV4HRyQ01QztWZeDSkUTnbnzE0tGNvQlapWlkqJrgE5oJFiECpZ+YE0DVN066W&#10;i5xibAHYRw/TgEBYOTQUyC7LHFrkMRThDCggggQgjASsrpdKxLAAoirf+/3B0qV0AiXSLGFA0udA&#10;mDRGX+ZSk4GRgDCz5MQ9ICYiwCysSVkEqdrCiOEMZd80UiAICAUAlKq/hVx0PCkbK67v6lyJBgNk&#10;FshZTVhFUDCo1y5CcR1DBCi5hREmyj0AKiYHDBkAWQPbIQOKAAMCIAOSqLayPp8zuSSgLMrokLZA&#10;QBkEpJprQmHWoZpizrbDMu9lMKsUYqwW9SIUKvUKNbENEoLGUwy6igCQcyYEGupEBfnq4tozZsaw&#10;vbi5q8xsYSk980YQTH+qT1KXs6Tcc5+7/pC6dMg9Z0mbyuCZCTQKCcJyuVQGUtlXa//dm/uh1lYI&#10;AiDnJOOEQ4yAfHuzVOsDtTVAEsKIiLnmCRxRhKeCfvV9X3yMiVCIbTZOMLRNCIwcILAmTapXBi51&#10;lMWtDG06mhHWrxfedUzd6hZtV0vbr4ppVRmBizAViICzNLEWDCJ5GGVbbLc9wFxx7zpoiZxrsyNC&#10;2WhZVx8BgE5Z5yAiIFGN5VY/dDLIE8x/95RPzjQxr2h4bWERyXB8yCAZJMaQkvqlIjP3fd/H4sG4&#10;2WxWq9XhcGAWNcDNuZ9LN/lU5DXCSuiYWD3Oqk6cvuVxJUxE5lRNzS3ZrC708UUKglmQWCeckJAA&#10;UUMfICKGoOEyLHg7YmjaEBFgv18sFrc3dy9/8MnL2xebq8urzcVivbq/f2SBlDnti7VYCKFZtiKi&#10;Hts6ocKFZ7ZDCBWmoUuT+JRJ0xtVtHoxpSK7/X6v4vzFYlHiVHXdfr9frVbKt3ddp51Uta1GYdA2&#10;vaTDQkl1XXd/f69hirfb7W9+8xtm/qu/+itV/GI18tfwxYblbWU1b639ae1TDfRq61764CI8jwip&#10;EQQbUSP+Zvq5Dy4jQggq269BszSSs6WirWYjQd1JlJMUUXn66H9WioBbxbNu7KqDLW60iHhaATt5&#10;DqGEHS79p0pflSmqx0dvpD4TrNkz5PvkZ0Y04Xds59+rPKv/5/fkaAN/rO6FEHIqwindmQoB1Cu+&#10;7/tl0yqU6PtucQwa9D9Z2feXWVwME4JhejMsx4RYITRNgzFKzsK83T7uHx93FKAm5V4sl8sQUSAL&#10;CJK0bfvu3bs3b94eDoemiZvNZrlsY4xv38J6vVZHGbOHZWaEIDUQFBRxJyEeA8eNUOq0w/7JPEPr&#10;SS4P059V/AmZzq+VKQUw6ugIwdhzD9A9/nhvr0YIhplVVGwyXZXFVqepo0xdiZLb29u+7/u+x5qJ&#10;l0sB9V0kIkQ+yh4YAI/YEQDUuFcEhRmAQAQAJTMiARevWkASyYg1SycBiAQD8IUMIiJKJocWzABq&#10;VqgUnhSrU2SRvs8AQPkYEBIAmCovB0Xl6IwbsWYoJUHVlKJkYQ16i1wDSmVngsuCEIgSC3NiEIKM&#10;gQIiBqoJaIiBkVEwo2iXKUviJFkSChUmjajkbWJkKIyW+mqqIW4WBCQGEmF7IqCBWSZXrQlq0AtZ&#10;UBAZEBC5MP4kIKyiBUC799csOt7xPxGaeQqASIwQKIqycFXDebm5Ur2i6TkJAiCuVyupBlt2FYC2&#10;acQkMVA0yTDUDLhdQV3xIUzQHfe8P2hEYbGKK1rb+bKTaFtLADQOTUmiCAkyqIp6tVn7k1tvqGlm&#10;ZExQfDKRkUGCZi8A1NDH5bSOJAIjYrF8gpCaljxY0LHocQKaXlkEgFJNAwkCWTKAJozVKGUIhbfT&#10;nT9gFD2Z6EFH6TPCdrcbPTd4Yv33EK8GPziyClTjhfrJtyU4ZeLr8bq7iYEGmMw+PbUanfbTF+uP&#10;r3+GSPJ6S1/nnOn+RA2r1gwo4tldw3DMjAiJ8+Nu9+bNm/22OXT7i9VaO5ZSwoAxxkAkkmUmD/Pz&#10;kNdoDvUm1xwtI1wzix/9nuEa9Asqy4EKfOqLNm9uyJGIGBmSZBCCEIkCUZf61PWJcxPa5XqhiVJ/&#10;/OMfx3Z5eXm52WwQ8XA4vHt8yPcPiIQxtCH6hMNS3ehLZwq3gEQUagwLww5Uowc/fdIAYLfbqWBe&#10;yVNtQUSWqxttXDlMrRxjVA2tvmI7M7t091JFAIp/f/e732232zdv3rx+/frdu3dqwwwAL168yDnf&#10;3d1tNpu+77uu67pOeWN/xLRNqjEUDTaaksGPaHQK/M3o1L+X9rBqp87RB5TZplSzLSLr9Xqz2ez3&#10;+8ViEULj2cunUErTYmth01ifj1V8T+j6fMio0Y3hrI84aU8sHzZF/nV09Or5/o9Q3ocNdvri+aZs&#10;hr/jSD+gKO4zr/WU0m63064WwdZmofzSbt+JzIQ4/rfv83/YMl3lj3tYcs5936fE+/3+9bdvX79+&#10;raLJSM1iAerrITXUedM0qmyvhjPNYrEAaM15RLmS/X7/+vXrt2/f7na7tlkiIpIoCmjbtm2bEOJm&#10;3Y56Mlr32T0QZ38z7GtXck5EMKRIZk3y4GzUWY8qnAx43D+to+Ge1cdG27SI/yMqysDHLHyUGgoU&#10;hkuuUkwdSImsyNnhdBCRLMzMwsjMWr/LfOi6KIAY2jaqPaSmhOLMiEhSXL9Eyv+PA2NBEYQAhd0t&#10;ehzJDMg1r6f2njCg+ll1fccjuxVmAOWcEQRy9l/BXAJjStH6UETEygoG1FUDSMXdt6SdIGFG8dcA&#10;arRrgY0QARgwhpCBSuZSNTBlySCJEyMQBh1X1mzBLAGUXSVB1P+q9ixnyIBEQcW+DJrFIrchAgER&#10;AgavfVNtX+1PcVxWA+Usuu1YDXc1SFck0pzUWQBFEiuLXChur7vT67JZMkgAAgKCICQRIyMv28WM&#10;ZpJk2a5mGdQYIwSKGCFAxCh0/KeaQyGx6yjYj7+a0bi/aveHO6uo+2KzgCcUri/mMcFajgxR5BEi&#10;OdFUkcbLoKbYCxTQJav2XeD3YSWZ+/N4eJ8LuPXsW2vDdtQk2B5Z4/O4U04ynLNkhIiMTHxVJj1t&#10;38AXncDZLMe+OYbwPVG+ff0CJ59MY/kPTdvx11M1R89nH/KwgjEYj4+PL17c3r99p+6yP/nTP/36&#10;9799efWy3x9+97vfPT4+hhAAuGmaQIQoJNFygGmJsTVm6dQoqIb96/s+hLBYLPq+t7hB+q63FfJ8&#10;bCFeCTFEhKMTYGLhPhERhphY0qFDRKTAgIhwOHRACIR9Thq7SAM87Hc75QZDbABxEUPOkjin7gBE&#10;q83F5fX1qxevbl/eXV5eqjpOgABguysq/RBbLMJJSMKQ3E4ubmmsobO8KhVq1G6bEO/IM506RFSf&#10;WDP51rhol5eXOjPsQhNrZXD6TL/HTF6glfXh4XBYLBaLxYKIlAD65ptv7u/vf/nLXyo7qol5NpsN&#10;1ajgDw8P+iGNgaTxOVWZ74saQqtqaLqOfLTUGJMKIuMpQkRVLINLrUTOecxqKtEykhaNhAVGsXlG&#10;yJ74fgKUJWLuQ2j6PiOGTz759Pb2FkugnZVaBFxcXD08bD/99NM+H2kNjRzIqoJREseRd/rRQA0z&#10;M/oOe0GYCuOyniGdOlUF73a7vssxtH1OBgwJo7rwH3eXkIa3VQIPqgqBJkHXtD8xxFGkSfvp1C61&#10;uRpV8PDHSiX41NQG7Ix7BYAvJpr03xrp6v2yhnAUBJgxvDj50Yhq1Z22XC5rvhNSkagXQPuv8wSo&#10;DqD9UADnifARALeB2AzoEz2/ZqLi559qnDDbRNa+tWCvNE2z3W45ixrXWAw5tbnYbrcazu3Vqxdq&#10;ZUBEAEx4tK0YDXM6dd93sSPpb7zUrN4AuI1k06IsombV0gmx1/2RHw3HV/A3ZtBrTakZcM4aNPSo&#10;/HjvuHQBAUAjPAAEEen7fHFx9dvf/P43v/ktMyyXa2Ygom+++abrLn73u9/c3d395Kc/JiqeDv/v&#10;3/5/RHQ4HFLPAP2bN292u8eLi4t2EUO8SKlDRCLs++7x8THGuFgs7u/vb29vQwgUYLVa+RR36ET/&#10;p7rtd8IgDsp33w2+6Y9V/HnwD89AsdmCiCOeWVtWEykPHGEyFeX01htlfQ246G7VMPRER4SdUjKx&#10;aGlQdOcxMBBp0LCASEhBfQsB+HDQ6MFsPrQiyAhN08yaf50iZEeSAqy2xV035zsnqJep6eYgHq+7&#10;5lCeM2S9ohBDbuMCkUFocAUIMQoUNtH+IQoQEAoKBmWOi44Tdo/b2f5sH3b+iflGRmp8T4zhjNQo&#10;q0kxxNg0xUAXry+vZtt/cXOn2mDTqZbrwKT8iLFUVz8qQvj4uCMX/sp2VEoJMTAAAjGWKwA89/q9&#10;Fp4z3Pzon3hW+bcW0f97l+fC0u83LaMrUwJIztJSszczD4/iBRHH0IrI4+NjznmxbJlZ4/3EGLf9&#10;w+Pj436/15PVdV3bNIvFIh32ig69fekZZKFpV6TqB5TIyMPcUedbKIgDyNJK+4EsFgs/HKP5Fqul&#10;fREAcp2Ni4uLLJwZ9ts91xBNEOiLH/3J9fXl3d3dZnMZQjDjfqkoxsWvBksYJhM5ceIiFFZCQaqn&#10;bhNLol1bF+PQ/KIYcfbm9VutpqR2YcJD0PhDIpJSOhwO6sPJzH/ykx9rgxZGW+d2xDAYffyDH/zg&#10;7du3v/71r7/88kvNUqv8jKbbURdc9bw12tqn3gFHXI7KcymHf8eCc9Ix/+uZP888PP+tp7xi9NKp&#10;GX5/H2SWnBn05Hyzzy3nJ/NjlWknZ7/7x7IDP2KRKgWDCn9M9qfZpy0qTc7du3fvFoFW6/bZYuv/&#10;kMUOi6GSacyODyt8Ogv0RylN0yjvTUS73Y6ZX7y4e/HiBTAvV+0f/vB10xQz1b5P2+3297//vWIo&#10;EUQIMTZtu1wsFjZMxSMqdsw5v31zz8yqkKdMqxUsl8vVasX5QwB1xO/MzU7P6seFGiNs53GhPYTv&#10;YIeg8gBD8IYdEbF4lQogEwKqyWUGhBBjPKaZ6foeAHJmoBgjBgBEqD/mzNBH5wAAIABJREFUGk3U&#10;yV30P+pVy7mwccDKUC7aJSABIBBKCR6EAaDv0vkc96NCFsRLv1u/fnF5NVs/xlbgJEOrzKpdBfmw&#10;39Zeq02n15tO/wGFqJGYjUVETTsUxmF+CIIAbDaXs/25+um11ffBftq4MAbbfhXkRbP0nqX1OXDK&#10;swytWmlPfVkR0fNgR81oiHpfeF1AEIAsbbv0tPDxUKAcV6Roz3UDnwJJJ1adTpiknmjleadywGK8&#10;v3wQ7HhukLkPDEr35DI//2fmbZYnFzdv/mZ+tT5iqXHBR4VP5Zs9sWanoCjPmVJPGdT3MrenHlr7&#10;ojl+hUH5QITtdkuAi8UFM2uQahG5vLxM/UGTqEnuU0oIsFyWLKbmqPLecZ0peEK9Y2W2vv+JmR8f&#10;H60R6xsAvH37Vg1zMQSKLbL0fc+cv33zNsS4WKyWm/Xt1VVJt7PRkFjLxWIBQn3f55wQCUPIFgls&#10;IocSjeVT+yZWb24sytjTMBSWuNQ4nicHgLZtqYZ3MsYSAFQ/YFSLqVnU0tjsDG1OLE2A/rrf7zU1&#10;5d/8zd/s9/vdbtd1XQjh5cuXV1dX6nBrgkIvuddqHt7aKtgK+pvnbobnllnG5vx3PZp4Ivc1bXB6&#10;sup3xax46s1RxK/hGxHpxEcrJQRQ/esG1RCLHRkCoAN1Srp7F9zagrZHxzy65U8wOxwso6kGKXgc&#10;i59J/+eo87NLAKfnVkSm0afmZuMZ5Ynr+MdbZgE7zOmf9F5ZIwRSS2O1u3zz5s3d3Z1Geosxqv1S&#10;EiZawAmFzR9LsQ0gIqZbMobWWFyFVx+w30xzO4Kr53edDNXLk98tcpDE0N7f3xPFEJr9/s16vf7h&#10;Fz/+0Y+/AGVzIG+3DylnDJiZD1367Isf3ly/CCFst9s+7RCFYhAEhfPauhqW73a7GNrXr1/HGF+/&#10;fqsp2W8fbq+vr1PPm83GJnDa7VNl3uT4w8os4fLdixE6ZPFvTx8bOD0WRIShnZ1vxHAqFK3oMLmi&#10;c4KyZFmGvyVnEWAgkgzOaU0ERcTnw1RDHf1Tv2B4126qDQYSBmoqziasUSKP8ZD1qiGpps81fYtF&#10;07UUL5p3dFRfAOhElJhTppXMCZw9kk2mmnvNFBlE8T51tZumWcya4DYU1BBXYzhbJOdZ01xGaENk&#10;BMiaeZeTMLAwSGja2fpZ+pIxA0mvICKK6WveSH/1eRGPY8WjBGG0xM/FlKcO1KkWPtYB5Oe0IwDz&#10;7NQfTeFnzZu4679xOdXPGQbrfP0T3T+/M6dA/r0c7PTmib9KNak6pL6hAACqm1VkeX1xqQweM6dU&#10;yIJZQbVUD5/ZESl8U+Cv2kJynp9T+9iRadnsjNlJx+r5aUZAqqLMws1ioZL1Q9/ta14EFvn8iy+a&#10;5eLy8vri8vLq6mp9eXGxWquE+9DtHu63PWfUvLgESu1NBCikVpOe6LcbG5q3eEfEEopjCK/8eK2y&#10;ztX19bXhTRiG79Y/VQBv4anNkkWdV/109X2/2+00M+3j46MysRryVPU2uuj6lroKj6Zai1nfWVen&#10;fN15lubjFv85vwSjnTPLhslp/aevBkMEqmW6M3Finjb93LPGNZrYKaF5hplUQuh84/gE3n5KuPvx&#10;lsgebuZP9db2z+wnTvXzTJmuNSKKjJfsg9v/j1lmOVsPTLCm3iEizmVaUkrb7fbdu3eLxYZqUq5V&#10;215cXEDqu+4YFOo/TcHqw39q1z2rsPlGPq1MWdn3cok558VioRzp3d3dD3/4w7sXLw+HQ9fvU8+7&#10;3W6zWTUldVr8X//sZ5988glR/Oabrx4e3+V8oIBNEyxmgR6Kvk/dIXGE29tb7cN+3/V9v1qtbm5u&#10;0BXf8/eOLopThT9xRmbn6NTNdy8GEabOFae6cabgQF4CAGASYlvdanjmBI0EzAyBQDSjaKFUNNm6&#10;iKSUmrYRpGJz7FS+11e3cMSmPvZjxCoR10I1sS24qMumNO77XgCmjGtN8zN+bowrHtPDEAD3fZ6r&#10;D3BC43SKoQ1hOTv5q5PBZs5ZIo0QPxbfJABVZ7rr7nDQPJwW51lzcmrcZhurRYR+yGz19VetzwAC&#10;NM3zGZsFuWyf9a0BHzug+Y77xO0rAQBhF5vRSh3g8ZV6e47gmHn+QaFunlOeqxF99pF/1gv4PVvU&#10;CgDg8z5xaoKOkY3cDZ4iKE88P71ep54jzf1yqpmTJt8nXuATbOrw1bG4Z/p89FBvbCbNKEbvBSBq&#10;uCAW5Yg2m01/2L17+yYAqgJwv98DpxhjzUk7yIrEzCLZ4OrTiwyNxPwoPCHiaIJBcDXfguECrWBO&#10;mF3q+z6ridCLu7urq6vVxeZP//TPQowxNhBIRFLOu6573O/UyQVCWLZtCIFFNCNOU33mR/ADq0UJ&#10;IuKQmPbUT50iUQ9GbdNMAcHlVR7xit6VzhcdqWduNdRHykdnHB8U4+uvv97tdg8PD6p7XywW6/Va&#10;8+6o+lddc+3rFvNCXC4f/XPUQ7/HRp2E0646H6ucYVo8YTfq7ZAFelIqURhiz5FMZ0QUnm9t+EWE&#10;oRZ3VA0REULN7wcAafRF1Nzm4yfkRS1negKDwzVYu9GgpnTFCNT4CfdnGU4c6lPtPKX4Ho6W0g/K&#10;V/hjL7OzOh3diNeIMV5fX2u6+OVy+dVXrxXC55yZoW1bIOz67Wz4jT+iMt2cCiSRj8lBp3vvey1T&#10;CHPm62oRs1isYmw268sf/fBPbm/vUuJDyg+Puzf3Dw+Pu+sXAhRCCO2qTz20q/VmfYExXB1uKDBz&#10;Au73u8cRgtCWQ2iYOSUNdbFYLFbL5TrG1hyDnw7B4HzanmfNzuzNRynixOS+zAKmMwVPaGiVYQQw&#10;I2GujMdgKohIQJQ6kao6iE3QTSmEy/UGK4Oq1JWi5IvNlYEwomDLoxrRKeNqGk7rTOlAKKbLMMwJ&#10;wiWRA4+uIsnuawrVXL+uMMJfoec8Syp7BOkxaM2/Oi6nF+KcUHZ6P8z2eryq79kUsdkptY0hTuPt&#10;z5JW2O8SQuUn3FV9zLJ1Jper2U15ghVcOpbRJIS2mR3gdJZKz59lUA4nNWyn5v/Zp/J53WHGeYZq&#10;vvb376P73CIwv/+fW54LP59bTq/jx/nue/fPiDv1hMsZlnW2fWsqA5BKoyYkJrPEGPv9oc+pbVt1&#10;SVXVH+dGUSNVuWRKHQ7VieAO7GxR+GBn2Xxouaa6GXVppLGsNAFNv4jVkEwhuWkyVUP7sN0vVsvL&#10;y6uLy8vLy8vLm+ubm5vVZt13WQgRSfGQyTq3j4+LRbtYLAHg0HVqIXw0D5ksvnGzMNyTJtHHytcp&#10;e5lTrxOrPTdDYlvlEVPRce9HavhL51Pf1dgkiNj3fcq9VDvkw+Gw2+3U4FDT52g6ytVqtV6vNWOH&#10;dfhIAtYbm1WDvcWOceiRNEszUA03cmo/fNziMea0SyMa5okkpn93dphz7NzR7vdUa7NMyJnK03d9&#10;Z05174kz7ydh9nPTr8Nw4KOenPm63w/agLX2xAl57yiwaminS/PBjf8HKR7QwYklqw8LMU9Eqe9F&#10;xMRVbdt+9dVXmjCZiNTXoKVnSyH/Ixep5uyeRoXh8f+A/TbyvHhef54gNRORGFvNH3t9ff3JJ580&#10;TXN/fw8ACsblaBqDgRqm3DaLxWKxyRfr9bJpcbd7fHi4Z0FmFtJEMDUVLZEG1Yuxvbq6UsTx/7P3&#10;nr2W5MiBaATJdMdeW7equtpqpMHujqTZlZ7wFvs+6V/r6eP7IECAZrHALjQDqWfU6p4ue93xach4&#10;HyKTh8k0x9S9VTWaDhRO5U1DBl0wguHYsShJoiMa9QACrW22d/GwgI4XtSdiufzKEbVb3oUq3SyU&#10;GvwyCtS2LhAAJKUsikIbQwCBUmEY5nlekFFKCSXZUCoKExZoeVMHANbN2l0ZEcugwkSFJqr8lIgo&#10;SZI6S1fWLjoEQqU6T7CaNB2780mKDnHEOCH43N8wTFqrK4pm2owaDj33a0SwYxra/IGtBbqa9lav&#10;PwuB8vG3JXTgvO3DnmlmP8nNVoPhvtD17aGaui6B9qGA6EANBseoPgAO0wB/rJ2/c7weW3DtKL7z&#10;foevbBeepsNnu2duN8lsq3Ta+o5XbPO1crXSVm4shZaiUErmeR5TKc3meT4YDEajUZ6VAaKU2FI2&#10;d8VVQs6OdrWCqQKuuhxbc6+peAJAREJBKAygYdmcABFDlsCN0Rz9XsgwCEGIz748H4yG08npcDgM&#10;w5AEAogsLYqiYG9EzjuFUiilhMQojqWUhdYcToOIgihWYeRGzzZ2TXG0/MolkYXbKutbqYZ1Q60C&#10;gC7jW27dYvlA1i3f5cPiOLYjBfUDRKi4JeslZIwpdM4aYE6owwK5Uuqbb75x0/zYyMmj0QjrR5Bc&#10;vqeBtOW7Y9Q6oJ5sedBkOA56ZCrvjifTNq87wOZxFZXyk63YsHpK1TsAAISl1QMhAJZ/IiKwMw3W&#10;XGPbOkgAbA1H928+ACBKa/LW3/mtrW79pCkAuFK0K5q2Xni0qzlzjpZmexroiv3vKS1/+tDVq1JK&#10;gDwvQ89oKSXHKmdxNwzDIs2zLBNKJoMAHi3c0YcET2p1T+U8hvNogdalkzs38RauuzlnSQCRlAHH&#10;r5VSRqMkjgdak5QBAuSFyYtCBSqMIkLQhTZAo/FUBmqdZrf3M6VwogaEwDtOnmkEY88oEFEIlSTD&#10;IAiSJLm6uiqKYrFYsDYQHdi/NxQcvtN/eLCtsserrTj3N4Q/wkoZa9ksK7BZLgoRJQpN3ucoCTUC&#10;sMVUnkOFkhBCVg4bLNDGUczRSrDSuHIgbF6xCLLaabZzyw4bv++SZr6/T1oOrzdaqXlnL3VMGzca&#10;m4uql4bEVtHqxmZfaPK10kmcXeN9RTtCbHIGjQ0J6rsFVRnzmhgCAJAoCtaE+6baQijP95h/W/sN&#10;K42EWwX/FrpoLkiqHQa3s/jNKlrvP9T7nXAwz/fJbTzM2e35++jIsMasYeKO0LhDQNgpoPZAR9qn&#10;9vtdbe48QDlEmu2533rNIp+9ZlKMBESUZgUAZLoQQqgwYDPj6XiSZdn9/f39fBEqqVSktREIYRiY&#10;vGBuAcpwBkxsO9vV5UPrcmP2t5TZgLgP0flHIAxoIGEADAhDBYBAoOvbe0QKgmgwiKcnZ+fnp2dn&#10;F4NREidDElUWB12YwghUqCQqKRABOamuIdJ5TnluoiBkbSoiJkmCiJpMmq4tvQIAAaYcX6jGGmBr&#10;DA0AAIiY5/lsNlutVgAQhmGSJFEUjcYjj36yCtRaJHkdogvT5M6JKEkS13TZWjxNpmO+nyQJd7sV&#10;mK1tFOMTx7Hdpt3sVryf2ohTLmllxS84OzvU99C6qHOwhvZA65na+uqqC+uyKxxEoqlmuNu8aNa1&#10;Z8HbN3fhgogA9byJWP4i1uyNmrX344NtUv2hrO021lRvdSWh2AOT2le79gw702wh2CZ7/weD/gnM&#10;ncC5nYSTaebk5OT58+enZ/8qpSyKTCmlxFBKZcAIIQyZ/S2/PgHgWPctgdMs2MVuocntH1BfJc0e&#10;ges+lJD3R2MMglRRbEAURRHG8SZLWf/HWfGgcqVJ0/T+/n6xWL1582Y8HkTxZ2EYDwaD2d1dURRK&#10;ceatisUXarPZGCKOjc9BAY0xYRgiSkLfL2onwsqy4+57Ln20T+sCVe2F5nIlIiHQFRfdUYQ2Erwl&#10;pHWGSWtNVLPX4vtFsfVNqrZDqr6jZhOqg2RfayeEYKUib7Hsc2WMEZIPUaoPq2aTITaT4G/JaAEY&#10;BMH56dlgNORza10QaSNkIIWkAACADNppVxAYY1T3uLgyjzPdu3xTW04oAQDVNsbV9teQrKef2X5L&#10;20q9C6/HWndf+2eXQEsdTAGPSIWJs6g7NEg6b9cAC6FYa+moLrGm9qzjqyRbYaH3zxj2MSY+ja74&#10;Bu79FqohGoI394RCVVbq1IuO66unksVuBqVdljhQcDWN3d1dFwD+FkvOynVnS9f4uhbo7vs277br&#10;VgfVfG5i20ma645/3vvNqY5YhgrbelwTGAQqtBXqbO5fDZ2EsqjontsVAAAoa8utelQUBVRKDNqK&#10;UsgCqiAggYJKMcMAIKAmEgScydli1cVlMbFqnSpUTTcCMESGgACKyofc/pa+4kq1Ciou8XHrbToG&#10;8/wtdDs+eQeeeVG0IC+wyKu8cyVZBwGIgq5Gz4oiC6R4+fsftNbZZjMdT96+fft//dVf/cM//MN8&#10;sTqZjpVSaZGPkiTNMyQgQOJ2CRnE5fmXUhKrYykyjo0cAgCrAVDKgNMv54YGVTR4lqmqjUykWSqk&#10;FEohAGsalVJhooCEAVMQFIayrNAm57EcT05OTidXT58/eXIxGk2EAK0p09mm0NvtWiie3QaIiIDK&#10;1YFMXggAMS8ygDJogyHN7vmKc+9Ws6v8BFEKFAgIgARCSjCUpulsNlsul2/evImi6OTk5OryCVsD&#10;uce7rvDA45DnOWtricjqdaWUAqXTLdvoUMPh8N27d2/evBmNRi9evACA1WoVxzE7zQqkyXR6d3d3&#10;enLGpmVxlLhVlxcEKIUUUkgV1KeoITKGjCFDAChQSBQEBAQopNKGDEGhDXC4PhRZlqlAFtpAlkdx&#10;IqTK81xrAyiIyPAWTwBQBjwgJ4W2XU188qzBaAJCYRBAIoE2xoBUJAqDaFCAVIDIlNNoMoQEwhAi&#10;IYFAoVSAyIFvTG6ICAQgOB7LWC2rcv4SEArmrIgPTnhZExIZStM1ImldEGmlBMejLrcMA0YTggiD&#10;SAplNCFKJCFAGjICEAgEIAEYbYj3OkcChGpQgTQBAYIxJd9V81FHRsYAgtEklEzTFKUQSmoyQkqe&#10;PATAunmAkNHTWsfxYLm8jqIEUXIyCGMIUVYpNEsGsigK1kMYFCQAFQAggTYEJBBQGK35AngmAxkE&#10;kEKbXEhJotCAGpCELJlYq4hGBEQhJQiUKI0xhpCXEafCIiJjCJgOSQlYyz5tjNGs2GYeGIhnJQhF&#10;pAmBEAmo/IdYrmpDBsH9B1KQQIOlxwsCEG9GUhAZXTVHIHIMlyovV8kxU/kRYG9O4/qoCnBirFrV&#10;qMcJYP3oJ01TpZT1dOBsl+6U4GL5fIrnjrOGhJUAEEHrHAVkWcrGxmmahqH6xS/+U6Y3J2enP/74&#10;43g4WK/T6Thm/HOjBQFnBTPGEGghBJudNA+wHgo6S9veJ/eiohhIQLzPMyXRWhMhR1oxRIZMYbQm&#10;Y4xhAusy1exW2qyTHMVPE6xwxKOplOKzRLCR7Z1du+SXGvfRGCSSzLoYDYgAJFASkVLBapMZFGGU&#10;sCXnzf19GAWDUaLCEFDmuS4KCoIoTfUPP/7+f/6v//Xu7c3V1dX/+H/++8Xl1ds3r77//sciW0+n&#10;4yBShUkNaBKoyaRFHsowTAYEYrFcrlarwuQyELf3dxcXF4Zj6FZTR1RdBABYm9Tb8dpaqHusjM/d&#10;7lJht5bubpCt3+4zBT0+srlKWxHob44LHF6SzznYYSkIQEqZFbnDfm/VOESc42XLEoVhGMbRZDgK&#10;4ziIQgDQZdRNQURlNLOSRvBpt5+Su6ft/c209223bE8WHBbB/Zwapw/NKryXm9c9+BwKLj7uxYMU&#10;3gPGbH2M679QXSOHk2HjWyLZeuTW1Q8HN+EjHUN6eDaFDahPoS63li4LAvaRcGzvy4lq04S4AI0o&#10;2VtBKG/Ln9wjYAMxa1D+ajCIQKDJAIGBUgVKxppWt5fjOajY68IRzNz73D/NpbclXEQGCIiKknGX&#10;UKlMSbCbEVrGthUfaBsm8rzBqbqW5YmLFb5RIALMZjOo+Bt0DJb6521ztnv59OznXfdHo5GHOSIS&#10;ghRBKdAKIUp8CBHTdC0UhijLU1siRIzDcLle56URb9khUkqpomyTOoMiAQCQu5X47IyIWKAtr+vN&#10;pYpltEe95AIAVqE4RaBUFKKSWZatZ7OiAA7krpQ6OWO/2HEcx9PpVIYBe6AUZAzrIwlQ7a33w5Jr&#10;hLYDJm0KRAQE689ie4ODLXHyQF5fcRz/+Z//ObNH7K5GlW0w59exmyARsW0zRxV21a1cBafJ4ZN1&#10;1pbf3d1xHsL1el0Uxeeff54kSZIkWZbZU6etMNCwD4e2nRrblHXen7YQVvky8jbbkPu+13UHQY9R&#10;QzsIhP2cNh6cEfdY/J3ld/EDXiH9A0EcP7Ghnm0tCgA2m02apkmSWMU7P+KDDz62c7my3HT2ZtfE&#10;2Am1uXfgIHjzwc6uh+KL/qOCKNNWC9Ye5Xl+d3f39vrdze27wXA8GozZNE8bgyiFkrpw930BYHoy&#10;GH8w8JhqAKi0HfT4+QU7UarvVIcDtvSt5evSLHv79l0UJ/FwFATSVJ4sXB1W16vVChFPL86ff/7i&#10;7PSiKPTN9d3bdzenk6RksdCwcRMhIsrT84vJZAJIyWhojDFUSCmjKLIcOR6S8rDkvVxxyOujB6G2&#10;rQKShf4qvH3IpYnesHW1onyzo5I0Te25SBXpUTcddWy9rBFF3Oqf4zhOhoPRaCTDQAYKACgobcmy&#10;LAuDmDmp7e4L2xbtD/0Cbcv9en4j98KVHrcMcdsZgfuy9/RgfDrzrILDu1tkDghE/kjgSf6PvVH1&#10;lE7dF4dCUxDaU4CxF12CZetX4Bwf2iXDSp6u8bVRVT3cWJtEdWWvx8e4F12aQ9fEvX7R3g/uyahb&#10;XZJEzZvg+JB7y4TNckwdoO5zXi+q08e1dezMHkHC3F79+uuvORpQlmXstcj6N2vS731VRbTwy3fP&#10;KaDRzz397z0yGjSQZB/aEu3yAEUCRkKx6iZNU2I7WK0FgERhjOGkdoEQgEYJa3lRoUuAAo0xCCzK&#10;gt39YauN4RzjBFBu1IUuNZNSSQLMi5R3itPT002epWlKm1QIAchaHTEaDcIoGY1Gk8lkPB4nSaKi&#10;UEpZ2uxonReF1aEdsat6+5pXiN37rO/xq1evoJJsOb8Rp15gZSljwnGG+Z0oing+pGmKiGyKPJlM&#10;FouFxdke1hhj4jher9fX19d3d3f39/ez2WyxWLCUCwDsFsX9sFqtgiBYr9eu166px6YCKxdtj5Db&#10;fSmb/WCvgyAwVcRma8n10aF1tdrha6VgsMd2gw5AfT4gInWbnDTLae3nZv/bzvd+O9GD9mFiCCuw&#10;gc14SlhFnL3Jq14EtYNUxNoheBc+Xud3jUV71+wBD8Ie/1EBq3alFDbJFmf2StNUBREOMQgCdLKq&#10;fmrgbev7INkjmDwIPi5Kx0uzAI40W3rmQ6kDB0TMsuzu7jrL88unz168eE5EiBJIGAPG2HAVxBnX&#10;zk/Ovvzyy/F4fHt3/fr16/v7+5NxvJWAELFSclxeXg4GgyxP4zgu0myTrhBkoIIuHMuF3PFU2U7x&#10;yGuPlOt3QgcFIdoxI5s8a9drrVS7MiHeippNnJvCWBN4I4eK0ypDPmotFLtRdaqgsQqRH8fxyclJ&#10;oAKhVBXFQhERcwaw1ZWWHwoUHrlvBU/CPFSAdE2Ru4RV7JBpWy+azMSDQFf3dr3/UAh0CVTuWcYj&#10;0aCPBc3tvNk6OxxuP7jrzvIfPeBSWNZk2kXKhv3gaDI9sJpPb+GzBgkahLv5yxdBHLU23zVRrl+0&#10;t8U1yKzXi633u/pnuVzyO1aatX96/cYgRLtvLf9a42H29SYnUos3pt59+/RXv/qVjQDEPhSs4Grl&#10;YvmqWTg6ClKv9laWEeuuK+59A2wky4ePpZklV814Isosy+bLpQIyxgwGgySJN+sgCGQQBHEcxXFc&#10;6AwMa1a5KFsLIdulwnZf8PqHiT1AqbpHKbTWdtahktN4KgI1n8+1MXmeL1crTtA3Go2G4+HP/+w/&#10;hWHMOkmllIbSQPf+/h7qOW+EECQODWq+tYzwyLUbC8Smw2GVbBzHg8EgjmPrd0pEHKDSKldtTMT1&#10;eh3H8Xg85p0ry7I8z93THN7ZWLrI8/zH37+czWbX19ez2Yz7YTgcnp6ehmFIREKI0WjE1kns9uxK&#10;INbK0S5GVxTha6oLLba9ngDjogcAs9lsOp1OJhPLYEGH8P8BoJVv6aq9ubKOYEy7vtqHy2rt1f6N&#10;2B0yl7y4jW22i39ZlGWaw8crTBn4wJQqa1jXLLOJknfdxMdDpvnmnv3T0wNc1xGD9ccJTHO0Jqio&#10;0OnpaZTEv//hlQoijg8nhEAEIsqy7FNjv7qZ5M517RGuh6U/rmjQvHgIQADiJKOr1QoQh5Mpa/64&#10;IczMINrAxTIKk5OTs+n0lLOy3d3dAwgyYHXXwklWOhwOgyCoIg0J3sI4mdMRoKhbCPQuDu6G+jp3&#10;aeU+JKarTHvtDqT71N0dvaa1wmg0Ynq6jaKsARE5fUsTKdsE63VQHsOb0nJPShkEyjY/15qI1aWA&#10;SPwKETWtwG27mn82G9t8wWts02fSK7+rz5uyQVfHPhR4Cx4eeEH2VdqEZtOOnv8H4nNEJQeAt+ia&#10;a7BJGbEB0GPi22ZyTERWQ2V1JlzUOktbqhDIJ/FN9qiowsAIIW1kP0S0toVWN0VE4AiK3vBxukto&#10;zPPKBN0H1qA2l2Ga5u4d++uaTLtzgCP0NlHyBMLtt3IvUbb8rdfo/rbygoh4cXHRRNJtoM8Uts2f&#10;HsZRO4TCraBLQytBIKIg4DFGRECDiEiAgsqsPEZvNptQICLOZveLxWKxWCBSwJlbg4BMUTkI8HkB&#10;AgBVXu4I0mquiAiYDjP3XMUltj2QZ4UMgige8C67TjfLxSzXBRFFSTwcTSanZ0mSTKfT8XgcBMGT&#10;y6e5Ia31Oksp3ZS8uJTWqt5Uhw4Gdp1ltkHzAIj/7DqYe/HihRXqmEvgr96+fauU4shMLNOyzSeb&#10;/1l7AStsRFG02WyWy+Xd3d1yuVwsFvP5fL1eLxcr5mmm02mSJKPRKEkS1sTaotbrdRiGHFnK9dmz&#10;wS+4b9tJJXbyJHbauPSE59Xt7S0be1tp2Z1mdro+7P7VCi0rul47NqRH9+ZBW2Fz1XOpbpP7v6Vu&#10;adYW0opY87qLIHjN/8d//MfZbPbkyZOTk5MgCCaTiZ1yTEXZcJ2nXUIbAAAgAElEQVQzdQVBkBZ5&#10;awe24uBxKV6jWkncoeB1l9tLxxX4RwJxHBtTepFCNVJhGJ6dna3WaWm4VO3vWmv1oY6fHhWas+Xj&#10;4tMGZZBaKK2mSwxZzGHX3OqsoZR97ISnUlAvd/YwDMfjcRRFbMKzWq1s8nAoRSd0ZVpjzGazieIy&#10;VFhRFHEcH9cG3+TYPmgKSF3gUgdo0I4mqXWfeheHQpN2uP3rNqSHyvA5OjjhwnjrJc2MrN80bpQ1&#10;pCQb+EqUR848SEopBImI8+XSGLY4rk/oXsLncS2tje3qBOA8n7tGsH9k3U5rFtXTn4eOprf3fDDo&#10;EsxssByo4Sa6WvxJ0qZO6OLn3CZTXfODDkBvFOsmBwMAnKnMWtja+/Fw0FpO65y3q9gDACiclFeu&#10;5tPLD2wvrMDpPepKU9QlGHvdYJ/aw0WvN9iXGOpkxPt8S7Ww3FC6sjGzo5ENkgwASOCNl4tec9wZ&#10;HwvCyc/ZXk7HI4/g21/RQfldXaV74fZn1ZkEAEpKwbluwlBKSYSaQCHc399zRERjjDY5FbrI0yzL&#10;AoHO9CiJlbSnAHa4cTvHDAI5kW6IyAChVIXR+WKR64IzxwpAoeQXX3wxGAyGw2EyHJ5MJioMl/P5&#10;u5u7tNDbvQCR2A2MKIoiDURExsltK6Usun0CW8Fi620NlrFARJYHwjA0xrg+3u7qAADt5P6xboqj&#10;0Wi9XrO/KyuZi6JYrVY//PDDer2ezWYsx7KVsjHm2dPnZUj/OHY1sRzl2E4Ptj3mM3jrbsA9YEe/&#10;fR+vR9DF+oG4/dO2kfdcTm9r+6eVOH9Iit2/ErEhooPT0p5NFpw12NWcg5rZgkmvyXHrV9BY1F3I&#10;IOJsNru/v+dpJqXcbDacuskYM5lMhsOhDUHExzGofJ98OwFa8fHIbPP3uI5qgofDT9APlcuSsOFz&#10;tdaF0UEQ6MUqyzKttRGCLUK6IqF+RMAGJ1xd7H7/MSZJ6178YHWRKPkQIt5f2G+FC+dzyUITVcEX&#10;ECR7LY1GoziO53fr5XKZZVkYJduFCRJxKysppdjpyZgRH11B75JE74jcYkoETZNj7433WepeR1u7&#10;EW+n2VmFt383f7touldR6bJd8jTlP2CGVVuJFAWV/V2VUJu1iMhJEHj8mHtm5iAIIiINgETaGGlP&#10;NfiIGrHQWrMGoNIFtZ+sV1EWKxx7pVn7PkDdD5UAQBiyzd9Od1sQblU7yM0vK7IiK5ZMM9dSfV7N&#10;igPnRreJNbd3i1510eFD21HMocsXRUfObuR8jdznvkjf8vofiEDbxNPld6HBK7sHqPYm7DI5xgYM&#10;BgNmstnGjNVBAPDDyx9dPtvKojc3Nx4+fM2Cq6kyedj3u0x23UNB97d5YMEX2Bt5wO09vg6juPXR&#10;Fp9ylZSrLIhCj6nC+gGBz2yJDqdzb/XZi2rBApaZZLCaxy2FA0Rh4HUC8NlspddyqbfdIL3BbfbP&#10;9kKIrVWt81STsYi5F3Ec2c9lDVuDgEIIGSilFCISGSJgDvj09HQ8HoZBmTo1CAIqg/mRXb+iJJKc&#10;2bUKgEwAVDrNsjRrgIiQz0MAIIyjxXK5mM/TLBsMBk8/e/71F19eXD0hIkZDkykMLWbz1y9f/f7l&#10;j5PpqTXbBgA2/c1N6ZNsjNFkiAgBEQQeTK62BzGtrLndB+3wMeNoFZXMNGw2m7OzMwBg1sQ6Kwoh&#10;lsulEIITQmZZ9urVqx9++OHdu3dFUVjOYzAYsDAfRZEUyjIliMhqWHZe5Y2PW+2aQHNQCVNFqLJL&#10;uNlYom3MC8sR9vcPkxoOviWlZH8fa8fxUai0uyh2ItD6wp5ou8uzVZLfp5x9EMC2I4YmD+Y1vHXG&#10;np6epmlaFMWbN2/YDJ5n7Onp6eeff/75558PBgM79FprpWR/Kzx89uyE1jf3BPxJjj0cKu0RWhc/&#10;ALBcgQ3qZpVMn1oeWneq1NnCvWbCg9Mibzt+j/JdDS3/LwC3ecX5KJOf8KbgRkAQQlmNILu6SCl5&#10;0+Edoc4/gLXTUUqxDwsRhWEUqAj2oPZdoKjBqe9zZ+dTRrpJy95//feX0FpFP/6DwYDtrJhNEUIA&#10;CNR6vV63yk62LdZiig+8pQzAmJIhIiQiBElEYRhulUgGqTKGk7Iz6JHLZ+8WaJ2drLb31xkCbwia&#10;DKj909sau+DQZbNnaR+M8+gSzNyDEnsHEbsk6Y/CKr0PtCJMdYAqq5gXxIjpWmux6/UanHVhWcn1&#10;em2NVTh+D9Ov+WrZigxbm1BlPGyB9zwLLqvaCvxVcxrzPtqUaWXQuR69rYJ/2QvIm7fYCBfcJH3e&#10;im4SSb4LjSRsbkVepQDbNEutTfBYva4CW6VWr0bvfnPlIqLhIFUEbtv5omkIyhfW2JU/t/eVEqzh&#10;BEIgNlsFA/Db3/7uzZs3k/EwSSKj89VqpSRqrd1zCXcCEJUpkTSU6ZHsfUIwlYlyeUoC8O7ly9PT&#10;0//8X/7Lk2dP2SeT5TEiQikQkEWmOI4///KLy6snfFDiGpyTwEAGjIMMlHQseqjbVLgLuDp3fQkn&#10;/QY5Jzv8mhv8yXrMhmHIQVn4Td65mJngQ6LVanV9fX19fb1erzlYy3Q6ZTUsa8itCZKoIk7bfrbS&#10;KaPEx+025nAURXwatVViV+plqO8OXTuFt5abf8ZxzDl1ebBEFVm9taiDOv+hwFsy9rq1yU3adXSN&#10;7/mtpaitiO2Pp4vMX//1X79+/ZodMZbLJc8TIcTNzc2zZ89OT0/ZZB0ROZKZdmzcPKK6Ex+vw9+/&#10;V1srff8y/xhgMBhwJhumGPZATQjBBCeOY52mHFb9YyPbCdjktw/8/DFQ8vifBymWDSiMKfI8T9NN&#10;UgxMmZ98G1TfrZ0TiXMkBY40iYjMbBMRq/F4H0OUAqWUARFus8EJweUr6FA49YLq2lY9LsduPE3w&#10;SrBcAufnpCrKC3O0TY7KpZLgsCCWsbacq8dzi3qARPtCF8Pk/uneNMbYVJm2KD6B4GxRVB1AVqdH&#10;yF+xzZ5SarVa/du//ds33/xMEoVxlKZpURgpJUExmY5X63SzoTzH09PTt2+uoygqslRrXRTWJ7CW&#10;F8SGknK5Rj4139n/bve6zfHa216OrPPH1Th28QRel9prdDhIaLDvWyayPu5uE8qL3rTUzXpbr8FJ&#10;v+F2BVYmAy5AN2MBAFr7eWKxOlP03rT3t5y0E1jIag6pLrPJMCArQDoaSPb5pIaAxwJkE7oIWe6k&#10;M/Fa5yo8LWvbVY67vnq63YKbN9V9ZzDYmhx7bEprOV3QPJjgVrhj7T51SZm3NFrBo4T2uovOeHSp&#10;WYiHleXJvCZ04dVVlHL6odmfXX3bir97xzZZuOmaWO3ML1Qvu0YW0Jgn3nC0zR9CRCSBHF+iEmsR&#10;ypk5HA4Hg8Hvfve7rz7/YjSd/stsNp1On1yeCwG6yGyuVEDSRUFaExEJCcQmM0bJgDW2/I89rQEg&#10;L3SuNfNPQRANBoPJZJIMB//j8y/BCcWZ5eU7cRxnBSelVgSQ5hoAZBCVWaDEdkaV2ZdErRsZjDHW&#10;wMftam5mnufr9Zr1V1Bxeywf2oMha9ZrOUJvZDl9AgsMrD5losd5dLIsm8/nQRBord+8eUNE8/mc&#10;ecooir788ksrjrIkjI2DKgThHnXxPaVUnuebzYaIlsslIq7Xa6a0WZadnZ19++23//qv//rzn/+c&#10;w4q4ZodeV9iGNPcObwJbSn5/f//FF1+cnZ1tNhu2/GdtcJqmZ2dny+XSBqxiokeVKQo6/J9wMgw1&#10;0WBRGZztlSpzO/fEDaploLUejUaz2Ww4HAIAD3rtNUe7Dm0gOvKF2q8s2DMOrbVSAfMwcRy7GhJ3&#10;6dkym73qNdkdgubeXe53VGJrpyVrNHjucdiwzSZTSrFtxXq95oxQSqnJZMLNEUJcXFzwrkdENfvD&#10;wzUZ9j7vaLyWGT2qy8ZU+dKzXZy7R3j94wxTjW43J0wrJnak7GxnmwUeC1uOS4Sx4mxhl26mFTzl&#10;mGU83PItZ85V23EHZ55D5dzIjCg7EbBFhku+nFq2vedeVHyscKszVEZJCIKgKAoEYEoyGg+z9VoI&#10;IYgx0YiMTK0Jbnu9/bR54Q1o62RuFmuh64Vqkpbda4fMrlZ3bmCdSXYL7MK/y5LL5fPdDUVKCY1j&#10;dGjwP1t8TGOGoyEqzwQ3mw17xhIYrfMsy6IoTJJkMBhk92shBIDJsmwwGCilTk9PgyDYbDY8tbTW&#10;rCzkYEOr1aIgGA6HcTxnXa4x5pe//GUyiGe3N4PBQMrATXVhO65/8vOjY4TgI8DF49AF2dOMHvJx&#10;XF0WRMlLlQW4+w1WTJuzjA0hzGazMI7jQaKU4nyJvHSlCoMgIAIp5Wq12mw2mWZ9fakQ9g4LbDRL&#10;cgCqoDJ2GTQJqLu3AQCH0fRmP9QFMBe0yS0xchHoyi/aTH/i3vf2Wmj4IroLrH0IOmxAW/OgUiV4&#10;NwmKKzi5qDbPaKiXsWAOye1/295KCC3jY3PtLHC6w8QX7OLVfLRKV63lt74M3XO7a3wD0X7fMkzg&#10;jFrPAVaTBPevMpsGpnsnOEaO9T4/4v3GxQ6GqVlda1FNfHZSv/YNZlcY9K5+69qYvYuDXjuifHLe&#10;3BKlBiF1/rQk1/mgysUilCyKYj6fv3n1ukiz0TAZDsbGGIFK6zxLi9wYAsE0lkgHQgZxolSY5/ls&#10;NpsvFsPhCJUMpUIlAUyhdZFmmS6ytIgHyfn5+fT0ZDI54UwzQRguOSuPs6GWHF7HqFR0D6C+RmzC&#10;Vf7TLl6W9Nh4AZ2YTN999x1ugwsG1lDfIsCmX1R5orLGw9qDsd2vEGI4HG42G6ZIVLHIeZ5fX18T&#10;URCUqmOlFPsrXl1d2Xpt0CZEZIaVwTWLMLrm0VoftHYoimKz2QBAmqZ8+nD0qmdwP6dKUmXojDX1&#10;6cHD4vme5NQWQh3UDBx2HBunDzsRs9cuTTgSw4Z6FrvF2iOq+JDQxPzTx/lhwWVCXFYHEQFqjBnf&#10;edjaP2Rvf9yR7drQO942URjleaGUGo6SNE0LQ0rJJImNMYXOrbVRGIYAQus0CJSQAGAQkVXuUoos&#10;y2IVZFmR5zmiDKRyDeWyLFutVoXOlQqDIOCU5xKCI0a5XaD1qFU/werpjlbO6TjwaJb769XYyYF1&#10;GTIRgCEEIEOICARI2x6wAq1FgzXP7nkMGTJAP/zw74PxKEri8XgchioIylR4fD4aRREizhf3eZ4b&#10;hChMZBBidarq4szxJ4kI0FYDAJDrbbTV7QWWmkz0/iHqQntdx9etAiEASCW83uPG9UfQ9gQwckxS&#10;vYGQwlod1LAKAj/vZT+4wX7cyWnP6Vmk5M6nNp9M+1or/ovFoqPmkrt17QYBYLlc2ha5AiePo1tv&#10;a/OdDvIFAG/heKPTZVvh5jV1AU37/HdPZG0VPfaQ7pGtx6O019t4h381UOWeXfJP5aNDD7w6Xhe9&#10;8mAr/u1FeQdY9iva4uwpJ8G5v8Wz3kz3VKBZzk7MvWtvbrTe9y48TWzzPni9dGD5KGrvuHO7+TIA&#10;MF0tRUgQgFiGlVJSahRC5EbfzWcvX76c394EoUQCrfNvvvpyMIhRCkQ0xmR5NhgNV6vVcr2BTRpF&#10;iVQqjOIxClRSG7NOc71JOTq0lEEUhH/286+TwWA6mQyGQxaetdZpkSulyoNhy1dJISo/EW+q2Ihc&#10;JQ3CLTXAshDfWtJaYW02G47pulqtsiybTqccecHmNeFOswd/VvXNkidrVkXltkpErPNhUh+GoRBi&#10;Pp/f3NwsFot37959/fXXiMixRtk2jC11uw7CXFNwd7ygUhtaRR/WwZNXRZXyB7Z+dMI68Ta38i7o&#10;epMcrwQhRBcZ/ETALoTm+SDDnr2xTxV7vuyyVa0veG9aJN07/eO4E6V9Wr3PptN8f/+u+MDQRKxJ&#10;JBl2suIfEbB+xnEEWPNjRDRVSytzBsEE9pAZfQA0NyN4uAnTXC+fCDRnl/MX7zWlij7L0qLIiEib&#10;PE3zvEi1yYMwLrQJQiklap0T6aLI2VEFKrvIIAhGo1EQBKvV4mxyZaUha+3Fitybm5t3796dX5x8&#10;/vyzKIq03kRRdJy5ebuyq9n7XWSu2S9uSb1P94WSQ6hzA554YDFpbg97IuDJPPyhlSibK8nFQWtj&#10;gObzeaaLi+WSQ0TCNggYn6Yr5l3SNAUpjDGy0JYpccVaFpCEE3LZYwct8B1v57b4s6DoinDgaDKb&#10;UJr8NbqrS8BjdzIPoPK9pLr7JQDkWS3qrAUr+LWOSBPYKwwc2RIqvhAqsugKtNYktSlVgjPu9rdL&#10;Y6xUZ3/ySHEwEjtkFk930np7lfuroVQpiHogE1fD4/529U+Xb3CXQOt1hZ0AXeW7k6R1J+gvlu9Y&#10;Ndf+i/RQStL/voc5+dJoezn1r/o6oaeLujrNv9/b3K5+a97vqrcpuEKDl6qN2oHlQ51k9dRb3Qew&#10;sZFh64dMVB58GGPyvFitVrooQinybKOUyPOCLZQLTas0TVdrMoiIcRyjYJKbLhaL5WY9nkxAoBLB&#10;IBmOBsPRZDwejqIkHg7GIlCRCpgsZ6S1LjSZMAhcCgPVwmyXprB20OZqcUur2q2it7EWjGFL4CRJ&#10;EJHtMK2ps6n8TrFSkDKFYRLEvqnb3OlChGHIGxB7qr979+7m5ubVq1dhGH7zzTcXFxdcchRF7Nti&#10;qsxzXXPAqqnBoQlEhJUyXTgpHFrt7aFSn1q7D5a0+U9705vMXS4ntvAmdWUDSKhSTchGUuVPAbro&#10;UpMaPAjy7gLc+WYXm+ftOztJKzpr371ofc1Cf8lNSuLOAepOO9RsyCcLtofhk0fVQnNWHDd1ORgN&#10;05Ci4vmpNC0x+GgdsnNffpAqmqLKw1ZxKOzf2DxPiQiQck4iECiOcsI743g8Xq8XlR0QGFNIiQCk&#10;dY5IUuF4PBoM4+VyzrHupQwsk84piPnw8ebmRgh48ez51hPnqC7qNDmm9z5UcEfRpWtdPdhVUet9&#10;bFhF7sFjHVC+V5TtCmMMC37u1k5EhsxgMCCBWudFkaUpiyIs7XDEY2fbRtRaA2rr9IKO7GqP5K1g&#10;Yx1joC508TU751DDxzI3mmNTefD25ratoWa1WniN5V+bt9MDDiXiAQAEgeMLaoyDFVqP8GYP7z8u&#10;lk1x2wsAcVwTOG0J2Wbt7YJcjuAoxzyUlQhBRF3pZCS0o+36iFKlH7b90GyOy8C5O7Qutj5dbkVd&#10;PsB7MkZuv7Xetz3GH3LtPSbHXYUchA9WHf7+u8ihH7YTB1YMd5TUimTzumtit7IpPWXyr+hFpvk5&#10;OWIkNe5jQzlMTgk1FTELMNUz+w52oN2FDx7oQysEx8ES3HZEQGCrJANQXpsqooEQYjiaABqUsiCD&#10;RrO7YBCo0ue8MFm2TNM01ySlHI+mp+fnUZKcTCbj6XQ8HKowVKgMwmazMUZTjpQDEZFAFURhZYeP&#10;DtOMlQlu67i465pzJ5Jw2G7DFnXbhcahJZjss50wZ0RYrVYAYMlI1TmCtcdNOs/Ow3EcM2ewXq/v&#10;7+/TNL29vd1sNm/fvp3P53d3dy9evPjlL395dXX1/fffE5GNF8UYSunnRPEGyCOq7piSo5uFai8z&#10;DSd8qsxA2JSayXj/5tsKbqUuzlBFmsjz3BpUH1H+BwDbUU2yiR2y2UGFu7AnMl5HuX3bStZc9FpR&#10;7brTQwoOGizskGapwXMeXcUHg66Rsvft0vs08bdQX5KHocond4iolMqqQrzRhD3OU46DJjF5pCr2&#10;XJWPB107OEBzX+PkL5AkkQyD+WKRJNHl1ZMvv/x8Op3e398j0tnZ6SadE2lAw9tQsNrY09ggCE5O&#10;Ts7OzrQuQ+5LKYtCa6MRcTQaXV5eDofD6XR6clI6+6zXwOniktHwiNZ1mhy7nd6/irqetpKt48Bl&#10;uL0t1n3k1XLoHHWpRkk7sPYIyp4xiAjW9sxhLNZZyr5MQmgAYFbDENqYHLYurTWKMiWgpVkswbpO&#10;5K54lqap1T26mUtYoCInCSeXsFznreV0aERNnucsq3vd3mWi7MWTsOUHbcFpEKWU/n2+6GIQu+aV&#10;EzCtxmZpvTWNc2mHaITDrRBot6rt0tBmqZ9HlH8931r723UQ0LWdu77T7oWb13SfpdTVn10gqigj&#10;UO/VLgG4tX96UPJMW/m3jDGL/v0eOJSAdL3fJBHYK9B66G0/pz4K071ttNzsf6e/5O1rvWUeSiF7&#10;8N+zfG8Z2vsdps5GCAEIlUCLiFh6TomSfPAJFJX+IGKxWCil8lzrwoAxaVZs0lwX2Ww2IzIm13me&#10;owzOz8+//PLLq2dPQSBKadPqaK1XxUaTYWcQIKGBjNZkTAYGDYZSWfS8JdkyKASuTGgnOSK6MYSN&#10;4wzG4Z3YEJfFS84B68UgEFVeHA7gZMNEWabh7u6OnWbzPL+/v3/16tWrV6/u7u6yLGOL5dPT08Fg&#10;MJ1Osyz79ttvR6MROGYgXB1Ly+BQAPtnj/eB1z8egbXjy0/zPLfNgYp/bc6f/n5urd3tdk6lyxlf&#10;XMr26YBH9t2WujfxgaQvdyB2YnVQOdSmDkVHFOdPqCM+n1vgno1tLcS9bso/+zfwY0GzCR7B/MTB&#10;m6520A8thypbFUtIXcpTFUjMngCa9t36KPyb1z39f2jTHnY5PxTUN9/ahQfa6CCAUKowDAeDwcXF&#10;xfn5OZaKN3l6eno/u14t5sYYQGNMoQIRhioIOeafODmZXF1dGpNtNiutB9XOIpQKlTIA4vb2vijM&#10;dDqdTqe8IXLovuPadYDJcVcR3QKtH9P4uFW6P6VrvbNnjc1aSlGpWjZWcuZVB40oeW7OpSoyhxJC&#10;GF0All5GnPZdBIqIUJQn9FjpYBlWqxXX5Wk4bShma4TGj5Jkm7PYFaiCIIa6iAIOp9IAE8dxq0Db&#10;1f9NQddSNPe3GnSx2WTMztXfoS7C1DVuTRNrvmia2nItVsCzI9hffhfY4FJeh9jyPX7OxcF7v5WG&#10;FkXR6sOJleDN8wygPPrs4tVaTY7ZUbz1fTvKOzG39/enhl2vYYeOpYfuH0o6jkCpR6Btu2iX6Joc&#10;an+BXX/2nHC399suqbIHpX6ES2wqdTpV1ZXvsyq5IVcLKDu0zIpbpcK2vWzvAJRynhEogBBRlKYc&#10;nJYGWT/pJjEmIoNAAmWgUIpc5+v1mkyx2ayAaDwenz0/m06nSTwcDAajyTROkkxnhdG5LjZZCiCk&#10;lFJJIYJckxDI0rSU0pQIoNGGug92uf3uguVNgV/TTlA6Tj/LtFogCiwFVBUGXLi112WnWVMPz2a7&#10;yMZ24j9ZAM7zPE1Tdo69vr5eLBbGGKXUaDQ6OTnhLeP09HS1WiVJMhwOGQ3ePjjYLCIWRcFRmqBx&#10;AEr1gKu2HxDRmgS7u48rvTSnkxXOrUuIaEt8UH7Yve9zFd5CszssnyQiopTyE/ekdaGfVjxG4e7T&#10;Hi7LHVD7sl2Gzc93EhyXN2gd/R4kPf6hiYCHWGvVnyZ4jYIGtj3M2McFrB9bHAfkWHC4M8SjA45k&#10;+8BDuecWeVzJrrT/GFUcB966BoDKe3YLfORKCCoQUoo8z+7ubjgIOYFRCMYUhc4QAdDYZEtsLmTQ&#10;xHF8dna22azu3r21geV5T5nNZt99991qtUnTVAgwpsg2a3cCHAGfUJTjnWu1/wWXkB0E/SSViMUV&#10;Vx+riVAYAml5OBLA+SZQVfZUxhh2pEZEZpLyPF8ul/P5XIYBgtS0ctG2oqanqbMtKgUhEoAkRSCl&#10;ARKAJs80oEGQKGj7i6gdgcftli4fS2MKAIMoEQlAcDMBjBAKwAAI77cojL1GlPaa3ydCWwKV8Zal&#10;5dOgjXz7sN+Uds4CauTeXnuMGmxJZ62CnUvIPRowDsNaangaLxsneJJbS6vm0yAIElZmcNnZLujS&#10;nLf3JwEIFG1PrLMxOtB98NEdNKgDbEe5ZN0Y5okB3nsjOfSrVlqE5dnK7q+aA9p107vjjcvOcrra&#10;1cSki4PsKrOX3O02Hd+z/OZM7nsfERGlpQ9lCBBecSCBpMJIySAIlGI3dRgMBtb7Q0o5mp48OT9D&#10;Qc+unnIyAA6vXRQmy/P5fA6BFAKkDIKgNKngkH1sOUIlZd+mVCmARL29ZqelEheideEcOAZxBJXE&#10;xZ72pUJVFyxJslIxCILhcCilZE2mVcBa3DgLi02icHNz8+bNm7u7O45xwEeoT548iaIoDEOuhVOg&#10;R1E0n89XqxUbObtLW0rJds7siGvHy29X2zTYc73YQmQF9ib3Rms6OtqxHMsqXLmF/8xzned5pePn&#10;uuyexde6+j0AukJbHwfNJdBKtPs2Rx9qWnTrgm7BYF+S7WYttL1ve8/2m0DkPX17zWcsAAAkADSQ&#10;APKj8nmtbqVFRwtsXQQW6/LhJysQ9uD/kZB6L9i5n/rAQSxKb5KtF972+VaOZUr7WB3zHuUa6DD6&#10;+ziAncYprfwJlDf9R4MkSdMUEKMgFBIWszkisl+MMWaQRKvFUmsdRXGoAl3QbLYwWlOR6yzNZREG&#10;SRRFSRzfgRDIkqoQQmqtr6/fvnr52hgoikIpcX2tSBej0eDq6tl4PExGyRFnFsqKAe76bz0JMrpo&#10;5WnsJ1DP4WY4E7YxAhGIdFGQEO4qtVJBeepMmruTquinXAlx0nsoE/whGCJDREoiIkgBUgCCqQ7+&#10;bR4ty6ADlAIGN8ndyXjlAIEhIAKC0ulUE2kULIcBcNJCLoIIQRbGCCECDMgY0FohrE0xPTmdTk/v&#10;b+4R5J/8yZ+GKlqtNioIOD7HZpOORqPBaHJ9e58EAgUCEZDYElsAKSQA0HYe2vorIAAQQECAQAiA&#10;QBgEkS9wYtmubUHOH6YjD1UlcJaiqRDolIkAAlG44isLq01B17IOiIC4vdNYRQQABIRdzoIHz2ZR&#10;b7Jtry2tRKGVZNkZ32VipyuFPYoy2Gk5jQFaabdQLYIrQelZ54HFq5zG5Ohjty2qjRrnDWsOpbt/&#10;b+9jqdRqqVrZg5kyRSd/zNJvlxjThC6eDy1f7tQCrf1M9W5gMXwAACAASURBVPe8h7TVhEOtve3z&#10;2XS879o5w3Zj3GVaaQ2Mqwsqjwe2eQWc4r22AoEb9Xf7C9uDFbJMgNfDHv7exbYftscVVo/B7xm3&#10;LPvrSi5uhVV2J/K7CLfF1sUeN+q1UyxWBi5YLWX+FduzaqcJMgyCLMuiOAaAzWallIpUWJ4KAUFR&#10;IFAopaFiudxkEoWAJ0+exHH4zTdff/bZZycnJ0kcC1HOqwKgyDjcugCpWFY2fHBEiIhCClXb7wgR&#10;A6GISBe6MLmU0lR7B1lGqvJFLz+p4uEbIlRyNp9zwAzWJ6+zdDweL5dLpZQMFFSBTwqjBVBRFCxy&#10;z+fz6XR6eXnJMifbCd/f33Og46IokiTJ8/z8/Pz6+vq777774Ycf7u7ujDFRFEVR9Pnnn1s5mQ2q&#10;Sw2wDNbrtZLBZrO5evJ0tVrlWSGF0oUBwjwrBMrXr95cXV0BQBIXZRbfujkPbM84qs3YZqsmQ0AG&#10;iJD3JUQpBAKSQSkQCMgYIAOEAoWQUqnFYrFYLT/77DNNJojCLMs0GRDlRmYTIZpyOKRmA3MoEXIX&#10;lQEkAEJhEAwSCZChnN3enp5fJqPxOs1FEG6yItMGAcMoAqFAqpev3149vZRCbtIVSEXGGAKDAFI4&#10;R57lvCUiQEHVwQTwaJf/wF6jUICaQPA/gHINCID5/P7s7Gy12igVGgNCoJTSGEAETsNUsRUGEanm&#10;rV2yTIaMAUFABqDs7epaKFVkmQyCXG9AyOvr67OLy6zQQggQUgNqQCGVNsagGA7G93dzqUCW0d+J&#10;AFAITvIMpccFoRudGwVKpk1kCk0oAFFIYTTbfSIIECAJNGnQWgtUWusgiFarRVEYKYM8z7EUpEVR&#10;5FKWh7l5nodhuM5SPoXZpGkURSpQy+VyNBrleZ7nBZ/LrNfrzWbDr5EmMtx4rH6ZrEpjDBAIlCgE&#10;lQYIWgpVFEUUxpvNJktzKRRvb2yILrB079KFCcMwiiLNNhcEQgCi4GlezrcGAPhBDqwAZk3roWJx&#10;+alneeGyzS4Jcgt0qZO9zzSEjVawyiHPhpp5nmdZhojszsDmG2zBh5UFPn+bJInNzuA1wa2rTufB&#10;Bm3iQjjai22gK0c4O0JJ9G0hVDdBLz8kQAjyrJAiGA6Hi7s7Y3KtdZGjEiQECAmISKZk54jIdcJ3&#10;5Q63FmgDnx9wbroXbj94b7q12AsiAtDVBXHoByKyy9wpQSBC6YMCwOebfN8xKrHoNVtRLmDG1Poz&#10;aq2LIiPS1UFwH/fY7AcsnSj9xNRpmgZBkOc56TxUcjG///fvfvfu3Tt2XdE6D8Pw6bMnOjcEJECC&#10;oX/+P/9bSjmZTDjHbJ7nSBTHg/l8eXp6jkBFWihUOk+LrBgMBuPzM5s23FBBpJNBFPS6vLU0hwAe&#10;VUMrnGTN4KzkroniQc+bWMnDdsGLuqjc85V3r6c6QS6Pbhw2EYEMEbJ6nd2fNnkhZ/P5cjUcDq+u&#10;roqiYCpstCbHt0pUcTKJCP0wQzvBEgXZ+BWN305o9oNzx8qilgltlryVV9sw6fr9aNAzJX4C6Omf&#10;Xaaz+5bzQPhQR9T0/juPPfr74LP/0/3f30nouhDr2tigo9+69j97TY4doMsAtXIMHofk3jd5QYXO&#10;89zKZgCgtQ6UjIJQKZGn69VyroT85k8+/+KLF3/5l385HA4mk8loNGLJsFSKdlBVg9BKG40TKZ3R&#10;K0l35UTaMwR2g2N+goVJG66T08Pypl5U1lb2PscyYBaTjYellEmSbDYb5jh5j1+tVuv1ej6f/93f&#10;/R1/HgTB2dnZeDwejUacnBwr9a9wQuIDlfEFSx8ZJ146u+Ou1+s8z+M4xspsZP/duR9ae4y3aRbC&#10;XTNmd8K4tRssT/f2ZRhAClRSSikCIQQQIJKSoda61LXbX+TrmgZjJ79B2B932QceGm4yp7LbaUrX&#10;tUJbgUqfQ0lUzfySb24eFAqAzvRmneUDm9CbrdIVqOw3e131JCICiPKoYT89FQskUsrhcMgcM8tj&#10;r1+/Pj09vb6+vrm5GY/Hl5eXvKbg8bRyZYP7lNjwHtrjhwVEDMPQOqJbqrVcLnmycWi09XqtlJpM&#10;Jnmei3p09DzP+ZigvyK3vT1k8KFAawMgbIwYIm2MIWKG2Ri2nQF2WACzK2XDR+D6+OD4kGVmtw9P&#10;hvzUgKqT3CSK4jBMomA6Hv7www9JkowG4ziOkzBBg0VhwJjXL19mWZZlmQ3OzwdGX331lRBKCJbf&#10;jVIb9pX9v//737A333K5nM1my+UyisIuM9Kd8IgCrRVfXYEW9hg2bJz6tD5tHHugFXTfB2do21FK&#10;VUV5hsdnaaVEXRqLG7NYLG7v7geDAQ+PMUapkL1qbWnvE92xH+e2+4d92MUBtx68HQGfmmB5HD79&#10;YsB/JDhUVNu/nKOhv897EH5/HPaU+o4o5Ijy+1/2XjhOTO1/ufk+VtD1vvuo9f4gSfI8L8ggIgu0&#10;kQoQEcgsl8vVQiul/tt/++Vf/ddf/snXX19dXYZhyO61AMAHi57LhgddBNe6JFSMFDHnB92H3OBI&#10;s9vyDUVRFMcxY6KUkmHA2XFYK8vsO4fW4PyxiDgcDrmxiMh3oii6vb29vb3lkMXz+ZyINpvN06dP&#10;OSXPYDCI45g/gXr0cnK8IYwmTkJrw+NbbQaL68vlkk2dhRDYGND336G8Sct9wvujcDL9eJ+4h+Ae&#10;Pq38gNt2VlvZAeWJZDvE2862vtwd/EYrMgfBcrk8OzsLw5DZO2vX/SBgD1yMAw9V+D7wnkQ1juM3&#10;b97c3NzwqK1Wq5ubm9Fo9O23356dnb169er+/v4Xv/jF2dkZHwCFQeSencHDnb/sCXvOw8cGKq33&#10;RVFom2GBiNiawwYKtn3F2lSoVHlhGCJiV8TKjwiMOVY6Z6ZYQpTKTCIthFBS8Qta6x7h5Q+RN6MK&#10;+l+rN63v5Ydqu4sYL1UOMSilHI/HTMzZdYWH7/nz57xh3d3dsXXSeDweDodsc2FpfjWN5e3t7XK5&#10;LIpisVisVqs8z8fjcZZlXek8+6E9KFTrqw8lAPS/6W0trZxcjY1wJgF31hFkfcud0PYOVnFW3GN4&#10;qE7F2E6Tt8/VaiWlzLPi7Ozs8vKSMygwYiy+WrRtjE2iHlPbTjS7kO+4v6PJXZ/vyeM+FE1/qIX3&#10;2OW4/OsfIsU8GtVWKaUJj73Dd3V+14HLAw5We1HY+fQg/Hei6t3s7AdHg73/oj6g6kMEV6hHM3Y/&#10;6bp/e3sbhiEJjKJIiNK1G8i8e/N2vVxKhGGS/MVf/MXJZDoZjYwpZrMZOj7nvNeyD2rHCLTPUKvh&#10;hEo84PumIwZBFzE0RnO2GJaNqbLwX6/XURSNx2M++uTYgUR0cnKyWq1MlYs1TdM0TYUQt7e38/k8&#10;TVM2OX7x4sXJyQm7xaKT6NWGBrQxIb14gUpJK5wbJ40tsxG2pfwysxoes34ckffmjx1iRoYFWpt6&#10;zZ05zePppnjZUy8zxNZN1xjDfshoTaI8ckHbYrEu02LvkfqeMJvNrq+vz8/Puf+5t3sE2uN63jbK&#10;DvFx2B4KO5kEO/RdDdlsNr/5zW/evHkznU6fP39udTLGmO+//34+nzM3xacAdrzc6j6MVHnoPHxs&#10;sNr4PM95kiOilWONMVmW2YWfZZld73zQxiwrdsu0rgDj/j42sCbZtXnm5YxYyyNoqV9XOQ+47z82&#10;WMRsP/d39cdqmp0SPM1s8Hw2ByiKIs9zdpZBxGfPnsVxTESz2YzjDvLxK1+zBTKH6+ft8p//+Z8B&#10;gI994zgej8ec1+04VB9RQ2vqqSz3XBs9e4lLKKE+lttj1+4BbnvUcuJONQu62iOoLKCYdvCJF9tu&#10;GRRA+M3Pvnz+/DmTGCJipqRwotqyQMvhPQ6fiw8ssHkXOwU2r9s/WTLhwUPh2dywH6TYjw6dDTlQ&#10;gH/wfvbRqZsc77zoEnSPxqd13A/dY3aivbP8PT/f8/6eF63ltN5ppdLeo9b7k8lkOByu12tT6NvZ&#10;3evXr3WRL5fLLz//YjIZjQbDKAhMkXNyGmOKwWDAMqrl8Ewj9+k+wIxU6XdaKfRgD0sfr3OG4zEA&#10;aK3ZpoojMBVFcXJywsGf2PSXYzUBwGq1+uGHHzhcE+fri+P45OTk6upqNptFUcS2ynbftOnZmFvl&#10;coQQaZraHcoFgcJ2DlQyP1YHvmEYjsfjzWbDyu3RaOQJcvAeyqjWjZgq+1tWYlPlKOTOnxaxs/rW&#10;fae1Umt+aXvJKoHbBdrGCHqP3EoZi4M6gc3nOGmTtQanulbfg66l0fWyW6y989jSh9uN9g4igpOS&#10;qp8GMkgpZ7PZ7e3t2dnZ8+fPz8/P5/O5lPLbb7/VWr948eLP/uzPeO3wKZUUyp3erZg8ErTPw8eu&#10;tQOY5+TpbYVVAFitVpPJRAgxn8+tKwGrZ63JCRsb7zM6UOfY++ftg8ByuSwKbY/kAMz7mDO0bmGf&#10;FFjSBPudkngt+mDt4pnD58WWrkKV9JupLu9HUDWEOEzjaMTeBLwPRlHEsg8Tf6XU2dkZz6s8z1kp&#10;eHp6yupcTjJ3BLaPKNB6+8HOhdEcXXdbdd/hP73t8H1gWyx520n1gvO/9f3gE7I0Td+9e6cBB8kw&#10;iiJ2wafKq8qem+oqy5b1Z4AHEmi7+3NHk/e/gIdYRT3jfnSZ7wPH1dvKCT0YTp8S9M+HI8p5KHw8&#10;lLoE1/73j6u9a9z36aL+9/cvv7McrN3cWUXX6t7nc5enbN7f/033YpVujDE//vhjURTsQPX06VMp&#10;5XQySsIoVEGRZbkpDZKFUFRFzyMnmRl0mxx3nQfGcWwtNvkQmjddPiTeOZ3szaIoNpvNarUajUac&#10;B1WGAaOktdZGs4yKiMvlcrlcvnnzZr1en56ePn36NIqiyWRifWhZZToYDNiGkFUu1gSrh9HESkeH&#10;ZQCVbdhFqye8vb199uxZkiRSytVqpZQqikIpxZptd7M+erFYZNwRt5hYLbob+QKdA2WvY90/e/Bx&#10;NUv2fasAt81pnn1jB1vpoXQosDqalRLWqpzTH+z89tBKbbuEEFp/IFGrh540/2xCkiTsXBcEQZZl&#10;b968+f7771er1e3t7WAw+Oqrry4uLhaLBZsg5nkuow+UkqMH9pmHjw1lhB4inlEs3HKmLkTkXNaT&#10;ySRJwvl8dX19vdls2EKEYw2w9XvP6LhN+5DNnM1mQpaptrXWiIYvOEihpRV2nneV87D7/uOBjTHk&#10;mizt/KrJJ/S/2YRD+4HR470pDENLS6MostIs28JYYx+7n7qe3jbABACwLRUfIg+HQ9462TgZANiX&#10;/iAkLRxgcny4AMYf4f5UoGtr8d7hC893yD2FPRTDnY/QQd6OIlQH57PZTANmaf7y5cvT09PJZIKl&#10;G1hoBVqWfu30FULscmt/X/y7muXt2V2ldW1U9s6nRiCOGPr3LOehavwwcBy2+8wHhg82G3bOzP3f&#10;P6g67w41XtizfO/9na3YyTLuvNj/zf4L+6cnmrr3PTHV/bP5lXuflYSr1YKIxqPRcDB4+uQqCILN&#10;aqG1XqRrneUByjAMAyWIKDdV1H2BiFKhYrGty5SuPcswAFtDrddr4wRP4hDEXc1s7dv5fH59fc3i&#10;InuuSjLGGFbAsh/K3d3dq1evvvvuuzdv3qRp+uTJk2fPnl1eXvLRJyusOKYg7/EcIksIEYahq68g&#10;B1xjaXerJbLhHsroUFmWrVarX//618Ph8PLykoiCIOCQRV2S29H7aevkcQVLqFi65uc9PMBOxsB+&#10;63lBu7wB1YywOgXp95FmAYCVDEmSsEYCEVlp3/U+ou0NtP8QRXUS4/9yrgdwDnQ+zI6MjlKh2T8u&#10;v2e7t7UcjsfLetp/+Zd/4XBQWuuvv/767OyMDRdtcM3hcKgLY4v10HhU6F4XH4f/cQ+GNpvNYrHg&#10;4E/GQJalRBQEkdb0449vX758+e7dOz48Ojs7++qrr87OzoIgQiyklJvNqr8K988P0K71eh0npY5K&#10;SmkV/kSG9cvoHEjtjGgF773vPzZgFVPaRa+XPuzF7Tw42CgMNlYik3F7NsfjwnsWC7R8gVW+cSxN&#10;x8vE4GxRbNV7LPfGcczvsBEB2/Icge2jB4VyCdyeX+2zflrL9NbhHp/UZlKTNJP3JwFvS/amPZnQ&#10;BMvl8ve///2LFy8uLy8JZRiGYRgvFguqqrZHs+VUPji33YNN39a1sc9xQ38hnyY8OJ5/KA3fEzqb&#10;c+A29lDd0lWOF2O0fxtoXc6PhJj3dM+KDt2fup52CVr2Yuf9fQppItAs3JL6ZkXeLtB6f71es3w1&#10;Ho+fXF5mWYqI97e3QsAgToI42qzWeZqlaWoKlFLKoHQErWKEgLWsOwjY6He9XiPiYDBIksTqbD1U&#10;+f3mgSD/Pnv2rCiK5XKZJAnbTqOUxpjz83Nm2X/zm9989913aZqenp6en58nSXJxcXF+fh6G4e3t&#10;LQBwKlqqjAlZombfljI0pCO3WAMlFkctbvZ0nFPQQcWIAECapsvl8re//e2f/umfXlxcNA/O3VWz&#10;50a8P1Ad9qxifzTcobcxLIyTCsGicShPchyMx2MOBMWGeTa9Sv9X+5MRq343DnxImdb9s+uiB8Iw&#10;PD09RUQ2TRwMBj//+c/Z5ZjL11oPBoM0Te/u7qIoEvgx0yU8+HI4GlhvyZacHHonjuPRaPTtt79l&#10;cw8A+PWvf/2rX/1qNptNJhPO0LPZbNing8nI/nTyg7WaraOZHDG9KiWoIhUCOc0SmVrIg33gk+XW&#10;mjvL0ZzDo4JdjFSFBGI6w1sS489jx76yNlAZmyizF3ccx5z+x5WBLb2yMfaZSLKh63Fxy5RHmLCK&#10;kGYrRufgE+pbhXsHoJanh+reLG4V7kGy9XsRokz8xTW6kr1wcky5+FjDCbFNPlY7w3Ohw2e1lr1K&#10;CIEgbL2uaRDXa/0QOO0BMxxBENzc3JxeXCKIly9f/v3f//0//dM/nZ5fTqfT8Xgax7EKAkRcbTYn&#10;JyeTyYTT0uZ5LlXcOiT9J9CH3G+93XkW4N13R3xPDPvxORQObe9jQxcNPRRPTxXgvNYpb7SWcCie&#10;h0LXIWgnYr3tPaCcDvDKcbUEzXeI/LyyLqfuXuxEowv/nft8q3TXvN+cDx5K/XhS3SOj58KW3Czf&#10;e9Szxbp3+rvO2r42C3cvto9IF0VW2esCImZZFsehACyyrACDAFFcxYpAdEU7uys16ZiLbZP7p8rb&#10;h4Op8rbNk8cY8+7du6IohsMhW1uxZ2ySJPym66IJAMvl8uLigjWfi8Xi/v7+5v5usVj8+te/RkSU&#10;IgiCL7/8Mo5j3vhtjMc4jnk3YZSyLJtOpwDAkiq7+LKjrDteXntdKZG3qiLXbDXNHDCLB2dnZ3/7&#10;t387Ho9Xq1WSJPY4wLUNsyNFlZsMOOKoHS+ibeY8+4IVkrleu4cSURAEHDzCNbGjhj+Re99eeOKo&#10;95XFlrkFZgbsDCQiDlJiA1hYymY7zS2/OYEts+HyRcwhWD2D5e0stnxAc39//9VXX83ncwDg+Eas&#10;p3UHkeuiCgGruID6IbjXdnuYzl09nU5Zfk7T0pxbKcXmqboo00TZFtmW2i5ykcH6uQZWpyr8gnv2&#10;YUccEYsiD4KAJ+rd3R0HO/WIgAubzeYXv/gFVHk4LT5u5F4etdI9ryrGpSTkcJ7g8JN8RoNthK55&#10;pxw+oZxJBUIg0XbEvRlCRCi2pXmrz85e90+7xLyp6w6HOzp8wcFy3MDdm81mOBzaUCx5ns/nc2PM&#10;999/f3Z2hgh/93f/7/39PUuwFxcXNuh6kiTMuAZBsFwupUR3+HguuSvLOIEJ7NC7R4e6SkUGDn1w&#10;hsM1rfdpske4iGA0Gm02GwBIkuRNlp2fT1er1WQyCIKASJMpiIgMiwZkjAmC2J0ndiipwSdAL7gU&#10;xr1wJ4l3x5sJZSvKXOXbr6qS2+u1Z5QuXTX1wEPQmBjQmIr2Pq81G+m6i0Pp4uvc9eIuNFO5attH&#10;djaCQ6Bs7bx+jTFMCpgwcrxDS3ttcCnbFlFlK+ALd7/zwEWy1nxEaNXQuuSsVkrbyKATVdjd/B7w&#10;sNB6vYOza5peRxR3tUBj49wTiKrUxRVgJT/zSZLlivgkiQwUWs9ms/V6/fL1WyGEEEpKmWaZlLIw&#10;5rPPPpuenmdZFsdxEARZ/mlpwB4b/tjq/QkYfur//aHZV3uS9f5vm9uz+2fXDtFVcitf6F03mYAe&#10;PBmsrw5vgRKFEoCEAgDA9MRgaeVCmmAZU3Ri4QIA8/2WGbI7xXK5lFIOh0P2buVHQojZbGalBeZI&#10;siwriiJIBmx1fHNzc39/v1qt1lmqtX7+/DkAoBRsamU/5MSzoh4J4qE2za6OAoCLiwuOJOlWaip/&#10;JwsuJs1ry7x6hXfVu2e79n/zaGjFs6ve2qR9OBchy3/3v+bW3kTPFSHcm83PH6lLm1h1sdoPW8v7&#10;vAZtvXFQ/3yAKWor8oBvsmsGe8YmSbJer//93//99vZ2tVq9evUqyzI+PZlOp4jI4eXYcwGcI6og&#10;CIwpdmBQofF47XVLLk0dq+MSe7zoCcOeqOZOuf759mFG7Q8X9uc99i/Hnbfvg9v+sMPk2CLkUih0&#10;Dgv5Nfdpk8i+J1g+w9ZlT0Zb3/dOXGCPud4E70N3a5EVUBUJnQXaPCvsORahNsZIWZ6kGmOWy+Xb&#10;t29RBnwwk2UZYHtk6j82AeCPrb0/wfvATrnoDxG6BM5+ibRH4Oz5096kNjVXl3DbvON94vHfPfV2&#10;tYhFOyERsNQYCIFgCEgjIRIAGpe5IQSwe5Ajb3TuPqbcEVxlGtbPm93NjgVazpeT5zm7ohljOLAT&#10;70rs8LNYLNI0/f/+9//hLmWP2aurqzCJWXwFYEffmoCxXq9dqy10FIAPC+7uiYgnJyesuHOVM03d&#10;HTiyq1eId77s1nU0D+TxzfgIUWTdGete+PU6qjZ4fDrjchpdQnXrfSvQomOB2cXquI3yRvk4hJvo&#10;tTJd78MKNkt+HzzfHw3/5t6fHI2/XZuuUQOr4NI0jaIoiqKiKO7v79mqczFf6sKws3EQhkVR3N/N&#10;Li8vjSYglEIJlEbnBtkCpbNeOIpnPg7ssQwr1dl+wbWzKJFpYPgTPBIc1L3NReoa6roE58OA8ipu&#10;ZTi6oIsHetgGNPeVg4wqdxJWdwFz4JBuVgzRieqE1TGSZZJav+JoYFlRpGm62WzYnExrHYTtTs/d&#10;qB4qkx/0ek85x5wFPF69H4bD+Ak+QWhSp/8Ag9Wkb02WceebO3umSds9tr6rltYL71uvTA/DrqJa&#10;32RaTdoIAAFYuk4jS7OdvedCF/20oqOo4sxbNGwQC7cEtuvj0BREZBW5HK5puVwuFov5fD6fz5fL&#10;ZZqmz6+eciodm0G+IGOMmUwmAAACgcMdV2E8wzD8ABpaT5plNQinw2XOw0abbMWhKdzaAlu5fHDG&#10;sXXod0L/Zn0ENEVub+LtrPfBiYzbLVt2sN6BrnAI9V4lR8ErBFqfQ/dUotnG5p8PJbTYGq10bc2G&#10;jzigwboGZdsPHZPCe9/rPbeB3sR2R5yIetirg5anN3ZHz2drjOrhv9lswjBkd0REDIJgMBgMh8PF&#10;fD2f/ejaWvPRm32NCU6pBUUCEHWr4L6GP+AS8DrTUhR2dWRvTA5iB/XeI0db27jvH8Y14YOt7j9o&#10;6NqsW99sLlJLmprk61BMjls1qlmZixA0CJ83z+yfUO2XfP0Y8QmwEiZZQ+sGZ/Jeg0ZX7uzQnvcR&#10;S/cNK9DaprFRBFaH6zapPWoOQ0da68VyKaXUDhuBiHEcGzp0jNvfP7SfP9YC/mOr9ydgeKj+P3RF&#10;/8FBF5/tXex/s/WiSR69mzvLcT/Zvyj329YyDRiFW6lPsDGO1hIBfbuzFornKqmaTwFAye1m53E/&#10;zFKxXMfbihCCvWoRcb1eL5dLVhdkWfby5UtTJeKLouji4uLZs2dSyvFgaI+oS8c/KRCxzEAgEBxP&#10;ISJi8djrkEcSaF3+3vo4uc6fVGWFbcqrXi+5Tz01FNQnpL2Pexwog9MDj7e0sQ799TYW18MMDdYl&#10;0vq4i+qXjzkMgAEgRLBJqqoSdGW5BmzKDnWv2tbh6P/zoCbYa5dR9EKLiSo+6nFVeOzyPii5yHit&#10;cyXYFml2D0zAafhOlOwo23l16NJ2/fz5W1MlLbOhs4no5OTk5ORks9n8zd/8ze9+97vXr19zeG0G&#10;Wy87kNsu6T9o8FbHnkNwBDgy7dadG6Cc0jpjl/iCiKAmbmyHu1Ws/QmOgJ59v/8TapjEfkQoTY49&#10;Em/BksUmuj0MTWtRDwj95buk3Ns2dhYLtC2hq152xyfHGhmrMF/shqSUEiqQUioVKqX0aqWUCion&#10;fj4kU0rle7kw1OpvvftItGZb6yPP0Z7eftR6u6Cr3sfu559gH9h/Of+hQCuX2cV6Nglaz5tdBXZR&#10;yP43oSHNNqvYpzT3z+07yCEBAQBMobXWWMl+Soh9lCc7t2H3vssJ2YwCNhoiy7G3t7fsTsIGfnyE&#10;ulgsfvazn/3/7L1JkyS5cTDqjlhzqaquXjgzTXI4HFIUJZPMeBPN3ntm/B/6KfplOuisiw6SePmG&#10;xo8cicMhe6a7q7qWXGKBv4NHeHoAgcjIrMyq6pl2q86ORCIAB+DwBXA45EXZ3iSiPElFB+WmWQSx&#10;kwk3ZrMOlQTiHHQEknZYFtfCxjZjsrkmtw0843SOg6c2aNsgKJ21eV2RbhRus2lxRwNmJ3AMb4dK&#10;e+vdSk53Ab9bEBEwYpvZmTKoDOAuws0Om44KC93J2Fu1pO/Xz/4sJm9bppcqxpfvlwPQG8Klk38r&#10;qr3Z1BwchZUqeajSu9OwMw1l9unzAmmafvLJJzc3N7/73e/Oz8+/+uqrN2/ePH/+nDdjy7LkUHNy&#10;A3ZdW+Z1tgouNOD9GifCVGQgZEu5TvoP5cmL+kG6fQz//wAh2IPvoVq7gb75uB857TeD4l4+PiBf&#10;e9mH05LDCiShVGpjTQ0HhdKKlCNWB/L7z0SboFC6/rJMrAAAIABJREFUHDZooVVoEJFXItMks9BE&#10;RKxsAQDGlHEcA9923cYJREReHd99gLfj303fqfiDwbEZxwfG9P0Ef9wPpTo8BghxIfBkjC9ymn6A&#10;HnXcKWeg5OHCe2v3OW0I/1C9ToENVyQi4K0eP8SDa6H5VYQOpMj2kfOiBPbj0AbL5bKqKo5Py/fo&#10;5Hk+mUwmkwnfWJvnuVSEyjcHqdkGkXiPq7LgogDAQiO2UMU71SbiVjm1H+gqoO1kOZUnkVec2klt&#10;K2lrVn51HgT2aIUei6POZYdEQ/WG+Mx9wtauwE2Ub0TvDG3vuyGecEBstR64hynrFziSJHR+BlL7&#10;DdClWJ0ykt50geNf0ciMeaW3BOhGcQeAKIoWiwWvYlRVNZ/PXr58+erVK2PM+fk5MzHOzFeRff75&#10;58aYPM/57BsE7n8O4QDHpH/aAMieM5vrSZJUcWytNUDknaH9oAQeFQa0ESd9mHMO/3oM6Hc5DjNE&#10;y573iEhUAxjOy89ENUAEYIk68q+vnB1AS1bRHvSKcugVYSgDjfLebKJqOkf+BWNRRwwitPcFG2PQ&#10;NjcLNwcYcON4lk8mq9WKEK21MRoWRdZaQATq0b3C/SNeSVZ/sjeKlx5u4iEJy6/XMg346Yj96QC4&#10;Uznh9P7PcL2hz1C7DoUnBn79DkBv/8e96US79ucR90z2ACTY+dDAcIGj193012HZM6CR+D+FUviB&#10;tyQ4h8HGC1hSOB9zRdm8GD9SCBGCNYCISO0+VYRYAhB2NmgJ3Z53uiJUaVVXoiCC0or0LfBFUSwW&#10;C97Z+Oijj/hMLEd+YjWRb7hhBi7RE2R1slnNJBsBWoQkSSQ8cuMyynjTRiG7z+UYbnJZlojIwVdE&#10;YDU3owR0fW0PDFuzvZXugeexLduR9R6D1TS1MA0Q/4HFHi+EQTwNUb3ZLG85Kmv+/ou2bzvxLq3D&#10;7rYMqN7TD3csf6f80HU59l/XSzMaNyIiNCNx3cms1W/t8YoGqXo6TflKT2PMzc2NMebk5OTZs2eA&#10;9MMfvfzJT36SZkkSp/kkszU9f/Hs/MlTQCIL+SSrK95zIbmpa7iZd4N+XbTtQLcPy7rkoZEbm9l/&#10;HsPKrFPC8BpK6KeDsZpGmX+Pl9dD+sOYFx25sFmoOD4/1xCjkZqIAIjAoEED0WaCE7AOXtWyAshz&#10;zFoiqhEb13xE4iMfxhjgOdSneCECm8RRhMY0a9XWVnxJkRPTWK4TqOuajwQ487CjcrU7qLZ7RaHm&#10;QVqTaC9y2GwOEJG1laXaUr1aLdM0TdIUAGxVV9Rcx1TZapKnYGswGBkAojSJynKNlmzVuADxJeC8&#10;J7BcLuu6jqKYXdciwJPprKgrLcK0DhEee2o+0OpPY8xGtZTPIaN2R8YaKoWIcUBDQISmqZ2sdTBs&#10;8AQDSEDkfCJAD/4Ifs72s7/80CcS9uODff0Wxh8C+IfwCdWLGHVaB+2vihzGjFK7Kt/m28zj0PYa&#10;6UTFqgILTyaEQX961FCA+0e2YsGGSADUhoe0FnfrT7ORbJ0mR8H7gUMLat2GqDXENoOziec1nAMV&#10;ITa+sCxHhb2IUtX82hQl+AsDaiqSr21+rpJQcBDeJquK0NqYgHKgSEXCDDSkM5UdfVTYo2PvbeoG&#10;MIiGgBAMARnkz4jnBgGx47BpDE6n97G7y6H5MHdaEkX1upzmk2/++uqjZ8+ttYvFIsuyZi+z3VuI&#10;4jiJoziOF4sFtmc9+IZPjlAgcTLlUBZDkqVshZZ1c0qWxc10Nnv16tX//M//fPXVV3zdzmKx+Jd/&#10;+ZeLi4vb29uaLAAs1yuMzDSbFVUJBo2JDHTFEHN7RJ7d1pIlYimEaIgsECKYKOJgx7auy8hYW5dA&#10;aDAi4C7DKIrqynI8UiA0aKy1VVkbY2rXKantQEBLZIkfgP+IwAISGoyMiRMTxxjFFrCyFCVpTQQm&#10;MlFEZYVRbOKksoQRWSALJGO3Uf2ZThB5TjekAhFLUU1RAIaItVgCMKwbNDFLgRCwXK7WVU0mIhNV&#10;BBDFHLyaCOq6buoFIDQG+Lo+QkCDxpJtWQrIV0QAtMxcwJQkFiJPFoMAaEy0LouTs9Pb29tnz54h&#10;IkamtpbAEOvVQICtE7WeI8xBEAAJGt2mmZq64cagMRyGh8++tseSkX21iNBgFBMaHpHa1pbAorFk&#10;LRoyKBtQwqB5HjafMu6IzR/XGyXNee/ImAiqqrDEfstgrY1MTGBrC3GSWcL1eo0YoYkADSAy/s3c&#10;xwjZK4L7sxl0IEJjeK8Vra34V0RNGNx8vo/Ucuts876pLBkgjGIAqCyBiTCKy6Isa8u/xnGMkWHb&#10;nkmdiOzmZtOGj8rXhjJ5cE2zEICAtq4blNoMGJnWzI/AGIxiMJHlabK5NhMjYxq3eTRs0pJBiw0D&#10;boYesDG9WN0VEkRE2miqiKbtUl6o7UhbHfe1TUFrgcjWNWXZ5Orq5vnzH9ze3sZxVBQFczPe52bm&#10;xhHXT09PvvnmW0Rkr2Mims1mvLvz93//9wA2ivD//f/+H5a2vMmkF47X6yWAiWNjqc7zvKoqxEhz&#10;5lar5x0pYBWykUUI1lbaNVKuGrHqnl4ta4gIIPL1UGs33IVzRlFkAKMourx8e3o2/8tf/5zn+Xpd&#10;ZmluLUQGMTJAYK0FW1prgQwi8gk+UePlADmvTjrB9gTD8eCLS+erjL4y4XjotS5A7eTSJRAiIAfo&#10;4p8AyFpjTKwOpLj49OBP0A4Er5zKmRdjjLX9mrsd0A+pfZY87TTwgbp7ME5XO6oFtgfsjwe8Zrfl&#10;2h73lWZzSZQq59P5ddPCkKGPap3PoT/JIGaqHBTxSfMQ60m6KIvYnn2ihmhMy5saVzEgibvJhB0j&#10;1kqdVT81oBVsRDTUHKzS/TCAWCt+7NjPvu3fQwJaELOHb9QYj9s9fqIhgDawTOfz4XHr4HkgGt57&#10;mW3v8lvo5QnQKoLUPrf8YdfxOjr+23/dZDt+Pz84OBzJtHFAeXzaeU9gGh6wSdGGerhMf4URgJc1&#10;XBYKCE1cvsjUdV2Ua2vt2ckpK3ar1Wq1WnFRHPxTvGqJNo4zdV1zRFBe8Vyv18vlsiiKf/3Xf728&#10;vLy5uUmS5OzsbDabvXnzZrlcQit9uJCyLHnrINRd7ZIDN9Jf9mFurJ0O1Fve84ODL2RFgTsedOTg&#10;7lX1qhBb8w80Sit8TuF3GKwNJSBaIkKI2GyEAD0EkDRda8EMN2fX7nQaONxR9wmy0LYfPmJeOoPb&#10;u0l+P2Ct5YvBrq+v//znPz958uSnP/3pcnnLYUTX6/Xl5WWapmmaMlvjIMDM6Kg9LtH2xpAU7n4e&#10;G3bTP9M05aADEsuADBljiGqgxidnbwq8F9I1+/CsQ4DMCEl5JFP1/qHHoB0wPn2ze6DoAYVv4EUZ&#10;G4fjyMasTF1BYHgpZSDRyeAwOL4ksF32ILnsQes0jjYGAAYabzzWw8DTA6RdiP0cNITq7hL06Px5&#10;zIC+d3CothxuHPeEsbbZkdsLR6aTQy9muWVuLb83w/s+NRzLE0M7q32v8IbGQCGc4nzdbMW0q+yo&#10;gu4i++YYLIpisVwsFoury3fPnj3L81yOrXLOk5MTcRIGgDRNZ7MZH2Rl1fDt27dv3rx5+/bt1dXV&#10;arU6Pz/P8zxN0ydPnjx9+pSxEtsVEXnvFxGLotjpGpKRlPNITAUtp5ydB+gMk2Q7MGGjWt0OpY/s&#10;qz10D6fkjpg+NDjshX3EwE0k/3mgKEd7cTJwLXtj+xiYWIgwBvL7KbLOpYOYPGwD67qez+dE9PXX&#10;X79+/frLL788Pz+P4/jkZMZciIh4uY2P9xdFIcrwY+Abh4LJZMKcP0mSms8VEhmTka3Yi2Kj9o8o&#10;bVeO8b6DY80+hgn7ILDDDq1vvME4YewIBv1Vc23HiNXlc7o2KYflU69gHtMu2TTgZTDYhM3o2NjN&#10;Dm2LFQBolDQaRO15YlU4Nl4o/QZtKKjJTroUt2zH/LtCjyg9co1D8L7M4UPhOVzO3Qfl4Hh6HOC4&#10;+Oydf6euG7aBH8nU2An8jdOWybs7q1pdcCze3p3YXiVDnq0l3t0UHypt7zEwx2StLp+fcBAmKXC9&#10;XvN+bJIkeZ6fnZ1x4sXFxXq9/j//5/+woVuWJQCkaXp+fs57tqzmTiYTNl+fPHmSZdlisWDEqqpa&#10;r9dEVBTFGL+pTRsHF+wdgjme+TQSPCvL1QWPpBcOmBO+krCfaTeggehiQ+WHeobL369bBgY6hLNA&#10;i8CWQu5OVP6Le7f3UHD3togCJqfbml49HJI7wc3NzXw+/+qrr/7t3/5tuVxy4JU//elPf/M3PwMA&#10;vnJ2tVoRUV3XfOU1X5MhZ031RU3vL6Rpytw7iiKLWBSliQBYtQZroInWM75Ah4M9+AbDkcDhn2NM&#10;nu8w7ORyvDNsVewctWmQfXdWiEVh0m/pnDr/TiQrzC5u4xKzMueA5NTlO+yeffDEptVVICK0jnTD&#10;0tTvq5FwPyQdGtnHA48WMQcOhWdo0h2Kx4XwHC5+PJ0ce7yGy98Dz2Hmdm/kJ0eepT7s+6rTe3/a&#10;vEV8aq5pAC/hOSarb8HqBwjk90lRF8VriGLQtof0yFprDBpj0jTN8/yTTz5J03S9XnOIlDiOOf7w&#10;yclJXdfL5fLi4uLbb7999erV69evb29vX758mWUZ79ay/57Yw2mackW3t7cAkGUZR9qU4E8cSGnr&#10;5Y38sNO2gCaPB+dUvsztGdPjWDUyWZQ87YSuHVO1Fs0DtejqHJoMDYcj93dVKkI4+DOiFwGn1T4C&#10;TnP2QyyEJ6iOfVjQzdw6CoKzdIjszd5xMeKwMJvNEPHq6urdu3fPnj37xS9+8aMf/ej09JRZUxRF&#10;s9mMiNjSWywWbM3meW7ba2nhEbCOuwMHbeZj4Wy9270GyJ/I8J028Pyhvwt3et+hx6AdWMnQtqJm&#10;7qH8ww8+m9YyQ0B2LJ2Y41p0aWXCb0svift4aqGCAe9izRCNMRE0p+qxi39bGhlLFqxTcpttt0Mb&#10;oZ3bENijT+F+0XvsWkNwqKrfF14wjOf4ETl2v4VUtF0PnIwpf0z6mPIdpXPMW042hy+9R+AYMzC4&#10;JQsBUxYJIArml9I4hZ8tWdwc8bAqT1MmA0dJYSt3uVyyqclf2TH497///e3t7cXFxfX1dV3XWZZ9&#10;+umnk8mEnZOTJOHgw3rg+K4LCZu/Xq/fvXsnrjeMJweR2kkxcvTpUIZHQioSQBG9MDa9cCgVUQ+E&#10;b905lt6Y/vdnop7FvQ9+YwfmtSPNRzYzhCQGXI51FWKAyVcftxDL2lDXXuPll/ZQtoFf9RhkAqpX&#10;X7YHmn8cn+nZs2e/+c1vPvvss+fPnzN/u75+x5uxRMQLduxpzOHWRRuUeAHHDrpzbOAmMOcPXS/U&#10;EDO4yrkP32EL1gefqr+3Nm2PQRsilNggKAEPAGbEZaohQRKSE/KrZGA1Qh9qGjZQodV+HDVrJPRy&#10;PRUD2WoMnR1aQ5twWKKwiyrG6WZT/m4G7a5TNByldjcI1is7Qo/Amn2EEFqAuM9euktdYSes/vRQ&#10;e33165Fo8CHYg557NcuBlEcOjjWr8e/9KcRsOallds1zR8WExjAiRSfaoJUysT0lixwVsz14wh56&#10;VVW9fv368vLSGHNxcRFFEbscZ1mWZVmaphLhT2SHRDlm12LeAImiiM/c8rVw0ha+v4c3crfCxkAa&#10;7XI8nHg/IBJN+nbYpj2gxthrZmgExpguvSU4E9PXLnrrGlPy3hrz1nfH0IBMqQEMdXv3wrRny2G/&#10;cg4I/sBtfaXX/u/N8CDw7t07RPzss8/Ozs6ePn26WCxub2/ruk4SuQHECt9jm5bZFK/l9c6d9xe0&#10;2u9czCntVG5D/dA7i7duvL2n4OCvbZ/vIRzX5XgriMoCATEjRmMtwdm71uzAyO3Ep1xVTCGjuYZe&#10;G0NsrlUYEBtEbczPbvTOCLBGBOz4p+ne8GFXGr1nNv1op9DjFGM+HLADD6uBbS38sK8fm5BGlj9a&#10;rQymPNoZMR4GLNuBnGPyg+840z1UItn0NQykDqeIgcp7sxzo+OTk5OXLl2ysyjYsa4R8wY++zoeV&#10;xZOTE4mYwFf+AIDj88waZJqmW72O/f3n9wWwC5yom+ON5hEbiPvuKO5R0YDN1judQ3bvHlXjaHPd&#10;ebE3/1EZzmMgaUcl2wMf/y1qnfgeilnzktzp6elqtbq9vV0sFhyjbr1eQrsBK5n5KzM3ORDXG8Dl&#10;vQOH87BByzwfEZE3iZrl0SGD9vtszgl8bzth43/vyDDosg8AAOLLY93rmH09pn3oWHpaTXFoV1ST&#10;ju7SrjSwVz0i8qFWvggelSuyw6GcDL640najVo+gu//Mp6faA10QRVHUBkxn3Wi1WmWTvKqqJ0+e&#10;3N7+JY7jYl2hpSSOTJIURVEUJfu52RjWqyJN09VqxfsJaAz27dBSG7VcN23rjvRBYOcd4HuZMC4R&#10;hvEM0u2+NY6EgSBed8RkGEJl9qYT0fBF6tDTb4H70A7UP1vLGdl7zrhvLdYJoRHSWeVBbBinfP2i&#10;nrDDO9Uhm6cnXSm7Wj75IS41fxAV2e+HrRuqToquXZfsvGXae2vB7XzT21eaDjtFka2qapLni8Vi&#10;MpnEcVwUawBgN9gmDEF3XLi3mUWfnp7+4Ac/ODk50X3CyDOGWZZJitBAFEVlWXKGqqpms9lyueTd&#10;j/V6zYnsqMxH19hs7gXd/w5IBhFMA8xWykF17GVAQdGSDlWQQgDgcDJ5nq9WK7bGRQ8WN0XuhKqq&#10;rE1koMW5WvDX/dZWhDIQsonESwMSp7oz+kR8epkFqIyLClThzKnmq3SXumLR6og+xruIRXc4dO+o&#10;bLTk9l0Gkfv+T3r5Q2fQTQY1B2X+GmOSJFmtmgPeVVVNp9OWilFzCVsDItq2Q4Roe10u1fSEJEmq&#10;qpJhZbWEr6fiRCZv1iiMiRw6dOizl8x8OjTq8k/wWB8PDSPQBPhRSp2UyQhPJhOOuDaZTLIs4ytq&#10;mG7ruubXGc8kSYqqFEqTB1LLAdKulqKA8WHKX6/XJycn6/VaXOv5lSRJmrO1zdsNj2lptqODdXsM&#10;hYtKbwy4/mr+oItimry6uuLq8zwvimI2mzG3YbuOw9HpsxJVVRHRZDIxxqzX616GPwxCpdKT1F0r&#10;lIETgpQ1Qdte/apnop5B1lpj+nfLsCvpGG0+H7der5k/TCaTi4s38zwpyzJNIsCal7eaWUMo3EMM&#10;fuEVMriasFFJW4cvOcSjh3tgHAfSewlGOIxmpPKisCBmyKGqe4GIOA6i0J5E//EbOwDM8x0+NtgP&#10;/elaRuA9roJxAw+wQxvqKb8hvc3bSjrUpz+FrNk9wCf0YZp20jUFMB9nlmqtjU2zkIat1N/wDmvj&#10;NLMg3zY8BbwuxdbY3qld4XF5XIbrAJ7+bBxAZtcJfG/tGo/SB3iEoEdtp6H0tcMDAgWsU+qzSMHj&#10;pQNvOe/umg4eI+3FwfkJWr2QFVnWZcd0oM/NnOZv68h+Zjs+/wAmB4H7ZxqoVi7uuWqNwINU7cAe&#10;nb+HafHIYe/mbB3ExWJxcXFxdXXFJ9v5Qum3b9/+8pe//Oijj4iIvWrruubNAx+Z70BX8/WQ3BC2&#10;Q4QH8sEHXlCDruXMz7wYx7buQ7bhEMA71bzcKfd+J2myqyeITxLfASL5ACPhnlyOexdIBBwDcsDo&#10;lVWurYfCxwMvMvn6mdQoAN6OrmOCbha2q9pam8QZWBLlzFoLlgwgtr5z0KwFbtbsnbbrddzdZXyo&#10;f0LljDLgFRz3jKhjPIxXNO9oQB6W/Y1Efu+SP8A9wK52rJNTzyDfpNw13bcS+cFsPLJ4ewsQmxQu&#10;qMFKUuzmJ05vWwu96cy5BJMQu978pDI4L2rMtf3JuzplWcq20vACVm+Gu88LmbOOZT68Yn0o8BvF&#10;mAyfyL07HJCf7GTUaQkbWp7Q4vgehiCEvFM7entNd+lD/e74hZh7s5+d2TowEHppXj/oogDg7Ozs&#10;3bt37969e/XqFbv0c8TyyWTC25V5np+cnKRpulwu2TNCN/l+KOEegEPZVVUltqsxJk3Tqiqw3QiR&#10;JgtXNF7IukPpww8F+pwInyKp69qYjKgCYOa3kShjCnwvFCRhIMdTFL8nwD15RIPWYbiaIfpcWDNB&#10;pwQ/1HAvE3eUj/Gg6w2VHKIz7arEKbz7H0VRbkyUpLe3t4SNlx03P45jMGiJyrom7OklXpX0m7Y7&#10;rR/YsPRgSxCgQ4EWosd7ZW8YruI+Mbnniu4IITp5bPg7I7jhM4NvhfZL/Yf90nt2OLs499oGveq4&#10;39Kd0p3EDbbKVduxxvXr/GmI/ciIPSe7/pz9ilpIZIToZytf6n1xb7GyNzygmu733l3MBtHCoVlJ&#10;GfUKCJ3vV+udQU8u8BQYne58PVTt+nknkbdT/p0wcdJDZrx+pXd6guqu1Wp1fX397t2729vb6XTK&#10;8dviOJ7P569fv/7mm29++MMfzudzXt5K05QwvHb2PgO3Qnz1iaiqKr6QNk1TIuK9SgDgPHwEj12R&#10;5fgGe/8+ZDPuDOI8nyRJ0R4QGMk3fLh/vWtXuJ/l0e8bHNfluFc6ag5ICiRFSwhfKQQl9qRYTb57&#10;G7SOAAMlJBxRIV/5XVa8YhMR1lVVZVmWZZM4jk2cvnv3LkpijXySJCmmFmhZVhY6fvZSmo8h7H5t&#10;T6gfQoxvd0Xw/jjFGKWBuuvHI8s8HvjIHLbGe+HUO8nI3ejzuwq+/QldloWesdqbDoH0XhaHXUMX&#10;PE6Ing0cyum/0jYskO41vIFavvJD+4q8yr/yqiWAiTqnyxARBj1xNMP0W+p3eG8h4FkCPs93pNXu&#10;fHJn0AJxg8n9HkYSTPZ73RGXO60m+ASvh+MetMAA6+5MRgqs0WzwvEO9MI69+yR6WHA0IqdbfP4m&#10;oCdyL7PCNjZKnuenp6dZliHiYrFYr9er1Wq5XBpjrq+vr66u5FDlYrUMYfJeg4Q75c3JJEmIiA/9&#10;cqQ6Me2o9WFhz2QMe/a9j7Ber8uyBIA0Tcs0RTnNvmM5x9a7DgX+1GDy/g4M5QPC0Xdo9bNjzTrQ&#10;O8C9GUJxMvYjXMFKx5bQnNrReJwWSayIOI6tBWpvSpzNZkk2efXqVVlXfEpbglLEcUwIUQYWmh0J&#10;ZlKcQbZzQfEpCgebCQHiYQzggRp2zL8b7Geg+q+E2nVsNufT/2EVsiMr1u/3cu8BIWhMhunHeQX6&#10;vI599jUy3TdEm4e+YceAWQsenYRE6Sad+tNDCEsVjtYbCrJlu97IsG2HKqQu+xreyBkxRprcg7Yx&#10;YDMfFXrF3N5F9T4P1At9izIQJsvjgUOujhEVmiNwZ4HS22kDZTp5DjV2A9X1Lg/5RiaDMz19u5cD&#10;v3EsKAC4ublhHWy1WiHi9fX1H/7whyiKfvazn00mE3Zbc8YF7mU+Hhum0ylrfdhGG63ruizLN29e&#10;P3/+PE1TVg75zrCyLFk/1AFZ2Mp96HbcFagNJcOOxxJrCoB6XY6Hqf2RW7MCwu01D3xopN5LoGO7&#10;HMOgjHRUqwGrQziXQK8utbdQceSBaS+X93EQiauNJWq3TxvErLV1XVWVMWY+n0+n09dv3xhjqqIg&#10;Ir4Um72OIxNZIB1LWRxOdGMd/W+nlu3RD8crPwRbDc5dR/aeedmujPVQWD1yTr0VHmqhYQ/wUd2K&#10;ZMim1S86eqGbToH0Nr9rLkL/zqRGQ+MQ+mnX9N7+GQNOOXVtiYiiSBc7UPLWn4Zf1xAaTafzH0rV&#10;aCTOPVauh/suhezK9Dr5B+NuHBucGlHt0Ar4M7qTf9/N7dDXMS8esKNCmhsElh4EqAs6HVQHcgjf&#10;+XzOR0aLovjoo4+MMV9++eVyufzrX/+6Wq14K7Ioipubm+l8dqimPSqIomi1Wl1cXFhr3717Z4zh&#10;EOtpGp+fn1dVtVgs6rp++vRpnudJkpydnU2n0zYy+Xfhwh6GJElQrWlKFNXoDo5fj7lz9Ow4CL/9&#10;APAgUY7D+Ye2ZyWPHJH3dyzvQhDaavUN2t78Ds5lWRBBXZdFUUTRoiznaRynaVqXVWmisixtDWVZ&#10;WnVrCKrLsgUuLy8da/awitTI/j94+buCVheOIdrvsx80Vh9W4N4v6JU6dxQ/ode9dAsQAVgig0gA&#10;xk8hqhGjJh0tkQG02D4jX0hhCMgQ1NjJE+sUnacnvXWB7rXSoc9I1p0GfZTfMQmori2foiXD5ZC1&#10;3esNervLSUG11qnzbJ10422JY6sdGuH7VXEMQB34tF4KjL/Wa1em10sz2oY8KDits902Skr/We5e&#10;lBDRAgDfnOnW0l+O71g5ZuhHk4e543kQkcJDU3ivMtkqY1/TPM9PTmZsrRVFURSFXCXy5MmToir3&#10;q+iRw3//939fXV2dn58DwGKxmM1mfDXGixfP2PH47du31tqTk5M0jebz+WQymc1m0EaT0tfSPnRT&#10;7gRZlkVRxDy/4q0dagxaJANgx1NwLws6LLYf4HFCjATYqBQt21K3n7V7BURESRTrhTchEblfARF5&#10;v5HtNEsVQlPsxlw0zUpnY60RkbXYOMojVbUliJJEzrgbg4mJiMiSNWji2EhpRM4EJraho6i9F6uu&#10;ABF40htDFqLIGGyjw1U1WUtEfH7DEMRo0CBaqgiqqopirIhqICKKAA0SkiVq2ltWazRkbR1HeHZy&#10;+uc/ffXZpz959+6abG1tled5XdfffvstIiZJCmSydFIDFkVVFNVsHhXr0kb9Bvz52al0vuzfMmsT&#10;52Rqowjoq+qcSVuW0vTN7XY8jr2kYKGfIfYqiACwq4zUmu4YvWRgeTjwBisK2i1lKL9HPw3sfla5&#10;1hVJdXxPo+SSh0Ox1hD+u5fjPjBEUdQ7xOFTLbvpmlGoI+ymr/R/oXHZpFODX4tnDQM75Jtmt//T&#10;5ppT/WDUK9huvJBBS5UuUMrfGHVC84063vzePm0edOZN1bRpkn4gItm/bMOlEyIAs1a0RAQIZAnA&#10;ogVE4mfg/EQAFgFqKgEI0TaV8y4vkDHUyWk8rQrxAAAgAElEQVShmVk1YBuqRx40dFZtWK3HHqKI&#10;1VGIDgVUVRThalGdzmerxe0kj9MkhpbeGglhhSSI+fB6vc7z3BhTFMV0OmXfvNVq9ec//3mxWDx/&#10;/nw2mxljJpMJa8ns1Cf7G7w8yg/i5KataOHAs9ksTVN2jNwQjDbdTaN8EwABEiAYQEBb1wRAaAkI&#10;DLvPEQIQQpTERVWmeQaIla2jJK7r2gIZRDDtHyFZAgTjy+XubpgzFhYBESwCGoTIkMGK7Loqoyhi&#10;G2RVFtl0sq7KdJLf3t7Oz06tNRbAoiGLBEgc4wEjQAQyPFxEYGsgIsvjAsYCWICWYqiqKowSW9mi&#10;smBig5ElAoTIYFmWcZRWpc3SyXpV5tnUWgscnRsiXn1pGmUtR0zkRGstAFlLNVk0CIBkiYslBDCI&#10;YAwgYgRgiBCRr+tsRiqOo6qyWTYpy3o6nRdFYUxsgN30CSBq2QGXzKNlMTJRbAAiA61vJ4Alkj9q&#10;mUYzIRH5zxIhmiiKq3pdWyAwaGKiunmwFQFZspbQEhIYjACZzoWVGQPGgLFgIhM3moAxfE2lIdvc&#10;91fb2gJhZBDIAnFdUZwmabper+u6iuII0FoLJkpavoRtKHRCBESo64a3CFfhSWvbG1nJII8PWQuA&#10;RVlGUYRxxGoJIFiEinibITKGACCO6yTJoqi5IFdC8k6n8/W6zLJJXVMcG2JvtRaI6OrqRihZOZ1C&#10;VVXqXmujeCkYAzJtmXA4J1ElrrxFUVxcXDAf4ImvpUlrWhcSZZeoJYgNhzION9aTThrIJTuxQuUo&#10;GW9KA8B6vWa185tvvvniiy9+9atf/epXv6qq6ubmpqqqN2/eFEXxi1/8kkv+9NPP0jQ1xlxfr7Js&#10;EkXRel0iYprmXHsUmbomxEizBABZfQjJ65raG30lSXZQpHVa5SdCzmvtxpOR+adcBmstz5KgctLL&#10;xADw9PT09nZJJppMp0WxtgjL5Tp+/gygAqgjQITGeYeQ6+rXN8QlW5rQLrv03Ive/oTqb4saYxsZ&#10;hFx2+zpYW0uj/N4TC0i+8mFp9hV38jsYNvX6qCAAgOFVAARAKG29rsqirowx2JpujgLcq0cRUW1L&#10;wc2gAWj4efjoIurXQ58b+dhtkSNGe1Cy/XTr6Hubt5EAINb1+Y0/Eujxk8S7rPaNqVHN8E5395Kg&#10;5GFk9OXpMuq6fLbhp9M8z3ODEMdxHGFRFLaqAEzDDmAzumAQ6rp3yJjFiy3Ktj0Rccg77Z8ssUB1&#10;Q3BzifnmvmnJAx5DUSj1d50mDP9hV3BKg0MO964G8CHh+7MEGGJAITh2z+yKz3BRDrYyv9z5bgmx&#10;s6+i84TKCf0ayEndT5G1pEzvTQoRu37wd3ZF477pT5cU/lWnIKJOb21vz8m5O4v1A4XHvXe8WDsA&#10;29jngNtd6XQ5pKCu6y+++OKLL744OTl5+vTpfD7nLSC5+aMsS1Zq0zSdTCaLxSJUPhGZFuSVYawe&#10;LThqRA+QATIAFsgAkPoE9Wmbz3sE0QX3eHH4dwBQMwvlJQlJtslGSDjKi3ijuQK0W6Oy2dtkcJS8&#10;RhDj0Bke4UKOyuSoiVoT4EqJmrm8FW1HFQzl8ZfR2YSoq6pZFds2XqHyR4JWaQayiWHJs1iOZfpF&#10;QWCF7rAgVm4cx2zMXF9fv379+uXLl6enp5PJBACYvcxmM2xv6GHmg214vO+SmuGMYBKneZ7Hcbxe&#10;E+8bRXEsLsfIXkXvVfMPqJnsDffQY74p94ANj3X192PTdhnuBoRPCcBmyaenkJF1OSsBjjmn0yWU&#10;nMZT48Mp/iKWwOnp6Xw+Xy6XSZLEcXx1veRDswS8GrwxOA2Zdr+nY2cSUVVVYpQysMCQFGqv3mbN&#10;TNQ4WWxrGd8GwdY8RkSUqHpcO0o0/PC4+8KDyx8zBL3DIgjA45j2dwRHq/huQGhcDtXGY5cvtfhr&#10;MePfGk7H1pzEzhYugCyu6PzKCEQvpaecgcTe8lsMoY+T++kD+mvAIDfOr76GvcnP+xLdLjS8pMpr&#10;+W22Tec0fJIE1W4rVL+172yMB7XV8OrVq6+++ur29vbs7GyxWFxdXc1msyzLVqsVB+QDAHZotNay&#10;lTsAogqvVqv1ev3IDVpttXaoRaX4Y+1n8+XmoXDTX2WIdypE6wa989Rvfi+Q96d/kgzQuhs0FIiG&#10;NzYRQQxFRI6gYdifI7S06rdCz8qxXdCWIMoJKTYiwt3RLwfK760dlYHXS0i6TBkRnbl3FPQruzS3&#10;H0/0zHvhSKJBiUGbKL+/kRRyWNCzj2/oYfjpT396fn7OVxax2+18Ps+ybL1ec0OY/2jKf6/B50I8&#10;ubIsY+4q9By18RTY09Mp4Q7653FheLrdJxxVL+21YHXb92ZuDPvhvLm8/p7HQHPhNqWHM0p3+PnH&#10;lA/KLnUSnZza68zHUKtNclZB1v8Yqqo6OTmZTqeLxaK9Gvu6LMuQQYsY10BOOYjIBq3Dv/hZzkuw&#10;v3GSJIwPKedkCZjsN7/duQXoOh5wYmWHXFh7VeG7gCOJfXgkTGErhGT5B2A4lOG6azm9pux2NTeQ&#10;OWQY9yZuLcc3GPrKGcI/hA9s22AZaLKf2MVt6F5ZR3qxQkxumQCtV5tTH/JGUsvqHY1/ABgNq+D6&#10;+toYc3p6ulgs/v3f/x0RP/744/Pz81/84hccT5WvcOTwquv12glhoHsAWnZNRIvFYrFYzOfzYXzu&#10;H0RCORLTyaBBi1ToyohQIYdCdXz5DtqONq9L0KLSsVUGKnJKgD4OM4yng4/3+w5HVxCHtn8xYLkh&#10;ouPdysqD1ij4lWHW5810t1v0ZFQL4ii6Ex8062mUKkSjtLeI7H2xlwHKsQJ+TtOU/Z+H6ep4gO0u&#10;K7V7J7PZ7JNPPjk7O+MNW2FlAMAbs5oTQneePn4Y1utQrT5wOhv5y+USAHjsoPEfdo/2PFq90Dcr&#10;HlCJvR+9NNRMh18NlBCkk73yHzfK8QA4Wh1AkJ/LotrI8RCm6WmNGBpah9tKdYgI0CmEiJihY7t1&#10;LG/xYn+WZWxY8rEHZqmAaO3m7KExJoII0UTYqVrK5wd/axpbP2TtiCIP3Fe8c+tYuSLhOF23cdPY&#10;gGOSlmqwTTTCiDl8JG3pYeGoXONRwa5jd+wOGcDHkZ0wSL09JpmnRHbSEaBvXgyUo3M6il0vhr34&#10;B/GhQHogv69Z6pS+ctDHX4OLp9fPzF/4AJx+GWnj4SoMaivDJyJZoWNGx1zuH/7hH16+fLlcLt++&#10;ffvFF19cX1+zv/F0OgWAsiz5JC3v2KRpGgqmIko841NV1Wq1yrKMnQPfC9B96AxrKL9+PhKXHs8Q&#10;tITy33VmBKg2jqxIpLwzF3Q5Dg6kLP/eKbCVbnsZwtb8qEAmoK6LFYCqqngfUgxd0SVCCzc+e0FP&#10;N/Ox5erY6HKMaqcTnHl0F3DKp66l7Q+lzsbbAKK89ZDKkXUSPkuMbaAZAEiS5NmzZ/wTp7DKx6zG&#10;31yh5ij1+33fuyNZWqICRFyv17e3t5NJFscxG7RxHNfNBg9oVRwRH5sKqaebTnlYGM8MdwWtRfQ+&#10;ODjcT2/EDt+5hyqhK1yFvvUxbujOYUe0tPNhe0WaL2s+2yt4HEvPGIPWamsXutJIgPkUa1TsNbFe&#10;r5MkYW1J3ia12MmhmrDP5ZiDnchKnkaP2kPk0K7hiUccIsZxzOiJgGH7tigKOTYW8t+mbffcanHu&#10;q8Iaeqvo7brezjw4HLsK3Q/HYx/3D6F+27Vpu/Z/qPy98dH631Z8eg3L3vTeh+FyQq8EEvvxHy5K&#10;+qS3mTq9F1udAl2dw0nsRVuXjwF+Yn2BRwBAEYLeoRVjta0dm38bDEHjIEr8xcVFmqZnZ2ez2ez6&#10;+vqPf/zjxcXFYrH405/+9OLFiydPnvBNGBKNoxdJUDsq1lp2h8HA+ZfHAL5c8yW7Qz+gZJsuZ4Cu&#10;7oihL4v3EAGO4O6d/rsqM1tbqjF3hKB01PganbY3L4a7weklqVS8aiVR7CI9zZ0hHi5/00CFqs4s&#10;a+hcbKPMYFRDJwhf77uCKiIONXhEJ+gUB39QeqMmZglcpHPuSip7Q1mWcRyztlZV1Xq9tuqaRmg7&#10;ljNAn4EEu9DYYwZ/4GQsqqpCzPmcNp8idsYLHnEnOJPuYZHpZZIH7DpHkXC+3r3G/V5s4g/1yrwj&#10;gdPRSnCWjeFHbATK/mfN2gW/AQAtK9yyfi+Ch7oLnJzoRwgQlFDtfELPFjGCungW26t3ENFam2WZ&#10;MYY92TYGLQAbtNDqSU0zVYdoKUWtUarZNDM+R1axAKvbm28FbWyjqEVRlCSJc9Utg2xrNFvNAQHT&#10;G0rB14D1r6FB2Ym6Hpwj7AqPn+F+r8BhrL0poRd78/RafVphGlNO7yuhxGH8nfI7B3q1lgD96cTR&#10;GhGgu0FBaiG82YVuUtr5uPkVBa2mTHnAzvzteIl507pB3Ox8ukQrrNoJ5fr6uqqqPM9fvnzJEY+r&#10;qvrtb3/7s5/9DBGzLBMGOLxzxVs6RJTnOQBMp1MdlPWRwAAFhpR16ecQLR0PxteihTV4bUFlWCr9&#10;xS0fwwazr/Bgn57tW5I+Dr2FH0p6DTfBETrsUuu4HI9Ur4WQmq9gmrOLhBxum1UygxFZqOqK7yAU&#10;B7HmrqJwsQcR6P74OpQgtbBqJJ5rh9Kz9wbdvXEcl2XJlxWx5iZ2LD/wT/KihntGe28IoTowxWaz&#10;WZ7n/DXP8zzP1+t1msg8bfPfTwN2hF7yvje+OgDHo3nHiHUeHO40zId7Cg9UGqYrAN6hlYrvX6T5&#10;Chx4lLErTfSyTm3TQleYhfQAvQzZtYo3zjb8nQ1a1nWSJOEVOF5hEn82oo0PHiIiYF03QVN8Hu18&#10;MiZ8PIYtZ6dpYq9yZl7f4tss5LSt9IyYshJWqjV0g5sPwoudh4HMIRjWGMaXczy4o9x9cP51bNi1&#10;f47dIWPwGcNDQvbqgB078Nbda9+1Rn96bnTTQLp+F9RIDUzS0Mx1XwEE6rldMwRGFeKgPQa0+n5+&#10;fv7b3/72P//zPz///PPf/OY3v/71r7/66iuOCPXixYvpdMonMrANOhICLY85ZMtkMnl//f1EoBzE&#10;rrg7JsfIvx+rccgb7rzJgIjjD9COHxF/BH1snXXw/WAYJdY3iqJYrVZExIHWhhUq/a7Cdmck9Yhs&#10;7Te9VqX1t10rPRRwxJOyLBkNPjKKiHKdLPvT8bYkP4CyZo26xOi7CnzLblUVAJDneZZl6/UiTfKH&#10;xmsH8GXiI4GDU/6ANXvsqgcgFgntaDMDWKI6saltJPmJiMqy5Dtj5S2nHFTxDNju4ou5hFUJg55M&#10;JsK4eb2cv/JZETkUIQ3RZ6KEe3KYO9nJlHT27wXFOKBlf845VWmyMci3mbHfCCImSbJcLhHx9evX&#10;n332eZqmr1+/TpLk66+/zrKsXKyJKEkSvgPw+vr6x59+enVzLRGanK5mk9VXtiaTie5t4W4SBV4D&#10;AHz7+hXvEnP4uHYbGYAoMhgnSQYJ4lRa/fbiHfenHMHlVtd1LdFBudX8irWVTzYAEEUbxx7eA2GD&#10;mY1qZ3cH2pUVH0LpYZfmyO/MA0JoWvrWxWHLD8Gu7ON4euR+oANO6ocBl/WB0vq0z93GpZdZDdiZ&#10;RuXm/1St8tbmQVXh/8oIgE7E1shrvkq9vTYVsRtI/06vbyKGGgvtPX5e2T3PIXwaXZM2Kitt7hZu&#10;XJG1BQsABFBVNb94dnbGRwHrslKFdzqB32Gnlbqu8zw/PT2Vwyl/93d/9+zZs9lsZq394osv/uu/&#10;/uvm5uaf//mfjTEcF4qXGtms1TyT2uN23AklX7mJyJdYPn/+XKrwCYPvJxSdXkrG7pqI8Fte96T2&#10;rAcjo0MkaHEgYk6qFrGlT0vqLuXAKrLwyre+GXXXLom/aBdIHXXRr8hYa4mvWzRAJ9IVvIrK+zDS&#10;/6j8kqCV15WtpTNNe/oRFD1LJ7QvslSyeny116J+EREtAgFYbP4EXWubq24rsgAGI0MGayBj4rar&#10;DW52722apsvlejKZXF/fnpyc1bVFxCxLy6q5hXW1WlVVxWe2uT/FG9Z418hrahEq0un6q6hD3AOR&#10;gSRJptOpXPWne4+9DGSwdIfoKbCpV2lEjDCPfpIk//Ef//H27dvVavXNN998/vnn//RP/8RaAbeu&#10;ruv1el3XNaPBgw4AaZpeXl6enJyUZTmdTok6dqaeL5qY0VtB01PJ7xz55KGXGe28rh2Sm7mwsX6b&#10;v/aZug+bTz1kmrRMe1ZWZhkPPbaGq+w98GH+5XKZpmlZlpPJhH/K87yJJ0okF/nqKpxxdHjRGJAS&#10;pMd0ikOKmkg0ExAC0ySEg2uF/kATUW3t9fXyxYsXs9ns9etbtPb09PTy8vKj5+d1XSDUSMjX9iC2&#10;9yMHQPdSt96ehoMiJz0FwONgfrrzIHPZQUDrOXpWSgbpOh/nMdCtjjZkVjf1OrNmYE3WQam3Ir/5&#10;+vWBV5xZPPCWU4Lfn5oDyINBAxIUyi+0l4/0ouKIIlT3LN8RQh0hbEv3e6ijhcXsh4Mzq6E7IY26&#10;SmexWCRJsl6vl8vler3m6CPv3r0zcdZbsjFG4h47NDeAjObausk+ebEAI6L1es2GN8Pp6Sl0b9Dm&#10;/E+ePOEHjkmwWq04egrDer2G9hILls2LxY3GSoBte+kc0Q5DhkqIcQx0wvCvPt3uVP5+9X6A7zD4&#10;GsN+OsRhcRjORl3V0E8MlRaaj8P5dbFNCbTJoL3EHD6gZZLDZn2J47zYy+qvr68//vjjTz75ZLlc&#10;vn79+ubm5tNPP/3Rj37kN3C4fL+NsDuzOh6EkHfSQ72kNapjUHKozL3rujuSI0vwtaVhuLm5kdi5&#10;aZqyN+l6vY7ilGUlu0pR60g1rFCOr1e/1WtIOA3Zj2X5Ktbt7e1f/vKXq6ur6XSaZRnfHUpEZVk7&#10;b2k1vWpBtiKjaLMe8UG2vr9wKJZojPnyyy/fvHmTZdn6dmGMOTs7i+O4LIqDlO/DHQlvvPgYxuGO&#10;JfiaSTPv7lju+wmdE0G6a3zVRysc8kDtiqNRB+45BXZ3KdGqRugnnSJg1K3TvSsHexi0Dg6OpUTt&#10;whu0PVMUxXQ65Z/SNM3znL/q0kQ8NHu/IzxvfXycYRLTVPcJAMyzuW1BzG9jzKtXr9gPOU3TNE35&#10;ylxjzNX1LSdmWZZlGe94sD0skaV4SZivcDQGBQExXwFAjqj1mtlb+/kOMFZl/27Ad7t1u8L9jPuD&#10;EJXTtNCc4lR/QUcKkcQQn9Q5eyBwRq7dN/U2xlV2LpHvodU72YiIbX5UUaC0ubUrD1kul7xJxWFX&#10;Tk9Poyh6/vy5tpBHsiYNe7xyEJA+8e1wZzTHG2waZE12IL9TnWN3+WTpl6Zf2WkG9WbWKKn+6dmW&#10;cUrwNZlQpf4qACegWlDmctiD7Pb29ssvvySijz/+mG86IKh4UVvCjxERO5ru2nC/e32LEdrTRqEe&#10;c8T0VpWDiNiRggj5D8AQ0fPnPwAwVWUBTBQlAGaxWK1WK/bA8gthDHlNvCgKVkKKosjz5tLRD4Ls&#10;OwPjtT4f5vP5q1evbm5ufvSjl4ur67Is8+lktVpFBz3k4XDLPcjPl0rj5ZQDPpMZYwj04qPtC57p&#10;0bbbsL+T0Ljpg2KgITGpxYA8hAxFRNzVoNV1yaD6o6txE89bf09YCzy8ww6tDyJOxI+FBUlZluzW&#10;FUURe/menJxkWVbZzla+42k5HqRFzicb1aKoSeayWmvmQm0QlOfPnxMRe19ztE82U1/84GMWe3yj&#10;N7W3YkynU9vedgsA7GhdFAVRrcNKiQ8PG7QSgwq2bZIfLnDobupdiHHsOjSHKucD7Af+oA8bfqFx&#10;Gc5//wsler6PqV23urf5I4VlMM/uFqCuWgpwBIpvXTiCZgBneV13y0cffQQAt7e36/V6Op0i4sXF&#10;xe9///tf/OIXvYht7RPNQu/BpsUugKeyQHjZoiugO7PAKdCHYZT8enuzOT85OPsvDg/uTsj49TqU&#10;NtDAgbY4oyD1ylc+G3l7e/vVV18BwGw2m8/nURSVVSP75DZUAEjTlK/3G26v8+w002++PMvBS7/h&#10;rCPpd4f7hKghIegaKuKaztG/T05O8jy33nUMGgCAXa/LsuR3V6tVliX3M6E+wLHhLnasgJz+kz38&#10;qqqoKqNsKNLBePA5z648wSltWM3YCoeifAeHzVh8L/XP2GfW0CdLSB0AcDL0DgwR7dyfaAkA0chI&#10;EBE00TKZZVsCC+1SKVAkg9dLWGLj7U24vmKhhYecHEiShJdp0zTlY1FVVV1eXvLhGTCblUt9bJij&#10;HGttSSrtRUZnoO5Cg35LskVx43Is5iVL1svLS2x3a/mQLZuar1+/luhW7Ctl2sjpRMSZmenwAQ9r&#10;Kw5ywKxHoiUXRaHHRera9WxkKD3suhyk2978H+A7A76WdkA9KWRC3A9dUZ+53puTN1P4ebNbqrH1&#10;H/oAQ4a9DaS3jKctsA1/AAQAkTr7yukRNr48AhEiAFQ7Lmz5PJ9Le/36NUdvms/nWZY9e/bsxYsX&#10;HJG1QVTpXgODqI0BRzu/TxgwY3QrHBtGqCUk0HXhAxl0zlCnORj2osQPshs8cu74kleX6VQn3zQ+&#10;uiJd1HClvc0MNfz29pYF3Hq9fvXqVZZll5eXVVV9/rO/4VuL+UCv9e7hG6haN9lhbr5Ew/YMLam7&#10;G/yG66i/4HXgePjrX//KN9BwfJOzszNWDJz7nJ35wiaK+Gbr8Cu9jfoA7wuE9f/dBvT29pad2HnV&#10;AxGrqsrieA9Pz17wped+ctyfkrCXvqEniM/fdipHIaCsie/lfHLX8/RXR5dyRAuo484HEfPUt8Pg&#10;23sD7/KzDmLhFLIT9IoN/VUiVfBmbBynp6en63WZpunV9eLrr7++uLiw1hqzEaKagjVSO2HozKLQ&#10;u3Hc3E8rh5x5l5VNbmo3bFnScCvYggUAa+1yuby9vQUAjq1CrYs1H6DN89yYTcwnsZaJaLlc6vIZ&#10;w4GzQ6H0ULvCc76fbgOZgxB6ZVd8jq37PlS9jxYc3eiw/XBHojpIjSNb5HBRT+/fe0W5XxcPOukY&#10;NmU7VgS2wRt0olfRBudhbHtNFLZjjTF8lJET2YMGujxz/Dg+iEHry2XfpvW/OiU4CDspY5rTq8Dp&#10;6rSh69uQjhmsfx2eSsM/OYqg8+xk1nm2Fu7/yq+Lf4GjqOiFkpubmz//+c/X19dEtFwVP/nJT1ja&#10;YntLvGP1jWlvaO7rNWIW6+wk5YyRNFx+9VsRqtcvh4j+9Kc/cWBeRHzy5Ml8Pl8ulzpoGahZpqeM&#10;UddGgJrmh2JQH+DB4S5Mko+HTCYTpmpr7Wq1SqYZRIeUtprA9qa0ECs+CHq7viKTyGG8B8HnvYMY&#10;PRbva1FaGPTySh24DzbOLUHevRUGSK1XCuoUJ+SarAXuPcShJkt6mqbz+TzPp/P5vKqu2AOHzwMk&#10;SVLTphDByhG+Y/i4VhzHqAWLxQJx4yDErxuDk0ku9q04BltL62LN3sucmQ1XY8zV1ZXoBBw5k0Nf&#10;1LVFAyYycZJCG9CYiCbTTflyM5BV1+c6QFt2frz0/lIQdjxDeyjBGarlg2C+H/Alyn49v3XBwpUZ&#10;g6Wh99CbOPQrAUiNWkkN1Gi9CHOO6eJI3117KTSZQuVE4O7EoudDwVaC7S4+OrANK1d+iR3L7AtV&#10;LFlHn+61f4bhHiZ1rwEmP/UOrs6gPt1Ep7ReqyOE0lYFDvusWeeV3kZtBf2ir5yE8utudH6VZ0L1&#10;18nUPhgERM6AiAgRECCfbWnuaIUsnaxWK7I4ncyzLJvNZifzsyzL/vjHPz558iRJEj44yhcNjKFn&#10;rXGhZ7r3DgG1TlgDJWuXYwiTkNONumpqT8MCAN8r8+zZs/l8fnt7e3Jycn19rV/XREWtSS+eXNwV&#10;TkPGaEEf4BHCXexYAXbdh9Zt3lprEOq6huQwV387TOyO2G5lxVvBx2FXxsigw7siBtf1vicQpJXQ&#10;gHVFZnOC1A8KxRz2jsg5DBGUDAYAHjwHJeerltl7IICIEWAFxI5zhsACoCUwEDHlWCKEJIryPEck&#10;a6uyXANAWZZvL96tVsVsOq/LShNXizwhIhobWWONJYtoiCwCWv4EMs6nMQlB3aZs8hiMAC1CJCn8&#10;fDo50UGhqD0TyzsV2MYfln579uxZUZbFqlysbleLNaGNTRIl5snpGUaAZIpqvVqsL2+u6tJaqJ89&#10;PTdxlCVpkqUx+yOjsUBpnBACElggqm1l67qsarJv374NdfLw6I/L31lBh3ECe6f0Xcv5AEcAC2C8&#10;TwSwABGAJTKI1KYfBvyVka1rJQeE3tr7s2In//AD7Dzv7LAJrxVxVb41YADJgEEkxEjzNwK+ibsZ&#10;RwIDzE/RDcC+E7AzZJIkSZKUZcnOxmP7sA/GG373ACG2NkyQjvGjrfo71hv6ybFs95a/AAaA2mue&#10;DECt5r5+psbdjqN7Op/oplhEQuh1ZnQUiQbI9Odu6c1ay+u8i8VitVqZOGr9tmJxxx3ZD2N4yyYP&#10;GZ5TtnZ96fUzjJ1Q3CmdsXM65G//9m9vbm7++te/GmP4/sKLi4ss67/KQS8ecexJUUUoNAAfYDfY&#10;wpkfBPYQkVVVvX379vb29vR0jsbESTLL0iRGgAraSQwOde4Ij3nFZG+Nopf3IuL3c241t7SFbEIt&#10;+fhB9glFa5HYP6DWFIkodBUVqQVIzskWVxylbjYA0C7EjbrK75DFjbUGAHL4s4nx5V0VY22FCMYg&#10;AK9kNKGYudHGgDGASPwQARVFSXUNRBGwXEVEiMEYwKooLUGapmCiytYIOMmS5XJ5MptcX19fXFxM&#10;JpMkSWyNRd0ECkbECMjaiqiOYsQa0VAE0DQIiKxFQLKWd2Ys8lVom8+qLgAI0QARi2NAiwhENQIQ&#10;1NDsQhNBjQCFCneO7c45eDNHhqMsCwTI0zjNTtGCReLP68t3ZCDGCCLM0zifPInAkIHbq+uKqgUR&#10;GJMlSZQkaRyDMdM8t0RgbU1kAOIoyskiTRsAACAASURBVCcZGDPNJ0TEB271yVsO5S8Rtnhft67r&#10;OO5ETdwQp+m4o7eUSRG298jJVNYKiednEprvGNoDDhRFgZI4Op+vOAYNiYAJFuZ0/QtGJph/pwWC&#10;PfL3g7UBPBtO0tYigxbcCoRWbe38RSZq9TDJMBRi3daVrkiphj3ulI0I9HdKiarAfWgtsq11pwKr&#10;gGxRqocNR+12hYEuetsAFYFqbJutpPanTT9Qfz9Q3z4bANi6RkNOIiLWlbpAVf5HNAYB0BBzkhpq&#10;S2ABLDNCAAKyiJFwYCQyCBXVT89O/+cP//ezH/8oTmNZfZN7f8UeM7wDDMBskyxgtLnvsZVK1hie&#10;fZ3BZTEhpzCwPYXIjKiRKzXFUXN1OYIxaMgCgkEwRI1+pR8Uu9G0R13K3Dynab5aXdU1IfL1pM0W&#10;FqJBNIhR+4dEtTGb+2YBUKojkvtRrRpASwQs69AQERkkCwBkyKLBuKzWaZohROv1GiHKs+nN9aKy&#10;NRiMkpgQbEV1VRMRIJR1FUURINracgpGhsgSKldzwwezEYiSLF4ul/l0dnVze7NY5nmeJCnx1fRJ&#10;CuuispRFsQEkNGgMvwUs+4wyvOvaWkAgNACExsRAZbsJEQEBAREfhQGMDK6rEqN4VVSVJYumqOok&#10;ycq6itNssbiJkhoAi9quihLARBgZjAkI0PKfzD61/IFABtEgRLx2DYag0VesJQvGIBoLNJlNLWBR&#10;1UVV53k+mc2MMev18sv//Z+PP/44m+S3t7eVrddlkWVZTRbRIAIisLhnEjK2GVZEBEIe0sgkdVVA&#10;Q+HIf0CNRhSZBCKq69Ja4JjDcZwq/BsNTU4SlWU5n895ByJJkvW64IVgXvG21qZJnuVJsa6Koogz&#10;QwiWyAJHOG4I4O3lxbos3l1fPX36NEpiE0fPf/BisVpGUWKLqqystYAmjuLUWltWFSAlSRonZAnj&#10;pC7K+uZmYSIQd7CWzk07T5kFNdOEn/3lJIdFa5XSX7azbfRKecUHld5S4HBgnc3FKKglEoLhOYhg&#10;gAjBIDfDEhBroAiIxCUQRiYu1mVV1gjG1kQWoigCAn2ZcNt2y+4szCI4mRd0lKnm8Jkti1YOqxcF&#10;ftPKFpip1nXNZ9PkzHY4pom7/S7pjlAzxqDBqlpNJhNqr6fm8C6L26uTadqIsKbTCIAsArTnsZ1a&#10;dEW6+Y2UUVU3dke7IAWtV7x+l9rgQdoa8iuVzNoVkVrbSl7UuEWIVVEQUZIk/CYiUl1HDs0NDB8R&#10;AMR8uzWBIYiMidFEgIYAu5cKKLyD5YXr8ZTncATf0LgPB4WVgVOdbKA7oGNgy24+jl5TdJpxd9ha&#10;te/F2muwjUHJ7/3mKwG0BKA/DSABgSUiavzoLMlw2HY8LAIqNgEASLWFmogI6ohZEpAhtEjM0Fsz&#10;u8mua25piImGl+WaDlCbk7ISPHSBMoPDWZj+CchQ5/Pp03NSLsR1WVXWEtHp2ZyNUhYV9WpVABDR&#10;erlMkoTvBGL90lpbF0WUZAAgV/PpsBDr9XqxWCyXS17nns1maZpeXV1DHzt2xJKM2mpZaLEEitHo&#10;571pVb+oH8LldPKMmUffSTgcT6AdP48O/ug7jH5M24OEEdhfHS4HR7/lELOqtpN/M90MOe/yQ5qm&#10;0OrNHQ3R1gBAUGOzEgEtd+ICWe1uPqFZUjSItd8tujl+dx1pZvWqYsP5lfJ0MDkYqkJXtKvU1yBa&#10;yEgy28rKeI2gLMsoiniLcrlc7nHLAIJptmP6t1up8wkAYNRG7uazrmteG4+iJI7jOE5HTswOMl5+&#10;FrKIKJo9n5JlO62u6+V6xa0moizLWG/ew20t3OGmWVAF0zV7erB1StBfm6Vkiwi2ruvVkgDAhP08&#10;p9Ppxx9/jIgnJyez2YwTkyRZr0o2D7jMsiwXi8Xt7e3z5895TwJVKErtGnbP8FD1Hgds+4n7WCoB&#10;uLu6skcnW2tns1kUReyiXxTFFdV5HPt42L0aOjzr9U93b/sYDVPLl15D8ZHAvQncg0AMnkntwAP2&#10;73DV2rABaFdOW5YKXcNmKyn7eSTdWekJrUCIJOvmJNmy4BQJeAiqBFTlN7Lfw7d3IUTj4zwMB1vy&#10;J7BPpZyHjVIRRbIrfnV1xS/y7bVyn+27d+9ubm74Esg4jvkag8lkImeJZete8JxOp+fn53VdF0Wx&#10;WCwWi8XNzU2W5dQHfDeS7gd99MKHXQ2MEDg631aeNdrudfH8AI8QhjV+8hYsQwJyDwM1ZHl6wJ66&#10;0GYWxjhU/lbYZGvR0AAAbNBqkAb2FqhbrbmoUyy0U1usAofj7decnUBbCCN1FG3TDvfDXWCAGMaw&#10;kTGKXehha6P4unJ+rqqKbZu7GDC683fCXOPDQ8nSZ+txU6fMXooV0BETsY0nUtd1lmVPnz5NkoSP&#10;m4rv2LhG92Ai4Ig/B3xUpe29Y8fKSd1uVXEEYxNwrwOAPM8/+eSTs7OzJEmm0yl3Jt+G4FSqo0JK&#10;pbwsTkSYp739eZ/gMJwPAHtZs47s2w/yPD87O+N4fnmeI2JVVfn8FGyx/eVxoDW3Xmlyd10Rd9nA&#10;2KOre8E3DYjo4DQ9LHaPIeb2gJj6thSE/Y1UxDUvU/l3a6FWBcbk94UNqCaMJ8de9XTwp852ASLy&#10;9il7DrC9qrqxYZqslulDrZasyCOrnENChqiElBDx4OtYI3UOUHN7a0dJSENxDGYMn5yfsvMw+w+z&#10;LWqtffbsmWznFkVRFMWrV6/qup7MTrgEPt4WxzEbwHLZehzHSZLMZjNu4Js3b8kLXgXdSau/agNY&#10;tn+hq+iMmXXDmuIunK7/9GPo9cfBED6AC+SZoAM803lrOOcwLWm5OI50N1zrLnQuV2tobQ8RLVX8&#10;lTdYJNScMw2hXWqMtJdT3waXky4bvL0YOso69C0iDDRqD8A2gC1jJRtxW986LBp++QMk0enVAAq+&#10;jFCCrMmgDScGkU2IqBdtfcjznNl7XdfffPPNxx9/fHp6Wte1RJzeqbGaFMfn119lBZnPtjT+RHfY&#10;KdWqke5AHeuorutPfvjxJ598wmu70J1Nd4R27JqoxY6CrrHViooOY6lnExN5VVWTyYS/RlFUtQtJ&#10;vcDXq3D5vF7A0rxWwPvzfGuRjs1WFMVyuYyi6PRk5gvEXcTr/nDAsfiuAiqgXSw0ftiDAXJ8Y17B&#10;rNlxALCu64MGOXZ3g/TzHelwV87vVOfrqyPBadGRRE9v+X7i8QTfSIg1HuhZOCM7V8vCvVEhz5we&#10;zt/LcJ2GaIk4bKj4upSPQ0tzpDcNjDGNQRsnAMDnQttbITs0SkTWkizo1lXNWQDAtiQdapfG0JFh&#10;ji4i+UNnG3Q5IfVIlyMbqpLIJZerkjFhB2Ppk8vLS7Fa0zQVi3SxKrjtvBMro3NyctJ2ThOunZ+f&#10;PHlC6gZdfiCixWLhjxcAENQEfPsWmQiIZLcKpK+aXSZQKT4Mz8lNnw/l4g5r3xjHHPFgcYweFXwH&#10;9AafPYo+2DuDeudXqJxQpQj9Fkv4lf4d3WD/c+wlwa19qG3JkysyEbbnYgEgjXIuzXRvExXbwGFK&#10;UbS5ngc8NtvLskJ5xGCQbA4n1AgcCrC1FkSrGy7fGWJ564D4QHg1ZIzE7M3ZS7TOkEkGGXoigoCL&#10;I99DnqbpYrH4/e9/j4iffvop3wy3R3thDCUPtpGI5KJUWRUd1gf85juU2ZbQ9InIOGjXnYmI/ZKu&#10;r69ZbLGNFxLKW/tBhnskUTlDrIeVFEC7yM636eZ5zsvKq8Wt73nBIA2RhXtsg4NiGwWDzZIkaTQi&#10;bFfB2LgFdVjRobF7gN66EPGQvOM9B/S0wSE5FVhZ25X1RVH09u3bq6urySTji6CyNL66ujo/m+1U&#10;Tgh8NcxRpPUEuUtF2DWjhrvOR2nvegd48l1AUPIf9NfDCt+9oeMoIhqYI0vGS0pd1B7Y+HUNTAyR&#10;HDqDXoZ0EBuDdq925Q+Y6DctwkhE7HXT7tC6d+EyiBPOAEqNXef9zoalL9p91RC7iqYPvlZEI1wU&#10;nObIipqk89cf/OAHvHNbFIXcwoeIsvUq4Vj43devX6dpOp1OJ5NJlmXcTL7qFpR9K5uueZ5Tn6Fb&#10;lqVWO7DdSR7Pmsc032dAI2fH+Jy99X6ABwefPULfVOpNdOyuMXxVWxpCewPEcEc6F2TYC4N1UHHK&#10;QEQOZCrzMbRN56j+MhnB47E+y3WaAN0YhI7pNdD8g4AMnI4IsnUKO8N9cE19KzEoJWlIkdK4OX2r&#10;hyxUuLUc0KsHeLFytVoVRXF5eckPbNXs0M5udY5CMtAo6PY5IhZFwQEdJMBY4y01wsZ26La3ai1l&#10;GGGeIFx1WZZJkiAih4fgXeLxPaAxoe4CmT/R/FckUXs7OyoTY/vu3bvVajWfz5MkybJswPBmHFjy&#10;8lY8J9Z1xb0h8TjLsqTWqYE9sCaTSZ7nk8kkTVMH/weBAVL/3oJQmsBW1qpJa+96oyhar9d8SIGp&#10;JYqi9e4LYQOgTTLHPNNz3JkgO4EzT4dzOrjtbTQ5bWlTDknVThVO+uPRUd1jh77M3qp79Q4eIu7a&#10;Rl/PG2Y0Illlz1Nbs+OZ1BjGKrgREXRdjqHtATaw27CZnXc3dCaBB9FgHMtqKSqX48ax1sNBG6jD&#10;w8EPw2doQzq3ow0AAC+uoxf0hcWV5BRF4ebmhgM7nZ+fs1BfrVZlWd4ul5wtjo0xsRwtPj8/Y3fl&#10;N29uACDLsul0yrJfim0/DSLmecb6dNkC28ZVVUtva66kWzRGJd0KjmIRyoZd1VN38gd4lKDvP9g8&#10;SKA1SW92/iVPe1q1Ex/bC2jcEZzNHTsAABjyyJD8jaPBlkD8olMgImjiDBkA0MWwrSXPcuwDWxbQ&#10;qr9EROoyMOjwhw430CXwVxuIDm3VPZn6LX86a0mhJ2PDSw+knqIyYh1W+bCA203ZLa+Dx7hCct95&#10;GGOMSWSX8/PzX/7ylz/+8Y8RkW8r3fruVrS35pHWCfFcXFycnZ1hG9p6q+Lo90NvLVol4MJ5b1Pi&#10;ILLnkbWWL9gkoiRJ9rvL0BlxLVB65qm1mhJk7jjkIQXypLu6ulosFpPJ5OnTpxwJeQAZX9GS5S0R&#10;63I+SCa17NBq5qBLvjfhqDnSBxgDIZ7jZ+OH/YaSo4FGUTSdTo0xVVWF3AQOAo4m3Ds7xoPIiF1f&#10;8VHaA0IG52FBF+5XtFUlvgfYGLQD0norNR+qDTtpDMw05TyMiBnYcYNiP/3A18nklKxDW44EFb7P&#10;N89yim19GImIDchQJDctxqAr2xxDKySTdpWp+vol3RaC5sYLHfUKEafTqbV2uVyyBsO+RpPJJFU7&#10;q7K5KiVw7ChqHZKXy2VdN6EjWVHgFTu5gYCL5V1crvr6+sZaq68FYvJgxyf0rMrQ4G6lHEeNHiYS&#10;Xyn8vtm0e/fzIwTNoHxmNZ59OeX05sFuzq2F+zmH6dPhYPKV55Qulh8Wi4WvQzsmqN7R9U1Tne4j&#10;4KPHBTK/0pzH6brjEdKw/L5n8FmHw4j2Bv/1Xg1PJ1L4zEVRFEmS8N2kP/7xj8/Ozr7++usnT57s&#10;itWhlIqLiwu2JLHdO2Ups7VqH4HeFDFo5egNi54XL17kec4zomjv52Cpd5B2Qd8UdjDUX0P6OusJ&#10;y+Xy1atX7GX26aefhiIsQqtayOW64qxhTCQqmbgcY9dXn7dteQ9/Pps8khUi4HF8aBweLQxzmEOp&#10;NOv1OssyRCzLMonjqqqWi5uz2eTuJQ/A8bj6VsIOMZm9gQ69K9stOZjy4JJRw4ZtOf3raA/GGLA9&#10;blS9nJS/Dh8X0coWtQEVROnxswlnlGKXy6W4xxRFUdc1W1bQWpXahBA7U8sAzlwUBQfcl6XNxtcO&#10;kEP16hXHOI4RTFEU4oBnjKkqyxER5vM5S4UkSQlMkiTWNvGBy7KcTqdo6C9/+UuWZde3V6a9PJOo&#10;8fdlDHlRyjdo9b2yGnrvNKfukTP9U0hW1ZVc+djppdB9wsb0G7pNSJgo0tGM67q2zVsGETUOLA6t&#10;AmhDH8uI85kK3ol9/vw5tmdytOIuVwjYNiQVKxbv3r3THpIsjLUboSYVv7t0v2lCgq6zmQ8hU3ar&#10;geFAaB49Kj6yB4TaG2qXMYdh1k69W7sxtDA0fIYfArboZj2oS0W9iIZekYZ0KdaK8wgntKx7c7BN&#10;H3vjSJIoV8i2zFMH7+k1dbDrrMHTHLsg78qn9IDfXpmYAJCmaVEUk8mE9RuuSOYyAPAmjzGmqkre&#10;++JEYeBOEHU13J09K2hFgOjf/BPvsHF1zNWZ279584arLsuST1tw8F7uW8OXmLegO0GTgbQUEdfr&#10;NS8HSEW2vQjXtFebOGwqxEx8SwbanTcRapKBseVAPsYYFn+MgDiLitHFKJVlaVREQA6HG0WdRgka&#10;vIA4nU6vr69PTk4WiwVf0saDlSTJer1+8uTJarWaTCaMjBCVFtzWuvJaE7zfrtVqKc69QgPr9frn&#10;P/85+/uwwckUUhQFqrUY09517xCtXq/R5NpCE04py7KyrKMoevXq1Xw+f/Hixa9//Wse4iRJbm5u&#10;Tk5OlsvlarXSQtlZAZfmO7PJqDtvSN38KXNcFnbjOGZadYqSFrG77+XlZZZlSZL88Y9fWmtvbm74&#10;wryTkxNuy3K5tAhsXQil6bNFbJ+zQBSUyDbEJoa9UCy1IZQZw9PTU+4ZEfdOJ2NvOL1uV1h1Flo3&#10;tndG80q3oCEaHSIK64ha81tbBdZukQ4+aCrC7jK6pjHd3vl8vlwuT05OOECmYKj5MyISddipDE1b&#10;UY+ZQeElA3GlAcVP/Bc1q2G2YAyUZcN1eZ1IkJH5S+H4eboTpGdqa/N8+o//+I/ffPPNy5cfX755&#10;O5lMrt5dIE6ttQjWAPJ0w1YVD7kQaBnn94b+yuTEbFxCroJSeqUJUqAssPql6bvNNXfS2ahVy7kz&#10;eVVIoqAPDFbvGHGRpnMixnCB0+mU75nXc0r6x0kZqHQgJ2+8eSj1dNpwLU76hqXTDkcziIi9X7fc&#10;Q/uowOkgmecy7TXv9ufnyPJ7v/b+pMuMooi1LubmTPyIyComtkay3OVINHxpdw+EDMuBhQPpMQEI&#10;uy73Gro4sPy2q0HVpWwplq/hofZgnvDE5XIl3FzuugSA//3f/+VLt1k8y8nb1Wot5YvugohPnz7l&#10;GJsCvIWr5YEo9Ng9eauZLx/B0goH5wytuGOf9jnAs0L9vJXdfIDHBv4oj+E/4wt3Kmqpq3/rUh8Z&#10;0NGJdbA36t6x0VdtR8fCrtvhQUBWsgQrv8maj90DDFf0XkxMh4EP8fNt5UCANsaXqbV52KUDtSAL&#10;oTGfz/mUirjkRFHEiXrpk9Ryw0B1fhXCvZ13T09Pr6+vjTEvX75M0/TJkyeffvrpT37ykzcXrznO&#10;vyj9POn2iPa8K/idjIgcpov3z/n5L3/5y83NjbV2tVohRHxZLt+699nPPr+6unK6YG/i0SWITL9L&#10;OXfHQT88IBwbgQdv4HgoikJWJ/M8X6+yLMvSNG3v2j0A+AR8QBrYj7N9gMPCEQ3aAcW9V1kZWaYs&#10;pprN0UrktSJZq/BrJG+3xEEDu+aWPIcoXsrk6uI4rm1dVdVsNlssy8VizUE+sd3fbhaBQLnP7Ujz&#10;IYM2ZFBp6WvUkRW99qY/W1vbHZFdDdqRk1mySXAv7iWxITV6ggkRffrpj3gVqizL29vrm5srznZy&#10;ciat4+M6vO7FhmgcR4hZksR5nrHfF58Btm2QGwCydnNaUrW6ca7jnS5FJ9CuVgS7R3e42LThDgmV&#10;837vxH5XYVgjE8ty63QIBRsIjXov1wJvr2yDpzHoRXhCxPbeWiLa7L1Alz+oOciXY5O2ZttfW3wR&#10;+I8GD/uG6NmqaHlqU2KzpO1Y1ANVHAk0XxIQfA41S0mBrqV3dcx/fTMuIwSMM9C9JNQlg852uoNG&#10;CCW/gQ4CW9Hr/WnT8+3CzXK55ABUi8WC99jZeGOy1706MF5+dSEEAJCI1uv1crmcz08/++yzH/7w&#10;h+fn53meX15eAgCflOHXeZPwHgw5LW40/tjeYNSu/65ubm7evn17fn5ujAFC3lb99ttvq6p68uyp&#10;TECnn+8C2Fr1Ay7NxwbmLf4UuzcYoOq7l7zrZHw8wHpauwncDFBVVXF6+CnjdJQjRvcrs8Nb3que&#10;vwtslUf3DA/AVnyFYExH+PNflB5ojT0mTdt3fbk2JxybVhO0Hp4BtckZRSJKkiSCiIjOzs4Wy/L6&#10;emEi1n42EVOMMZY2Lhlbm+y3tzc9VJREGCbleAbdiPkdZaXu3PK6K3o7ge5YOSOnf0VEPlJL6ipa&#10;Of7E1q9s2zLwdT6glg9YiWc5zc9cERclBi3bxuv1muNLaVLRn9rlWHppoKMcYtsKoaKOIfkeM3w3&#10;2kt9K2i9OUPtDeV3+IC8zk796Bl+TP8y02UScTE+MTuvb9ggus6Q0OWETsMHembgV/AOBcjWMd7v&#10;3o7TCgdtp/n3gImvOmAg8q1+sdd69JkbdH2anGGVkplI0POH0siEWuFzy2E6Gc8HJKfcOlNV1Xw+&#10;1z7q0qLx6pcrH7sdKOWsVit2Hcyy7Pnz53mef/XVV7/73e9++OOXn3zyCTsDExGT9B7XF+0BftMQ&#10;Ue57h/ayWXaEBoAkSeqKoih68eJFVVXffvvtH/7wh5///OfgjcIeBO/Q54MbtA7B35sW7k+0I0k6&#10;LXceg40xEjiKys3NDbaevezgkKf59pdHg89FtXC8y9D0LiEdBOfHCSF59LAoPSRbkSm3deA1LxDQ&#10;0kXOujgU6ch4Rw+AABXqB11CK5I3+p8MYZqmGKEx5unTp9c3q7L8Ok7IqridoEyp8UaOhhCthHZu&#10;nbdI7XXoX+VrBB3JvXVu827zeDwJN777/z97b9orSXIkiJm5e0Tk8c7qOruabHKmecxoZ3ZJYub7&#10;YIGFfqsA/QhhgV1hBVEYDVoUmyKn2Xfd78rMyIhwN32wCEtLj+Nl5stX9aq7DYWseJGefprb7eak&#10;BXEVMo248ivITQ/MhpMk4TkX650clGVF9IMPHsjLsizn8zm/Pzo6kntxJfYMESUmmZpMVByNzGeV&#10;qQX6fEiEfj1z3z3P/bAf8vce8bA7B3IVsCwWYr+vtBsUkQH9sDX0HN8KtNrFiPVBKABIrNMiowiv&#10;2Pjr2JgWGtsQn4EUtDSIPGprVl5cTQAJgq5NEjWvZWxupgDUXxuC9Fa7Z7Ula60zb0WNlEb5jWx8&#10;zUH2LrVoxU8vAa2bSDoVTnmOuqeZGvTMXqfCKb8Sa6BIgbpYX51R/dDFoId/1WbHUlvEqvj8Z1VV&#10;5+fnl5eXv/zlL40xfFC5bQRBxIEjM529ivABGw8tq6xnZxdENB6Pv/zyyz/+8Y/n5+eL5fzo6IiI&#10;mK1kWZZlWd9lV3uEiNfoLcMnSPlg1GQyOTo6+vrrr0ejUZIkwZcA8OjRo9Fo9OzZsz/+8Y+/+MUv&#10;SM2G4NUOXYr6825DjkldHIjrJ67fPuyReqCSqNt/3n2YTODg4IBTD8rdjXtcGk08YZ2AtEvuMGl9&#10;OWu+x9DHj95hZ95lyPGGW659plHkGy1hMG2KRIFORYLWFenosy1MtMcSUQ0iSNOUkIjo3r17b86u&#10;1FckBJQAJMnhDgS9b5b6qpKzqdClnrUrNC6JpCJsXDrbdrUT2up039zyg/erg/ValMnzXFRc1nJZ&#10;Snj16hW/dM5lWSam8ZcvX2Ij5etUK2y5dw0wj+f6SWnLko1ZFN1ofvrWRfSZ9ZcDmu12nrqB/dVT&#10;//sB/fNzq+Pa20EdhjbjHCjZ+b7vN0JAoq0hSVz0WQxUkQvSXKfeIqDP1uodKiH00QC3hb5fcVIN&#10;+ZYlzjzPo35K6zs0vS108g79FWolZ0896iTOEdns5Jt6fjr7o7+NdLP2xLZZIax7aIniblyLD+3Z&#10;a4+ib9TtryJBim0fi8VisVg8f/78448/ZozSNuVNYG0Om4eIVel2JYXPZDLx3n/22WdffPHFkydP&#10;mN9xlzivb1mWeZ53JnHcIwiLj/CBtdmyLDk5k5ykPTw85IwSSZKcnJzwe953nVOxbX+MMbyv7whj&#10;YkM5s3h8i9p1xA52I57XNqH5zt7rv1VYLKAoitlslud58J4DDPfeCq6L7tAjP++Arrr83cH2twB9&#10;/Oid9OTdhxwPvJSveL7kuCMrGHLeUkrSerZk6GKckUwGil3pFrHxV/T1TdolIgB0zuVFXlXVyb3T&#10;o6Mj1rWkS2wWBcTKV7xRjcoafUPYRCDQ2CYCE64fK5J753H9jFyvwL1l1lmRVqllQu4sL2Hk0Ewj&#10;d1VfK8J945KPHj2SqRa3bQjhyZMn7IDl/BzcDdOkSeTOOOfSNJU70KhxDbE2y9WyKCDxzzJvm4hx&#10;negXQd9Xfe/7ln1bTvnOydD3FSI835dhQpLNak8sIrLHFQCIPBF4Lz9fS/XU0DbTzk4MXcQQYlq3&#10;IiZ693X0eUt8lhpIxVksFgs+WaDFjrZOfhsQcei306i0FfUEFCWM3ref9cs+stNWUfosHbrYurob&#10;K73D87Pt7A3I/VFb/OdkMmFTJpspOYl3kiRy/23fNA63fi055YS9bCpdLpfOuadPnz59+nRyMD46&#10;Ovruu+94g3BiwndCbHkU4gZgPd97f3p6+vOf//zi4uLy8vLo8OT4+DjLsvl8fnR0dO/B/f22zs9a&#10;3nhXwAqtZELW6W3fAuA2BqCb1/8eMffZbF4URZ7nVVUZABG6YJzst6FO6gE3DgXX2sQdUfBuFYb5&#10;0dsHvG0P7eZw7dprnBO1VkJPpZjWMSJm35ZOrp19Lee1v1r3Nwa09d0GWZZNJ6Mksc4ZC+jJE9W6&#10;HAGU3rMea4zhFESbQ1+HB5JCQRdj5uMr1IqhXS5yaDw/IiVj/322pqc/fR7dPnoRrYv6AqBLpJBr&#10;fqgxsJkmCz8PhM/N8h2Axpirqyu5mRabBMhyIQcfnQUA/kmSJAcHB9CYtIXbMcLIT1g9Zpp7bVRM&#10;ROC2VWAGqt1LPe8UyBAG3PATOeTdYQAAIABJREFUAsKtfZp9OWnbtGUTarM5JEki2qwAYn2Xhr45&#10;gHfE8fGxvCcVz8IWN4a2aiRov9q2DRm4PR4mzemT7ZxWR75adazdcserbXuA9WdT1SYKVf2729x2&#10;UTeu5ZgBV/QzqmEHSUu3rojYTh4JmWH9iVTP4OqzHoUBCAgWkAwiYkBAqu+0k09+wxZMAJhOpxyt&#10;wPHG4h6MNKutZkCN0SCGJiUcQRMZUZbls2fPQggPHz58+PBhmqajSZZlGd9OxOfYmfUwu3n7wNeT&#10;cE/4PsJHjx5Np9NPP/20qqrj4+P79+8T0YsXLxaLxf3792Hf16TROuyl8h1A30gsvXpXsvge2916&#10;XysqZwiIAAiAgAiI9hywVLezoq5gqP67uZ/SJM6O0yxN09FoYoGSJEtMfUIMKcpwt0vv2vOjRbL9&#10;IuT3XpuN4O6M17E7EwD4liciMMZifQMEIYLkwEwta7+M+CAuzD6Fqk8R6rOI8L1kEgfCKgpno+Us&#10;Aqw5iNLCig02MXIsAxVFMZlMRCWTJkLrcip54LDV0Fxcxk0YY8gHh66CyleeDHJOIO+9tUAEaBER&#10;PXk+xAZE40nmCS8uzxaLWVWVy2JGUCU2IWeqqgJ0AWg0mlxeztI0reYFWtMIZojrMYoAYNro0YMx&#10;DnvmWZ1ta8jVWjWmLlUXzI6mmt+w/AsEBN1JpPowuI9GT0dTMUYEH/goIDQKdntdOmIuEYFFkwi7&#10;iIAIDSAAH8Tjt0CevB9niRlnXK1opMvFzDmXWDs+OmChZ7lc5vOry7J88ezbJEn4TiBWfbkzIfjU&#10;2XE2hcOpVob1nbek/N6jdCyqBQIgounKCyLjrTy1X/I4eua5+71dvx23c5n0t32GiV7YlnL1lDfG&#10;ABIS4vqnIcD2e0AE6Pxn+r/aqrwHoCC4Deqhx3BD3WxVDntH0ptOq7quIQCqLDuCM2liRQpnrZVp&#10;IBMiqCmhr8qqLCTCog4Hddagq7OgFcu8rsQYpov8ZwB9pp2ifaf+arQLv2aOqR8IfBU63qtZw+jP&#10;Zh40ZhLRsqyTvQHAclkul6W1jlOXN2Y1DEE6ZowxAZA3jbMWrSEiHyhxFgAImOAbovo+u4D1Qkhe&#10;HB40GgPkWVMhw3ax4D3ZJF1cXWVZlhflaDItKo/WuTQrfRihMc5iIL4cGZvsA54CAQEyWUdCCABB&#10;jhcbAxAohECBgGyShcXSExJaMI4CgBxVBfCEntCCMWgCBU8UwDDWNfOmSDHUzTX/av+pTWxVVcF7&#10;4xII5AnQOu89fwKgcYkn8ARJNgIwbCSwNgEQ9spx4NZ7ZrU1jzbGBT4OWgvBRLUoTAgGANIks2ZR&#10;FlXw5GwChGCsc0lR0TJfVgSExgOidWCQyBNACBSYrQgFQwyIiCYAEFBAA2jJEBGBQQhIBiFgwAAA&#10;SZoWRUEA5xcX9x88OL+4uHfv3nK5tM4hYppl7CAlgHy5NJZHxJNNRIEfhNE1WwyJ0BhnbVKFIgAS&#10;YAAMxDI5EZEP4JwFxE8//fTk5OSf//mfsywryzJ4ePXyzQf3Hhhjzt5cnJycAJmyrAAMNJNVC1M1&#10;uTFK4+Z+gDHIapeprydFMeV7v7pGTuJmWUSBJo6Dr37gbBHGJYBY+oCBjEsAoKiqdDT6T7/97X/8&#10;zW+YL1/OLx8+efifH/9nIlKRHQGRrK13k7JoAAWkEBCsNbagyiSuqqpAZBJHBj2QddYTobMEgMZa&#10;azxQ4StnTI0+Td70Zs6FEPEeAhE4AYmUPW5NWFI3+q66Z1xVVQBIaAmRNxSiJbSBS6E1LuHdl6Sp&#10;96VZ5csUyoRN0so1M19M67piJcSYIi/1mThoBCpx4OvYMSLiKWkGhZJelK+hqieIWNBd+VfWVmfI&#10;T2jQGsSAFRkIQAQQLAWk4MnX9t0ACIaoHoIhAB+o8sgID+B9WC6X09GYmuwwYE2SJKWviqIwYBwa&#10;T1AFTwjW2oCGvDfGWkD0gaqSDFhrSgjee4fuwQf3rxbzw6OTF99+k7oUfTABQkUWAzHzAgToOKq6&#10;Js8oMV5PtWKaK6eXnp9IcGWfhxzwMc39xpEDQ+R2fUOH5vt63WvO20T5Scfqm8wHDW3RcOShoQyG&#10;ZUum2957vpJA2tWI0cGs1YaKoC9/m2kuhdaTEPF0GNwsfZqCTFrnT3qniAxs6KEdqmV7uGFVgoXU&#10;pKglFZDcnqPOl9c2AQD6Yo5NavA1/YWqqipfZDRiMgtgtOeAGtPgu4K++UeF7poUys7UWxTWQ4Kj&#10;DdbXdLSvdH92WKYNQXzO0i5bQzRfhOb2syRJ+IwTEbGPSDb2dDr13otSIb5c9v0WRaGVWw4wYzea&#10;HPTl99ozpudWYtSjz75p6XvfJmERk4teDtdze4As6mPATT4BAAzWgs36J7beDH/2lDe4H7N05IGR&#10;aWwzQnkvdAyaHL9JkgB50WMZ6xiT9VnudSYHiB33cuuretbEwZ713WTdOwW4PmYZfSUG0AjxhDHD&#10;egZ7UMKH7h6ZyGxvoCdN3WZgGtF5JQ91ykx9EPbNKDuhLTf0wbXuahkdNSLzjXs3zCgNgAkheM9i&#10;Oi8oNnMe1CcAADXfoVhlBz8XiwUiHhwc3Lt3DwDSNGWazHIemxHZR8rGx6jb109pjXAeyCCuSahV&#10;VTnnHj16dHJywjfSa4TffMm2gqgJ2SCS+FDMx1y+L3BzINJtw250itqdxeTbsAdc2xEODg749BCb&#10;pJnGFkUhRzY6Adc1n53nZ1NgRnVrQAgQDBA0mw4Mcdq/YOpsnxjWTen1HVTOBvboICTOoJ1UlbfW&#10;JompqlCWZVmWVaiV86IqfBUQcTQZW+eKoljMZhZNgibBWiADDEiESInFi/M3r8/e5GVhkvTg4OAi&#10;Gy0X84PJiGkCEpoV5gSAt5fKS++ya4tthRtvgWVsDu2eXDve6CfvfDgdCm2kUkeUaF/QVuUHoC3Z&#10;aPlGsjJwcFq7q9f2v61TYeOl2WpELLMyH8XadkJr3g8Asc3cTYikUlg3fGrNts1Qh2vWgr5pABH7&#10;LprfFuWGsUjsPRJILDYRsW8lSYKI8/lc4jNFu7DWPn/+nNeUD9zyrd+cWcpaOxqNsizjOnmJz87O&#10;Qgjel1Xj2kozZ8xayJnyjiKyatX0S+a896xyj8Qq+yJ6aH87PGN989/7K9xWH9wyFUdf/duSpv7y&#10;3KHVkmxXbw1t+tlJkeRZjOu47ok1SLJNuBjLYW2FUARZaFFIab39eW3/I8BWJEhUW1/l0ZugskHq&#10;n2jDk8RUd5pdmh6uvdyBYg8DNcZ+bPTwzVkhdlnuNodoXAJtzaFztuuXNNR69FWfsC7tRqscPW9o&#10;BKH1tNXt5m4Ch4eHV1dXRVGMx2P2Kogviw+JQOPKY7xC7HB67NYZbujDDz88OTlxzuV5rsOOtpql&#10;zaHNfxnE1UPqYM5A09I9wfZrFdporiJsl89OLrPbjtgjVFU1m804zmW5XE4mkzS1l5dLa7tV/k4U&#10;HaY2ffNzt6DFTwlqDwwhBeLQYCAEIiSAV+fn0+l07I9SgEBABAYgyLgIrDFkEyDkYJN0Mgkh+LzI&#10;54vZ+UVibZqm9yZjZ6wJHgkCVUUoyrKqvK88kUnPz88uLy89BY8hHY+yg0m+uAoYEMk00oLhW87f&#10;IhJtzjp1+WtFrE42fXdgq/7cBMP7f7jLhOzBQ7vDSmi9aJPWobX8OqIY16/FE+db1GJfPyOu1qmq&#10;0QaKvXzL9mBEtNYSBVqX+TiIGvs9JO8KovAY6bPEt3R+CrSNAhHofa4pfqeENIBym6xj31cRCumD&#10;0KhODoujVRRUInr69GlVVcvlMs/z2Wx2cXHBP3/y5En0c5YMfvWrX3HWvqurq/l8zvHJIQQOAJOO&#10;RUPGRriXPu+w4fu02XajO8xn7xa4YxT5XUFfhIL222gCxYYwtn+LSY6ITBObyw4l0QSiyAipikOJ&#10;YR3JO/tzQ+mqk7W3X/a1IhQg6idaK6OTZFcRNdaWNbOlor4DcAd4ApmtXPsTVML9bv3pRJK+MgMt&#10;dv42KhDNarvy9m81AW9XOywnaDTuK7YzZFl2dnaW5/nBwcHBwQGHw7CZsigKtjZyKETT/w6NemDJ&#10;hD5HCAkN8R+NRnzcSZfUk9xu7iYQ4YAGaWIVXb9NndeW6VTV2kNrI0lk7HsnwEeIkyQ5OjpCRGvt&#10;tUmOUR1Cgevo5/Cc3BHAWi0MAAEJsMlQGsAQhkBIdYkVHBwcTKbjLMsQ+baOKrVJCN4ZVy2XZQCX&#10;WGucdSYEU4VweXXlrHUBxtY6xLFLM2MdQrVY+KoIVWkBMhNSaw6yxB4czPIQqgIRbWI8BQDKRqPR&#10;ZNzReYCBOe2XW3adLEUqr6UPfX92lteVv8MdwTCsB/WV19znLqB6r4e2j2PdHCJ16FoLou5De+31&#10;vKM66x81N9yftgUa61NI1zgfBgYoXYImGyRTCFaW0tTd7i0kG3Sv9T7omeSXGl9BGXFBLRyp/FLQ&#10;f6Z6PB5T4xHVh0lE4I4meV/bg6VS7RPQIj6uRyMT0Xhcn31lkUj8CbPZjMfIKaylty9evGC3Ld80&#10;yD5bRPzuu+84gPnhw4cAIGdupR49FSw3K9xbjb3fn99LaNqI2lZxryVYfXAXyNbtgNANbD10APZM&#10;g1EI3CZujQi1cr3ynxJRLAaU0q/C3aFB1Ma51AHGrDFIaK1s3Jntk75E9BAU52vLsvpYl6YYnZ5k&#10;UK9ksLj+ZkMese2g+oANDWLmu9ZD295fe+lPNAnSt3YZ/RzxoLV5bnFS4YDt9e38U162V2RgvNTK&#10;TNYeyE2ALYyj0Wg6naZpenV19fr1awAYj8dlWR4eHo7H48ViEdRFPhFyXotjEdrLQ5IkTNurqmJe&#10;oK3quIHPc1+A6vJCHbQ/oNPq3Eia4GzSVtvQr1FLpkj+jPDwncCf//znZ8+ePXr0iC92IqIQoO+g&#10;IHRRsM1pkSDVux1yDwSdXQkJmvBjZJ2REAiIOPQYCUpPRQFFaa1JqjAyZpJYi3a5JA8IxgDRslgu&#10;ioUnwMSRJ/AhIRwblwZfnp09+/bb18+/vTo/o7I0FLIsGx8dHJ6efPD44fSBRTNxQIhkrUVrgAJY&#10;Z11Ca8lgcNXbW57RdmTitdCmzxuiyp2CDTG2ze/2TtJ3gG6FFjdQ0AV23qtboYt0ButL8EjuKNea&#10;1c5iRCR0dnZgeJmFl7BsKlqK94CIknOSPbRpeifyS0egJ0HQQHtuNTfSXkSjkkn2reZiseAHWURx&#10;h7YFqR3YXl+74ueJlphN9Zrrc+flam99nhYAODRanAxyo8+DBw/k5WKx4PX13rMgxbfYa7/ThENx&#10;1Glbrkeu3Iz2RX8W5WvmJ6I1ej6pZcHZA2xbz3tG5zeFPoOa3BMrGiz/mWUZhxPztVLN0oQ0STRP&#10;hUZC7VMIRSvkwm3mekNO07lJYd2/pyX4vnq04UazmN44hHWaoKdXoy7eTsgxe/kkW+G1v9qLBBOt&#10;bLvmzs2ry2NjSB1ugp9JWYFR6SGd7UYtSg3XDkpzZyH++3XVTqdTRHzz5s2zZ8+eP39+fn5urV0s&#10;FmxtfPLkiWxAAChLH3GEa7XZTumCOX5thCpLPjUgGV8i5rIX9BgGvVhskeHzoqPJdKD85qqsHhGu&#10;27OimeHh3zXh/uzsbD6fX15eXl1dcSLSsrwGCTVtWQ25h2INzM9dgsAGCROPAgMY4uESILGiSzaE&#10;YjlPU3NkzHRkwVgoK7gsiuUiJWNTY8eTYEK1zKt8RkkyTVMDycg4M1tcfPPty7/8+6svv5i9elnO&#10;Zn6xKJcLDCEbjcbTyeHJ8eLJ48MPnz74D7+13lO5JF9lWVZSWC6XVVXFZ2XJbH+4aRcg5QWBjeNJ&#10;GTYhjFHNsg33Jo/dADqJfASy5aOHbaH/V7vMQ7daddvTGilO15bXck/EtjXovFC6/8NNCKeJWtSw&#10;yUJJGjTOGAQAIQTn0qKqDBrpgj4Fd6egveIRl4qsD5FkKXpXn4yS53W2VZbm5Yf7ovV99YgkGokX&#10;8hB1mI21+iSSxhBZXMGNFy9eQDMDSZJMJhOW1Z4/f57nOTXXCI3H4/F4zNqLThYltOz8/Jxa167A&#10;AEHpyWHExalJUSYPTYjd2lerH/TU09HuO01pdpdg6HoqCT4XPGGvvoBECJflkiMhVShm/RXXYa1Y&#10;joiIrF07nqeJofShTf10yfp9z6iGKX+7uU6DFPRnL48iMqSHLCBq8RrUPtU/lw0J/azh5kDrZ2jF&#10;YNdXHlsms906s/mvsDUDffV0LpD8GclqfT2P2G7nV5sIcBKPAHuVNMbjcVEUL168ePPmDTcxmUw4&#10;3liMjLyIrOaBGr4eyLVqrX4QLPXey21wGsM7Z3hfEIkuWmfGJvKI0xMuFoujk9Ph2qSrO+Nte7f2&#10;/bnHfbot/MM//APbjjlVQZqmbE+0Nh3+YRtb3ntYCbYGOFk5EiEQGSBCCkBgCUwA68OTk3sJeHd2&#10;Xrx6dfnqfH52ll8uFrPL49MPMDXj05PJ/WM7SjMTvPE2FLAI+Sw//+KrLz/9w4s//X90cXk8Su+N&#10;R3Y8Kg2Cr5xzIS/h+avZoiwvl6PTxybPUyIHYBEuFovz83NbVQBZV9d7w8T7FmhbjJOcajpr2sDu&#10;6CQdA3hOLRjo/LuCTfbpHmX4m8Nd8RPuMCPiqZC0ftBKjL4DDCzhtasrHlpJO9Qm5ayovEOC3jc/&#10;picEcf2aENLP2AOd9UwmE1HYJIEwAPDppoibkkq/vmH/+yDyxMr206mhQCmoTZr+2GMv1zvJ2LmH&#10;jx8/5uHwEdk8z7nMw4cPZaSciOLy8pKIxuMxI60kTGYE5vLiuZUM7PP5fKvxynA2eYB+rL47ROr9&#10;AsYiFqklO7Egs8yqmFGurq7kOlnJdE1Es9mVpDjmOHapX7fV2YG+N3rFfc+1Q72kqQcd9A7SFK/v&#10;KEGf8kMNgdE6QJuKSm3+ll38UbubE+3bY/C4vcOHsVFodfS+XXig3U1eDoPgieyIndWnNiyXy9ls&#10;9uzZs6urq5/85Cc/+9nPRqMRt/j69etHjx5NJpP5fE7NSdqbDCQioUyoR6PRaDRi+g8KUdusZC8g&#10;1WouBuvbjYj4hjkJ/+kbS7R5YYMAGlSG/g2lpnco9gg4546Pj6+urs7Pz8fj8eHhYZLY6C69YdgQ&#10;YQY0/DsIhBBQUh8TEgCBoYCBrA+p94vvvvn2229ffvPdy6++PX/+MiE8nR4m1mXjUQFh8uD06d//&#10;4vEnPzs4Gi/KRbmcPx6dfPHFX//yP/7Pl3/593FZ3htNUgzV2WuTWFt5iyZzaUV+MS+WVSjBvP7i&#10;C7tYHlg3Muaq8lfnF5eXlx8cTJD4yqD6FrS3NyHrsi5s7HvbnJjobXvX4FqMbY/0Lmi2q7TAItBH&#10;isq1VbRHpR/0lsbG1A0qDFKUBA6M0efEOAM+cwsiiq5hFBqk0YKDxGB9PTp7qEcnN9nyM3egquob&#10;qIj4fkqQXvFJIFD3vwHUF7uPRiO+MODwwGZZVpYVIoYQrEmMNXmeT6fTPM/T9EG5qKBfzdgc+hS/&#10;Pk9pX/k+j1PkT27PHmy2M3XCJA19WY7H41U+AF15X0NyDKaTwVMr5aN4zHQl1K9I62y0ujxnLWat&#10;Q5fP83nTMeNcKu3yT+bzK3ZtZVnGF956z+nvk/E4M2YsJ2zH40wf6JU7b41x2CjqPDp2QYxGI92W&#10;zIOEn8nWM801MNGa8mcfj+/Hz+3YDW6b5bi3/m1lhR6pXdBKJEWo7wOTI6+aXkXPUmA8Huvy0KwC&#10;43lEDxGR1wsa6VP6c3x8rLvXKRt17oUBNqO/sknv/XLQteMYHyLyDgAclg+KMnRW24a4JKfCMqaq&#10;qjRNZ7PZw4cP5TYjve/4Dd8DrG/d5FJ1AVyV5AeCVT0MAUhVDrKOTP+dc3zpC1/WdXh4GEKw1uZ5&#10;fnp6ypE4RMRnCpbLZWgaEr5Wz7O1+gC/MEEiyrJsPp+naVqWJdeG6uxxp3G2LTRENa+4SSBE5LMP&#10;r1+/JqLDw8Pf//734/H4F7/4RZIkrORIuCzfKEZN3Cwi8vAjZBDSAbDyzGvkLMtyMpkwp+YtUFMS&#10;68TAJ7yJ1vXzSGaoF1qdeWH0YErLUfocTjybzfg0R5Ik//RP/3R8fMy595hgHhwcsPayXC6n02lT&#10;4ZCc2iaJep71wBlPxuPxxcXF/fv3ebm5n4wtWZaxaq0XV69U5wzDek5mLTWt7WJreUK8969evfrg&#10;gw/kRAP/ihPyv3r1SndeT/i1wrr8KrrvlHmLcFuhhGVZZlmW5/nx8bH2V0tt4qLnH+r53AQ0nZGe&#10;6FZ4fasqMAKwl573aVEU0+n0yy+/PDk5YQJrrc3zYjodlWWl5kGyQOkjS1E3Vp3R0ElsSVnANTVw&#10;zoUQagISAm9GY4yxRrCICQUjjyYmcuaLh99uTqar3SUi4vufAQIgQXPLLrOfUPmqXE6zlJaVqYqp&#10;tc8+/+tn//t/G1NIwdwDeHh6aj25AIZoau3CB5rNXvzhD/PXz//2t//w5PGDNy9e2gX96b/+18Xz&#10;l0/H4+CrEZVYld4Xns2RZOflAo1z4xQQ88X8r3/4f93J6aPT0/JyFpalRfPg3gdVPgshWAqlIQsU&#10;WGgBCwBVWWAjw7Dkk6bpaDRaLBZ6niVOga/UlqmTeejDfB1FAkr803Mr6yh6Rydxlnoid4hunRrl&#10;QkcUSg3UXKHSBpYb+ZlJbj3qri2lCUj0EGFyp7wRQVsY2AqGKY+6AQSiWeoubza+h3ZzGBiYJt/b&#10;1hlxEa4tz3PJDoqNcLnfMzk79BMa/KaVXaCRjFvOGfnhADvRxbbtz1bl3xXoe1k18FlWbGUP1pG6&#10;GtrSFSgFtb0Ttlf4twOWutqbdj6fJ0kynU5ZFlksFq9fv87z/IMPPuCRsuFGsgSxBCZmHcHzs7ML&#10;raAaY5IkMcaIMV7vmpVY2UxLaO4+jQwB146rH6+2xLc7ZpqMxiV/sqZBRKJcAQBAkDmXxTLreYxE&#10;Bm2HjmuBdV/41geRrNx+H+2X6M/ot9vysNujWnq/R7oftk64Ie6YVT4a9VCB/eFzxPLkuXM5oj0r&#10;0kmS1FofIrIo//Lly88///z09PTx48enp6cihDEC76vzo9GIbdMcGiMnODwgUxsiYnWaNZ9rD+BE&#10;k59l2WKxKMsyTdPDw0NELIoiNDcYR3ICbLCCuwGuq7gSXBOaSwQ7W9RCKnQt31461v6zjTw7t7v5&#10;byOKt7MEuDPIKkjTbGL48ssvv/vuu9FodHJywmw3z8vhe2i/f7CmJAB64mt7wnK5PDg4mJcFLYt7&#10;o4xm1Xd/+fwv/9fvp1U5psqRdSFYj9Z7G4xFMrlJqATj58uLV5dvDlOc+l+fWve//a//y4s//vko&#10;y8A6mC/MKLOWMHVVKBH5MvgAGIgQgCB4k+dZWVqLicE0SQ4nU1rMC5I7DkNAdAp5dLZ/IuJjBbL1&#10;qHWUbGAGdp7A4UNhO1S4d2rwQ4MhhVYT5YGJvnY5NSHTFgKl8nU47gS0rwOaVQ8hsG2bWaZpMtm+&#10;c4WWNahIoYX18bKQEfE26DLW/hCgT5bSipZOAKaT4mgtQhQ2jZBt87Botvua5z781wqtfsiyrCzL&#10;s7Mz9vxMJpOPPvpoNBp99dVXojKxf4OVpclkAuvmWB7vxx9/LNcIcY5NjuLW1yzJg+xBQU7xAGuF&#10;X3TmgXHd9rwN/GIv7fbDKi8OAMDq+uh6tqixtlprjUkMorVGlkmQShsdgsrqxB7RxvDPCi0CgLW3&#10;rtBqmV7rSLC+7ly+T8EwuDrZ0X7ohA2LtctvWFhPNRG1bSQ3FNw730RietRW55Aj5We4Y6igXW1n&#10;39rqCgAwMeFj/Hx1NiuQr1+/ns1mJycn2DgMmdoMzENbZ+4rDADOOT62KhEN0DhDeZsYY7Isu7y8&#10;ZF/ubhkl0jRNksR7f35+zm439stFkRHQpeLuBnq/RO/5jZyBb6/y2+fpbbTRhP3m/REM3QQ99jL/&#10;O4AshJzzcs598cUX33zzTZqmfG1PWZZsXuHcBD9M8OyE5ItniZzFFCGpfFLCyy+/+ur//teLL778&#10;6dE4A+/QGQpAgOQBLUGoymAsZCa1RNXZ+YtP/x969SZJki//7d9Gxh0fHJiy9OARfQgQoPbYI6AB&#10;BE9kKBiyVUh8SF0SshGnn2HLV1EUk3SMiASESAEBsfaNO2NXtIWIiCTHuH4ZWZfa+3dbiBi9MNAd&#10;DNPR9nxX22S/8K5GwcgwxMaiP7EvVG+dosnzwHuADkVuoCeawctvRWQUX/9uF9wJUoIi+sPl9acg&#10;NDZXm0o4jTEGMRiDVeURUbLp1PfQNqMjpeRfOxvvL2zLRDlMK9INoJk9bNzgkVsM1uUJULEiG/Zn&#10;2372rZcOa9EP9+7d43NNRVHw8dqzszMAGI/HUf5kDj55/fo1InL6iizL0jRlO06e58YYfglNsrEQ&#10;AouwsjXk2qFox0lofRRLE/V28/FuLSTtScbbdr/0r/vaPMhU8PywoMyTxhY0u8K7VewxI6RMvhZw&#10;dfySxtheRhj2aTjQLepPUKy0U/iWYtJPvdGubXer8hG/GKbGuv8NHe6oDXf1zbYb0m80hnSWJ2Wu&#10;jRSJzTG2Tdn0Jo1WM6qWj1QIr6mq6uLiIs/zo6MjJiCy9691z3bOQF9hRn429LBIWt94ZCzHpDCB&#10;4sCcgbOL7dHx83K5TNN0MpnMZrOvvvrq888/T9P0N7/5zXK5xCaFOGKHcWGPjFXXzJqS3iamyfnP&#10;byLCqwWGW5ViOzdU1P99NdT+bM+5nrTbG3Un6IH/6U9/qqqKIxRms1me55NJUhS3a1W8s0BEQAYA&#10;CIkCEdFoNKryZWpMRv7Znz//7H/8H5dff/N0MsnKMjGVQUIIBAjoiQJBsNZWvoClHae2Mrh4+eqr&#10;56/yYvnk6HA6GtsAeaiyLLHW5mXOgcEAxtSHQuockwQeiiKpPDpHvqqqigyyvR4PJwAB1y/qMQRo&#10;VmSQNx2sy1rCziJaHQnNjFwyAAAgAElEQVT826Ki1KYr3AGfO9ni1kLU+w/7JQUdCm1b7hmeZY0u&#10;kUwsoN+0nWYbNhG95IM6zDxASYq74cRWam30LTWuG26dpd4QgrGJaYLZNfcqikJ3VX+1iQC3Ibxl&#10;nrEz9A1ZLPfa6I6IEnyr1QYiYr0OWwpJu34cViRuGV6+fMkXAh0cHCCiZI1ik6RvQMIN7t+/Ly/z&#10;PJ/P5/zMLFkEOABCJGPg8HBKzZFaqYeae3RDqHj+ZE/1KTB96NOPolvi2zvy0PbtixA6pD1sAkAk&#10;DlzmzdmV4qqphzYTSKg8riu0cJ1SBADbp8DoVksiRVTvI+lPtFM6Rc+2bLoJhen8eV/JNp0fkBWk&#10;D2b9rHL9DC2RZXu20J6HqDOo4NprciLFZofOtLWgdrXy1Xw+H4/HbBYsy3KxWMxmszRNf/nLXzLp&#10;EDa3M9PsBGoOgyEiH5flM0HoEkQsiuLy8pKPvOoDY8MDjwZIRPP5/Jtvvvnyyy+/+eYbPjjHX4lo&#10;K+V1eJc87DbeaDtgI9eiCjFrE9VontufO/Rkw06CQlHdDenYbvXDalsNDSEiONtac24IbXrF7PXb&#10;b7+9d+/e0dHRbDZbLBZFUSD+EBWJBh9MgACInoN/gzE2lLPFAeLizfnn//bpm79+cc+Yx9NpfvES&#10;IRj0AYkIAgQDRAbQYbUsL4qzJHEUKPHBEVgwWZIYA8v5nCiYZFT4igiTJDOECGAD8/9ABk0Ag7CY&#10;XxXL+YgghBCAkiyxaZKOMjJoAAEBEWs1mAjU1mMejY3s3al9sJ8p2pW7zZve6YLbu9Hz6Ie7KcY/&#10;goZrPLSaGF0rWAzrtNDlpNUIMYBhES1mZnxwcKALCH5slbBuoJPXFojGy62H5lKWEIJLVgH92IQl&#10;EJFOwxOJFLfB4e44XLuHI2lbshNL6Cx/FclGbSEmaqiv3W2d/P3rFeMJ//nw4UNOZ8IaJp/D5ERi&#10;prnQiJRfmosBAKtVohc9f/4c1X25o9EoyzKO98PGAavHyHmnWHnWzkOdXE3389YV/j0ptNvul751&#10;j0LZhdmMRiMtFosNxVdrwfDyk8grK5+03qzQqz582ztni9a3qMrOYiwcQBfHrTu22cINb8bNOzwM&#10;prmbVxzj0tCKZdxAcG+/QQWRMhlZK9pf9U1pH1ADAz3sq42Rk3PIAUCapk+ePPnwww9PTk7SNOXw&#10;PGyy7g/0Iar/WqlLBsjtctKmsizL5nxECGG5XBpjRqPRQLxxJIHo/Xh5efnixYs//elPnHKpqqrL&#10;y8ujo6N1A99af24uLGKPSkZNHAebJlFl0JACnbaD1vNNetfdW91VlunbTd+wfo3Y8pUuBq0Zu+FC&#10;bAh8RFzMDYjINxiVZTkajYqiuLq6Oj4+ttZ6D2VZJsnejpG/L0BYn4GpWUNAolAVhaUAPjz/4ovn&#10;X35xkiaPswlczo0nA0AmsOweiAgICJdFjojGAPlAISCBNSbLstlimfgAAJPJBBEXy9w559IkLOv8&#10;9E0uKg5woDRNnMU0c8459BVYE4iMc4iEgIAAGDgdFBJn8KtNclooMk0yNtmG0EhTxsTiOmxAzTom&#10;bV1tgcZqdsMNFXHn9xe2nc/e8tsG/BFBn4d2i1bXTZKdWDLAkqkJGYX+tYx+LjULEgsq7IYNnTVs&#10;otZGPENGwUZiX5H2zGgGwNky5FdtnXaHUdx9GBbL+t5TC0Rh4Hmuzf+IHMnWbi6oJJmg5nng2NhW&#10;0CcOcqa9qDNEdHl5zogxGqVUu1LLslwiIg8LEY1Bay2RISJrUUdcE9UeaU61ysrVcrlkfRgROZ4Q&#10;17UpRByPx01zXvsVOV4gKOD32xP6rc7Cme3xHHsSHW+r0Ha/T5NU5Gat0CZNUiiZHP6sQp1Nvf0T&#10;/Qa6xEctoN82aNzTsnWgoHvbZtLRs9zys6000CnpdhaLuMZwEyKqwirLcUd457XduxY09Rgo0P5T&#10;5lDP2LXNRcxIf0rNnfVE3WD6MJ/PmUB577Mse/z4Madr4uyvco/A5tara2eDVPQHW+uKovjuu+/e&#10;XFxynr/79++Px2O20227Bbi8tZZzXBlj+PpZrVa1JYq9b7SIoYQQyrKcz+ec10NYUufGh5YqC5sh&#10;xg7di6Qy/edNdgcOmnKgx2el37wF0scKbWhy1COihLsbYzil6KNHjw4ODqpqlwOQ3yfQbDWEkBk7&#10;f3P+7KuvTFF8MDlIi8LPZpgSGTCEgQAIkIgPIVbeZ0kidygUVVV4T3kOgBbQuizLxkVZElo3Gi+K&#10;whA6oAoAEdACGfKWyMAoG1trbeIgQV9CRWEZKrQGDCKtkvwhgCHQ145Iz6k5dSiSDzWpxXUU5w5k&#10;Z22uGnlPG093qOetCQA/KOiW6bea6LYUsgMMM8iIFvODPolKa6lBbgorXQhXn50F9J+ICGBEoa3Q&#10;I2LAegBBhbU0O2E/nqVtFcX98s6bQ5+RXp+VRXXbsNARbYCA/mt7OFUSKoPCbcgQLQiItrOF0OQl&#10;1gRRbOdameThc9ZQ0TMF1YuiQsQsy+S3/J6zHLf1E7n/lg/XiWKWpik1oc5yJ9AOW2lL6kxQa0gG&#10;IGz2uZ98b339FENAJBbLhASVF8oYE4I3DaBKUMS5pkW/XdEuAsLVJzTPBlC/r7/lKdoHCBfXKERE&#10;NnGd461PPLaUgYgCy8sN171dLBr1DuPSxMEY472KD1LzCEbJ39IeZ9fsqxzrPncqJB3lDULYmwqt&#10;lwkUTYi0iPYPNX+8uLjgP3njn5+f89U1xhgmrZxonRF7jwJ9aG7LYFJjjDk/P//TX/787bfPlsvl&#10;z3/+8/v37x8dHV1eXsoN4VvVn+f5eDw+Pj5GxNlsxjVw5jwAwDp1mQEgphuITB5N63MXetKedg4N&#10;KMsyz3POa0Bd16i067klBrTJfry91jvb6vzztpvXtFeCEfhENxc4Pj7+8MMPJxOX53yw8wcGgSAQ&#10;J4IyBBURIAGGzCXOVxcXV8uLq4lJrPdXlxeH47SgEgmQwCAEYhWTLCJfKbRcLquqMs7ZxAWLVVka&#10;DyxNoLOV92majtLs8vxilKSeccAQGkMOg0FAzCuPy8JVVQhAiGCMcTY1E6QSACwin6khMAHXdhY1&#10;IRK8skHd1iOSXtvrsDP+SySgVHtDDTnq1Y9a7k3AsVTQrC4iGmudZqa4CpnrxoCqMd0TECCABM8g&#10;hkCBCAyy3wkY/wxWPnhOwQIQgk+SJEnT5cWllGEbJ9+wFCk20CAxHztklsxmZlEMmMGICiRypwid&#10;qPxXzNFFsBN9gwygMSZxpgKZD+KdgGhbKX+QkCg453xVR8AWvjLWeqB0nCGScVj66ujoiI3ls9kV&#10;ATt5RFgc2ma9X/Thf6/nc7uK9rXB+urpe6/S6BPAiiT1K+q6ztUw03R12bJWCM/OLhgrbAMNmlzT&#10;fy1owroHWIuhQeUFUeqlTha1Pl5UDdPqs6oZcDMmBGsBLGRJ0MNhjZSIssSJmEjikvXh7PWcB+sa&#10;4DEjIaIBZ7V6AwDn5+e8s+QuaB6Ca0K+AdZsB9GOEEzuUwmMlenilWXHe73JOv5RPSMymVwPZ1xr&#10;vydYWw7RMEWMlmOxTCisQUON4hdCaDzYQn84jElaSbPR+squ+yEDyQpjs7UCgAEMbGMOBESE4NAE&#10;ACQK0NxiEFb2L2yBvg9Wt6sjVjRISZkBfhPUZOqVit7oGgDqs6mkF8LIwOsfIWKjoTJKICFQ27ln&#10;UFR6ADDGhVBVVUiSzHsKAcbjaQizpicAIMoPhRAsGiTMsjFf4cieQGsTMHZ1/FhhABoO5keAwPos&#10;IRCQDx6tMxhCRSEEMAgGqSJES4iAQBgCUempCgAGiyqUnpIkXZYLa51xZrEsrHUefADWpBnZDFCg&#10;AJ4CAfE/aNoFg84my7IofUUIxlkw9RzVe98gqcIIhmVI9W9tT/GlG4QBjGXTRWJrHurLKoSABNPx&#10;xKKxxrrMlmW5XOSh8lmWJdbl1SJ4AmIiY7hhg9Ygx22CcAeEenXRJbWVB4gMrggRgXPJ1XzuAZeV&#10;d9no1dn5V199c3R0lI1Gjx4/ns3nBMBxJtYYz4QdOWyRKISGkDKi1sIDIiISImSZu7q6mk4P/8t/&#10;+Z//8Ic/fPbZZ48fP7Y2QesC4MHhcenDQTpa5DNrLAE4Y22SBs+XhGAApABECGgZPwBRiAwRAYJc&#10;Mg9ofaBQF2YGHRoqVD9ba4uiyvPC2uTevfvGmBDqu754Ia+u5j/72cPlchkCEAVE3qeh2R1MAFfb&#10;QnMrvcSonE5EhNYxdbIu8SEsloVNUkJDaALVG9QTeB88gU3Sg4MDcWVLPvy+8CKAOikdAp+U5F0c&#10;jDEIlh1eAYAMEWAI6IMHAHb1s8wWQmD/P63L6IqScf38VY1hCLWdtxYmmx0LAMEjguU0twYxUKjX&#10;qy5AzVeGY1EDQAiBo+v5oM1HH33EKcScc3meT6fTNE29B2ZwaerQEKJjGt9sM4JVD+Xf2nVr2JP9&#10;NJ5OqPsqm5prNs6CrwJQADIGgZD3PnL2e4OMl1peTZIkMTaEABINQVCuOyEjKaXNjhvWGwIFS8YE&#10;njIqynJs7dXLN3CxnILDKlSZrTK03ogQatAx1UcAXwao6ZklhDKQR+OSzBhEAGepLEse/ez8bJIm&#10;hogQFsv8+PQEnV2UxXg0nS2rvKiefvC4DOirMJstDu6deO+XxXKUJkBEgQjBAyGGxNjmwl4HADxu&#10;ROtcLfwbY0Mg7yWbo3NuxTe1dESNOiBL2V7TiCGKrQqVMU5bgTXzBXU/hexr9hwAoKgeYhPXDD3a&#10;/l14tbayXFWQHJ+dWNgPFNYmYTUV1x31ihAMcTsDpekpzySlDXo51r8IIB7aeAwNPZX5RRyyZ8uv&#10;9KSHVm5VWBs2SjFBNcGwsH6ZW1s+g9amJeV5089RyQ1BvLJboQWK5QmRDCISIAW+pM4EYwwRcobb&#10;Fdq1xP2t+rkD9CLE9xTaKMcURM5g07qFry/npz5jCY07lIgi4y4pV1jUB6Frw/3cEKQnTDHlynVt&#10;ndHtytlI1k5l02k9Rz9PJhMehThvecjL5bLdDU2IO0ety0elABCAmA4imkbGij9NIwFEEF2PJKCd&#10;zDI6Y8xoNNJvVgtaVr5LGmjHEmtq2f4cAEMdnzXhbliQIQBEC1Ctn8GGhiDrSAT9wOui+xD1Nu78&#10;rdIZpL4kVQwBAddDYISt4bphKK64lUtPk/2mlOnyvzGCsXx+vXfOd3nVhn5gcF+JqfcLEXLqXdkp&#10;tLV/rottQqZMc9qfScfh4eHHH388Xyyc90TEobms8DjnyrL7LHcfsJmbN/KHH3745s2bLMuSJFkW&#10;FfuEKeByuaSANrFF4b/+7ut79+5lWUYBq6qqyvr6lg2vC9Jco5OAM73lC3XTNN1XmNi2ENEleclr&#10;sa/zNe8XRHyNA+DzPL+8vEyShBlcnpeIOB5ffx/ynYKb45ghCFBr10iAQCsTpw+hKENZJQGsQ0As&#10;ISQq5GW9K2zuGKCowbAFDgMAlFXp0tQ4WwaPBZAnILLWoUmDcwHQJC5zifcBwWbZOPjCEQakQERI&#10;BODBUxPwfPdBM6YdNJEfLOymp7hhTqZloL5lMOvZO6UrfYsX1BlIFqxZVnbGUJNkRRoVt6quLepP&#10;Z8c6v40U4IFB7QwiNzdycDNk751zAIYPckSW0Q0FhXcCuyHW3YFOhYplGkaDdkBvZz2aO4LCTG3h&#10;g34Z8dr17fu6b/6psdpE/WEPZLRHmJfr8cqQJXOvcH3+LSdDknokZzLnTdVuYQlq6Bxpn4EgtM42&#10;D9OZaBo6l1W/NMqbahRw/6HlzPQ9gjXLglEntZgbPfRB37iEHkYKp+1i2G3WKKRM1l2vo2h9nZ0f&#10;gL5xbT7ebSGi7Zray4NuHVuK1g1JaDRd0Gwx3bGofN97PeHYo4EPdKPvYSsgBO0QFtdQFTwiBiCD&#10;q5cBKOp2NMaIv3dihcZhVqIWi0VVVcfHx7/+9a+nBwfL5fLo6OjNmzf8LTaptrcbFxGTsiRJTk9P&#10;syy7uLh4+fLl8ck9akyTRDQej6uqevny5aeffvqb3/xGzHNMu7a6dxcGl4CdMxzXzbn9htyeewVN&#10;9MTJY5pLg6iJyedbiN9Ol+4O6I0sceBZlv32t7+tqmo+n4uD2lqb5znfI/V+Aa17braErsB7DMZC&#10;WfhlUSzLnIyzaCwBVZ5pSP2DWn01hmBdlQ0AZLkvyInfa8Mph4EGgCqE1NnUOvCBCCyBLcEhgrMh&#10;c/NiyRJFOV9470nCuICCYTctEAEG8ZzfddCKxs2Z1I8wDBtlOYYNNowQUC1kdPJIUVnlfos66t0a&#10;fSMLdd2JHDUxjB+0HusSCUmbDGoH0DIl992Yek865xBtnuechkfKt+W2nqq37snOo7gN2LY/e+y+&#10;xkn5FFlKUJFVrz4Zi1dNn9lj4KzCGiIStm0nI+ibN60IgdoLUWgDNpYjyQ4dFOgdxBWKNCYx/JI4&#10;lFm+c05rsxLqzPOj9y/DVunyB8R9eR3VEIUMyXM2GuuXot9Gxgt5xvUEb/Isnvno85rduhNommlb&#10;F+vxA4cLyk/kWVLRRAqtxnM9wIHgk7Vi6qHv/R5B5jZysEdltCQnmy4i+H01Q5eq2R5pJ6Lqba57&#10;gjh0bc8WRL7nt7hTFtzO3dQeVycbbf9wkzf8UixcXPN4PJ5MJsZadqXy/dvQnD7dYVDGmMViAQCc&#10;3f3s7Gw+nz9+8pQdvxxommXZixcv/vjHPz579oxTATEt4jzww+3iul1DD7OTDiAi+2ZBxXS8NclV&#10;yL4+LbMia4g86rfTmbsDQYXgysNoNDo8PCyKgo9h81fOmaur4j1SaCMB44ZEmP2u7K0NBIToqSpC&#10;UXkPxjk0NgBWAVIbEGA930EAQKyjjbiqVaANEAHVB0ugvuQdiNDyVQ4mhOCsRUQqq8q40b2j6f3T&#10;87IqqxACEQRnbbXMRxYCBk4iabo8B3ccsGUNNPX1HLfb/72z5vcCnOZ5EY+XQs2b7iqwZYEGJUnr&#10;mqFx9QAAS8nyRksJUeXi7dSdgRZCRzIKtFZUK7SguPi+Fl4kGwbx0KrnOlxQAqqhK4H4bW/UHxqi&#10;R5gjaCa5piMhtQ/4ABJ/8lLqq3EEUaXFKJROKu+TpfrW/VpFl9Yh8ihqnBfM1PVwP6NK5L38hMeL&#10;zRlU/oovHOI/WcQUXVd0RVE4IzVMSerxIavO8YoPOyogCqcQCh5gmmXRHPKnmJMisSBpeWLbwutw&#10;D3ejJ4Iz0Q+1YUVPnT4LpGlLW/GGdXGnTdI7ISrf/nl7QvYCK82wpdBG7QpzEac0NknOrm0lQsWB&#10;XR9tnOHC0rGooc5vN5m6m09ye73a/Y/wBLsUuTbmRwsRVYh8xKYxW8v72WzG7xeLhSRW2WGAPI18&#10;XHM6nX700Ufj8fijjz5ihBFT49XV1RdffPHtt98+ffqUT5fIibW+mBHpqvS8PXb9lWiSQuLqWDM3&#10;FPi2L6Am841ore2goYik/6BAFFp+4NO8aZr+/ve//+Uvf/nJJ588ePCAvQuTSTIej991fzeFtjZ7&#10;k8VFMgSgvaxkiAyCNegwYAAi1xz3JnWgMiAABGZdkqUTQGXiAwBcnRyuHbUGTDAhBANIHhKXAMAy&#10;L8uRefzRRw8+/uk3X39TISVJYhJ3NJ5e5YuaqBgDjU3PDif0u2OgOY6wbAAI4UbXi37vYTcS2mG3&#10;i0IBZecMJCPEHgu0pv6ad+of4rreK/GT8hNmD6LTtoUMaEJKUGVNkJ9H7EePqM2PbwKa0ETvjTHU&#10;UFit8wxMXQe8Iz10X1O0fT37IVkRGstLufEV1s9b9hmzDw4OJA+w1KYj5COzi8Zq2GD4A4J153ve&#10;IlJGAFvhlyJsgdpZ+ris/rnIAUmSiCNXZ8OHLm0KACSoT47y8p+s6OpOwvoejAZo+ghNk3wums/O&#10;kGlErLxi0qpjbaLE/9mWvB4RnL4ViQjLtniu8VBPSNlKiiC0rnO8uldatTMqWdfmfetD2g2ReQfQ&#10;LF/PA7ZUQWxCK2HdDjgs2OGg5BexjM6Ba6Ktoe4YrZXUbEgPZHM6cPOpjqqSZ4nA5Pe8x6NG2633&#10;PeuXei/IDIQQqqqaTqdy3HQ0GrFau8OgBO25/gcPHkyn09PT0xcvXwOAnN19+fLlixcvjo6Ofve7&#10;33FKZERk6t3kxB66ArctpUQF5JPz0/B7cU2/tahjaC6YZTIoVE73kDaz9XzPINprjORJkjx69OjJ&#10;kycnJydJYqrK1d7AvSb6vm24liVtBbUKioG9r96HzLlsMnLjDCvyIQBRioknAAxRRnq+GVYyyq/S&#10;Rq2oISEoyzWBAfRlAGuDB48Q0BSGxqcnxx89yU5PLv78l4Pl0qI1gM5YX5TgUgBABDSGgDhH1s6D&#10;fSegZbO31mhfWzdBlbsPseyO67eJrEucQ4uBLcWMoT19Rt13TE0WVkQEu/JUiLOFmozH0OVh0HxX&#10;HVtdEzWMSgyo5Wl52BeSaZoodRKR95x8jOoknIPG+z3C29w8twH72pARvun6ad3AqXWtNrCopE/e&#10;8gMritTcgSbqnJxBjQTl3nXpaXdYFtE4H42xvUeiHdRW7fTwm8CYOD7ZqAyBa0IhKoeMQSvar1k1&#10;p/cg2wVkulbV9M1PbQ6Os/WKASL6YVUWemjS/4ierGagCQFqT8UAaJy5VqHqfC/4GXm2yXRo16js&#10;JrhuUNi8t8PQ7meb/A6P6CagRXBBlc6GVsiGiHi9QgvrTIqBlGcyKtwpgnTuX92Ta9vt5JIDHVYP&#10;29E9TlbMWWr5pCyCQTAG0aAhBIOGy1AQY9EG1ba0emgFX/ARWU51y2VCCHmeM6Nnvzpje5Ik26q1&#10;suu993meO+dGo9F8Pme6xPeycACwc+6TTz558uTJ5eUlAHCIKV+OcK2C10eo9fBlKYPKYckPW13t&#10;uzPoHurmpBvC4H6ACq1prurRnNE59y//8i/T6Xg+z+fzJfOCsnyf5mdDceVaCAgQmoT18gaIiFya&#10;ZtNJOh6FRVlWJQBYawN4JGOgDpU1UKvCdUo/BAj1TQSs3CIiYZ0SnDPjWzBIYI1FwMS6Aqk0pjII&#10;R4f3f/G344enuaVvXj4/+enH6fQwz3NfluQDEbGbl9NHMlUm0h2/06DFJ36zCav6EXaDOspOyw2d&#10;HJeItnURauFVv9QCHADwGTxEBLs6A6adXfqKTv2gqTn2gP5W90FGukeZTI9XfzLDpiatju5DhNQb&#10;Sjk3hNsQQ+8ycEhYhDywfi+2xpA+3nZxccFZNFmzZamFiA4ODkTx4wsAeJUlkF7Hwe4AfShRlpVs&#10;Fq3jyRU7pNR1bE7AyleCq0FlRUZ13y/LZCIWiLql0yOLdxQRr64upT8S+IeIfUmYoNFbeKJk2vsn&#10;as0TriVI6gK5nkdrfaDoSd9GiCY8Ih2d5W8oW0AzFTLJIYR0vMrGrEG30vbEYktXb5FxGdg1Xeqb&#10;n9sjIDvUTLWFhTr1z74mZB6uLb8vgrwtbd/jJGtkAOXhvBaxIw4Lm42CHYZ6R/AeTLOMD6+yOxF2&#10;5b+c5ZgNi6FJ7zSfz6fTg8Vikee5tXY6nR4cHBwfH3/yySdlWfIFvKPRSKJOuJJr22rPQGefeZg8&#10;LmqsdW8tD1On8CYKLfxQPbRyAsioe1MaVzYw5lhrl8slER0cTItiu2zb7xb2QJeauF2jaiKWB5y1&#10;4xGORmVR5RU4ALQOAhkIAMZggPpSJ750rc4rRQgBVCZkXDdS8xKQSY0lY7NsXHlfuWRhKT05Of3b&#10;j7MHH1waOJvPwJrxeFwscgAYjdMQAtZZkpv7bwn4NtCbzsBbASE4tHEw0Y8Auzq0HKkjrCITaBFf&#10;aCKzEJa3pMlODqeXTYIV2x5UarIp8K/4NkLv/XK5LMuSE0gYY/I8B+WDFSGY6xe2xA6xxWKhBVZU&#10;jllWM1CpFqznyH22codtMwkrJ14T9R5E+odGFacm1URVVYvF4sHjx8uiGI1Gz169Ht+fJNZgXkkf&#10;QghlWRZF0WQSWpFaeeizWPct423LnfuqR4sC+qEPQanHa7Btf2Tdox9KuwMKjIYsy7iwPhyLiDrF&#10;l2ARKEMGrzs7JEmdccV1DxsnD5OfyLO+LkgKI+JiMQOlCEUbVg9NxMpoRNiEzOnyfUc3sTkBnmVZ&#10;pDoyQeBjSPJG71AZrNZCdXndT5YwJAxSRj0aZ50L1772g8v3HYvSIbj6wfSsu/bw6/Iah4VQgErW&#10;1Z7qzok9Pz/nGtgKwGeSEVFuDot2zVZ/Rk3rZ05s2y48vB2Gq1172JJls8+NMXA8Hud5nmWZbC7B&#10;bUEkodtEdHl5fnR0dH5+nue5xitYN2ChUuQEUfXGibCa86CmaVqW5cHBwdXV1eHhIQCwa1GypNZE&#10;G+NGcT0gnJoTCtwfIkqSBBF1ECwbg+bz+dHR0WKxOD4+LooicipS6+S5NGGa85yIuCyrNE2Nwaoo&#10;TOIsBe89GUzSNE3T5XI5m83Q2cv57OlPf3J2eSFVaV1IoN1cH1YwK4TmQCkiLpdLXkpE5ATFvKxM&#10;TySEKjRHcvhPph/tnojSyIPlpAZpms7nc+/9aDRK0/TNmzenp6e/+93vuBtHR0fcDefcZDKR38I6&#10;/dHUlVSyDxmdpkuCVNw6V85IG0IYj8eMJNAkX4DG+NLWLdt0O/oWlWoq4eIhUFmWjIRMPViZZ0Ti&#10;Osuy5GtX+ecsa2l5rz2914JiREJwVqZGlvd4ZauqMutnwWRbIaLwO2iR1k6w6v5z3RmhzyKk1Z0M&#10;VBSFbCtjTFEUbNGYzXL+Fa8aACwWOQCgMbhm52FMWMmBTSdX76XYJvMGah/JEnAycAlnqMsAhhCs&#10;XU2p4KFEAlKTcJGtM3pyBJ/bZFBNIAIABiLeBc23zrmr2ezh0yfm7//u8//23xdXF08OJovKu8RZ&#10;ICIqqyWRt9aCqTMeW0RCa4jI8+QbRAhUBSJCw9doI4IFgwbKkrJxVgYsjF0mydFPHz/9u1+nHz4+&#10;q6rk8Pjw9F5Avp8fJN8AACAASURBVMk5LcuyLEtMjGnuJOZ4Y2OsRVP13FNKTdAcg5YiZBWCOlbZ&#10;xze3hU7k1MstL7GWu9x8Puc3LMOwvsNkpzP2Si8lNesmuXVlvEFl97x2XJq4SZ+jcQ3/cEOQeqIu&#10;dY5xoN3h+t36Rr0mU4tubJgKQ7/XVA9j7RNqnw/Ta0lyECmo8hNRdKkRoDXv6exP53MnIiICF4nI&#10;UN8wAYAlD+k89z+s+0E2Wa3eIbwfBqkfoQa5H1XLTNGD1h5Tt8qyKEjFQI0rVVcVnfVts64IdhBc&#10;tvoWzZpWIM9CWCONwqhkSLo29uhGuxIRaf1MrDxcS6lvCH0avrbr6eZEfOycBxma/CkGjsjk12/C&#10;2s/oOlawh0LeTWiLCNAzqG0xX/+K8bYsSxaSkiSJ7mHeuYk+oJYhf7e1kMMR2BhJq6r6+uuvv/rq&#10;qyzLxuPx0dHRBx98wErX5ile2xtWfyV9Fv8Yw24eQtlZG87w20Ra6Vtnx/oQco940gekTJxt2eZH&#10;+BE0rET9xqobAEKAiuD40aOnn/ziy3/9168vL//m4cNyubBEEAjJWGOsQTDgKQSq1c0AwPeEIQAC&#10;UkCXJGBNWfmqqsgDBoKAk8nRogo5FdXBZPL44enPf+6ePFyOs5KMdY6sM9Yx9XDOGWsRA6FKA1Gr&#10;3+8HVkeygaYG4g/T9C0i+Ndu3ptTvAEJ6n2E+AytTGt7kG0pDQZ5Oa+T9slIBIgus3qg2r6LTTQj&#10;NAKfDhkVP63m9+wBw3WLuNQsSNPRaEvlqEsiIIbhlY7kP7YQs/2MDxFZaymsrOY69GWg2m3h+4SO&#10;Gt73cZn1w9uwroaROiVYq3y0JsAJyEaIENW5+GzwMPnbl2Qj+ytaIGtXZ2v1g/ag0ropsT1YWD8T&#10;q8db+gIUFdL96exn5z2uACs9kaKHnuJaFm+rfHrJYJ0V6SUmojzPNSUUx7XU1q4Eenhhn7i8G7Qr&#10;2W/9G4JoXwMd06C/leCaTu9iUzhmAe3Z7mw3qKRo0YFtVHrvHmUs2WKRuLMV8ClWUWittVVVffbZ&#10;Z2dnZxyU++GHH96/f58dqtcu9FaYQI1TTn6l3csbalnXrkvnt31rukcQsaHv24gm3Cp0jrq9lfrP&#10;cfwI7xlEUsSGlGGNUnU4EtdekMGS4ODk6Onf/+r87PWLf//zOYURmJTIGnA2sQYQiSAQYQAD0BAr&#10;QiAgQrJAiM4lYExZeSK0LnEm8QRLNAsMZZoePHz48Fe/vP/rv4Gjg6tAFRqPxjjLR7qstUlinXMG&#10;q9WeIiQiMkD9e3xfcs4OgC29Q3+l3xMRn/aPNILOznet16ZXouiS0YwNfDXQentEW8FtixY1e9bT&#10;OiBV6L00vAawrnli69BOZ+Va6ZXoYpb8xKEBit8HlVSQS0ZK44ZSoJAG+ZUxaEzH2KPfatY1m80A&#10;oKqqJE31pUSi2OhfvcNd1wdvU3jdpN3bnqHbHq8+L603DjtDWD5mvK1jpfxadnHpnr7iQu8jSfse&#10;0dC3s46aQUbtyp9cQDt/NNrr639AjVefywWVU6GvJ32yWnxCvasPm4AmC6Dk1M52af0+Xv0gy2cb&#10;4KWUM8kdQ+ixwQ28HKgk7iqsEbRNHm4VIvZ/rWaiEU+iDc3qIHEvv9foqsfYSdtJ3eTZllFuiYxr&#10;zIdd5x+b+2B5Tji8+auvvnry5An7nF+9evXhhx+Ox+Nr3aeojMKa2sikRfOgg4dBmfb4260Ecd0H&#10;2GbOty2/SYXRDETvoWel9MD30hPdLqiRQi26rAld/PIHeA/t9xiI1lyUw7sJW6psvZ0NIKyywZFB&#10;CgQEFg0ZV6FZkD+6d+9n/+k/hgSff/3NBwRkYOSSxBgM3lcFUUCLGAIBGIOeMZy5XkAg44nA+xDA&#10;mmQyObDZqAjw4vzcHh+ffPT0/i/+9sEnf5N9cP8SYD67ss4SgUFnbQJQ33vvnCPyuBLFqfEP0G1H&#10;LO6syGnGIWQz+hURcb4VaPZsaF1TJzW0VQ/dxED/o2JaKmt/BT0Tukeq9RZEC9c3PK3g6Q51rk1f&#10;7zVcayOMJD9oTOPCmKWY5lXyp2be0gFdW/vsnC7Zxpsoil2YWVs7ZVgsFhwB79Q0ahkLlYQxTIB6&#10;vhievx/hbkEkJmoEhmaVxfABAGRWJhvNojjEUYsvDT7XNWuBZmCX7SsvSKdM3zxERJkAwFotz63E&#10;QedM85JI3TMewirUgueBJfvEpu12YYgm9mVPpZ6H7iQxMqWdYquQSqFRfFYQWpSHj1/K+vKgSB2p&#10;iDHEDl37dHOW0MddIjK4d5YzAJFk1uY1GoTsQ3MkUh8O1GVg3RLaV1X0IOtureWEDtAsrq4nanEv&#10;EPGa3eoPIQAYooBorU2cS5MkWyyWfD5tNps9e/bipz+9nE4PEW190WRPZ2jdXNWeRo3wureikAva&#10;w3qwyTB2oYJNZiDad7eEurgup3YSIt1zftMpmN5S92DdSa4jC36E9x30RtiQLGiUWFHCAEAQEIk8&#10;GYRAiIhgrHN5sQCXlgQXvhw/ffQ4/Oqvy8X5t88JgAyiMRiqUJUGKE0y4LOsxJmbOFDFsEpbVQEA&#10;DFjnUjJ2XvlLX1VHB0d/89NHv/7V8U9+AkeHl6Vf+IBgQ1ilOag76SxYAxVAk7mKVAKquyYOC1nQ&#10;ElFEkWBdYJCjvAIRSZTC0EU3xGfW16V2T9pq1LVEeF8QMdlbanRF5kjZAzqlmfbaDAsc+lc6FUd7&#10;ZuuSTXlaB5H8Io1UDsTjejRvZ/87+0mN/VgGolEHG5mmU4Jvz4kkAdL1y1EWrLPFdlRyQ3g76Hh7&#10;0N//27UY9bW7r/oj3VKqFc9thJyuyUKsAVrXDtHq+GX9Wy3A7ZE8bTcPyBpph87cV0+apu3Bavqj&#10;JUV9JC8iHb3j3dMO66O/HEotKyKjEAOWSJMDK9JHCrBJgd5uvfN5Z5IyTCpvXv/mIDiwOQjCG2P4&#10;itHoK/2npid6Vturo0fNiMexYVGkgNZnEHGPISVcMzfX9gxvCFUVnHNsDmOc5BtuFovF4eGhtZaT&#10;FXEurk2Ihh6v/NkuZq2VUwaSNNF7zz/Tm/3a5oY70Fn+9rhhRGP7tq2mxrfUk6g/UYuCObrkJimd&#10;f4T3BYiIU9CBMhJtkrWeIp0WEYB1qtUxWiRTlj5JUpe5+flZHnz28MFHf/9338xmxWxRLZdlWaRE&#10;tgqJk/MdCIGdxmjYQG2QwFTBJ+BSmwQwi3x5EejC0sf/09+d/u3Hhz//mA6nF5Uv5qW1yTiZzKvC&#10;VwSAxhgKiIjWJMZgRUQERL4ZBDZ04M4l7sYu1VG+0n9Sj+c2KqmXuKvMRkndZNGlY+0H6JO2903H&#10;bps21nlroGseo35oAqpf9nl+OquNmIHmbbYJM44aFSuvHDzjX/EZIe+9HLsdXt32ALHJDBmhYAiB&#10;E1T18WxBR9A7rIH1zC5ryW94E26ChW8f+pDsDnb1fQSZXo38GvHqS9xariSxqkSKn4QcS23DCt62&#10;RKRv3Ycp9TBEG0r+bLcVHTEAAAMW1mdPl9y8/9tCu4fcYmd25eiYpaYS2rmH6nqkvtBrGGR1+s/h&#10;Jejd10DDZTas/5ZAz94A6NSgOk0XUcfCqW+vDzkWzsL3nc7nc842HK373idHk4VrTDaDEELIRqN8&#10;uQxEgFiUJQEcHB5yIIFLkjTL0iwjgKIsh++YGWBY7UmWM/9y9ri+H2H7Y7TthjYvGe+mfUDnBtSb&#10;uq98m+bvvT/SGZ52CWJshzL+CN8D0Gs6vL7tHdot0yIgARL4skySBI3xCCFLl4vCJfbeTz/KZrPL&#10;z//6+ttvw7Ii60YIocknTFR7TImovvsa+Og+kEEDSIE84sG906NHpx/949+b+8fl4biwUHo0Jk3A&#10;mYAm1NK4MYZdwTZxxtmwCIic1AaR6v8R0ftuvr+v/TVM8foA101+7f0u1E8OSA7TeZH3Ip517TAH&#10;1Lq2Tjs8ouECG0IfedwvdYoTpXauQbtDmpTv3LaWzgHAWNPmEKiSo0ZeGi3odwbxRgKZnj5sWZo1&#10;70FEDETKwbbJnBhjWClHREDknDSIaGu7F6BBIs8msXrgCEA1KVl9AsZv6C6GWPwIwxApWoIqOgsu&#10;qP0charKMwvQ8lLsI1W1onT6oW9Lbht1dq1Cu06PerXcaBvKg5wdjYiJWb8mB8VW5dcaHRCy9w7R&#10;DPNnaO5H0Z5Yhkja4D+js8SdSZL10ntYm+c+uAkF7uQxNzFYrEMYCGRtQzTJG/5EOL2eUg0R1xwm&#10;4/IQYHWJTlVVrNDyRSyLxeIGc2KaaZHJ6fhEJACWdbghQxS2CDkgBIAQPJ+b5SniDPyj0Wg+n7Nv&#10;ljGNPdtHh4dlGWdvZohQgsceMC4jD5ovR4nfIoq3CewXvfcOfVSo3bQWSW8VwjrAjybpH6GBTvLu&#10;G9smc55lkU+PjheL2Wx+lY1SYw6K+ayy7qN//McvAnx3drmoLhNjU0x88PnSJw6RkBReEwKCsdZ6&#10;T0WgCqByJkymDz/5+ZP/8Ov0o8dXicsxlAHSbJRgYouQL5dM/AyCMQaYOlljjA1EHsCRNUCEzPrb&#10;xt53D9cKJFEBHbq1iU7bV+cmfevUq98CLeqEW23X8fXExIoVIiBUwTuD1iDWucyIMb0JGlpTOwEA&#10;MXYiNd/auuLVGJjHyV2Ca2fkKgLHySqpCiFYBDTWpiafzbIss0kCAGUtRBoyiOgnkwkiclwT4wdH&#10;N4nsTipQmRUGHUWM60f1JFUmAFhrCx8QwCBavjuOCFToo+f4Cs7silgGn45HZ2dnxhi5CxERnXOz&#10;q0Wauvk850wwRbEkDOkozfPcE0IgD2QIwJrEWrCGKg8GDYEHIh88kfn/2XvTZkmO5EDM3SMy635H&#10;X2gAA4AYaAazHHFFrrgyo0nUV9nqg/QX+HVNP46fV7Ymk8lIcXelEW1JiXMtZoY7TRyN7ul+R12Z&#10;GeH64JleXpGZ9eqd3Y15bo1CvqysyDg8/A53BkKyhaotaP+Tm7HaJBOy69UHMba+3XrjvgEefW8h&#10;ulzUE3N3O4iXkJKlpZ77l7PwXajgJdB3nLWvzrDL7PNcO2wB0G3u1LcAwKRE7uySQmKhb23eXpTo&#10;m2bCrTj87eFrSp7Nu8yTmw4CgKftSiE1qQA5TEuSpRg3X6Gtw9l8gslmnIjLWxapzgFqJxGgFQqu&#10;ozg/P1fFVXVXAJCClt0td3lydnM7q6LXT1LqQmy331Yk9gfboF1Ny2XtV32okkzXdj9rZFX6r0QI&#10;a7YjLwIAAqQo1AyRAVguGkUoSmgxIiBKeHeOXgqcAkBRxLIMi8VqNjsUcojoGiWQAQIiBrEkAhIR&#10;kkME4Bg5ckRCYgTGGJiZIQIR0WAwiMAcAzp6/uLbb1++GI5HRVX6PFuXhcs8OmKOIQQgBAYIqbOO&#10;yANQCKLXidcBgIBjRHSE4FyGQMwIjN7nwAGAOYLP8qWMBQjRhSq0Vx8RZTpjlGlDQkCI4h6RjV8W&#10;xaApPVqV5Wg4/O///M//8i//8mA2WywWs+l0Mh4D89Hh4atXr/I8R5+VZYnOM8B6XRA5Ybj11uS6&#10;VjOTIyZCZop1n5klTUuMYbUu88FouVwOhuOXv3s9mR4sFosQOEZ2zotgwFyzVmZkRqiP1otjp0EM&#10;JGaJpEQAZGBAB1jLKpEjA0VmBoocmYGaip3t5AWDweD8/FzSRop40BgL6rWyokszw4wIRE6QjrmS&#10;6CpNPya/lDKwUsxJyq6KDx+bMPjZbPbixQvxlwoBUSXT7i9mjk0aO4SaJEVA+Sczwkj1bAkKAXnv&#10;qqpyLouRqyrm+bAoqsEAfvKTv/3kk08+//zzGNcAWJYFM5LP5vP5ZDIR64ZEhjvndMxs2AsAbLLq&#10;IdYEJgIzh4oR0SMF4DrOFJCQCqk16ihGGdTmFJjB3giAzIEZgbMNS7AXct36KhIwQERgEldizR4i&#10;R8HPyMwIUTCEWUIDyrKUMPvBYFBVlZh4dP6xidED2CRqkc42vVDaZT09sgsaViyPYi3pAiMwxBAb&#10;/CIhMxwTBKtnJoQwmUzm87nUyBULmjO13GJTVlQ6IIZR+a2iHDMTd08nGF5pLyqIjBwa+ZwYACIi&#10;DEdZVcwJwjjPQ1lCiFk2WMXwbLUef/6Hn84e/Pzf/Yef/6dfffbwwYeHD85/9zxWjBQozwLHoqjy&#10;bJh5Vxbl8vT0wZP3lohfzxejp48+/ZM/fvqjH2aPjleEjOiYEJHLUDFXAJC5UJVYVQcHB6vVYjCa&#10;BI5MWAEGdlWIxFVAjYuUFazLRMtGW61WYiKfTqcnJyfMfHh4OBqNpMBvnufz+dJ7L7VebdSntSwn&#10;AnMi5LQ/7UXbnKoHkaQ1tTHJOq7LspBKvU5kXckX3TTI+iIQsYr0FFLzYhHE0Dt0rsZaAiZkqovY&#10;2xElOkKbm29OR5oNi/1aelvj6Hwsab/dn85J7pzP9ru2+gkA7bI9O368T+tdJGwDdgrsMHQkyQON&#10;WEBJOLE8qS4RTaLY917tXhtTbxZijCFGKdgjplKQIuNVJT3M8zzGWBTrr7766vHT93zTmRhjVVXr&#10;qgzrepfW6YK8czW5RGICjHaudBTUlO2FhpRrMipouYBuaez38JZAQjKUfydU4GI0ePuMoDcFyY6Q&#10;Ty1QHkKQDITCeyTutA230aXfY4h9SbkEOueH6sQEEQCyLHPOrVar0WhwqRd3tUwAVFTlwNUhYaPR&#10;aDgcapWFHV3qe4Uo14iATABxE5wDsOdnW5xCaBNzAiBJhyayuwh53vvBYLBYLL788svJZCIYLnxz&#10;uVyu12sJOUZj8BXRGRHbdXcFZAQqAynr75sc+9WOxy4Fdgvvw9e+S0wwIenYWNwWiwU0CTWZ2TmX&#10;ZVn7fMQ9gDEj3g31TRDvrcTDCBABmFBsTciIETGSW/vcjfOnRw/Go+nPh5Ozr7/+drkYDsajUTY/&#10;e1XMVy7PPGXCQ8lns6OHwWWVdwcPHzz90ecPfvgZHB0uyQWkAIAMjimyvJEi1p6nEMoYAyIycQws&#10;zi8EFKNkYxDZxHDZuHrZBYLztZOsquRbDXPTcdrtk9yUz+fPn4tcLTU4hb9g/xHLPmivstzxPvd+&#10;HZtqF4n6cynoHMvunnRKht8B6FBoryaudW7OCxcp0VHVSGBvSlkqxTP9KoZAzbFbld13q/WK8W0G&#10;fH0Q6SGEICkxsclpLHV05dUiN6xWq9/85jdff/ttlmXD4XA8Ho9GozzPB4OhOHhlC0knpf6yHEeC&#10;Rr13xlO0Wq04YmSIobbkCQzyrZKJFw6249utOyJuvnUH8e+hDZ1yW2IJE9ixX5y/3dKFfZThprZk&#10;XztKx61VSDaadozN0Xo16sPlBeh9+tO2NdyDBct3k/m3Tuk8zweDwXw+71No7W93fGuXQ2q0EtGT&#10;J0+eP38uwo21NF9nRFcAq82CwZxO/HS0yTehXkFhLiGEPM+Pjo4mk8n5+XlRFEQkEtt6vV6tVhJi&#10;PRqNRBNuN75DLre25sTqqs9fbQdZsEO+M63gbVNIrAyjZ7K++OKLs7MzCSzXsDWpSGyXw4pDb3AI&#10;NwhWtGtT1LY96M12712Z9hpJAMDBKlbDR4+ePvoTQv6H//Nvnj//ZlSU2TiP2cCRp8AxQj7Iczcs&#10;GcIgj+NRfjB57w8++d6PfzR67705YIAYsDHSASAAA4l32zkHjQgtq2Z85hvaD40ea4MdQAVj55g5&#10;z3MRm8uyFAVhtVo5V3u2dWid6omuTp7naMKy7OmJK8whb3s+AUD8Xmhq9lxNJUlob1vMS1ibDkRf&#10;1zz5XZA9ej20Cb27KUkrwSFLZAVHkxepQms7Jj+RsBlZHs0wLM/vHpG9c7UhAAASpnea80jOubwJ&#10;9NITj1pdU0JKXr58efKP/ygFISaTyWw2Ozg4mE6nogyLd0jRXS7WiwU0krcNW82yzE6j6v9VcyaK&#10;jTHmCuN9U3Av3F8NNE1OgvBWd00km752Ou9fNrS1D+v6cPEO1p2bKIbGWlSzE91uEu9wNYvsZaEt&#10;e+Em7PIeUlCW1ChO9XWWZaLQPnr0YMdv7WfD4FI9VkB0AOFKBwcHh4eHsVVlYR+VwDZ+UxR4hxEk&#10;kdgkHLEoihDCaDT64IMPfv3rX+d5PpvNZrPZaDQSViJs68WLF7/85S9/+9vfnp+f53n+2WefPX36&#10;dDgcdg5qBzPVr9gcebCRfsrEryYdJjOwz/PJdCHiZXdYIgu9cZ0kwQEBIvrZz362Wq2Ojo5Wq9V0&#10;OpVOrlarN9jV24ZkcyX6g85SW6dNvrqz3l7IfN8GQAsAo9FocXZ+spofv/fBh3/0z4oYnv39//vi&#10;17/68nx+PBjMBr5crKpyPaSM/HBVrBcQjx89ePTxJ0ffe99ND5aMK4jsPXNkYJRIWkZVb4koAghH&#10;1gXdDjPcUtU0+ZzK1WKVq6pqMBhomFXj+A3e57tnO6HSR0dHbECkBdjOhXGduVU8vCkNiy8KNLCI&#10;dzXa+/ZDt4d2x5+dzye0w7J53narQot28DZAiwPZY65sagsJaLzxhSQpOYS9++EdwNt2cR2UmPPl&#10;XIogfX1opwoAIB5X2WOilA6HwxigWFer5auXL16phVUCwCaTiUhRh4eHBwcHo/FAmJPK4joDq9UK&#10;TU4aVnu8ychih3sJPJZTiFsnaaXNaK7v4e2CtqTYRtf2dRviDaXF78W3NyQNarmdxACsUZf6GZsa&#10;p5YNwEXzdjXo00/uQcCqT5bai5IplHY4HBZFcYWWW38yIi6XSznVRkSSE0Fcl+2V2odFMmwwLRnC&#10;FaD9RsuFmz9Bz48pYxqPx3KSEABev3794sWLPM9VChyNRp9++unx8fF6vXbOffjhh8fHxycnJ/YV&#10;HUMzfifLtdsSm9047cOuV5iBRFS48OHrT34y3qs1cquwWq0k8Hi9Xk+nU8lkZuUrhc4FfefA4lVy&#10;3R5dW/hsGrmjrkIXC34LAbfBITqHw1EenT/lMn94/Af/8k+mRwe/mk2++enP46oqHIz9ANAvmdZF&#10;WCDS8cODT//g8fe/j5Pp0vvAISABkAQNb72LgZjAeGVVj82ybC4ZCGirLhGbYGPYNtDLoWIxn6FJ&#10;opkMsE8Z0WsbsQXb2HXZmbQairZjjen65GUb1x7ajrWVKdsZe3ObpV7t5W8X7OvMvBpciDRgZj+Z&#10;5UQKF/5nGZIEgImdRrRE3FlvLeH31xlU0jfYVmjBWI+IKMZS5C3h8WJ/cs7HwOQBmuMuZVlKFaKD&#10;g4MY4+np6evXrwFAzE7e+x989qlzJFHKw+FwMBjkeS4hFupTYmbpQ1VVYllPZPEd0DsnHffRfHbM&#10;z0VTuBf09eet5QFvFSRCJLTmTbdDn8c19iSvuiz0reNtixB9eCJlcrBVJzbZzvqZeLav3J99aM42&#10;gbrHc4CWFGh1iRgjQ2xy/LAGx+5ox+o2TWupqqPXogyAiQCyP9Rmd2OFFWWuYwrp+tXWbGxuNalu&#10;iqIQRiC5G5bL5W9/+1sJpVuv169evRoMBh9++OH777/vvX/58uXTp08fP3789OnTsizPzs4Q8dWr&#10;V8Ji2t3onLTkq4S5W8FLzbJXmwe7TBfOP6Q76ypLYPHwbQA7BJ3nGOPR0ZHkvgohSDiY916KfkNL&#10;erm+jPc2gMWBZJl0gBYVk6l4I518exCpDbitfYlguTifj6eT8WxaIi6LYjabPP3RPxuMJszum5/9&#10;fHE2f//ogR+4+WqVEQ0ePXz84x89+P6n2cPHawLIMsoy5FhxBICIQK26ucyMTZpYXRdJ5eUcRgLa&#10;1kgEw3UpRTmE5oiQBlhhU0svodv60rbBOrm+vtaALXsf9mRyhctTGNt55q0/E3amb7n+iN5auCAp&#10;1BYP3m+eLQVpf9un3CbYk2CengvdOkzbICsYr1QbZTv7dk1gZs21i01QohyvEoVWT/aK07WqKgDM&#10;8zwya3qG5XKJznvvnfN5lufDUYLim5PuzjHCv/u//oOcaBqPx5PJZDweS3zy48eP7eF159wgy4aI&#10;XFVt6Rx2bRg7OeaZXj/tPbyN0KZWCQLAfhvhsqHFF/YnvX8jrfdDH54Lb4NtrQYaz639SqOVNn2+&#10;TQbwHWYztwEo+e0hajYve9q57yewAyG3VbJ8MCCi8XgcQhDHb5Zl4sxsN7iPufCaImy72zbfe/vb&#10;2BSAraqqyfM5//Wvfy2zlOf5er1W/wYRHR8f53l+fn4ujmhJu4qIDx8+vCxmyvZRFUJvJtwtSbL1&#10;ToAlGm+881YC1lAFETmWyyUzyyrr850C9LsOaDxgbc22DW1u2P7zViHp8J29d09ItFntoUcKZcXM&#10;3vuiDOdVnAyH0w8+/MGf/svBaPr6n/5pvl6Xq7WbTY4/+t6TTz96+PlncDhdOqoc+jyPSEUVAKQK&#10;JQBI4u76pRFiDEzO281FRPlwWFWVB4oOmerytrarYCRw3nbbWudWlmXtcJA+oxibkGa4adzYzKf3&#10;ks4goZZXQ4lOVbyztU6FFhFDfMdIcSdcrjRlJyQTtFGAe0AfUMrSSWfttmcTHwiGjrPJI6Xt9Dlp&#10;281ed+TboHKVvkX2ZG3hRvReyiGsY4xlDLPZrIosvtnkxLnq7aLGSxmA46OHDIGZ1+u1sCv5lVjc&#10;vfej0ej4+PjRo0cPHz6cTCZMTiYpmeS+sjH38N2AtiJqWXhCy3ZshD6F9rIbp5cU3LIM0dfPwWCg&#10;5MJG71vpsFP5T9ShW5KB3kIR560F8dAqqRST/DXbROMbF2c+AKxWK6nd2hcle6Eizf2Fmi/TsW3g&#10;rf2bPFBV1Xg8lszPRVGMRiNEPD8/n0wmzrnDw8PpdPrkyZPxeCzpQOWoCyIOBoMY46tXr169ejWf&#10;zx8+fHjB0EwH2v3RzWV5UMLQrwx7atq7DRk30oG7B/tqS81ev349HA4lNn4wGJydncnivql+vkFI&#10;aHUb3y4UVm+8PwlneeM2kT6wkjwzI/LDhw9/d/J6uVwePzz2w3w1r1brKiI++uz7k8Ojr7741U//&#10;/u++OTt5RTbv3gAAIABJREFU/8mHT/7wRx9+9gfhcLxiXodAPgPA5XpVVOVgOJTk7hGAGKDx1sJ2&#10;DI72Ict8jDEEjpGERTPXvl11wMJ2+ihuoiAtQ3dOqril0IcSIA6nBjQ11JVnsr3WEneJpnTQlRXa&#10;9q924FVCDL9j8sZGodXlHwwGWgbGqlXIKYHA7TpOybEZi1LcJFzRI69yDcZSKwFj27sINaJYrvXP&#10;EIJDJCL5rRx2koyUorDpsmmfJeOZZlpSZGVmMbpL35LUxBq9w8xo0FpPrkMj+k+n09VqNZlMiqJ4&#10;8OBBCGE8HS6XS5+NnHPO+fl87rNsOByKM6FYl4wkumjn2uB2bclGEUUAJCRAcAQA4Mgzc1mE1fLk&#10;2+cvf/oPP48xRq5+8P3PRqORnMKdzWaDwUDGrsfMZF00jp+oVr9howCzjhTBISLSZlnlUJYW701o&#10;isWBOklVIx3Cftupb0/aEDh7cdmdeVlW0hmacoX39j3fN97L8rw9FdQ+Hm8f2fGW/Zeyz4BCsPXD&#10;pJ32VHf+Ca2zLvpA37ZKUiPq83vqKlcWQRJB/8J5Sx5IaO+O9vdpDQC4Z337+nlZsD/n7f53Ik8M&#10;LNQ7z/Plcvnq1Ss57WmlE9heuCzLGGi5XA6HQ0lrNJ/PwbAPfZ1qUzqaDf1vKK1FPESUzElykjbL&#10;MjkJYo0gYFBONWp9IxHV4pd5nXZDuyc+tNlsJuwJms7Y41V1pEDc2hHM3C7bY+dzPB6v12tpR/jj&#10;+fn5dDotiuLjjz/+8Y9/nOc5EZ2enkoMESJqYq3j4+PDw8Nf/vKXz549syxewY5L+abcybLs7Oxs&#10;Op2en58Ls5MDukVRiC0JAObz+Ww2E9exXSy7XhaF2tycTHkhMFLEcDgULiY1V1+8eHFwcACNzGAX&#10;ohMh7UzaJ62rM8FG4aqSn1KmUQ4fIaI4yeVwvvRZwoDZpBtViSjGNNsINrXEtFdWfGLGqikHCA25&#10;m8/nciF+dUnulee5FJ1ar9cS2CUzr1FvnZOAKLRxkxWvHrjbQnu5J/OghYIkJY/EBYQQlsvlYrFw&#10;zk2nY5mEwWBwgycqFGF4G2SSZUXkPFf/kTQVVGrB4MqaZoJdYBBGcRuNeiPz770/OTk5Pj4WOibZ&#10;jGR91VNi29zOlgT2OiF9yX1FLYyq6W3K3lh8w0a8r0OO1yvBpapiQHTkcejJD8pinT1++NHh7Hv/&#10;/A+Bg/xq4ch7T0g5QWQsQ3Tkh0MHNS9gYI4IDBiBIyMjkHMhhE8++UQMcN77s6LI/WC9Xh8+OBrk&#10;WBYr7ynLssgIAFUTgSjd1hN2luAr/cQmR4b9iQzT7i+7tXXbJnxwt5zQbi2aMsKbyUeMEcSbxcYN&#10;Zt9lO4OIUnfXvoLj1koJuUKTRkc91brucgYBuva7Tkgy3jZt3H0/kdw6BTn71WXbT75NLnx7AO3X&#10;25sXvuZCgU+Prsk+UbVWJrrdUYmbghautEnO7jVQKwtuyTcdgR+7x9gHiFhV1XK51KBiRMyyLIhc&#10;0sQFMTOhK8sSbijoEhunLjSZJGV0z377JWCU8wN5A977x48fS9oqrRg0HA6zLJNq1JIPs1Hma/fy&#10;BvMMb5Ov5HmRFcQIIsd1hFnKw32Ie7V5vod3C3oJ33aIS8J9L9v+haTpHt5RuCbdwCbdRVvy2w1W&#10;3RIQ2U6S2Ku5RKncycmJnPiwuvEbCYeRPhdFYQ/pENGDBw9+8IMfHB8fP3jw4PHjx6vVSjSQsixX&#10;q5XWuhBGLPJiZ4rj5EXQkr1sYQI9wKYCk5pNo6m9cX2YTCbz+Xy9Xsu7JIHzixcvjo6O0IA8fKGU&#10;ciHsiYQ3IlpcChBxMBgIfoo9SOTmdjdutTNWsbQvhbuN772HGwJihCALyIhy6gwhOqThkGMFA8+h&#10;gsiMUYwcFVFEACb5L4rZA6XOLSBiFJmYAWgjzItagMahpQYXaCI7Il+gg1jdMtn4dwAW53eAGhGs&#10;bUKHuY861n6vNaGC2YO25UuN5Z0Dn1gFLLQ1bPuMpVbcskjteKXNxWI5onpOEgk1WYMLsTNRa7Ud&#10;asB+i7hlgNT2iUg3niXEOxBCXKAiJWiW4yzLqsCyR3Vniu3N0SXTf1O3cTEwACAgoiPcHG+NBCgJ&#10;otbL9Xy5FiXWe//l13XBaElrKcdxsyz75HsfZVk+mWSiqcpvY4xEG72UGZsLWJelc877LPMDq8GG&#10;SlAC68O3AAAIgFrD9mqiwD28o9C3jpJF2VKAfaht+3ndtpdqZ/9+3sNbAvvTjTYCICJAh+FS7ne2&#10;I9TPKrTi4VksFqq4ittHqJ9EvmxztztCqk7mKx0TxWa9XjPzZDL5/ve/f3R0JHxQJKoQwvn5+evX&#10;rz/88EN1ZwmnePz48e48W53dQEQ5fKuylGTZtQqtduAG56coChVepduvXr169uzZD3/4w7Y2ewUS&#10;gS3f2oWk5s5Wn43rz3sv/tj5fC7RDXrq2/b2xqX89lRYU/h1gjbv4Y3AFsIjBuRIELfPITEAZgDg&#10;IRKBx8gSy9koBgCABMjMhACAgUHiSrihu/WFhANg7SlRSqLFWjVgmJlj3Ar/3HTGKG93j2ltdWk3&#10;cdAYHGyCXNr05DoDsRalJKToOwwdCq0iSkL+JETtwnVq0/0LweiQmztJT9o6MzbGFzDUORmFgK6l&#10;bafNnLQdS+sTcXmHOVlcoBIrMhyNEbEO1UZyzkUkIorM0AQz7DQzXQLUCbA9CeS9EyU2GTgiisl2&#10;uVy+fv1axYu//b9/cnBw8PjJw8ePHx8dHYmW670nQmjsSfbMIdd1INNh2OQ6NrQbtv0k97zt9wT6&#10;FnrHhu17vq3KsslSiNsq7needv9ewaXohlVd2l8liNcHWsZQxQ5RaCX9XpZlepJC1Aapf2OLhwOw&#10;pP249GgvAwkHVJBXK9sqiiLP8/F4zMwaiiwna05OTr788stPP/1Uox9F+Tw6Ojo6OrJJsJL3cpfR&#10;mZsgSfunhODa6HEV425qHiRMUYJLJc8/EU0mk8SAfp1X6JD3wUb7zC0xu6RluRb3+Hw+Pz09XS6X&#10;ImzIQlvhrVMluCYkMhU3oY/ipRe82kzgPXl+WyFBDFlTOfgqXgpEIJTgYaiYEaVGJDFGBuTAkdnX&#10;/pumQWZGcIAB1CVLQICRFBG4iRDWwxcSXSjuJTQ+oWRzWRxWKyRsays7CqDcCCSq7IUKpDCOpIX2&#10;EYB9dFqrycO2Ktv+6lqDfOthk/Cz/V0y+ERYtELDDjWyE9gcCdCftE8FyEWbofYRxL6x7FjmNj9o&#10;mxIT0t+HXnLGRnKHDIdDMY2L23IjecdIRHLOB9RluR/05Zxtz7l8LhalMnIJeY4xMLPUVJQZ0IM0&#10;ITAAnJ2dnZ2d/fpX/0gO5DxVlmXf+973nHN5ng2HQ4lPlnJBEtImh5dkHwrTkqAv2zerTkNrfb/z&#10;e+weOqFvv+8AS3ysEtu35e/hOwB9dGPH81YUk/9zyx564XvVZifKmPhjoQnqWa1WekxGvLWj0Uhl&#10;kUZz2wQE3SokMyOfzpHyWVHL1+u19/7w8JDNyU8AWK/XcvZShlZVldZLl1CjHe/VbaivljfKDMiB&#10;SXtoSPiRSHI3q9DKAd2yLKVYESI+evToj/7oj26qfQHctprt87xe3Kxm26kwo8kJIpqt6vPWGA1G&#10;mLmpJUg2nUpZYtwR47hN63ojL72HG4dkU2+wPdbeWURArHNgIADHANRgI4P6Pdg5kAcU02BzgegY&#10;GeUcLRAzA3EMIi476wixVQkaRbfbHKMyrfbcfnvL+ixAS9HY/bBuxmjSUsbt0qTbF7teCq2QY3vR&#10;vvldhfogUMLvk2F3ftVeth26sYXtBdgixH2dsS/qk2/0M0F0vbChxW2dNrlQE5Elvrs52fn5OQCI&#10;eVjdnoKjzBxCbTciInF+ltXlzg71vdeeMbAXNpurHdRyubTHiVV7z/JMdldVVSFU4sUlohcvXnjv&#10;B4N83IAc0fn444/lOJmKQZJ2QqPUWtu1Y9WuMN57+G5A30a+kObidgxIp0x2BUGtD9++8zzgnYD9&#10;6YY+1uJNHZla5H5nC0oh9eisJPBg5qIBKfI5Go3ExoeItjoiorupA6K7R9r5p0pIRJRlWZ7ncipY&#10;T9XqGZ/hcPjgwYOyLEXzVInwwve2RK7NqyW5l5zhVA7FzKL8ywFdiR66qXnQ07+z2Ww2m52cnADA&#10;gwcPJN9v4p+8Aih1sqLC7gYT0eLGwbasnQkhrFar4XD45MmT2Wwm2CjcWe3Xd0PTuPE4YZPR8/am&#10;4h5uELBlE2RmZCAmrR/biHOMBASIgAAQgR1gbITnNn2I6IABUXIWETAQkMiGiLCO67IsfbZ1NlDM&#10;XiEGwk1TF9rC7p5rt7XZ3fpCmw4nrVmCs8+r++4kXO+7Lc/4volLELqtYXbO8p46bQLU5IWCbbbR&#10;KaeC8dDKRefDuG2hsd+2GVuPoLN1By7aJN772Wwm+SR11+knRnbOMUCe5wcHBy7PT07Pt4u77gQ5&#10;j8od9n6ODYWpJ2fzjR2yjkKztwmoQlsVa6lzOxqNGr63qWS7Wq0Wi4VVUH/yk59Mp9NHjx49fvz4&#10;wYMHBwcHk8kky7KXL1/aOVTCFDmt33gPvw/Qu2uaYKQdeqmF9h6UO22d4btNsn+f4VLabCfR3l+k&#10;tmkwJfxEvLKSM1ZUNTH5SSylnOG0r7CJ8W4b2uOSAGlqMutKGl5ElHBc0c9looRtrddrCR3SEekx&#10;k93vTWZY9NUY42AwkCzH1qIqnjp7vvemQF4qyQ7n8/kvfvGL8Xj83nvvaZJPK9JgvyHjUrADl/oM&#10;DTcFiYiin4KKBwcHDx8+zDJfFAURSTiVHtu7vnq/u2NofAZxO4NrbPKv0n01+7cSrES94c4AWSRm&#10;dhGIARiQAQiQwEUijiJVE2NsXKlRfLiNd1GT9AIAANXWRSRgJEYAQKptUuQyIrBWsKqqMFaOgNlp&#10;nEGyoRTfVPhUucKqx7cHVokFo2X0bXw5n2LV4KSf+6iy9r06ZPte/dyztXcdPDBJKT/YGWOsd64/&#10;KdoCbkPnA3ATdVM7zRVWx2t/CwAAUbVEaOFrG2azmRw9JSLBUOQYATPvAF3FkGUZEg0Gg+l4QoP8&#10;5PQcAIAJMF78Cd3aLDTFEpOZRMR1uSYiT468k1YgcuDoyQWOHGLgiAzoyAERkcsHEINkLVYZLsuI&#10;IwJFgK2k3gBAhKvV6osvvvjZz36GiKPRaDabjUajH//4x3LMTICaLJfrdWRKDw5fqMbcw3cVLCG2&#10;9/ehMJ1oc49I7zYooWt/Y3kQghSQEzULGSLsyhcvclODG5cQazQ3CTd+RVFQF4tFlmXT6VSqs4ir&#10;Vk6lymMKUphh/zdeAJI+RSgoywm29BEl/hGBq7qAipyCUQedaJUSSyzd06TNKlGJgCXhuzuijtvb&#10;0K6UeGjlWm27epBS9Zyb2rZSMK8oitevX3/99dd/8zd/89FHHx0dHYmWrvKu6eddkItOweZWQape&#10;AYD3viyr1Wo1Go2senmhJNMA7T9FETsa1De29dsYI+G9Qvv2Ajdr34kBNSIjEGOEAFoJtk4IZZ9E&#10;2XWitAJwkyCZhYhx/UxAdMhcC58OiIiRY4yBo2OGEBEgRmBG6Kooq6AeGqvT3qUut5+pCNVoqNqm&#10;QDtV3mXULtp8MgFsVTCF3wN52wMgMG2hIDhmVn8aa2ppEtRkkPgARCCpIhUJiRAZAamWAJg5Aqtq&#10;JJy+JmfYLDkDEQEDh4qZM+cV/6wwIfKEKEWsRXERAyABRkBAZHKRoWIIVdh4IHHr/xgrQAyNKQcA&#10;CBERQghIyIRlDIiIjiLAsljLILynGGm1qojAUSbCAQBAjRliCgIAWC5XH3zwoWTdCCFMp1NmBEAi&#10;WhWrEOJ6DXmeI9LXX38zmozLMkQAZsljLqfeHaJmWkIEAiAEBCRELJuyRoqa9UXcbFeUf4gMgOAC&#10;A1eRIztAJnSAQD4yMDpyDhAwckRgBlFuGQkcOddUpAAoqsjkrOikmMIhELnRaDwa1XeWy9Vyufo3&#10;/+Z/lUSLouEfHh4eHBwMBvloOkFHnhw2IcplWYZQ1Yd8Gn87anow3Gxsm5JKz1QoftbPVBvZ0e7h&#10;2BN9ES8ZYsocrPlNL6gn+3Qf9LXvehh87CHffXVEbxsuyxv6xks9Ice9N0PsnH9s+Xhx2x6Z/Mri&#10;hr24KWda3/zclJG4sx1mRteHPyxP1B27slGyznCuA9QJFPbZTKzSCuEFpofN8wgAkglE+4EAjBhi&#10;5TNflKvxePz8+XNGIO+qqpIzV1CLWSj5SJgjMzukCByqgOhcllUxBkYAPdUlNMEBMMcASAwUohjw&#10;HEWIZQBCRgBE8g5jiDEwRpeJ8pXHGL3Pi6IYDsfL5TfMOJsdFkUVAodQSiIiAMqyAYAwOEFIjBE4&#10;giNfciXpFOtJQUBkRKg4oM/8YLgqq4ohG46k5m1kds5ziFVVlZEzJCaMMTI5ZmBCjsyAgI0sqIQO&#10;MABHBOFx3nsJM3XeE1EVQmQOMYYYAVH2Ejknkut4MlmvyyqwR0TyDFgFjow+G0RmQGdRBhEcQVkV&#10;KvQiblTEGAOiy/Ps9evT4+OH5+eLJ0+mVVUBIhKenS9G4+k333zz4YcfVoGRfAxBRAKo8YXra9Z9&#10;iogkbyGS07n1fDYXjIhVFReL1WAwyDL8t//2f/voo4/+xb/406OjB6LJO5fN58vhcFgUlXNZCGk8&#10;WptcJBAxAgADM3DEKP/kmogixjKWFVdMDAgxREQHjiqOAZgyH4CLUNdVFuGBCZkhRgZDr1TsgW2K&#10;pN+qxSHGIJSgKbPHzBhjlIJMw+FwuVxKHYPlcul9vlgsZrOZPD8ejyVBt6SxZBPOsLng2oaODMCS&#10;uFZ6VYFosITMGBkiRuAIEF1GdeA3M3OddQwAFosFV2E4HDoYZpQREQSgXCxNGxpuL5K10Hs284L9&#10;CRrQB2xtZ8kWRttlosxa18kFQ5AY6V2YYFekjULcROep7UAEWnE8QIs9QVMOQ04riJmMHIYQiFBs&#10;UhK3j80JAv2tXgs6NT1pOr/tpkoUVDu6et6cSPh1yhVAghCZECMgIjpXFkUVQ0Rwoo9GGY4LHBmJ&#10;gYnqDRxjRMGTZNYYpVxfU0ObATBiBISiKCRFy3g8Xq9LWa/Dw8Pzs8Wj44PhaABViTJicBCbl29J&#10;TQzARF7j6pv9QgDUVxa0jxvidnHy0ECfgc/Kh8LZVCARTSH5LMtKkETOemBzLMKix/bF1qpt5N7I&#10;4BCBhCKykEnyHEvCjIg4IlKNHDGA8CnFBNQDyc00mD4DbEd324ukbq1exO1qne0LK4bBTrmr/bxO&#10;TlvkE2Llm9m/WDhOtnciF+7/Q24gWbkdP++TQbUdMP7evnY6v8IuuHBEYGZZOyCks6oq75z33hGF&#10;CBlRBPTeA0cm4AixCiGEGODjjz8uA4t1X09kxRjF97Ddo7o+sg4ZDB5k5Nq0lQEGg0HYTDYzcwUM&#10;oT4dL3HKTCiSA0bqyVFFalTbhojgOkOmZ7OZ6KsvXrz49ttv61kifPrB0yzLxuPxbDY7nB1Mp9Pp&#10;dJplmZiTHdSbQSOjtHFssoZKvrv5fA4G1xVzfEuxbCOV3tlzlRPAln3rau3cwz28o/BmEV6csbVv&#10;FgBg47DcXdU7IiCkdHI3WFqxmzvcITFRapxStvZv9zd32d9eZ33fLG6I2iAqwccff/z+++/vLqJ7&#10;42+3kkwisajG1fnDNp+ycpt9YJ8Z/rM/+7OPPvpoPB4fHx+HUOct0+PKbUG5v6VuD21nh6HZiSoc&#10;636R8ldghNoLQ/E7t8aVzbc7Rmrm823k44pFZJQre99Kv9c0b3cua0QArmVFRIhYX/dB3EuTSH9U&#10;/y/G0WicZQMmRERyLsuyZVHLxg4yiBWxR8LIkYhgezY6R6Hy4W7bRB8kexm3S7G04VIkXcVyfZE9&#10;dLlPx3q+059fEGGRWFX2f1dboXt7xOBLH2LZ0fs2X8QtE8VWIwna2ZvYsmAlfyZf6c0L1VHLYPQm&#10;mbT+ffiKLZMAd6GvBKTpi8RCyYzOOQQXgDmyJpAcjsc54NigtcDz58+F6Itep+deCN1mnOa1gRmY&#10;MTJvn42xZ2V1XhCROpEce9Po90wpRuBOLoAkIYHOudo4KnP7j7/5z9jkYZ80+aWyLPvss8+cc3kd&#10;pFzX72WO5LYMY3IKiJnFzCzDtOOVcmfJfe5J1Mnc3fmdILhRewbMkvXRuMt5/K5Gc+/hHu4MsEuG&#10;eFNgBYLLgnKK9gW0JGClYAmDuJDd2Cfh9hn//p3hbSvwhQ9f2I59JmnwpgTuCwEbL9xgMPj8888f&#10;Pnw4HA77OrZjXJeFJL0iNw46fYv11CUK6lZ/WnWSO3t74ZI9ejRD/EgCGpfLhUTCZ1lWhk2dXm3q&#10;akNGRNiW39J5NgqtSDvORJtf6kVXXiZFvM777cev9pbbg1rQk7ltJvMGaUgfHt5I41cA1vpeQc6p&#10;ofd+uVxqJjOs0QwtObU6p+biaasbV+hPbCroCFgucOFv7dxaDSjZJrpxoik1pL9KuMaFiuWe0KeR&#10;XTiuzlm1v3obJNhLKLR2hZReW4FAn+xkdTp+65LWRbXSSXvV7Z9602b33ZM9J+0ItPP9Ju9KLur+&#10;tFRc0TxPT0+FgjNzWZaSI6qm7wDRDBOxdvNbBoOIT58+FUWuakBalizK8hXEDZscDAbYxBTYNBv2&#10;bK2+xb49mZBLYmMdidL+gk38jxzKqktEeC/DKYpitVxK7igi+uKLL/I8P5hMZ7OZZJYajUbe++Fw&#10;4DxKkg8AsBq+DsQqtM5nnauvz6edpMvR7mS5r8Nr7+Ee3jloy8FvUPrphP2ljQsvBCwps423X2TF&#10;zaS1bYqRas4J97waVUkarEn9Rc8nzC7hdPuIOO3e2hbuGE/EfCw5ID744IPxeLxerzesdnstbhC0&#10;ZavQ6lqDRmB2TUinbGPvJz/Zp/OvXi0kP9lqtRIJBJrQJzQRy+0O7D/eHbiRIIDEKxJR5rzkA6ut&#10;8xedv7g+n1U01juJ4g1bmPl2kTJo+l9V1Xq99uSk8HX7mWu+Qi7eBknGObder7/55puH7z1xjphB&#10;9Fs58O+9hxgdOaLa9FNFTSa/0WahJwpvB8buGHuiXNjktX3QibedSIgtjSPpavvCtnadJWt37EJE&#10;6qMYbAJJrtyfG4TLeWhtvxN2CC2Vz+6WTiWq3XjnvPC2UVNIZMI/oIt+JdBmaWigfZT8soBYm5Tk&#10;T+89YsnMIURGQHAMbCP+8zyveKOn6SxJuR2fZYNt7DlYLlXRDS1Fl8xopDOZ92AYoap/ySbZn1Om&#10;QKiZorbmoTkszZG5qrTlLHMAoOn7oTlFKacIXrz63be/eyknaWUtHjw4lhDl6XR6cHAwm83G43E2&#10;zCTkGMyCyufJ6atkNevZIATQMxsbe0Q/D+vzSETopzL3cA+/D9BJ/98IJOKppQadkJDH5If2z4Q2&#10;Wr7WlsX1WzC8o2FG3c1CY81MBKarTen1f945G/u3tqMDd4kkEmyMiEVRiG9WpGG7KH393A80Qoeb&#10;CwBQ4YSIEIDkdK5zLsaALQ8ttCQQuehTtHjbMaA4vINfS4yxlpiSFMfL5RIdYFN5+DoKbd0904Ld&#10;ie0tmdgU2lplR+PdfPZaSleiBrRw/q0zTxMRcyyKYrFY5D4bDAb2/HCXFHe5/u+Dh3cJ3vvz+fzZ&#10;s2fjgxkRFGVtA2oUWschYHMwDY17k019sjb5uj4J0knerdBur8iG2lsHnt0mklcIjRk0WQXLMri/&#10;xuwVhpOMa//n7UWyQ/dR8e4ALu2hTblyl4jQ/rNT7Ux+aBE0+W1bBWVmLdfe+WQntDkKbHM4/Sqh&#10;wpYXYmP/xkYpkjve+/F4LPuKiEaj0WpdSlORGRjk1L68opTcJUQOERzlgHImlQlDUTIhMURJIodA&#10;DMx8eHi46ZiZpa+++irGGKtQNiCKbombfJuWl9j0kvts+76v+pISqWdYXy0wn5/pTXlSOL04scWP&#10;igCSAIyInj17JmOUiZ3NZtPpdDgc/vEf/zE3ocii1YtLfDKZKHONpuCEeK152yyyA096x1srwrfl&#10;oX3bGOo93IOFlgiY3rxjaDOLPTuTkPREfe1rh5tjILac5j7y0zbX7+7MZYewz9D66InlZcn9hA/u&#10;7ow+01bGkqbgFqhlG1R/W6/XACBHVGwf2p2/wVfrW0Ta9o01GRud1ko+7Q6gCTnu7Fuyprv5NTOv&#10;1+uqqhCdZBuKMSLWxuKkw5cFbAmvVqetLzj9ifxKawXfmYdWewgtirEPkr9BiDECRKkNhnVOLtbM&#10;UgLX73wbD6/Z4HV6EkI4Pz9nZuegWlZZltlEh8wcOaKkcW0cFW2BVv0lsN9w+rBrx/HD3aNo422i&#10;l8gfKhvLyrabVeqa7P3raLNJH/ZvofOl3LI6vXEh9nIKbR+3bt/kxurQOULLU3Ui2kRHFztRaOXa&#10;5rzWHu6ZqjQRR+wYk7e3H2t+m7aDiPbQTp7n0kPvfRmqGDlGJnRCldbrdQQOHDnGwLGMHIGRgRFG&#10;gyEiQGTgGCMHjiEyABSrJTYKYUaOGgPPD374Q9HtNL+UpGE4efXaTm8IIYYQQmSOAM0hF2hSQAP0&#10;14Xr2sCY5hZvTyOYkkvMPJ5NAYB4k/lJGK2ETIPq21gHbx89fCATVZblyfnZ2WLuXjjn3D/8/Gd5&#10;ntfJpQ4PxXOb53mxVkXaeeeVXggHFY5g7et9p7ou3JN7s9i++ez77c1V+LiHe7g1uJS4cKvQJ/fv&#10;CZ3szMgQWwKxkKyqqgaDwY7WlPH1dcayMMsH9+/27oFcWUu5QguWRbaHvHsebhyw8dKIWstNnVsr&#10;FF5ZO9oNVmCQhLTaJWjstlYc6pRTO+fqClO3XC41est7ai58GQpozcAVNLq6ny2pwPrNsMlnAQB5&#10;nscYlSMDgJxC2udFN75YVpiELQS+2ffcAJRl6dzW/pJYNpsb5ZrQiYdvCqqqGo/Ho9FoMBjIBhoO&#10;hxx+QB9RAAAgAElEQVQre4RWHUiISM5pdrFEboebIKpJdl/c2/yBPcf3UgUH65u13LtdrcdeWxS9&#10;QW32Rn7Y1mnfLFw95NhCwqF3z1fnsiHWxXz2nBTLHmz3LrtUu3XafX6oFzFG0WBFVZP7ZVkORoMq&#10;BubIjVolKY7qUXhH4BpNjFQBQ0ceCBHzpn0tayTDpMZoJwdmkGg4HI5GI+3S6skToYDr9XqxWCwW&#10;i2q5rGLwdQiu+YcIzFLGpvEMbz4dpHeatFLdiZH1fLWdTwA4OztDRN/4jSVTBSKu12tsQEv4AMB8&#10;viDCLMtE49Wdv1qtRG8/PT396quvVHEd5QM5cDttQM7iti1tDZpdPUSn78493MPvCbwN3CuBC7t0&#10;ZSlHZY62wbSvzT6xRr/t9GJdoW83uxBtvvauABGJ/0qYi5YOTh67vqSbgDJlFX7a9ve2Hmv7Ay15&#10;4zo6hqY1RkSiOjqJiLjachLcVBWxTgnbXotCm5GT07zclLjva/Cm+GyniAg3OtW3CiEEIifILGIM&#10;M6tCa7WIG+n8G5+HqqoOjg4ODw+Hw6FEE2R5XqyD3VAS8ydpkNVD2xY1VZ607V9ZNbAbfEcjl8Xb&#10;RJXVo5SJKvs20OELN9HbA3VtXz2pLwoVIkrKHFHPEDHGKJnfxUotDIOZ1+u1HN2WkipinpRSWrJI&#10;ElAqyybbUv7UErWqkDjv6notzUlLeWw0GkkQkXQVAORFckp+Op1C44FUBqZxrdJ/mf0sc0oURPmU&#10;ZyTXPzNLrII1lmhSPudcURQxlHqnma66OJj8Sg7tAMByuTw8PPzq6+cHBwfrMjrnOCIRZn4Ajb0f&#10;nfNNwgZ9V4iRss3ZV3uhljo5ekqNA0EfIN56fuK32lH49ttvF4vF69evT09PV6sVAMiZe6knK1aw&#10;rU9ABtYD+IwQmGMIk9EoVqUtNSzrWBQFmcrDdWBwDIPBSHcsEkXmUIYYI5FjAGSUSCUpL8mwqfcV&#10;IxvlEweDrWIMXFfy5tPT004U//jjj6fT6fHxcUMrsQ7JrtY6OdaILqHsKrxi4xUvisI4q5X6o7Ua&#10;Kglj5rJcqynakto+WpBwFPuTHc+34bZpzfVtRvX9lo1fxb4dTSkbAMNp+p7sbOSm+t8HycLdGUOy&#10;zM9e1MH8XYpK5/Nxu3iA5ettKWrH6JIHEj4N2/49ZgZEIex5nldV5b0/OzsbjUbNfKajq6pqNBoJ&#10;exJKTkSLxUIouUMUP1UyFSo6aJocaUqJv/Th9PS0KOoS2VJVW2qqiXAp2YZUKJefJN0TJJXHNMyS&#10;GbXsZ57ny+VyPB4vFovlcsnMBwcH0oJlczIc2751HdilVGEI1ZjfMDVhjhJ9Ko8JO16tVoPB4Ozs&#10;bDKZ6IEu3VZtASt5o6KKJaSKIfpqxcDVanVwcDCfz588eZLn+Wq1YpPc0UquO0CHb52x2hOZavkE&#10;sweFg+d5nud5URQ7PIQWyeWOdMyqxxaLAKBOI1yWIYSDgwPBEHlALNfr9frg4GC5XEqCDCvLaiMS&#10;vWVpmuUmydjFF205FDPHCDFGqf8HtfDDg8EgyzLn3EcffSQyhrIk2k4QdeE8oFmmhA4Lo5eW8zwv&#10;VmsAGI1GZ2dnMiEYawlN+pbneQgxoZAqfbWZIDM777gVgicrq/ctaaqqus5nrItNsFj2mTnPcz2w&#10;1siBqNFkFrhfo+jsJDRiqnW4tbttIcsywUyRaZ8/f+6c85kbjUbr9RIRR6NRKCuJDcHGJqLotyGz&#10;PdxQcQZb/tjkYfnKe6/HuPRmjHF78dPgAu2JklbqZw3JS+WH3vv5fPHxxx8TUVmC9x5DiDEuFosz&#10;j/5gNswzjBBjlFBDIPTei+FmtVrJEXqxnthDdvoWwRNL0/RPu0DUlDtRfEgQwC6rfYVdcSuoJHxB&#10;/wwNNxEJWXWWRGJUqKpghUxdfTV5AIAuHBEF2CRDtXOi+yWht5bvW26SjKu9gu2N0F7iHb/qA7t2&#10;+/yqPmCYvLVz8ewkJr3nlmFS/9Rkv3Z29Pn2i2xupL79Jr+SLbpj+rTDtquWYOlSsZFL+vrWbr/z&#10;1TJkcR5CoyevVqsILkSJ9UWEChERiCUwyWSiUotp4uHUC2fO68oACdLeukZJiFiXpidARpBgZrn+&#10;+NM/YASIXFTlcr44m5/Pz85Xq9X89IyZGTiEOlGVKJeDPA8xcoyA6J1z3jvvCNx6vZZazrID9UTr&#10;cDiUeZAJF2Y/GAwiAm+zcDQo2+SB1vVyEhq9PxC5Tqfrr371KyFn3vvRaDSdTmez2Wg0Oj4+Jgeq&#10;h8sz1iailK6qKmaWZMsJclqCmDhwhsOh3lQmdKkR3cM93CxYWtGmcrvv7PP8NfuWsP+2NNn3xs6H&#10;YdtLg/3d7fzhb37zm/V6nef5aDSazWaVyW93IyD1FQFguVyKhiyxKu8ulbgQH4RxS657UaHvpmO3&#10;CsoILHrY60TygZYI0SdRdMKOSZZGyrIkIgndBCBx6GmuytuDROjSO99++22WZbnzw+GwL1z/bvqm&#10;XB4Rrc6JiDFWO5zGdwAiK4q+rXdik5CFu9Lh3gZcChVvCZhZx4qIo9Eoz3NZMggslk3nHOOWMqxO&#10;FNtOolLaTdp50/72st22uoP+esd8KkKqYU61m87nOw0u0OgOVi9QRSnpWwJ9WoydmbvBuk7oe/Xu&#10;pUnzKmlbtjWddDUMqNWnrXNCgyJlWdo12xIsjIddFyOYiiydn7CNBH2zoF5fMDht32UXTJUNHdo+&#10;swbb6IuNaR8bg7TG04YQwFh2xcYvmxObvlo8tkOzr2i/ERFdS6FVFdcBADUJpZoUUw4wIgAgeZeR&#10;G/rJ8fFxxZGrEGN0SGVZrhfLs8V8fnp2tpivF8t1VS7OzssYuAoRIQuOOObOK++S1UBEYEYHCAjk&#10;HDmXpSc9imIFzSYRkkSZI6JqXYBENSMib4YTe8+gdkIk3210H+W5OOpXZTlfrV6+fu29d47Wi6Wc&#10;xZ00IGdxDw4OdGUAINa8L3ZmVwaAPM+tcqvQRjzYTSMaB7tukzfOWu7hOwBtfNvN7Xqf594HbhDQ&#10;uCCE0VjnpH17IprYfZc8ibhVNjP9qrmw10T0/vvvP336VKz+o9GoLMvDw8PxeHxTIxUTm3AE0TrU&#10;S3xTr9gBCRG7ciOX6q04r6qqWq1Wx8fHb1BaugowAmOdhIH1TwSJLYrpP3C1c0OX1UoL9vPCN+/z&#10;mAowR0dHotBmWRZjHYl9B7aDztW07EwFM8GB2+4Sb/snqAEVwJhZtp5zyJxVVWUN4vLTW+2hgCBJ&#10;VVWnp6eHh4cqNoiHIHG3XHj2+FLyQ0Itb5by7G5Nv7UX5DZBCgJEJCEGiBhCFatIhOgdETHWv0JE&#10;SW8uYJ0KbGI3FN+swN+pv1zY+T4w+HZxO6rIkAk2tmwogcTRBS3GZ69tS7vJLBuXZPvJd04E3TJK&#10;JQIBtDy00G+PTDaG6HVqNbHIpAtjzRLQUxDZatH6Fl2AdiftRasRgO3U27ZBbiKN+zz+yUS1v0bE&#10;PM8lENp7r0YjRiImFGWSwTnnvC9iHTSlXkHFwUShbV9snuT0K41DZgRwROYnXuINmqlelQUXNS3I&#10;sixzrliuXOanhwfT40P3PQJC8eienZwu16uzk9PXpyenr09Oz89en50WRfHo4CDGiMxAlHvvsizP&#10;c0ZcL5eM6IkYEWIsQ4hVVcU4O5joitjV0esYo0xrvSjuUgyPOt2zUCdXcHmeDwYDLe1bluVwMEDE&#10;9Xq9XC6fP3+uhG88Hg8Gg9lsdnx8fHx8fHBwcHBwkGXZYnkOTUE/649VFLJV45m5LAtZYikoD40T&#10;u4++tFnRjfOYe/h9BiveJTfb96/w/I1ArceilwgXa3tu96GztzUfaXGuHT9PWIaQ5Q8//PDRo0cq&#10;+khA6XK5nM1mNzJSIUoS0jKbzSTgkJk1XPaWoM09r7mUydL0kSw00aGLxQJuDYXuGLjlAlLqHU3G&#10;4zZJxy7jSxsuZAdWNmPmBw8eiA0ohFCWIVnu24MEkVRKGY/HROSQ1J3QViRuqT9gzAcKACACgB4Q&#10;y7JMBbpr74ZLg3retG6wOI+h0cd0xhBRQtY727my/KAYcmfyRqc2Cyq7MkvAHphgTJYoZ6uzETbp&#10;u1EPuFn1DLbj6TbttII3O/t2WTywfMr+9kJVwv7kwvm3D+hPdIxgRoqIAN06qv1Jgi22G+8ifU5D&#10;jgUUe9pfJaQBtldCr5P4XvuMtTQkXyWNcxd0EsSktU5QEx23zu2olovGntrXjsUASwuEPorRXQ8D&#10;Z1lWVPIKFzlqFG6sCm5MbvYkEm+bFbcmPxkjIlBNhhGxoQdm9mizVeys1tSgmQrpbVEUg9EEAKwv&#10;V64//uTTAAwhVhwhxCJUoShDLP/23//7oihWi+VyvZovl8XZaSirKoZHDx4GjqsqRGBPLhvkk9HM&#10;Zf7s7ERNG9wE/CBi7oxVBSHGKOmuHHcbI3uWOLWGbL6IMcYodflk4OPx2Hu/PD9XoqnrjojPnz+H&#10;RvwSL4pc/Nd/+ifU5LKShRbDoSTlsj7YJpRdkzcgMzbI22dh3RxgSKhMz/P3cA/7QpuYJCTdXrAR&#10;0Lcvuhu5QRlIXh1CIO+xyeaw1c9+Y5CCcoeEHdg/2jRWfwvN3tejTVohTMjITQ22KAqT3yEDANGZ&#10;90kAeyPQiQOX+nnCUy5sRGZYDg3qD+9Ghr57wObMtii0cpITe6TGCyehzcoTB4CgvTg/JTw+xlhV&#10;Uaot5HkebzmLvo3C0zuyfWKMFUc5usxN5pRb7YwFnWGB2WwSAq/Xa8nMwrUTL26Xe6lDOnBnarcb&#10;gdjkBNJgDT1bzo1CK0IaEeV5Lt3ePdJ95AdFxbY+c6uQKJMJwnAdAQqIwADOufV6PfA48A5JFFdk&#10;+RVvFH5dO424hJZ1aXd/LPm6G9HLdi+52fk8GrtVclPBntkUlp2Myw6q/eoEbe4GH/qg79W7SaW3&#10;A5DBy86xUeByYU+uKkmyrldtoT4U3oDtYrIYVgTRMjxJzHA7TtiuejJsNNYs+xbbZzDRodYdas9U&#10;7Jiyps30pWJil3gqqZ0j8kp9WoOYmauqlmC0WKvYljqLs9khAGjlW8PVWjIZmS8jmj82v6gzoFjP&#10;ocxYWdSHzjMi/UTEk/MzbLQ7l/mBd5VzHNz/+D/9z7EqxMM5n8/Pz8/n8/lqtZK6uGIELcvyfDF/&#10;fXoSY3z65LFGHIXmELxzDsLWWVnaeUB6B3BEwI5jt1KfNprs0/KnqKPQEEFFm6dPn4YG1NbAzH/1&#10;V3/lnBsMBqPRSPPLO+c++eQTS1bUeat1cauqKoqCm+P7sTs/BAKTqrV8h+bSe/huQ0JGYJu+7fh2&#10;z+dvCnQDxibXhRLJ9nA63265ScKYmVnjBzuHQ00WEN6E9tX0WdocDoeTyUQO0t/UeIXbMrOaQe9m&#10;yydc4waXckdTujSaij9uV917RyFBJzufosTuyAu4z/AVh/u+ZaMhxBilAK/EiCHWKaBivOQJnssD&#10;mnNkYKZC8vRwFfT+nSG5nTplza9enUgYnRzolYkSu3cr5BjuoKd2usRKvlgsnMt1Ap1zsaqNEfuX&#10;O9oTtXjbvHKDsLvBtm6mPYl1zWSIDReITVoThyhrEmMkcnYUSvOt/K84kFA5HTIasX//zveNyM58&#10;oqf0zUDSsZ0/YdiOY7XczRIBAWoUWjA0yk6R7YMdQjKcy87Dm4VNMIyCzo+dLzRZwsAoh50Butzk&#10;NLY0RWc2YduqBrimsGpyttsZsKG5uiTJmin283aoiXplVd9OSLDc1F7tOYO4beISBc+kGQzi2SAi&#10;jBvzPwA4xIxc7ryou9DYOFXhseOKCIDIGolhTC/YPCyD1PH6uBm+NQqMJ3WyolCUAcraVUuYZdnG&#10;L48YgYEZGCazKTTsSuYnizGGMnBEotFkMpnNnjQJjVUJjDEul8vT09OXL1++evVqPp///X/8j55c&#10;M3YSATHzg/PVOSJ60/OrScvY48A5PT11TeJ7PcRVVZUzvlkyB5jVcAvbJgZCzxHWq7JYVyevz3Q+&#10;/+H/+1mWZePx+ODg4Pj4+MGDBwcHB6PR6MXL55JU0zknAU4ygT0Kbe0Es4h3S5zmHn4PQXdU59Zq&#10;37zs89cHZS4hBMgATK7a5I3J23EbtB1svCt9v03GaP8kIo1SCiFIPggpi31Tx2gl3ljsnthYDO9A&#10;hrjxtduzQWw8lhIgo3/ebGfeCGAP2ENMKrok2qx+7q4iZ3lBwhcs2jOzWqsRUSykElmQDW436VEf&#10;oahjo5ozVrEpcnHbSZhsJKBamUMIf/d3f/fgwYNHjx5Np1P1mTMHcw7zVvuVgvdepogb541Y2zXD&#10;eZ7nEGvVq094gC5pYR/5oY2QNzOqfmi/ormzydSjX6nfpZY9w5YabMUz63tQnYXNCUc0gjoYdE1u&#10;XqiI7h5a08Ju1RTASNRkEhLtRj42oB02YvM2IQKArkPgffPfOSHvHHSfoWVmjrRJKMQb0qAhuzZM&#10;17YgF9xkh08AjUKr014rtK00UQKqzVpvKpqaAYlO28ZI2yshprHJtp90b8daMkI7bY99hYSNFUVR&#10;rCtEVp7tfOajc85FBHLBZy5zntwGoZlQivACERJBSAvwICI0Cq38uVWzhzsUV0RE6L4vSyZGSp2T&#10;iqPPM0i2RPO8JXm1WzVz3rkQyliFMlYuInrnvIPMYVmBo5Hz0+PDD773oWAQAPwv//pfn56ePnv2&#10;7Be/+MUXv/xPX3755e/+6VUI4eHDh0TkcFM80K5m26zcs9NIMkoBE2C0n+PRFDDGACFUMQBg9OCd&#10;F0ZbS1TRJCJW9FbyKoxEnDPttyNiWZYvXrz48ssveZNnwv3z/+q/PDg6ejwc5sNhXlXL9ZpDkPx9&#10;sanhq58AxBj1ZPbdsJZ7+D2HTmTegXiXff5SoERbCQ6HmJBx3n6+1UZahkQ5woVvT4g5EYnoqPSB&#10;TPKFq0FEQIaIzTXURVbW67VUkrtO49eEK4gvlkpvCVH9zwtplcAW+K6Y6lIZsrmp1+3w2mTX7L+J&#10;tkSCFlg5XjlXHVmVZXDJuusAsVMg7gOC1KAsc/L1118TUe784eGhOEXxrlJ521mS/cXM5+fns9ks&#10;z/PpdJrnjhlihCSDLKZZ5G4RvPfiVI9NSg7xBknmc1k7DpvA433a3Aej3riM0fP2iJERgRACgAOU&#10;GkvOOWAOUCfuYhN+2CnqJ3+2idVtDMd0Zks57ASVyVWhjaa4ThtMHOGWdpPIzPVpdSIIFewk7Beu&#10;/oUK9q3C1V7tAzBS7ZsOACFGkpLcgMyRGSAiE3BEYIohOMoQXFmUwOS9DxWDA2Aq1hWCGwwGgEjo&#10;Z9NDYdIgyRsBY4gA4L2TUA4AoX8odJcjrqpS7DGRsaxEmnA+oxAhy4eIGCIgSrFWAHTkAWT/MxOi&#10;yzwjBI5ACFTrfoyAjmRinMvkFMdwOBaTmHMZIlZV5VyG6IgEA1yMvF6X6KgsK+9yJB8iILgs9xXH&#10;KmqQRo23SJ4QuVyvVqvJeLZarSQ7FCIOBoPlcsUAoSo4QkbIVbleLjByWZYPxuN1VUbmfDQsigIQ&#10;A7PzHrd3IJiUR5Z3YmNi6L7vzO4VWRCRAWrLKCLXDxPJyc5aW4bG0ynfc5bZsyW1Wo9IDEAuI5/7&#10;WpusS7J6n0tXI0MRIod6c//u9CRW4fF773340Uf/w7/6VyGE8/Pz8/Pzn/70p4vF4uTk5OTkZLFY&#10;LNfrqqqQeTwcAUCzPWtpMsY4HgxijNA6LDEcjauqKMsQqqjjU3lUor+JvCNH4MQKwFT7tDPe2EFq&#10;Xhs3wisBoSMJau4QC5jRu9wN89FQLW0M8L//H3/lMj8ejiaz6dHB4eHx0WwyHYyGB9MZESKDIyRA&#10;QslNHTmUzASbCpl1wrC+1N9JNIF+OpODxJI/10Mf9qFr9uKyskhf+3E7cma3rAYAwVS600Ft1qvV&#10;z6QDfd/eHiTvhZ1JzjqG3zdvPXVi+6bR8m97wT3z3xfVxkafZN0FLOxDbiZfyfdpEsU2/tR4xQzA&#10;5Wo5G49CqLLcxRghMoFDlBzo2KS2BGYODBEQnUci4gDI6AidL6owng6IsCxLUXEDs3d5HVGIiEjI&#10;VOuV6DSZCJFndFWMQU7VBXbkY2DvMu8qAMizwWq5joEljS0CIZBmta0nkBEYWGyFxMwQAkYkQCBy&#10;gEzRxQAIvF4vY4zT2ezk9HQ8mczn8yqELMuAebVaee85xtD8G08mi8WCoc6wC9tLplRbiTwDEHlm&#10;rqoqRpAwlKKolssVoivLsql7Ociywfn5uRhF7QaXSbGJ7tJVAwDU4mryUgJ0WZ6RJGjNBuSKsopI&#10;viwKJCDyiFSWAYAQHaIDqK25iMAcG/6iQ9xC2ja6sqkOKMeP9VyJHtcUfxcRvXz58vj4WFJdXMF2&#10;kMjNKoyKfdw5J6VxmPnVq1fSq8lkslquh4MRR/AuA0ZBG2ZGIOYon1DPXT1mZo5my9R6js6GI+AI&#10;jOSzqqqQkGMMIZLPPOCqWFcxAADHAABAUMWSmcljCGnlSZ3DzvFGqUAv5cIZODLIFmJExAydAyQG&#10;YiCmimIIJQEiAzI45+TM0WAw+Oyzz16+fFlV1WA8osyXZQmOwBFHifurRSkbTJFQjAsFayv56LXI&#10;nyI8hBAk0P358+ePHz9eLBanp6cPHz4sy7harbIsa7pRH0xIpoQ31K5Xd2IT6AeGwHLj/JAKFJGZ&#10;AGW/RGYELNdF5vxivXj/vaerxRIZDmcH5boY5oPRIAeAWAWJLxMML8vSex8RQozOO9FynXMUmp3Y&#10;6FRNB0BkO24EVrmoNnWFofkn16jyptCV2JQ1GQ6Hy+Uyz3G1ChqwqUi1pwaCxiFkLxBFk6eiXHkP&#10;5+flcJAV86WYIaqqCjEAxjzPiAhr/V+UlI17jJm9F/4S7SIyQ1VtBTVQk++6D5dsNKjtbd9wlG/q&#10;PMsP+2wQzAGRi2K1Wq2Gw6GW/0X02nIyq2i0X0REAgDIcs8QQ6yICEVM5hBjRQAgcRFpj4E5ilyO&#10;tfwLWuClrUf0Letl5ahOefUK7XfKn/qw37InbAMiAdRuqwulWCs29XW0jcrtFtrt9EFC5nb/fJ82&#10;LeJ2NhWA7WNmOFvL05Q2NieN5StQJhoBGLnO2yTvYEJAxLjpavsC+hGufd+G3CTfdv+ky4iF/VmX&#10;9b5U0JZPrEeafsoAGSEyl6HiEpgZCPPh4L/98/9Ocq5IYcb1ei3p/v7u//nbxfn89PT09PQsxjjI&#10;8uFwmGXZarVCxMw59YFLQG9VVRKZ09ir6hJKwwwByHskygEghFCURRmKbDjARjkC3lhwxdN+fXj8&#10;3hNhNvP5/Ozs7Lf/9Eym7vDwMMsyrYg7nU5Ho1Hu3WpVZFnt3a0peFPaV1dKM1cBgJzL1RVRr7Lk&#10;rdE10uerojeZxG7o3K23Bzf7rrvs+d3DnqTyXQS6aN0EsWNjuBaT/d14fgQuJcax/UQA3uKYtinV&#10;tWKTVlBI3A12G5s8Atwc7O/UGS4aWn3mP4H1ei1JiURvlILkN0VU305Ao71YEf8dB1ncvTYU8a6U&#10;U7ox73JaEo1LhIHFYnF+fi5nBySZSMM6cYeN4w4ctkINlIlLjK1YqJKO1eTuu0j5mYNDDDGQEJcY&#10;AaOU7XEkIQbEzBXHyJUDbzfaLmqMEQCGw4nKeMwdE9vfq0ucJt0fw+O2yzW2irzYt+9uyjwgjYhu&#10;emmbXVvreefQrOMYg51Bu8egx6RnDSR6E5u8be3tlyCHTqK8pT2nfWCPvAqo0SX5+e4G7WC3tLhE&#10;39sMtrcpbvJ8yBERObq5o//yIpaTNoAIGJtE29hSIJNP7Vuf4mrjEOxv1ZJkH8Yuhda2D63+2OgI&#10;e7FjSzNhZIgxVGVERHFsFqECAMr8KM+GPBbNNhTlX/zFXwjjOT09ff78+bP//Ntnz569evXq22+/&#10;ZWYClPqQo9FoOByOvT87O3OOEOvYZRXayqJUo6nEX+Vu4DFbrVZALIczIiI4IvGhiWfJLLKm9O8b&#10;1+ZJGwDPEoVF5BDcZkpf/+5VPRtbtDj+N3/6p4NBNplMRqORrBE2dkSld2J1lj11dHQUm0xXekYI&#10;DJlOaH12uTJIHZv9baZuyWB33HzXob0Kb/O63B4o/YkxQnNe4AZTBFtrEbY0luRhvKFsqIio/pCi&#10;KJqMNaBpga8P2r5SRe+3ckPC9TCKmlQFwv5kuvI8L4riRvr/pgBTh9KGdVrceMO9fCuBzClBvbht&#10;miXuetUTxLYyn8/X67XG7u4pagq0GeJNATYK/ybZh68V2kSb6qQ83w36z3V+Y4IYZJRCoIbDYZY5&#10;hw7QxRhFFIoxEvaR4u72NZQjUR132EB3KJPXlzfsXlCanLSmKGd5kO1S5+rXw+RuhbZvvNgD7xZN&#10;61a3mLfq+DX7bWuuLXEH4wvS8VNXiiOF9kroi/Sr/adS1WarrVkDzI49r9TWDsE5JxS37Z3uRCD9&#10;lGAbsUnv8GwjQ4zRAbJzsXk72SSBbYV2+wixclPqud+nuPZd9ym09tNeWEV69wwLxCZDRhNSW6uX&#10;YsJX6Qol1x+5Z19+6ZwbZJmUhP3888+rqopVODs7Ozs7+/bbb7/55pvfvXj5+vTkxYsXRVXOJtN1&#10;CMKoMufI+9x7RPR5JrGLjCAmgxhjBEbXHLtN+t/COsGEuB/X0HZsShu1CiHidDqFLtz+67/+a1Fo&#10;Zw1Mp9M8zyeTCWybIeTi5cuXaOxNKt+reArbMhb2ELh+2JLe3ma61mYk33m1Flob812Bm1qFLvZx&#10;6Xj43bChxsagaal9Z0/2hIQDWhkCAKqqWiwWIt1iUxPuOmOxIOFtuqk13/uNgCi0UpQImhMu77o2&#10;K4CtEDMVGBKsfssJ5l1CNNmwtHBojFHiI28P7BKoPKleWU01BHXgekeq2+a3IOKwrudtLC41+Sll&#10;y5MTOrDFx3dIxbidX+BdBG6OfGOomAERY6ilRFHPaNumkLB181X3OmqQC25Dn59WxR6LGJ2vbosk&#10;LoUAACAASURBVC7s9cX6C2/HgaoOkgwnWXTcUmvbnkVWuGxQQSczunAUbxtcItGcDs9qs9jkKrTK&#10;GzdpdUSmtzwgWaGE6CQ8fp8u4XaWKUUI7Qm0RIfOccG2S1MUWkQkrJMht+UnfYVcytA0Z50otDve&#10;K1YZBxhMsSL9CXU5P+2nDuoK99s3kxe1H2734bIg5aB0gIpI4/FYzttsTlwjIqKUXJsvl69OTqDJ&#10;DZY5xwizw4ODo8PPfvBfxCqsivVqsVwV66/+6Usxwc7nc7kzXy5DCHmeE1Hu/3/23mxJrutIEHQ/&#10;5y6xZWQCCRAkQJASKYosUaopVanG2srmoXvmtdqsn2c+Yb5ifmVs5mmeul/apqvburae7iqTqBqV&#10;FlIbRQoiARBLrnHXc3we/B4Pv1tkZCJAgBq5wRI3btw49yx+fD/uEZs9K+fqqiyqarE3Yzx2zjM5&#10;5V7FdnhTjLGMvtmMIY4TUlV8BEuTJGlMaN7LXyK6fv06EdW1e/ToycOHjzAw3VdffTWKoiRJ0jSd&#10;TCaTyYTDkq9dO8RgzvChTpJzjmMLQpeavNcA3teXU2ix55GAL4W6XfYVHe7S+fnvpTY7uGd/f4a3&#10;HbQIHSIiGrPLkOOONAwjuLTuwyUXwISE530OiCGjMnuTcNcCNDuvrKq1y3bYPuW/AqnnA7p8BsR7&#10;P5lMELEsyyRJdjiEFwXYU5MEtBDCK/gC+vfyAYWSqqScY977zTkFdvJevsCgFHFRnCtE76MqSwvA&#10;+u0u69PKXpMEP6bJneFpnVNjrXp1DCj82686/V8rtCEAsKrqCJHNEEQYGS9OFEQzdNxhE0jUG1xS&#10;gt0sUVxZ3uisOLSFbWq7Z+UnfdbT722jZ207vt8rGJPdWwbpgGrDJW3E0mDalbXl46DEP6Y+6Wa1&#10;AjzYScFv3vNagexv+DGBQ2Qg7RxWCq1dtzzC4zVmM8Vk6gkbw/S99wbQGFNjjbRmhJ2p0K/rixqd&#10;v4Mz2Ye+WaFzLc9o0tnZTlrS0hdjQ+4ks6FwrCXPc32wgR22zrnERogYp8lkNkVE51xdVgVzI6JG&#10;67WG5aQoib/9x9+pqirP8yzL+KhMdr4qiuLTTz8t66ooCkJIojhOk2Qymcxmq+wMFPZGwXLh2TPZ&#10;w5YtCYQMUIKaVD0ABIDVaoUhPDLkozeImK/OJGZe76lPPvmE70cB+FfvvfceZ1TmNIASncjoBxJ5&#10;EmQIM3LmbRRVGrN0d323m4YvG/rcZfB6Az35qkCfMny1RjTG6S87CuEOzT4xZrfTIAjPoPcUDPKX&#10;S4L+VUen7ZBZUpnPnh3kFVEUsR94Mpl0QrWfEaOYpjGZkiy7WyZofWkBhwx8nQd44Bwj8weFlgFD&#10;6geljXwZ9ErLG7yD4jieTCanp6ds/5WqUYho7Wg5vTAKgBC8hTs9Utunh6LEskLbITh9bXZnXXnR&#10;wEQJg0LrvTeRBY4W9mDj4AgBYEm5L5NsmI2OUCTnacdKi28WeLaXNzb0R4uFELaGD4Vj+lL6heMl&#10;BZfJUL7uT6fbXznsGlBo9Rh47flOFK2r5HWUHOz5MPWdzkp31q+vHkN7YcbmVHzCEhwvKDIoc4wR&#10;Id2ftYPUmCavJlpxQUPb/dsBfruEbzFX28TFOYNRcEhaQE4SaExXob0a8ewg5TZ7bHM71DYaddqX&#10;Do8xBgxpiiHglZBmPfO8mt77KE3qul4V+bpKGwERpWlaVVVVlCwxiBLIjlxjzGyxWB4cMB547//l&#10;//ivjo+PH3x+//MH9x9/8ej49OTp06d1Xd+8eUhEyANE9AjGIASFvC8/mu3O0MrfunbQ200AEMdJ&#10;mAHyvg6TQGw9CCWcyAeP7nxvjyfEeV/muZwL+vjjj7n2wP7+/rVr1w4ODhaLRZqmekq1S7wqcoCB&#10;E4Yj+OABAAgxJEtEuMhN9IJsxIMCweDHy2L+ywxfUW12h6APxgM0CXK/nCXe1VuwZ3HHYEO01nIs&#10;BuzaCiPCHJ/+OD1dl9SGcbvz9sCh0aw/5Hl+dHQ0mUxu3rz5VVdooafTwtAKysnhF9bLlwyawjOh&#10;QC6poo/PG2RD+ZDuOI7jNE058Bh6yuFIIwOSIyJcNiJjSwjO2EYqCK9DVAk1ep35fWACIjbzcBhB&#10;QvAIk1ytbsmYW0oHji+M9m9zxJyIoxugr+ZtJ29cHM6mvxWpuK/K9tVXoTz8zeDak6o+sCWM9Xbs&#10;/suJc5tCjmW3D6764L7S9ztL0lGBBtFCMKZvKuiDsOG+2jzY/gZQKKKU7XCiVYCadw1o6XItgQ0Y&#10;Do1seCkngrJNYvyWi1W6MThA3cgYQtPInG+YqAufH5y0jn47RiMii0JHpAWxk0Gb/RDR+fl5o8eq&#10;UHbynrP7msgmUeBJztfepdMJu3YrV3ugKIoiY6MoevjokbX2tTu3X3/jLhEVRbFarYqi+PjjXznn&#10;qqIsiqIsy7KqWJeeTacArZyNnHB1fdx2OxBb47rzin12FhqaA6vNduPHWALgUEAIQdeCEtcPDjiB&#10;1sOHD+/fvw9Bib17924URWmaTgOkaXr5KvbD7twvAa4sC27PP/4AvwfAuwmDrIeItFMZs69qgmJS&#10;Gq7G2gd/hcGgFkXRZDJJ05SDD3coPVA7iDHPc65o0tFpn+WNZVmyzrBare7du+e9n8/nO8zX9QJh&#10;THSRb/HLTbX98gO7rEWlhMCnnpNCKCALQTpMyZjFYlGWpfBEUj6b8abWOi3uNNi4AyIkYHiXfCXm&#10;aXnyeXXihYKKvwUIFiJvDIST2N4ThdGzNN6X3gdBzrIJJfcjiYX7MChmP6O8IRGOAhoPxwT7LXv7&#10;jD/cRv96OaEpb2VUwHCzZ0JOaQikoSxLiSMSWsARj5IDXe4TEZ9VkByt+q1iXOfYD36p6DMUXL5y&#10;PlD/VjCydnVVVXEcy/kfvuBfmZDIUf6S8xAcgFo34LOdWl7hphx5COQY+UiMNcYY77urbowFAGvS&#10;k5MTa+3jx49ZSpjNZpwbI45jCnIXnywyxuSrFSI659I0JYNnZ2fp3h57HbVIgdika9K6sUyCCEDY&#10;BoB1Eik9Lug5rNa4q1rWMOpxHdlv/c3AF1xbmNoASkYk3/rI45UVFI8un3HVjRsEMMYjgDXWNsd1&#10;Ku+aI9wItXd1Xq9JmDHpdPrt/+6PiQicd86VZblarTgF4oPP7/MdSWqSxHEURVVZgRJZ1BKsJzng&#10;BhGRwW4wwth8dmZMk2Z9yq5LXIwBAN6A+vann34qIcpxHEuI8t07t6fT6d7e3mw2Y+dMOHO7PuAk&#10;7l8iiiKjBys9FDzs9IejtvjbzmHp/hCIyGKLN/eJaQfGaKsgDPRQ7lLtXPb5C8VWvfoATVnnDY9t&#10;2X7neemeGVcYBK/6RODKXLPfgbF+dhZlbFzer49IOVeLC7E1hGCYNyEpKNuwDHGNB0rTNIgpXa1M&#10;byuZEG5BvpU38r7gTVQURZqmx8fHnJ6NkyPUdc07S6pqcYxcU8dSTQ5zN1Iv5Z8L2s9ms7OzszRN&#10;mcsEp0TNkcBZlklqqMFJ9kHUMyG9cNjOQOH4YlVV7ChjKyGzy9VqtVwu2RVcFIX8FteV5xpr2uD+&#10;su1cA2u+XNe8/TmY+dq1a2+++SZX1p1Op9zy6enp06dPJ5MJrzIFYa7DkhiMOrvUkSWwLSfEccyL&#10;tVqtFosF039ufzqdnp2dcZR1x0AwuCP0zQZPaif96ewjporz+fzk5OTGjRv8k/l8nqZpnuez2ezx&#10;48dcmj5JkqqqMOSylr+ILT0Je56APtf2vlV3l5/nN3KSBVCNMGVeLpd5npdleXCwf3p69tlnn1lr&#10;b926pZuVWWWDJqkK7SJXaPYtS4+IjGZFUcRxnGWZoETHnMoYGBte923JkfZidZZM800MiVSat8Sx&#10;sDnn3P7+PgAwmxMBAxHjOFqtMjQUT+M4gqpuNFje5h0KhyFNFM9Pp88d/BGsdlSDClLjBSrLsqoq&#10;FjbOzs4ODg7qup5Op8byGey1yCTajg8pV1jADoIuaZ/zZvaHoeu65xrfhERrZ4OSxFrYoveC9NMY&#10;IzkoO/y9P1ehfZIlLEuo64b+nJ6enjx99M7X385XJ2yAI4PL5SI7y+XMlqYMk0kik9ygCjY7VMQe&#10;ImLqjUq0ljKQ8lGelGztMiKNcv0x6o/cmmjhMslpmgJAURSoZHjJmSqMQ+ZKEEDe6J2XgTChTpII&#10;API8X61W+3tzPcOdXaxd/dSoPK36t/012rCOg893QI5g6EXf3NQgCP0fbOcCvw0FDy0ick0UuS+U&#10;ZYNgJ+ut36rjTgULxWAsiuiFo9UtbzNHfR7GYMIpfOhQRqWGNF81vd0kcCN2f6WxsPPeyFpXllXl&#10;kknKjC2KIuopPJ2dcOHMUNtlSj3Kpdtc87xelvDNLxr7trMB1hc4rNBqO5mmGmU4Lkvt+OR+2KzH&#10;7rj4wuu83AikxktERVEIGps4mi/3ZrOZc+69997L8/z4+Pjp4ydPnjw5Ojp6dHJSluUrN2+aQHK9&#10;Krpt2jUJpAM2Wgeoa71UuHsHJbzfTUje/v6+9IQrWPJ77336CZ+5nU6n+/v7h4eHh4eHi8VCjFCd&#10;IRA5zuwiNiAWrMXz3EHIqi5tKA4MQcjTWgoo/wbipZPoMHT4CgxR2Atp7qXgamT3y4exUXf6T89g&#10;+n3e0CFcgQsMjEvTKMY/RGR997IvxZFwHt8+EyF4fqlX9B/ewKr0huqQ36uNa/CHLJ8x12M/MOu6&#10;uyp1K5GlFM7gJEnivX/8+PFnn322v7//1ltvcQK8siy5Vu1O3ns1wKGgpEuByKBMJzmDdF3X8/mc&#10;+chisZjNZjwJu+7+MAyOIoqio6Mja+21awdVVX/88cdnZ2df+9rXBqkoEV3WzbyNDPZlAtuMmAFN&#10;p1Pm+PP5/Ac/+IH3frFYJEk8SSGL47quV6uM5QznKIqead9tBi0Zch5HAKiqqiiKPM/Z+bHhpS/J&#10;3H5pQETL5TI7OxZZy1pLprFp9sVaVMqheB1889U6V4781cjfl9X7JHQDiWiLJWsD3OAzoNQfrQGJ&#10;rW17Ns0GVjbZsHuP3RjQFro2jGKbF+1Wpnp+sOEMrVIMmiAoK3NNQefUq47tFFD6W418sn799Ya2&#10;wAoNYR31VOh3tTs/AMJlBdE3/wrbAG3Fsg86rMUMnR9GRBIjFCAf5/BEdeknk0npalfX1lpWaywg&#10;ULdUTP/VgxsGQ+Bu54eDo5ALaj/ZkaiuAF0NE5y+KRcdhVZ+3nJOqo5yOE7TWzX6Rn3lI6hABM35&#10;WDJIRIDoPSEChI+RTV2o4srU0saRjeHRkyNjTDqd37m7uHP3DVbMwNPHv/6lCC6s5tXOEdG6nAYC&#10;GoPrefbQnmT+UKtcFPovIWxZxb4ZOA0/TB55Fvgfsrkf3K1bt1i/Xa1WJycnv/3tbzlO4fbt25xF&#10;eTKZcFFfzjIVx3Ecp+IekVF7T9ouEdbIG9sa7CBB10jFEROXAo0nfTnspaK5L5t4B21T+noVRo7r&#10;fPmAytjEPQnB9kS0jvfX/VwTKxZQcJdDEA7VZwQwYlhEFfas2VPnogOdbYIj8Czorbuqna7swtpt&#10;TR1ZFNGZOeI0juOf/OQn1tqDgwNW8FarFfRUStj1Rt5AhfovugL+iEQhwSlFURwdHWVZ9sorr3DQ&#10;OCKKq/AZhrJtfzoXAMALwb5TInjw4MHDhw9ns9lisegEOsJ6i11lK+kJfHYR4lmA14WtDOy0z7KM&#10;j+Q8efJktVp98smnRHRycpLneZ6vvve97znHDE4szruk3pqSCHNkcYJdalmWif23E44HvckUfwu8&#10;TCzmWQARSe1W2aFsjGA/NhGdnZ/kVfn4Mdy+dUemRCsCEnFD7dNqnJtGk3SWajDowJpQ9CW0C4lS&#10;RxQRyTbQt66bR8cecn/4unXCbovqEmy44eAIaxGCfWQ+TTtDgKuiyiBJufDhFwKjHlpN9Empr/yt&#10;3IRePdJBCaC3GxvMo5AhgNp65jYLgCEKQockbWD8JpRJ0F3qPKyxDe26YI+eCjuSbl46oBXa9Ys6&#10;nQeoy8rXjuU1dm1xXFbYo9BhBxvol3RPY78fssFsuKD2w/J3bD7HlqYTJbi+QK+VED3VG9rX5oxt&#10;9qKwClBkDtZouX5Mp6HWYbRsIhUDHtU1E5q3v/EN772r6yZIqKpcXTvvHz96RADkvfOe/3InkiQy&#10;6yCaC3gPEY2dABz8yYak7BzEwiCoiJicnJxEkeHyP6Dk9Xv37rHfNSixMftYZrNZmqaLxYI9DGx/&#10;AYDz83NQ6xK65wGAQpkBCCIUR6DJk9TTRrYHvax9IfVSNPd5w+Aue1Hd6u+CDTevxvB2AhgECyEI&#10;ZVnq/hARwFrj1WTc8G+vWodWN4VKr9byTYcq6t8OMKw28Ryh2F0RB4IeqJvVjV9hXP0hiAjFwjTH&#10;G+9w3TnkmE/WYODRRPTaa6/98z//80cffbRYLG7cuLFYLI6Ojqqq0kngO2i5qy5p6Kzds7+xc9jK&#10;e396evrZZ5/99Kc//cu//MvXXntttVodHx9T0K++hC3WGYi8cT6fx3H84MGDe/fuLRaLO3fuDGLI&#10;lUHvghdISRjYXMuFrwAgy7Kjo6ObN2/ytbhDoyiazWaz2YRCQFOarqXiq9GTQRAc8+qMQBRF3Bku&#10;7mBC2ifeF/0WxqQIxJ1mXn5BoJTA9Z00bRwPHFhLRHVd5/nq9dfuopg7AyAi0bo0VBPyCWvJszmi&#10;otK7Cp3XMb19jiCEYoxKdEi9jEW7gvWTnV+hyl429vAgsJmsLMsoipKkoaU63KaPLX2utGG39iWr&#10;Mab2MsAFCu3mMXfUBlRa5eDew6CioLJRiULLZwA6CuTm3osJBAJemvFExH2xQ/BYcE5H3oviqoaz&#10;qT+dfdXdDNh6kgAY7QiISw6ib8rYcjuciKij0I6Na7APmlHRkKWnMxtePa+fuSyb1wqqxhAOOe73&#10;c3Ag0FFlGXMQoW287ACFf81Hli3V1JMRzyWsipyIPHm0xthwWpvI1w6InAu6mSdPhAAeiBCMtbHB&#10;KIoS8uDJA81mM0feVXVRlVVRFlXpqtp7z6HjLM0BkdS5TdOUQm/1tO2Kc7LHWOt+fJ9Tv3hPdV3x&#10;TrHWRpGdzy0/5j1lWbFa5WEXE4RspdPplDXbNE3v3r0rLQsAC7JNOXiQFIJ6saiTHPuS49Ij0nj1&#10;vAnuZdvpbKsvje5voHsw7p6FHn14gYyKz1w45xCbA2ao1Evdw/5gEZ8p5Bjbkj30fAUM0g1N3nU7&#10;/caxrTV1pCVpVrNRaCPPZSmwHkWficvZARbslsvlF198kSTJrvy04u7Q3gYASJLkm9/85tHR0fHx&#10;8XK55NQbO1QYxkBTDAYtYOgZvgKz6zfYsG9jOBSQb7IgLsHYuxjWKHSooqB3WZaTycQ5d3R0VNf1&#10;3bt3b926dXx8jC2759X3fofuvXBgzRCD4UaAh3/9+vXXXnttuVxydXfnKnmSw0FYitmhnogq4SWE&#10;5CxEpLN18MZkhLHWykRiG/rN7qaLLxr0VsWm2gMdHBw0iXvSNEmSJLXXDWbZuW+qaQK0qSUfAXCh&#10;SAQAiFii9ymENFHamaHpsCbatMUpyA7rDDJV1+MqD8jheRMyE3WkGs31NgDTGWadfL6Dy1P1u9Qf&#10;FPQYxIbRdS5eThhQaDXPllkepFabeXP/I19jOPqsP0pmJt0Uts3kg10V9anjrx8EWVF5dQeH5D4i&#10;ojp8PEBIhhrvDBlVfoLQengXwMHBQZqmcZp4VqLCBmNCHDLrDuifm2E9XRstSaCoAPU8upd70dD9&#10;/gZAs62hgaEfCgXjM0DB2qB/0tnA+n7zE8TIRFrs4BxdEg2CiGTIkiWibHUmGCLYS0TL/SWF2KEQ&#10;wuyJaHV2DsEiyC27UJEIev5GAD+Jkx1WvtF8LqDcMC5R4K8dlul97b2v65pL+z59+pTx8xe/+AVT&#10;zEWA6XQax9Z7zx5eROTTQUKvuz3hN+JopMOG+7156/7qJSG4msW+WKCestrZFNvzzucKmhpzRzh9&#10;Dt+B5tuWNt5f66sNYWyxOjuC2uc49DPrIXAP24rohl4JGYE2P+2M8RmxWncyyMoo0ZgSQ7ETEAs1&#10;taOunjx58tZbb02n05OTE3YpcE7HTtgU7HoLD7aGQ1YMGrGVbAYxIEo6mf39fWvtnTt32B0qKZpY&#10;h9nVWeUx6O8LDEZGTtQ0nU5v3rw5n8/LssyyLEkSE0rftcWcS69CB4H54wskyC4UXGQ8Z/U1iqKD&#10;g4Pbt2/fvn2byyPzzOzt7cGaNj6X/tCIzmOt5Xp7kgm8L8d2KAO2Q45fAj7zrICIQK2MKgBARMvl&#10;EgCKogBf1nUdxThf7hkDdVlzUqjOlHKK1nDNzjMPAEVZSCIoeYUEh/b11U43RJi5eBRK9FabsSXK&#10;akxAZVHS1J7apucNaywqMaMEa7Z+JM3e2M2xxi8rZb1YAWxUodVcvDNa/qqzBnzfKyVwcCJAzZ34&#10;V/sA280LK7H8pL4eg36XOoPtkxsZLyKajdRZZkMb4Vg7JWoSShEEMwzA/fv3D2+9+ubXv7ZcLrOy&#10;iBAsrUMU0K+VkA2qZn911svRfqYvznbGMji0KyDuoPYCG73N1LMkdfrPF763DzX00bVZ3J5yyx+T&#10;JNHyogsexfOqAjF5+PUD03lTD9arImZEdHRyJh1ARADDlTH39yORcrSim2WZcLI10hIbFIdlr8Hx&#10;joFTWVs1YtdVwZSOibho2nq6tDCESMxoGYc5HMs5t1qtEPHs7OzJkyfKtE/vvPNOnEQsHjF94AzM&#10;ktBVrABwVaqnUatP9K/c7G6hv17hzgvrG/V0WuiptfASzF5nTTvI2bkmBdAe1JWB90uHK0nLvFth&#10;0xIPiw4jL9qqSzLGy9IBULRO962qKt6hfMFHK8fOfVwBmCb0BUSmA2+88cZqtfr44485Mtm3Ez1o&#10;nNwhNnbEj7488yyvE7GHh8Mm0dlsNp1OHz9+zHGtq9XKOfdl5oXqd5JPMiPi/v7+fD6v65oDoTnB&#10;NRsi+1LQs7zx2Rt5RpA41aqqkiTZ399PkuTJkyfMlTgqHgCSJOHM/woDAQDospX6LuoMqlqyzrmi&#10;KLIs49BoCGlg2dXGwgn/UBZlcIF26EN+4aAlkLAEFEUxCyrkqtVqZSMwcZTnKwsRABjTnAoU6YIN&#10;RtjUJwfvfe1K59zpSbZYLLh+GDfIFIlzrQ92Ri7kmMYGKtFeoE0aUP9afthv/0K6xGZf7iSTdN7L&#10;zyJoDUJHsH85YVihFRFhZAutb/ZduP3V6v8FZe3u3+/8fBTIEBE1KW5b14AeyAC49V+kUFrTEDUJ&#10;fYkQgIyJsPmWQ90cAKuuXS64mboJRqo9qc5iNXqsIzIAYAD/8W//GvPi+mR67fp1Y2JMohL8eZ5R&#10;MzgwBMhanEEAQAJATx6b0ck12O6d9Qz4MGoL4IlMOMon14aIR+0Bmt9SM2MjbTYtb6vQyoWE/m7J&#10;6hpjWJDINiMDUpPtSVZu/Ralz+tGOhYQCsECkuSJiKh2kuY3y7LWG4O5bjab8RJ7BY4IySE1ZkIT&#10;Kl3J833F+PTkaHgeRobsR2YRIwsAzSoqxc/GESBWrvbVWi5HxE4BblmmkOR4nWwdw7FYPY0SsfP9&#10;73/fWDRobWSSOF3u7x1ev8F/Ack7QovekQcHhDr+fEvoE+gNFPZqCsAgjLVzIVn/kkW6DboTXDQh&#10;O5yuK0OfBwuD6PfNYwsfHBCqk1cAQCP+/wvfDgCIpm0RGvUJt37Fe+6it/QZSb9Z/ZU8cNkFGlRO&#10;mMQxMEXirEVXqlM9DMIBfahJw1RuuVw+fvyYvWQs3CdJkuc5R8c9P9he/NossI4BE0Ab6s+zfBnH&#10;MUfzHh4esmbL1pmiKC4/1ZcDwZnO0vN5UVG/syyrqmoymbCB1Sjg57dEN2ZDHl+gvW4YjKquVJYl&#10;W1dZXUzTlIsqSRr/EL/aaCPPAxx5ayzHJXHoU5nn+WqVRBEiEucEIgeeJiaObZKVGQCpjWYsWESD&#10;aKF7XscbMJ5Zqsqu0TGj8kqFIDBjyI2JEC8WdJgaEXmqiShN09hOjDGAfpqkrqyqqjbGSKpa0WmL&#10;ItfVFuq6zou8LMunT48RMU1T9l5ypLf3fjabmXYhLq1baqkeLmKUyvSw/qjH0vmolQV9fekZayfu&#10;CUaTtXrV7zPigJ92G7haD780iCi4BJ1kLQYgohrWvtbYWGOMVFMCAAypzR2AjSL03hH5uuZId0Qs&#10;6jqKIrDWIIL3BA2r98G/XxOBtc65rCxrvtkWHSDYetm36bw3iFGwonnvfe2sib2nsqgRTZpMAdA7&#10;ZjAUVhYBDBGQ9xhbCHV3ENBTo1Qby/hgiQwgeY9EQEBpnFZVlVclAERpaouiLgpcJ3cxsrIePAAg&#10;QDqZHFy/lhU5EywuCpemCQB4IGvRAhJ577wleOfmzQ/+w18d/fLjv/w3/+bNd/+oRHuGdWGT2noi&#10;mlpLtTvLVjaJcZIURRE5QiC0Cv+alLoI0BSx07mCWvfJS9oeE0XhPjUUAwB4kcizMg8IAFxTkT3F&#10;HoDIOwADzZHSrglDiYOhE/K/oqwYLIrymGk7ELQiCo0aD0hdfZhUTmPphkEET3yWjoJRxivdSVwH&#10;RCSshd+CaMiiGCDQE4UIAg7nANtkaRZxDRGIqJYzGECAhIazKwN6I6MgRqngqORhG2PRrk0D01kq&#10;ccvsC2WC6/yaguiprtEDgO2Zbz35ZtkMknwLUPt6/aRVbKBtuFlf267gxR5kzuS8fqz53y+XB8Ew&#10;5Inw6Onxk8fH3td5Xi4Ws8PDmzduXD84uD6ZJDaJRR+nTrHokK9P3LxsT62qqqaW/WtNWDWFlZ4h&#10;jir8l/V4jyXrMsPtqPe2ergrzjHKUcYVb82qFRtr6kyGb4FPrjYWiia4QXV7R6cdTagaqpGZZf3p&#10;dEoGozSpncfIHn/x2Bjj+XAAGQAENABIBhExSSZV7SeTKRHVrkziuKqq2lNZO0K0cSzH9ev9KAAA&#10;IABJREFUqBiTKRhxCAENEhGCASIE41ztDSEaC6b2AIARRoWNitol06iuakQzmS/oydPKk0fjwHs0&#10;DtARECAQOPKeC2mzKAMsW7CewEfxm/k0AEgOPGFkEW0UGURbFFWSeGtjADAGvfdJMsmygshZGxNR&#10;FCVEhMjUo0VpgxyDwVBrGwKJtjm7T+gJDRgCA2g9oY0ST1g7iqIoL6raUVHWgJbAeEIiALTcDQTv&#10;Q3FdjWIIUNeteoBMV5hlc1QzH8pld8FkMqnren9/nzU6Vvzm8zkfNfK9lJO6WVAqvcRkUsiXgcGq&#10;jjbKijJOJ3men56vZos9MNZ7z0foVnmxPLhGaAgNGEvQGECbs0CBFxIBjphCpPxqH5+ZfLHDhx2h&#10;4ga31uZ5zveLophMJqjc5vrak6jTzWQEWydSYH+I2EhggIjd+WfdrCiK8/Pz119/3RhzdnbG4nua&#10;pj/60Y8mk8k777zDPdnb2zs9PeWitWVZ5nnOMTXioghuq3UmkTok7CEAT+QRyCCCAYAYbJbVcZxa&#10;a4uico7yvMyyYjabVVXNTjDOUuu9t9bOZrMiWy0Wc0SoKmetNQaqyvUd+wJj8yYCoaBQwx/rmqv+&#10;8tlUvrDW/tmf/dkHH3zArlFO+xxFUVnW7EuPo7SuKeAVOjd6is0wzWywsVkgIkJqNih7URiVPVAc&#10;px7IOe88kaMIo/29g2uLg6zMELGoiuls4qtyOp97VyESYG2sNWjQo/dcxYGMgThK6soDsi4HkQGw&#10;1tcOvAMA7ogBQ0QGGkmJ2AIIAGAIyfqwy7xrSD+RWQsqPvz1fN3gAxKR8772ngA8qASQPAfhnw9T&#10;Il+0RLWx9eWRLhazT3/3KTQnzihKI1e5vCxr7wggjmMbYVlWxtg4RkZXqcdrjHHO6cTdcqpiPp8f&#10;7N8AgPl8fnp6yrhxdnbG5bWY5XHwmpwOEERiUpMkib6jxU5qTpw1OZOFybIYIwfNZPjGGERT5nkc&#10;pZN4UmYlOECDhow11lfMKhAARIhBRAKnrazNnCJawMjYSZwAADjP/8osn0ybDmPbTieRArJxGgwX&#10;OXlNeKl1v+E7MvDR6jOD9/W8yT5lA5OeTLkYa6dDgdcijSEYSwqlucuar1zGU6GZnFR8FjxjtziE&#10;+vWml9erPx7pUrtjfFMEMuZGHtHo+yyH84/afwmaglFNZu3QAiFuSi6lGllfunodVtoBCOGywYEH&#10;3rl4tjiYJqcP7n//r/8mOz5964+/ff2VQ28wB1e60liL1s4QyGCNSERRbLDBIe4bs3YrPdduZwA0&#10;BsIs8vO8RRGanG+8M8XOQNCcT+NRe/krZ2wxnEYITtBWQVi8jHm7j6z9OybIhtie7E3NDmUK7nRM&#10;f9TU51L9189rJir3GVs71ESzYf3SsCkscgCNtYYPmXtPROwjRVoTU26tchVAw3F4d/G3Mct8iBBC&#10;FprDy6YxG1JDH5u/rYB2NaJeud/NYIi8yNgAhGgRPRu4nKNHjx49ffrU2t+wdwgRbxxe47q4XDEo&#10;TVM+bMZyT1VVzKikZmaf6v0BvqKgybtcSISYc8574GOWOuq420jnY8sozgY5wO1IjdxHtKzVSz+3&#10;/CHbcTo0YeTJYdjw1Zagubbc0f3R34pgNPjDZwfdPit7rMlwl1j14hMNu30vtF0fpM4lYjBWjsWN&#10;j938agFXU+ftw4I4H1dmyYOpKxFxCeI4jjn2mzVhYwx77Kkd7zAGXCqPEIiIm2KtPgkwmSSTSfLw&#10;4aOPPvro888/j+P4xo0bt2/fvnXrFnofrO3M1wB2Ov99NsEDn0wmnGQbQtYSr9IOI6Ix6D0rHqNS&#10;+2UBCQy0ov48giHwnMfOIKFBNhAgGgJCmMQJGTRkCBA8s2trANAjEvkaanLg6toAF2sBpA3FDwhZ&#10;2G26A0CDwtJLBWgIAQ27E0wzPARrkMBYjGM58ORD+klEzPMclccyiiI0ZK11NVZVlee5eOn39/fl&#10;fAS0BbkryBiaxmpxRScnY+3AOYfoDUakjrEMaj3bgKgYnZ7AgAl7wKbQZw36t4PDfEYBrCMD7xY2&#10;1KFdf2w40xZzrdkYBeupcDXhJSaUCWEsZIYHI5Oo2a1oICKRa52k83znfmfhtS4xNoTOneZdI2PX&#10;eotE76w7o84Qek9AfrqcvfnNrx89ePLhT/7fp48fl2Xx7r/4s1duHD51+XlFAGAjO4ksAFRUU2ST&#10;OO5rNTKl/X04tj8HDwNs3kh6QQe3xDY64eBUj11cCGMvHbyvd7jcQbW99XVf/wx4MpzFtHPdmaUO&#10;Ndk4QBLMaYQwIgBozoRQa9EBwNaWKJz9VeHTY5N54f1nBz0/ooUul8vGxVrXYh00xnz66acc4J0G&#10;4IpBy+WSqwex/RUAJJ9W/0VX4wF/gB48j2Szw206J+vYIrM1VXXtEa33IAXip9NpVqyz75JpcqHo&#10;BlubWuUR7Dw3hPZrJ0+nk5qtyIWRDH89cnEpJBzksNv/fJsGISj8Yy3zS/ve0Z2ANG5CgVYmUOtT&#10;bXXNtmzOhbPDl/K1KK5MOiTyWeMGqMl5HqLVhu49V8jzfDqd8iTzPuL7XGMcgsdJJn+1WlE40gkA&#10;4oy6ArBnns8PP3ny5OjoqCiKH//4x5xJ+P3337927Zr0wQWjBigyvlmEuBTIPtUblhXa119/fblc&#10;UjB2iFtFRD8OQmKZdyfdMQBAHr13HgjQI3ogb5CIPAdqGQdIgBFhxO4Xa4GICNi5x9K3JzKuLk0a&#10;TxNAtOAtf0UEpWvopG9eJ+Q3xKDtYBzPF7Ts3RFXvPdEHrnqlQEissZUVUXk4zgOWiImScKGRdCG&#10;Le+qqkriGROl+Xyu6bYOs2egLXIaD3YehuitKMyi1lLj3JKs2gO5BreHzdps57HORsMhJUgrnFeQ&#10;818sDCu0HeKLjQdpWEDpLIb8di1VqBmkkG9DfPqi91LbnSXYqA51rJuSC5GbNYJ2et4RhfVWIQW9&#10;4Q9oLxvWklM3Rz0whrMaNtKD994YQDI+Mq/dunnr8PrHH/7q4e8++Ye//o9o4Xv/07/cjyMTQeY9&#10;hRDriEwE64F0KLVOO64vNPJ1VkSPSA+80w6MIzf/ovMWvTQbYJBg9S9wnAL3X0ojaqTetN39qRGp&#10;PRt8W89MZ+r0FPXHG5C8e2fztEj9tE7LzZle3zVMmMgAgFZom53YT8RKAAAeXKe33JoO+dCvQD+M&#10;52MDIb+eZL3EnFqTmY2mLYWrWNLVZTAR8eDgYDab8RknjgcDFaHa7+dXHcYGclmG+lUBicvqbMkk&#10;SZxzxkTiMlqtVhy2ioisyOqZ6syPsJU+PYe20gtDdG9wtsX8CoGzMLEd3KcdKtEhs6KH9x/Ws3Hp&#10;2RwaUWd+Bt+rZ+w5YRoGXsykiR2AMlIfijS68TJsl30dqOUWGx8H0wIAe4lNyAgq2QFAzdUOqYom&#10;hn0e9/yAzzqxo9Vay6dXOLXvdDplZZUnhP9KXnp23rIx0RjTl38YZHOpv418iKFGw8OHDz/44APu&#10;wN27d/f391977bVr15ZpClkG5+crIuKOibQmHtrdEnaRMKXbxpibN29yqKqEiz/vg80ATcQ/IRgP&#10;DgEBPZ+nIgPIzldAtAARAQCQd8SFBrz3AFyghgAgtsZyIwR17ag5r6eZvvFoEMlT0GyHMlYQ+pfd&#10;RQsAIWanrmvwDl1NRBAZ7z3UeHZ25lw9n88nk4kcYpftJg4k511d10AREdV1HUUR5wkzxkynUxfK&#10;0grp6MvJ24De5sMCleobhXJNzOyu8DrdvurwgCzaudbimea/etR9sf8Kcv5gPzui+M6luEts4wsH&#10;oHkz9BRdLWdQSLIqz+jGZdgXdknsavonGmk6y9ln+frhDSPFztgAoBdyTL0ZaIlWiBgSchAhkTsp&#10;zmZ5/Pq1G9/7s+/85me//PjjT/75v/z9cm/6je/9+XKeJgZXde04VwGBTUxd16RSoXQ2nvRfLkT2&#10;6qCmnpDOhf44iGrtDdAMq4PrG6DP17e5GOsD9ZTYwfv9njftty0Ueu30HU0sNG0ampCOg7T7re5A&#10;f95ofZox7PxgTR+cB1ZE0VhSAABOlYVoXkEAAJUbXZ3+frkCoZHdJx/5mgVZq0+/e09EXBdX4zNf&#10;PHr0SNLrTyaT5XK5t7fHtZSuTPT/AONgulxwPG5tJ8CIoaNXeOnLsvbeJ4n13iNYIFc5b+MEoVgf&#10;GVGNgLJINiMxRisqQquFOPR26IBKrJmIeC/5h1JtDtQG0Wg/2DL2lOfBl3bGcgXo9J9GdFrNOLYh&#10;2lfoRv8VrNAmScIHaJkPctTG897U4oGRw01abBjs/K5e/ULoFUfEnJyc8AmOTu5cMSfJ2Tl+TCL8&#10;+VQt+3g3vEXvAl5uqxzyeZ7neb5YLPb29r73ve9x3p2iqFcrl+c5q9w+pKjQDX4J4Jzb29srioIP&#10;UsowNRflvsjFTsCAJfKGajQE3hNSCNhmR7BBRCBDfFYCm9PrDpDQGANo0Ri0QAi1d0VVRh6oBrJx&#10;ZBITW1Oct+pIe+BUn2QAPBkDTaoUaiWaeomgLTmEC2iF5GisY2rM1ZV5R7NOwVm7eSNzmA8nv+Lj&#10;6977PM+Pj49XqxWbeDTN3En/pasM2mCHaixyEIAFOQrZhS77Xs01dPudZ0Btsf5FX0y9UF69MlDb&#10;wLRbGM5yrD9eOIB+zzrsUx7rcG6dXK4vbXTEdLnT4ZfKwjdsOaAR3XjsjXxtQslm/XzT+MhsiKTO&#10;Q+PzJGyGBAAwGuMRDZA1n33xYM9Gf/zWN/bTpMrPH3766//0b//t4uDarXe+sX/zEPJ8VRWIGPF5&#10;0qg5rMKgwxj0YGEj4lJQkMaekUmQ2R48cUQ9ZRLa6z444YMXnW3TudgA2JZTx+5v2OFrWhZ+qLo0&#10;6uHRrxvc/OGrgT6PYSMEBbWF9hftO+mDbtMqfG7eyOxZmWk7e0pfy68ic7lTtB28gjA5i8Wis5HZ&#10;HO6cSlKlPEWIKJFyTOLZiikIqRv/A3zlQNQJ0068wWfwoihi0zWT0DRNAU7lt2si3LOBIjaij+YO&#10;HRTpkZquDbTzMAWXDutdOqqo82SfiGm6wX3rDIHU82NGqy1BM1AYoVECwqSe5Y0XQuctfOFD5iQ+&#10;UMBLLFnlnxE070Plq+cIQ9aoxSQhJ+70b3cLwoY0jvW51fOAn//850dHR1//+tdv3boFALyzTk9P&#10;OR0UTz6EEHo2MXDK37Ozs9VqlSTJfD4fE601jxj8FgCWy+W777777rvvfu1rr+d5jYgcasFlYIui&#10;EGKOCFqE2zlVx/a+k7dozWFdW1GNYuc9IQQyyDndDCCBZ+Eb2VBLBESWwBI4AiAgg94iEBg0kcHI&#10;gKXaOG/LMrV2EsdoI4dUEa3OVkVRLGdzwpCRCeXQ7JDw87JyTk1I5YKNX3EcgzeAEEWRNcBBB9Pp&#10;1NqmSg0EPxmGrD2yx4moqqrHq8cHBwdJksRxXJZlURTOudPTU65z2+nAs6x+R4QW+XlQtKagx4qB&#10;6bKgz5oFHtjVCHTH9Fs6sl9HmhX2J+2v2dmVQN7yPPYXw2gd2lYnYFv+p2eTyYRvZ/eCNsuBEKmi&#10;7WT9/uiJ6PAtzZMGp1uWQbejvwWFbZrMSTLXMSlqw9gh7C7eYADr4A5+D6CP4/js7Ojp2dFxfry/&#10;P3n/2++kH338848/+a9/9Vf/As1bewdTjJwhttkRER/9JxWsJSPSU7eBzXQe6Esbg7OtZxhbSuxV&#10;zDZ9gjX21WaM168b28D9d8m3vFRrLGpjlN51nQY7u32b+9KBi7Zx63gDUcN3Qgu9hTMgz+j3srrY&#10;WmtPAJCYBIYwQWNRC6NG1nNsCP0qzTzeqqr03hQDllchFfoI02KxmE6naZpicJGxRqGTKz9Xmvgl&#10;w9jGef6j67HPAUlH+2930x+xYwqy8TmixfLAu6yu/PHRqYezoigePHhwdnYGvNx8enZjy6jUGLnT&#10;fwba+LOh1Q5D2SxwDNLAPq/pN/6MItTYD/t8kP8ORu9vSb237A+pQAzZ3exI4bhfTspSqViSZwfN&#10;rXhWeb1YYePAQulbv8/SyA671G//S4A8z3/5y1+enJzcvXuXA2u5qOnZ2dl0OqXgoGbJhILKzb7K&#10;s7Oz8/PzJEmuX7+++S1tZrRmfN57JvghxSuwZZ9rHUvOFBXGD0RmtxjI0NlW8pGPXBIRR1azalTX&#10;5XM9Q+sBvOGmEBxYIgOEnpDA+coClnUFYJK6ilxFiJ7QoakJkMhwGY3aUVm6qjpc7gEBlCUA2Tiy&#10;aTqZTSFNi7LmAoyA4NroFupVSo0lb567UWWX0ER4GQRgfcwDAIcSpGmCiE3izCb0A9k3IAItRx98&#10;/tkXiHhwcLC3t3fjxo3ZbMYkqIN4z0iNO3IU9ZQpSSgwm80kiZpE+1/h1VqW67MYLZS2pDv1W/3A&#10;oKQ6KOeP9XNsIw/e3/muHw457r4GL8fzeKiaaIKSZbW1ezDyZ2zkelX0uzoft+yk/FYzM9246Xmo&#10;2riuXoQAwcNmrZeiI/xkcwgwEP1mFB6qojTGlFR99ugh7S3vvPX63t5eWbt/+Nu/fuNrb7/51jvp&#10;bFYCURx59LV3tmfaYdBh26R0MF3hQF/0bQf6QrSpQeGMRnS87ef8QrjCCl7qPl/obakly8siOQ2p&#10;vuEtLVUW2vhGbesAANR1y2mAiDpIoPGyajWVpWvfWixSHvh13wwSUWS7iq7+lYbmTrU+Y7YNGJX8&#10;QN+XlBuiDzD2zmczZlRy2pwjhcqylNIX7JvloDhOXa4n/FLd+wO8JMDJV7V2wTz+8we/yPM8iqLH&#10;jx/HaaP8pGmarfJ+IxdqoRtgw287RKDDxQfVng0qq9y8UAjYFTIL09nQfmeny82ddEC3phkTIk4m&#10;E1luRAwJJnYf/Yht4MKwgmZ9yv/84IXQKK6RM5lMbt26tbe3ePTosQ9ZpiHwHfZUA4APmbrYCYaI&#10;RVGwB3Wbd2mRrApVi8Tj9PjxY85QtVwu2U8OAOwZY1LPCm1TOG9I5HgW6E8+v1EiAthNzYmsqmpt&#10;eeHfsTa7K4WWEDwaQmc8WCLjvfEevbNEVFURYVlWhDCvi7iOIjSlNSVyiUSPvkbwWBaQrTAv/93/&#10;/n/kR0dHT556oFdfv/utP/njd95/H1+9lbq6NlGB5BEwhC4bbJeyDZWyX8IKtG1Cur7pXTCNrWmX&#10;d86dn53u7e1NpxPWV3ll4zg+Ozvh37IsFMcxgUuS5I033jg8POR4eKnTI8loOxLaFYhDh2sIjdXy&#10;GIX6Xt77/eVytVoxURIb0BgB3/LVG77Vop2MdEwu7Teyc2q58/3OMMBRJM00BGs6WmIjH6yr3jV9&#10;4jtSYEPSGCLiugygyljNy0ah/JEJ6Qd1B4QV8SskDx60p5unmNVj1iE5rIgJurbCah1PkEb6xmIT&#10;V7/kMyT7+/tpmlZVaYxBg7g++0p1XZvQn7WUE7pKRIyaWZbdvHlztVohYlXV1lpAZFRGxCSZTJJp&#10;AlFRuM/vP4wQrh3sZVhH8/hP/vQ7Dx4+/pt//++L0v/r/+V/ni+Wn50+mRzMn56eTONE3qIDuuSs&#10;bAdxmXD3n9eeWM3gO84NASnA1WknVANaYwJctLX02o1dCIw1tfml/Qb7HomAAH4dROBacQREhNAY&#10;DjCED3jXPRPe12l1f/qhGvzVWAi35KVY93bE4cN/m+rHfQrou/f7IccaxLrZnbeygt666/2o6eN6&#10;L6i/DJwLincQkwjerZO0G2oo7UsMAic6lgmktuFANvXguMbwpzP/Oxc6x9479qLLyvSj7Y94UHVA&#10;HakYSDkgiojaNxseaNKliJznyPNHIfKwruHeMgkFpcX+7ne/Ozg4OD8/L4piPp8/ffqU5V3OWFOW&#10;pQ/pWKqquv/wkQdigSPJqyzLsqK0cQLWeCKQoGLOM0QknhZrLRry3iOJVbGpxsG4xE4YbciTnSvr&#10;Ijf1VywncRFLREzT9Pz8HNuJlDT+tyew/bGnUqJBPrs4mUzOz8/39va4n2VZHhwcPHr0CBGrquIK&#10;rsIlhap0doHmR0KOuOcUotqIiAMfZrMZ57blc1yz2YytDE3HAnpobNkM/BhPC7sE2S8ax/Fyufzd&#10;7353586dPM+ttVz10VqbZRkAsMVK8HDMKNZ5FwShQkQIY4yvq+l0enp6ysfkoig6OTnhskCMEpIh&#10;iVXrwVdo2aA/yfoag1FerwtP7HK5ZIlIdoogpD4mp6eXemI0Bc2zQ2YFZG9iCKrM8/z09PTJkydv&#10;v/32tWvXkiQ5Pj4J1kCcz+dZlu3v708mE8Y07jz7Zp1zs9lsuVz+8Ic/5AzAGlflIyKOrQyvuGT4&#10;44Kfi8WCi8FSiG1mHUOO8kLgckJnKEgp+qUAowmMNNqD2r+dHcHzz+siRxv4jZw2jELUm/ecYRic&#10;A1FuifgfrwKC6hApWzMo+QrUriQgigwSZMcn+3G8iJL65OTk4f2f/PjH6GpXFJGJbrx6a/LWW3t3&#10;bsNkcl7TKvfz/X1f5hNj5+nswa8//q//93+4/8tf2vPVfjJ9Yz6L4zj77b2fff7Z8c8+fO3db77+&#10;J9+NDg+BoMzzaLYogbK8SKLYEjkAoibHoy7Wg20tRfN6zfFlXEyveP+y2I/jek7//mZKwpaFQDrA&#10;GIiiyALWlTs6Orp+cJDGUZ1nURRFFr33R0dH169fn0wmDx48OD8/Pzw8nEwmZVny8ezj4+OiKK5f&#10;vz6dTjk4OU2aerMsh5ycnHALp6enPExRQ3iMs9nMhyzEeq40mxMmKEgucygILDOpn0fEuq6zLHvw&#10;4AE7jVlZ0ASh85frrKKKcROaCWvrYZfv6N5SULuEzsvPsSe56Y96BvT+0svaWdxByjnIGWXa5SvZ&#10;rYN4MiYv8YtGk0Jtz8w6pBbb8kEH+jexzekHxzzcjlr+/lz3OZB+Xb97Hdo3uBu3mQ2NZyxPNNJP&#10;G3sQMUKDhN5DVpfnrszApRM72Zu8/6137/32wc8/+ODn77333v/w3y+ieFWUy8XCVbX0SiufqMT9&#10;NQEd9hluut4GOjPTn6gNBG7z0m/ftzZz3crGo/ckqLUeawoRYZzuj/2k39rg/Az2AREBur/SWD0w&#10;FzsybwmB0AQFAGwcD+LV+v1tmou0VqRRRRGzDC13xFW75dpdCNvj2/8/gbUyzQXlK+G4COtvRVCG&#10;nvpkQiJTDEEiiMiaifDLqqpYTZpO53VdP3nyhPOvSFQVl2xhWaGqqizL8jw/z7KzsxVhCFmcAKeo&#10;2UkK3C1JN2w0cwij2Ul/Nnzrvc+ybLVa8bxxkvArvKXDB2V9q6p6+vQpH5Vk8TGOYzYEX2UwAaST&#10;UmE+y7Lz8/PVanV8fOy9v3XrlqYAfWzcCWgZYEMnOw/vtg9fDvSlHbYuOedeeeWVa9eupWnKW4xN&#10;DHyEmBeao23ZKytCF2ssi8Vie0zQm4INvth2/2qrGUOHgxB1+chuZ2kQkiT2nsqytNamqfUe8rwb&#10;BrJlR7Z5jIgAYXV2upzNb+4t41X22U9++ot/+sHpFw+PH96PvUci8HAvjX9xeHj3m++8/Z1vX3/r&#10;63ntzOl5aqk+Ofnwo49+/sMfnPzmk+uepnE6AZiVVeQJivwkX31+fv74wf2sdLe+9UfL128v4uSs&#10;LgkwTiLwQNhYtJFrzg9tuL7MfPGIdg2MGyFZbGNKaLSUKGJxmp2wSWydc2y9cq5Jic/G05s3b3oP&#10;p6enjx49Oj09ZTfVdJamaerqdYAGEXEM/Gq1krfLBV9zPVtNo1AZgqXDFI7MyCaCoHbyteRG8QoA&#10;wBgzmUw4P7MISIOrwK+rqlKekZ/sln6OaW0b4PlJWVdr+eIsxxdOHKlo9Y0aQvPwNj0ekx6kJ9JO&#10;f/m1dUSeYegIc51x6ZEOqoLbgHBrFhTKsjTGY0gBoug6WIws2Lquz7Ps6epsuVzE6Wyyn7z/nfcM&#10;2H/60c/+23/+q1e/dufam3d8nXsEsK18tp1BDeoesuW0tUOEVGgrxj7Up9U/6bP8QSEAt9Yt+1M6&#10;Jjtu/vmFXer0TT+DPY2RYI0b65s9o8AYrRm+f5HmDyN2B33z4j3Sv9+zYAUP7aZ2+hccoizQH2NH&#10;BHFVqLDSrsPM2YwHxkK7KddxNaCLTG+/TyDkVG/wOFKRF7SODnWOrIUo8sruYLwnDI5wzs3IAeEc&#10;FONDwc+qqoqiyPO8qqrJZMb5wKQuyGKx4IBD1nhZZWWd7TzLiNATEFFd12BsUZUM/FJOc4LoA8aP&#10;UpsOWm4zORcSHA1bNjvYjr4e6x9PV5qm0+k0yzI2AbD74sJmNWhGAGpjlmV5fHzM7nGOCCUiThb6&#10;jIPij+J05UOzaZouFgvOTtTXZncukHEfJMRD07RBIQRGSPHLDxjEa7FAcR5jIrp161YURVmW8RKU&#10;ZTmfzzuRbhR8+FIbnP2W169fXywWW74dGtYG0rLYK7FtweybMMK0t2S5L2H+xbgGjRkuBh22o95/&#10;YV/kgcFut+RhgokxSe3o6PTzX/zyx//l7z778GdzhFldLSZpElk0cHZ2evz0Sf74i+zxFzd/+5s3&#10;v/2n8RRi9L/+8MMf/sf/9PA3Hx/G0SyOF2jrbHV+XkeJxSiepxFERHX5w7//uz+q3XcO9uLr101Z&#10;orFJPK2qijxRW07oTLju/KCE2RnOc+KYxpjK1Wx/0QqttTZNU/YJg7UYyqfxMW9jDAd9sJHu5ORk&#10;Npvs7e3dvXt3tVqxezbkvW+OXPGxVbaW8kHcQflNHNGaaXYEM5GTvfdiGwLFcGEk8pE/TiaT+XzO&#10;Gi/vkQ0GXEnHA2sZvuVQ1Y2TSsHbGdeFC3Gh5Nlv7eWRoIaTQvVRdkOP+yGdY9BfbLk/KPH3n+n3&#10;U3+EgGGDlFHWWLBTMzwG7T5qUPYyBn7dAnMXdl9wbzo7ITaRMZF3kGXFycnZ8fJsmsSTSTRP5u++&#10;//b9Bw8++vE//dN/+3/+1a1/fWNv8fnpUTSbcZ73TjSITJ2+SSPhxPonHTChGJfqOIz7AAAgAElE&#10;QVQYkCgQff0WWQ7+hDjgV9wwPxv2QB8xNrdDW4sgg22iJs1DnceONjtil4He2HsTNTw/vV3W1a+6&#10;33X7P6LQjtzpK7rdx9rzH+GwOKhDPlob0KW6KRFi9CtaM7O5N88MY4hBPVX2OXHolwTSNB2kjZLL&#10;gM29EAiInHbjJLRE5L0DgCxbYTjlwRppURQsGkpSd8lO7Jwriorj+tiUniTJnTt3PvrooziO8zzP&#10;skxcx957jkn3IVyZwsXVPLSbWckgyDODjI+/7ePzNtC0vPUPEZHds7wQpLLXbP6VvItBuESnJ5PJ&#10;hGPw4jg+OjqK43g6ne7t7V1tXJqr8n1+qbZxc9SrDxUNpIVBNn1l0J2R8AHYaBwfJNRfFdB8nz9K&#10;PgJEvH//Pic6ZrOI957L+UwmEz4DQiHGkkLiLk5ecHh4uFmhbdHM3oTJmnKMNyvSg7wgqAot8vsl&#10;LAE7q9M03VtEBJDnQERRNOHhhNFd3E5fm+1fyDUSHc4Xp/c+/+wnP/3tB//05Je/esVGN/bmPl+t&#10;zo+jKE6iOI2TmY2qonz0y58/+N1nh7Pr11955ezs7JMffHD623uvJJNr09StzufLNHMmz733YG0c&#10;x9ZH6Fx59ODhvY8+vP3mncPFLAKsySPy0SkwyuLQ/MVh5VX63PnYGQ7sevNCsEOFPElrhTaOoul0&#10;akLFYOccgs+ybJVns9kMEcqyTJLkxo0bx8fHv/rVr4jc3bt3b968ee3aNe8958xPkgQhopAGGQA4&#10;rbc+gcgg9FMfd9KxBqadCoSv+0KR/JW6WQL8Ilc351kGpceOIAphv2he5ocKGeq36xYu5Fw0dHRu&#10;w6+0cKgvXiwVHVVo4fL6t/4VtpWBzpMXtqxXbnAxENG38abT/z5aeJUXW6Pv4Ev7q9JBpjGQPcAW&#10;U+mJU9EOzc4EQkQDxhdudXp2dnK6mqSTKDLkl7cW77z3xmd/9w//+Lf/+a1vvPXOn/3pvk1KgxUa&#10;QTtpmdp2IxmXflI8tHJnbNppqByWRvQO3g9ejDV+qYuxM4GgMO3Cl4LaZp2NKq0LFdMtI7bwmdrK&#10;c6epTjc2z4/+Yft+99urKbTdelPQeGhhJLNhZ/Llo4HWBtywGfm+TeIOI+QnJZdpp/0xJ9uW1Ebg&#10;Qnwb+8ngMv3+AY9LIp0w2BqyVc5nllj0BADvwXvPpxCDvlqvC5yEM595nrNzlZ2xACDZGhGRw8Pi&#10;OKqq6smTJ3mez2az4+Pj999//7vf/W6e57/61a84zJjCuXFjTJJEzknkszUmMiZCtIiWwBAQwLYF&#10;+vq8/LJzBT2c79y5GmzeQQI3btx48OAByz08w9PplGf+wm5vA2wvYLsDn2vlk6Vyhv9qIPPDIcfs&#10;WmckmUwmXIRWHhZCMXZQ6modEEquKwLqB3QH9EJokvViBbLtAdtSOIStnSTJF1988ZOf/IQTeezt&#10;7Vlr+WxhVVWs8UJAA5kBtjikacoJRKSY84a3d/6K0VxOKnJrcuoK21aPUCy0uxbPG/jorLX25LQ6&#10;Pz9n445zFdcp1Sdjt1Nrh7VZzQeJKCKaef/hz376yQ8+yD/7bM/VB9MkKrPTs6cRuDLPKw9xlM6m&#10;M0ySEky2yn79j/9Y3H398RdfPPzZhzei6HB/SXVRR/bo7BTAm1lq0pgiW3qXl2WdFYfTyer+57/9&#10;6Od7t15Jbt6oDdauIvLIuU4IAZCg0RSJ573tCJGP0u3B+zDOc58F+m0iInsaJI2LCRXUiGi1WqVp&#10;ChADQJIkbLc9OTkxJpLUCU28fRpNJpOyaCIQmf1Np1Oph9zf9RhSRQiNYrsM02EKYcY+JJUQ+tw/&#10;gSx3OgptXdX8UTK5aDOc3tTcJZ4EIbOyKKhAz6TmZVrg2bwE8nZoC0hj0JEedwhjDW4ewlYhxxA8&#10;VBc+qXn2ZsFCLwBf69h06DH+zrJpBaND0wf7D+1kMBSOR/NXsmnFlEhE/LtLkVrphiSK8CGrkHSy&#10;eYB8UZZElBhr0UPh8vPVKs8mqcUocVV1+Nq1124fPvjdJx/8/d8trx3c+ua7j9A508immtCMyQSD&#10;ocV6rjp9hjZf1xOol3Lso77YMEX9DbDhYkMj/ZeOIboeXWtc+gFsvV3PQx+N+8Pv/wSxCTnePD/t&#10;ye+OHTVd643LoAFRVnUP+4yB/5rhWe1M+/ojde8wdAqFy4Uxa+tJn/l1tjbAmD775YEs3M5p8UsF&#10;rGryNSrPOVugAYDTyZRlEwL84MEDCgoPUZPEJYqixXKPiMqyPD09Xa1WrPFyWBfrDwDABYSZ8bMP&#10;log4MhkR+YJlZVak2fHonPPkq6oiMPrAiES7XAo6chhcRMM7nGWQgwhcoT8wxD0RkUY2wKeffnr/&#10;/n0A4JQnkjRrQ+O6n537HWpDREVRGGOyLEvTlI/RcvVRXY/xUkNj6Mw2BtMGEe3v78/ncwlF1p3Z&#10;rWQsHFZ7VKRXMLS4+lt40e6FS4HQ1c6UGmPu3bv34MED3pgAwIESvGFFLIZADSQgC8K5vs1ILhIU&#10;YuPS7HAuEbTiOJ5MurqxMIgoBIaAwpmdzc44VFWVpumjR49+9KMfff755++88863vvUtY2Aw5H4D&#10;OvR5nFzojw0p85A/efrbn/708aef3EAzs5bOz88pT2K25TmqCcB4V0GB3pgI8bc/+fHJZ/fOTo5d&#10;tjo8vFFn5/n52XJ/cXR0jhEaY7EySICRnU8Si1GM6YOTkwcff/zaO2/fvHlgMK7qgowFT4TGcmg3&#10;hk5iq6t6M/avO8MUvrlb1il6o7XWGEBOO2OMq5zYPaMkYV2UD4qnaZqmCWu55+fn1to333xzb2/O&#10;WceqquLYFkBfVRXTA0Y/jmWAtpAswKgo9XUwJJ3FkCxdnjQqJ05n9WUaZWfpkSIiURPTJE5aLTj1&#10;KblUXVFfDciT+qK/py5cLy2tbV7ffg+3af95w7CHtnOxTS87LF8vMLQnaIN2pO9f+GoJQuh0oN8l&#10;GU6H0HQUDP28ICJtPQMaRCxjexIiAjSBPcFaCedl7pyLbZRaigmxcnVVFC6ezuLT07Pl/uzd995y&#10;5S8+/vBnt269dv3mq9G1PRNy8WklVpiTHhEpDb/z8Gaj+OCKdFYzPLbpJ5uhP5+X3RK4hSqrn9RD&#10;6PwWwxnazgZGpaxiCDnuNNUfwuD9sZudXvFXeptcgUD0xZFwgHuTwt+f/86LZQjaMKTH4lw3LyIE&#10;manzfDO0yw3r0jCGFf2JvfJUfyXAt7Oh8hFW730cJRwznOf5arXKsqwomjpJELy1Qga998fHx9ba&#10;PM+Pj4/5JAVrwpxIVl7B3t2qqqyJgZyxhjx6B7/+1W+yVXHv3r0kScijwciayHtfV945D9YQEQE5&#10;oJp85NbQHxFd3hhy5cWV3dHnL9u3cCnJ72c/+9mDBw+uXbt29+5dG2Abj5kWYhBRIlyENTC7nM/n&#10;e3t7fMCSjRpcofQK4+pzc76gEGjH2MV4wu8S8e5qk7m5PzQSckzKlNx5frCRHfbq+YEWrjAIxGyH&#10;Ojk5WS6Xd+/e5VqXnJySdVoOuRSHEoYTibwiJiQtp2DQvywIR/NNnaRW9JPGQ5vEUlocm/o9wwx0&#10;t8BR0Ey1Tk5OHj9+XJbltWv72Bi1h83NG6AjMA8LtOR++v0Pvvj1b+K8mE4m1pWR8RhH03ly//GD&#10;KIoSM2HqXJd5hegRfJkfP8yoruZpSmWWF4VzVV1PlsulAyqrqswrgCpN0zSN4jhCX8e1O3/69MkX&#10;96/nb+PM1nUVpSzheyLs9BaGjEo0BIODvdQUbQNSzSuOY2OAqLGSO3CslyKiNYbVUWPMLJ2x1oqI&#10;zMKSJNnf32fjLJ+AZetMVRdlWSLEojJI8vB2tu3uhmKdVuqbcEUrblPqnjCwnC8/B0UMB8/QQoh5&#10;ppD9m1rKwgB0RFb9ZEeYGSRrfXLdb7//6m0242A3XhSM1qHVnfMINOLeYeizijFu0W98Q5ubxQgj&#10;+fqDa9eYbvbU/g/HeLB+qXwCIICGxnXQdAOQsrV4761tHRaXAZVlAeQTY6IIY2sNIHgCT9bayprJ&#10;fPraG7ePn5z+7t7Djz/8yTvfef9w/9u1gxqwRkC0BMTlgY1RWzHUzpZhdmb7QgTd8EB/6joPXygN&#10;DC7H9g+P9NBfqBzpjq0pQttHR1018gKzS4cIdr5CTzAyP/ot6nW+YyBA5eOFgRFSI7BuTUPG5rNP&#10;j5qhqfp167cq0VCjNAD4ulWjfDDMTLN8MxbzEd7e/OqicY2h3JZb9WWgwruBkaxfBo0EFdd1XZUl&#10;+1f51FyWFavVWZYVLAQQ0c2bN733RJ5TEHOuXSJKpxO2fHPFF86VSkHjFbomx5bmsz2xrezv7yPi&#10;+fn5G2+88fnnn9fkofalq8H5vCqttalN4gRrAhsO7vJJ3aIoRkZrAEZDcImo2RiEANTMDKf75H1D&#10;A8f/NGis0PviWbCFEAw0UdWEo5j9F3/xFx999BEAcJ0VzsW6mbQO9qrDsET2KorilVde4fzGAJBl&#10;2dnZGXszrjw0DSwjMmvmPLqz2YwDAkWhRZV2eycv7YCiqwAbScGFPOslB5lDURTZ7fPqq6++8847&#10;0+mUw4zlICsvilGpbrAnIm8fB65n2IE3IQurnKWXpG4Cgof9xf9y1iLLMmvt9evLP//zP4/jOMuy&#10;J0+epGm6v39xKqwN0LA2qYDmCQAM73JPsYPv/+3fZA/vv7Hcj9CRr+bLiYP6+PQkmaQGI0RryHoE&#10;a4xBCwCLSVyWeTxJAKBYnUdRlM5mq9XKew/WAFpETNDGYHzh8tWpATREdVVmp2d1UeJ0As6HOBBD&#10;SNhcgUdAUgKH6v+lBrtbICI0BiNrrQ2yDxhjwNo4Tgw0ApvzFeuxJmqS7QNAmqbz+TxN0zRNj46e&#10;qEM0zIx8knBKkJZWzzaXQbqHIXhBJJayLE9OTk5OTl555RUORGKFNqRl9nKkQqskGyhPOomzzKAq&#10;jOxDTR3ZCBLSgobq2gG0TtKyCabvYADoKkFbrpcWhy4rGu2ckm8t/7cgMr26dj74o4TuOO+LskS0&#10;hg82GeGvRERV7dN0QkTOA6A1liv+IZpIEELT3Lr2URRZYz1BVTbRaGgidAAEURRzYTQ+6pCmyenp&#10;6WQySbjeQ01gAQDryk+SxBgmvi4sqpUilr5JSsFTAN477z0iEPm6rgAoTTlThUPEuvbWGudqAEjT&#10;hL2pZNB7BI9oDJoITWRs7HwweAcPJZqGN9dEJorPT86TdBrFaVV7zrSBXGqJi9EBuaoE65PJZD6Z&#10;1FlW5Wd5UUYRzP0Ea/CZN86ix5NVdvjK4VvfehssAJ3/u//r//xf3/vf6jqKbxx8/vS48jRbLFcn&#10;pwcHy/PsDI0HTwi+MdTiuqia8DkIONqJsjDtym990Igle5VCqpgO8ujrjjzhSVnK2xoRKIEYAAw0&#10;bFXrTkQEwOi0TjdCRAQOyBCRobU5o1GlzFqhaqRtIKJA46GxamM7/K+hKWqkDFx/GFQ9MQbL5Xb4&#10;ySCmEgIA4xu/fX3R9jCJstcI4GHG9H983dq3SDxRA5LH9sLc4A/lwqIZlmskflJ2F6u+RKj6Q74p&#10;fCcrS+RJHeNENM45cOuQHo/giYBtZ6Y58usRDQEBlVU9SVP2LbD/R1yCeqSKIg/Xmx272CGT1pK6&#10;4E8cJ9JVLVB2llZGUblKR2EBq6NVNZvN9PPNBvQQYcPgWaNghxjnwyjL8vj49Pj4+Pz83HvP+eqM&#10;MefnWZ6XzlFZ1sfHp3ym6PHjpxydyP4cYwyfu4tNkp/nWZZFUbSYL7z3ZVHFcWowqqpqvlw451j/&#10;rD3M5nveURwnp6vzOhS4jyeT09Wq8t7YqPaV9xTHccwrGNmyLGrvrLWr/Hy2mF6bHiyW80/vffL1&#10;r71d17X3SIAE6DwZY6wxaAgR2XaIaMAjAcxmi6OjE+cIwMRx4gm992Rs7QlsBOAJDCDVXFUSDRl0&#10;zmEUe0QCNHFEdVVVNSCwws9OaZZdFovF8fExawVEJKpCMPNbIi+7DREJDG8PT7y/EYxBQDAO0DpX&#10;GxMh4WQ6f/L0+Nart9FEVe1shF/7+ttHR0dn5xmgNTbO8pJLxWpiwi8iri8ZyIYn9ITOAxHbYRHR&#10;InoiD0B8OLksaz6ifH5+Pp/PvYfDw5scdopoAQyigSbreyNUdShDwGqP7ZhVRl32J3MAJxP8LMsW&#10;i8WqyNETGSzLMkqTs2w1m83yqownKQB4XP/jAZEHRJWnB5jyiKsJCMEDeUBCQwjOVXIaDdURuEB8&#10;aG9vj5eMiOI4FvKObaMbKILQudBbW25iSIgax/FqtWIVjt8uT8ohc52tukuvsOEjTTfkwiAQkKem&#10;kwhgEAAjjDqciIMvVqvV0dHRnTt39vf3syxjK1UURbdv3/7pT3969+7d6cQcHWfT6ZQNTzxXHGrB&#10;7tyQOEfJwWSEx2FjMbdBogYO8QbCoqoQjXM1AcZJWnvHhbiiKHKuYuXBGEDvDHkTR5Una9HEkSPy&#10;hGDQe2oULbMOAfNNRE/LxmRUOc1ASFskVH+lQ0bn83me5+fnRRRF3/3ud4mIl6+q2D/G4iIAgLFA&#10;5KnxG/NsIBFwSnhq3gIULGjcCRPF3vuqKsHTYjI9Oz65vn9w78N/Or9371u3X6PsnFy9f22ZZ2ee&#10;qsjEdVEUVDtfRVGSxJMosa6muq7zIgNoZCBrY0QkwjhKsywjIsLaGOMAAL3FKEJTlfXhrZtfID35&#10;4lGVFzOTIFWxTUpXE1FjxAuVBWTGtKTXweqOZIgGmZtwvrqiKKQSeAefO2eOtgEC9IBAiPD/sfem&#10;TZJc16HYOefe3Grr7ukZYBaAWEiBFEmI0qNo6b1w6LP0xX/A/oW2f4LCEbbDthxPskSLIkUQBIgB&#10;MMD09Fpbbvee4w8n89atrOqeBT2gKOvERE9WVtbNu559MQIEAMaAsOHGAfPl5eV3Hj4klHq9ujy/&#10;mF9efuc737m4urx37x4inp2dpWl6eXn561//ejab/ehHP9KgcRFRhAYgSdJlRgyZArCXJHk72D50&#10;XnkM7E21xpg7d+7cuXMnYIAQV9jz/2yTRERWq5WmYVO5N0tst1E8sLATVm4TmYtJsVgvLheXiOjE&#10;WWMZOS/yEIYjICptAVKa5863zjlCImPQEAA47401aE3LHgDSNG1ZGs+jxGrOxeDjA73faCBY2j3p&#10;pQMijatXu2CHGK21zC5izjdMi87kLp+DO8bF+H44ktj7q2ouuphRVx5GWwiKA10Ole/CEgRhHhHZ&#10;ewDeb6EdMMExwxd3brMdo5sShafiPt3AYArCzSCLhtEGbnVw6uL3XtfncDN+xd5nrhm4gFCgpi8C&#10;0apDTOMH7+2WTWUBBEAURCAQEXHMztXrOs9HrvFVU09m46Pj2fpqZV3z25//8zt/8mflurLW5sXE&#10;OZ8kaV02iEZgS77iqEuDKYoJNkQTGDqJ+1yU46WHnWmXbZ5gMJNbY6dNMFl43Z7NJlv3o5OwsxzI&#10;ICDgAQFkx9X2ehlmOHDEMBDYgf7mi+JolI1Z6GXgZVSkCEZeVI/+avBSNEnFsqFwBgBRMjbsJ1lR&#10;hEoLqbGB9QTW2B5gBOCd6GLZ06W9d17wzL74ky8FA5fvAZmPD4t+VM1dsKJAT1MTmwpskhITUZZl&#10;mrlEomzA0gu0q9WVc519Rv2jVqtVVVVKWdM01VDYJEmzLEuSZLlcLpfrxWLR9BAqjUnPAkJkTBMR&#10;a63WzVOiqARSUxYRkVaWN6FKrefglKVToa7ITR8OSkQCkCRJ7drFYmESY5DSNJ1MJvfv38+y7PLy&#10;8poFIgBCfO7+VwOJ2nIJgAGUcdmYR2/YADEl0u2qSnpVsI5GI6XoQbfCUXKR3WYleusN5woRnz17&#10;dnx8rDbtqqqsterFffNQB5TuRQ5vjIFflgF9BcB98DrecuttvhrErv4AgIhpmk4m2XrdDijpq03+&#10;gB0Ke9UYM5lM1CQuvVWc+9h1773vz01Y+pjBuxluOi8YvIa6JwfF8EJPsFc3fGsQz7Mq9WazWTAD&#10;LhaLuq6z7Jt6KCjFb71HTXfHIiIoUC5Xjz/+ZGxtyq6sqrIuoSbX1kRIBoxJRBgCmtW2kFNjATes&#10;FzOLcwN9BxMbMADsQcga7z0TGJOoasM3nlkrsmGMdV55v33D+XkRcOy9b5nBGDUmY+tcW9XL5VLY&#10;tVW5WMzLsiyrFQuen5/fvXtX8aQxZjqdKsnLsixsad3kexN/XDc0jESyvRBO9G5rMRKGbfZ4cGBD&#10;lQGM3P5vkGhYOikUIiErSZL5fF4URdaDttC2vkgzJAm0W3+rPIAW3pPep1qniMiKCAAZg4iGWfWe&#10;qNmvAEj/MnsRZPbelbuYfIBM4lHHXwWWhojUsq0yfKf4ThJlLZSTia1xgzcGg3Y/M/sE2sFK3LDw&#10;4fmYUYvnKMYjg+WXCPSmFoySKGg7MG27fRARrxeq2uxDHFURrQE0ospc/UgIQEIIhsQjs3gQAPHC&#10;ncEZQA2HAacMMO4LUspYDo8VPwPQYQIyEiAqIvPeu7ZtV6vVZDISz07c0dFBdf+N3y0/OT85/6e/&#10;/6+PPvgBJ5SkNk1MVVWjPC/LEg2g+rABAgh3dbRNPw1DgTPu0uBaH6Pt4OQB0Y13Z1jZ3a0SN94t&#10;PSDuk1Qh2huaCwBwSzswILe4j/3axSP9mm6/a2c1BhhENpqkTR++HVT+Bw0MgFriameqVKXdK/MN&#10;9nXeDSXWWK26yc6z9G046Y4hdrZ6pcWyk6V5sOtijLkXw8YbafBDeOED/lwYYG3cZBJCENKhUXfk&#10;RUAOD6ZdPsbGMbcdkSOxxoCQCAuL8x6gi3NT7a/rQfGtiCQmbRqnyLNt24uLi6urK00DowKtCmCh&#10;Y8V4dHV1tVgsQhxRyNIUTwtsXKHYhAI/CGgoo2w0GunEqnlWRNI0VTS+risPXbk/7YNej8djZlaP&#10;ZQ+itc0+//zzNE+5L9WTZdnh4WFZlqHw/c2zvXv9gr/axYoB7YQ4TMWHXb3c1Wq5XKpIrwRLyfAr&#10;MOgxJozhN7/5TZqmWlxRPcOfG0O7t50BWo4RY3wRxIyX7f/Lwraz3AZuq/29tOy2Gn8FiN0x9OhV&#10;VbVcpjF+iLk9eMmp2B2d7tUkSe7evTsajZR3CodaRJSncm5rM4TzHuPJmLJH3940nzGx3v0L0QYI&#10;yrLXCnvJt4j80z/9EwA8fPhwNBqNRqN792YAU00KcDvvFfHepzbRWmbWWif8+PHjFJOETQ1GwAAg&#10;EKrTLFpjvKfgESsi4EUU/4OAakKZAZh973ih7xERTT3gAUw2KmrvhRKbpogYqsXEY/+GQxuIZLfS&#10;ZgAiEsROFPdCBgGETMyS4WQyQeKri0sAWS6Xl5eXq9VKs9m9+eabP/7xjy8uLqqqUrEtJCMM4mJ4&#10;117GcgDXofQBt7AhJVGZNOqT3cQ/GRx573zw4wjhAEHeGZwdEU1Q3em7nXfhaE8nM0UvTd2qjSPt&#10;N4AxBgS869pUpflqWYZwZSIUQQFAQMfsmUF9YAQEmJDVKQCQQQiQhRENCiOhBK3BgOFRL61w0gOS&#10;V4sxRDbwcDxDoIRyg7DtXhHPw4A5iaUSAUGkm7IcDyiibMPgsZj78X2pbtjeLhgJV8ExWHoJO0iw&#10;ypPFhmbYt+2Cn3o84L09R0RhQpSAUuM2B1unv96Q2xckuvp84H50w4X78RtFOo9lBhBCQkAS6Ao/&#10;Nk1TOeeSJMmyzKbpwdFhVmRff/11Mfnk6eef3/+THznC1XJOYJIkEd+27FmFeQEgRAEEg71dK8xG&#10;3MldNu4F8dRgGw1mZlcwiJcAt0ORw7SEY6/PhAdoJ5kQwJBH2cMWxAu6u4K49dtNN6I16i+GqrL/&#10;kGpfBFRLHYu1FCVF6NA2IADoAW+cA2bRhFL6W2NAgFFUw0/7RMTQ+MDfWLak1j2ibLzh8RpFzDed&#10;ARHY5iQUMbAf+t7owyqzSe/hQ31h2LJeaxCaokS91nxOwc0JgvJesBGvNCNN06qqtC6O+ieLiH6M&#10;e9W4ViOy1DCrrbXtxm9TB6KSmzHGO1EuoW1b6TMV53l+dXUFAMRW4zBDwKdm0FXrorV2PB6rGyoZ&#10;45ybTqfW2sa70Wi0XC6/+OILTWBTVfVqtVqtVpPJxHuvZYGugxiZvMjS7H0MI/Z9gLvCpoUeI+kC&#10;7dJa2RYDIMJ4z+3SYBQhKCs4lGLPk908qN3RXUe/ArOlF+bGmkC3BQHZDiTb1/3e3xeoh3MwpIQ8&#10;NLBNRjf06yVnYrD99FoZp3v37qnaCKJU4caY8XgcWO2YiO8yafGLlD7GO/w6CPtt0ODgK0V03z45&#10;1V6dn59fXV0tl0tr7eHhYZ7/SZ6ntxJArhH6pq/s4pxjllGaEWJd11hWjU2sYJpmSYrGIVp04hBA&#10;g2YJEL1IF0XhRUzHp4uIdJ7YqknUwQQsJACCko6Ly3XlCbLxxKY5JNZ66PaVbDvV38aZG0gB3xRQ&#10;EEVQvGta1wiwiBERQ1SWpfMtMyNImqZpdpQY63zzxpsPTk5OVHjT7Iaz2Ww6na7X6xiXwj5VV3xx&#10;HTd7HWra3duDrwa864BnDjxAuB/qt8NOCYldDKnHWel1/CLfFw3SeKI8KwjBGDImEfFt67XSECKn&#10;aY4oSZIliUE0zjXMQARN40QEUE3GhhmJLCE6xwAqaik7RoiEyJqOK4xCqZVco0IdTPXgQh8Iei7V&#10;5GZZpoK6pgQLURsxIo1VBt47RNxvod1dWrymUHtoNIxEhVL1ih70Pm5ZeltuvFTBk01xLu4EyMG2&#10;VAzX7MvBHo36jNf828x8/9jWGF+QAIeOBe+7uIV4NqIedqGHAuDBezCU2GW5nI6mJqGqLbMivXf/&#10;XprZ1cXlb/75F+/+2YeY589OTqazO9w6IjLMAMjQRT5DlwEARLaGvzMVezoP+9QWu/MJ0XIPrgcf&#10;B6gkXISpjPELwMY0O5i3vgN70EfU1w2muA6F8baOWaKY3viH4c72jr1u5shM1DMAACAASURBVP59&#10;wsuSq9jFOla/kyH2Xvwm8qFzzXLOOcfOI2JiDBKqec7qY9JnpRLoYk52znigDXC91BoeDt8OnoxO&#10;x0sZqXqj6w5o7LD2VPd4OPHxsQqdUS2+lrFR1KFJm4BwsViolVUf01zEavAcjUbqaBQctuuyUbQj&#10;IovFYj6fW2sPDg5UUa2DDdIpEa2r0gujIZNYmyaI6JzzzOwFEU3SidZBwHZtrWunjoUY8j+BBCqr&#10;GSA1VfLDhw+NMTqEoiim06lNEq0gEkgy+G51lGQYY0RAWwjRfdctwACvDj7e/PwAUez9lRq6w7wl&#10;SVIUxWw2m81maZqqN5SKuLHkGb/rubD7PCJ+8MEHd+7cUZOCagRi1e0N7QRsFmOtMMANrutSFXbb&#10;RtfuuVmUvzngNfA62g93bqvxVwDdwwCgepmyLHVBn+s9/oKwi+h0N4rI4eGhFtiMjQppmmpN2sAU&#10;xsEgcTuwc0z6Oy8q0+qFuhwPloOZQcQY415zyMxgdwVu4Sc/+cmvfvWrJEkWi0XbtovFQmTSNM14&#10;/NKJvgG68KIQYYQCDFvslogAIpFtWlfXDXpOUHwrnj1Z0zifkAEW0yVJ1CgSBkLvHAqIRKrefkAk&#10;AMDIgqiMHzGiR1o7B3Y8mk0otRrk6FuHaAAEO/Zoi/l8KRiQrXB9u0fYe+9bDV4FFiECa43GyHjX&#10;iIi1Jh8VIuloNJnNZkHVCwAXFxdt22rCdu1hMEXCLqt5TbdjhLn3gYHdNYABJAERsEhCG8ukOpaJ&#10;gAiQFlUXEIQ0TckaIGxcS0QsTGiUvAoCkLpyaTIsEBE92l69X/UWC7dd1I86YaVpKiJeuKyrxFhG&#10;m6AIQOu5dS2IQ4LEpixeuASUtnFNW4OgsXR0eMfr2dQASGBib4DUTw5FNHEFGYNASNsGoeh8BYIY&#10;RFyAEGfezxt2eWqAyIkwS+vZOUfOp6wOXwzOq2Ko5W4puzeyBJoYhEQRP8pTEbnWQjsggbBjDYsX&#10;OKA87EvAxb+NEOKW/MlR7G/4Vt2fgkN58F7e3Y6Dbgw26O5HkS18jb01de8P45sveGJj7llVswNU&#10;jpE+Q0QAGRE5FgOIiMAYXK/XCSV5mtVNOx1P7j948N57b599ufzso39dnZ7O3nt3lCbWYFNXKIoI&#10;URAUven7QLZoT3wdz9veBb15Yq+7Lzti5OAiCNjxcsbLirjlk7z7XtmJoY33pAaLBBosIipvbG2w&#10;qHtbupK+RzGnG++6/4Dnwva+2rofvup8SlvXeqcpJdSkkCUJInrv2ygutFvHPknYLoGJn4SheRbC&#10;usm29DJ4Mrp4qeHydSnio6CUTR4BEUnTTLZtpIongylSqwJoNVhlYi4uLk5PT9WEi4hKuRFRBSq1&#10;fGJfMS+1mSp6NXq2aRq1C3GUcVG3vXPOCwdLowbzhLwp0GdiCAK2StHcSpZlqjgrikJpJyJOJhPl&#10;pJWghpIJR0dHAOCcu7i4UGqk0U3BA1OTTulgx+PxfD5PkgSxs4IqHXkR18QbMMbuk+Ei3hUxtQoX&#10;IRg4rKMxRtNpxsRLv40Fwk07Ox4lezsz+Hh8fExE6/U6NgWHXCbPbWfvYGELD282Ydir34JAO+jb&#10;a8WrAZm/vlc8F+q6NsYor7lYLIhIyxcFF4YhUnrJ9veyLmoSGI1GatIPzKWio9FohH1U0V4n83iT&#10;QKwKfIHJ3D2GcWvajiIf5G9vXeIp0m68++47X375JSLuJi/4Ri/qE0uGZELWWkSumtqSGU3GnOVi&#10;LDjHAr5xAGIzg4iNdwaQpGN+hBCJDAC3vou1iSOwMEym8kMAIELCgqumaVAOj46mR3cEjfMOANq2&#10;TdM+RQVyf/GKY9zlFW8LNOMfAaipjwgMgu84Wc0k3HZhloaMMdYml5eXx8fHqlWczWYq0yp9CTSI&#10;ohjLeImvG8iLkBKMVDxxI+G3uqkGDEb8GAAIgE2TkK4JenveQEKJf9uT6YQIEA2i6F8iSwTO8Xw+&#10;917KciWCo1FuKbGWkiQD4Lb1bVt7L2qtbdta/zaNE/FZVhRF9uDBI+9bjaEFIBFPZI3BohgDcHiX&#10;MahvtNYibViF4HcTtOr60fT51U1Ud1p65y/9SkS0ooFSOs1YCb1OUDcAAKjXanDj7Y9Yn0QKUdDb&#10;kFo8wqgInQoeeqmAdIR7F1hRZ7wAu6sYr2UY0kCaCq50IT5Yer1j3Hj4GzNq1+25+CPzJsMKRtHY&#10;u30bcDZ7X7EXtHHF2hwlUdz/NKJEeU2QgAwYY8qyNAZX1SrLEovUuNqSefjowfzJr8vLi3/9+c//&#10;9N6deweHl2WFEjnrIiBgSNOOuKlLgTvc22D+Y6kAogK/N/MEg4O9u/RDjgo2s7rZYf1fgk0uKL1j&#10;4opwXSU1FNFQSmSRPhsmMKsmc6NB6Aa1bYGJ0cN1KCnq9ua3v1/G6A8L4kBXdRjwrRORLu0+c1mW&#10;y/l8sVq99933ERFYmqap1msiSvM8y7Kqqjpjr5K0Prisy1C9DQO+cGv7caRH65+Or7sn+4uX5Wiu&#10;2xPSu3EGzpW3IRw6/Tifz+u6LsuyqqqQF8Fa++nvHtd1XVVV07TQo8EkyTQNRrC9qL8SM6O03Meg&#10;qrFU0zWFMNSYfAZ3ROidZUKHQ8rBIPno6yaHE0QsyxIR1VbpQQKu61jDxNZtg4Yms2mYkBDpq9E1&#10;Wl+BEVzb2QmTJHn48OEnv/skSZIkSaGX3lXWvWEJdpH2i8ANJzpuJEyOgvp777pAx1hut9nn9mqX&#10;tKnOoq5rVckH2f5FxvUikxCTQu4zfH7LAu1r4ox3+YEX3xW3DlmWnZ2dnZycTCYTEZnNZgNpNnSv&#10;Q2Iv2X5MtQOnRH1qbu4TpKtnoPJLGjLgnNNELDHDNmgc93Htr0YKAzJRcM7RvvR+tw7XHQfv+erq&#10;SuvQqueFJna+rfdKVGBClyMbT9757vt/97//H0uiDNQYiwBkwIAHr6V6CTV1BBEmlhDRtYAADB57&#10;bx9AtojOeRWJEBGFkBEBhWThWhqP3vjO28cP7gtC1bSgq9xJxUGa5ZendcMBwms4wgJMnccoWzJE&#10;AMgAZrFYnJ+fWzLGIBF4NMycolXqpuKTTrjqWJl5tVpZa6fTaXCIiPd5zPRKn8Uw7sl1YkX8QDz2&#10;rikk0YIMZELoHHsvKq0Idw+gGmihbT2R1dzymkaHyIp4dQkSCeFWenxYU8enSe65Xa8q5xtr0jSz&#10;Z6cnAn61LFfrRdv4pq2sSaezMYEJoi8AMTuVDUWQ2TFD74Qsec7e+48++lgFWv1VEGj1WgRVrCUC&#10;Ioso3rdBUqUoljO2h3f1EZJE4x3iI4m9rKuOZir3MbN33NStKuaoT07hWq9ozbsuS7OKnOxFf+h8&#10;u2xbY/a5HN+whHt3cEyPB+hvsOQx7EpTsu0TFb8upvoQ7U7ZFhd3t+DNKHiA8l6Q+biuwbjDA29y&#10;2JmNmAUX8ADqaIlEtFzOZ7OZMoFZka7rius2SUyWJgb8x7/8xfd/+md33r9zdnmZ5xNBw66J0xoD&#10;kupTNSdS3FvckWbjLtE15Xzkepl8l+zFF7sDj28O78v+VYYt4XPrpfG3sL3H4psxehq8dLPldlY2&#10;fDsYzv9/4KXJ1fYMBQbNOUeAavBy3jdVdXVxeXF1+b333/fMbV1fXFwsrubW2uN7d4+Oj7u3I0Bf&#10;N3TAy+9dixt26XO/fRUQukHPjX0wG/W17BBxPp8H5aL00qz3/uLiIugvEbGu66urK+fc559/rkGq&#10;RVEE9igwxErIuU8ACAAq/jVNEzIJqUVIq3EoDVDjp/awbVubJho8hlEES57nwXCaJInGvqZpOp0c&#10;rNfrp0+fqoRsrTWEIdozdE+/UrOz3rHWZlmmo1CewxjjvdP+6Mc7d+48+fpJQIwBXjbZ0s1cyO4D&#10;e2/uNqV276qqVquVTm/QwQfVwK3sMSUBWdZl21IjfMhBffMPA6YaYFeIsBnsU2XCdsj3a4K9iPrW&#10;4aUI+muF5XL5D//wDz//+c8nk8nbb7/9V3/1V+PxeBBJO6AyLwu7v0JEteQEgVaxhFaQhr50R3iY&#10;+tjs3T68cq8GjcRdFWWi5RvZCV8NwliMIbXNKk+s+qOmaZJk/A1fodTKkgHq9HHGJh5kNMnf+6MP&#10;/qezUzueHCcpZWnGBoVd46t1bVMDBgQADSkrYsmgIUxEuTgO51SRVVgTQUERMgLoABuAZDo5vv9g&#10;cnx37n3rXIpdFKKEkt29BeUVVnYvf3W7gH0lwt7TFgBgOp2meZ5kaZbY6XRqDNZNZYyaJZ2IaLCl&#10;+vNrWbWyLNM0PTg4iD0RBniPoyQRmw70mPNmXiK+iJjkjXmJogwX16HlqqowqiGCve47NDLoxqiY&#10;KCl/8uXXv/71r7/44gtVejZNk+e5pjguioKI0tQZY/IsC/roSGgnEbY2DYGpatluO/u3h841yTMz&#10;kVq5fWBXtCfUxeRjH1u7pSQtiiLmc7BPebVcLmO5Nyj9V6vV4eHhwcGB6pUCR4GIo9FIc21UVbVc&#10;LjXNleba8H3lIURUduXRo0dZnlqKUtrKtrmD+3wGscJJfbUDoyYiQe3HfV1gZtZyVdAH+Gou5sBv&#10;aeqR3uaQ5Hmumn59lzI9ut6TySQUcAuMoPITWZGr05qaYETU8xxFE4P2cXdkCAFQyItr2paC3I/I&#10;0pUbJSLs/btYtJhOF2Yd+L/g3dftYNxMl86+Jpte1uvRaPTpp5/+5Cc/CVNn+uKZ2OV96SoyJ0m2&#10;uDy7ezgejUZdGDTSbDYzxmRZQgaIYDQdj+7lH7z7vZHP/vmff/3lp7/9zS/+3x8fHc2KYrFej6ez&#10;mgkRSFgEWLvF3Ynl/hSHqQMA1c6GO+F+rLaHG/FXzMkNDnb8kwFSMFHO5w6VIBGRNZaZNd4mNTZM&#10;qVYQUR2PunAb06VuU5cSETHWEJE6agqb0Wikjl66ItPZdD6fB1EBEbvp2Sb2inIGHN5gUDdg8PBk&#10;+Pl1v5XegH9dU3thMGk3dwZ2cPEr0x56nhZjMGTTHZ++D9IxT2maifPi5Hx+cXx8/P67303AHs2O&#10;yGOWpF+ePXvy2Rdvv/3248ePr86vfvaXd50G+iACoHpbASAAG+qyxMXbT4/kLh1CRO6qKQ4nRLdH&#10;kEMCymLe4vghiuqHiEppH7zzQjSdHKgJVIvyad6/xWKRJvbs9OLJkyfz+Xy5XGZZ9ujRo7ruwhDU&#10;LEB9bEVVNVplp6oqRWj69sl4RkSEBIKEqK5Wxhj2YG1iCKqqqioNK7JE5HznQRd4tS6ixvuqqoqi&#10;KIqirmvtgxqLIMr5FDSpKiorNj46OlL6BADKK3TKUWs8SF1WATOjoaPDw/Pz8/Pz83v37hGRZ16u&#10;VuuyLEajqqqurq5mR4ciwgiL9QoArLWCULdd8sMHDx6cnp5eXFyql8rh4SEiainv2FssePmGxY0X&#10;HQCyLPN9ZkGOwghxO5MTRtExge6Gr8IMaN2jX/3qV4j46NEjHVr4iXQM+kYbuH1aEfvAFvZbyrLY&#10;Lhqog95M0/Ti4mIymTRNk2WZpgErisL33vjxid6ViDa4LlL/6R6WPjOFHp88z/VXmmha/06nU+1Y&#10;iHaO8dXW+Yp4r5hdC/ROL4KlHfvKfMEdgPc5AW1OK25wF21ipUQiHWVYLD0F2uE0TVerlfophBkL&#10;BJr7HB8xlo7ZngGE+8FUri8NLJDuMaUyX3/99enp6WQymUwmaZr+9V//9d/8zd+UZfnLX/7yN7/5&#10;zfn5eZ7n6o7hvT86Onr77bcfPHhQFAUiCt9EceLp1Tumr4kVOqNj1L2kM6/UMCyHUtWgw5KIDR28&#10;K97MiJ2PsDIWoXuDn4e0uvoWImraOkjRoc2iKBIysEkWiEQg0m3XgVYd9jESuxDj/3ii4uMfwhwe&#10;P/5czbPr9Xo6nWpsvHZbcQtiJ01JZyEIb0dRdyHU7QnhiFlErwE17AGA3Qb/jEajy8vF+Ojgv/sf&#10;/vtP/+vfr09Oj7IiYV8vm3ZVTfOJJxYAJ+CcNyBEJOwR0RoLIshkAsclDlg8o2pGWsetd5XzlJhi&#10;dnjWNv/5P/3ZOx/80WK9XjMko1xXiAwDaGgbEwZEisEnI2zvAZIcHE89X8qMKX4YcIDhgqI0kLvf&#10;AsBHH3307NmzDz/88NGjR+fn53pmUVjTQ+RpulqVRVFYkzgnWZbfv/+AQMpy3YyLPE/TJGNmx7y8&#10;mnvvHQtWNTMnVV0Uo/V6fXB0J0kStYjaNNNxOee6Pa0ZpXuhy7Ewe63EptpkItLcE3GfA4FoXUtq&#10;PtajZwwzO++MIWZRIU63inIZTdMq6nOO29YTmaoqT05OruZLBlHBW4Pb67oWoKZ1qgJW9NW2bV1V&#10;bdv+r//b/6lp9rvcDWmWZLmIFONJKOZXtw4RTZImSebagJ9BNnubCEkYmrpbfkILAm3jidQsDiAg&#10;AloX0jFHuUW6g+BZANm5DX+lLSMCETaNutwTbTH8MBpN4kMNnX8Zj8fTtvWnp+e7h/rqavHkydeD&#10;Y858Gk43bJwsqHGtnkQMFC5cDBZS76tvBm376AZKMMC2EsEA3VAEHEcoWUuRm7EK3+HY7GLewI5Q&#10;FGu0OymwTRsGHYs/xj/Zbee5WFV6G4X0yZmV/1O6s/twb9xHREN6ycLMWZ51J8f7xrXGGMfsxU0P&#10;JkgwPz09//IJL1aTO3ddjopcGMSDZ9CgbgFGEUFDJsqRLfLqmuAXgUHj101XvGEwyqjepQ/tKURw&#10;moq3lup3FotFlmVaSvvrp0/Oz8+Z2Vo7Hh0E564sy8qyBHNt2aQXgZjj+Q8IcN2EdHhDHagEuNfq&#10;nZ08I8Q0TduqXlxeceu++uqr333y6c/+/M8fPnxYLVf1am0BhZkAxXlSk6xAXMYQAEBosCIxbrmu&#10;q7LN/gJAXdcx0oNeqGtdHfCA/lXhLWxF3WZKbBAMmvTk5GQ+n2t52Kqqvvrqq7quHz169Itf/OLj&#10;jz9+9uxZWZbj8fi9995T9nq1Wq3XaxFRHxtlbUejUaxLChwq9Tmhw2FRJaDqBPV5TSXViUy0ETP0&#10;lKneR7GoCreq051MJqPJ2Asrnxd8fnTSEFFF9JhhVbOhLqiG+wb1pcoJjn1VVcrxaIPCvd6qB9yW&#10;uwYXWkVjvS41kXJd16rGetn9+bJwHeJKkqRt28ePH2uaLo1tVgzzWvsjIkVRWGvn87lz7uDgQEX0&#10;b9LmYIxyjSTzWiEcRrUMqO+AZuG+LVDiGyKspDdx3+IrdkENC3oQVEDSClW6dRVd3L171xijlgCV&#10;pTXvt5Iq1eaTvYVEu79HeC53gddrDb5NePjw4RdffKEaHJUi4ohH3aTdo5uYu+cDCTD0OaIAADrf&#10;IjXbesQ//tlP1/P552V1xT4lk48PhBsnDQl5ZKVPgAgEhGgAY/ZYCAHAeBKSoigAaLFcN86PZgfT&#10;w6JsmpPV4o9+9ueH9x9KZhmQEmuSDIA89kW/hXl7HLhPFzZYwUA6AV46xvs6SJJEy4znea7mwaBw&#10;iUUDg8ACzKyJ8Zq6qaumqhrotGlOabHGcyIaIk9kvfdPnz6zlkajyWTCWVZo+XEASZJMRDlkdbtl&#10;78W5drFY1XUJQHmeWpt63xJZkcvp9CDEqcZut3k+QhRmYHZq+xRBVdwBIYFFA5YSIEEhBj9D68X5&#10;lpfrRVU1rW/a1nuGNx/cn0wmiObq6uL09DzLkjwfZVlWFGPv26pqTk9PLy6uzs6eXVxclWWphkPs&#10;SyEEeh2YhMAOGWPIGo6M+bty0DcF0UhV0bkVQQCdJUY0GiCoPVJH5X4VuI9d7f72Ttmbb8NfnfPw&#10;pDpOI3K0FtClDRUUwdWqFPEWcau0DCJ63+rMaBd7D29I041bmmzrucP8BnYwVidjZILvNut2GLEe&#10;XUMGAJSbUQ2fPhA0kRApjbBPhSK96ld27PXxRY+nUBNP91HBGLOAOqDNbMTeqrLV2l7g3qCtrCT0&#10;lXXTdN9+6NhEYyhBREsE/RkLodKdcdtYZvbCh/cOJwej06ur0y++vPj66cODo9TQZV2xICvmRcIg&#10;ESKGEl46aYGDuXUmBiOFbrgIX+19HgWo12yoQJsaa6L4eJXwg9XCAQKSiGfv7xwdVVX17Nmzx48f&#10;P3nyxXq9zvN8PB5fnC9ms5lamdQ3Q1Wwu924mfTe7vzE0tctNvt7hwF/3P3ts32oxRtZkOVffvGL&#10;oijeevBwlBcEaMkcTGfCvLy4sm88mJ9dSOPGaV4tVhaJtOSZALMg9dpwEezSHg9NbXD9qTR9HteB&#10;AKzqTOidR9SDVEGfNcYkSZdsgJnTpMvAVNfNsl2rlCsi/9f//fdN47Tq4/Hx8XQ6nc0OZ7PZycnJ&#10;L3/5r59++mlRFNPpwb179/J89PXXJ0+fPiWiPM9VHRusVdynN1CZM6RoknAO+mEGbKmGXFVsB0TB&#10;4qS3xWVZluW5jlFNx+PxeL1eXy3mJrGHd47SNJ0vF+uqAsQky/LewZWZyVrHXLetTVOyFoiccyhi&#10;rQEkSqxQp0fT9oE06yGpQJtlmUkSBpDeDG6tRWtM2hmlO+Iawoz6FczzXF2ndDhVVQVr/LcG8euI&#10;aL1ef/TRR1dXV1pwaD6fv/vuuzf85FagrmtFXyrQHh8fJ0mibPerNTjAxkGVE6jntyNm6IEKBsPl&#10;cum915SktwVqlgyuVdKnEL/FV+wCRv694/E4+PKpswMzq9yupm9EVCKldaG1h99yAPPrA8T9laqU&#10;mfzWu7MfPvroo88//zzP8+Pj47t372opo1i6C8dhW7p9PlDv2juIhxYAZ+DonXfe/vDDxdX84ref&#10;uNXqwaQoIKuWtU0JAcQQoOrsKUEA9QjorcCq6ScwIiIePDMDYp5LkbVJwkkySg9+/N/8RfHgTW9M&#10;y4JG3QmZpJOo98KAYYvl2xhp3C7ror4Jo9FItQnYZzLTSSO0hpLEGOyd6VCkqhrftABokyzLCyRR&#10;7wNrrTVGwIMQGWLGsm7efe+7At5QkmaW0LI4ECID5boGRCRjbWIoQRJhFPDeSVmtmtrZhEbFxCZU&#10;V21Vrz2DsURkyQCCYUF2wsJt45CEPbA4Q4jGIhoyOB1NHHt2wuDFg2fHzntxTVXWbVWuqtPzZ+en&#10;F1VTNlV7tZjfvXv3+N495/zHH//m5OTZZDKezQ5EOE2zxWJ+dnZ+cXFe102S2KIY5Xm+XJeISGRM&#10;5M8MCAzopfMXUJ91BsQut1OvowEAVZfcgOevyYt2zeoLgJFeWRDEWkSSvlay+jGEO+G+Sl69CCbX&#10;IQYRVtVrLzkr56B5NxA0XbQgdmwmAjOR2XK8CQMQ2TJrUFe7bCPNcpR8GHqPoJh3jM2qA3WC6RPH&#10;h8DfwF8CgKb6VMWMSq2xi+AuSYbeoDeQ1gYUOgwzhtDVAVHvxoV72rkBpPdrQkR1t1bbxUCGjIVz&#10;Y1LqPT1IUDwLoniPkeKAQZi59X5yZ3b/rTcvr1ari4vTx5/fefOBmU2995RmBgD6jJoMosmivLgw&#10;XfHobgs9bQ7VPlEWYMhIQeycJt1OoO1otO5LLeORdPy9/tZaqxq7qqq0lNxoNPr+97/ftu3FxcX5&#10;+XnTinopX11daT4AHyXQj9c0Rtx7YUDGXnnGdqXZPyCx9rquhqnbVY7snVUi0rKob9y9pyLNeDTK&#10;k1SNGPP5XK1/9bosxqPEWt82rMolgT6UYIvbGLw6xgmwLfHuxQkxctO9F8A5572eNhbhum6apl6t&#10;1tYaaxMAqetmuVwsl6uqqoxJ7t07QsRnz5598skneZ4fHh4WRXF+fv7s2bPRaPTw4cM7d+5kWVbX&#10;9eXlpbrvqnthWZbBCnp0dKTSrPod1HXnp9c6lm28ocjE9/nrA8uuB2c8GuvpAAB1etR5MMaorBiC&#10;WlWDC1FAi7aj+TPUHw96Zx59i/feOc7zXF1hFcV1iMV0B1lF0BAwYoBUIs2yjJJNqdvd7RT2iVq3&#10;EFEttM9NCnVbEOYh7pLat3Vzaqke7dsuxYSXIRPPBYkcOMPFq83DYFASceqqTJGd1AmvD9RlEXp9&#10;ZUjscVvtc1+LiPugJH6xLNnfEFRq5T6EAXvdcQikUpZGZd00TTUrOPZu7dx7LLtvMffva4VwmmL2&#10;Y/eZ39doP/vss6dPn7755puz2UwT7CnOzLIkItMAANfy2tcDbcJVO1C7qEe6rOs33n/ft80v2/rq&#10;t7+1dX2cJEyGmYVQBNF0fpsASLhFW7tjQoBMVVObJM1mM0mTEqls2rtvP/rhhz86fuftNktXzjXs&#10;EbhtG/B9xBzs2Vvx0Rtwv4M7twuqsIsrn0EfB0SApmcLtQ/e8TTv6FGa5FmWW5syO/YOhKzpbKoi&#10;aAw6x03TtK0vy1VZ1k1Tta13rlH/v5OTU0QxJklTm2VFkhhNbqQNOsfG4HjcWEvz+fLs7Jn3ogmQ&#10;iEDthGrdraqmy1EjPkkytesKgmqm2sa1rnGtb13TNs751rWexbOXslovFyskIDRN01wtlqfnF23b&#10;fvnll4vFYrkcnZw8W6/Xpi/2aW2SZbm6jwFASIFBkUe3ikhdhqTessjMTjgzdsAC7bLo3wCwl2Oh&#10;k0u7O8O/ItBxctGT0fMhpGX3r4ioWNvdQQw+8BiYdBENnQDvPRlvg4Px7vkZkEPshQGFwFHJttNv&#10;zBxI7z8c229jgVb6Cu/QyzOd+w1tijeorxr1GUf6zmxYsXD2qA8ei0cBkbvygNONafzgV4gYezzG&#10;XO8N5F9ENCAtpFShPtIGIkQvvUBLZFGQnWiydl0hddsLBmqdHyctTcZ3H9w7/uq8Wiwvnnzl1pU9&#10;PEQV5hEMo4gwghZ4gj67bISj5YaevzJgJMruQcH7JhYRqV9QIsqTVO1U1Od3VX5LbTUaQoaIaZqy&#10;UFmWXcSsyGg0Ojo6MMZMJpMsy07PrlRFcnl5eXBwcO/ePYJX0dCHw7+LC16hnbjBl23h3yYMhhM+&#10;EqKA9FpABE0yLfjd7373s88+Ozk5uX///rgYaVBiy36+XDTemTQp2Ob9/gAAIABJREFUy7Js6nw6&#10;Pjy+47wPnlEMglGhpt3liBF0PL167dpWJTaKvHahpwGx9kSdeEfFuK7r9bqq67JpXFWtV6uyLFen&#10;p+dHRwdvvHF/NpsgGt/6al2vytJ7XixWdV0vFgtmNsafnV207cl8Pn/48KEmObDWtq0HoAcPHml8&#10;gcbKBrGzKIqyLFV0DH/LsnTOCXjAPo5LxwUAgBormyZJqMlR5FlRFPcfPmia5vz8vKqqyXSqSZjU&#10;WASEjr0XVmtq49q63RSD1RngvraHdltE1CMaeubGOQ8AGmikSRrSPNNQH+1h27at90WSgGZ6b1u1&#10;U6VpSokNxIJhI1bF2ENRWbBcNU2jYv9r28gdxH2AaLbH4/FoNPrBD36gsabW2vV6/dVXX8kOqzeQ&#10;h78haGIPETk8PAzmetVHvFQ71wkV8SEaYLnXCsEfWFdZF9q8ZNKvG0BZhcBj6M10r3/UrUIQm5V1&#10;AQARUX498EhalCKo70M5ikDf/x1Ad6h7IXCz/baZn9s9LK8Ad+/e1crYyhho9tQ8z51rXq1B6vPw&#10;745KEES9UQRaz5OD2aMf/jEgf5za849+41bLe0XhmsoCgAcgBKNcPAiAkAdm6bhuAAAUYmFIDBVF&#10;gzCvmzbLpg/efPsnH37vp//JJaYGbgCYDAJ455AxTVPYVCdhUAFbNvXkYvI6YPgHf28LQRCRhnZD&#10;f047Jk0QgZQ5BCEQEO7CUM/PLq8uLgD4/OIUETRgoXGtxtmyeGEgg671ZbX2jstqXZW1CpYCbMim&#10;WbJcrAQYBMmgIUsGEUiA2UuSWvUyyrMiy9OqrK/mlwjUWbdVFCDQO8IAKOyFxVuTpFliyIrIarVy&#10;wuqKrFmF9dqYBIC78jkslsjYxAA2TbNYrESkKMbWdsYbIjsajUOQjvQeHN67JNGwIGTuat0rd6Ni&#10;oUjnedunTR7WyHkuCF93Kvc6XQxDgQJNuW5HDToTLq7DBtd1OzZtdhyFsi7WIKLdfWvg/wY8IvOm&#10;7F7cFkeR9xLZY2nbyVt6l2D9GBxrY4FHE5Mot4d9tG3A+8GUF7ifkCnqhtMYE++45+FXA9FxFxDx&#10;RU6zEiprUmU0RSSIZ7sPK2nHXk0rnVUeCFA8EFFiTLxlvIgnntyZHUzGF0+fXDx9xmWZpYltbI/y&#10;BES0uA1vlyzf5fVvBXZF2d2tuVeaRUTCbgOoZs5aq27D0+lUs7EDQGLsarVaLBbz+bxTXPU6eE2R&#10;ouy7JnV47733AL8oy1JtOxcXF4eHhzZLhxmDcHPMbpgKuSULLUTb75Vb+H3BdX0eSJjhSe5TssUP&#10;M8Jbb7/99OnTz3/32WKxOJjOvPej0Wg8Hl+tlqVv7z68/+UXX8zL1cPvvP3o7bdWTWWsFQqysZYu&#10;EBTVyW1Js7tzG1+b3hoZfI+DhVN1w2o8Wa/Xi8WiLMsin4TyOZpXVsM4Z7OZMYmI1HXbNKvz8/Oz&#10;s7PleuUdrqoS+jo0qobLsuzdd9999OgRAGh8LCKqI25VrVWUDVKKOjxzn81F0+PpaSrL0oKodjZg&#10;V535PM/VogsA6/Va0zuNRqM8z1VU0NQ40LP4iicBQB9TTk5dkTUmwvdF3sKRzLLMGLNarS4uLlSW&#10;s9YibmqBaEDpGETLbKppV/GYdtgYc3m10LVO0xTMphLYdVtL6YhaqlXjoGLzy+/cl4Zd7RsAqIv4&#10;bDYbjUaXl5c6wC+//PLhw4dx//FGFeerdUat5Xmeq2v3K7teD7hS7B1hYiVCuHmLQ7i5P9DTenMb&#10;9T9jCNIsEenJ0jm8xVfsgnIm4RzpOU3TdLFY6LlWRdWAAmKko9fl/kOPoVXYywMg4kAgwt+fhfaD&#10;Dz4Yj8cAcHx8rMqjLn9HJGmH/597tGnnew2mHQAjJcVoWa7FmAd//AMU949XZ5cffzZNkhxUvDSo&#10;jprSxXgqiUMBRhDp8AwjFaMC8/x8sTiv6zfeevjHf/mz7/zwj2E6WVdrRiuGLFkxlsEhkbXWN14Q&#10;dmoF7BckYu5oVxd2K1AUxWq1CkcA+qwWFHnSigizejpgWbqnz06+/uLLuq7HRc7ijDGtb9erUg9X&#10;aFnJunpGQC8tM7MDr65DIc5CE/rGggMzN00zx4VmdmQvaarJb0QnH6HroU0tAIRIAe/YSd2yt1lu&#10;+gaDAKVUL1SMR2z0o2bBUNSkRq9QDw8RNWtDSOSr6r9Y4ArLJ1GevyDLdAFN0uWEfcF1eS6/t/00&#10;Aaoz8PCHuxLl4M6AbbuBtMXcQkyqBq1Jl4c4EZFNUqjwm7Ak8Q9idmTQA47SDkE/rQPEjX1AGu7A&#10;ZpAiwUYRDziYDoI9XX9lyAChMHhhBiFEIASJhCudDhYGYRBBEBDSVLeoIftaDoxIS1yF6cOt83zd&#10;dO/OvvfeGkh6G4XuRbftOriZUi8oxMxty957azqhWllbY4z0xTZEhEHKtp4dze7dvfPJrz796vPH&#10;ZyfPRh98N82yJt4xPZvPkaiJO6q4FxzRiwx5INMOvh1cAACpCa/fGESEAtPp9N69e+qTadCEpw9m&#10;B/Vx/fnnnyvjjiREdHZ2lqbpbDYTERUS1GB79+7dJ0+eKDezWq2Wy+VBeqRrMejMK8zArfzkD1Gs&#10;3Qt7ZUgRdCKgYihgUBkeHBzdf/Do9Nk5AzXOr6t6lBeTg0PHvHbuwTvvMBlbjI6ns+nRncvFHJAE&#10;1IqnGgg9y53+MOzn6L37FUZpX09VpdOyLMuy1AulEN573SeadPSrJyd63ILeTavmvP3222rnPDk5&#10;uby8vLi4WK/XrXejYhaEQJUhZ7PZG2+8oca0quoyACPiYrF48uQJ9ORHq60q3errsrgkcVkGRZFb&#10;mxJZa9O6rYLTb3yC1CVYvVH0Ldrh09NTNGZdVY1zXsSrs456M9a1F7FpmhWFSRL9p8yEytia8V89&#10;9r33ql3SWNaQLZbI6OuUXq7XaypLFRjats1HI+pzMypzr2nqwRAlFraTDg4JHgACrFYrjdTQAdoo&#10;R+C3AHGX9Prg4EC1DyHBT57nR0dHuzswJmTfHJTLCToC38OrtTboWIyxB7rpb9TpFwAtiKpmBxXU&#10;dV/dVvuxAl1EVquViGjw82uFeCat3WTpjx8wfS7xmCPSb7+dyf82Ycjg3aaj4y3AG2/MFLlpRmil&#10;Duv1ejIZwfZZ7nmq23kvoWkF1m0zSen4vXf+6M/+9POGm9OLgqxBQFIGFtWgityXNUI2iICEiEII&#10;gmzQCaeTyXfe/c73/vyn7/zoh+ZwthDfAJBBDaE0xiAY7mnZdYDbpohdUeR1gBJB1QGJiCYIEBGL&#10;BADCwF6YhQjVmxQJmQHBaNAHC9oksZyMRzMPXQId7OPYiUjTLirpBIAQkqMBgD6qWaCdybJMKTUl&#10;jfcejCFjUi2HDkA7uJ01U7SxujEYkYW9F2uI+7Ih3ZPMqlOuG9c6ttayIJIFACShIPEKOy+ssTs2&#10;XS6XSZLkxViDLrsUieuqKDLPHPw+FMt5Tc2o+noRlC5ZE2rW9F52C8t987rsvX/dr7BPpL+vqeue&#10;1y+C2/DNLDHufOz4B6LYYKn/ZLlcYpzlOPwNELOMItJtL9TczhSZZPTFJOJCHqrdBsPM7kqz0K0H&#10;a6YgIGRmx94ye2ECBEJDJAhGpVYWQSCz8WQeLNt1PG7oRjceRIgs0ltDjkQwQdER6fbuxi4E4EHU&#10;LYEAuzxV0NVx6lo2xrTtfl5EesdjD14YwGiiFJOmaWo7X+UOQFCkbKrj4zeP7t/x5E+ePnn65eeP&#10;lh+OZ2Nh8bqH2ROAyu9IXfRGvLivA54rH+6+ekDwsjRVD+E8zQHAafZt0/kJp9aKSLVeV201KUZJ&#10;khxOZ1Xb1OvSCVuELMu4dY1348kYEZWl1nSys6PDUHTkZUGG1j8GgKGe+WWa+vcNev7CscIeW7HI&#10;6cV5URTTgxkiLtfrxXI5m82O792jLKm9u3f/zSTPwHNd14xbReGgo+sR58eoGaP09KmH/e4O1I9V&#10;3YgwOy6r9Xw+v7i4UFn04OBgNptNJpO2bc/Ozi4uLlQcNWQR0Rg0JlFTp+YoUjF4tVpdXV0ELvlw&#10;dLRcV3mSei9luZrNDt9///3333//8PDwd7/73Xw+V9vs2dmZal61WJzpK9Ou1+ugp4PeWVF6W6i1&#10;1iYJrbsCP8EzBXqtWRC8sbfzmMSuylINvGq/VY4h+HlipIdWKVrZ7rIsF4uF5k6TPg1ylmUHBwfq&#10;9h/YAiIoy1Kt0EVRqCIgpHi9GzmRqsu01mbDPudfPN6BFky53sVi4b0XAZ2ANE2LovgWXEYD7GKq&#10;tm1Xq9V4PNZu7CYx2oP9pMtrBrDfV+u5oAuqSjrlzNI0VVXCS7VzHc6PBdpAN78dgVY9sNq2VfcH&#10;tZncVvsUJZ5U836wZrxukKh6k57QpmmKolB9UDjdMa+lvHXIX5Ukif8DpxIEONTcb0PMEH5rvdqF&#10;q6sum71ipCzLssx4D23bBLa0tw4gDhM8AcCGD1DzKUmXtUaB93MJXLummE5qaS/L+RvT6Qc/+3PT&#10;+k//7h/KxpOwJbLICELAhOAAiAR78yAhChoBdIRV61qE2cO3fvCXf/HOTz5ss+SyaU2WirFAVks2&#10;IiIRsgap6ljClMuWT0QQZWEfNovpzm1J9nowjTGq8VSHI30FIaJ0vlTMnTbzcr5cr9dOOLOZSVLf&#10;sHPc+CZJUJFkyLajtCk4SPYeEx6x8wQM9qGwCUVEG4EIJeoP1eXK9MlrAzMeU7Hg3cnMnegTtaxP&#10;jsfj0Cb09r+2bQNNCb5dSn8nkwn0tDj0Kssy7zV/OxgD1qahDG9AI8Fy2+E91pxi+xd0F16OBCDr&#10;UY5/FV/HkzD4KpYr4XrnINpX/Gm32V6mgywrEMUiWRUmuwVAIkMAgETWIEBXDUabdt6TyYy13KUZ&#10;N01TOS8JEAt6BiSLAK1ruazH4/FoPNUes6CxqYBr29YwIFkWZC9IFhFZwNiU23a+WFljxpNZXVUs&#10;iMayIBnDAq1nQDREiKQVnqRlQwn7xmYpoXWtS5LEtayMlLXGkEFEJ07YeyfCaKxFRNc6IsiyRBia&#10;tk2nOQIKq1BICHpyUTozCCAiGStAzguZxLMXAQBFFAQigAQiXjDNR4xgs7R23mZ52TQ2y61A27bS&#10;AgsTEvQbrihyIBlNxuv5uSBMjw4BfJKmItI0Lk3z2eSgqutyXScmPT4+8tIuqsXBW0fv/+l3/5+/&#10;+8UXv/31n57+5eF4VvqmJRRARUgk4Dr/EtlFxuHQDna27Cs/G/iDeGPF+2nQcuCNtvFg+BYwmMfV&#10;L8vYNE3v3LlzfHycJSkCCIhV9+9e9WLJvP/uuwnCv/zql0+/+no0KaxBKdumLsuqqsrSJsl4NDKI&#10;p8+eZVlCBNYmxkwuLs7+6AffX61WPQ9KAKiF9IRRBEBImFVGgj6RWjQcEWH92yVYE6H+9yCblNEs&#10;Gw+F7qJLRhVkMzWZb5/tnbXZnyByH6LBnt7uff46uC02InhkwHbf8jyt1mtC1Mr1IuJbt1gs3nrr&#10;rSRPvv/D7xdplmVZMc7Ltrr35l20BgBWqwUAgIG0SMtyhSjWoCZWUNnMWouAoKWlNUSkcx5nlYRA&#10;UO17it/LsvTcalWM9Xq9mq+Wy3nIwFSMxqvlum3c1eW8bdu6LMXzOC/SIr+4vISOuUyzLBmPR+ou&#10;+/WTJ+PxuCQ4unN47/6xxsJVZeNcc355Npsd3rl7dP/+wzt3j84vz07Pny0WCyKaLxaLxUJxUWLt&#10;0Z07RLRYLEajUUKEiBrjqs72enZYpKyqLMuQKMuy1tUm6YIMpWfTnXcAkI8K59zV1VXdNlmR60dE&#10;s15X3ou1qbXpwcGh+uSPRqMkyZi5rhsiO51OJ5OZ936xWiZJUown55dXX588S/Pi7t27QEaQyrox&#10;SXpwdOfq6uqzz784ODi4f//+/GqR5YUaqwFpPJk651zr79692zSNOLbGNN6vFytEdHVr0kT9/3XD&#10;6OpkWYYsmlk6TVPn3GKxWK1WXng0GpVl5b0vy1IYR6PR1eVitSz7c9apTfvEEkDUVQUPtlzp0/Kp&#10;FKFGeOmrocbPxOQQe+2+9HXXgulAndI17DNJksVioeoAtfConUGjIbz3PadIINBny9AzgkSWxAeZ&#10;R1kubVb91pSlc311RxX2pI84VT3CRqPPXYoX2T7UIsIIjCCEgBT7GMach7oOKQuoiZo0UiPG1bHU&#10;cR3eoD49xIalCwnq+6k2xmhyL1UYWZN4x+tVeXhw1NTt4cGRd6qtFRHo/KYEhKV3sdryKsLewAsR&#10;bQqOuyow53l+enrKzEdHR+Px+F/+5V9+/OMfr9dr7D351aN+V9bFPpnTgGfaTC+Sop8OmwMKEhoL&#10;4KumNUlalqVNs9VqRTYRJMcCZECkadt8NF6V1Wg0Gk2mDKE6CwH11RnkWtYzJqzxpiXacuMPEyUi&#10;y+VyNpthnyeG+wpbOsA4dCtMZjzenk30/YmDzr2wyzuq66UOh4zYO22CV084EO5W0bNr2n4s6H1P&#10;Fo1hJPDOkLEIzIAARCAC3OmNdbA9LwYAAH67itteJmQwgYMpDYONt7eIVJWeQU1TxEliEIFZHX31&#10;GW0wtAwigB6gF31Z7THAQuLVjzS8DkAIBNERV77MizQ1s3Vde8bjH/3ozXe/97/8j//zs4vLB2n2&#10;5nTqyzmKpCmxF04ErUmBkFEEGGwDUCOe1fUP//SnP/4v/+3o/r2lMbUIJbkAYoIsnZ8CuxaAjEEB&#10;gc67ySiHYXqBlpHj7bSXwRt8q2pQxY2IqCcuBETs/GpPU9DjuiDRVVWlfXauzbIsLzIBThJrLZyf&#10;L0d50ScD99Pp9HI+L4oMDZBY7UboMBEBcF2XYY2YNa+eALD3mo93qDEPu2IX0qRz7lDRAIAIiUx8&#10;anSPqzBgNQY7Zo1UM7JaLRDBGAz8JKoZhlnxmZKPYAxzrom3qLbHjGAIbWKEkMR7YRYAslaTa4J4&#10;FhGTAgKw93Vdj/OMmUOtAeztunFO9YAHAGAQFhvsfMz7DHKd9WIjMoSm+pO1ITf9q7AnkeHYIgDQ&#10;jutojO525RTaFxIbvt1kOR60sttcJy6JYjQONEWLDukkiEgwYwbuIW5hl1LGmEW5Ouid0KQvPxTu&#10;dOWN9kzwBmKfcogWUtVCQbkSR7wMWujvEAAJMvXm2f6vR1SySvF9LTvOUbIZ6lM6bzfbgfq6KJfT&#10;sgcAsl3IH21HdGizZKgsVwbTyfFkMsnPT5+ef/X1nbfeIQY0xoNDAey6F2sMw9rtubN3W+z+JKCk&#10;Gyf+OTBYlAAaN6slvw2ghFrEnYsBpDZ5+PDhcrn8HKWqqk8++e18Pl+vSzUEjcfjo6MjmyQmzajP&#10;c8O8WYubu3TzAzGQXKvsv2Ead5/p0cfOE6/ZSPKyy3fdvOzFIwAgvbVh4yibdSXm0FAoHQ4ASZYi&#10;oiYcChCUnavVylpbZLlSspDwNssK70WNHpqXSANRzs6e6WNFURwdHRFR3VTMvJivgheriKj3prV2&#10;Op3qR80+6lzbtk1dl9/93vsaxVpkoy7mzbOIPHpwHwBWq4VJE0RpXJumadO4X/3646cnp9Pp9ODg&#10;AIDPzp4tl2sNBxqPx4YSrUyg7s1Zlj1+/BgAJpOJ5jvNsiykCw7TGDIWOucUpwZkEjZPUEjriNT3&#10;2DkHXSxW59Coq6DR5gCgRRf7PFVtWZbaoA5Z02yExMVBwOtJGmsn9UWhEK6+ToOOgjslh9x+7NX7&#10;S22twdSsrl8arqxezcYYA+bk5ISZtcA9CCm7o/btbkNuk5LrLAY7NOsVj1VVVUmSHB0dZVl2eXmp&#10;RmPcKvM2ANq5eBUIiPG5LPuLNxhfYCTA6ytMn0jzFmHAH6scpQcw7Dd1+4SdZXq1VVNUo4xykiSn&#10;p6e//OUv//Ef/1GP4cHBgcaZQ+8QcVtDjs8m9QFsOtgwnJciNH+ggNtJgcNm+4Zsw79VkF0KOeAP&#10;BmMX8IAC7AFAjIEsdwJgk/d+9tPP/vHnFxeXE3bjNHG1c45Z2Bjb1JVgOs5HaJLSCyDZovjh9957&#10;+IMfJPeOXJ43XhyCQQJl/QAQwHQ96RhURSLSOU3Rq7mNwDWKrVtcXCJq23ZdV2VZurbtMt4bIiLs&#10;Eu70vDERGXkxfimWHv6twYuSCREBEOHO8VNYc8GgrrMqPZV9SlNL2yG10ltBg8gT4iMGHClu3vVC&#10;x5aI9JGBQPstn/dtMVjs4ItdujI8llEiqHA/GG14u5xPaCdMbhw9sivQxil84t8OOhB/O7iAbfoR&#10;Xq268MBqK1u8+67d+Rp0cvfb0EiYAd1bymsq9zYYpn5U6gsRh6GU2NotmVa6mhkuS5LVuioye+/e&#10;vYODg6+//vrTT3/7vZ/9RdxDjPzaERF25uoG8XXvXsR9Yu0r71rcBp2o6XSaJdnmGUAWhu08XHlR&#10;vPv+e17cF198MTs8QEM2SZM0raoqzTLs/TZVToC+BFSsztkdzm7fXmFEuy1cM4fPefu/QXhuVwcP&#10;BM2fiKAAClhr1Q4JABoq8/TpU2vtnTt3lLWFPs6Eo+AQ5XRD4+q/17attalqYVUeU4GWmVerBfd1&#10;MlSsLauViPjGr5al5zbLMiLqtJjIF2enKundO74zLkbjSTEajdIsa9vWgwcAFO+aVkRU62mNqNdx&#10;QaO2rYWwmE0A4MMPP8x+89uiKGazWdN0pjx1tR2Px2p31ROt1khEVG5evZEHBq6AV1XhHSYTI1NM&#10;kHCCVQ2ikmnOu+AT1Yu4kCSJmhAVpWgL+oyhjvM+ODhQMVULKsSLqz6iIlJVlfCmcm8IK4W+bImy&#10;9YpXdTN4YdVEJEkym83U+Z+Z5/O5rnv4obZpEpskSTd1YIwxWuAEOryx2WkDjBdj4BsQ9XO2+w6o&#10;sVR9DdTLQ5cyDmeVffaN24LbwkjhOu5tpz7uE3EFW8c3h9D44CMZUh2B5n1Uz8NATXAfs/FSkCSJ&#10;5sDXMZ6cnDx+/Liqqr/92789Pj5+//33Hz16lOe5nkS6vWRUA4YEEeNMbLtMzm2998V79e1A2Frf&#10;fN/+QcMuG4CIgGABWMSzEAAimSQxhMba93/y42a9OP/o48u2FcRxUVgRX7a2JdeSTSzZvEWsfJsc&#10;zu689daP/st/Tu/epel0DcJeVMxDRPdK3vUYSTV790zEPg1NXC+yx57bfvykkq2eGgIAlGVpYFPv&#10;bYsFjbPydtbF+FB3hsFNb69577V92knkGzoaVDfxBTIBRGaJwYV0sZ69gU5QNNcIoZDySwDQ1RuW&#10;LtvYBm90P+pMnCHvGCImlqxBERHwzgEiurpxdYOjMSIgGmu3Vkprp4XJ2Sxo/47uD3Z1axH3oUoc&#10;Tm9/vbvKu8s0+D48INsX+9HIQBgcYJuhkjKWXsLT4a8ymtKr8ENbHOWFUoQemhoMbyBdxI0Elk7P&#10;p3R+ZZsM43En474NOJthGF4v0HKf+kyZEuXqgpp20KvQYDwh4UW784gahA3AzOoCp/nWNEwoPB+P&#10;QvlLay33Qq/mmNk10irzlxWJCBLRbDabTqe/+/Tp06++8q0jC1rnCSOrRTyKXRXA7s1YywI76PiG&#10;jy8Og4kNEMLkOpdsVW2wN7S1jrPp7P79++v1erGcF0XRHrq6rpfLZedo2tSFsTZJ1FVPeX2JghzC&#10;sdzLgA624suOa8CKxTtkgM2/Ccf2bwpihlUvgtmnbVt2XtEF9gJYYux6vb64uBiPx4eHh5peWLc6&#10;Rs5+iDidTjVXkx4lteatVqv1ugIAZtc0jUqzAICI6/Xy4ODgjTfeGI/H4/HYOTefz+uqHedjEWEP&#10;VVWpbVBtOIeHh6PRaDqdFnlqrQVg8a6uNCq1K6dBCH0eF7taXrXeGWOsAXZ0cHj46MHDs4srB1Zt&#10;znVdO8c+MlBrGmcV2lUoUm2aDlNFX0TU2N08z1W4jacx/FWRI94/akoty1K9ajVqCBFdXas8zMwa&#10;3Rq4akU1bdtq2JIOv3EtABhjptOpdimIakF+Dqk16roG6RJUxD5LzKwZgONjhV0OZ68SYNM0l5f/&#10;H3tv1iTJkaSJqaqZH+FxZeRVNwqoxmz39jU9PbNL4byRy9/L5S+gzAtlSJEV8oHL7p7evlAooK48&#10;4g4/zFT5oO6WFhGZiSogUQB6W6UkKjLCw9zcDjU9P50qFldwjklnvgzVdw+PjyBgxjasQeP7ObTx&#10;Jr2WuUHEq3fevxfpoC2Xy6OjozRN//CHP6glIuRDBrXt67X/jhT45NdLMdjvG3YWDeg4pCqZd9Xh&#10;MCw7AoAarfQ15KftxL/tsND3uq9GTeuS22w2FxcXdV0/efLk888/V4uJqtPS5bbdFR/eWWBBjNm5&#10;4FtdJDHFnPmD3XSHvqv7fn9oRypAUT+qAKLXbw0ZsmjQmMHjX/4076Vnv/9vZxeXaVEMbMoN+6bK&#10;kn7aKxqhy3Lj8vTo8eOPf/mL3oMHPrMlQOWZCdMkMcaKCF3j8bsCLLiph/tv4j93mG28K68V79+l&#10;/Zuu15Muz/PRaGSMqWtf1/VyuRz1DqRz6nSbSxAF4+dtQXf/GijetlfDJYLgGUgAdBQDA0/TVNUN&#10;Pb5V+7DWanBTmMQrw+KeT1HfaPbyzuzfuJGFWDxE3D4sj/0z8dvmBqoO6nu7s0b3V3D4JPZfc4R4&#10;HD4P+0HFuHhWwqPuaMLx7ShCKYzdF7H6Gj3AVxvjg4gcwow5qrWomrPGy+38cH8Qdhq/RZBSKVCd&#10;wBpo1z3yFaRkPG4BJbWua4A+MxuTxrKIbuamaZihLdJoTK/IRLzWs8FhsSfAGRDRzM9Ys4oZFkYU&#10;/ozliZ3exn/uj8C70M6IxXR1AQIoqlZknvHsAdiQGY/Hk8nkL5/9mbrsf+mKiDbcZtOZrg4QdQW7&#10;Y4WWowePe/INRZuYC8DVUO9+tTWYe4v3a5Rxfy963/m6iQntq7LS2SCJCFiE24WnGp149o3zqVdN&#10;TyMA67r+7LPPer2e1mKN8T81EFfjEtVmcXl5uVwuibS8eOurxZILAAAgAElEQVQhlA5C6Wc/+xki&#10;pmm6Xq9VUK7rGgCdc3mWSZpWVSWekyTx3m1Wq9PDwzxLstRaQvaV954E0LaZZllqiAjFM7OrlzWz&#10;Mcmgn/XyfpKlLud7pyf3Tk4dw9vLBRrarEtYrtI0RUMKnF5WDZIla9q6r4Be2CCsyw0A1K4xifXs&#10;kySxaaLeY9LwHYfM3JZpJQRuUR8gyvzBDvYwxCOojB5CY6grhABdtlILmS6idgHV2FWL1vwlFSPU&#10;m6oOLlU8ArtudV25+jxmicEnpn5vjdYmoi9evdQqQcy8Xq8VJgcA9JOyLNfrdZqmRVGoJ5asUW+8&#10;c66qWmU7CvlpHx+u2JHAHkO+Zmt/XZ1TC+coy10ul//yL//y+PHjTz/9VCclGG13OOc3p5hBfY1u&#10;7zQF0ZiE19hqrArtfmrZnZNuWOhi5HTpBtBR2D5rvsZ4BiW5ruuzs7PPPvtsPp9PJpP/9J/+02g0&#10;6vf7IUjBd/Vg7+S5dHNpayFGI36WYJu+qzt+JcWcOYiY3zZde7De7db4QdDOiR/WcwJEIA0wayUe&#10;AAYUog3w8MnDrJ85ca/+3/L1poTMFGlOLrFp6hCXdVPZbPTgwcnf/ejoR88qA5VwzZ6JrE2stQDI&#10;29lVuPP/1dtdNwzArhoDN3PRHfrKmb22/Zt+pSdanuRFUTBzVdexFgAxs1WcW3VmAnQR1p1+e423&#10;Fm74pH2Oa7sTNbX7VHu+RAD5hlubOpxdgDbGjQAQujzn7qLYL9p6qKvKJUmC7BPCxBprTZraJDEd&#10;GpBAh7PVKrRoI3346o2xVlSnDY+EcMPgaCe2HHvx4XJ1zRbH+0o+8E4e2vaKfSmUARTlGLbX8b7i&#10;oe9jN8KOEi+d1RM69h1bXqELRQ6Wyx0tS6+JwYFxT9fff4Cdg3/nEWJWHnSbcISHNLNQJ3ZnYsL7&#10;a+WkHbUQOgUVumMbEdVgrJpzOD53Hsp7bxGJSCteSoRHGp9DatVumiZNEkBi9L1BvyiKpqqXi5kZ&#10;9tVDywgKcX71IDd4Vvdn+V2+igfnrk6puP3gkt2BRzJkNLNa0/BGo9Fms3GNr6qKOhg6IfT+ivGF&#10;KVYVF4JBoTMr7oQOwp7l4ms8CGz7Y7eZ+O4133+6vZ/7+xFaFuF12MNilo7NWWsHgwEzv379+vXr&#10;1+v1mohUvQm7FRG19Ghd17PZ7OLiYrFYaBhSnhchP01voc694+Pjs7Ozi4uLt2/fjkaj4+Njay2C&#10;qdalpSRJtScNeHbO+aZ5/OShJURE8Y14JvDGmsQQGEIUQAZgAU8oqQFPmOdJMegRkmPXVPXFxQV7&#10;efn2zIGm42JVVar5zOdza+10Oi3LUk/lTleVPM8Xi0VwEGGEmhgUTo7QtvSaAMCodjfpdkHIB1bH&#10;WoeBlEnkHVKlV12s0oX1arS2jmeaZwqWE3igAjIF/qlNXZ2FvDXd2OXNhrlOkmQ4HOZ5Lt0u0wRd&#10;dUSr9YGZF4sFAKh7WSEuWz2kacLnRG2+xs45Atcx6sCBd0Zv//17kfqTA1bHer3uyrBdhZJ+bW35&#10;3ekb8qX91qA7dqmDC4I7fYSdszieCHUmaJCziNR1rU7vm06f9yLdRMaYXq/38OHDBw8eDIfDyWTC&#10;zJqvvlqtqEOQChFb35x2pCDdL0Fn3hmED0Bh932wO+7QB37e7yHhnv6moi3pRiNEAQbwIALo08RZ&#10;k5+e3v/pT+pNef67P9F6fVoM+lm/8X7FzhX940f37//k7yaffMLD3sY7R4SUWGtSkwAAO2bmqNzh&#10;lkL7LmpnLK7En29z0Wu4xLsss5va378MOtakZk09VSmCGm4rBgsbY/zV9r1SBe+O6B0UsG+FtkXH&#10;q+2stWoAoMUoBQAARKyqClEstkqTIvNbawf9PoAgKugSqsYDIN4rnBvqt9Frop8rkBG21Y9bkRla&#10;UKOrVyITfxL0SBGBFv4Itn91Z+MDe7YS1cNF0FJX2XX/HNphx8FeviM3qG4Q/7yzWUK4GXSexjiq&#10;Le4TdAondqmVO1MbngG2lb348539xh3uon6lZTN2foU3KGz7re1/ctOf+iCqoIbhBdxtPKjZ1lrh&#10;GhS4hXa18XBA1mVlTe6cI6TxeNzv95umWs7mBw8eEjC1aK8dBAAiXBfnHI5euI4C64l/de31X0Py&#10;kG0Knzvn4hzamJhB3fbapTb0OsuapqmrRsNWNfS0ck2a5tB5kwITDJpta5+LhnRnTN7rWWK6eXyu&#10;Odj+yih+KBER34a8agxMud4gouoAq9XKGAOeV4vFbDabTqfDg3Ge56EqTF3XOikaLTOfz6fT6Xq9&#10;BoCiKLIsaxqfpmmWJV2N8hb96F//9V+995PJJM/zw8PDw8PD2fyy3FQgsl6vs8ZYa5GlbhpL5vTk&#10;ZNgfuLpsmtIQFMN+liXUepaFCMgotDJZay0hGirLOsl667L0gtak5aa88BfMYGzy5MnTV69e/fGP&#10;f9THnE0XGtUcUGFE2tIvTeOCFoFR0Q5E1LTVnUWof2qBE1XtgnwcNMBgJlN1EU1b/EC3iWq5yrTX&#10;6/VyuQyFTMqyXCwWuXdVVekFwRV8ZYbocIn3OQZ3WKmqUSvQpZLuLEU2VvVV9WdjjLrIFChYw4kV&#10;pwc7m66OGypMsRNtfEfr2Ge5N3Hv/T/flzQgVjG0vPcPHjz4+c9/rpJWGCuJbJrfKn0NBnIlYuz9&#10;XDqT37Xz+827eq0swd1prqfwxcWFtfbHP/5x/EOJLMXv2yU9FxT9e71e37t37+joiIjUgLJarVar&#10;lYYM3KF7FvaC7nRgYzBIiHb3hzkFwvqMRaYPsErhWzbu/IDomqNfWRkhghFAEhFhEU8mq9k5ouL+&#10;/Y/+/lepzVZ/fnGxqb2xpfNSFEfPPnr00787+PhJcnhQ2wSMOkHIkAUh7z2IGGMkcide46G9roew&#10;JxzuvO5fH2hHinv39m/6FbVQERJ7nqqq6qfDXQ9tu5jjdq5z1QJ80zhkudapGzmKrp7lG+5r3tXJ&#10;kaFzhHR3DXqsMhPW+rOpIUsowiwCQtbaXp4N+kWWpcyOGbxvOgQpQhQiG1TNaBhFvBfwwijgQUiQ&#10;wytc98os7ZXgQQhJ2lcWJAEGrWeFJCh4y0RE7qutwcQbnN4ogtr77g22KjSghhzvn3y4R7Bteb1q&#10;PTrOw7ed7HXVCV3EweQf3yh8G3SPnSP26x23O41jlKsZq/Wxur81ajfw5WvlA6U4ZBqiqlA3qTSd&#10;zclAkmhIZJZldk+hhY53OOdcw0xNj3r9fj/LMtc0VblGYAILLahdh9AdcZubBvCWZwnffsNZiGlf&#10;ldUPnXMMbLqAEJa2oAUhOefItJYUQyZA3cD2wmub7ZTe4BnDyDiCbdnuK9vNN3+iQLcs1/27tN3e&#10;W1/ftqTz3gLx+zQlIsDC0OaLqlazmM2ZeTKZlGWpugFyqy+NRiPXQeaqQhUMQIvFYj6fK3TQaDTK&#10;81w1tNFopLVOAUBtGZpJWxSFNj6bzd6+fauRtNamRLhcrJtK+v0+s2vqsj8ePXx4/5OnT5bLeblZ&#10;GoP9fj9LTFVV6/Xy5Og4y9OiyJOkVQIXy5kmrJZNvVqWea9vTFJWtYAZDA8ePv3k4PDo97///Rdf&#10;fKGPrI7ZXq/X7/e1CmVd1/P5/Pz8nDronaCIqtJbFMWOpgHRxtQYYK1QF3Mk1RuDBVC1yrJ22ix1&#10;uMeB0a3X6/Pzc+dcr9cLqAFB7Qz2naBsUwfgF6JLjDFN3W69sMVMVAFFo5c1tHi5XCrYrCYuMnOv&#10;18uyLHiA67pWT1pwDodSItzlWGJXz/P6xbkr0Ox8dfX+a+/xxWLBzOPxWERevXqlOu0f/vCH/SPj&#10;zoX4b1Ur2Dmm9cM7V7R2WCIieuexi3YWkbOzM0T82c9+Fgwo1/723Wk+n2dZ1u/3NU9BDS6LxULX&#10;nnIYDSBnZl2Bd/Kk4VzDDq0jYImHx7mTG33Dvn34u3+HD/49JKfRLgBoiJBEBBhFyDlmIMcOkuT4&#10;k48HveLPmH7+m99t2DmU8cF48uyTo0//zhwMnDVgLLMHQM0gDazYJknjqmvvuy1v3CjWfj0O8I6/&#10;epf2g31NU/rrpqnr+vLyclxM9DG99yLclWM1t6vrP2xCjp8uOnG4K/winTImeS9T/4HGux0cjO7f&#10;f/jo0YNer9e4arPZrFYrRcvrnA2qBkJXV1JPASO+ERGBztnT6rmdXoO889q4ekeeVz5PRCKA+ggt&#10;uo9ec2c4fNcMWFf2rM051OCukJkW67GBQr0pVSpUygzpstJF+4iIGv61jplqFNq4MSYEpMF1nlU1&#10;imsCWAjD279YZTJjTNNFqamfpyxLrT2IneNC3wQIKP0qOIX2Nefw1IgogsF37buqgwHQZUdbRkTA&#10;Nu1qsVio6HZwcKBvTk5OFIIUumKDdV0TCGHCjNbaJGsjA42x681yNBrplRoxuFou5/Pppz961i+K&#10;qm7Ksrx37954PDbpcDGdPSFDWtQOwQB4j+r+scaIiGLGYhd8q2G60AWQx/556M6/EBauw7KvheJ1&#10;qbnhMroOQFJEWi1bQxkBnXM11sw8nU6TJOnnBQDUTW2MSWwCAAxgUysgjtmQYYDau6zooTGOeV2V&#10;89Xycj7Tyj29Xi/NclVvEPHi4mIwGKgE31lJjCq9YX5hGwwZAET81YNsmxXkKrWglQXDsr9JYtjJ&#10;mg5juBO3D9tqzP71N9FdhczdTjudhKh78eAAQGbtb3/729evX//617/erNYnJyeff/Y8PBoJsID3&#10;frlcrtdrrZ+hUqbqLSoINk3z5Zdf6nQoIxKRJEkODw+LYrBery8vz9++fatYwVr3JUkKxU0dDAYi&#10;8sc//pEMHE6Kcrm5d+/e0WT84sULa8yDp0+LXv7rX//DaDR48flfDEg2KHxTlY1sNpui37OGssQC&#10;y2I+b5pGA0r0GDCpGY1G09lqOr8YHxw9e/bp4em9+aYSkV6vl6bpm9dnRKTsyBjzu9/9bjgcaXz1&#10;27dv1TUkIuoyUgVPw4ZDkR716HrvDw8Piej58+eX0/Msy9qEoqrSlayFcEJEluqTmoGfFwOthhJK&#10;m2rLs9lMS+Oop1c5cNM0qc3UBapKo3LyUAoodMk5p/nJaZJRB6cnIjp3g8FA8auVfZ2fn0Pn5rVZ&#10;qnmSGpI9Go1Wq9V6vZ5MJqrTvnjxYjAYHB8fZ1m22WyyXn55eXl4eKjDGFAucBsEQQJ0OW3Fm4Rr&#10;NIsSOrav82Ki+qXhVzG3V6U9jhLXo8QYM5/Pv/zyy8lkAgD9fv/58+f9fn+xWGj9p51E0C1SSbKL&#10;Pwo30jTmsLaVJy8Wi+PjY62WHJzDOhGtp3o7oOlaikQKQenCHY3pxMEW5UsP+mDyqOtap0CjrCnC&#10;mJBtLx9s86X4aAi3DtKVnrDhdmr+CNj+Gm2uAQgxP5FtoI19/hO4bripfjsejxV2bjAYLJdLIlou&#10;l0VRrFarUBE6jHn8UDut3cJ4cXsK9HodsaqqrLWKPxesMOGMwG3zwXtRPAXcZWeEBw+2p/AaS1PU&#10;QZBQB9ihHdYJuv2+XTtbbnMA8P7KUr91AgLoWtUdp0KacoZr29ekCUQkuir6inil2MSrS0TwKuQS&#10;4i5dHTHdQtoZvfh9zEBgO8gicGNm0+qACNgFXgLsvMHwXqJsEdyGRI3faBF7BPHC7EVEDCACOqaE&#10;SDJbblZL8I9/8u8OT+9nx4f/z//1X/79z3/x8//w6weffOQzu+IGCFNrpfTG2IQMIqKFcLs4KKB7&#10;E8lpsNefaN/FX127qUXEQ5uopYeCypNhFcm2QAidQ3p/Q8U/ifujx+LZ5cUXX3zx9OnT4+Pxixdn&#10;n376abmovfean7Jer4hMx6YS2N6/IvvhPFEkoK/xytl2tbqUMwRhI4hVTcMBYVQ1F+fccrns9Xo6&#10;sGHGAQCRGlcnxthuTFTl0RMkLBQMA4JIJFVVImJisGYW7wG4aTjPcz05pCsAa9tgQ7RJSmicb5xz&#10;IJJmWZ7nrm6KIh+Pxw8ePHj08OFgUAwGo8lkjHg1iSpCaJSWUtM0Wn1gOBzq2S1dnVGKyi6IiEZg&#10;KVQNdyBEyl01B0dFmlCFVA8U9UloIpLauzebKiyneCL4KuNsayupCB6rJxxBh1prk6Qt3s7CIGQp&#10;YWa7o73svI8PldjvH38bryo1pXQVI7bie4PT7KYDQyde2Zxmx91+vcoroQPh1jcdG5rUqndRaUyZ&#10;71ceYHCtsHKTnypSllQmuKnxLsSCLVGeJ+pA1s0D3YhJ16a1abmp/NADAIPUTVOWa8OJqxsQD0we&#10;pBG2wijQCWdOTQwAoEtKg/1ued4PRjHrVOuRKrSBRbIwIEEUkMDAiigbYroCKI5GriJRSMPW+iih&#10;yKG2gPhOSKGxsBJ4X9hUof/xgXq7GPRXQF/5dASgYaWaqNnL8/BnuCYEaOiyr5uambMsU2AkZYIa&#10;H5imqZZvyfNcJeCqqv7whz8hojHovVe/nzHm9PS0rkvFItL14JyrmxLB/OzHPwUAcT5JjCEYj0fW&#10;4HR6MeqnAAwgjasQTFrkfVP0etlms/K+IaNmDkZDIARo+v3exXRRN2ubFvcfPB4fHBb9IQsYk2g8&#10;rYqzytyV75+fn3/55UsFEMYuI+jRo4fL5fLzzz9fLpeq4A2Hw9FopHqmVmNm5hcvXszn89ls9vjJ&#10;w3CgatyyiKzXaz1gYplDNRbFPQ78XE9TZj47OxuNRkdHR6qlcIjrrkq9BhGDplGWpSrbahw0LdSz&#10;0WskEuV1Fs7Pz+ttIiKttRt3Rn+Y5/lwOFQ1uN/va+2lN2/eaOYtMyusscJH6dTvFCv+kKQVjzab&#10;zfHx8WQyuby81FJJMZP/IVIsfOsnQRn4tu+rmp4qPJvNpt/v3yHbnM1mIQA+MBYR+fOf/5znuS6t&#10;HQXvrm793xXtH3Z/9cffV9K7jAAjMAJr9RYEEEABEkDHTCjIzFARuV5v+GTwEbvDH/3o8PDw6PTE&#10;99NKxDkhIi8IQKQVX7YbR/nBT426cNQk5FzrdFEVmjuMdGZmYS2BtPPzcDYFGQPwKiIvyNXQ8UBt&#10;TAvsQSefwJWhyunhrt1QyTOINLtaOiB1akXojOpdOykq4Ydqyo+q+omOwHq9tpY0luTK7AI8nc0G&#10;g8FkMjkaHGp2ca/Xy7JkMj7QR87yJE1bC1Ga2vVmBcBE1lpKszTLbX9QOFcPBqO6LuvaIYq1qZqT&#10;nKs1v4/IEgGiEfHMIOKTJPO+8b7nfaP+YWMSRDw8miimCXSVvXX01MhelqWe3ZqEVZblarlGNLhH&#10;m81mf3xERCPINFga0Siiq4hfLtf6CRE4x1W1YQZEdN55720wWQWtNRaV4mmLtUeJskO7kM4tF5/3&#10;Ps/TsGggiii+ZYOp7UdlU9NVubjpYpUt9u8bL1yIdCdtWTugm8RGpdVjASXeGDsqzU6zO2+CoICI&#10;aqG5pRyClgxRSbEo8g73hbWTiJgkCXdtqpznGs8gunqqqjK+LDcbi0SAAF7AiwACElokrppKOoNT&#10;qJ/R6/VuiuK7K7ppyjqLpj5SuzCYebFY9Pv9fq/I0izgQjEzmigLHjhEEIRxVq1VRNTY77l1DalP&#10;SaOyw1S+e//bWZYrVrhj+b6pQYysP38FdJO95pbrx8ORb1xT1ePhSF2IIoIsRBimhpl1Eag9T0NV&#10;NYRYS6E+ffpUB1y9VZr85r3XsyTLEnWdAcBoNHr27FlVbQaDAQDovCPibH65XC5F/HK5TI09Op70&#10;srwoivOzV7/93TlyIyL9QR9JhL1vHDOvvcvz3PlanIiIsZZYD8Gs8bJa10zm6PD48Ph+lvfJprUD&#10;k9jFfOkF82JQuYYSOzwYbzYbm2WHJyfOuel0uq7KNE2zXj/Lk798/lwlbJulSZ4J4boq60s3Go1q&#10;78DQaDQCQ+fTy8ViMRqNkq4GFUTrLfiupctWhW5PrTeV6UiHV7Xrhw8fMrPGHanE0B5CcMUcdCfq&#10;9Yio+a7QuUl1C2gIsYgEz2HTNMvl0nfVAkJvNeSyclcGXb1pkiSTyWS1WvV6PYW2VuBl5XWqsasS&#10;OxyQ934+n6sn/zsh7flms9EiupqZqUaBMCk/xM0eTmTYdqt+gFur4y4cu7GH55uTWkx0DQNAkiRa&#10;L0o/1+QF6SCOvyeG3R8oXUlEsHUm7th8v4uufTjaMY/vnP4YuY7bD5FEWDpsdkIgEQQo0swJAwl7&#10;13i3di4/zEdPHz/8dxkANAAle8cixiAZhcPVyqWEyHGZxu3O3KTZfm+5lrp/1T/RNI33rJ5Y/TaI&#10;8eF62XKttR5pALBJKNsOAAYCzDgrmJ/+FpgFCQgR5EpThisfuxkU/S6qxXaKjCeiYX8Q9JpAAJD3&#10;MmUvEYMVRLB2KwIlPIUxaZdZ4+q6dK4WkaZpjo+PVVLSmF5jTJqmaZo+efJkMCjGw1G/31crs7XW&#10;WMyS1hMmLJvNpmmqJDHOjYssZXHCSCgkbC2lxkJmxLvEYJJngCyMnhtumH1tkgxRiBS2RgBUbAMR&#10;TwREJkkQ0XRZuC3ur0h4XrFWVTwxBosi7/WyELBTVc3DB48g0q26icNgI96naxXapvHMTvMrm8ZX&#10;1cZ7QcS3b982TdMGDAcy2wXB48UUQm1jMwMAqAIWg5TEMxe8pkFCuukMC5ITdDWpdKRucnJyl8cV&#10;j1F8fazuQsRxpIvUD1CHoYVr1dprRyO0ts8gTFe2x3t/i0BmjBEW1cpUEEfENEmpjVAQYwx1u1EV&#10;Y2b22EaRGSLfNJvlwhARoUFjAY3GzLJ49nleMLuqqrT4pKrE3wdetqPQbjab5XLZ7xU4xDxp85yt&#10;sQ0LEaIaWcAHz5JqtuHPsLSoK1iiik1RFDGoLGyDjN9CrfoardJ4kSjtvN9ZBt/PM+N9uxSecP8s&#10;uZY06Fd1NgDQJNj4EA0hFTp6g17hhKFLiNXQ8cPDw16vp+a96XR6cHCQJMnJyYmInJ7e//LLL+u6&#10;DOh0g8Hg4OBgNmtDNPX4USzlLMvW5aqqNof37j356GGeZqv14uzML5eLi4uzg4NRlifeN1o/1hgE&#10;lTcADREgAlDtuGmYwczmS5v3J4cnJ/ce5b2BF3SAznM/7zXNZZIkBwcHyt/V41QU/U8++SRJkufP&#10;n798+bKqqnWz3pTSNE7TaDWSWS1Z/X5fR0mVJeg2/mQy0RxO5a7qfNZxvri40MvKsoTIUFjWLssy&#10;VR11NNRAoOCu0LE+DR8qy7LXLwLwkhoXdGepHVrjjWezmaqs2m0ddt1WihyryYoikqbp0dHR8fGx&#10;c+7t27fz+dx0GMgtOoC1xpiiKBScTznScDi8qg5KbWjuwcFBYrPPP//81atXmnzxnZCaI3WmmFnP&#10;3aIodJnBXuzrd9XP96XQf4pAoe4qofQWoqjWgCYRHB4e3mH7GpMfKloh4mq1uri4ePDgga46jGDD&#10;f0Dz9YOgoFDFEteOoPhXSbeotbEOySCCIIjqMgQG7DB0yBhuGJHSJGOQ0jWrRmoE9MLMTrwXRkSD&#10;JNgGsUO0gAmRt2Mqo7t/xSffK1LHbJZlGpujZ4pabCEyvSEiYXChtVhQ8dPosRjGp1uKPugdO8Jb&#10;MFCG0L9OGRJg9t5RC8po67quqk1ZrUNn2v4YAIDNZkMRBcdy3JNYM7LW6jw0TeV9o1Y2Y8zZ2RkS&#10;aILGYDA4OpocHZ0MBsX9+/eJiOCqbh+SINJ8Pu9iqagFs7Q2zRIDwtKmt3huuG6fKqR3YZfdaiyS&#10;SZm9ADI7EQTw0Mm9TbPBqwjhNnMTALSMIkQqFUZlFzFKsiCiJDHG0n5xI53leIrDBHnvFZcFtOYw&#10;ijCw+H4/EWAEQgL20rhaGIjoo48eM7OVDvBQG42dUbGCJ5GLMny4M1Wqn+hEQndwhuzZAMZwk47H&#10;zDox6mGIw+quJYwKBcV/wh5DUdJDTvum2ix2CTDxs+zrsfFoxJthx1wUNAB9BEVcvEWhdc4RtgYY&#10;XWfe5zbPBLyEZI8OYUI3FQB4J8aYPM17vd5qweVm471HQ0RkEFHYN01T+8Zp0h2ORiMddq3/GSxe&#10;3xXpoLG0ZZx0Otbrdav/FEWWZcqwVJtVUh1ATe9hCnToIBSUQggoMhpvpgupWxWdae6rDtp9WScs&#10;gFhljR8nPjPgyszxTcbpe0HheeM3N8mCTdMMxgenp6cKazybzbhxJFc/YWZhNl2exmAwqFyj4RiK&#10;D6Qi6atXr1arlXNus9k8efIkTdPxeFzX9du35xcXFyJed7GmtWjhmYAppSocIGdZ5gTuP7x/fHxs&#10;DLqmca5WRqf2o7IsRXzSejSxaZpXr1/bNBkUw16/YIblutqUtRe0WTEZHxyfPsyKYe28AJFNRByY&#10;tpDAZDIpimI6nS6Xq6qqVSGvqqqu6yztWZOWZVlW6+Fw2Ou1Wa+KT6MbX91W3vvFYhGCh1+/fp0Y&#10;xC7QV49G9Yi+fv06hOaGHcHMZFPlmcp51LOtOf8hg0NJzT2zxZw7BCaN+nbOzefzp0+fTiaTUJ9G&#10;E5URsSxL1eji2GPfUV3X4/F4MBggouJ1MepJlmhwVLA6actq5SyKQgfBGLOpSp0aZr68vHz58uV0&#10;Or28vPz2l/n1pJYFxVHv9XpPnjxRB2DIgIW9KLIfBIWAqViA+DAKnt6laRoiun///snJiYqwd9K4&#10;CnlqzVSkdM081+UaJOMP5o7+ayXcS15FvJIPdy7+YW2N96Uuw3bXt3HtJwwEIkYUwIZ1XDxC3TRV&#10;XSVMSJhQkpokMeipLfeYkLHSJd0yIhkBD4SMQNjVAiXRmhbhprif1Iq7/fm+TY1E+ZNdOB4EyIYd&#10;bRDboiHxFz48ERGpt1Av9t4zQ2qswG5+ZXtrAIgCVbx3nnmzLtskBee9MCWJAaEoglKbkq57TVOF&#10;WCQiMgaJjAgFoBZ12EorEcFsdmks9fJiNB6OD0YKBOOcu3//fpKY6MgG9YsiMHvfeB9wLgwmlgyz&#10;A7AGyaAGwjnxjhtXNxXRldqC0P7L04w6GHbvPQEiEXwmwroAACAASURBVFALMLQ1LKqO7uk+rQar&#10;wFRIxqBQp9MKZLatTUCAmjNpAG2Ser/lbA9vtO7NvpIlzCK+xWcOHlp2deNEvIZGi6D4Rk+zLE8R&#10;0cbiZqztbDXdusivfLBh3ahwqYIRdon1sUIbvKwqdd2i0Kr0Fhyz0kEp3LQBqKspB9sVenaE77AH&#10;Ys9tULD3Hxm29dhrxzrcJd4b4TI1tKgXUVNYr6WmaQgFWu1aNIeNmZHaAOmmaTJj0jRt6lpETOcQ&#10;MFaXe7LG2teNq2tH1gOxgmkzN03TNP7Vqz8bg8+ePdMKmRp1THv1V++cbmKUYeEoW9LB1ykuy3I2&#10;mzGzbxoVQay1QJZFRLxzrqzWCiakAlCapnXd6HTomDjnAFHHXCuCqEk+WrHvJ7FhRPtzvf9nvFO+&#10;h6fF16BrtdlbrtfVdf/+/SRJND3SwFbiSmAjSZIY29aYQUTNcCuKommai4sLrdajpoqAjvb27ds/&#10;/ekvzrmTkyNEnM1m6te9uLg4PT1W04bu5aqqGtc45+bz2ZOPHhZF/vr1y7osm6aq62qzWWlkbFlW&#10;vV6WJMl8PpvNLqfzmU0NEY1GB5OjE2uzTVmXNRubPX36zKa9tNd3LHXDNk2NTQXIOa/5IZPJ5MmT&#10;JxcXF69fv4YuCMV7f3FxUW7aEqzj8Xg2myHCeDyeTCZ6KGrasEZCKmaDrhw92PI0V+U2yOKLxeLi&#10;4uLw8FCxlBeLhaI76Ja3aR5crHVda/6nc+7Bgwfr9Xo6nWZZdnx8PB6PvffL5bKsK+2/+pYVwqqq&#10;qtFoVBQFACRJcu/ePb2vhn8H3BQ9ttfrtZoetBEiGg6HGq58fHy8WK9Ua1WTXDgL1JId9khIwlEo&#10;wTdv3rx69Wo+WyZJ8sknn2gHvhPSiGh95KOjo1/+8pdpml5eXnIETQE/QJFdIneEntEf5hF09qnD&#10;6Or3+/1+vyzLu1JopcOdyrJssVhMp1MiOjg4COc+haLlIneIcvzfIQWdNoQcx++VfnCGnvelfd/s&#10;vkiwr+UiqHsWPQCjCILJUxTP7KXxgGCBUgNiDApotJBjdAIAaI2xCVQevaJnqfCzfXfc88du9+f7&#10;K5yo8Oa6wgfe+7puc5QCRWqtAEa89yr4GjqD4w7mX4vKy1Fldb1eoSv0Q9U+FLRiOBxmWZKmufdN&#10;XTvvayTTH+R17QCDigUsTpnowWTsHas1ufNhtgUCINK82/FH6Q+Koij0NNdgpSzLqmoDXc6OMUa5&#10;ptYuaTrPJ3RxLtIlUHCXfESEGgbVNA2IALRaeizB6gmuDgCOs0Fp6ziLrQNhjqLxb+2S4emCJmU6&#10;NN/OlNCiDAaQ1J0dEWhb/+I0tczacw3C1WZVILcQ/FhgENEYrKqNiNiQdOo61M3QdBA7gtoQDvJ4&#10;gILcT1GhlO5mW8eniMQgMfu0bz2Vmz1C4Y7BirPTtx3lU5NmKYq+w+0E4NBsPO7xn3H78U+0NUIK&#10;q406ONBbTmtEFGEi6vf7eUroK1BQKNuW9q3rOs2yLMvqqqrruqm9CManMnQbXBVzBjCtfz9BxM1m&#10;8/r1S80jD8P7nfOydna6PaAjVtf1kkUV2s1mo9geSdbTrFhmLsv1arWq6opBkiy1aWISKwgM4r33&#10;zjXeIYgGm00mk5OTk16vx9/gkSWimz7cOUJi2j9OvnN633HA7V995c8Vang0Gi2XSwX6JjIh4kP3&#10;hnQKjLG2aRo0hIgaI6ReStXrFJ5UNRzdCOfn56pX/OhHP1IeolgC0+k0Ta1CCqn9qCiKuqGmafr9&#10;/nA4BBYAyLKsLNeaQ940jeLVqRvns88+m8/nDP7Zp5+cTy+/fP1qU7nx6Mim2WRyMBwdjifHZeUb&#10;B0AkaLxA4wXQlFWpT3fv3r1/+Id/eP369YsXX2ho7mKx8E5ASP2xaZqOx6PRaGQMaTxVgANV/qBK&#10;qbLfPM8VoBvFa6q8pgwYYxSC/+OPPx6NRlqSRINfFNl7tljpWImI/kqP9hcvXqj+oCHBRPTmzZuX&#10;L1/aNNEfqiNXIziwK36rg1YUxXg81jlKk+z8/Pzi4mK9Xg8Gg/F4rOHKOr96pm42G9VdsyyrnAoG&#10;jUYUh3AMLUTULgNj9JPValUM+mqhuLy8BKFnz5794he/GI/H77Vo75CC6qWQnvfu3dN8b94DVYK9&#10;s/l7TrGlb5/LfXs3DUcwdxAvd2hd1VND1z925ZpVv4WIS4fXvym0d0IdX2/fB6lU6TuXN75VCgmZ&#10;0SdbMufVhwgEIgDE0JbyFGCDAiDWJJAb75tN6aoanMcGoPYJGgBgBAIxgGiICBhAENggE3oEFEER&#10;gIBo291uz9EisPfJ92xqRMRa65n1UCMi59pyJ6oXdJ5Pg0AAjNCCBgOgog2p4rdeew0Z8N4TIREl&#10;iUVMCADlinW3WhyiWnhDaj11Re8ePXo0X0y9k/6gR2jXmyUI9Qc9YTQW0yRPM5smubFIaAHgL395&#10;Hs5rPdD1udQ0vy83Hh8f53mqHi+NojLGsGuMMQLeu7qpW3gjDSSmFmRHAEC8E2HnHQD0Mq0+0JY2&#10;0CTkLMvYt6UNNHA28vmRCndEqOHV2k/XepJ3TVGRfBu2OQFAkqQhzIeZieIYDTJduU21dFub1vVW&#10;KHggugoFD7dosfeD1x1DiJ9ImqYKZ83CLMziEJAAiqLPinLMXV17H+EGR7py+2ew5sZKHSKqiBbC&#10;YjGqNRcaoS42/ZYDLFg1YtXUb0M3XUvBP7z/VTwxroMaD6dp+HP/h+8urHC3vQxeoRMHPeqWzltr&#10;2Yu1tiiKcZE6tzLSsDjkdqA0gDDRTjpfYu2FSdeoeHaexROCRUIwACJowIglS4YT5o8//viLLz5f&#10;LpfHx8chzFKVhNvH8wOQLiTfKrbSGtUqEpFNVem8JFnpQQwII3DjKtcII5qEqBEiBMPAIOSFvZOm&#10;9tYaEUzTfDQ6ODg4BICyqbFLtHh39n3Tlf66Mtv7Ou21+u2dEgMQwnccOr5Pxpj1ap1lWVmWmrfJ&#10;UUJ7YAVBk0HE3qBHZBXUt3E8Ho/7g9Hh0YlaOhQcWPmSgu4Oh8PxeFyW5aBXqL6xWq3W6wIA1uv1&#10;YrEYDAaj0WhTri4vL//5n//HxGZvXr+s6zpP04uz88vLy6dPHhFBkhpfc1PVb87evH79ejKZPPv0&#10;Rw8fP2r+7d8+//yFc1O0g5PBwcm9RycPHs0Wm3VdmkTyvG8AN3VpxaWpbVwNJIh4eHw0Go1+85vf&#10;np2dq/R8eXmJYD7++OMf//jH/X7fOTYG814KIMaY+Xz+xRdfrFYrAAghrMPhMJQbEZH1epkYw8x6&#10;OiqKUmALmgQ7nU6Xy+Xh4eHJyclgMPjd7/+gGycwUs0wV1yo09NT59zz588vLi7UiDk9mw2Hw6Io&#10;ZrOZ2gt03V5eXqoPWcNYAEDhpg3Z169fn52dWWtPTk40CELjqwFARNTTrvBOdV3bxEoH0ayG9mDc&#10;hC6mRkNytNqKtfbVq1ctCFPeH4/HRKSZCN8Vee+TJNFlpum+WhoqvqblAGAAWBBQILx+Pwkj0k8+&#10;jGirRe9UElDEsltKEnw9qut6sVhoVPzx8bEalH1X59Z3dQfSNFVL0x3e+q+Rrg+Ow23H498Iby6e&#10;sDNKeN1l6/XaksmThJ1rmoZEMTA9ZUZXKBEmxjBC471rPMUVSpFEPAEIAgJ6ERJiZJ07xN2t/X2e&#10;NWMMkOGmAcEkzaxNADYJpZC4LEmSxCaJ9d4mqRHxiFacj/1nRJp0h08ePQxnjTGoOS/GmPFwhCQG&#10;ySQ2tYlNk9QmZM1mtW68E89kTS/L0zxTi0Ni7G9+9/+tFuvHjx/eP32wqdbiYXQwXC83QGIpIYsE&#10;hsGLBwY5PTkRAAS4cgEzs4hrmhbaSOTKnAZgiATZNzydXy7ndV3Xhqiua0IxiU2MxSQBFi/MjktX&#10;Z0nqxIvXR+PYn6dNBndg0zRlubaR79R3NdtMBzmkhF0RL+99lufh+nhedhZMMARojCRsewexS0QK&#10;nQmBObsmnqgD194oSY3IlvtQOkimWJAIxg4NcLOGQNg5L9YgITV1mec5gLBvEBg1IZSMAHgv0irk&#10;SNHGYITlZj0YDOq6BkMaLUaEqr1rihQAqHn7+PhYLTFpmi4Wi7Ozs6Iojo6OmNnaVEQUsQpRrQhi&#10;TMJ85ePVmDoAsNYatHXZOOcAkJ1YayyRiKgg1WqtwoiY2NTktmkqSiwaQ0JCyMxOmAQExBoTIt9Y&#10;jSJkxANha94gIgI19iRt+FxbZBCQUOuTee+tTauq0nW72Wxc4+u6SWzqHZsWycYYkzjXaunee+8a&#10;9g0CpQTWWGsJEQElz/M0y4DRMac2gX4fyZZVZVIDnjnLDPrNclGuN03TSGKAUgGpm5rbclvQ6+eK&#10;TPPRRx9pMUB1YWn0YBx6oRS4QGyhwQ7jN15tO6buHcvTLXRlBzGERILghSvXEBEi1N6JQwtsxJMn&#10;ci6YfzWOHsiwSONxMJwYyhar5aKZr8tqs1o3TdMz6cn9B6enp8PhsHKaKZ1Za12js8rCTGAEgEBE&#10;IFSdhSgk4epJZY+wRZFm/TWIgCgDiwet/RIA4GqPxG9wKyjo6o2IhPLQeqkWsN6RO0U8AAnAt+0C&#10;9ttV3UJ9bB0lUgatfVPhWJgsnp+/Xa0WBiWxlNpMGW5VluwVN5qssTZBAM576Ww5O3t7cX453ayr&#10;YvDq6dOnjx8/BiJjU+/9cHTw+z/8t5/85Cfk/brcGEqKophdzKbTKXtvABsAx/5ievn27dskSXzT&#10;1Gla13Xd+IePnvzkxz/73W9+M5sui35/s1oimuPjE7W/bpar8XDkXL1cLtM888JfvPgyy/vHR4+e&#10;Pz979Xb6s1//889/8ferqpqXdclse5mIbKoNACQpIHrPzmaE3ibeX85m/bz4n/7n/yXv9f+3//U/&#10;n56eToaTp0+fPvn46WKx+j/+9f+8OJ/ef3B6eX7Wy5LHjx/fu3fPAIEXRBgW/cpVzGwMZlki0lss&#10;Fs7BcDhUu6ZCpj189AgR/+3f/i3NC5Nkr9+eV1XV7w/vPXjUNM2bs4vXb8+rqmYWAByPx5PJ4Wef&#10;fVaW1ZMnTy4vLz///MV8vuj1etPp1Nrk3r37xhhj7atXrz77y/Nnz54tl8vVcu2cGw3H52cX1iQn&#10;JyflprJ2ZYwBwfV6nWW9jz9+Np8vy7KcTuez2X89OjpKksx70WTmqmo2m+rg4HCzqZ4/fz4YFJPR&#10;WCsAnb95++D03tnZGbJU602N5WAwIKLVfFEURZ6k4Lmpyn6vZ5CePHkymUwuLi5++5v/mmWZAi/D&#10;lSamlnnoymEiIgEaaAPwxNh0U9aeITMJeAEkMmr+lc6j0u1RNGSM59bDwYICBGiQLAHVdT0aT96+&#10;fcuCg+G4bhqbZFVVsSCZxAgKEEuLUOKFRWFx4lfdtmEDbVNnO2dNh9aaamoduJ7QAAgSCXOXt7FD&#10;QiLQmdi9cidDICQeRSErASixHqRhj4i1dzZLDSW11jzQzLMuvAgjkEjZC5USJBWbNbJNRAQJyHhp&#10;gAwgenEACGRAwAtwXauVRJ2o4QSEiCvqLWKTxy0UmKcKNGrrmUwmGmKw2Wy0prGKcXpqB0xKLZ0F&#10;HXeNA8rinsRvbu9M6NLV2epBRLIs1dz4NEnYM4JBMCKCgKqGiHAbrIsh1w7iN7ECuT0FHIRPHYQ2&#10;+L/hi/Pp40cPXr+++OKLLzabzb1795IkefP21T/+46+Xy5Vz7uBgWJYNdiWI949vEfEiACFYEVpf&#10;oLobQ8gxAwqgMIh4ZmvJ+0axUpkdEZTlOs/TcMbqAzG3S1hlXWMAsS1FSwTe7wbHteJye54ii5qM&#10;rhxGoKgcgNAdzMzihXfGULebxulI5yzBDkjFmNhTpPeF7SW/M9dXemwwD0lURTkeTwQgEERgLT6L&#10;ICwoQiK9znDpvE+yVCx5AZOltbCYts2mUYUBsyR1dQMsggQIiADG6EEtIEgg3J7SnUCCLa7ynvFd&#10;Hzz0VikMe5AMwwNS9O0OE4MoFC4WCLsZvBoTImoaFw9jN8LUeE4oWZeVTbOzt9PRwXFis/l0sV6u&#10;fvGLX1Sb9bDfSxJjE1PXpUGqyjXsMVUAUJ9n6F6ngLXgQ6QOgatXGQ2KrU+EEQABmmrzo2efkCCj&#10;VJsVoBjExXyW2ZQRgF1TMwl6YBJkUNAiMIhepSNmleoIPCDo+kYRFlFjQ1M1VdOAB3YNsmcvFmxi&#10;ySIxAHj2zCSERAaJkcEzIhutZQnqJxAQIUNh1JmdiAfgtiIpeC+OhQUFEBh87XwYqDBBaCCx1vnr&#10;q594vgraRURAVik1eHfVYdvNPgOAMQggztXde/B+C/5mewHgzpv2vi6WogODQkLbHnHK+sCAoHeS&#10;GAMANqwz6E6Xm8gYozgf4d76DLr0QyaVYpyIiIYZxt3d2VFB17/lqWBbVQixAWGIoWMiIX51Vw3Z&#10;PpniQGh98BguIm4WuqjL0MPIOd4JLKRzjLL9gPFsxTs8fIiIwZoDwEiCIohiEEySMEhgweGJrOkI&#10;0SaUpmkvz4uiQKTghORWnGKFCCCKU9J3af8Yu5be8Sz/2sQgAOKFgT0yAWtADpkOhqzrRvuPTJIA&#10;cQ4CZCjJ8qIe1d77YX9UFMVgMEiTtN3eHlyklcUTdMsyu4WkU19vvGBP7d//9qbPY/PtTddA65jV&#10;1+/GB9Q6APe26nq91kLB3vsuFghCzInpbEYiIggicHFxtio3VdUYSkYHvfF4nGS91aZaLtZV0wAL&#10;Isymiz/+8Y82TdI8IzFVVc09z+fzutp4Zg+ChqbT6WgwHPb7AFAUhe708XjsHCvwUtM0dVWlNlEI&#10;Y1fVltKOl7RJoWmaZmn/T3/53Ka9f/oPP//o6bOaofJAXeVAzdhh5M7qLd77qmrAEABczKZO+PT0&#10;9PT0dNQfIMnLly/n87kyzMPDw36/z64h4PV6/fr1aw2GzPMMEZt1m4URLKmKj5WmefizKIrNZqP9&#10;XK/Xmuez2WwGg4H3XivQah6yep9UCVQhQwM01Bmr/Lbf73vv0yzr9/vn5+ez2Uwd4AEbVlPuNVwz&#10;z3M15Glis1Z+NsasViv9oWbj6B0vLy/VJ3ZwcDCfT7WqrTGmLMv1eq3M1lqrKofqNsysucGe3Xg8&#10;HgyGo9EoLJVvu8bYLRQz88AcqCseHoto+omiAuoufReOGXMDiWyL1576d0s7jwYfxHUT32Ln0L/D&#10;W+ibMF/KdrTAsu9KLmtInirq3yrFcWoqGmmBsbsiPcd2RIvj4+P1ev3mzeWf/vSn58+fN02zXK7L&#10;ci0in346h0jOSRKrVQNuaP5v0Fl3SeF853B+q6AundLZfaXfeupCmuGKoYRGSDpLP7TBICLYBhZf&#10;E0l2x/Qusk14f7tQFH/lhYWRPXhAEWQG7/1wODw6mnBd5HmKIETARZokxle9IMjFCm0cFIZX8LzY&#10;NO1RYnZf2/HaeUV7UySjkIAIU/deWxB9lfAqAkIgjEAiDKIBzy1CqXInRI+eAAC5va8AYPQK0Su+&#10;64ZsuR8yyPUDvn/KfD3mv9POt32CvAtZNUgbY5AY0DGzdOMmQPpP/+xc+i2JtGnZCJiQQRbwDJ7F&#10;eYtkkQIezI5MEN4rPEykIV9pnvGBt6OmQidGhJzVkMcVoKdgezsxM7TJxBK3o2tdGTrRlvotIkjA&#10;wp314Uoi73rVii4IQNsabKz6BqdfJ7Js6e0S+UWJCJFVdnTsma9CqcPTtbhcYISR28cGMARdxVYS&#10;EAzsEdI0VUd8GECOsuG/BsWj9zV+e207Ehk1NZygjYuwu2aLePYVOEoLDKp82e8NTFfYMPY276iv&#10;8RRf27f2V3s9v5E17DWFe9d85YBce9m+rPkuI/9tsxXfldfaWcObzUZxd5nZokVofSar1SpN0zTJ&#10;rbVe2LP33ov4zaZqXAMAWZYNRqPheAJA5+fnCjYgwtYaIjo/u0RDSZIO+wMB2NQVIxhrESFLbJ7n&#10;w37R7/eNQFVVaZquNmtr7enpqYhXy9p6s2bvB8MiIfKubpomzWybXiGIQAhk02y+Wq8266effPxP&#10;/8N/7A3Hs+VKRJqm8XoyqbIhgijcnaHOuTwviGi5XCZJ8vjxw5/9/N9/8fxzEXFNNV80DftNWR8c&#10;HDx4cM8Q15tNVZVVVeZ53uvlJk3KsjQmAfDM0DS+aXxdO2vTXq8PEe6d9346nTrnhsOh977f72vC&#10;qloQFotFkiSTyeFwONQk3lBvtmma+/fvaykjzZgVkTzPFfyp1+tpynqAntLbKZyyFtQZDAaKr6YW&#10;bm28KIp+v++ce/nypXTICN77zz777M2bN6r3ivjVanV0dKR9VhhkADg7O1ME5l6vp73VKk1k8MmT&#10;J8dHJ71eb1NXcWHbHUL5ELacsPvCwYEREmb8Scdt3q9TOwwwKMnfNoX+Q8QMd8Jw4qe+q/vuiFDf&#10;kt4eRILgYQ5Zu8qy1BjEUTmNb480LEvdgLrOv42bhjaxC4V78eJFVVWXl5dENJlMDg8PLy74yy+/&#10;1GIHRMQMWl2D9iBL7nbS/0bff9phBbdftiOK3CQUvXuz279iAQ/IIp65hYMiA3meY2KTxLimRhRC&#10;m2WpkAG4qr0C25pC3PA7dmCHdrZG3M93lMduGZx3aTk8TmR53PntvpPsqh3ELZ/5tRNx0+cx7V/Q&#10;dfK7cajcTlYHIsoe3mL0YaGISFD5dlaP6QrPBMglNfYHzOjQWpgwNeprBjNexfxs9SzI8XoqxMqM&#10;nlIo0OWOOxFROfumgukiQoRqA2e+CkDf8RKHwAknnGCczdvmW1+NSdfJffU7jpgKuyI+KXTIAUAE&#10;gzZOSMYgaFVZYRYW7w2yCqYSG2I9u7rebKr1ulyuVgHxTEKWfOdQyrLs/Pw8FlZ2tP3Qt9tXyZ2c&#10;czGDCw3GmzD2sSMioY2Hd6cd2kaQAwCDbag5RELbPtvdf4prv72WfV87IDffAm9v4fb+iEhXaWj3&#10;ynYk31+Afq/rb6Id1qkaDnd56cooCEm/0hxR6AplsWt8i+btjDEZ9US8YyabEtmqqi4vZ/P5kggQ&#10;YDAYPHjwABFq1/T7/bquFQVt1DINVvwD8Q16XszmzjkaDuuySnp5nma9LGuaZr1eA3O/388zI86t&#10;lnXoNgBobqoxRhjfvH1779HjX/zyV4dHJxfzZe2YbFKu12isbi7plBYBAFCk9BSkLd6DLOPx+D/+&#10;4z/+77PZq5dfzOfzoijIJKvVMs8SQ5Inias36FohW8PMNpuNhj5yV0Gnrms1861WqzzPNQz14uLi&#10;zZs3yug0R0NEFHG3LMu6rjV5VcM4tcCV8sblcgmR0SFwe31VZ44y8IuLi81mk6bpYDBQv406UfVQ&#10;SJIkTXOFiTo7OyvL8v79+8aY8/Pz6XSq4bKIuFwuLy8vNdsZUVarVdM0s9lMjRr3799XA8fFxUXT&#10;NOPx+PDwUMEwtDitQkCrvlEURVEUH0bHu5Z2mI906qtWhdG5CHsKvwEInERpTnfS89tpK84oeq6d&#10;IMM7p1hDDufv3d4uzFd8o8VioZ9rcEEI8voACi101YwRMUmS+Xx+h8+7M3rhcdbr9atXr3TjDAYD&#10;rZK1XC5jsUfZWZD37uR8/xv9EGlHbnmXNbAvI+0I+RCJc7EArG9u2HcCKKHKjAEkAfHM7MRZYSfs&#10;nGfvG2NR2Nc1YBdPuiN+w7Z4tiOW3z4CMd0UrxqfCO8yDvv32unYfmsRZ4b4zbv0f2cv7wzFznG2&#10;3+2b6JYf7iyhD8NXbyKreS9ARpiBDJBIB68MZPRbAYAWw0oLQMUtCBEkifHeG4OqyllLJnLmXl3a&#10;jaxyUvXQBkkLwAOE9rlVzURTqYMaxgCMKIhCGGJwzY40ECnJcV1jZBFNM0MkIotoAChNtb6LQTT6&#10;U2ZmFrTRDkE21iaJAWAiEBFq63pB9+/qMYkIgdgLd/WKOg3WA8jO9KtdHsEQAZGoJtCaprqkZwRA&#10;o3p70jYHBhGFEIxBsqCVuzXaAdojCgHyPNfU5bCseTtRNszILYzs2q++xuF3SzuyjaQdFklgQ/FC&#10;ula/hSu49isjRSwm7jzszpv9DzHq29a9tpm+RP5Y2fsqerOn+uLOBVdZLju/3eEaX2Pk75baOAUA&#10;6YpLNU0TMMzQWBQ9nVA8sMhwMA7KSbNqAY28906cMUYEXMObTUW00RAGZlCMPlVs8jz3IszS6xXO&#10;OYOUpQkAiPMAbATKdZlnmDpKTW481quKTFKWdZZl6jE+mowmB6OqXJ/PZpeXlw9O7xGgYzHGDscH&#10;DOicEzJZXvz4Jz+99/DRqiyrprbWehFBMl2se7AvECACiWCSJFVZJ0kyKHrz+dy55tmPPl7Mf/V/&#10;/xc/vXzrGnx4evjw0bG1KbvSJiDibUKDQT9JEhYHHtLUKotwnhGRjPUsZVXXjVbh482mXCwWy+VS&#10;BIqiX9dNmma9XnF0dGxtkmXZarVOknQ4HI1GoyRJVJtVv5CITKfT2WymYRpEpHG/IZ9QFWbVYFXQ&#10;D8W6dePoxVrbc7VaJUlycnKi7uIXL16cnp4+evSoqipF9+nKu9terzccDr/44nNFVPLeK2KCVhs6&#10;Pz/XBaBCtgZIZ1lGBtXqocDIqjxXVaWhOx9+0V8ZCqMdxx2UYOAwwYLG/r37qGwtMPwPs7V3PLTS&#10;2QdjF/G+mPXNaUck+jbknpjJQxenMxgMjDG6L6QrzqFYEnfegZjCzOquLIpCpZ27vUUQebs/UTGx&#10;1PKij7lYLLRWFnRiep5naZqmaeKcv7ZLEvjd3+ivlG4SV27/yc5vd2SkuBGFHpRtp8UtjRMREhAB&#10;aQFTZM3IazmtCApYa9PMNk0lwiZSUHfEb4hi9GBPYnxHuqm3t8hj7yKkhaHrKj9c81XMnN9d7YzH&#10;Od7UcbOB4e+/+cpm9x5zF7HpOxdNQSseRUpX66oNR07wygpoxM7uURROCH2lDtp0XxWJh08FJjV1&#10;K0QE7KX0hOlsBeVt6wIzW5sElTh+pHDfsAiIiRNMbgAAIABJREFUCIkavqruEwdMqngXHgSD4QSN&#10;SAfD2PmTQz+DEhuGTuQq+BmiQOiuohTuLh0hYdSK2QAKUAJErWoarkJEQlKVvhsBIqIk6w1HeHh0&#10;AokRAoCWBRhAr4m0AlmWVVUV+gNf10MbX/kNF268DCRSXHf4I3ZQDfs7WblkmLLQbAgID7b/YIHm&#10;CAErRPe9Oze/9qlvYl5ypQy/n4f2pjdfg2O+1+fvS619hFm1WVUaVaGFbjuw1xLCbf62iCii/XQ6&#10;VU+gB2FmmySAlhnIA4hNkiRLe7/+h38aDAtXV2W1zvPcGLRpYq1lBEZIySY2kaZhteA2dZ+Svklt&#10;It77y/PL+Xx2cHKklVRRuMizw8kkT5PLt6/fvnm1mF4+uncKABqU2+/3vWBd1yYrnv3dj0/uPyid&#10;W63LNC+8wHq5SpJEXGepbbFIWrw6DQlRmLrEGN/U5Xo57KWDfu/vf/HTyUGx2WyOTk4ODidV1SwW&#10;iyxLrCXm1t4HgFmSJFm2Xrdw9kmSKJTxZlOtVpvhoCjL8vz8vK5rDR201l5eXs5mM61ee3x8DACz&#10;2azX62nsvXq/dQrUZVrX9cXFRVVVeZ6rv1pFBL1jr9er61oBcgaDwXq9ds6p0quGQq24050LfHFx&#10;QURHR0fe+/Pzc2Y+ODjo9/vT6bQsS+ms8roTf/WrX2nGoHqStcLwfD7XAGlNYry8vGzDbRDDYFpr&#10;e6Z1GH6HObS6zkNp39CfzWYTR91HZ9P77a9wcMCWlPOtaxHBvhkfsh/AQ0td2VvYOjTv7HbUYVlB&#10;F7+j22G9Xk8mEw2YD+LNh/H8h0E+Ozt78OCBxmXcVePx6MXLJk3Te/fuKfy4hj+IoDEPXr9+HcxV&#10;0tYjBY2tiDv8PRFM/0YfjN5RsQnSyFcKIUE2i1nc7T+BiCeon7Zth533jYgHFBGPJERAhOyZtgso&#10;xO3sCI24rYK+I93Eit9dHgtsNh66iNXD/sjsNI6449LYucuVtLxz01gwDt3Y6Vto9usdOtsd2/3w&#10;uyKbdC4CFjGWDLQRKYhIhGSQSCNsKdZ7Q++hNVobEaS2jpO1NgUA1gkLJbKwG1wQJ+AEhAwYy+ic&#10;gEHiDqMOEQEJEVsgWWMxIEhpWikRKsQLgkXwwqoECoK0P0WMPH4KuMxeWsBkQ4SG0IAAs6j8zcxE&#10;Yi0aQ4RGkAHaLGJstWJLScpIQopSeBXC1wrxrA+HIFvalDGJMUk80+rVYwQG0Z4jGkIgYqKrsj+I&#10;BghF8XmF9eBxtfe1q9JcBNKsVwwHSIQowr6Fs8MWRV5EFBEn1h5v4UG3rJI7Oed21n1oMHjRYwFr&#10;R+aIEq1b6iblyttg8OpgDiprvAx26KaO7fRw/6mvHcyb3t/0yVdeKbKbKbj11XdH7dp2LQUhlWxC&#10;ROy8QrA458CD9/6imvb7fbWtXFxcTqfTuoOJ8ozGkjEJe1yXpXXOknnx4kV/0MvTBEnUi4KISGTS&#10;pGmahjARdGWZokkJuSoXq80Gqd6UHuFiuWwMHI4PB72iLjdJavv9vog/v5i+fPlyvV5rjTFmZg/s&#10;wWZJ1ivSvFcMD+4/fAzWrjcbQTCJrcpaPZOaI49aEk03MSIAKixHaq39/9l70yVJkuNMUFXNzI84&#10;86rMOrqrq4gGBwABnrIiFCHfgr/4kHyC5UJW5s8uOTsjQiwHBLDoC6i78orLTzPV/aHunh5XdlV1&#10;dXUDHO2SaE8PD3dzO9T0/JSorktjDKK8fv3yi89+c//u2Y9/9Ol8PhMRi77mEqROE5cmcVEUVZGz&#10;tVGSMvsiq+fzpTHOGBs5Z23EDIq3NEhjLWikQdFEpGA2Cg4/mUzG47GORRd430fn1zjewWCwWCxa&#10;zkyqj6kCo6BQURTN53PV2boaPJ1Cq0qmuneiKFkul1EUDYfDo6MjRMzz/Pz8fDwe53ne5zN1XS8W&#10;C0NQ5Pl4PA7eM3MSx48++aQsy2dPn8ZRZIwhxDRJkiQRkaqqjDP6CkmSWBG9543P8IM7jPTdq6oq&#10;y7LLTM7zXCvxOucUOh7edT1iLzmlYynUooZ+e7RTvOvvEf0z7/3p0lNo3++du11DWq+Ojtevf/3r&#10;H/7wh1ptUiPbReQDIEIpKQTal19+qaAP3x7r7vqzrut79+4x85MnT7QuNACFUKuDGlvrNreFrzuD&#10;/ne7rfwv+sC0c9BvmQO639HWPxWqW64CzIqZBMiieNfIauJv7rNv4QfxAAZQBJoc2sB1CEHNrATC&#10;LFzXlhROmPs628636x73bqzma0OUNw46znZLq/rUCb0bd964T3vmTQODu2G9MQr0BrrP1eXNlM/9&#10;9ojvYwSHVUFHerGavA7k3b3PRg6tkv5QDflqa1cKIKAx6Ju1+QQ0cZTV92gAQG7dwVWu6kos3uTK&#10;IgKSAUTrTbA1e0RiBIMEBlFQSLQyFwKJhoeBEKjOboAQGBk8MnoO7AUNE1myqhqxIAYBpyDagGAI&#10;65vsIxFC3KzX1GcQnQ+w7/TuXX6T5Nno4YiKmUxEaJoyxQDAIMJBY/NAC1dmYVlmWVZUIWYkoRaZ&#10;XZhEoyHBt48O6xV6Zd2s8s572Hvc/DZgq7s0Zpab+Lf+4/pxcWvmlXDT831XvG7k2wR7wiRueTWR&#10;HlT/zm/f7IzsUlbfkD1852KHSkLcQgR3jFLhcH1VK8JQlmVcMzPP5/OiKAaDgcqXOtxxHLs4ESBj&#10;nHFxYKyqqsgrRMTgsyw7Pjo4PJwSUVUXZVmWVVUF772PEY1nLsppkhykKdc+8hLqEmqfDtLURUni&#10;Iuuur68HqbOWImey5er50yfnr1+mkTs9O1E1VUS8ljggGzk3PTwi42rPaCyCVJVXDa2ua0due4/R&#10;qdVoX9Zm2dJFJnHu6ZNnkUMJFRClsUHEmoMhmYzSrKiT2NQlVGUWvLPOFFl9PV9UVWVcHMepdmAI&#10;dZZli8VsOEgWi0Vd1+PxmJlXq5UCtJZlqcG6yqu1SzU3Ve0L2kJVgCeTibpzNcNWIZFVX10sl0Q0&#10;GAxUQ4uiaDqdqs+2e031qzNzXddJMhgMBgcHBwoBdXh4mCTJ1dWVjiwAaLiNNkyboVhZWiLYWjsc&#10;Duu6buaJ9865u3fvHh8fr1arly9f2siqq1bfK4QghBoU812Rvnjnoa3ruizL2WyWZZlCMWuXfhh3&#10;3/uibhr3N4LODPoBntv9+X512v420Xloq6r6+OOPHz58qFniXRCWacsRfaukD6qq6vnz56enp8fH&#10;x9/GIzbMEGVV3b9/vyxLzWBP05QZvK8uLi6Wy+VkMulMJ1FkANK9IcffR3n1f9G3RW8iV2zrcrfc&#10;YUOzAtihqu28viNmZvZVqAnEGQJkX3sfiAicc1xvBht2E3u7edird7r91c7zb3j9WwmQsEfmvOXi&#10;N2SSG0L+7ULs9iu8MyuWXX7a75CsISsiwkJokJCIaq7VG46AHETayIEgjZkc++ouQPC+qGoADD6U&#10;tT85PVtmuYg454DAGM2nNSKh5uB9cC6eHhyKYFX7KEmNs8xQ1V5N9bAm9COAZHlujIkEHKAx1lgn&#10;Iho8SkRIhowVZIEQBEnAMwCwQQuNHyVUnhmErENEixYMIFlBsNYSOV96F6fxMCZHjhwYICFAFpEo&#10;SdkHQkiiGEiKakXGGgHvfbgJbSIBCIEJTRLbeTnXSLyrq6skGcRxMhgMqqrynq11ACRSqzwHYNN0&#10;cHl5HbwYY7JseffseLmYUfBAyCwBGsAtDphlmUhI4gEJmAEtL7KirFelDEaTqg4cIVqkQBKCDzUL&#10;MshokDrnjo6OFAp1PB6/fv26KzoHvSm4oeJ23GSnHrihEPZ/ArdO686fDa2XT3rY1N3JrlSgszdR&#10;cNTSthjUewvqOKaK1KpuyXqYcXdN8DfptaqeMTdZuG/Hcbb8utgcrLVwu9t39tj207cvaL/Ycbed&#10;P3w3XtMBAt3wO5YuDrwsSz0IIcRxvFwu9fPi4mJ2dZ2vihCCAUREzYRcLlchBAZAY0CkLGtAx8CG&#10;dEEaLxA8M/tQFsfHR4vF4sWLZ5puUNd1EB6MR/lywWUxsvHJYFRX4Xq2JO8x8HQ0jqMkK8rlfHFy&#10;+ODo6Ehf2VrrffXZb38zv744PT0ZprEED8DeezIO0VSlX2TZvfsf/fC//HhZVLUPIYQ6CINXDiYi&#10;vqoQgAQQEQwhYlCDnMGqrKPYMTMBmsh6X2f58vDwAMAHz4QAIBFhNEgF4eQoPTs5zrJisVjM58vZ&#10;YpHnZVlXhqyEmr15+ezZ9fV16evpZFRX1W9/+1v16sxmM532X331VVVVWqI2z/MvvvhCa0rHcax4&#10;M6enpyGE2WymK0XxolSn/eUvf3nv3j1VIJfL5Ww2A8Q4jkej0atXr3S4T05ODg4OEDHPc/XQapCw&#10;OirTdPjq1avLy0tVZTU5cDQaaWKt6nvqtwwhlGXp6/J3v/vdixcvoihSK8ZoNFoul2maajEGBYv6&#10;yU9+slqtXrx44at6MZsfHRwZoqIo1O1c+jpbLCeTiRBqlHiTrYpAdkfImfQiaaFlBRv5BbhlGlfa&#10;iFbV+dP5xhFxNBodHx8/evTo/Pxc665v2Dj2rSPZinHt2qCdZoxR33jXcu0x1bvUjRbCJsvVW214&#10;Evrv3l2/0SdqrFH2qHnOiMgctvuhywfp7va14ktZlnEcM7PaL/TKn//853//93+vblIR0TJROoX6&#10;L9Lfevbdfx8pmppWDdTI+el0OhqNmDnLsizLuparnbcf3dO91y2CbzeRcD3qp/MJq4asQ6nFq7Sq&#10;1j//8z/r5NGCw1onsxssukG42LtHdIPSjeM+95T+mef5cDj89NNPf/vb32rbq6pg5rIs0zRV1ANj&#10;TAjQQsrv2mLaDtnY6/sGEaUu0Uxvq0zJWpvnueySlfVW1IBcSJubo19tvvu2/aXf/9vD1DVJC1Vv&#10;U57nnbe8ewURYZZexhmohUfaUrR6INJv4e71vr1AuhfZXry4XgxWmhwHRsQupBF6dTS4lxYnAl0I&#10;atstzaBtc4Btklb66nem7CHolYzulqcajNTGqhXy1BiqHAbWg1C4h0m20TNKiYvKug4hDAaDQZIC&#10;S75azmaz+3fvAkCWZdPJCOM4BG+t895Lz1XTGzUUWQNz6nwQRBZ2UX8sNg5uv/6Wi/tdp13RXdwN&#10;SidBKffQA7WQ9q68GUdmRpL1DOFmyOiGEFvnnxqFu81F2tLfsIu9wK0e6e2eQcSuOtTG3fbNN2N2&#10;lEHqX7xvX97ZjJ2XIaJV8dsYRwT6SWQRBYC6T4XkJY1HljYEjxABBaGqCiA0SGStRSJrDBIQVqUH&#10;Q0YTvVnK2ld5VdSVo+CFDaCNo8gQgyUEIcnzsitP3P8cDkZAZIkEUQTrwMAcRNIoZQRh9ky156Jm&#10;5ACGxoOIBThwACEBRiBBRkQ0IlKLSJBSiv4CzrLs+vr6+vpaWbCa3u/cudOG6oEBRGuGSTqZHDx5&#10;8iSKoiSJRUK7N1hrXVWU6kJJ01QDjVarFa8ngsr6xmlMMzbGGC14bJw1joRRIjCtRF5XVVVVSRIp&#10;63NkiQIARUl6eHwUCEK7gqDnNNZwI536aifue+D3Tbvb59ybnH8r2t4m+39un4e3zG3oP2JjF9y3&#10;KerJ7We8l/f9A6LOHHCzD6GokH15ebmcz5MkUTQgAKiq6t///d81pdZ7D6EZpO7nDTuT5g5obBQP&#10;yzowS2BQfEMiQnRiGVEdYsH7GlqWvVgsSHgYJaMoNsJcFIBoyQwHQ0Iss1WNMJ1O7969Ox6PK/CD&#10;YXp9ef7s2ZO6rsbDURJZ9rU6BvUF67oGtNODo6PjO0gOiQnEMyCGTsJCFuokmnXCG3B4D8gkWBR5&#10;VawGkUNgFAYULbmuNdt9VcTWDg4mR5PR4jC7uLg4v7iaL/Hy8toHdi42xhBKGjtEqcoS2igjzd73&#10;3sdxfHh4qAtZ+zzLslYbYc0YDD3sxzRNh8MhIiqcssIRKwT9ycnJbD4vikL5g9bI0cKzCuahqqnW&#10;5lEmluf5fD6v63o+nyvykybQqrtYA3M0IGK5XC6XSw41ABwcHEyn0yzLtGJt59LXXFmtJKRlls7P&#10;X3OLlY09P233OvDGMsfbEu63YW0/SN3dXSqmtGLx24JCbWz/t0sDnXDz/afxeNzxAU09mM/nv/nN&#10;b/7mb/5Gg4yIqAOD/A5zpN8X7ZuKiLharTRcRYNT0jTV3P5bbrUtLm/IfF+7DWmUxHQ6/fGPf3x6&#10;ekpEs9liNrs6OjpyzmnQhFocOq1+d0u+rm07aaes/L0l2dK3ZU0zvFFov1tqW7Xm7ezOtKwDYH2b&#10;esPx2jdkGz2jOlL/J31A1g4aUH/onFutVp2u1RcD9hmMQgiKbLxcLou8TNOUmQ2iryruYaBIl833&#10;Zl33Vr3xndOGiNtpbhuj3x+aziKjw9LvKNglCf8Rk4hY62IWH7x476EWMuBsDKgyJoOQYFM9VYI0&#10;8fGEBlAIm2MbMQICBgFhEQkkgRGWy6xVb0mYi7Is8rwoSxAJzIbIRZGztlWQsSwKQUYBBmnCk1kE&#10;IdSeQSRwEGYfgrAEZpAiKwVA71wWRVlVOvJ1VYVWMtIzhgiJusHuk4iMx2OFt1FbeCen/vI/fqV2&#10;R2OMr+og4fjo6O7d0/l8Pp1OT05OxuOhi1MjXhgVLkvdFGmaRlGiicSIGEVJnpeIazIZIgYGa42g&#10;McYRWm2eMQYERdgYG0UREfiyqutaJEhb3YGM4SB1FdKjwZ2zuywYgFUDQwEA1mdUVa3iqeJvKdbL&#10;TvNhf+rfLldtK4FvtWC6C7bV177C2f25cf4Nby5vQH3WvEH7bnJ7P/zx0fZANzFA3qtFdjweLxYL&#10;/fPly5dXswUzq11cgz104xIfEBGIEICYichGsXNuOBrDKs/zIoSASIAGCEiCguX6OuiqbFL3iQaJ&#10;w8CxQITGAToDsTGDKBoPR8tsdT67LDiMTu8MhkNBKPIijuPZbHZ1dRU5GsQxEYXaO2ukZfdZXkaJ&#10;/ejs3t37HwMQkSURxBoRoSmALgJCpBiLgJrkLwLYGEeJyCDVdU0CSJAXqyJbDd0EgQkEhFEUggBY&#10;mOs6sEMHRDQdDodxfPfOaRX89dV8scqur+ZPnj97/vwFIJ6d3Ts4OFhlVZLE3vsQPBGK8MnJ8V//&#10;9V9/9tlnupAVz2m1WpVl2eHfqG6pgdDGGEWKstYuFouiKGazmYb+aq0gxWSKoqgzdTGz4lFjm4HS&#10;ORixLYqmccvz+Xy1Wg2HQ1VgVEsBgC6zGgESFyVJcnp8kg/y1Wql9cnrogwhVHmRJMnBeGIAHZmH&#10;Dz5arZY3SSUAhm7w3kXEAjJ8K9psnzbuvNOZkKaplqnrxy+8g8K5zT26FYc96jdmg3++Lf/59vqt&#10;T8YY9fBrmZxuTHV6bOBp/WFFa++kfX4DjZ+fTqc//elPtRx0t0be5J79sZae3rIh2m6TwoYrrrJa&#10;qVarPM9XmlawWCwmk4m1VFXcd79vPG77Bd9ksv1BbIh/QBv3znY2J1ute32Pbi54wxfckHbgVnEO&#10;AQiREIU5eF8jKp5rHMdOy5gxR3GMGvrRXtwFdUqjRexN2tKdKK/quqwKLplZHelFUaqVM4SAItRh&#10;r77JG35A2l6VXzsQGwJn3x/bZyb9zWV7h1ofxK+Rft/De36/yf7bv//PqqrUnqq7y2w2675e6wJB&#10;oDWVTE9r+JlSaEI3WUSSZEA9cBEVuboiH9By/DYaYe/S1aghFZI6rxEAWBsJAAJ4zehj1sKySRyz&#10;6MzXwUZQvCmt2CNGAAgtWrZCDGE+y4yj2KXpwBi0DIG9eA4avyQiiAJoIFSL5ar6/bPr6+s4fjV9&#10;/vLk5OjOnTvT6TRJEkRJkkFV5F0RSPVXWGvVGqovKy1+r87RxrhCSEReuKq8gOhDXavQ1nWNKCoZ&#10;oACyAMlyuVzl+dFwNJxMlxp7IqIFqbve02iuLixEXSL7GNZOdrbB73ZKYLC1bvcvmx3S4daCbKhT&#10;ZXsRWV9j+u1Ob6zhvvGiOyNfF1ONa3eWm/75z8EXYJ11Nku79iGE5XJZluV4OGTm1WqlitPV1ZWW&#10;1QlV3S3SRmwlcM6haSB/RMRGkXUxOYvGCFBQXRZERDyHCI3cZOu3PF0gVLX4OkIbj5KT8WRkrBER&#10;CV88/SqA5KGmYXJ49/Tk7DSO40rKEOpQV9bQIEmMSF0WhjBNB3XtdQ1WlU8G45M7Z0dHJ9fLlRYa&#10;MoCMSIKIBCCMaJG4B0HR7xNtoa5ug6EucmYGZBJBYAAgUMMJGZDhaBiC1L7yVUA0ZM1wEE/MaJik&#10;jMABHp7f/+1vP3/9+nXw1cX5q7P7H48mB6vV6vr6WvtNnbEKbKNWcOyBxqv1SuP9oHXUaKDvaDSa&#10;TqeLxeLFixeqBpdlGZhfvnyp3yr/16K46pVVJqZRtYqVWpYVIqZpqtb3PM/VwaugU8PhUMv/WGun&#10;0+nBwUGxXCxN47xVJVB16clkUhSFxqgruBQzj8fjk5OTNE2pxao1xpBIP2C4J1ivaQ7va7b3JYm+&#10;EL9Ty+2+6gzkb/tE2SMA3aJUbzzu9k7otptv0sh3IGlqEFiNQfXeK7b50dEREak/vxvTfR7CPyza&#10;2bfqfI7j+OHDh9ohav5TvOWvvdVOnfaWx3WkkZ/qiZU2IkajrwPXWZZ1MY2wK+RPdjkD36o3Njb0&#10;t/rth6S+9NJ/994F31nbYF0k62rO37S5zTjq/aB5hTVxpfcrWB/K/mUbI7Xzhxw0iLCpltnZOjV0&#10;tvP9WGvKUjSToktK0vv0pXfY4mwAoGKztMWuvEBRFOxDCEEChBAM3shvhG/HOvZNxfe4lezs5zf5&#10;1Tu0bUML68Zw2z27cfP3vnV+r8j+y7/+d51z0O6XGwy36ZSu/uTWLMT5Enb13fVsBW0YfZcnycyT&#10;yQTQi4gChbJIYABQ/I/1RCMARMyLqrcqEJGMUdXVqpcYHaiv2CIJYZUXok8kRJbQeHfFkhUEAgNo&#10;DBghMWAY+eBgUHPzn/deSCxZ61xeFLpiAzNZG0exL6ur6zkzXM/nl5dXz54/Pz4+vn///tnZ2WQ8&#10;HA0Sa6MoSuI41bD1LMu0KFwnWAijMYbFa+4MkQ1AiMZaJ038FQdpsqeISB2z0MQ3kkggsr7m168v&#10;8qwcTQ7QGu5pcKiiPwIAaE4jAGjejjagC+HbHq+d+9C+xbaPad6ykrdltf591jcSgV45nw2Gu+8R&#10;ffNkR33dtfvc1m+3lduNG+17rnz/LIXvkTbYJbcZzs65qqoWi8X19fWDBw8ODg4Gg8EyK0II4oOI&#10;kG7ArBEKkYsi5SrecwhBwc9uEJJbX433vvaVACW1RXUSoi5iCSEwBEc0TocH40maxqGs5tkiz1cZ&#10;1tOTo7Pjk+Hh4d0HDycnR0VVqY4HoHnyUJelQTBk1V2MiJq7NRxPhpMxGirL0tpIna8GUKNPjBVm&#10;QAFGDABBGOAmD4SZQQScBWRrCISrqkoiaxAMqJzOjWMaCQCKbEVonDFx5BiJmX1ZeMkRDQcfx+mn&#10;jx5+8uD+5ez6yZMnXz15YS0x++VyPp9fqx7onLm8PC/LvNNPmL0iSQKAAnF1Jgbv/WKxuLq6iqLI&#10;e//xxx9rGVjNMETEuq5fvHjxs5/9bDAYqNlLxQhlXEVRqDcpTdPpdDocDp89ewFtvGinc6o3WLv6&#10;6upqPp8DgKIhPP74I4W2FhEtHlYUxWg0unv37mq1AoDDw8PpdAoAerfT01NE1CwJVQCsMa6tdNK8&#10;cm9mvi9pc5/uuiExdNd0Rlvooazfwve+9uk7oQH6enV78NaP2NB8PoxO2znzO0QxEbl3716XrQc9&#10;PfaPQLrCdZsstPNBi8DnuZbXFl1ft2izGzqV7FIpt7XQbdKcPc0XUINCVfkosipUqMJQVV7HqEvk&#10;21CkN9faet3EndTfJb/Jivgw1LWz69Jey7FnHP/umtijtjM3w4zXFdpNeWxbbtkYI+jJSxtnuBff&#10;258YOqN08mjIepc6CwBdRFVZlpq3KW0xc3XJbNyt428i4ksP0FT2QkRjXOHLi/Or6WSkvlkRaSqY&#10;aDzi95VzbHfsvss2FtTGxSICe8CNd3Ly7mnYpi7/pyJ9eStgmcCgA0OODBiySIzQZp/efLYKJ218&#10;MkM/27bLuZ1OHTNzAEAmtGQAwQByVXpmADFASGiFahCLJC38t9E76z1FmMgCBGsdACuEkDFOCLMs&#10;k8DC2AVIV2AAmYOuFYMgIIbFh4ACjBZBwAMLSwAPAWoIAOD9UmFCVUYxxgQrJA7QxMmAyJRlIYGj&#10;yDoXozWzyytnYzFSh+rly1ez2fz58xeT8ehwMj6YjokoTVP1ltR1rTE/3Kbyd5O4Q2JQWdA5Zxow&#10;VekS2Dr2EYRRQNVRRbF6+fJ1ALx774ExjkXCLlknhHB5eanCpeKpSFtr9xaOts3+NibN9irdyTpv&#10;mXOwJcfIOvUvljbcUVsO+9HnNiyUHfX12O1vd14s6wrt9qt9Lbf6I6DOAwntKGg0qaLpZsvlYrGo&#10;qmo0GnnvX7165eIUAIxK5wLMXNVVhyShoYYhiPeeQQQoHkhd114XMHO3BouqGtSRwhfo7ijMgJxG&#10;SepsGifMPFvMuSoA2I4HP/rxDwcHk+H0gA1G42RZroqyHo0HxpjaV0WRRZSiarYCWZYlw6GI1L6O&#10;k8HJyUkSp3lWes8IrPW/UICQwCAgiQj70PQGIAoEAtDyPSwheBELAJZMWRRFmadpahANMIoAdJXm&#10;EAC48mgEAJDQAjMCkXiBOHHzVV3ki7rOrY2ODydHBz9+9Pjx+Sy/uFoURaFa4vHxsUqo3UzWkGC1&#10;VUVRRGSrqlZQHAXqCCEoLhQzK1BWWZYd0BEinp+fO+f0YmURXXJjJ2qof3U8Hg+HCwDQxFeFd6qq&#10;KoSgtW1VOFY4HBHJsuzi4mI0Gqk/WZ3MBwcHn3zyieIU6HOVp6mreTgcMjMAdkhCKoJ3Is6WQvs+&#10;V9+GvP6Gpjds8edEh/tdn0vrZcl2tqRpw8fsAAAgAElEQVSvYL+JYtO/f2cB+QAKZIfd5b3X0Pco&#10;ij755JPlcqlmLA3Y/qMRubZ3T+WWNraaMwwtlo/GYN9+tw3Fsn9+47Lbb2J6FXd1FRdFYR2p30zt&#10;krYHqyY91W7jKfLGQInb13wPt8iNjVv/3DYifB+om064Fd0mW7HofYV255yE9eHYd2W3v2za/UO7&#10;DyLqjFI4BmPMarVSUCiVEOq6fvnyZRf4qfj5imUIPUdFX5uFdrJZJGtcEOjcv2XpVK0TQUILBCK7&#10;Izpvp297ZN9hqm9ImLjjPt2xMDPSZoJA/z563CUKwS6b7Paff2RkjYsJm2xVQUKkyocO/IkFgNTt&#10;p2mauD1qRFZVUG4UK1FHa10VuiIQAbHGBiOO4zgJjYWFAFHQgAFA4BBA43CJQAhRQAgJyzoAMggg&#10;CYJ4YfSAiGkyDK22osOk9zdWjdkatw8EDgn6po7NtY1onY3iFFsfcisvmqKqAYL3nr0vqlLN5FXg&#10;OHapi5jjsiyzvMzyly9fvowNnp2eTKfT09PTNE3TNLU2QjRaI2Rjb9DmdoK+Vpi0lgC48mUcx4hY&#10;VpWvKwBQq6r3nj2nUVJxfX19nabpo0ePojgOUG7oVyqazWazZ8+eKQypBit2Wfu30zYH3Ke/bfNH&#10;uG1h7w05xj05tBs9ts2U11sD/abuo9vjjfd1gogo6iCsX/ZHTP3loPVLs+WqKIonT55Ya1Wh1QyC&#10;yWRSluXk4EhEUPs1cNd1RVEURaFGLuXZIiJAaOIOAUi4qTdjjAkYEJEQrbUgaIxRTDfvPQoQoo3t&#10;yKVpcjyaDpPpMBgMBnPyPoiTEHEAQ3fuHDuDVVXVdW3MqKnV3kawM7P3PB0O7957YFx0Pc8ITWPS&#10;QgFEMmAMaZurkDf1ZwUEgjIWQCCiul57zXyVHU2GREFLaSFAiwRIAHB251g3+7KuQgittZnKInOE&#10;w2QghEVRlXkdRdEgTf7swaOnL18naXR4ND0/P58vrsfLoXVEBgMHHzwJRVGUuCiKra8Hx8d3QuCr&#10;qyvvvY4IM+d5rthRxpgsyzSoWPmA6pmKVKzWiqIoLi4u1GHbKZNa/0PRnjQ3MooiVVMV+0ffXa+M&#10;oujg4MAYowjGw+FQhRitIKJwzZeXlxrnrPq5BksbY7yvQQRaLMQNfqJSlAEAgfebdrmtOeyUAzrq&#10;59Cu/eQtuUKnZ/awVXHfQ3c2+Gu1GviONAp1s6v1RGfgJ5980u8ubdib55R+/2lji2Hmi4sL1eeh&#10;VXEBQEth336rbYF1e4reMqxqk9KM+qqqTEvY4lqrsKuaRt9Vvr0pbzcM3sZs/X3eKHdu9+sXfMfu&#10;2Z3Szk2zmzHa63XofsvrgNg737r/kw1ttvOpVlUVx/FgMEiSZDQaAYCWz3j58uVqtXr48KGC0YhI&#10;WZa/+93v1OhZFIWGBWmuCrfYJds2O52ixlhjTFmUKrKq7Ao9wx+CCUGaX3cYqN3d9kWyyIczn21M&#10;rVsu21BJto+hxTHGJtZ6zeqEeHOftV2yWe+35dH8sZKtvO/ekI0h7RcRDQREMoggjboo0GWlgh7r&#10;fGo+EdXM3NgGBMUYckBo0JIVFAnCwATEQOqFhabOqkCTUGobr0bvcyNIp2tt2ToroCcKSCuzhuB1&#10;YnUSQ11XG3JD95Nuv+nOE1EUxVmWhVBFUUSRq6qKfSBDaZqqnwoRjaE0TUUEJFzPrkVkscwe/8mn&#10;ZFySDJhZZcE1+UOrebR+ryAeESlycRwbi4RhtVqFWJjZ17Vau611AqEOPvgwdlgxFnnlRodHD+7i&#10;0EleAgAKoIAACTZBxbPZTJ0kzrmyLAFAA/lu5+NvSPt+eMsNd+6RO7/aWOod9RXdXXdZu2GfR2/v&#10;Xg36bO9To7v7V+7cUXa973uweL2xwbEfH/Htkkql3nNVVatVPp9fawVOEbHWGue07mio/dmd00cP&#10;P/n/fvNZ5Wtfey1fgYhqtVWlpa4rESFr1EMIaIJ4z8yCwqJA9IjkjA0Rx9YZksghiXWRYrqBMA3j&#10;6M7B9MGdk8Pp2Bis2ZcQ0NrAHgxGUTwYj4RxNV+WZY0CErwlSNJIqir42jiXpmlV+8BQs0TJ4ODg&#10;gIiKoojipCpKEQEU3VnV0gkAGnUCwOoT1E+SmyojJCAiZZUXRUEHYwJGRGy2G1TbHQpo5a3WhEqI&#10;iMYCAJJZFXlZZNbaSEubgtTZ8vLV89i4/+2v/uKnP/rT/+d//Pfnz59D8AakrKuyrBXrWESiOCUw&#10;xmBZls65wWCACHfunFprTk5OvK+//PKry8uLwWBQloXKQMwsws5FeZE554ajATPPF7Pz8+vZ/Pr4&#10;6KSsijhKrDPMHNgrntzR0cFisbi4uJjP52qb1ygSRWDWlNo4ju/cueOcy1YL4xwi1HVd15VOCf1U&#10;pTdN0+PjYxWyVegvioKIHKztu9zLCLpZ/tjaL78L2kA5hs5P+/b4Rtij7s9thvMmWu73h7gtxqMc&#10;YLFYqD1FYUvVhqUGFHXyfNft/aYk64Q946ziaKilTF+2X8Njg75Wj915Zmd7QDHu2qrOVVUVRRHF&#10;VpPe1XmrbLljYt+gAxpiEGn1K2Qhge5f0zAEaqvbMgIjYPupCHzNOwIL9NQPZBAEXEv32NsGbP69&#10;w/v0pYVvKZ61sefefm8VBdYDUPoKTHcGEW+gW0U2FLn119lhZRARwC7CEfUYgUEEJLSfABK0xXEc&#10;p2lqkTzz6xcvv3ry+y8/+/zi+iq2zguTwOHhIbIgovhwdX4xGY64rsosB2CNEuoSVZSjdYoEtMgy&#10;7EXzFFaL5WI2Z2YywMyEqsEyUtMtb7IQNvsVBWCHWvteJv/7um1/MfbVVBERCABm+7YbZ4g6AUNg&#10;vaP+uBVaXRG2t5/qSY0HYEQDIBpOjGhElPU0sQ/tDxD7vn/tryYeTP9kEQkS2DMjk9DNJ1HNdXes&#10;4Xl6q7V8d9m7nROiMWTM5hxtXT2b57frIO3cLboNqSxWhsAQgXgOYA2qLzrj4AjFOb1ME90BYDI9&#10;AsSiCk+evXzw0f3Z/F+KsnRRZJ0TAEHO8jxO45pr4yiEGpBFIB0mLy/Of/f8aQSCdYgcffLxo6LM&#10;yqIiQmsjxXwRkpJ9hNYE/Oo3n1fB/+yv/sreGb/I5wHQAhIaD6Eoi+v57OrqYpGt0MMPf/jDO3fu&#10;SGtgU6+L7qm8nkQKsKa/bX/upA1fgayHQ2wcEFFrBwFo6xmLQJtf3ZkDdToSOSstKgy0tsOvle02&#10;AmYAIIhn4SChe2U99qFiCMLI4nWABFkjBXR7kP7uiMh1MyFb223zIiF0FtDmvYSVV4cmFBwBec0U&#10;KlvhJdxL3LnpN97FgNqtgMH3zhIgbFUGQ4EAAFpUeSc31y81TlUNqIgILHlZTCYHnuur2fXFxflq&#10;vpzNr7MsI2tj52aLpUF48ODBeDgClvPnL5fLpQj+yePH44PpV1999fTpU02sff36tUGsvY+sNc5V&#10;PhBRkqZeuAgluggY2YOhOPiSQ5mM0tgNAlcoHFnEUEUYJqPhaJx8+vgxoTgyRCBY1gjBiAESQzG7&#10;q0V2du9ouSjiZEAmSpPhv/xf/3e+WMZk8/nSkGj506zI08G48GGWZX/253/BRK9evvaByfu2Djch&#10;IiFxAFbEZhsZG9kQ1CDtg28wgZFt5IqiSCKKk+jLzz63SMFXkUEETRPWGUFBNEaEUAgADEJ/LIRD&#10;GkfSakPiawMwiiNyNqtyKBYO+G//+s8//2ryy1/+6uz02BmqCYajURynzBwEWaSuvXM+1KUhNxym&#10;JMK+Eu/z1SIy5tHDjwZJMn340f2zu6tssVxkWZkNh+M8X/3HL//n4eHUGTsepSdHx1m2fPr0OREk&#10;UVzmGQAx++uqHg7SPMs41MNBEsfxarW6vHitsWTLxUwTBQ3BcjFbLecPHjxARGvNYDz47LMvpkcT&#10;G7sQgpeAlh794LExxrnICwsHG0d5VZKAtRYFDBIiMnhkQUtRFF2eX9w9PWv4jDXBe0PkvTeu8X11&#10;zEeXvFpMNBhe1QlN97p9I+/zsa68hIgcHh5qYphGaWpATWcZ1KTELMustUiyyfpkzZSpbE0DQhG1&#10;4BMjGu/Z2sha6z0TWWYOQaIoQUSRYC3VdTDGtTE9N9ElG8xww1zrQ+h/1Z1Xr+lHH93/xS/+/Uc/&#10;+tGvf/3rx48fX11d5Xk+GI/QGt3omZmFyRALQycJ9Q+4MRb3n6J6VOdU0c5P07RLqLNtUrQGAvQB&#10;irqu0z9NT3oLIJ07QuPSFUQVOrlBwFqNZ07KskySwWq1MkYLvwuRUSh1zexlDsa4VmkRvWtPkqSe&#10;biC9dt2EY2wQAGhVHufcfD5XJLbgF1ryVDV5rbClx/2bdF0nu7bRTibZ0DyJKAgCGkFuLATcZHUH&#10;9ixcc01MgQMBBQhkSAdFITx1XBScHGBzp95YFN1zuwnWnb8RHBFCAOvi4D2RRfF1CLEhrkrqJERU&#10;VBR9X6gRwaAhJkJWVHlpMjlEdWMQBlAjIACTCDaaZtdalM6BASwIgswQmFgCG2PEB4QmZkh1bBDg&#10;2sfWAQCSQUAOHDtX17Vp4zkJ0ABoyIVAYzpG3d8buQACCAi2AUfNVBKRmzcUFRUEbmI3GnUWlVNw&#10;M+e8+CABEQWVhXkBFgbSfpYGS4mIDFhrTagCEiKSBAis0YtCBhaLRRw7dWkaYzSRJFut1H7RAdko&#10;XEJd1zZyIMwM3lfASATMEOpyPJoWZS3MhhAAi8pnWVFU5atXr8qqKvL86Pj4/PXrq+vrv/yLvxiO&#10;RlVZ/tsvfvHxR/cNSFYVxiBIiCNrDT64f3e5zJbZIoS6LHONtEpdKgiAqiaTEGr8FDP4urbWfvHZ&#10;Z3/+s7+EwJPxwJKJLMaxiwypWRyAEYCDIJFwNyG7tdP28xYx8043QI/5bBy8nVN3JzdWknXjbLOa&#10;jBEgILBRYhmqqmIRJFTEDRYBEMSbtC8bRTqtbgwbBALACNYabK4GES59vcyz8TDtIBV1B9QUyL3t&#10;32MwYg7GWlCoC5Eul2H7TXvb3Lv3W58lvtV99Le7aw0DAAADYO8TdG/YfnxfG17/lgGA8U0/zRtY&#10;4D4wkby50Z1qz865ytdZUSIQWuN9k+rWTUotnsUIKCCBxQIiogEkixhYGICwzVdkEDCEKBaJDKGv&#10;h4OBn1cXL1+jscf3z+KD8YrZWEOCwmLEqPQQ4CBKk6PxoWY4aFxop+l9Q3t/f1vtn3yTH3bbc/8M&#10;7J7ENyXsd165r2Ebckb/c+0yCK31RJM817Cy9h1LDwLq9lcWBGHZYK1v0ktfT+8aPNPouFvnFRwf&#10;ALz3TVhRktrIzWeLF69fXVxc5HlerLLFYlGF2lr76Cc/EZHU2cloZMksr2ar2TyU1cNHf3JydOzi&#10;KHGRc06n4snJyfnL13qcJElWVHXw3nswNJlMxESLWVVXubA3xjgbG4NltqjLOnVmNIxPDk9Oj6YH&#10;01GSRJYEUcgEtT4GEBIKAgZBiCIbxzb2LQyVtbbIMgi+M1WKBCBEMgEkiAzHExMnao1SSLYNw173&#10;2bFpjeRZZ+UiAMxcl1VVVcjekUIAcL+nEZFFaP+yQ2lwLEUEAUWEgH25Qu9DnWdZZqP45ODg4/v3&#10;rKM6eG2iWn8ANFUEdXKy+GUbDa6I60fHh1p50hiTppwO4um09t4zwHIZRZFqUDUijsfDwSAZDoeX&#10;l5dFURSFViCLQghVVaTpqBN/tSiLjqmi4itwQF3X4/E4TdPBIG07k733zhnnDBHleQ7rMTLNAfSE&#10;DV5bJg3A+1aI2rdNew2pnWd+Kwu0b87bd+Z7Qp9//uW//du/PXz4ME1TtXX25z+8107euWW8M31t&#10;l/bVsw/Q+VoVT5EyNMQ3iqLVavVP//RPev4HP/jBT3/60ziOtTL8+3ruhjX5O6d+I7abpGmgqqbS&#10;Taho7wIRVLNB+2fvdgwAKEwALATtvqqGDP00iF5DZ1CVzYaNvK8JIL0IZFVcpfWh7jQHbAshdRsz&#10;qKaizgPb7SkiokxQJCBiXTfAKx3DUUSVBnjJWFVTRVBAQghHR0cijdVVFdcsy2az2enpaYe/iG1y&#10;dRzHRZE1MZLMpEV5JIjIz/+P/70sS1/VAGDbOh1JklxdXMVpQkSRc48fP/7UmCiK/t9f/EKzkMqy&#10;TJNYeJQkia/ruq5Pjg6jKCrLkn1wBpMkci4ia/RNNXUnoBCguoARMI7jPC+894PBwFq7nC9Wq6Wb&#10;jFi8iNPER9gz4b+5ZPsNqS+vdme6FbrRPLnFwbDFhL8nC/wPgjr2utFl1PrQoIsLaCWOxhDSE/4A&#10;ej7b3pm3VVD3Dds+i8s+VvV299m6oDPcAu9CBteTraNO9BgAvK90AS+XS93VusoZfQN5N8VZhIQ0&#10;/Zc0xFFIOZGqFgwBrSKhkyXCwCM3eHn+5Msvv3KDw48fPhyOR68ur8g5LwItTkyapuRoOBxO0psC&#10;9wpGB7cgKt1KHcPd2B72qX+wn8tvdMLGPbfZQcfQuVclZV8jO+q0d2gNY7uTZuFmv7l5NN8kym5/&#10;bj90w9cqshlStH3mPVALJLxGN3KCrP+/73PYpMvLS+ecZnqrn7aqqqvZ9eefffX0xXO16lV54Zw7&#10;u393Mpk8fvy4LEvwtSUKte+2yePj4zRN6+BDCMy+rktEHI1G5y9fIYLqtEC0zFYAYIwZjUZlxQQF&#10;SDDGWGOAQ12V3q/Go/ju6eGDe6dndw6n44EzhBLqskBEJA3aZxAGRhEURhFsQBRBQghRFIvI9fU1&#10;MztriUidW2QMGSOMAHjnzh3NHRAR5xrARmj5WD/StYvh6ZxLWmdPWh3Y+1q8L/MiMmyMgd78xHUc&#10;o96ISTsu3deNNtv96SwF8RoJn6bpJ49/MBpPXl5elpWHNhIBoHFYM2JZlpFtEl/VgKXoUMPhUNup&#10;DY7jWFP0PbMKKw3yloim/H366aevX79+/fr1kydPFDN5MBhMp9OqCp1QVRSFunc0lBRa3NruzN27&#10;dxfXs9i5QZIQwDBNnXOJi8osN4AaiNgdYA/haXuVqXmikRW+Owm+eyj1Kgl1PGr74m9PleqLR+/2&#10;oMFgMJvNPv/8c81z1jVeFEXHnN9LD2/7KN4X9ZcVrPPefVvVt0fdzO+qZzHzF198EUXR4eHharV6&#10;/vz5xx9/rK7++Xx+cHDwYRr2IQlbfHgBNeWCADABGwztugFp8q2CMkNBExpzP0HzEwASBGFknd4s&#10;TSKbgBHFN2g8pdwKpsq1RUiEQVCziaiXxPOGk2HP/t4+cf1W2+LNLZOwlUMA2jQ9aoOmELHZGVjU&#10;hi+CKn4T7Wj8jYQDAiAooOJi4LrMciIIIThj1A+fLZbPfv8EuQkk0S3S+yAiXjiOm7wJAgRmYQ61&#10;91U9u7omotg5xTCz1g6SNBmkB0cnxtksyw4PD8fjcQjh6dOnv/rVr9I0Xa1WVVV5Hzrghtls9h//&#10;8R8PHjzI8zzP89a6GpJBaq3FVrtAERCV6wCRnHMvX746Pz/XZKXlYqbyMDNwW4Z8h63ke4Pp1R/3&#10;btRucQHuJOqhjmOP3jDL7D+5DrxtL8SeBtvRTc7evtnTH4PuzM5Hvq++3nf/97ST4R5L4m3t0Qg3&#10;zZtV8BVVaDvYjz5p3jYwMSvyG1gkaykrs7LMfagAkTQSB4IETMRBxc+ePD8/v/zhX/3g6PS0Fqg5&#10;YPAhCHgvgUGEAGPrvDFacU4boDKriu/v1v8bvbrNx3ee3HkZrMth/a+4hTKGVvfuWru+tnfQbpW1&#10;R33NthFJEXZe2TVs5wb2Jq/5tT3wHugt5+c+0vqQiKhZVd7781evf/v5F5cXV7PFfDAYAICIHB8f&#10;//RnPzs6OprP51VV1XlGALqhqrInIop4BD0YszSKNdxFMQ9V9QUgay37sFzM8yw3hJEjFM9QG6ju&#10;P7x3ejJ9+ODs6GAaW+RQhrpEUpR1jcdRDDoS4KCRMECOrIggi2cfjcZllV9fX4oIYgPAxszOERGx&#10;iDH23r17cRwvlzkiah2aDW7WTRKdq7qItA0i4jmoGwAlsA+BQ13XFg0RgSAI6Q4tsAa6srP/+zP8&#10;JiIEwTqXlwWyxJEdpsnp6YkgXC/mloxB4OCFvVYIQkQCDHXpwakBKI5jalFVuS0PLj1AAUQEInXO&#10;q9Sidn0Rubq6StP0xz/+8cOHD2ez2eXl5eXl5cXFxf37H2XZhIhC8IgYx1GSpFHkXry4VplPERhm&#10;s+vDw0MAiBOXJMnBwYFWELHWRi7qzFLdvrtvvxBp7EqaiMgaa9pbsB9mx95urUYj99Mf+jMHe36z&#10;977iN7jfu3HyqqrG4zEilmV5fn5+enqqwaidXaMvEr0b19romT7P/ObUb2SfP79/BvtmpFZsDeLV&#10;cHf1WS2Xy7Ozs7qunzx5MhqN/vZv//bevXtFUbzfp/cH67uVYg2gYUWKB0Zgg+whILAqsq3dV3Va&#10;EKEAhMYIIAMQAQQAYlBtFqjLCxUS0NwdFAQBCAiMjU6rCq06aUkoiALyCQtvCLEbm/s+aqcT9D/b&#10;g5s7EKi3eS1KHHatl+6MpabCIjP37XcszMwoa3MYW7tqh5tIRITNNq1+WiKitkAAi0cOGkausTOr&#10;1Wq1Wv3+97/vYJx0O0DNmGB2ttk7oItYZwkh5HmuVcHPzs6GwyEAhNozyPTw8Ho+q6oqhPrly5fP&#10;nz89P78Moc5zQNS9MigaUZqmk8noX//1X//u7/7u4ODg+Pj4YDKNrPUMkXVhLezxprs0peL169fP&#10;nj1TL7Qx5uDgoCoyZtR48f787tjsRv9/r3S5Tn7ozvTY196puEub3Uvbm+n3qgc+MFlWC1frGWgi&#10;2wERUE9iA29CLbwJdi7ZbpjaybT27f7k9z0KyZ7L991l33R42/MbD9LPNhlxV1SANKazPqsDbJgO&#10;ACgCk4IZcltvepvfRSZC8EGEfRAfGBEtENFimVW+YhHjyFpClBCC8TgySX6xfPnklXXxo09/OJiO&#10;59kKqFFTqeevZoYQBAE6z4ZKtKpgvy2wZL/NO3eFjTMbKlz/z/7a7o437rbhid1WaPe1s+822Tju&#10;aE1RARCW1jIq/VfrjkmAuRloWffH3jR++32lcbjJzcWbPfl+qJufa5ptt9H3LhPpRR6s0XKZdQot&#10;IqZpOhyOj46OfB1M5FQ+U88DAFxeXn7++edFURjhyWg0SFJoh2Y+nyOiIEeRPZxMiYiENetS2Jd5&#10;LsLGRT54EWTCsFyuFkv2nMax+Cz4cjKO7945+8mPPx0kZhBHBL4sSuDaORPZSAIgYjsA1IJ4kQgQ&#10;WesiTa5DlMEgzbJsvlqmN8BOKIKGLKARIBfFd8/uExlpc0L6mSH9OdDlpnXKTKP6siAGkEYYwBse&#10;qBr02nbV28O6YaJuMLofAoAiqCCgIHhfh+AD1yI4m81evXhRe07T1C5yIgrehxAIkThgG82sqEuq&#10;oyrui0oG3Cvzc5M1J6J2h05J00Wn3ldFPz45Obl79+4XX3yR53kU2dFoQERVVRhjiCBJBsbgo0ef&#10;xLEDIGvJe3bOiDAAq5ljOp2qoN91hfLDzsy3zQQ2+Am1xR6YWd/0w2gv+7iNYqFtK7TftmjVV5X7&#10;j37brtB8zslkUtf173//+8PDQzXobGxSXytI7aP+z7GHkPQOt9pHuOWh3bcBfYB5Qm3dJrUKlWWp&#10;dpzX5/8tiq21NsuXX371+aPHD9NBPJtfHR8fa+vaf9B8vmVLN6bZO8yE90gkwMAa1ycd7CUZAGr+&#10;cdtgVvcsoAgKIAsSAqt5UFToJCFoE3ZE7c4IVStRqsIsACKMLIpQoPqgZq1TQAEAvkmMfpOe6eat&#10;iPSlzm1ttrmSenhX7fXSFAxp0l9BQI9FIWdZhBG40UK1FoCISBAgQE0+06AVlhBq1oxgAEICDjXX&#10;zJzErY3S+0ZUIkHG2WxGKMvl8vj4OE0ia3A4SNIkevjxA2rruHColQNbZ0MI7YIH0+AHWzYhjWNg&#10;Xi6XcRz7qlaPa1lX/+d//a+L5bwsqnSQZKv89fkrQ5YMnp7cYQkGwdeVJQRhZ+jO8ckXURTH8Wg0&#10;itMkTVNjjOfAWhgPWyye9p/2rwLpZ1mmNedQy01xk2HdHyZmxnYj+76pst12/82b1JeW37YN3+S5&#10;f7i07aHdik5cK4K1ewJtnxRZ/9kHpO+KrRvjVD7WDNjOKdpVfdyYZIiIYKBBQxBmYQZmX1VFEEYD&#10;jSYsIoHF+9iNnz9/dnl5dffeg//yZz+NRqOLLLNpHAIjAxEhS0BhDiKCIp03SU16qlprRtzbvtpO&#10;oWTnn31hYuOaneOiMvTO5bdPod03vhtgG/2W9J23rWrLO99ogzZO3fJG+zbOjQ55r9R12je6s7SR&#10;qFEUdZNkMplUZU0rqyClkbUA8NVXX2m2TFVVxGGYpqPBMDEOAdI0ff78eQjBxVa1XyKqqypbrTTw&#10;ta5CkeU2CkHEs2DgRAwyJpEziHmZRU4ePnjw4x/9YDiwyLVwjmQGiTPoAL2IByARghsRGVhQGJHI&#10;RZGNUhERIkduNBo9f/KqqsrhJNHL1fqLiIEZjR0MBsfHxyEEIGstSaPa7fC56Xxr8VYa3bj7tlnp&#10;aCJnoigh9N77iBBALQgthxT1LmBvyLb9bGtSKQKIcBLFkXVlXV1dnudlMZ4eTkfjq6uZQfAgEDwQ&#10;iJj+3JY2aV+jRdRIoY3XkLOuHrVpItAaVGoAUE6loSV5nl9dXWl88uHh4f3795l5Op0mSZJlGcAc&#10;AJwzzHx93RS7Hg6HigAcRfbg4ODy/JyZtSI3IlZVhWA0ELqLGYE+b9mGlNtaj9Tr+Q+DuLDNf/oe&#10;Wt5CJeirnd/GRvTNJZXBYLBcLuu6Lori9evXWhA4z3Mdpq7x77Gp3Qp6L9QK4Ts4bZ9Lfwv8djep&#10;LQDarbau68PDw5/85CdPnjxBxMPDwz/90z8dDAZHR0eayv5ttKFvUvmuiASQWnB33dkVRpQREUig&#10;0WSkKdItCAKBFdun+5UANnDyCi37sMgAACAASURBVPSrDlwIIkgo2MQ2EzMLI7CgiIAXEUYRCdKm&#10;GvWmW39rfsNZIQ38WWfKvi0WYMNavXFlc15AY32VdajfVXp2RmNJWr+IXmMQCQksEREC1N5XZVmW&#10;5dnZWZ7n+XK1XC61Elue51VV+LrUNDdjzOnpaZcjo0VidUeWFp9F+VhgYWaNzAohVEWpGXPz+Xyx&#10;WIQQTJtzJ8KD0TAepNODyWQyGTwc/GXyF11JyOVyWfvq6dOnWhR9NBo9evwJMJ/duaNOYw3/MWgU&#10;fnK7w/WtQwia3qIhXcw8n883fErapY02vss9/l2tgo1doPvcYH1fOw87ORbWWejtdbs7seSdDZF/&#10;HGT7voKWts5Ia07Rv3YZHmSXTrvzkfu6e9947R2c9z1sfQ/tO5BaanVvUyetOkl2arMAEIIYEkPk&#10;yFoyBMHXdQVeXYcKg2k1X4sFmOpV9fLJq9Wy/JNPf/LxD35AUZyt5vEwJQERBgjK1FGAAKVN9FJW&#10;pbYuFVjfVqHdOY479bQ3Ueo2WM9tC7vd55QLb4Qi72zS9tYlsid7dhdp5BJr21ioPd7awNa2tJ3v&#10;K1tn9r3me6WtnmlMm3ucswAAcHZ2tlwuy7LUvlqtVpfnF0+fPzNky7LUki0nJydJkry+OH/69Olg&#10;MPDeg69Xi8U54DgZ3Dk5OTk8+v1vfu0io9gnUWTJuSrP5vO5Ii4OkmiZ+xA8N4kzrL46YAl1mTj6&#10;6P6dH3zy8enxZHb9KraYuCh2zloCCXUNPrC0xZsBWo4EhGhA0NrI2qgoa7TgnEuTaDlfiNp0dPRb&#10;Ru+DGKLBYDScTLO8sNaqk9U5V9cVbPmXYF0u2VjF3nv2YiNMkiRNU19lZR1sYi0wAiBQA0+ighr1&#10;FVodC+rdc9NKSEhpmgIgejTGFFlOZG08UL0UoG4nbUBBxfPot1wFGgCo6+bKrmSXDnSEaBC998Cs&#10;sEsGEUTm19eDwWA4GqFICCFfrbIsQ5HJZJREY8RJlmWDJAIAtYB8+iePEPHq6kqfXlVVma+YWb9V&#10;SUWVQBXj1HvcZWF0K5T2LxM9r2qwiBDSe1SQbqGdIoLm0G54aPstv52tffP2dI94N8GlC0ZQ4TWE&#10;oAWTNjCubt/E36Sp/X577x2CPd/+BkP+wBRC0MpVjdRuDBGNRqN//Md/1I5VvaKu6+vr66IotIbn&#10;+6J9k/DDk5AwMiB3GfEEBoVIEBlMqyECIQoIQoAAZBHEaBUNYIV0lTYqOciNk5aASQA1npBFAmvM&#10;RlAlFoEBPXBACChBRL2OHdZj08I39tNCo8pun7yRMWRPfdfAfvNKERBsarOrUZaMIAkJADhD0jpC&#10;1P4Yau+9NxbrulRfpfhQ+rrM8rIs/8d/+9cQAgI45xSKL4ldHNnZVeWMDehjF1kyZVkuZvNXL17+&#10;5le/Ho/Hh4eHo9FItwBtWFkV0CJBKmqUL6uqqp49eaKl1I6Oj09OTu7cuXNyeDScjKMkds5oTLJe&#10;v1gs5leXq9Xq6urqq88/896fnZ2JyPHxMZE9u3PKzFVVAYCWKB+qAswBdEMEQFrjEnVdT6fTO3fu&#10;qClW8diHadzx4Wapq8L/PXPP7lNot9lUe7C7wf3LsEf7ru934HfeCd857cPc4+3u254034dp9P0h&#10;ROygZVSIBABVJje2dj0OIRA0YDPGGJAQQqhUiyPkdmajgAFjmPJ5cXk5z6qQTqfDwwO2VPnateac&#10;EAJoBAsCat0RH7qASZVg1BS3Xb7orWin/vaGV3Ynv9a0JtKFY+32/W4T79lgupMbPGVn225YyS7L&#10;rtyaufcmPfOhlsxO6xDu1Gl//vOff/nll1dXVwcHB48fP7579y4AWGuvr2YBRIWz09NTzcbU6MQ4&#10;jtPR0FdVvsrUYQsAWgwAAMoyt3ZoUFh8XRWzLDs7u5fErq6dZ2CDyILOWTIA6MtS2J8ejx8/+uj0&#10;9KAqV8PEpZFzxnII2WoVQnDOxnFU5EFEAFHLKQEaQRTBwMCAAlRVlQEHAES0ypaIYi1xzc2vAIGM&#10;SI1tgdzrReZcbEzwvqL16iPdXgK9WaE6TF96ViUN0UVR5OKIfRFCALCtc7bxM0DjrLtNB+urKN1k&#10;MwBFXjCH8WBY+JBlWXZ5PRxNG0AwrfXUUlc+FwB0pes9tV6RtMHV0OqQVVVpvAYiqpKpEtVgMKjr&#10;+urqqizLwWAQx3FRFEVRZNkyTdPBYIAtstRgMNCmRlFEbUbuYrFQIakrSK73V7ajEv82S+xbrGBr&#10;4SAiAnYKLcIOSIL3TvseQetFC7rjbY3i/eoY7+tuq9UKWtPDarW6vr7WvLudeTHvhd7vDb+2H957&#10;+7+WtJSAxiOISFVVV1dXURQNh8OqqhaLRZIkOvO7KnrfnL4/ojxAY8ATvOFxbV4rGG7r1egXAoTQ&#10;VtkBQQYwgowCjECCgsJdmLJosQAmhiSIZSBhCAKBgTkI1yg5SEXIiCIgwtwCJr3DW8hNkMiGKLLD&#10;cL9P3uinO/U3CwDBRoETRAftCFpCZc5dabEQgg9VmZeL5Wx2NV8u51rKPQQJoX5w/yP2tQhaS1GU&#10;EAHXXIVq/NFH1tqLiwvFRACA6XR6dHR07949Zb9qtq6qSl9zlS2xjT9qkm4EQgj/8A//oPXMNe6m&#10;qiqu/f/P3pv2WnZch2Jrrao9nelOfbvZEweJImnJ78mWHdvCsxMngRK8BHhBPuQPBMhvywAE+fC+&#10;BggE29KTZUmWRQ2kqObQZA93PuMeqmqtfFh71933nHOvmqQpS3qubhzsu8caVq15YAQi0GgUZW6V&#10;xCiQD4dDzfx0eHh4dHR0cnJirT07OSOinb3dNM/V4mqTjIi0iviallBZVu+9ZjFUp8LhII96T+yi&#10;eHRK+5P/2wD/cNWauqZwXIOHmzFA30Irvayon5Nv/8+k2U6JpZxRAIAsy9Q82NaHiqviOVaFVZhs&#10;z3dObtBFOrEwACTJZdxU/4C7Rr3SWCEE0yuRdHXJL6G/r5dV6XGN6UREoivuN9KLqISrL1070725&#10;u0EAADRBnIioUgoAlKfXLadjt9Yaa1xVTyaji/NKzbPj8Xg6nb755lc0e6RvY95M108yiTUGV8vF&#10;YrGoa1ekICKLxaJ2lQAc3D7c3d2dnV8sZ/P9wc7B3q13fv6zt3/6zktfef2v//t/z1k6nS8me7uO&#10;2QcPLAax3fTMgigC0f8wmijhao74/u6KOII3cgJvm6Irv9cd9Ndxc0PGbb92ENfFkIkA0z9P1/te&#10;bBKSOBbutUg2tHxdO9g4S4Gx13PsUKnfRqhExFwVQvrD7vMcET7jG7DNkAQKG0kX66iD1T5HIFdp&#10;REUFFR5CCFprrq6bwTD33ldVs7e3V9c1B1C6NRyOiqJYLsvT0+O9g30i2hlPTk9P33777fl8johV&#10;Vb33zrtpmgbPi/ny6Pnx7cM7p6dneVYMBu7k/Gx/f//OnTv3X7r7D//wD8vV8vXXX9edSxw0GwfX&#10;LrE2y7I333zz9PTUGLTW1qtyf3eSpxmJ7O5MyJj9/YO9/VvPj0+XTWUTKyZZLldpmoeqqZvqwYO3&#10;Ht5/SbixEDJjkEMQJoE8ySHhAOx9YPGEFtGq7jwE9gwsaLOcAeu6zgZDay2RVeWxCmapsWjQGMtB&#10;yrIcTfbrJrz11lfns4UmeWKBJM1d8NEXt78EfQWQXtLFYubAXpXuxpjJZPLqK1/6++/+zc5kjGRR&#10;vDGE0oUeEMQaDNt0DZd5o9qDznIbq57WTekB9UOrsh4Oh/PlCgQsUrlcJZnWLBWNVtXORwezsixF&#10;RHMFA4Cm5tIIf+18VVXqk1aWJREpvkJEDXwCgIODA2OMxnS1sJokABAte2VZKkOmzmztXggcWB48&#10;ePDo0SP1Xsuz3JKxZEREAofA6k2nEVzeuzzPjTHaQxFxTaPOzyrQhhCsoim5QlP6CCfSfu0q9RKk&#10;b5KAFs90/qLQko+2KVVSO7MOOaYqYebBYKClRy+7AVfMBfGFfeamz8lJx6yoo93JyYlsMGfxfurK&#10;cfeP18BGrrZ4CXsNALTnz54905pMJycn3/ve9771rW9pGl5NfA1dOffNLvXHsonq9ZL6Ger2AQB1&#10;U9/Z2YlIMg5qbaIiwtdtECeKereph3xcy978hJigDhHV7qQ57fQ8EanS7eYsEpskr5tQ6Y83dlhD&#10;Z5X7r6rKe58kiaYyVgjUS/qgVqbtT5dcVWP1V22tP2sTHv+M84mdD7z0eJ44yUpEFIPF8+o90f9Q&#10;fP8aY712dRO6GLHpsmBKEINWgF3tEDHPMmOwabR8oBdClsAIEMRgIsYgWWZxLnhfG5N4FxJDCFIv&#10;VgnCzmSU5BYen5QfP338/qOjJ0/rajUaj196+cHuw/uDW/vFZPh8OccszYphKGtjzKpeGQCSK8wM&#10;dK6t2kkVn5QI6hrFocXa8n0A6PMPItKELoL1KkOiJCPLssVioVi0qiprrRAQEaoo6D2AaGdcYETN&#10;rtim8IQ0LdJs5SrfNK6uCCExZMhmw3wwLPb39vM0SZKUOVRVXVWlF29sGkJ4/vTJ0dHRZDR89eWH&#10;BnE+vZien330wfu3bt2KZlhVU6Zpqnku1JrSKhkFoFeWbLVa9ccLQdRc3OZVDkFEmqaZTCaq5dS5&#10;euWVV/Sp0+NzjWMaDAbD4TAfFIo5bZb2gOfSe7Gum729vR/84If7+/vqL3Z8fDydTs9O6q+88Zpz&#10;DgnyJCnL0jsXQsgA4mZXlWue55PJZLVa9XGs9Kj5Dbt+Dao/c1vDwNDz6Fm7JLJODmIoPna1ThAx&#10;qifWDDwAmk0cYo6M6MtNRDF8LIotSsWUTH+qEWEvnU3MZxG7DRt44zr+/NNO7CZxgU7YvOH9VkSI&#10;gMgQAaIFFO88EiBjx4GpvgxMm2d7HaMpmY9eZN0xlmWpzyJK/AXg8XgnFstGNCKB2TJ7RAPAKCTI&#10;KAZI9Dg4FgjdGQOqykOtW8IEVpBRkJFRCFDYC0MARoagb6BWBUjxl8BIdzUx6dpVFAJkDqDxGwJB&#10;BJEkoYQMnJ+fG4tZlhWDjAPUTVmWpfN1kSaqtRKRVhPmQ78WQp8qBBQE8KI+rRBCcC6gCwimyIcM&#10;IYQwmy3qsklNTmCqefWrRx/lo8krb7y1d/ceZXlwNQdoQoN4WVxobdOu0UvsqQNuhpsX+fO6S5u3&#10;9T+62ZnYyTWKvnYb/Lot0Z/etUFtGUiXLhU2RPQt7/wcOvXrJo07h/D+osREowpFKoRoCs26rqkr&#10;Cue9X61WSWpW5YKZbdJShSRJvOPdnf3lcpUkqd753nuPfvzjH7///vuA+G/+7dfu3nnpnXfe+dnP&#10;fqaBsko5VJ4pikJr9jjnyBhmHg6H+/v7TdN88MEHdV1nWXZ6enrnzh1rrQVJrTVIblUJtxmANB4P&#10;AIB9nqYIMB6Pl8tllmUGwXmX5Uk6LOrGHZ1Nk3QYQvDCo9GoyFNCMSCJQfVOIEE18QUgEEEEQgtd&#10;TqDA4JlYMIghtIKGjDVkI4SwCBCiudTKEaGmDMnzXA2M7BjUYEjIguyDFgDUN/SZlTUgVFznPDOz&#10;tRbRcID9w1t37t4tyzIlyTNDCAahrfQjUBQFs5dO938VQV+xBoiIZjjxwUWOObAPzofGO2mMTZUZ&#10;ElnfWXiNONS/tHmbfjS60Uadl0JUmqadyBegt5ui4NeHc+mxfTpRMWpXeibiT7V9Nvfv71y7DnFt&#10;LsTnZKdepKnNUJO+6Jnbt2/3ZaF+N16cEfzXdl3rU7p/yT5067t1TV9kldf4hE2q2mIGzcwkwAKA&#10;kOf5qlw2TWMMJnlmsA1B56pJsiwxKbpQ+xoAbF4MRnY290megAuuqncHg2KYLj4++tF3vvfz//fb&#10;wyYYAAuCLDPwH7/9Mx6m3/z3/93dr75xezC48P789HhRuawYCAegSxi+nIQN5bI2Zfe3jpqvCVlS&#10;rBhtKv2mJ/uyIhE1zgEAijCHELzOQQjBNy7NbHR+UUmmrstBkdvbt3cmE+ecxbaOgMqTi9m8qiql&#10;1GVZLhaLsix/8e47RJQkyZ07d+q6Hg6HzLxarb7//e8/ePAgTdPbt2+/8sorUX8X9YbRMhwrAcYR&#10;RQyPiC40GiILrTGgpRp96tM/ubcHSZYOBoOsKLIiV2bmhjrMzrnVapUkyf7+vhIdzSnlG5vnOTGw&#10;hNaSfBVZwVXqcz38vlD7IpBwJMGbgPdrv/WZO7N1fm7Y5l80nv+07/9sA7fAvp1wQQREkDxN2kyd&#10;yvogaiQewbrJWz+ZXK16DwAazj4osq0C7enJEREQWa3fpvfoMaJQ758Bw8jiRUhQq3QBM7b/JAiA&#10;OrowBGAIBgwLExBLAAYWT0JggBCBAAJrIr4gAUSi+BpYGJmE+r8AnGW6e5GD5yAiAZABsKlWxqAk&#10;wVpCNAkh5WkIrbYyTVNlCpMkYcA0TaPVor+iounuvFe0672H0JBv0sSkeSIIjfOr+TTBZGc4QidP&#10;jo7effTR3Vdff+sb35jcuT1H8G3VkE573U/A262ObJMb+94aaySqf3zzTtgkab+WRv5agF4jtPET&#10;a/LtdThrs8Nrx1cbA2v19ctGbarEy0faKf2su33r9Crh7NurWyLhXFwvxdfqBaCp9vW8yo1ExOKJ&#10;oK7LJMkGg9y5UFVV8DKbHv/t3/7ddDrXzBAA8MH7H3344YercikApyfn0/PZ48cf5/lgf38fAObz&#10;ZUImTfPBYDCZTEIIVdVwAAAaDocph8lkMp1Onzx5UlXVZG/n4uJisVgkSVIkNkuSNE3Bhaau1TEp&#10;NI4E0sz6hgM7g5QntkawSACQpWnT+HlZ1c4BQBD0zjvnHrx0dzweigRCtJaQW2kW0TAAQgBAQSBL&#10;ABRYvIAL4oN4MAIAZMmkxiREpL69DJdpnJS3QGglW2YoRsMsHyRJVvmKmYHQovWBBblvB4MOK/XX&#10;LmJFIgJCBsmzDA2tqnJvb//hw1fe/qcfjocDY1O1F2VZggje+zRNnQsdQkWiy0Rx5arCWE1Hs0FB&#10;f3O1iKW1PcKlSlsBlLXAGCDSlZAb3LDOre33Pv/R95pRNks6+TN6I6/NBnaCPfeSsXFXIqjvWaB1&#10;m6Jwe8N+6dOR+KG4InHUvxUeZp++XcfH/IaFRsUho9HojTfe0DX9yle+Mh6P1wxQv/mO/d41jdvC&#10;7hi6P/U4Tuw/8wzHjQ8bG2qTOMZLawf9tvXmzTPUEkoC0Hx97dWanRMOFmxm0bD3LnhvGBIXxikN&#10;TQoEjcCyrqrpdLEwXsAak5ukMIksV/NPnr/3j//07t/9pwOhibWDNCmyBJhrV62E6yDf/Y//8fVn&#10;37j7tT8Y3X3JZAPwcw4hVVNeR0kVoemx1miNdFZbNGRtHf7aL3auwgCgDDL2tNKEAMIQvAFJCJGD&#10;rysSRgFsQ0QCAieWAEjE7L5027naVXW1XECXKQATAoByMf/www8fP37snZtMJho8Mp/PXVWr928n&#10;/daVa3b39tT0iihnZyfMPsuSBw/uEcGXv/xaURTj8XgyGU2nU3Uo0JI8m9QttUlE5tKzbyMiJVYx&#10;holniNQhsc+kaUvTQrOg2TS1aZePMNZvQgC4EtaofvuTySRN0+Wi1DN5np8v5977BA10WRiF2Xuf&#10;d8n5qBdH83kEWvliInL7hDhavwEgfiGSNuhNY5+Iv3i3r85oj4/tbrhhfn4/UL0lAJHAHgIyIQKJ&#10;JQYSgpYJFGStqBPCpSam34wxOhOXc8csQHW93UKbpjZJTJrmxujTmtOFlrN55CP7y7m7u7vGlmnX&#10;B4PBVpdjVQLFP2PTAD/ourr1uN9UfhAR1YRFV0NjsKqq5XKphV5Vk5Rl+XJZtjH9IVRVVde1q+rV&#10;ahXd0tY+hIgexBoTQJz3iBKcy/ICjUUAXzW+CTuTyXiwc/L42bu/eG9R+3uvv/7yW2/6NJmv5g4g&#10;JzJIwpoVSgA6eyOjVhdHvCykuTa0TfJ23ZxsPts/+LVP3Uws197c38B90UJ6fiPXbfI1whMP+l5Y&#10;lxxbx4H3hy+beZI3ZubFm8hlTouoa4AOrtawsIiYTpbQPMOIqKkRmqZRoUJLuapHCgAYC1y5ugnO&#10;1R988NGTT46c8ycnZ4vFolzVaZo+f3bMzNPpNE3Te/fuoYEkSY6eP0/T9LXXXgOAs7OzJEkstjGB&#10;RVFomI2yvGlquWpz6Mfa6BqlUxSFDIo8TbMkjaOIUlCSJL5pfOPQoLF496XbF+ezxWx6cOeOsfZi&#10;MdcRNSE4F+q6vn3n1mg0YGYANmgEtQqO0f0vYAAA1XVHgDH4EELAIMCAghYpIZMYm2LrTiIgFOkH&#10;EGGLUowAeu+Hw6HaDEMQFg+EZG0ny7VbXlfQ9Ko39yFKwVK9d5T/WKyWWba7f3BINm28o2Qojuu6&#10;SRKjIp8OWUQAqKXK3QsTm/alNe6SJ41HEy++dl5qYQ6IxlgyxviARNypsy7FVLNhK4iTQF3ZhriP&#10;+rsMOze8CI3qLxrDuvrmi/j4Gq+sv60ztuJJpAjqbQ83VJ9rvd3cQXH/Qq/bNyCB38LWx1pbeZd+&#10;+2yo5lM1Y8x4PB4Oh0VRfPjhh977V199Ncuy2WzWl2b7nf+iu/R72focC24zznyhn4Ye4K1t1R77&#10;CzcebNcvr31r/YwIIBJAF0Qkq7qymRmQDeyqsiYOg8QO0yylFGrPi+fMbJJ0t0glLySxF6vV+dmp&#10;ydJJPjz+6PE//e3fnj/6eOLCrSyjqvJlNV96CZ6ZxVKSJ1QuP/zhj+fz+df+4i92Hj5cMJzMzkxR&#10;OBeiZl+prXKGUT0nnaArImp12DqZW51KsFedYW22FWWptGmtrapK41+KokAUgFYObDOnAH/yyWMA&#10;UBssETlfV1XVVNViPj09On7//fc/+eST4P14PC6Kgojuv3RXC6qpM2qapkVRpEU+nU6NtXVdV1X1&#10;9ttva6IytYvmea5RAFVVaQRKURRN4+WqiVXZ6dViKT3VZMszgVDSZhm01g4Gg+h3s+nAr2SOktaw&#10;Q9YAgCB4YWK4Tqc5HA5Xq9X+/j4ivvvOe8654Bs1MpdlafKBTQzw5XpF6tCnC5/WnxZ6BB3WZdpP&#10;+6btrY/5r1Kum9wSAa7ItC/Yn/4m7TMt8f2f34L9W95slhhGNGCEyCIJSZ7kQmIAGcEABgzEbUqh&#10;PnvUz+0R3c+wKzOoyhVABqHuTe3vrYPbSWrSJLcJIRgykNjMJqTMMW60GNMVOx3Zo75gEFdurYd9&#10;rmhtvfX+6zaYCg8A4Lum6GC1Wq1Wq/Pz89PT0/Pz8+VyWVer1TLkxRAAdHsrItAA+tFoREQClxxh&#10;+wFCECSygdl7nyYYhBFRkyWKlyzNJ8M9w/bk2emjX320e/v2vS9/ZXTncMG+CkxZIiLsg1ZDE60k&#10;3tUg3wrT/TObbW0a1477Z9Zo2OYnrjuA69Vg/T/1WLMcy9X0PDcwWNdt5ggAVwXaK4V8kC9jaLXh&#10;NaL+p22bk6CCTSSl8c7YNwW2tZ0lvYqpiAgIdb1qmqos67Ks33333efPTgeD8cnx2Wg02d0dKg1b&#10;rVbGJCqZDIphmubWpEmeIJjj4+PFYpEmeXBuuSxF8PAQQpCm8VmSGmO8b6y1Z2dnmsF/MBiog7TK&#10;20VR6CdC5witFG5vb88mFFxX747w3p3bzrmLJ0fB+eFoPBwO6yDlqnbCjfdVU926tZ/nOUt5aY1E&#10;RCQQQgRC0Hr0KAgizOAFAguDAUqMSZEs2gytBQBmj5pI01r1OSEi7HTJPojzfnd339pEg6RERAJy&#10;AtAyLpcrEolKG7O30RARgIMIWdu4qvFusrf78quv/PTHP0os7QwHQOQ5WEKyRhBCEEREQEO2r7Nr&#10;85n3/NO0A4vVXDxojicRCYFVv0ImUw+aVh3DKF2RiQhp/VFgFwYiPR2fSGdCYQEECaxGFVWgGyQW&#10;Zh9c3TSm9RMTBhAERhStMIGAKKLJnEXUrsztDSgknZ0ct5W32Wwb9Lu9WXcKXRaQ+N2z0K4NfJMP&#10;hg0s+sU15QWLonjw4MFisdC9rGaWf21fRMNtguUX+jm4BuRuaNdR7U02YPOSHoT2T0SOcCwAaBJL&#10;hM5XriwzCSObJHUTTqe//Om706Ojo0+ezufzwWh8/7VXXn7rjf3793byDCUkdVVfXDz/+U9P3/kF&#10;TcudnZ1Q1cE7ACaLZAmEDQqA/8qd2x+dnx3//BePkvQ1gcF4NLSJGDLGIFlVsGpTNFhVWka7DS1W&#10;JxS+pnbgDRO7JhtEuhCtcNKlMFgul0mSFHmOrb41NE29Wnl23odGg3qqqprNLxaz+dnZ6enp6Xw+&#10;n03PjcG9nZ1/95ffvHv37mg0Ukfc1WKpZEJVzE3ThODKMlhrfZfx4eLiYjabOefaCnxNc3FxoVFF&#10;aqB2zp2dnfZpWeQ0qqpaW2X9cz4rAVFERqPRYDjOi2EMs986Ub7xfX9skc7c0rPN9p9MrLXWJkmq&#10;ploRaZpG9fu90BVO0zRNkjRNQ8/8AN0u+wwCbezeVr7087c16VQu5dXLq/HONcL9Ij25uhl7LHRv&#10;cqgLmH8ROP+C2qelbp+tn/Zb3/pvicCYxNoWaNI0Ve+1q13RZEOgTuzGWAUzRPA+6BldJgAhMthz&#10;DV1DBJopoc+66cJJYLi6/Hp1MCj6PZFOOtXsOH1Llz6igqgaZrBVmKll1cBlDed2enVoW6cmSaxp&#10;jchUFDkirlYrRPDeFcX+rVsHr7zy8sXFxfPnz4+OjmazeVW7EKTI0xhBESPQiCioH2fsLbTpiLGz&#10;vI2yIgCEIFVTIhhEKvIBCR0fHT/9+Ol8vvz6v/vzu196FfKsDEGSxNjUNXVonMlMx5qKALRGG9hS&#10;xXGt9aZiuw22f7x5z9anriN+m2/oP3gN7LaoVnpJL27YFf0ObA6w35i5UyB3w982M9fNzwu2/mP9&#10;ScAuCxp2Ef9KAn1nfVUlq+ahybKsruvZbKaJ79Xa770PXKd5SFI6OZkfH59Pp1MA2N/fR0iWyzJJ&#10;LIJlBmvTouAQ3Hw+T7JUckkinwAAIABJREFU/XkAQIu85Xmurgd1XaujgapvlfYjZnlqlsulZja6&#10;c+dO2VRqnt3d3T3Y3RkWhRYY0LHs7u5mWXLr1q3GlbPztpwMABwdHe2OJ82Bd87Nj47Ozs4CxtKp&#10;IQS3u7+bZOSrlTFWRAgNAiIYJgBAIBEwIqJV2TkABwAAIktJRkmGNjGUdOnWWIiNsao1UJjReFog&#10;ZJbg/eHhocYjGZuQoNc85NZoMee4UhERxaQLV0ACQsyNZIzJKGPm0Xj05ptv/t23/79nz7Pk7kt5&#10;loTAIk5zYyQm1fFgdDBGBIAkyTTXl6qi67puGh9CQANEIGQESNC0BmpQvaFoXgOtvth2TS5dgvUU&#10;dg4vioK4V6W2faKXXlj7E1kHFSOjOj9N061bXkRML89c/yWq1MNeEiPaFm+22SJjEXer9FgW7fi/&#10;FFX+zG2NO8F1bT3AF8BLXdeU4kwmk/v37yud0upcfbCMXfoN9Of3tfVZ2N/8TMalXAO8tav9jskV&#10;Yo39P69e2k7WOZZ8VPkWgUGSxDhXS+NHxo4p8efTRz975/Evfv7Rz35uG8dlXS5XInj09tsf/PCH&#10;45duv/5H//a1N9+AyejJz3/20U/+MauWd8aDPLiqXoUQgMQgWYMsngKjRz+DHeZV7c4efbD/0kuv&#10;/MkfZcnujH06GMllpD9FXpG6TEJ99BjjSDdblJEiFtq8p888UJeITr+o9DFNU5HATMxc1/V8Pl8s&#10;ZqvFoizL73znOwohaZqMBsPxePzGG2+kmb1757ayuMOiAAAtCA8AWZYF59XfUCm1unGx4GKx0DjV&#10;3d3dJElms1mWZdERt2maZ8+eqbyKiBpzFFvc+5pHTXq+Y8zMCEnHOSBinueDwaCqKukJ8HBVDENB&#10;IiJriAgNqeSA5tocCrFkunNuuVweHBzoa5WUM7NzHJpaZ8BaO5vP174LnwmFyoYo273zU73m13xi&#10;cwfBNlXX2vZcw8Yv/jm4SnGw5+38O0c6P1Wz+/u7SGJNapPWShBCiMqDS/YIQkIpIBNaJIm/gOzJ&#10;GIuGEiQJXgI7jQaMOSfWVsurM4OGyPciGbI03VrZIi4/d+EQepAkiRBJl3crrqJ3tbAX9sFflqkQ&#10;EcJ1CUf/9G67FV6tZKrPVpa0rlbLxWwxn2rZyfFoMCiyyXh4+/Bguap+9ehD58JwkGt2OxFRyWRv&#10;b4+IuBPKOsBqS+wIYdXUlWvQjkSkaZqm9gA+TQsiO7uYPXr3V8+fHg2K4Vf/6I8PHz6sCRd1g4kN&#10;IOy8NUa2WFYhJj3a2np3Xqt83Zz/zaduvvPXXtV2PbHf8rYbduMlrPYWF2D7PKydhiuXIJ658vLP&#10;igjkqstx3zXXGNM0jdYxly4JflEUw+FQRFTU/OUvf3l2dlbX9Wg0Go1GKgwbG95462VrabGcHR09&#10;m8/nHGgxX52enu/t7idJkiSZSPDgpdO/LhYLIlI3Y/V6NcbM5/PUWkQcDod37twhIi3ckmQ2z/OL&#10;+QUA7O7uXpyeZVmm6WhFRNMJZkkyn87qug7ey0Amk8lgkO/u7p5f+BACAQZC4DCbLx++/Op4PK6d&#10;Pz47Pz4+LoYTShJhQYOMPBqNLDQBxVoD4hGxi0tqdbnY6aG8SBAOAoKERCaxSZIDWTRGEFlaJKBz&#10;Cz3RqAMz9D7s798itLVnYwyiCZ3QRQDMV9wE9EHNaq4nucvvh4AiMtqZNLUPIRSDXLwLIUx297/x&#10;X/zp0ZPHJycnL925RQCqOCCi3d1dDtI0TV3Xq1UVg6COjo5ap66un8oJNb42xpgkM4kVNGgsdGp0&#10;1GR13R7XmhlwdfPG/kf5Of4ZJcM+zEdBVBm+EEJZlpo9UnpSK2xj6friGXXuzeyD1sQ2SMCCber8&#10;OL8A0GaS12iJrcRbruad7n/xs2zFf4mG1+jdr+OMv+ihUc+Fcn9/31qrgfqRBe9DyBfak9/vtnUd&#10;fzNwe50ECz2t0+Z2u4EH2Lxn87yW4eEeoVSiGUIQ1ySImcjs8ZNHP/rJo3/8p9mTT/ZysztM9/Z2&#10;LUOzqpdlvXp2ND85fef0NF/MD24fPP3FT5dPPpyQ3TGF1NUgz6qmLkPNrP7BbAgSsLJa7Q/Hu/nw&#10;rG6q84tQ18ESg+R5LtDKljEiRkRUN6fRpzob/eqsv7ZFO01/H/Vnck021m01HA6FPbOv62q5nFer&#10;hYSQJAkR/smffCPLsmExUDLB4rt0x0Bs1GNZVcaay7AsS+caVXnrJ1RmHgwGxqJNSESyfLC7N9ld&#10;TpQOHhwcqN5KfQbH47GIrJZVHypiW9WViHAIAcR3KRGYeTgcGWM0mbC+lntJBOOQIw5R5avmfBC8&#10;xH3QKwraUXoAAHYuTVPvg6asUxqkLFDTNCHJDJL3XuN3Yvxgn6jBZ8WfsiHT/jO2NTbyOjDbxLr9&#10;ffqCwNm/bU2aJfo1xduvG/jvFhWwICEEAa5ZDPuABhNjGYEAGQUFGAOwAACYLuUvA0MDARA9ADjn&#10;LNs0BYOGDAgQWBYBddXT1ifh0eIRWZ+WRzcIcCWDvDbaFvO9xo3pAXa1K/prE5moaH5ZY+auS+Kv&#10;woMm4ldUojEJWn1xtVotl0vdz7du3bpN9uWXX1ksVtbSsydPX3rppbqpysW83wEN7QMAEUQBYNZe&#10;Nk3jgkdDQbBxjlmABQ2ix/nZ/PFHz89n5ej23YdvvTE43FuwrMoyp4Hu4LwoSld2c4Idn6gGpSAb&#10;rT97caRrlGzz/A1nXvC2+MU+77t1+8V1BAwAAGKQBDQrNRiBoE7s67/X2GbXzt9w9brOf9b9zADq&#10;DA4i3biUdWemzjO/rusnT5788pe/fPz48cnRUZ7nd+7ceeuNN1577bVBXlycnh4fH58eH0+nU90v&#10;TdNoiZTJzuDs7Lwo0rIsvefRaGIoLYohyGld18YkaWqNyRpXr1YrRBmNRkoXy7JMkmSxWJyfn08m&#10;EzKAiGlq9/Z27t69w+xns1lRZCax4/HwVx/8arlc3n/p7tnxyXR2gYhKRC1BnudFklaLBQJbkMTS&#10;7ngUxO/ujMvlDFGIkAwyw63DQ5Ewn88HOzu3b99+fnrhWZwL1HrYmizL2AdAi0nGHg0CK1OECAis&#10;1VzBeA4s5FkEkMEQJWQSSlIWA5cVUwJ0tZ1FWjmPAABjdBPkRREAnWtsF5IAgakDwj5JU1oSo08j&#10;klGBFlHG4/HUnTvnxlhUQVbLssiz//F/+A//z//9f33y8UfDyXhc5CLkGaTxHz3+WPUIvnHOtXW/&#10;mHk0GoUgzjnnfVuvhIgJk2woQA0zl47FobFkU2PJJASIWsyxA1EW3QhgNuEcNwpLAGga6PUNGI0Y&#10;OsQQgpZAUNeAGxJU9l+Cnc4u4vzYXsRC279hbavGk787wmzbbhh1H+/9ZjrjunAAdZUKXY0rupq6&#10;4jfcq99I497vb7ptCpCfs1FnEe3/ht4x9H6NBmD0OnPda28gf2t8wtrGRFUCq/QCAF1xWhe8hJB7&#10;WJ0c//I73//Jt//GlvXr91/CZiFlOTufYhNSMqM0n2R5yO3Tjx//w/lxkmehqceIE4O+XjWryiZp&#10;7RongdCQIRRllFyeZhg8NBUL1/P5ajqXItvb31+uVoBmE/9E+bau6+jWp3th+zxfTeS+NodK01Gh&#10;SkQAXNPoNWZWnpUQ8ywJgarKa0IKRfvj8TjLUuc8gEiQ2Wym5DVN0yQ1i9kiz/NBXix80Ho5y/m8&#10;rOsiywCAmZum8p4RJc8Hw+FQdabj8Vj9rUajUVmWarBV52T1N1Q708nJyaAY9ZFPFFwjl65kNNqK&#10;qqqJwqp06YW6xBDtS6JIhkhkdfKNIAuQSg5G2l3QQqmAYMcmISZJ4pxfLpdaqi36VHMAmyZ5liIH&#10;LfqwWq2SNI2f7gu01wH2zU2+SE3iGpPZHQhs5NmNbRMV3/z+zW2LeCXI6FNR3s3Of/72myEl1hCi&#10;gCE0RGliyWLr+qu8oPJumgCdBQAEZA2sU5sgogRm1bILkGreexZR5ktvDUREEERoKxXGVCIdPllb&#10;+NAVketzSCLi6yZNU2usiHBgYSZjkiRx7AjJkEFACexdK1draabIlbYfYNa+xbWHDoUty3mapqmx&#10;JIAsEJgEEjKreevXYTX4loXZM3jHMihS7/3D+y8ZQ64qfWh8aMjAeDJ8/NHFeDwOQQKHhEztKh9C&#10;khh2bnhrJx+MZvNF7f04SbMih4bHZmBK+PDdj3/x00cvv/EH/8v/9r/uvv7aVJrGy2hYCAr7hgjL&#10;pvZt/9WQLgy6fNeCj1xtEWGtHcRNwleDS2PTJO+oMCFtmuUrB4ruu4M2KXy7l3uEkKJ1qVXuii6E&#10;bnYEYUYUEAZgLfUEWnq9/xvh8yo3Dz2NaTvAroehiygwxqJF5xw3TgS8D5PJ5OLigogGeRtd1rgm&#10;SazzDthba42xGukqIkyQpqla3tTHwYsHgTzLNKUBAGgcdVPVgjCfzu7cuVOW5fe++59+9KMfTadT&#10;FQDSPB+PJxbN00+ePvr5L4PzDx8+HI/H589OyJqdvV3vQ+XrrChCCD5I48Lp2bPZrF6VTeM4sbhY&#10;lvu3DsqyrJpyP9stq+Wzo08mk9HJyclkd0wEIbh7D+7u7e3dvn377t27g6JYrRbf/vbf/OpX7//V&#10;X//Vow8f+brZ2Rkz83g8XK1W7Dx7V5WrB/fvHZ8ezedzAMiSQV1WO8PRo/d+OUzs7rA4Pzq6OHr6&#10;9vTs7v370NTVYlokqfdNU1ZVVQ2K4bPjo8ZzWCyeHp8GkHwwrBYlglSr8sGd+9//+x+++ZVXi2x8&#10;MasSw5k1hJKnaK1xIQADCDGj46R2XDvyQDbN02Jg0wLQoEEhqX2dpxbBZlnSNM2f/9k3f/mTH5Ik&#10;gyydz6bJwLKE+Xz+6lf+wGSFB0qynAW9b2xCLF5iTCmgwiYiWYvQqeRZNITee9co2ORpsprP8jQj&#10;a5rKJSYlItdw4+gv/8tv/egfvv/R40fNBLIsmc1PR6OBsCbhaCEPCK1NAcC5QGiRLCMzobXWCzeN&#10;I5P5oFovE0Rc1QB4oKqoXBAmsojsxQuJc/VgMEBjdCcoEtMgizRNh8VAFfOgYdiAKGDJNI0HAIMW&#10;BFztiSi1mcqxXhV5TUht1jTN2cl5XTb3HtxVxKhcV/8YOnVhtGATEYMMx6P5clEMB3Rh0jQtBoPQ&#10;lYc1xkZNZeC2nK+GkIsIghERBDDUen0TWREHQoaS+CD0yHA8MF2pPdXx6zzczK+sKTLat6ExlurG&#10;O88CJECBIcvSwNVgOCaTBAYkqxEuIgIxxKZ9Q3uknemYCiFCIjAGvRfoDNre+52dnfPz8/v3769W&#10;q2gyUobyRTTrsml562H4iNvj/DRNMxqNokqlaRqLlCfpcjaf3B3VdZ1Y61kIL/X6nWKu/S7HIfWU&#10;F9pndW7S+VdgiLVP+2PpZ6/oszstLHX0GTp/sWirFxG1+UN0AUAJ4mPNT3UzCcEhCjMbg/oeRHG+&#10;EZHxeNgFeAOAEAFzdNvhfpc6MAPhoD3qrrJIAOAQPBHEhJEhCLM3BvX13oeiKDS9X1HkZVlmWcHM&#10;Sgh1rbpxrU/FGoSvgaiIoAgIEAACGmXULLrAQQIKJMYIoIgE56FXVzZN0zzP1cyVdlJB/1cPQue5&#10;FiU3vPw0iAiyKF8kIQgzClvAhjpgIyGhALJq6mY6v72z973v/v0H3/ne6+OdYBaFa4JrjLVmYDn1&#10;zMwEgo7r5v7OKAizc4lNYGi5aWrnMKMFV5RRiklCCRGhgEBAYSFaVqvUGghwcXRSz1c7D4rZsrFp&#10;2hNoL1kCzdUEAPP5/GLaFlo3FoFMHwgv5yT+2U2HaFGi4ACAVMXe/QKCAQnCRZYzgvhgCBJCXzch&#10;hCItisNCvCh8qv8LgmHxhhIfvOaLKeu6qapyPtOykToAY4xBGBbZ//m//x/f/OY333zzTbs7MpTY&#10;hDTwJAregzwDAN/UiSEQZu8MQpGlIGwQRNjV1e5k3A+7wp620TknIALIwgJCSIDACJNxISJ5XoQQ&#10;hsOR934wGEqbjnTdv72VAwAQDVAvOb8AAhIAtPkaBBmk1VlLtSpRwDeuyPMiz1erisgUxVBtVKuy&#10;FBBKbFmvSBk2ZvVxU/FbC4P3nYmgRw37PYzA0N9i8c+o2N3a+mGoawdr3+3/uQZa0PKl6iMgqlpn&#10;bpGkSOi00MLsVfpRXLommuprFdPqQSwUr/yG4lJVYmZZhhuhoJcH1wgM1+UY6o+0/7brqFWcgbX7&#10;bxCk+7O6hgyva1Zijg0RkSBB7RkgIAgoEBCu4tAb1bebGCFCydbubr201jZhBXpah02CzV3eTujB&#10;KGyg7M0+xymLzEGEb30hEalbSF/AvlwnDshoQBARSchc+Xo3bxhPpMYYxCDgXFitVphTaHxNxoXV&#10;4Xif6/DOu+9++OjjW3cffvVP/uz2a1+ujNTU9VNUKXjF4ho/t3XaN4e/9XjrCt6wOpszfPPB1jdA&#10;b5UvD9qrWqlVmUJdU+WhN36vJovZpNBr383zPKYRVvixRGo1VXWmuugsl0v1sYkvjJhUEUTTVJoE&#10;uC2b5r3zjQSuVvzs2bNqucqHg5Onzy/msyLNDm4f7o4nR0dHn3z0+PHjx6FxWZblSYrWDIfDyWRS&#10;JGlqLGQeEi6SlABSMp4FWay1COKcu5hOaSajSXJycjabzYUxsZkI1nUDQCGEpqk//vjje/dfeuut&#10;t0TCbDabzs7/p//wP6tOx1pbFEXTNKvVYjAYvPLKw2fPntR1tVjMfdOkWTIajdIsOT09ZebEWM14&#10;fLC3Px6PASC1ya39/SQxloC9B25QggGcni+bqjwZj4wx7BpX14G9iASQJEuBAhir3hkAMByM60ZS&#10;wyHw6cX8kyfHgyIlaKzhzJCxkFuTJKZN6WGtgKlq59gIpmQsmRS1VI+xAQSoS2iMogsk3qdpDkAE&#10;aEkJO5A1xWDkQVgE0ChvjtIpUDaoYDxGRBBS5g8RnXMhOOj8oimWlmUEMov5ajjaefVLXzm9OD86&#10;Pbm1v7cz2alcmRAKMAAydu9vOUUDhAIG0CBIAGEBLwCBvGdFRSwibAIIATQ+cFdngqO8zVe48Cs9&#10;742o/W0l9itOyPEqddG28ZLiWE3UvJb7oK9nhJ41AxFjvZ/oyxo3+FaytEmqbyAfv8nWx+F9fHIz&#10;v/JrW/SBVHkvts/Wya3E9AYK+9szvf+87VqOBwUAWyU7cOfs/gU2ZtYMGqqwiFspwvlWuNr8c+04&#10;kqFBXlRVVdZNzNCrRjZrLTSNc87VjTEmsVpgkMiSEjvo8v3i9Y7lun+hR0bjgXptQA+EWpU3M4ME&#10;EunyBBhAQnZ1M8qz6ZOj8tlJUbsCTeM9VCvbOl+JpmYBg4hgAE1gVEUz6JsBAAICWWQMhknYAxsW&#10;YeQAEEIZREP0EckYJAJjkchYMbYzvQT1X9UAEHV0Wq1WmnYIEfM8ny/L/qDi2CPGw14jgaZ2JABE&#10;CRkiyjoHB9UWaUph7321XEWVloio28t0Ok2SRDMUVFWlLKv2UAvSgoQHDx4QSp/V1DQp4/F4MBjk&#10;RRoRtQAjbXPD6ZYSrmL79gAwAgBLq0WSLrpE4TROhZbcFREkuoy76TQda99Sj2JGFWjbtBFXurTx&#10;CwB5nocQ6s6IraEueZ5XqyV0tAbQEBEBA4CTy/KHa96XazPQR9ovKHR8hvZpXxuxAWzIeP/aPnNr&#10;K9xExARXzfeI/XXaIixJT8SN4LIJVWv4+rpLcBX4rus0dk4R0FXE7msF4kD6xzfg7j7y6p+kbutG&#10;czQRjUYjtcL1w9LiJPQNFKYrkxXxCHaJSfVPTazl2NWuWVV1hokJgI2QQEbJ0cnRj37yk9m8+dO/&#10;/Ouv/+Wf799/6ZiXnY78yhT1Rfe1BhsIevPq1hnYuoib5/sHmwhl7bXXLWifuvc3+dr9fYy89T39&#10;L27tz9qdMXt2ZLsdB+fc7u6u0hgiEmkzEDjnXF2naWq6LAvRc0nYZ1lW5HnTNM+ePp3P56PR8OWX&#10;X/7R3//gyZMnCDAYDmfT6XK1unVwQESDNDt6+uzJJ5+4qh4OBs57JcSaKzhL0hSNFIUlyrKscS7L&#10;smq5mE6nAUEIBaGu67xIQnBVtQrBK6L3Hrx3aZq99tprWZZ+8MEHe3t7X/rSq6rh++CDDy4uLl59&#10;9VVVZHJwdbUqyzJN0wcPHrz33nsE0FRtU28l1zR5lqWJzbIsyxLVfQIAEd3a32+jMpyPqQ7JwNn5&#10;yXR+cevWLRWYVVNYN5U6ADO2ef+ZOcuy2gdKsPb89GhaV340yKwRQyEzlGYmJTQGiywfDod5kSLZ&#10;umKwYG2KSWKTRDtgjBEBAiRriQiNQcSmaUhkMBoKSnePMIu1dm9vrwOJDYx0DVgpsSSiWBAYAAA4&#10;BO79CaDsBrMLbjgqXn755dOzox+fn17MpsUgByAvour9+BCqjGcBEQlaE2WIHivsvGfuVO/MHIRF&#10;hOtaulTY0OGoCPPY2yPYqXm3olytIaEnogEGEYnUK8+LBGU1vQ/O1WXZ1gakXsJkBYk1mZa7FFDQ&#10;uUVollHoocrNLvUdkreishdvcjXyFq8vXn3zSyIi6j/e5+Y3B/Kp3g+fe6Q3tD4XfkMHfm/a2khv&#10;ns/fwNilt3O5lx2t389N2td/w9pw1o41VUeWZXmei6bXcw4RVb5VMYw73wdrbV3XEph9COglMCEC&#10;S3A+xkOKtKn+O2inPlhGTkaYda5VatX+CABRHggsCACY0BZ1B4CmqQ7GO++/96PZs+cDQcNsMXDw&#10;xhhAJkIBEAEyYIyGGjEgK3oCFIEAyCSIiuoFWFhYAICREVFYgiAjiBaWZ/ahCZg0VcV4metIRNQJ&#10;uqlLItrb35nsjLSiRAhhOp22Qj4h4mXYRVwXnQEOzN38jIcj5NZTV4mdqqi00B0zawE8zaLURyaa&#10;c5i6Cq5ZlqlQrVry0Wh0eHiYpRYhWGrxLbSMrhOWBy8/3DvYHwzHAOBcHYGHaLslrSfBQv+A5BKP&#10;Yc9aS9S6GUfXPH0Pa3DX1aYTEz/EV+G2D8C/Fk9q9ukkSWIq5tVqpZxY9FKJJAYAEJm65LKR6IQu&#10;zzNs7HHpZRi9uSdbH/9U7UWQ+VU5C29A1L9b7V+W3Nj4mYjIrprsr1jP4p19YrzW6bgTiK4gxE1g&#10;kqvC8Non1g5iu1x7ucQ1/Vf13xnZGrgKZP2bo0C4+aG+QKsSTsxavNZzbTHxKW4kR127X3vOCEAm&#10;CHKQzA6KRDKABOzx87Nf/uqDi0V5+PCVN//k67dffaUk9areMi3xE9zzDe5P6TpBurqOa0u5+Thc&#10;sz/XHrlh7W4G5Xh1naJvw0c3vY3XueHNm9e6qkupVhFjjIYel2Wpauy6rl3dRM1F580Soh+d8hA7&#10;k5Ex5tmzZz/84Q9/8IMfzGar/d3RV7/61SLNXdMMh8NytZrNZsPhMEmSp0+e/OLnP1ft43AwKPJc&#10;S79yCE1ZreyiDAws4MNoNHLONa5ZLBaz+YysaTgwAhoSkTQbj8dj525l6fjsbLpcNESGEa21d+7c&#10;+fKXv3R6erpcLkVkMtl99dUvPX/+/Lvf/S4i3rt3ryzLchW0CLvm183zPE1TVdaoe49mZRiPxwCS&#10;pikR6j2tfXU4bKpapE3Er7yHxpz7mL05MWXFIlJVVZYXLgSktoKCiLgQWBCTnIM7ny5Wy2qQp4kF&#10;FJ9YGORZYsgaHA+K8cQNBoM8zwmtNUgmMSYxJgE0WqtWa/wYg6mxQAaAOUCSmJ3JXrU4FdGsFRgk&#10;oDGa2hERAS6tJa2nA16Bk/4xM7N4fVCnSL2Dot9l94gAQJqmy7IcFtmbb/5BtVz99Gc/efLJ04cv&#10;3/OuBmADCIhASIIoxCLWmgBiEKyIYxbvgzAHaFyjAq3mwfZd5Sl1UFB3d7iaAFzPSMdJU5ekoBvy&#10;Fb+gHp+3RRjoY041CNd1rcgtcg+brHncVjoPMe2KVniKfeh3Jk51qyLZKIUaz/Q/J3JTkrb+Nu8z&#10;Ddfdf11rwaMTSLBTa0IP+8EL8Gpbm/oV94nLza5uffTYn7q14/6y9p9de7Df2pd/hjH8tratNGJj&#10;1F8s+0hdAWpdX13uaKp98T5Hxmlt9Z1z6jHhvVeaJV2ehSRJBoNBkiTqfKTciCa2jJHwivmhZ92K&#10;L1cgrKoGrjIAelAURWSKLvGJCFrDIAFBREwQbMu9BwpNjvj4nXf9bLpT5CbUgSDJrDBrOQx9bV9T&#10;FntyuW2RCVEAEdqYKmlNdkggBlFEHHMCwhK892xwNBw5YfESIBggTFBNESpt+sYJQhSHVKqEDQ4h&#10;LoGOV+vDExEBNmXlnFutVovFYjabLRaL1WrlnNP0vLrcWZaJiKZi0QoFXflZ6L8tdsMYUxTFZDIZ&#10;FNlqOTN46SoYt/abb755cHDQpfHvm1IMbFAu2OA84w1aDqMdcs/ewwx0VU8KAIxgkLCr39sXaCNT&#10;ugbWaxQHfh2ebENRiBRQI1RH/M8cUKstXk27hT2b01pK6s2Dz4arX7BtAs/NrQ/hX2jH/nNoOoFX&#10;8idJr4oDbPGEuUSvcBXH9e+UbQ22yVHYE0dhA/LW0Hf/DHXOD3CVkENP09/n1eJY+t+9mahgl9pk&#10;bcqwS53S3+2xV6oiDSGIUF+g7fMZ8angRZChrUKZD4vxSIjLcjVf/Oxnv3j/o09uPXjwF//Nf/2l&#10;P/43PB6cVSWbNthgbX7WLLRrvtbS07RtLsHael13aftEyZZX9Tu29cx1rb9e7f293r7Ibpf+F6Fl&#10;7QGgTfisZ1AzqrbdVr/Nuq4hcHSn1ISBRZZXVcU+KBOAiHVZnhwdT6fn1trDw8PxeOzFlcvVJx99&#10;2DTNBx988N5776HAl197+eH9ewcHB+en57EMj0as1XX99OnTw8PDw8PD/f39nZ0dZp5Op4vFwnv/&#10;8SefWGuratlUtThvyTRNowKttfbg8JbJUiG0aUJEBwe7RVHcu3fP3wZ+94PV8ggJBIL3jpn39va0&#10;JM98vkyS5NatW69yPu9jAAAgAElEQVS99uV//NEPnj979tKdw8l4OJvNRKRIs/Pz89nF+Xg4GA6H&#10;g8EAWNI0HeSFbxwbUxQFtql0e05TziHixXTKPhgRg1oFAULwWZYa74N3jaudc5VrvPhxmnRlirxJ&#10;7HgycV6my6rhnAwxmaYJ3nvnhVCAHQqPBiGxaC1VDuZ1mIz44CDdnRSJTa211FbixbjvEDE11hhj&#10;yChnnmXZwcHBx/MTBkFDDBJCIEr39vYQMRokWwARgDZN0hrEtiDkvQ/s+qjDGKMVXFWl3z2im93U&#10;dSXBHezvf/3rX3/2/MnjDz+4dXiAwloOjQgRWk4EVbDhLubTe2b2nkMI3kvjummnzlQIGml+KZ/E&#10;1na3FyFDRNbaaIruI1LpxVyt76Pedo4oKzqbxE3a//raSegkf+hU5nmeR6YNeuh6DQP0O9DHBmsI&#10;5GZ8Ejss17s3v0iTnjzftw9cTvXn45DoatRxfx2va1snPF6CNaK5GRV89U65ann+XW+bc6hjXJvS&#10;CF34BQu01lrNYK8JZtVOEAPhpEfd+n3bPAkbugw91vCWuq4146vqjKy1p6en0knOAKCWQOdcJ6ZW&#10;VVVFY4Per65Gfb93Efna177W3+YQWcZezRuIyASMFxbAwB6Y2TMEZvGGIbe2vpg+efTogGGUJ361&#10;EPA2T3zNpgtxFQFF6l2yFUHUXwFgREFAYEEWFGxjuhDJABJhYGEIwgxiU5tmWZIknGXO1QwCjCI+&#10;SJDAvkFFQcLsnAs9xkxtFbojdCpiNQ3N4aTyv86kxhxBaHVwOu2j0WhnZ0f140og1Lyh95dlmee5&#10;zp4aRfQXADQBUuQ29VvemzzPUUKfh9ScCw8fPtRSPQBApPn8WeNI+8CziSTXznsGQKMXAOWSHAYR&#10;ZtBIGm5PErQJdVTWbVVvpEHs25Nm9aH3RZCklgtyTQvSavTO8zy45pKl1zRbKtAKRVWjvoG7XNZb&#10;d1O/e7jJbX7utvU9/1wv/9f2gq0NpdA/tu2EvrB6hcnosxqyIeiuOcLpu9agZ5PYXNOHK+0St/Zc&#10;HeJm1s2GV0XWSEJekAuJV6OzR1RHqVJzrZP6fg1Ph86kEFVZ8Yt9ngMRQ1A1IxKmBhKLKVfN9Hj6&#10;+PHj9x59SMXwD//sz/7or/7d3v17c5TKeUOXQ+7v1a3tukuf7ZH+6vRvjmf6B7CBSjaPb5j5y2c3&#10;akBvBZje1cservVn7SV6oPRG2W4DGFXdk8lkuVzOpzOVDK21jx49On7+/Kc/efvo6Kiuy4cPH771&#10;1luDweDp06cfP37M7BHx7PhkOZsfHh4+uHtvMho3Ve29Xy6X+iHn3HQ6Xa1WIYTZbKY0koiGw+HO&#10;zs7BwUGe52+++Waapm5VNVU9P79YrVbGmPqi+cM//EOTpTt7u6VrnHNpkds02dsfnV88K4psPB7l&#10;+RMlyswuhHB8fHxycoIku7t7aZoyw2g0ev3119/+yY/ff//9vb2dN954I03TqqosUpZle3t74/F4&#10;b2+vLMs8zbSmebcQgkidrNcqR+q6Bg4X0zMfHMZc5cJVVel8RgFAExmqKVu0EkAI4/EY0J7OnzKE&#10;AIxIaAwzNowEEgIYQKmZyoAU5suV983uZIeB7t69Z4xBY9BYMkliE5MkpKV3oFXwK4ckwmmaHx4e&#10;PvnwV6KFbQkQjTHJzs4OolHltLaoAFJD/VXgubynTRx1iRmsEEPrJnIFf2pSn6bxZVXv3Tr8yutv&#10;Ts8vTo5Pd3ZHhkCMSRGF2meEkBEYNP8GCYAL3DRN48GzxApPmupJEIQvQTqyQWscg3QYRl0NNSVM&#10;nyXVQW3aQ+K+gA3rrmlTUq8LSGp6WkPs/W/pq9RS0b+0xtbDVdwCnb4fOwNp/7zefINAEh/pKzdf&#10;hKnqt/jFvkArPT9SuYrYP23r41j9hOp9XuTZNVKyFdH1yd8NHfgMPf/tbJvEAjZIRn/Ov2iLiIjE&#10;dAwRjLdmWFnzSlg7uI7OUlfPPE1T3V+au35nZ2c+nz9//lzlrjRNo/1QRObzeVmWmq9BlZhpmhKR&#10;GnXbitlJoup47LXoldbv7SUAgxdMBAS7DJ0SgpcQOKSGTp49nZ2dPtzZBXHGEJAAgbVtkTDFcn1w&#10;jWqvyHchonR7kAAExZARFAQIIILIDEyYDotiNEzzRNKk9s4amySWbIECQTiE4LmNmFVdgIjUzmkJ&#10;nKOjo7UJ1/5ETZwKvWqgRkSS9bI9+lsURZSEpZdkXrd59O/DzslLLbdaN0vXS6240hGmNYXaYDAo&#10;y9J7HxGvzlw/Gz9s2919vl31wGsIZMtvn20jjMNpgWHTBnsJtxtxsz3D0tb9EgmxTnJnH5IuAatB&#10;hDZzI5GIBN9qH/ro/bpN1D94wfZ5cOMaLbv5E2vw9rve/mUHckXZpq0PHNjF0OJVeXUruPSFxrVR&#10;9TbSlafin1uXv0XcGxWB24Puz+gjHVFG/7U3fwJ6+7z/cv1VtK5MRpIkmi587Z3xqcgghhCYDV0f&#10;vdaeN1qki5ghNKFaNrOT8w/f++D56dno4PCtP/3TP/6v/mrv4b2KsObABrG1L24heFvb1htg2y7a&#10;3FGbq3zDAvWnYhM2XhC++xDSTRr1meSNg42mLscCGhDSmmLj20SEGQRQSEQQcDAYIGJonA8snbNf&#10;COHnP/3Z48ePz87Obt269Y1vfKMsy7/59rc//vhjg1RV1WQ8un14mGfZcrFYzOfIYgCzNNvb3dU9&#10;c/T8+fT0FAwh0mKx0CSoiKicTZZlR0dHs9kMAMbjsaaImEwmDx48IMJRMciSdGcygRBSa/LBgCzd&#10;v3+fCYHw8bMnVV16CbCCupqjdc5XzgUlb2mSJInZ29t59OhXBwf7i8ViNBqpkDmdzs/Pz621y9n0&#10;4w8/unPrcDKZODJ5kR3evlWXlWp8Z/V0ZzwKwbFvgL1OGwkgkSCiBB8aHxwRWGvLsgTvCYBEDJEE&#10;QWBC0eT7WZZpUXhrrQB4DoJUOX8xm+8e3B6Od+HxUwBg8CCChoQwBGZBMJbIBAhV45BCWfvlYoaI&#10;lNhiOI4aWWttlhVJnpExzKA1dZnb+naqIz84OERrGMFaQwjGMFpbjIZlwwLYlVTwkT+LuqoeMHNE&#10;QdSKym2jtgI2CV6mo1CdioZOAfNsNoPx6N7DBw+fP3/n3Z8PRgMxCAiBlCfrqohoFoAAQhSCNLUv&#10;a+c8I1ovLCIWJOm7mSB04jAQXHoctJJbtxtUIjXGBHeZkKa/W7fKwHrcLlw3UrUnqElBOi+ePlpe&#10;QyO6lTQFS+Th1Oix5qnY78AamoJewTbpo80Xa1vx1adtfQ5+7eTnf38c7A10c7MzazqFuHDxYFNT&#10;EM/3F72PsT/PKH6r2nXUdq21Y/+UAq2GnMcNhnL5H+TKn/rfOcc+JMYOi4EiWAmcpxmwtP91/pmB&#10;Lx0r1qgnAHBndLqKmqRsGrUiav6hxWJxfHw8nU4/+eSTxWKh6vU8z+/fv6/BMrdv3/LeE8F4PLx9&#10;+/adO3eKolDZFa5uwBCc902SZPFbfQDrC1eXkylCbXELg4hiAiNaQGJk15ydnxDKcFg089lknDGy&#10;x5AZ2w8QjUOmq5HGUZaOqZUAgQSZvQQJIIYS/v/Je7NmTZLrMOyczKz1W+/efbt7uns2DLGQAAHZ&#10;IYmiIVJShEJhBvliK/y/bL/wTcEHh/3icAS90QzbgkyCdowNEtsAs3ZPr3f71tpyOX44VXnz1vfd&#10;Oz2DAUBBGYOL6vqqMrMyT559AQ60RZnEoKBoypWuJsOJQwBnm1qTsdpZY4x17r333suyrCjKi/mM&#10;dW2IKKU8OjrqjcjXXKfA/7O9APBJAVwQcQqBUwn70IqOtSBqFZR8h79da80XIvA35E5UlAhyxGgY&#10;LHW6Vy7Up1RrUiYiIaSUkRCKOo6diMAzQAHYd16W/O/+eemcli0iOksohAtqXDlAaMvjtVnfkRA6&#10;xaJDIPAhSFcZ3cv+bzpyzDAAyDRNR6MRG7edM0pgzzmIm8M2G6IHSKZ3vU/uXb86BfkC7TNx+ObD&#10;my/+Umf4K2i/LoLC69aLa7oinW5c9PWdW1uIc3souKdEgWs+/gY6FIqd1F1sMgS9f97Q52Vv1yu5&#10;PR/G5qkeFGLQ+H7PntADU/+TlBJBEDlnqa71alXMTk4/evSEkvid3/n6P/znf/jg618ric7LwkmF&#10;giBAE701vG7BNz9886fe31c8kNSx79ft5uboN3S7CWz8wtafboDA675i60exsfTp409fvnwppdzf&#10;3x8MBtbav/zLv1wsFqyOXa/Xz549e/r0qZSyKkohRJqmZVm+9957p6enZOxoNFJSGa2rqiJjHUG1&#10;LqyUSZYCYBrF6MgYg0KYpqmtddqkUVxJlSTJwe6e1joS8t6du9/59neQqCiK87OzxcVstViStQdH&#10;R1EUnZ6exnmWDwdZkqpdNRiN6rq2rm5MPZ/P16tqsVjUdRnHSZZlR0dH7733XlGuELEsy/V6vbOz&#10;s16vP/7wI0EQRdFsNnv8+PHDhw99Lgr2CF0ul0VRKHUYxzFZG8cxIVel42RFho2UWus0ijnERThn&#10;iRAsIkKnbza2FYc4fowvLBEKrKpqPp+PpnucKlwKYYx14AQqZIpIIIQiiSy2xiqWQqVW7+wfPHz4&#10;RpTEptEOCEhIGcVxHCeJUqpuDBvJ/b5rra1z+WgopUIAIUiiAGmFkkmSFXXpyDl3mU+ODyw7cdGV&#10;1pLzOI65zExoQ2sBcgP8AKBpmkhi05jVcp1lg/2jWz/72c+cI8tV+YAsCYVtWm5HTltLJMCBddBY&#10;02jbWBupy1wGiK0xAhEvfemvgvcGd4KhlRWuUkradrh88wIto74213QUeSEWOszmPXHCz+ebLNBe&#10;edhajgeGAG9vHtvLuW2L+3iV1u/nF2thV6GH2y/Yf6gR2CQiN7SQWoUEEYItQNxSuG2z8y+wtv/+&#10;tq0E8ZfXvIGUyQrnTeAqoJtTuoF02m0CLXRJdPiiLEtr7cHBwd27d//4j/+YnYA+/PDDly9fTiaT&#10;nZ2d6XQK4FipCgBHR0e7u7scAsoSHTevb0JEFm+2zqoHrtQq8hogAUSI4IDDqRAJiaiqyizLsiyr&#10;5xf5aAok1uulF/Z6OKTXeXgBAIQoCMiRs9Y4awlVlhBig2iEMAILq1fL+aJpPvnwo7Ksl8slB/Ww&#10;C6tDeP311yeTydHRrTelHIyGSZJwTl0+jzZoTCA4t38PO4Ub0Tu57N3tcSY/6d1/mOCyzpfVfD2h&#10;l3+N47hYryS0PiYElxNjFyo2Y2qtGUVzwkJ4BfDeyut27wL4mOoNloloO8br/nlFs7btgc9oeZ5r&#10;ratSV1XFAeFSyiSJ1ssF12wnchxD2+vWz2pTLxBMvi/a/GraDcNtHuovi2D9ett1EPir+S61iT78&#10;tHoz8LjGzy9kmEKq73V+Wym0u5qEiTq13A0noceK8ZPOXHGlw8C1g58UQaQrdfHi2Cnd/SuhS5vX&#10;zFFXnYV1eM45ts3mec6xMdgxW61fn7Vaay7ox3aM0WjEooK1djgcWvtsOByenX26v78/m81Y/5Sk&#10;KQEoIRbz9Sc/fp/WhRwMf+vb3/yH/+Kf3futd06LtSaIkpRQEFlyBq630G6uW5jkIFRx+Y91V2Nr&#10;6ZrmrsboXjeBzcn0HvbOqK5LghrSsxBU2nGNlVJK7+DXPSaFICJeQHa84VekUuv12jnHnDcrUOu6&#10;Hg6HRVEsFotPP/308ePHUsrXXnvt1q1b1Xr17rvv/vCHP5zP59/4xjd+//d/v1it//RP/7QoiocP&#10;H+5MJgcHB8+ePHn33XcR8e7dux998KES0tTN2csTIpKADvDi7Hw8zE9PT4UQXIqZhKy1zvO8rhtO&#10;3y+lzLJ8MhqXZblarVSWCcDD/YM/+eM/WSwWf/Znf7aYzW8dHr188Xx3PDnY2S3XxcXZ2WKxcMZg&#10;HC+Xy2Y+09bURhPCYLHIssyCdmR3JjtVaWIVGa3LdXF8e1/X1RsPHzx/+iRN07osVov5z99b/fSn&#10;Pzs9fXl0sKd1zXQpUnI0HEgpTaMlIBk7vzjbnY45r4JSarlcSlSxVNa1NYqIyDTaaXPnwcNHjx4J&#10;IazWiVJWN865OIpW60WSJMbU8/mFUJLNeq0NwRjrdBwnKJUhOrx1+/j45GePngAKJACwiEopBIfM&#10;Al6cL4ZZqiScnT4/3N/5xje+cfv27bqslFKDJJNSyihugUHKyThtmriqqiRuc35EUVRV1f5keHB4&#10;eHH6LIqVEBJq2N3d5VrB2pBzVmttdWOMaYzmUE8XJH4jIucuC66GWKJDdJL9RImIa+613mFA5Kwx&#10;xC9B5dIs/+a3v/P48UeVrgBgNBqcvjzZ29urmzLLMtNYIgJES25dldZBFMUWGkQs6ypJknw4QESG&#10;bRkp21zGFPGEIymhc76CqyYUjgdDxFazYC0RqSDyChGzLOP6dSzSKyW01nmerlamLCshgAg4+wgv&#10;guf8iEh0uTpDVOyRgOcweHmlEHw8PcamjtVjR0cfv4ettEwAUBSFt0XwHkVR1JrBt5EJTwVCVC9E&#10;3wXON9H5NMJV8ie7aisshJiO3DRNkyTJer0eDoe81PzYZxLyHpFlXpZ7aJ0Mg/QzYW9+r/3NHkHc&#10;Oi5tyAZ+U2RXilYEMTW1qdmXxG8BXPV+2ljAa8cNJ+DHYhjr/co3vY+r1xc454gCMYYo3NCtH46I&#10;jGyZ72fzV9cVoWi9OnmzoijqtFWX9Mt7+LM3AQQV+/ygfiP8KdtaaYmI6rrO8zzP87quOX6Eraks&#10;5HCfoUJt8xz1+sTAFxcADg8PIaDv/nSv12uu/vLmm2+Ox2Mi2t3dTZJkMTtPouj41i3+qGK1iuN4&#10;PByGHFQ4el21TA437E6QtZZ9Qvh/nmwP0qxpGmMsIQqUlTW1NdIadCBUFMXp42dPv377qKpWFnQe&#10;5+iEFJL3gkdnFDQajZqmqaqqKAqfr1EI0Rgbx7E1VmsTyZiImsZoa+N8+OLsTO7s3nn7qzaL/+rd&#10;d8/ANgBgLJJgCBwOMjkZKRWDFPfv33/rzTcB2/zD6/Wa69ghgXPOCmuFddIxqDjnHGezB+CKrH5f&#10;XJhUKeB/fPY7uOrYyJ7enJIqz3OGtPF4zAIqESVJUlWV1pr5ySiKrNWopBCiaRzKKFKKmmZ3NDo5&#10;OSmqJk7zKE1aJauzkVKXgilxwpCrh9FTLgAAEO35DRlvAgByAAR4JWMOpxgEqZTWOk6S9Xqd57l2&#10;1nWhK1wEyEEXCULEtRQ3MVUPsP3oTdM0TZOm+cnJCQAwv83VEP1jfHhFe+gEp2YQQnDuKI7C7WFO&#10;f+ErL8IGjuIL7/oezrB3OgCAE+X0Hgs/ja4237nHb9x88Vju8zK86GpuC09P/f3efrGe3V/wJ1hr&#10;ka54UsDVAvKv3npEZxMvhUzR1gdubh61bjbPJPjlvaHzlqB8rrH/vrXrlvjm58O2yQ14oAz9XsLd&#10;kj6VwVXwhavnhC9sUIIsnIADUEpYp6M4jtN8dXr+4uzs1mT3d77zu9/9T//l5M6RTWLjrJLSEei6&#10;IiIVic3+N4fenMZWjqd30/ez9YEbOr+ubf5aliX7hPg6Acw3eFaG18eHTHDQZZf8QHiWdLFYsLBE&#10;gbBtrR0OE6XUIM1G00lTVk9fPD95/uJ8PpufX5ycn508f/Hk+bNiuRpOxod7+1EUFcXq9ddf/+3f&#10;/u3ZbDaZTD744IOXz18wHV0ul01VzWazuq6fP38uhNB1Y7Uh4bRq3Z/IOiIydTMzjWl0nudxolpm&#10;URMYuzeZxnGc5/l4POYyNmdnZ2dnZwBQr4tisfz040+stXmcDJK0XhejfCAAnXMi4PaiKNrZ28VI&#10;VU19sZgTtsmEz87mTtTrYqkbGo1G3/rWt44Oj4fDcbGuyrI8Pz9fr9fM4TVNA+C+9rWvIenR6MH+&#10;3t50OmXejj9EoQhXmK1zSZLoxnpOz4fEIOKPfvQjJOe04Y8lJx1CGFseUhEAaJpGRlFZ1VLEk8nE&#10;GDOfLXf396JPn5vWz6I7xYiIWJZ1mmVCYFmuR6PRm2++fXh4qLXmEnSsP5JKeTgBANFFZDEzSsYx&#10;RyuEEkJJGVljAWWaZNbapjHGQtMYa63rpDLoajN6bXcvHykGAUi4YSLjf/njxgE/xlBdaeu0syKK&#10;k52dvaJczM8vBoNBkqUucFQjFCjQGmcdsCIahaKr1SOIyJKjLtdLDy+Fhy58xXW5kXpPIqJzbTUd&#10;5hj8QWvJYdd8ihS4EX/2ftocMXzlZozdQ0V+VXtcwpfYPOH8vG/94uP+gj18rs4xUO9uonS+yUsh&#10;Npy9f/EW8iXhiL0ZBkdsSw+9i60f2NtNHsVZBwCsA3XOlWUZR0nvXa9V92ylZ/5YFu336RwAsL6b&#10;ESA3FuC9f37vVHJihU14lkEFrPAi1MVsxUj+PutHrLUsodV1fXJycnFxsbe3N51O79257bfYh/XW&#10;dc0xnOFM+G+SpBDAjFd/c7yub5e6codkW1U1dYsG1qZpeve1++u33mgePaqMTYWKwDVNM8wzIdq8&#10;ceGSUqfWYcV0uwsCbVNra501zlkhnAO0RBbxbLmELM8P9sRoUEUKgVIVK0BojCAAECBbqqGiZDOG&#10;2a+nN8OE6+yuhhuEjdwVouDX1itlRBBecQP6CmH+cmiBEqQxbZlcaMmKSNP02bNnSZJkWUadVxEi&#10;xnEM1OdUKcD84RC9Y9jjTrEVSEPEzs7FhMGce5+w+VG0WRjvxubnIAIPcyGE1aYn8zCcCLwU8F4F&#10;TW0+s2XOwZ1QLxz+/byj+M5v7uHLpQWIeI2+8Te5EdGvTaDdPE5foAf4BeAgHDQ87b71LIf+L2fD&#10;D2mbl8dCYyZ0Zl7qalXDVUN001QgUMWSyFoUxw8efPWtr/zTf/Uv7371rbmpLsqCpEgRrTHW6KBS&#10;yOXkt/7dvOi9En54D8P2cG6vh62r1+vthl85y19IAhGRXRDDxImuSzOYxZlzbZL+lqgTkKPDvUOW&#10;W9pkgwAAYME+/viTly9fmkajFCcvXv78g/efPXm6Kta3j24tVsumquM0efDa/VvHtyOpZov5hx8+&#10;f/DgQV3XZ2dnxWp9fnr25MmT8/PzyWgkALiaHGtMhRDsdWy1Xi3a6gjT0ThJ04ogiuRkMJpOpwKA&#10;TUzleo0E5WK1du4sqEDIOsjJZLI7mpRl+f3v/V9E5Gq9upj/b//T/3L33p3RaLC7u5unyd7OVCKU&#10;dVVWa+P0eG8H0FVVAQKHwxyRnHNxFBuAbJCOb+3s79+aTnbm8+XF6VldrqtiFUXRcDis6+r89HQy&#10;mXz1nbeL9fL4+PZ0Oq3rmoyVgBKwqmuRKHBOCSlRWG1MowUQdMZ7YwyAk5IrIzgA11Ql1+YlrcG6&#10;SMg4yyOJRblyjrNAqW7rOa9mnchoXVQRySTOzxerDz7+ZLyzgyixDR4jQK5hxeeiGY0Grqm1tncf&#10;3P3GN3771tFxuV4mSSKjSMURp56KIpUoGSnpnEOBImojsqwUjUVrba0bbY1xDhBro4UQk8mEAGrd&#10;aENWO9ZiIqKSkkjEceIhrRPhyFe5ALgizSIi5zdGRABqA5cQHJEj5OyR2jRVWVqriTBKsoPDW0WZ&#10;P3/+fLVajcYDbQ0BaGMcXZrgeFyELlcKQhepRPyXFUBbkV6PJeJ5sso2PMh4mWoFoyhK05QRWvgT&#10;LwIrCDp3ry3hl+G4IUv0ma3XQ8imbz7Jum3PiL4i+/IF2gbvci1rEhKFLzyZzU/+0r8LAwFvc6qb&#10;+wiBXBfyvl9KC0U7P7rrkjhuneHWeW7+5KkJBKsaXvjXvZgkgmSN/lfsLOfh9LwFNY7j3uj+iNmu&#10;Eil2NsyqqvJ8CF1GQE50z9SEBchNRrmtg7rB1YRW2fAiPHehtwLfj6JoMBgMBgPOrzscDqWUTVOz&#10;fcmbxK21xujg4EsvUZRlFdxH9PIDWC49Bq2Ew6oHbOqad1NKBIGxiFEKUGq1WE+Hw+MHD54vFmVZ&#10;ZCpOVaRA9DLz+ZXkjImMdmyXapgQtHWWDDUGAUAJQhJKoRCny9X07p3h7SMaZg0iRCqNI0sI0ral&#10;gwBEFEdRFMVpX6AlASQQJACFayi6jJ49d4AruDQA4/5P3cbJIFmpN8j3TgEzhxR4Z2AnDwOIUCPp&#10;HFhrf/CDH3zzm9/c2dmpqopsW/1LCuUcgwTAZfRs+Le96J5hNXLvWCERtYkZuBAAXXq7YID6HPoi&#10;iV3XDAqwJRrisvcbqYPnt1mhzJyzELLuQlc8nuBcx0JuWfxXadc9GSJ2CHb8M2e+tedNeOh1cnOf&#10;IQb+zCc3P+RVZvsb2X4NAi1u0wzdAJHXbU94/1W2MHymRwy2kkMXuCX7m54iegOO6yJAQu7Ba+mY&#10;U/TeDsJ72BJZa5M4RcR1WYx3p7/3j//xa6+9dvyV158tZivbGKA4jjU1nNNFKaHtZRbWzYvwYIc/&#10;hXc2r3svhuuz9c51Q/ee3HpRVRUEumTR5UXg4uaew/AMRFFUvuCBfwsROVfw06dP2Q7JORu01p98&#10;9PHJyUlVVdhVyhFCsH+yrhvnXBonSqnlfMH5M3Ym04uLi9lsdnJysr+7xw4/XAvh9PR0tVqNx2MA&#10;YG13VZRoXZ7ngywFgDxJ79y5E0fRkydPTFMP8zxN07qsdN1YawWAaZosyZhf8KGqWZpOJ5P5fD4Y&#10;DDitFAAMBwMp5enJy8efPkrTeDIaDwaDJEnSNB1NxsPJeDafUyf8oxQcYBPHqqrXiJSnwywf5mkG&#10;ABJFlmXg6Natw1tHR/sHB2VRPHn6dDycPLh/7+LifDQaEZHWWlBrhWCybbty5GygrmvUWqNUjgxH&#10;zwI4v0FpmgpEozWQNdbqphFEMku4Hw/57ZlC9uRqm0Csa/38+fNVUUsUBEBcV5UIkVM6tW6ldV3m&#10;ef7gwet3ju9lcVIsV6xl58/niyiKokgaQ1JGPYaPiMqyJofGOOfAaKfiZDzdISJnwXMJUkgpJUqm&#10;ozHzHJ71VLBs/twAACAASURBVEpeugZcxTY9KoXBWeB1sNpwjlPnHM88z9PpzviDn7+/WK8Hg4F1&#10;NpLSWkuEgJIEWoLaaOtAKSkEVU3NJ8t1OhFxNV1KSPP8GcRAyU1XY7c8shVtiBd7AbdMWy94hHlT&#10;dt72SQQ2UYE/3ZvYeBtOvpSRNun0VpwDXQxh+NUb3f5C7fMyXn4m4YJ8MR4i7KfH/XxZbZOL2jpE&#10;uPIezH5J87kePC6f8bMKZxjOc3Nivfv+oo2Nh8tyrOzg42xfvGe04MMae8IPZ/LrEU3o4FN0udP8&#10;aeWzz9x5p4OLfEBsuA54KcBc+fxNwNiCea7yTkTEWR44KHQymVhr4zhumkopxVo5b3riME6vhfe+&#10;09ybUi1SdUFoEhFtCt78dzQeaK11Y22jy6ZelkVd1+DcxZMnB0minTVZuirXtixHiGmkmrIWArCz&#10;xfEE2FRAnXDLCmJrrXVgBSAiOIqlcgAOwKAwkbJJHO/vqp1JpUTpHCFKFM45JSQAWXLMOrB6zue6&#10;Y3H8KggKrisugpgFz9355mkHwmWAWwiW/oJHDLkaz9tg16hz2aUuJbufjbMs64LtSrsXRfHy5cv3&#10;33//nXfe4Z7Zl4qVKUL0s81vbQEh2MQGGIKHEILFeeyMth5cw7bR7RZrLXwWUg2fZAbbh9EyABAR&#10;Dx6CqL/m9ipDbOKH3iTDj9p861U+pDe33jHf2lVvGTfp+w2Dbt1xxN+ouuKv3n49Ftpwn3r4/fN2&#10;8gVaOK7vqkcnQrinqyfZB23CBjkJPqTFWXwsOYANrlposzxVUUQCjHODnck3/9F/DEKeVsXKGFIq&#10;V1IgCmMEghNQ60uPpt6ZDDHp1jubbfP5zevwuzZXg6ifFIq2/TO8wKCGOBEZY5hX5pwZbG5lxM1B&#10;jIIU54q8ODs/Pz9frVaM4H72s59JKR89erRcLq21HJ6ktRYkbJfDJpbxeGfMpqc7t+4IElVVpVFa&#10;F/X8fO4rxZ2fnllrp+OJc265XPowOc7pX1VVXVbGmNfu3jMTc3Fy+vabb73z1pvW2mK9Ho1Gy/mi&#10;WK3zNEbE5XyxnM2JaDqdTvb3iahptPdfLctyNptxBfbBYFAURRRFo9GIkbUxhrPIWquXi8V8NrPW&#10;ohCD0TAfDY9u3To7O7PkhBA70x2WXePhcG93SkQSZK3tar5QSZ3I5OjgcDoe3r3/2t3bx8PJyDb6&#10;8PBAoYylHOUDsE43WgKqSBERORMpIQDrRrfyktHOaLJonUVAa60zFgDIOoA2HZEQwmiNiIPhMJWi&#10;mM+bsrTWShEZXTtHAGiNc5akUCAQBGptVZxESUYk8mxYavvs2YvBaIoGiBCsdUGUY5xE6/WSrL3z&#10;4P79+/ellGVZKqVQSREpGUcyjmIlpWyL9CilUBCBNcYQAaBDQUQEQgwn48Xi1PutZVnmtx5ZoEVQ&#10;SrFAC4BsWinLkpOsZFnq9SkQkFLs1OCXdIhRgWvJKgNP0zS8GkDonAMp9g72ju/eee+9nyyLdRyr&#10;JIl0bRAldvyc97MiB9byKpJhK5aUCsA7A/cO1yVGAsDApZDPaUgvW+87pdI09olG2mXsMjl1Dtst&#10;9LquNk/I222ioxB/3tBCYWkrMb68jZdiRo9AfGHkv7V9LuqzlenZ+iGf2Q9c/ZDrFuSLtR635Lcv&#10;vL+Vo4LPuSCvPp+QXPb2dJPchPQovA/bwL734mZjvRlDNQAYY6RQ/nnbZQCiTmDz9jQf/FaXJV5t&#10;nGx8mOcsXQghONNeW1IFJAuTHCfMp4m6bOo3NZ9+lq4wpp7mtk32T0RoV+TE71mWjUYjIYRzdrVa&#10;RZHiUB3/UT4CqLfviGjMlSgDv5KssGNtHVe15QjA9XrdNHVTNXVdV7Uu6so5kBK/+vZXiqaJd6d7&#10;8s3m+XD1+JN6tb6djWzFbm7UzcVpreu6MSb0LxWIEjkzgHFCIDpwCI0xpW7W5GyU7zy4Ozg+ssN0&#10;5ZwRqFTE+eKVUoScEh5RKRYvGbUCIaAAEoCChCQhiax1jggdYSc4EQqB0AbQtojIORSC10KKvkDb&#10;g1gvP8NVgRY6PyCvSvYoLoQCY4xUEkDWda0UxnE8m82ePHkymewkSQZB3UHTKc09JGzFJNhnesOf&#10;LvnSDgDYak3Bfck1/BBl9x9cUsbOIZn8BVyZ0tY5bM6QdUCcC4OuunNz653B8F24kS7cgEZCsPc/&#10;fV4E2MNaW7/u6sN9VWOPrOM24fa6obdi9f+gGi/arzOG1m+Y37/P+7q/DmH0Vfq5erC3CNV41f3D&#10;38Qu5VXoYe9/8ufNdfq2Ls+K8jiuc2IhAKrqQmEGStpIJJPh6WxeaxPlA8fuI7UhZ5Ms1hKWxTqN&#10;M9h2YDYx6eY/Q4Tbu9P7tYcKe31urt7WcbfuS57nodcNVxhHRJZIkyTxJQQAAB0lcbpcLh8/fvyT&#10;n/zkxz/+8aNHj8r1Goj2j44mk8nLly+VUoPBgBkF51yiEg6q5ALodV2v1+uLiwtjDFe3JyL2+5VS&#10;pnFMhOfnZ7w7nE1EKVXXdV2W9+/ff/jw4c7OztNPnyil/uAP/kCi+LN/82/SNB2Px3VdX5yfO+fq&#10;snLOrddrAbheLMuynIzHx7dv37lz3DSNta6sqqIoiqJYF8V8sWgz2SBGUSSkXK1WzrmdnZ2maeaL&#10;mRISkeIo4iAlbUxVlJVunj1/7iSqOLp3//7h4aFSqigKIYSuuA5QFonICQLrtNNOm3v37t27cydJ&#10;EjJWSrk7mQJAWZYMkLzIzHUJJO/ewwAPHdcFAo3phw9R4C5utK7IoZIEjuMwlSrZW4yIrLWGnBBC&#10;KLlertdlhSpxzlkySZJoatbr9e7+bYEWCRrUDi9PXKzkxawaD4cPH97f3Z1WdQHapmnizSZKKT6a&#10;RERgpZJSqlD5zcczTdNbt25dnDwHATJqw5u1NlLGQMRGf4kghODqdsycFUVRliX7mXOfntRRT6wK&#10;GYJgibiaMRchVEJ1BAkRMY7j+/cf/vzn71VVHcfKU2cHYK2ttbbWIioQSNZRtyDe7S00nXk61z9r&#10;QZ1Anr8Sl+VkoXOEY5kWAHw1Hf6nd1H2FloI0rz3zntvDj3Euw0P32Shva75sfwcfqk0O1je7YzX&#10;VnbqFxnrl9e2MpSbHKEHDL+hIe9oX6007qs06lIz8rUIInW30qAewep15Qm3h1i66iTMjeuCatNA&#10;B/wsO1l04btexmP3K04z4+dsjJmOx7wgXhrxRJ+9kYmIE5u51kW5zU3IVqamaVhh6su99D5262bB&#10;1SQuVxakuxluIgD4+nA8bQCQUlrrXrx4MZmMd3Z20jRliZefdxsBinwhhPTuKkzFqqoyxnz66afY&#10;6aa9lIiIztk23JEojeI0SeIki7P0rbffnl2cpUBRU1aTvLHV6uPHc2NTKQRccTbmkBwmVZeuMQCI&#10;qETUlpNB55wr63qpm0ZJjOXd1x+I/Z0qko1FKWMVRWABpWrLtCIIIUQUK6WkinkxXeshe+k3iyjJ&#10;kXOXFXHDQ8Fr0gNXsSHQ8gVbL6iz0DLAe+D0XfU8bqjPdIElF4nWGO6PqnPuW9/61nQ69aZjRs6w&#10;DZngVQZ74/7ldUjMug/HHmAg9jnkduYQ9nPlIuxw6wzDJrpcg0yewtFD5ICIgCiDcr4BxF6b+S/s&#10;qncRfnj4eri/W5+/rvMQJLYSR/8hW5coHBGvqiBf4YuCfj5zur+J7dfjcgwbIiVcD+7XQdJmP68C&#10;c9d1vjl6iFJ797cSIewcSIQQzrZ3OPzMe56E8Gob3Tgj0tQYPS/XRmIJFqQy5GzTCEcRIWcpdUKS&#10;QAcE7lolU48h6P2FDcy7+RZsHMXeem69s/V66yTZ5dgvF3XMzc7ODtcPePHixcnJyYsXL05PT8vV&#10;mqzQVb1er1erVV3XsVT57h772IwHw3W6jKJokOW20ejIaVPWbblgRARHUookyyWKuqxiFcVxTNZZ&#10;YwSgafRiMUsHOQcacWH6o6Oj8XDIdXp+//d//7XXXtNaf+///Lda693d3fnF7ODgYLFYfPDBB0II&#10;NrSmSXLr1q2f/viHSRQrpabT6a2jo93dXSR4/vz5bL64WMyXyyXnOgaA0Wi0u7t7fn5eNnWcpcPJ&#10;eHd39+7du4vF4unTJ5LA6JqMtdbWVjODBeDKslRZEmHMQgjzIlEUffLxx6PB8PDw1mg4UZnikCRn&#10;7esPHg4GeVEUQmKWpU3DiNMZ25JY5xxZR9ZxjnPOtofkBJDrDNSWHDN40MkS0Am0AnE0GtVFsZpd&#10;FEbHAmKhOLcwQCtEGeMcgRBKqaiqLupKi1hiZJyUFklrG8dpJKSToUcDgSBAp51TSt66fXjn7m2l&#10;hNZNKqPWQtgdyfbsg7UWI6kiKSmOuGystaZpwDptrR2OR4iodSOlpCBHqMD2DyvbnbPW2sViwTKt&#10;60rdcoB3d8a3ZIQShBbI0yW+z5yf1sanuyQUXLy3ruvDw0POfI4+KSshfwlbmLkqIZFlWwozPf40&#10;WiJxDaqkTqAN0ZG1NpKXAeqeE+VNFxLiRHGRQxQkEKRCsCAkmy4AEB0ZbeoeuuuhzU3S+5k0uIdM&#10;8HrbL3XRZX7r+Z9fFsHeygi+4vObzOIXHncryv1lNLza/Ew8705dOXfsjEhfyrjUSYb+M30kTo/i&#10;3LASm9Qq/KnnHEuBfMvj+mJUTdOwy7EHYN9YrGIcOxwOsyzjRRDd6vX+csyLu5qyWAjx9OlTRByP&#10;x3me+/SH7HXcm/8m29rjK+AaUts7cdQlOGXEVRTFarXiUuRVVQyyzBlrGq2EJCKrjbW2phbjsZMU&#10;N5bJl8sVdoH0/ugJxHfe/govVGjWJiJEsE6TBbDOGiAiESdRmjohjVKlgrUraTLIH9xbLBYnL0/3&#10;rMuoTWZODhGkFJEUzhoihwToyFsRkchFUgGAJXBADggjle2MR/fuZnu761itnDVKpEksSIIxaZw6&#10;iYAoVCSlRCWllBg45V4BHpRA/BUIXdCGPwsAgF1xV4+lAABge749Tyv90sFVt20MXNV6JzEEfiGE&#10;YY8zpRxR3ZgkS+++du/o6EgI0RgdpwkiNkaz4ri1jPJcCICr7PD0PGj5mXYVlTsQ2oS9yyl19wEA&#10;SHDq6C0Y0i+FQ/DY+RUpAgB472JenLarQOBnXQl0ZqFQ3+GHEK9W5m3zGd/VdQeNrpK8z9s2SefN&#10;cwtHefUv2sQk/6G1zxRoOUL88yV6fvUWAtB123Dzdn5hluKGt7ATTbeSk/D1kCcILxAk4mV1NT5m&#10;DgUist7JAbLKMEqS1Xy+WM250klltCAB4JIkzaQsi6KqaxAxU2K8RpTdnNjNNz1uvX5ZHCNFou2f&#10;DwC0zYbRDoSXBeiJGH5copIkiZIkc85cXMwfP/7kk08en56+TJJstVqcn8/Oz0+LonLOKBVLKfN0&#10;YOqGHbTSNJVCMNFVUjpr66pihy7mPIQQcZxw3GwcxyxDemW5kGCMKat1FEWHh4dxHF/MZicnJ//g&#10;u//k29/+dpqmiDgYDBCR6+gIpYRS69nsYj4bD0ej0Wgxm//zP/yDRx99bK1NkwgmI4lC12WxWqRx&#10;cri/N8jy0Wi0t7eXp9np2csPP/zw5fmZJcqSdHe/rbzKyTn2Dw++973vWXK/93u/99prr81ms+Ll&#10;i6Ojo+X8YjIZjUajPM+bpjk5O31+8nK5Wr35lbfH04mKozTPm6q6KMv1cjkYDA73j7IsG+QjIcRq&#10;tbbWJkkSRRIRlsvlYjnb398XQrDrDhFFUUxEVVXVdY3EtVUFe5P6nWKOs65rbY2UUQDkEpE4xf/O&#10;7u69u3cF0dNHnxTzmSIydc1qdcfyIbGzK6IUIJSQUZyiExIQkyRa18ZaPZmMiKxj8d1a54yTQpIU&#10;Aow1cawO93ZHowGBA4AoTUiglywREdoCzoiCPbhkFLW8kdYaAK2h1WolQNTaWG2iOFIiAhErFdeG&#10;Wnc9ZGdgbYzV1qzX67qu2VWP/d5DlwEgAeiABIDlJCJEzkGfoeEV9sknoauJIoRUUVKW9e50nCRZ&#10;U5cSpNZNHA/IOWvbhB+OKBICQRI1HI/n/UEuCbz6DKTtOSTqErGG971xoGmqNIsVF8CoDREhSCkd&#10;kBCi5sRUQMI5Z/SlpRo2KC7drEi+XDcIn7/5E9ol9WwY81LhW2JLndUv3F6d6/KPfVlMwxemX6/S&#10;83X3Qx7aX/QstBBosr6UxtDIONl37uN3QgrV/fMmQW5r/5sNAGazmXOu0TUAcCExbpylViKCEBLR&#10;dbzOMM9X0DrCEle9IjLGpGlK5Hwqo43ZgvcmZeejRj9lvpwjIKzTzikC65xDQXwuECSfDiGB6PKI&#10;IbSnBgMHjd64UrQCDM/cAkkk2ykj2Dg8nU55MovFbLWYs/sJuylxmgljDNeh9RZX0QUajEZjuHrM&#10;eVwbFOIOjJacBRoRAaSSYI1DFITOVroRSooYixLynemd3T3n6ORH7z3/8OMxgEShgCSKWEoBIMAN&#10;khgAOMORcc6Scy6ImxBIKEEJlUSj28f7b7xeKVk6V1ktMFVCOm2QbJQMKqNRSJBCRErISAjhEACR&#10;oK0tQ0HaXgBwQUxpeMAx0GOG62+tC5+HDrP1OtnKQIZnsCVqfRgGKaXWDetVu5I26f3794mIPc7G&#10;4yERNk3lEyrTVQF7UyhCkAQWiEHn0qWcqG9Z3YqTwg7D+XOJLT6xBCDhSorjV2wdueRoFyCyAA7d&#10;lWSETAkQpMBLQ3pvtW9Ap5s/0TWKJAhON7yaQLsVU32uttnzq9PK3mNfFnn696jxWilfXowAECUB&#10;BOns+G/roNEpxRFRAApqVVn9E3u58aK9H0YOCCFc+0C34p5roev2YDtNNRRojjtWFwBcyAwhdqol&#10;6Fc76rbckCMgrjBGAlEIZh4ba5xzWZYlSdJGeCpJAGVTW6B0kGtjnHNxHHOWHTDAAfoApJSytY2S&#10;LEoy46DW1gKWVRUlyWK1jOO01pVAAEO2KMERNaZcLrJImaYSRgsBla6aBgABpHLacSAeBXWle2cm&#10;JOFEXgfBJWC8bxWvGFlrEDGOY+fA560pimI8HhvT1HWTZgkRVVUlULo2PX27z1wuL46VUkrrmklj&#10;miR5nje1qaoqTjNHBERpkiyXS+fc/u7ucnbx/s8+ePL4k+VifX5x+sH7H9VNORhNtK6dg7ou83xY&#10;1yWiTOPMWrp7fO/JkyfGuL3p7mKxWC+Lg/19g6Yq6gb0i2cvkQQ4nM0WxhgLqB2hNVESLxaLyWTi&#10;yKzWi53JdLFej0aj119/8Fff/5u9vZ3/5J9+97vf/a5z7s///M+//9fLj97/6J233jnaP1qVq+Vy&#10;6YAGg0GUxKfnZ7v7O0menM3Ovva13yqqdZrFpGAyHp6enhbrRhDMF8u6LIdp/OZ/9J29vT0ESJKk&#10;KFauKRXC7OLkzdffHE0msVJV07RBR2VpmgYR/4t//a+Pbt9iQwGREwKfv3yxWMzu378/3t9VStn1&#10;enp0sHd8S0ppya3X61hFeZo2Va2E2NvZZUZEioiTASYJM2rGObdYzl68ePH2228jIpFNkohNymwV&#10;JGcRHCAAOkTJ/nVSSguAUskIhDZJJhJOpmKAM6c4Bx3Tq168ePHhBx/URWF0fbSzMxnkVVVlaVqW&#10;5f7+/qNHj+q6jqKkqprRzo6Q0liwKBwhGW2ryhEISUW5WhXVdHf3zr3jZ8+ezef1II6dc3EcLVar&#10;20cHv/XOOwd7+58++mRnZ6csy8PDQ21qCYgOBUGcxGyCWC+WC1zt7e2Nx2OIoalNHCdJbKuiTJLB&#10;ejG3kJTGkIoah3v7R2Vt0yxvGmO0i6JIKuUIV+v1bHGhjXZAnFUYBMpIoZQOwLZleNBxlT1UBETG&#10;OiCp2gWs1uvlclmWpTHGaCNRCinY7tqRZzLGHN29NTs/m4zGzxbLcl0Oh8O60qjkaDR+efLxcrmO&#10;k9Q4S1ojIgGxqiU88lJK3QW4QicwW2vB2hRRdqFi4Mg02jlntIY0G4/Hi9mciB48eHB2dpbneVVV&#10;Uka6sc5ZIpAyIrIEKEUEkgSqoqiSJJIySpN8Zwe0tlprgYpZWOscIimlpBRSRK1dyhFIQOBMYJ39&#10;DZGIs42SJwccWOjNO6GxojVokLPWksAoikBgFEVV08hI1bpJstRaq62RIgoo1+WFI8jy4Xw+FzIy&#10;1gmhnHMortUCOGcdIYFAdtPioyGIqOaJsXaMp2e6skleNgvCla8VIIkIMcz6A3Gceu2JTzzLZzlk&#10;pqlTSfTc/16lyUuBEJlec3ZQdGQbbYUUBBHHwrhWCmrVUs6lacqeq6wO85MJL9i9wbXIBNqAZ3Bc&#10;JwUdaq2ts4QEAlgMRMQ0TZkdT5KEQyd4fWRQNIVlws6oxdqcSy9iXkAGHp83iIguzs74xSiKBlnC&#10;4YXr5TLLMkQUYtjjVeI4LooCCVAKss6SI+uqqnzx5OnjJ58OsvyrX//aZDReFWuyLh8OrOUqY0II&#10;BEDP4qZpwrwSn9b1et00TZZlUZJIJRw6EpAP0qZh7xUrlQBghS8SsdHJgevFZBpWMEKY5ZiZeQBE&#10;1WmcAQCUFCz+knXoLEh8+ukjIlouly9evNBaN8YIIYajgcK2YudoNBoMBtkgj6LINK32Db03dSsq&#10;ALR2vsCuBwBcjRUQWXFpiRwBoYwUEbATmYijRAhOzJ5FKsKkMXoQD0k3J1WTvPbGWwd33rf/+8mj&#10;R5mUo0jlQGBtuZiD0bqppJRJmkdpBk5UVaWtk1KWVWmMGU3G1uGL+WrvrQeThw9nBFYgSTmKUyGV&#10;cg5jJdLYoIsGA5AtPkQhwTNDDsghCiCBCA7AkWvd6BwackRtkl8EBGKVJecHBmpXg0EdAQBQCAQQ&#10;dMmAcbgKOSeF0E0jEEfD4Xw+393d5eAmIUSWtOFXkYzJOgSBgBIV8+IIIAC9LzERsXKzqTVjDCXj&#10;SEXWkrMkhJIiImj9DRjlIrK+TwAAtfojPrmA0EKvF6EZqqhLkkXOAQEDGDnXfrtruX0JKAjAOjIW&#10;nPMYTRA4VsN0WPA6v47rBUJrTJMPBnVdg7NpHNVlkUVRJEUkY4nKOeOMsU6CBOegaZrZbLa3t5em&#10;qdZaqYiIiJAxpQ+oYR1NVVVRdIlhIFDH+MgC3zZF+hAnq2sUyj3jMHUOIzIo5R0Kn85aJUQbci9E&#10;rJTV2rtf+eEuaUFQS6/lCvg4irbcFxlrnc2yLE9SXdUqulLWaHNu0Elk/Ksvg7SxL+2LLij7sqkF&#10;uKJ32NZsUICqp4YIX/H926BAQ/ghN+hYiUj1ZrPtqX6d32uf3NZeRXFyc8+f+eIvr4kuE+8VdB8k&#10;wdt8BRGJBMBlLB/3wxilMzUAAMvQoEAoFEDkjJUIglzrCoJgOzunIOHAIYDraFjIW/TW9qpMe3lK&#10;/a9sygOApmmIkJXWdV2Px+PZbIaIeZ5WVaV1HcdpFCndGKJLYOLgHNbyKiV2plOtdbksXePSKObz&#10;6UN0lIxR4Ww2e+/HP/3z//5/WK/aXLXWmFglpm7KopxOp2AdOpIgBQoyRNY2ZVVVjXOOHaKkEEVR&#10;mLphfErGUld0myTVdT0YDNCRtfbWrVsvn78YDLO33njz6dOnt24d/smf/AkAfPjhh2VdPf308cXF&#10;2fHx8euvP3h4/8G/+3d/9Rd/8Rf379+/9+De7du3VaQMubquOf3jcrFARKUUWad1vTw9W69XTV3Z&#10;RgukNFaHu8eTyQTIRkqUq7UgF0uRZZm1djKZCKA0jln/vVyvWbEdx/G3vvUtDid2znFqqHv37t15&#10;7d7Z2clgNMRYaedkGg+zBDh8kShJkjiO2VXMg6Wz4ISzQYpI67Q35XHzjnDGmCiou+h30zOOEBxV&#10;hnAZpL3l25whgwjTLMvi2JpmOt0dJLFrNKIgJstCAQhtyVgHIAhEY50BIiAZgUBA4LxEEoSoqrIo&#10;CuZurSVnjcRkmOcPHry2M5my9ThNU5bNwDpSnO059ubTKIqePn2q9cvlcjkej9mBvK40AFjjlIqF&#10;irUtYpBSRpxVxFo2RSKA0NpWVVPrxlqrG4uCfCJlf/B7oQeIyG4WLMn4MDPmFDfRvW/GWQ7REorr&#10;K3JydSFBGEuWkLD1euDdCY2i4cV1+DAklhQ4WzrnuFjIaDQaj8fn5+dwWXRRADg2d7fcDyEAKRXH&#10;sZNSSSmzbOAcxHEMJHpZQSkwTEFA9bv7jIh6gVjoEWMIeD3/sZbiomDGy7GU7Ekm/j3SQP8aydPN&#10;bZMohM2vtt+CVhWyQYhD2hFeuA7E/J56RgR9QrKrdirWfi6Xy+FwyJGcZVmOx2PebjZGEVFd15yV&#10;DQIC5jvkCtu9U0ZE9+7dw8Cj3p9fHywafjsirhZLTtxQ17XhVMCuKVbrn/zkJ7u7u8fHx5FUdV3n&#10;aSalbJoau+qqRNDGdwQhkbw2vg5WmqY74IiIvYew5R2BXf2pI6gQ0mvklex7opZlRV2Ub+fPAkQW&#10;yNV1uSrWy+VyPp/P5/PlYl2W5WRnaq194403b9++fXh4OB6PoySJ43i+mBHRar5Yr9ced2GXEyQc&#10;UWzAxlXcsgEYAsm5SKpwQfxB5vx7ChCEMhJsjAZFhTK7d6+ymmq9qspqXSaukSgGgzxNU2uauq6L&#10;qlF5PhoM1nWzXC5jJdM8q4ythJzeO9699xqOhiqONQJIVCgltuI4SHQCUAoUAoUEFCC82QS4gLzD&#10;vgnOmzxwgyXeWAHyVJLvhAItryEFzHoP42EnIUN73Ro2PUjwpRCXbGSIz31+PgQJbG5FJCfgmqjJ&#10;cNcQ/UWfoNxAWbpfr/uxdTAO/8L1Au1nNS6pAABOInDgdAuWQoBo6w4AQJqmXD4wcBNo98Wv+ZV3&#10;r35Ob3/hs1bgC7S/D0Tq7y15+iU1hRs80w2tBwQ3vxKKfCF4fd4pXvfKl7VTIZIKcVnIUNq2FqJk&#10;Ytn7rm14nzw1JWJTxmUNAA9k2Jm9nLG6qlUSQw8EW7zXaWPw8vUee9GTWlsVssPLiqLEzCE2DWfu&#10;YWuDHcc7/gAAIABJREFUROToC6G1zfMhIjlnEDFNcyIqiiLqUil0IpnSmoqi2htPV6tVvaoGg0E2&#10;zYui+OSjR3/3ox8uFovBeHRwcPTw4cP9/X0A+PlHH3//r/66aRoWpAEgSVM2bSmlOAcPhxgJITgH&#10;PXMtbCJgwU9rXVdVnucsgWdxtC6KPM+zQf7Ro09ms9lXv/L2g/v3v/3tb//X/+V/pZT6J//oH/+3&#10;/91/c/LixaePHkWRHOapisSTTz/9f/7m/374+v2zk9Pf/d3vrNflD/7u//u33/s/jj+++0d/9Ed3&#10;7949PT8jZ3RTPX/27PzkFI2rivLTx59cnJ5dvHgZR1GepJhmCC6Lk+l4Mh6NVvMZV8FRShG1or4Q&#10;Is9z7Mw7aZpOp9PJZLKzs7Ozt8syP8dScq7CwXg0HOaN0VXnSu3zi+R5zlwR63e9/OA5Ns/uaKNt&#10;V0PCQ2kIonS1sXpiuVyGR9X3yY5n2PGmHrbH43FVFfV6zREvTdMURcEBTtSZodjfmzs0xhggFApb&#10;cs71LRLSVJalwEUURVmWFUXBr6Rp+pWvfGU8Htd1xSKrM1ZrLQN3Wf5AXvPhcFgUxfn5uTf9Ycc9&#10;q0ixewVRztFrkYqtc0IoRGmtLapytVoVRcEQGCuVpil34s2GWzEGIkZK8fZx0pSqqqgzNG193udo&#10;YZmZEJxzKIVScegeD9DWivCigghqZvbQzsapvyI/8D85z8rB3v79+/cHg8GHH37IOVevM/o553h5&#10;uXM2DoggfrUHS96DNHzA39+6GhTkWcVOCCHqc29wGbqGV0f4InTky2q9z4e/30xDCCH+Dl9cR/p7&#10;WGKzQ75giHWsd2fW3DlyTjdNyz4SR9shKAVEdV3neT4ejzkq1YcXssrS20m86dtnWur95dgQ7x/r&#10;ITOJIv85IYQ0TRNiQn+RZWld11VVSik559zJyeyTTz5Oknhvb3cyGdd1tVotecJN06R5EvQjwsXh&#10;rEteXAEArfV4PLZdkR4XhAy00UMdZfd/40RxTE1Ttwoy3Vgmha6rzW6M9dVZF4s5iracm5LxdLI7&#10;newSEUohhHj99dcPDg4aY4iIM7cPhgPWbdVGS7jE6tE16wadl9sGhrmUH0AKcI4z8imU5LbkT+JC&#10;rwJJ8v+DFKgEyuz4VmkaUdV2PqvgtFlZIGsMZDJKshiVqapKOEqEEoqMlFLGpOSyruwgufPgtcmd&#10;26VSTgkphEChUEkBQkkQggSCkFJG2Mk/GFi/uYaqaFe+3crLTw5AxS9FiJpgQ77tNa8GZbRJGwKt&#10;78ERiS55z6UvO/u1I0oUEBgwfAvB2M8TOyG5m5tAhM3votA4Bq3F0u8ytpuORI7N051r9q8Cv/Hc&#10;PEXAQGVwSQQ76k9ErP+SQVV2Xh+xUT2463CL+cePhVtyQHxBEhPSwV87nXqVm79J7bKkGGwc4+va&#10;FZR3/cMemH7Fm3rdcDfv5eZbzPbZoDG32mbPC7R0PTTHzYtn/MrWvFD+SWaLB3HUuhX7uVwKtEi4&#10;vVJOeB1wIewt4lWH6B2P9/cPy7LsxMu23pdA5ZzLsny1XtR1PRoNrDNlUSVJym4bEoUh44yO0iSJ&#10;YnBktXv66MmPfvQjATgeT2eLi+fPnz959uzw8JCIdie7zjlTN7PZ7Cc/+clPf/rTQZoN8pyr9WAn&#10;IfMKJ0nCHAwilmWJiFVV8QIW68IZO51OlZSCII7jPM/jLL19+/bHn3xSFMU4iqaj8Xq9/Lu//Vuw&#10;7htf+3pdrp1Kdvem0/HkybNPf/D/vjvZme7v7t06vv38+fOXL16cnrw4O5/9+Mc/feONtx48eLBc&#10;Lq3Wpy9f1mX5wx/+8JMPP3LaVEXZNE2xWApHxXpZLFe/8/Wvj/PBdDqVKMhqiQKIlsulNYYrojLr&#10;wAUADw8Pd3Z2UCoOfRlPp9PpNMuyNE3X6zVLkkIIVq4LIdJBDqIFDNkloWVQYZV/G/cVVDHhgore&#10;tcbvvmur2182T1+pEzP8Y2maXlxcUODI4V1QKPADpNbnzxFRWZar1dI1TZam4/HYNTURpXm2Xq/4&#10;dUukddNYY8lhoKdtRxcCQQoBRIYt8KGY2jTNIEuPj48Rsa5rjpFuM6uploUlIu9KJIS4devWfD4/&#10;Pz9l/4LpdBpFUT4Yaa2TNB4MRtwD51iSUjrLgamC82AvFouqKhj8kqQtcusPVLga1l56AFKnRAij&#10;0UICDBsaPWutcVYImSa5ilPmYQSiUKparbVud1iI1gOT7CW6CLFoeB1iAA8YvCye4+cMq2ma3r59&#10;mzeUw849tqerWMUL0iYoocx4zH+XfyVk0Xr40wu6/o5/3VsbKPA3DtEary0GZXtEj9VG/PxRWl9a&#10;2yQlRPSFGaBfZevNPJRhepSuB3WbjY2NfB0eE+8n70UvrTUHqvgKMXVdLxYLjoMAgPF4PB63Vdb4&#10;JHLiej/J3rgY+E34X22QvCqEpbIsQ5stdCdlkGWLxcIYw3XUzs7OTk5O6rp+4403WJnI0UY8mdFo&#10;pG3jId+5y/xP7CjEu++PnhCC68wBgJQyEpeyN6+brpu2Mlxdsw732fMn2AnqbROXh7RD476SqhuO&#10;sksZidqU7NZaoSQrpJRSllqJV0pZ1SWvSRRFsVRMeRGRXY5DkNgEmCt4Jjh42LmCO+cURH59eiKc&#10;v3mpJRRos0xMJwMp1d5uPRqtXz6ff1oXZRFTfTSdjgcTWWdNVemmjmR0sLtXW7cwGgfD6d1bo7u3&#10;aZzXzmmAJIoJpQLkpQcJJCTX/oZOBRpGA9BntZv5VY+QvQslIobJyFoC0QlLfgG98xoicjgek+DN&#10;KQUr3xe9eiTmCut+xdZ6ZartXvXjRa8I6j3sum0dfukI12sBmE4xFgrhJ/zwuq59rcdQKG3n2lGZ&#10;EHS3ftcmlvuyBJZfseDTaz32owddv6ntc2Q5Do/Qq2yVX9Arp+76d3/Z2/8q/ftT0eMa/T+ps1y5&#10;q/nWERHhCkJhqsZhUeweGR62cCmklHVdlWU5GI/A+/QjALReJA4A2kx1l7gJ+jbqNqqHp9CCLhFd&#10;JmhiVAjL5ZrtUazgSpOciACEUtH5+XlRlHGsilXZ6EqgEoncmYzPz88ff/z4Bz/8u/ff+2lRFI2u&#10;Zufz144fjIbDs7OzPM2Gw/HZ2cn+/v4/++4fnl9c1EavFssPf/7++8aenJz8/Oc/Z8G64SSK1sZd&#10;NVqWYbIsm8/nrEovy3I4HGqtrTFRmpIzcRLdf3Dv9u3bVpuyLN99991d3D083Cd03//+989nZ0mS&#10;DAaD/Z3djz98/3/9n/9Hq5s8zV4+f/bwtXu7u9Oj/YNSlwrF/t5OsV7O5vOL+bzSJo7T+fxiZ2fn&#10;O7/77fV6/cHP35/Nzl+8eDEdjdeL5Wo+29nZObp3N0KQDu7eOr53fGeQp0qppqystUJFzjkyNopa&#10;zbpzjh1oR6PRnTt3zueLwWgynk6HwyEn5yjLcrlcpnnGiLsoisV6pZJ4OBzmeT5bXEgp0zTl7WS7&#10;dJZlHMbG5BAR4zhmwsZAxXDl3fPYPhw6F3hcz2Khh0CmHCwxelAMKRwEJKSlDdAS7PF4vDseHx7s&#10;TbLBB+/9dLVaTSYTRpcOAanN9eSca4xGIYQAgtYuRw4cSQBgvpnd3ZWKlVJSQF3XaRwNh8P5+QUA&#10;cI1ibIs/k+e8tRZSujhu7bR7e3tE9PLly4uLC6VUlmXD4XA5uwCA4XBI1MrGQkqUbSYAVqywZZVn&#10;MhwOpZQChTUcUghSACghhETW4rcEAQGAHNbGNE1TVk2jucaOAkQCweGa7Vkkzu8iQQj+t5SS9RpN&#10;U1lyCiNEyU4K1InQxvbZi81/euIU4JwWTYUWbACoqooTw/iE3jyK3Za9lmfoOS0vpdugzqEf1HWl&#10;I0J6SQFHu7WFzK7vrcfJdWJVOzSx6N83klw3wi+9bRKyX+98traQd7mBmwmhy38XBmoRznAW9ukB&#10;1WvHeI9YgmVI5uJVLLBxLqKf/eQ9RORQc+p0f8aYyWRy586dN9544/j4OMuyNI7DcTdZCE95GRpg&#10;G8iFz3PR7zRNvXqOBb/ZbMYIdrFYvP/++6enp5PJ5N69e2ma8od4qs3+zyhbkUwIEceRn8JqtYrj&#10;mB0rAKCua3axGY1GPh5hVVZlWa7X66qqzs7OEFFiv+zN8fExdDkywtRTrdMHXdqE+W9VF9ZaRlae&#10;Z0Cg0WjMp5hH95pK1tOxr5OSl/l+VRwB9JI4boclFmWv+G5SUI2GJG+HP6cE5AhMG7XKqYgQBQqB&#10;IAGz3OU5xXEymSajUTIduTQxi3lxen5qzboqMpBCSuEAEeIodrHS5Wp4uH/8zjvyYHetBKBEIhkl&#10;iFJxDkIpUIITEgSiEMjysxCtndHh5UnoVtNx3EUHw54ChraKzYseC7eJG0O07BGaJ7VctIL/IwTi&#10;tSVnOwUAAJfLag8aA1tojdzasPMd8OZZ7CyNtEV23SK6h98VMrf84w1DfymNUYq3u/Lp8zqRcLJE&#10;tF6vmW7GHcboURDXFVTfdJvyjA0ECHBjrz+fPBIenJ748Ln6+bKa3zsMdNa/rsn8ytqlLWIDfLe0&#10;3hkOF+vmV/z1zQfyM3v4Rdp1/Wyc83Yp2NeOzxVnmGDlaM+ZE7YvYIt9QgttOFY4tJTSGFNXFQOc&#10;cOQQgMI0wuwightHDsJ/hlwLEXIiDgBoU7N2Q3MhVqWUQEYcsiiK9Xo5HEzTZHh4cKtuitOTF7s7&#10;h0T0gx/84PTFy+fPnz979uzpp08uLi7Gk+He3t4wGTx58uQ7v/sPDvaPkjg+Pz+fzRZZNtBaP3r0&#10;aL1eyzhieb5aF0VRHBwcxHG8XC6Z3bFdtTFG1kmSsLQ2Ho/39vaOj485tYYQguuyjkajOI4XRfnx&#10;xx8vl0sp5bos3nnnnaqq/vZv/7Yqy7oq/tV/9p//zV//1ScffQjWxVIUy9XDBw+ePX9OzqAjbZqn&#10;jz998ugxCUzi+PXXXx+MJ9ZBkiT7+/unp6cffvDzk5MTsE4COmMGSbo3me6Op1VVjQ4O3377rdEw&#10;VyiMNmQ5QkeAdVprRGIrN69wy8PVVZ4P9/b2JpMJR3qwbMC2aJYlrLVZlrETNcOJBwmmf4yL2YbJ&#10;rteDwSDPcwYnawLWIQiy8qlloBMbENEYwwXrRRDdxJDJgi52rsvUySq908EMCgAcHBzEsdodjwd5&#10;aorq7Ozs4uLi9u3bzjn4/8l7s2ZJkutM7Bz38IjIyPXmXevWra7qWrob3QAaDQKNAYecwUgyamQy&#10;6QdID/oD/C3zpFc96o1GM9BEyCBpRA5JG4JDAewF6K1Q1XWr6lbdNffM2Nz96OFEeHrmvVXdDYIA&#10;F7eya1GZkR4e7sePn+U752hLRIRUWkMIxtrFYgFSIJCt+jcC0VJlTg7DKEtLjuWWUgZKpemcsQMs&#10;FLZarfl8HjYaSildZDw8B9yNIsXyWZIk29vbxpjpdDyfz9m4YK012raabSFEmuZKRWEYERGCLMty&#10;scim02mWZQCW/TBJkrDMwT/nSFonRvj+baiDk130LNQCkNPx1jgMcz5EKZWIm8240SzL0hASykKX&#10;k9lMWyMDxTJ0UWSc+AlXq2Ff5s9rEpjwKq9g7ZlhFZqI8jznHNpMUfYSJJj7Z0eZrIsBYu018oUA&#10;uEqbhdqNUN+27upx93gySvVexit54vy3EkAIUZaFz/ecYeW35RFdk4S8OfnHKCusCTGXKdNdMLX4&#10;CA5ua4Ywd5EWuUNP8Cf8X1PH0DrGwpQ5Go329va2t7cZi8tWsK2tLT5boyhi0ApbuLIsc5BjxPWD&#10;j+d8zUPrG+b8v5fPyuq9yrLdbhdF8fTp06Ojo1artbu7y2XGObaW6/GwtVFrrW0J9cbP89KRa5Zl&#10;iKi1cRHCANDpdM4G527XKCEBgMH/N2/eBLgU8IhWax8avYz6qwod2SV/5hZGSgghhYetqA2OfL7w&#10;mrrZs4bYo+r4mAvxAKiSOXnyw0qd1eoTBFgNxQKogbUWrF0HjKyR4orUREGr1ZpNEgNYqiDqqW6n&#10;FW30ZFGeHR4Onz0dnpw3UWwlzVAGRuu0LDIESpLW3o7a2piHQUoWVSBJBCoSiBI4o2eAEoSQBkFI&#10;CS8oVLEmL3EzZoUprQ3b/4kjy+X28e53M+x65r3Ah0t9/q6koF8biTfIlWetuXPXVmeZZXU13fHa&#10;eeFt+fUP/Zda4/a/gUYe5NgptGsefn9Ia9MFlwRy3qostMOL3bOwOgOuQyH+Xu++NpjffLu8+r/F&#10;wfzG2spi80e/LiL2CdH//IX9v2Cuv+p4XnS/WI0Lf9Gv3FS4tJNQWzcRkTUxf2+sbSr/cc5D6yLX&#10;ua3dz8JlnudoCQnITcQy9/mKP3aNl7kPV1khcyXJmRKreAkwiLizvTccDoGg2WrPZrOPP/7o0aNH&#10;eVaeHA/u3r3b7XXG44tAYrfbOXn2/L33f7a9uXV4eDgYDHRethqtfre/0dkoimJvTxHieDo1pT49&#10;PhFCtFqtw0dPzs/POQmN1tqSFoAIVgXi/OI0TdN2u6qCM59NWHxvJnF/ozudjDqdzquvvrq9vX3t&#10;2rUHDx78+Mc/FkIEQt66dUtJUeZZli3Oz0+TJL5x4zoZ3W23vvXNbwyHFycnJ9Px5K/+4j+NhxfT&#10;6bTdbG1v9aUAq8vZdHxxdp60mmBpMBiQMbduviqEuHb9+s8/+XRrayuQOBpeDAfnZZZHIjAm3+r3&#10;OQNTHMftRqMZRZ1Wa3ujP5mMSgJElAzoYgy2tUWWa61VFDI7zrIMpFBR+OabbzbbbURM0zTPc66F&#10;w0QFAGEjjptJRMR4ztFohLJyiMVxzLA0drcyE2fOHsdxu91mBWMynl1JyQx+Zi3aVxiKomS/ro+7&#10;c4oNek42uJTRzjvkxGKxyDKYjUYCqakqrLgQgqgKNccKZ4WlNfNFxkboiiyJLBIfzuyacPhGY4wU&#10;EhHZo4iISgUs7DYbibUWSAAJX2kXQhChUtJaG0XR3t5ekiSj0WixWCCiRMl0KKWczedCyiiK2C6Q&#10;puloMpnOploXURQlSRLHIduVyrLkOWcgBtXJmXxhnT+MooiIGDEIq3Xh0dMqHVdhiLSSQRzHURTP&#10;REAAgHI6T6fzBRA2kkaSJAZIT2bGmDCOrxQpfLbjMwEGS4sakl2F6iE2Go1ms5ll2fn5+cbGRhiG&#10;XLpj7YB3XEXUcRYO4M0WvTXBCGrdgPVe16iuxe08A5eZlS8zgQcWdeKL9ZDMTFSuHyL6FWpC/Brb&#10;ZZmvnpl/1LLC5UNq7chzbIENOmypcTW0/R74ojRVzS3w4gallJ1Ox98CRMSaXr/b29nZSZIkSZLT&#10;09PT05MoCqUUu7s7rMFOpzlbjZUKgkC6IPw1OreXouxWX3PpLecXbLWassp8AUSWyAIQIiRJAgDs&#10;fd3a2trf39/Y2OB4EERkmLStS1Jbay+GF8x58jxP0wotzNqmtdYYKzjheZYxgvr11193LrVQBkEQ&#10;sLOa00MIQPR0chTE6XDq3Gy+mJ7AmppkkYgWiwVZ5GI/HDfL0a2IWBRFlVZbBI53scc9kCoKq1RV&#10;sZ92SxC5dOSrSbkB6kIXnmjB/jJBxNyecOkVdON3u+PyMgnAWEaJDKWUQkkSCEqGcZgEyraTcLuv&#10;Hj/Vo2FqQKJUJsgKnUKwc+926+Z+qoJcBBQIQKmEkkGAJABRSEEoUQKiBASo5pjPHgEEFp3/Ezix&#10;uc+d1jy05BkKweNj/hEJS268opQ6Tuj+a4zhCHPLSFqBBsiw4xrAIhggAjL1v6CqtrpcILjE89c+&#10;F7iSxRcA0MtbW3F7WN7DqQ0vv+9lXeAy6/gHaujF0IIHI8LKKFZJ1TzCVqvFMArw8D6XscdQi+Jw&#10;qcYeN7oKYUREv0LBMkf2a5/8Vhpd0t7XGOk/yxbQC2w5l5v/7cvvfNHPXz6bv0KfX3UAX/Untk4S&#10;6zYJm3z8Pv3N71slsXaRgZcdm5m8mwZEtAihEGCs1QY5XV5dltpeNV6fBa99CFeRrM+S+PrRo0c/&#10;//nPpVRvvfXWYDD80Y9+9OGHH3Y7m82kB6jGk+FGr/3973/v2dMnnz148O53v//xxx/PZ5nOjVKR&#10;RGFKe3ZyfnZ+LlSYlxoAIqXG08nGRq/T7f7iow9dfOx8MZUo2s2WFtJqEwZq68bWu+++u7+//4sP&#10;f/7BBx/MZjMWmFigabVajSiOwyhPs8ePDhtRTEQbGxu3b9/e2tpaLBZONjo4OCjL8uOPP57P50dP&#10;nhJRI4l++fBhuxHdvX3nO9/5zv7etaOjowcPHozHYymlLsrhcFiW5Z27t7/9rXcePXr07Nmz77/7&#10;3ekivX///mQ4uri4GA2Gu9ub/d61jW6v3WxabWazaaRUI4qTJEnnMzJWG0NcGtRYCAIhRKPRMGXB&#10;DJcRxSDFwbVrt+/cmy1S545m7UJnJs9zTu/J6gfDZtzqEJGUstvtdjqdsizH4/FiseCYNI6zUkpx&#10;2mTwUnDDqsuCY2u58i1i5fuC+sB2qZ7cQ/2D2dccrpDaEYTA8XhsTJlOp1LAq9dvJElCRM+fP4/j&#10;mIis4XwUSCiIMNelJWtQQJUiGSUIIQRyDq0aWc0SpAqElDJLF9JLyCSljKJoPB4rUUnJDJhnUbIs&#10;y263zahCdoZrrWczG4ZhulgYQ0pFAiUr80EQpGnOLiAGG0uJYRg2m41Go8FqHmutPriLBWsuz+sU&#10;WmNMq9XCOtWT2+BEV5yabr14yQIViSBEFNZai5DmWZpnoYqiKAobcVlH08ZJAh7X8tflSkbqkFrG&#10;GCJwL8Lq6Hw6u7i4eOWVV/iGsiwvlx9wgh0jDlwIk0NtrR3VPldxohstkwus+2/X6Mrvyk2sfzPW&#10;QWj++xJRXVfjt9PWto8j1H+E7cpj4kriwTomkOkcEbmmTp7nwitH4V+0uh2WI5k83L6AWqysUBJ1&#10;tYl+vz8cDu/fv7+5uZkkSa/X29vb29raYhbN/li3r7HOvguXaJ7L8PgvdaWg5j5stVpwNX2CMSaK&#10;IgYEcXZ6a62Ucjqdsm1rMpl89NFHrIUevHJd1LGpXCmde2ZjtDGWrZBsWbt37x4JcHtN1pRCRByd&#10;sUwSzZqqMVJeLV9x+PHqq1Xz4KaLvBqqnGuQatRDPY3CgSAck3fP8rbeUoDxFTlxORfuFYa2FWZF&#10;nkJovfRIzE+QrNU6kLKRJEGoSqsza3OAEmywtXWwt7tz88bzzx5cHB6avExUjM1AyPDmN75O/c7j&#10;yVA1kyiOi6yMAyWsAABCycmnLJeWEUi1F9xJXC/fDtaDjfh7XHhxsI6o+OhxK4V2qeL6kZ+O6pw9&#10;gg82V1JrrU93bQGUEIjLojLgqW1rNH+Z+NfkUm/t1qkLL6+sx9bcV/Ababga7udkm9p6hU6htday&#10;jOQCAB1wgM9ZJ9U40Yi8Mp+XzyDXfr2v/Ns9GvwFXfvkn2sL1ri8D0Vzs+AIxZGaDwxYowB34Zvl&#10;/FP/MhaFm9+Pu99dOL4AtShvzBfUTfqSn7uD038FRORkpLV1pxoAcze2YRMRy7LOFeaLfYPBoNVq&#10;TadTB14aj8cbG33emdZabQ1oiJvN+XzebrefPXt2++6dKIoWeeEYMUheDhJCLGbzTqeTpmkURcaa&#10;KIpGoxFX6YzCkP1OXJ40jmMhgtlsIYU01p6dnR0fHzOmN03TP/mTP7l///5r9974q7/4y08++XR3&#10;59rvfu9fXwwn77zzvSdHx1I1UKjTs8HFcDIczYbj6ZMnR+PpLJ2nm5sbiDgaT+MwUioSYWjIxlGY&#10;pamKVKvVGo1GQoiiLF+9ffOTjz5+5513Nrq9n/7sb9P5dHf71jfe/uZ7770XqfB73313Op689957&#10;cRh1Wu2iKC7OzltJs91sdVqtSKlPP/74+NkzsDaQssiy8XBYZJlSqttuC4B+rzefTieTydOnTzm7&#10;VRiGYOxWr/P6vXs3Dg7yLL3/6SdpmhZZOp9OmG4DIe69+eZ3v/tdQxYAO83W5w8fohBojS7zzW7n&#10;zo0braQZBgFYK6zt93o7/f54OEKwUkBZFJPxeGOjCwaJKElia22eZo1GI9VGa51OpsaYzZ3da9eu&#10;dTodzkJUliVXKyUuOEhkrU2LvNPpCCE4uW6WZUVZSimRgIh6vR7vQfakcSgUG/X7/b77kEFxUso8&#10;z2ezWRVnWPPuKIrm8/nGxkaepwwTYLmn1+vxLpBSTiaTvb29999/n6laeJVp2NHndAysAYQgkAii&#10;KJrNciKKophPlP39ffZqzudzIppnKQpJQpyenVkgSyikABTGkjUGUQokqymKotk8ZbeGMWStXSxM&#10;GCqJyYcffnh971pZ5oz7tdr0+/18kRKR0SSFkkIR0Ww240LHPBuseXa7XTYuAAlCCOOo1994/8MP&#10;Wq12XmgCOLs455mP47jRaiRJQgLnWToeDiuZQ0rpZcMiIqXUeDzO87zb7XL+p/39/fPz89FolOc5&#10;cwmeYVfUao2xhGGY5jmibLU6w+Gw2WxO4mQ6ncqibMTJdDK7fXtv7/q+Uuro6Kjb73JsofMY++hN&#10;U2enY9GQFVeGa/KzlFICkKeOkzYXRZEkyfHx8V//9V+3Wq0sywDAj9r1OSSnw2FPHROP81340hXU&#10;ApbvTXXvK4Sw9uqKYs4fi3XqIO7cOYT52mGeOctro9GYLeZxHHPyauZmTqrzLSB8NnF8JtXp0+bz&#10;+YvqB5LnnATP+MiCKc8eETE4n2POudYLG6d4RajCC6wImm4qOBnM2lQztJ53FlupeKFZUeHXcecs&#10;ByD4IrK7XtMinBGWDWe+bsM3pGnKL8vIcwDg53JONWcmk3XStcQzrPh/y7IUiAIFAqIlAC7iLq21&#10;QZ27qCgK0iYKVBSosTaz2ezevXsuSxnnSvCzGeNqnkV/D7pHO5CzE0iYCBuNhkuu7rIwuthvtpzy&#10;KclpnKaTEe8v3kGD4TkbkngrBUEQqGB3b3tf7lUytDe3REt13VZlewteIxYGeFfwwoVhaEuttU4h&#10;EE5YAAAgAElEQVSShPcUIrosx9W6gCEyzkPrtyAIaU3hIUFEpdEohQg4fZdARN6lFkAqpbUFEIS2&#10;NFqFSmsthSjLEqVQUSg4JL2OKQCos/7KFU84gKtQCgBgeK95NGyBrLXsoAyE4BtrOgQAAyC0tnyg&#10;OEZhjCEynVYzX8yKMg/CIAhUoYuo2UEBRZlrrWWjufPGG729a+Pjk+nZIE3T7/+7fzMLg6Isonar&#10;kMJqilQYYBCIgASSlIRgyAJxvhFEIQERZB2FYYw0whjTanfHk1ltJtZElBYlGC1wSXI+BXKWSk+t&#10;Wolo5U9c8BQicgw2ArDllI9Xay1YQsSyLEuto6hRLa5SbNG2RLosoyjKsiyO47LMNdnKfOeNype3&#10;XSJ6XE2QUTOeVa3V8vbxlRwXWepMpVDvbt+5R267kRcbAp6qv7Zh4VdqLg6LX6fdbk+nU95NzMy1&#10;toEQLMTKOk8h71leDl0XCee9L4RgtBoHr1mv7Dkf2S7CqNVqOe8CC1dBELhM5t6MvUw79c819yHV&#10;UtmV8+MOO/eJu9PXsFw/lwfjUwULcfxGcRwXZeYeAbVg4NLy+ebCl6+LuMpV/Sussn92rF1cnlj/&#10;fS8fc35vy58jwldKCvXygV5uvzJlr/W8xs39Bf61PHdt5/sXL6fgL+zWLYm/Zo4mnSRkrSUAtGRK&#10;PU8XcaOZlQUighAlpyAWga2TAOs6ET/TOmchYllkc3OTy3K+//77JydncZzcuHFjPp//2Z/92S9/&#10;+cvd3d04jh8/ftzv9+/du/f222/HcUxWuHCFzx48nExn6WJ+fJw9e/Z0Nps+f/Z0NBqhtkmShIEK&#10;hJhMJul8rjY34zi+GA3jOI5kb3NzY6PX29nZaTabt++8EkXR3bt3v/7mW/fu3VnM56fHzz5P8/l8&#10;/tbX3nz69OlHH30UhuGTJ0+yRUpEW1tbb731FhlzfHw8vBg8fnTIgGQy1moTqXA8HP30pz8ty3Jr&#10;a+vWrVtJkkRRdHp6enZ2lqapEAIJWklza6v/za+/GSlljWGTtitmOJ1O79y5c+3aftJqPXv27Pz8&#10;/HxwIVXQ2ehFUbTZ7zdUmC3SRhQncRwIEYchEsRhZIwJBAghQxlYawO2ggOUZVmWJcvcVAviQRBg&#10;INvtdhTHgGiBCIW34kt7fKxiqP2l/g1RFPuIVp8CRY3AWdnAHqU5MnOHK6wezFJKrs7g9pGUkl9k&#10;jbO8iNHUMhiwBaG5udnttDpxMh+PZJ1s2daYN/4Jlw+1SFIgIdKyciUBkgyWuMRaowYi0lqfn59f&#10;29kVLgO2XqZ28I8H/u1oNEqSBLEqVhSGIdcFWczm81kRyDAM40ajyb2laToajYgoCII4jhtJIwxD&#10;a7WDNuGqDsZT51RK5/O0NTJzbde/3FqnrZUqABCIstlsDofDUgdHz59941vvfOtb3zo7OxuPxyzo&#10;W2sDGWZZ5mxnom5Yl7NK05STPLkFla52LiwFL1un2SCi+XzO2XpepN3BJf6JntX88inirwVcymt6&#10;ZYcvemKe5+4VgmBpQn35b69sLxICXj6ALzxT/KPULYeLO9V6qWS6YVANKPA751lyKG5Rg+ig9pS6&#10;+/0O/fIq0suAwg5Vf9sySx/WBhpTN14a9hAy1oMHz+SxtbXl+nEzj6uwI79xdjFf5vAtAlhLlhw1&#10;AACc7W9nZ2c+n/NacwVat/VglefMZjP3iVOwEZF5bxiGDHLhGWbHspSSi6VxLCsnYnj48CEPgDth&#10;zTaKom6nZes822wc5Oc6+dip9NWceMBsohU6EbWPWnjePB9C4FNgFb5UK7SVnQJQawuAl5EHV5Hk&#10;ChQWEat5unKdvGHWHV4t8DiSu3zb8qlrbp/lTwTXvf+CIdSNACgQQgUBglABAAagSAAKQYQojABS&#10;DQiSZtDpdg8ya+0iDm0QaBVQgBIAUQYopBCIUkhhhTAIggQSSUJEJEb0iCVdcR1gezlkFIEE2KJ0&#10;pWj91u/3oTa1+EewY6FYe1yxNqgJIfBS2E4QBBIFIImgKv3I3vuVaanbmg7h04+zvjkzmc8N/uk2&#10;t9Mdz3F7Cqq5XdFw3OtjbRhlQy1DxtxXbv9WIspKBDj468i1JJzeGwShu8e//wvfwl1/mXOHVoVA&#10;/6CB1SPsC88mIuLa7y4S5F9g+woK7W9sz/in2pXDePlIrrQofOET1y7c9VeSqPzzYM2v60sGVFu8&#10;tDbAZXus5Vi+rMgBgMGlSimrARGjqGGtLbPcllYJlTQSMJBESSjDPM/bSVvnOgiCAIOH9x/+6Ec/&#10;+slPfjKZTN544807d+60Wq1GqO7dfnV3d3c2mz02utVISJuL07PpdPrk8FApNetsiCgKG3aWLvJs&#10;Xpb5dDYgUyZJUpb5ZDBUSpV5kUsUgP2NjUYcD0YX/8v//D9tbm5s9TebzabVejQaFUURJdHe3l6W&#10;ZQ8f3CerNzrtd9/9zrffebvb65EQ3/3OtxeLxWw6Pj15Ph4NO+3WvTuvdttNsHRxdnr6/Nnhwwft&#10;dttau5hONzc3hRDZfIYISbsVhypPFwJoMhoWWTqbzRBRhmE7abxyff+1115rNRtpupgvFtbaLM+e&#10;n56cnZwg4ltvff3WrVtbOzvj8fjw8HAymyqlVBRaa6fTaayUktKqoNmIe52OAIjDyJoyCIQuMl2U&#10;cRxLFBasECJAUZDO8zwIgmaziVKURj958qTT6Wzt7mxtbzebTULI8zwt8mbS5rReVOcoLq0xVNVX&#10;ZDHXEhlrEZHlM3aeQG3t82nJF+mc8GHrgBMHsvDDHX3VQiklpcIKj1r5ITlMzhUHXmu+VuwOfgAq&#10;iqLZbGx2u5v9XoSyWMwrSc6HyAvk5I3A7Lg6V8haU2qNEAi5xEtba1kdZYRVWZaHh4dfe+31KFJs&#10;PTWlDoKAlAJv+xN7KqxdLBa8s6wFDoVNkqTRaKTzbDA4N8ZsbGxsbW8HKsrznCNs4ziJkkaz1QrD&#10;SiDO85wt1tWLIstngid1sZiVpZEysBY4XWpR6EVeFMZaFOyOBgnWGAMIiJbRd7Xh0KKwwDHGJDAo&#10;jUaE7kb/0eMn0lIQxv/tv//3d+7c+aM/+qPxZMJrl+d51G4wnayVzHHaNbuS2HzjUoWxXC6WWici&#10;YhRFkQq5zoGLj305Z7ssQjm+6hvmAZagOKqTebKrCnEdLexuu/xoxye5f1lTr/PffiHb97taOwLW&#10;JPWXv++aYLEmZFwejDut5GqRCfeti4d308X/ZQmMJ03U0WJCCE5G6B5nvToWVNvFjJdDi5OZccKh&#10;NE0ZS6+1ZjMTe+mTJInjmDVYzprOLMUF1PCd/muCt/evnCtX3xVWz0qsTXLgyYuIeH56FscxWCqy&#10;3BrTSppxGC0Wi8pO5tz+Neq13WyRZwe02hjSPEVkbJkXpqyCDpiPnV2cz+fz0Wg0GAwWi0UYhru7&#10;uzs7O6+99loYhk47rWMNZJ4tqDYd8lf8XN966L+1XbFTVFyXXzMIAmekBmcFeIExpXKS1AotVRZt&#10;JDIAzlfjZ9zQiEgWETm/BhEQIkpERFtJ+bWXlYgABKJlDlx3IbxuBQCBECDYJVmTGQAgoF3+iN+e&#10;++b0wC4pFEBdhcE6bx4RVdy+enHugj3bxBnfK32XAAyQDAU1JGoRhIqfwn5mipQxGsECIAYqCEPV&#10;IyFEYSxIIWSA1fAkm+1EEIAQIuDjA8CSIEBEbYwBAlPdjCiERETUVYk7JCKL/FMBIJqtNtts3Y5e&#10;+7uq0EL9TkBe7DE4i9JqsDdYQku21NqaMFgefNZajp4FcssIgsCCP2GOEpbABKg5icecX8DPq9X3&#10;u+JPrjZU/baaqB3gVMO5ZZ1v37241dp5AnjXc8IRrOMdbJ1xEz1fer2C4G4Dr9IYm7nZZ+sqh12p&#10;EXxhu6zNvuTQIc+wYr0I+cu3vfyh/kmBNVzlRVbIf8aNF/dXUWi/pMXiS8ofa2Nau0bvVPiSHb7c&#10;kvGS+y9rsGsEShXTeWH/nrJR7U8Xx+K0DiKylhApkIExGjj5YZZNp9NsvijzAkjYUhPjSbSxAjlw&#10;NFbhbDYbDAZhGH7++eccyqO1/slPfnJwcPD222+32+2f/vSnH3zwQRiGv/d7v/eDH/xXH3/88ZMn&#10;h1LKRqPx+PHjo6Ojs7OzbndjMBgMLkZs4iqK4vT0NGl3Ot3+xcnzPJ22263J4MySPti9JoSwcdRp&#10;tUfDgSnKV25cf/PNN+M4/PTTT79+5/b29jYKOjs5vX///vvvvz+ajDd3tv/r/+YPptPxZDjIF6mW&#10;BQO6FotFlhUM1bt///7hw88BYGtra3tzazGbKyGVkM0k0WVZ5HkgZKvZnI7GIpBA1O/2Op1OVhbD&#10;4dA5lxqNRhSozc3Nvd3dnZ2dRhweHj7ibdxoNHg5ut3uwcFBv785HI/H0+kiS2eLeafT6Xa7hS6l&#10;lOfn55P5IpAyQJHEjU6rpYtSCiCLpigZgsKoFQ6UBQBjDIuhrD+w4ChDpcIQpSh0aRGECrpJoyiW&#10;tWEdts0xHbbOllqz773T6RRl5uqqOYnQCUxL55tYGtp9hdZaq0IuKRE6OcmRvVLKQYx40TlqlJ0V&#10;jun7ZO8OEncq8KnL15yYVBH6qgIRGeKfS960tjqiEVACGEsVxwVc4py9bVUN+8mTJ4vFotncNFxc&#10;iqXtOgulM0C6V7PWcjx2HIfNZrPZbEZRtL29zQfe3u7+wcFBGIaLxWI0mkRRg5tSishmWcZZu0IZ&#10;rjEBqh1cjApzZx4DtrnezxonuXwWuv86HSbPykiFnX4HpQAh/s0P/q0x9Cd/+qP/6z/+P1sb/TAM&#10;263WtWvXhoMx1zvhnMPOvkBEHNnI8Ncsy7a3t998883nR0cOtcsCElMFh04opZIkYWXmS2p3vj6D&#10;nqnbAWLXbuYm6opBa1ki/Sf6Y3Cfu3pUbuTGmrXbvtIRQKtY4q/aXvQsJ3ysSSHWrswDwFJ+8iWM&#10;auOXZRzHTFeiRlXIum6w12cVg+qjvn03AhGNx2MnbXPWdH79ZrMJq9IS2z6YP0AdsGqtZfLwkz+5&#10;VwAPOb/WfA/VquCI/lCdAHrr1i0AaDQaw+GQn56m6Ww243G65vibSwzrUPfcFRePdQmr+FtjDOtF&#10;/Igoinq93t27d2/fvs0B9m4quEMhRK/Xc45rfyldlgGfwokIV9CDSyoFAKUUa0vMiis+4HtrvVYh&#10;TTyFVghBxH5+R6grKSSJCHAFAOnvTeae7k5jrjAhkUVaT6y8AmSoPwHXuaijXgGAPAxq9Tq47AFr&#10;y53/ppfFJMfniYgQtERQoQgIAimMRQlBfUIVSIZAAxBKjZIESSlBChIohJB1dKwQAqVAKYGRVGxC&#10;ROKI1kWeee8ScAyDO3Gq7SPQHaxuKtaarR2t7r38N6tWxFuaSsOsE4jyh2VZlnkhhNDWCCGsMoJq&#10;lIcx2vXgWczQe4RPRSwk+IUzKi4H/+Sb2zucOZwrHbrshmzvZgsn1EEEpk5e6ExysKrNkmdcI88g&#10;6PgMp8ZgIdlNqZ8b2V/vlxxALyH4F/2EvOZY0Cry4oube80vef8/44aIX1mh/YebO8cc1yRC/6E+&#10;H/+HXr8r6fglBL1k1kRCLLETtkaX+WKKlMiIf948jThmgabX6xWlCeOIBC7SdDabZWWxyPLpePLx&#10;z38xHU+Oj487nc7jx4/DMDw4ONjY2FAy2Nzod9udyWTy+YOHjx8dNhqN2WR6/OzoFx9+cHh4uLGx&#10;oUI5HA7zrNzo9s5OTsfjMaIMgqARtwDAImz2uovRMBJ6e3fzxvX989Ok2Wz87vfeLYriP//FX77z&#10;zben48nPfvrTs8eHz+Po5isHG1G4mTTKyfjo6OjRw8+fP38+Oj6ZzGa2LP/X//Afvv2db2/t7sSN&#10;aLFYRHFojGSd9oMPPvjoo4+stXs7u3dv3+n3+7PxZDQaCcQiz7c3tzqtdpZlYGyUNMo8bbbbeZ5P&#10;57Pj50eGbBzHkZK7uzvj8VjG4d7O7q1bt3a2ttM0PT0+UUoZslmWTWbTMi9KrYMw6vQ2UMrxcIgo&#10;o0bc6fTiRoNAcNxypBQrppEIkjgWQNaUZJG00UWeLeZFkQG0QFBpOGbPEBmtC46m44BJEthsNvv9&#10;frvbKbRdZGlRlqI0zoRhrS2MLox2USJCCG1MUZZs7EiSpN1uP3s+5ihoFkl9NudAcf4py7Iv1nGV&#10;1toQA77TKcOOiQdBgChZP+QDI0kSdgivHtVLqdSNwR3zZC0AJUkiBLJAKWUVkiGEMLaOB0MgBG2t&#10;QQRU7C4kIgs1A0Fw78VhZm4T8Zg5PHV7e5M/qSpmqbAWPVcyTIZ12CoHLBGhtRCGZSNOkiSREnu9&#10;3vXr1+M4LgpdlmW7t8G6k9Za68KlenKT4AQIfhxL0qzAO7yxKw60xqwcb1w7CF2Hg8GAw27jKFFB&#10;JKW6f//B333w/nQ6/e53v/eD3/+999577+jp4zAMJ5MJWxzAC+xkDDb72Tgja7/fv3Pnzuuvv37y&#10;/Ll/hLOwruvSoEgghGB8sjHmJTGla4yO+2SJATyfElw6dMkrUOELYWtSuN+/fwNbjmqFDagGbfqn&#10;vvv5y5m/rCstuT6/zJv6h8uVX9W8XazJuNychrk2Tof15RPBeSxZK6MqA3nBVVuHwyHvX55bU1ef&#10;9vc+E4P7hAPjL0+yXQXduQFz7LRbrJo5rLukXj5XL/rQp3+2uTgswGI+nUwmk+mIwLQ7zUajEUZB&#10;C5LJZLw08HGhcq1t7ZlxLNQ9KEkSrUWgRBQrt0mttQTATmkmbyJaLGaj0aDZbErJrIy3gCKKlVLW&#10;GPRUUJ/M3DyDxxBMbT0kIkTp5pDXVIjKQsdBHNZa4dWS9emharVC64hTSul5aHk2BXBuSHSbaNkn&#10;gufhqSYfrbUgDDhbEgmoH+R78CpiQAQCrDfH2nZ2zAS8pFAAgFIAVLG1bvag9gCiJx++ZCsxuhpU&#10;IAwhRzySEMug+moyLQLw44TQ2gghAsDlYARaITiZscCqUrUBw5PGm6taTWGVUlCNShJhaQ0ASFhG&#10;EhZFAbB01/tbBry4AOsBSdwNwiueVNn7PHgCCz9EpBjEoZcFaaF28FrP2QtEYMk3EPgXnJDFVStY&#10;7vrL23YduQxfCRb+G25usbTWi8WC8Udaa84FQEQcn1+ZU+pajz6wgo91PjHdNnG2v0YjAo+qHQ9n&#10;CcTUpROg5l1arzP5K7mfa+7Ol9/28tdf4+T0JSDHjlkhIusdlZ3E/stCHeOv5qF1U/z3XL8Xjcld&#10;+NdrH14WJv4+zb0LeTozeGePu+3lb7rKfdB5aI1XAMOjVzTGBEEVhBlFUZamR0dHYSOWUrV73YuL&#10;i09+ef/i4uJ8OHj89Oji7ByMjVQ4m816vd7Ozk6j0djf39/c3Pz444+fPHlyfn5+cXHx6NEjRpeN&#10;x+Mf/vCHWZZxSqrFxSzPcwSZZZm1oJRSKppOp7NpGoZhp9PrtZo/+Le/H8dRt9MKBPzt3/xEIn3r&#10;jXufP3zYVvL73/7WVm+jG8g//dP/4+P3f2bnk06rPTx6+uTJk0cPP58t5gKDbhRn89n49Ly/0bt3&#10;526vv2FKPR6PrbXHx8dPnz59dnRydHTU7Xbffffd/b1rFxcXTw8f//LTz9LFAgACIdvtdqfZaoRR&#10;EAS9Xi+KFZvzP71/PxDyzqt3Njc3zwcXHD37ysGNg4ODOIxGo1G2WBARCoyjmMXHzY1+v9/XRZVa&#10;oNFMms12FMecydYYE6r48PNH/f5Gr9sNUIRCKhloFvV0lUaFTx3WJNkGQbVUmmU5h3iBFK1WK2k2&#10;RSALowlFo9UEAGttOps7acyX8ll/42EopRqNRpUf2FoHd1njbsKLjIUlp6syH4g64YHwqvI41my9&#10;RKOIyG49VmW5QI6j9jV6dpvCJ3trbdJql2VeOTdqmK6U0mjNz4IqWAUsgAjY0g+WKg2WK0mYOqFa&#10;GIbGmLqcAhFREARZtjg9Pb1580akgizL4jCCWkvxN6bbU74IwoZbIUSnpRFlWZZhGGxubvK5yAgl&#10;qKs7GlPyqIIgsOVS7eFueUo5IXAcx2yWYhc9u2cdf/BtwJdZB9SSqxDi7OzMWitlQARCBdqa8Wj2&#10;O7/zO6/cPACAJKqcrr/85WdpWjhlxmVVEULkec51Zdkqsbm5aa29f/8+T4L/OF6jKqQcMsaWMy1x&#10;XZ+XsDK37uhpULCaadPJ4kvBepk152oL4OWz2d3go4sB2F2Jbi+8aKhXNt/ITavq0Eteee3dfanC&#10;v6EWHZYkB7Vw7//Wp1Wum8KSFnMDFto4eIHqiG7uM6hT9TCx8bv4WWfWnu6XsBZeYIJ7nbVFqUDp&#10;HjjC9//7pIu1Q/7KGXODdBPC/5V19UiodwRzv42NDUYcjEaj8Xg8HA7n8/l0Ou33+2wn4jRmzG+V&#10;UgyEgVWJDRF5Gl2+d2utC9/g2AF+XBzHvV7v2rVrg8GgNoQt2a8QIpByzXnO97BGura+AACmslEC&#10;AOISAY6VucH4hga61Ny8rbEG9FSmS0S5hPrXROiLYUtyBU/qALuMSV4jXf+Jy78e48er1FoeCnoy&#10;0lpv/j10SYi6vOUBgAirekNSCCEMIQgAIawxIAUSIKJQAVoAQmstEnLITEBCgCUgI8AKtJzeis8g&#10;ZL0fNBDQCi5j7Y34qPHnwVqIVIC4tGW4jeCfnugBVexKNOZySav1qi0dAMAFC6zWYdIMgiA32hoj&#10;AAMU1kulAVSZQNaWbI2XcoojnlWfG4uXGij/STSqA6kYGeeM3Xw0+Me9lLLZbLIxDrzqDFh71N00&#10;OoVWiIa7wWcs0qu47qaaZZI1TghX0f+LXmTtILjcLn9+5Qn15c8+5lg8OVJKY8sv/s0/r4Zf1UOL&#10;nsQGVy3J33M0L//QJ6+XPPqrSj9X/uRF/X8l8nKbx13zV9ZagCq5C8c7AcD9+/cfP3kiVPD554f3&#10;3nh9NBrd//xhq9UKovD0/CJbpJEIdvqbuijIGCWlKcunjx8ffv65lPL50dF8PmcRIQ5DiTgaDKRE&#10;JGO0WeQ5p87r9XpKqW5348bBzThOPvzww0efP4njuNtqI8Ar13Z7zaZAKss8EZSl82IyOn38aCuJ&#10;VZk3Jbzztdcw/Xfj4XB7e7OVNB9++ItHjx7NZ7NGkmRlNh8OpdatMPzX33v3+u7OJJ2nqS3L8uTk&#10;5G/+9m+fPX2OgAf7199+++2bN28Ozy8++/iTw0ePtNbtZisIAikCJWTSaERRFEVRt9s9PPz8yWLO&#10;dT4bjcbe3t7u7m4QBCfPj1tJ8/q1/VbSnIxGRVEIwEYzGczGiWgNxqPz8/ONTpeInj19NplMrl27&#10;vrOzo1RkrC1LQwKlrNLfbfR6SRQvFgupAinRGCMBS126w5sQRCBZimo2G1gHqS4WWZqmMlSNRmM+&#10;n3/22Wd/87f/ZTAetTu9u6+/dv36daWUrK3pSx+CF93HTLbZbHIy2/F4zEm/HIU4aqE625NPk9ba&#10;QFaoGFH77rBOXucfrlQrZvx0ztrKzkxrq4DeF8koawIZeegdd48D1bs35dc2xlgUSCQDZYHqQ4Vn&#10;HowhrTWirKNWjLUWkKy1gZQAcHJykmVZpFrz+TxSoTFGLgNuK8GCr60h5AwhXtS61nowGMRxnJeF&#10;CJDTGOZ52Ww2a9Tz0sdIyNFpKzIE38M6YaPRcBGGnI3JDYMuOQBpVVRy3Vprg0ANBkMpgzp3LiwW&#10;6e/+3u/eu3fvfHD2Jz/84aMHv5zNZnfvvOrezsnHbubZs6eU2t7ebrVaRPTs2TMA6HU6azZ78nQ5&#10;UwcXAQDbvL4kHwNPU/KZP9XeM6caObq9Uoz2xfrLF/4NQghACQC1nYP838KXOHfWhG/7RR7arySv&#10;rNEG1D7PsjT+aB0NcGYvhsVyD/zzdrvdbDY5oTSH0GutOfEv1YolUzJ4uF9/bvlBbA5zU+T2pq7r&#10;uMKyEmM1Oa5/Fhld9K//CDcPa2TsriWy4E7Wrjjk2QbEldiyLJvP57PZLMuyMAomk8nu7q4xZmtr&#10;i4ed57kPjXYWQGvtxsYGeKKqGwynfvEHxj9hamHTAKMnFovF+fk5+218hZaIpJRxpByEwTEEaykM&#10;A1+BWb4XLSG4QizRClBVpllJ2warBO83Xgj0/lsJ0wwz9r1qyDcsM65XKhshIlgwQgjOiACVbAaO&#10;ALhqN4AhIi5ziktf7AqH94U6CwSIgjxjUKWreoO6dFgQIgFglSLKmUWIsxy7f1S5IYEIBYEwGFKg&#10;hBRARiARWokWUCjJAA0iAxZAa9ZvAxUiogJBJIiMEUASSaIBEAIlogAEgdZaBDTkbG3SrQvUhifB&#10;IcRY4Y2BHIO1bt+5KfLBEWtUseTtqyTqiM0lLZtMJqenp0ncCOOICgumgh1pl+fiKvYIV7FKlhP8&#10;c+EKU8gV7UpvLXir69Mqrf7li39Yj5+bW54x3sv+noXq9Ad/o/msm5vP6ABgNVUH+tF/UCNoOCTB&#10;AUMAoCxL5pq2Lnx1+Ri6PH74KgqCLyTApW31ZU4ibrYGsxARz6LP7f+lta9m1Llylr/8En6Z5vd/&#10;eclXryWhRRJ1svuVlEsvbss71+5Hz/NMlzKLfGEjMogBERAZAMEpFJxws0ruFgDY82PJRlHU7/fL&#10;sjw7PSUAzpMxn89Pnp8WmzpKGoPzYVEUkRC9Xu/58+fT6bQRJRsbXaWi2WJ6cP2VZquxf3BQFMV8&#10;Ps+yzForAIbD4YMHD4wx9+7duXnz5sbGxu7O1vb2drfd2e5vPj86Pvz45+XofP+VV167vndwbXtT&#10;Ynb+fDIaNBqxWszng4vs5Lg4Pd1Lmh//zX/5m8k0CIL9fv9ge7ssy9FoNEsXszxN2p12tzN8+nRR&#10;ZLfv3n3z7bevHVw3AGdnZ91eXxflxcVFHIY/+MHv72ztbG30z8/P/+P//ePj4+OyLDud1vb2dhRF&#10;7IJDIqmEBZNlC0N6Mpk8OXrKAMvz8/MP3nv/xo0bQog3v/ZGWZabW31blsaYjW4vz/Pz8x9N8fYA&#10;ACAASURBVPOcTNxs5nkxGAyjINza2trZ2QnDeDQabW9vs9CmlDJAk+Ho4uLsm1//2s2DG6PBcHBx&#10;1lQqkLIsNdShLz5hWGvLMpeyhbVCy8tH2iBip9MptS50qcnu7O5eu3at2WxOp9MwDMVqvXWfqpm9&#10;NhqNTqczHA5Ho9FGv+tQnY6D+9KnT7G+BIlXJdP2Sbq2JRNW6LgqTs+sFlX2h3f1syyBpaLIEEAI&#10;oYQkMmWZVzVUaiAxVrZmtGSrhJPWkrFgUSghpdQWSWttSCkMlJBSlmXJDgaot/ZoMi6KwgIWWU4E&#10;xlihpGV5iB13ApHQIqAFi4DWGiAJCFIEKBFxNl202m3IwFoIwxhrDGphbD2rxMVgjTFWGwkri+6v&#10;GhMh24lZn1xjTbZO/LbGvjyGKciilJJtz0qpXFdFRP7iz//8j//4j+eLqRBif38/z/OtrZ3JZJJD&#10;6jq3Xn6RdrvNGdF6vV4cx8fHx9baGzduFFnmRuWPpMLGl5pfAQDiOG42m/P5nAdWy50VF62jtzgC&#10;UCBaRMlyoU8MTgdYm4or2e+XOSOEV1HZEjoM6lfqxM081HW8LVoChpRfFQtaC/lY6xjo/QOwCBbB&#10;CqouEKTW2tRg3aLQUlZYteFwfOVOZxAsy2dRFHFuXqyjBuI45vI5vAvYLUm1Dcuf5LXZRq+YKq0m&#10;FHH2U6y0r3X8pOvftwEFQQBgwSKhBYsEFkkQWiQ+Z9H/C2gvLobGlnlWZvkiS4ssXxS5Nracz1JL&#10;miyiILKoTZGlRVFmf/iHfzifz3u93sXFBZdf0lqzugteRlM3Wo73vrxinATL5TjlEHEiMlWQsFBK&#10;BkForQ7DWCmVZYVSkulLiEBKbS0/TiJCjR6lK0l6Se1EiMYioBUkEAFJoLBkgKSVJBA1WgCJaAEC&#10;RAsguYaNBQCwnD4JOF2cAK4sAwSEQBZREll4QRnC5aohILFiigSAJG29Zxmt45IxvaitfYu1kxc9&#10;nZZYiUU0UGP+65Hy0y8PDxEBBIFe/+5lTXBaek4AB2hBIEgkIpACCIgsoECJAQoJgQhkYawQgp3U&#10;QCiEtVIKQezpFRgIAgArEIFWeK8vfblTUqIAKZSQQggw1lqunoJrP0FPufX884iIYch7BwAALQ8Z&#10;AaukZlRbOpADB+bp9PExJRtBvye0psCKMBShMkXOc0cWyEIVCw1giX1NCMs5JwAkJM7iyw5MrbVA&#10;lEKgEHTV6vwTao5HmTpTnfTKgvqSOa8F5zhkc5VjHWK1ZDp6rSgyX9Nze2GxWHBCDX8YxqzDHODF&#10;JqqXtC9UgC//XZPuXt4JXDLXrrH6f2kt8GyF1Tnu7HyXLipwB99DxGkwiC2IX765+9eXrSo2XT2x&#10;+g9AnVwEUUhZ/9YSoJAEyCVvmKXWhzoCgBRVxlREZHl0Op1HURSFEWCVKdRh+YgIYN0bwLi+ampq&#10;ZxSnsmDMnvCqCAghtLCFKawFIcUiz4Ig6Ha7iyxVUUgI29vb77333t7+tTRPlVKFLjl0KgzD+WQq&#10;AW/duX3/swfamvk8LbLy6PCooeLd/t6jJ4/Ledlqt0qdXwxHhnA8nNgmXL+2f3p6PpoML87H/e2+&#10;VAER3bt35/HTJxcXZ3devTsZzwSGUtHNm68WRfbJx7/49CPa3uym42kzCpNA7Ub4333366/sXtvu&#10;94t0+v/+7/8bkUECKUSAolPqz/7qP4s873Q3BqePUYVaqYdnFxCoRqeVk7n9rbc3FnfQ0mA8Csv0&#10;m2++9tZbbzU73YvBwFhrLBwePm61Wm++8ebtW7cX0+nhg/s/uzjL8zKO4zdev3v9+vU4aUwmkzwr&#10;TamVUo04ZmlPEGRlUZqy1W0vFot5tmBpz1h9sH8jDIM0TeeTcZ5lQOLo8ZPj42PVSL79r/7VB7/4&#10;+eGDQyFEt93L0+Lp46MkScjYjW4PLKFABHv6/Hmo1Hd+552Dvb3JeJgtZpudXhRFRCYIhNYaBJZG&#10;z+aTvMziOAoCUZiC9dh0MW+3O404ns8mvY2N7e3t0XQipcqyrNPpTWaLVqslhCALURiXunApapmT&#10;Mpvm6MdGo7G7vx9F0Xw2K4tCCkEW+xtbUihrII6SLMt0aa21SoWhiqOwwcydLCIKKaQ2BYGZL7I4&#10;jqNYpdmc8yK48wAAytJwQUIhAmMMl4rpdDoA0G63nzx50u12bZ03iH/I16x3pWmKBPPprN/vd3Y7&#10;h4efN1ttY8s0y1pxnOf53vZWlmXamDiOrNWIiIEUUhWajKVARaa0YSjLogRt4jiJk6YGNFmpjSGo&#10;goplgCqUWmtDVkiBMlAqOr8Yn5wOhAiFgDBqpNkcpSCwBqwhAwIDqcBSabQlA4LTc6IFBMLSEiKo&#10;hjofne/u7p6dncVxOM9yqYKiLGshHoh4y9tASFKCDdA+B2AZN4oi1mAdr2BUsBBBfePymJRe7Vk+&#10;efmCHVZFUbzy6q2nT59O5rOdnR2ty+fPjlqtlgpkt9W21uZpEceN4WBcS/OCzzhrq0ShQuB8nrZa&#10;nWvXrgHA4eETIUS/35/NFoJAKYUEpigBhFJhIJUurdU0SaedTqfZbPMSm8K0Wp3BYCSDgIV4ISSK&#10;wFTOKtLaWEuA0pKxllQYtDsdKQMAkDJA5IzN1hhGc+k6ZpXY3ZVluZRBux0xFtR34fI1Q+tdgBnr&#10;dWxI4hBKIRURCSGazaZUARd9ZQxCFEXamrIwKg611oIRs0hBIKFKHm7TNE3arcFoKCWGseIsqwFW&#10;ibiJqsBBAQhk40jlea5dgTSiMi9sXkoJEnGWZYG1DSEUEQDNJ+PRZJbl5WwxXywWZCgMVavVajQa&#10;nW7LiRO+D0F6RTXqbxERDUohhKlTHHN6NmvtcDgsy5JzmznMeVmWSrEf1a6dSkEQsNdi/ZytH22t&#10;JUsohKVKQ261WpP5rNvtjkcTjti3ugwkVmtKGkmAILBowZydnGdFupili2xuNaGESMVBIIQI2HSL&#10;SFKIJI7CMDSmbLfb1moAYa02FoSELC0Gg4E2Joyi+WKhwrACCVvLMHgpJVJtDqtz9kSRcloWegld&#10;rLVSIvtIvc8BQQYNZS0JgaiE1iUSkgEllURhLVltURJYFCACoYwFQCkDyXYaa627cGJJ7W8ECSBU&#10;KInIkAVCAkBmIDYIIwtkDRmy2towjsJAGbJSBNpYlIGxRCisNWleJs1WaQiRhJCIBCiAewRAKV3a&#10;Jl8zkU6qJsLKIweG0GiNMuAERNYAkeUKrFLgZDE7Pfn0D/7gBycnaZIkWZZJRLQoSBBIAECQCBKI&#10;5S2mpepxS3HQwS4QEMkiCAKCJSCF2D1PlqGyGEhi4yBZa60hYxFIYGG0UIEQkm8VQhCSAWpEoTAy&#10;yzJEihqJMSYvCqVibQwIKUSV+QkkWAKDgIEEJIsCCRBAcvwvGURJxhCiBcuJNkRRPHv+3FqQdS59&#10;RuEHjMYHi4AChUAAMqRJChFHylotyO1ggDp7sxQCARFQeH8R0GpPkSBeNAQiAFKBKI1uNuPZLBOA&#10;d2/f+zv4q5P/75M7pnXwTi9uNieCUionekGAsRDFdBGp0FrUAkgGmTZCSNBGogCBIEWhS2OsCmOL&#10;NlDCGJOXpdZGBTLk1BK6RKWQYCWdWM0J3P8slx6ooOwrupNrdrXumrt24Q++suSU/MstwKur1L5I&#10;12K2ORwOT05ONjc3EfHs7KzdbvNXjUaDA+iKImdZRUrsdtvu11pzWVpbR5QvtQk3VFgFJ/OrNZtN&#10;rIvbuaEGQZBlhcu8xfe79FRXjn857fWM4Vodr7of7qRkNLW1xKlZiAwR29SrSUY0ROjMK0ywdc5w&#10;ZPs/k6QQQghC1GRDFchQZWXxkuFd+bldghpeiM3x25eZB/9izXP+hT9f5cNXhIIKD7To+PY/Xtj9&#10;F5IOIdu0oObGS28JAAhEURdWZoOuQGkNsQPT2KoAAABwRjUhlkgG/nw6naIXlQTeyUpejKVdgu9X&#10;HMU8QqxjfnwzOfONUMUIKIRoNBpa60YY7e7ufvTRR2EYf/Dee0dHz4UQRVYkUeM8vQiCIC/zJEkc&#10;SnM2nklAJUMDFKjof/gf//uDm680m42dv/jLH//4//xPf/7nb3ztGyCFLsoy160k2b59ez68GDw/&#10;fvVgvxfF3aRh2+3ZYADzycnpyfnZCUrgeielNtOsIMJms7nd3xwOJoFSubG5zoJ2WzXiWVmO0/T5&#10;3/1sOBkzlE4IETSbx4NBI00/++wzAMjzgkE1abp4+vTo+dFR0lA3Dva/9sZb+/v70/ns+fPnZxfn&#10;w+Fwb2+/1+u1kiYRFVk+nU7PBoP5fD6ZzwaDQVaaWMlXb92+devWRrcjhEgXM7K6mTSSRmQKslr3&#10;+/3u5lae58fHp9PZ/NbNWzvbe7PZTEqVpvmrr77KqLY0TdM8i6Po4GB/e2vTakPaWG2sZUisQOtB&#10;NGu1sCJCKRAoTdM0zaIoun37Nvs5kygujJVSlnmhtW5EcSgDqsG9zO4XiwX7cJiQOJePC+a0dfFG&#10;367mHy1X7gL3OT9Ca80RaPYS/NUxAuatnBZob28PajQO1gXxnPDN3o/5fG6t7bTaDCCczWZJkuzt&#10;7T14eF/nOQBEYcAvJQPBZOAclQasBTKAgQzA1jofi/gWicgAiRqtKsRKaTgiIhRlWWZFKaUsimI8&#10;HifNGlfJjjOOrLJVoRx3cFF9TVABlobD4cOHD7vd9ubmZrfbZWAn8wl+nM8r1ybfTSZbvjg4kK1a&#10;VAuCV/awtkbuNo7jFUI4WGmV0rYkIgMAJKtFN4ZVhZXTkWNjuEKPc9sqpTj80hQlVom7VjgV1HHg&#10;VOPSEZEAZMDZXOvKH1W4Ea8FuvOIpcErX4ebqZPriEvVOK+cEwZxufFAHQ/J6+Jn5kAPWB5FUWk0&#10;82pGEWJtZKyEclsNr9VsWNLzDMEaQCuQACwYO50v2FgTBAGiIMvqu9Y2LcvSGBJCKBmgEDJUBuDs&#10;7ATIcEjIs/n8+bOnKozbvY393T0DqI3V1lhtEIFfJ8sX/rCdQgue8OSoCxGFVLzpeEjsrl9SV014&#10;7tohltf6n8/n/ifu/KJVLKKUkkAYY7gumjP1skppBT55/KjMM1f4h40IWuvd3V1e2V6ny+AC5hvj&#10;8Zjd+PzK1iKS5Qcaw04SSWiCIFChCaNgTbDzByalFLD0ilR3eg4ZJwU6GesKQaeyxduaqzBSVBBx&#10;BiLCqjA4d7JktoiMsGAfeBWbylvPXVgAgYLAkrBIgKKqY8PuaqihDIBAmgxx2gLJsjXroURowKIV&#10;FACgqAVSIBCEluHBV24Zbrb+i4iWhQ2UwBe0KnUQSSmfPHny+PExH3zsyHpJ51c/EZcg1BrsAM75&#10;WU/dFzuC+FwAWXEwd+LM0oVSSqiAiCwhgUAREIhKwfb8jWyrFASIYCv3hgAAJBIkAaCRtKy1aVqE&#10;UiBimRdgrMTl7rtyYOj9BQDxFYGGK8wQyPVnreHjiEVKAEiS5Ma165//7NH08fHi2r66vhFGYW5q&#10;Tsh8XQSlNtYaTh8gCQxYBCRA0tZaSyAKo621BVgiEgAUBNKikSgQSaD4ih7aF7HoK2/4wpv//s15&#10;Zf2wWH/jOx2mZqFf3OeVS/+i8/pFPTiOzZ/8eqfi8givFPle8lBfxqO6/RpH+A/UvlC/+6qNe3tZ&#10;XhD0TpRf44O/sH3JR7sD0juZljkJXA5hToFTFEWoGkIIGQhnqmHhKYo414uvcxIANOMqiJyforXW&#10;RVGWpQoCCSgIwFhEDFAgAVkLcmlOcA0AOObHz+rBUp0KqmEopWazWRiG927f+eSTT5RSk8mk2WwW&#10;RTEajcI44qCgZrPZ6XTG54MgScIgKsuyt9l/85vfOB9cnA0HBwcHr7/++mI6effdd60pZ5P5PJ3l&#10;ZaazfDIabrWu/f47v7MRR59/8umDn/9ino7Gi0U+n+syb0Rxs9nc2NgkACNEbqAwthRBSXaeF2jG&#10;ORm0kGrb3tw8uHdXxGGS5jdbTREsUXNhGOZ5Pjg/Pz0+2d3emUwm8+nMlKUpy3aneefVV2/dPNjo&#10;duJGGATB4ePPHz85yrIsabWvXbseBAEX2lksFul88ezZswcPHoxGo7ykjW7z7v7B/v5+f2MTEcej&#10;4WAwaDSiMAwZb1nkFoRodboHN25+9Mtfnpw8B7DdbpenPUkSIcQrr7wSx3ElpWWLnZ2dGzduxFG4&#10;GE/ZHeRWBEwVZ2jqlHcV6KXGDbbbbWMs14RYLBZZXsRxzP7b8XhaFAUXjCk0lxupKCrPc66LyFmF&#10;sizrdDrNZpOlWCZd394BXrFKNwa4xNSc/4fzzcRxzFZMtzvWWBuPhKM3b9y4MZlMRI23Y2wnu8fr&#10;TREVRbFYLEwj4YI3nGdFKdVqtcZFwTM2nU6JKAxDU2rWzaSUVAsxgkiqgMOZhMtrZSvdictIrIn+&#10;UAtkXDOW9+/Z2dkryYHW2il4tk7jfBkf7pgAA6oXi8VkMmk2l3v5yvMMcSU5Cj+FURi2LgTqJsrH&#10;I13mWpc/JCK29ztIiKkLk/pmSKcQ1mf5yreMEQiC4Otf//poNHLlfNiRnqbpdn+T2IEkkJMdQi0W&#10;MNKVdWAWIp0dra7KSL7C4HNUrKGtvj629o5rZyrnF+12u7hqRuUOjTEcBsaJtVghdxhUWDVsQ12J&#10;l1U7Ts4cJw2eSSKyZAWiFIhkgEBJmc9nRbqgspBBFBBSqYtFWmT5dn/TaiqKIktnWmuszVWT0bgo&#10;ijwvtNZWU1mWnHCYTwEpZdyIwNg0L3av7e9ubc+yHGSAQgZCGlURobElgvSlLoGVY8dop6gg8Lfs&#10;5KnvZJJgFEAURYwn96eUySAKQ6Iq2tOaZQ7LTrvpFtpaa01pNBFRGCgypK0pikLrykqitbb9/vn5&#10;+ZMnR8Odi/F4zOmpsizrdloCKkvc5uam41eLxcIZdNymK4oiihprlKBtxbIYnG+tRaY3DPJGuXaz&#10;Y3dV/nZaYs6JSAjBVWd9hdbZmNZETGNMreog1mo8kgWBIBAAOe86sBGcr8Wy/pmj29UN+/9z92ZN&#10;ch3ZmeA57n7X2CNyA5BIECgQJEssSaVSt6w13S2p1S9t0tiMaR70ojf9Gv2KtumHMZuH2bo16pFm&#10;TMto1FKpWEVWkVXFIgliRwK5xB5xF1/OPJy4njcjMkGABEtl7QZLRNyIuO7X/fjx85317CK/EkLw&#10;u83v+KX02qh6DSSoGRAuy7D1gkaX8avz0+iHxCt4eHj47Nmzd999l/eU2DDgf5WG5zHthceTb1rr&#10;IAikUGti93Q67fV6YRh6HVZdq7vGSQUnN0ZHKIlL7DpCJwS7eVswzsooDIKwzAtWxaKS/m5QY/6v&#10;cR4ubGeTg6vuGo3G7TtvfvS//sXdh/dbV7avNFSU9CiQUycsgjamICsEaXBaaxAiIHQcE65QIDoi&#10;DFQcBMZZIiqKDFZe1egQkMgBEHwlf+NfBCBElWmUvX/9IWurGgQsWmDlwREEF3uGbi5x/cqaRASX&#10;0y2ehxWwwXZeb6vT6togX6bTCnqce/uL2V4S3325dgGg3ezv61vFtX6hRmT+xWVr4z/i/9boj9N4&#10;csoNPiAnkyk5QAHsmekdDKpYMvA/Z31nI26wiOmLBHIRAlcVAfOiHu86R+cMTf6YWS6XfGzXDx4i&#10;Yh8zzlnHYODg4OBb3/ylf/jee41GI1IBEY1GwyRJt7e3c51fv3H93W9987sOnLXXdq5aa3tbgz/4&#10;gz/4j3/6n97/0fuPHj3q9TrD4XCrP/hnv/adB5/f+89//n8307Q/6Efonn5+/6dCtoX4+IMfJgQu&#10;z8GYEDESATgqlhlJNc0Lp5QMgiCNgzQNA+UQDeCbBzfSVtuCFFHQ39mNGk1jSUgYPT8UsKqVwphK&#10;KbW7u/v8+XMuah/FQbvdlhIFyDgOjS1ns9mDBw/u3buHQr355pv7Bzd8DOd4OMqyTAnJiX+llNvb&#10;251Op9vtCyGOjo7G4zE4G0UR4+c4jpUKjS6TJFEq6A+6xY+LJEnSKFZKMSTeGgz29vZY8GXrR6fT&#10;2d7eZg0CVYFYHkVArVak94oUQhhaQZpWq+UcsZN5s9kUsvCBXovFwhjDMDUrSqUUh8P5KhRsQWVY&#10;2Gw22TDiSaL+mmqJSbHSatN5HSERreoUIPKjpekKeYpalMgm0pBSLpfLN9544+nTp9yRL9LIwJKv&#10;dDodpdSnn346n8+VUmmaNptN50ye52zkHA5PwBS6KGezmRKr0kHWWhVF2p4hMaVUWeYAgEqiZGxD&#10;9YFhZXiUVXJURy4Mw2wxf/LkyTffuhMEwWw2m81mSZJIKerP5YV4qG1/L26WRdZoNOI43tvbOzi4&#10;zhPOM4ArI+TFx5vfoVSl3ODSncYY9hxeOV/VyorA5aKSvyEicvVaqtJd+DkHjkkOAm/Vr0vP/mvM&#10;uIhoPp+PRiNEbLVa/X7fOVeWJSsjeDbWoo845xCDf95BfCvW5rCyxnMzn0yIx8x+Fni+xG6dxcF5&#10;WM6oqSgKXtD6xFItdNNbmNlIWMe93KP3fOOt5OsP8WCEgNlsJgGBrJBCKeWsA+uUFCoOrSlLRFvk&#10;0+EpIJV5QUTf/9mnWus8y/I817oA4OqVYrUTQUZhGAZxqFSQxo0oyMvSOauEDIUqTemM1kWudQFk&#10;nXZspLVkEVFJFHimkFoTTfj+dYL3hxRHtbCKxK8Fn1k8ezWUAlxWxG8Zrwaqc+B62Zvj50eIWBpd&#10;FEVZrmq6GmNu3LgxGo+1trdv3x4MBhyPg0hOl66KDa5Qs3XO+aRN/ESiilJjkFxfYknOn7YsdCoA&#10;JjzWccD5A50naqUtAqz/FhGRzmgGK2v8Gi35+zgHq6CDKkWKPV+La41i4TzGwypEeY1h1h8cq9ir&#10;+qeI6Gun+W/WAa3/8hqb2mxY/6z+rZe2DnnSYpeHMAzDUBVFwR4ca847X7H5hfjCb9qq8ZddVaJp&#10;uVx2u91VboKaM1Sljzh3EwECyaEQhEgCAdn9TaAlpVSWZWESthuN+Xx+cnJSLJe40V7js7+4caI1&#10;xBXodM4FAR68cUOm8bPjZ08fPkg6cS+S3cbOUgYTXYIUFp1TCKEiq/lQKYtCVKnaiqIACRxwLoRo&#10;NlO/cUiAAeJDM3l1d8s1CWHz4toW+Fqb5/Y+e7knGH9E+o32AkDrm98OaxfpvELqBT+v/5ZeNwg6&#10;t90v7+hl+q0/y+aC/oK0+vFHXxu0vHgP+L6/vo4vay/fo994a5ThbQ5KqX6/nyQJqwBns8VisZhM&#10;JlwvoSxL1sGzhMQZ2ysdoULE6WyMlbTtRboVAEAn2EqLzIiBrOVTqL6L+IZZlomqimO9FUYnzYYt&#10;Cl2uwqha7ca//Fe/mTQbxriPf/bpm2+/pY374IMPeoP+wc6Btvq/+Re/2U4an9+9u797jdMy9fv9&#10;waCnlJpMJovFAhxJpEG39403blJZNDqtbhxSVjy7dz8aT3YajfzoZLu/hSKQQSBDaYBm2WIyX2qE&#10;7pUD2WiIJJzlxeF4MskWJKWI46EIbt9pX9nfm8wXP3v8tDvoa+PuffpJMRpd2eq1220iGo1OHz58&#10;OJ2Moyi6efNGFMVSyjBUUoplNs/mGUgoimI4HB4fHzebzW/cvnPr1i0ZhPP5PAxizopkrU2iOAzD&#10;g4ODTqfTaDXH4/FwOCzLMs8Ka223293Z3d7dGgBAmqbT6XS2WIRhiFJM5/Nut/vWW28lYQQAjx49&#10;sta+def21at749OhQsHA7Nq1a71eL8uy+Xwey1XUqC9142vBeYmETUnWWEQMwzDPc0TBZwx73zGY&#10;dM4VRSGqOp9MJyyCe6jAShCt9c7ODodt2KqeE9R2HNYALdO23CiqQSsctXrNIC1NU6hxYao1T4oc&#10;iMj9cs2eNQsk/5YN4EqJRiPJlxmRlVIqJaKoJYQoylV47QxhPp2B0SRXcU3oSEqpq5F74bI+MA9U&#10;qqfwqY+J8ZhXMTx+/Pj58+c3b94ss+XJycnW1lYQrPx+PZStS4q+Cz8DXsmytbWzXC59Eksi4op8&#10;iGfCqxenqIZpocrJxHiA7aIAEASBIVib8DoX8rf17AoAuOIU1UAOExgiBsFKX+aNt/4mWHPoFUI8&#10;ePBgMpnkec65l5nkWq0W1kw0fimllI5IVNo3BrTe0ZShlPcUEDUXWf/CK+/qgn5dyveCMn/Z80ke&#10;Rp2fu6qUBVVpz3j8iMgj4c3CgNZXT7ly5Qrfh/mw198LgjiJ0VkkGyAQCkOWjDl6ejSeTB49enx0&#10;9DzLsqLMwFGapr1WO47jVprsdttJGgVBwN6Nvu6rAOREDFpbbbDVaJTGOGMAnAiVMVGpi+fPnu7u&#10;7WsCIGYXEhFVIJVSZa55rapkE0DERFgvR3RGIaUp2fuXIQfjWADodrse7WOVnkQpFUeRtWfZgzkn&#10;irX28PDQ7ya/NYio22kJFFJAoITEkNfFODubzfIsS9O0123zRRQghLTlyiJddwlxznFNV3/UrjyE&#10;hcjz8sxkigDsf1x9zRHJyjvAOZfnOUcLMIUSACBwKCMCIkg2Wgs887Km6kH8nq2bcNfkBOfA1tjA&#10;phSxKT7WFX9+l9WXiTakeYHneDVsJF3f3CCbb1/QLjSy1bceCOSksxc+IFUaJSK6devWlStXnIOi&#10;KNrtdpZlL5amXr7V2Z3nui94QH+yeA7AOx1qc+u808KZwznAeViLiIACV2ZPAUC+qGocRp20vZzN&#10;P/voJ8si7w8GyI54uN5eywzU56F6czZaKRFAWnCWoNqV0Op29t649vnz49Oj496DVqLC7V6vDbgo&#10;tQmDRZ6JKBKBACOdttaB0U4BgIUgikKp+JjQIm82m9oYkiglICLxJkVEFJy16+XbhUu2Rrdw0S74&#10;+hrVYrV8v56nQc2J6cXjqR+d9ReeaOvb58VDuuzge11tjSbXqPQl6XbzJ693kK+xbTKu19X4bi9S&#10;6njB7uczQZuP+uK9dE5KqI2Quac1iIhRFPlyVdev3+BQwMVisVgs5vPpfD7n5DdEQhIM/AAAIABJ&#10;REFUxN5cLFLzbRtJwsIlGxz81orj2Psz+/PMOYfynMbI0yInsVw5yNVcTJndsjTJf+fz+WAw+OM/&#10;/uN79+6djobf+dVvt3v9jz/+WAD+i9/45//+P/z758+fX9/fn47GxpgwDJ/d+/zv/u7v7t69myTJ&#10;bDLWRbm3s5XNF6dHx8V0+qtvvtVtNovF0s6mbj4zcRTGyY2d3cCRM3o5X5RGGyU0ogyDqNWdaJOP&#10;p9mpXuhiVpYFkVMKrPuHv/h/Bh/++Dd+4zcObtycTqf3Hz9ZLvPh0fObu9unJ6Pnz44n09HR0RGA&#10;u/nGjdu3b/f7Xa31dDousoUQwmrtnCFL0+mUc//evHnz5s2biDiZTIhoMj4+PT0dj8d5nhdZ7pzr&#10;9XpBEIzHY67TGMdxtyOFEK1Wq9frRVEoBDjnjo+Pl8v8+vXraZoWRTEYDESgbKmHwyFbU7vdLhvA&#10;uTZpu93u9/thGC6yJVYFWqmWUNQTnqt8WfkgYasFp7dNkhQRDw8PT09Pm63Ozs7Ocjzh45lz5Xmn&#10;ZYavUAtzRURv/GRKY+mcpf860luTIDc3IFUOsVyDJ45jtvafiYPnE59CFQjqnOPpwhr88EjGgxAA&#10;OD4+5rc++Wqv1+t0W1eu7KVRNJuOG1E4Tk9tXk7HI1clTA6ELHBlJNR2vf6nl7mhUhx4yySzmqIo&#10;EIC9Ukej0YMHD27cuCGlHI+mURTFccQmyro5pS5fem6OiGEQF0VeKbNmy+Wy3+9ipfBaOxQREeFM&#10;LqxrEKhW09VWxYeUUuxKWj8/6iOp/5zfCSGY4fjwaaiCJPmGjKx8al9vjva98MOyr3iz2WRjOxFV&#10;HIz8qe/5dt1NVNTiunmQrOAAAJ98yJ7P7ugVMVCru7gpy7oq36x/Clsr0ru2Uh60e4s0Wxe9vOup&#10;kV0Dbt68yeTBhV6CIOASRHGcNNJ4Ph49P3wKZQlOF3lOROPxWCnVjILm9X2llBAQRVGv3dFlKYCk&#10;lCiAgwu0Lp0zATbF6nEAnAUiBZaAimxprTVao4RARY0kIoRsucjzpZOSUPIvqDKxIpwz0vqJ8lMh&#10;aw0RtdVRFGVZJqVMkkQIMZvNjDHz+Zwq5Q6Tq7U2DNWD+5/Xd5PvZTAY+Ct1FqHL3JOBsyvVg7TW&#10;AYZh2Gw2m81mlmVaa7IWAVAKDiP0XgNrPIRqmJkPIM9CQZwt9AqrVKorZolKnXmcng3+vGeKEOw0&#10;zESlkBziiiev7db6rq++AFTFMWJl3vFs3M9MnT+sTdcmj/U3pyrxN14kO/rjY+3m9UHWP4KLGuG6&#10;k+2Fg6m9ld5cX+czWJX1unnzZqfTybKM2R0nWXhhD6/W6hS+Obx687WF/VHLJ1Ecx1idrf5ua+vi&#10;XxGAXSE4WGXkqj6y2nTTJs7zT77/o5/+5Efb167sXbuqyRGA3Mg8/3NoiCAEEgkOyycirW0gxK23&#10;79z9wYfZbLo8GU5lkPc6IlVJYB+fnj56+rgz2Or2B0ggLHGxQEGktRZhpFBIQF3qfJn1Ot3JZCKV&#10;iqIIQhBCoQCFnLDvy7c6f17baF9xNl6+YaXi9ypUqHhI5a1GPlXAC9a0vtk3X9T5Bly+H+ESZEiv&#10;Dw1t8p86i8Dz7cX3qX/Rv/pFs9LSJfju9W7Pi12O17r5uZH15jO/+MsXDow1gkavjmQfJ5Yv5lLK&#10;fqe9M+izznixWBRldnR0xHJkWZZlmZdlqbUh55TiIhYrM44QqzLZeb7kjLjVrmDnz/XT2o9fa133&#10;svNsPVRBnudREJRlaZ211t6/fz9Jkrw0jUYjCIJPP/vZrdt3hASty7fffvvKzu7/+Z/+j196590s&#10;yw4fPxkMBuPx8G/+37/67O7d7e3t4cnJ55991km/9aP3P/jw/R/c/+SzbDzqIdBsEcTRTrvTTuJi&#10;udBlkaqwEcXNdivTpVESrM3BGqCpMceL5Xg+00gyTUWgMm0Ws/n+rVtSBLq03UZnqzO4f++eXhT7&#10;O3sP7t0rl7MoiqTCMi8QaTqd3r17F+yNOI6VEAaFNbYs8vFouFgsxpNJp9/b3d27du1aFEXT6Xw2&#10;XSDieDyezWZFrsej6fD0uNvt7u3taF0gYqfTIYeLxVJb1240W61OFEVPnj3l3LyPD59prd/4xq1m&#10;uz2ZTIqiIGOn0+lyuex0Wztb22kUj4ejNE0nk0moxM5WXylVlqUSMgmjMi9sLfOTNyt5uY1tsFjJ&#10;lFzLl810XOFwNl/2+32qHHcbrZYQQuuSRfY6RuXM2Ds7O4PBoA4PGJF6gc/Ts6cTrAHatU3BTvXs&#10;zrcC6otFEAT1+pP1g4r1Jux3PZ/PeRi2qsrIj8yAhG3pR0fPoQLbbP4djU8n01G/30uSxOii224F&#10;SuhlvphNwVEg1TmmrCRLu5xcRKwcUytMSACVrK+UCsNA+FRJgHmet5uN6XT66NGj2WyWRiGX8jMm&#10;TRInNhywERGAKobOe5CkFEY7FFZrfXJygohJcm0+nwMYPNPTceKWc9CUJwQqvudqliLvrMHA3xPP&#10;2jG5yakAOHsWcrAD39DbiFi840B0JrbKbQTxTGRfxQ6x17cfGIfRJklitfG8hRAcuUAoX2IqF4I9&#10;Dxl9+dwbnt6gZm6tryMDMLjoXOCvefdgb1e0lTO/v0KVSdbvNR4207+rKoh6YMDfjMKo0+l0Oh12&#10;o5WB8vlChBB5lgmCxw8f/eiD94rZPAwkGY0AoQo4uV2SJJEQxpRZnmNepGmqyebWOmcEYBAEYRCo&#10;ILCcr55lZOescU4b55wCQUgSSBA4q4sixyAE64BIAJLg4i1scvTKIBQC65oIqHQWRGSM1ro8wwBS&#10;TKfT8XjMIQxsde/3+xyzymGo7G5dFEUYquvXrwNZOg8L6/f3+JNblKQ81aVY3U1bJKJASlMigLNW&#10;8wYMlHI1f3LeRUTkyDlAB7gieER15h5C4Mg5h/LMBYOf2nsE8DCUUoYcl0KFtdQ7AoHAhxOvdlOV&#10;zFOCdOQrHDA5OkBHxIVbqk6JEByQZWtdnS1QlYFsc0vWG25gwjpjWREtAIDgIjz8xi+EECsPL87o&#10;w9WApAw804CaSCAuj2XFjbJSVQ1YhwgOCATPqYMKzeE6yj2LMtja2mKRhoNUX6/U+ErN69f89PIu&#10;brU7gKIsNBEFgXLOWQJEATXXaH42JCAkEgiAilBwZakqJahytDw5/eS9H374wQ/Tbnevv0NSOXCy&#10;UiTVhbHX2HiU9eVcJSx0K2szsyyhZL4syJrrd75BoTLGYK4Xjw+PQ0Xb3e7BzowkTOYZiHaUiECV&#10;1pa2REEqWB0HeZ5PJpPj4+NHT59kWdFoNAQCOJQkhBMCQYASApx7pbJJAGs2oY3r9bevPj2v3KSU&#10;rJGvO4vxqcHHh5RnOveX2dRrL/zbFx/Wl7WvdRI2R4vn24t/W//imdjw9Q33yzZ6FXz35doXKHa+&#10;vo5fV48rDg7nBFyvBfThWEopcsQsnirLQ6/fkbK/v79f2d8Yza5ikI6Ojoqi4IQr3hnSy2QscfJm&#10;YzxgNyjIS29eHq2dgkIoNZvN4k7XOceo5vHjx7PZ7L0ffPBHf/RHO1vbf/U3f/340dN8mS2DhZL4&#10;3/93/+2f/Mmf2MLu7u4+ePCARdUnT578zu/8zs2bN9//4Pt//3f/BcryB9/93pOHD0KCt9/+patb&#10;/ccPHto8t0nUSdPAaIGxXi5MIK2lTBsLpIVwUrlADUdzLWXYaYOzhbHFMiutdc5d379xdW9PCfnw&#10;87t7u7tXt7ZQ69HpcafZejwalmWZpmkQBM1m2ml3hcDRaDTY6gmgLF9OJpPFYraczXNdXrly5e1f&#10;+mav1x+Px0dHJzwVnMN2NBoVWT4ajZbL7OBgf3d31xhj8iIIgrKwRVFIGSilptPpgwcPrNV8Ip6e&#10;nrK2AhHzsjg6erZc5icnJ87YKAjZhMWembPZLEmjwWBARFmWNRoNcNJRVaXkfKtTEa+y9wIVQjx4&#10;8HA8Hu/t7d24cePkdHR8fBzECRExqBBVJW625vnKpVmWRVGUJMne3t5kMhG1mJBV6GktaNALJVDj&#10;VnWi8rKa/zlbusqyZFdSuEjdw4oVa22apuPxmIfqtS22qqLBdj9GxSwrN5vNg4ODoig++fTjR48e&#10;BYHqdVplXui9XSVRIq2q4UmJtQKAKASR8UIhVZXrwTnOe0yVCQVqVSiJCIUoiiIMe1LK0Wg0n8/T&#10;qI+IHB7s8VVdTbvGKBGRCEpbElEYBIz52Yh9enq6JlIiIsC5HCfe85AvMszm7tj86GpOtpvn5SZ3&#10;wsr6nSQxL7S3EjO29DFv3vVDKeVjpP19uF8OvGSbeaPR8C5YdWWZH4wnYE76RZXpj1MxMQ/xGhPc&#10;kOnPTsdKOt8813nYjMP5axzQsQZo/Wt+HJ+Um63ErJU/oxZOgxRFzWbTWpvnWZ7nqWpUVARhGJZO&#10;S4llmY+HI5svt3rdRiMNlYzDWAjBgWgkUCFGKkzC0BqNiIEUIog5XQyQtSUn6REolBDCISoBVkqH&#10;oLVBa5XEMAyNtQujkzjtdrsMBY11Drg8aRXRKkEIECiEBCBBYJ1FQHdyclLqfLnI54vpbLqYL6Z5&#10;VhpjjLNMmaw1m81m29vb29vbt27d4pVi54XlcrlcLpUSYA2BXdvXWPkkewLwNlWnVzTG64uIitBa&#10;y/TDPIq9PHz4OlROfWs+olQZSbwBHxGlktZawnNE7inQbyJ/vRr2BdYSUUXH8QCACIVAqOLIz28r&#10;V3OlwXOC4DkVvCe5te42N+napy//EVzOAUQtpPaMJb4Q0L5kqzOECxsvXxRFHHLJIVebEU8/t8Yn&#10;lAPyZwrTWKISa22pS8/JX/BQALhK61UtsyAQBMpBQuLx3Yf/5S/+cjQa/bv/4Q9u7F9/bOYulII2&#10;KeR1tpXmtHrnrxOdqTykBETIiLSzne2BEeAcBQjlaDK8C82y3NvdvvLGm+OjExuobphoayd5Zpa5&#10;IwqkKqyJEUQYSASSQkjZbLX4vAiDQAklAdECIiHPB7rNcb5S21yCFy7K62z+lKnbYOs8rfLFXE80&#10;+PWN58JeXu+EbLIXz9nqLO4Fz4vn2gUS4y9Uo68NUfJtlT/GvOBy0VGxPpo6wX2hsmStrcGGzRf1&#10;Lnzv7nxVIj+21XeITV6AiFxlhJxptVpsBFhJbGgrnya+M7EQ5nUZbJHz6s+93R2W+BnWLhYLRrbe&#10;jYc/ZQad5UVemvF4HMdxnudSBmwKY9U7wwaOPGy32+xqSxaEEKU1IAWjiMVikef5jRs33v/g+1Li&#10;bDb58U8+7Pf7i+nkB+99/+1vvvWHf/iHf/e3/9+DB/fajfb9+/dlGFy5dvW3fuu3er3e/rUr3/vu&#10;P/71X/7V0dMnrSg52N9/+xu3hNZ6a+v08KlGKBcLKUS5XEZSOecKZ0tn8tLlEnMNFpdTnbswsITa&#10;WUOrBM7zxeLdO2+aUj++/6DX6T659/nOYMtms3s/+ziKIrbmFUXRbKRxHJd5box+fP/eb//2v5YC&#10;p6MxOWeKcj6btTrNt9+5w662ADAcDheLRantbDY3xmRZ3mm1siwzuuDKY865OI6LoljM87IsZ7PR&#10;D77/wa//+q9vbW8R0Xgy+fDDHx0fH+/t7T189KgodW/QPzw8PDg4sKZ88OCBM/att956evgYkOaL&#10;KaA7ODgIw1AXeRpHpS4CITkaje05zpmiKBSeFcxkGyZL6gwXm82m1np3d7fZbDYajePjY4YET548&#10;0cYQ4c2bNxeLRRhHiyxnxapSiu3P165du3PnztbWFmdwYQKOokhrPZ/PGU+yGMj1SxjzZFnW6/W8&#10;WImVzhI41E3hbDYry3J3dzeKoqIoGo0Gyy5MlkTE7otBELB5manx9u3bf//3f99sNlutFmtSGOQL&#10;IabTqXMuTVNjzHJZKCW63W6j0cjyRRAE77777je/+c379+8NT44ePHjgyuLN27cCxCzL2s2WM845&#10;lyTJeJEJIeaLRRQ3EXG+WDjnWs1mEAQAIggwdKB1xk/EMxCGEVfdnE6nDG+m02m32y2Wi48++ujf&#10;/s5vcxCv1nqxWHglrv8rfVqvysxoreUULgKVQCWEyJbFcrns9/scxWpMybiLiFjtlUQx34f3uzdj&#10;Mg9hRsfpylaRtLjyJK+vzoWnHRH5WKdWq3V4eMjr5aoCNovF4ubNG81m8/vf/35ZlleuXJlMJlyd&#10;y6ec8Y1DGPiHPrkdP0iuSyFElCaBkMvlUgZqe3fn2bNnerkIVcBfYxrTxvR6vY8++og91QEgSRJO&#10;rs5aGFZqtFqtOI6h8lfn6E1E5CxTXtkHlV+9N/gnSTKZTJIkQUROWMW419UyfPD3GdlSlZi6LEtO&#10;1o2I169f39/f39nbvf/oYRiGs9mM85ZLXDk4lHm+u7VdFnkrCpMwmA6H/W67NI4zi3DyeqWUlMIa&#10;I6REKTjSwxIBEYrKYuyPOCHIOUOraF4JiIjWGmtspAIBOB6O3tjammW5Lg0EUtbK7Rw+feqcsZaK&#10;IsuyYj6fLpd5WeatVkdKjKJECDDGhaEabPWstSqI2JmfHz9JktFotL+/L2qxnTx1nU5HCJBArIPj&#10;Y8ujtToecJVvvHMujFeVrny0iyXkt51Op9AlB3SwIoy5BN9ZVlnoPAwDAO9WcEbhJAQICWfaEwdE&#10;RHEstNYOAYisMc4RgFAq1FqnacoqFUS0zhG7sQAZZ2VF48CgpZZbm2oKPlELo/X7iwcZxjHrvFap&#10;/oJgkWVyMrl27ZrPTF4aswLzVfapugpA1NIZ0IYxgQi5zJ5nMlBZkOob3wNXVyUI8G+97nJT6PS9&#10;uJqwt3op2Of57JG9E0VdOvSrw+qqLMtY/PDbk4UQpRR7+POOXi6Xl2HdOierS1y2StRMl7f6p8xU&#10;pZAe5DPpcvb7IAoBQNsV1vUKiDXLpwNAEGEcOWt0qRUAWqeMbcnwyc8+/fP/5X8bPjv6zX/9r/YP&#10;rme6FEoRguJqFLXGc16ff3+dav4yawJ3/e3GR5UNWQAAcGEhIrAOECEMAyLQmgCRBA6z5dvf+ZXJ&#10;+x/PZrPraSt1aJ6d/vDP/mrvW3f++cGNUoppXh5Ppk1JbjRt7gyyIo/bTQiVwkC48KBx6+D2LeR6&#10;ASgECkGAwLlcEByRYgi/Xv21/pZq1y9DFfVN4Y9UqDQR4it7cV8GCMuybDab8/l8uVxubW2dnJxA&#10;laGQFbJx3MjzXCk5n8/jOCa6OOvb2v0v687/qr6D6h8xW67HztT5IWxMb/3i2t7c/D5VLks8yV4Y&#10;qB/3UCmDziDM5fNJqwCu1SlQlqV8xSVaG/kXrvLmvF021RduqAunvd5ELY66PpmMN9eYs//0F7EO&#10;7YtJ4QvbilVVYi74I//i5eEidf7mNVwthFJCqSSKgkaj0e22GWiUpTGmBBDWaq2tEIAol1n2059+&#10;7GmCG9uN/UWo6dEB1hfVK79PTk7SNG03mtuDrdFoorU+GZ786X/83+/d+9ZwPIqiSCkVqai0JkmS&#10;NE0fPXr0yacfO2NNmZsyJ22anaSZpEVRUJEBunazQVJgWUjngiDURYlRGkRhKIISyRidG1NoHcRR&#10;ieiM1Vpr6xARCZMoenTvgdXl/U/vqjdvHexfA9LTyWmrnQz6259+ejcMw4ODfYFUFBkiSInT6fT5&#10;88NAyqJY+SFbq69evSqEcM7kOasGFlprIuGDyrTWQSgHg0Gj0XBkrNMIpLXJsuVyuSyLlSAiRdBu&#10;twHAGDsYDJIkabZbeVn89Kc/vXnzJhFNp1NjTBonRMRswjnH8jfUigaz6yZWlVfrtiP/tu5pSURl&#10;WWZZlqaNdrvN0MsRElGapqXWzgF3wUIqh7ay+LK3t7ezs9PpdKiqaFInkjMKrwkEdV+AF5O6rLJw&#10;e+ryCqa6jAVVIGUcx1z0pdlsMpJhNsp8kyVOIgJwN2/eNKaUqKIoCiPFjzyZTLrd7s5Wv9VI0Rqt&#10;tZCSM2rVB0Y1cZCtmn4ysQqjqst5DP6JKAzDMi+wFuE8n88nk0maplm+YInHO1+sTeAal0BEjn5n&#10;vzueqyAIqioRqzxPLN5Za5Mwwqp4tZeAXZUzrO55y+RRmPOVir+ozedzFQhRZeHyJbJZ18CGOCLi&#10;Gl1Zlllbs7Y5B1UOpzqM8bKan1ioEiZ52q5TNdXCIHkArkqo61/4U9x7R0Mlwa9x4DUaFuct25vf&#10;9yslq3LHq00tJVVu+RxtYSyxDVlKORwO8zyXVZ2esixXorAMpaiKFlorEUIlBCCSQ3JIUPvHxMn7&#10;QgC86ByhqtgGZxkCoAr2IoHVWn/00UeLwpTaWqBCl4vl0rGvvloFQodhOBikOztbvBysQGGLKCsU&#10;lFJaQ5YvhVCexrrdLmvBOLZwjZKFQCEA3dmVuvnRt7pBUuKqbpMnOd6jWGv+y/UXovLo81SH582b&#10;1ev1m+A5qji74Wr2KsJ41YYb8HWTDgGAt3mSJBwSwrPKOjuoSjG7yhmKiCBJ6j9/mbG95E6/sHmx&#10;zP9d+4LDVy6FemHDmmqv3jsfst43hK+/qjXin6oJACXVZDxKG40wDvLZohtGYUH3P/zwH/7ib9wi&#10;/+a779x+951kq12QAaRASrR2LTD5MoKHF64sndcavCQNUAVueaGtABdI1WiIZmIItNbCQUIIZI9+&#10;8OPDj+8unWvs9Ps7O40rW7thSha10Q7JAQGAsdZQtaYWkiSK4obkygLGCFidwa/ULkRiL3nly23k&#10;l2l8bFlhPceoC2ZY03P5v3UZ+/UOrE4el23br3LzNbYGX4rDrPFVZrZCCKBXrhD2X0H7BQK0mxvs&#10;stX9QrYihFBSsmHNS3vVIUyV30pdEqU6lOUXWbZAJABBZJ0Da7W15JwRQrIiBJHDa8lap03hBTj0&#10;2ZIBoDKpiapOHayEjKr0fPUs1lolZKiCfrdHREka7V+/Op/PwdkkDB89ejSZzZI0CmWIiIuynM7n&#10;8/nyxz/9yT++910hxBsHN2Ilj54+Q+saSWJNaaQrnZFKyTRyxpgst1kuhbLazefLudFzRy5NbKhQ&#10;BEIJ0qUDS+QILFjriMiCEuLB3btpHA5HR8vFoNG8hYjz+YTQzRZT4/Tezm6n133y+OFiMdvd2e52&#10;u1mWPX36dJVSy+rFfN5spt/4xjc0OeNcni85zNU5EDIUQgQqYitBkiS9TrfZbDLMEBKXy+VsNpvP&#10;F2XhAECFkVAyK3LrnLbmnTvvzOezRrslhDg9PVVKDU9PuVJlv9/lIOcoisq86PV67WZTCVEAIKIC&#10;wdUXPa5YAVpaFVBlTzx2BfQefVrr8XicJGmj0eCkkWVRjsfjTn9ARFKqVcadakE5A1a3293Z2eH6&#10;BGey1HkTBFSAth4x4moJctYEUP8TRmg+5Ubdq3ONmJl7aq37/f5wOGRDrjGGDcJMhGmattttxp9l&#10;mTcajTxfFnnOPw+CgO1js9nUlEREURg2Go2wktqVCNckVwfg4KyWrzHGObDuLNCLH5Bt0fzbKIp0&#10;UdbNfcPh8NmzZ++8885sNnMWrCEpnZEuDAFBIkiQAkgAALG4z9ryyjmTBTjGqEY7coZxESI6B/Uy&#10;J80kZdTErrAecamqapd33UREpZSeLzwUfAEv8o09GthUwvdnUzAiDgYDrrvLGhCGQGuOuKKqK+t1&#10;xn5UopadlSoqEoHy6YuJyDhrnJXWruIjrPVJlVnS5e5sLaUZh/Xyz3mZ6r2cHZwVgcH5Q3oN0Hqy&#10;h8rJmSuveqTBQ2JisNZ1Op00TZ1zT58+ycqCFS51xIWEQgVRlAiUXIYnCAIEBwgCHP9b0eB6dKLg&#10;qGkCwQcBALrVESAcCgIHKCwYJKrceUCwW35RNLtdIU1hHaoAqnjgKA7y/CyNth8qIkbRSodijEFc&#10;GYK4qgtTGlvaoyjitA6sfPGT5s1LSgkiicLyv8oN79yhaa0FlPyp5ENqVQ8WnXNVWKcAYRElVFms&#10;eGH4joirhLMAgGyN5CWms8hV/otUs6AKBIBV6R2BJNbALSKuKsAScUAkAHF0LkfJIiGCEHDmkLw6&#10;kPEiLL15+nvuuKqebS3nIur3+0xR0+mUMzvGcdzr9brdbpnnL8DJXyglf6EAeuEPqWb1qosxfPq4&#10;8zdbpaKq3cPBC5UxAFAZY+tIgAUPDtEnIt7UUFV49m83hvpFPb3utnpeR8D7c81Oq3USxUEQOKsj&#10;gamD53fv/8Of/sXR48PrN9945zu/3NrfHlM5NYUIw1BIsA7PN1j3zzy74ns5tyKv2Fa5mmn1LCxl&#10;8gZxREbKqN+Nel09K7O8bFmIAYW1IYl8nEO+pFk+ezYxR8MtEXbfPKBAaCeodJZcYTRaawWAwGa7&#10;a8kssrkIVBiGIgq0odwUsVJIZyf+ZXiVKmsKnLexQ02u2OTb9U/92y8xRV/YWN/nlPOCRN1jBWqC&#10;dMW3XiHP04Xtsu9v0slXeKxL77/Z0YXc5gXNC4r+VivU8+olr79Eu4zefg791vmbv/41Atqv/oQX&#10;ngfwRZoYrPw5qwp7K/GCVh9tGr7O7d7VndFJiQArRbipGssffGCwxh0AtNbz+aIOaKsjnKhmiBBV&#10;BS3nnJTKOoe4sjgxObL19fd+7/eOjo5QinfuvPX04dNFnh0cHEgpnx8/06YAC1zl9fqNG87BbDG/&#10;8/ab24Otdqvxs49+chh83momcRAeHx8324ktswSE1Zq0RgJrgaRotFs5UZmRlagarSAKFtlyWZaZ&#10;LjQ4IQMByIdinhWNNB2OTqKd7V63nSQRIoSRJLCT6dCUGEVRmqbD4cl4PEzTNIqiII7iNJpMJnEY&#10;hmF49PyUiPb397e3t58ePSewLMQbY4AUwUp6Jodam3a7PxgMhBBZnjnntCmWy2WWZVlWOLvidER4&#10;eHjonAES/e2tT+5+GnwS7ezsyFA9e/asyHMugNHpdKAqMZ8tlt1ut9lseumQV6FYZlw2to5JPAoS&#10;VYFKV4WqIiIXfGJRaWdnZzyZLRYLNvRFUeAz1nDX1tpms7m7u9vr9QCA/RKfh/iXAAAgAElEQVSh&#10;BuTq/IuIqCr86DGJJ4zNLUBEBKsoO4ZJ/rf+tvUTiAnSObe3t/f06VMO2mTnVayCALHKM2ytJbKj&#10;0UjKczsljuNGI1UK8+Vye3v7+pW9bqe9nM4ajUYSRvPxQiD6epL8E1dzAy7L0hiHoNgtylrDWBER&#10;2SbJ2IYH48wqcnUymRweHr7zzjveQMobSlQJeDefFxERJJGBCvykaTqbzbgASafbwsqLkhEUY1rO&#10;/BwEATusQpUEuI5jvX5BSqnyAqq8Vi/D6xqNBnMkD6EZ0YVhmKZpnmeTyYS1HlrrOI61tn7VsFbt&#10;xq8ym6lX01U5vnqTi68962mjbqFlX1+fZZcpnAtT8QZh/QXPD1Qsd03iwfNeDHCeY9sqI/SmUoa1&#10;SFiFd/Js1HuJ47jT6XAJ4jzPjbNe8BIcqIqK3MoxTAhRZiUrBKnKNwYA7rxADABrfnZI5y4QETF2&#10;E4i13LYOORMJaed0nv/q7duLXE+XmSEIwpB1JXmxTJLIOeMVMX4nsrKAr8gqFRYRShVGUeIVZ0x1&#10;HHtcl6pxpbkQSgU+7wtWBvN6R1RzFXPOCTybMeafzjlCTlpzTjXmCbguHFCtqpZf9HNC7SqFk6AK&#10;0K6Wu8pnUV/0NZ0LbkCItSsOgBP5eorCLzCSCCmB/WKMMT5r9NOnT589ezYej09OTjg9+GAwuHnz&#10;5tWrV3e2tuoDWOto7cWXg3d11uQf3x8QL8M0vkQTVUlwv5v4BYdN+SODzpfq/fm3yx7/sgEZY+I4&#10;dkXRkLITN5/86Kfv/flfjh883ep137j1xuDgah64iSmcUrGQVBq5Xhn6nNC/xs8REeh8XrTaCz+H&#10;dfL7orzU/Iyr1bcEFiBsN+NBz+rTPM8Ka1pWRgQpqAZCK2pkhRmOno1PT06kiBE7N6+SRVTSAVhQ&#10;TgWgAgiVcaBJaCRDFpwhAhEKGUWgWVd+jpj5yiZ/Jq+cqt56+oTzFOsvuloRvq+JdIHtDUpRcFaj&#10;C87vIw9oOXjkgq366j2+4PraAF7yrP9yY/hyN6+vS526fw748kK6+rpZCm1A2fq6/AJZaOH8PqnP&#10;y9rW+sLGgg5n9YSa1zXSyhCHNXBb/WjlYFaBhZX7vj8SPCL1AodHR0TEMll9U1EV0cRqURZlvCCC&#10;iM6trCW+DmqSxADQajU5+qIoir0rPz48PBwMeoj4+f27/X7/6v61K1eu3Lj5xrXr14UQo8nYONtI&#10;0kcP77//3vePD5/1v/FmI4rRmgf376dxsNvslnmOWjfjiLSxCIenJ0GrKZqNOI6h2VyWelaaySIX&#10;kbTaokA+cImQiNrt9mw0nEwmg3736tWr1pQajJJkykKqJEzCeTZfLpe9QX97sFUW+Ww2GwwGWhdB&#10;FIGA4WjUarXeeOMWudWO9c6N5ISx1hoqTMYKAq6rWRQZBxKUpfYmTUsEQiJIrXWj3Vou59t7u61W&#10;azgcno6Gt2/f3h5scYq8XqebZVmolNXalHqhjXO20UillEVRQGXCyvO8Hi22ooBK4ucQI44etNaC&#10;XNUYZPzAcUetVgtQMv/FKjufMabQq7xiu7u77GnsnGMagFrdQk/Y/op1zhvBWAiug4G1bUJEjlZ+&#10;0fX8ZJsHgP8VP1232/300085YhYRbVU4BwAWiwU7FZdlGUUc791Mk4RNi/P5fDQaGmOWy7kA6Hc7&#10;s9lsuZgvJtPhcLgz2KJaMl5XVae05GBVO5BTExklBXrPWCEYlRmzKvzri8T4nZtl2fHx8WQy4ZiW&#10;s5ufT/riH9ZPgnOOCKx13j/ZVQ7nUB2cQRAFgWXEwcZS9rPlCUHOVFllkfWgy0+7P19f5pgvikJI&#10;4BLEXp3RbDa3t7eNMcfHx4vFotPpsGd7GIbsnspFOOoJt+sDqHubc9Q3Y2YAiKIoTGJbG6FnUP51&#10;q9XK85xPRA6x46GyNodRQT1krk5LXsKrL0F9IerTVW9UuRx72yzvDu6IZ14FEU+vMabRaBRGK6V0&#10;kVcqITDOKRE4B5FSQRBknAaZ96lAAOfQSVwRIeFK/BREgrzxDxAcAXJ+YwIJAOhIcvoZiYhICA4B&#10;WUyUwhlTFPro6EQEoRBCECAKKRUSGq7cg6wYWgWbMXuZTqdUy0/DRZviOF9mBefC5TJaAFAvwFhv&#10;ayL4mhjhauES9fkXgATkkMg5lEjOIQogQnSASCAcISI6QiIE4GRWPHAlhLftOyHYo+HsFObXXDsW&#10;gIDWhcKz8Xh7L6Ilx/6TmyVqzriW/+EKMgsCAt81/1ygc46qnMbOORLgyAJVo1eK07/dvXuXndil&#10;lIPBoN/vs4oTAKbT6Va/71lrnSHDRfIrIgIgUt1fvSIrdmgnsbLxkwBA9hmpt/q+qCRyca73WhVa&#10;qv9HAEQOWUCh6h+sRXnUO+LY+7rURESLxWI+n0NVFI31WWmaslL+ovZ1Y13hn7gufdfp39uYBDgE&#10;cHkZA3RQzB48+OH/9dePf/TxTr+b9Dut3Z7qpFkAMogacaqsKBZLrCkiX9DOVqGWrgzOkwTW0Gyd&#10;1M/GX3uqyomBpx0dkSVHRIYgSJKw3YbpolzoonTG2QAF6bLMSyllOwjSpDXV+cmHPxs9eZpe2bKB&#10;DIJAKIlBKJMoaCSYRlv717pbPdjqgoJplk2yCSoZxBGCQqh3vZrHc+wCz6BsnV2skcradf/zNYmC&#10;Xit68XtNSunkmdWR1S51jdhr7PS/gra2KLDhdPD19Vt/8WLh5+vour4fqdI+/xNYaC+b67XvX8xB&#10;Lrp4YRe+uCWsntx6prl2jNXl0fqmZQmb39bV4Ryh7l+zpaXI8rXNxnZddi9kdz42/rBZpiYOWr9v&#10;Gdm+99573/72t6VUjSTd2dk5OjrixEJv33nr4I0bb735Nqf0mEwmxtk8zxut5r17997/wXtPnjxp&#10;RVEzSSWKOAiPj6aq3VItUTq0xpESmdUGUHaa0aBPSTrVbpIvh4tsqZ1MkjBUhTXOubwo2LYRxtHO&#10;7q4t9Wg6vLK3c2VvdzmbziYjp00Sh9oCP12SRt1ONy/zJ08ebvUH7XabNcGL5TzPyxs3+ltbW9Pp&#10;FBEFntUpsQadMcbYVV2KQMZx7JwrdS6EcG7lmssyiqsyW1hDQRRNp8/a7Xae50kjHQ5ny+WybJVB&#10;EDhriSjLMr/QnEWA0y8VRQG4SuXFhikPBlYSf1Vrh2GMt9BKtfIsTdO02WyORiOf3qbX682Wmffa&#10;5a8xKru2f5UxmJdWnXNckwMr/FmZ66UQQpuzrMveCLku9NSaq/kkUw0Yb+4Xbl6VMJ1OkyRhg6TP&#10;iuQ74u+02+0wDMNQsU7BZ2xaLpftdhOc0Vqfnp420qTX67AJGvAM0PLZCTVzhJSS1xSrSjBYWj9s&#10;bzanKtqQl4bR/GQyefTo0Ztvvkk1dZIfLWywVP/WVvVjPFhqNBpUiUmiKoHL6gOu28XZgHmrQqUL&#10;81bNOnhg2/6apf0FrSxLFQg2C7OdltNg9Hq9x48fHx0d+bw71tr5fC5l4CeT5XI2w0KVoskbqJlg&#10;tNY+1bYxhgVWTvzDrKzeqPI/H41GHCRZx59KKU545oWJ+qc8G3VZv845/Yr4/evt/6u9XH1BVmlp&#10;8jzn0frNUpRmNpvtONdutx8/fWJrvFkIIaQgRNY5NuIwjuMxkdY6FCFDUHbdpArNegSFLHqiQ7cS&#10;RgUBciYeR1Cl0VhtGCnYhc8BCRQCFZAxpgjDMG60gyTVzs5ni+Vy2UjSq1evDsenzhmfk8nPM5en&#10;hkqPwNSFKEtN7PYfx7GtCll7LWp9pQAAcV0634S+/kypuACuHpnBmGcLNUl98yTFWog7VZm6LqTn&#10;tfPuwhdrNz/bpy+00K6eRSCs2cQu8jHzPxdS+C1fluXJyUlRFNvb2xwowUnOASDP8yzLZrOZHz/W&#10;JuTC+ayuf0H09QtanUHVOd4XSjJfri/mY3VhhumQ/bGHwyHriQaDASdNuOxGr3dg5+6NZ4gL4Py8&#10;XtSvBQJnt5qNbuHu/sP33//Pfzl7+uxqo50b+8ad2929bQiVcQUCkTUIKkkS7bQ/H+uW2DovOndi&#10;EsAl1FiN62yxLJC4HPDTmTx5TqoMojhsptRqikWZ6+VCFyoIIxVJAYFAsE5aSi0sjsf5ePr8k8+c&#10;rFQ8Usk4ZEC7f+d2NOh0ru91Dq60twftRrskk2lrlSS4VLW6eb02yAtMtXXi8R/VVaLnt8braXxb&#10;76XFf1mf692IanLOxfznS3R62ScbHODrgm2XrdrLtM0H/5oGeWH7KiP/6l3jBhj8xbLQrrUL98wX&#10;biSqhGY2y8DqZAKorz2u2WbXtzQANJLEu5BZS9Y6jiISEp2A1WlIwjnQAqo4ozO65x96TCurlKQ+&#10;jxnLTFxcgVFxFARSyvl8PhgMxuOxUvL69euff/45EnS73d///d/n3T6ZjJ4dHWtrt3a2u/3eeDz+&#10;7LPPjp89T5OkHSdBECgps7zoN7shQEiYOTLGLMtibk3cbv7yP/s1HYSHs9nh85Phcj7RpUUIgsAC&#10;aG1RYFkalEoIAUI22639GwfHh6rXHTTidDmd2KKkQksHBnG2mPb6HdbyjkbD09PTOIy2B71ms8m1&#10;TMMw3NraCYJgvljIQPLselTg8ZvWOgwkR2/y0btYzFlkD4IAsbTWAgiOzhoOh48ePbpx8+Dk9PTa&#10;tWtKPQ+iKC+LCKOiKCSCtZpBUSWaRxwpaq1loZmLNK1CXqv8T94o6moxtLw0PG6+wgchZ2BeZkWn&#10;05ktszUvMsaH7XabU0BjLfWUrFIFUi09D3+fzie+owrQ1um2ftKsoSmqtJtrVzxNctfW2sViwYlk&#10;m80m+6li5QjKwl8QBFev7oVhSGSHp6dZljFM0nrHWru7u/388IkptdZayiYnMZovp3FwlsyGnRCg&#10;ivlcQ32+O0urqT77oXMShTEmVNI5B4hhGC6Xy/v379+6dWvtDmu73j8v1rDuartXjC8IAmsFEXFB&#10;S1k1IYSrKaG80MO/tbWksr5rj9Ne8ihlEyt3x+sbhuHOzo5zbjabISIX2HDOMbkGQeQdehuNRqfT&#10;KYpiMpngeWdj3kfGGBmoOE1Y9cCPwC7H3ncAEUEgVq54RVH0ej3Opcz7gipzrndvYazLP68/bB21&#10;emLeFIbWBEf/2tXqRXEoBwcssN/EYDBoNNucHQoRHz582Gi3PBWtmKeQzqE1FtUq9TTvHTzvol/l&#10;RwUBtQRRHN8GDgG5CqogWnm3svMOASIqGRCRsdo5h0KAFCDQEoHAw8PDeV4ssvzp02ej0eiNNw6+&#10;8+u/ppQikkqd7euKXLk26SqHM7MKXhReaH4iVrqdnJzs7u5euH8BETjvskAEB+QjWu0Z0hOc2AEr&#10;ex4huxw7J4Tg5KvgDICwQBaIp4Jjz01REBFrMdZIfQ1VVkcwnKkImCpYieBWpit+AkQEQC/Zr/EB&#10;ZO/i81HOeF5XsjmGCxtKYbXT1pRGW2u1Nb1B/1u/8su8qbEqf5plmZoHZV5cdrf6CP0VBABYdzx+&#10;JRm6vqBuI/4ZX5+LIJNZHdDyOJMkAQAp5cnJCWe/bzablwXQ/hM21jRtToeIgnyxfPCjuz/5s78Z&#10;f/DJXreX9rtP9OStX/lmOWjMnHbaSBTktBOQJIkpTB2d1rHr2ovLQGz9JK0fwfzZZeN3K7cOgNp5&#10;7ZwLRBAFcZEk0GqI2bKYzidlKYG0cCBcGMt8luksl1J2oihpNY1pGDCkSWtttQVwERA4d/T37xcB&#10;il57+/aNG+++0/vGjbDbCsNgZqiQULcWV/S2McMbml/foEaol335teNYbliLasFKrRYEwXQ65Vg8&#10;rGXCq5+6XxHTXv4s57fneeniq7fN4/LLzWqdhut3fi2DfEHb7MKv3c+h37XnhYrOv15AS1x6fu1v&#10;7TpU1+uDww3YDa+ySPxNDwbONiS6zbAHPHNAg3NfJpsXOdVQx+aBVOd3den5bBjWeVGYE7hUsvtK&#10;LJMIzhE6stbqolRCCCHSNE2S5NGjR1LKO7fffPbsWb/be/eXv3VycnJyfFxaE0VRFKgkiaIoAken&#10;J6PDw8M8LyXRZDIxumw3UrOYNQJZzqdumVFRWK1LiRhHnWt7x1k+mc8enY6ORpPSoQwj7Yo8z4FM&#10;VuRhEEO1ga214OjG/rWtVuPqdh+cc7oMVeCMXS7z/v71kwcPllkWBIEgaqRxI4lnk9PdQTeNo9ls&#10;tpjOm81mu910YFFYIQPngIhBLJAP+pdAzhBxFhMrpUzCcD6nUIWVDYqstcTpWgR1Op1Wp33nztsn&#10;J0e9Xq/ZaIlA6bywxhpjwjRmr8v5fF4UhRCCPZkZuHoRXyAqpQSSc05IQFxVtvDyulLCwwlBgI6C&#10;KHRTx47N/X5fGzOdLaI0aTQaRVkGUSiltOS01oJWmTk4zXIcx0Tkc9gyTiMix9RVbdA6U6sbxF5A&#10;53XyoxdmRWYsZ4xxFrTW7Xabc1YVReGDMCtP75xdsoksOxtz8NVoNOLMWzs7W0VRREHY7bU5CNNZ&#10;3e/3l7MlAPhoOqiCeUypBaBFYa011ipywjnnXBCEtiwqq+w5RuScA5BE5EhwtZjj41NT6hUku1yJ&#10;vnYTZgI+ZqwsS06CwpMP1cHpYRLUjLGigkaMP/1xu6KQVy/4xvdhtMlJgPr9/ltvvfW9731Pa93t&#10;9huNxng8JqJWq1VPzkyVMZMvRlEkquZZkHMuDqMkiqMo8qe+x+oXCnBcRoVd8dm73pPQmpP2moXW&#10;k18d9ojzrrD+Ndaa/xo7ufh8bFD5L1hr2u32t7/97f2D63lWjqaTp0+fjk6HrKEHgdbavCykCRBN&#10;FKXGaSFEGEdSBlSl8GXvkvpRUWFcJwABBIKj8/LyWoJZRBSEUqBzJAAtkUNAkA6kJfwf/8P/9OFP&#10;Pz4+HTeabdZG/e7v/u5v/suGtdqBA0cGLYIjsGQdgRWcB18I4owmQkgRoFBK5WESF9pYIEsgw8A5&#10;9/zk+N13371Q4vQkShVGXYNedWLwy00OACygBCAhyFZQfvXDGs5cLpfAuQmr1d88cy+TZV9Gzqs/&#10;yxoeWBNJN7t4GRmaVZbsXAAAs9nMFwrK89zUKjyviI1IcJwugORKTlUCMcbYDkAg2lVgtaBLkPZl&#10;7QVzdeEz8nuEL2sFrhozGa8b9dc5pCJJEk4EzUorDpu/ePyv3DPvMxLEh6YQ5IhWBWO50UoBIgCI&#10;i6byRvSJlMDPDIEAhyQEOSQhwV1ttn7yt3/7wf/8Z9Hz6XcOvjHL56ez8Y1vvxP0u3NJyzILgzBt&#10;tLS2yyJHXa5xvE3Yc55iz2k/N5/tCyic1ueLiIAEExE/USCFlFIECqNYhJEmlxdFCSKOQ1anaTCE&#10;KIQoZlmRLdMkkuSstcIY4UA6ipUJtOy1exnYyaI8fu9HT3/4k/7+ldu/9Pbgzq3WG/uhEhbJIBGA&#10;FUhAdhVgB6thkBAs+iNZpvMNc9Hqhav+VvI6T8AXyuFYX+tXaUw26EhUPlRCCKnQWouCNa3g3FmS&#10;/5cs2/NVGp1XwL3GO2/ezXfxqoBwE81u3vxrbT/Pvja7XpsuAQLX/jkgQnBAay8ICQQ4cITkwDlw&#10;lqwly6/5On8HBPCtCCWgdCAIhAPhCC2hI/SvCQRfIQQQaMkSEkpEiZasccbflv/5vhyQAEQSSAIc&#10;ejGUk7vEcZw0UqEkc1NLBgBIcC+srl9VQkAh6nFo1aQ4PEsvuS442qq+DndHVdSl1joOwzLPAynR&#10;URzHZWkCGRZZmS1yIoiieDlftpttJQJnCK0LUJBzRhedVns6nhzsHxw/P46j6B+/+907b74pEA+f&#10;Pvm3/+bf7F+7+vTx46PnT0fDY10sF4tpp9sksuVyMR5OHtx7WOTWOAEoLVCzmc7mI6RyOTw281k+&#10;HgXWNaKo1MaGQe/6wQzpOMutlI1OV0ppdCERpRRlmQM4Y8s4jtls0ojin/7ko+nwOJCukQaT8XME&#10;l2WZDMJmtzcvc5XGi6KUKlRCzUeTZqgG7aYE63QuiWazWavVurZ/ZT6fkHDkdJkv8mJpnEGpQIrS&#10;mtl8EoZBXiziSCJpJCMBhqenEpCslQiHz57s7GwL6VqtBqH77N5n7/3ge4ToAECosjRJ0iiWBaIE&#10;KYIwLEtzcjJsNpvO2EgFttT7+9etdShFGEfj6SQrcimD4XAYKIHkAiUCKazViCQEZNkiyxYAbndn&#10;BwHKomikKTknpUQQ3V6/1DqMovkiE0I1Gq0sK5QMrSW2dkqppFTW2pOTk8ePnujStNodbewyy4SU&#10;jsgRSaUcUKHzuBEtsrkMhQyFJbdYLKRUWZYvl5kQUqkgimIhJAA6R8ZYdkk2xmpt2HGdDb/eeEVV&#10;jRxGcQynGbVqrUfDybWr1+/e/bzV7CwXebvV5aKvUiKRDQIZhqrZTCeT0Xg8/PGPP/z0k0+Gpyc6&#10;L3rtzo/ef//42TNb6u3+QBeF1vrhw4fT6RSs42Dj0eg0ioJGK0WFi3xBCFEUIYESEkkACGvJAaGS&#10;pTG5LtkPVoCQUiEKj+sBwDgbp4lQgZKBsc5YStKmtfSD7/1AgWw12stlXhgrw4gIjXFIwlqylhwK&#10;EtIQFMYWRhOCcdY4IwNZGt3udji2mcASWHRExgqCSAVJGERKJs0GCVzk2SLPHIKKQhEoC2TIFUaT&#10;QBkGFkg7y4WjETEI4yRtJmkzCGNA6QitA0BJ8P+z92ZNliTHuZi7R+R61lp7QXcPgAGB0eXlA418&#10;Ea9MpuUHXjO9y0xv91KvkvFBds1IiotBBAgQ4GAwg1l6lt6qqms5W64R7nrwzKisU8v0AD0gqauw&#10;stPZefJkRkZ4ePj6OYGyPkHnRYDiJPNexqPpxcXFgwcPqqparVZPnjwRkaOj4yzLoyhumjbPR6PR&#10;mD1GUZwkKQDUdZ0kyXg8XiwWx8fHWZZtY931nueHDx/+8N0fHL14uTg7j8hkcaIvqIxL68FEUVQU&#10;hVb+LIrinXfeERF13YTwbH2oiITkfxV/laiGYHvDrXRgmemM68yc57meUUcQ9fBUalTSYAGtrVJV&#10;laCko+TJd5/s7O0cHb06PTsR3z59+nQ8HjODc1zXrXOcxJm1MUVx3bajyej8Ynl4eP98scrGk01Z&#10;o7GAKL0QaZAsdbV8BDxzI9AGiUzjk504Bi8qdxsBQrLGWvJ1YbhNImOtZQYm68Ccr+tl5S5Wzc7h&#10;w3uPvvvgyfdH8/1f/vrjv/7b/wejlME4D4IWjREkE0X5ZIpkwVjPgDYajadxlguiIIG1rfOCxAJR&#10;khZlZeNksVx98OFHaKyJYrIRI3z+1Zcvj4/yyVhxidXfK4I9zAFqyqt+q+f1jJBhJAb0gI6l9dw4&#10;3zrvBWwUC2DrvHrsBQENRWmS5FmcpWDIgwghWgOGGMGDMIIQ6icYEkI0Bo0BIv0bxDoPBCyW8Cee&#10;gcUgaT2hYIbr1G8iL9I4p2kJgqjiCKEJf4as/oUzQWoBQWaIogTRlGXdNC7Px3k+rut2tdoQWe9l&#10;synb1pdlvdmUSZKRjYCMF2RAx8CADBTOMJAg6RlBo3a6IEUF+zXeGLyqRge0VdnEUeqdJHF2+vr8&#10;0Xe+c362QDAgBELsQf+6OlMiHoRF1Hke/kII/bYwRximRufFCTfeoTXKvoSQImuTuHatB0mSzDlu&#10;GmdM1DTu4OCeMVHbeiUqEezkql5IQpXDrv1tfRt+6x17x+AFGMiDFYqErJA03qAhIS8AZBiwcp7J&#10;IBhx4Fv2LYsT8BokIWggSiyQNFVlvN9N8xma5Hj5N//L//r5n/+fO89f/yAfoyvPyqXfyWc/eGeF&#10;1GKUpHMbjaqGHaBNEyZFfDPd2DIGFA+8YsQEDWkgIrQGbUfz+qcRYUJGl5IT0D8PKo+CKoWdCicg&#10;DOwBBBBQkDyIE2g7GAm01o7HeZqmJrJJmhJZ3zjy0q4L9Ny0FUToDC+rdZTYNIu9dx48WozSyKYx&#10;Rab1bVUW50fH9evzcdV+P5n8KB7vniyP//LHP/vf/vzp//FfLn72z/nr86nnETupC9dWTpoaGm8F&#10;I0Ky3PqmaozHmCJGFmTWJF8R8SxexAt7EQYP6AVEkL2wE9963zp2wk5c470XRQoYKBJIgITSDx5E&#10;xi6XS+ghALdiza43REQWawwhurauyo2wa6oysjQZ5cxOgIO5Vu01wdU0PBjyFr2z2k+Ha3NoBKRb&#10;WpcYdTW7AQeOh3Cf25T8Ya+G14evLRGKEEAax0kUoYhBtEQGUbWcoPro8fAkaMUIloiM1aLELCRg&#10;QP0+V0w5b9i2+Njw7W5rMNCo9UxwrmypTlvm9RtvNRzn4XG4PjDecP3whyJihzrub2EeuN7CTRgI&#10;1Bjc49Hf/Nl9Swg35+rgTQ5bxI5DbT26eytrNb7okqaFEYBxu4ADXJ22G8/InTaPywnxrDkMWiBE&#10;V1GQ7folrZsBEhEBsvMEYpB861T3SJLk/Pxcbczq2auryrmm2KxQWMQ3Vckgzu0ncQwAi8WiLMu2&#10;dczsCZG5cW1ZeikL9M6IEHsW3SjApgnEsa9si9SKeNENTJiFxaVZ3PqmrtsoNmmaV8V6s1nH07yp&#10;i53JPInIu8a5tqqqoqy9yOnZeQsMZLIsGxl7fvyirZu9h/ci5LJpi83GII5GGaK03BorAsLsxHlm&#10;BmTv2Ttp2YtnIorUHcrMvhUBa0zTMjNbMtk4zfMckNfr5Wq9iNMUABQOVHdTImuM9dwwAvdAryLi&#10;ndPUKUQcGq0D/ioiArDCX23Rw3AVAQACaBBX75UyzjkwRERREts4CvSGHdpQdHR0dHp6er+uxuNx&#10;sBEwMxoiQEHgvrg8g9pkLvky3OSs2KJAQktXAyyvXzP8rzEd9pKWZAoXBN7tvUcUzZ4ty7KqSgBg&#10;5uVyKSKHh4dRFE2n0zixo9GoKTYXFxflcv39J49ns9n56ZkE5Ji+kiciokCWZTaOENG3YESDEHXl&#10;3uyN6HgWEkNXRITIIOJ6udms1nGe6VC3bWsAL/NO1fUkXbAjAIDQAC2x2D4AACAASURBVFXkhmWO&#10;vc9Q/Z9OLv3zCshEHbD2Fdd3YNmAUbDrD7eBG2dE+nREPVDX68XF+enpadjpEVH5k/qNbETWGmut&#10;hhhowDz2gNvDpi9VrNb1bh32Ep3TYXa0vpQ+K6RjaPA8AGja8JWEiEG+GfTR7NKjN4UN5nKur0U9&#10;DVlo4OE0gMq8XF8IzPzg4b18lB4dv6zKZjQaGWPTKK5ti4gWyRGxBwBywsjYtq4oJLN2Mp2KSN02&#10;kY2IaEhTIgIsPdNnRjQAggxCl7m1hJ0ToptLFkYEGI9GTdOUdV013mMs3CzX1fnFalM0cT4mk5xe&#10;LLRY7tli+V/+6q9/8MMf7O7M0EZNXSMKoqnbuvUeDCnoMAIIEgIKgoCgibyoY9AAeBE0kZ3NZmRN&#10;3TbsvIiwdEkr6/V6lGbXqeu2prudgBbKwZBL3EUZ3yQNbBHVcI28xbb1xLd4Z+6T64KhR2NkNIcZ&#10;exwmdVQGzhlCxnRkAG79/KbNOTeZTHS1vnjx4qc//emTJ08UmIpuSlUYykW/S5NButPQIh9SS7pt&#10;qM/62ZJz4Jv42+HqKgbQ1edh4LB0KA4ECYQBhYRZBe6qrNI0zcZjAKjruqprdg4NFMvNKM9mcZaN&#10;p3HDqy9efPrLD1798lejV6+Tl2dp5dLMtRHacZJ+53D3yUNnjDOqmBIgiyYMCAOaIVxZGO8tfjWY&#10;iJtBtvA6gq6QJqtenpArB9KVuELhbny8UhchRAaskciANYDYpUL0iOyqYSKT+H549R+SnjzBCEvr&#10;gRlab61Vx28uZvHLDzevjv3R6/3vvRN/53BvmrcEa+9XrnGNY3TWxkmSAKNr23JTSoyMggICCgTa&#10;bccoNKhhxqxwBYN53+LzV8ZKtLNXyHi4597RvHNhLwYALUcIfeya3vpN7vOvob1JPwP5vcly+//b&#10;G7btkOM7ZwJ7NoWDPwi8SyRI4XekGNzdrt8WB7zxamjB7X0OCBC9GgnMbG4vPb3FnfGaAWBLAttS&#10;My7DkrEL3azrrjLHaDRS1YuZA8CMrls05NijsWSjolizcDbKR5PxxWKR5fmmKPLRKIrjsqpYsKhK&#10;YK+7VNXU973P81FZNScnJ+v1unEtd4te6rpeV14265TF9lgv3ntAGI/HGrhYVVVZ1K3vYXWBRUTx&#10;jb33VroolSzL7t271zTNaJRFUdTUpfe+KIr1eu2tPdjfX1fl+enZx3XznYMDEujzlqWu6+XyIkkS&#10;LcPjnFNcpUsvEHbH+qlhYIjoPXsvAGCtbdpGB208Hh8eHjbeRVE0G08EjQbBNk2DImp7C7Jy632e&#10;5yq+1HU9mUzSNEVE1zoV1r33ZVlqrCDhlf1Y73M5QVeJOADe6qQr9Ij3vmk7hF5jjGiaBwARbTab&#10;1Wrl2D958mQ2m8IgqzNMSiiugIiKBxN0WhVEYJBbMtTEgsaytdfiQAnfagpIVhQb59qwSQNAURRR&#10;FMWxZTbW2r29PY19ffXyRdM05Xqz2WwAYGdnR+OlFVDEyP7p65OjkxezUa6OuG4ERCAoLdjpTsYG&#10;w5mICMslklM46FlHMBmArsRw/uzs7OT09Xg2jePYCdd1HRsbRREP1qXyHbzGE4brtxN8Bwqtkl9b&#10;lYGQFCsrSRKFjApjC31EH/dQYdKruyHKYzi2Q+6hIFLqK1A9U8Guws+JiFD1TFKE16CvaoL3UJUN&#10;9k69v/f+Yr3R9MugyoY6tOGlgn6rX2lMppa9DYnc0MPtcp+krZ+aXSmXlqCOVsOVt737UGIWEdNX&#10;ne2YbXd/iOJ4NBodHR19+eWXruXZbDYajTebrtgvEZEQ+1DHm0ajUVOVSZ7v7e0BQF3XaZY1TRPb&#10;CGAbpwq72qgkgigkgtJPVgfu0g9110+Gummrsq2da4Qc+LKujl6/fv7q6Ox8of0vqjJJ8zQbNW37&#10;/Pnzjz76zZ/+6Z/MZpOqrslQHMeCGsZPl5sYKcoLoQiRDYOgM2iM2ds7mM/n1tq6dQBgyGZprpbN&#10;6yv67iYiHSzw7WtheLClzQ6n8q20G+/2Fp9CPcxSeB1dCGVZBug73RSuY6R9G035pCLwbTabZ8+e&#10;lWU5m81C9vjQffEWnzvMrh+wU2TmLuuEWZczXSsuDQM5+7rpf6ttbTSiXgxkEFEXpiNpMOhu4kEi&#10;8AhiGYxIahJXu7PiAggpMTZPIkqMMFf1jOzcC59dHH309PNf/OrZh5+UL1/FSTYBmo7GaLEWT+N0&#10;ur873p0vjVaNUsLVAUVAlD5DfkjXN2qz/e55RZodvOYNlhcR0XBdxEtxVweDGXpfWueZ6/Z0QjHE&#10;sZU8ljz2sUGLDiRS+ct7YjYiLKJ2OzCgRbDDQ7t0NQDnXNs0bdPo3pokCRpjzlflcvP85fHi6fO9&#10;7z/efedxdLi7k2c7o3EpvHG+aduWmMlwhGyN9x4ANdAXBICxh9BmBCBgJ13cpSNBYQGhqyzd60iz&#10;AISA+f64D3S+QiF3am5hO3DOKahEQJ3QARz6DL6ONv8l23A1fdP2r/zV3qSF1/+W9pG7mx124rcb&#10;zS15dMCj387cXB+OTs67uluHA82i0Uw56Fn5Hf2Rq+36ma3GNyXQhjjkcFtmTpLk4OAgwDNEUYRY&#10;8aAOcjhWXSvLsvl8vlwulsvl2dnZdDpVxGBrbZ6NX58caWBzVXXSdlHWp6en6/U6JAixBgq6Bqsq&#10;iWIi4723ZByzWBpPZmioqMr1er3eVF7AtZeAnFXZVFVFZAGgKNZZkrzz5Mmjh/vl8mw8HmNv4nWO&#10;tT7nw929ufCRe3l2dFIvFrvTfDqZtG1r4riqqvV6vbO7v7+/70E8tyIEgAEClIwyfWbmpmlNX56x&#10;7TM5iagDqSZMong2m9WujW00mUyaxq3X69Vq5ZwziJooqyNpkWqA+Xyuc1TXNUU2xOWqTNM0jYba&#10;Wmux16yGVKTicsghDGKHzq/ixypvrev64uKirJqiKnV+VaRqvWdmzVNdr9dnZ2eIoIGagYr0Vs45&#10;xeMBANXMtZ/QYw7J1TqQcLkHU8h9Ha6LLaoeEnMc27qui6JQM0G4W5pmRDQej+fz+f7+vrVWE8/q&#10;qqyq6uLiAgBms5kuqKat2rbOsiyPo7oqF6evX758SdhpKUGDIiIWpH6N6KQ7x977DnZHpMvquWrK&#10;DeJF6LwqkMBcbqqjo6ODw8Ppzhxc2zSNhy69k5k1GXD42373327quDB9VpBumVEUSVlgnz6q00E9&#10;MBgM+FsImgWMhpMynKbrE6G0tzXvZVmenp7O5zvYWyioA7M1GvyvxKApzeqpQ0TNoVWVNUR/cF+H&#10;lvryvEGoHTIZFWq1z8659Xqd5/nR0RH0gWE6ibr0sK8Tq59bKyK811CTH0iHlzz5+mcYUuzR+4iw&#10;bhuNZ47jOE3yzaa4OF/OZrPz5aqpG/2hUldYoZu2BegqITVNg3leVVU8jm5i2yDUJa6TaGrYlX0q&#10;rEthFPHCUNSucewxbrw7W66OTs4/f/bq86+emSRrWm8STuIMAFarlbV2b//gn//5n3/0ox/u7+8j&#10;IohOUAwDz2H/3lfqhOlgcl/4LU3T6XSqC19JcTKZjMZ5oMM3b53X8ZYdbThB0Ft+6Vro7NttoTPf&#10;xiM0viB4JnVRJ0kSkFFDUWUFA3+7T7+xPwFyb2dn591335UerhIHQRCX6+ItjYcuDQUO4EEcJgAo&#10;AhwAhA03ZBkMKQFvt4qGC66fR+jMRADAAB7BE3gGDaK+DNlmARYkEREEMhFCZNCAc42rSq7qHz58&#10;VL06evXxF69+9dHR+x+tnr9MW3iYT2OWySjKTdwg1yTRfDze34Ek8sisCi0IABhVywQdSVdR+rIB&#10;boefDD20Nyu0N6m4gkBDbTY4ZgGgV2I7hTZ4O5CRiCiJME8xTyCNvEGHegGQZwRB4Q5a3bMhC4NI&#10;seHTuU+T1vqC3rnI8854kntf1OX6/Onmq5evH3y+/86T/MHB+MmjbJSmWbIBXDVtLTVHEUVWnCAD&#10;e1RtVqTPp+9tYZerVa6EdA17InJz+ILmKm5dvPXzrRZ2q6ZpTk5OwrYVFNqhGHbbTX6L9rbuNtwT&#10;71g+t/3w2+O61x934/lvQ+vE37v/2UoPb9IbnLZW9fWDm5sMpMm3+wLDLfm6tNQfXK6WNE0VotM5&#10;R9R5Eu6+/5AEdS3ffH5w/fCCy/V2KR8DIiZRfP/+fa1hQ0RJkgCsgpsl3CSINUmSzOfzs7Ozum5W&#10;q9Xjx49ns9mrV692d3cfPnz46uVzzRWUHiTGObdcr8q6glAUVx19TRMzo4BFYseYGGYBwnw8cq1H&#10;NCLQti0Det9tZqqQN00zGiXGGNc0o92dnZ3ZZrXem82zNHFtDSymr+jLrXt9dLx3ePBHf/jvT/df&#10;ffnJp03T5Ae7lkiL4jjnDg73ZvNJ2zYA4NhbilShhaseRdVI1RoXdt+wwvW98jznstAKH3GcEoBr&#10;GhFxfbkj1XmEmYj29/dVcGl8l+HMICFssm3b1WIJnolIPG/NZnA6BYdVmHfVcxQfMo5TY4wGgrZ9&#10;SSHoMwm122maZlmGiMvlkogODg40cdREVnvUNl6LdrBI58fu9ZOtYNFAJ1e358uvYMA7ru8i2oio&#10;qkqNL8VBmRYdPS0MAwDn5+dFuVmtVvv7+y9evFiv1/v7+2MNDGvKsAadc1mWPX78+OLk1LtmOp36&#10;xhtjnPafyDErmIpzDhiZNdRNkK6Y/rcEKQhVowWYGQGYuWX2ANI0x8fHp6enk/nMIIXR8CCXe6d0&#10;Uco9KwuL8nJYdJwRaUhjwXyg0yoiKjEMw2uh90mCFscbVFgZToofFG4dsog0SVRJVjeRtZZZqB+N&#10;gYzVOZijKALoKEGfGzJXg38+mEj0oUOywT6kUC1Ewb9qrdX3smQ3m41OuvRgxfqpsc3Qu9yVtoPZ&#10;aIv8tl4fe7vszdy2XyPSe/J7zZzWxaZt2yTOIpvEcbLZFKvVSjG0N8XGey/QMwcGBFoulzomiqLH&#10;fVyD3ns48h3Bi0BXkLUTqJVKeLCOvAB7YAYvFOezmsvVpjh+ffbp519++eLodLHcFPXBgykaD0Im&#10;shrUmiRJHKVfffn89evXjx8/Ji3qWyvBQwClElWepYP87VmNBQAv2DhmV+V5jmiqqqmaOiVEj0QU&#10;R4lwh54a/gSuxOvrf8O3dyALyS3ttotvvdE3bMNtdCjDva1HhDvrMtFVttlsNN1DyaOqqqqqdHW/&#10;lYfe0dI0XSwWCl0+m83+5E/+JGgg36rwWhRF0FqxB4YVEeFLDhaCkIeTsjU1dzxCrspCl8u59+l5&#10;FN8F4oCIIAuCF/HQZfd4L8iEaAwZcM61dW1BdpJsJ5+1z15+8Q//+PHf/kP55ctJww/FTKzNgVrv&#10;LYFDX6D3k3T84N7k3j6kEbuGCY3mrQGgdG5aI7C9XyIMTTZ6ZjAXNyu0ulNcp9IbyXY4HsNjDYU2&#10;aG0c+SyhPOHEIoEX5wXZGUAS1KicUHwHDCABqqNZRLRituZJAhIAsOe2da5uTFEmjYyydJamtfjV&#10;eVktvjx6+Rqn49GDe6OHh7PvPR7fvxfnyRr8ml1TtoRW068FuvodDhgQALyAaKU0ElYFHVg8dzHU&#10;uFWnTQOddPuFG4bwDvZydZy7gCkA0MAcEVEMzmCT0lv1JPq1t/wXaMNNB+7cBwMJfu1y+7fVbpzr&#10;39sLXoYcDwjlmz1brqmy/Su9NQ/tFsOFqyx160DB6Hv55jLK97ZNPtz88ilX2fTWQVhU4efqsekl&#10;aSGiODYiEiXJ7u7u2dmZ+kxCMqfewXsfx7GGrSpoijFGy6tOJpOiKNI03dnZUXl0PB5rGZiyF08B&#10;sXatum4E0RoDqInyTkGMLJFBal2TpqkgCJk4S9dVmWSpiSyQkT7eVTuTqOMRDQDEcZxE8Xq9PHn1&#10;7If/439vjKnKNSJqQZYkSXzTtmX1+tXRLM4O9vari3PvGmutMFZVXVVNlMQPHj5MsmyxPDPWeu8N&#10;WhWvQZDQInpEJLR1r5DDEATV+apqAmplmo2TJGlqp8gi1GdAKeNQINy2KJg5IrO3t7c8O1VmUdd1&#10;651FG3ySWoQwS6Lh7A+l/6GHdjjXeqwK7Wg0sdbOZrOiKKI4rdtGwwJ1NslaxWTS+zRNs1qtdnZ2&#10;4jjS4DflzuqpQ0Tp/zt8onYgbLeB8PooUN30rvQQr/oJ5aqw0o1G23auXXHQablVkGx0cJAmqmAr&#10;Uqj6bJumaV2rvVqvl+VqHVnz6NGjCAAB0jj5+MOPKbK+Q3VB750Z9IG7PG4yxhBEItJ6vj4FItIp&#10;aYPCMMzsmWNrXr9+fXx09PDhwziOCW6QhsOq7IYI5LoQ45UbdEFil07akE2qiqLeJ8SEB19HMBV3&#10;hXCu6rR3MDFr46qqNC8oGD40MyL0+XKuwROaoEAqqQxe7dJDG7y46tukPkx96MDXN9LcB51Z732W&#10;ZGVZjkYjVZj1ldWLpdov9DBO+jkkqtCNLc4cnLfD6QifYf/emnG9+cHBwXQ6jaP07OxstVqHwZEe&#10;nkqLSMPA5zmbzXRw8jy3lrz3aXwZcyS9rVCvZ74c5K40iGIP+e561Wa9ohGCARc9Oz7/6sWLZy9e&#10;ffns+flqEyfZaDLblDUQNc5J2yKiVhU+PT2PLJydnW82RZJkCqaCYABYFLPQd84czTD0cFl1WWs1&#10;AUBd12pM8d6riVJnQU1p3zSVc7hbwWB/3Ppqa1qvf/uNHvq1/RmeuXvJfNMWSB16ul2v16enp1p/&#10;FXuIe+yjbd/Wc29rYdNfr9dxHO/v7y8Wi9Fo9BaH9Ma2Xq/LsgxEBb2xWyHx9Dz2kJaBm8lApAnr&#10;9Mb7y7aY1zWS7nlDa4virBkBZAGvGpIwCBEIYFkVrqkjSztpPkKMNg2tF//Xf/rz4otn7uXrHTb3&#10;8/EICJuGizJL4pZdBdwmhNPR+HAvnk1L3zIhogB1WHBAgtJptVr3fhB6cMVuqHvEcJPVLm+9L/PN&#10;4vhNwzNca1d2bQBCxwbQWItJjGkCsXWEbeu9B8+e0ZJFFCAiISfMHf7z1YrT2Gt9HQyH85VzrmlJ&#10;YOMAqoxGkzSNY4xK54qzdXWxOT+5WD07Wh+d7rz7zuTJw929+SiKKoJ17R2AB1ZUKCeOBQEVfUiA&#10;hQSEAb0QAyB4FiGBm6SLwWjIcDDgGtuB23Ub/Vbjg7z3k8mEiIqiuNFD+xYX0VtkQdq2dslv1I23&#10;3pnff5OrbpUbecW31y6Rk36XoZRrOu1bbFshMdq2njL8djweG2NUbzQmDmj+IDeDTsGVZSlySw7t&#10;jfJBOBMkrR73pQNuVbVH97Y+TbQr5KO9KorCOZfnI+3waDTSpXty8rqq6sPDw93dXRE5Ojp69OjJ&#10;YrGqzk5NZDUCTcuQMDMaC303xDMJJJExiGTAew+EggiINkrWq0XjuG3bpmnUtmaQ0KAxpnFtnuee&#10;oW3bNE3qpjw/bWNj5tMxsma6UlnWdV0nScZg9vf2V5v1i2fPY2sMUj4aG8C29UXdtG2bZdm9+wc2&#10;orIu8lFcVY1H7xyrrTyMPBFVbWsjHO40rvVdD3uXyyjLrLWr5SZJkrquFQ5RDd46bmVZrs7PRWRv&#10;vjOdTo+eP1OJv8eOAjDEHpxzZVmWZbkzm2g80JCWmDns9wECJ3S1LEs1SQRhSH2wLEi2m9yhf7Vt&#10;PaLpM1eLoijieB5FXRSikqh3gmBEPAyyZ6WPTBu62qC3y8jAsxGuD0v4Rl4faFXfzloLyN5pSA+o&#10;LjedTq21zrejcf7o0SNE/M2HH0VRtLOzozsKAGg1WudQfebWUJIks9lsd2enKkrvfRST901YC9Ax&#10;BCMgIu763iYiAlcWWhhDnRoaBDIkSXpxfnp0dFRsNpHVtCzoPKg3cAYk7BTaIBME2YWuZq/pGV16&#10;QYUIm2jQwfTb4Clt+9KsdzDrrdlpmiaKMo0GDOoKIhD1kIAqMXiArkpzp0wqEws914sDhWjf8jQN&#10;4DfQy9NKSLrQtDolDIKQN5uNzm94Qa2Gql5cGRhKYFA1ejhoADB0doXhCnQ7lBe3FBgZmgIBvvjq&#10;C+fcH/3RH92/f//k5LUaFxQ5XCmfAAHqsFJU7vn5z3++PDspimI+2Qtbae+tl+Gq8Rp5IwYBtCqF&#10;KrTqSPICzOwdtp69F8fy9OXTX3/y+bNnz8q6bRwn+TROMxPFVVUhmbbxXpy1Nk4SY2zbtlk6+uKr&#10;5w8fvXj8+DsmigWYENvKexEW9CIyyCtTAmdAEqzrVsuVMRADEVpGjqIojtOqqliEyPavhIO/m1y0&#10;wwvg0oYrIgCkxaoCQnKAtx2GDV7f726j7d+xvV2pFAYY2jzI/dbYWkS01qp9ZDQaqZ75Fh99Y1Pz&#10;hCauA4B6TYONqTeyv/22lW4gfSiEoh87YbTGJjEjtOw1D0LjhcO6hq8riivXxDx10IVT0qFDCQoa&#10;h8YhETmvzltwBsD4Yr2JEOZpPI9TW7QXTz//9Cc/f/Xhby4+/WIH6X6cz7MoBZC2ZmGyFBsr4l1M&#10;OMuTvVm6P8c8qbyDOEJAdcuqM7MzVhKIkhn2gEwamKxvpwcISF/3vlcjofQ9u3KT0qNfd+ZRvScL&#10;ArMMlyMAEKMFY0yEcUJxwtZqvS7vPTMQoSABIV6GTAJKhx7cLW4FlRAwSEQghN4LaR4sc9003re1&#10;a5MqieI4jmxsbAtQ1645Od+si/Lo9eiLZ9OH90cH++lkQnleITmUFqUB9sgC4FEYWccJRMgLqRdX&#10;POkI8LZLX5uiQA39tHj1gq9d7GGnU3lpd3c32Gc1aw96vvR7sEb9Fu1SdBm4EL72JzDghL8fbfZW&#10;g8Lbe8T1uf69KepXQKHeZA5ua7/Lb7/2znB1jHAg5l6/WHPMvL/ECtI1wP5mhfb6rYaL57anDPsQ&#10;LlD5zHtPmnHap0WF+EAYRNyp60N/ogqqiGjFRRE5OTlZrVYPHz64f//+8fHx06dP/7v/8B8+/vjj&#10;pmkU144RXMutcyJiEUBAvMIROBSObGyALHbbZ8fQDRVNvdls1puy2FRElNgII2ONYebz89V4PN4U&#10;VdM0o9GoKAoj8R++924cR+xrEG9spOzGWhsL5Hk+n8/XFxevT45iwiydshcAaNu2dTxJ0/F0Kiht&#10;21qbq5zRQw0HUYYAwHtvbB94CaR8Qd1EioSz2WwQupxVVzd1UTnn2Hnnncro3vu6rNbrNYjMJ9Mk&#10;Seq2sWSsta13YUdnZvZdAnDIXB3SbbBHBJvu8IKyLFWDHY1GWp0Vmb33TdNoSLNOcZDpsyxT+6L2&#10;vCiK6XQ6Go0a14THBbsjogkGdRg4u26kUn0EaznfqyrTHWtQBoGp0t2KEa33Pk1jAFitVkW5qeta&#10;1S0ROTg4yJNU1eAkScaT3DknkiZJNE7T9WpRFWXTNGkan5681oFi5m7b7QDnhYgg5JkLABkWx1eA&#10;MK+0zl3MOuxIRALAzFEUVb5aXiyqopyOJ/rjln1YnEPFSa6GHG99i9u1VQkA8iQtimLLohGs49y3&#10;MNTMnQ9zq//XJXURFUV0Y87jOI6jVJ2rzjnEFAdOg/BbIhTpgG3UGxzk1OH1/f071gG9vhrk2pC7&#10;q9Yf6PkhAFRVFdR1ZVwq6A99AoHXhREYjnb4eTg5/LxRlQ1ngl1PRzXLstVqRUSHh4eLxfLi4gIR&#10;5/P5uqwQjDFRF8LYs9DNZnN6cvwXf/EXy7OTanHxzqP7dLspB/uaulcVCQHN6QMRkdaL99J69g5b&#10;wE+ePvvNZ5+/Pj2fTqfT+T4auymr84vl4eFh27ZlXVmIRfx6vR6PRnmel0X92Wef37v3YDabpWlK&#10;BETYth4ReQBcplGX0kWAdmamMLkq1XknSN1XynKNMW9RBbu+c4kIypUdbchY3u5zv6WmKaMh1VzL&#10;QalYrEYTXUfcoTbWs9ns2+sMABRFkef5YrHY3d211mrdb7hJle2XxtsZnOl0ul6vFbJhaCRVGYOI&#10;NP5C6S2Koi2IrLs3kdC25CVUZaarIKqWFL0JQe+sDNd7kEg4Eb8X5zng6rMvP//HXzz7xQfl86N4&#10;U/272X7UetPWUpYNYmytiQ0KtewaYJ+mZjay+7NkbyeZTFoSBiMIJEjInVYLClYEAyZ0xf01PBi8&#10;7/DzyojcSLc9Y9RLYGhEg5t2AS+itQbFGDGWyXgkx86xd2Q0719xAOVq98Ld9NgAahF1AyhEFkmI&#10;BHFTbZIkMZElj1J7aomsQRulPrJO6sYXq/XR81dns6fje/vJ7t47f/bf5gYbwgpdRUjENQmxOJ1P&#10;7tVwUEQoEq3RrB3rSg2DezNA7DdZ+EqKZVkul8vFYvGd73xHc+DVsSHfmn7xbbQ3Z3TX6eT/My1M&#10;2e/zHe0WlYS9H66udhHhLqgWWYCoc3wAQCjwNRAiv55Bbwnoeh/20ClfRB1oB2Mcpbq1i4gxNogm&#10;Ij7Pc80YIYKmaZIk3tvbUyxWFe/0V3pGHzSMPtSeBNCmILSh8LCfQ2Eu+J2GW0W/jzqykeIuJLEx&#10;xqhusFgsAODs7EzBddM0PT09nc/nUZyuN2UUp87L2fn5eDx++vmXf/qnfzqd7Rgb1239q19/sH94&#10;sLO39+uPPnr33R988sknP/jBDz76zW/m8904Tk5OT4uiWCwWSZKJiGsa69v92bytm3Ecx2jAceub&#10;yHSq4Pfee8+zLJbr0XSqQVCTyawuSufYtx3minfSBcqSWa6W02z3j/7w37FvXVPFcQy+A5W5uFg0&#10;WlcQxFqKCI0xo9EosdFyuazKumma733vewL+4mKZpvHFxYXqDwpwpZ5S3V+1xOVysQAh9X21jcuy&#10;rK5ra2NjTBLFh/sHm6Jer9dJHOvG/NUnH+/v768Wy0+ffrazs/Pw4UPv/Ww2M30eYFVV+/v7sLjY&#10;bDbe+4vlcjTORSSJ43JTTMdj1T+HyAdhQsuyfPz4sereKmJOJpPT09Oqquq6Pjw8rOt6uVzmed54&#10;zrLs5PWZFw7Bn1EUtT3ShlawzPNxVTUXF8sHDx4AALPUdTMal1goyQAAIABJREFU5YvFQhGYVW9p&#10;21ZFDS3zo9JGgFbGQV0v55wIx3GMCArDqzYRxA52K4gpw/qfilBiLJKBtlXfIzRNk2WJBsIhARFl&#10;WfbZZ58QUZrG1tr33vvh06dPvffHx8effHo2Ho8PD/erqvB17V1DRD/60Y9cW2tpH0RcrwvtdpIk&#10;1trOR12VHVILRZrkagw55+Eqs9tS6UUD3KVjCGVT78/2fdP+4h9/9md/9mf3vvPwZHE+HWVX/KjO&#10;e9QYMzDGtIOo4DiO0zix1qqfLKSyB6ZXVdV4PNZs4c4lSAQAURRVVVUURYBc0g4ripIMSt4FsSM4&#10;iwI7rapqszEAMJlMrCVm9k40ErJpmjiOjfEAAmCJiIy0LauarVSk3VOtDxFDHmyWZRphOJ/Pv/v4&#10;iYaUK5Kc0kBgg8ycZdnJycmDBw9UdYxMVx5Qi/shotKSgpnp/VXqVQ0h8MnAGIMxDnuLT9M0qhIv&#10;l8s0TYuiUPSdYNZRCsfeoKCj1ClyjV8sFsfHJ0mSKvDybDZ79epYyOzt7UkH9cxt6/I8997/x//4&#10;Hz/75OPi4gJc/Sf//g8RsanryWhqUP364r3v8ho6f51lQNyuZceM4Nh7MUVZsZjZbOf49fnf/cM/&#10;/OSXH2XTvenuQVEUq6MT7wWJ8nz86tWxICRJpNHazjkBct4nSfzy1fF/+s//+4uXL/+n//l/mE6n&#10;BjBOUg2cc77DMPdeoijKR1nrnXOudR4NichyvamqZmcnbrwjQ+K5bbwwElokayITjBFbusRwRq6y&#10;siuqaeBvwerKg4xoXRGWzHBRDKVzGAgo/QGGdReuH14zXBdEpIn6GikAfXFI6cHS5GpK7dba3BIe&#10;tr7Si4uikL4Qt6q1VVWdnJzcv38f+xwBpb0A/PaN2nVJaWt4h8IMACRJ4pybTqcqkeuim06nWyMc&#10;Xvy2527dfzjFQxNbaMx8cHCgcojembrEAVSGMJvNdnZ21EoyTGTY6sPA2HoZzCKDpPTQfz3vGHoj&#10;ZicHAhAgNCxF69Ikosh634p3FiRp4dFoUr84+vVP/umf/+bvq6+O78X5OzaxJFnpiL3Kl0DQCoug&#10;AZ6Nx47dEjka5ztPHkXTSdE0mKXIQkCCXnVRVts9gCET4oeH1mHpDdzWWmMvT/ZWhitpFGFkeplz&#10;IK8KD44viaRtNDsDBrRP3sB4Z/7q6AijuNks8jjaPdj/0jsPCDby3vmqMhwp3qSJjCfPzoesBIsd&#10;iiEAkDGsIrqINSZLU4tUt42PjAO3borIN3EUxXFs2RoHRth6Q8ZEiC0zuyWvqkVy9Jf/9Kv977/z&#10;3ffe23l8yHly0biVbypgQHGADFaspSjyXmpf13UdWSAnWhkvlHVwtRvi0zAw9H5aZjcadYGHHcL/&#10;wLC4taYQMVh8nj9//uzZs3fffbdt2ziO1TCkfCOOYw156zfnm9fLFtHq/hLW0ZAettbO1fvchbwz&#10;bHqrIQcY8qWgMgwXS+jqUI+AwbIavgj2wVBbK1T/F3AujDEArD4exD5Q4SaP3bDb4Z7G0NYr4FVr&#10;9VYbzmO4ofQ5cdeHd2ufut6lrf9eJ5LrAzXcvwAEEW9l6zduJFsnh/+97fi2m19/gdtaqOaq/+29&#10;fAIiVVWpFhRFxlobRTZIV/39L8UXutqjN3z68Po7qf+Gr7QnGiV7cXGxXq/btlVB31qL2A5/HohJ&#10;d31dwEVRjMdj3ZKXy8VoPP7eu9+vXeu8L8v6k88+zdJUgBDBIhkCSyZCigkJgXpKYC8s2HpX1pX3&#10;3rvWCxro6piH9yK03ntjrDHkfGMjmkzGRFBVhUVGlqIsF4vFZrMREc0cE3VpkmiXnXDtWsc+G+VJ&#10;nunjyQD14BBX5l2Cr8nqK3sv4jv2Z9DWrS+KQh2qaqtDNE1dN7VLo/jLp5874aA5vHjx4vHDB2mS&#10;TEZjfa6qeQxQVJWIrFaroihm+VhnJEvS8Pqhb9zHgQ9LmASmE+km0dXqNNZaRu6Ko7g2MCbsBWhj&#10;OrDcOI7TNFXToyoPW+QUHo2DMt9b2+cWpYlIURRRbFS3gT6M+Q76bOraew1x8v3rXJZ1ITMsBQTY&#10;gxudnJzoK8RxfHh4mOcpAJu+8gp7d3Z2dn72+tmzZyHIzXsv6AVM/6amG0MkBGYQ4BsLQn9N894b&#10;AO/cerE8O3k9m88NdLgmghqVpbX/QFC450LX222L+DaWtUUkw1n4Rg0RoyhpmqaqumQ/PyjDs3Xb&#10;sAdDP6TBSKcTrQphYIYqNIc4Yf25KgzDfUs1meFmMPQXKQ0PQ4tDpSu6VhMl9DD8PIDQ6A9NX/hq&#10;+MNhMKTpYdW0Mwp8cHp6qkEZhJbIpmkaZ/np2dlqtUpG+e7u7nK9+tu///sf//jHX3311XK5BOek&#10;bUN6MF2tQ3s5idjZrqSfi25sgQDRxlFd1AI2StLTi9WvPvzkiy9eok0cgIBJsnGSpsYYEbTW9iB8&#10;AAAqrjFz2/q6qqLIPnr06Ec/+m++9913nW/Ozs4uLi7yPBfxUZSoBaSua606xuy02865JI3jON6s&#10;1kVRXM/iA1BuScqyt795g912SLdDJny3SPHbtesb5ZAAvo0naguGPyU8xTcej8eBYoeDcPeI/dfT&#10;7h5/uSbv3XYlI/Q1W5BAWAiFQYiRa3ZZTGJws1xGDHuzWUyIi/Xn//fffv6Pv3z2wYdJ5d/JJ2Ox&#10;UeWMRyMegAU5sG+DhIjrqqxTK9Mc5yMZZS6OAI0uRPVcaoYnkoobBGho0F/lsjeqUv1rbsvTPeWA&#10;bojD0cCryMZhkKTHgFCU48vzABvXuIhsZNWOoPCQaZLKcsMABIQsyAK+y8hSIaSTBhX5WBNeholI&#10;LF3pV0DsoeY8ccsenQNFwoOYRAwLIhlmcIY8eC/W2Prjzz9+/irdn04ePZg8undvfw55VlvaeN60&#10;7bKsNr4UYymJ8mzabJYoQgBeH8qiTzTyjYsnX1+AIrK7u9s0zdOnT8uyfO+99x48ePDF0880xiFc&#10;M5jK7fn6r7kFBjuk8OFqvS634HWv6dV94W5tdni34S5/x5W/H5ZrVbABALmEONaIEenTbLDvEodV&#10;LV+nvop8Axj6u9+WB7gmyi+0A041ll4iz7IsjiMNJZVLsNxBmPFNT/jaDfVGAWL4Odytu+f07EbJ&#10;S0QuLi7Ozs5CFk3QFnoqRBHsOWCoY0FN7dSJt7u7++rVqyzLmeXdd989W1xoMZjj42Mi0lRYAYzR&#10;JMYmZGOgCMggo8LzgHiQuvW+qDxgVVTMbI0depi1Y70RHZumGaXZvYM9a6hp2ziNSKQsy8ViUZal&#10;MUmSZdba1jV1U6r0QNY0jSvrpq7b2Ww+HucAItIpac4xgA9Ku/QGTG0B3kaxi6MoMZGt26Vjr8jA&#10;deU263Wa5gCwXq9Ho9H5+XmcpYi4Wq3KuhaEtmnyJB2lWVvVoIYPEUQsyzIb5VqkJEbDzBqOFRT6&#10;sCBVuOzNDVdgqAFAdfhAkNwnIsZx7Lgv5dIBNgD2foBNWUwmkyRJFovF2dnFdDp3rJ4WYL5UKoJD&#10;WKc+EPlt8p+6uzNJ1BoH/VZ6nVbDT6q6YOm0FxGP2CntOzs7Ggut50W8wpYpKsNisdAiEM65JIm8&#10;9+pZ7WrAEG02m1evXl1cXMzGO9grscYYiuM4SRANESEYBDPc9UUuPZBv2EQkMpYcr5erVy9eHty/&#10;l0zHIuKFkbXsYC9fiIBc8o2g0XV22d9KoR0u885Gdjt/29o2wlTGcVxVTVludJkPU4PC0lBgdu1L&#10;x+h68LAAmDFMLtKvVLPqk3I7HlLX9aXBor++aRr1YsFgySsd6oPUdQMh9huA+4JM4b1UdTRXazUH&#10;zhaeogQWlGTsfcuhV+FB3nsg0GWy2WwQDCIWRdU0jZCZTqc7Oztny8VHH/3y/Q9+9dOf/dMnn3zi&#10;XGMJI5G2rhUbL0FUN+PXUFI/QV4Hn9E5XzccJRlG2ScffvCL9z88WxY2mwqQV0HQRMYYddTr4Auw&#10;Dq+q6M65+XxOBGTsyenr33zyqQY+vPPd75+dnXlum8ZvikpHIEnziJl9q9xJ9wXnPCCR1XxmYkAP&#10;2Ce+Kp8CERStHInAGrOsKYJKKiCiIMoogiDsh8t/6xi2t7DfRrcM99y689Y4h10mrIUbL/4d2/DO&#10;Gt6Spmkokf12n/W22rfRq61dY7jB3SiuvK0+eOw1WgEDAEwtsCBEo6QW31R1THiQ5RPHrz/9/Pk/&#10;ffDV3/24/PLFdFMdTuZzj74okCUbZVVTMzIaQkQCskAGUABWbYk7O/HeTnywY2YTSWMhY8GAUjsC&#10;IwNqAiggokJDQZ92AkSCAohCKISMIISsXHyImiuDGONwvjPEdg27BHat+gND3UoEgYBZGMGDeGbH&#10;7BhagdpwQ+zb2nufkQEbaSiZwS7bV0TEs4C6mMmzUwtjyGMiNdYo5+wLHwGAAQQyTrQGD3vpvO4M&#10;nUhAYg2yICEjkhgW48WSdwRN1VarxemLo8Wn09H9w3R/Z/KdB1mSUBwBGo+uFNcACaESCjPLVV8Z&#10;9C7ZO1qguut6bDizWCyCoVZrK+qmNjT49uOvqUA3pxD+W7RV3bgwv+kdrv/3Rk576yMGQsh1xv4m&#10;T5Sr+u1Q+Ln+q2+JIV8pVTyUvcJTw5mhPLqlzQ7vAF9HUtdfr7vDLddrIJwKWyEK1Dk3m05Xq1Vw&#10;Fqm0F0qHC6ibS2VE2loUbzKsXzupgQS3lvewIeJ6vfberzdFHMeKKuS9r+sa4HKog0rTcS4i9Veo&#10;QpskyWq12tvZPT0/i7Pk8TtPnr14eXx8HMfxarUhjBCAgAkxJozIRECWAdiLMnYRRHTsm6o01i5X&#10;Sy8AxkqnqrF4Vv910zRpngNIU9W7h/ODgz0RTwSRIQHvXMutMxRFcZYkGRpqyrZuW7IUpzEA1HVd&#10;Vk1Vt493d8fjce/q8aDC8SUfJOWKAIBoXFtjXz67h/Lq0smSJLEUVVV1cnx2cnJyeHjfkmnq2lib&#10;ZdloOlmv12cX56enp9/97ncXJydZkhpjVAfDPqxxUxaznbmhZLVa1W1T1/UoSZ1z1lyBCIYe5Vi1&#10;a7haQNJaq3gjdV2v12sRJCKKYhGJ47humy0PrYryaZouVl1xEedcURTr9drGvccyFJ7xXoNC1Qk8&#10;BPu5jfCgH0yVhrXzfQDzFZYUmlKXKvNFsVa9JY5tnud92vmlOgQASnivj4+14JA+cblcRpGxkeG6&#10;JZRRnlVNLSJ9gDEys3eCkY4teu+yLOusUSiEVoQRDfQW7m/UoigyyPWmvDg7L9eb6cFeGywLgCJC&#10;XoAwKLTGXvq6hwzqxnYb1wqre4sh3MbktnjL5QJ0Lo5jLSWitUYVX5ovkeQw6JlDrsI9vJyWadVw&#10;bl0pWpia+oJDat1Qs8gwygt6xV5h5HR+9Sd6N1V3fY/JEeDrgk47tMHBQEMOIRLhlTVBURFxdAGG&#10;t1B1TkMn/ADRQBc+EGgBZO99EsfL5XK5XKdpOtvdY5Gjo6Of/Pxnf/mXf/WbTz4WNHt7e1999UWc&#10;Z66uq6pqmsY5F1vrnLPxzQqtTt7W9DNg63xZN0CxSbKj44tf/+bTk/NlPtl1GDlB752IFEWBiHVd&#10;V1U1Go2SJAG6zEjvQzqpLMvFYrVYLH76k3/c2Z2/9957P/rRH+R5nsRZZFnjTXSjc64xBMrnVRvv&#10;pLdBxOOQ3m6UCbaIbatdefFrX12jZwPgt374hvv41sH1p/OgXZdo73jEN2rhjULEyo2vINek6t9z&#10;22Ijlwdvu1NbtHH9pe8e/Bt55tf8BK+8BCowuffetfMkuzfL4kXx7Oe/+uVf/e2rX7w/W9WPs8n8&#10;cF/apl4XxjNFtnU1sxNLgmARLZJFtIIOASObzCfp/X2zvwt55q0lMoKEIIDAKEi2AzRSm2DfF+xb&#10;wDSGQbzllsu212S3w6Pu2D7COen3ZWb2Xpxz3nHbtk7xPlqum9IVRep5d5Q1o9GZiVbLozzNAEDA&#10;iycRLwJCoDt16EPH1ZGIyLUtEQFcWoiUFRskEtEIKOecujGIPSKSMKMlVYSRkSPy7MoqHeXjcdZ4&#10;2qyKTbFenZ2vxvni8+fJ4f740Xf2DnaydHQm7UVT18UmEdXsRbSWT4fYInAVVO4qBd3sDdqiLuxD&#10;duM4fvz48WKx+OKLL6qqOjg4CFpuNyNXLMV3UOK/gTbUocLBb8GdhowdB2WorrPlr73R8OJwcFt/&#10;buMP13XD4bfXD94uN7ZyTSO9frDVoS3dddjvrd/e1q5vunc3lfU1ZEsls6qqzs/PN5vN3t5ekiQi&#10;PojUdV0bY1gUBbQva4kIsK23w5tM89UOy7VZ18Z8JeC+Z5eAiJrM4zyrhBdq4l1XaHtptovF1dA7&#10;Zp7NZru7u0jUtu3Z4uIHf/AH1trXp6edraGL5RSLGKOJyVgAYhHPGKR5Q8xctS5O09WLl9whf+qL&#10;iIiAgBdWl6aKm5PJZHe+I95HtvOiBAdy7+WT2lXON1kcmzhy7Iqy1gjh+XyepqnjVtQr61k8O0b2&#10;In0Jb+hXb9M0xoAxCnbQzZGKxQAQRdFms2ma5uLiIjYxGIqi6Oz8PE6T8XicJAkQHh0dvfP48YqI&#10;iNI0VUgMdXW2bbtcLu/du5fnY2vt4mKxXC4Pd/fUQ7tF0sysEK/Yo+AET1Qcx63Wtm2aoiiYIY7j&#10;BLvatl2sYz/12Av6aZpHNvFOnHe68axWq9Ek17QxtcIgajZpF52uCmcY4evrqD/TeeFCQlqIWL6N&#10;btVkoL4LHeEoMvv7+wDgfFtVqGMe3nqxWMzn87ZtJ5NJHMe7u7sivmka5g5YBYHb1vY6WBfy5x07&#10;58A5JPJSOue0oJH0sz5YdN+MkXlhL5yQEWuL9Xq1WD5AZPZOGAHtDQJblyg1HMM35zlb7c3ZxXXm&#10;ph1oGx9ZVLuVzoVWowl2BBFRw4FOUDCX6qJTc5iqqaAZj9Yqb1Fi64DKELH30AZ1FK4qtJqIq55e&#10;Ztb/Qr/GfV+6dlhHinoMreFLUV9kK2itwT0bHL/DMQm2knAyyGrGGBNZa6NwjWraDx48mO7s/uPP&#10;fvbxx5/+4le/Oj9fgJCxRuGjAGCz2TQ9tBXcWXJcxAuiiAmjLUACAmSyfBxlo6PXy5/+/JdfvTyx&#10;yVhM1LYCRB3etfNxHI9HWZbGTdsSQRTFkbFAGEURomnbtmlcXdeIuNlszs7OPv3MffjhhwcHB9//&#10;/vcfP3785MmT8XicZZa9JgPLer0xFhGRbGTJILber9brtXAXIA0AHkRAPChE1JWtZ2sYb3hfrb/B&#10;eOVvcAaELg+uUexQKriD1K8fb62RQBgq6A8Z1DeSAb62DaPit/ZruCk57V+2yTWp6a3ff/sMAoME&#10;3N3LgqK3hKzQNXnva8YNBUAYgseSEdgy2LLeH08PbOKeHf/6737ywV///cVnX47KZj/OJ0BYVnVV&#10;GaJ0OnLsF8tlnKUgrKqqATDCJICE6WQ02tuBw10/H7vYImIEaNGIsAD3YMJKXZcqKwwU2iAB4mXb&#10;tkuGWOKhLN5LK9fVs+4nMGD7apt2jpnZd05WFhFXb6ZxFOE4hXK6rJfrImUGY0BYhA2goGcPIoJW&#10;0JDjjjeqR9g55zwzc55l0pvmggGUECOKhJ1nbr1oyVjPrRC1SMYY6crXASIyiGGa5lnbNMXrNcR2&#10;NMrGUdSUblNcbF6d+9fnZl2O1w/y/X3KbApUCjUsggKeRTgs545CpENyHo6lwOWwwDX+MCR+PRiN&#10;Rio9GmMODw9Ho9FmtdSC7VvZK3cR4e2r+9tYZW+rDfnVb9FP7vEOhwP1tU+8rqzdyM+/abuRp12/&#10;87fEhC89tMM3vE6CuoS2lO9hF2/Qy99gYrYefWNT47fC5CyXS80W22w2X3z+OSLu7e3N53PnmjzP&#10;e7QLLyKAmt91+RZktuXau5fH1o549zXSK6jhq55dYp7nJycnddOqNkt9LYGm9cOfBw+tKgDqKinL&#10;Un0CP/zhDz/88MPJfPbVyxcvj4+iJFYdL0kyV2sxczBE1piYKOqqZYuIaPYFEXnhoixtvrNcrwHA&#10;kNWYNQNdLm+YBeUp8/l8PB47V0QEvq3rsm7bltk55wRain3rXd22LGLiCA0UVVWWZeMYDE2nUxPZ&#10;1hWgprxeBGdmBY0QZgAG6GIUuyom7IM+3zTNZrNBQ8BojNnZ2Tk5OVmv1wAwnU5fHR2VVTmZz+bz&#10;+Wgy/vVHH7169SpP0zzPZ7PZarXKskzf2rFfLBbn5+dxHInI6enperlUH0vbVIOZ6hRa3+NhhgHB&#10;gYc2LBDmy2z+IJEHLRQ6hVaCszdUc62qKslilZL9AMlJRKy1WZYFhB69lenL53Y03GvOWhwvpI0p&#10;wQw7cJ10O4XT+4DzPJ/P9/b2WtcESMzwXO+9gjHoTbz3o9GoaarRaORc49kxUdtU67UH14r4qqrS&#10;qBW6XK1RnpNN1YXouqhZIdSaBgIAmmP85k1EmqZJTRJFUbkpzs7O2rYVezPfwD7MQa1IQX4R+Qap&#10;EDfe9rdmxIMAhIiZ67pVny1frbir3uwgf0tfBUr9qKGYpO8RiQOWWJqmq9VqqCIOtTvq4cRUTdVb&#10;KavRakwhYF4GRciCkuB6eK0bx2Toggve5vAWQ+0oBCoPR1LV9Xw8Us4DAFVZRVG0v78zn8/f/+CD&#10;99//oCyr50ev4jgVEa0vmiRRWfJ6vc5jOxqN9Ia3pZGjQFeapBffNcuaEeMojbJ8Xbn3P/zon97/&#10;tRMzGu9eLFdxmkNfwMk1LSDr08OoEpGgptF6nY66bpMkiaLY2ti5Zr3arNfrp0+f3r9//9GjR3t7&#10;e5PxdGdnZ29vbzwZRZHx3JZlWdc1RHEwEMA1g2n3DkIKInv92y2alJva3d/q91v3eRNql5tEha1f&#10;Bdq4/tVvvZqut0CrNEwy/BYe9Du264Pwrd7/coJuIZvbOiPf0EOrtWUYNfIK1FxkmZ9M9rO2XXz8&#10;mw//5sef/fgn/tXpIUTzdLyfjcD5pm3QGmPJsffMWZYJMAoaAStdZq4IOc9ZniezsUynRZa2BhCR&#10;AL0SFXQG6G7SvSDiNmjKFa/spTaLXYrsZaTxUKcFgCsQ5TcP1HBcO8FAv+qdE8Z4b0ejvfEoLpvi&#10;6Vfrr54dffSJv1jOooi868N5wQujWLFokNqmTmykvNGSYWZxl0BuAJf9UdYRRRE7EnAoLbD0zlNg&#10;54GFDHW8j9SKwa0hRiYCYc9lSa6NCKdkciR3uiyrz+rjM3O4l9w73D/Y4+n4ebOuCMUzCItnYEbu&#10;PRMA0Om0A1K5ZijZIqQthappGu/9arWy1r777rtN0ywWi/39/bOzs6Fw9bXL57Zv/zUrtPDNnXy3&#10;/XY4quGM3KK1wp3Dcjf/Dz8cconbnjLs6h3f/u5tu2wPXH1DuaJqaj6tJmZS/3npMup/jb2l5q5X&#10;2nqEaPJBZ2CjQQ09VHHNezk+Pn7//fePjo5EpK7rpi4nk8kf//Efp2laVYoP5AIr6WWyjr8YY2yW&#10;bD33DYf1tivlKieDayEuqtBOJpMXL15sNps8z7GPR9UrPaAAE4IHEWEnzAjpKK/rumkaw35dVF89&#10;fznfmU4mkzQfR94fHBysVisgjOO43BST0ZTrGhENoiVKyCZkI3YWSXpNzTN7kKb5f5l70x9ZkiNP&#10;zMzcPY6MPOt4V59sdnPIHYoznJV2FoJWq5mvgvQvStAnQcB8ECDsQtjBasXRcsgh2byabDa7333V&#10;q1dVeUbG5W6mDxYRLyvrve7XBxfjKBQyI+PwcDc3t5+d9VZkdDAty1IdZoFfeP0hogg423pER5Ed&#10;T0ZJEuWrdWTRe1/XZdM0Wn4mTkwybKuAoEUbGUQsq2pblWpLz0ZDIhAJlkwjgCKOTM1NP0r9/opt&#10;rKkjsj7UImKMU3NQ0zQGbFXUAPDOm++Osuz56TkRHWXZO++88+ndT8/Pz733b7791s2bNx89eJBM&#10;p9ba0Wg0n8+NNeqKaa3N8/zs4nw6nWhVQJXjw+Xsjr2EHfqkUFey7/JOhHNbwbKrW0tdOqX2ZCIi&#10;srZFqs65fMuq2thsNr5hidoNGHbwgAZ9qVfq5Xl5warwRb47qOtaZAA7SPVVDEgPslagBVYXhtls&#10;lmVZWZYC3Och61+BmaPYIgmizOfn6hWZ5zlodt+G4zgGabjxaRyrA23TNGBaNWEcx3Gakk2ISPEz&#10;MwvpJteyi9dZervNWltXVYjsIE5XebFaLEPjbZLKFd2ZciT13+7r0LwAiq+4/+dvhL2I/IX74h67&#10;6M83OkT6InVd16WIJElSVaXsuKDzTtRrb9TS7JchBC2apdRycHBQFMXJyYlK8Kry6/07epuq9oe6&#10;AFfuYr91geiFPeX0KLR/dO9UQjuZIXfbLvbWN6UuFLwfgf4c3Ck41L+y6n0GWbZarfTtttutFmz4&#10;5S9/+fNf/ur0+fl4PFEHh4v53MZR618tBhEPDw+Pj4+1n58zOyJCnR+iMErrmS7G2fP5/KOPb//m&#10;t78vK59NxoIUBBFROKAQAbJ479FXdeUrRPRNGz3LoAZ2MsYs1/n5Yp6maVw5a+1gkKTDzFpbN9X5&#10;Yn4+X+i6mE6nN2++cXR08N67byVppItXU1iLYJIMWBNYMPRZNl9zq7oqEu1+femvO8dfLmp8/ni+&#10;6sNLe3UV0H6zYk3Yydv8UkzbP/SfiWi7P+DfdK++2eH9wmaEWSQgBBQARmYjHHsJz57f/8Ptuz/+&#10;2clv/5BsttcH4zFZaWqyxpOhxBFRXdd1WUWGhlmWr9eWxLIQCiIEYJZQizhLJnIhcWwpGIMgXhgD&#10;IyIDB2YgRGFEBEEBuZoFd3cb3T1+2Sp76QjsGy30yItYJN18ds+xNuoxLbalnoU4OMniqrq4//j0&#10;t38oP7lbPXluyzpyDjkgalVbEW6ZFALGSQJd4S6D5JxTfNvUtQLaHsArtRsXg2mgFggi3CCAaGBx&#10;CAjQVjFqkydyIHx6/jwZpINBAoZ88FT5yLpBbFDAN1yYjRmNAAAgAElEQVQutuWqrM6W8mzhblyH&#10;G0fR8ahwwNzK1Ff5Ccr+rr67R1wlmL3jiBjHsca9l2X56NEjzUOpWtoe0PbasVfR4X9hsv86bQ/+&#10;vSafv9rksryxBzWvnnn1BOyK1PST8oXSzp5ctPuIl8741Vfb68w30mx/61fdd28H2j2t+0pqbVMf&#10;zivHX972Jo8EABiAUfq7AQBobD0jNSwXi839e49PTp5lWeacvZgvWYwPIkCN5yb4EFpZDUkAVDRs&#10;1x4zQ5LCFcuxiAAQwMvjyzV72+7/AEIAjIAsjCAioVu2vKP7BwBGAgggGLnYN6GqGkTT2ovA1JVH&#10;Y0lCrxpn9iICJC6OmuDBIxAWRbXZPLq4GLzxxhuHx0enp6fvfvv9O3fuPHr8OI5jG8UiAgaNCKJY&#10;A4bAGjSaUUEDCxEYJDBUIeS+TkMITWNcbAm9+n9qwIkAIhpLBAgSktgMk9hZQxwMOtb0sQKVD2VZ&#10;WjeIIut9A9yWxwyCdd147wHZRjaOIyQACcYaEAQhIBfYBzEehAFVe6FDZZ1TiKgzpTI0dm6WRV6W&#10;ealAxDfNIMsiY7/3ve89fXay2WwW6+X0YPb2229fnJ3leS4+aBA1Ges7ZLXarPN8AwBaZoOICHCz&#10;WWdZijtKrF5YV8jab2jMDIGZOXjfy98ArPCgqtuKR2gMUWfXBUI01pJmMVUzrHSVQnteLJ3xCln0&#10;uX0pUdjhC/0y2YHeCNACRXmRVrFF3a9acSGEOG6LuERRNJmMiOj58+dlVWi5Gp0FamucEMQxAHjv&#10;z87ONFlrnudZliJaZk5iS5h6rEaTkSUzmZzUFQMZBqmDL5u62W5Fiu22HA6Hfa+JQEBzZn3p2uix&#10;s2WxReDYGYFQl1sCTpxtdvikDr3e3TrStOfSGQxbUMcvWeyMr9K/tSPff+im4wv6f5V9t/7hCAom&#10;VW0RRVFdV/0l3VWIXf4k6NC4GlG1tpDu/bPZTCUAnX11c9jr6h6q7JcYIoamjdjfLWGiq6+HHz29&#10;9dba3bfTDu/6BfRwQr2m+0fvecLraT2FE5GNHCIyB1VfNk1jbfT06bN//3///XQ6224Lz7icrzwH&#10;dUVGA6ERizBI4+tHxwcHBwZt05TSJtyk7g96H0sALd8IDAYRBExAZKQA7rO7T//hxz87OVscXb9l&#10;omyzrUeTcV3XzMGwQUPWRNYaIWyakGVZ3TSqHjJkRdAYk6bp+XxpTTSbzTQdl/ccQjDGpclAQ2ed&#10;cyHI48dP799/aIz5sw/e++53v/P+++8Ps/F2k+fbvCzqbj96QUUvxnxnk/qcTXn3OO84Q+7ds5/B&#10;l14Il0j9tdoebex+3nvc1RO+kaYp1no7LVxmoT17/2Yf+pXb50hc39T9X6cDL2hDM8XvRkMawJ1+&#10;cv+bIEEHwAQDgAAKQiAQAWC2LI7B1RyXYVDWv/tPPz759UfzP949IPvO7HDsLIUgzm7rOiAwAyAj&#10;YZxGVrCqStLKO4AkrZTFbW58b0IwwSccSOP22QcBNC7sAFkUNpeZ8w4NXBqBSxZaAhEQBETgzodW&#10;/4toijVhBcpIBMAghAgAhgEEEMiLZ0ABsM4is2EBFUUBACAOLsqL53ce/OE//r8XH396rYEDwjBI&#10;jfdeWqchEVXzBxSLCGVd5Hk+P1+sN8vQcJJEk+EkTeNvvfOeQRFAIBEERAFBRCSL7AkMIbfCjCJM&#10;ZEEU6RI3IYsQgPDB0WHZ1OttTkRJ5MhSXVbFajMcDON0kERxIbJcrOt1vrq48Cfjo//uvzGBtt4X&#10;IpYZOLCK7ep3pUMNhMC7OmP9/OI/ArAA4e4Ia815JMzzfDqdWmsXi4X3Pk3TJ0+e7MQMXuIkr1o9&#10;/xxW91doX7Pbe0weLqPlXUF374Q9geELcezeI/awcc9yP7+rr/dOX6WZ/+l//J8FUAAFUT+wqngE&#10;BFEQW8YCANRJBoRABpD0jxkFFeSBmnABEEA8qz9IBzJ7xX/jCdBatIYIgRAQBFAGaYII7IMPtTCT&#10;ITAGDWXjycnp85/99Jc///mvnp3MuaHgrW9gW1Xz+TIvyqPja0fXrpGxzhllOD40hgwRsJfIxda4&#10;YpsDQPDMKjAgMkAQCRyEBZDQIBmDJF22OQYkFgiBAwszsID+RzQaCC+AzFCUVZ4XDLhcb06enT58&#10;+OT5+fnFxWK1WvkmiODZ2XnTeN+E2fTg+enz2fRgOV9ZY4kIATiEstwmaZJmSZKmt956s6yr7bby&#10;gclY34SqqZer1Z27d4uqNlHCgnEyGAyGFxeLs7MzH7yzCFCnhrLIjqNokqQRQJlvhZssG2w2W4nj&#10;ylkznSya5nS5yrdFEkfAwhwYWEQsEAN65u12Ox4Ois38cJr99Q//IjHMTYMheB+2eXVyckbGjcbT&#10;EGA0HVXVttiuD6azJE6226Kq/Xq1XiyW/+bf/Oujo1EUCXADIk0VtiUbm1ystlXjhVzdBCSyzixX&#10;q+XyoqlL76vrx9c2+Tr4AMBVVfvg6ybEUfydb39neX7hyIwH2fnZmYSw2ebf/4vvXyyXZxfnw+Fw&#10;vlymaTYbj9+8ceNwNukS2YqLok2+DiGw8Hq9nl/MZ7PJajEvt9t333l7nA0FtepQAACLFLxfLBZn&#10;Z2fvvP12FEUQuCpLa0yWDjQ9/SbPR8MhAiRJMhpPTk5O7j98mA4GIbD3YTKbxXEqgnGUBAbvQ1lV&#10;SZrm27UIb7fb6XQKAM45Z8laIyz5ZnMwm5VFiQB1VZ2cnFy/fl0xrYITBefQQZo+eawxZrvdet84&#10;G6lnBAcxZOM4IqKiKBQLaZSsMVTXVVWVdVkichy5yWQ8mYzVLmetmU2nztrDg8PpZJJvNvkmJ6Tg&#10;A3BYLZchNFVVcvDO2el0ggRIWFWFhLCYXwxHo8loePf2ncVyNZkdncyXy20BxjFR5b0ADrKBMAf2&#10;3EYwQggigEjYZm99hWOS/goKeBARQEKdWpOSbYoyds5Z8/2/+K8m00lRV8aQACNCFDk0aCM7Ho3H&#10;o2w0HEwm40/+8HGaxJPxaFvkIfg28lOYQZAIiQAJAEl5GmBgYRYBJDLGOmNsnm+XqzWRieIkBPaB&#10;BYDI7AE/7Xyfuxguc/zBIK6bSgsvI8Jnn326ydeICKAu7igCzkVJkhLapqmjyCnoVc+O6XR6dnY2&#10;GAz0a5IkTdPcu3dPRFar1dHR0Y2bt+7evz8YDn0I1rlvf/DBs+fPGaDxHoiaEJbr9WK5BKIbt26t&#10;1mtn4+FwFMWJMfbu3XtlWWXZkAWMsSKAZIzRmr1IxpLVmhgCCOpnxsIsLCBVXQkIICinNNYAQmB+&#10;8813AksUxS6Km6Z2zk0m4yiKZKdIlbERkWkaX5TbKHLWICD6hjdFee/e448//my5yolsvm0uLi5E&#10;IHI2cs43lTRVsVyMB9Ff/ot/8YM///NRmoUmRMYBknMOVD5Sbo5ExiIhESNykmVI9mK9BRONZtfB&#10;DX/0jx/+0y9///R0GcUZi6lq74Ov6jqKNB0BsoCxFhABKYrisqyiJAnMPnAcpcFzvtkyS5okcRSt&#10;FitnnDOu2G5jF/vGl0UVuZgDrxarYltMRpPRcLRZbdIo+e1vfrtZ54bstWs3qqohMkT2+OiYDCFh&#10;3TSCEieJsWgsGmPaXPga8QDtX+v2B5qqhYOEIKH9AUEEWUC3dZW9tTJIVRaHh4dkgAwG9gBcV1Xk&#10;IuciFfWtsYgUgu7rCKKxfiKiEjwKEguwAGiKcdTSIeBDIGMBUUV6AWy8Z4FskGpRYtXE9WqOXoO2&#10;JwZJ+1iAV3wAdRMF6bJvtw7tquNTBjgajdQbXG++WCzW6/VwONzT/sBrYF3hF/nhdqW33Quxyzeu&#10;deagK0+l0SWnp6fHx8fqR9DrdHouEXYs2J/XjRea1m7iuz+lDERqGm+tS9MBkWGdIWwBTfDMgUE0&#10;4gM5sE4ogOJRejGyqgFCVCQirfUSwQt7bwJaRBQKHJhIYustVb42TTMRPKrRPHp++pMPb/+HH937&#10;f34cnS+PwUwJbfAUPCITgXXOGCRsKZK5EfYAnpsmhCayNh0kdV1dzC+E+fDwIE4iIYgGyWgyNtbV&#10;Ve2bwITrqmBLAcRFLjS+2BZJHCECqFmjleuIjNFlFSeODJFBNKDSpxKvDoOAWiaQQUSQAUIQHUJA&#10;Qmw3C0H0IsJCQUgnAhHIiCFrIDBYQ2iwbjyzGCBX+vDw6f/3v/8f0eOz744ng3yLRdGURVEWiNg0&#10;3tcVg5AlJijrcr3dfHrv9sNnj59dnC3K1aYptnWxzDen56f3Hj5YF5s4jgfDNIoiZu9D4OCRgFFE&#10;GEBINzbVTuraFwnccmwAAVGPBm+QDBEBhRB84+umma+WDExEgBwZGjgTceB88/zu/aisZlEyTFJJ&#10;IkhijB1aB6HdxRk4gIAAMSBDEI+ovucsHASY2mUt0NZsFNQ8RiAA4huPAIFDHMeLxSJJkk2+Ccxk&#10;KE4SRCCiyDpERAEOvBtCuNuucpI93LWrgf2ctaZLHNqCL7z34epfCC+Yw1V01y/2fo0rD1Q2JV36&#10;CW6zDAgiEKExrR5ej+z06pL1W1XSImKMdS5K08F4PNI6uq+j2Oq4GJNBRPChCcFrBxQaCrCoHUqZ&#10;AQpL6Lxx9+/TD/iulzhfSQe4Ny/9V9zxr+lPwM4ToXdA2z2/PYICey7HX/jme6AfRNmfKH2CEOwo&#10;ZzRLm6aQ6XNaGmMcaT7btuhOb5h68vRZkiTD4TDLMkO0LYrzxXq1Xv/u73+0Wm3Oz5br9YbFEFkO&#10;pg4cxcOq8bfvPPjtRx/PZrOj4wPmOo0iRGg8GjWfCte+iQhdnCi5iIiINbb31jCGVBGpXYUQgnCr&#10;lgOAF/+l/R9EE72J3l9EyBobRX/5l3+5Larz8/n9+/c/+/TOyclJaEIcpwcHR0VRlEUNQtlgFLzU&#10;dT0ajdb5JoQGkI0xAkGdYAdxErkkSQZaKEJ8QBZN4CxI2+1WE3hsN8X52VxEbty4tpifN9uyQqTI&#10;WCI1HhIRoQkhkLN5XQXnXBRtqrLGTg8BErq6NcAMDLoNV1UBIgeTcRxRqGsCdmSEHKIhsgCeAY1B&#10;ZyxKMNDSn7QJV4N1eHh4aK3xddk0lbWRiuwcKLAEQDXPcutlHQCEmcm5OHGNjyWo0yCFwEVRiIiv&#10;m3JbnJ48i61DAeusZ37w4MHR0dHZxXleFGkUrdfr49nUCETG9vYl7vIlaJGSqi7m8zkATEZjIgqh&#10;4a4wulJC78rSBtYrlALUaGQUGMSJ0nAIoShrlVFCCICWiBA1HJ9E9o19Osi9kUqXK+9kSO87UJZl&#10;mqZpmjrnyrIEAH2Edmw3xw9AW9x8L3LsqoX2BeMjUaN3kiRqKLbW9KXPFTvpOlX7oSXYbrcArLh6&#10;Pp979uPxeDgcZFla5ZumKq9du5YYlxfbqva1loIXZsAepspuA2hFBbgUGPyazaAgIEswhIRYlUW+&#10;3oyPD0ldEBhgp2g7ooxGIwSuuiy4alJ7YX/u2otEvld81LTXeoJ68IautJKesMuRr74RvszGRUQA&#10;rEGwennv5UtEIMQBQEIIoarqmzdvDofDsixPTk40vjpN075IsgbEQheDqkC6dxXezTW1+0ahK2lL&#10;XT3Y3dHYO//FfiMvcWPRX/tEFH0qbAAIgeM4DkGcs9g5FWsGb0RM05Soni8XdeXjQZplWepSRGw8&#10;19vNfJk/fvTs9Oysarxz8bPnF03TGHICoSiKpqkiawaDwffee3s2Gr31xhsH43ESxb6qNBCgIzUA&#10;AEYt3goksi22w+GgqMqywdnBESXDh0+ef3bv8Y/+88/LJiTZmKzTSdHK0iGE3lzeEoAIIgyykXrZ&#10;FEWx2WzG43GapsvlcrPZDIdDzbKuvBRT09SNtTZ44dDWB9rmZVnUeZ6XZV1sqz9+8tlnn975/ve/&#10;f+PGjUGWrNebpgkhgItMHMc+qA7LZFn6KjKTV2jE+z2rTzG1S9VwaW2GVy1J+SKx76Unv5ROeu5K&#10;XdvNdP31Wzf17Zr1XVNgGboc770X/a5jwp+6fQV2941c+9JbXSEY2v8gBMiC+x52goQCYMRSZJBQ&#10;QCRwgNpXftvk29WtyezadBJOLh7//Nf3fvLh8tN7eLF628UxMAkbDqEqNxUHCACUDcdEliwmkQVD&#10;1OYqhuwgZh+Ag+bR8HWdpBGhuMDrk2dzrqbMB9/9zvTgMEe7FrGDBJKo9A0gxnHsjM2yLOjqJUTa&#10;1ZjsJIUi2XWQ7RWr7f9e3oPLxzVg6qVISpARBCC0uAdRNdFIyCB1dfdXH8WrYsoS5wXVtTPkYxvA&#10;GTBAxogFgCY0q3U+Xy4Xm/WmLoyxaZY4NyIN0PBBvDTcXCzm7MPFfDSM08i62FikFzEje1vuntvO&#10;DksPIAJt2aG2LgAze+/rpqnr0gSDhpCtIUoBUIBOzhsv4cZRksWptR5wsy2GUSsX6eurVwhJ658p&#10;l82zL/8MAAAqZlhrt9vt6empFjsUkaIolGiZuS94+1KO9/mNd1KE7H34Z9uu9vBLcAMhNUR+5Ue/&#10;qjPfIEd61aO/8rzYLz+7faQrEHDnNYCdUk/vwADYlJV6MJouW5LuJZoK0prImnYJNXUopJlcu4aG&#10;gMymqtbLzaNHj+7fe3R69vzZyblnEAFE42wsAk0TmlA7E7l4cHJ6/rOf/eLNN24eHBzELhauBQRY&#10;wBEhoYSGvQgaS75kz+I5mOCdt21MHYkHEeG2up+QMQ6IBGzTVHsqBG39NtyjJufcYEBVVQ4G6cHB&#10;t99///3/+l/+qzt37vzmN7+9ffv23bu34zg2xhVlrjcUkbKuBDkQR8a5KLJkmrLhwlMwxapstrUx&#10;ZjwexlHE7Ou63G63y9VaUwFNJpPD6eyNW7fWq8VqsRwNsvl6jSKRdda2QqriZDXobdcrTOI4jvM8&#10;D51Mj2hANyRmFg4swJJE8Xa7QoQbN24MkmS9uLAEIUhT+6qqNE9V5QUE+8Ib/RsVReG9Hw6Hx8fH&#10;SHVZVCF4Y9TzUAAvxV0og1Yho1dqWGtDl05QUURTVlVVFUVRl9VkOHLOqUx5+9PPvvvn3z8+Pl7e&#10;uSMiZb49ePfd5fPn1loDrfDku1hENVdWVfX48eOIzMHBAWgZVWxpvqd/FYBU7Gb2/fFeDijzLTmr&#10;yDNJkniQkTFVHXoRbTdCUzq9FHcFUaFTECKiQhHsMJh+0HonGgzZd353c+pFQ01vq7dtOgfIXRnx&#10;BY7t5Dy1VIxGoyRJetfTwWCw3W71NO6ctEWkrmvvG2vt4eHs+vXry8Xi/v37RVEkSbLZsHrPMvNo&#10;NIImFNtKJcjQVnC5lJhHl0kPaNW/7TX4zMtbCCEyzhiz2eaLxeI4vInGgCHsqIu6pGvM3BYZYNbc&#10;VMPhcDQanZ2dQSf+9inHEdHsZOXdhakKFBUxqre2/qp45+olV5n+7hHFopoKCLtqVbs6DqV81ddK&#10;l2pbCVjXSI8btT/qIR9FUZ7nfbLrOI5V37Er3Gg3+oRSBvYtzHvsTr/28hALd+xdOoWxAAhRa15G&#10;JGu1appEkfSh5j0l65neh6Ioq9pbE0XDhJxlhqYOeZNHLonTEazKs4uLew8ebfM6hLY0dBS5uil9&#10;VSZRdO3o6Ob1w+9++93Yuel4PMyGoBWWdwVWlVn7eURycWJcsi1qAZtm49P55me/+PDDX//+yen5&#10;7OB4NBzXPtSVN5HT6PeOd+26LCIAbDYb9TF2ztV1rejo8ePHh4eHGrOts+CcG4/Hw+FQacxaq6We&#10;h8MhAIzGWRRFx8fHcRzfv3//d7/73XK5/OA739ak/VVV1HUgivrl05IQI4g6R4J6EUBnMVcdnFoR&#10;1PVzb+HsspE9wuiJc+/XzxFfZOfoq+SbvSXQaxh753/43BCJr9x0uHpMOxwOucvAlySJ6laUzX7j&#10;j/6ctjvUeyP2+gLi3iR+zf58vrzX4o0d2CfQms3B2SDs6zp4jwADa63Hv3rjg/XjJ/f/4def/uzD&#10;px99KmeLY2OvDcaxgKEgvvHBV76pmrKq6xBC3QRrbZwmfYF3YS+By+0mso5A8jzP85yI0jRNo5iY&#10;XeO3Z4vT3/1hfbEcv/3OwbvfOrh5Y2XJp/GiQrQmtg4Bojipqkq9fV8GaL8ZkiNpA7Va6Ev9lgEA&#10;IEHIoEGyAFw31Sr/+Ne/ngYeWNvkuXArMxhjyrK2gK05qDW1iwWcpENyts0K6ZlELJoojVGAfciX&#10;K2qCnUAyaev8lWWte4HqR70u4c7mrusNRVBExZRWpY4oiJohT3zQNA1lUaglwDhrmdEaRjImlPNF&#10;WVcG4eDW9SnaXGBVVhTF0CoNFc0ydLD2c5pcwR26Mbk4WiwWDx8+fPvtt50zqkHGLr+JziBdtg2+&#10;ZnvVqvnngGl3t629hbkr+O3y56s3eRV7+QrtG+Ewe+1V47z3gl9T1/CSOrSfc7aIYAcDvnDY6rpU&#10;06saN3p7gnOx976qmgBikWwcpdahiyqRxXp19uz05MnJ2cmzs2fn8/lysy0m46kxutSJEQKzF26E&#10;q20+nY699w8fP/3Fh7+5devWu2+/4T2H0LA0DNYlLoqiumkaVjlbkFtvN6agGxsRtbUTiFqRQEwn&#10;43nES0Y8bbpfKt2ouBlFkXGIxoYQ8jzPsuydd99666233n77nc8+++zf/V//3nsPEC4uLnzDGq+Y&#10;52sbGfY1gyRRGhsnNUvDvg7vvfOtR0+frPO1CFrnBukAaVQW9UHNRd2cPj05P31ORMcHs+qdt+7d&#10;uzOdjMrlImEZZlnsIgieQ5DAYKhq6miYFHWVJbGLorIsMUnwijOAtJmhxVpTVuXBMHrz5i0V12wS&#10;KaTcbDZt1uWGIxfXda0SOSIyi2+4qhpEOTo6SpKo7oyHsFMPsH1GR75KEirT90TSS+G+btIobpqG&#10;AKy1vqgUaubFFsmcnp6+/a3tdDxBkTzPJ8NJlmVP7t1rIY0AaSn0jmiNMU0tJycnR9PZmzdvMTOK&#10;8GX9ZehqlvSIBS4vQhEpyzK1mXY1TdMkG27yvK4797nLCZxgR7QSkb6KiQ5aD2j7RafDpXVue7eF&#10;PnbRWqvWWhHRiVDA02tkdy20u6yt1yMoopvNZrpp7U5KFLWJl3knqwqRc85Np9Ojo6PIubOzs4vF&#10;xXa7LQpBRPANABRFwVXTY7B+rtWPtx+EHcG5BbQiezULv7ghovq5okVjTFXXebFVYyOTqpu7gExr&#10;nXNN00TO6Jg8efLk/Pz84OBgNpuNx2PobJW7pdu5y4HUT3q/lSryX6/Xmq26G+FLRLK35fQzu3dE&#10;0elms9HUXNSVMG3BbXjB30MIz549q6rq2rVralnSqY+iFue0+UKMUZS7Wq30iVEUTSaTsFONc/d1&#10;+rxoxC1b7lOCYedtsUMDOwmiL9vTaCfpFHR7R58rO4qi0HIVEBHuKESVYut8g2DGs2kURUVVA0CS&#10;DkZuOr9YPnjy+M7tu4pm4zjpXRW8bwxgmqYHs/G33nvn7Zs3x1kcG6Oj0T2ddPaNIWP1e59PAKNk&#10;WHoRcDYanJzNf/Wbj3/38adn88Xs4MjFaRM4L4qqaUZJ7JyzvkFqRdRdYI9d8q0kSdI01dTiIYTh&#10;cEhE6/Vak5pUVTWfz+fzueJbzXGli1FT0/lQO2ONwRs3bgDAarX65JNPotgeHR11GqWyLGtEsc46&#10;F4vsizh7n+VK6w7ur6MXCqau8Y4/2Evlof5ucFlI2D15r1e7l+i4ma71j1OtzTcFLPd6/oJuu7ZL&#10;n38KIH21P1d7dXW45DVEt905/RP07bX4MAogtPV+grRudw4wtdZ4iRs+++mvH/zqo9///BeLB0/H&#10;QNdH00yI6ppCEAkMHATV8dULew6Pnjy2ZKy11NUFDL5mH5zB68fXZpOxsqYsy7IsswZReBxFSHh2&#10;Pn/2/Hzx+FlY5MdFmbx5g4YpJ0ljwJCVznvOOQugjvD94lW9rfK3bwDJkGrPUaPzQAAQwYAaPkEC&#10;GAAQqIqymS+254u3kyzxQTxbMnVdVlXp231TBNodfDgcJnHqORhnPXNZlmVZajVfYDHGpC5iHyzS&#10;cJAN0jQyFliapuYuOSXsSDX9BtQLEj3lM7ZK7ZYMAocQxAfxoaoqZe9OS6CLgLE2iBU2m4qWG1pu&#10;7KZMrB1aS0ECgSADgxBrKnZ6NaaVK3BDOn26amPzPNfsgFHkNAki7FhoVdBC3PeD+8K2J9R95dn/&#10;Bpfhbuv5Vf+UPeHz6uerHOal3PhLtb277fHPS1P21R5wpe1NxOvww89pr6xD+5IHq6zLQtT+v8wJ&#10;eSe0BQBgkKZERGhbWmQIQZi5qLfOuTgduChCoW1ZnJ4t1kXxxwf358v1/PnZar5qiooEjUmm46EW&#10;imEAliAS2rJ5SKFq6tpng9F64z/66PfHhwfD9N8eX5uhp8DE3DR1cJGx1oqvhNGQARZmDEGYg2cx&#10;xhPRgFIkEjJogBhDaBTiCaKghi0Jt6wcglYzVL9yICCLBixZh0jWEZqmCXme53mRpunx8dHBwWy1&#10;Wv3iF784P58vVnPf8OxwOpmN48SEppKyCNXW18HGA2wC++C9f+873xkfH9rIHR4eDEcDZ0GauizL&#10;+WJDaJ8+fbZYLOYXZ+fnaZpEoal9WRiQxNksji0CV63hlJlrz8TSCAyGI0EKXpwQAaBQTz3CzPxC&#10;8CUAlfu5S6YlIt77qmxAENGIBDUbVlWVphGRUXDbNE0cx2+8cVM1bdZaACMCPUbqAa1uMFqozRhj&#10;01RjnHqLU8+FnXPD4fDg4GDx/LyqKpckAKC2wSdPntx8843pdPrs9NkgTfM832w2Pb82xoBviAg6&#10;lBVF0bOnJ4mL1D5JmoB+ZxX1fVPkyTt4GLrErYoD9fX1p6IoRC4p1QK8MMT1wpOIaHYi6BZwX8Cp&#10;7YyIZuVV514i0uwI6/VaE4lRl/NWjXXb7bZfsLu33WNk/WbGzFqANE3T9XotIhrNuNlsVAXunFuv&#10;11r3GBGrqppNRk3TXFwsyrJu6lKNUYiYJHFRFGU8e3wAACAASURBVMPB0NtmsVjUeaG6qr4bRATU&#10;JtneHVvY2VEQ8SuYaaVzW2YQtMY515VUANmB7j39i1CSJDdv3tQ5nc1mg8Gg5Vadvajvs+98gPFy&#10;P/Wtsyyr67osyz7Qhche3TZkB8Re5avc1a/S0sq9xkdFbe89dBdaa9W4tNlsNCha719VlYLbltg6&#10;F2hjjE6lFn86ODjolSnUpSlW6KuR2EQk4UUJXFVnKI3tuRK8aPxiWHrNBXTOnP0RNdTHcawPZa07&#10;DQhoRKSuaxYcDSfOxWiN92xNFMdxOhzdu3//j3/89Pbtu6vlxpj41puHwrher52Ly3LbVBUKHx3O&#10;3n7jjTdu3JyMh6i1nQFRgADJOWvQGWOtJUKyKtuRUp1nKbZ1YIiSbLkqfvnb3//+kzs+wOHRjQCm&#10;ajz6gGjimMga46IBUlXXl6ium0o1uqrtSB2MQwhvvfXWZrPpwyP7YFHnnHqJZ1mmJBrHcVEUgDzK&#10;hpvNylo7nU4nk8lisXj08Ikx5tatm5PJZDQaldW2qgpj27Wv2fv6zuyR3KsWC1yRUbTtYdoXi/Ty&#10;K189srsMX+dBPS3ZrvWeCKrguNrzr9Z2fQ10avRxdV33OlPdm/iym/2frr1qZK6e8Do3+cKDX3if&#10;3W3ui8/HF+6g6j6KmnfbQOkbYkkjN8VI1vn5/cendx785v/8d26Rx0X5LsaTOEnRcrGt89xYK8jq&#10;1UdE5CKLgoZUUFGlhucmhMAhCLBG8sVx7JwLoRkMUp3E2CE3bJmmhCMb+aJY/v7jR/dvf/A3/2aW&#10;JckwFUIg0VgiwrY2WGvO20Gwuzz+60Ba6sVfQk182Y+YQdIqvhwYWXxRFetNgjhyjsoahOPI1pUw&#10;M2qldBYJ7QZqkFwcCyIBkLWcZkSURNF2uz07OyuKgoJYY5MoTuLYAPq6deQBepEbUuUKvpwnsmfR&#10;HQG0VZEUjHNgCW1YkybAh264CNCgkbJJ0yQCU26q6tGzfDqNzBuTYVLuWLw1UFtQH/nKJfbS/TFJ&#10;Ei3MvtlsmqYZjUZx7M7Pz7trLkWEIr4Ia3rNtrezf6lr/6TtMlm+kBaujhK8GrJ+Wa5yte3yKIBX&#10;bjR7p339dlVw7V/8K9ztJXVov7Dtje+rrnI2DiE0vmFARLI2soYCSGoMEIrAOi8Xi9WjR4/u37//&#10;7PRsVZa1D+CFBCxFYIiFmiBV7QUBEYU0AwQDCwlkSVysF2Y4HKaD+fn5T37yk6Pjg7/+6381HA0s&#10;RVVdaPpQY5HAYJvGvZUgO7QmiNhUtcZ3OeciaxGNc8ZaKmpB5N1lIB226SdVjRvMLIJlWadpOhwO&#10;B4NBXbcFhJxzf/u3f3t2drbZbL33zLBYLKbT6XvvvNts1gvrNstVWdbBb+q62a6W8/OzIN/ORtn4&#10;cDadzYKv8/Wq3q7LshyPZ3lRZVl6fHyY5zcePrjnnHlw986T09NQ1dEkTlwkZcnBExowJoQAhNu6&#10;EoPpaLgoik6I6WiXL9WmA4DGV9bQzZs3kyQuiq21VgIrflOXrTQlRkqyoTEUQlAPrvUq325L7/1o&#10;Mrpx43pZbsko6OW6blTGUBjQ5gJAbMNxmYlMHLWpaBUU6ZAqSB5mWZYOjg4OQ1mfn58DoLGm8SFJ&#10;kpOTk5tvvnHz5s2zszNmfvLosTD30lJvboJOyB5mGbMoHhDZXy39VSr3SGdv3OWA3vuqquKyokHq&#10;zAvQ670PXZRaALE9qNuJ+9f3UulNOpCpIpeIAGDvEdc0jYLzpEPvem1fm6eVALxX21QfRYk7xkC4&#10;LFD2H5i5LMuiKJSqdZCn0+lgMDDGrNfr3soaQtBNsSzLqqqswSiKgCCKIiLLzEobeZ7ni1ULkC4D&#10;Whbc7UDfsa+zl4iIVq/1IWSj4fTggIjqEFgghIACEFiM6MacxlFRFKqDGAwGTdNsNpunT5++//77&#10;cllz0fpLd54XvWEWdnhjmqZlWS6XS7UxJknSu671HJn7QvOXdyPY8R7XKdtut957F7XQUQVuay0H&#10;342ha6T5q7/6q9u3b8/ncxXEtWhtT1TKx0xXpfbiYq5rxzk3Go10lqXTwXPn2K8TKp0ntj5OPbR7&#10;L7j+vfb4fP86yvSws8D3XtCqbVE75N5KjKLIGArCcRwn2VBEqtoPsizJhmdnZx//8le//NVHi9Wm&#10;rhsXp87FSFHja++ZEC0SWDccZG/evPXWm7cmoyGyOOdiayPrNHYEgW2blkilQU0LoCMaAF1ZeRsn&#10;ZSUf//Huz37263VRTQ5vWIE8L2vPg8EgS9PaN73CYjfCs+f5iLharRCxLEt9qdVqpb4PGo7OzE+f&#10;PgWANE1VGTGbzVarVV9mfDwel2VpHT19+lQkiMh6vVbxvaqqB/cf/fSn//QXf/GDDz74QGNGfBM4&#10;CLT1P75EHdqra2fvwr129fyesF9HgnnpHXYJadfT+E/aekzbawz7MO8+Usa8ol7xN952R2/vw/7x&#10;1xiYV03WV+tVJ/W9+jSE3pGmj6EnIhAmxMxat6lP/3j3k3/4x5Nf/PZwUw8bJibwHoq1B3DWjrNB&#10;XdeCGBAQEBEdGTHWII2OMs3K2HjP4kUEBQA4VG1d9LaH1Nb3EkQEAqQYjUMbADbldlGun92+k715&#10;0w6cIcfSVWhDumpC6lnxLr79yq1F+9QlTO1/YDCaLdmDFzYCQTg03goahlA36jtiDMax8wJFvjWI&#10;fahUCAHAAwszD+KEEaIkmQyGEZpynRsGCezIGCJkYR8YyRkjxjRN6JU12EVa8eVkPLuLGmCHCFna&#10;/SswAbIPHmpjjNXqaK0Fok6ds8TbxWJ5n2WYHMyGySitRC2yu+EoO+Pz6iaXcYfOeJ7nz58/L4pC&#10;PdR02wUATQ3ZOxuLfOl68nto9ipEfM326vO/XIf2FnIPaOUypLo8Zft9uMpeXrojfKle7f7f3QK+&#10;FEi82j7/wl3x9evwty+oQ3upCYkAmt2TdbUgAHKbA/2Fq4NnCSwsAGSM1cjDqqjKwXD87OTZ/XsP&#10;Hz16dHGxKIqibnwIgVxkxYEhiwSA3vttWVZVlY207IdGFwQSQQwEPKBIxIftOkpiR3hycvrjf/xp&#10;3YQf/tVfHB3NjE2wacQLIVlBAUABRs00LgigdXZEpA1mq0rnXGSdul+qH/JO+YeWewEAEYaunAZ2&#10;zv3e++l0WhTFYnGBiNZGAFBzgAAHh0c/+MsfFFV59859JFyuV7UP1w9m10fjIzTbwehiPi+qcl7X&#10;ocrXq+c/+oe/X1aVGwxmBwfDLBun6SQbOkvr/OTJydM7n90eDodRFAHzYDCIYrstckIZDwZJ5EK+&#10;gSaY2AKgFyHr1k0jLooG2eLJ4yYwNsEgXV0GOmVNVQ7S+NaNm4S43uSJi+uqlMB17cuyBrTWojHe&#10;GOM5EFGWZXEcn1UXGkAbRdFsNgP0SIKI3rNvmMgChLIsVSSGzvVLRJghcpohzLdVbQGc0wRUlTVG&#10;kXCapteuXSuKomk8As1ms7wqHzx+slqtZpPpwXS2XW8WZXE4HmWDQSvxWwMdzEuSRENejSERSdO0&#10;qWrmF5YBkRbYKxjoQc7uKBERSuvnGUkSxzGDIGKapkWxDJcr0WmKwV0uIDuAttebKhTR+6uwqzKf&#10;irbz+Vyjv8qy1CgjNczq0KlDDnSAdlfg3l+1XYvjeLvd6iuolUn3qh7Beu81SrO/j46GZmYWkbJq&#10;Y2URjeI6SzYEUdvvHlExv2Amu3uJ9LEiX95EK8wYmQDig58cHly7cR0MsfdtEjSBPuWMDru69Q4G&#10;gxs3bujWfnp62pf30C1To5HzPE8Hg34K4PJWoc5v6muq46Z2/r2NR3Ycuq5iWtNVbNKhY2ZjIkWD&#10;Ouze+6YOL6gI8a233n7+/OziYh5FsWYltdYZYxFVicYhsDE2iqIsG6pdVHvinFsul71ipac355yC&#10;fO89e1Y3AbWeqS0XLu/0l3Zc2p/KfnL18p4TAkCSJF4YEW1XxaftG2MUxyEEAIqihMiePnv+m9/8&#10;5sNff2RcwmKtsz6E9WYd2XKcDQ8ODjbrpU1TTKPJKD2YTEbZMHHWN1Vk3Ytqt8iEvcGbARmDEQ7M&#10;4DUjMAa02baCx08e/P7j28u8QpeUVb2tQ5xm0AQyjgX7UHDorPftK7fMCxCgrqrBYDAejZSQDmaz&#10;uq5Xy+VgMFA6cdYqy1INXRRFy+VyPB6rwmg2m0XOEUFkXZalg8GgrmvvOQRWhdWvfvWrOI4mk8l0&#10;OrbWajm317Eo9pRz+esrT9trVyd97+L+p1dRyO4le7ft2WB/kLpY9y98r9dsvbe8fu39WXptS++U&#10;8V8AVMMXWVZlR1j8wv7sDeY31Z8vccPWpUttqj42NgWE5ebRb//42X/6ybMPf0fPL44Pr1lkQAIr&#10;xiKwSAilr4y10t6iVU4ZEwv1+QsCkpCotUEQjREQ4bquQwjcZbUJCIG9NZEg+7oOVeXSdDQamUG2&#10;Xi1NUxsG4gAUAQIBcrvVvMQG2zGuq3T7pUNgQPMeYeteiwgIEGrWxMFBrZ8WKXYujuq6hkFAEgBp&#10;Qg2ESZIsN3loGkAytFMjnaWtLMLi63pbNTFZ7z0BDtNBCIFEjcBIRJEquxG1Tph0dQd7T92eq+82&#10;AJDQxaMKGEIWwc6nLHgvIsa3RRYCkVgLLOADN3ldFqUvk+sHvMlN8G3VwXYcAbCtbUn4ckwrV1CG&#10;HlHVcwihLMuOM7DWpEXFFT2g/Urr4Gsunz9puyQgXWGzcMWIePWDfD0cu9texdL3Dn5TTHRPUvqa&#10;r/DFdWj32kvP7JzRulzHAABINgZiQjDGCGO+XT89Pb+4uPj1bz7abPP1alM2NQBZa5GsIDqKvQ9N&#10;01QihhwacunAJilDQABkFm6IgwOJiBJrTLUZp3ZTVtW6HMfxpq4/+fiPF8vVeDa1UTQ7mJKJtVIX&#10;cBAOQqiqoxfWJAARGQwGKscURVFKobzAGDPIEl1E7VJqfaoBtcAsIKLmvtebtXYzRNQUUGpbI6Ll&#10;cvlnf/Zni8Xy/v37IKaoq/mzk8PhYHp4PLZudngwjtx6s3EEFJsEeTQZusolk8lb7757NDtCzxfP&#10;z548erxcLm1kBHm5XnAI09E4TRKDZEBcnIyy4SByaxZgD2xZPAuisWVVgzEUu9U2995j05CLXkr9&#10;hFI1zTAdTKdjZq6qapiMy4JD7Yui2G63LkoDtOmgPAdjTJKk1kRqumRmYzBJIw6sRWXVIq1kqmq2&#10;joZwdwFXZSXBVmXjvXdGTZHIzMPhUHxYr9cgcu34eL1en59flE3z1tERX5wHCBcXF+qbt16sQ12N&#10;btxIkqQoCmY2AaFLQqbGImutcZaIXBKzD7Wvd0kadmQsuGxt6xfbeDz23htrHZlgpWpqbrwCQqEd&#10;9VL3Xv21u+wJd0x/apdrV1D3OPVRVGMgAGg8HgBocUt1YlTn5DiOoDOl9hjsKsTqexJF0Xa73W63&#10;6sit5KoeyGohz/NcRDSET7Fuj+qbplkul8vVKsuybDgYDocGBABGo1G+XNV1PRpNmhdYrOVLlxMT&#10;Qj/jXw3QavEkIgKWEEKaDcaz6ZYbLZVgutHrPRvjOK6rqB9wDTcFAN0gFUbqO+Z5Pp/Pozju/br7&#10;QVNKUOCnAFjlMCLaSwr1hUJnr3TQG0qn7Og7rN3rJW810J2enpZleePGDVXuaB+wy3mjPdHsx9hF&#10;wKpyZDcJdk8bKuUoZhN+4YbQW8+u0m3/Rta8iFPop1L7qYBWqUWRs8bQEpFQG2LQ9g2w4cCBB4Mh&#10;WXf/wYOf/eLDu3fuV4Gns3HtKyJK0uF4NDPG+LJcLObOko2sA2uQ2NehKtnFJCCBmdiLJwEgIGc0&#10;G5n3XqtLMlLw7FmCl4AQG3r2fPHrjz55+PTZcHpIxi42RRPkaDxdr9eqLRIISZJoAPbuUurtzLuE&#10;MZ/Pt9vtW2+9lWXZ3bt3b926dXFxodMRQnjy5Mlms8myzBizWq2qqtIVba3dbDZEwMx1XWrA2HA4&#10;9t4ze+fcfD6/d+/+jRs3id6NImucQTSERs2ze1MAr7F3v4omdyn2C8WIz3/i58tASlfcNdmJdf/8&#10;h36ptus1IF1pKHUj0kXRpszY4bp/6nZV9HzVCV/5zn+6C1s0ggCdgKemAG58FsdDNOuzJ5/99MM/&#10;/ugnh6vmezdubpfnAGyRtNaFiAACGRM0wzcEEbGCgEZVYx6IQUSsFwaNIhEmgNAlfrfWggGrFbMA&#10;AgJzEGGRELkojkzDoczz+PpRTBYRUIAEBA0zeO9drNR1iVavQtmv3HoH4/72JGAEQgiAhFZLryCS&#10;sc752FZNiYgmMqECX9UBgrHoqzJ2jtRdWET3RC3WgCxZllXW6h7qm8Y3TWRsbJ3G0wKAJQLVkHqP&#10;aDoDL2gSe9qJpN390K6Rl71Up/4U5jaeNmAr8qGxzL4uq6bIhdhUpfU1Bg8WGXnPwXj/+6vGcDdW&#10;K4Q4jl0cDYfD6XQ6HA6rqsiy7OLiAjrPL+pKg8qXj+G8yqP6MfmSd/qTtFYoem3G/o1g170bXr3n&#10;S49844/ee/Gv017sKP32tqfI2XXBT9M0cKOWHESsfIWIIqhhQlXtm8Y7Z5xzgsbEA/F+OV89ePDg&#10;j5999vDhw9U6DyGQjQRBKHZRFASCiAQBwOVqTaA1saiWID4ozVqDwoyhMb62wSeIqTEZy5uH0zdv&#10;XGdr/3Dv/mcPnxqiZJRs15v/5X/93374wx/+D3/z33/vux/EBsrNGgTTNFttNzaKVNQjQGNsCE1Z&#10;VSrN9+JgE3ztGwBYbdaI0sa3owFgJGuI6tqzAAsiCDCIsA/CgsDgXCwiIXAT1L8XQwjbpjw6uvbt&#10;73zw3t07//jjn127cZ0F7927d01wMJtSwBhlfDA+nmaNRV6cNxaMoZr9p8vlHzzGNnbWVlW13C4E&#10;2TpjjKvL6sHDu48ePLw4fTYdZofD4ShJys06IjIuCr00Zl3ZeDOarvJtFKfWRASGyCIaDWkODXMQ&#10;rYBnrQu++eC99wZJulmuYhc1VZ0l6TyfA1BVVWXlk2y4WCxuvfnO/Yd3B1lkrS3Lcr3Ok2RQluXb&#10;b7/tfQ3ihRuDYq1FwKYW5kqlWyIITe1cBABlWcZxnA2Sk8dPD6YTRJxND4vtlsguFgsAqLbFaDTK&#10;sqwqyrqub968OZ8vfOXPzs//+r/918tN/uDBg/fff//w8LApm9HBbDab+bqp63qxWMRxnE3HdWjK&#10;slyuV97707Pn3vtvffdb2+0WQgBCAizLMsuysizV4We1Wk2n0z7RS1VVw0EWx7Fqi0GLTjmnRk7n&#10;XAhydnZWVU02Gavtrs3VHIKNnMa+rjfLpmmyLFsul0mShBAGg0REttvt9evX1eLqnFVfaO/9YDDQ&#10;R6hDbFmWmguqaRpNjQsACn5Ue6LZd7334/FYkadaHVW3uiuXa+bboig0wC+KIuaAiMfHx0mSPHv2&#10;zBhz69Ybq9Xq5ORkNptNJtOLi4u6Lqy1HEQYR6PRrVu3Gl/PZrOnDx4R2eFweO/ePSJbljWQ642f&#10;6r3NDGVZahp0ImItON0HXr5aI763XelXImJEImL2QPjOt95tvC+aCp2pqip1qa/qmqtkmihY1aFT&#10;R25d4EVRaLR2Dyx1AIfDoYjoePb2Utkp2KMu7sYYjfPR2GZjXBzHekOlEOkKYF6C9V2bz+dpmjZN&#10;0zQ2SZL1urWLanZinXTlq90Q8d/93d8lSZJlWZ7nURQpRQFAmqZJkjx9+lRrGyi59pGrb7zxBndp&#10;XdW9WePbLy4umDlJks1mg4hVXcVxnCRJnueHh4eLxaIoij6Adlfl1H/oDeC7XhXWRFXZ1LVHMBw4&#10;eImci6O0bOrBYKBUR2QBqGGfJEkIAoBRFP/Tzz/8D3//H9NscHB0/Ojp6WpTsGBsLZGtqqYsl4m1&#10;165dO332+Pzi7Gg6+fa3/uyN60dp7AwhIEZRRICm9QoSZq5FADnUPo5jsqYJTd0IkLFRbO3g4ePn&#10;v/jV7x48fpRmQzLRYrVBF731xq2zs7NkkF4s5kdHR+yDaO63NFXiWS6Xqt3z3h8eHioHWC6XZVle&#10;XFz84Ac/UG6TpunTp0+ZeTQa6eJV3pUkSV3X6/VasxJopLpz7uBgenJyMhwOrI3G46nqlYxxyis+&#10;+eQTREyS+Ic//OHz589+/7s//M3f/tu62oI6FrWyokCbZbrXWbAulM6d0nd6JenNlb0aBRFXq9XN&#10;W9dVAaGkW5blbDbbbDZpmirHVmbycrHmyhHVj0jnp0BdpaseZyrU7/GtMWa73ery1HN2VQafwxyu&#10;Li4RAUDN2aYvqFoVfZDGMGs+gqIotDitXHag6O/cj+duN0TkVSL6rlPG7trRtdbnkNfxDF2pwp4L&#10;UZfM72pJkqtDcfXFrzZVlkmnooUuKCCO4s1mc/v27ePjYyVv9U2TLqRFo+uNMZGLADmEQCAiLEQA&#10;AoQBAdQ1tPEW+OSPd/7wn//xkOFfvvOtzdOT1CGrH13nQa1vxJoDWEgBJ/TqMIONiAgZQAAmAZQ2&#10;hj/P88koE5G8KIwxgmy73G9CgESM4LlhsNZGxhkODTRskkjQBBawYKxto2RbvxLYjaHdGcz2I2jR&#10;3Rdz/WKEX+UcgTsWSLXNat5jS4aZgxA6aCquqpolpNnAg1+s5teiCEjKuvDee5Y0SS428witMWSI&#10;VKJslwzLer3W/aguylA3aRS3gbtISGitZYDa+05rD957CRzEN1iLhl9pohAEQCAiHQZ9ud336vmD&#10;9569V/pUG08UIlQ52BobmUGWHDiio6kwnz15+s5339M6fACA+P8T9yZNlhxJmpiqmplvb40lIzcA&#10;VQAKqKquZsl0T09Pk9Izx5GeER4oMof+VbxQhL+DIjzwQIp0D9mcnlrBAgpV2BJI5IKMXCJjeZsv&#10;ZqbKg7p7eLyIzAJQiWqTkJAXHv7czc3N1HT59FNDwgxtdh8KSuec7bVruGRA9u9At9HaNwp17HPs&#10;d3Z2NptN8A0RGaQQQgyRiJTFGrYX6fmq6V93Hy3oX2gvZ3r/Wt+H/gMzX774y1snh88X6eUPfesR&#10;W73OAADDMgqXn+XyjaCDqffKgzLRdP0/v+Nw2l/Z+f5N9Wwv0qEpt8ah7RWfD/jQYFRP+uVuy0UP&#10;wvARhp3sv8Id+U7/LR3DrWv2O5rWKLrCRXrltOvH3Yd2exNqnaxENjL4qgEyk/HcJK6u/WK5fPDw&#10;yWd37vz+9x8/e/bMGJdkGZANEYyA5td1WXYAgCLislxC9BxBs7ms0X9gDBQb62Maw9Ta3dHoYDLd&#10;zZM5RV6dRePems1NlC8eP1mcntrx5Onp6XvMwiH65i9++pP9a9eXi9OT0+O9a3sR2tIsvg7RRC17&#10;u1gs9LG3RkqPAQiiLkXsSxWLYIwK9WyRq8NdEBERDBGIYARJ09T7ejKZ3H7tjWL8exFxzlmBJ8+P&#10;r8+nWZJhXUkIuaVMGJaLdbnxziXznfFsL8lG1iZV2SzPFpaCh7BeVavVarVYLpfL5clRs1lnhBaA&#10;OEJkYRaJAAxgIkgTvCSWDZ6t12Xjh52E7TXGBGwRtXS1JlV476PA4my12WwMEFirndftWU2pxkdm&#10;bpomTdOiyI3BGFsst5YpZva9YSAiMbCh8/oN1iTj8chau9ls6rqOXUaoiIzH47IsF6dnzjlCWi6X&#10;66rMi+L09HSxWBwcHByfnd67d0+B4sycJW3iDcfYNI2rtEBAo1tAa2aQlskZvmIREbhqtVxeF8zM&#10;IbIxIYQoHAJXVRWCNE3TeF8HjyTGWu429V4mnq+6S3pPf/Fezmrrg0L9t2hQ8QIvwTN6MTGUoXBV&#10;DW69SJIkIm2uoKIJiqLY39/XdFMVaovF4vj4aD6fj/IihLAuV0R0/fp1jX8Ks2aeqz84DLYNvfW3&#10;drohIlx8NOoGoQm+qWrnHBh18At1sP9e/rZamjEg53kBPGDB6d9m788uigI7euT+/P4EANBHDiFU&#10;VaUejd4j3mO6evVxMAjnjzBUYftQKgCoC4OIvPd6W717mrXB2L5pLFR5j2ezGTM/efLk6dOnN27c&#10;ODg4gG6r1kig8kPq3qZ7Z9/VzrtEVVWpgaFcmjKgLhtOquHnrQXST9T++lmWKbq4dwpo/FlaDduG&#10;GLOi+PjTOz//xa+ATJqPV5tyNtuZ7hws15vQ+Mit9Fwul6vlSUI4nY6vXdvbmU1GeZqlzloD3GXn&#10;CiAJASEKICMSgAGkJsQmREDnkjwyrM5WP/vFr588P6vq4DIwicmLcUTabDZnywXZljSoakoRMZaK&#10;ojg6OiqKAhGLohARZf703j9//lwfR7NhVRiORiN9R2rAr9drJYdXs2q5XC6XS8UIMLPSR5VlGUIj&#10;gicnJypLkySJUaducna6fP/9D0aj8e7uzmg0Wa1WiaOtFTXUCYZL77KusCUrrjyy1b796r349T94&#10;o++6ZVmmNp4CW5QfvqoqrZ/0ytvwebce/EWq/KttvbiQQQaEbljYwsdM7KqCWWtjFHVOyYDvHZBR&#10;QHk/CRQj1/Y6+HqUj+unxyf3H6Z1mJPBsnSsmBMGPbk9t01k5aHtd17fpcvOFcWp9qPSugXLslyV&#10;G2stGkBjgAVRBAVQGENgyzF4gvlkkmRZRILITCxgEF9QKvaVNg2ntkFaHWYB9dgqgWgQiMxtQini&#10;OC8YZF2tua4iR0AWYe8bR8ZI5wkQQRWqgEDtjq/agDGGujzb85Ea7GVdaZ5zjhjsuAZl4MbqJ+Fl&#10;O72fkNSb+NTukkgkljxHS4YISLipa2hKkIgiAEaz+ACARFkbv3FroT2YqHTVuEKe5+p2aZ8Xrl5Z&#10;364N1+mfZm1+zdarfMMP/Z+XxfsraUO7sT/yEn14q8PDTl4ezD/ZeF6oQ7u1BW6NIxPEGKKwMYZR&#10;a71ENMSa/mpdFDhdro5Pzr766tGTp0/vfHFfrRSyJkmziFQ29WZTjsdjaVmCobdmAVAIA7EIIwIR&#10;GokgEYKn4AuCiXPzvNjP0mvFZH8ymSfWftZjGgAAIABJREFUNcvlpqyxmUx38oN9qJt7z5+X1ebm&#10;bHr67Oif/vEfHj28f/fzv/6Lf/XT1167de3ma6enxz42AJCkbpyNYgxVXS/X69Q5RBCMICIcQLQi&#10;LXGMMiyt3TcyHDkKMDPENgUfyEiIACCIAhp9MkJgAKxJNlU5mU7ffved0T/917r21ibA8Gh5unty&#10;GuIkQc7RuhA5esuRyViyCZixKTJKgKlZrcrnR09OH7vCBeGzs7PlchXqRuoafVNkowTARAGOEMPA&#10;EsCq9kmeN0ny7OR0tVnr7oVA51QPg8bMWZ7kRWqp9e1770PdaNJdmqbokiq0zDRN07S8r3X0PtZV&#10;s7M7nc1mRBSCALCwAkOgT6vDQW6q2vwAQEQ3btxAEc2d0O8QWgQh4uVyacTMZrOd6cxaKwhBeFVu&#10;Hn711XRnPpqM79279/3vf985V5Xr0WjknOtJDXvvV+DIeJ5ryszKwCsDGmfA1lfXO/h76d8bIdAZ&#10;OV2L3kfvPWKruDMz4bnLCgbpsnAxxavfbNr31IURqGs9LSd2hWppQBPa+Re3jQ0YiDntomblSGdd&#10;6/Oqqt1Xu1U3sPIbr9frPtG3izpijOK9r+v67GxZ1/Xu7m7wF5IMu9t1rtBWkrQfETrb+9wz922o&#10;BUIISRdK2ru2f+3gIB+PQk2Bu6JBMVKSnhu01oGc58T22zx3tBm9wqeRz9gdh8GOooELnUhK06WE&#10;3pqG2r+s/h3172JLrPdTQrrYkc6HLVdxP+u06drpZ4V0BYTUoF2v12qRMvPR0VGPRl4ulxqHH4+V&#10;fQA1Xq2oSxHRbCWl1FY7Vl+67codbY380JS9cmfS7qlBWxSFDlSvS41GIzDUxGCMc06SNH/0+Mn7&#10;7//24cNHs/mO9/HsbDmZ7q5Wq826jtEXRZEmbjQaBUfCzWaxONid3r51c2dnlmUuTVzizFY3NMij&#10;K4IQmxjUms2KMVBy9Pjpl/cPj06XQibJ8qoJYuokKxLjGET5nDSeVpXrECIHDE0b6+snj3JcV1W1&#10;XC5v3rwpIru7uxo5r+s6z/PFYpFlmc6TJEmyLJtOp0SkmfBqwepdptPpZDI5Pm69J8aY+Xy+Wq3q&#10;2itIJM/T9Xr9u9/9bj6f//Vf/5uiKILnxF2ISFz5+0pTamustk5rN1+5uozWSxSRoT49PPNFX9mK&#10;k/zJmmZq9CtOvXXz+fxVXf9KUaaD09sVQ/kAV72RV9UZGCQJS+fmaxd4RJU8vUHbubpiz4LeszMa&#10;AgMX9hgN9yCAFcyJ7n/x5YPffZRFHrm0rjbGUgBP5/ABpdDtSicICEhbbLU7sjVqBG1NN2NMkSXq&#10;bivL9WiUp5ygCAERkwiweOxIK1CRyWjatE2yBBAJQgAyf5iX6I9pjC2pb99QlBwJASEghMBB2AlY&#10;ICc4LgpaV2W1idXaSLBIwMIhOmON7pmREVmoLZ0LgnTuvwZrLZCISPQeusqxPfZhaHpIB7DX1pdC&#10;3Jqozpkrp+5Ql2BmzxG8ZxGXUBMaZ4gsIYqvS9msIUYklA5ijEIyTKn9Jk0XiEEAgKZpmqZJUzeZ&#10;TJbLZa+GAf5Ri2VozrzkhG99/VfShoJ02JnekXHlOX98t4eKx1AV+frdHprc/Z9/5PuCi6GaP/iV&#10;vqbi+SW2BqvvokrnXuo1wTMzsLPWAFLtw5PHzz7//Mu7X94/OjreVA2DJFk2nY0iSF3XIdRoaLYz&#10;900UYcHz5C5115VNSQaNJQOCsYEQTPA2+sKZ3SS9MZ1eL0YzZ3NBU679skEpC4AEOVSbnST70e0b&#10;oyy9//x5Q4iJPSvLT97/7eH9B7//8Hd/8z/89z/5yY/feuutyF7VkrryZCBJUmstRIY2JT4CWGWe&#10;BKAYBfHCbq2/+3BHHBCNXtyrCICF2rmAhsqynu9eu379epJky2VpjAtEYt2nh4+Oz4p3rh/szUe8&#10;WUlV5WYcvA/NptnUxydLTHJxydl68+z5k0+//PTaa9d39nYLjuRcJKpFXF2nhE6EOIKP0ikNUUQA&#10;6+Cz/Vmw5tnJcRXEuZS57qap9A0RAbFpmlGaqjKqqnMTWzInEErTVEyy2CzQ2KraiMhkMloul2VZ&#10;KcnNzs7OeFIIsEjsxk0TPGKvIndWlkE454I6ODiQGJ11AKvh3h+apqqqZ+Wz09NTuf1aWuRpmq7r&#10;KkmSzz///Id/9pPd3d2nT58wcwxBQuwjQgBA3VpSgxY68K1zTgfIXJzYfQ5LTwolFw1a7BBLiKik&#10;/Eq76JwzNk3TtI18GkPWYGeoaGf6nnBXE2VLv4E2gSTrjdh+N4KOL2po0HamwoU132vefZ9Vpxog&#10;EkX1GMVApmlqDAGAcjColas0b03TFEXx+NEjY8ze3p5zTmJbZCgE1hpxZVkqEl5NOxFkMH1n9Nbq&#10;D9J9qP0g0H9+EeQYB45JHByMMbo8JwaXu1uv3d47uGa6mnsiEmKALh0Uu8q9IOfxwx6Z02Mphw4F&#10;a60fpHn3bwEGED5ETJJE3zV23pkhIHPLgt16rj60bq1Vq8+YCx6BGKPIeSxXmY0VRak9ybIMERXs&#10;enp6ulwub926pVv+vXv3NI1WFXc1sdI01fK53EG/NGtRS9EaOOdYth09+HAv2Noph3tV7x3QfvZu&#10;IO2k9gS6YTcdQXeWFYBmXVb//M8/e/Dw8c1btz1LVfskzRmQ60AE1qaGIIQm+AY5WiJfV5PJzb29&#10;nSJPDQoCGyBAQGt6ZDqyOh+REZglREGyWTE2SfH8+OyLu/c/+vTuaLIHNo0xbqrSR4Hg1Sur6b59&#10;QAAR23qPaeZjKMtSOYqVx0vNoel0ulgsZrOZGrGaL6Bhdl0R0rmQ+vCIMUbRyCKyXq+991q0tr1j&#10;+2pIvUhV1cQoVbW5+8W9nZ2dg4ODd955W+Ri2v/Fz8Nde2sTH555+bT+2PD9bl3zJe3y3bcudfl2&#10;lyfVd9oUzK8E8ppPodXLXvmN8FIZ8B5JOFQSLg/Rq9WhcYCx7D+EEIxr4Xi9NJBuu9Tlr3KmaZoY&#10;mYzhDkk7bEZgko9gUT744ONnn37xfUrGlsrFcpyleLEAk4q2Pvn2yifUmqU4CBmgAEJUcaeeCFUS&#10;jDGjJCPBGDlIREBisdamac4MwByFhdBYYC2vGD28Or6xFzVGoD5I2z2DhmdZIAiTgEPjYsDKO0Hk&#10;CJFRlE8eyYC1lkQ4SPSBhYGERFMoziHQ6oInotaMV9d5J4d7Kd3DebgDD/du8e2lfgnPJRenpboG&#10;lSWelBcKxHBSB58449KMDMWmlrIC78lY0t6ibusEcu7L+PqtRy31mQvqf+mZ//rFIt9Kblz5laGA&#10;6sfkX9amHb6jlz/mliwdCtVvMT69Nbt15Ot0+Epn9x85klde9g9e017+Wj9M27smMSIgGQFogmeA&#10;JCuccwD07NnzL+/e//yLe48ePV1tKmNskU8wsU2oV2XVdGgWEuHYJ/W1CG8N1TFCYCYwBiJ5ryCW&#10;iTFjZ27N57MsuTYazVKXC3BVx7oMTQ0Y8jw1iE29MRJvjibp/iyD+MGdO9PReDadVIJnVf273/z2&#10;wf1H/3Cw+/d///dvvPH69evXCZP1es0Sja49gwAEIiBIEET60hQijJ0vUDcGFBGbJCAkjMIYIYoI&#10;gsGuLBkBALJKOgCQgSILKiMAWmxcPj5anJabk1GazYtinuRGEFkcY8HQ1N5XJ5WcijMAUvgqr6uR&#10;95MoDJQisnEb49FYimy1IyEiCwlETVsEEqB8Ml0Hv9iUQIaMwUHigYggd6+Y0Nd1Nhu1O72IJWoA&#10;+mAUM0cJdV3bLCvLUtPDzs7OyrKOgYlof38/TdMQlAqrpfxBMF2E1vZWIvVMBk3wiXfO2TTFyL04&#10;VtEcfW2MwYh1XZ8uFzkHH4JLEzH2/uPDm6vl/v6+JVtVld80O5MxIsbGq97ZR1SaphEQRPSN1+CJ&#10;PrjpKFt7Kand0wSG/uDQydR3vs0kBEidnU6nLOSSxJhzf6d0YUDu6tBiB/vELjCIHZy4VzhUn8BB&#10;wQnTlS4YHhxOp2E/t8TxYJ+6sIp1h1AlT33zRVFob5umWa1WOgIxxocPH77xxhvz+ZyZfd3MZjtR&#10;eLPZrNdrzSsmxBCYuZ3hMcTL4qZfP1eKqhc11Eyf3qxFhI48qVpvcsqmO/M0z1abdVlXLk1FBKKW&#10;HAACxJ7Cp5PyvTXbj5jpKKb74/24Dd0Z0EFndRVAF8a01ta1V18DDET/S56rt5A1ajebzQRil4wd&#10;a2WQ9h2rZ2y1OmOMJAiOxCGCsSZZrVaPvnqszNLTybzc1OtVWZVNlieaxa2xd32JfSGo3ozXWVfX&#10;dULJsFCWDGDbl/fIfjvoQQc8gHCLiDpcmFkTSq21QVpTlroyEmmWlWX9/vvv/+Y3v8nyyfffvH5y&#10;tobIk8ksCsSAViwAGJAYQwgN+1LYJ4mdTkazycg5g9ErwBwRiZxgW3BCCLswIxDZLE1dXhibPzk6&#10;++TTL+7eP9w0kavapJi4LB/ZJvi6abwvg/BstqMLnaPfrNbMDJHRGhUgvT6dZZlNrZs6733qEhSQ&#10;yFoCVyJHH0Ljfd0oxDrLMtNWxqWvHjwUEYOUJEkIMUtSm9o8z41pddD1ev348VNdiSJibbJeL4ui&#10;IKLHjx//8pe//LM/+7N//+//ZrNphprKUC71f/YNLqo1lz9fPrJlvAwv/qJ2eV1f/mJ/o96O6mfU&#10;8M/vrm02G63kjANPX+zYj//41i/8y69jmLQMl7IxtyQzvCI1GhE1It3vNUP3nG7o+qf6y4ja7WD4&#10;yrArO41CGndUGKqNsJNmh5998vA3H9LxYufgpmUp2YPLxKvW0anjAABACEDYQ44RWNpqtv2J55l+&#10;qjR0jrza+1pEFEWCiKOkYIboQ4gNBzDWEqJyKEKSijGRWSILAhmy9N2GZwGgcwNpVk/7E3UHAWFG&#10;ZEnIpBFlVVdPT6jyNgRHBFmCSrhgbZbZyI1EL8jCEToXMAlEZrImxCjMBlD9ZSgiSILEwqQZefp7&#10;4NdWm1DVjz7dY+jF6MZ9QAkOwABRRH+3MxZbaR9iRJA0RBEJiXOElgA5im+grq1T5weBIAkyMIjQ&#10;oEzv1x7PFjBVFMV8Ph+NRkTQ8yD2Pf+aVtaLbgFXSU64hO/9dtd/JW3YjcsW3ZbBeeXvb92uvPjX&#10;GY0tUTbUhOHbGthbV/uaV7iibM+LekBtwVVpmiZCW4O08fHw8KtPPr3z0UefHZ8uE1eMxxMEFzie&#10;nZ2pCqWBBU3VCyFohpV67dTyQgECds5aEAwBmzrlMDP2xqTYL4o39vcS9qkIbdaRPQmkiZg0Cxwa&#10;ERC2BoiDrBcTwDd3Z5Mf//Dpav14tZEIU5dtOJ48Oz48fHL/3v/8ox/96C//8i9/+KN3Xnvt9my2&#10;F0OzXJ4hEihMopUmbYTWEGmSb2+c9INrjNFcFLX0OntDVx0DQIQIyNK9j3w0quv68PHTpmmcSxAN&#10;IAYkW0z9enP/2dHEmtGtm/l4XC+WGZksSUbGBJBKHY3OzDKTm7fTyQiRllVVVzWImLpxkTFya0rH&#10;ABxVsWPhKIBIWZHzKlRN7ZKijRi3KaTbhgczF0VRZLk+sla+CYFXq1XjY10HMTbG6BDLstzb29PT&#10;FMqYZdn169etpcZHRCFDMUaQNjgWQnBJogOL2KrUvTINQkSmqeoYo3I/9GHMPM8P9q8XWY6IR8fP&#10;q6qa7u3UkQlgsVhM5/MkSzUksrPzer/2NFcqQOvta9N4mG3i+vizzu6hFNNxuGzQ9otKD5rOVAgx&#10;5mk2Ho/XmxoIRSRwNEDMHISV3nnoQFUwJw2SJ/tJpaMxjPMPbY+hHTt8X8M123e1DwJ3/zr/LyIQ&#10;0Wg0UmpoRKyqUiNUylyippqaQMvlcjKZTKdTLStiyRBRWW/W63U/ID3C1jlHZKum6o8j4vkI9/Xu&#10;+sF8qUjCF0Ro9biyyOzv74/H41XwSZK0tZVhGyqMqFH1CwbtlduhbvZ9BZF++9e3o5RRqgjq5qoG&#10;rfcRuiicuhuG1+xV5+H66s8pimJ3d7duysVi0Ud6m6bhCL1nRGWLTsiet7koCugSwjX6ev/+/aIo&#10;3n333aPnT/t4i6rvSv6kcFa1vaUjgGFm4y4gTaSz83sz47JZCxe3KOkgf9SSKZCSlrXOF0AlnhER&#10;a40W6Tk8vPfzn/9yU9Y2GT19ftx4cc6tywqArEm898CBDSbO2jStY1PX5bW9nZ2dnTxPnQFEmxgw&#10;hGg0aZa0umXXGRIEa1yS5mTTZ8erTz757KNPPq/qON/ZP1tvQMBHMc6KOiay1DnnfTTGpEnCzM+e&#10;PVutViSQpikYUp4tNVAnk4m1Ns/zk5MT9ZotFgtlOdKl/frrr2v9J+UJW6/XKijeeeed2NWOPjk5&#10;AQAN5z5//jzPc02UUBfAfD6vqkrhD9baJEmaJnz18HA+212vm97g3NIett4IXNy+t7Zyubq1fq+t&#10;pfFyHWJ4i69z8tBk2hJf32lbLpdKk6FI72vXrk0mk81m8woN2q2n6If1RQbtNxq6b9Gfsix7Ajnd&#10;dHTV6zxUtjw9OYRgTLtOu+J2BhGBMIKoIUrdpDAMlqE6Ov305++dffZgH5LCM0m0DnxsOkXuQmMB&#10;kPOyh9tdlfPytn1LOu+wc46cVUXLOad5vFE4hICBKXHU+OhDPh5BkVtrI4fom0iQm4xeKYH212nn&#10;u5oAQ1u1zgmaJi6eHh/d+SLzMWVMjUPiQD6EYAyYFENVi3p9ETQ2C8xBJIoYZtRsKaTEOi2u06Np&#10;UNQF0E426mrwxq72mE4/PR9eDAcYTtHzmTkAMDMzAYSmMcYE7zsQHEhg2FQ0KpAFCfQpCDSaMcyb&#10;/lqt5bNIk+l0ure3N5lMynI9JPaHP85s+4MCaqjsfYvrv8J2uQNbD36l5flddPslgzaUe1cKwG9k&#10;iL7o7pd1j5e3qyHHvXtgONdZJDITMiAYMkR0fHpy78sHn3762dNnJ2enS2ezPC8E7HpdbuoqyZxx&#10;REQhhNB4AMiLNMtmJycnnU0F0Dn1BMEahBgoxImx+3l+oyhuFPmOs1PF0wbPvooSwaCxDqyJgk3T&#10;oEBqDHEMdeXQ5ln25jtv333yjB4eHq5KYCGTuCSJhp4vTn72i/c++eSzd9999yc/+fEP3nnr9u1b&#10;OzuzGBqRCBgBUMi261IEDCGAMAPqb1JAbx28tdamiU0TlRr6dtkrvpRFRCO3SlXfxDAej09OTj/7&#10;7LPF2Wo0mYQQRTAKZEkBDMvV4ovHz3KXvL47T6yJdUPsE2cBGGIgDAjGNP7N/WsN86bxDGIMVSGC&#10;IJApy1oYhAyKECJ0tJYhMBhrXBplwcwRRLwXRkQDAIItTRmKxjfAGixGWZ6nIBxjBGsgQmi89x6A&#10;YoyApPG91WrzvdlMwxdVVTHDeDy+du2atdR4gI6QFrRAMXNv10Hvh4tRlfXpdDoejwlls1iEwHlq&#10;CVtKALWTJ5OJTiGyxiSOrAX2+/v7x8fHaZ6rihmbaNPk7OwsNVSWJbQYqtZo9LFNClVrDbu6aUMR&#10;MLTNhstjaFx1dfPadN/a+yTLnXMAtQxyaHs7aphRiZ2DHAcERf1o6Ncvm6zYRQh70XBZPd06Wa7K&#10;fNAjxpDG/UajUZ7n6qe31ipNmnTuCQBQbN58tmvIqb+AQ9TX3etJvdEVu2It/UANxa6O9pWQ42/h&#10;wdWmSaRpmh6eHDNBOkAP9uKrC26fTzm+CCNXTmPdKdu022GfOw2gt0J7e7hn1dJbSOdXHioE/e/h&#10;y1KfRYyRWdI0nc1m6w0tl0sFAGtqLgj1XVIvg95LfQ2ambnZbNoZ2NEU5Xm+t7f37OiJ6oIKsIwx&#10;rlYra+3bb7/96NEj7bwCAUajUR+0GU4tbEmkGa7aO4ku1HhDBA0YWAsiYowTwRirsqydS5MEyBEi&#10;agnrJCm0pNYHH3ygMF2lQUJ01rjKhxCayThNnZOILIFDE0LTNHVdlzdvvjufTaxBRHbOOEMI0koY&#10;FDAAAMgEAIIGAJxNBc3z49OPP7175/O7q9UmzcbGuCwrxJCINE0lQEmSuDS11i5Pn5Fw7ApBZy5J&#10;nEvSNIKIiOKEFfymY6jmq1Z13t3dXSwWRVFsNpunT5/qdjAajUREy0enadqjwdU91BeXxq5CrwpV&#10;Zl4ul8+ePbt9+7YxRiuZW2uNwePj45/97Gd/82//ApCU5bjjOpaBpSDnodb2hBdGUIeKiHTOoOES&#10;+/payJUT/sr5P9Ry/pRtb2+vd1f1kJnVaqXOzVfSXvRQvW9IBgbtcIjgu1GglSJhGNdyzknnVtMs&#10;idjR3Sk85Ojo6PT09Nq1a7u7u9bawBwVdibg1F8uQAJJhPu/++j3//xLOVq8trNv1g1jGI2yVbWx&#10;mAgSK5UxsspT6tn9vrZaqwEP9RJaZ51zaMClKTiDjgyKRQ/BC3NofF3Xq9UqrWvOcyJiABQwbVDh&#10;u43RagJtC4YDgM4IREIUBBAjYBhgXZ8+evLgo8++b9K08VYiAQpSPI+OCuMwtg19OFVEBM5r3xER&#10;sACSQYLWYwxq1gKAiFgkJMNIkUWkrbvjnIsCLY5YuulHHRwJRfPP+ueSzhV9/qeIiPiyYWdi6nxd&#10;ZTG3lkLksC7NHhlGbj2L8C3Ky2vr/ZIwWC9K1G8ukiNqLvG3u0v/UJfNrX8R6XS5be28lzfiLdse&#10;X11IeSiUtm76oq5eqY72f/4x4/mid/Tyb13tx5JL1ix0dMxEFq2xNokMj7568uv33n/8+CnZZDSd&#10;GZvVVVitTgNDmqY+NE2IiGjJOOcQoNqUy+VyqLjrqiREYjYcTfATkRvF6I359OZ4NCM07OvFSWLE&#10;EibWiABLqOuSmzoYS2QNQmRGjTwAgq8Pv7gzGk3+8gdvPa/CnadHd58e1X6NWf76jVvPTk6Wi81v&#10;fvPBe+/9Jk+Tn/70z//N3/zVv/t3f8tEIhYhoohIAGRAJmEZVLRnZmUZiKFBo5SolpmY21SuCB4A&#10;WEJUOSQRxYhgLDdulCwX5cOHj9brzWg8C8GLICGGEB04JvdsUX364DEBvnFtN3UJ+Y0JQThSCIAY&#10;mWNdRXQcgxOYuxSzUVX7M16uffTNmQEkCygMQgAMYoXFRwZnEFEiiwgJ+xhBpK1C1CNPuilnrc3T&#10;LHUGhJmDiInR+xicS8kktQcyjskapKra5FmyXi9jjLHxAqHI3HScITWEAoAGMCKKMJJEENZ8UzRt&#10;9JgZYyQArZiyuzf3dfOcUETIGtXR67q2aRLr+vHTJ4eHh8a5/f1ro9k0yfIGYGcy+f0nH2skaLYz&#10;b5pQN82js0e5s+uqjMLG2iDcm1v6Ctt52K8IuoKuvYsuSv/qeyEbY0QWxenWZVUF3zSNyzPdT1qA&#10;ltFKtkREDZ2DRob2bW8C9ReXQTJM359eVNFFqqGuP9sL+7IRu3WQ0FbNps9K8r4BgDRNuatlqsVm&#10;tZJQ9H4ZljFGY1FEog+bzSZKmEwmIpFjjJH1NVV13TSBIUYkIDr3FMh2r0iAgUD+ABgJ9eG2g+es&#10;TgK0JhsV6ahYb8p79+7V0f/5T34KQkKoDiSG82/1EmyoW/cAgc7ObxONNmVJHatkv+r7t9BvsX0g&#10;nbqitdApylt3HD6UiIQQe3PROaMlfKDL8cM24zRgaAHwPtTCLYc+dU2xISKimbF7e3vz+RwR79y5&#10;g2C0hmoPMlSir52dnR7crsqBFu3Y1BUAODJoDYToOUqIYCgxlrs0EOUjVdVtGF/q7XwZwPUBQFNA&#10;1ahOMDHGlOWaiMbjKRm3XB7//uNPp7O9xepRNhrv7R94H22SjmNcrjaL5ek4L5LExsC+LoOvLcG0&#10;yOezSZEmAAAsxlkiFI6IaAAZqCXUJAAgQRAgMbaq/P1Hzz777N7R6SItJjYpTldr42ye5mRdVVU+&#10;hBhjeXK6Xq9v3rxJRMKsXoaYF/pcNk2YeTKZKBpcR08x1Yg4Ho+16Nfx8bEyr2gsV11sq9VKuYvH&#10;4/Fbb70VY3zy5Ike7FMGFOosgiG0yQ7KGX50dKRh/xDCdDoej6cnJ2f/+I//5W/+7b/uQIlDtWOL&#10;WhzgHNPZpjHqwe4HOlgjiigRfRRBEd6CvL4qJem7u+DXbIqBVwo0nZ9pmk4mk1d7l8tq5dCAvyjK&#10;zk+4+PmVKdN96Y6+V9baJnitAK82raa+E5Fy9T9//lwhA3t7e4gU2IMxKIRCAMQIBOKiZIGfffb5&#10;008+vdGEvbwoFws2ku3Nnp+emswBiMJuB4WPBiid4bN3YQzozMLeEtKZzxw2m02e501TIaKMfZKM&#10;KTVABilyhUKEMVBTHT98MHvnTchdmhec2BBFlJ7QXcl9Cd39Bp1pz/qG85O7fV/aDy2ns8EYKQon&#10;DKlnWpfw5Nnqy3vjW9eTGtgHBkYAUq5Ebu03XdiIiEKaSQrGoE4KEU2bajdW0+KKh/toVxH3vPBV&#10;DzIa6hL9nESWPvV3y+4X0URYZGxfnx733gNIaHxsIkQwFonFV7Vtw/IapQVoN/pvPJ2Vkz80frPZ&#10;KK+hMdh73nt95o83k84fszOeLy/Mf1nL9rJeuvWvfkD6g398h6986q8/FMOB/RccPfOf/u5/FEAW&#10;aAlKAQG1nlb7g0g6jOovqUNMXIaU/v6jz372i/cePT4aTXa859W6Wm3Kxoeu0qQgASG16o8PMQRg&#10;0ApaLkmYJAITCsRoYphaE46fvpZnf3Zw8MO9nRuWcl+Tr1ACEguKgLAwCgOKxsGMkHLetctZuy2Y&#10;J4kz1JRrErl1bf/m7tyGZrU8XVUNG2uz1CVpZlMU/OrBV//tv/38n37+i/uPnrhkPBnvGnQsICZJ&#10;8zzUFQmSMUmSOJeQQFPVVbVOnEVgJCZL1hIZAmaOIc+ccYQWxAATRwCIzIzAYDH98Lcf//znv7I2&#10;K/JxDMw+GCJpfLOpUpdnaXF8crap61u3bmD0TiI0DTHnaQZg6iguyUXEAFkkK+AC54KzNN2bjB1w&#10;uVqF0FjrYmRHSeayupHndXP9ze+TgqR9AAAgAElEQVSfrNd3Hz4IAgIowNa6JE3IEDM3vokcScNT&#10;HOvN5j/+3X+Q6CVURZacnhyRMc+Ojn3Dgraqw7psGHi9Xu3tTW9cPzg7XWw21eHjp3mGf/u3fz2b&#10;5Zv1Ik8SQ+2G6hIXRI6OT1ZlnRfTk0VZVg0KTSdTEH58eIgg7/7gLWfser0qN5skS5erxWQ88qGR&#10;dl3Q7sHB2Wr1/Ox09+B6MZpGAJem+wc3mto/ffbs2rXrxjqOnCYuAQyNL4px3fibt25synK92Rhj&#10;m6a2xp6enP3g7R/MJ5M0Sar1JklclEiEZVWmWSog9+/dq5v6xvXrmUusMY8PH+3t7iICIhhDPnhC&#10;rJu6LMvxePzh7z68fftWmmdAdHy2mEwnxWTkUoeInoNWhPGNX2/WIvDk6bNbt19L0qyqqyRNQ+S6&#10;box1853dqql8CGTM/QcP3nzrzTRLyZCuQjKEhJGjznxAYGEfvP4LEGIILjEheBGezadFkSuLhpY7&#10;0sS/GBkAkyQV4bIqkYw1ikNruuK6vF4urKHgm8TZNEkQIE0SYNnd3RkVOYjEEIBEgA3SqCh8E5ar&#10;hTXmze+9+fnnn69XawZgNJs6lA03kSlxWZojkg8hhNB6UUTNRFJZ0tWDQNCw7eAHhRU8gCBtjhAC&#10;IBRZUjdNFPmf/vN/3j84qJqwf3DgXGLQgmBkIWOTxLksHY1GWZY6S2igrd/lm8ha1SpGDmTQJdY6&#10;gwQCIsCAYIziG1hA692S5tlqTpdWT3UucS5RzWG5PGOOAEItkiOKsH7uf7CtfwhEaG1iXeJDJEM+&#10;xMARAU+OT370ox9mWfbowYPVcmkQm7oGkdA0DMLCeZHt7M53d3euHezP5lMBBkGNXWpyFCKOx1Mi&#10;3NnZcTZJXJq4VASYxbnEWvfkyVND9uxsUW4qa5w1bjKeEhlmTvMMiQJHY4xxloyxiWNmNKT0ZkSE&#10;hvRhyFh9GH0lah8Bog/BJs7H0HjvQ8jyPC+KR4dfpc6Mp2NrnY9xd/cag/n5L3/z8Sd3GI3LivWm&#10;vv/wq68eHT5//pyZi3Gxs7NrnJUYTk+eV5tlDLXB+Ob3XvvRD95OE5M6myaJNSSIhChAic02p0th&#10;nowKBCzrEhBNko/GO7/+ze9/9sv3T9dNPtmBJPOASZbXIazWm3JTE5nEJQiYuGQ+mxsyTd2IwHg8&#10;OTtbLJarGzdvPXn27ODg2snJydtvv/3gwYO33377ww8//N73vrdYLNReVWNATVlEbJrm1q3XNpsy&#10;hLhYLFer9cHB9ddff6MoRg8ffnV4+FjhKvv716bTGZEZjcbPnh2tVmsic3pyZo0DQREwZG/dur2/&#10;fy1NE2ttCPHsbKFcZs+Pj197/Y29/b3lakmGrHN1UwEKC4cYyBgkrOsmMghgXXsSksgxcozMAiwQ&#10;mSNLZMXPe7JmNpklLvGNd9Y2jR+NxsZY5xIRsNYRGekVg8EHtc6GJTRkUIR2eHDoS7LO7e7tGWu5&#10;NcRBAMuqyvIckJAIqVU8uqu0GJ/2dgLDP4c/2qUYvbVGhEU4xtA0dZomo1ERY7DWeN8kiWOOukJD&#10;iM45LSyHQIik/D6IxCzn9n93CwTqxBgAtauARRhEmRj1Q4hRABikbprRZMwiNnF10yCRD8HHkKQp&#10;g+g6QiK9SOdkuNCuVAov2sDnx3sPqdozZ2dniHjr1q31eq20Ed57YxwAeR8QaTKZAqAqDGodJUky&#10;n88VwaQJLs4k6AECpGleceTQzBiaB1/9b//L/3rT2OtZDlWVG+es3cTGpimpFxM7y1T9j0T6vOf2&#10;WIclQENBOGqRAQQDKMLCnGUpET1+fDiZTPIiPTk+nk2nloAIrKM8y5wziEKAiXVJliyWZ65IJwe7&#10;lGeNiNiEgBiJTQt7bdVRUVQcqy6p81gdQhEkdnKtm13UD2/X5YvBIlZiOhQQRgYIICIsLFgzggHf&#10;xAJtsVh98n/9w+P/97/+eD7F6gylAWqlq2hVCs+rxRpEDBiDRr1RCEjGOJMkNvG1b+rGGUdkgMFY&#10;B4BExlgLSB0ITmJXbmML58UdI0lfHwE6j6QlQ4DGtGRTHGPjPTOreSrSFhwSlMixiT74QMakSVoU&#10;IyDyAG6+g7OpvbazImhAAgCqMUNgyGg4GBQxAojdJL8wh7EDmUhLIxJCCN4/fvJ4MpncvHlDUzw2&#10;m83Z2VmSpta5TVUSkbTb7hVty0/U/8kXE/j7/245rOli7b3+gl/DH3dudV84dMn41N/xYilsdTMN&#10;i0gPr6Adu3y14e00S8UYUxTFbDYVueSrGIzJ1vMCAKElNAiEQESG0CAS6ZyUToUDIjQArWp2WSaL&#10;ACLpD5HRudp9bu94Lgcu+f2v7Go/ApeH9OIHQMRtyPHLm+YLMeCzJ8/uPzxcr+okKXyEwBh1VoIA&#10;RK3I0g0T8jCNRIBFmhiiROGAZA0IhWAk/ujG9etZeiOxcw6ZBIoNI6MgX+U5U888crvpiKYetFRM&#10;DKFJBAgDN5sxyI6BLPoVS4zCwEikA5s4Qud+//Hnd7968sv3fvfGzdtvvnb7re+//v13Xr91+/q1&#10;/ZtNuVlu1qt1CQCJMzt7e87uP336OIoAC3JEQ4aMSYy1tizXIjESMCEZ55AZLXnIJ5MP3v/9h7/9&#10;KASw5HzdAIMRyDgmjlabUJ5Vbjqf7u4x8Ud3H7xzMMvyNAWUch0aj8ZaoiitR80wEAC1YQmJCDvj&#10;8WK9XFQ1ABiXVHXwDbB1kkQ2VlgkAocoDhBRkHuMKCJSV+OEOezv7RRZKrGJTcMcjDHRx7qu0Sgd&#10;AIYQmrpm9oRF8HWMEupgCKaTohglREIAzAFBu8qMAqDle6gjtSbE88lg2xo75yVtEJG7pLggnGTp&#10;dD7bPdj3LORs46VuAjnrnJvPd4+PT1veWpDT09Px7jUQKMvy9PR0udkPHJsOVioihGiM6UWCtOTG&#10;59IhCMMLCOf1HOoKtJiu+IFzjjVxuruuDGrHQSe2+tXbX7CPyPXytN94YMCe0nf1ysXIEmK8kJnZ&#10;Cz5uC6UidKTcTRNu3LixWq0WZydnZ2f7+3s3btywlsqyvHXrhjFmtdpghyK2ZNbJejab5Xm+Xq+P&#10;j48ZyBizPFs8fvw4TVPvg5WqLMv1er2uSu89IwUGD8zcVlPvkzM7V6366YkE5AUOvLYKwhX/ZAD0&#10;Ucq62t/fn1/bE2PRsDF2Op6FDjsngxcx/HK/IQ0F6B8Upv1b6z/076VPGR36vK+8yPBf1NFNxygA&#10;YE0SwDdN+OTjz1hCywpmkUVYQogejQOQ4WamFxxSN2HHUuZcMjwynDb9etc51lIWGRM7BmzU5C1R&#10;ChcwzvYXaTd7PQ22p3E/UJcHXEGeeZ4DmiTDJMvvPzj89LM7dYixjs656Xx8cOOmYrDruloszmhm&#10;I3skTNOUiR3KJHfX9netQWfI4PnOzUgkxJ4nk5m11NRNWVcmTVySVZ7/v5/98ov7jysP5FIxNkTx&#10;MXiWPBsZUso60jSzTtFvywsp+bCxloyxzilvkObEajA2dsUwejoxTaZtmmaz2dy7dw8AptOptfbk&#10;5GSxWPR3KYqiKIq6rjUFXRWXyWQaY5xMpmVZFcXIGAMgMcYHDx4YY1iC0k+oH9kY9+GHv7t582aS&#10;JNY53zSKqqiqjTEG0XZxLRDhxGWTvdnpyfMBOFmNUZKWBZAA4GIgd7tE+UuWxjdqVyph313re44v&#10;KBpxLgEuYGK+vtr66ttLBMi3aMPF2x9BVCMtDoWhftD5rKmqvU4MAIaBWSxZEAkhXMtGxXL96Ucf&#10;j3zMOTp1R4KyCqvkHmRedK6AnkBhW0QgyCBLZcjDm6ZpWZaIOBrno7wo1xuJQUSEI0ZmDoAEZEnE&#10;oNjII2eqw8P6ybN0vpNQsvYhWsM09BEInse/WwqHi6o+wVVleF46yrLlhEBhhRgDQFNxZq2t/NM7&#10;X5RfPZwLp02JEJkiMZ6/gAgdmrinSkZAUI2XWAySJdMI9KQb/TuGgXpw2cLZ2jKGC+F8j5A2ZVdd&#10;U1sznxF6E7RFPmFLVh99cJ7RKpIvgpZlEhGIjBaw/VPvvDVsW0tSBh8SY4MPShEvXRJWUWR9ulDv&#10;YrZGs4JfRinXj8yWQHjJ+f2IYUfY+ZLr//Ft+NbwYvtG1+nZMZhZ50mfCPldt8tDunXkTyb2+2a/&#10;0WsTkTzLlqvyzp07d+/e3Ww2xXiyLqtexwI4n8rnMA5E9dK1+hwzRIgcSNgCWEFHdmztD27enHIY&#10;gxgIwB4wIp1T/yGrC43axY4dsKGVLb3EYgATQiCTEFHwIU2S6ahwQJlxDZkKKAgIokFCYwDN9956&#10;d7lePX32/OTo5O6nn7w3LvYOpru7O//x7/7DeDKZ7+3u7+yJyGpx9vT4dLNZzHdmAByRJKIgqAcD&#10;WaaT3TrUVfQIEckCY+AQCL689+Dnv/71Z1/c5QgAwMwJEXN4fT67sTc/OVt/ee+rUC1hXJTe3/3q&#10;eJrbSV7kmQtNwNAYiRYFRFjx4T1WR/kBEcbT6bwuy+fHQdhYqph9XSWjSTQmIER1zMdIrisbwMwK&#10;GkQErajBPoTwxhtvu8T4WkQUxC3lpio3NYJUdQQwxmJsQl4ks9kUEbyvy3JtLWgGf+/Z0lok3WS4&#10;kBchIqbLSASAHu3Z55cOcblN02R5nuf5fD7frCtE1MSw9Xq92WwUSKZhRiI6PT25PtudTsZU12QN&#10;AKVJbq01zkLTJuToVt3bpcxMZFof1UWhDxcVo/Y3AlmjxL7OuZbEFc65OuWS0ws7XigclPDBLpVR&#10;OreCIgx7G6mX4DjIabyy9VsXdD7FnkqKuwqrWiczhLA4PZtOp3mWnJycrNfr1Wo1HhcAoLRPm82m&#10;aRqDZIyhPEdEpV/K83xnZ2cyG+/s7CzPFoeHh0dHR8aY1Fn1FLT8E3jebX2cQcTm5ULtHBjZkZtd&#10;FpSk0xYAvv/WD64f3FxtSiIriGma+vW6V4wu7goEAsKihOQg1EeXQKglKle3noaAgV+gHxgA4o4/&#10;SUTLRaTDMlEvMQaG2yp2le4BpE/qu3v37nhSYEdQ2esf2L3fLUqw3qhu2baJVA3tJ8OWk76lKO+y&#10;1ouiyPNcJ3tvk/dzpv/6BYO2U7+ufMbh7bDzyMQYydkkSQCNNZmI3Llz5969e+Px+NrBrRBCWTd1&#10;XXNLisZEVFVVZJ+6xBhj2BSJ2dud3zy4nlrjjCYua73ZNrICwM4ljFCVXkwyGs0X682nnz94770P&#10;q8BoEnIOQCGQLCwsYfhGqGNc03zjfv4oxltr+SiR+2g02mw2e3t7ukiVBk9zmNXmTNM0hPD22+88&#10;ePDg+fPnasnPZjMRef78eQhhNBrpKlP62dZdRWYwV3XQQlVVyjOvm4UqcCoiDg+f/OpXv9rdnf/k&#10;z3+s/J+KfC/L2hgTAp+dnX36yecffPBBlhZ/9Vd/9dab3xsKXlCOfdxWcIcv9EoFFL5h+0ZfeaUa&#10;D6mgEBFdsyKoa6VLPMbunG0qou9Uee1Fypa2evktvKqGlyJ1FxbyxcZdZrhONvWrMjODWjwokTOh&#10;eZLyyeFHP/tlFjmJ6lhnQRR1heALBeDWULRPjRBCEARqEX3nE5WIlE/eOZePiiRzgaP33oUQQrDM&#10;4AxZw219VsjInj56au7eu3XjtdHeqAHxooje1ua+aLtiX+oLAFoCZ/mG1iz0yH0AAKNBeRlcIMTC&#10;UXNy8vn7H6weffU9QxgawAtMIjKwQLZ2yVZ3YlEFqT9t64UO3yxodZ8uF0Y9bn06DAzUGBrUVvgD&#10;zyjnSrtIW4ZSvXjGNyEBE2L0XiIzB3V6RmAUFAFkBupldddnAbzEATZsfR2B/kGMAXULtg475/qn&#10;eJFeNNxth7v5wDy5Yr8eWrNy0RL+jtpwMlwpH2Cg0rzkOtIxmKj+ANCO2Ksivfs67UrL9tLnP4Wv&#10;8Jzn4w+eyszKTXJ8/NUXX3xxfHzsbIqIfaC8u5IMu45qh/IFd42ItChnDkZgpxi/sTPddWneBBMa&#10;jB4ogtGMPCIWAGrFk6Ag9WmfpIkMLTQCNHmIETzH1IJB4OBTyqdFPkqTytnKOC8QRQJgjEDAItKs&#10;Nz7ENM1y57Cpjx4fnhzeT/Lkn//vf3rj7Tf/1b/+y//upz+9fft2nufT+W4xnpblGg0RGEOGKLVI&#10;GpA8XS5ZRCxamyJSHfzZWblarP/3/+P/PHz0JDIIosSYWGsBEeH16eidmwf+OhTAdx8dVuslG0wT&#10;9+R4OU2LZDbKs9w0GMNGhBNrG+ZzVyKcQ75S5/Z39s7K6uhsRRiDs5VvAkolcdVUmxBitzMhIoeI&#10;yQUW2VbZlfD9N98Iwfu6ISIEqCu/XK5jFEJg5iTLC0dNaKbTyXQ6Vfmy2Wycs7u7u5rX180TgBZQ&#10;CiLCUQOzhiOICJm2Zo+IKFvsMPKJXdZoEF6v18VopCvTpi37cZZlT46eqcqilqFeRwSfPT8aF6+5&#10;IismY2OtSROXJs455qhxmCLNemVdugRpheLEEM6n61UxqHa+EQFAEzwQVmUTJlzHEAfFBqmPM3d2&#10;7JZBq1fT8irQhWrVUupL3neBzQu3vtz6ZE7sypYO2T56UmXnnDq8Hzx48M4779y8dX0ymaxWS1XK&#10;mXmxWPTf0rsjokaT1Auglqr2SrXzNE2LxE0mk6IonHOhbrYgOv35LxMoL239vjIU6Ts7O+++++54&#10;PH569DzP8xh5IHnOzfveyB8qbVt7WH+8H8Ph/ndxF2z/1Ru0OizOpUPXQ3/l4fX7g/qW1dRRILbe&#10;UWlyOYJzSdM0VdmQAYUABG4NYFU0e7cFbg3KCzbC4Z/9CPShmKZp1JnTa7T9dfo10vtlOj/FBane&#10;jxgNoFB9T5jBkCPjpvkkCj49evbgq4cxxr29vU8++SRJkiTL9Ytpmk6n89Fo9OjwqffeIbIEFHHO&#10;TSaT2WzmDDiLxqDF86xdACBLZVNGAXTJKB83bL649/gXv3p/XXuTFolNI0hkJqLEGAWY6HyUztmv&#10;z7Jer/viVQAQQtC0AmZWhMLBwcHZ2dne3t5yuVRiOWW0UoR/URQ6Md577z3n3O7u7mQyUVq1zWZz&#10;enpaFIX6d3BAQpYkyaasQgh9JWfqUrI1vdOHWt9L0zQAgCiTyeTRo0e//e3vrl+/fuPmgV/7qmmc&#10;a3OqnUtHo9HibP3rX/86hvV0Or1susCljX5rog6n6x9Yny9t/TXxotp9Qbt91c57HCis/eTshXPf&#10;sWH3es11+N1X1a4c2+Hx/qavdiiGI39hBC5PCBHpQAo4qGQuIoEjAVprgw+WcLcozLq69/Fn93/7&#10;8UGUjAGBAUyLiUNWVyFe7MZQnG6PA7dcR2abu5u998wBkOu6DqFpeRyZY4xNCDYEYwmtQW5Lu+Vg&#10;lqU/ufNgfO3udDwfj0YnEohsmzIHABoBbpFi3HbzogX7jaxZbZFgkJuniHQEAGKZZs5W8fGdL4+/&#10;/LIo6zxJ0EcghK7mrr4XJbN4yaKgroh6vFRQrRfBWwMOna+zn9vM545abe1/5Ypt4kXyQUSQWjLF&#10;pmms9xJt9KEuN8RtQgIjEhJz6Hp3bjlf2B+vmuwo0PgGsSXc7hku6rqt/dY0TVmWhOi9t0j40iVz&#10;+blgsCK2HlNlby8xXq0Q+DptS+WAb45qwYG7irv2nfT1Bbfe+vDKZfvXb98gQqsmBzMfHh4+efJE&#10;IZdttYmudA10EVrodwuENuuJWTpIpwGMAsjCwaO1k2L0+rUbaXWcRg/RG2SDURCYhSEogJmAOt8a&#10;gvRutyuWR1ceBg0iRTHMoyTZm0zOanEkBtGQiWJYRCIyh3pTRQmJdSZxozRBzuMmxHW5Xpx9stk8&#10;vHv/n/7L/3Pz9u233nrrrbfeOjg4SLLUgLE2QZMYSpEAQowQp7M9H2MTfFlXx8+P7917cOfTO48e&#10;Pf7gtx8V4wm6FBpPFkMIxHgwGl1zJi+Xk6z48WsHmZMHT4/O6salyfFy/SA5tYCvTUeuAFluONRZ&#10;Zn3NvVOwr3MLAN778Wg0m8yfHC+rxmNWMNCSY01wvFqXwoxENkE0wiiCjgwzB9BaRJ4liIgjc/vm&#10;jaZaeV/PRgXHoFG7NE2TdIxUkXVV7UWic8YaXJerEJq6rkezbDabIGKHcR3s1oJqN0pn70lHcdS7&#10;YDX+oPNKtXZmNogxxvV6Pamqsq6UmBcApAPQHh0dGeP6KWeMcUlyfHZaFAUYKutmWW12dnbIGjU+&#10;ewAkIkJkLdOkX7RkkiRpBkj9K/Ub/a9zrqYmBjbGKVWM976LMkmMEWNU6miVJ4ioAeTe6yxdhFZ1&#10;CN2o+rifnjaUql9neUpnzWrIq7++cg5hB3t2zh0fHwPyZDLZ3993znFo6rp+8uTJfD4fj8dJkvi6&#10;0RIvVVXt7e2pw94YU1XN48dPN6vler3W9W6k0NJE7aYbY2cFtV0aiLkXdHvwGS98bl3+qMzD/z95&#10;b94lyXHcCZqZu8eZV53d6CbYOCgSGnEel3p6u0/SvP0A+rT6ArOj1c5qd3YkURQBkjgIoIG+qruq&#10;svKK091s/7CMqMjM6gZIAto3K394jazIyAg/zM3t/Nk2dA08hwc/+OFbb73Vtm1Zltl4hF6auhLR&#10;zB3c06z6yekXaDiryvSH4iwIIWyjAABvz7/+gSLbKDkiY60oAGPbqryIW5O/olx3ObQDWgLNZ07T&#10;tK7rtq2Vnc5mM1VIbGfNQbBKmZ5DH2Slq9DTQ9//4XAATD/G4WD70045NnUR6YlLey/l8Ezdm0O5&#10;lUoHa3Rw+kInSPWR80mWOxePR9PrxfKLLx5fXl7rjN2/f5+IGLCu66oq27ZhDk3TRFHkQyMi4oMB&#10;GGXJdDxKYmeBVZtVw2HnZAdBDuLRZWmcLdfNl18//s0nX7663uSzGbqI0QTvAwRrLBGFIERWCPtT&#10;v5f2kiSpqirLMtX2y7Jcr9dnZ2fFZpUkyXK51ELBWZYtl0siqutaiU2jiIlITbqPHj3SzbtcLnU4&#10;5+fnb7/99pdfflmWpU61mrEULTzLsqqqegBPYwwRWmsXi0UURQJbzqBxzmkaWxPVTfHhhx9mWfLX&#10;/+kvZ7NJYA9AWnZrtVpkWfbgwYOf//zni5tVCGGbid6FgPJAOu3Jpt+JMiCtoXj0Op7zhrb3qyEh&#10;9Tf09PPdij57fZYBlu8do74L+fI7FGf3OnMopO699LuaiuF7ey7Rj3G4sv1e0BOq/xMAWNj7Ok3T&#10;otjkxhxH0cvffPbxP/w/4dVVno6iwJYMIAhCAEEWwVv+s7cEwyN1OF4RIUAk6TsFAOplcs4pinia&#10;xmma6qEvXeyPsEWDZIzmsJogJy5+fnF18eHHk7cfudHYSAtk0YPG7e0qq9TLjr1XVgVL+X1AkdWn&#10;wgiGgTT2p/u5EZ5FZvn45fMPf+OWm7M4ikQUgNkPuDF3wG/Dxw5nyZjb2uA9w+95tdzl8B/eY7ra&#10;h3tngfJ/REQ+UDXvUjj7NdX8MGb2vhEFyGx9U9UQGD0LiYiweMStcxU1cV9Rr/CW1Hc15tv/e+/j&#10;OG45LJfLq6srlSeLosiyLIoi6YQc77246A2bZTiivdvkLivSMDhO2/+3Ktmdr35Df3q7Mw2CzL+n&#10;vh126XBKh8S2R13/Bs3uMdM3E4oxpqqqly9f1nU9mh1zAK02gbcVIG5FIs0HF0LSPQyI0p0c0hXR&#10;EuHWiw8i7IgiQnAGAQhIwLccmMEYBOnVNwIBQHUCajgRKVYebo9tAGFEEQjIYAjAtxbpreOjr766&#10;MALW2NYiGkDQcA5zPDkp6oJ9m1hznKf5JKuvYHlzfe/d92/Kcr5cff3bTx9//Nmv/vGfT07ORpPJ&#10;2++9k+TZ7OT4/Pz8/OT0aDLNIkdEXz17vlguX16+urh4+fLi8uLi1cuXl8vFilzcegihIaIYbVNX&#10;WRQ/PDs9yaOwnIfN5mQ8zt5+kETmk6+fXd0sDEWX83kkkjoTjSImwyIITAB8Ow+37Lip6kmWT/KR&#10;c9Giql0KbZLcrFZRnq+bZt1UgcA4KyIaFmOQAIQEfCfrO+eS1B7NJs+/vnJala5pQmAtvKkstaw2&#10;y+XSBx9Fzhhk9m3ThMB5nk8mE1C+YLBnWQMdgEW2wbfQbb8+tqS3DQ/9nIZMb6JTUMrJZLIpi7pp&#10;qrZRPF4VCq3dHqLWWoijq8VNWVdE5JJ4cnwUuWRVL/TVWvJERIZHCBFZMtZa37b9FTjQB3qJU+Oy&#10;REQda8YYaG93cgBBuVVuYaBMImKv0Oq3qlrot/3MHG7DNzCC3nALAOrk6cXrtm2TJNGzzVqrt02n&#10;06Ionj7dHB0dnZ2dzmaz6XSaZdn19eVkMlE2XtuKiOI41uKl6/VaZYs2+BACiozH4y+//LJpmqYo&#10;j4+PtYRMN2/7gIo6kD+Ak2GHi3krBQoaQ++//75z7ma5AEPWWhA2xrSNF9nGDu/G3PYn1I7610+s&#10;DBQbeI2JEQdtSBiIpLZkODg4ZdBgl9G3bZskca+aGmOOj4+jKCrLMomsMbaru9MbubEPIugpM3RF&#10;a3WlDj23MpBWtUu6RnEcq7tD9a5+UMNfvaH1guleDNvwg+kaEObZGMgWdfPk6bMvPn+8Xq8DyOXl&#10;5XR22rZt1bQaleCcU2RmZ50z1hJ5lDhyp6cnJ0dTi2CA7BYIcEcyrn1rkiRNxzfr+sPffPbr3/5u&#10;VTbjo5Oy9QReSMlyK4QpMBJ1mBHYCXzKZ3REupq6taMoKostkorapHrL9+XlpcJEp2mqTEADLrQ2&#10;Uu9YFpGrq6ubm5vpdNo0ja6XTr7GKk+msz7BHgbyqD7NWNPPahRFaZpeXDxPs/ji4uV//a//4Jz7&#10;6//0l6NRVtXlzc2N9qcq6zTN/+qv/qptQpqmN4vrPWoc0qTsah399b1F/8MEkb3nD7fP8LbhRvvj&#10;25CG9cl9AMXh6O4c1/cndQ15y94b5UDs/uPbgAfua8v9bu3/HN6sbMQYY8gEDkDC7C1CWG0+/ad/&#10;+uIX/zJFGwdxnWVdAARZxRXg660AACAASURBVAns1JO9aZRdw8GQK/ZcmpkFmAi0rHUUZT40epBl&#10;WZYkiRBodmUIAUIwVjNrAAXAt6M4Sdtm9fXT5RdfT46P0ixugghsMY6588juZV1qL4cwv99QIf01&#10;DUWxjpERCcAy45peffzp4ne/OwU5iWPaLA1iQFEzaX/0KCc3nW8Ccac0gGY9qPlYOaRym2FIEe5a&#10;ZIaCBw5wdPY7jNtiSrfEMNggeGDf2VIpAW6Pmo7/B27LCjkAGwkMCihL0vlr77ATidxmEe61nj0u&#10;FovLy0sVZkQkyzJN8BmGDuHrDeWHW6wf5p3nsnpo+5uHPOTuF3zX7XW8F76dq1Yl0uHN/2Y9h9d4&#10;aOFg9t6wXt9t2wmz/saJQ8SyKNbrtQr3i80qCOh538WL3o5HumcK7nhjqDtpImMsQFWWL6+vHhs4&#10;OR8HJAMGkEGBUxENUV9sTyt34zaYVR+2zaLdIhECQCcpMntEcYjSNsa6t46O8q9fVBJKZvCBjSBF&#10;iOSMvb68EgiIDAam+dGPzo5HP7i/Xtz804e/zkUi506Pjj2SB2xuFhfzxYe//JCds0kUJWkSOUuG&#10;PDP7/HhcVtVyUzRNY8AkcZqm+en5g4ZlvliIQGJtVRfOmHtn5/fPz6KwNsaG0FK9mST5u0dTXxRS&#10;VZuWm6a5vFlksU3t0cjFFKqm8QCWdjky9hkgrU+iNM/z55uyads6NmsJj85O168uV3XNBhEoBA8i&#10;tksfFQkqQQFAGkfTcQoQWHwUpT60m80mtL5tAgAsV0sQqr2vqjLLo1GeAnLTNE1TAcJ4nE+mI2XT&#10;RMZ7D6KgPwhAIF1uvdAwOFNVrK3s2+WRbleUGchodKIG/ulXbdsWRbEuCxFJ84wDeO81K0yDl1yS&#10;FkXR+BDHdHH56uT+qZaG16JlLnJxHAv71nvsXqQpikRG3T3SYXgi9lUuOqxLQQ7SVbwQ51xoGuec&#10;9S0QKiSsml0QEQiDsBAKoe8+tByMwQAiIAHERA6taTkQUQCBW7yqHR3jzaEjQ94hnc9ZC8ZqcZE0&#10;Tcfj8cuXLzXokYiQsK7r+eUVtz5LojzPHz58K4qi9XLTR1to7c1f/vJXVdVsa/wEr1WdrMW33357&#10;Pp/7qm6apq5aDkBEzhCUdb8BlbS+vaymuUxbe5QWcFLKGQRYTY9nP/rxT9rA63WRZ2Nh9ByMs1JX&#10;/T164BkU8xqPxLA/d3612+Eh2tat/6Gf6kOJ4c4hS6dB1XUdKYwwGiISojzPj46ONIG53xFt1arl&#10;CXdzaLHLLa+qSp1+WZb1ztv+pO/poW9qTEnTNEmS3pakeYYA0mUVQpe/rD5DUlv7rQOvkz4BEbbo&#10;lNL5S1GAtAiisREZS2iJbFk0jx9/+s//8ssnXz/TSWCRi4uLOI7jNBuPx8aQ974uy0VVzWZHIXgg&#10;a4jG+eje+fnRdCYcaFvXEZA7QBc0QhjaxlK0WJW//eTxh7/+9GqxdvnI2jh4ZgZEISJA8kEQwJDz&#10;rUe6FR36cL7Ly8uiKLz3q9XKGDOdTtUHq3cqIpQxpigK9WzHcdzXUlKpy3ufJIlzsWYyN01zdXWF&#10;iHme/8mf/MmLFy9Uaddk5j6zQOsPu52ssMDMeZ5ba9Vo29s+2rbdbDZRbKMoWiwWv/jFL07Pjv/s&#10;z/6MWeIoydJcRObzuea3E9F6s9RO9r7ZfuBDxhZAwkFqk8i+rf33aodS7J1/4rewofzBb+/34KEZ&#10;684efh8i4KGcurcx93jRd/Ve5QN9rETPFRVrGAaD1Q99pk+fJLJNcyBkZuvIilx8+eXH//0XqyfP&#10;P8inUe0NhAAghAECIqmvr0PHfa10vnex06JVHAkAgJaMtVGaIGLKOZSlpo854HE+DiFoVXsKQQIC&#10;ESAyCPsgdXsUR+z51Scfp/dOsh+/z00dbBSUP28Bl/ou3sIdbXsiAADhDyMBUbxrEERBQeZU8Prz&#10;37381Ud0dX2S5XEITVPbyKD0NXkBOnt0CMHsHiL9GjnnqqqqqkpZjZq6oiga3gbdPrpl+szcza3q&#10;fyKisLPKfvVn8hqalw78Dzpv7Z6Oh9jZLpEC+1A3xEIsxCEgdCEwOw8EAGRA2sK7bgHEDl6u3JiI&#10;+sA9xYbQhCnqirH3s/e6BdlTsfqJeZ2mt6cN7jGQ76/tiR/9ld9XLx1KjMMnf28dv6MDh7z93+zt&#10;e81+e6Gzj2XvMwDLsnRx0k8fDjy0fcU77NEpEQW2QSDsAzOjc0BYF+Hl4to0mz85+VNhiBBtAMNo&#10;ASNyZKhub5O39NfY8U+FYsODsldoCIMgiiWqmsYCzGbpNDaNQBm48MKCQkDkAGk2mQCEqi7Wq+XF&#10;c3+CMkqTsbF/89d/ebVYPnt58ep6viqrFsmT89aMH75dA1SAHiUw+9pD45vQrNoGjXEuSeIc0YBQ&#10;3UrZlC7NWs9pmpKl1by6N508fPhwPE6XL67PkjxF2GxWoa5PJpPo4cNRnP7LJ581Aptqc7Wgs0mS&#10;TlIT0qosnSOAQ3Q9MEjctJGJsyQXuNrUjXe2EsmPjmR+3QRPFCFu8fS0YA9raQIWYCGQOI7Ho9w3&#10;DTJbY5qqXq1WGg/TNHVRlHGaI4J1NBplymJu5ldt2yCCAngSIdKW7SJwJwrrRiXV9IacYihTymuM&#10;guf3zqMk9t7Xvq3qdqO1fYpiUxbT6VQYm6YJQYU1EZGiaSrf2siZOLm4uLi4eIUogQGEpcNybMuG&#10;mQ1uZdnhS+Ug0xJ2d2afocogfahz5xE0hFbuMk3tSoe3As0wygUOvIL9v7xbn3bYegWGupwZAIii&#10;SFUjvSHLMo0lVumZiFxknHOI6L2/ublh5qOjP0NEhY9KkkTjljebzc9//vPVauV9o9t5PB5PRmNm&#10;Xi5vvv7668sXF+oeVFUNyYlUt5O5hR67s+PftiH2Rn8AgJPjswcPHjx58sQLH4+nbfDq9Tr4SW8O&#10;uF0C2BWnZLe9oQN7qzM8M4aejW/TiKgsS51eIiKyjMFaOj+//+rVq7Yue2/S1t3a/Qp3IV767M04&#10;jqEjQtz1Tg+HzB2mSBRF6n4EgF6P2psWGBzt+0P7pqgBHJjPiWzjQ1VU//rhR//9H//ZuTgfTyIT&#10;ZdmobQMRBYHVatU0NRGN8/yte/du5gsfWiEkgDh20/EozeK23ABZULPdVhzVcg1EJq49fv385a8/&#10;/uzl9SKfHtkkfXF5dXRyzOw1XkCtYc5EcRyT4V6T5A63rK7r9957T6uja0TxZDJR1DTpsJpVa1XJ&#10;Uj26mkimEmee59Pp9OTk5Ouvn1ZVpcHGR0dHiLharebzOSIqgt16vRYRzWHWddS1UNxpa23bUt01&#10;HxoaZLDXdZllI2E8Ojry3l9cvPr1R7+9f+/B0fE0y0bL5VJVZWsj7aRWdRou1uGq3alwysCT9gfL&#10;JYfvOhR64Lv20N7ZjTcPf/j270MEHD7zDSP9Y6b6sNFBUxbtw203hgxNZ6lPn9nqFWAi69iHyDoL&#10;cPn1k4svvnRlMz1JuF5uu60110QLor6Juu4cYBdysiPHK81731hro9giYl3X1hrjLBoQjaENDHIL&#10;AxpCKIvN5PiUAZ89fVY9e+7efyfyoTE2AAgCq96OfSFKYIA/JHDortZps6TIpJYlZ3n5+OvN46/G&#10;ZTOKU/ClD60zxAFxkEPbs3oYnGDDU8Zaqxa0fpl67+uQUfcbFgYEP+ThhyLEH0DqcqsQCgESoEE0&#10;DNgEE8QEASOyFWeCDOS9nZfigB3d9QqNXDs6Ojo6OkqSxBjcFqf1fnjgKouz9m7/894UDcXO4Vj2&#10;aBJ3G70RjPM7aUPx4xulkTv55zc+9ntth13auzLkMN93Z/q2A+19GJi3J1szsx7MzFyWZS9R9dmP&#10;PZVoFl8v8RskEQmtb+o6tF4ppvZt0dQYO8yTG/H/529+M0fjjs8lnYBxAFY8QiCNZtnClJKgIYtk&#10;d/k1ohYBB+gYZc+y0yh2hOubq5998JMEmctiGkdZ5LSATBCu6/rm+sYgpWl6c7O4uroCIGJu59cn&#10;GH764Pyvf/qT//VnP/35u4/u5zFuNn61rFebpq5BCMkGwWBMkk9cnBkbs2DroWmladkH8EzzxTLO&#10;cjC2LGpCu9mUv/3kk48+/dQcnRY2vqmatg2RUOz9FOXRbPwfHj3MjNTF8npx8/Tl1bL0JpmYeCSM&#10;wCJaSTAwsKAwATprm6r2TXv/7Jx9qBu/bhqI44ury7L1QsazCJJxzpAlMtCJs3VdKyr6Yj5/750f&#10;lpt1mkSb1ZJbP8rzsqzVcYEoxyez83un4+loPBkRQbUpAKCqqibAe++9Mxrlq9VCY/N00aWDXHMu&#10;Los6yzJFlGnbVvVh7uCFAEDFSq2e2tfDEBFl6NfX159//vnTp0/VT5Ln+U9/+lO9uT+M0zyr28bY&#10;KDCMxtM0z1wcPb+4EBH1fV1eXr3//vur1Upz4YzFTz75RPU6HAQBGmPm8zl0mSdmFzE4ThMgrFvv&#10;PWdZdrNc1L4VJO/DbDZTQTmOU61Yo0SoOiR16HM9TeoOr+t6tVpNJpO6ru/du6cOHOgUgyF71Ygj&#10;rTCu08sd6hJ1Idxq2lStW4Mh27Z95513VP8hoiRJsiQJTVsXZZIkR0dHeZolUfz86bPfffrZer0G&#10;AEfmR+++96c//snRZPr8+fO2bZvGF0VFaH3Li8WibVtE8/77f/Kzn/2sg6tBZuhtAdwFQuvsHZ4K&#10;/SnCzAFQtrVmAdRPi8YYR2TRGi9cVDUaG7l4s9n8zd/8zVdPngVBa6KmaRHJuSiw9B4JteD2qLBx&#10;HBNZZghBOrBTDEH0T/1PpO/ANpyVyBJZdVrqiKx1zFtcXFU2ELQ2tevfqEesqisA0DSNaim6I9RM&#10;oJ+1CKT6/XTtfvjDHxpjrq+vicj7kCTpZrNRNF1jjEZbYZfdrcGrWZZtNpvJZNK7GbWZDhRX6SSE&#10;sFqt1ut1XdeTySSO47qudVDOudFo1EcIa3RfT113Hor9Eg/1EGZW1RoR1ZJCRGmanpycWBv9b//5&#10;7371rx/du/fW2em5MU4HtS6Ksq4RIc+z0WhkrW3qdr3aRLGzhIv5dZYk77/7aJQl4ts4siJhPMnJ&#10;RlXZCBAY23gAcjae/OMvPvy7v/+/56vN5PgYXeQBz+6d122FhqIkJmv61Q8elBuoU1RXTdMlrq6u&#10;Xr169cknnxwdHU0mE5Ugm6YZj8dFUaiVJ4qiZ8+eabZznudlWSoWlGb6XV1dff755xrOLSKagrFc&#10;LpWbpWmqdRSV4ShPmM/nyt9ExDl3c3Pz61//WrNn1Qk8nU51NauqOjo66h+7uFnN53Mi86tfffS3&#10;f/u30+m0LEtEU9dtCMLMmgMfRVEbvOfQ84oQghcOINoBEVFeIR1Qec989KJuK9ltPe+SA22wlx+G&#10;5NFf75Mjes9h/0Cl2P5+ZYM0iPHeI8W95/f3WBNxAAQDQm0TfMsIJs/GOuw0yRXYPHJJ8OJb3nvI&#10;3lgOGxzIoP2/Q8lHH6UcW+0RvXys0vneoHAXgO2wyQAFAAaS93A2hpZNADg9PT0+Pl4sFr3NUc2X&#10;q9VqsVgo98BOe9RX63YYj8dKxqH1dVmiCPuGEH/3qw95vXlwerq5WSBqETwitGgNGCIBEsXn3NJP&#10;PyHGmL1O9icgsy/LDQwESBE5PT3N85yIjLPT2SwfjdBgEN6U5Vs/eAiI7EPiIsMUWgaA1ntBsM75&#10;pg2bAtfF5Wefw+dfRHEcIYTQuoTiGNvQePEuBhEhAAtgEExXJFzoNqdtOLH9B10fROiPZYvEwccW&#10;mqYBQoqg8d6CYF2Hq/lv/+Ef4tXqveNj1zQGxKauCi0SlWWpe7Oua12dH/3oR/3uU5go7qBGiqLY&#10;bDZKNqIIHYPotn65ez/8kFHrfofeZ9Bl4+twhpJ5f3L153UPC6JCmh4rmq4lgfU239ShaQygBSQG&#10;8C2xoEgIrYgYRJRw+9Ze+BEtHyYiojRDAqajaN01dV2v12v98/LyWg3xKiiu12vqSn/3im4/dWEA&#10;BN2zi+GHzo68VbapC33SKKee2/S4j7jbDq/ssYvhnu1/MtzXe8vUP7PfKb1ot+dZ6RnU3qupSyij&#10;QaKcTkscx702d8gx+rH3U4QDNbDvQz8be6xYn3bIk7FzpA85QD8WGiRBHI7xsA0ncDgDQ3447Ly2&#10;b0B2lsG5peYT3BY2KPS5bbhLYD3ATwMFgtJl0NRZAgAIBAwQABDoRVV/+vIqIJ0mdppNZLNp64JE&#10;EGiLY7z18gIgoLDg7asVeL3rNAEqgB5jFz6KwDGGWRLlRbVqGhe5FkmANCLLuEiAWACB1lV7sy5O&#10;DEpZAAlZk1iKyMXTLLFmNpt98vxVK+yZBYCBmAwiMZmdyk+dO46BfcuCwTqx1mKWmsDrovi6LqCp&#10;3js7enhynvlWVtf1uiJnJ5H74fGJiDyO7HK1uZxfH49HCR5JFVIUko5JGS3AI8ytI0IBA2iws2AB&#10;BYCb9aYoq7b1pJITM7KEEGLnlJ62mr8EQ8aS8U2DAmkcK3wxs3fOlXVjjMnztG4bZi8DpcV7no2d&#10;lqzoBr0Hya6w+be6AQx2Dg6K9Oxd0TBX55yNXMtc1NV6U7Zt6+L86OhoqPRq3R1VJjGxKsimaZpl&#10;GQq0bQitRxsnSaw+EPFtXdfFZqXMcbjVaeDaurP1u9p734bADGVRr6sCerFmENp3yOMGpLEjmugx&#10;pqFEb/jVt2n96ijTT5KkbdubmxsAsNbWdQXdGFXMUq9sWZZRFL148eLq6opb/xd/8RfvvPPOkydP&#10;Xl5eHR8fhxAuLy+ruh6NRu88evv8/PzVq1cAMH/18unTp8vlUhlCHdhaa0Ig4mFpEJG9eILOUovQ&#10;haPvG49Vs0IUY4xizxZ1wQKT2bStm7ZtNVqSmcMuTxyuJg4SZobtD5vYITfbPqQL49IJV4o1HYYt&#10;ESlY7nK51AxwJdo9rqgnu3Pu/Pz+/PIKAFQL1WDR/uDZGxEAqGlDm9Jkb53ZO9FhIADB4PS6U4De&#10;O3H3nnN4GHOXpK0cABGbpkmSZDabuST9L3/398+evYiTfJSPV0W53myIrDHm7OxMnZMiokmqkXHO&#10;uc16hSJxZMd5lqWJJWNIIiLrXLGpjDH5eFI1njkYFwdxv/zX3zx+8mpZVGIiBEYIghh8G0Iom1pn&#10;CAQJjTC1bWhDYwwlSQIARVGolUfBM0MIGmafZZmIxHHcG2v6GestBZqwukdgKlr1vlbZQq9L0zRq&#10;48CuOpe6cI0xp6enfdzEZDKJomg0yvv0ZhUrNXsWEb1nBR7f7vEAiDKfL37xz79877330nTrjA1d&#10;FZAQQuf6ei0Xeh21y3fqMNx745D76edhIvHv9ai9K33sgzI3rZP0+PFjdb/rzoqi6P79+7PZzHQY&#10;199f2xvUmw+Xb3zUN/72G+9R6tVKbACgxK+s4877nbHSBhTwVVlc32BRRS6xBIxaTr5PUtDI3287&#10;tiFN6pkb2AOAMcgIzN5aMs4a8Rr3HIDJWiCsmyZJEmH2TUvWmHjLJIOIDw3UOMpGYmj+/Pnlh785&#10;ffBWNJsYYV8HioyNI2TxHojwGzNm8dvl+5FACIDGCkLdADDH1qbMX/7LL5NNdWJc5ltkTwYEUN2X&#10;URQRozKfOI7jKNa8/cMOwKDczvDwkg5WEwc3H/L8nfP3m+gQuyi5flH0GXtPQ4BhEjIJGIY2BGha&#10;Mk693xo8M5QDZTd3+hubHqBKpSLy+PFj3blDbQoOFKp+cuA1zOEN80O7OcmHk/nmnfUt9/Xwtj+G&#10;FfyP2+Qux/h3ftbcodAevhK6cDO16eR5fn211OshhMMn9DtE+v2mQccaQN+tJWs2g0VgIKB5xZ++&#10;vKoD//jeaZJnDioEQ2QDBw01lm28Bm9/3b8OYJuEp3n/GhYB3GPKIxABG5Dz8fhiXa3rmmxmrakD&#10;kzUcwEYJY2iZDLnron5+s56eHY1im3DD0rIHY4O1sRsnUZo8v7xuvDQIQUQIhEgAmIgD3+rV+q8A&#10;qDtUIHgx1rgoJua6LKqiWq3Xnsil2VkcJ/EYwgoCY+MniXvn/plJ3GdffrWaL55Hl2OTz9JJaFfC&#10;XlV0EkJED23w3lgnIgRokFSn1VUrirJtgzACEGmRNNxKEmrQQmsIIIQwitPImrauEgdJkq8Wy81y&#10;RQJpmi5W69lsludps6hF2Nqtab9tgg/wzoP7o3FW1yUgq8aH2Dm7hAaqCoEQ4o4MQV21tKEmuQ1r&#10;r+uqqhQyKo7jPM+rui3LMohJ88xvNt57NIQAzKwydJIkm6LYFOV6vaEOJkclQpUp1fAMiE3TrDeb&#10;1ntrIkKrGYNbfCi0wXesG0irDXW7gFX6VN5qbJSmaQ/VAwChh+MXQaAguEUZ3c3GVZrXEn9ACIit&#10;903bqgV0b9O9uR2qH8PrTdOoxHx1daUZ7/VmHUWRtaR5OwrVVtd1kkR5npfr0tfNYrGYz+c//OEP&#10;5/P58+fPj4+Pf/CDH4zH46fPnq3X6y++eDyfL5wzq9Xq6eOvnjx5tlqtrLVkDAS21lLbIqIIy+DI&#10;6Psoss2JFblFhtjWnt0mATEAqNm5qWsiiuOoKIrA4fz8PIpiAAydfa7XZru8yp0GAwPE8PSC18f+&#10;7dGnXoNbBogi25K20nmWrHXGWKIA4LVTRF6zTxEpBG6aFgC9D4gEQgrYLp0BmLcQLPbRo0dPv3qs&#10;fl2NYoDuaO+B04aEUZZlrzyrdUnJux87dpZR3SAycB9JV61KRNRLAcKdu4LUW4FICNRLfLLFdbud&#10;l16b1c9qMhcRjZuw1lrDRLZp/eXldVU12Xh0dnbPWls29ePHj1WwnkwmWZIwc1XWm/XKGUThUZ6d&#10;nRxNx5PIkgG21ljC9XodJam1RjCQixsPT548+dWvP71eli0ba4k1mi20ddsoHBozIxhrHZHRCIK2&#10;bb2/tc0rZ1DDlnPu5OREHaTr9TrPc5X11Vimw+yDtNVJrj5ejR/u2YIytH7Clc3yAK8LAPo7FXRN&#10;/faq9FZVpa4zAECSqqrUk2+tLctyubxZLBaTySRJorZt48QVRfGf//N/OTk5u3//3Dm32Ww65ZBD&#10;aNHYnuyDQv/LlkGpfNozqGE+2/cqaQ33oH7mDupmKEd+G4Hv8IbQ1TbXEyrLsrIs1e+d5zkiFkWh&#10;SHinp6cDI+z3VT5njx19Jw+Eu2xM31JQPj8/V/dXD3qi7OVOnQoArImkbRxRvdjMX15AU0dxigJC&#10;IAi0Z/nqP7zRUNJ/0Nm21gLKILCLmdnFkatdCC1aYwylnSupKIo8z33bborCikuirULLEgRt1dYZ&#10;R5PRZHE9v/zk49NHD+FnP0tTV3sfSKyzAaVpfWIsBYBOfBzqtCqmHk7v6xoCCAtZ4xnaukqIUs/h&#10;cvHpf/tv47I4jqxpagDl/ICG2LNzjptQlqXWCXMUqYmqZ9p9/ioOsPdwoNOqtRp2FVoa5C4NP/Tc&#10;/g10ONQxhrI6DJTArUjbSY+ATADEAsETiy8rSCyBiATA7QHXv4sGXd0+TQ3CcLvvVFIMnR8PAEII&#10;VVUBwHw+n06nQz8h7JL9oaryuj/7i8OJkg6Fu5+NPW7wbbYb3qWs3vnt3qP+fbbv9Yh5bdkeOVBr&#10;t9FpAtPp9Cld8BZOwMPBkiMgAqCAUVvXXWvXS7cAAIQe0KWjm6bB65uYJPKzM4O5i1QG0DroKADI&#10;DGjkjuj27T5B3UFaslUYwXRsy7E/HmezeXKxXpL3xkTMjEJeOLaGmQkIonhVlq825bvnJ8dx6kII&#10;rW9DAxyQxYFLxBylSV21pefAAWkblQqIxjjain3cw8mAUJTY1m8DRAOhQaIoFsSK288v50VZv3M0&#10;fjQZnYxm0JRVVbS+jqLordlRe7/+oqivL6+u89n943cDNAi8TT9GVJYXhJk9ABGA6eBctoo9kLXW&#10;MUMndyKCMxaRgnDLW1etBE6TKHYOpAFAAvTeV1UVRVEGGEJ7enpsLJRl4SKT57n3XFVN0zTGwNtv&#10;v52madOU/abdPbRU+t8XU3q+PFRolVWpt0dVxydPntjIobVENJ1OhVCLd15eXqqmCgDFZlWW5Ww2&#10;mx2dsMyLqta44rYJzhIiplE8v95E1joyIQTsTixFXhlyeQ1v0BibHf7eDUq9cArrnY0mKsgOpQEV&#10;Fo2Ijp5348R2KL87sfTfpmkUFrVv357fDdml/lZnxnuv8ZMqB+jooiiKooyZkyTWya/rerGYM3Oe&#10;53/+53/+6tUrRNxsNnVd39zcLJfL+/fvHx8fkzGLxWK5WFxcXNy/f351dfXixYte+Gbejd8TFmA5&#10;YOtw1zmxK1ACAERRZK1t6rptW2upruvxePwf/uNPN0URvFexVcEttgskqDV+aLf12uxhgMrwVOu7&#10;MYzAGa4UDBySPTFrP7X1ogZouR3vsTMzj8djFdZ5P55TLwYlufPz89FodHFxYV1c17U693Q7KLB2&#10;L9YoG9FQWOpyp7mr4TykZ+m0BZXde6EHb6Ob6JAz425sFbz++Nm7R+dBOzyfzz/7/PHf//3/ERhm&#10;s+NsNKrbZj6fM4KWt9Fc4qqq/NaRSs45bmpCmYzGp8dH4zwlQtiqlN4YF7x4aEyUobFffv34//rH&#10;X6xKJhdnaQ5AjW8Bt8gn1loOICQAtIWEExCRyWSCuM1kLooCABRp6YMPPiiKYjQaaRhwH56tyqE6&#10;VKELIh3ORs/BdCxZNlIi6cMWdEKGBKarps9RS1xv12Pmtt3WCjbGZHnSxwQi4mQysZaiKMrz3BgD&#10;wMJYVtVHH/36008/y/McUdRvT0Rbu++uKaefh8NNISK8i/6y85vvqMkuqHhPnzoPb5AjD59z54c+&#10;UkB9j4rP//LlS3W/O+fW63XveNdw68OXfoeCJu62P+Y5sltb6HVXvvE5qhioFdJ0pUpfd78hqr13&#10;WdoUm83l3Hp2SIAsuHUfEBgSNIq8CDTcG/0S93y1v37LeFExz4SZrSUiQg7UYwJZY4yJIiciQVgk&#10;lLU/OjkmouVqhYGY9V6QUQAAIABJREFUmT2SRUK0jrxv1utVHkXHeVq2/vN//sV7D3+Qvv3QOVr4&#10;WpwFwiGoAwkEVEQS7gIAb4u64w5+012TCdu4QWOgroNBPIojurz56lcfVc9ePHBxJIHYC2ITPANY&#10;F3HbcBfD6ZyLokg8qNq2t0za/G35gNv51CgD7cBwK/UH0HBzwWuCcfaoBRFhcHoKyvCxOjXSi+vI&#10;BnCbjcwCbWg2JY4zAGDmDjpx55AdNnmNMIADCEwiqqrq2bNnP/rReycnJxrDYrrSTcrFhprt3tCG&#10;L4LXcJIhf9Mn97/d26137rXhQAYjeq0qeygFHXbp30PbY+/fxzzcHXI8XMJ+h/cy4tHRkTGm9dtY&#10;cwlbY+ctQUAv6Whtng5UDVF6tjK09wMikk1iMrby1YvlKkcZHR/lUVSWhUEElJ2gYtBcfxIADX2h&#10;ztTGqr1ucZUJ1AUkACDA7TiKTrP0udsEH1rjUUQEmYMIMTMggokbqRZNWAYYcSOBUTT9jkkCkomR&#10;jvN0HWDh6zYEptCfVwSoqrwoUPNWAxcUMASAyIyB2SM4F5k4RvaLzXp1eb0qy8rLo6PJqctiG4Vy&#10;1TZNHMfvPnhAXn732ePLly9fzWZnk0i4RQEOAUJARAEhoi0uUtew0+2ttZFLBCiEIEEEwFkyxvSR&#10;sYjovSeBUZYnxlnDKBKa1tcNIsZJjNZEsT07P1ltNqv1YjKZ5Hk+n8/rqm3bMJmk9986t9YUxbb0&#10;BQ7jCoZYB12eZM+S+mBF2CVuFeBUaQkhOIy2Ry94IoIgIlI3jQ6UiASg9V5Fz7OzMwZqqkL9RVFk&#10;mVkdZ5omUde1sxRAEFGT93o9QbqcsaGgs9eIrAhq9ksQrKrq+vr68uba5TlQRwJA+mu5KyMdBmc8&#10;dZVpdRW2kKS/jwS5x3n7adSRiogm+A0dTdyhCCZJkmXZaJSJSBJZg9g0TV3XajwGgA8++OB3Xz5+&#10;8vXTq8trY0ySJWdnZ++99x4RffLJby8uLm5ubogoSrKmadiLtZFIvR21bMvPqYbBYdu9W17W+Wml&#10;Yy9Bj15BANDYXQFgEQVeHo1GH3zwQVFU0BU71VRwRYXtp6I/kvXPEHYE972JGs7Y8LDpvtr+/3aq&#10;wSAgS+i1Gn1L7+joFRhNwtRVVvVDJewtt2SULmGp9czMdd1OJpPxePz06VNmF0JwLlGS1sfSII1E&#10;FdqyLDWtqGe5w7ipofQzzAjSsQySGHcIqW+HFn39EG4hpzWIThk7onUgImRqH0wUuyR9/vLlv/zL&#10;v77z6L269XUbNpuyqMooiqazSZZl3vsottu9r/q2Sk0SEmePJuOj2SyyDqTWxLwQxMVRG8C62CXp&#10;V09f/OtHv/nq2YvZ8UNjYmtt6+s2BAPgXBRZVxU1oaZlsmcvImiIiOq60pRCzScUkTzPj4+Pj46O&#10;+rwj6lIenHO+ra21TdOoS0T1pd6qZTr8YU2yRUQ1AioBK9dSIAn9FSJqOrQasDQRWv9ERM1gF5Fh&#10;Na9+8jsXlsuyUZLEzBzCNukxcPvpp5++//5743HOAVyk/o2WmYFQ1Dd7G6ewI8m9jtW8jgF+J61n&#10;/iLSB2BrDnZ/zzeqZ8Mt3FO7ta4P/Mau3pvWCp7NZmpa0qaoDf1zepl1+OQ/vikv6ke0x65/r3Yo&#10;ECPikDvdHruvn7qyLEVkPB4rcINGKBzi6vVNWWti3PWmaDebI2sNgGaTIaIRMgKECEIIwBi+jZMW&#10;BroEspDdpo31LE7pv49MMc4CAPitKgjAxlmyRgQ1SgvIOUsQOHamYSk3y3Q6cdY+v3hZfPl1dnpm&#10;ozQKXNU1xpExJojQa1ahV2KVN+L2kHrtQBCRAAOAhJCRiQluvnr+5T/+87mLJwa5Kr14sqapAxpy&#10;ZBtsm6YRz1EUOWuJqGpbtbD0Mzbkw8oEhrHxclD1YEhUBklAAGQrYIuIMCCSRdiu1IB+YIs5fMd7&#10;NfFeOITAovCEuHebPoQ8C3Ox2aCfodxOFjObHVhQIJEhXcr25MChn1bTQVvfZlk2nU5Xq1UURQ8f&#10;Pnz8+LGiHoRBTemeQ+4RP+wyh+GH/v7hfA6FT+nSfHoh7Q38AQ+UVdjdnndt2H01+N9V2+NOw5n/&#10;DtsdHtq986z/U42pQeDs7CxN02Kx8j7s/bwnGkTstDrcei27R2pwZp/JQIAEAgJBwEWxcVjUxXWx&#10;2UzHE2d9XU2SRKv1qIYMuC3BeudMkKCm50GXYSsAXTZriK09G6Xno3xThMI3zhoPbAmYvQRGR0wY&#10;rC1BXq6Wpzl5IocRBSRhAgRhJ3KS5Tc1v6rqKghbEMQgQEEkoCAwqmK3xV1G4aZprImMNWhQgigQ&#10;B4EgkaRZcO5VCO3F1aIsf3x68u7pJDEkq5sQ/CzP8cFbxWLz6uX8008/nvzHnyCABQMozEEwAAkS&#10;imbqimevFgdEFBIEFmtMCGYbYIzbGmHMIqSFMKBtayQZ5xkRRcYKt3Vdq2wXRREjHB/Pkjx5eXnZ&#10;tvVkMiIiLT3atuHBD84UDAmQjTHet7F13nvYNZINKYQHTRVaVnCeAf0oN3HOPXz4MB+PGHGxXC6W&#10;66IoAB0i5nleFEVZViogqtC5WhdRFOtvQ+vTJE5cJAHqpo2iSNXXtm2tiZhZBc2h84S7cuSqeAw1&#10;ln4IvSajWY6dq6TTdtAg7kDD8yDrY3i9VzBU7VTPz17U0J4ucWc7/KrvZ9M0GhF9eXmpw1RFfbPZ&#10;iATVhYwxek9yemytLYt6uVzWda2Zt2dnZ/fO769Wq4uLi6qqyNJisXjn0aPxePzVV19p3fM4jgm2&#10;oa3O2r5SnKgjE7ZhRXKnKiu3B95gkhEAFAkDtj4xL53igbADg9HFc26PZ6ItclKv0x6K7If89M75&#10;vJPJ9p3s13RvfXuC6YMe1Yig0+Kc49A9hFVpJA4gZlsvfjab9e64ngxMB5fSd6zDHm/Ozs6kc7cO&#10;9dX+zi0OkN8i8OkN/QQe7s2eSvcU2tuAhYENsj/4AWCAxFsrMV9dXc0XN2278kyaCD2ZTZum0Tzt&#10;0WiUpunR7GQymRjEzWazWRdFU48TlyXpbDrN8wxxK/Ho2w05sGjj7Ga1+dcPP/r0i6+SdNywMHvD&#10;QZVM7aS1UVNXYMSYHh0ayBpjsFg3Nzc3Cp+mafYanKyI7uv1WiMa0jTVWF/o/O3cQcTpmj548EAT&#10;XNu2VeAuvR6CEJGmPyhmmKInqizeG7B0uZW827bVmGeNc1YDjXNutVoJhM1mM51OEVHdOE+fPiWi&#10;NI37Rc/zPKb45cuXTdMQTXVxdTaYWcv27jborWy3lwY0M7zynYsa2DlhdE1DCGoaUPwSHBgW3/z2&#10;nnT37tHfqjFCozystZPJ5Pr6Gjp2Rx1W3zBVSnYF4u9wvEO2/8c/De7SwGG3/2+YN9OVfL+6utLq&#10;4mp/ObS6bh/rgwEkwGKx4qrJXQyhZwVAgIZRfRdbB4XAHv30n4dd7VoAPTtwy5TU9LbN73XWses5&#10;OTMxCBFUbeNcHGdp0/imDQ7BihBgWzdxmuSJ3VT1ZrlMp+PjJL36/HF2/wFk76Rk6xAQBB2Flg3g&#10;tiLtLQhL389ep93/cOeKiAgzokBMRq7Ki99+unny7N2jWdbW3teG0AsGYYMRBEDBtm0xgLUWAfp8&#10;hMPHautlkqH/kA+K4fWfaRfCDQabaE+X21G3BieXkgd75m3oH7NoXgneEczDIszQhmpTpMwkwMyk&#10;0pQw2jvO3/647P+EASVHUaQo8dPp9Ec/+tHFxYWem9IliQyJqn/UcKS3g7pLrdUBHm5z2cUwG84V&#10;Hmith9twcHGHMHBX0d37/N2ymv9R2r/BwF/roYUDY4YeRTZO3nrrrdlsdrMuam61QMueYAQaOi9g&#10;EFm29XsEAajHWtexgQFEES2R1jaeo4iNaYBXdXlTF8exI7sttao2pdAZE3fLWHWPBhgiRW0LaiPo&#10;E4g9cXOSZ29N2xfl9aqtXJQDMhnyvkURUGcmmSbw88vrH0/vCwizRw4QGDkIAIGZpqN8XUVAToSD&#10;iIgmlqgC3xXcQPXNIqABEQgihABCRti3zMBMgGgIXVZzeFlWxfWNBA5t/VbmsjgNvmqLTWbjRz94&#10;wA1fXl7Ol4vUUWYjY7Z8gxWdQYBBkNljyz4gEQIggvdMaK2NQhChW/DJNoQ+mK1tW0uUZRkhopBB&#10;W4cSAOLYMQciuHfv3Pu2bqsosnmea5aXMc57OD8/T5KoqEtlBE1TUadSdiSBItKXoh1y2x6CT7bj&#10;2KE9RFRsFWtt7b0ixKZpGiej6XS6Wq95AEYHAD6EpmlubhbOxsDYtLWzBuJtIiIgqgdAtXpEaYIH&#10;2kFm7wlYQVnu5D4hBAZQh8xsNhMEMXZRboaFw/YGcqd4ISLKN1V57jE57jyK3tx6Hj1k3yo3n52d&#10;RVG0Wq3UfaRTXVUVCqdx0jTNfD5vmoqIQluPx+Oj2QkizmYz59yvP/rIWJskSVVVCoGz2qyePHly&#10;dXlpjLm8vAxB8jwXkaaqmZkQNY0z9r4qW5IQFPe4O0BloLXuzJIQ4B3lanvE3cAUx+loNIrjmDtg&#10;UhHxoihn6h7YNqXqAWri7X+IJDIM+tVewfDDoZi4N897J+WeQxgGFvTem6f6pF5pgu8XS9Ut/awR&#10;VsfHx3EcA4jKdv1cmQEkLHdwjrodtCfqyhj2uefVqtCaAZ6hGSDS48Ax048ddxXafosxM+Gt2twP&#10;WeUtM8Ayvbm5ubi4MMak6YxsLCJVXc/n8xDC0ezk0Q/frepCNYrlcumMEZE4juPIWWjzPJ1MRmkU&#10;ozCK5kMGNMQISHa+WP7648++ePw1A+aj8brk1lfG3oK7ajHLPB2LCIMgIhoNmWl94HyUzufzoiim&#10;0+lsNtOSvFVVvXr1Sm1kp6enFxcXk8nk5uZGOUbvQWVmBRxmZlXLVWXtwaKJ6OLi1dZuSKQzrJV+&#10;+mkHAK0hbIwZjUbK1rirTJumaV1X6lfUGIo+NVpnuK5rFfdV0lXfThTZxWLRNE0vHOuiW2v9YcSx&#10;7BDJHs0MN+CQY7+O+fy+rd8jPSVr/IWy3L2bfy/RR3/uvXcubtuibYMxTpGf1+vCGLdeF96zesUV&#10;S965+E4hZ+/KHzneQxn6D3g43qWm4sBD+y2bmmAWi8XHH39cluWjR4/SNFVSed39hmwIYXFzw3Wb&#10;ugR8cGQCAKp7ljTdAwW3/Kr/7R51HV6Ure1VgLZBLk3TMHKWZbrvRCKgbR1msoa8OOeKosjHNhvl&#10;frGu65oMSGAGbwmEPTM5Z8q2qYtNnk+efP3i5cefn88m9t6RRfAiBiGQCGv4UCd14I5v5Nuosn1r&#10;g0dyERqq/bNPPnv68adH5CLvTWhbCGyM1iFLXFSXrWhlbBaNZRue3T0vxa7spX41ZOxDAePO3TEM&#10;yh06M4f34K5mtfeVtm1ynHpo4bZvtx0jBGBNxkeRpqpTDv2y4jdJL6/bd8pjmTlJkgcPHlxdXSlu&#10;3zZiq2u4NaDs6Pb9M4dhEXvD3xPS+knunP93b3880GnfcPHwjcMrhzf8u207B9J32t6Ecry7bbaZ&#10;ObGNZtPxdDpOLmxlQADogLEioiD2FZrVm7q145HcwjkJdTBFBoBIoPUegZHlxvub2rdkxvkktNX2&#10;Dci09fH0JNt/YEFA2Q+eUU2Y+g5yGMfuOIszaWJmMhkgAJmm9gRIQl48AJQgLzerVbhvRVIAF8Ay&#10;W2MNmYjQOcpJcmlLz2KMgBUgZkRrCMEgboOeARAEBaIoCyG0HXylQWIjEgARW++FwFqLSbIu5HfX&#10;N9fX13/2g3s/fvt+xNHNq5dRhGdHx+39tlqvlsu15HGcW6dhwx606hJuoT68B2yFPWiACfnWR85a&#10;a0UCogAykgEibgA7eTqEEFsTRxY4CAYy20VX6Q0Ajk9mVV0LhyRJ4jiezxdN0yRJxgzqsGXfkCWi&#10;rZi1M/kAAYBAHQLbtP6elFXx6Pn7HtVpIg0z10VZlSUipmlKiGVZ1lUVOp1ciyAAQBRFZVllecI+&#10;LJfNFm7eknNmsy5FVSDWQpQ7VZ20Qxp+I7iFhO3JGHaZlzFGpdg0ij1K5UPbemcjxRNC2OYxbssY&#10;HFAjdDtZdYa2rUEL0n6bw/Ob2pA7GGNOTk6SJPFNO55OCBCcVIihbThySKBwOMy+aZo0dqvVKnLJ&#10;er2eTqfHx8dt0/zkgw8Wy5urqytmjpJY5en1ZiPMiq2SGLdaL9q21RSCtq7jLIvryDlr2G9L84lw&#10;6GO3lJkwgNPtwSJAd9gy8jxXF5NeVAe7c66oCuwTjzV9gYgIfK2r2R0whLz33MFq3ik6D+95HZMd&#10;iuPSaZKkiE2qcyKCCANwCDaKYmMYILRtO4gcG9LS9tVC1kbeN+PxNI7jtm2txS4OEHGgQ/aagG6i&#10;KIqG5RYAQKP6u9gujcUAZo6ipEs6Zg2RRjQiAndZ+nG3wY6sAH196aFY0Mc7qMPn8vLy1ctLayIX&#10;x6t1qSWI8lGuWOtVVTWNr+uGmdM0jdIUEeu65qaNnMmSKEsjY1FCQM2nCCJABq0H8/jJ81/95rOi&#10;4dnJee0VZyUYMc45IbXfY/BhMhlXVdU0NWxTUULdlFVVoVAI4ejo6Pj4GDtA5ul0+vnnn5+dnSnW&#10;93w+Pzk5UUbBgXqBErugbhEZj8fT6VRVzbIsNVbfe2+tYQjee82JEK3e5BwRuShK4hiJmqZp2nYU&#10;RePJROsAcQczq/qGqsQhBGdjorKpfVmW1kRpGjnnsizTraEBeFrRd70qqqpW3AEXbT1dURT5agfs&#10;R8lWROgOffW1NWO+8zYk49DVKYFbS9O3UikPVSMAYOY4jjX/X4+25XL54sWLhw8fata0dOEwer7s&#10;PfAPUDXf3PodNPz3D37UoTD9um/vfoSgsUYtKbpVkyRxzjXb/J3D+ykIRojYhmq5Bh+MI2ZvnWEO&#10;HcCxACIIh913vkFOHX4lIsKCuK0g0nIgAhdHQkIWDRhBQEQgIaE+pinNOc1zWBchBBHLzE3ws6PJ&#10;pqybcjU+mpGzdeOhquR6U3z5BbzzFpzPcmtWAdACoRHsZFER2RanRQCFbAQjW0PBHgbynv1AAIAw&#10;1GAMZ4RRUdz87vPiyZMPxiNez5mEiIDQ18GSjV20WixNYo0xQdg3rYjEUWSM2cpIoh4QAAQDnfxw&#10;IIHArmdyjxKGTPsNJHH42161MyoRhcAKhLFlGLIzGwN0a2DBwNRUTpEytSwPoYJGfUt66LvXZ2EA&#10;QGRd0zRVURpn27qBOFILtnJm6oopHh5Sr3uj7AZSDWeDDyA2DiftsL1BVPgjv/3/d9vjtN/5PFAf&#10;+dCLSsMF5mHz4Fxyc3OzXi//l//5L05PZsBtHFkUNqB2/W3mG0MQZCZk0sQ4huAheDWhM7N0qE5B&#10;MDC0QRrvXRIHgJJBknEVpZ9fzr94cQVJWrRcNbVLXDZKVS1JbEqeCAx1p8a2khjJbT0xIRLq/gUU&#10;IpsWZevb8nyWvHOWzyhQuYbatx4oyslkHIiE0FpwLiTZP3z0SRuPs/Fx3QZAI4R1WxNxW9z85OHZ&#10;//TuwxHU1fwCQm1c1Aq1wq14Zq0TCxKAWbxI5etWPBIb2ob6arVNFIpM5IDQMwhBnFRJfhUlf/e7&#10;x//750++bo09ewg236yLWZz8/E8/eP7kKQcIgpuybDloRcGIHNetAWTmF5cXmEYtImMEELkoEeQQ&#10;2iCeITDzFtMSxAchE5V1czw7Wpf1u48euoiQgAjKYg0SiIDZZ3FCgG1ZFav1W/fvr9fr1WqVT8bX&#10;i5vZSXZ+fjqfXyOKAREf8iStqkYEfavxQRhCaH0dgicjrgucdM5VVVVtCiJCgdhFSRxz6x2Z2Lpy&#10;vUlcdL24QcS6KuqqkBBGaXY8O5qNJ7FzKOCc800IrfdNS2AsOUvuBw8eJlH01r173rcCPops3ZRk&#10;jRcOzNOjmQLDNk3DDI5M4iJGaIJnBOucuq20i0mSaOlOjd/TBDY1E1qiLEkfPHiQpFEaJ+WmQMTx&#10;eAyGtEImMoYmAKMh8t63TairNk3yqqqyLHMmCi37po2sKzarzXo9G0/WqyUy+7omIglMgBLYGeuM&#10;rctKkau3+NWAXU1zsrRFMhjydwmMAm3dJFH88sXFx7/57cnsyBlLAgalLgvgQCDIwYBEhmLrxllu&#10;yI3ySZZl4/E4iqKzszOFo1iv12mWxKnmc1KUpi5JXBRPxlN1Hy1uVsvlMoRgDSIHY+nk5OjBw/tZ&#10;lq2LYhvgDeI5eO7qv2rAoZ6VwMhB/1P+wOxDaDXXS4umAmJV1/fuP1ivCwBGFGPQWooMWULkABzI&#10;aK4goyHrYhclSLYNjMYJGs/gGUIH9BpEGMAzN6H1EhiFnLGxs7HzLJ4lCDCgYgagcWgcAzFQy0EI&#10;TRR7gbJpWaUfZ9EYz8Ez28jZKEJDaEzdNmVdCwJZS9Z45k1ZkqMAoW5KH5rpdFrXdZQkDFIWdZ6P&#10;0brztx78v9y9WY8kSZIeKCKqdvjtcWVWHlU11TNNcgZLApxdcLAEBvzDBPhMLLFYgA/DXXDZJGe6&#10;q7vuMzMiMi4/7VBVkX0QM3UN98iszKxuTi0VgYCFh7mZnnLLJ4v1qvWsZZZDCMcnZ4CmdSHLS+d5&#10;WzUsuKm2k9mUQcbTiedA1pBFILR5BprXZmxgaJxnwWIw9EEESYAYENCQzQSodZpqaESw9wRnWVZY&#10;mxNZYzK9UFMjohFCBhFkNICmgygf5Nl4UM4n42a7yQjnk+mTJ0/axrWtbxr3xZefgcGnHz47eXTa&#10;ev/Dix/PLy898wdPnz559vTRo0cicnl5uV6ugGW7XTbN5tnzR9PZkEODxIq+6xGWm2Y0P2uC/d3n&#10;365qPz15vGrC9WLp2nB6fDKbzTgAkkWyzns0+MVXnwvyo0en1lJmzOX5q6vLa9f40+Ozf/HP//mj&#10;szNDdHlx8fzZs+urq816bY1xbUuI3rlHZ2eEKMx1VXnvb29vNbRbRNTZnuf5b37zG+6rNZ6cnBDR&#10;YrFomqYYlHVbPfrgzGS0XC+W68VkNp7OJ61vVpvlZru1efbBkyd/9qtPjo6PVXet69p7f319LSLr&#10;9bosB6enZyHwycnp7e0dCInAZDybTmc313csuFiuq7r1QQJDORgcHR8fnRxnRf5//If/MDuaT+ez&#10;9XZj8wwI19uNmpNAf5iBWYKT4FAgOG+Q6m1V2EK8ZDb3nolsLFELPXh16hvpGGvfRMKurGTSOIB0&#10;sROmqx3PKIwx7a0sSw1D0BJK0a0t97FeDp98qPFGIRUAwNCm3mRllpUZI6NFL96xe3Hx4ur2alNv&#10;ZsezX/+zX58+PvXivXjlodpTIYzXAeTBnzdIUbFjMbafmY3J1FccAfObxklf+PrwJ8HVJ0SDaNKa&#10;2PHD3Z+KQy5alZAQSBi8C8JQ5GXbOA5iTcZBMYnRGLPd1EU+ePb0w7vbZfDi2gBCHOCBH2Y0Zrlc&#10;n41nn/23f/jg9KRt2zIvfO0zMsYgkDAycSAOJFofUUJwbVs714gEIiACdW2oQ4/ZM3s1ryu3rbY1&#10;Io7H48V6VTfN/PSkCZ6MsVlm8wwMMQTHgRHQ4rZps6J0zrmmOTmaTaajuq7rtskHw23dmiwfjSZt&#10;7fymzQRxuf5klK8//93X/+k/wYuLDEzBBhhyAup+0CIZpAxMBkRIDAovCEYAReM9BECRLZkATIcB&#10;L4AcQBxDlmduuRkHbr799uV/+X9OpS3dJsPg2CFR8JIZS4Cr9SIrrGfftK0g5IMyTWCOsXJ1XYsP&#10;yuiD8+pxZeeRJSOTURcxziFAksckIsCCAnFu1cSqkw/ATVN53+q/dBWUExqDIt2R9G0bghdhH7oi&#10;tAAabqimoeC9R2MRDQlBAB/Ee2bfoqvry1fDth1DsK5l7sp4tm0bnC+y3LdOAqsBUYFLdbur0iGB&#10;tfMEKCJN04wHw2Zb+aYlwDLPf/ju+4+eP5+MxvPJrMwKEiis2vKcJkzp6dNPYnhd1FxSWqFhLJqk&#10;HeFLlAJjnyikQVX916HPh7t3APeK2Cf/3WnCaTf2rMNRwwJDjBBAtDy4ELJWnwMJII5D/PHCXljJ&#10;lBB64ca7NngvHO+nzKI1vg9bq9pGIxwxSfSIKt6DLf53n672TT+kvuQ17Y7SvR/lC/qjEl0ITpEc&#10;orwao8BS/pK+fS+LKr0nfpLOZ/x830Mb74OHrBTIim4H1tpykFtCCB4AkBIvKEQyCzHvCmEXg7/3&#10;VEEDEAD7tC403hBQvnHNjXOvNvVJWYYm1E1TYJYbywzdaYf9/APGe1ynt8N1fwZGIgvsMpKjMptm&#10;uGbwOXmhvrSIqsUSCDxRa+xN1c4wN7YEaZgZSASY2IOrJgaeTIZLDjUHxwEAGURAw4wBhAS1KhH3&#10;I2f1QjNyP+0cM4EFICCxAU/gbP7tch3g5bPp+PloND8e4KbarhePHz+u2mbo7GQ44OCZOSPjnEMh&#10;EWyDb5kdYiDDYBgRJSD2MdgYuwFkMucaJHURNxbAGEIJIsG57vj1WVgYWqdZSQhGehLQeHc0mRlj&#10;iHa7Je6ZnVVPhEQzdwGSnFJjzGg0yvN8vVytl6vxcKCxeVmWed/loc3nc2auNtvlarNcr9omVG3j&#10;Aud5brOB1ggxfTlsVYH0mfOjaetqkUBZ7lwTOAAygxhjFMkzupHzPGcQQmqDd84xSAihaur0qMRz&#10;hYjWWFGHKlGWZQZgMBiMXNtnd+xyDEnAC9JrzOoa34IsBrAo8tlkOhqNmLvN+7CsdtDkIRtknF5j&#10;TEbGUucxDgYEjISO4aWv0GkPfanSqqouLi5ubm7atp1MJmVZOh9ubm5q12ralYgMj4tvvvnm6vzc&#10;WnsyP2JmV20DMARupQ5BS9EY1R4PTNvJ8XzNP+IO1PUtimI8HnNvP+5vEmHpfiffQkPQ5YcTyM7Z&#10;nl6kjOcnDbEPzryoC1TdlYoHRgihM2Pv/5buWrmp6YV4isXNWbxjY8x0Oi2KgXMuhAyt0axgeIhH&#10;pp7D/kIIrcbIU5SuAAAgAElEQVQIdDW+ReP5ERFACBEQbGf808y3Ljps39uTbo/9seMOvx37sIJy&#10;kBdlJiLb7bZxfr3eEtnJpJgcny7Wmy+++IKIjk9Pnj9/HgJba1+8eCEiRZZlWUblwFqbZWY2nRbk&#10;UFi8k4yILIAAkQSZn569uLz64tsfX90u13XLec1iRuOpb0P0L2GSafb8+bOyLC8uzlerlTFmMpkA&#10;TKbT6WazUY+oYt5eXFww82w2i0LM9fW1mr36ilxWXa+uK0Ylekw++OCDk5OT9Xp9fn4+GAwmk8l8&#10;Pl+sllW1aZpmvV0FdqPx2Hu/2WxW67VobgWCc261WavgBQCz6UzX0fewdkrKVMAlImMsEamXxNqs&#10;HJaSBOtqvLSxOBqNNA+Ztfg6AGhdpbA7YbpzUO4due7DP1lSU8IXCCAoOJy+jogUFltvSEWZ9+6Y&#10;0jFVEnSx5vP53/zN3zx//nw2mw0GA8Uk19l7XZzt/3wtTnLwommKdV1jUlf5Nd8jRCyynASlcWpH&#10;ttYy7XI8BAGESSD0mSOHT4nPf5BhqXZRt633njItgoVAiILS/yZAkSBCNs8AIGLearFoZvYcEBGY&#10;sQ8gMQKGQx7ak8K0q4X79rvs9HQ0zlceQgaoiitoxB8dlqVF6RCR+/w13GXK9T0nwVZAPMyHQ1iu&#10;7r76alTVx0SZaxlYgAMBcJd5p4oKyC5BJm7vnYQgAKhCGZrEyxp/wztyq/SLb1iCGKejXpbc2P0b&#10;SOOhdgxIAyERkQBJwDhvmhaCZAhOAjOTINI713lWBUwjKQBgdbdYr9cff/jher1WuHsVbKivzc59&#10;yDEmwR3pGPc0SehJzeFEPXgQ/qS08b1bOtI9dS7aBLkPon7XJx/ull/mJLyh7XBxHlxRSA4GIrJ4&#10;/TzPrQLlNW1Icut37Sdn4Z7kpIY8FrUACKFD2QR3uVpPDE2enGVcNL6GGoqiCN63ri2Kgt9xyZiD&#10;MUaYUWA6nkyH2/OVywhJ8TNQGDiq5Qwk1l7d3p3A9KQooPE+OLI2hGAQXdMO8/zJ2dll4y9d4MCm&#10;12Q1fmQvhV5dxLCf+gsAfQgHAkAQxbTK8rtN7TabajWhDx5lJ0flaGwMnLJ7df5DtebZaKCMxGaW&#10;vSBiEKgCbh0HMYwURCSt03v/zBtjqspnuaZxNkdHkyLLxdcIUNc1YFesVRddq9RoeQnPAQA2m03b&#10;+qOjoyzLAIMg6yHSsWOf4ZDqciltjQhVTdN8/fXXl5eX4+FAyzkeHx+H4GLi33g89t6zoM2ztgnr&#10;asuA4/H45cU1J4W2QwibzUaL0zjnptPp1dWVc248HnvXdBpdCFmWKRHUqDPtoTEGpcMIUU1VeST0&#10;tC9CESAi94bAEAIaYoD1er3dbmcnp4g7CEG4P3y4b7aP0ps6fsuyHI1G4/GYk8o38WikCxcPY0qg&#10;HzxlNmk7Yo0ca1rg/YiXGGWtIoJmVenpns/n86NjEblZ3N3c3CyXy7quLy4usiybz+eLxUKhdI4f&#10;P4bMBMqobZD8eDwerutNVfd68kOn8Y1Nt4dWkjw5OTk+Po6fv+EraTor3PfwHC7Kg084/Az2Q7kg&#10;Pgo72UM1T99HHAPsjFT6u1MjFNCVskzjVOPiKjjQYFicnp6ORqPr61e1a621eTHAPos18m89Pnme&#10;67+iXI59+lDcHtEia5IytvFiLzsA9gjyg9ZZRUbQfyVMoamdoawoirL0QaBtW+c9g1kuVoPx5KOP&#10;PgKA1vvFYsnMw+FQAx29DyoihxCqyomvnzx/FPO9QaKCaspi+J//66effv7lar0NzFVdC9jBYBAc&#10;a1pETDPWKdJCR+v1Wsu3PnnyZLvdFkXRNg0zL5dL1UKZuSxLrT27XC41qXU0GjVNMx6PV6vVdDru&#10;IpO8j3PIzIvFQulVPC/D4TAIG4PD4RAAsiw7PTlTgJMYj62gANGKoYnTERUZAPqpqHQ/QC+gqLKt&#10;9YR0fWMitLVEBjS2drVa5YWJuADGmPBQEq2STFbgl/uxdukBecsj8/ZNemDSuKXVuCB9+lyUyX7m&#10;S0Mf4a8RjH/913+t5tEso7YNVVVtNhst9awJybF7P3uIv6D24HCUj19fX19eXkaOk1LLSDriRZ5l&#10;EMJmuRh7H82jen9/QYzKLvHwvenD0751iy6hKHNjjELrDyZjNSThvUbxK8rB9WgoMrZzrqoqVXGh&#10;Z22RFHjh0WBYLZfnn33+4fPnMHheAGw9oAVAsAxRv5Su9FvfQwRGEACFGaCuGnnMmxMIIigoCCGM&#10;C3Pz/fff/e73uQ8jY8i3AOAROiUQ1ZfQ5eupTzidEGbuSC/teI1eGEDCbnpf17R8zp7EBQfK8MP0&#10;XD9kHVkXdNNVW4AO4SuVY+NpTVeWBCSEelvlEowBCYwiInqQd/e/zflSnhhC0Dzqtm1fvnz5/Plz&#10;RS6IQAncF9dl9pDISFFTTQebblc5KBsmPawx3Gd/cerggBX+IxIKvp/Tp/2PUkHsG/dAGz/nXf//&#10;pYf2QUKWrmL6p16rejCbzYqiqOr1oRj0BrkTku2S3q+FThTlUwA8QhvC1bbKgj8dj56MSgPcBlcK&#10;EVEQJ/I+C5ZZEh+YeVIU40GZr2oXAqEnIQWIUUKm3QpkLpaLx7k9OZoJtiIOkULgzJjQ1Hk+OB1P&#10;5oPFbb1mdhlZBygPJCMRCqeGcelrDKnpTh04sbZbEDDFEG1bN83FZh1+DKuqfn56cjqelKHJ78ra&#10;NZvNprA7qFIGckybutk0zgkKEHMXsIcHPjARITIhhAw6XKIPPnpmrXUeSKBpOg1QsUABoHZt07YK&#10;kcLMgXm7rQDg5OTEWisAvheMEBESEPb+w13kQDyQiKjWdHUysHca71qWpffU9E3Tq4qiGAwGgdGu&#10;lp5lOp2+OL+Kw4mCZghhvV4bY2bzCTP7ts3zvAnOGOMRNX6Y+ro1IQS0pq5rNF1oNCIqFks0bqVh&#10;DN3oRABAK7vWbdN6/+p2ebfdfPLrf9Lfs+NVnOB24v3S50SkZgIVi7UuiIrykYamjC0VRSEhzXvL&#10;GhslbSdBCjnnsuweIq5eqANKO6kZwopbGz23w+FwU1dVVS0WCxHRUkBN01hrHx0fPXr0KDT1i1cX&#10;18vNqm0C07b1XQ4zqZju3+WMdh1TMcV7/+TJk9lsptwO7tOWwyFHyF85aOnDD3keIr6OhsfJiYsb&#10;WWM61SmzfLBFS01VVe1oFCu4DMuyqqrhqJzP5/P5/OrqUreE8nXpYwpC0mKZkxSNKSbT7u2HGNUT&#10;g+oh2VeHg01viPsHklAXxB4bs3+XWk+K4SB40BoNbdvmedk0jWawA5G1djabzWaz5XLpvW/qpm3b&#10;QZbleR6Cc05OT0/Hw0lRDIyxHJgDEFqy9PLy8ouvv7m4ujZ5McxLD9i6sG3qzNio7Emv6iPi73//&#10;+6dPn4rI48ePb25uZrNZFIkU4ayqKjUEjEajy8vLTz75ZLFYjEYjxQbX7IDlcqlydoxqi4ri0dGR&#10;lpSYz+dVVSmUsecgEkxm1+v1YrEYlKP1eq3/UjeUSuq6STS8u9pUURyhvqQwJJRHX6pHiYg2641K&#10;nKqxq7vCWASAqqqqqirKCfWl9RCxk7tf06K941Biiwz6DZv5zW3vu/HUpGRQx6tjj9Mb2Ye8u2eg&#10;ywqxVmdY82bPzs70erXyUddVah97Iu8idv/yWzqodES6mdfr9c3NjWL+R0vQQxIgeO9LMq6qF3d3&#10;ZdOizUIIwmzRAu4kCxEUYMD9Nz5IrtNrZiZrRKR1NYuUZZ6XhZrEU5IL/X4w0Pn2FeZ9MBho5osG&#10;r2JfQU2/EiBAQAQ2td++eLn96qvhyUk+HzhmD9TFDwooogvHP2P3sNdg700siIDWIBRmA5ADw7L9&#10;9h9+d/3t9/+kKIwPGVIjAaBDQtU6jn3lSCAihHvuRGa2YpS0dqgiSRQDJwGrqVTwNu3wznRpUpEe&#10;oKtHQERoTWAFNREGjUQSEZWP9zkpAKAw+1BtNlngPDMowsIaWcy8f7jeTFJU7FSSqFbFPM83m00M&#10;zFb6qfEslNTUiSEt8RO5r1zEDkSbWiprRaE0nRkRYZZU1/1HJw6Hs5fSyb3rQ0f0W75ijyAc/pZE&#10;2/8Ftp0B7PBijwDFwahYNp1ONQcGHgqPfMPBO2Qk2lg8IKu/NyC1ZG4Dn2+rLy5f3boA2RDQeg4G&#10;EFG8bx/0DL+hGST1yGHwhaGjcjAyNlSbjANC9+o+yIQBIBi6req7um4BxVoBG+KmYY/OjYyZF/mA&#10;wLi6IEZhkcCgP8KgsSaCXeYswsMar05Kn5+BxCbDckjjcW3yF9vtZ6+uP7+9e1E1Pi9Onz4djiab&#10;bcVI1lrfBhFgQSe4bfym5gDIRNH0rgshdI9+7Z2BD589AwBRuEDfeSQAIM9zTdNlZhUZlZE4B2VR&#10;nJyc7T0ztZClb0+9Rvqvpmk2m40WidHaj2pqjckMigMUA5VVyYzfKopCEaoU31WNtXmeN3W9Wa99&#10;62INtGju3Ww2mJR0c86pG0R6KT8qAxp/mFq54tD0LWon9t43TaMemKiLpuc8VW+iiqXrosKEAtUC&#10;gALATqfTN2zddD6x9xQ9eM+e3T1tuqyxuA4mLk09yDoc59xqtfriiy9ERO2119fXP/7449XVlcro&#10;0bv18ccfn56eXl1dffPNN8vlcr1eq6tck1XeMJyfbJHaMPNHH30U9bfduAQlmQBE1MxPk9Swue+A&#10;ugdTAQCadXYodR22Q3kinefUdvDmQWneoB4inXNUSEkQhZQcDAanp6daqTWEMB6PI6uG5CBoVS19&#10;XeqhjWNJqTcmcmG6D/cEmviQvUcdfn5/KgjRTCaTwWDgWDpxBECPiXMOwRwfH3/00UdPnjzJ8/zi&#10;/NVv/st/4wBlMdTN38ujAEKjcpTnubU5oRVBspnNBgL02edfXl3fCFBelLbIsyJnhLZtdew6qAgv&#10;FNM+i6JQW5i+ZbFYKCnT0BJE1ELKGiKhFhxVgZQ4qH4LAKo9Kv1RAvXs2TNmvry8VAta7yy1GrZw&#10;dHQ0n891gUaj0dHRkVqF9Anb7Xa73dZ1XVXVbDYbjUZKyhTo2Fqr9FCSzAgdjmrjSvSUhK7X69vb&#10;26urKzU8RXNh1FRFRCCweJZ7qWXxgpljzjgcsOP3bvJ6ETaKhtzD1OsMYx8xDvc51Ds1XR11dIPi&#10;ireteryld2LE9UqVJYAHhMX/CdqeLCei2ZVmNBpNp1Nzv8Dpnkima5SRaeumWq6NsEViH5AejkuU&#10;hyS614nFXSO1RDsA0GJXFOuW0T060+cSg5pco0XYWqsxEZFfp7vIc2ir7RBlUFXLz7+EH74D73MM&#10;1IXMYP/TuWRjU/9D+gkJqFdCpMsaRxYDXIRw9eVXP/72d8W2nlJGbWsJAZhVmNw9mQV3BtB0s/H9&#10;rMV4QCSx0qYE921OxUOE+mF9cvfJfegcEQmiFfEEuphDvfm+qM+BmSnIdrEEHzIg4KDZsJBECL7l&#10;4RoOh2phefXq1W9/9/dk4OnTp8oEjTHWmrQ0wOFOSwf7YItEDxLWtpfSeXh/+op/XCoRCePesu65&#10;KNJD967Ph9ec6MNt83MH8ydrD3ho0xa7jknMutrFh8NhnudEitPW3RNn/A2vlN4OnZpGAACAGZFY&#10;GBjQsM2bIMsQvrldzibT8uRoaHPPwVIHUP6uHA8RSQBQgmdjw9FodDLaXL66scXAACn0S/RpCkIw&#10;JgjeVX7juKBCsFF8PxQxSFzXhOZ0OJrnq7pukIuaKKDZW2oUgl0FR4aexlGfoSEayocMgowAQF58&#10;CJKjMYMRW7sS+H65aVz76+Pxk9kxgdneXAlgAAwhAKCgDQzb1m+axpERJAZhFmMIgBgFkRV9WTsR&#10;Zb4QXEbm2bNnPrQEqHlZIYgWliiKomq7dC8wRqNt67plhPl8PpvNgrAkUShwf6P35G93xqKiqDJ9&#10;0zRH08l8Pvdts9lsvPfb7VaJhvr/h4Oh934jjfOKUgQSWJ0t+opoq1OrrVo0tbgFs/fe51lW17UQ&#10;rlYrH4IxJgQvIl0NVWtik97DA33lHu2nHmx9Y2oGZhBlroVwr9BySkpSnSGysagF6VEaDAYAst1u&#10;AWA0GrmmTaZuR1BSmhK/Hp8vBw1eQ3G894ilWgGiUwgAVBZX8V2f2bbtzc3NR5/8aj6frzfbTz/9&#10;9Mfzl0VRqHT+wcnZ2dmZr+vVavXdd9/d3NwY4XIymkwm6FrnIVQN9npU27bGvBuGaqr2A8CvfvUr&#10;9dY+GG6QEqg9xVLuM+mUKB1eI+JDwgKmTxYNxdqxltRBu3OGv25cmr+n06LKmHq5mblHHcsfPXp0&#10;dnb2w4/fOefUQwu9Gza6Z733GnIMiclmT0BPRxc5cdw86YfpbenMYGLDFhFEA8B6nHdf6fkCWmOR&#10;ysGQAxmTEZnWuaOjk9Vms1gsFouF1rt68uRJlmU3Nzfj8Xg4HBtjuHUaNjzIcyIiIWBkBEJr8swL&#10;vLq+++bbHx1LlpchSEAU2y8Hgh5G7AMRETGE8Otf/1oNZFdXVwotNhqNqqrSZIThcEhE0+n09vaW&#10;mQeDwWKxwB70WHeaQp1BX7YXepqgU3dxcVEUxWw2ExG1TRRFYTJ7fv6CrFEg4uVyeXt7K33aQiyt&#10;pOqxqq+a+R+5quYgRKNDxOMty7JpGv1u/G+/4qQ1wOMeYGYWhvvWnNhSbVb2UUD2lZ8Ht9N7t5Qq&#10;phRM9Xlzv8jkT4oQDzaVCqDXbFXPR8S6rpXEEZEGdWvBpLIs/1ij+0W11y2fTuloNPrkk09OTk7y&#10;PFeTbkowceefYSJjDYamkcaV5bAwlqXJ1YrUk8vow3wd60l5YsrRlMJ78YFDUZbDybAcDoJ4L2ww&#10;BQjYbQNl06av8t22HaxDLH+lraOEQgEkOD82A8uyfPFy+9nnw0fz7HjWGmCwqrJiFx/XhVfh4XZQ&#10;FM1Oo4MAAizATBwKQXdz/d1v/769vHpaFAVLy56ZOn8vACB3bozUQ9uBKwho4ZDAQt28QJyr5Iyn&#10;J+ItReu9yd/7SmQEKXkXFXg4tG3rhQFRtdndbQIEZHY5Nz17DQGBq9Waq9aMSwIggjTZIX3vISNO&#10;W0zCuru7++qrryId1pMbHQ/YxyIxP8DpzP0S65gowFHuogQY5dC2BQmxivP/C2mx26mkkZpI4g75&#10;o3R770THPxMq8YtrXTxV2rkH+yoi/ZlEzTPUEE1jCV08Ntyn5avK8XBeOPfReruZ0vONgP2LCIyx&#10;JYBx3t3W9devbid5/mdHUwmtC22GhMSQ5om+RSNg9kKAFBh8OBqPn85nn7+8kBAseU+2IzUK3Y4Q&#10;kMRmG+ZVG6bDnGwefGUMcgg5kXeOvDubTk7vljfrSwgNYYFiIKqs3E0FAaizducmEuJYggi1ZAxB&#10;D7hCaF1oGSTPbG5MG9yN823bSlPx2elpOS7mUtfrLDibWRQQ4cBQubZy3heGgUQEEITvO6X6sBE1&#10;bQqEEEKZZaenp5ubVxmiOta895tNNRgM8rxcrDcxuiOETgu1Fo6Pj4fDYQgVCKdF3PRc9SY6EAFM&#10;nMMRDaUsSwjjoiiePHny7Nmz4Nrr6+vFYjGZTLbbtWbFYG83Ua9LYASApmlWm/V626paq1KgKpbQ&#10;06D1el0Uhfdt27aT0Wyz2QDAer1WcsmIgbl2rcqUkBAvVYmHw6FyR1UeovyHWlzkfhqJembyPA+v&#10;OUQplUkl1/hFka5ohzGmve/ZSC8gIdDJ8/d3eNq3lJnpnyrexTKk0JNC/UrMzETEPM9Ho9GjR4+u&#10;rq5+/4fPvv32W5NnJycn8/ncOTcdjq+vr8/Pz8/Pz3PCs7Mzce318m7d+FrYedhs66ZpTJartvZ2&#10;p/PeKLQzqi08f/787u4uz3PszMPJSLvQsR1nUlt+1OBE8P4EYq+IdbPUYYT+lId273dkkHsNfoqR&#10;KI8kIu5j9fM8D8EXReF8awKdnZ198MEH5xcvtttt6vmPjFmFNnVqQZIKm26Mw+7tbaR0c8L9bfPg&#10;2JNGEXZIjzogVq2z1lpjbMZNHTwHFRaNMSGwCIzH4ywvAWCzqa6vfxwMBnV9ZYgmk9FwONxugYge&#10;n50UWUldlJ2xNrOmuL5b/f1vf3d5dS1ogKhqG7QZQqaKaNRbpI8ly7JMkws0UfbVq1cnJyfb7fbk&#10;5OTu7m46nZ6fnw+HQy1PpUhszrnLy0v1x04mk7u7u7Isb25uYiCG6j/K76y1g8Hg5ubm0aNHRKRU&#10;pa7r7XaLhj744AMl5XrENFv47u4uFUPVUKiG4OXdMspwIqI9Hw6HkcioyD4YDNQfFaQzQmnEsury&#10;xnaERUW9EALgLmB4r2kJgm4jSei9TQ+LJumeeaeWvG73CfTnmvrgao2c1zivPTEU+njLd3qvpkxr&#10;YrbuDUziCdWmED9My/bsvfqXKai9aztcPmNM0zhjzNnZWaz/lDKp9LsAgCIkEJqW27YYTlEgtA7L&#10;Au7PD0uXabn3xnTbP9A9hLwo6rYKzNPZ+OzsDCgpoII98AD2ljXEzGR1XSvrVFu2dNhpJkavpK42&#10;EiAyhkPuIffh7uuv7eOT/F/+L4VBMSxgGAEQhPbFSOmLviHcD0IGEOlK/NggJfurH368+fyrY2vO&#10;yjI0jbWmca3k/Qz0XljooUERkZDSQ8fMgh1nkl7LVUxoIhvN1qS5W6kdVl4Pt5jwqT22BQfbWxFf&#10;ggiH0Lq2qmslYgE6dNNoUjjkdBJYXLCAm23FbWNEjIghwxiYfQz/fN0e2Gt1XRdFYSwen8yPjo6u&#10;r69/+OGH4XA4m01D4LjixhgFcKY+FDESzEhbUh6Xjj3eFveJ6YtEdKt8oIHHsb8fMfwjtkOJ7t5a&#10;JFRXfkbIcfquvX/hL1iPjW0f0ywVjPa6Hs9Db+cAMlGi4oesWw+3OOm7LdJFZQggCnuUDAGtzQIS&#10;k2lZfliuzuazJ4/OCkR2rbVkMAvvuMFERLFSEQCZ50V5PBoORECcEQN9JVIAPdHggSgrajZrz8Fk&#10;ZHJuN2gp+LYw1jUuEz4aDI6KPA8t+8aibdEIiABFpF/1wAoSQBeCcq9LmtGPjAICSMAMlOe5NBLY&#10;BYYGwXsxAoj4+ctr34Z/8atP5pOj5WaTMR+NS3DBewgQPAfHwiBAKIGVGTAAiqKN70JAvfeDQeG8&#10;l8C2yMfj4eLSZxmpB7Vt27quR6MRETnnQhBjLTN7Fh86ZXg0GWdZVrVrjaiG5MBLamhMMHVAS8U2&#10;rQbrLpfLu7s7zQQuMquRftDHyyGiKjDW2oIFAHyAqqrqur5d3CFkPviYSKaaITOr7upcc3Jyoi4v&#10;FXYRsWrrEIIqPcr5VNcSESCJoUp5nk+n09SPAT11UGFIuam1VpEVtVlrD4mHyD1OkG74KNUZYwBI&#10;ZYtDkpoekD3aqp88SFckCZFIL+K/okky9l8dtp3CzxzF98vLyy+//LKqqr/927/9p3/1lyGETz/9&#10;9MWLF19c/eHu7k6cm06nRni5XBKH+XzuF2tCaFpe122UIOM2ePumE16Wpfru5vP5+fl5URRwwFHe&#10;LEKldOZnEuJ0GuPD91jLTz5Eo9n1KxqkoL5W712e501Tee+P50fz+VxXJGqte0yLE5TjVO5PufiD&#10;E5JOy+F1OtK9a1QatidRYSdQFUVBxjrnqrpdrartpsqyohhMPv/yq+n86MmTJ977b779vq7rJ0+e&#10;/dVf/VVd199///3d7XWWZdPBRGSjEHSDwSDL8liGhAGvbm7/4dPPai/FcISCznNuiJlb70Y0ql2d&#10;287tpkp+lmVqliqK4qOPPqqqajQaffvttwBwfn4+KMuiKJ4+ffrpp58uFgtNVNbZGwwGt7e3RVGs&#10;VquTkxPn3NHR0d3djQI7qZqkqE6DwUCj6+/u7gDg2bNnZVluNpvtZvOrX/3Zq+ur29vbqqrKYqgx&#10;5OrybZomBImpHEp8zk7OlEbpbfpABX/S8xgxnJUsZ0VXrjb0mOTGIBmYTqepHBODQg8JyB7n3Ts+&#10;7wdL8YaWvjT2PD0v1trRaKSUfE/mfo/TiohN02gGyna7jdOoQcgaDYGJYcgkgH9/zGH/8prOqjGm&#10;rmuFFovER3OJ0zvjbDBz8K2vK2i9EUD2rXOcZ5aI+3CWDjzpQLFKSUcqWycin2S5WTeegQej4Xg6&#10;qduqDR6ABUEOnG8iotnvShhj9q+IKLWM4QZxC4FgnufsAmAYZvnt1dXq229O/tmvrbU5QGsgIACp&#10;pwFRgFHx33vPjZrrJCmTIaA5SARgmfO6cS/P/eXF08FgYrJqsxwN8rvNrc1zgA6uCSRGLzOiQURN&#10;3PUiJsG7QkAUQULqPToiu7Br2CfFb1rlB1fhsB2uC4towhEABBHBfXXAAKYHE1nLBYlhgNqhC4bB&#10;ABgCQOEEweiwYw82TaZwrp3NZn/+53+uqubJyUlVbUVEM7wSoeKeVBM/2WOID3bg3ij66ZX7qu/r&#10;uv2WY/kTtUPRTlukadFb+36OhEPx6fD68M9fVKPI2+C+mR96BhmbZr6A4uOzHw6HT548qevamF0y&#10;HhmNS+i8B9TjNMbQ0Ph8SWwqXSQVou+qOwGy+DZ4x04wFGUYjr+4vPrDDy9xNDblaLOuB/mAyKa2&#10;ljikvR2Z0jgSACBrrWHYLhc5+3/68Yd+s0LfErBA5zpTasiCDui2rr89v9gGHk5nARAFCps1TTOw&#10;OXpeXr368Oz0f/3Lf2aaOuNQEhlA9kFExEg8YNwH7qOaPZEBuvqb0lVrYQIhQIMSWmeRCpsBAAuS&#10;tWCtR+uK0Te32//65ffnGzc6ewLlcLGumKhuK0FYbNZ1cGJsCGKtlRDAdMqbDyH08igzGyRrjHKD&#10;+Xy+Xq6U5W+belNXy816NJ2MppPVdtM0TkSGw2Fd1wqGxMzHRyd//df/m0bB7a2m/nbOKeCwJlsi&#10;YgQWht59sd1unz9/PplMiOibb75Zr9fj8VhFwBg2pg7hKNuJCBFpAmFhszzP1Qy/3W6fPHny8ccf&#10;P3/yFJnNsJAAACAASURBVAKfHZ8UNrNE0/FYHTW6Q/7whz8g4mQyWS6XR0dHKs5Sr+ICwGazqev6&#10;L//yL8fjMSIOBoPLy0sAKIoCABSPVAUjABgMBjFVTw3Gw+FQsazKstTwRQDQxGDqU4N0nlXGVb+E&#10;AuRo7RCVyPX5RVFo0CP2qb9xD+ujYsCYPhASB0g8aDHARkRiuq9Wy8AkRELnpyzL29vbTz75ZDgc&#10;DofD09PTf/Wv/tW/+Tf/5m//9m/zPP/3//7f/9t/+2//8Ic/aADnycmJYlCrRE5Eq9VK1WBNAsQe&#10;vwHuG0TfRnbU25xzrm3/9b/+15eXl4PBICbl9n5XrToDiCgMwqD5h+p4UfczaoYqg6bXIkYlUMur&#10;JnZNPjA1JU0SOKV4opumaRuPYDJbZLawJs+zMrMFodVkeC3CiWAQDKElIjSUFbkgDMcjjbF3IZC1&#10;lNnb5ULZ+XK9Gk8nZ48ejcbjKPSbrn4yi8jFxcWzZ8/UrqSB4tE1F+dZN4ye2TzPFelN9ai4o6Il&#10;O8bLxDTyPiKjy0rtCLuWqjIGezc3AGgmc5YXNzc3z559WBSDf/fv/t0fvvi8caFq2o8/+ZUx5uXL&#10;i82m+vDDjz/55M8B4MWLF69evTo+Pv6zj3+lCqRrw3A4PDo6Ug9bMSiDgM2Lbd3+5r/+/aaqZ0fH&#10;Qahq3GAwUuXQmg59/cWLF4vF4uLi4unTp2rY2mw2m82GiL788ss8z6+vr2ezmZKIV69effTRR7/9&#10;7W9VgTw5OSnL8i/+4i+qqloul48ePQohzOdzBaNWkjUajQaDwXQ6VZrAzLe3txoKfnp6OpvNXrx4&#10;8fLlyyzLxuPx+fl5COHJkyenp6fj8bht24uLC9WBdQLn8/njx4+Pj49ns9nx8fH19TUz393dXV5e&#10;LhYLABiNRqvVqiiK4XBorZ3P5+o6zvNcSSUlmQtxQRUgZzKZbLdbPSmR4wBArDypyMYhhMCeDCop&#10;0z3gXKN5KBFkS7e9SfCxU1KfKg9pi99KzzsmofkAoG+BXr/a4yD0UAL84VsebMo+pPd1x7B8/YqS&#10;ceXv0Zaxx7kgiVHcI0d4P6Nh77txadJrNREqk1IKbHqYVkogW6E/TYmgtZvkaFRN6RW8UaakHr4u&#10;Pk37r/1BRF33mK29twTxIrAbDof/8f/8v05m00GWadF4VSTxfghAugShryocRxSzl5VyqmfYGLPZ&#10;bkMIjx8/fvz4rG1r7/1kMlGYKEQwZh+/UNdXD6ZSMK3dqgxru90uFgulUdvtVvPCmqomgUFRGgi2&#10;bfzVTfOb/w6O88YZL8zQBLAIGXbIiJ1XWHVQFmCQAHkOdeVbLzYHkeB8a0WGCOd//9uLf/jtyIUi&#10;cFttgaQKzWg2DSAoQEIoZGBXtxMRhVl8F5ShU5HneQT/UwFAp7QsS2uMIUIAiesooFXotTQiM2vx&#10;PwNIAnQ/3SbuW7kvaUMfj4Y9QJpzTnywxujbFf9Fa5/GLdRxoh7jE0mQxAAaBvQ8HpTff/2VBckJ&#10;m23V40LLdrulHprkMBg4Hjd9iw8tIKuceXd3N5vNhsNBnmdK6/LchuCapmrbuqvZK6LHOboZMMk9&#10;iac17lJMwjRMj2cRi4dpH+IWVQlNepB5SBLcXnfuUhoSZ/4N5xTvt71HYaK4pppU27Z6gqAX+RTs&#10;TYfWKS8AOq441fqEmKHzYIsbI6bbiOycPZGW8v0k5AfpTzp27Cveve7+PUIn9xEW9uaKkvjqB/nC&#10;O1RjUx6gCftqJ1P2STbxJOg4393kqeEf2kgABQwDCwlKI0LGbNj/uFr/cLt4VuT5YLypWrRvkkEf&#10;4MRBdGaISBgzhKHNjgblAMWzRw5gKICoO1VEAiCSCWTWLKvGnwwzIiviAcEikEEEsQIgYWLwZDio&#10;fHDeGzSGwANHF1qfNCGd7+GwtyjE2MVpC6mRUmcCgLWuT0Aww6mrqoutLy5v/PF4Xo6JYNlWYO22&#10;aVsRsAaIuC8ULCIAyNCxNK0VF0+a2vLLXNFlOHCHL6fxbNhH/JIxJs+sta0TETFZPhwOy7LcrBtE&#10;g8CAycr1LlnofUdxm1Kf0K+nUYPNzs5Oz87ORoNS4/q22y0Aq2pXlmVb1USUCToiNRpmZMq8UF0R&#10;Ow8nqKxQVRUzP3/+/OhodnNzw8zWWqIOCUn6ktmOIJohITmlO5aTGOpCD58IBxJMFBSUrYYQjN0x&#10;pLZt2YGxOy0I+7QxnRmdQ+kDqpXu61qk1C0S4gd3+Os2/6GJB3qidvg59AKWEkTuq1wuFou/+7u/&#10;u7q6ap3XiprKDpumMWTjoKA/9YhorUEiraDd9fy94vfik8eTycnJSZZlm82m38+74T/IHeP2jv/a&#10;m6g39Oehf+3PYbo0ey/Fn2JgWo2zuwd3u0JhpYkwBKcsR2tmHn4/8tSUvj/ImaJA8/rOvGn4mLh5&#10;D29LGRV0isSoqtvz88vFau08V00LABmLtRZRohFHNfPdi4T0ktAaYwJzMRl5zybLisHoh4urxWoD&#10;ZJvWZUUJAk3bEtF4PBYIzbZaLe9Go5FWxKmqSk1Xk8lEZbXQY5VDf/w1GFVRZLTcKzNfXFyoQKnO&#10;WGX8GkgcJX6dSaUGWvskMvWIYOw5KGp6V6qHsjzP1X50d3cnIswQ7QV6lNReoF4yfam+PZZ02tvM&#10;o8lIYeHVRpZlWZ5nZLJoa1ASjV0E0k4RgoOzsLfWkFDC9P73a+/03fQgvwet+MlX/5yB/Enb/7CO&#10;ve5Fe2ud0g3otXQJvtluTBDLYAQCdeZ3EtaEsrcZRarcQm+hI0vXi5vJ8Xg0GXoOngNao4i6AA/Q&#10;7b2nQUKNVVnSGm9aoEsNx8QoQTxxDpyhyYNrX91c/v6zDz/5C3h0VuYYAPIMagFo/KDMHO8bNdXL&#10;6hyAIUFsWwEOQ2uz1oe75Wd/95+K69uTohhZw74JJGDI9fHLps+8vffAXmfeDUdAAjMzwc4MoUlb&#10;mr6XkvGfc0D25nOnBtznlYzAAAG6qO/o5qNEtLv3TGHwgVwQ56H1kAMCswQAfBCUYvfFg0cpQVYr&#10;7fn5ucZuqBnI9k35IycAJbGlpHJPgtK2h5DSadHep6QPEzlQ5x7eyA3/iO0n+fXPJ48/2YFfFLV8&#10;v868m0LrnCNrlPsOhqPZbBaCM1m+E6U6CQXwdXC+SXdTkioggB1aOkAHB6y1qVnY22wT3I+Lxfxl&#10;Nvvow7PRtF7cFpbgtUkEu7ekmzsgWDQoIsAEOMzN8WQ4sNSI0mhgZg3/EEEMiGDYZmvX3Gw3j2eF&#10;sRl4BwhERNZ47sDuJpl9MpueXy7ROcrQGgosjJ4RUBBUn0y61OvLD3QYO7W2u7W/ZEYCWxBmm+32&#10;m+uVl/Dnj6bzcsjA4MLd3aryAWwGxoYQgMWQZSDBw2ggQBLmTjJWzwMwh9apOyvLiqIYiGDb+tBn&#10;6xGRc7Uqhyp/L0PIDIGoYB6hC0hVYugxXdVe670vioEifyrIZ7Taishms4n5MCoyWsr3tJeohWr9&#10;QGYGQ/FbqnF57//pr/9JOSwuLy87GCHcbTANWSmLLIC44AX3pTrTV+tO7WExRm4vqIn78Lms9wN4&#10;78EQYo+tBZLlZSSIRKSfq81+PB6PRiNE1DlR2xD7ziWbakeHfCjtc7q34+cquKeMX0cUkWn25Fp1&#10;ekchW/E2bm5uFuvNarUSwCzLkFC3ijqQ9yVjRCIqbOF7K8aDovNbtjj8k5MT9byFpMza/ZYINwlq&#10;cZyTnWrdzZW5/913QKtKyX1cF7zvfXpNJyH9VterxFieF1onyXvPJoQsy7SEFfTkS3pACw1YiFZY&#10;TBTa2Afs7S/Qo0m95ejggKfuKTmoIkpXbzkiRYFzYTQaLRaLr776arOpNPWLAaX1WZYRknOubRWZ&#10;2YggkdGZV+QR7XxRDIhoMBxuVtvheNQG/9U3394tVllRuiA2U/ynDFGQJQTvWzcajT58/rGm1d3c&#10;3BwdHW02G82Nl94wp3/Gvb3ZbGLBMAAgIq1AqyZ/xYrLsqzum85hWZbq+ReRsiyjSCS9SUvXaDKZ&#10;APUFyRzHADmNPYkhA9qI6IMPPlCntOrAIhJryUQikG6e8/PzwWAwHA7H47GOsWmqerM9OTnRbm+2&#10;MaaXnHMaeHBPb0FR7LrkFQKwAwnb28PvrWRGyTJevO7Dw2+le+/9XvoeHf4f2Q7n+U/0/AdfkbKV&#10;PRkM7sdeEgF7v71dmBCIA4pY1Lp3CL2pLxrr4fXLh4kXjvoQEiSsXf1s/mw0GYfgRIIxmT5Bsze7&#10;AopJ9+Nxiy5o6O3OGsIg0iEsdiYnZBHxHBrXojUFot9U6x8u1r/57+P//W9wUBhmNJYEnPOmtKEr&#10;pcsIXbSwlrzwXrKMGuCmri3IwGbubnH++z9cff7lx2Snowmxc6Eli2KgbVtCIgEUAolOjYfdU9L7&#10;Bu99ouHWLGgTe6Xsq5T01nvnULuLPEI7iAAEGKGMmVkIFBSKems16D1JP7vBCbAP4gPXDbcN2YwE&#10;BITeLs8opTC6T6y1dV1fXb0CENMVNUSifX/m4QZLL/Y49V7jpOnm4SQBO/LlQ+6Znpc/UXsD3Xvd&#10;v/ZmA96XsMTn7PGd93jUH6W97tVvZg3vINLFKDVE9N5ba+bzeQ+zeQCR8nYPTrYIAZAgMRKjZmZq&#10;hTBGQx7AG3vn+fvbxcvV1mGB+fC1JXD6J+9ddJSBEAi1TkaGMC7zcZ4bEGJFM0IvAECac49o2Noq&#10;hOvNtna7moSIyMiCQMJGeGjp0WQyAMwCZ8wGIRaV7t/OoIPRmBaWjnzcH8IbiJQAtBygKGg82aJ5&#10;sdh8d7daCmTTo8aYm021Do6t9YgsnVbWzy1G2T3Kvt1JNnY2nwhwCE5lZRHJusqQXQZXl9PFEFWd&#10;qqnjNkjl6VSwVsIUFc4oGkIfCRlXxDl3fX0dK2QAQIReVK2xM6S1zrWt9NXVoS/AYHp8FHZeAmvg&#10;ooajcF/CUe+v2yaGosVZjSJ7FEyjpq09iV2NEZjSaxcqO2pmHfYxn/rFwWCgUjIlEfU6EERU75CI&#10;xFq7EcLkQdr0OuHj8AYdkcalKFaNNk0/TnPV4D6fi781oAURNW4zYpBqPOeeJBGfowOMUdlp9Mh7&#10;CKYx1uX4+Pjk5EQVAEiY094MpBsvTqCIcLj3FXiI9L99S1cnDg2TYN03BCNpi9xUEslMpysGAomI&#10;qkB7Cq3uN93Y6hWEPpY7XkduJCIxouwn+3M4wEOuhogk+0pvvNl7n2fl5eXVl19/47wfDEY2L4qi&#10;SEMSRKQLZLiXLakzRl24eFmQNYJgbP7i4vKzLz5vJRTlwOZF64MPoj7Yxd3N4vZGJKhvU4vKKpIt&#10;Ip6enmqf435QEgG9+op94Fm0tenG1mMYdxcz69HWna92qKh5qs9ZR6TXGtcNAEo5I2CVBuHr0YP7&#10;gR5t22qqpx46XWutXRFbdEoYY+bzudryNpvN7e3tYrFQbLx4W6Qw+BAoFCQn9w2HYk+MeG+B5vA5&#10;e/stve11n/+c9vOf8KdrKSV/3cz8/Fcc8ot0A3ACqJPukNgMYHBucXNtBQ0DscSo0b2npe99cDtJ&#10;H6kYxYPW++l8NpvNsswEEMosGkrySh5+JvYwFjF4Uj/U06owb9vttoMq0Ph25m1Tt22bk5nbbIb4&#10;1X/+L/D117CtbN1yGwqCQVE6r+8FlN3UMQojMDNlQCLi2oIlr5rl199/9X//v4/LwSzL0dW+rgDZ&#10;ZJkguOBJwPQqqiIekxDJLpYGoHuL/tY7exay486vi755780Qbc3pbzjYJwzCIgEkyqsAEBN2JHGR&#10;iAiyYPDoOdRtqFsSMEhqI/vJLu1d6KijWBVzE+D+towDSSfk8GJv7LJDht+lYkWWzUmZRuitJHtP&#10;+5PSk7dZ4sPN8OAM/GRvDzjDbn5+zh77hbR38NB22529tV3a4WQymUwm29q900RIEuKSfkhsNIc+&#10;ECAwo0KUaoyBD9aaorx17Tc3tyfDydPJPGyv7UM4FvH5+xdkRTpYXmaW4AxTBmZSFDeVJwYDyKwV&#10;bkAADJMXFmsrkEVVbVs3N6qZBEQQZs/ICCAhRzMfFFObrV0IxhshEFZllZkNSgCFyNMA3b42kGAC&#10;VEdwv/QZYAcg3P/mIL6VRozBcrBu1i/uNkVhskFZm/xVXVUMaKxn9AwoIKEzogYRPbWIBnqsBV2+&#10;LMum0yk7rw6K6IDF3s2o4npVu7jjm8atVqsQAhmDKNgFlkSzLgIAEqqY5QJrONzybl2Od8pblmXZ&#10;ZKKJZFmWffTRRwBwc3MT0wM0h6092CEqIyoMcp7nFslxsEhllltrCdBau1ovgveqXEWqF+tMiuL+&#10;I0pUe/qcNGWQadpn27aau6gsM03PYOhS8GOyq4ioZLzdbsEFyux6vYZeS095/3Q6HY1GKvGrGJrq&#10;QnuCRfrh3g3xBMU7dbDqhkKWWJiRmZu2Urn8wXMa+hpFKotr4DQZKooisOhm0NmDPngs7Z6+2lor&#10;3ukqH77i7Rv2ZoXj42ONJu2HiTr9AJiWCksboUEg6KMtWNlyYi0+GD7FH8RDHnDv5r0JlwOd9i1p&#10;oO4oay0aCsIR+8faLolCs8K4z27lPg5cvZF6QlMOHYcfFygmQ74hdyUd1x6DTIknJJuNICaVQASx&#10;NJQx848//nh+fq75ucxsTGYo846JfJZlDNi2LQhZk4cQOICiS+sTiGxRliazjXejyTgri+9//OHi&#10;6trmQyG1lYI6qKvtpq7rIqfRcGhsqSa2yWSigcSqYcZ8e+mzyvXwav68GmiKooiZSCpCRXuWTp1R&#10;+vZGvia9n1Z6C4JAp+tag6pnAoAGj4ig2gqjGW6xWGiGbXQRqIUrpjrHt+tatK6NkSPcg2CRyWJn&#10;+pV6UGTZ4Rv3J5dTFCjUBL+DGIT3aHvE6vDPlBimf+7tuvd+9R9lFH/q9ift2IP8Yu+GPRZzKC+J&#10;QPBueXs3MYTAELwxpEWhRHahqgKAQCIhPm2PHOnntJefD+H5R0+LYeE4EFFeZIE5BC+06xwAgChR&#10;5UiX6H5iJABogTdjzGg02m636/W6qqrJZMIQrLGAGAKHtsmNLW2GRJfXd68+/ezs9CT78AkFbhxm&#10;hpogWhdXGAkw9CNjYC8BgxEIhaERANytNl99d/fFV//y9LTYrkNdIbOxFNi54A0SCqEAAAWSgNCl&#10;0wnAQUhnHAIRGTLGGAJiZrpfEE5EgHf6Rl8d4922BPelB+F+6M2eK1WzZ7kH+pLeLWwO3LMighyA&#10;yAqysDgfWkcCBIgiyqAe7Ek3CQ+5VY2hum6yzD5//hwAFLBDV79T70kAGUkQXrtvUzaddljpagwb&#10;VBCKaAeMYl4a1QX3adGfiJ7EF6Wn5nW3/eS/9s71O3UjyhXvTYH/0ds7KLRRONA/NVLx7Ozs2+9f&#10;AAAAv5O/N+Vk90q/IDACIgRiZCBhBCuIQkbKwlfycrH6frR4NJsQ0hsijuOOTLem5yAcEJERkNkE&#10;BoJRUdjaGwRDBEEEREwnvYkPkuVi7MY1lXNsTEakmagexQMTGhExIZSmmA0GV25Te0+coQCSIIoX&#10;BtSCRKyyRqfMSswi0LI+fQxPPwkAXbna+KGx0rRVy7Y01hTFMtQvVxuyZpRnq9a3YCxYx0JkQTiE&#10;IAZFEFAYwXQ05N5Rt9YqeInCL3EPVqG+IL6PA4mIlOXM281m40LI8xzCDhdq7xxqYKT4oFLXZrPJ&#10;12u9oQuK69mbOuK2221UpVTmiyU6WURJj7XWBiGE1bICAA3PU2WgKIqyLDUsRVEcs8ISEWIHfD8e&#10;j60xi9XydnGnFlzNycTe/QV9co4Ki2oAjiKm9lw9rtSnzOlXIjaVtuVy+dVXX1XLtRd+9PgU+qDi&#10;yEiUkm632zK3Ijut2Fpbtw5+imim/0rpTvp5HwPJe1bG6CZKxQ7pUSIjbIOugjGmbltEDCzMzLJD&#10;SqhXm0O6D70iGqtB/ByaKCJKW4hI03dDCCYhLymz6TZn75HrnsB7lB2Tr7wnrYf7J4iTCLoY10qv&#10;KzciBBDiMVG9lIiccyrSAUiWZb5tvQ8KRBR9/qqP6TndKzcVfebawyi16KZ9A3d88zDhvtAT+Zz+&#10;R/pgYxEBwjIvV5v1N999t1wubTZofWhclWW+LIYR1Zmws+5pRK6IxNhXFXbzPGcG7/1kPtvW9fnl&#10;pQCYPHOexYi1tm7cYnHLwU0no9l4ZK0lO9CUOQUn16N6cXER62ApfVDSoZOpuq6io6l1QAmg9FBG&#10;MfLCWrvdrmUXjmQ1jB8R+3QGhB4pQO9XsqAjipuho4QiADurh7bhcCh9vVltMf5t71zr781mMxgM&#10;NC+3XzFdah99wkQU2EFiLICH/BvykGtut1UfsqO9U9sTquSg7Q1trw/v997Dgfwy24Nz/sd9/pt/&#10;v27dIdUKgENA78NmtT7N8kwVrSxj7mmC7Nx3/aMethum7EDvNMYA0dnZmQMfQjCZJWMCs8JYpnEl&#10;h3R+r7fxt4qjk8lEkwU0moMyxfgUDBya2nkWmz+ZTu6+/z7/7GR2dmzKPGy3LsttmUfTXzc7ahhC&#10;YBDvW2FfEtG2WX3/Q/PjxTxg2G4kOANgLAHJtml8CONyQA6wx38WJRIcVJBjxCjrkuxWBPuAHexr&#10;yKVMjZnhfobUu7b4oiiH6GNJQO4Dteo9waAoFUIQQuq5Z3J3D4HGQQ3GoXWq0BqUt8FLlz35HHco&#10;R1rlW1mYiKjol3LYaMaVh1TZdKLS7Z3GyESunXLkOEXS16p9Vwb6Ti198ut2+P/IFhnTP1YH/ijt&#10;HRRa5euuzx1yzmVZ+ejRo2+//7GnANCLKQCvNyFJIgTHa806QAEmEQKCrvAMAnjvyRrPnhA5L+62&#10;9Yu7xa+bx9Of6nD6IgDgIMEzo9gM0WhtcCGBQV5YqqgDixNGILSMYokqHwQBrWm9r1wL5cASCRCQ&#10;MAsjGEMGBUWsyGw0zFaVhMDsBQAxQ0Rmb6ir4t11qkOlxxhx1/0DIMJB6c0CwLgTCwgFIACSEAbI&#10;W+FF3dJi/ckHj2swnFMw5AOYzFAACQJEXRbIwbQAgCFSPJWmaVzTuSKNtUjUOlfVtQBk1va+Vt+L&#10;cVDXraKSaEhnrEEXn697Q0Emre0UWluu8jzP87ytG+99aJvFYrFYTJm5zDOlIGVZRkihEEJGuyzZ&#10;TqB0QUCKoigNHR8fr1YrTekcDodt27IPSrOstQrnYLNMQwGn0ykyLxaLH1DW67WEzgkJsIMQVIoW&#10;Q0CjIpGWWlGh1hgjvhupusuMMSwgIqvV6rvvvlvd3DkONqOj4+PoK44a11LbfDocDuu6Uu0xhKB1&#10;VqOumK5XbKlYsLegcfK1filT5ynt4uQhixL53n5Q8wEzq/NK8d6gD+USgSzLbF8kMMuybaLN9tIP&#10;QB+3E13cUV15Z2MyAABMJpNHjx4ZY5qmUe3O0i7GDO4lFGlhql2Dvj/ppMX5uW87ep8mXdSTPo0Q&#10;jda/7fGT46GT5DcDJvlIvVNXRNT9CMDGZI2ID34wGBwfH9/dLaPkoQqtJnlSEvi916sokcRVeEt+&#10;nGrsD3LxRCTt5lBEAA0C5Hn+48sXP/zwQwgynQ2rxjvnNRzGGINoQhA0kmVZwA40kplBNC0CRToI&#10;ZUEUhNa7z7784sX5y7wsnA9CBpi3VaOVvQZlPhwODVFT12jp5nYxm8209HRVVVpvVlGFsyzTSZPE&#10;Nq/bcrPZzGYzjaegPg6ZEjBSvVCwqE5l9F6fEIuBUYIXZa0la+q69hwGgwEAxHDlmHfArGnARp8D&#10;AIaMKtUxLEXRxc/Pz+G+eKHL8fHHH4tIXder1UpDrMsyzwvrvVfMZyVEzjci4f/j7r2aJEmSNDFV&#10;NXMWNDOLdFfPTPfQnVv2Alk5POEB/2T/JQQQgRxwdws5YHf2ZHZndppO0+rqqkoazImZquJB3S09&#10;IklV9XT3jpxJSlUQD3cjampKPyWihIeXyCMRyXj/HuyRg/3yp7dbO/B9POjgielBf85tj4t+17Nx&#10;cIjcfC7c0CvGPYkxKmvXNFUxJSUVQdTkpxsf/Qf9vkujkCGxvygKKrxzrgkNOsoyz8zgKPeemdGR&#10;Ra6pqiACgOtL2BzaR1I/U/mAqqosn7+u6+li2m80AAKUyMItsM4n1VVdv/j44/Lxg+Jv/rJybs2R&#10;KGcGEE24LPYAAXAZMTOKksj6mxef/8vv6y++eWd2FHfnmpMjUmW0sreixOoUASgiMgKjpjwyRBMv&#10;+5Gk+RcRTP4GNf2/N/eLCAESWPHbOxUe1FcfZuPNTgksHXrZO/3+mh73n3Pw6P4Ku5uCikqIMQTR&#10;qCyRI3rG18jBGd+zHy+Rqpqlsizztq2zbHbrWOA2nRb2ye9gutLhSKNgYxiO43SxsfSDO9xkld9t&#10;e6U+eRc3u6l738/67voKb6Oxf0cW+u3m+Q18qlHYQNVtUTlGAJnPp2hmLCPQITcAAOCwYPV1uzFN&#10;ewAtqOmXAqgcO0LVyCGKeF8jnrbd87ZufBbJcR8LJ/YHKNqHIyIA2n1RlUAEhSWyBACAUeZb5smD&#10;ekAHiMOTERWRRa3AgFcDRgPVQeiB3tDV7yUCmObeo6p0/R6z2Iu+dJmSJiUdUsDE/kQdouwdhECq&#10;allkfcEYhABQo1tHbbKipQxcoeRU2ZMjIhnwVMlsgUCgBOQQUQVRwYF6h54wxi6wBGEZ4XkO4lHP&#10;Ypi1axnZfJggMQqz2eH6ZGPoawnbGNO2d855cl1omqa2QGIAAJYYY+i6GKPEKCJWdsJKjGy3W0Sc&#10;z+ds0FXmz0ErGxVFZDKrlsv58fFysZjZPS1/hojImX/yulKUSXUW4rvb7V48Pz07O2uarnebiKoq&#10;sNhAVE2h7kNcdIju6xcpeVndtY3QiMEjEUHuPBF5cpPJ5GR5tNlsVNUelO4JAIvFAgBUjGma9Oxs&#10;mAfRvLcyuJuiCeyxMPs5i4hoZAmiUTSKRBi6PVB4f2cTsnEoBJJuaBK/qqbE49Bx13Wsotp7QM3y&#10;Zw4SPgAAIABJREFUwkgCxAoclQXs0IYhemy/+yQAgn1Uwq1Nh2TCo6MjGpAPVdLG3IvPGU/R4ek1&#10;pAAN0VOQZCIFACAzn6d/EQ1V6vBfuxViL1WkOyS7w1gdortP8YOuulQmp/d2IqITEY6a5+V8vhxu&#10;7lSVWVOKO42Q68c0YCAoMLLEw90HkuAt/yJib0ojTJ+PXltgNsJQMGmYZ7q6Wl9cXCJiVU3Nmp77&#10;TETstW1G85QmLUvVItWGgThH3qHLrra79z/44OXpGXoXohUl0quri+1mNZtOT05OAODi8vLicmVb&#10;3krdWKhhnudWqdLubxEWXdeZlSrPc0tOTukVpgqaIWYs2di6jFPczdFqG8TcoeN9aha3+bJPJUjo&#10;a23bWt8S8lPClksWrlTpipk3m81qtbp1gwvo119/fXl5adzS0haMnVo+L0tERHJgwZ+9Q6UPEN0j&#10;hrFoK4NfTXVPL7lfJHqjNlhyb7HC/DtKS/9jt5sTqyNQEx2ggHpF9oZjvN8+EpQFQ6ycI9QBQYjQ&#10;EI9ATG4ZUc11OOuhUkEooKzCwOAgr/LZYtqGLsTovUfvOu5zzg+sMOOWpPYxcSJiypGxcAzLPmia&#10;pvAZsMS2S9Y9R1mR5d16swAKz06//pc/wNmVL/LKOeGRUVitCC2Bkir6PHOqeeSi7uqnXz//wwf1&#10;N08fFL70Ls+caExlkDLnQwgGFDwUooWRU0GG4OM+DrEX/ERx4IdpVwpoAoKCG0fbre2VMFEHmxoH&#10;Ue3gMlEV0Aj94Z7QEwB6yNLBYNy75RkEhCUGCMGxooqIcM9zxv9ed+Nmx0D72ECzTZyfn4fQlmXZ&#10;djUzs4Trf63FW9TX9MkB+SEmStfE7VOgCo4SsxP13g8/8Z2371BJvp7e27xZ9/fhe9LVv13DO9r9&#10;v7qGCU0fjQ+88VsiqrsWHLUxmM7Q1s3//B//Iyrkzjsk1OsQRwKzbXc8AsiGPkWTAFBERUzIJNAe&#10;ZYdQMyAngBGoVwAkc6QhlM6V3gkgzadnCP/n7353Jk6mx536um2rzOfIoV7nXq0uLgBpVAlCgA5B&#10;JKoGX3jniDmqarDwSA7HywWyYAgQYk6u9FnbtgLcSe0y4dA59A79Zle3sQWPxng8Qk6IoCIsAKp8&#10;NCvD7rzKM5+5EKPzPsQuyzwAEDgQREESRVFBUELgCByVo0oUidKX/oqgjMIGHEWCTsn+SAkYtOuE&#10;W0J2uY/OrVg/+ubsf/pf/lfNfL3Znsxnu9UFgAgwKoMySFpKZAVRQsTYdaD89oOHq8vz9Xq92e18&#10;ln/9/Ouyyosy223XHDvvEEGIqG1D5kvvynoXkd3RfPnpJ585QBo4srnWUaFPH1GdVFWMQujbNrz1&#10;1luLxfTs9JtUM9N8LPV296+//e1mtb44Oz8/Pbs8v3DYY+QcHR1Z4tl0Os3zfL1eX1yc7+oNS3AO&#10;fQa7dgcOrjZXgpJXeRMaBva5a7o6cLfZrbuuQdSri8uri0sJ8fzl6epyZUcwgcvzEgXLvMoo6+qm&#10;yPNpNdHIuc/m06kqx66dTsqj5Vw4xNAamtJsNlFlII2xC8zkXeBoMnrXdaBc7zaTqvjlr35utSj/&#10;8i//ssjzrm0dESpJ1Nz5SVHmLs+dL8tyOpnvNvXTL59u1zuJ4n22Xm+6LkwmU++zrguqkOcFAGZZ&#10;7n22WCyzLF+vNzH2tf66rmEO3pP3lOe+KDLnkTkosAKrMhFkmcsyR4Sz2QQcBWFLLA3CYShVRZnf&#10;tQ1l/mqzVkL0Lqowh951pho6RvJZViC4GGNVVZeXl+gIyavz27aroyj4+eKBCimSc5nFMKMnQRAE&#10;VogCUcUOS0ZSRRBENaohAkeI9scxPjg58c5t1ldF7lViCgR1Dk1ppwGCq+saAKvSRAOtC0us20YR&#10;XObJOwUCcgokgEgenUfyohhZI6soWkU9kyQUQZEAHRACIqsogCiKIiCSd4AYhQXY5w4dsEZ0QB4F&#10;WIDRATqz2Kui2L8Gdi4MLEAu29Vt04aTk4fL5ZJVIsukmhZFlecTxGy1aVxWLRcP6rqNQRAdRw2B&#10;Y5T5fBkCG5CSiFiJF0NF6praEbCEutmyBAW2yn5RxZagLy2IIEhsa9FjeqLaSEFFNUhfuVoBlBDJ&#10;quo4AABWjr3hyzzSADSfLf7Lf/5/YoDjo0frqxUpaAwKvNlsyLvJrMrLLHO+yHLvXNe2wny0XGbk&#10;ENF5FOC8LBRg0zTVcvns5emnXz7tOE5ns/nR/PLy7IvPP+HYHC3m8/k0z/Oymh6dPH74+O3NZvXW&#10;44e77boq88V8aq/f/cmPhHk2nTZ17YievP12nmVd00mU9Xo9m83Ozs7ee++99XqNiHVdv/XWW23b&#10;WqaDIZFYMl7Xdbu6jaxZXs7myywv2y5G4bwsyDtW2TV1F0NWeCC9Wl+enb2sd20M8s2zF7Ppwm6u&#10;ikVRTadz5zIiR+RUwTlfVZMsywW0nFSKkBV5VuSBI6ucX160oRNQIFQEVrEXqjqdTu3w3bXNpt7t&#10;2gYADIEZEUPbTatJaJvMO+EIyqoG9CoKbFYt1sgaA3eKYsiIUVgR0BG6a3zygzaWLcYhHgdChqqy&#10;Kmt/uikhg0YVNnQ2QkTs2miFmhGcd7kwZL5QwRhEBQm9MIBS/+LNm3Fjy17uY4v6+qKDDeWG/evA&#10;QAa3eZJvGgKSpAQjQTDNjw6gMsJK6EIXEci7rN41KhADcxThvvw1AoFa3XtQQLMJp9dqFmO0UobX&#10;rwGJFQRQAFkhikZRAQRy6LwAuiy3D31eRFERQUdGSLPpNCMXmjZ33iNhGhrCiAHCcj7/9KMPH1VV&#10;FgKHzpe+E1VyBM735VXVMrElMofYtq1gjwfRG9QIFSEKM6gSBOA6NC1EPy2O3jpRT3lVMUAXYpYX&#10;SC6E6H2mrCBAih6dA/LoiPoCBDIya6boU4vFsC283W4B4NGjR0dHR8+fP+cQiyxH9U0nLBQQdyE4&#10;wWMq3pKs+fCzp//XP8DXp2Wedc2uiy2jOkGMQBG8kiqEyM22haabNnz+r+9/8H/8p/z05S8eH0m9&#10;8spdWwNIVnjrm88zl2fslL3pxJqpkgqQKikDRwlBQgSOErsYojCSkoOiKKq8QO3Bdb3PASiE4AAn&#10;RTktq9x5Kzbr8RCvwRbO3jpAj+SRMnJWn7YvUatAev2tA0RRR5hnnjkSoXNOWTy5KBxIW9QIKIoA&#10;ROD6gMYeP8EoVQ0WVRDQURvbgnT94nkeQ6FERKyifdi1ACqqpD8iQFSH6BCTI0tVN1fbIiuaXR27&#10;8OkfP/7yiy+OlvPdZp15qoq8KvOPPvhwNplmLnfo8ywzw62KgKoxGEfknbPP7RPvnB/mq18j7x8+&#10;fFgURdM0OMDOp5kcY3+aocRskfZbi/0xGTXpxultUpjHoWG0X/chcRgZpTQDQMJqSSFFSZ5J1/d2&#10;jvHf0MykgoghtCYNXl1dpZ047qHsp4Pd5PZpXDpg1iTuOu58shrLqNA0DDAWdj0PZS9TOk+61cEs&#10;3dqlu5j8gWEr3cFe3xdyPF4DMBP+3gGgiEiARWGom6I9c7TqO29mfB3SRXvzD44cOKhWSgdQCRAE&#10;qfXgNf/i/GL+6MHRZCoa2rZFiJkn4WBx1L35f4j3Gyqm2r33rC+2tZwICTukiEzmcEYBZACzRfUb&#10;mkHN90QAMhT7AXCqmnkgFFEerZyYrVzMx2MYegig/f8Igx1l35pyqxXCTOiDD1nBPGNI2yg162x5&#10;tLq4jG1DqJGthruQgqI9DBV7wyqRJyLpQlXmRZ6tdxtE7DiUZQkOJLKIGO8DAFBBUQYNUVXR5UUI&#10;cb1em4fBauQaUPvQSY2R2X4nyoLmukNEciAiEqJk6JBE5OLsnEN87yc/9oMr9cBD0nXdtmnrHrWY&#10;owqh1HXdcdxsNs4576ksi6qqXr58+eB46ZxjDjFGl+UW2sTMZHUpEsMKHGNktpAb8M4xAIzKwaMC&#10;DrkrfUYogQ7BMCLC5vdD8N6XZeGcixoIyHsqinme5z9660fe+6fPnyZYV2NPNCBqqGIKIu26aOi1&#10;iGgFjcaCUQL6O9wv/TX7FnESREIEIgJngdPkHKlFGcnt9q0UCWa6a0osQaNcIEEwdyuiIOJicbRe&#10;X1nysMV5YpZ1TRsYgBz6TLgGUBwqD+8ZywDuKU+XhqYjLN/+qHYpLm68I/YcpDDiuekkUItewz4y&#10;Akb/4p6T9jp9Hft+7kUMAyHw/h32Zf29hbhzaG5woafiAVBVleWQIyKhK/JSQQzraLPZ2AnRtq0t&#10;31iYtoEblK5pNSIRnTfd7Bp9d4Qb1PP91PsbIz0Y9d4nAo5ogLskERFFVdjtmtVqdXW1JvLOeStO&#10;vt1ui7y6uLiYTCbHx8e5L6yixttvv31xcRFHRepNLQ8hkJOXp+fPX74MHJ3PRcQ4gJWH7fK8qcl2&#10;h0lBu816Og1dF8cSiYVsmFBim7dt28znIgKoBrH+7NkzIrKciE8++aQoiu122zTNbDazyofmKFgs&#10;FuO9QETGW8yHMCxfTNBrT548scpAff4eEZE3UduObzdAJZu31krmJikKAObz+Ww2a5omIVTpkI6r&#10;qoJKqibylmUJICq62awmk4nPHCKaB8N5AhBmBavZhre7R8YvFMB9q7yAV7Y+OALhzaSB77rdlEYO&#10;9tH389SxFPOn3enu4OF7rt/b6KOYC2vJg0iD5jGeCqub2G7W0HWOkABNlCFzR1yHpMpd4ClJJlVC&#10;QhQQQXGlr6ZlVmWCIih7It9IqL3u5B1LM/58zH5TSBEiooKEKF4cEXovAJ0oqGTooW5KoCOHerqq&#10;P/i4yun4rUcXXUAdYn0VVCCocow560x99+zLs/c/Lra7o6qckDiODPHm8ur1tAD1BXX7zxUAkywL&#10;MKYN1P1NetsYb52Hw6fftrvhDiXBtFwwwV40MQBTZYTAJ2lfB4GfUobg4OAHEGAARFESpiAkTACc&#10;vLJGKz21WaLK7WOxVZvN5kT49ttvP3x4MoCAWN9ZlUVAlVXwlfHMN9tYtzRvsH0uQ1Zt39/rCPxr&#10;SIWiKAxo5jVxFl+njaWUP/FWeyLWIF3c89y7XrxROyCtsXr5XT3iWzSfHjZWke3F2GDZv0cEOKzQ&#10;M5vN2o6HwvF93JuqWtk7uBHafjBgHcc6aa8jgQ7gvqCKtgcI0VkimgMU4s++efGwLBZvP/QS6/Vp&#10;iZQVeRfFSJ1BVFkBVdmUQePR6WFpQ4xx3nQ/e0DN1TKsUy/cKKmybU5VoH44UuY5KkgUC1/BPpTi&#10;mscpClzvZ7qrOtmbNgvTPTk5abY723IhhGoyuWvjmagVmC0A72XTAEDTNPP5ktAP+CJKBKAQLbyc&#10;ues6AcqLqml2l1drRWJmZ9GnOgp3HBQMQEKHJEqe8jyfTDlZfUxPs1233W6brvNdZ721vtk1i8Ui&#10;hBAVyLmmaZqu3dS1AnRdVMKrq6uyLDebzXQ6nU6nFxcXP333xwcIKyYoV2ZwEVXVyDHZq5jZIznK&#10;VFCAEyppL0Q6F5nrponMhE4lDgF+bMIBADjnkvDaM2uAoihc7hDRVBEckOi996ZTJgcCIpr8baGM&#10;u93OiuWk49kmalx3dHzq22PHFnHEUeBrDzvUx04Tkez/PDUZgi1t+Ak7YbxPk7pmr09PT/Mse++9&#10;9370ox/97d/+7X/7//7xn/75v+d5XnfBfqvAlF3zljdqiCgik8kkqalmWL3n+jTqMRMbM9yDUY/n&#10;c3TNXU8w+xUf3ERuhBy/Spu1+bzG8TRCNX9g27SqagVsQgiqrfd+Op3adk4lkQHAlNW6rlerVdpT&#10;iFhkpXNutphXVWU03KeCDxMyjAXHp87r9DxNKTjn+/wLm14koo8//niz2ZRlWZbler1BxDwvBTsi&#10;2u1qAJhOp8qwXq9jFCtLk2y65AAR27Zt29Zn+vTp119//TUz53nZNM1qtarrejKZWP3VPM+hX2vn&#10;nMPpdDqdliWHEJzzMuCrXVxcWW6qTVSWZVnmd7udqoYQLM92MpmsVivL0H706NF6vU6m5VSBdnl0&#10;ZLXKkiOIBBJSl61IWpeiKF6+fBljXK/XVVVZZLJzmbl/27b1PrPPbVF4ZEGjoWiQ1RUzUx0OWN/G&#10;IhBx2+zMcqF9DaSQkfOZwaRnFrTMzKbcxhgRQEVBFJN3b/8vfWWr+0oC+HbNNuIPJtDc043X+er7&#10;Um7/hHZrz185n2P58vonw4fpDQyndp+Pgde/dYrr80sNEfOckEQVRcmb8mXZU6S6b29VVOpzPW5q&#10;CERUTcqjo6OqKvoDiwBADTJuZPRQRNyXG/cE1NRuqnzpX2OAkbvQubIsM3JBmK2eHLi2i+jyKisv&#10;z8+++t2/PZlks+PjqVCj2ikKgBJ0Al0MGHgClNXN848/efbBHyZtPZ9MUGIXW3jD1p9T0E/OrfJ2&#10;b5feZ8jp4vGJfLMdKA93kc3Nm2gPfzPQxr4YfPN0G5+evR1EAVQlMlg+MF7fuZfj+zvfR7RVVTFH&#10;Zl6vt0VRGFyfARmkjiXh7Z773NWM2VqBtCTs2T1TMcg0TBM5dLA2GkNu23Zc9PFPbGlQ8HpmtVsu&#10;wP7zg20+jmW45+kHL960JRFx3MbPHQtgOmRuH4zoHpK+6/P7J8ofzEWanfE2G17fQtCIuFwuzy9W&#10;bWuxPWiRxHAH8d6UOK+fcge5pwel16CgQC82V19enD88nj/IC/WlaOeISFtQEGBREWVEEguOHd0b&#10;Nakk/f3pGt+AUdGczQKWKNLPrENCRGFBtQK0PfiVDrqr9x6UmFlZcCAsHEpMy0ixpXuX5E4Ku+NX&#10;lny1nE2zLKvrbTmddNvNPQSNvcvLzedz51xd1w60aZq3334LEdsuMrPvXZT9uJomtjFEwaKactts&#10;mk5dLnGnCmRFyIVgKL0bWDwIOlKVEKJGads2MpsPyuWZhNjF8LCqnvzonfl0ZridOMSEJCsaC5uH&#10;k5wzpf3y8rKaTJzLsrJo2/bo6MiwDZ1zu92OiMwBogM2adu2TdNMyhxumk5snrEX6AUhyzLOcwOs&#10;z6gP6bR0O9sCZVlut9sQQorids7QWXsPJwyhI7GJ2+1Whyw+ywouiqLwzsBXafBImztrNps5587P&#10;e3tEIoBBVb5etXGzL/c2Y7ImXPu6e+4Mo1KlafjjmJbEjHTQc26SjQ7a5rvvvvvrX/ziwYMHVgv0&#10;8vJSVReLxerZi66Lgv3PLTPqTjq8g8ytM/P5PL0dwgH6Iz95bnGwyqeWTqNxFNDtT9+fChExJ/Ct&#10;V47P8vS2p6jRhI+vvOtWB1zeDs48z0Pb2cFJQzpu17RWB9j8jTLECKxWqxhj29aW5AnDohdZCQBd&#10;DLYu10+U2w/OWw/RVx5v1u3eeei99/7TTz81yaMsy6urFTNPygmD1rt2MpmYfu7QP3z4UATMa6pD&#10;xLjPyDnXNE1d1yVkL1++vLi4MOlhtdpcXqxijLPZPNVDjtzPuXOuG+xiOgQ+xRgtk9ZA6Yio67p+&#10;ekMwXme5+svl8pNPPlkul1bqwwQac41aEK/t3yQc9OlVCMZYZD9F2cQj05+Z2RhaVVXe53VdG6YU&#10;jgDVYagekcZigHkWx5GArJMpyh5UlqWqmgNZB/tLcjgQ0ZA9i7ZJ0xYeCxxvutzfrt2z7374Nu7J&#10;Qcd+sAn509u45/d38lYRCxUU1BnSkqpL36pakryOZD8AcAqF4Pb0Ild0io5UWLSPGxwC1K6VH4tO&#10;Tdxx318EyspRo3NuMplM55M8z9vYQg/dcGhqTCfawYh0/+3BD1PPjRmiSpUXMbSh7bIsQyJWiSoZ&#10;OZHIQTxQLpE2oQ7N6sPF7Ogkf/fn7KAVCaAtOlVFhVJgQXD2x89efPCRXlwVICiBOVrkxRutYJqb&#10;V54R/SgGzTAdMff/MM3DrZ/cegTc+nOjCxw67BBTvN54cfvjD0DZgo9VQuQQUZUQWQaAkpGJpDdM&#10;3BEMgoht0xKRBctY4brJZGKap50XAwt9xTl7a0uM1BjmmBXD6GhODhUdXP3b7dbwGl5HUXz9luSH&#10;8ZJ9i3HBiGZsQ7+yn6/JSe5v9lsZYqdxZHeAG/aRm1Q36vN3yXL9uHNjeevguiTDIUI6Ze3zxWJx&#10;ebURETdMqEUJwI1aVIlj4kizf82OKl47VwUhOBCfPV1vT04vskcn82oqHSlEIkNYARAGUSZx6lV7&#10;3y/CEPQLA5qR7gn6Y61aFcDi6ziSqkciRGElRQUZrM5C6tQGqoQCKIjoQHtJa/DfKvRh2IP1UfW7&#10;CvIiot1uZwotDtGtJhzfOZmqs9lsOp0yc9M0GSFHLasJgHZdEAGXZ4QoGkkBnWNuRSAKFM67YtIK&#10;1iyTfOIgDpMwMjSCOucEiJlj0BA1sCL2uEcwKP+PHz+uiqyqKhBxzq1WKxkARU1Ka5qWmdUyPkQA&#10;YDqdPnz06OpqbTJfVVWGA1HXte0o86joUDXbyjwmJQdGKqJdLwhAPSnmed7bndEBOfOlWHygdbvM&#10;izIvLEKSWUh7FsnMCmrgFoZ8i4wmwgJACGGz2YjIbDbzk8r0ZAAwVdkkUTeAM/eZV0NagqVSjHnT&#10;tciAYIx32FOqh1jzfSl3Cz0NIWR+z/ebGEq6xiCjzSc85vh2Civ0ypuqZll2eXm53W7n8/l2u/3s&#10;s88QsZpODP8GEbMsY5UQY57nd+xxgTs2gC3N0dGRiFh0lgyFTA4EgrEEk3ax7ud4jFnqWEs/kL3U&#10;bNJDzeabvRouTnVrr0OVkkJ7YDJ4zcaseV5yGZOuIlbepgvOufV6vVqtLOzWPIoW8K/au/0NVch7&#10;7yljZtsa/aksyPHaepe4N97wSo3I5r4zVUQAhJlZrjWx09PTEELguqqqoiyrycQ5t91uHz16VFaV&#10;CGy3213cWfTvxcXFcrlk1mECERF3u83l5eUxLdarbddGR1kIfHl5udvtqqqyTW1w5ZHNBBCyLEPV&#10;ZL2yZgrtj3/848vLS0TXNI25js0pWhTF2dnZ2dlZXdcPHz40f+lqtTJEYgtUthnw3vcO4aEwzpB6&#10;oIjYti2P0NfTjBm+se2OIYczMwbFzCI6tkqIiHmGTXNOCq0pxhaUYe5fVTXt96133l6tVpvNBq0O&#10;maeubra7K+snIgJcb4e7BAUdtfSJEcGb0u1d7UCmOfjw36UdSDUHHXsdyv/3bTd7/sr5TKuMIzV1&#10;xAxBVfv0ijHQMfSuUSdAXVefXVTOZUioigYSNGBH6kiAsWy+g9m7fhaICgCCwTf2xmvQXmUzMWxQ&#10;hgGuc8/G/NnaAeeHwcCamMD44rIsG2UOMYRWAcQiZj0KR0AACa5zU1RuUL54+gzoydHjcjZl53YS&#10;A6hzWBFNFfmb0y/+8TebTz59nGeVBOga9A79G5PK+KyxWbG/semYANM5DiOZynS516HPMTGPX4zJ&#10;AG5ohEYRrH3ZMehjg/tg4+u4OdgL8TAy6l2mUTREDdFK5sL+phv/e9cYrFTkYrFAhC40ZZkXRaHa&#10;w0TZSWdxKIMU92a6ZZpYHVkJk01/PF00VEu2mnAXFxdXV1eWkHJXCtif0nC/vSmrvJV33X+TsRD4&#10;rTnzAVM6ELduvT5xpANq/A6bH0/HAXNP3epf93091Kqn06nJxH5QaBEGLW5fO7/Jd/YX486ZPZA+&#10;EVHRcVmehfDJy9PCu18sZy6T2IqjHCSimlwYET33PR6FGO97h2x6EVSVrfsEAuAs1Z4UQJVEHfXc&#10;c4ArB+jTR1kRALI+vzwDj+TUAQuIokeLOhZQRDAT6Xe7kM65rm66rivL0jZ8lmWR+S6F1pbv8ePH&#10;k8mkqVci0nTBOZdlRdfWMUZScEPdSPtJFwISMUOnQmXRiHz98vzx8dRpj+GMAAlLU0RUY2SJMe52&#10;O0VqArusAHTMXQhBVKqqevTW48JR13XTqlJV772AJqUXES0DtmMJA0pqOZ2+8847df2pSX7mHTU5&#10;FQamb6pgepFQYXu/kCObom1TLxcz+zxwFNCsLAAgtB0OAUtZllmxkBTtmWWZC53pS8lk6LxDUCKj&#10;FC2KwoPPskzbnl1arikiOlARMR2vbevUPTNA2OfJTaqj9LkD+h/R7cFbxD7Zr4/ftnkwhbbIq1sJ&#10;DwcUE3Ohp2DIAyMfIsJQkevs7OyPH3745MmTv/mbvyGixWJRVvPVanOxuorMLruW8g94hZlrCQT1&#10;PmtLlmUPHjyQvphNX+nE+xwRifa4x81p0X2F9q6npBlLsw1w+xl5c9JwMJHooNAiohvh/t8ztPGj&#10;7bcWlVqWpSk8fUyUp6qqttv48uXL09PThP2z2+2M6qzZ+WouxEk5tQ6kIx+tIBBeoyKPJZsxXb2+&#10;qMQ9IDBaMi2LfPLJJ4guy3NjgG3bAlCWZd98842oOpeVZTmbzAGgLMu33nrLQmoJoOs6cjki1nV9&#10;fn5OTtfrtcU41HWz2+0Qsaoqkyps+JaHb1WaTo5P0kKbe8hIfbVahRCKwhORYcKneGMDmWua5uXL&#10;l1Yim4gmk0kIAQCm02kIwZ5rWKm2rGlXIqltruRkpj6SRWKMX331leG0JzwP73PTydu2tTU3B2xZ&#10;ljBkrVudaiPypmmsSnbCGx8fnc+ePTNN246htg3eObP7mB3Q+X6NdEgSO5AzblLjWCj5npS5V+3C&#10;H6jdKmkdfPhn0dEb7WbPX6efB0uPiClmBUf31JH7ARJHBSDhbr3ZPn/5gDIPChIRMSMnsT9eb5br&#10;g9ukasOcYxXvXDUtiypnuAYZQTtU7tBax29xsNeML7gpSY6fnee5SuwUmBkwQjaY+VQIAIWVu8pl&#10;Dqm5XF/sPnzyy/+AP/nx5GTZCASMOWZljG61evrb3778wx/yy8uHbz3ATmLoqHB5WcSOXwksfOuK&#10;AABIwlAQIBinJafxpsHdOKdub28kVSJeB3VD722/JonEDRDRYW8mH9OM9uGHqCLEFpmp0kUO0Ys6&#10;T6PRjjnMfeoTEdFQ3jaEUNfbn/70p973ldhNoR3DvL1ps5uk3+oQ+ZV4rAyASTSgS4qI4V+aRxat&#10;AAAgAElEQVTudjsL7bEMlG/x9FvbmJLxXkPk/eOCUa2K13/od9Ju8qUDfnX/4+759q55uP+Gh5lp&#10;4z2TdlH/Vb/8h/vKQqEGweJGHMh+V24fv+3YG/0XAAVw4wFQn1PPQJrlRPR0vSmJjquiKAppgyNj&#10;l2L4e6CowKC54C0JpaSGgWwErWNwo73GEUGsUG1vuZJr/pJkCItEQ3DOOcMuV8tdHBXs7udBAe5W&#10;3990IW3jWRE2RNxut5PZlJvmjtv3fsUnT54URbG6aIioCcEEOI7KbK44B30JdQzCIQTKcomhZXFF&#10;uevih59++exlBRgN2QEVFNjGZVF2EoPx69lieVWH43LGQ+qIiKBqnudV3tf2YOZUaQ0cmUfFILLb&#10;tqubplcsATabjV1vtzJI0s8//1JVv/zyS++9+a9wyPslomlVwAhyTYdajtmP3jFllZlBMM9LUui6&#10;DoiiCDqflxVu1oZGCNQ7XR1SjFFEsyzLfEYAhBTNU8rCXYQs5xgN5seEZqOErus2Kk3TnJycIKL5&#10;fNxQO2oQnQXAdDZVFVVhThZB3f+zQ05tlySmjIjOkaqYs9Ek/hDbyAFxgsPJNL4+UdGY8G6RKrDn&#10;u0VRnJycTPL85z//edd1v//973e73fHJ4z/8y7+tVpuiqBg0xpiXRdTrdJc3MqjaI+q6VlVzF9sx&#10;hoM71Fry3MKIWek+0uA9u+musY/aON7bYq6urVHm8h+q4IIFZyG6BNw4/MFg2ht72l1f/Ymo67o8&#10;z73PiTrVABYEhYqqRVEAQNODoolRoAXTmgrXB+56T0RFUZRlOVvM8zwHJe9ytRxslw9j2TuJBxMl&#10;jv/0ukhDIoD0woz0RM4REAB0IXQhfP7555PZwhgIAHRdzDI5OjoKIWx3O1VTSjNbrhRynzlDdMyy&#10;LNvtNtvtFgkuL1fbbS0idd0CUFVV0+ksywrbR845hWtgj1QFx/RYVQUg59zl5SURZVkGIKb+XV5e&#10;WiLrcrl0zj169OjZs2fL5bJtWws5Nvevab+mYXrvQyqZO7jfRaM5z7sh598ox7oxmaLZHcxtKyJ5&#10;XhqZWYGulKJvQShff/11WjWjcCNyTS6aIbPdBKwXZy8Xi4WZ+dbrNXNYzuaz2ezy8tICSSqf4eDX&#10;TVat0XLfJw1/h+3+fffDt4Oe/Fn17Y3am/b8YCGSuKVJhuu/3VNlQZUAncLm+dnmxct3ADGKKDui&#10;3GctiwlJCfjT7qAH8IQAACAWD0IICj7Pqukkz3M769H3TsixwLhXIcbuBtdApD0U46CJpRcuqdY3&#10;JifLS0TXB23Z2Rc5KmfoLHzFKzgEZKlD/Pwff/O2alFlE4esmsUoZ1fbL7764p/+uaqbk7LIY1SN&#10;SpAM3G/UklfzZuuHjwf1ZnmYCRqdVDI6SHX075srtOkuqgAgoDxgXDP0aLFjtfaGK05FBAlV1bFi&#10;FIiMUSwzP9359XNosywTjdvtdrVaPXv2bL2++ru/+zvEPl/MzH/Jsyoi9IaFdca5ssa07ZhIkkDy&#10;UmDfXNu2ZVnO53ODEf4OVVnYs1xca7M3HQmp3bb3NXVb92Pu7iGG71ahxZGvdSyDpW+TzCn7yc/3&#10;d/Jbt2uFVm94DnXfl51234iRAQCkSpsHP7mV+aZh3HzcGzUBCIq+KNfb3ddXm593fDSZeuedAiFr&#10;L+MDDHsVlQDxLqF6TKeqjIPOQIZ+rOpFvGEZi0ICXB0ybK2qWMcxqlW18gSRRUHQIbHKQZjFd+uj&#10;1QG3qaomiFjX9Xy5uCfe2HbO8fGx4c2Y6JPnOUCfNGu8X0FVUJ2LXexYyDlACRGwcm3XffHNi7qr&#10;ezS/3i2vIAoo07KKXdDIzmNRFNPFg8XywZN3fnz28hSdy4q867pdXXdddzSbImIcCkUCQNJmnXNx&#10;kOesgGQbujAUxe5CZ7RoLgtDx/nNb35zdHS0Xl+FEFNVsUFRvD45RIRj3G635ByE0LtbAck5yvqU&#10;ctOUzJ5nArRJnGAbmAVEne9xBWKM4tAhAQ0ZuZZ823bmjdEh883AZqzMgBWo9M4NGZLX9feSoc76&#10;dnMpERHwOmT3YD/20vDAR3RQ8O7iIOMfwm1c6eDR3vuzs5fri4tf/vKXXdddXV2JyMXFxRdffFEH&#10;OTp+sOvaGGNJVTI99PcHEbAUGgKUA7Dx8SPyPJ9Op3VdA4Ctgt5wJ+pt7lkYTru7ToXrCdwf/q2D&#10;fWUb9+F1tvR4FGP/HoxstH3nI4S2mc+ny+Xy/Py89xySmoPR1jYFq9tZu1qtAKCaTmKMCC4dJAdP&#10;v3827mk4qFi2qywQNwSOAkRU1zWRm80W/a4ByPJ8AhAChxBqtZIqYrms3vs8c7aXLZAsxmjxtBaC&#10;GwJbTkFRFE3T9XBH3oOV6mVm5q5pjRpNOsnzfD5fWrlpU/6vrq6qampGgeVyWde1BWz/9Kc/NfHI&#10;gOXMScvMdV2bH6DruhcvXjx+6622bW3X9xn17a5pmuVymdCJLV/b+lNV1XQ6tdU0aD2bIvMwWP0I&#10;GHaZRWoYfzPOYFcWRWF2SRGx2GZj0ar661//uq5rM+1lWVZVhapeXFyoqsGGqfZTYXN1F0kfiNF/&#10;4kF8T/t2e+r7a6+zF/482xvN5Fj6Ovih3uuHt68sdZME6ovLcLnxfgJRRbnInEGdJa0koTib1AD7&#10;nEQQwIosOIfILqO8yimjLnaCULnqlgig/VHuL5DcKbyNwGbGkjSrZt4jIotEhQwJgSJ3CKAgQB5U&#10;hAOIlFlxkvsPfvf7kyePi3ceTUrPLA4wnp6uP/vi6tNP/8PJ8ZI0btdC4hDN/uXpzXJo06bDa1ur&#10;3nX64G1TcT8Z3JTebz0cD9cIhmy+kRY6doabI2f89L3Oq6IqAngBjUJRnPT4ybf29p4hdF0Hw+kf&#10;YzRgjqZpiqKQofrLcKKZQvtm6uVYBEr6VTqOk8yQIq3sUJvNZvP5PHmnvlumcSDS3CWh3d80gYy8&#10;iYf2O2eA6W7jw2U8tKQhjp/7nTNhkhstdSt1Lsn0RhPJ9W/BUZYiaDncIQQ7+3UUsJ6GZ2d/Mjlf&#10;qzHD6JiFWfpdL6oKznkBJJ/lZZWXldVYMyeiel9HcfP5SuG/f/TJN+ttdfKoBVLnAouFro3MLXuR&#10;BjIKekmIRArcl70GRlRlqTfbSZGXGXJbZ8DKggrcBYmqg+VeVVXRZ8XFalVMppumTZNgEWhImnhx&#10;YgQ3pz215LI7oO+7rlfV+XyeXFgm0sE+cx8Pn5kfPHiwWCy6rquq6uLiQkQePXqkquYTMxeEQW4C&#10;AKBru9hEpbxY13WI+vitd8Tn2XTpF8f50QN//CBbnuBkLuVEXFFHaEShKIvJYjo/btrgfN40nYXU&#10;Wk9ms5mlKFxdXVmpOou67IUz4QSjYkF62+22bdvFYmEQSmdnZ48fP95sNn/913/90UcfXVxcENHP&#10;fvazBw8eHB0dzeczEbHEWjdUo7EEUUScTqdVVf3xj3/cbHZ5UbFiNZ2zyueff77d1h1LVpQPHj1u&#10;Q1BEdNm2bl1WMCti74ExdJndZmtvl8ulocgYAs12uz09PUXLI2U22dcEd4Mwffr0adM0Jk9bGu35&#10;+bmJ0QbtaxI5ABghGfCVjcLmJ4U1EoEp/IMixM71SSY+I0ARjc6jZdklOocRlLFJzIbaapBa8/k8&#10;5STj4ANMNNlzDaKjo6MPP/zwt7/97dnZmYh88cUX5FxVVeZOzPOibXsvFrAAy9g6qwMYkikeZnEw&#10;9QYRm6b5+7//e1NsrMKqddhEfAAwNI6yLGezmW0BQ4oGy2dWNeUkudEOWK09K5WJgsF7P+wmO6DN&#10;72p2U2dyoHWPma2SJAx6Cw6hpEVR6CiT+WDfWZ08ALJQUCIi9CqY+WJ1tbHQgywriHxRVFVV2XaY&#10;zWam7yHi5eWlZV1a5733BgIMAKZKbbe1VfszNsKszmU2InuiI0/ojNPiSKl2o9qGY0lrjwa8K6qy&#10;aZo8z9vQscrx8fFvf/vbR48eTSaTyWzqvL+6unrx4sXp+eV2Uz99+vT09PTs7OVutzk9PX3+/Lll&#10;CiyXS0uXmkwmIbRNs4sxfvnll0TUtmG3a5qmExFLDDbEppOTk+Vyad1LOrxozHI3nVWL5WwymXRd&#10;9/Tplx999MFms7Lgjp/85CePHj0QiVVVnJ297DHPq8ryeEMIs9msqiqDH3POHR8fF0Vxfn7OzH/x&#10;F3+hlj4wUKkZ+B88eJACgy2+Wi39HmC9Xn/22WcminVdt1qtdrvdcrlU1XfffdfGYtEr5hx+9OjR&#10;YrGAIZ0+hZQbvLMZ6cwwZwvx/vvvf/7555ZaYgxNhohr7/0f/vAHywRu27aqqhDCXcjGuc84xKoo&#10;t+uNQ0LtM/cSeMH4ZEkn+FgeuNlgJJwlQrr5Vq5DxCEJCeZAk8FYaV/RbenuRqt3fY6IZgnVffAt&#10;GLJRjJdOp1Oj4ZRbka7H/bjKmy/Gwsy4A+PP0zCHPXhtkbR1oSFG/eDi1MwkEYd218zLftHg1Ctz&#10;K5mFRVXtGDKWGGN88uTJP/zDPxDR5eXlGCTCCnWSgkQObVeR/+qDTx5Ophi4KorM0HHWm6GCS5+j&#10;Jb3XRQTHMAco/bcsIpeXl9Pp9MmTJ1VVBY4M6pyLEpiDSBSJqkwgBEIOyIHz6Dx6h47AObSypTfF&#10;oTRwHpXZHH/LChGRstwXJQBtt3W9bUCQFFShi9EKjAOAxKjN7gHBB//3f9r88z9B186b3WS7oecv&#10;/ul//99+sphSs43brRtqCjjnEK7PxIOOpdfjCbGDg4is/jZAb3FUVdTeJ5QQAZT3soITSdh+Ge/N&#10;gyNmvHnHGzA1HBnKjTh1cIdYAF0yn/GA4pGki+QdNYN02owiEtvOKWgXV+cX08m0qxsQ1Xi9LtZ/&#10;65VRdfpER3qyGUO7rttsNkQ0nU6Pjo6sP3Y+dl1nETQJOGA8CSOC3BN60xHWNI05IWx3mNhjPNPE&#10;0T5acOiz4bOoqkEbwgB0ktQKcxrzvYV8xt2zltZFh8KwMIj39hMZoP5MzMPBK5OIasx1DY4xCVHj&#10;NdVRSlTqzF3MDfarZt7kSLKPLYqDFSBxb+M29gKHYDod6Y/2ExPMxpvirn10a0tzOKZqHJj/fXVo&#10;b23jebfHW9zmTV4PN+wx+OYYzbBPENfXAyg6cRAYXJbvUL+8uJp6f1JM6s0lALJC17UANMlLT34o&#10;ZI4HiQo2IgbG9Dlen0zeoYaWQjcvs8p7EnajkAAUBexnNiJt246RKCNGYhFEckMaPVjIZR9Ek8ZA&#10;B0UC32habp2oxGX0bgNMCMHPetA2C3wtizzP8/V2FzgqostyYmaJgaVlDuKjwTo4D5RH1sBKLlOP&#10;YInFiMqCRA6joo+xQ8xEsW276WRCQxSHuTsQwISYs7OzzNHp6enx8VGMsWkaYzF9bpt3Gtl7H7pg&#10;aoNJlqvVCtFtt1tjtVapcjKZTKfTx48fb7fbZ8/qpmkeHJ9kWbZerwHA9pjRvflMutCGEL766qu/&#10;+qu/Mi6Z53ng+OLlS+/c6empwcmYzGGyBRIRWkCvK4oiz9tuADvdbrdAWFWVy3yMstvtzs/PX56e&#10;Lo/mSmiPlhGskcUWJqnFVMoYY55nJnKZZHntqR4ETdsIia3cH8BzQEV3EcOYzA7Og0FQYlUhJMMW&#10;QkQ1pWLkTJbYF9LUkdH3PkJVVUQdylbxNcwDiMhPfvKTyUA2pkoP4x3dYcTaxh+Ov33NyRmamfn7&#10;sCjcA3u//VZjUXJ8Kr/ySbivJKSBJ/UbB1OOiBgkb0+EiLZTuq5zDvM877ru5OTEaNJhbpsieQIR&#10;hejOPC/cl7fu6W1ivyEEs5er6nw+b5ruy6+f7nY773NywSgzy7K8LIuiKLvSYkCccyBo+aLpCE+8&#10;F3qjuG43O7NNWP+TpbxtW0uCbduWXGbmDOdcVeYhhIuLCwDIfGGptsw8uFt3tluZeT6fT6fTq6u1&#10;EVUKPLM5N++o7UdEtATXs7OzLoQUIE09gnprjMi8vswcQmuSR1VVb7/9tmEsF0VhqJiqGGMsy/J3&#10;v/vdz3/+C/MALxaLTz755Mc//vEXX3yRrAkGCmXPSpF19iKxi+VyKSJmRAshGKZxkl2MS4wXC++m&#10;xlvJ9S7U8R+mpX305jv32zzo5ocHzOQH6MDrD3ZP8nlVJ23jJJN0CqR8+PBhs6vPz8+/+uqrjz76&#10;6Pz8fLFYlGUJg/biAHtFxfuS8svnL/LIXlUG6RMRvPcaEUD0UJoBuOkkRBCALHPkUREVxVJqBRh1&#10;T0CHG8rJTW/tGy2OIvRRTD16nVPNENEkYUVBxAhKoKBRFZDxnfkEt5sP/ut/+UW9OfrbvwlfPvvg&#10;P//XY5YqxkwYECwcVwBQCUDHjPXWBbr1hQmghw5YBUSQ66PEaHFPgTl4AbdRwsEn6eKbv+0/vHH9&#10;rZOJd9SOtV6iWvUeIFEMDKKkt2cY9SsOtwwEh6Bf48Dz+TzGDgBSWJzpjYO+fYs//3+Y9qb8Yazc&#10;jnXI77WTN9utGl/66odhrXAzh/aVTUe+FBvDbrdjZlUYTyKOjJ2wP87Etq7NA6DQR67e9kjCPigC&#10;e3Ql46OkQEgMEH1eC3/68ixjnrz7TpGXym0QjjF6P9hOWPvQflUcou8ZVADa2IkMbAoEkQBVgQkw&#10;dy40mwl3x/Nqmnvk6BAVSVUsMkdE0BE4L6oX600kwixjUIZeDEK9Llz++jN8+yd3EHev7ezbV+7Z&#10;DCb3hBCyAUXJZMH2/CzGziF574GQg7JqUGo6iYyMiM57l8coXdf5PGdS6ENbFczgRKTegZBDQpG6&#10;qf3JUeaJHYEwDqjX3nsWNifMW0+eSOxNX9asb3VdE2sKN83zvKjKajbbbLdFUZn6tFgs1uu1SfnP&#10;nz//+qsvptPpxeUVApgZDxGPjo4mk4mqGvQLAYqIE+ec+7cP3v/5r35J3nHN8+ksy4rzq5dHy+XV&#10;1VUIYVs3IiKgTdeut5vZZLprG1A1n4xzDmJEUYcUIgP25rGuizafy+VSlZOWAr2cAVmWmQAtI0jn&#10;HrSpKLLc7epYN9uyynvnDIrzyBJYQp7ngKLASIY7PyqKg6ogg1Y2LnLTW2Tp7vSPMbvhIdMYh/BX&#10;7TeNDugdyBaswWyHDRExd3Vd91ma/ZF9e3wYjTDGx8eYoeCE2CLir3/9a6tmdHCKJyUTB6PjgSl6&#10;vFm+hVg86K5jfmVhPOOLrsHWhdX+ekgwAZXhgqQaj//2tjaJgOB151kAEZzDwQPJ3vuua4qiePTo&#10;UdM0V1dXyeFjNG+b15TYxWLR1pGIzNiPQwHt61W2pdmbIodIKe93IAOFfqHByhpDn8gGwqAqZVla&#10;4MBsNvv8yw8/+eSTxWKhSKAoIgyIA8TRZDLJche6nJkJXFEUzmGeewAh6l3ug5sOiPzFxUXXBkc+&#10;z/KhnwhAKcUUAMwJaXpm8sB7731GRMARdHB0eE9Z5og8D2hnOJSATqZiGYr9JNUXhhD3tm1lpCua&#10;Ymm79QBZxLiB4YWYFmEuMhPBTQh75513TPEmorqurRZuKkuLg3WZh4LV/ZINwmhv1xki7qwbzIyi&#10;gGI2r2T2PtjpOmrj1b/ZxqrF/qb4ftsPJuvcr3X8kO3g6fczq7s08PsfYRFqKUUQEbumtQ+Xy+Vs&#10;Nnv+/DmDguvdcaqa5YWdGmVeZAzPP/v8OIoHldBlubFf8d6HyLwfbqO9SEYAJD0I5mAsA7DaXWOy&#10;VAQBBu2LYuNIHDdpwlqaFgcICgLwSgfAqA21DAAB0bsMEYFFYpTCA/Tn4zAQBWbXNkekF6cvT3/3&#10;u6ptP/i3D57967/96p0f5ZEdKKAKAitadC6Cu0tOG0v2B9dQX8umv8wh4iiDjxRQFBEEVUQc4fie&#10;B6fh+C3sU1R6jYNhNJ2bqSe3kpz2InGPwNHzzAGCuv/hAEOdNG5VBVGnwFGkDRCYBpBk1QFyrO82&#10;pP7fnDrnXIitGQen0+l6fWVszQINUuU2TXAS32VC679bO9ADk/Rub1+HP/CAAIojOKvvA435ZhvT&#10;4T0X/AA9Se0NFFqbKRFNMwgAIrLdbpnZopctNk9798L1OXrrXnrNgzNtxXQw9z+MISuqSF0QahDD&#10;bledX721XPz0eLbbrpo2eHR5njtEjZa/PrIJDcWwtI/dikA+dUMQUAQ0epKw3RLI8aIqHGgIiOoA&#10;IwAAqUYV9d4BYhS52G4DIWY5A4gAERAgjarzkAIcwCC8asLvn5l0mYjQfqDFPToMEXVdd3l5OX3y&#10;0PK1xoFtAMCqoKJI5PMMoVmtWUHRO8xdJiFw24ZJVSAHk5BVANUADQEAsqzwwBK6rm3KIsszFwmU&#10;g4VPgIiA1nX99OuvHUKe58v5zNwjdrpcxzKZ1A/QV5EBRUST3S25zgBgzs7OjCqKolgsFiG0zrnl&#10;cmmRmUlkNKBUZRERJMiy7OnTp2dnZ1VeoCOf58vlsmvqLM9TlJfNbdd16/W6yPLV5SVbWSAAGMqW&#10;ZFmmDoIKM3OUENhYc1kUgbtU4s+udODLstxsNjzk8esgNBszSvUw67o2J09y8KZjDHrLxS1o5DdJ&#10;JUUo3ZNTDSONcaxGmkVGlJQQwSuChULxkBabLu66br3bAvghb+rO5wAAqUiSNpAAwKKOTaGdTCbv&#10;vfeeTUKM0eiF90E4cBRFczPE6HXOgLsm4cbr+26VAgVplMT1OrJpmr1U+BaH2Arv+2rGXRfyPOs6&#10;cM6ZI+Xq6sp737atVS0236AaqlKWee8D9VkhzGzkMXb57vUB+xUfhw8ddPXgE0QU6VExmHlxdBy6&#10;+P7775+fnx+fPBZmYTWFVkSEG9E4mU7bro5BVFWiJgl7Op2a6SqENum0iJiCbMePds6lUoQA0Bs+&#10;DAh6qBkrIk3TbLdbjqqqZsCySrAisNvtrHz00dGJTYWM4B7s6ZbvEEKwQHdTNZu2xRG2nBl6UpEw&#10;GHhsStG3TAE31KNu29a5zDTwR48effbZ52Zla9v25OTk2bNnttlNYU4Tbq+Trm4LZEscOFq8ls2G&#10;c86Tc96ZeGdRczCWkG6cG+lAufVkOaCTmxd8f+3m1vsW+/f+m4/55/3z8MM3HXmu7rnmHj4/bkao&#10;KRg+cZt6twOA6XT6q1/96mc/+9k333xjpqIUTIiIGiMCOqR6s7549uJtl2WEHEOOBYMkAQ+AAFhV&#10;nQIosJVyxGtL+riHk9k0z3NyIAiKqiACCoKoqKNyeuloGydzjsjA+PzrrxQjOlBgDYTeZ46YorTD&#10;EIThGm4KUUmx222LzL93fFzX9cf/7f+9fHH6MPMFB2/mPAQGM3gSgmHt7y3HwercXCxnUpLoAe+F&#10;ZBQYllhURqt9u1ZwcO6naT94bmLv48nEoWrJvlwNCbIK+jVGjwM63T470YEOVJUUQYRYIXJoW4hs&#10;iroknTYFJQ11aHWk3FqHYBSE5YbiDqo9qnySTyw8h2MbQsiLN/bG/bm18fyPPzlor9zvcC0U9bJi&#10;yuz4/tqYqMaklT65lfa+7/ZmCi0iAvQxY0ZzXdfZQT7YgcZMTdJOSze5VX4aT70llO9l1o4O2p6r&#10;qTpE6KIrlNEFjeRclmUXbfvp8+cPJ+Xlat1tdw8Xi6qaOiSO4tADBMXrZwsoqESBpulijIpO+6Bk&#10;ozAGBgJU7qZFvigLj4IcQBW9x6jknCqKihIqwq5rN10Ts0oJGVQtTkPUEQkAqejISftKQrvJDe+h&#10;CbUAAx0Fi967B4qiqOvdN998887bDxaLhYlcIpJlDlE5StM0th9cXoH3uy4KOQAUQOd8F2LXdRVD&#10;Tk50YE+KgqTOAaJTcAqCyBzm86kjqEmYQ4hBVb1zZVly05hSXZZl5khEOr4OrLXoRA5RuM8lCCGs&#10;NmvDTa7ruizL6XTatu3HH3/89OnTJ09+9NOf/rTMfdu2L158Y2KlneV2WpuO6pyL3CdxiUgX+PmL&#10;F0/efttSiaqqOj5+0DSNIaP6rkfMMuHAJtZMhhYLm1PvidpsNoyA5LMsK/MCREMdaq2991Gv5XVE&#10;JMTkhXYDpIG9tWDjfuBD5q0J38nCqoMyeQ3N1yfGHVhnFYdoIiIQicyvqAJvJ4cbIQylr4gIHIES&#10;q8iQ+uW9hyH3VVXNw2wmof37pgD+vk7Ptd9TQaAPK0gHvHPu0aNHDx8+lKF6TQrVphGifQpC1pHO&#10;NpYP4NsqtCMJw9ySo013Q03XURrbaz40UYKqxhgdEqJjDjgQRpY5AEh51zRU/TViTrrc+OkAIH12&#10;ca+tiUiWXcPk6sg3m7qh+7m+428PpnF8MpVl2YaoSGVRffrpp7///e+JyOrcADnnXO4yFQwhRJai&#10;KHZ1IAfeZyBorkur8WYB5sMQ+vwc7lNGswTg7L03PTPRgxGb+WAdgXlNbb8458oyM0ARw83qus4y&#10;GCxIuG0DDimLaR4AwIKobWfZ7NlUY9cNXR2M36DptW0ES+Uy5eHR47ctL9fqMMUYrbIRIv7mN795&#10;99337Laz2ez9999/9913V6uVG5yuOLhhU9Ja6mTih9LWyexYFIWI80hZjqZgJ7XkWpBNguoNB87N&#10;02EskYwn5/uWilJLvUpC3vckAt06ovG0fN+yl47aa0p7B8s3fHKfPLBarbbbrRl3bLPPZrMQQts0&#10;3vsgfLle9WbkkWOHmRUwxvj862eh3lWLh56GlEJhVbASd3obeQyjINMYAcBqyU4mE5/nQH3BWOs1&#10;g3q4VsD6r0RhFFmMiFZDwbwkb1QjBwAEWNkiZhAwM38GImpkQXNvkKXCIiAhZpS1besxKxHbtn2y&#10;mGWKu8vL48VSEFRRAEAR9bri3K1y2q2rdrB8Y647UF5f0xUR1dQSJAuYTrHHI6USx6uvYD+/Ls92&#10;azsks2ToAVAEUeWUZjQKACfsQaFSnzWlMyiIWPq1WtJsqFuITP76RjqaAR3ilNJRPtrs12k46Vwz&#10;Kc4CUixZjEcQPK9DA3/+DYcYOnubduKb8gcTFJOZ4P603u+q4ciqkpYSblAa3maR+SAmJ0QAACAA&#10;SURBVP+5e9MnSY7kXszdIyIzK+vo6u45cSywu4SwXJL2+JXvA7/IpL+Xf4C+ymQm2SNXkokPIviw&#10;OAaYwfT09FFVeUa464NnRkUd3dODY0UpbAyozsrKiIzw8PDz579Se28jRzrWEAJzq+I+EcGQYw/x&#10;ZI1c76hOuz1F7l22KKqmy4wCFpD6gIhsTI9AedG2zavr229evZSbdQFoNB2LkQiNMYG9hsgCoWK/&#10;MIeA0jRNH7yYjDUuGS2LCAfwAY2zhCfzyTTP0PcEzCw0RksiUhAvgiHIump6kR6wF/Awqh8cCLSg&#10;zZHXugu1734ueddPYhGLd/7EGNM0/u3bt03TlCflUANTfJY760wXOu+laRrPQr2AzdvOAzlhCp4J&#10;LZENrfdt54qckIewEzCEwGgRg/edsAdmAD45OWmbjXI251xj+uCDiCgWywfPni4WCwkeEXsO8/l8&#10;tbll5rbv2ra1ZHj00KpUOplMJmV5dXUDAKpEqQgIAFVVff/dhfe+qptpOVFJN89zxdSR0Ucaeh8p&#10;bTLJN5sNMwORfjDGtG07n5XaaXSGKL9YLpeVc6vVSgCszYywiKxWq7KctsGHoKfR4DjyHNq+8X0X&#10;OUsIwRhSJ5Uqbzym/hNRlmVv3lwAQMRVwhHBdSS2ocymcvlDApCtQVRPQYBxl4UQNDPwLuKREYEg&#10;PbR4rL05qHejzgkademc/kphV++nz20bwI0HiGN9go5Tz6pPPvlE8Y2iS1l97FHHHk5ZVYkGd8QW&#10;HiOVGB46pDi0u/W6o21vi8WB3f8TvW3QQMzW0YfJDYNvnDlWch8wopoQnfbxtrGKzzbjQH8YKzAH&#10;2ZVFdo2psaUvtXcxNmvtuqoVpO1Pf/rTixcvptMpiyEiss7azJATRd8JJoYHIyKBISLfDzW6eESS&#10;0DocIqJ7rSgKjfTRRbfO5Xm+Xq/V4pYemdZahC30TizBXde1s7kGRXdd59xg1M+yrGm6uB2U8HQh&#10;8jxfrVYxFEJz9TebTdt1uiP0Lbz3vQ/eew2BU4+otaQKtu5Nzb2v61p/wjzouqenp4rhqYr3bDZb&#10;r9eK9KYTEu1uMaQ8YrHo87335AyOFjp9We87FkpjPWAEuUjF33gK3/UBhlyA/RVPH/vrtb+YrLP3&#10;4oeT8Jdv6RF/1yzHcR7+6mjT8Pibm5vVahUN1socvPd1XSutqh0qhEAa0K6AlyFY47j33339TWGd&#10;QwAOxiAjcGCyru97gwqgTSIegIC9xg3j6LUUEdTsMAQgyYvCOhKRAIEhAA1JHfFFONZ1x52AERkz&#10;TkUhF94j3hgAgNRwrV4KRBEU0jwaD4M/Q4gQWLuRpvMhcN9vXFk8XZzUdV1tNmWR6bbQmoTjkJgA&#10;+Q457XClxitbIRaToqPpz2X00DJ7IRdN1XuaQ3rGHd3X6W1HxcgjOx1EQHhIzR/uOTwgto8SgcGc&#10;LhBYQaF814EPZCnaJiTx0Q0D2zVXySj/x3Qn7wcW3bbtanUzn8+LoijLUk+BsAv0+P/dFoUBSJbm&#10;yDxvP9z5yjICL6n0kfK3w/ZLTV1Kh3tCxV5f6er/2u29PbSIW0JXXJuYSqd5krBrg4RjZoY7Dk4D&#10;IEm9xOG/CAYkIoEzAAEgABXOhraX3FmX932LQGyzpmm/f/XjBxN3tjgvywkzGzAWiUWILJtY81Y8&#10;MzAH4KZtQwhC6k1DlCAQmAMxI4Zpnp+dnOQOpeksGfYtsqCoKQXVWulDqJqaCXvgln1giwYDBw5i&#10;DKUp9QM8OhLAO0A4jrKhoy1KaX4oAMNo7oMXV3lXsTTLnNRpAADKNQxZ77np2rZp+7b30nSBjcv6&#10;noL36DJjDHPoxgi3OEKBIBJAAvd98B1hEMH5fB58y4N7Z9L1oWpXdV1D3yPimzdmvV5P8kwjnyMe&#10;jEp4RiV2AQEoiiIr8kdPn3Z9f3u7RsTr62sAWC6XitP41VdfGRRjzGxaPn782BijJ3eUCAnGVDQi&#10;JLLWOpcBbLMxY42NwXNlDSOgdYZM03fravPs7IxDaNvWh2CtZQ51Xb969er3n/81exTxvfdtO6DL&#10;WGsZnJcBditlMdGxqTm0EXjm1atXi5OZDiDNZY2B0/H+LMtEAqLmB6Wcgscghqi6vDuHVgdjxjpv&#10;8ecU8T8RDIFzzmQ5olxeXMQX0RjIQQNPPYFCGqi1T6sCiKMNZOxFO/Le54X7+OOP9fX19GL2kSSs&#10;zSLBa9PhGbNjP4733L9rjra98/v+h8QFjT/Z8xIf/ACFQXBH8diOdrBJYfTYt21bloV6JmezWVmW&#10;Xd/gGOiOKDEIduxaQRGtYl9TjFTfLdgnIjLWmz0UVg5ll3g9umWKovju2xf/8i//0rbtfD6v6l4G&#10;L30AaZm1+Feom4YMZFlWVZUlZ4ypqubt27cK2tT32WhUHohc3yyNaICxvI0xJviBYNSVmmVZkTvv&#10;OzUk8Rh13DTNX/1+ACjW613X3N6u1+t1lhVpSmEk79iFBkVrbsLNzU0Yy1nzWL86bjRNeY1quY5H&#10;QcuLYgCCFhGiYSn/8Ic/fPnlv2u/zPz555//27/9mz5BuZN2rX1pxq9u+RCCohkT0eL0JOUM3vu+&#10;aVlImWeUj0MIIoaIvA8KS0ESC2kAs6D+Q4zXDaC8O2zoV2yHOgDcI779pIfLMc38LyNjvbMdHdvR&#10;2x4yYBnTWNS0CqOEoNDiIqI5ikVRTCaTuq5FI25Gb4RzjgO/fPlyVuSkiH2GRAQIsyxr214GKBNI&#10;/IX77lMGGdE1xDmHJCISOACN1yXANogAECUEtftrRBKY8fwYRcp3CUy7DQVAGEUIIDBrTVdEIWdD&#10;F2B0urAG9jP1Il3TG2OAhLreInHwFtFNJqyAD0AMQiKIoEiYqU4OB7R09Hq6gimnHQTlsanLJV3N&#10;eNDsXYGEvPdgGuJtRzcXjIfO3pjH+4/rJ3st7UI5oe96CAHRHHYqBzEX6UvFvkIIWt1ts9l89913&#10;X33172dnZ0+fPo1hSt57ZolJKP//aClVHP32nlUg2paqeYjc8su2u6SF+ynn12vvQRbIgpYMRFOu&#10;os8HZkba35/3PeeO9xyQk4ZYvyHZVA5+ElfXOdfUG8msc6brhH1vDTlj683NyZOPnj97TL7vmoYM&#10;Clnftza3yosiJ+4FesA2hH5M/IuMRVmhET+zdjlxOQExkzOhH/LmCUTIAkAAbAE2QXqX9Wg9B4FA&#10;iBw4sDjnhBkA8b7cwofNfyJzqHs3Pi+IeOGOQw98by8MACH0ReYkNJvNpppmhqgsS0TQEojOZt77&#10;pu1vqrZuQ9X7nk1ODlErU4NB6kMfWt+s2zGySAKIiJAwCiD40DfOAgEXk8zcGkAmcm3TAEtWFMaY&#10;rqnbtv3622/qugaWR4/PM5dneR68OJvPZyeny/O6qqwh37Vd2zLzZDqdZHldtUMgStetNpuqqkIY&#10;UEafnD+6fHuh5XPUf9K27Zs3bya5u7m5yazT0OUQgkWLQMDijDXGIItYqzU1J5MJjOGOkfBU+T9b&#10;zAew+RCMExFs2s2mqd9c/s+T2fRkeTadTnOXC2EgI+JWtTAzBA4CBtAiRfE9hCBiFRYqep/evHlj&#10;LM6mC9mFX5fRoDtassEY0/f+8IA/ZIvxvLn/WILRv7enSIQgEliEjDF5nud57gz9+PIl+17GyO2q&#10;aZumC0F3w0jk0Zo+mHBoIOEtHe54XGHwYBfn5+fKmu1QX1QQQfWOmDKTcu14+u68oPwUZnoXa374&#10;zx/IxOPIFTZTG4u0XQcAuaZH2mxTrRd2AVADBPXQ0u2QPBm90zIGF/kuOLeTfcpjpL3NzNF3SUeL&#10;dxtQh3uERIJnIaLM5S9fvvzzt99lWWbIWausTZiBxSOhM86Y7Pb2djGdTSaTakzeC140JVXHxmN1&#10;QTpSPEl0FyhYGiIKBy3opXEZzpmbmyq+ppLrkydPyrK8eH25Xq81BT3LsrIsrc3m8/nr168jWIBO&#10;Y1QgZ7PZbDa7urrS4hBFUWw2G0kA20xSp2Gz2ai2HHO8rbXqQJhOp48ePVJ3U9d11mZlWa7X63/+&#10;539+/PhJXdeaEf3FF19MJhOdBxXRiGgymWjurgLdRS+9FpPIsqzuGhqbxmgoDjwA4BikHaninXR4&#10;uNyHBHzPOf6+ZxkK8L0/Sc1DAMpA/nKoL4ko/5fr8Ve6OUbxzOfz5XKpxQW894acWjEcmSG+3Tmu&#10;KgiBEAMpEaF1hCHUV9dz66j3IQRwhYAgkHOubXsRicbKWB4CACJXV2WVxwoPetgGCCpcIaidNcGI&#10;GqNMow0X4Ih95X05+nbSJGjVPQJDNGDrRx0MAgujiFCWrarKGLTSV22zXJ7Ycvry9evpdAoDVNNA&#10;oIAMiMjHd8FxBZIHt8aosuI4Y9vZExEBRiARhTDlPUDguEH2NvhRXfp+aRzHQsGQGAqYIIzzAwAE&#10;aDQBkABx2I0CwAg0OqtFBIR0NZEFvIcQDAQCDBJE3fG0HcnxQ1ZExjKHbVd737dNv1ptvv766//y&#10;X/6laaq///u//93vftf3fVEENcU65wI/OC7sP3A7PJT1w8O3/FacGA3Ew8UHVFH5ZdtdUsQ90sUv&#10;3rZBhntTeTgIkeAER/uZcWQ6DiNMqy/yCQAbY29ub09OT7uuC95HKTlK1YjIhoBQhdQQgAjBGEDw&#10;vgUAA8aSFRxyFhgAyAbxyIiI1pKI7iLuAtoia0IfNl0OMEG2XZuH7vNPfrMsJ33bYegRBZ0VFIAB&#10;vaPt+q5vQghkHLocbRHMBl3R9oFysiibTYWIxDJBLAmeTPMpd673BsOqqQ1Z5i7PMyJqmgZNPlks&#10;L65v/+/vX9Sz0+DyDCggAbO1BgFaCTtVqVW+l8FeeNQsLnsFx8fLlF5XnPfhCxQEyN2Ly9c9YABE&#10;4WxUkwSQaHDlgQgSWMLrqzd/9emHby/efPvvX/zV7z/Jcs3Nw/nihH1YbdauyG02CV3HhgBd4xEQ&#10;89yCgLPWWQsCubHMHKADAIMAaFCQWAhMXuYXb779+//0x+r6ymKQzlPhArB1VDetJXJ51gNMiyWS&#10;FZGm70/Pn3gfQCtkCjZN27U95nnmct+Hum4++vjTvvNt28/K+cWr//P0P5/9+5dfvXnzpixnpyen&#10;J7+Zt76/3ayzLgDQer3u+77ILAE3VW3JIOJms2nbHsgAGZWVnz15zL1v2xYFvPfT6USxZCd5ASR1&#10;Wzljz86Wq9Wqqqoffng1nU5PlmeeQ/CSOdCCnG3T+6q+6V6vnVWzt7U2MDiEhoNFmEwKFmnbuu/t&#10;el0VRQHQaC1ZYSzy8mQ532zqP/zhr6016/Wm70JVVZ9+8rvgAxGOhQT7qlqLhPl8QQQh9NYQooTg&#10;ESCzpm+b1nt13zGzZzbGkLFAFo1zLtd6qsyACDHdAgCsxYuLi9lsJoLO5ZvNtXPOubxpe0R0LhM0&#10;rCvdddfVOoj4vp84p7ZSAKp7b7KsBxG18+sxCZGf6Ok/6Jkje2ERyCdlVW+yPGv7hpmtOztZnilg&#10;ctcHESHjAMlYm1vLAtPF1GYZGGJmRrB5VrVNaUpymclyBRsXAnIZ9h0OVZQRUItGoIY/MQASCWIf&#10;gmdWiNwgYgc1WHFLBpgudaMBAGq+ATASAAoL29yBwZ49MKIl/QcGyRlmFlZoD5ABvB2DMDkjIkEE&#10;iDxzaBoAKLLce+8Dk3XGGDSGAYRM5iY3q/VkUjZNDUDL5fL77793NifA0Pu+9SGE8/PzpmpVeRts&#10;EL7jEFS1yfO8bVsJHtGmTN4qBRCgATIGEEOCrQW4nTetAqnmy8xlTddPprNXF2/+l//1f1uenCHi&#10;pm4AIHhmBE0K0FBb7/2zp083m021rhezE+99VVXGYt+3bVd/8MEHxbS8ubmpu54ouGJSBL65uQFD&#10;1lkw5IpcQ4U1cljPDkUBsYp35X1b1VlWFHlB+VDbZn2zXt+sl8ulhDCdTJg5eB/6vmvq67598uQR&#10;ANV17X1HRCH0ADCdTgDo6urqzZs3Cnfcti0HCX6Ijo5J7yLiQ6d1cdfrtUYOt2292WwQseu6k5NT&#10;Irp888Yaw8zOWvahD+yMXczmbd1o0df17arI8tB7rSxdFIW1tq5rAIgAVLpxUg+88ivvO2McImrV&#10;8clkAjioxLp2YSxW2fctACjePiPof/WfECq2bRd8z4ERiJBZEx/Fc1BZXYsxCw6ZbylgjAzXMAgo&#10;tncQDGMBZxXNjXHMvQQu8sn19fUXX3zx8ccfz06Wbd8aY4pJUVWVydzmtraWEFFIYV7HRDsGpzIZ&#10;DKoMxsItQiDJ0alBjwKKKo9jhY+IzqWxLeqQ1//qIlZVRSOmqC5xtKPtnL9HvWHJfzmppZkaBSTB&#10;z4swZmrBVCe8MnbYxuwMcRPpk7Rb3OaSDB8AQFSqgsEuFpkNGqqa+na9ev7hB5u6Wq/Xk8nEZs57&#10;j0Lz6Sw0vtlUH3z44c362uZWNKiIoek8AISu/WC2ePPVf/uorjGYPM+9ALBo0JMxqIY4EK+amWi6&#10;A0LTNOfn59erW7KUl9nVzdusnHz0yYeeehEQFDKGEYRFAAhIhBHYECqaOgL70AXGAjIAiJWCRIAG&#10;Eeq4RnuoQA5XIoKViKBqzATISOC9930vI44AkHjhH69e59NyPiuXJ8vvX7zI6txZu1gs1Aiu1mgR&#10;yYwFgLquDRHsis17tuOdwQj5bV7S0PI8Xyxm4GXMZAaRIAo9DczMBnfk5+GxPHjH43PU6c3C+lH0&#10;x7HYEm3nLY4NEYky733hsG1bYABLt82mJ6y6PrdF6Yp5NsnIAQMTIAGMooMIIwsJWbREKCIuz9a3&#10;K3N+Ms2zV9/8+fwf/v6quiW0XthaCziEu6OhGIA5HDdCqDoCUVVVZE3vmUV+ePXqr//4t3/63/+v&#10;jz7+5H/4H//79fr29PT0X7/4r/OTpbXUNn0QL7v7NH3HZO/sLEQifmw/JLlLw0Xd0VnmJKmhKiLR&#10;VBR/G70O3vt4nceMSxx9Ayl5xPGQAAKG3gOzRXVXcG5dDJyBsPW40nYdRdHMxneD0PUEYMggIAkZ&#10;MoYM4Q76cToPgXkIVIyrkFi3926GEacwpZ+9qUvZIyYtnf/tXhsnX2dVYUHi/Wl8VspU04GlKxXH&#10;E799Dw+tDiddEkS0ls7Olz++fnN9c9V4/8Hz3wiamIyUMve93X60SfJP/7zrbkHQpAokQQTjO+jb&#10;DGBeZJPMOUMEDBICiIVAJiMwnjn0vbA3gHXXrTc3vclwtli3bScSRNq2rbzvWLKs0JSvWZGfFdnM&#10;GvJeq8uwEQMKYtQAgC2KOshVVddIHdmABAA0Gt5418a8ddIOhpOf4LHl8WcEMBQEGr4Q1KyVOGmE&#10;KIqtFweAAMIifH5+frY8D90GZnNNUQCALnB8mgynlmVBAcuANL7L0KkQCcEI36Vub8OkkAkoPgNc&#10;lJPcma4Zch4mWd70HgC64NuqXq/Xk7xgEB88BOj73mVFUTAzbDa1c/kkz6JbkhlABNFMsrzruiLL&#10;nXPlZKI1adu2vby8zCbZzc0N9555OlDrAN+yExo9zqPkQ54bN02DAn3fM0pVVcvlkqyxsg3aNMYQ&#10;mabr7FjnmsgQkTAyM2SCiMH7tm2b1fqWKITQBX9xc9v1/XJ59vSD51mWsQ9136oLyPshFSSW+kDE&#10;pmmMMU3TNI2CMQ5ATVqvVQY/re5hvif+KuWbccd13k9yTBlKer8ZK8FELoOIk8mEmRGtiHRB2rYN&#10;rV/f3rjMgFeU2r6tu7btWZCsE96zz+xuX9nZC1pOoR9LfQKA9/7DDz+MDrQxAQHG0jLb4gHp2YCx&#10;2EPCiMdg3m0sxv1tj6fBAQ/d+zNtexfjnel1PGahjN35sUZ2VLwBAAGtyzfrW0tkrQvB6yRUVZW5&#10;OewS83D+0Xa0h4z+aNt7wbsbAQCrX4YhhBAUN95YEXY2QwheNPpjgHfq+z5NfE0PP+/9arXSSFrN&#10;fdXsgPhSaXaZZsNqwILeo0qCMWa5PAsjRLDuFI3dVQKIBQzjn2/evMmyTNG7NTm57/u2bReLJY5Z&#10;zZrpqtmwWZGFBPQ7Tqz6S2Usn6M8gYhUy40sAkabTipOxaUXEfWe4YhEpb7iuq4nk8khnQBIOZ8h&#10;ipIBRFUKgrX57vLtAJXBLnnvtbuEwoe0u4z/6YqrzFdV1fX1tYj89re/dW4oj6TFjZxzIgf4JcgY&#10;tdmf3fZm4/Db9MPPmZC9RonCE4mfkjr2v1LDEcdb944y8xACAxhko8Zn1EIOwMijUIcKhIcCxIGC&#10;zwIbQURkABICoTFPJMS5CmMNRRgzUPRy13V98IVDyowACApjFMKJBPBO8hlaKs6+k4+lP9kuKG4v&#10;DiUhkzJph3w7EOezYvn4fD6bu9evu+BDCIQoPkgIYEAIB8ZiKIDQ7gjvGv/YgcJGhMN+AQFkx1Wr&#10;1Y+ABcw+fQLsnFOwq6cdnYqjor+IGhYGWEnFYQ0oHiUgMIIBJAaD6qcAQSAh3JM6WCKsLiISCHsO&#10;XQu+NyAyljU2ZPoQZByYHx1dxhiDA0aJ73tjDA8ZE6pEoQa8aOL3ycmJ2v4AQG18D9+oRxfone3n&#10;MIRfio08kPKP/fDOXx3KS4f6Z3r/oSyBB3aB9M6HtKNS0/3t/qlQDgbvBwqFuEVtlyASLJFk2T/+&#10;4z9+9+KH7777/pvvvy+KwgtXdd11bZ4XcmC/vPfxiKPaDIlWBjJGEI7mBH2BQBAIENEgCnvwfZ7n&#10;Z4vZxFln0BgCMYq0rMmHN1c3bduiMBFU1frt7UryMiOzaqpewANUXd/6IMYSYA6mhP6sKM7ms4kh&#10;7lsMQAZRwBAxh65jm+U2L96sNy+vbjz96nXpOTkPxlOEBvs0CQJQQM04HWoFDYKFAYxgs4CIXeef&#10;PnqcFXndV4vFYjZbGHJkemTZcxlHKnloU8s+igIyLZcnWZbxiMsfBZ2Yy3pycnJ+fv7jjz+qRBvL&#10;t+R5Pp1OM2tubm42m01d12Ph1gEtZj6f53l+enp6u9q0bavrW11XTdNkxqZ9wS4Tj/uQWWazmWKo&#10;aoatiAiIWvSttQbJ2Tz4DgCccxap3lRN0+ifLrdojWUUkTzPAcCHbZwwACCHruvqpnn82J2enuZ5&#10;XjeNX60jlimiRIFPDfYxglSTZrdKaeIbSWFR71qEqO+lEVxd19F8x6Kc3qlCj2LbKIiIbFN8tX6P&#10;ISIWJKK+63zoxVocYZ+Z+f3R5cAYUzetZlQCgPf+D3/4Q8JbI7kr1hFqTnU6bEjk5r0ZGKVG3P23&#10;c0X9IcOxLvsc85Dnxh5HdQtG46Zm9av9xMSOEElGSQU1bWwcHiTEGZKyGVt9GHCxWGzWt53nPHfi&#10;Jc/z+Xx+cXGRvrvery44u6N3mRixqX65n9+icqiEEUIwtF8LKhKeiGhGq2qPEclDqb3rOq3VrCis&#10;zLxYLBSaWElR06WUgLWIZXR2aaa9tbarO1UpYxSuso6rqyt1vqmPV3coIq42mxiyO8zMGOioPxeR&#10;bSmd0GvAtowB/8nconNOlWFmrzIWM5+fn6uQpmva973vOZrnAfaFqpcvX6raP5lMsizTGiqqkENC&#10;5ONy60iOr0tscS9EItlbncOfpxcPZbifJlFp7zQCp9d1fX19fXt7W9d1ni+6rlOP+ugXlaOj/cu3&#10;X3YMkmgau0v56zb1Qud5HhVa0GKVuzQ8sC2WtK4EIzDIGE5PyOMxqiPH7RTtvQgikjHD8UfU9l3n&#10;veY9DgKAwA5bv7tF5ha7GENb77t/7/MeJR8Z7ViIC0bJs8hyC9hsKgrS1DUVwIDWmOD9CBdC3nsW&#10;GRD7j+mQR4ex11LFwBgTvI/DSH8YT3C4dztHeeD+Tvdu3l7c0ieIiE8cyEOT7ROiQystMRUVWoPY&#10;9r6rG992lkhBPvT+qqpclhnjGISD+o8DERkaijjoy/ZhECeurq5evXp1cfH65GR+cXHx6tUPWnsi&#10;CpP376P0hI1T/b5bL73/4TzwKBncdWek0lRejV/tiWp3jSElJxiFH7obMyUqtIcDgHu3zD3vcv94&#10;Di8e3n/PAkkiwO99gIOZeZ8c2uRZMrqMc2f/+vP/7tNPP/33//bn6//ptq43VVUrNkbKyuPueHhf&#10;e2+YvoxeCQwsQoQGBRicyCy35yeLaWZyixbBA/d9u9msmja0bVtv2r5vUVjzyfNyAuWU8mzdtJ1Q&#10;K9ByIKLMZRlhFvzjaflkMpkbQu+hDwYJCUAAApOCDFjbiLy8vv7h5m1webgX4PSwvfcGg8HnxAgR&#10;g0EDvJBRjXyo7hraJSkAHHJuBUW6ruu7cHl5Cb47ebIkIoXiHO4/0A3ea5Aw2NvaoshOTk6MMX0/&#10;yPERh1ldHEVRPH78+PPPP//kk08uLi7q9aaqKmXuisvy9vLN119/vdlsJpOJzXJEVPnv5uam67q3&#10;b9+qlqunAjOTUJZlhcsiNHGUI2C0W/MInysiJycn0+l0s9nAqDVZAhWCichaV5ZlXbHqkAZQ4U91&#10;rtA45QsKjIyILBgVSGOMYTOfz+umSWVcVRfn87kilAKAMxbGoA69TT08Cs6syi0ZiGdbxG3CBySY&#10;SZJWUdf1Uaap9+iM6VkS0Wh4SMKELCuMQWeJxPVZFtqm67qerIgACSAKQvAe8P2UWl01TWwGAOfc&#10;p59+uhffgmMyoTGk5t74Xulz8IBow8Ng6+WgwS7Plbu13L2bD38bf3IookHKx45VHkI0Ctwig3bk&#10;Z7PZ06dP//znP0fVLmWqMrrZYdfDiXdbsqMNd0d2vD+CZgzBGqCJmAFAvZqSlBzUkRRFqcSvLlYZ&#10;3VNlWfZ9r9mtiKjx/DoG9dirBhtfQQtKxxdMZbKiKHRfj3Vfjf58BEwGNYepYK31bzWfUAEg1LR0&#10;c3ODowqtUccyBovirkLCwgAwJAuIdF2nCe26T29vb2PRHRnsFPtySbr0s9ksUruGNerERkDy2DUA&#10;iLBvPREQ2S1wHSJiSjNbemBOMRZ2uk5JPb0YLcVx5u+Rou5vcYfGgAtFNNCA4tpYBgAAIABJREFU&#10;PeUzyl50Dn9md+81MNidhJ8g6T6wRW0Eko3zF3hHzTo5OzuTEdA7fcFIJMoXUnUlMgQ1x6QcKTKZ&#10;Q+JJW+t7IDTG1G2jGRBExIce+HubHAjZrJ/vXaV0s6RXjn6AxBoY/zyZztbrzavvvi/yvFpvZs8n&#10;xhDyoN4DAKHVJTQ0bLHDc+e+fndRbSVCYwxS1/4L7m7/O+ccRgaenjLp/Slv35kfpcakCyVRlXbi&#10;yTsQAA8muT3iFREBYWZSe6X3TVX7trMT1wIE4b71PYc3l5enp6fGZYRDsU899K3J1BCJ1ly+vdTu&#10;1MCHoxlRI30Up0ClBY3tcnfgQsnBkf3T9rgkeqYcuDGP3v9rcJIHcow9ue6d8k+6l2ksnQi7tHT0&#10;dQ7lmUMBaW/Ae/P/ztdJe4/7JX7Yuw13bTTvp9DKABanAd6qBmTX19eL5emjR4+6rru6uUDj8jyf&#10;FBmHAa429jdsGE0WuaML2J2pvfeJbyIAvQRByQCJxQrPrJlnbupsZjD07bpvms16XVdN0zS17/u+&#10;nC4mk4klIYK8nGSz2QbodSfXTbNGVzEyuTwrMmsykcz3H5+cnuZkfc9dayRYQwAUQgjsnXMmy4Kh&#10;q6p58fbysunxfPmrBhJpOBAjEQyBvhRPIxaFQgeWCI43TCMAAAPiYN8UCSCC8Pb66vKiOj9d5JPn&#10;gdl7n2UWd5N6R7K+l/hwDDNNMR4ghBDyWT6dTbzvVd+Dkf6iO07VUYUaQsTX4dV6vSZEhVep6/pf&#10;//VfNbdzuVzmk1JE1uv1crm8vr7WGrap71d1xSzLDJl4kNOIZZqeIjASmHaEIwSUtTaztixnKllm&#10;xWQymQTvnctD6CFwWZah7/sQwHtoWxkr7owlSwFGa6X6H3D0ecb44aHy0GTCzN7bEIIE7rou8IBz&#10;E8MZNCtSHVAw2o9gdE+NR6kAEGzD84cEFRFUg6lG3hrjEE1dV/cso+rScT71YjHJAEAl5iHiU7jv&#10;+8ePH/d17UOnGD8AQGQ6xvfy5cOo+ej7MvPjx48Xi8XNzU3KW+OxSjQotFt5bGx7JxYm0/XAps/h&#10;MTfj8Og6ZNOIQ9mG9OY9ETAObCS/nR7jZ9XqU+lBybRt2ywrRELftyIynU7Pzs6IKAgT7LFHZAYk&#10;EgCBwZ2+PQ9kq7yOKQ/btJmjJ9BdbZ8JD4IaAACOKigmSvUQVpasSDw+laBGa4VRKYfHGrBRoQ1D&#10;cVqjT4OxyAcAAA9Pi0/Q56tvSl1MSswqWOM4khAC4pAjrRYiAEiTJ3WrRtNeVOA1K7rrOt2eiGjM&#10;VvHWIGplC9oLB1AWd0hIOnI1WKjHux1ZihoI0nVJ2NcOCeGuWUoSZzIzExg5aOlq7l05vOEnt2ja&#10;06XJskwd4Cq8qsZlxhJT6eY9uvt+Zrvr9eO3kOxH+aUVzj2m8UvN8D2NiPI8f/r0KY2Y2HpR5TBG&#10;ABxBPDXcNH1fxAAyGhoIGUdOEgYpIm5kBXnC7Tt6YeiZLJE13WiZ8t6PnlkeNtQol9zVDhVFTeC+&#10;SxTZk3QPifzwemR9MTRGMeKJq3q9gcCOTJHnEJhDIEAJHDBo5jkc0Awc45+H/UYKFNHAQYHoLoOt&#10;J2FvS+49c++ku6ejvet4oIeM2qgAQABhloG1DuAJtHXl6UNSlUlfQkv8whBchgIQuK+b0HRYOOSR&#10;kIJ9/fp1nueT6YyIOu+7vlcul2UEgRiBhLuu04LbY0r5IC5uNpuqqpqm6fs+y7bG36PEkL5vehFx&#10;H9L5nS2dZ0ze/SE/3Fuje2477OWuhbunpUe5vEv42RLhMZnnsK94/VBaSH+yx7fTe2KPh7z98OJR&#10;mj/8cPin3v9whZZFcCxWh6C5TOCNMU1bT/vppMgMSr3Z2CwTH7quWy7P4ntSUiPhrg4OJyudCDjY&#10;6kE8EQGzhDYTmRrKgX29fttuoG36eu27xjMgonN5URQuz6aT0joEYFvknOXXb1df/Xix9n5DpkVL&#10;hpylTCQP4cTS01k5Dy21DQQ/8GQRM8gi1mZ5I3hxc3mx2TREmXV8rNrsL9eQEQWZAcyBJS/OlcYW&#10;Spy9ZN4iKzXGrNfrZn316OykLMvhKaTVPPfNoPHQOhzOkRwnGVzXIqEosjzPr67WQ2gZEACovT5G&#10;CYqIZlhFmT5zjoguLy9vbm5+/PHHsix/97vfzefzuu1CCFdXVyGEm5ubvu9Xq5Wyv8gXmr6RMSRS&#10;D2wzSvbx9Iq0xDyIsNGHqZRZFIX3nfpntEqkc44IPHd5kfeI0vcAENPnomQGsi0ti4iMgP22gigA&#10;uCxruq1LGUCdPL33nhuPiHnuVMSv6zpiLBORnn5R1tehEpHwcSPcHnfT4UUnPBzbaDAyOErwZs1w&#10;fouIhMAiwRhT5O7582c3l5fVZqXWii54ITRownuKahrHoaC1APDZZ5/JWI8UABC3zG58H4zMJGpH&#10;kSNrS9/9rrbHPfcaJKx5j0Gnzz+8Oa7Xw2cg8jfQzM6kqDoiXl1d0aASOGu9CohqDYlcNF1oGnP2&#10;Ij3rxRDeodvj+8jZ0byw7RcJx9Tf6IYCgBCqWAdLUcejRqqh+wBwfn6+XC7zPI/QwapkRhwmAJjN&#10;ZlEoV2esKrTMrHEH6oAtimJETvJN0zRNozkFxhit7bzabGJabxzJVqIdQYNi1etqDGqIZ796aNWL&#10;O1rBBpUsy4aAFDNWmfLeBxTZKkhbytQPFxcXCiCHY16uc64sy9vb2/S28VdCHBCHUkAwEv+I/7I1&#10;HEdqvGtNU6qDZAvgHd/ev5uOtvTsllHNxsT1HTe+cy6EPiX79+3rJ7S4efeEoYfvgoe0qA/AeOTJ&#10;aM35BXs52qy1p6enkbZ1NDAEHQx0ZSBRLHnADFMTSeAQup7IUcwA04wMSLw3o4ElpTcGJmOZueub&#10;bJoXZem9N24/MQEAEJjumIY9ShAZSsC9Ew9hj3QPv4Jk6fdOPUQKXT8vSnzydDab9X0/yfJ6U3Gs&#10;+cwhtwajdjf++JDhy66Yuu03AQdKOc+wJrDVuO7aCHHM93DsvX23N57dH+7segbRqo9oEUfgCrN7&#10;ViIAsADtjC1awxERWLjrofOWBx7Y9F1OeHNz8/z5cwAQRDVckjXW2iIrNPBNk1DUvNi27Wq1Oj09&#10;FRlSwCaTCRF1XTedAhEhoHOO73VC3v3WD228Bxr8rnaU/O7pN5JiOs70q3S533fkDxzqwArGkB9I&#10;6POusaVX0q0UL6biUOzr8Ob4/FSG2ds7ezOwdyod9g7vl0M7ik1RFUEIIYTpdIqIy+Xyww8/vLpZ&#10;NV1b1Wt/y1rvi4iyLMuKMkpC6XRLgoMCyRse9gu7PAhAgdmAmLHrs9CV1mHbrN5Utq+hazn0lsC6&#10;PMuyzJUKLcgcmCkgV01zfbv+6vXbry+ummLBLrfG2azIDFLTzAx9tFwsDOR9Z1gcEYEEL0hsyWiY&#10;qBhTNd3r26oOhJOyEWT8ZUKO7yJfAQBJS30O/2fNo0XQoriMMEaviIBE8AIWhWYQIvLMRDSdTrNi&#10;giRGjByb/PHIeq/XGsJ38zw3Btu2ZvZZVpAxIYg1VtmfyzIVcDXbFkavCCLe3NxUVfX69etJnj1/&#10;/vyjjz5arVYhBM2b1c+IeHt7O51OVaJVZ2a6l4gIwCBwGiCwd5gZYxSM1hiLGs9szAgpLDEbdnDD&#10;elEnjwNAxBBEi4gIgqb+IhgRUYOCF/Yc2rZVM6TqhzTWtacBVgpEJBiv4ZTMDOA0tKmuaxGJyKU8&#10;+jABhvqiMej0HvrR22DUQGJ4drrEOmMyPl8XTiPDiahvuq7rncusFWcQKJtOp3mhxc17/VXnues8&#10;h59SYqPruvlieXNzU5YlM//xj39UrNeRFPfBeIS3il+Ujzmp8TuKJnjP5KRTFNni0BiAEBQBI0n4&#10;QqThYvJPiyvALgeHJNx3r6P4NIjbamc4NGQpMzMHEWBh732eZSF4fW7Td865jz766NtvvxWDgoCE&#10;misrg0psEQ3AoG6FEELiftGB47Z+0vFZun/qcPS5mbHWjoj0viciSGpf65w4ZwB4LC7NzEbj+Zm5&#10;KLK+7/u+rar1bDbzvluvbyeTSdu2NCZexm2rCfZxsfSzMWY+natvU0T60czU9/10OlWWovl7+vOq&#10;qiCxbemy6z5arVbKrxCx74OCG0cfb0oh+mp7JKcDKMtSn6PKsL6FNUblsGRWtprqo0eP9FTSna5O&#10;2iEj/chaiMlcuhYyemhVm40iSHw9PHbEHJW6jrZUqHrfhohEhsd067quladxUq4pJAV+D4eEh7bV&#10;n9cOxcejwtMv2FJ9UkYdhu9Nb/tFmpKEpnmrkiCSgA7Rlg5JAEVoFz+GBNCzdB5thqg4AByfrG8m&#10;IrsprQIAZMkHFpG26zd1PV3OyrKsmo2BrUKLCtF6r1Ahuwrb9vMd9IDHTBKyqxKnH/bWfTg4WDiE&#10;yWRC01k5KTe8AZYQgkFiEO99EDbZ1tDGzEZ2Hr4nc9/Vb0oJW2lE9l8kPjMV949O0V2v+e6fxPGA&#10;yOCkZQZGNIRIMLjxDaDfecj45BGziuwQkGIYjAB6pj4QC8vAtDXlBBNrryAgoLXWOEvGsB8Uaz1W&#10;lPEul8uiyM/Ozj777LOzs+XTp0+//PLLLMtCCK1WDL6jpe+4pxG9V0sZ4OHS3NP1z2xHafidLaWT&#10;Q153eLOMxrUBMsZswwPhQAs4/O0DBwPH9sVDXipulrtWcG+Dx8/vodDusRhmDhCYOXAvsnmymD97&#10;+vjly5dv3l4Dg7Xwww8viGxRFIvFwtrM5HlM1Xtgj/e/uUFxiFY89a0JXWZR2rBu68fz0uTOoM2y&#10;DI2LBmxjTNvVtcdgsAr8alNf1G1tcp8VWEzyrMgNFb5H3y1d9tHJLAuNCd4QWWOApe9aQrG5Mc4G&#10;JI92E5qbtuvIUT6pvcCdW+yXaQgD4FPa0r94qI3CgsQoyIKAgoxCDAKotQ2G5GeT5+q+QAiGTO81&#10;MPh9NiTuw9oqKBQRkAGXDcC5IqLQ7USE1uDoCxWRpmlWq1VRFLe3txpCPC1L3WNlWUrw6rR5+/Yt&#10;kPnggw9ubtc//vjjp59+ulqtNCNOt+4QsWlIRDTZVWVoCUHrJRyS/jAqAGW4OGLzDOrrKCbKqCP1&#10;1qTxkCKemQFEyzAYY0AohKD5JPG38edEpOXseYRFBTCIWmxBAqOITCYTNWqqzBfPgHRvpybDe5Yq&#10;ZTqpvw4SXrZ38967K0siA8aoF0WspelsMi/LF999c3t7a8do0sDsOQgaeU+lVjOioxPvo48+0ji3&#10;ceRHWBgkHkgYhQPYlVZTIeB9W+zivQ6So5/fq+0JLswMAkVREkrTNGr7aJtuOil+85vffPPNN3sv&#10;C7s8/b2GlP7qIQfVjkEBQES0vKrJXAycjnJJ1P0GciIiIvWdish6vW6aRtOlNNleQ9Q0mkB/1fe9&#10;woYpfeoGVCdqtakibSusmibKvn79ejablWU5mUyur69Xq5UyhKwoImAyJ20+n5uxGENdD7DDYcSo&#10;G60MLCIKtB2/DSEooKt6GhFNau0FAEwCmlILgl5U057OkmrgbdtCgoibiiYi7IURxRiO1gRENGT2&#10;5OO9dijE7311158/uY0LPYi5qtBWVTWZTOIbqRc9fdlfpOuj7YEP3xOhfn7TrJP4cCUbEdEawr9e&#10;kzEXves6xZEOIUiCTcCY5M/LDl4+IkJgZIDAZI/Mw52yMiEgAqMgd23X9h0QZYXbND8lE0v2dNp7&#10;beqpArD34a7bjor+Fgk9V+uN7/q2bXOXoYB1tvM9M/vgxQfQvM3AwCwPOyaOjir2O/L9HQ/tMMhd&#10;R+ieDCPHNPa9fveOhvTD9oe4RQ3UckyQnEeUGGEHmQNHmhlHN/ioWBDACpogJojxIhQExCINHN5Z&#10;IhIAmznuOjUaGuOUZ1pr63oIj2/btq7rpmk2m83lJV1fXzdNc3t7e3l5mWWFql5ZloWEpH/Vtjfb&#10;72y/OCd530fduUkBIFlcSRJ2Ys5OvCc+Cg78q3sCRvrVQ9r9ksbe0w7f/f7ZOCKD7h2lsakVHJJ4&#10;S+sIkCF4RGya5sMPPxQRQF4s5uvb1Xw2m89KQ3B9/fa777559cOL1c0V+07pGxKn3PAOAsAigSUw&#10;Chgk/Tfsn/ErYEEBBMmNga6htp0bXObZhHBi7cm0FN4W5VOFali/0AOizTPMizXjm6rfUJafPTbl&#10;ohMySBB8fXV5luFnTx+dOnTeWyMGRlUnc2RNH3zbh2KxuGrqL/783VXVmsk0oAVj7xLo92ZyyyyS&#10;hMC95Tza1C2CYwiT977zXe87VZ4CSBAOIILIIwJT29ZEMJtNp9PSIklg5KCO0yzLPvzwwzx3q9Uq&#10;Pj+MELu6Rjp1YbcBgGKu/N3f/d3jx+cyukdUzDLGiHAIviwndb3JcgeDi3IYcwQF7fteAZ8AYD6f&#10;x/O+LMvr62sAiEmDbduenJx8/fXX6nupqur09HS5XBZFcXZ2Fsv6qX9DpSWNXFXMGBojOXGMVtUc&#10;VwUYmE6nuj6z2VyFafUGayZqVVUaEqNABXmeR+48mZYqhm42m8vLy9eXb6q2GV3TBkZweZWA1Uy+&#10;2WwWi0UaoaDxC3pn3/dFUajHRm0N0RWmALAaH940TcRf5RF5Rd8rCuspiI6iQJdluV6v1f8jiedZ&#10;FzTCUaqLrCzLCOqGAOvV7Xp9O51OP3j69MnTR7e3ty4bZPHO923bGuPusZjeRefT6fTi4uLx48dv&#10;37797LPPFLBH2YtqIDIq3oqLu16vxzofgoh6cUicNgZGRjn4w4mYgWM9TTSIhsiqGzP9rFnHuibp&#10;INMxR2UsCgTMDDB0QWQBKARxLj89PQ9B9F/sfUxs3pFXeIxOjyi+KvdriP50OjXGBGaXZWSNelqq&#10;tinnCy3Turrd5NlE17vrex9ClmXeezBUTEs0NsiABqlxBPq+Ay9CpN31igw5cmN93/it0pKGieqw&#10;1+v1dDpVq0Q0Q0RVtqqqzWajUMCaXBpCWK1Wb9++3Ww2L1++fPPmTVVV3vtvvvlmMpmcnJxoyK5m&#10;titkVFmWv//978uynE6n5+fnT548WSwW6m5VQv3+++8B4OTkJF2p3/zmN8o0Xrx4gYifffaZ0oxA&#10;WG9uycBsXqoO7JxRZjifT7U26dXVJQBvNqvnz5/O53Pd+4ioRqsQQtd1s9lsvV7Xda2Loma16+tr&#10;IiqKQscfQmjbdrPZaPywTrsyB82SaJrmxYsXq9Wq67qbmxsV0QDg8ePHxdj05rIsF4vF2dmZcgPd&#10;pDql0QV6fn7+5Zdfnp6eKmBVhC2IxCa7fiFdI+ecepVxdLzHDZvyTGaezWa3t7eaCouIdV2rtj+c&#10;SqN1P5r8AUBxv2azWV3Xr1690uCLyAl1j+vM6NzuCUYPEchgV1ZJXzk1uyjTiIYJpUk9hlKsMhgh&#10;rOJ5LQctHVgq2+0JWMqUFJw/+s/jrEYAsNTVn1pY9t4dk7b3+kebiChNRpauPeoUqdEEAJRI4mZX&#10;9ZtDOD89/a9/+j8cUpE7MrAb4hRitabRhTfMEzM3bTtbzHvvX7z8wVp7cnJS13WW50REJjkFRBni&#10;fa92tN3zvkdFrEOy2Vs4tSzrnCOiQQq9n05KS2Y6Kfu202+1nsJ0OlXpCBNogMNdtjeeuLga9AQJ&#10;BEAkYB2JMr3R2A1wsAUkwR1Ij6FIS+lgdGxREohElY5nzy/XtG3TNAZM37cWqXCZAWS/U8s0EirE&#10;01aGLpxz1WpNLBnQmx9emSAEGOUZDcLSVpblcrlcnp/NlyfZpBBCLY6tLGixWCi63vX1tWLgf/XV&#10;V+v1+tWrV7HAJI5xy7Jrm4DxpI7zHCdH31djYWKuGY6lp3GE34/siJOohHRjxh7TrXo/9e4tYnxa&#10;+m3KBDARYyTJIvFj7TredaUeZVOgpZKNiW4b/SoqrmqEjcInH8TDx154LO4tCcgcJwHzqaggI6zp&#10;sNcTALDr6+vr62ut4o5jCV/9Vexu72mHk8NjHHi6nXU/6uS820M7LiEhbtcgbg9mJjLIwSAVRWYN&#10;bm5XnetEeIhyFRFmkaHEOTNP59khLwCtm/pgSy0KUN9a3+bcFxxyFBcCgSBKnjtDYJGMMWAoJh0R&#10;EWXOZ9mm7W65XoNt0LRogzG5dRi8tNXSmWfz6VlGE+4NeBRWtyaCQURDRtBAlt22/cW6XgfuKOvE&#10;+KAM/oFj/4ltqKUGICwRZ19PG0BmCSJBJACKQUQUFCkn+WJxUpSTTVN3HYpF8SAcVGdTwcs5w7Jv&#10;69pbIESMCOyRvK6vrzWQbIegIQTunTN54cjoLtqa85SIrbVaTtZ7f3V1pWohIkZ1USOmnj17tlgs&#10;yrKczWYK9GIEsyxr2/bVq1dPnkBRFAoYoOVrcQg6xugjQuDI4CJ/iRbBZ8+eFUVxc3OzWq2csfP5&#10;XBMUX79+7b03SCGEpmlUFJtMJiF4GsFRafRNK48IIfR9UDlPuW3Ttcxb92yqG9y1vt571c2ipKhM&#10;Fkk34P4PJYmYTS9GTg274tfZ2Vm8ElmwFuTERO2H5KTUE905NysmeZ7VzaZt1qFvQwgkQ7at5xDg&#10;vREXtOk7Ouem06k+LfHYSOSnACCCk8nEjHARkV3+hE5/vZaOLV5MGSYcE7bia/KYKUpEYIhbFlHX&#10;uvLG4UBdLBaaRxoBdeNqigge0Ng9JHc4kntuVhlO6X8M0O0RB4C/SDlxMKenp+mhHuUqFSw0DV4D&#10;Z5qmub6+Pjk5FRGNyQcAPQg1GxYAVLXTGVD573RxCgCTyUS1I2tt0zTr9fr58+eqW2qnl5eXCnTc&#10;NE0YK83yiOYtIkVRXFxcNE13c3Pz8ccfA0AI4Ysvvnj85Fncueku1g9xsaIxZbVaqRan05XnuZk4&#10;IqqqSkQAtgZWXb6//du/ffny5WKx0IK0zrnZbPbVV18p+HMqoqkl8/b2tiiyoig18xYA+qbuu171&#10;lhhOoiWCieh+cNkjRIi7f470rLKjmkvUqKRKezsqZgAQ9cOouUXYPzWC6JjVZKOLjqOLoG3rlInJ&#10;GNb485s+VisGIeKzZ88ePTq5vLxtmubhYWI/s2Hi3rlnc/2FBjPyS9ESsiIowsIYgkqrFFja3leN&#10;Y7wrx/WuZozxwl3wDMEYQqMiHWr1VzjwBg+FF/5jNBSAOwoDpSem/g07tPoejrv0hN37EzC54YCB&#10;/5yT7uggUw6jYMdj3/sxSne9HoOoAYw1tgsGMRQ9Oy/EYkejhwGkiEMWz/eD58qotDjnoisiy7K/&#10;+Zu/QZSqqr799ls1xwzDuzv25PiAd1NF4nPSo3nvgSlTuuue9xrDXe0h/OGubzFp94wKdy2Gh52m&#10;lHnPMOTeFG5IRFAagSFxjKvSYHI9IjGJRT/6Und1sbcWe+24Qnt8agwJGoUCEvEiQmAEgCyq8KFH&#10;XdvWIYRZWQbPAIIgbJBZgu+6zohIOTvuU75rYY42I0x9VwQ/FZmSlMAZIkE0aajl2CkgOCIOvtms&#10;8Iirqr/qeIPUu5yNY8DcWF9vqNo8PVt8cro4cSbzjYLuBBFEGPUSFGuxKF5eb767uroO3Nm8FeyD&#10;oKW7S83/Am04DES5rujfCmlMBgRZPLMPKGwQnMboCE8n5dnpic1c61tCIeGOe2YGCU+fPMrzIc2G&#10;OQCwCOlE7TmjMIluHaTSEADgzZvXUaGFobYnI0rXt/NZNpuVar9gZkEBIGtt37VqnlQ56ebqWvU3&#10;59zN26uTk5NyMgEARDw5OXn69KmIqF9Rs2qbtl+tVt77169fA9D5+bkmyKmvdU9lJSLl2ZTgcOCI&#10;5uKc61q/XlVN0zjnFrP5bDZrNlXVVsvlsizL0HvnXDmZTcs5M+e5a3wvKEQoAQwm3NAQI/ShHUtT&#10;chCNwrUxCJOIwm6Ft6Mnhe7/2WymzpC6rpkZYbtfIktSEVn/MetFQiQ9bZllLN2EY36mUVO9yqbK&#10;U2hMmo2jklGVhVHo58B5ni9PFplzm9W6beu2bUPorckR0XvvfWBrgPl982hFRNXpsiy1yERqFtW0&#10;r+TIp8XJIhpZMYGG+o/Q0tk7ysQiizs8C6PpIR4DUXWMZzAPCKMiIk+ePPn666+bvnNFrhGn6isW&#10;JAa0QDhm1aJRDzwhjh7sgYR2Kvemoxrp6kiLLibn3Hw+BwBVPofqNLI9EfV+FT7S99VOVZ3AMR9B&#10;X/z8/FxkSP1Vu3I0xGpQgzKKeP4x8+XlZXya7mgNlVf/rcZTqEIlIlmWNX0TnYcCHMMiVLP98MPn&#10;X375ZQjh9evXz54903iBuAQ8ekLU/hJZCo74UohYFEW0xw12dIOIOBrstnNujCmK4sWLF2qJ22w2&#10;areuqurs7CyFA4i9EOHJyQkREJno8YPRQRpCr+4FGsEXjTH+DtCU+PA9UQYOZG69yMyx4o61djab&#10;hRDW67XNMrUmNE0Tg7h1jeIuUE/db3/7W3VwxQJOOkgNk0kFqR1p6acqO/EJ+sB/+qd/Uh/++fn5&#10;H//4R/Wr/9pxv3CHvPUQ2eZXasqdZbeBWgzVWxKYWHzdNter0jjc0YUYorp3R7ILWaMnoIhEZHKi&#10;wVyOmsarD/uPZYfcNhTRsgFDVV4Q2vXD46gTYSwmtNvuF/QhSlC89TjBwDu3evLOkO5g1A9vhxw4&#10;vT4EGzMP8X0gBESJLqo3MwKyIKYkASKCgD0PTmNL5AWwD9gH8mwKot3gLBUvZWcAO6+jJr+iKGaz&#10;mcpOeZ5/9NFHbVu/ffsWABQ7CnZ54wPnYc/xuDchKdOAg6nePR+3Fw9Z6Pu2wwE88P74mXbTxw5O&#10;8yNPiBL+Xu/vHEA6RXfdvCdsy1iQ3Bij9fk0uwcANJgojdJ9+Dwc6REBjiq0h0R/5DqjQAgSAICM&#10;adu+aZpJXjx59Hg2nbZNXxRZ03TCwxR7AhFBAUSEFHwvISBMonDf+WJGIOcwR1lYWhLNIZQoBaEh&#10;CSAoFAATLAIUMuTyDs3bqn51s37TdI3JIJsIGel74IB1dWLg49PFo7IlTD+rAAAgAElEQVTM2soE&#10;TWwUgEFeMcYYS2JsZ8zr9e33N6s1uM5lPRAD2Hdg0f8CbSA43iUpZEQQDsCemIk5R7ICgNBJsGTK&#10;IgMi9p3vGhZm7zH4LMuePn2aW9c27aTM+nbrod1qg8lCaI7HVkpgBoCqr5gVN2UMSwBQeW46nc/n&#10;U6LBJTuQmrXYd/oWirnSdd3t7e1qtcrzvNlUAHCyWKg5//nz50+ePOn7vus6zT59+/bt27dXq9Uq&#10;LydEtFqtlEJUbO26TkaM2EhIIFq+YicoRRVaTbfLsixwoQ6Ti4uL1y9fXV5etl3jnOualpmdsc+f&#10;P2fmrm9y65QrAgAmCu1QuoOHCB8FkBAEFo5VbYmoH6OVxondV3uISGPDNMBJnR55njdtpZsDdr2y&#10;qdAWH6VSYyqwKjex1qpgrQqtwr0emsd4mwAcWJgIuq5HLK21Xdc0TdW0Vdc17ANmJOh9z7r0Afez&#10;ux/S1BLx9OnTx48fR28PDu7lgQLjxcViEVn3YCO4Fxzr125Hz4BDhTbl1OmdqcIQFzHV5Q66M4TM&#10;yI8fP/3666+HoE3RCO0tZhIkdecPDz9I9Rk4Ur/3nvlU8yoAZFm2WCwQsaqq6XQafGqG2AJBR3PD&#10;3jP1K/Wg3t7eahrt7373ux9+eKU/VBrWmNu4weNUx313+eZysVioM9Baq0rycrlcrVY8wmaq9qKW&#10;tVgQIoYkqE51fn5+e3tb17WG9KuDtCiK9nYdR7tratlKPCIQuY3qe+k9qtppTWkak11hhHa7fPlW&#10;AxN0qIioYSM//PBD9AYn3cF0OlVMpaGEo7VmhD0PgTXghcbAMOcyBZx/YFOB+uhXk8lE/ZlqMri+&#10;vn79+vX333//+OnT58+fl2WZ5znREJ+iCSBxiqy1Grn96NEjDVqOU6fxL8YY57bpW+P7/hSFdm8n&#10;6qOY+ZtvvvmHf/iHruu++uqryWTy+eefq07+fk//Ge3/RR6VNhzVgCDsFTlfBFAIRtj8wMTATVdd&#10;Xk9dTmPkxZbR3SvyElHdN3VbgaGinLg8UyHiDjD+/3BNIsqaHqwIlKA6x9mDwAgotGXvODrhH6IP&#10;7DVmRjnuG04Pkcj0fhotHf1hOtow6tcCQLgv/o03a+GMgVfg+BAOLMZqxi8FAR+460PTmdmUAFDG&#10;cpL6AUUtIsiic7g3G1Gh5THXo67rut7EVXDO9V0IIaQe2sPz7p7J35veVHxKl1uzpI8+ZK/fn9bS&#10;3t/rJ3tyIxw7YY+OEJO298A9snzIIA/nPO0XkgmPdgTNwlBBF0Z87KN9PWRi060XL74j5HinPzBj&#10;PpgGUuOoQqCIAHNZlh9//PGzZ8++/ebFzdX1ZDINEgDQGIPMXoQMWEsh9ChhbyJiHFe6i+5pCDwj&#10;OiE5M3ZhcAa+QHEGDAEBWrTOWEXvQmPQAJMRV6ya7tVN9WpV3TKEPGdDITB0nYSuCP2zk/nzxSwH&#10;lrY2BgGVbRGRjZs8kLmu6zdVfe37uijYucCg2B+/tt0RBbTmrIgIMgsPH5HU82KFrVAOJgNkQSBi&#10;DiJMROw9j4b/EMLj05Pl8gRJ/h/u3qzZkuQ4E3P3iMjlrHetulXd6AJANIghCXJIGSGJtHnQm36B&#10;TDKZ/p3e9CiNySTTk2yMEmfEMRmNFAcgunsa1dVVdetuZ80lItz14Jlx85671NLVAKSwRuHcPHki&#10;I2Px3T9niZYggvANbwDdkKjgutxcOiTMTFryElCVICKCLgcvTqfT6XQqEkNoARihy02CPsoUAPI8&#10;d8YeHh6qHI/c1cxQIe/x48ca6qbuIFXwnHOz2Wy13RwfH3sf1+u1sRkAaIqpGj3TWyAiaxiV6VIH&#10;Y4xKpDSJAhGrqlou1+fnl9V2Xdf16mqx2WystTFw29TWWlc4xTIhA+xDognq/0y1V6lPSIjCURhj&#10;x/xVoZVeusVeAMU+UFNbOvkaQf3o0SMVwb330+l0s11hX/ESem9td/AGH6ivuDM0i+IAlhZ6/Ab1&#10;WVEfDp0GwDfzKKC33YrEut567xWdaCjfhxAiiDWOBe40MD+0n3tX26NHjw4PD1P9nn7G+jK//bYp&#10;iqL19ZA+pES+j9Ro8N/QhY6Der/pBhgMtd9vfZx2IrJD6oydhU0G/6qDHdQ6b62xNnMuU0Ad6oLA&#10;CQBQPxoiMLPZLM9LIqtUIASOPYhX8vEqpjGRlZ7SqpaAuItnnijtgP/dTXvVmKq7+vDwsCiKi6uF&#10;wjuJdGUMh50r5UmUBHrV3Tlr7aQoiqurK+Y4nU6YIzOv12vlcNvttqoqTX3UNFTpC+roTtYPBwcH&#10;4/FYnYfq4VSNLsaY8Id0OZxz2+02s5l+q05gEWGJSKK2/81m8+zZs7OzC+fc6elpqsEjIgmkykCH&#10;3Au9optOHyKqYU79t53yzMjM2+3WGKMKbcIgsNY+e/bs1atXe3t78/l8sVjs7+9Pp9Nf/epXqTg2&#10;DBz4iABtYy0RdaXCjDESPIegtykuAPQG+wcY6I5Mc6fokDaD9CHixpiqqn75y1+enp6enp7GGJ+/&#10;ePGTn/zk4OAgz/O9vQMtm6RO2jQkVW411kMVY6JMR5hqTjJ/ZHCXoXjKzM+ePZtMJqenp6PR6Ojo&#10;aDQa0TX09PfbelJ/beV5d+H1ozfqvWMiwiKxq4UqRMaLOONQwCFJ7auLxV4+glCrq1LuqdwHACmc&#10;GAAQqa5rDZ7XdEciCrIbREN94LH8zmbi3sa3ouwSsP1wRxERCcaBYetdRHC52ZKUvwN5dXufDDjI&#10;B5afGf5wePCH4pxnhX1gIkv6P7g+R8PXuFNvQY3DE5HIcdu02wplP73pdeansnaFxRYYwopKV2Qu&#10;OufKstxsNkqr1+v1ZrMa+PxJ40OHCu3tubrdhhM7nN7h8UxzkmStO9vOIz5gUYajglu8+K13Dv+8&#10;PQNpgdL6DgnR8OfD8aedufNGw29Tb+nP270NQ+cSy4MeN0czT4fP2jlBbz1QN2WMXU37IYV2uGUh&#10;HYzOknV9j4goZ8qsPTk5+fEPf3R5sXj58uV4PI09OiUoIUN01g5dMdCvyo4UvrM2t5thHhmcEk0y&#10;mhLlAAWJM8ZYtCYzRI6sJWORwCCQRGPrCFeVP9s26yAtOSZiluC9YW+DPxrlnx3sTa2lek1RyJIQ&#10;CYJFS2Q1ACOCeOBvz84u6trbzLssoGFLWpXie84HERkwlsFic2cGE84BnKGSyAIEkWgotHXwTemc&#10;6bO/nKXQxCdPnmi0m24+ImIOBBx7X/RtHxH27j5RrwQiAhhDABJjSOPRTTIel+WoYG6v8zMZjetQ&#10;o2KMGs6nvRVFYa2V0KETqXFuMplcXZxrFB8zr1ar5XLJzKPR6PT87PDwMEZ58+aNenqZuSzLbbNN&#10;M0ODsoddmaXB+VFHyj/+4z8iojqKhYOIlGWZ57mKyNaQiLRte3V1JSJFmRUuS1PRxTj0TtH00OQ5&#10;TLJgYl0aFJ0UWoDdva0Zg5vNhpk1ob+ua03rTVgRdxKalJOGfYpjol/D5VOWkICvNGM5qcFDFpt6&#10;Vt+1MaZpmrat5/N501YgzNJBTzWhs7S1PryvZom9E+/JkyfT6VQLC8u11a3zLesV1RN20P9jX9r0&#10;d9KGfH0o7uDNcOgHuN2QwOKgGKmIxBgAO9gCAOgDyBkAyIIiosUYSboNoFpQYl3cb8jhUHXfPsBB&#10;+3e5e7S6tUIIZVmenJwcHR1dLpYpg0AGHFHH4H1LKZu9j8cWEVVWvfd6op89e7ZYLKpqq15KdbTq&#10;4PM8T3WJYWBrExFNOI8xVlWlrlENdtVE1r29PUTUb40xeq7rppYBsIrGvmZZVleNemVHo9Fi8dVs&#10;NtNEjG3VmL6orOqKkYOaXRIdC8EDgG5OHUOinMwcgygGsk5IWg7tYbFY6HVNh1aPpYjoUsLA491t&#10;AC133eOFgNpdeitGCFHzHdJsv8sevrH0eLdMo3OYZdl2u3358uXXX3+tyn/bti9fvvziiy+ccz//&#10;+Z8dHx+nna//ptnWz7pA1o6oD1zvUXmu40Q62vihbii4KeHpu/z5n//5N99888tf/vJnP/vZ0dGR&#10;ClVFUWy32w94yru3O2XH31XTejkEXc2dbnU0f4xQAltjIESLFOt2e7XcyzMMtQy0F5G7Y2K1MYKA&#10;VG3TBD+dT6bzWVmWjMCRhy//AVE8v52mVQ/1BVXLIkAG6eTdvuneBhYAIQG5GYILDzrchsLtTSUB&#10;cSAGS29rTr+C77aFhnpI6jOxKgBghNA5aK9BHPQcDjvp/NYDDy2DqNLLzFEiRQYWCLFtGlyuu7xZ&#10;GThpWQCFDEpSZfHGOE2PBGn72mmaUbLdbmezmTICvW6tjSHgXSrNfW1Ih3mAoSW3FNoH5nz4KxhQ&#10;m/eltzCQGQbc+Z06SbsoMcqdr4b7ZzjO2290pzyZLt43sTuvfPu2IdGQXnlUu3OKUVLR3QzgPIdH&#10;473aUG55J1Co7t9E1UQUfASEEEz0QaWr9Xo9Go1+9rM/ClGm0+l6vQUADMEYCr0BxjlXN54HAGWY&#10;0sYEDCBeB+6jiNxHAQmgQCkRShCH4gAMorHonHM2QyQLVr21giAgUeT56ZsXm+pis23Jissb4Rgi&#10;xZAzTzP76fHe8WyCbY2Ry6IwxIjABg1ZImuEozCz+Biev3y1ZpJyFrKsYTGGDGLT1sZ9v/XloBMc&#10;WQvwAIBIpC6dFqygQZMB5UiWBRkalM12vd2uR+Oxc8YQYGdwlSdPHxsC7xtjMITWWgrtwNcENyqj&#10;DD203TiUuKtXtgu+7c6VblxFDdluq6SBRIZkYFOBO4Tgm1axQ0ajUcLQ1rC0EIKmkorIer0m6wCg&#10;KIqyLBFxs9loDHjTdnG8Q99+75OkOFTC+4GnqE6Fd3bOOecQXAghxFqh5JQuWGsNkuL9jkZFbL0a&#10;7eSmF6tLFQbpGKEKlCwAoCipKtWpY0cnAe6iAgmEqWma5XI5n89jjNvtlgch+kNZ7XpLDKjwTmxk&#10;En/VU6TlTFQX1ZGoG1zBcjRqsdfPGQjbtkWhsizZB0tUFMXV4kJFcN836aBQxbwbX0mNiJo2EJEi&#10;u56dnU2n86TP6FwlX3qKkU4B1dJr8vc+QKj7N/3XZx3vOmC7b9+zCWldZ2FUhQOEOAJqhjVIV+FP&#10;BAFFGPEapmu4ZNDTxpSmqJHnANeegeSZ17N2cHAwnU5jjIzoCEHj+YfySi+apMEqnjMM8rF35LC3&#10;vq6ems1mUxSFFoj+zTcvmqahPrdjhxfqUR0Mu2PDuuXUTKPH9vLykoj29/c3m01d14pXBwDqTEu4&#10;6KqCQp9q1cQmeWI12FVhe0UkJdbq4wYq4qAQl/cAkOf548f7V1dXbdt+/fXX+/vz+XxeluWbN29c&#10;XyIC+mOVXA1qg9M/E61I8OZ63gEgePbep5DjNJM6gLZtj46OiGi5XOo9IYRnz54tl0vojSN8DWOO&#10;QigS1SHfiQXY3WYMMbNObMJuvW8d00LsrP59e4B7aGLn3A9/+MOiKL788ktrLRA1TfPtt98i4rNn&#10;Pzo+PqZBhTAcpFckS5myhuTllr5C2HCTwP2C1Hs13RjM/Kd/+qdlWW63208//VSRw26ba7+n9tt5&#10;yns1GTQYzJIyZRTg1lfL9ROXpRsGfF/u2yQAoDswctRKjUVRMAozG4TvFV7kIzZB4GSaBxnifHY7&#10;U0AiA96oaPHuekj6MNwY1/u/l15YxSTZvU3eORrz7re7qdMq9Ab0e2Dgse8UP7MzAMUlvbmjo4gx&#10;nU3cMJMAssS6rbbbKe7WhNc/h+NXgyyyaHKyJjXonSqTbDabV69eXV1d9Jk4pMQ/z/NwsyLjW9vQ&#10;unqb9+3IV3rLW8f/wWvxYe32toEBNrsOj3oMjiE7Hv7qTmr/MAtIG29n3oazMRRm5KaDR3nBeDzW&#10;9BO1v6vkn+S3na7eZWLvHNU7hRwPad/tcH+Fg6rrqq6bYjR59uwHee6Ojg/+j7/5W4DOYKyhKSqh&#10;ctUwM6AAkEpY2NVxBkZUFO/UsK/7rUVWjQgBk3ARfGF8LmxtRqDprqQbk0GMsEgQxhZJmD1KZcwX&#10;r09PG74SbMuciWL0EGIuUnDYK4sn09ncOVlukDAf5dEHBDFABq0FAqSI0Ehci/1mudmO5pyVYmzw&#10;0Vh1sgcD3zPORF/3VQZLA8giQMAGxCKUAIVaXJlBfL3dNttKIJJGITLH6FFgb29PRELgsnAx1NZ2&#10;5NkAKpo1qASMjIKo9l0akEIERGxiCyZDQC0C4siAcIieDGbOXiNCUafCxV6Iz/McrFOxT4v3WGsh&#10;FW9EbNt2vV7uzeZN06wur16/+HZ//7A0zrqcBcZFeX5+Tsapg1Hj99bVOoXqXR8kuI6z7WkTGiRL&#10;RpDKg2ld18hdnQkjEq1B3wH/NnWd53lWlJq5vt1uM2N7X9QNfVJz/AD8kKYQGxZIZGUom/YhQJDm&#10;M62whll677U0ERE1TdP3qsGiemIEQIQZDICQDECqdySV9Ghm/h//p3/92WefPT5+RNaUeZEXBaFh&#10;advG++jbpqmbJoYQuVv+LLdN02RZkee5J2LkLMvathVAjhI4NiGGEIQRgIAFzG3Woi+J/e7dVRpj&#10;jFlWTKdzY1wIrJmQfcQvDFfTGBf7mlLDWf1deWj5ZqBYYocysNMNSTwAgNAwQg9uslLs0eeTYUgD&#10;BLt7hAC5C40RnE5mRV7GGI2GhgGiGdQ/eyce32n7SEkd3QEd1Z1G6aKeLw0i3dvbOz4+zjK72VRZ&#10;hoCCIgBEAgBCghE6c7vuPezjPohoMpmcn5/neX58fKylaFer1Y9//AfWZhcXF8vlsjeHbQFAkzaH&#10;fFHdoURESHt7e6odKXZunudaw6aqquVyqUnyTdOsVqsQ2tn+zBgT+ozf2Ncjef78eZZlP/3pT58/&#10;fz6ZTF6/fn14eNw0zd7eQV4U0tMlAIhsEFETHHaEBmPMcrlM75hlWVEUZeE0uiRRhaFI9JOf/OTL&#10;L7/U8/7ixYtHjx6Nx+NvvvlGrXhJeU4bY7VdK8rxaDTqUY6bpvbWdepZCAFRDN3A2HjHJnI37qiI&#10;KLi0Vg/+sz/7M42U/uqrr1yea9W0yWRydHQ0m83Oz88HxYe7E6HBKal8iAo0GhyedsjwsCD2ZVI/&#10;VBncOXfr9fqP//iPHz9+DH1Mx3g8/r7dswC0A570O1duOxqF3Ffe0ISljtoAALAgsoTA1aaczGmo&#10;8CCgKjN3bSsBEIQo7GMbQWzmiiJzznrvgcO15PBbec0Pa9egmwgRVSgFzbIbHqXEwz4IMaWHV7j9&#10;W0JEQeiLS3/Umhl3GCaGT5Yu9DeAeJQAkiNaQCOd81a62/S3Nzg4CiCCRQKWIGyECRmZjA+8qXLg&#10;QizpTBIKdv4M5r4QcmfpkBTrbYxTy2GPSBLruv3qq69Wq8V8PhcRq3FqzGZgq31HtZb6HKvbeunO&#10;dA1p0Z065J3a4HdpN6jfe/5wx0ObeNADv0rvOJRj71SAAW7ogPf1s3MxXU/atUrpk8mkL63SFR1Q&#10;ZvcB3CqNf2cAdgCefttxnGJ/Oi+BBB965gwAUYJv27Is29AYY8bjkUj0jT/cn+0f/MnXX3/15Zf/&#10;0TlDZGPdGOPaJlTbpm1ra60zVsiICAiqb8daK4KROGpWGSFFQkayRhDECELEdutCmFt6NDLHYqYi&#10;BbAVQmPAEhtsJWbMhcsxxKYNaHMqRhfr9T+/efF828ps3we/2DaQi7PGcChZ5ih/cLD/qMicr7Pc&#10;GQlV0xhjRCizWYYueE82d6Pxq7Pzf/Mf/h8/P6ldXkeKgoXLiBmiH+dZI8JwI1bk9t7EQdzODb30&#10;xo7Z9eF0Cg0Ai7QMgRmjEAgCICEZYI4OuTSUB5Z6G5mtoZxxfzR58+r1k88+RUNIpCFzP/jBD9br&#10;9cnxj2Q0Xq4uAGzjhRnz3IlwXTdENs/L6INvWmsKBmCQGD0jgWjIMQuyzSyTFhNB0vBRCQhxUhaf&#10;fvrpcrGytohChDYvC25827Z5Vp5VF7q/V5sqK/LDvf2iKF48/6ZuGmvter2cz+fT8cggNU0zLosW&#10;qTq/NNv2888/X1T12tfT8aThsK1rZHR5HkLwrVdZ1lpymanrelyOJMSzs7OiKFgQ0OR5tt3WBmE6&#10;LovMGmOiQFbkHDoPJoiok8fXTQgBhAFgPB77uinzvGkrAXbOMDMLuzyLMXLoitk654oCmqYJHIHQ&#10;OMsCzNL6qMVy1Hny+PFxjFrJM17HDRJZk4lIYA+I4+mEQabzeRuCy3PVIZvW+6CVKm3rWwDIspwZ&#10;qrrOsgI4smCWl9uqYYmhD0AN3jMzIFrn8jwHsoGh8SG2frlcX21Ws/EMLcY2CgkJoLUkwMQGEC0x&#10;cBP8z/7oT6bz2Zs3rw8PD2OMbRMAKLDYbLRcXeTFqOJGIuMuSbrW3AbgCqImBugINzVV86/+1X/x&#10;6aefLRarPC+1pmsMTISAEHzknDUQtyzLTbUtyrGIkCHvvXX55dXy8PCQu/wdEiBEYuHIEKIIMmix&#10;eGERAjDUxUCBgpx17AqBIYpwEARhAo127gMP1OJmjYJfRBAwhNZgEAAWZIbIEKMgQ9RsK5dnzXod&#10;ORJR8AwAZCyAB4C2jURkbOYDswgpLDszERlrrXPGERGCF8ROlJDOzk2IJIiC0nq/f3jkfYyBR9OS&#10;owSEEJgZbJb3FWgts2+bgGBAAIRQiMB0VRlE04AtkBWkGKPuRFXerLWGDAMSkk4VA4oAhBBjfPz4&#10;+Orq6vHj8j//q//03/67/7PeVgYhMtdVZTM3LUcssa7rvCyapgHA3h5hACCEyOxDCHlebLeVtTbP&#10;i2++eZHnxXa7LUus63pvb0/1n9FopAAhqSqPiCimru6fUTk6OzvTCFL1mqpnW+tR63Y1xqjj1xiz&#10;Xa0FGKHDSBvlGaIJTbs3mwDA65cvnTGrxcIgVuvN06dPF4vFYnGpeq9q0bGW0PrMuqaqgaWtG4M2&#10;z/PoY1v70WiUQI+UbdfVRiOT9/b2QohacFjJxXK5/Pu//3utLpvn+cnJyXa7vbi4UAaPffw5DDDD&#10;nj592rZtta2rbe2cy4uMFBrKIDNnWT6dzFtfv3r9Yjab6CzJoNxxctuqfq6Zxgo7qYGUhNQ0DUfI&#10;s4xji2AMGRAMnhHRmqypPQCMysl/81//tyJy+ubVZrMJzNPptCzHZ2dnXYwJaEY1dPWmDJEYg9BU&#10;WyJQSOcE4gUAzDAajdq2tdYY45JrPWIP1tIfw0606sMeAFHDh5ghQmetT67pJKVYa6+urtTsqBO7&#10;Xq8BQASNcSKodjERCEENZJgMjjc/SP9VkvAIEfSxPeMWLUntvS/L0lhKE0690UFLgutCe6/OCpXm&#10;b7ipUxsaKO/8MKCoXQi6GmHVkaWH2iABcBOYMhfYj8oyeE/GASILTiaztmkNcF5kL775MvcNrpZG&#10;AICuo4QRu4DT61oSGKMEjuQoy/MXr58v683ebO+HP/7x4eFhXVe+bcejkW9r5QMkNyXNgXUehpfp&#10;WumjTul5J41lR5QaRmbdJWUBDKptM/Moy5frlZ2UeZkvlkvmOCbrm9YZ64xtbYi+RUMgEOqGiQIB&#10;WY326krIdEtwww8GzKIVyUMQAEAQJAFk4KhMiFkiaDBPl76ByMBibGYAIbKG+ygtTmue3kNEOonx&#10;ZnRDZ7VgTkFhQ+MRImZ5HuqGQzREQrgN7UYCuSwztiBLLABinIsiHKI1RiJHEYgCOhoAICGiCNEY&#10;Y5xlkNrXxhS2aVdvzuPp+eHnn73GeLG6nB8eRJQQ2EaIIEDIyKB6OzIZJEP7+4eXl4vxeGxM9s03&#10;r7bbzdOTx2dvTvPMNk31S/srY0zhuAn+0cGj1WbjMqfGMiWVmkul8XQ7W0LVPGVtADAEQYC+5JiI&#10;pA/6bYo+G6rBiJh+np7Sc7cbWAA72u9QnteWEtNg4PtNUUg76wgAQEYDIQkJiRJVbENMRAMRGNgi&#10;QR8yOXxE2g8yaLfP0ZDEyaBKiD4imXeJbBq5/i6dYL0Qo3aCItC2QclRVVWIqKVoRUQr6t2eN7wJ&#10;UUF9Ho3czOODWyf67SHHdy7SzsXegg7S51cyQpHlRMSijtmMmVXKTendKBwBteh2nyS203RJMEgU&#10;jASeIOYYJ8xjhky8A7a6zhougkDAlqz3DXkwJoMs30S+qPxF6xube4GKAZxxzloQYs7ZP93fPyiK&#10;UsSGQMCECFaQiNCw54AeyUS0mzZeNHElpjJ5Qy6CAUASMMACEZNd+WO0u/dZJ+AOZgcR9JAIGwEL&#10;kgEgQECIKBIiQwRkg4SICs/gnLu4OPvi1181VT2bTcejbDKdkkBdratqAyAxsqBzWT6b7Y2vmnUV&#10;kG7GC/VeJkHVVIhBkAmM6FePT47H47FBj4hZVqxXV4Bb6P0GibYqadg29dXVVRRW+VXxV/I8L8sy&#10;+tZXtfgwzcuRyUyUkiyV48Vmq1sICDXQV9SbAfHajUMG+nDidDgRMbOGiCSq/4sEtMRnJzZp0I33&#10;XpTuCyB30YzQky2VtikyAGh8zlCESgdEowyG60i3Ehp3mjWZD43iJAOAgmDpSQkhNs0WB9kRdd0U&#10;WaaY/4r9o9K8c041kxRgowSIBQ8OjspyjMYZhRP0vN5ur50kJNZam2dGpGmadrtFlOl0OplMUENh&#10;M7ddbzRPj4Fi4Mb72JPFBwUONZklXKW0yykvxwcHB4gYA1vjgo+d6XbH0/5RnRsfq7f3tMpSsswn&#10;USPRaOy9cJAUmN4DPBgtITKhNQQIaK3V1Ufs+ArfHNGOZHzHW2vayM0AbIUq781xN36eeKGmqh4e&#10;Hv7FX/zFxcX/hogsoYfODgCQ5y7PXVMHPQV3yliJTWqSPCJut1uF6tHjn+d5Xdca/pP4GXTxt0RE&#10;qrMpGLIe0sSzNZBVi8m1bbter0XibDYRYOzfJc1Pn6fdmZO7yJG6GY/HeDO6XmPyy7LUsNUkHukg&#10;E2WTgRqJiPP53DnXNDqMbq2dc0+fPlXNipm//fbb0Wj09OlTnVYAp7UAACAASURBVNvhSU8URuvZ&#10;IqLizzmbEQgAxxgBO384dGTqWpT/KG3ngGvnn3766WazaTvySGpxv/O58j6H5eOO/HfYEp2Hd6Y5&#10;O7Lsu//kPe4kBFKVSgCARaKgBlMZiRC5rSoTWgKLN+OE1T3LqI5cBIDALAhojaDUvm29F+ByXIzG&#10;hb6BQQi++b3Nm91pl4urwyePXywv/ukf/wmdPdo/aEnmoxI8I3ZVeRFRACIC0B3e6qF4k67cvkdE&#10;sK9VISQaEDcMSlCbKwnIu2nyO0/X9tYf6kgMIAkIgAf2wF6YAA2DWh9EndWSstxuNPXuJodzx+aF&#10;rXAeOK6WNviMcCsSOEYRRIxRJWbReG4hBgCEDuBUJYHM5UVRrFaLtm2n0+nLb1+zhP3ZPMuyBpu2&#10;bWejGQlozkgKQEti3jtO17vMZ/rMfZm074M6DQXjB1Zth6EPl3tHh+811bthiW5vzvum7qMzkdvD&#10;fusjHp6Q2xffT6Hd6U56S1iaNeohFoVwMplYa9sYiEj1CvGRBwg3AADYV3glAgF17AxJBSNECQJR&#10;YrQYc5ZSeEx2RGQDXkezEFCnXoIhaquKxJajPLj8ark8XS0W25pt0YTYSkRjyBoKbY40tvazw+OD&#10;cZGxZ2ZEAINABq1xQHVdAzmXFTXA6+XidLmsRSKSICXMcUYgoI+49DvbK82tOkP7TRCBgQgIwQiH&#10;EGLrgSwBggBKRCBE4RjAKFoJikREcXkW6upXX/z6H/7DPxTOffL05Kc//cmPf/ijw8cnm8VFjLFt&#10;Q9sGZsnyAq1pQmV7twMACDLAdUlrEep3ZRTpoFhPTk5EpGl9CC0zi2AIIcss9Hghsa+j6EOz2Wy2&#10;q3We5y7PU+UJay2KZGTqxXpztQQfq2bzzW+e1yIxM67Ic5eFEBhAIktkiBwB0HS4R30pi+vsrKQ2&#10;6FfMjLFjIKjwjygMzCIQOc8yRCyyzADmeW61nLFBRLSWup6NbZom1E1svc2zm8t0g7gk6TnhG93X&#10;rLUsIQVVQl8BMssyY4yaHnX2lsvlcrmst1sAePL08d7enrV2u92GwMao7UqPoUEExS4MIZA1jW+p&#10;rrIss1lORGSNsVa9Rt770HhjgjHGZZnLXVtXT04+mc1m2+3WGIdo1uv1ZrOJQaCDsGoTJtDDIS53&#10;NmaezWa6W7z3Gh2aqokmz55+YOb3f8Lb2w65/yi9vcsNKRBXr6uNeRijO7x/SAqUloYQ8rxUay4O&#10;tLLrO8GkAO/bo7rNGu8zSQy5rHauXtOqqsbj8V/+5V8+f/78n//5n7fbLQgptJKIXMNRwg0JLwkf&#10;1JdLFRF1IonI/v7BYrGoqkpRiNJ5UcFlqCXqMR+Pxxrcq+BP2JeEVSQ5dVLBtULIfYzxYJYQ0q+0&#10;25TERQRN26pFKS1Kqt6sKehaeUjLO6c+uc+2TcxRaVryBYmIZqoPIa90kJr6m3AH0tRpb5kz1lpn&#10;ew4rEmIHUhVjLPIC+nxX/dVb9/RteWLIeuSuDKWd5pxTa7Q6G3TYMb5fwuQD0v//19sOhX/HXyW1&#10;9uHJv9t28NAcEkCkYThrp2NEJhNjtMAc4mqx1C33QC6HbtcYIxAaawP7TVU1TWPI7M/3ptOpDsNa&#10;2/o6M/b3P4dWECbHB7+5fFOX5r/87/6r8Z/+cfPrL/79//43V6dvfjA7tNgVZWWAYJARjUEI7Hp5&#10;7M5luq0nyM22cz/iteSLN63/w3sePiY73z6wfxKXAYAo3FeS5nffq4zKaXabIpBtLheTxmfGmth6&#10;32otQ8/RWsMInRavQRyIAMQoAOBDO3WT/f39s7PTuq6PHx0+enTMEv7oj/7FfD53Lg8hnDx+WlXV&#10;3/7d3yY+MnyXj9XSyuJNHKn7Jud9yRcO9LrU81tnfodx7/yrPTAzREm9pZ/c99vv+CLv3t6r57T5&#10;b7/I8Iadi++h0KazNJx3HJQwSg8wxgjhfD631ja1JyJjQEQMAzOT7QzPRKQJlthZlJHxOpkBRdUn&#10;EBDmYDHkwGOBGeKUcELGYko7VnIjBoCAUMUe48iVW45vlpvX681GICIFYQ3xFA4Qw9SZx+XkaDKe&#10;GLBty4DGkLGkOaKEBMhiDOfZclV/c3l5vtmwy4RQEKmz9ouIcFez/KGFud0eWN279xlCr9JGEAEU&#10;BCAUK+R9CE0djRPKJEbmKCCZsYZ9RMmMNcboOhlryr25r5uqsm1bf/mb5y9efvvv/u7fT0blL/7i&#10;X2ZZNhlNyJCEWJbjPCuJakQjnfktbQDRZH7RkC815qVtIHDx5qyuVsvlstpWWZZZkwGiRWxiVJFR&#10;RJTbaRVK4A5QV2U+7329rSZZvl2uNotlZiwSxhiNtUgm9O4s7h0CiKgl4zLbwY1iHzGiYqh6L7mH&#10;AIXIaG2Mg5KhokVrRUSyLHPGqonCGtMnr+Nms8lzB53s28HAUF+ZYEdwSRK8SgyqZqf9cEcDAxCs&#10;tbPZbDabKcCMBlco/K/p6+5ojKK1tmnas7M3b968GU/KshgbiwBwdHSUQkF0MhMYlYhUVRVjVGgo&#10;a60xXfhlEs2raqMqdJZl8/n+ycmJlk4xiCKyWm2qqpIgItgGX1VVEt+HzPgdm/f++PHJ4eGhzrAG&#10;QPYJyddnJwHtDGF1vmN7XxHzzjaUS+6juXc+VBlwjDH5odWKYYwRNU71UT3D7ZQ4K/SQaVpvRr9N&#10;DrruTrhBoh8YzI60tEPbhz9Xxamu6/l8vl5vLy8vHz169Fd/9Vfn5+evX7+uq1ZrdXSIVt4jGrzJ&#10;tqG3fVwLxD1wWtu2mneqW3QIJrzTw9B1r17TeF3R1Gm3aVGgrztNBE3TSF/Zq//qOoyKqAstTo/b&#10;brcaHKudqDYrIgpXrr9Kq9O2bTEq05ZgvqYJGnWiQeXUw/8S0dXV1XQ61YiPg4ODqqrevHmjrmm8&#10;S6EV6LhSxwNilHhdf7gsS+qLXnTb4J40vNvMpbuCN5Yp7aU7BWulS0niC6GD7CKi9yl/e93bjoD1&#10;/QlVv7WWTlOy8sPbmP7wqMqD2uzt396pI93uv8OvvcuMhYjAYX21IHkn4URz+JEoBtZKoWVZ7h/M&#10;8zz3dQ0SrTOth99/bRYAGKEOHjN78qMfjJ8+BpL82Sc/+5c//8d/82/VLdullSJGgGgQb56uRHDu&#10;XLXh0lwf55seixufb8196vmt67KzoA/c31HC/nNCI6cBbJKKc+8bXiEixHF5cXG02eYIFlDjzgQg&#10;qgNIB0aoHgXNTE4olZqC8eLFc01DCCG0vtbQ4tlspi6x5XKpRnC8Wbnw4Vd+r5bY35ABfXexYaf/&#10;4Z8P93x7JDCYcE4V+3SDDcYvNxXmhynt7y0Fvi2r3Hnbdwo5xoE2m1g4dWUYaW9vL8uyLdaICvKZ&#10;hLnuzBhj0DoA4AidV0mDYjRLpgeCEo5GYg48QZmjzNHMBEcgRMaSWCKDRASEYoQsCgcxxpm8bMhc&#10;rrcv1+tLH9u89NaxsLFIBNw2mfDxZPKDvdlI2AYxMRpCl1kgZI4igpobUGQtmtPN9pur1WWIUJas&#10;x6b3gAiSptB8rLo9t3dSInOMLH05L0AgACsyKwpZU4iBkBCjAKMAAToUI0wsIBEkikRmiDG+Ojt3&#10;mSnLcjQdhabdbNcXV8v1ev2v/+f/9eTk5Od/9PN8NPYhCliyNstLL13OYUI56nZCj0EtyAAGoQs+&#10;+eabb32zyRx9++0rMm62v09oQxTrkACKLAtty8xlnoe29t5nztV17bkjFt77pmkgciYYq8ZvKkuG&#10;RZAly7IGBQBUoQ3MEMUAkiFAbGOrDr1UEKIsCtUTOEbftnxd04INYOxiLpkEtDIaAgiLxCgCQiTM&#10;bYirEJttZS2Vk7GIaG6SMbWIMIhzDsx1LAqmInsiau3ovYs0rEl7W9lARGEhtC4zhtx2UwfPRJRn&#10;mZk5LQW53W49e2NMkY8ODymEsNqsY4w+MHnPTWzbVoDK0URENNUsxtj4EAXIurIYe+85QvCd9Ok9&#10;ILaIOB6PJ5NRURRazUKrB5XHh4JUNa2PXE6mIrJer72Painw3ldNHYHU54X03lGO3vv9/X1VgRI5&#10;hps0OsXlxhid+zgK7Z2k8AO41E0JkgB2QqM1TzUO70+fhyGpmiBKff2kBKuDg4EJCINYskQkEgFg&#10;OpudnZ+LoAgCdIklItIhNg8KJyIaLYGbGH9qOy+SLg4/DOcnz/Orq6vJZFKW5eXl5Xg8/vzzz3/x&#10;i19sNpsvfv1V0vRCCGgooR/vtITjJX2dWBGp6/r09FT12NFopFi4aa50PMNksBBCZjLdOeosVa9s&#10;mr3br5aUycT+FaZFusyloMm60JtRiiITkRi7wlSIwByapgIAa8kYbNsaEZ1z+llkJoOWSGWe5zFG&#10;EUhISIiY53nV1Jr3pWCP6nOezWbL5RLvUmgjcIyRsKts4ZxzWeacUQ/2dDpNeWI72Vz37d6dPfyO&#10;snL6SSdNIsao9ca7xXrro986sN83WerDmm5aeh/COFRydq7cd//OdL3LIhIRIwzVKkFAYUuGGFaX&#10;Fxmpwb7jicNG0lG0OBCptbyKMeZgb39/NicB37YAXdrLXYZOFZ3e3/LxvbbI2FWXYYgR1FokgABG&#10;gBkcA0YQo9hN3Y92Jn9H7L6tLST6s7NwQz12qKukP/EebXmn/x2K/cD9aTBBWP+TITKt6ps3h3T9&#10;20GCHTOjEDMDo2GSyMhCUcJizevKljZD4B74XSQCWBEB7Vw0ORhFxPUZHM65o6OD2Wx2cfZGoeAj&#10;lwcHB9PpuCgya7PJeKalsPFmakaapQem6N1b6vk2N/zdtp3tAYOlxIQj8A4GqZ0P913/iMO+PZ9v&#10;ndLhPUnfhFuSSZKXPtBDC4MDNjyl1wNl3NvbU0fTcBxwMyiLelUtNZIuFr+/JhajgzAWmBs8QDeH&#10;OEHJQJDQGCTSarNikQyBQUIWlxVg3cW2en51eV63tc1ilkUgQTDOIHvDcS/PnsxmJ5OpC8FgRGGy&#10;aK0NKMCRBEDEOBeNuaqrl6vlWVtXJhObRUC4eXLig+Fd963ZfdvlNiEDAOyqSYuIsARNXSBjLODR&#10;fM6rRUXWIBljgFhEjLWNb1CAQ+S2oSiZsV44hPD48eOmaeq2atoWAYzL8oysMVcXixffnh4evAG6&#10;WG8qBnt5sWBGAJdy4UREWR0KkJbzQUQBAlbbrwF88Zvn4utPPjnZbuqyJIxay40V5E+dMMxcFEUI&#10;rbW2rRtmNlmXAqf1Y2KMbd2Aj5rqWretxWw6GsXYBgTVAZo+0g8RBbqcCkTMrFOQABqPnXOKPsLM&#10;KF3FSB9bEdEMkA5ngRlYtHCU0Th4AAKMHJuqDq23jliCy3P11Sh4SVPXTdOMppPhEncHgUX6YOPI&#10;LD3kwH1rLSIaPBlCuLq60kImeZ6PRiOtYqLP5T4PPsdS0/mm0+l8Pieiy8vLly9fnp2dzefzTpCC&#10;2DSNzrb6r6CvKaKCr8oi2+12uVzmuZtOp7PZTFF5mqaptvXFxYW63cbj8WKxWK23qJVCycYQ2tbb&#10;olRMmg8IOQaAw8NDEVFBXzlZ0l5EfVC9AvY9ybg7qt0HtJ2BPdzVzrOwT6dU/2qMMXJMlnLugWSG&#10;BMEY430AgL29Perj0gFY0bPTcbhBOm69oF7hPlos8cKdV7j9Ic9zAFgsFnt7BxpYaIz567/+a2YW&#10;xsVikcKDiUhY5FaVIOzxOZIXuhOq+rzx5CtQn626YWEgaUlf3XQ6mqrEnJJs9bfj8VizTBVQV/2W&#10;uttjvIbiSCxJmRQzJGlAh+ryPPbVtvTRSna4x9bWfat6nT6abuJnQM/mFAdLr6g/2Tk3nk42m01Z&#10;lmVZbjabPM/n87nWiB4Kr0n8tXl3fnUAxhjuykGhMUYzdUMIedEVQ3qrY2VIfIZC0nByhhtgR4TS&#10;bADuPdWmL3H0vu2+h/7/oA3Jy+05fKDtyAAP33Pnn7s3Y4f4QDIoyDcgF4hoEBzzerF8hHQbZXeY&#10;SKkLTdaAoRBC7ds2Bpebw6P9yWQSgmcOehaMMRDfbl75nTcSIGu48t9++fX8+HA6na2++Pqf/q//&#10;m6uGzBiwmy8UMILMio4laeviXdrmjp6QLu7Qn5tktoMD1H93+nyYudwexlv5mlYPVionImDIWpNS&#10;L2+P8L7nSmQhAo1UVxIaWaqGVxsyI1cYisLRa7kNUM8HCyIggQgIC2BXFk7Hn2VZUWSIuNlsTp48&#10;mo3mR0cHiLharcqy3NvbM321iBSahDfrr373ZgYFFD7gCL+1yV3tgfvvlFWkB20aZjCJiOYnws1N&#10;ePspt7fokCl8lNdMLbkr0lvQ28rLpWGkDfmAcKLtA3No0wLf5oXd0EW0oN+wLJ4GDXJv1QMAoU6e&#10;M8a0IVxrsToFIAghEy6Y54gHSPsGJyI5gIGAFjVm0iBaAgJxSISWEdDlG4ZvrxYvr1ZrAJ/n3lgh&#10;gigonImU1jyZjJ+MRzPEnKMjFmIhAkKOEbnDRkFjqxBfLTevN1UF1rsiCLAxAojCCCCCDNLhy31v&#10;zFgpXYczBJ2CCAQEYkEOJpMqywIC9gVduo1PYAgtEwoU1uxNxq2P26aO3jMzkUVEay2hSIi+aefT&#10;PWOMgF2ttmdvLtjQYlVlxdg4jesAQMVY71cfNO4GBQERDAqiMGLw4fT0tMyz1WI1mUyttSF0kIME&#10;WGS5JRNQARjH3nvftJpAmDyZbdu+fv26MVnbNIXLrLVNCNO9+U8+/3yL8R9+/WuHYn2XDZtmSQbJ&#10;e6ChtoPqFwSosbXGmCoE772zFpiFFZOTkYVEkLDIc8WbJMAQWw5Rp/T58+fj8Xg0GpVlOZo451wB&#10;XYosabH1PscZWJgZTEedOfYFe0BuU5nUNM9c42/Vb4M9JqcKu0dHR5PJRF8txhiDxCDbTV1XLTOH&#10;EDJX7B/M1+uNLlCMYb1eK47ceDxmFmP6sGcweVYiYtM0IQtVVa3X682matuwv7+fZdloZJbLq8XV&#10;0tlsb28PAM/OzhaLRZYV3i9cZpg5RsjQEmGIHyKJauEW9fdq8ZIsy1L+pLpn5WaV+fdsXYUF6CCp&#10;qC9Cc53z33/7If33r6zdDvXGXd8s9CVMhtQc+mhYVds6Lxx31U1ExCCphAIiqrcoZmysBYCm0ykR&#10;CYCWWTLGCSMLqu0cCYFQkAQJqLsoCAoOK6B93cGeb0/1kE0m2GGF6lUavre394tf/GJxtfqbv/kb&#10;jVfX3Yhgk6EvMTD9d5gpCr26qMXM27ZVU45qnsw8Ho+Tr143g57ouq6bpknIZ6p5anarfvYdoevm&#10;tg8nDj3R6PirvsWQTyGCtZSAgrEHxFLNua5rBUDSpVSfsA44peMmcZD7pjYpGdSF5h50V5NpRaSu&#10;6/V6PZ1O8c6QY4IYI8drjM0Yo/eN9qxmrxgjQFJo32Iw3b2I9357Z9PJZ4DrYOMPFYNuC/0f0Mnv&#10;W8NBg3fQLm5rRPddvH3PnQzl9m06DEoQRxwRQQS7+swAELhZLhG4x23u30VufGYFz7c2gDRt0/hW&#10;N4DWLPC+RUSDFFtvEG/7YTv7+O/ZIi/PLz/99Omr5eX/8t//DwHk8ODgcDo/PjrBbSskAbpEL4xi&#10;WQgkDMY/VAPuXETpI7YSTRguVrdJBhFw93X1QBsqn/gOJuBEXiJzFGYQY4x17po1Jmm8j/fp8uxu&#10;ts4GzUyMEpHVNxDYAcC2ktK4vCQUUCnIomKJqtfKsEL3A6MYQGWIGoympFspbZ7n4/G4rusQGh3z&#10;Zrsa2r5T++4RIvdNFNwjtn1wG6qXQ4XzvXqAu6zkwwmBm5tz57fwADv42G2ox6aF+zBHSOrw9sWP&#10;g3K8M6ciAiJlWaqZPNmtyZAy2uvAMKNWb4OIbQgAgwODYjhYiWWMkxhnBHPBGWCOaCAgsEFLREiC&#10;GnzbTZNhQqJs49s36815VTdFzlnuAYkMcySOjuOeNY/L8jDLMl/nJIYgAIKRCJ1CYsgCgSfaBDmv&#10;qqvWtzZjl9URMkM48CCDYC86813RNR+zMYhqswgMQARsBEubOTIkwKyhI1FYQCwR5daFiBmZcV7M&#10;R5PWR2DxPhZZ5mNsfOu9d8Za40yRxRiBqBzNTD4KjCFK1cTr+EAUXeqO1SFrNI4gGxTqC5Sh8GQ0&#10;Pbt4maG5XCw+/fSzMh9V3AAhMzN0kGDqLGXOrLVNWTMzRFYf3Xg89t7/5je/ibP9LAIh1r69Wi3M&#10;uBBLRGicNSRoDCJGBayPkXuQUk2m9d5XVQUSh2A56rcxSMwcvM+tQ9UHWCgKsyinN4DAgoRIaMkE&#10;EhFBgdlkKgiXl5enp6dZMcqyLCtyrdUxpESJlODAaCpd7HHC5cfb93OPkTMajZJOq5pD0zSLxUK9&#10;TNBLkCGELMtU3E85hPPZftNW2nOMkVmUMRRF0UhjjInRqCyumcZt2+7ND4piW9d1CGGz2WiyCiIe&#10;HOzFGJjBGFPX9Zs3Z+v15uRkEmN0gFFQpE8xeIcQx9stz/PpdKp+LWNM27ZlWarKRDexo78L1XvH&#10;9mE68226/0A/OzA92GfQquu+870PTR5DbVC6D2nnDN2SCIBEO9rje73dzovs0PN0z3q91qqkmhMV&#10;YxyNRpeXlycnJz/84Q//7u/+br1eq1pVVVVZTOSmaJW61d+qJq89W2sXi4XueU0jr+taRJqmURDj&#10;oZ9WD8u4GKshTM+F1nZyzp2fn6tuqc9Vk0GWZU3D6ZSlN0LE8/Nz55wmr4rWOOnBnJOWq2YXPWLS&#10;K6Vd4kMIIYTxeNyd+r6lc60nVF9ZDXaTyWQ2m51dnE8mk+12u1qtxuNxjHGz2SgG250KLTkTY4yB&#10;kx0EOIqoXk1qqksRHIhvyX27LdA8LMTITcs19HDTw3OqK/sdM2++D1nqd9Vui0Zvbe+lxryvBAx9&#10;0AfcXPdu6wrYKGFbGwZ8EJuYmdEYIkJhzzGEoBiUZVk4Z9tma8mQgdheyw+/5w0Fjg4Ol+eXe+Py&#10;r3/+F2/OzyTynhuZNkaRKBIIAgGCECABEMtthXyHs9/+9h0v7sjSH8ab4N3UWtGQY2YGQNPhj9xx&#10;2/1DuKE+KYCzCLJYFmo9+mgFLYgIi0QiI1qaoXOGAIowIQ1KM6hCG0JAuvYeU48eMhqNYoxnZ2cy&#10;UOCHQtQHT9cDL6gfPnrPw/6H/97Z7l6Xe3z4qbfrpemvDx+xwwpvP/0jUuMhJcRB+4597ozwPSTF&#10;xKeHvn6tAZimLxU5UP79J3/yJyEErXGvUrVeN8aoNKPZepo6pRGzxlAEjhxiqP12jdV21LZHlj4p&#10;i+PMjZAdRGvAOoeG1BKfUGERjI9C+cgb8+3V8sXlwrtM8tIDocuCcO6sZXY+PC5Gn0xnExRqa0IW&#10;ZLQIRIEjERUuQ8QAho17eXH51benDZDkeR2iujtQwKgTV6WJD1qYdAI1gm6YVrGz3mrS03tUtLLW&#10;ojAKT8djh9BuKhHJityjeALIrI/BZXkIcTqdhtafPHr87JNPHx8d/4vPf/qf/Sd/OXJ5bOPB3qEl&#10;FwJPJ3OOQGhn8/11VQniaDJmhHI0EkIgiaxODGMQCcWgkLBFMCAGBFFQYvQtB08AHOL+eN40zd54&#10;dvHm4tsXL6y1BwcHZVnm1hlAheRdXi0IsNpsi6JQQVZDZ9u2LYqCmUfjcRPDtqlr384OD6aH+6/P&#10;z7559fJXX/z69Zs3IvLDH//o5OmT1WZd+1ZxkrR2SFVVV1dXofUS2TetKod1XRdFMZlMsiybzWaT&#10;0XhvOkOB3GVHB4cEcri/lxlryQBLWRTjUSEcLNKkHFkk7JLlTFEUWrdjvV5v15sXL1588cUXL37z&#10;/PT0dLvdJnRWY8xqtdIAxTzPJ5OJyrKIqOVAdANoYRL10gDAEJ9ZLT2qhI/H4+l0Oh6PNUBRu0U0&#10;RDYEdbYbY5zCsOVZiWA4go42zwtECv3WBSKX51lRCCID5GUBhEgW0JBxSDYy1G2zqbZf/sevv37+&#10;zWq1EcGXr07Pz8/LsqyqOkQuy7JpmjyzWmcFCPF+wSUFi6Y/AUCxH46Pj51zOm8AUNe1gkIpMlAy&#10;h2VZpnGhejTUC3dxcaHdmr7RAM0iPXd4lKgviAr3OIWSrjI8m+kRifr1316/HHZ2cYNonHNFURAa&#10;jkJoQK4Bt7mHLEp71RijBFO3qJJTDSXoNgMII5B1QD2n5zieTpjh5OTpYrHI81z1xu12qyPx3gOQ&#10;MR2AWfemghw7s47rzfDp3dOGTI5HvC7G1n2lG1hpu/asMa5ZliWqrirfeDze29uT3repSQRJ11L1&#10;UseZZhsR9Wyqn1ajlzWivumqgstoNEp8RFlPisXQobZtqzrh/v6+hmRrgdPRaAS981Yhl+q61io4&#10;qgOr7TWp2WqiUpglXSwlLyEEjXeYTCap/m1VVQBQFMX+/v54PNb+NchZj6pu9eEGizG+evVKb9bT&#10;DQDGmKOjI3075WhpCUREN0miQsoIVNRr27aqqqdPn75582Y6nSqymr6LDCL2k19If644cHVd48B5&#10;rkjjCVkqnbghw9LPaT/DwMogtyzuOxJV2lfDPvXn2+1WZ1gzL1KHwycOt+XOYZcBikcaSdoeyhSS&#10;uJxl2WKxwEFJydhXBe8z/WQoEaYzkprc1XbGqVd01fQGjUBJFpnr5IJ+afjO1MrB5+EMKMXbIWUy&#10;QMfpkHiSqEq9LcwVaI2KarofttttUWYZ0ebyslmtxqNC7UcRroeUehYRpdJN8Fp9tGob59wnn3wy&#10;KnND3bbpnxtvBsBQkjnT8u1IO/fNJ9zTdu6HgaSaNsbOhKeUh9RzFK6a2hgT6zauq4N8fFBOqI2+&#10;aRlEMsOWGhIPzARABP0O3JHf0nLgzZZGclvMSyEbMJAJd/4ccqVEGfCm3rtz3LTzxBbTAFRF1KUP&#10;IeggAkcgnEwmj56cJEAH7K2oQN0yDY8eAAgCgwyrlnR7MnL0zaTIX3z9H7ltRlkmMRgCfWgbAznL&#10;QEU+Msa1bchMxkGT/9vJZFRVm9VqpVmySu4uLi4Wi4We3rju7QAAIABJREFU4tlshohVVSmnkD70&#10;Js3Yffvk4f2zs3kSfRNJqeDXh2tHtHi4//voBvaoEAk4Q4/k7YNw536WPhi2qioZQHkp8dzf31eA&#10;BgBIjpAda0V6652zdntT4UAYwF6Ouv3uw917m5QNL6YDSERxUOwtnaY4QHZM8wa3bD18M0JTRN47&#10;5DjN9U7vt5u1VkXwtg2JwmKfG6BvFViYGcGEEDQesn/nSBwdypj5ZDw+RJyh5NEbCUiCZMiiMY5Q&#10;nCGDqCFZYo0gSZa9ulq9Wq9b69hlrWAERACDAm3jgj9w7rgopogu+iiRWdCgGMPU18MSiYBUjk6v&#10;lq+Xm9baYLNARhDJahVg7v/93n1HXRMSEWDpn9vJ5QhcWJdpcW+AiBBN79EyRJkDgPV6nRW5Qzo5&#10;Op7NZr/+4iuJPC1HxweHuXWXl5dt7auqYoCqac7PL6y1hFYUFwCRJQAASFSKQdKxByICTRXVXAwQ&#10;gg5HUcRyiK1vfBO22+352WVW5J9//gcqx88n09j6yXyW5y7GOJ1OASC2XkXtDiPH2cv1MnNmb39v&#10;Mp9Zl1GRYZmPwI2nkzaE1WY925sfHBx89tln6/V6tVnvz2fUZ9IqnrbRAMXeL8rM0Qe0ACKIWGT5&#10;lijPslFRXBmTWVfmhffeDBjG9Qciixa4E/dd6IFqkOq2JqIoTYyRbG/lETDGkDox1CXFHDhqGKQq&#10;LTob3GfZFaN8yMDSmBMDk95+pJpPCtK+zS/1AyKlejCqG2MfIK3aFHQptY0e5+vfStARtm375s0b&#10;EamqajKdZyZbLq967tXLUv2Y76MFco+NuSzLnXuGVCXxgIHk+lty3cg9AuV3bKkrvKkhpFVLmjN1&#10;ybEPgaZg72O/7jPJH+8whtR2JIAhb9v54X2yAva4Skmk0A3snCM3qNDW13DWvZ2yA9KiJzaGva9v&#10;s9m0bXtwcAAATdNoMrxaPxFRw3TTHKbP+/v7+qeqmqr36s2qQsceTZ2Z1ZQ2xIJKB0pRfAFAD44q&#10;n4ioLmgdTxpt0zTPnz8/Pj4+Pj7WEOLtdlttG43BFhEANH1FMRUBtUhVysut63q1WqlCDn04ut6p&#10;Y/YcACD4TvphZoPAPUVKBpd337EfIPx9lzYU5n6bIxnSE+jl8p39vCM1fpR255v+FloSQ3euK4lA&#10;6CRRxi77QkS0RDYBNqtNBkRRUDihE8tNxOwkgiN1+ORNaIHk8ckjha4IoSVCImAUZqaPR0K/30Zd&#10;0G+nyAFE7MBcRIQ1aRYQukC5a1lff/3A0btvReDmtoSPym7esYlovJ8IglAf76PwItAVsHhrD/p/&#10;6m7V3CtgKYzbBpGmiU3Nrc+sG5ejKIBR2uDVlFa4TO2Gah9U2q7BMtZaQ2Asvnz5QiR+/fUnf/iH&#10;f/j48WNEPD19rTQcEwZS376PCbyvz+9ILm53u6Mi3t4Yt/dY4p53nvehsgY3d+DDF29//u4TO3xi&#10;GthHp5DvodDe+VYPvKe1dm9vbzabLZfrJIIYY6SPCmBmAAkhVFx57yflWAiZIyALBxPDXpbtsX8y&#10;Hc+iH8dgmBG4K4DgnDFoKNNwZREUMmScoK0FfnN29vJq5ctRsJkXASSKYgWoacYIT6eTT2fTMSIF&#10;DwYZIpEDMiB9VC1RFGzR/eZ88e1q09oy2iwIkjVIBHJHmP5vQdwWpT3JaIHQhXaQZnvGOjYekYGZ&#10;DAqx93WI1fnF6cUlIAtCkeWjydhlxebq0paj0mUwna6XmxCiMTZ3edU2zWZjjClGo1E+Mc5GpMVy&#10;DUgiwJEtkgAIM0jE7gOgqI+FUdXuwAjgjAHoSkRu6xYNLRaXWZZNp1ONbPnB008ePXl0eHiodrvN&#10;cpVcVWovXDXV0+PHB09ODg4OsrxYN9UmxlFePnv27NXp6enp6ZvXp9P5nrWWjGm919A+tfRnaEII&#10;irOqgE8AoBl6MUaOkbI8dxZFnDG5cyhgjSnyPIZgDAKwo0wzaY0xgExkiJy04nJnjNFarNKD+hCR&#10;97FtWxMNAEhkMgZ7qTRCV+7PB69ysLV2Op2qiJw0AWZQWcsYNKZzwFrbWdkBaLutN5sqSdL5qAQm&#10;IdSqbpE5CAQBBvEcI0djDDmbU4mIaP9f6t6r2ZIkORNz94hIdcSV1VXV3TMEBgRADIABCCyVrZFm&#10;ND4Af4B85a/DC/lI8okPu0ZhoEEvgCHEDLAz092l64qjUkSEOx88M04ecW+JvtULhrXdzjonT2ZI&#10;1/652Sw2AKB+tuCZHZABZt5sau9916nnrbc0xRin0ykILVebuv2aQ1Q81dev3zo3aFzKBUGYBZnN&#10;vRTvkHKdnZ2NCfGYZOPIDpo8LXeRvj02MHpdUqVwlEOrWOp6v6bU6n+89/Ojjz189XBJAAOc6RgC&#10;8s77982ZMCxNsjt0fZLWVq1lQIEhHd2arMiNcazL0McSKtiyGb8OFYtgpxEi3cWl9hTvPfX+cB1V&#10;4+qr9WiPYxQPwXfo+62ij1KpBQZkIxwSUEEzzJmTKUdr5KgCqW40GUUGqaOVZPvk8QURpSlNBgLd&#10;D8yRGRCNcwqYzN77oigQUdGMRbRAlYQQ5icnaVx1s267usdOL0uBaCzGxvvAAkxkQghqmLu+vla9&#10;3VpbFhNNoOi6TqRP09UHmqEYVc8ThwJjZVkmRdoMtb70PKIlay1hX/7HGCOxNzzREP0hIzn7npDj&#10;o9LM3uefQhk7+sy7pKiHbUn8pd0wjU+tdu4dn+9AY9nTstKrGQARzJEOMACQgEF58/pNQSQctid9&#10;dLtoWLK1fkjk7mLYNE0Edln2+eefG+K22XCMmcsIwQOAMGDCMvgX3RARCWEQ5FhApFdnScAxOLXX&#10;qeSFwCKH0FlwIBKnI5l22nFbw/j6O7GD6D5hYACIIhH62A3bb9Ne1ExduSsIvdepWJhZIqsnDiIu&#10;rt7W08x5H9qmWS25a0G4aTpXVtVsmned77qb9RJYTk/PLy8/A5IUQKEI8yHE1aqdTivvw9XV1TfP&#10;vopBlsv1zc1CNEpxpNDuhWw8eMNdg/veuYYPp11jQ9ve9dE2/u34jI8Fp3EfzKji3fiHh8T/novx&#10;D2GXnnzQYI/2/K4bvs3zP0Ch5W3Vk+3Y6O70thij1iFAfK53cgh5nkvchrkzcowRZMvaPQdLgNFn&#10;yI+q6kzsqTMVhpwEI4oQWEPWGmMItXIPoQz+CpNFMC9uFi8Wy6UIZZkHECBHhn1jwefCn5WT75+e&#10;XVZV1tYcfZbbOnqVBpkZGdFasobBPLtdfn27vg3AuW2ZA5I1hlnNdsDISu54IIAftwDv39R9IYxk&#10;h6M77M4QwqZtEH1HFAEKQUt0en5up1XZtW3bcoiAbAD9pmnWbVc3PvB6uQAyXddBFEUEZVbZkUMI&#10;m2YttfjAjJTlpX6OaBAYhFVMjgAoDBwRgIQJBAkkRkKyzqkrIzAzIAPc3F4j0NXVFSJW08n3v//9&#10;oihS0F1ou7qur6+v67peLpc+RpeZ2eXZ9PxUnIkETBgDG0LNo8jzfLFYrNe1IIQYVcYNXdd1nSOj&#10;DuwkH2uTEJumcdSrmqpk9oRgcJExM5HDwf1FQ4qjisUevTo29W8Xg7U2k8xaGwU19BEARISMadrO&#10;WBWpKcsyFkFDAFDXNQ6hSjzEW2roaXIQ8RA+NxZ8l8tlXdcKnlSW26KXY06ZrlX6t64/sHGo56Hh&#10;RqvViohC7EM0R0FT24is1Wo1mUwmk0nm8i62AIjGOOecM2jcln9sqe2dVh0Rgb6I8baHn332GQ5A&#10;0GNyjEMMZNJGaChp884z8q0kVDkS5XjP7YkJjcZ4N1eTfnLGz0xj5wHxyDmn4Xz3VF7Rn2hg87Za&#10;DyHEI9rdmFPeN/TdSdu7eU/ekt3wSyLSTZU8tDFGBikKNVByCgrQ/FsYSBkMYUg68EePHiHiYrGQ&#10;AagJ+/DpnrzrTpBRDCGMHG7j/qQLDUxI3sv0hGHIfcRaCMH7ToWktBX7cHpVBkYBVLe3t6RJ6W2r&#10;4CXGmBA7AFBlFRFTDaGmaabTHgXdDNjIqoWqMMwjbOoUCq7vwlH2uL6buQ/R0XNhjAFwAEBIGuos&#10;A+gl4gdg7oy3bnr1+KsHaXtvGX/+rY7t+7VEVxNJf8eB/dbtU4/o/vcevh0RUfalNRHhfrmZwLz8&#10;5llhHMQdxNTtkReAAd1QQ9I3bd11XZVXT55+NplM6s0ixogoSUj8aMH0u29CCDsGRxABZC1LA8RA&#10;DKB+XEzkXO/c0XOOqh9wN2/akuiB0A7S3cOM664l6LkPAAxUOrc2xOgQDSIyGDhCBI7iQvXj6mMr&#10;GQxLRCNUGjc1WROEm85EqbIcydysVhEEDBlnT6tzZAmBF6vlo0cX1tr1eq2hnS4zHGC5Wn711VeL&#10;xU3omm+efXV9dbtcLvO8/PzzLz97+mRMKtO8feihu+v+xFDgGBvdE1o+ro3Z1vhDOJAuxr0d77S9&#10;r8ZTMU5JSK/Y24Hp+h5idfiidw7q/W8ev2KvYx9HOj7MQ6sX4210z1u7rrMum8/nqdQBYiQiHA4E&#10;EakTTAF8u65zzgUOLiMTY4H82XR6DiHnkGEgEjII5ASNMQZhOwGIaIwzNovGND7+/PXrZYxSFp01&#10;XSdkjEWKnS8NX+T59+YnT6fTiijEDpBNlkPb2yPZs0FLxgWEOso/vnj91nNwhSfThADOaOhaZh1A&#10;H9+rOu13g9fHEQR6GQ4ItdaUDIlqjXjx0hhgQhGLbG5ePFcNDSRWLp8WE4mha5osy7mcrL3v2jav&#10;JoDcti0523oPiCazAByib1ZNCCGKFNXUuSmR9d4bdWUZtNYxM4pqhAwCSKK1fAjJoKDiPw8HRQAu&#10;zy9jjJu67rru9vb26uqqq5t2UxdFUbisLQoAWCwWm81mvV4DQCtRMhsNtk1tjAdCQNTfSozz6ZQA&#10;6tarnKfBe37IGchcJsyIktKEDGCMsWmaSCYbCqUYUpNsf3iYA6I4MsK9/Q9JrCMYIaAYJMbBZxjE&#10;WhvqQETIQ1XePpZ+q6miNdbayGwH/ycM4ZfNphYR9UeNBRGNzFSRXcVchblaLBYAMJ1OLy4uFutV&#10;koahPwgyNqwws7r0+yBnsszADCHEul6rknxzc2PIAYBC6kIfcQ8AeHu76Do/m81nsxmHuKlX9XrN&#10;ANZmg4ujdygT3Ud9jtImEdHwobHAtBc7hLtpnHe1Q5YA30JO3RM77jHYISKiGWeFHeMKfbHqpM0m&#10;wi2DHqu/UnectTYlLvbuASDRohvpiWiEwVpbVZVxVgEqYXDCaGr0cIEMSIMPHwCIjJBRrz4dk7HG&#10;RH58kdghHONYPOQGb3mt1uAZbkx5zjKk6Y5frTqGptqqWWecRanGI/UD64bX2OMyK9M0pr8AoFEP&#10;OOQQqkqsuUk6yWovSHZ9RUtu2xoRNVU7z3Pn3HJTm1EbT4Kibqq7VZNO27bFAbI4JZW1jVea03Ud&#10;UV8/VvtQFMVqs9bearUqhZPYbDYaMo0ja5oamFyRdV23WddqESvLsiryHtkYTYJSw8FIdM8Oh11q&#10;k5Zsb/d+G1nt6HsP9xsc24Tw0KGDSVbRCzVbJDf+Lgl9sPcejkiNfw/1/Hvee4wQwTZ5VSBZFpFF&#10;tCwCAAE+/8XXhXXiAyGIjJS0gS8kKm2t9cKr1aqN3eXloy+///3QefbBgBhjQSTGvt7VuCd35qX8&#10;C2g0wPAN1AlEQEBVWSEWG4URUAeE+9afdD1WHtLDZbeN3zvSabZbBB9Oob2ryWBSFMQoHJmNszHE&#10;8RBSYziwhQBoJHri4DLotMBCLCUaZInLVefAdsH5wOsmcnz6+PGzt6+fvXyF1vzSF//R6fzEx2Zw&#10;G6BmiChsnkFqu83v/u6P3r59/eu/+itPnz5d3K5EhBm8955Fdt2zn2ii9p6cOHiiJ/DQpPJoG790&#10;72J8Q9qER5NQ0j3jfx5eH756/JbhsR/c/zG7GX8yFoo+7KEH7cM8tGmO0of3CHwhBOOy+XxeFEXn&#10;e2yVg1OtBTP7YqCAAhwsOIkxJzgv8nMwZrMgZDCMxhBaRENihtOO1MeFEhrbhHi13LxerEKWS1l6&#10;RDaQk3HMDvDE0Oezyeenp1Pn0NcgUSywATEEZCACsaBFAKi79lXtv7m+rqkI1jXCQClujQFYUtoo&#10;sAACsNK3j1mB926xh5bZ1ggR4QjiNKYOwJMEQk9ICAaYsowBog8QYxQQEQMGBSBymedehIjOzs7W&#10;Tf02vg3C1hq0hghU4COULLdINnAocmdd3myQAGIEAiyLvOlaZlYiBqIoyMoch82qbk8t10SouiUi&#10;FkWh/pw8z8uy1Iv5fL5er0H6WEQgbLr26vamKEtDlBE5csaYTdtMqwmH6IwlQIuE1gCiEkQiyq1z&#10;zmXOGSIAVvBelQ6ZObQdE1mN5WNRt4YG+xljmiamyL1EInXT6hNSaisM/pYhQa4XysFQv0w41JQy&#10;hgeJX0UoRT1RfXK9XAHAZDIxxiTQDhhwVlLMoR49dQdp38qy3LRNOpJjmhUHXB8Y+QBjjCCkPmR1&#10;W6kJoGn6h1ibUjf7SidVVdV1vV6vnz59Op3aEELMwnw+5z4EFEWLwBwwv6NtOPLbs68e2rhbdRNG&#10;1HPsebvnyXvf3iHMfUBLPx/rn8faR+bPjwWgOIBO6XIkk+o9Q9AuWesSPJj0wWN9Yv2eLgq7Sun4&#10;IYesDkYLesiqx0x0LLelPqQfGmOWyyWYPkAghKDR/qnwT1K6ZEA8appuuVxq8q0mViXlUNVRtfIk&#10;nDBCOuw8DBjgae0Sy4TdggHMDMA04FsAgCYEwuD1VdjCFLEcQkhFYhVnKKUM6CdFUahlSlN/nXOT&#10;anZxcbFcLo0xqtCmvsWhKJFSRaUMuge0cLSM/Mk9kPJ8qkNQ3VXxlr0P1lokk0gZUk++7olnOLq7&#10;xlLOtz9ER59/+MzxGj34G8fvHdPDZCuBT+yn/aTjuv+lcPcqb3sVVf/oBUqD+PKbZ7/sMmg6HFBw&#10;UjGn7WntPBoCoqZr1+u1gMxms4uLi7pecwhqkvNdmzLV///XWMus9f+lSdzTxmVXmTmkunCgxx5d&#10;mkRLVT1UGvrp1LNx3wB77xIPcHGh8+qg1Q6RQLy3I4J9rst2+AIiQix+XYPF5mZpquKzyUkh9Pqr&#10;Z1fN5v/8n/5nLDNbVYzwk7//ycls/r0vvvev/tXvc+im0+nt7TJhQ0wmE6X2Z2dnFxcXAKDAh97H&#10;N2/ePHry9JAZ3W/Lu3MejrftY/ckAbxbq/zQVx9SPxmZ+GWXR8Purhv3be9bSABdu+a8wx2YLsZT&#10;dzicPWp5z3jv/up9FeZ7H/KO9mEe2vEqvvPFOonz+byqqs3bG43C8t6ToW0El96kDMaRtTZGb5Ak&#10;BoxSWSrEWGdQgiAJgpAQkomELGANQxweYARhU7evrq89EeR5C9DG6FxOQuDj1LrzwjyZzy6qwsQg&#10;vjPWiuMm+AhiAQyDoDVEQfhmvfz6zc1aIGR5w9ELmDwDoBh97lSBYcE+uU0AzHfCsJBBnYAIBtGA&#10;EEAUjTFDDX4GTxAIPIpnIBGLIAaB+wBXS7YsJ4vVbVaVIXSaJ3lxcbFabuJmE2PUhD3mHrgFkUBQ&#10;BIuiyPNSmNmr5AplWQbuFeUgUSCCMAoSsB6vHvlZWQMiGuraDgAI0TrXNM16uUoxum6IT55OSpUa&#10;67YBZ168fU3OPr58ZEEC9yDPWZaxD7HzsfPC4tBFoqosNd5PVP5DShAsaaPqzxGxKkv1Aikmk5bG&#10;QcTYeTf8hAwIRICtlcsMhUC0qbiZZZkz1pIRYiKCISZfEIWll4ZHWtw40wOHUMY+S5CBB/DSBN+t&#10;HdMLlbDVi5XK26heTQQ8GCx7mHujXGqrE7o89xx7yDvfMXME6WJAjeFX9FQJHIIIC2CelfWm5ai6&#10;urFDxdTFzVXSz5GBhN6JjSYicJBudHZ2FnhH2ruL2b/7aAzzuUumP5LHwIiq4t0K7ZiPQm/BOZpf&#10;v/+r9IqUxJFAj3HARho7qwFgVBish+5QR6JGqo95W3rLwYXZ+wR2udo7WdSYy+4NZ++A9CmdIGCG&#10;CPxRAHnKYNRg4DgUZtB6DE3TqJau41KYEFUgcXBaKozTZrmBUchxskCl+Uwo2f3WRQ00jSq6AUCM&#10;XvXnEAJzpru6rmuWGGMUMikIXE9fAhZWMgKDN1jb1dXVfD7XUtXqdNWjCj0Ov0l+bPXopgjkZIFS&#10;fOOE+aQfpp3Ql2gmm6CkUNj73lqn+cYiQt8u6G7v+kMfdf9bUtvbhHvS1UdLM/e8F4YTByO34cMO&#10;8PC9e5+8JzX79u89FFuxB84EwH4etnENmNwSfPX29a+ePxZmIqOqThQxW7VtuBARZmW4uc1L3fBt&#10;B8BEVoYoJD25R4YsBPjJU7Q+tDECgFhBI/28BRZAULwQj5JUO0G4K71mjzYefdHhPWNyjfjAObR3&#10;d4P7g2AwgkQQtCZwRLTDr+7rRgIKO6oFoUAWgdDcrtbdVRYXm+WLN5t1h7PptChPnz7+pV/7tWxS&#10;rm5X//6f/vkv/uIvfNv89m//Zp7nWtB7uVwuFov5dEZEP/jBDyaT8vx0/vLlSxGx1hrjvvjiiy72&#10;4Ypj4q+c8aHmbe8Ij88vHui0H9rGJGiv7d0wvH77w6MK596+MmY/X/7o84+8aHjC/a/7lpTsUPbY&#10;69vHkcqPQTl+n/UjIdUFqjLP8xwkIqIlqEOYFlMfO+XaKt5r9hoqWEfoiCiIgDABGpAidxxj4Mi6&#10;gUSDQxANaY1mJMtoA5hF59+sN1xUIcvqxgfASemoDeTbaW5OrbnIXWUNNLWPMcstm9h0tQFEYYMI&#10;SEyuYXhV+5/frHx+FqxrmhgRplkRQvBeyipr2xaAQIC0ooZ8RyHH0ntBAWAbuoRDDZEAHAUZiCNo&#10;bHLTbJxzjpCQmhBFmspkzjkmA9Z1LJu6VjNqjHHT1Flmtawrke1xSgCZmYCspTx3TWND7BDFkHGZ&#10;oRoEgKNoeJLOAwI42xeDjTFKZFVEGcBlLggjCyFGCHVdc4wqnqqH6uTkpKqqTb26uV2u2jovq5vF&#10;siyqs7NzE7jtQgSJUb7++uvF9Y2KmBYJidrGI2LXhRhCF4NpW4lclqWBPiBz4BMxRjJEKGCxT3lN&#10;9TBERP0qODKMyVhVoB2DmSq0KrmqGum9R0mG7R1vGBJZRALRzDocPMZ9xKACLDGG0HVdWK0Wy+W6&#10;bWsiawxqyZ6ynARhRAOGiKwQaqUf6vN+e+cqD5VmEvFNtH69Xm42TZ7n1upPtgozGSAt6cy98yrG&#10;qAVjGt+9vnq7uL752T//8+3i2rftj37rN2OMUQIzk4hA7CnRDv2hAQP8uOAijEVVrtc1AOBQg267&#10;z4/QsrsEIMVASkhIqkHhAP70/o16nA8hFulNR9u/fPDJBzsfhkHRCOdJ6Z5R44sxBoRYAke4A+GY&#10;APoKQKSZF0eYLg1vuy9YevzPo/T8qJgiCDggocgg1An3cOha3UEQEI21GZD0REAEh7RSAFgsFoqK&#10;1GtliAqbpJq8VhpInjQc8h7zPFf5GAC0qlPZJ/ZvdZUkYYzlm/R5NSm6rvM+IqJzzlrqOmnbtm3b&#10;GH1SyPtI1J6A9TfTqFDB5eXl7e2tHtuyLFUhbxuf2d4Hq9nCiOi72DSNFgyztrdepahyH4PGjauN&#10;SSOutRxF0v8TQlgKOV6v15tVTURVVU3KoqqmQ+fVlBYBzP3SwJ4ul/5+Ok2rl//vFRs+qWKZHs67&#10;pX0+0RuPtu9Alb2/EbAIRowyJH1plE00iMgo4gDb5TK7/BwFeqY+/rmoDiNoSBAFWSCSxay0Re4A&#10;mQyoHbvPcBkAuvXU77R/edosjDxjUYk7CwlFiQA9pp7Wa9Q7t1Ifi9I92JMWDrZ0UifGcG04xHUT&#10;IPXB4IMh9TtB9ddORhAGsUjIQgAJ7EoIEYEFDIDKuoxbVRb6mLztKMYthICb9tXV66/+9v/9m+fP&#10;qu99/r3f/M1f/89//3/87/+Hv/zJ37169s3j733xox/91qNHF//mf/83f/In/8/jxxcXFxfKAhaL&#10;xXq9Noby3P3Gb/y6sXj1+s3V1ZWaJt++vRaRrKz6PgyNdzOwHqp9opN7SKX3iFLakD2Xv8Nbu2cc&#10;3DWO3Pf2vYt0vSf6PlQ7qq8e7ca3aTZZ7t/5QGszEQh9wZI+c8wYI4JqRNYyIXpzjJG9z/N8Nimf&#10;PL54/uzrzNH1cjWtqtB1AkBkEQdUTGREYI6rdTuZTDbrZWbyEJrIwgTCYpHI9oIaCRhBAAaGLMu6&#10;LpA1xez0F2+vf/rmamGzJTnvSgsZxgg+xnpjfZ277Ld/8P1JaGOzBmGyLnCMwLmxEDw0NVBGrlyB&#10;+cVy809reQ3VBkwb2OSFIfRdAABns9YHwb5IF4kQ9LocAMTBYjVM2OHFfttb4PF+StmDKjBxCAii&#10;sbt6dCFGYjEEInFVbxAoK4uOQ1FWlamWt4vcOmusMzbG6KP3IXSAmcEOKbDMLi5mJ6etj8H3yEnM&#10;QFbNq5pYgcwQAp+czIssg8gn0wlMJ4vFIoSwWC699whsyWQZRe5i51HAWQsBNHsWBI1xSFYgMkDX&#10;ddV0smwWEHliy5cvXlhyuSt8G7KsiDF2kY3L2kW8Wa5CxAqz+STrOv7m2atpNYkxXt1cX1/dTiYT&#10;mxcCQI70lEyKMvoQm05EAGjdtOtYX91ciwgAW2uX60VmXVUWzWrt2+5yfjIrq5u3V6ezOXLk4Ks8&#10;6+rN6elp0zQuMy4zANB1XVFVZG0Xgs5GjAJAzuWdjyEECTG3bjqdxxidQxFpeuU8Cxxj100uiqZp&#10;yukkxIiG6k1trfU+GmMkQlt3TefzPK+mM2OMMHa+yRw652JAAACySEI2EzJNF1iwqKbQGQZSyNYk&#10;x4tgkkh7yg5bD0+KCK2qQkR8aJ0zLjN1XQvEm9urzz57BMjr9ab3rSGEgNblm6b+yT/99K/++i+d&#10;xaLM8sxmGRWTQuOlq6oKDL7tiizvug6GxNphdyvUsvqHAAAgAElEQVSGMAEIsxBBlmVN7a21dd3+&#10;V//6v2mahgHRWABhAAEkl4GGPxGBIbQGjRFEIWEWkzmRGAKTs76Lq01DNgMyghQFooCgAUQGEiQg&#10;I4m9aTYUi6AQiDGmJ/aj/xBBkIAEyIAhICNEGhWChMwsKIwkSEIGCBCQY2RAfTUKCBJaQ85y8Np5&#10;9izACjUVmR2aLCuEIXJENCIhRimKLM/LPHfWZgMhVdwjpZCyLY8ELMx6jzHuerEsiuzJ46d/9md/&#10;9uTJE2eztumKMi+zEqJ0XVALYQg8mUxEwIfQIyRZi6rvIUbmGJkFRUAYiMhYi2SRjAAB7AQYq9OQ&#10;gCKIARREBBREH3xRTf/9z39hsyJG2TTdtJzcLJYwuIURMYSubf2Y6DFH71fpExH0XXQ2tyYLnk+f&#10;nGdZttlsUo3xtvEAEDy3bWvIgZCPveWlKIrpbKoq8Xw+V9CmTdMZl3eBbVZEQZtlTddt6pW1tvPd&#10;xcXFZrOyuV0366IshLh01Wq1IjSzabVYLMJyWRXFyckJApGwAdksFzc3N8aY5c1typWt8ip2sVk3&#10;1trpdKoFe5rguxCZeTqdRvYXl2fM3LS+aRsAKIoCAZl5tVpp5oWImKGIkda4TrJv4hSImNXOGDMt&#10;q5PprIdf9tEggUiR5cZgiI0htGTWnU8O216GHpoM2RNaT2i9XqtNTUTIuRij59jFULgiisQYnHOe&#10;46GYLiIAW3FKRk4/YAVTQCLDgBIZBdTCqMnPqvarL1p7cn5+rkuJQ22/Pd0g/ZVRSzPTd4MMixhr&#10;UaRtWwEEMlEgsOiB95HzslquN0DGh2Cc1uXu6RWDKCReqroJiR1r3AGosRJEAFDtZQIASAYGz6cA&#10;CCAgIRkBJGORBImEWQBZuAs+cERDQIiGSDiw1/yOQbLasYTeJTmA6kICfZWUYQ1EJLPOe5+77NWr&#10;V2cnpwYpckQBCVxWZeu7fFqEtjMM3ntb5OhMV9cnk9nLv/vn87KyIGpjwh7gRAenBFND6kwbW2Op&#10;k7YO66fTJ48fnWH0aknSEAbrMhHpfCBjx5ZOemcEyzgEFzEpkLJr8YQPkYDHIj4MRg0Zkvk1SouZ&#10;DUAUFsXX6DhEr4yESAwSIWCMFtAZExhi9GiMaqExcuAIADbPyFAcMOU1MouH0po6iv6YsIAIISEA&#10;R44xBgkGiYD64jcihxbJ8Z4/1D16OZ63rjMNBhbeiXqQIU5BmMmYEILkWSfRhzCrJqsXb6rMYOPZ&#10;Eg7YaYjoY7SIPDy0XxoWBiGt0USohe6jsIQQOFKZN037S6dPfvHnf/ofF7P61v/ij//sH/7mb/7T&#10;/+6//eF//V9kt1ev3rz6pzy7eHT5X/7r/+x/+1/+17/7+x//4R/+4ddft2VZ1nX72WefkYFXr16c&#10;X5zE6Kvi6d///d/V9XqxWITAJycnfgCJlMFsqsE4NNQ5SwkjadGPNiU4e2qhiCgeJeyiUR4NaU4S&#10;+3iZ9lS1RLLSX+5rW/A2XlVXbTdQPx2FOFDytCiwewo0b67rOjX7xhjVLqoPT6PAEeZo8n9Ya7U8&#10;Z09Kh8A+gD5qc/DQKPtAIuShknPalePxHm1jZgGDjjNU8RhZfA6WY/zYcb70zoUgfISH9v4mOxYC&#10;Yd8RYZk75hB9MBZRGIRAbV1oRLZ7hQj6GGSyaAOwFUKyBqMhDMP4VPwUABSOGuDPAquue7Opbzq/&#10;pizmxcYzCxYusyEgh/NJ9cWjec7ecSRg2E2HQBZEImNawutN83yxeeOhK6cdEBMhII1KgUvPxRRS&#10;ZTvdD972dr/0PBUF1Vwmfa6CgMqpWW6r09OnF2ePP/8e1/zXf/XXbduEznvpjDE2cwCu7rrb29vZ&#10;bNaxtPWmbv2m6RSr0zmnhelwiBfWXvT+xUG01a2vJ6HzjXJ/jGCIEMkAIBhSo6aACHAfpQSE4JyT&#10;yCEG6kgp+GKx0BARLdCqhRkByDibISgMQQyyWm6autNrLV4qQ+fGiyhAAILIiMiEIrq7TBeDs2Yy&#10;mUyLIje2XW0k+OurN9zFtFc1rzUdLRjt5OT/HPNUGBxBPCSpHi6fM0Pp14H36Eopa4sDAjMighAD&#10;EQKCARQEQ0QIRv3CIgJCYFC0YgAQGiJjNusmBK9hwCnnNkHvyIgUamRR1wYAIAOARkhGabqKJNzD&#10;4llriQANCdpiUlWzqRAbFGcJhDlsa41KH4TGQ3nkvZbsO309ABXcmRmATk5OAEgkyhgvcjS3hzTr&#10;mJM2+TzHlSE+zqyoRnhiGIKot38FhARZvwUhhjiM/QOayGBzH4pvERGR5gttwXvvJuUEsBV5EVEr&#10;leI2D1n/ExjRq/tl4v0p2I1/22uMBEo5BZRWMBAKigbz67ZGAugdQEVRjR846vYOw05sTIPNtJSl&#10;RjOu1+ssy7Ssjm5XOxSMtdYuFiu16KuJTfWln/3sZ2dnZzLCKRkkPxARjR/uum6zWa3X66qq5vP5&#10;1dVb/SoBmGs+qmIv5XmuSb/W2vl8jogxCjM3TRNjDIEVDqrIMhFpmmaz2RRFUVUTdUGrt0FErMtn&#10;sxkitm27XC6Z+fT0TOM7VKJKyM+KBT3m7jrkpqljjMyBiLQPmc2YjYAUZWaM8bHVhVK6dN8+PLbK&#10;YyK2J409SBsvx/jJR/fboej2zs7ICEtPoWWMMZrVPP75Vlc6cIZ8q+G9X0s7La24MUbRsK3NDo//&#10;A/aKgIEjIzNEADCIDMTYkzEThevGAhJHxP7FySeZmmJAkkUfw6ZZI8h0NikLxxzsJ4tUO8phH7wR&#10;YPSh7jwRZZATWYgcAoMjgJ5ojzcwwLZMqzoq39lEg+wABjMBgFIzJFJRU5ARaUClur99y2kZYtBB&#10;RCICGEKWgmwmaLTUUvI8I8Cgt7zndmQAECQB53kaCZtgnMQqr8rqH/7dX3/vP/nB+eX5OnbX129P&#10;z08uL88vzk5S3fW2bdfrdR+4lxmbWfCha0Jd1yFEZ3OirfsRd9uYuYxJjewGze3Mw66kcRd5/I7b&#10;Hu/G9whE5xHG5P1a5d7o9ngNHBDnQ5nkodpdJO7++T/8VfrkARTaJD3svQNxC1kmQzynsCCSihd7&#10;vScxoBqRak3RE5FzhnyrKuVwoAiRUHrwG2OtJ1zWzdVqtWq9rzIk09UN2Sw3VjarAuTz89NfevwZ&#10;hg2yDLZlUJssCAiQJcc2qz2+WCy/ub5aCGE1w7g9IWPm+h3Q1nHb2VsjLLfkmuu6zkAfKZpl2aNH&#10;j6AFY0zTNFmRF3meRN7ZyTzPc02s51ZWm3XrO5UA5pP5pm0O344D/DdLH/unmW8hBMG+bpDgIJ0f&#10;izwZD8R7T0jOOTTEDbdtW1UVhBClL+yh0XrT6bRt2xj6sCWFYwEAdYxoWtrRrvb/2wr9BABN01ye&#10;P3r86DPu/OLmpulaV5TnZ5fPfvGVM1bXNc8y33WbzSYdYB8jGqPWPuOIIaKAMTskr//WGMWSIepN&#10;okoiENGaTLZO1N7yZMnEGDvvQwjASGiJCFjUIy/jEqxIaQkMGUvGIFnqA02LsoxsVSYGwsCx9Z1x&#10;FgiFhRlBgGjrt22HwiSIJBB1DGRM3Tat72zmiqpMODfBxzfXNyEEFQoJmLAHEYHBrAjvR2eT0MbM&#10;xljdik+ePDkqc99L4L4jofPw1R/63j1WNNZLE99N9mMcULvUVkqp7Mqo7XUjfaLmDE00xcEbP37p&#10;2Jy5N6I9OnbXtL+T3Okp6LqOd1El0j/3JrBpmkROx6ej3rRKtdS0pNRAecdW8IpRzc/MPJ/PNWBY&#10;jTiqWF5eXupswIhPA4CGnCRqBkC6+4hIBJzLxgnJMnhvmqZRZrQOaw2Q7hPUiYY44ZDCpJummc/n&#10;6lIOMTZNo9XFELGuay1Kp57YqqqKokDsExZ0jRIEQJqQvW1TFIWIJLPOaHPIycmJc65uQ1r0eG+N&#10;qyT/HYo+YynwEx238dAOxcejwsr7PLYsS/V47zEIHrKRx3QbdrfH3mw/VBsf4TSotlUwxd5nogXz&#10;YozG3AcGc9jGhysN7Z7+65E0I9u0VukDFoOIHJeLG2v28fmSChNHKpu1drWq1b1/eXk5mUw2m5W1&#10;7mPn6b4xPuyK3PkiAWIpyJoYo49IjM6is84a71vtCQMqFCgjCtCHis47J2v86p0Y0S2tvH/Y45n5&#10;6FlS4pMM613T9iyph6bqVdm0G97/yQTAIQIIAZZluahXgSOQEwRjTO6y2enZq9Xt7c11bLv5ZJZZ&#10;p1UJNavi6uqqaRpNK4MUCh4jIuZ57n2MMSL14T97bTwVY/p2/9HY++d3s+ve2ZndHXG8jT0uiYjd&#10;Y9CkESQe7HLh+3u195OP9Rz0T4ADUp/oXhIP3uc5e5PzMB7aAyIIAECE3ntj7OnpqXMu+FBUle+2&#10;ju8Er7c3JAAwxgHUzEyYE9GeQktgUViEjDFiXCOy2DTL1ntrKK9aAQBwBiF2sqlnVfb0dHZWle5m&#10;Y/q6NxohzYMhCSUrGjAvVusXt6tbz7WzfQQDbrXZ776lWRVFMhlKfu7V2+i6YIzhCDc3N7e+RZuf&#10;zy+B0GZOhcJ0s8rQqqUk0XnsY9xjqDpufYgPPCyNQcQet4aZmR3SeII010IbqVNKXdkxMoAirCDT&#10;ptksl8vZbHa7WHTBj48uM7dt62yeTOypwONeP3cnaqvQ0qhawMnJydnpxXQ6Xd3cioi6SRFRIrsB&#10;elQHpRYBfYYCz+CAaKpvSRH12lVNAM6yrK5rALDWmq7rXaMCUViRSJm3PhNVgBVFRhmJGVSRvtuj&#10;GidpTnQe1H81LHo3mUxCBO1DP9vD+o63ULpQ0B19bAgdDD5nhSNSgV6f771vm+758+ea1ycSkUij&#10;gjXRNHDvzUbq/av3n5FEQ40hheB68uTJmOwe/fldzxxzr3te+ona+Ojd044y1/EG1uU2A5pojL17&#10;NqEf7RHrJAaNRfD+bA64UIf8e4yQcThphwPBXenqfQRrIuq6ThXRRK/04MCBwDGewMRKlZtmzmo9&#10;mxhjWZYKgX56enp9fZ20dAWRSr/dbDYiMp1Osyxr25aIqqq6ubkZT9EwQETsDTHGGFV+9AnW2rIs&#10;1TSglEcHXuS5aqoi4n1HREVRpBgtjYMg4jS0pmnOz89V0Q1N23WdmodUp93U7Waz0bTYoiiKonj+&#10;/EXyH/Ylu0NIGvu48zpvJydz2Dr20VpryVprOx/Ozs704OOA0H6X1W+8uLATarHdM5+oyUGDA4nk&#10;cOHe/4wrCLxaBxI9T37v9PDeVDjainuvfsDxHv3kzZs3IlIUhX6YaPv4tgPW9u72ztPaxxMZFEFg&#10;6TewAAAYQWS5fXPljJXIBhAgpkAPjaLpaRehRme0Xd1A99n09PLysiiK5fIWHkihxbEVTN49rodq&#10;bdvOJlObZbebehUaZgRCg+QAc+jTTxgUZQEB8eOSzsf7TWQ/T/Z9NiHuivs4ktk+qCcqbCBRF1o9&#10;KavVygkQ9MHmH/S0wyY+oDWIOJ1On9fLJrRNMHWL88cXz58///fXVz97/Twa+rqavCJz9frNZD5V&#10;fPi6rm9vb9VSiYib9dplRuMaRMBaGwJ7720+4JXsKN1HJqGf6ntHNGZ8n5QMPnhLvR1L8vcYNMcy&#10;wJgOw+6mSjc8oKB110b9iMmXkXI0PhEPFnJ8lAOJiDHm5ORkMpnc3qwTqUpCsPQ4xzurAiKAGIV9&#10;GMrxCTGOFVrStBxEjCDrLl5tmhWLZAVkWeOjtVlGyKuNi+1lObvIM9c2yFETDBhEkBXMRICEsoDu&#10;be2/ul28bjuf52Kztfd5bkH2j8p3sNcPJc5e8kPWSFHEXgzU7BRrbTWbmtdUt92yrf0//uP3nrZE&#10;1LZt13VFUZydnT169EhErq+vnz9/rjsgjoq7iEjbtphyh3b7oBwXiVPyiSQxNEZgBhKnITcixH00&#10;9yGmgTEGAdQN4mOIEG9vb7/44ouqqrBtQJEJRvU/VMVSoqaCrGrRqYd7NF1do7BblQEAYoxv3rxZ&#10;rxaZdY+ffj6vJifVpOnaPleKBWIvUhOiNSnrLyT/sHO5Ymo4YwF4iNAhMSaEkFclaYDOoJ84Mh4D&#10;IhZFkeJ4A0dEEyNbApE+0wx30VkRUfug/0EfuQB2AG1WIChgqTebtm0j+wQbk2XZdDqfzWabzbY+&#10;LfYVSgIz13WbQG7GWlOM0ZBdLper1appmtvb27dv39YbPzud6wQSbecZyQL0OSowYq7vQ/J0URCx&#10;LMvz8/NNHQdGs11QGQomjedE6cNRyeY7EHT29LH3uX98nfazJJ/27m2Dtiaqa6UZgAN9Q1scarRq&#10;+mhVVUmUh132Nt4Dh50/VCruGmlag6PjTQptCMG5LD2QBgt6WlBtah6CXUrCzIRWoz+05LLmxMIQ&#10;DoBDxL4aiYjoxYtXs9lM9XnvfVEUXdf99Kc/vby83NNSthMuOwbKATwMEDFGBkAiQ2SKogwhAPeI&#10;xInsaM8RO9V767pumkYV4yyziKiTkGVZWU0ShvNyuVQlVpNjiaiu66urqyzLUwR1nuf9SRyAvsYU&#10;TDu8Wq0Q0TlFt7YAYLBX2+bzedoY9/tmx6uW9tgeaxu//QH53d5j9wbYn5FjSiC+n8j+85//XDOZ&#10;VVccnyDYJS9mKNT0qdu4w2ngq9VKM5yVuWjoikYKjCWoQ2nqsI1P6ztXioh8jGicTsiQ/QHAQogY&#10;+ObN25wsRSEiiUFEAEG9DpoPCn11WvAxNE3jwD169Ej33sO2Q/rzqeUuQQggnJkWZFMQV3POs/Vm&#10;w5vNCdsShABRSISFeyzxDw2wHm/48XCYWZBE+vVnZupveAfu4Huu+12NiCKIMcbXPsYYJS4Wi3NX&#10;GiQc5UOqJw4Hof09GwoYFAGIMeZl2Uhkl9uqoML+xo9+izL3/Jtnta/PHj96+/rV9au3McbpdKrk&#10;vRcRvZcBKs/YXOUoLQEBagEc8VMe6m/vRSTJqN3Z1V2O/D7n7l9USwJGis+Ce3OGP7TtTcVoPj9s&#10;ig5peBIIYXTG9/559Dl7949/+DAhx3BsB4j0ZUum0+np6el61fa9l+O92VoBBRWIZVtREEgtYtIf&#10;LkRARggoTQhvF+vXy00jFF3RsASWLHMUOvTteZE/mc+mIH65nGiGGTIiCzIMCpAYu2jC17fr56t6&#10;CRTyKhr0m9bBNitfO/mAu+Q92/hAIiIM4VIsPXRwFIyCVTWJMQpBlhfL5fKleRW6ICKz2ezJkyeP&#10;Hz/O8/z29vbq6qpt2zzPExPFwU1kjAmydZeNRY0h0th0XZc6o+JyYAZWNPuhTA9sM2k0sYSkB3W1&#10;1voYEbFtW5s5B05EnHPtUKBytV51XacRWcYYDbFLihOOdD8YHY80OX2fDxSGzWbTdd1mY6s8w+lM&#10;qokriqKqwFAXAyOAIR+CAoqwiCZoKIgOIoYQMttDGR96aNu2Pc1y7Zhzrm1bEbHWkve5ddV0YkZ1&#10;Ysea9hBVLIhImvg7RKLq8BW7SO+PMYL32gH9pGtD61c+tOpfVbeS5iH3vx3WUfPumPnLL79Ugdt7&#10;v1ptVBxfrVbPnj3LsixEr75ojSovzkotW6JyJmmkFVhwLAiBxQeOIJbeTdRoyDTWHipBKMtytV7o&#10;0Yf34M3KUBOxS0vwzrd/ivZOgj4W0A9Js+y22OMAb0+cnvHDwEhtPFQm0NJNp6en6ciM52fM3sYT&#10;dZfysDef7+Qrqan8oR7aLNs5fThqSa29K+QYJMYYm6Zp2zZVZ1VlMilp46CS8/PzcXlbVec0x348&#10;inH/FWE4xrjZbOq6nkwmen8KfNCO6YhiCADQtm0IAaTnRwCgxiDF24xD03VM9EGzJPR1q9VqPp9r&#10;srSSNR1mURQaw5zGpc9JZ3xMhAGgLEsRMaaPmo4xhhhiDCIymUx0uZ21dd2KAN2bRjveA2OpAj6l&#10;xTaNKL1Cjpn/x/fIe2uz2nAU9YBDGBHvGpKUxqb701Z8cHqShrA3w2VZjudfY/WttVr/M/32nZ05&#10;vOH+WdJcd6uLjoCjKnQEQCw3b69yY4WDIZBtwXUUER4kNEYWYLU3nZycPPn8iXNOI/M/Zo7eNa7x&#10;6jzU8+9q+bSSzIUYJ48fPfndHxZfPlm9efP259+8/vMfC5IBNAJBBCIjEd1Vt+c9moxibRC2lHAw&#10;aLzbQ7t3It7JPe98DrNaVRgEAJr1xp5PFeU4kVkZxvmhC6DYKF3XudKJQTcps0cnmLtvXr5Yvog/&#10;e/nCVJUr8tdXbxfXt1988cUv//Ivn52dvX71tqqqJClp0qKIxBBjjN57azyiKctyVTdp1OM5oQNw&#10;pj0GenQq9mfmP5yTdvzq9+k8jATLdFLuowOjZyait8ev083jb8c9SXv449qY247fdfTzu56wRxzk&#10;YT20MGI/6QNVCdRJ+PrVdRixWMQtRjn01WJ67E1GRENR0HNM6E2KGK6NAQjB2Eysa7x/u6nfbJo2&#10;mwSXbXxAMBYE2q4C+P75xdPpxPnWdI2CtpEAA2gcngB5Ik/Zi5vVz68XbyPWLu8QPZNzmYhwsksh&#10;MGsC7ujAjP7uXj1w63dSH3KcUvLUwwBt26qsE0IoTmbNYrNYLFDw/Pz88vLy0aNHiPjy5cuXL19e&#10;X1+L9LFGZlTzQwPhQtfuUUndV6qkGdO7K2XQx2BMmgmpL2OEPWYMbudD51wGF4QMAVfX19dff/31&#10;y1evVps1Iq7qjUbKrVarwWitYMtb0TzFEo/PpAxRFrp/0rxpDu18foooJNB13dffPH/16tUXT55+&#10;8eQpI9ShE2OtsRFQyJCznffkCkITY8gyhxJ9jFmWNV2nkwYCMMAGEmIIIc9LRy6CaH1IVS2IiJxT&#10;nJvIMUYJ3Mu7fe63cdZmMba9uL8r+pu+gG3vK27bFrsuhEDOqrzb7wTGGASB/dBubm4mk4l+qVOn&#10;3rOu6/7tv/0/NCxTs7YQkQhijGdnZ0TUNE0wwbre52ON89wDoiqCFSBYIoMWgFKY6PuQHt02Kke2&#10;TVdV1WQyGUgwyN1512Nqu0eg00++A0Fnj8S/k7vs8YPtLh3do7s3OSd7IK5h9cc+6nGkfXq1brMY&#10;46yanp2d6blO9ei1jfVAOMarjg7nsPMjlnZ84IiYcmjTM3GIoseRKUe/apoGdnmktulkboZCNZPJ&#10;RO1ZJycnOrpkg0+K5dOnXzx//jyEoNtJg/9PT0/X6/WYTo6PVYwxBuEI6AyCAaHInoiI+tq21vbu&#10;8ZSvpSY2ZzNVs9W3lmVZnlvnDKLE6EPoQuBcJNVaV+SnoijUhywiPJQvAgDnnMIEqP+BmTXyQs09&#10;Y+lkPMnn52chBACWbYCMIAILa967DMnqmnTfZ0geNBmFAOxtgL1t9imkOjloR7cl3KHG3ENznjx5&#10;AgApqxwAELEvuz38FkYhx3sn4q5uPFRLC/ro0SOFMUsWqIGW7oxx/PedD0+n6ZBUju/hUZJXMnmg&#10;gBHAwM3t7RyJWBC3oEXjDohEtbEu1+su+KcXn+ucr9frI7V5vkXbLs13qFZkxhFRlOhOp8Vv/zr8&#10;2g+mNzfT87Nv/vJvAcAyOEbPgiikCu5HbZZd6WVw9u7uxkHdvfMhuCunfdw57cUqQ0GYiCxYYS7z&#10;ggKiiJaw60moIht/4EtCCAzAIJP5zFQFTwopXItCVc5NXU0n0eDbt2+vrq+cc+ePLr78/vem06mG&#10;4agpUP9qBFDs+oRzHMxweyd3ZwKPuT3uP0fjp30Kuvf+bY8gjxjBfWLSnpHuniHsxXylnyPj0Xa0&#10;hx9HKvf4y14f5JiZ5v6nHd7zwCjH+0+3lhmcc1ptr2uahC5+2DQGhkeA0YOEhP1fAcAeDzYC2byI&#10;NutI1iGuWIJ1bDPfrvPcmRixqacOnp5Oz4rMrZeGI4oREADRABoGEjRRbEvuZd08r5uNK0KWbTxH&#10;xDwvY+hkV/v/jjf6+KUy5LHo1LDWC0UUwCgwnZ1kecHNSre1995at2mbZ8+ePXv2LImbRKQiGgBo&#10;PK36dvaM1nvd6P0/FsdcE8wgc6e4WRCiPmMWVafdna2kAskQd/eTn/zkzZs3RVl2wU8mEwFR7+Jk&#10;MgEA9XjortAc2rt6mD7f2+J62TQNM1sEY4zNs+CDwh1dzE7q6NlgZqwQCiEZ19WbHAug3i8Nsc+5&#10;1+KhKgQk25S+0VorhARIA0b84Pq2RNQG70MwLjJzD9E8GBEGAIadQSU6ogqtiKTlCyHkWCroKyJS&#10;pC0xQlRUWGbW0ER1DDOzIq+2batyPw7x2wCgBWnruk6fqNDftm0HHoxOfhAR5oiI1gFZE0U4QhCR&#10;AV5YIN5f9TSFA6hmO8rrhj0yfQ85O1zf/1DtfRjkuI3J9KFAH4e6wUnO1l2kOz99uKUDA7KRetSr&#10;qkoB5NvX7dpT7xnIXR2+55+HN/MYsntoKTZhCEboB3J6egq7fFe7StgzIw051uK0inyuD1FZBwa+&#10;8OrVqyzL5vO5EhYFB3727NnJycm422mMY3tcVVXa58XtSqCP1DXGOJcXBasIFdquKHIAiDHOpnPt&#10;7Ww204eonUij9EXEOWMdqR5LRLOT0/l8rrelRFnd9svlUof25MlTAFBcKK09m5ScXTmmH8vNzY0q&#10;tFmWZVlhjHHWWWvqJvR0SWQYCI1zp+9Z4vGL9gSp+3/+Ee3+DTneOeM73/+gKRi1zrnOZAIF2HsR&#10;7kq98B7C00M1EZnP5+v1WssmaSeViTDvD/b9pfD3abgr5iKiIIhEYmMArXDYNBYQORrbAxviLnFW&#10;SGQW6XzDwNPpdD6ft23dNM3pyeyu2tnfvuGn1zFQoNs0BVH0QeoGmg4AIPgQPDAaHNT+4WYE0PyF&#10;B3j1qPXRTADwfv6RbzMzolZC0/MaSxYRiywjz6laEnyLo9F1HRpTGCym07wqamvq6N82q3/44/97&#10;6VubV9mkpLw4u7z44W/95u///u8r1kCKytTDqy4BHzr2bK3NMoNg6rpt2xZHADfjOTwcZv/3jona&#10;E32/5ai/fbtTob27S+OBH52EvefvjfFw6u3U/TIAACAASURBVO6azG/TjlKzu0jcPRv78CfjT7Yh&#10;lOliL0QnzeldPPIohxARa03TNFqR4vd+7/f+4s//WkREkn9U70cY6mWFwMaY1Wp9Npssbq9LkKIq&#10;VZkpsr4eFBJaY5GRATuQTuDFzfLVsoZswtbVPpRFlaHAZnNW5L98fnJRlnmMJDH6DrOs96sBATCZ&#10;DFzOefXHP/6HF0Fqm62NDYJgMxKJIYxnQC/uj6sZzyEcHIm0QinELsYdC3p6i8pAA4pmt9VFi4yI&#10;gNGHLobgbG6JVm296dr5rKybelKWzaYWkcl0slwuMcsi9JFDaI0BIyIRhKxh5i4GEp1NC4bAkMQw&#10;lnJUBNVerVari8tK+1ZVlTEGm1rjjgikPDmdTKab1Xqz3uTWOUQlHqKp0QhIhAiWUBDVn6xjJGer&#10;qprOZprOGkE0IBYHRJnUEw2F3RN0YPfAMwJGFh5X82MRIWskarA6GWuIbMdytVje3Nx8/fJ5VVVn&#10;J6eXl5ez09PVYhlWaGwmgICGjKvbTRScVLPNuolRLh5dfPPNN8aY+Wx2fXvjnDPG1XV9enpab5q6&#10;bhAJDLYhZEVeTGbfPH85nc/ysmCORNQF1jxYEena1jibQ4lkutYTUcdDdE2MqA47gDzP1ZnT+M5k&#10;fU1OHV3btmgNI3Qx2KyYulyxw0REnbpd17VdrVpBCCEGUbiHwH2EeBAAJCRUcCoE8JEB0OUFABit&#10;u6izjgIAgQF8nM9Pf/rTf0ZE56xCl0cBQoj3xuMr+yzLcrVa/ehHP1oul8MibQ2oOHhUtj7qwZlg&#10;rWUO6sKKMWqc22QyGaeCp4Om9yuizyGrU19fQmOC9+ABMFgWvPfbPIiRFDI+OOMg+fH+xEGxt9ba&#10;aFXsVkuNRqKqc0kfqFpQQgnqeTwRAFhrU4zf9fX1xcUFInZdN50WKQmzadsEfZxcMX0dWpMKj4uM&#10;agWlm9NypCmSwQQjI80HB/+JLlmWZcvl8vzcaR82mw1RnyCqtva0b3UFdVBK3pWSlMVE4QM1zExx&#10;khLQlP5q7PV1zulvy7IsimKz2cQYVb9VQ5gMwJg68KZpJpNZjLFpuufPX5ZlOZ1Ozs7Obm9vEdFV&#10;LsROS+yk1dysa5261Xqp3uPF8lZfTUQCLMAskYUlymKxyLPSOTeZTLQgp2osmjOpZjBdYmPMfD6/&#10;vr6eTCZqS9JRqPSm6QNpM8PIlJNlmbWUZZkGMFtjnbNtR9PptK5rRYC31hpjNaxmvHth8Fiq9zLG&#10;qIRI3c6wzeXe5prCkJcLu9xNehSGLXrwmDKPd1c6KWlLp38mG0d65hA2QumZAPuSzZiHwi6Itz5Q&#10;g9UTKJS19o/+6I/+4A/+4Fd+5VfUGqLnQjVeGeWomxHk+Hjy04UGtuhG2mw2s9nMOffq1Ss9vHok&#10;Qwh1XSt0QgLnkyGAiIim06nGyZdl2VvwmbVXxrhDmQF2Bdxxr/gADTstnJ5cfXhaPu8jotETtNls&#10;JpOJTlTwPs+Kb37ys9g0uaFplof1LXMwznZd60xmrY3BIyI5KwB6Ri7OLr788svFYtG29Zeff/Hq&#10;9YvC2TG5GK8g3N3SBhgTYTlQ7MezsfdAuUPwxZEBVHY9E7hrSgMAgzQlx+vOtF3z9es3f/LvLteb&#10;2+urn/zZX03AQhcya/OyWKw7FDHWtG3tsgwZU3w7Eh5xDAyOmZSKDyNaihGEOcRgDBhkFbdQq4DA&#10;nRrtmAiP3zVOVZBdAMKj69LFAIhASNa8ba+nswsThQCdsbS7Cr19dLcP432YeEo6v9ZaF2NWlV3X&#10;hbouJtVPX744/exX5+dnviwuqqKs5pPT+enlo4vHn52en61Wq9lspsjGivzy+k29WCyU4TKzum1j&#10;ZOdsUSARtZ1PNETnVv+p/VGoBew1ixBCcINh8ZC67m2kYcaOzz+PYFxgdO7ScR5PjgxGRv1qTDDT&#10;8VQWoCxSvRGJ5aVrEUkYuuPDohc81ERUMqsBXCGEssxxqDWjt5kBFBYAEj9Nfg4aoVSmF40HMh6y&#10;MR9s0Ekbcvzk9MY0OXD3od57zt65hqTQjr84JBnwLqp0tA0YFaK8cz6f3ywWIHRHJJSWYlfABmO0&#10;xCJZMtZmTjiwBJ10BmAWL2Kn09c3t29X62Ad50UQo45D8r4QPsvMRZXNDJFvjHCeF1FEQ0XImDzP&#10;PZlX6+brNy9uQlxEXCO1aJAIAI0QgjDsM5L7Z/mh2t6+Ge8t1I0lFFVdRIhInY9CRgDbxnORgcQw&#10;5H/C7sq+/yL2bxukqHRUdE2bplne3PKALeGcs3mWdT7mmTGWgxfYVmZD3OJD7R3FrUyjnxxEj+y1&#10;9JBDeg0ACMiEKOPPt2deAIRQhq4wkocYfNssedO1i6aZTypnLWWZGKPQYwwSYgxRGh+a6Jm5855F&#10;CCgSoDVojcnc7Xrlfai7NsTABEQGEQFN07WY51EYDFnnjDHGOEvm6vaGBDhG7z0CJRpkbC/kuSyT&#10;wXqidNzmmR3lSYpIFHZFrrj2Sknbtq3rtff+q6++4gHeU6DP7mNm9YANk7PP4w/5ZyKgIoKoNX5R&#10;ELvgmUU13ah56e8q1zT+Z3JK3L/99i727h9LSx9Bmj5F++hu7O3tw69GhHuH1uPA9jTaQnab3rN3&#10;6j/FXBlj6rqWIeYZh7AF53IYKbTjAEu9GOMt9WTEbreogg+niJK9cQEAkVUNUGGN9SBoZqzm9CJi&#10;qjGmueXqTdXyswCwXK6Wy2fq4s7zPDelygHMrBRXZY4YI0ZIXtwUP5KELZ0EVxQaguG9D223Xq81&#10;NuTzzz8XkU3dKgpxontVVXVdp50MIVxdXSGiQpGn8Y6VlrOzU2ZGlGT2AgYRThF6UTClpdyz0Hvf&#10;Hp6s8cUe17uLCcqurPzONr7t6KYdf3sXETj6nMPH/vCHP7y8vASAJNjRUE09caJDKUpG8pxe6y5S&#10;zILZbEZEL168+PGPfzyZTH7nd37n9PRUQwYmk8nV1ZWC3Bzt/z1TtMfRPohlH87D0UVJQ+6fD2BA&#10;iGNXN5aBogAEBOlZ5qgxAoDEyFFk3W6mZ7M870ugd755Z0TAv/y2Xq9n1eSynLzZ1D/9v/70b//0&#10;LyIC1u0XkBswDMCEkWCLGoEMYPb2zF0Pf/89AB+77h/aiCgyd77zMZZQnp6exlUtISJYlAEM7D36&#10;s/fVdoAsHIIAxhAsUpEpLjudX56ZvMiKMi/K3GXZ/0fdm+3IkiSHYmbmHltm1nLWXmeavMOhSAiS&#10;KFGvgvQdEvRvAvgLAgTcBz0L4IvulS4vCaqnezi9ne5Tp5bMjM3dzfRgEZ6eEZl5qurUGXIMjdNZ&#10;kZG+u+2LsQZ3OqwZkqf0xE76TXHdnFGMtylVNDwt3BPdfTyY4MxINT5aTejHw5zJ+RiH3KZ0a0Ln&#10;JiLEQ5sOIeR57n2vyUtevXp1u14TGecPu6boWVTZCayhYAHAWptLLo0DFpsZQASBIOKBhLLvr+9+&#10;2bShWLLJnIABtMzU1WcGP71YvV6tSkLiQIBZWWguWw4CZLyxNdMPd5v//MPP18beCraUMZFBQ0IE&#10;IcaCptN/3Do8FFKBNmpwAUClWZSdKp2JmKDxvckzYzIOrSWTGSvMRZ5zErH8OBQZEcSQa84YdVtV&#10;Nm5aGYIQiYAwIKDK2zBeKwRE5KRNGPd64MVxkHsjw5EC7CeDkSORQgkvN+SdD4AAQmhF0SVQQBAC&#10;AyiEWVZ53/c+NNv+ZtMU1qyWy7PF8sXL10hiA2CWZVUl6vuyWIqILatiuTLGZlWZh2Ayy9Zs6to7&#10;diEwixAaJCICNL3zxrum70yfG5tnZV5WVZkNRVZ85wILMwdhz0ECkM0Ds/NeXRlvN2tVTIiIWuoY&#10;dpaHEEK5XLTttml+3ozQNI33viwHTeTOqxkN4a6OESKKnmySvfUDiFUuAYCFEVF2hXkIiIhMU7c+&#10;BAaJjkla5BOOp42Icg4iFUVRFAWfzFizOycwdAEwZTcnzN+8u2PtPy2kHT2uUx1tVMfOBz95Es9/&#10;vEmaD3zCEDyIC/kQIKKrqys1XmnLKvhpLStQf7ZRoBURjfGGxMSk9thnz55VVbXdblVyiHhmoj+O&#10;lrTNptbswaqM1wRLKiTrBxzF5lG/gzi4AHDXNc51iHh+ftm2bQiDFwwzV9WyqqrwzN1dv9OROOdY&#10;NO7dRHWM933ft851IThjDBKs1+vLi+eqXUIzpNv13v/4449FUZDJVPJs2/bu7q7v+y+++FJE1L4H&#10;ALqJi8UCEmEsLhEAXF29FRFEsdYakxGRyQ0RZfmg1SImkZ0FO6Xp793ulDE6cblO3MT3woT3OvEa&#10;HmKRj72WcnIThlj3/a//+q+fP3+uBwPGZeEkX9pE8Dt4cUQkL4pIB7UoscZI//3f/33f93/zN3+j&#10;RGq1Wq3X61TAm8s8MoPJjNLPD72qaYN7u7mHakTLFooIIRqG9m5jhU0YXlP+X9E2AGupHqVEzrke&#10;+mfPnpWLSm+6xgVAOGKp+DcJE6ZOEPKzyrHkAJe25L5dt50p8ovlC1lvBYUNOotMCAgMQ16DuDEi&#10;u6IOexdwv9Pk+ujPDyB8bVbf+agrMAi0fe85LFerly9frvnKO4diSJOmIuyczlngHgkgdxNksYQY&#10;BEXQ8yovX2SXtlqEgqoXzyTLrM1tnlVlnhvKyBgkSBLaxwWkJPlC2gXs0mpOY+UmLh76jrX2IzHu&#10;B+/yPeEYgj3RV8oUTXC7jN4riDj6vZ3SAP6RIY5z/uEJYUgwM8e5aa+PwKoKitadc8ty8fr166+/&#10;+eYYI0synAwi8sxISNZqtLqhjAEIrTHGBWBgazO22U+36zd32w2DZHkPwCLWEPW96drXLy+/uDi7&#10;yIzxnQUw1gqCyazrHQA6NNvW/7Te/uFm/Uvvmipv0YjJiCyBQU3KiwOTnmK99MPHg3ghY/5MREQS&#10;AEAOEgiUySFkBEHadp3NisXqrNuEqqzAGnaQ53lMvjKh/ccg/TZiWURcr9dv3rypm04rQ2qyFmVb&#10;AcAJb5uaEF3bda7P2YKwyBCxgCij/VVisCgmAq0GyGlOJBVoo0yb8vecVCWhMVlUxCD6eSgaLAAA&#10;NLqyy5gEywtrgVxR52QkJBNUdYKWnd+0XR+4C351e0sooXct++A8i79ruy6EIExN3XjHrre+3zQ1&#10;Iradc33v1KlF00SjURGwcx7ubvDNT5TZoqiWy+XZ2VlVVZ++ej0uzuCSoOwRjOasvCqXwpRZEdFC&#10;FG3fbbfbdQJt27ZO87v2YSzGUxTFcrkMwUVUnhLLlCQMDw+ch90THotJgMZEK3eDcLfdhKS6Y3zz&#10;GAGOF0dRrR4hZj5RliDd+oMNqqpH9t1vJj8/1vgTwpPg6HjmJ5DObnhhuPm7QHQQJiKNwEyFn/lN&#10;T9fkaRdHRH766Sf1E4tBjKq2kNF1WUHfn1ggYYy2dc4ZYzTCAkfjqtpgYRROYqJ1AMiy4u7uTg25&#10;AKAux+rsUFUVjY7NzFwUhbXWuRCXLoSAaFarxbNnz9QF1Pu+aRoVX+u6dr5bFKV2rUFccadiNdro&#10;raoNqrsEjv5v2pH3/uLigoiattd060R0fn5elmXTtJrPU0euYvm7d+8mLFr89+zsLIQgoj7AO8Wf&#10;ivQHTfS4z/FMDlW6g5FASOILd4JqxHOYPrnnaUlbgH2OMH1nwodMup63OX+oE1ElrDr16TVRO3yM&#10;bZ60fNCYo9sas/q1bWuMuby8/Ku/+qt//ud//od/+Ie/+Iu/ePHihWYp02iCWJ7q4AqkU56MHxN2&#10;HB/Obxxd2JH+RmwjIsw+A8TgNze3hsEICHtEQaTodzPstaHA3Lq27rYZFJ99/nmWZU2zzfM8BJdl&#10;WfgTEWhxxssp75Etq3q96do2N8WLojrLSgYxffCCgNwjCSGMQViRG4H9gyeJmCGH1EmTo36QVMlj&#10;+e0HgYiAoeCEmfM8r6qqMSY4jwZAhqqtOlB6iGgdJzgkcAqMwueL6nVRycUZFjZbLiXLDFqyJreZ&#10;tdYaQ8YA78W/aGvjKWVJJLR4Tyerl672ZJFVen+SdZswVDKDyWsn2pkgwwehUJzJZZIItAI8eQ5P&#10;fa4eipeehFl6L6ReiHhs5o/AqvGHODpuvXjxwlrbte4Y48vMyAyaDQgAETUdke6QNQYRvPdgyBYZ&#10;2+J333x355mLhSfb9gyIBsF4tzT0erV6tVzkoee+MwaJss47Mzh0FpyX79bbr395+4dt3S0WfVYI&#10;WEPWmpxAAgNrLXFETcQ0zD2qcscBS/IvwJMZ+XE0X0SPfCIyhgwgj+6jalwTMgHldrvp2Jdlmfe5&#10;MaakvOn790Q0vm8AegBUoFW737vrWxWuFouFc26z2dghyMpvt1vxwXsfesdZrgMdUgFrnWESANC8&#10;gOlp3nlLqoSbqJA5qSoEo4U2ZfTTQzs8gQAAKAQRBeMgABORKigYhrcFoO/7PgREsyhymxWUORLw&#10;Av/8+98TSAihyHNkEQmLxXXft977rCzabR1AELH3TkS63hdZ7nnInwoALAgiLFLkufO+7/s+eAFS&#10;jX6eZaH3eZ4XWV6W5fn5+cuXL589e1aW5cuXLwb9d99vt9ubu1uNplMXYmb2wio4a+ClOr+pMCMS&#10;IsevaWb0iYy1QGKgyx4GVNXNnp1W0o/MrLWrRJARURAZN5u6D4xAI9WLNsP3HyoiXCwWVVWFEE7X&#10;2ZswXrDP4EbPhfhaHMach/hIMMHLj+4xdUaY8zf6fFC7yu6hptcSFkTUdBpwXI5Nh/rkKyMiP/74&#10;YxgrcgGAWrGqaqkvpGZV0ZLXMyuZOgZH+TbPcw1wMMaoJ8icBdQCvFHK1dAgDcGK5lb1htAfWpvV&#10;24YllGWpcenbbbNeb/PcElGe51W1NCZjZr21q2qhw6YxAEkvVN+3MCpxrCURZA7eixljCEMIPOLv&#10;tm01MBhpiGtFRBW5r69vVJmlE9e+eMzhnB4q/ddaLRyqzNzOjUXNswPbN8iiI0rcd7OCQ6d0wkjN&#10;mbP028lllEQSnjd18Kic7hFmZzidSIoB5m8e/K2eAT0GkZTQmOmdk4Sf6YziWqWf67rO81yrLnVd&#10;F0Odv/jii3/6p3/abDaXl5e6ocvlMpZwiyOfMK8nJj7580Mu7HxHMIn0EREITGgk8PrdTU6G0Etg&#10;S8iI6ncz7K/6WLHr+753/Weffvbpp58GZq0C+EdAtk8LKb0YVpvwzd21JVMUtg8Mbas2yUBIRB4C&#10;ICCJIYAQc1sy7h+5+VJLcu90L6LaMcXLc7QsH99Cy8xkjSoTlb/y3iNbpMGADAKQLNR7G5ygDiQC&#10;FhKQwFVVPL+s+uVKyqy1RqwhrfNgVZ5FNCCJfjMGgeuoAocAIdXYImK0b8MhVAD79+g0Xno0zC+y&#10;3Ft0mpDmtMFjfaUoPT29cGiacxz7iAk+OUzo0ZPDnsuxPpos3IQu3h8QMaaUcM49e/ZssVi4fg3h&#10;8MrG0+A5qP9c13VqpbQaRg8g4q3JiGjb9T/f3LlsiXnpArCKpIAF0WcX5y+X5cIQ9T2HgCYTwiDs&#10;nSNrTZH3iO/a9qe2vQGUatmTZUEDxiChBJYABEBaeWaqyYM/itVekhqMAEBEGZlBYFbPaQQhEsKA&#10;eLu+W282ZA0g9m0nlpi5bzswe6zGPftNaTmI4BjW1XVd27Yata9cQllpKpEQnG+hE2YJwZtAEeko&#10;RQSkoKtHWt8srmd0BUm7m6AD2DcsyMxCG18bqkAJwL5Aq06ANKIdxkGQMnlhHTFzHzg3ljQSNQyu&#10;1BzCpmv0J1ldM3Pf99bSYJw0hIgM6JxrgwuRRBkLqOZpQQ6CQJnNMyMw3ALnHAp677dh07uegQ2Y&#10;UfE/VKQkIs/BB48wlLvU1P7pHsXSO2NWJImcyhA9K3upC2CG4HbrvHc2EuY1lsgbfquEX7Z1zcwW&#10;LTPjfhqVY4cKkktUVVVVVcx8jF7jPhwcvMiu2flrczrxkSDldx/dL878EdJmFUaN9c6rSr9VCj8m&#10;wJgO7OBtevQ4T8D19TUiqvCpVla1YsmobjdjAvCUHsdvRdUudvBJUdDiNxpAmzoyxFoO6/V2tVpF&#10;o65G297d3aksEdNBEVHf903TGMoBgAyq5TbKujc3N4io8boqjRizqqoK2ItYTZOLtEtEpIGvuoya&#10;fkNEmKWu67qu1bCcZ7kOKcuyt2/fXlxclNVSj31d1+/evbu9vV0uV6qVUBOuLt2LFy/Us0b2A2hF&#10;5N27KxExBrMssxaMMWxYtOr1GJEhzMnaHtC5yAzHKqQYNSqR4bjxc/KT+xySE03FMcMhNDVh3dKv&#10;Js2mF0f2Idpm1YavKqG0dk78ybGroRanmHQKABTT/u3f/u1vf/vbs7Oz7Xarmcyur6+zLIslkWe4&#10;S9JFm3ybznr+wiMgbSqimmgBExEWlhDubm8tmQwYxQGAQBhry+/0+CLSuT7Liz/7d18VVble36ku&#10;FcdMon9aMDla7AMW1mQWkHOT52SZuffOYWBhVc1bwRAECACRATDdI9k1G9dtToL1fpEcQMtJUwIf&#10;W5xNukZDQqgokWwOAMii3KOOBwGRZTDwvA/i8R49cSA4n1G5KCvM83JVBAAubG5KNCYrcptnaIiI&#10;ggyagphMIRICFk+ijM0wbMShvsak6ziviAp0wb339HHCvCd4Bj7AEPpeXJoe14NdJBM/jL0/EJl8&#10;ODx6ce4J9uAapYQEHmuhFZG+743JEMk5d3FxcX5+3jZ979oTv8IxZxcAOOfC6FsIAMCiCmnv/U9v&#10;3nYMYvNOsAucZQWBEIeLKv/q05fLTKBrjIg1xMweA1gDgYFo2/Xf3W3/5fp6DdCVVYfAZJjBMhEH&#10;kIAgQmIshjC1BD54dR8FKVfBYxYyY8yAVkSQJRgkGGoQ1X23aWoGYOZmuy0XFQn03hFlkpzg9Lar&#10;dBLnk35OQXdfPQnJcFSYyShVEpFBYmERYREGCSBhrI2hh4mIDAgBqqMvJDIS7ruC3POgp1QWkq0Z&#10;XY5ZRBAIETWxAal3imiGQRIARkKknCzlRv0JWx6YVO99nhciQfUC2nIfmDIjTB4RlMFFNNYiIJPR&#10;8SMAGEKyKmYAc9PUKIBk0ZAxRgiRRQJnNiMiFAFC9gEABIjFa4wKGiJjMiEiEkJrbZAxWjXh22hM&#10;AxvtD8YYm5ExRsb6zvoeIoIIkXo/aPErPQPjAu4dbFUEMErEhoOfa0SRznsWFEIZy+cOe3fkfqQn&#10;EBHV+Nb27sRuz+UxPTI42oElSc97rIWjrf8bAzoePauQMu4w7r5+5jG9Ie+nmlRIHbc+3oJoXKjK&#10;CV3XV1WltikVs2EURydOejzmglJuw3uvcd2akRsANBghSowios4Lker3vVc/BZUrVCbs+/7i4iLG&#10;0Kp4qYg0eNDUsl3XNW2t+Xs0M1PTNH3fdl1X17VWseq6xgw1Zr1zzgcfDXqIecqwqhYJAIoiV6m7&#10;LEuymWaEIqJPP/0UEZu205B49UzO8xxgCDYGgL7v67rWD6NCagqvXr1iZgB1Zkbl9jTZVXpCkiHt&#10;4dUJbz05VBFO82cTDmn+1f1B28eZSCyJpDo/tHMWDfavxvyo474Th6r8bm5u1E+Ek2AWHL0/Dvab&#10;57mqNfXGxcjwrutevnyp51aF3ouLC1XEnJ77sXWOKzOf6T0h7nW66SJDKXulLBBlfmZmbjbbczLW&#10;MDgRApYhFX7apl7VFy9efPnll2qjXi6XIgFERMKfCsKdLywiWoGXi7MQgndeRAxlnQTXd5u6Xlws&#10;OYgVyARGjioAUXTqnJzeg91NQGYW2qed432AiHwILngYMyQjS24zHFPciAhokYqTZzAd/A4zIKgj&#10;G5qBUSzL0qmWp8ggt9aUYCgvqqzI0ZqoulOcrwJt9Edj8QbUPyURVY4gENjHdXponXPFRxBoT2PL&#10;0zDBVPe86ROUOxdMcKz4eHCoT3jSjg34WBcTxL7bxycFO+kJ9pcs/fAIiuWcszYnwt6H8/Oz1WJ5&#10;W6w3m5qExjqlJMgkanBgRCRECQGABCEwBEBGEBkC9ynLoSg3m+0fbm6lWIasaLquF1lkhM4Vrn9+&#10;tvzy2aXdXHvXVJlFMm3v2Etelh0Eb4pftpt/evPm2/W2Wa64LDut5SrIzKy+okO8bhaCe9zEPxC0&#10;O2XCVGo1ypuyAABDEAgEYxJjBA/YhMBkAto2NFYqyqywj7c85T/gIWdIr5wmd0FDeWY5QGAHYozF&#10;ruti5Gc8PyEE5gBJviEBYERCRjAyxMmCMAYErSIjSAjCSCxe9x2E3lvk7dit1kyfg3lCQNOVCg2R&#10;0YAMOERvbutNWVTGmBAMSzDGAKIANGohQVb/AtUdZmiZjARPZFgCBxAkH4LaVYbkYTyk2QjMwqyW&#10;be94T/RiqV2T22zw+8pQ+VHPxvedtiOEJBhAorgIMEiV0WIPANvtVk3cseqGD71zTmO3RFBEZ88i&#10;OOHb0pMgggC6JuO/KkFr8LP2Cxjpt/ceWLT2FiICGQECNABH6xCOAgAAgLW5tVY6/75LldgkZSgD&#10;HLuYsCMHu3tP8x8Kuy4mosIhIIDASIw8WkZOjXnCR0bZSR24QADQ6OkIgAEQjPUCiMOJYdy1dnBx&#10;HjFbRoJBl0AAAWQXMq0ypzq+AoBKtpjk84gujtq7MSaKoPpE9TKff/ZlnucqMMS6ZVES5gQAQERe&#10;v369Xq9vb2+jS/PZ2dmXX375hz/8IZbtURdoFSOtNSyhq7uub1Uf1HXd7e2tJhlGFJV+9fqE4IB9&#10;9NI3wfjgRg0XieyiZ3VGiFC3bdvVgFyWJcDOc1gnq9KOZsdVk/Jms1mtVtbapmmYWetLq/k3FczG&#10;/RKVkRDVPKjfCiAbg0QEuBNfManVNIf5AZgwOnN6l0qMyWMSFFSMPURaiCCgkKDoE9Bc96K2Hc01&#10;Q6IEfXgi8QmDkJAgIJDI7qaf4JDm85qzSgPORBOQCY0A1tv6pzc///rLX/nAHAQQSINjBAVAGBiF&#10;AIUAWYAGfx91ObY2FwnM0DRNCBq8BvsrrQAAIABJREFUQnd3dyK4WCzu7jYhuOXyTD0FUsp7H25y&#10;wq0e3Kz3wuQnEXvIJI3F0AsCB+NF+iaPP0VNggYgBGQEvM4jiLD4y8vLi4uLt1e/BN8vFuf1dhvY&#10;/xEQ7seAlHPwTUdEeZYBoe+973pjsmcvLjvfAYAAE6DBQdzbYz/GY3hC8MMxiVSUfGh8rk3R++TG&#10;JweL1AfXeRdUG45kBHNrIQzJUAWBZMxF+pDt1TmSISKyZJmgMDa3mTcZ5oU9W4SisJQhojW5NVYQ&#10;Y0kRjPo4IWYOXkIQZnEkXtgAKXVj3PWVfkhpKCYuJ9774mmWbacQOYYnU2z5INnh9MvHdiHtNCEd&#10;dJ/f/pEhDnIi3D5hF3aij4wdcJJRFma6z0HcIiLa1XCPe4yjsWt1tmD2xhR9u7314b//7/7b//Af&#10;/jci1QYNJ9exiEhe5p1vQwgMmFubg4jvPUDrQ+XCqipD3zvg7PLljZf/9NPb77fOX75oGE1VXWTG&#10;t41tt58tF7+5XJ3DUI6zYQ/AjnsK2AmUzz79T9/9+A8/vbki9K9edmhqLwiUASESWFD5Vefie05J&#10;40Tmh+QY7WY9UovJT+K9GjDXWJYqJPUq9SujXWgAmAh7L4HLRVVkOYo474OwkCCiBh0gAAcx1fI/&#10;f/MvTes6gaw8cwIiweQZz7iQyYfIjQ3cD445iTWUa0j8s6s3xd4DoEEUEAmcGROLvupcjLUsou61&#10;EeOwAIgAMBNbREIkBEHsRVrmlrkoKpEgDIGDCAgaysgaCiDMTkvppsFOUTBjYQHhyFxyJNcwhvCC&#10;IPSuF2G1WBChoLrn+bwoTGa6rut9n2WZlo7ULoqi8N73rQvA1lpm2baNiAAycbCZIcSudcxMZFAo&#10;Hz1k2HlEtOqN3Acd7R5qIeU+wQVnjRGQEBwzZ3leLhc+BA7BeU+INFoAYnIvxF3VOxgzrsXsndq6&#10;IZJBLwQCgQMACqGxliKHLbtsH7v1HCnsbrDMLoRQlAsQ2NxusrI4W5RNXROIJWDfCxoGFMBiuWQA&#10;CBwzP/LQlgCAJdO2bW7zy/OLm9vtn//5b9o+GJt7QO1OZ5ZgYoxeAIOXoLUiooot14eqXP589wuR&#10;GaV7jcS2ysBrnVdNGNuN5VjnVSUi+kplLeUpUlo1LhcBoHO+7x2zWqaH5L04en0TkTEZgEM0iIJo&#10;NLE3IgqDqikYhyy0QgbIICIaG0S8+kSNIeVEYIzZtg2aLC+JoQ0qzBgjzBxc5wIaGxjyYlk3dbVY&#10;ZVnWtnVVVSbP1OFCHQeyLNMSeDYJSNbZeQEWjf9AQ4aRAiCzCIvJLWW5KBVQuVQEwQCBCAgP1n1d&#10;2L53FxeX12/fbe82zFzYrKsbIUQ0PAq0Oi8Y0SZFT3XEoixtlqliqK7bm5s7EWmajvkuy7Lb27Xa&#10;MxVZVdVS5WdE3Gw2WZZpWWw1wzZN88033yyXy7ZtNf2SnqKu625ubi4uLpiZyC6XlZpz27b13vd9&#10;q6elKIr1ev327duqqj755JXznQbodl3TdZ3vWKsCZ1kGgIDqlsJBmIVZAEA2m7ssM853BvKiyJiB&#10;mdum1wPJzLe3t3r2nHOfffbZdrvVXAFFURZF0XXd5eVFLFOkBgoeY8W3261IQCGVxsuyzKo8ywwC&#10;G0TX9VVRDl6vfa/R1ZF+Rb9uPfbRJVu9r4flNTZ4j4BoLJAJAsKCZszpB6CZ/xGHJyxD3noWZECV&#10;/EREKSELMICwBBZBAiQyNkiom3Zpl0TGeTbGevbOBwEKLD5IkRkB8IFtZoMAgvLTQ+pdvZACIDgk&#10;kQQBZmFAIMO+V93b4EvCICqQGgtInoURyZjec7lY/hd//V8CMxrDgINPZRCj9WoGuxQCkCHkeGht&#10;5lkQBBBEkGyGhIDs+iBIIci2aY3N0dBm2xTVwgX2LCJChAAYBJjFBWbAIFC3XVEtBKH3WgzCC6vv&#10;ruI9IdKoJ5RELxExFQD44FWDoKoEpYYCWsYc67penZ8FYdDefcgEkWhdr10IdV0XRdW6HgBWedm+&#10;+d40jekbAjAZehFrc2bwPpgs63pGAyLuZntbLIq/+uvfXr/7xSBUZb5Zr0k0O8Zecb75aA/A6MYV&#10;/9v/cuSZcMi5LPtpQVKR8mDzgx/a8NKBD3oXDBnnXNf3z87OtTUGKDKT21IYBYJBRJtZorqvO+cB&#10;SfX4Zqz7iqjTBxGxSEa9oER3AwgQBSRwUGOjDzTG5AMEQNJ678OMlHnSw30kKcux+aa8d8qsRoYz&#10;5V117r3rzp6d/+P/9/2nX/3l9du352UJvWOwbAgMAoKmKVanLgiAhjDKaTEtk15PgTHfAKEA+2AI&#10;CRE4cC+8WRft+bl9boy9RUQiYy0KZWiNmACGccCheZ7X9SbLTAgB0G7r/sefrj7//FPnfV6U//Lt&#10;H/6r/+a/7pq+6dqyWOzY75GFFoAQQpXnItJ2HTNnWcYiTdtmed40zYsXL4iormuN/TZJveh7QuT8&#10;I98eZeboMAVj2hcZjRARCUf6GwRYAFFtLIhIgsSAnsUYQkQXmIiyzCoJpn1+XkbLRCSmOOoCRCQE&#10;HwlufJh+1nZidU8AQDAgyAEGLgwE9AgP/WJ0u8RkGPNjOb+Y8YNJ6t+q3JHyWpMPx/DGsfOv87Uy&#10;Uwo+GmRP2mZVsTvndRHzPHcunK+WbR+Y2XngEJjVPCR928e04DhmPBZBEAogzjkMQYzZtN1Pm+bN&#10;pr0VDJ13NmeQ3rXGt5eF/WS5eLkoZbu24pmQQZBMUS1zQcbyp9vtVetvCO8MtWRb3X+wRggAGLSy&#10;K6EACgxelx+yHCcX6sRS6zazD+pibfZ1LQoGxQCRgPIYjOQB/XDakOWA09QjBpOqMOLryb8nm50+&#10;oNb1FAhgEDDI2Kws8mqxTmpJM4gIMgdmrXS/E1/TUx4vJw+ZeI+Ox4wvx9i80YMRRcQ5FUpJDSbM&#10;vFgsEFEd/9KqmGoFVZwVvBBh9PQbo1hRAgszEoHSt6N0fPAnDyqgiuBY1nKUi4aMCCrKzrNlnr6n&#10;alhGxPGOawAuqXJ5zmQgIgw0Nf2Xrc10iXofAKiwBZFFRAMMSKosYJWomZm5JFKSMrE+RuOwcwER&#10;86xARGEcqgIcnIrspGscitTtXCjnqBOOWzgPrpsc0Ase37ADcO+idqKGTQahwSS1uxmU3pLZ4Jlw&#10;kJb18UhHgQENII+khYEYSGjQDnwIyjp9rsYgXV2o3Zsq2GuKsmhgzPJc842kzpkxmzEAaDJYHvOW&#10;OecQjbVSFAURLZdLzYatbg7K8avnmCoptBd1AcWxlyzLVquVBvlHBkK7jqmJvffMVgm5GkVVuGVm&#10;rT5yeXkZQri6ugIAFq8/iRoWxGh22x1CHYvaiRUTjJs4+Nhba9X1Tt+P5Fzvhc6raRr13I6OIdpu&#10;jBleLMoQAvuRQyKNUvNEgHTAqeojQbw7AmqM3a2FqCS5M8yCIAGIYAAgBg+ghtmj/zIIATEwy6AO&#10;eyhbMwdmYB4oSwABkZ7BuWCMMUAMZLT8KkAAREAGAgFGQtHCb8O8iGGQdoc5E4AIx8/qtgD6RDRr&#10;XsK/Roj6x+i5M3lnwpKl6C6+H1dg/u/xdeBsvIkcwDnn+iCBDXFwvQlsgYE10xEIgjBYm4sIEJZl&#10;sW23nsOrl8+1NQIe1uVPEAbmciQZmERnQIqXR41k1IbqLU7FxeE5DvlW7j8AXTq1yu5svEndvBNc&#10;2f07OvaTSCyDiDIIIkIMgDLI4+MvUIBmNP0gTBYknn1EMUHQBeu9ESZAjuMJzBi8F49SnA3F52B0&#10;gfbeE9nNur66ugZga/NquWBmz+FYCvHJZEfkjCqAbDabvu+rqtL2DwYX3AfidUvZUaUpnJQd+hBI&#10;eZXT8sLpRp6KHEwG8IGi4ofDsXntWPZHw1yelsGyZyIPodxGUfDr16+/++ENIgpgFCcQ0XufZUOp&#10;KBbQ+lUIjBIsCDtvEIzJNm334y/vfrlbB8ydgLVWkF1bZyLPL89evzg7Xxbu6naZGxHT+c5YkxcV&#10;iqyb8C/vbt+09Va4B/IAwkhkLFlUBc1oe04+PxlEIgT3WG3NraKyk9ZjQFT3UZkvNSQ0L7K8D91Q&#10;2U++96Df3h9iKg4ec1mv1+urq6vXr18PAqGIMqwajzTa1naDVEQhezBoQk8AkZp04kSB1WrMXgNQ&#10;NQmBxt3pv+r3qD5jOgway6KoLDrhR6M7w33WQdvRiCzFgBG90hhtmM4wYvkJXjvN6kW9XfxtSrNT&#10;sfZIO4hIxhjnmYguLs5WqxUHRyASmGDIeWyQCckPFZtTRn8PG+gUnOutzbXSJjPDkZiW0/RgwrpF&#10;ijWZV7S7pj/ExGZ1rP37w4RwPhqLHuQ2IMn8BLB35tMp4yzxj8LknMyX4tiHR4COU0XK2I7eKRod&#10;hmMCHlXWxHsUf6gEwhijNYqjpBrjZtO5aBiqGnVj4+mBV5lQxgLOKuJquGx8Mw7+l19+WSwW2qCq&#10;sfI8V59hzWonIswWUcYkXOk5HyRYRQY4OjfBkFocRCR4ARiyr8OorwSAzWbTdV1VVXFSiLhYLGJS&#10;KBlTA6rN1hgUGVxxcSy1LcKjf/VRh/85xCN0jFua3LL4MJ7GR9+g2HLaezqMg4NJ79dBYnriAA8K&#10;t4TJVgv5xGCSCooHr3PY5wtGyiOMEEACDJYs/TPKs/O5R4vQZMrpy+mmHNuFyQ8PIsb4eWhzLH+I&#10;LCEEH/oQAmRZ17QQmEZFlYgQoggXed72DRFVVXV1c9X3/SeffHJojTUA4QEn8F8R0h3XJ4ioyuuD&#10;EGlKKh3tdmfW+Ol24gBGc9dkYCDvZWgeCHH8k5Oj6Dd6KnGMUJ3dbMb3c8QTChWf8IgS2Xs10qRL&#10;hKNRkVCUF9LUA5ofpK5rZv79739/fXOFKJqeQHF7WZZd604MBgDGSQ29mDEVPESjUWK1vj/MMZg+&#10;j95z80V+RBdz9HiC34sLPhlh+udTwUdq9kFwkOdROHqNHwpxD8Y+dvlI4lXJ8/zXv/717779vTGZ&#10;tZmI7XqHiNaaHVFJVsoAEmBuLAZvs5zzvL7d/rLe1EHs2SrYPMsy4Q4BnlXlZ8/OL5eVuMYiW8pY&#10;GBkBkNGuN9tvfrn+vumuArdEzpjB3VHIDLphQITo2DRo1596v+I5S6/BHPQeDk68IwsYBc64quPN&#10;kUmD6X071sWE941haZAs/klp5xQc+wmOqYx0bOoH2Pf9119/rWXQNEeLmmWIKARnxmof6ayjS146&#10;8RPreXV1pesZLbTDfIGGHHrMiiv7vtc/YXTUidbXaLNVQTQGAao7pSrnomR7nyUqy1KDk7336uE8&#10;upsOxDLatdJEOOlMiQ7bCaOEgGOtEQUyhxHBkQGj6keJuCqq169fZ1l2d3Md8my7rkUEgYkIM7Bk&#10;kQiIwpi9HAVoF3ILurwA4Jw7vzhfrc6FUeQ9iD4V22B2YuMLEyk9ZT5gn7rA/iGZkIpHY+dJF49u&#10;ZNIUIprRGjAnbFEagdlCTbDBfAHn9+W9N+g0qPCptWfjaKNwi2OIrKqB0uxQerX1bKgfrIxusWrF&#10;1Wjb4fSOoJ/zPNcY/ph7NuqbVHlPY+Tt/OKnsm5ceW1c31SjcpYhy8AoxDeTtZ2oDAziUB8rhMDi&#10;RTTlMHjPoMbMMcRDX4sVd/WqRj/5OOyo+NM/m6ZHRIJB+FfMY8wQ+hsC33P/ZHROixxtegUmtGly&#10;kObM0yNgwiqkmG2PRO6/fLCd+4xkYFv3uMy9DNK8H12lD49h17T3yV3bG7xI9DObLJ2ebRhde2BG&#10;3MdBcjzDsC+QTDvah8lixvf1Joag8pshUudYQYF6s+XgEIfY2WiOyzJTtwENAsB6feu9f/bs2ell&#10;+ZMASXS+uvsnBNrURZPGHNFRUMEHmmd3ewfqwYDC6sS+O6IfCSZEP+rTByaTGdHKEKo1E9SPy7Tp&#10;rZmcYRmp1aCg7B0BkECI64lkjBFrACWOR91kVHZVLijLss3mbrVaEVHTNN5zCMGaaR3ptGtI9gvH&#10;xA0xRUJktx63kgdxjnYXU/pFvD0Pd7p/F+m9PsFmTC47HtdUfgirM+8I7sVJPjHMWZq0312W45RD&#10;elAHE5QdG/HeF6bIMuUeQt/3eV5+9dVXzv2fIUhRWmNQhEPwWWaJKGaVYQRBUG/bnJA8IIsg9Cy3&#10;rd84Dllpq4V3Aq6n0C0RPllVn54tFxRCfbewYsRDEEsGbdkH+nndfnP17qoo14Z6WzAZAWLQCtLj&#10;5cXHqFLuA/MzdPCopd9GL/OhOLWIJPqkCQv7gaPSf1V+5sSD90PO/UHQkj+Q+CiqABlCaJqmaZp3&#10;796lOOi3v/1NdL2LY8YxSRXMNNzHlGHb7VZkj4MZ2Ajhs7OzWM0yyzLVCy4WC0V2dV23bbtcLq21&#10;Nzc3RHR2dlaWZdd12+02lscsip2rTHQnO7F6eZ5rRRPNEqlCftM02g4l0W6xtfley3GWa27m1blT&#10;4vSY4scjQx3MXPrvcrkEFgvy/PK8QubggutcCOwdYwCAIEimYIRRk7WX1EsJFQdYrVbn5+chBD7p&#10;tjvBkrhvk4n7Hr+aTOHEBZGp3i0+PD6aY0AIhEMMmyaOQYRdCnESIMEgoC+8Z7Kn0fRkjnF2iHvz&#10;nfC78SpNukhvzYQFefgqgPrK9n0fRVOVM70PsViqfqVm26Zp4sAAIMQiOoGISGvYatWT5XIZPYFV&#10;HPXe623Vn8T56pnXndXLmOc5jZnAYayYpd9GJKNi4eeff77dbtu2VaTkvW+apu/7qipEJLBTf2Mc&#10;tSequEkVr+qTGF02ZJRlNDPHUIWChlOnA1A/ajUyqz+O1ihS5xR9U5dRA1yZebDB8sCf2YyyLCMa&#10;0nExew1CuydpmLChlEQ4HwSZCWYPhTnXBckhTJFzyoull33+w9jafeYbb4GevkjsJj8/6G4zxxsy&#10;g8lzFp58pRDLPimzi2NZh/lGpOrRdBEmezf/PFnY4U/EEELfBxFRIUHjzAmw2WzZeZNphSqKqQ3i&#10;0tV1vW23eVaUZfnepf63D+kpikqlYy+nJGaCUWFqZL1X1zBux/yhnpThzyNE4xH8OcxuXzxOehg0&#10;S4VS0xPRUu/tKO2FRVjE6FIx+96ZEAxDhsQaRsQSOLCDIMGjhCIoxlssFp988smzZ88U+61Wq5cv&#10;X3rfqy0ky7KisKctn1EHFKevCtOITlWgfZyoCce3IE4/6iIfJ9A+DsVNUM0EOTx0DKc7mgzpA4WR&#10;R8BBNgnSLMcfMmeZUbu4iMYY54IIO99Za1+9enF2ttpstn3fahV7ZkbvmQMRABOjZrYhIsgM5TaT&#10;thaR3stN11zdbWomLipP1vvGu24p7tlZ8flq+dxS7hrn2yzP2fcCNi8WzpTXTf9L426E1ohtlgVj&#10;AxgBQ0gYiJnp0PUl+SgONHP6N4doOojpyw+aZ+P7UwybZP05DZOdgpGCDvJPEmv+oDkeez+6HANA&#10;URSxILtmeUmiW4cev/766yjQzsk5zO7VMRwXvRxhn/UPns/Ozqy1b9++retaRrZ4uVxq2Jv+/Ozs&#10;TAVOa+35+XlZlnVdK3McyWEc2LFrNlkHnaPKitba1Wql7euyAIBW/VWuPYby3hODpNuanhxOakvi&#10;+7VXqLmm+953Xee6vmu2rms+//LL8uVz36sKYtu0fdv3jfOdF4FTUiozAOHFxUW1Wq43LRoLcvDm&#10;wcGxISLIlGTqgs/vVPpCbCFF7pNffQg6jlv/Ifhzcn4m4zk4nfH98UiDmU/2BEzuzvsHf2SzAODN&#10;mzd1XeOon1bElWWZiJ8si8qWykanuEV3YbFYiEisQKiOGPpyEsI6ABFptK1iS/2hYhi19OoTSXIp&#10;LxaLaI1UXKHjvLu7U2OpijcqJ1dVZa2myhsMv0QkGiQpJCLCBBDS2UXVm4jgsDtaNIuICAhTNgvH&#10;hExxatH4rKE6cVn8CMtlxSrXhhBC0Dzj0UI7mv0SZuj4oY7LOL81k3/TmyiHhMmHQtpd2sukR/0f&#10;HlJXwaFz+94hReyHiJoBYYIeJ41HA+nB9uM76fjTd0QEEten9LRHC208cqmHFM+yQsy3YL5HB1c1&#10;zm78AF4YGDAWBUQwBo1wu1lzcDYvU1RjLHrvrLWUmdvb6wDhxYtnxhjgifP1nxikZ5iTbHwnfpJS&#10;injNh3+1TXgA/t9tGO49hA++XKcHPz8kRCTiFXPKIHwiaGSvAONe3mbGUzroOcYYqwciIohIcN64&#10;YABzY5mMAARm51mCdw56CdZm5+fnis+rqlJ9n/r+aCL6aExeLlfOubY5XBlLEoeauNeKXVV1mBKd&#10;R5D+Q1R4jw+ZrPxD26dZtNRpOIia5oN5NKQIJ202xRUf3suDxjP/HD9Mr/Gjl0BmMq0xmQhqpkcc&#10;XWuWy+VvfvObr7/+3XpTEw3FFURVJrkdC4cAIloymbGFsSBCZHuG6039dlM7IMmKxvmyLKWtL6z9&#10;fLl6XRaF60zXWIMk0nsPNqO8vOvD769vvttum6JsyDgyHkwABCSDFoHAM2jNA0RAQGBEMHzI6+KJ&#10;IEGOh1/Qq6vmhQndlX0/t/hhD8MmF+xg+/GHp6lgfPJU57UoSyLSsLqiLAHAhzAYdhDJGEzKZgJA&#10;37ep0SMiSs3PBPc+q/OJ6PqEENq2VV8UGBN3q4tvxKF936s1Vd9p21ZDO1TxpuRQbUraYGSDTqy/&#10;Omd++umnqqoPITx79my1Wn377bdR1k3fTwX1uAiQWIMnEPl1HbaMbj8iO/57fnjmoLlDRQSEvPfX&#10;V+9Csz37bV4ahALPi6yrsrrrt3W7btrGyV3rw6EEZjqewGitPT+7qKrq+maT26NJHdIRHhtbOpEU&#10;z6bI93QLxxp8EKi4gmmaSgAAmgn2mmfkAT4gKdFND3/kjPGwSoIASATHMZAmREdERDN+KypwCQsI&#10;jbnBSRgBKSoyBhO7sl0iJ7Dh7373u81mo0mh2rZVXU9054t+JXGFVeyUxDai06mqSnl9VW+pxbKu&#10;69VqpT8sy1LVPcycxprGS6fMkDGm6zq9yzIW/uExTABGLlY5myzL1uu1empoZiZELIoiz3PnOgAQ&#10;sYRgjM5isN0xB0QUJpFdhswQEvdm8dE7EXWQQyDnAMxsrY0YQ6OCu64riiJG8uu+x6Uoy9x77/sh&#10;DoJFaffgq/wgLB1pBBziuuZ3YU7cPwQmjcz5pJQwxQOfPkw/zMc/7y4uvc6ayES0f2z6EwR+cE0m&#10;g5mMJwiGIX0UoubWEWSg3jMAIaBnIL2tot2pgIQyJBAZ/hv7ixJUXDoUEQFi4eFfAREIDIhD757B&#10;M2iDXgCArCVE7Lpus9l48RkZAuibFgMTICfTVFKY5ZnJ7WazsWC/+OILa63v/zRiZY/B5OxpbL+c&#10;VAClhyTi3kHfcW/CEW8QJOIratX6jykRTO5XfIKIKlJHwwkRwaH0Tyf8jecdwf5lQXWIEAEfMLAV&#10;pCBGwOsVo0HiNUC6EYru9Icq0OZ5rn4BeiBvbm5CEO99Zg8X4omUBfZvcZ7nb9++NcZcXl5q4JhG&#10;e91/JeOM0j+VuMylXLi3s8y8/Qknf59fzVd+whHNR/44SHf5yRt/EKRMbHx4gIF+KogZO5jZmIGJ&#10;MQb/7M9//csvv6y3G0TJciOMojEJLDHRMQESYoaQGSQkJPJo1j1vuuDzCm3mvX/xYoXkXxB+cnZ2&#10;mRnbrsn1hTUEFASFLBp73W2/fXf9/bbh87MOyYsRQBHVghgE4uFS3yuN2xPCiWVXVsaMjqOqwh+O&#10;0fuU7vHzfcaAM+uW7AM8qb5Q60MorFYrDauIBSQwiYfU3ksVgGfZz1N9dgrHXHAP4XEAAGZ++/at&#10;9h6LQIahUEenYvO23jrnyrJUv+Wu6xTPqoFIB6OuLLSfgeDE0m3r7etXr7/66qu6rq+vr5u2ubi4&#10;uLy8/I//z3/suk5Z6pgvTc3XcOj2HhNoU0usjEplY0zvHCRkNX44tm66MpktyqLIyHT11je1Eb67&#10;urEYDGIGvLAGCishR/Tr1pMAz9xrx2MGxti8Ko3NXQg5nXTDPQlz3mJOs9O1eu91kMe5HO/Dg+Tn&#10;+8DkAqYSSPJk99WUYbpH408C3333XV3Xzy8uaUwXrBgshKD8sYYYRKvs+fl5evfjxm02G/W8VVeF&#10;siz1w2q1UlcF9a0VEa24c3t7a0fQr/S1Tz75JEYEaERWRKRDtZss4zGElYieP39elqX3/vb2VkXZ&#10;vu9//vlnTBJwq7+OMZkxHELQcumTlVT/YdVSkdFLByJS5LlujiQKCEQ8OzszxihrpWhks9mop0Zq&#10;QEZEHdLFxYVzrmv6MWWdybLM2j3L8P137aA0e6KFJ+ET7nMsJ71IItM+utNUoDVjUY149mDGnB0c&#10;quxL1yfQzrEWFKL+JeLn+Rwnn2HEonhETzoZeRxh7EVEQuAYc951XV3XYMAQkgfpPQUxiCB7hCaw&#10;q7LS5rZ3bZFnr16/tNb6vnvfkv+bholAO5dGDsJB4nKfY3OiwRO/EpEnLLKRHnJIDh4igox1wne1&#10;b3Zw2iqrEA9beuriVwNrJ4IsKsqCD+wDkQEiS8ZYm1vyIFlRqHMcjWXJetcqMlRQl5z1eq0o8VgW&#10;jpQ+ppMtimK73QLA5eVlURR1XUc270Ew56BwH+I7dLIAx4n2YyMPZenn8ISEPm1tcqL+FWEyAPM/&#10;/g//0wQv036S1fTt9KxEOhr9QlOyioghaGbB4cJrQpCu65er5b//9/+ejM1svq3r5WqxrZs8twRs&#10;ctv2frVYus1d3jV/++e/rjhA31ar1W2Qr3++etMFXK0gX3Bw2Nal7//y05d/8fJ50dTU1ZUlYW6c&#10;X1y+aMH+v998939/+91bz+1qVRujobMIlihDIZShphYS8FizTIRRNIHHIFXPp3/w0gIAIWESAhqX&#10;BZI7EC9nelh3jYiIyGazsdaWRWHHQmcSLSQ4etBJ/BWICBnyzvV9h4hE02wxxyC+M0a6DVR28kLM&#10;p3KChKfNzl0m9GFVVWoMqevvypYrAAAgAElEQVT69evX33//PY6BTPNbgYgAKFpmcIwdhl0tLBwq&#10;2ib/Kf8sQ45AnHzQpvRf7zWKc3eelRWO1qQY9qAMpaaDiq7LOuBoXZms27El2k0NhswHX3zxxc3N&#10;zXqzXq/Xmj3y7du3cVSapCpNi6USbHSe0bHFQ6VkQPNLzU+gDDr/vd2Pp3pCA8aBGtGU/gB906CE&#10;l+eri0VZZZATEARxjkNAYEIUNOumZ0IWYRgU/cMwDG3rerU863v3P/8v/+u7dzfL1VnX98bYaG7Q&#10;wQ7vI2ZZVpZFVVVFkRtjQKVuhLZtDdnlcvnNN98AgDFWncPzPFdaKIP3Jg5hmSIyOh1gQhskcR7D&#10;PS8yIDSTK6z6L43ebJpGRIg0i0+e2UHE0vedC03TjvHPu3M74g315w+6+l3XheCrqjKGjDGZNRrF&#10;ba211iCisbna/51zIjs8E02aIhKCj5fUEEa32xg1oGZA1WjEszQsi+xwNSaW0piNbA81AfDIGYQQ&#10;CClmR/u7v/u7qqq6tiUizeRxdnbGIJolO+a0iwbS9XqtIpn6OKjkWRTFi+cvsyzTSq2r1UqdI5i5&#10;bVtEVFk3jkfV9mVZagzqdrtVr4qLi4vvv/9et14dzNRkCgBVVUWhsW1b9Uw2xnz//fdN06jIozZh&#10;EVmtViJQVYuqKo0xCKT2ME2QjogjvYCY+9wYq7tTluViscrzXM9JvW0QUSMqI21VHZkK4TImVNef&#10;x+MXQ4VHV+3Oex88D8HAVsOG5bPPPv2zP/s1EXrfW2vreptZ2/e7MngRRUT6xWOurL7vP/vss6EG&#10;BlJEdxcXF9vtNjppTwhf/BDv1EjWJPk8uLnG3nXFNKoimq8B4ObmRlNhaUWN5MgdwZ+JCJHOaxBQ&#10;OZHiQPkZU1WVlvWWwflQfvrpJ/UIQERlmmWMvp7Qo/hZI+EFYCQsAxUKHABBi9dq3OBQEnbMXhZb&#10;0K189+7dcrms6/rs7EytUtGbIO1x1+8hXXO6pxNyo5dUz1V04EcBEczzrG7rm3fXVVkaxNu7uy9f&#10;vXpp8v/rf/8/vswK2tQGmAgzWwAgs++dOz8///Hnn25vb377l7999frVeAcCJURk7P0oS3AQYCYJ&#10;pNgYE/o1/AkHrF6yz1KnixCHMz+0kYJH56yu6xZlxWO5LxgjnLU6dOw09hWD88c9A2MMjXluI8Wh&#10;kUCHEJzzzKyeGgaNNYaQJLAha1DzMYAE4ZHjwUPuTjCh0fd4nqrXU4LohTv2vYEa/MXrlz+/ebMA&#10;U4GpTEaAQgiEBoZGGUHHk5KMdKNTxKVflVXZeycijJBVZW+wNvDiq1+tDXaEDBB0viJAaDK7WC6b&#10;prm+vtHSiXd3d3W9/eGHH37zm3+3Wi1F+Pr6OmZnEBHCXTaEdBF0joNZyBhVs9Z1TUTqCqf7TmOG&#10;BZwpifbv097a4iHGCUc1mSRp/+IAJj/c3V8R2WdL+r7X4pEwYum4vJxEQEwGkyqLowWIOXzy6nWe&#10;Z1F/B8llwX2Fl/4bGYCD5yq9AtH9ipKsdWm6xxHhD79VY3j6JySUbrL48zWfQCpszt8/4HI8311M&#10;VBFySI+Yfjg4iNiy1usry9wHYPEigWcelcDBghTGIChfRNveXTXtOrC3Fq21BDkCN+s/++rLT86W&#10;YX0Hrq1MJtIHBlut7rz/4a7/uXVbNG2Wt8b0ZAmABIckUGNImCADoBaTo5kFNJ3OHq48/tqHw8E7&#10;M/nq2GZ/CMw3+nEdpfdk8jyWiOy67vLy8urq6kT7T7uq/3bAWtv3/Y8//qhcOCH1ff+P//iPn3/+&#10;+dXVlYYOqiQjSYUJGGVpGYWxKLhGnKWLGesMTSzeR0q+wrHbHX/L7JlBggcgg4AimgtJUCwGAHEg&#10;KEwGzVhnlWWX0wIRtaStLfIsywIPIuLcJ2KCNNPnknAoMuP8UtICh5DYZEbvRVb/ujChNCfe3EMI&#10;J+t1HbtoE/Ry4j7G2E5M1Ch1Xd/d3anYrERLnwcORIfD0oYX1G92zAPJzO/evdNvVeaR0Xiilk+l&#10;uDGlk7X2zZs3KtYul8uzs7MQgnPu5uamKAo7lgSMuaNkTCwMIwcQ00TJGDyvX+maqNNyCEFkKAvE&#10;qi47xM+NTj7DekbpXSlbVVVZlgUZtE76gq7VSBP3WMOD+46Im82mLMsyr6qqIiJjdVL9I4wMp2FC&#10;9U6j6Dm6uE+zx16YEJ2DNOhYO8cI9NCspHB0InHxU07rPrzNiWHMJzUfx7E1v/+inV4BUP0Xg/jh&#10;/g7RTM4LIrGggBmF0PirxaLsXbvZ3lVVcXFxbowJwdEROvJQ+Bg8zH0gvXoAEF36f/35F6ri0bwV&#10;WgG7ruuouYPkJBxzjzoI841Oj5bIlO+MdO3DJnqvgcl+ttGDr/HJgaRUe/eUkMcYWmUIiMUKZkDP&#10;zy9MRg1CN3jwDGks9VipFhIAVCMzDCAqCAb8CSEEs198W0b9iOr0tVy5euVYazX7Zoq9H2c+vSd8&#10;4N7Nkc8JmCPh03T8oRBPrMzEvWMvP6jZJxrmADa2Picb8ZTEczDB+yfE6wQQdhHzIiLW0sXFxfXN&#10;oIqIB1dEMAABSGADUGU2U/9Sm9327ud1fec5mCxHi8JFcGe5/dXz8xdVwddbCwIAzosUlbP5j7fb&#10;b6/ufqqbDZnW2s7YgJgHQABiLQoOICCkmqd02vt5IGa7dowInYaU0hzbSCW60eh34kR+PHx3bKMf&#10;0UiKOxQYJC8LFzwQbpv6k08/+f7HH4qiOJwZ6F9P1vh4aE5BWe13795tNhsAqKqq7/vfffO78/Nz&#10;zQWlHKrau1K0PmGDVMsYtVxqGEwd1Hnqe3x0vnNFho4UBtuaeARhRgBLRAyGYUwPiqSuDAAZGUYj&#10;GDgwgCCACIgAUa6q0NXZs6KoAncusKFdDG08IfHJMe3dcJBG/V865nTwH3sHIwwpjhEESZBixmMZ&#10;0mrs/Xca5tc5tcCceG03GMFjAbTpn8O7Iqojvv9kU61KUGsD8+3tbdu2Z2dn6iomImpnBg4hcOrE&#10;FtkIZThiBGM06GG+I0ZpJIIW8YJRy6P69bZtLy8vo2OF2hiVN/3Vr36l0qlWtJ6sIY3ZpFQI10o5&#10;sQ6t+jho+zKkXwLnBksOTNkGQmREBDEAA7GIxk89kgCQZwYR1XIYc0aIyHK5VPOyvq9+1ACwXC7n&#10;xx4Anj9/HkJom1bLM5ZVvlgsrIXVaoU7i3FCte+/teOyp6hgcvBOcDPzl0/3AvvXdv7t+MLeQ5wp&#10;09PLfrAd/Xfg1yWFXZ7FtJ1JU1P88z56K/uIOgloj7+nyX8a3TreWYgWxPGHOB3DHuhXmKoCxj3E&#10;fWyggxn0LAiGmfM8H2LJWaTvSS8rEAjBeJwWi8XN3e16vf7ss0+eP3+ui0nm6RmPOQn4eLBbrNHW&#10;pMHzP/zwgyaAFJGYizFmbtN7Kveo55R2hHCAJInIxJ1YElYT8QFFgD4QZGQbxtOjod6P4b4meB7G&#10;kCV1iOAQgNEIGIGrn37eLguuCslyi5YRnHM9h6paEJFmmCciRYY4Vn2LjI0O2zmX2UKi43RSth1H&#10;JyONdmRmDV2Z7DsdynD+IfDQA3xQCk2X8cTLc/jwiRxr4VjX8+fvHcNBXP20sIuhlZkMI1MGdwfp&#10;88kPk/cPkD0AsJl99uzibr3te08E3seyosjMBhHYZwirorCE7D1mxXrbvGu7FojyHJChd5nv/uJX&#10;r1coJnRlbkwIvfM9WcqXP9xt/+Vm+92muQXjisKbzAMgGRiUaoqPGMZULoAM+9dY4wCHhA7JoZ9g&#10;pfnDgzChlwcXM12i1KR++sp9VBIgM8bl/j9M/0wvqpYKAIDtdntxccHHw1cE/zVl2o8KmjIeEVUT&#10;GZ3Nfv/73zdNwzKUxVMh4fvvv9cgQP2tJCkxo4ARaZKuc1mWkVHjJKz3RN7u+ZbJoJcVBgmBA4Kw&#10;B2AiIBYtg04GrSCTEHilIgREIMhMApwYVImIAz9//txYCxR812a5nW/vcE5kiLqE/VsmsMMzqUNL&#10;6veCoy3uQbg10rnTP9n7+f1ffR+kZCzFFREmb2KiYYzP56gpnU4UJjGR+SPcc+LxRKXdqYewtRZ5&#10;MHeAOgsIp6WGMdHBxdS+0bFZh7eslupcEEJQ126VPLfbLe0XZ9ZyO8vlsmkaDYWKmV2MMe/evdP7&#10;pcaWOIYsy1S+VZNvzIQJAMzctq06G1dVpbbc6Fi1W/mx3EuaCypd4Ym3mNIaZYU972UKIKK6rtXZ&#10;FRE1KRQetxsg4nq9VmXB+fk5ItpMeTKnf+qPdDeHPbrPps72N/2csoCQUARJxOYHdrIb5Imfx47T&#10;F+ZsRhzeCQKtr8ioLJZBgTL9+bzNtMfhz/tNbT6RQ0Oa9h5fwyOJnY+t0ryFg0MKIDS6oFtrfdsM&#10;+dWC67veOwdsCVHDpvQ1Y4xIuLl5JxJevXpZVVXbN/cX5+4DEyb+jwN692X0DlV1mLX2xx9/RMRX&#10;r14ZY7bb7Xq9lrGudVzeaGlI/QrncBCfxyfjkRyE2Phh/vOPDcwcJISx5PWj92Iuhg14khAIgQVZ&#10;kAVYwIfz8yVWuV8UbDMVaBlEABR7N02j+FlJACZlzCG5kmkA/ITSxfI8NNbUiAEFH7RYj1qTYwIU&#10;HFrtlLjDcfo+gflXT3unDraf9vIIojDB2x84nnRUO64Rj9s3UhZqgnknfUx/K0Po0XiRAwAgwfPn&#10;z//w3U8aOsK8q/YhIkQGgs8QVlWZk4HAPsdN5++893kuWea9z/tuAeE3r16WfWMkEIbWO8oysPmb&#10;bfdPP/3ypvHXjK6qgi1C8BDggFYROYrcpKGzI9GSsWrPBA3BDDftfbj3GTpBe3RNJhba3b09or95&#10;Qpjjpg9pKuWkISllrhlZNGLqGDzuuP9JAI1lM6Pz4XKxbNtW89+oLFdV1dnZ2be//zYuXWRcUsQX&#10;pVka63+qXVc9KnkMUTbGOD/lwiewd6MBWJjQAIAgMHsQQQGDgx6UiEhICFBUKyGIiBDDoiCmzRnI&#10;Esjr1691/IOJlTA9bDsY4u3NHO0gIgikBFhGN+z4ZG7VnMAc3T32qKfGlhPv6EiOahMmN05ERkvL&#10;3iziVZJ9uSISFd5ni2Gf5MzVZLILOAf1o5n9F78CABzdaHfxfkR0e3sbQ86if29RFC54tU2lQ9Xm&#10;NJ9w3DiVbwGgzAdDqB5jLaCFiOp7HwcfY3Wurq5oTB8CSaCOG5Of7WlzkvWcrG30z9d7p5Zb/RAv&#10;GtGgNwno+r4XOSB1xJdTfQqNueJCUtU5JLnHJ+PBWfmHlDuRQ7zv5eUljgLt2MJwJY8duWMwmVHE&#10;NunYdqd0xjC8996lb8Z2DsZEpe3DTEKYtDnf3PTl3VnfO/kH1DqTdtJO8biCYLJf6WhkjDwHReDj&#10;k8l/+hDGW6zrggB0D0Z2MmaAoULy0PX4p0FEIMGB9LTel2WpzjVd03DfEaFFQCKgITWUNVTX9Xa7&#10;vby8fPnypVLt5XJ5KFs7PSiFu8JBrPvxGJsIegH1Vuqtr6oKEX+++/HNmzfOucvLy+VyCaMgpCr4&#10;lEDF4NuDgPu7lh6w3Z8gB94BINzps/4IS8HMXvxQVkP2OsV9O+1pVHIQPwQRA2NkqVIRH1zT4aJw&#10;bbf1fU+Um9zkmc0zDT82xmi1QrXQ4hiTKyKqytQ/s8xGH5/IW2LCEcW8zbDv6KRA+7Wynnyd79ng&#10;FLEnv01RbnzytL0/FNIRzpFSin9OtzBHzk87zlMW2nQoB6cBMx0q7A43jaURD2goLy4ujMX/n7s3&#10;65EkSdLERERV7XD38IjIuyvr6K65eshlkw8c8GEeCPAA+MB/SxD7tiQGC771AlwOu6ox0zU91XXl&#10;EadfZqaqInwQM3V1c/eIyKysau4qCl6eHnboKbd8AsDWlm3rAUCEFBzcIGGMjsx8UjtDALBu25tm&#10;s4rCRSEIoevmBj+anZ0YKI044nbTtl07m842jH949fpPV4tbso2roagZDTMjM7D0ZbWQBcwApw+A&#10;TKKADr0WK9DHDQLLoI3v9H/0/SFLkrOc0UImdp5C75LEdvB6yDb9ve99pzZ67DEZ4uFPwwxuioZK&#10;jGofZeaLi4tHjx5dXV19qP5/qHZsvB9qwhWbRIOa1PqrFFzzPTTY0ns/n89fvHhhjVUBPSGXwJDp&#10;l4I2AcAYo9GSGnuZG0TuJdmj8faCnQpeRpLUrTVLkBSeSBCQiISABnREZhYkYM11wVSLUwQVYPOj&#10;jz7qEW5IEQWMyLYiQBIXIONeO2LiQEnSMcFDCi2kIMMHtJ+Iqh5pR8W+kUC/vyI0gOjQAPgEexbc&#10;XLQ9+OTRK3JJ6+FETF0Wabavr6+n06m11oeoGztJisw7Nr78T0lpTNJGCjbTUgpJSVZ0X5UpmVmz&#10;3RBRXbK67fWfKpYh4nw+z39MM9A0jbp2FT49gS3lYWnaPb0r1cIxxuhEMrPw1mKyP9uSRVBrNgAR&#10;IRhjeo6jf9LOz+dzIlL3spoDdGgHK0kg4nQ6ZeZ206nvQkOOncPT09NcVkbEeKf76I71zT/3j0ba&#10;KiOBIb/+gW/Jb8m3dy7JHbxrTBN2F2L/4Xf0ajTe9OOxuKF7h7f/rlHf9rs6mu38xntP5f5KpS+Y&#10;2Rr0C/fVkwHREGLTNJNpJSKI0m2a6AM4IUTA3mgIAIh4e3tLBC9fvjw5OVkPIaDHJ+J91FptW+L/&#10;07fkqIeE5O8cIj558uTt27dXV1dPnz797LPPZrOZFh148+YNDDZoTb+H+5xmqR0kFCKSZ+ML71ip&#10;fp5ZYAQRCdLnRwAfOHTpyru3/nYgu/ajfMgESICx8+vlspuVgSy6oizL0pZCyMw+hJmIwouIiNLn&#10;snKJ6yU/OVGPR+i7mBhf3hkl8ilWHAeQkYN0Wz6cQvuuG/igNntQg717s+0Tuvc7Sg8k4Klv2Et3&#10;BwjXHa8YEfB37eS9d9ljnZCMe+VbNjEzyASpI7fv/DPtImZOaVHW2rbtQTtwiMXCAIXBSVU6YzqR&#10;6+Xier1eeYklcBTgcD6b/+XHL4oYChAJXiC6qrzt2j9e3Pzp8mqFtjFFZ0sWiMwgZEGQRQgiKTYh&#10;AwAggsrnAABghAGABCP2Icc4yNr7/OaBkzu65t6FTCf2bgE3tQ/LAkYH6cc/WkeRvJFAqJV7FLb0&#10;+++/f/ny5V0K7btWUhLYcyvlXzK6rF/+fDHNqtVraI0ehITL2nats46Fl8ulOqkUvlXlbL0sj5ZM&#10;RFBEkodKBtQK/dPdCp7sSqj9lf0XISJCSaIKIsrAdHX7IaKgAQgxxoiiDga1X2AvoWIIbeHc8+fP&#10;VXa3pgi8zVbPiTgiCvRgfZBdkL4MvDJjlrsK7b4AcWzUo+F/gJbKt75LOyw97xlok2GIs9Toux+7&#10;v0lwV/U9yAuPPVCjaVLIsW6q29tbDe7CoXxr27ZEZABFGHZ5tr7x5uZGhng/Y0xd15rFevHmWrcu&#10;D5BRXddpvLFWq9YOqBlIc191n6fQYn3g1dVVOi8pj0uHlhRjRBzqyZkEd5zi9vMOD9OIAKBnVnYA&#10;ZkEGdx8PIFIqI+b4ltZaNKRaLg+A5Ov1WlGOAUBDjlVi1lfs75CLi4uqqibVdDabGWOsU6TWVv3Y&#10;+cX9KN5RXMhZ+f72OMCPHrAJj70of1quzY7eclCuyHu7//s7dWM0zHsYdC83jJuCd+unxtlzptgd&#10;PGX5G/ffOxKx7h7CvW9JjZlTpff1en3+6FTjBXzbhRDAAQ4STzrgTdNMp9OXL19qsnc1KZmZPhCx&#10;hJ9Xj01N91Xy4MFwQl+8eFEUxcXFxXq9/vrrr6uqUnRcAFBjccqCeWCfZcifHi2xko3RlaN78d1T&#10;Bt6jSQ8T0PurDaABxBSg+OCHwF6xQBh2YyKqFin6sF6uAB73JYKIyFljTBTGARNYVVDVSBELJdQp&#10;wFjrPjhXEhGzT/wIMzUpx9VPhu8PP3f3tcS4j5GmUbfzu/IL7n3RQTr5szXcZfF3tB9Jrh/YdoAo&#10;D7Lz0XyNaO5DRKuskVqGbOH0RmMJQOWentQaFCPRCVVEBimiud2E6zZsAgELMhcMJ5Py4+dP8eIH&#10;jLxuO1NPzOzkq+9++OL7VzdCoazZlB6h8wHU5ds7nUgG/Wa/VLT0HZA8gPDYuPZ/F3nX6tipL+Pn&#10;7PN1/YLb7kNfPldjkFEyBppQrhiA9ns/BH9stbn0JtpVZVMfjhldjy15rpykphqOynkypLr9+te/&#10;PvIMAICIfRy44uEe7YZm2+J2cu6pAz6UaHq/dp+98v4WY9QgyRRdgwAxxslkorR4Op0uFgsNGC6K&#10;oq4q6xwAbDYbtTvyUKYynT51+2iBARnwAHGLCsjDwPcbAxzyuohAZNVaCQARDRh9gkKqaWBaIFbW&#10;x3qvCAP05bAGF5XGZzpbz8/OPIsIWGsCh8Gi34fsbhkAAJL6XWMGqbKlPKpKAGxjjUYZTXKnKSQ9&#10;Z/cU66j31dHRgmfE4Z2ZyFH3xd55x/xFowM1unF0Wo89+YGH+o6W8l1VK9O2Xq9V4PBdl+rEhhAY&#10;AYZ8vFx8Z+b5fJ6q6aQcJyJ7cjpX+tCLOs5pKKDa5tU3IoP3XoWbZHRPCahpTtQPrAYjkxU6Uu0X&#10;hzC2qqo0aTZZi1THrqrq+voaMvKrwl8OupZpIwigqeyi6XVDEAHAkO6l51F7DgBVVW02m0Fq7cNO&#10;AUAkDt/706HXIIqCP2lhIUSs6qKqCmOwKBxLGG7ve3uvX2XUFPw/V4lSz2jgVfpX3UMCgIDDvwB6&#10;6MeUOcxDsP1RwZ0RCAhABtyyvkyeDI8QYQQkBjBkBIXQCDICsjCCEYggGJmFKbKAUIwCERkYgUQE&#10;mCSKRAQkiQRASBGiQWBkI8FIYAlG0IgBjohoBJiZcMgnVJu29ERJ2CACSs9x0qcRjsJGmEFQWCQa&#10;YRCOIKjrIBGAhlTBAx6VNDm5dLgnKY5XVHSC+pOMuaQw7EnIP1kiMhAgR2h84AgUuIhA3lOIoh4F&#10;TCsPgb2P3cmjJ2dnp10MzKGqTtu2PQQKxdnnj2o/g2iOWfCFnl8lLJfX17P5vJ5OX716dXF1pdC4&#10;1WRyMp0WRaEUJkeHOvDkvd9yVRZyYoI7Jg9AQJZRkchjU/GhlAFBEBGPEqV3BSTvDu+KiNLLjUdF&#10;VjjkoQXRUygoaIkiIoQYNu3/+W//7WvDCwPmZPbs2YuPP/3k+S9+cXI6V+u5QARkMiDQW+2VYjOz&#10;9z4EDaUJeSDxqCeSFYNQ+p9CZtKVP6kZ5Q4l9t4bH/jjqO2/7gOOLtf48ocfVMh/Ok31gW0LLJm+&#10;7KusvffD9mLBkPumGxckbpMk+3sBEQSYtR6O3hRYokQgtALex8ePH796/dZ2XYyxtEWMwQOW1jSr&#10;2znIrJp+9Ox5d33jwf3x7eXbpsOTJ+Cq5vpyYrEuzPXlxaRpyJjp4xdtUf7z68t//OHmO287VwUq&#10;PBIC2YSkA6oZAaLZOj4Q1VAESChD5okWkQssIpgVnOuDcFT0F0gVMnp2gaiCO4D6ffsJ4h7G2ad/&#10;Jm2EDBTGtG0bo5iiQMDoO2Z2zhiDIhyF+7col2GUyIgiZBARyQKihkq7suTQCXhCDqEzgIW1AOS7&#10;mGTuPsRa1RdAESEBEFFrHCGSAAunUE/uTWsIAI62iEQy1BUUEaHtTKadIyKpupdmMiRBEAAM0nq5&#10;csYCwHx28uXvvjiZzpbLZQihruuzszMRub6+bprGFo6NoEDJSEgAwCA+MjPbBIYkAgTQF6KV5DeM&#10;HENgRHTGOmPUe8PbLDMerBqHnWnHjqjTMoYCEQSGuF81GQ4bZOeWA1QGAAAIcaN2X2uFOTJbJCZo&#10;23Y2mwHAZrMpi6Jr28Xt7X/9m98srm/WbXN5edm1rfroFLFGs20TS1bi4pwLQ67siNyTMW3b9o4j&#10;iUNiYSSy3ntLWrEtJoRASxaDeN8VVQkRDNLZyTx0XYlikIkghOh9IFu6gsKqA4CyLLvIbRcsMSEh&#10;QVEUm8YTFh9//FlZnKw2DQA1TWNtkbxnOLjxSfE1Te8MJMKiKIiw90gLiAghinDbemsqZ0sEbNt2&#10;Pp+rnypTY6xAFCBAMxRVQRGAfpsgCCLQcAEBiSCm/9AYIBLEyCACxtoQpWm9ABljdMsxB+9BAUWU&#10;CBiLLCEPCSYSZpVNMfZvQGZmiGQRxW6JFGltbI1pBQDWQjHGWOcgcNStIwjG2RgjR+5rmhGoV1CQ&#10;GBDIRIFN2wGALcooPQIzA+afAMjMWloTEKIwCSMQIhRViaZPt0unGgg3q2Y6nUbPXeM1cNj7NkYx&#10;xiEi1qYN0RgznZ+qfb3zkWGnJB2zECED2qLEGHHA5V437WQWv/v++/Vqpa/ugreF64IPHCfWJp1Q&#10;8Vra9WY6nS4XSxzglABAo5GZua7r0joRIaSi7EvaTKfTt1dvf/GL51dXV9PplMheXl5OJhPNEnz0&#10;6FFdTxeLhdqVAODt28u6Ltu2jdGrSLTZbDRUmIwGQRhjDJHE6JkZkYDAmcJ737StK6oYI4BHRGdL&#10;JUFE5KOIiPf+9vrmV3/xy843zabzofW+FYgxSGRfuKqsXPDMEquyZAnBh6K0TdtVVQWGWt9M6gmQ&#10;LJe3n372MUNkiLoxeqJtLGiGGIqgfioKtwhC4AhIXYjGOrKuC3GCFAKTsREAWUzh1pvGVVXTdq4q&#10;AbRIlyqKvaGUEVCQkFStYyBBA30JdBIUBmFhFWgZSJC76DVJIYIQIhlH5KL44DlGiT4E38WmKYui&#10;rkvftEZ9aL1yJhx7K+7tzU1kjiF03scQBMAQkUVnDBowREY5AoiQcmvolm9HNPnZaQXQlZYQInYb&#10;oyIaewIwslM6sufdCGidqKiwq9BK7GtvI2jiqzBKQADh2DYhSlFaYw1LCCGARGdptbwtq6LtNmSL&#10;CILWMHMIsXRFUbgkggsSEXJvYSSBSNp/iQAQ0YgA9u40AgIZ1P2223RdUPAEIiOCAOycelnnt6vN&#10;8198KhEfV7NplP/rH+houjsAACAASURBVP7hl0+fyLJlWxaF4xAkRluY795ePP/s5eeffx4hLpe3&#10;zjkO0VCSDGNSb3ph95goe0TGpcHF31sOVMxKvvrBmgAAWv9Kts/bcWjnPG7Hfsd3eSMyEj1kas5P&#10;AMCQ/ejjlx99/DLvpwobyqwZQBSwIHsgAgCCigcSWQkmIuqeiCkRIcQ+RmkwRjMCRC6nEytGmA31&#10;JUzJEB6BZuAjCQUjHSbZRFIJ0JTtxcxR2Djrha+aVWdkdbsgzwa5chVH1n2DiCQQUbxEEUFmBYNU&#10;7LA0bSC9Px+3YUQWCSLzZDYPTUtgQhdZ0KH96h+/+OIP/w9+9OSHZnX20Yu4Wl2+/r6ez/77//F/&#10;evz0SbvZzCYTS4QiJ9Mph2ANCnPX+LIsT6bzpulCCCgkwxwmI2MucOoMqM1UAaI0OxcGifVgWkEu&#10;xwIA0QEQqdzSNPqS0qpHkT65ZpR2HWaYF7mBGAeHRNIV048jHxRisjGKtS6EEDlaVyKB1roXQiHD&#10;SIxg1EIoItLLwQRmWwdRAR2PeOXzzuSDogG/kLIESRowI3INCLOACMnQuY5pv/mMHfvrftOJsvu3&#10;7a9EeoQcSe3If0/Xp8/t7WqujDKZTKp6GmMU3lYyCMFXbuIMOQGLZJA8wKoLrXHBskc0LIahIqqN&#10;qawryikjXq26f/324stXb765Xa3JGjfxCKz4B7JbQevQBt12LNmTBxv3PoG+1/yQb7I7r2MVKHPV&#10;d7SP96a3x/kgAaGBxSKYvmx6tGSKwjojRASsCiSNZ0AH1mfD9zY5QrSCADCrJzD4u4JEDZ9CDfIk&#10;TPOjqj33doC+e6kBgKpbCsiJiGpdU9EThiyyXmYfyIpqBd77rus0AhBRfAiWkJkkBh9FEIwryrIE&#10;5sFxICqikU4LByQSMii9A7GnswKZYs8AMJhHH1S4PP2Tfeiz4lgibCn40UXep5h719BgfNdorxBC&#10;WZTOuRjCixcvnj95+t233yn64qrZdF1HxmgSYF3XCtma9swoTHe/JUXLOcdRyb2PUeraEIFGcg4K&#10;sjCzM0iAto8bzng/CACTUPIORJDhtJAOU3ulphgiIluURY1gCQsBIRL1kGU6/pY3DHRj6xY6MIt7&#10;xohEfEREGPWCY7TvQDto3RiqVQ9Duz+c+Bgtvpd0jC4TUWW1RyrCoXuImPJCEbdhpe8w0vQufDd7&#10;qmZxM3OSG9SludlsklCom9AYg0SR1WwwdpwuFgvVYzVtlZlXqxUzn5yciEjwPlWKx8EbrDtcpTFr&#10;rSNjjPnkk0+SEisiVVXNZjPn3OvXr5OgkxBNF4tFkLBYLG5ubtq2NcatVqvBbkLr9Vpko+msmqHq&#10;vbeWQgjMfZ5tzsjSoJgZ0RCBMaa0hVI5IqrruigKIlsURbPpUwaYWY2bk8mkLItXr16pF4KIjDUA&#10;FiBIIDIgIiwhxth2mx7gLTiNvq6r6Ww2m0yrGL1BmM2mAJA7xxARgXop+77lTURbBs2REYwyl8FR&#10;c+xzOBH6mgR+lujAWDwiosEXDZFBIIqgAgcQYGFdQWRBNqubbk3CUauesufGN6ENjW9iF4OEuqiF&#10;xKIVEkeOHFWuIEc+bAgJgdUAahBYWKHRZYifykI9I4IDjNujlCQW2ApkAKDhPijEnQjuDFI/DZEG&#10;jai2icxRIgIgAYEYCBiBhUVE2GMMBEyAKAwciSMSaIxRWTgR1oh9tcpJ72vtkXUAiJGRc5ZOrJMv&#10;A5MTYo6Fqxy5BA/rnCsKu24WEIGZz84eOeeamytpPS/X4fbWMZeuB96XGAkASRihqBwa6ILH+3Dy&#10;f9I2EooOykgfoO3FUvfyDSIIDGlq2yYZ7RURlLuIsCCMFGw9eJIAk37KdpArMTODROw9VQUZlEE5&#10;32sCgKSwGDQ6L7C3IiLS81+RXiRgMlrtj3lKbrlaLy7fuLI4m52cTidg6Pb2mjlE9oCMJCwBkAFZ&#10;aWld14PV2KeBjOTn/U1CGYBirsHuf/mAbX9jHPvrj2y5XnawG+/6wLt279677n77T9ruVnTt/h+S&#10;Lj76Ag/TZuG+0YYQ5vP52dmZhrn3Bb4RYgRGsGgI0dgCXbkReLNebpgDEiAiS0FmgtYFCZ33xi6b&#10;9l9ev/3yu1ffLjdNUZlJ6UUYjWAv/5HwSKPLO/bAJXnvLXj3jblGxAMySo4tftDWgFlyBamDPASL&#10;ggSODBISkfdtjBGQ0th7i7Ia11lURTGAjogArdI73/WqMrNEIOiNqMwiIIIGERlEeDBYEEHy1mb2&#10;G5VH9TMp6slCBslSNJhtVJslouVyuVqtQgyERAGBpSzL85MTC7huulXXRJYoPEyQGIQIgALIjALI&#10;QiIRUuk9EREf47vm/BzbFRq+0gf9IiTx/UNRKETUXEFmbtqmqipE/PL3XwJAWZSaWYpDuISK6U3T&#10;qOijUPXW2qZpDoLK6PPLslQtvyiK8/PzsnRXV1fLxSKG2MYWAFT9LIw1gABkDXkmAOVIQARkAGIf&#10;myGSzhn0TqpdG2TSSaxFdT7r3B5UvJU3pVlNv+urHnJU0z5MD0xf7lij7K532yjp+ckUles8284f&#10;fqtm28bRc0SIGRgZEdGolRyJSF2d+rSUZQQAqm7l730IBR5d+cDxJuVQU1VVXNbg+SQwKbIREbEI&#10;osHdVdANPJlM9F61nSNiwqWkrBJVSgVfrVa5CFUURWmdtfbi4kJJqNLM9Or5fK6gUzpRqoQ75yAA&#10;ERVF4ZyztqjrWkHUJpNJCCHGPm5ZBqtz224QEYCYIQ+QNhbT/A8XW2OsRgJrEgGRDSHoJwilpHfM&#10;dP66rlVDSGREh5nooYgknC293lpLaBWrpm03pStOT0/T/O9vv2MtSeSSJbnt758PqzYUxrL0ziIC&#10;ShDAKZI8xG69Wd9cXQXfGoPNegnABAZI0qcljmFNFoGcQSTUGFoBRANAIISYYIsw6Xk4DG1rxCEi&#10;1rLMg3uw/8wxotOXHlXy0PQSWQDWaCkRwR4fNhZEAAFCYCYhIyISI8ToiAnBARuIBrwRrbaAEHGI&#10;CDPIevwNIrY+ChIgKnNDRA18G9K39ZYdW1jTNNF7AHBDQ4QXLz7abDabRXNx8abrutXr1+1qVRm3&#10;XiyfoK2KAn2M3IcS6JabTqdElHTsg36t1N5ZwH3A5hqpB3DIH/sB+e/4l+F33QZJYEvn5dgZyYW0&#10;dKBG7AkGnfbn0WbH7xUJHBlENCRnoKJHtYVDj+3JCI+dXqMX4SAjIaJEnk2mwQr42K02vu1QoO26&#10;i9dvmFlR8SBjyhr4rVEzfX7WruesVx8GrzUNpXpwCCzPLI+HFdoPuH8OSuzwoTdtmu0Rl89Pyjsf&#10;xnd89Z+x3T11hxVa3NdmYRC4DgmjOTHNHrL3QAEA8N5Pp9Pz8/ME8tF1QeV1AGJmIEJXii1vffj+&#10;5uY2+g4oCpgYa+OmrrCAXRdWhP/69vKfv3v1etXAZDqZzVu0Tedd6bKuUdJpe8fdO673/tAecksS&#10;F+64jAdA43QgMfPjj98r1CfyZAmiomG/OrORY4yEknCGGDn3KSmJRQAEtEBEaJEskCUyDEiy2WxA&#10;ofyI0JieIhharteIKBpmhghGZxRHqmwSWE9OTjSyWkNB0rjyqINEjIhotVqVZYmIGhA7nU7ruiaL&#10;WNiqcDNTxRDErDuJoWm7rutNiQMANQKbCChikPqgaoXYBWAQZAEVPQEO2x7va2mrGCIA0NCOoqoU&#10;6/XeVX54izGGGMuyNMYQ9kb6+cl8sVjoBdZaYy0ze+/btk2Axn2EsLVFUSjszcGm+LFd23ZdM5vN&#10;nj9//sknL1+9evXqhx8uLi7Wq0aFdmttWbmqqtq2L9epk0A4gHv18tOgjPUBRzuyDg5Z0/pP59zJ&#10;6TwjuIY5SJYEm3/BDB7mnQ7dQaEhPRn2WPveLe+zP0a8Kg+/yUSZd+g/M3OftsAphksLZ6pupiy8&#10;n5+UQpepKPCwecvFgoeMlIi0Tixm5aZSKSYVglURVYWWSFK9Txiwu5J8zMxt2yqm92Qymc/ni9tV&#10;cijlTtoYopIOHvKg9C3qGa6qSqlHSrVKGFGSZa4iotZ9zee5aZoYo0bpM/dApgn7quu6BJcC0Fsb&#10;OYsnH617wuVOzyEyRMQRlB4qtAwihhCurzfnj8986GcABzeCTmzyaWu6LwzxbG3bgvgQAhkIIcxn&#10;J0+fPlXi/E5yRro4BcuMtsT+Phk3ITwgCNzzUomIDIho+mgpKoxdRo/CEsPF29ftatE2a+9bZ8RZ&#10;gyhIpFIrGmNJBMkZQmOc0UpKzADCMXij9oicuY9OPe6AXAqiAIThr5hdPI56QEQDBAYOkwgOlB1y&#10;TrBQ2E+v9wyKF8UShQuIAELcUmCUKEyIyEBkxLnSGatgE7FrwVgyVkSG6lqkSvlw0nHQifqgQW1l&#10;WWoiTF3X0+m0LMu2ba+vr77/7k/L5fJPX3/39tXbaT2xbeu68Obb7zGyK4wloyg7usmb9aYonCq0&#10;TdOUrrDWRvY/gzi7zxRyGrW7iB+y7Uu2Ozmxg7FVhnjLJLONWMB+3zJGsEOfh03znobUd7plLE8C&#10;eKVKzFVRiIi1FgIws7nzYONe2wZB5LRCs0tCTI5rRDSIEiKEOD2ZnM9PjbO+bbqmiY6apmFmHzQ6&#10;b6ikLaKGzqIolN0khTYpq0mhlSFILfWBMkHiAyq0d1yPmd4Ee7LB6J/visUyevLoFaP5/+DnVI5o&#10;0T9de78Dfjjk+OCP+2592POK5PN7aKPr3gJjjBb78t0QgEqI1kXNMiATkZYsb5rmu+V6Q6ZF5K4z&#10;xBNbPj49O5vOi8r9y9s3X13f/tB6nkzd/Mybousik2N1LgoMIZE9RCsOAK1pRHDnwivbg71N85C2&#10;KygfvUbPW+7GxAzhZue9oqBNRnXYHkUAQYRR2BoMmq4nTNZYVCEYBBl7Trilzo4MIloyBRmHRKCu&#10;NcCiMiYZ6tQZG0UisTAAYOxTpNTPmynhmEGwJqKf+5E0ai4Pndch6zUqq5VlOZ1Op9PpfD43xrS+&#10;QWt8u1ndrpaLxXrTtjEwCFkSAGABFuwhxKgkMiAGMKB4EBBhHb4IQxL9+0i5A0hZuy3Nf86ccNC3&#10;EXFST86fPDbG3NzcbDabY8/Z31oHzJzbi3t+qTF46oCqXPH8+XP9sd2smXlirYYvJhk6iexVVan4&#10;cnt7e3hcMQbvAVgLgb569f2L508fnZ8/efz4+++/v3p7sVqtFouV6gPWWkIxBIaAhIGjtWANGg0/&#10;102lCFCIqskImhTFSmiNcdLHyYO1dj6fJ/0fCZl5xDcTg0wbaatx3bleaZ5zar5/ug+e9Ierf3e/&#10;N51lGkqeHnzR3ZUtZMhEioCIkfo8JkTEvCJl0u4QkUPcH13egfvo2/bLvZOgF6i8q8goWoqpaZqi&#10;KLRXNBQ9JoAQOCm0uRiq2xszI9dsNnv27NnlxZcasDOZTLRyjxIHHhTaOJRcbrtWob+999fX19fX&#10;1zpMdUYpQ8HBvqa6ZSrvnAyIifJsNhtrrQgo+roCuq5WK2O2gjVR7zhVP23kKLDjG1d9FYcAhGGM&#10;xlrbhm2YXCKJZqi4GAIDoGrAaLeR1QAgAp0PaXUU1rgs6rquyUCMPoSQwl7Scqd2t8CUup1kQREB&#10;MSCi4QOibkDGDyW+xMhd563tIILmCiIia2kDgzH67777Zr24PplVBsRHqYsJgKAwsESOEJEBBYGK&#10;0oAFBGPQIAEhAQL1BWc0kVV3Gg3VCtIG7n2w/b974PbhUydNkoK766SNBvFgNelB4UwnTvODIkYM&#10;IUgIECMzRxBmYBAMXhA5oKBhIlGgeDDVZO5DVBHeWcsAPsSm9aasRESAGBULRAFBdpDw+rezAAzb&#10;uCiW6/Uf/vCHN2/eXF1dXV6+bdvGOed9+PQXn/zVX37+pCj5u+9Wv/v91JYFGokMzARoyXRdu1wu&#10;58/mecxC2uo/Qxu9CHeVWMxU3A+o1t7Dr3H3cO3dOGY6uw9LMk/+i4jwUKz1p2upVznBZ5AoHIWD&#10;sHGuR2U/Uqie+v0tssdke0pzSIGnXrJlRAM4hAeHuLq+dRM3tQUVpWEAZqI+IEXVWp0Z1VRV+JHB&#10;mJsmOfHZnNnJUNwhbQ/MIAwTqGE+LR92nkfb8tiOxR9hjjmmWI6Y/nuM7tgtI8MN7irt/39rR0OO&#10;YW8M+jPvwoWleczFu/56EBlvdAAABaGZzWanp6cXb6/7ss7GCoAIghADLX18tVi8Wq6vQwh1yQIx&#10;MDDP5vXj80eT+UQsfrdcX0bw9ZTKei202rSBoawmgwTck3senBhJLh6TnjvbSOy7o4221723pH2p&#10;hzB5aw++N+889JMsIqxOyaqosDAgnn2nmExEBCy5NksDNJazxiJZMs4YC2QGfOdJ1cOdhxC8jz5q&#10;IRZAMig9vJcgRBDObGDUw/lsjWEKfKqSKwykPI+pTuKsypofffSRYuKrgCsii8Xi+vp6065j6KSN&#10;zCyg3g5ERNVoAQSQLZjamBm5kmwMoYthJRwkkoAg9tCduhuGCVSEzDvyIfePKw5OEk2NOzk5efri&#10;uWL6a3GdO1b54U2FaSUfVVW1bbtYLF68ePHkyZObm5s/ffetgtbAUD1PQzH740Ok6X95NYJRq6oq&#10;hHB+fv75559/++2fvvnmm0fn5x9//HFd17PZDFnqugag6+trXT7bozQp+xONfxu2X48Iku1hj6hH&#10;WET9N+pXBEBE59x8fpZS7xCBGUy2ArmskCu06RzdcZTS9blgQTR2/8KesV/bjxGJRo9KLz38cKE7&#10;KkUJY2LPvew0FCjKeTNmMVQAEGhc4iXN2L3EbZ/O749odL0MFQJTfb/T09Mh+7qvk9w7b3URhkXM&#10;l7VtW9XlnHNVVcUYb25urq6ues+qtTRkXsjg2k0gc/2uIGOtffbsmebQJg1QbfkikkCYUhRMCKGe&#10;1VrnMMZobaG1f8qyfPv2bVVViCYVfNYvCcErhKDxCGqYq6qq67oQI2YBb8zsQ8DBp+qcuhoU85k1&#10;zhkANKdgMpnUdXV1c42IagvIAU6KolACjkO+tCrkrjAxRhAKIRhArVekZUW2ouXDml6c1mtY/W0Q&#10;db5/PpDOQNGzb7vOFjFGNsNLJTpDjhCBFzeX6+X16fSFtcagdM0GsWcZaAwpTUEMoQPgiIAoQERC&#10;QoRsECPgUeoHY0s9iwgggxgkET2bYgCZ0AIyCPUJxaggVoh8NIM0KbR6ahk5IosISgD2EoMwowgo&#10;/rX3ABB6Rbjn+Ay4Xq7ajkVkNps9evJsNp9bdBgji0AvUAECsKAmOB+QTKRXaHU7vXnz5re//e3r&#10;169ns9l0Wv/d3/235+fnzFLb6vKHH7764x/PFpuvv/j9vKxdZAkeRBRQT0Q0LwwHc6Se4sSejk3v&#10;A7dC3tu7nzOS3X9SqXr/Udh3836P3MGHJBY2aumCO9naB2u5ipW/OggHYR9Db+8jSlKSJtKPutZz&#10;9owp58+HjHSk9WJm2FozmQA5xIIQIlsGS8YAggiHqAUalC/IkI+Wirel2kL5fpChTmHqgFpaE3/M&#10;r89H8dNpYiNOKofMLvt75oFN9lTZ0VlIS4NZpNiHavtv/6nbsVm6++3vkEOr0a5I2Cd99BeD8PBj&#10;T6Ow/2UPZV5VC2tpvV4XZX1+fn55cdN1HQAZRPZByLjCoXVXTfOvb97+sFx6VzXAaAqHZlbUZ2dn&#10;9cl84Tdvr27etF1TlGiqDqljDIBoLRojIQgcAEOCQ7Tyge09tmAmGRy+IAXv6cFLSafH3tvvJ/0u&#10;gNh7oZlDXVezaX0yqdtmLSLL1QoRCYQHbdbwAMsuUAIZIAvkhBwqnoSQ9DRAYmTvIUZHWBUVWXOz&#10;WgKB5vUwkgzQp9Y6GuAr0kBUmsTMMAYAmtafCi3aQWZNXzT+cL1ebzabzWazXC43m01kX7piPpmW&#10;ZRkAO+9b38UYUdEJIKIAIZbGzlw1tbbruo0H7zsPEoGRUPXwQzvhnqAa2FWx9Jfnz59rnHxRFL1Q&#10;G8IHPNsxRjJG53M6mUwmk/l0pm6fsiwVBUoAvPdKtYno2bNnWtLZGHN1dXV5eXmHdq3ejNOT+a//&#10;+m/Oz+YIMJ9OSHizXKgdhIjWy83KLBnZGARgRDEgIlGAeyVrV4rCIVlIpK86IMMcIiIhASKh1UyY&#10;/npEOpLWjIPxNZ/VgWwcbfva7EGCni6A3bMvP85imj8fsynKGf/usxU+Jz/miZgO0q1y9IF/iEh6&#10;enoRD8Va0xByJid7b91v+wLx3Zs5hft2XSciyReqQb8qFSX1UgCKokpSfr4uWrZHJRgY9jMAWFMA&#10;9PUDNXhY+1ZYp29MpSA1HuGHN68BwBjjnEPCruuaTSfr1dnZmecIAAQSQjDCGufs2ISh8QBGqD4o&#10;770xkLRTY8x8Pve+RURNG1YASxWhFMgqxkhIZEBvT8ilSRpTD60xJoaxyJukPdWTB51Z1FJQFIX3&#10;Xm0EimuFvV4tXdf5LoYQJtNKA5gH0894sfC4hzZf5W3QhIL//YiAhXubTggIIfRgBCBRRKwzkb1E&#10;j8AWwZCgeENUlnXeYVUGAaCua0Xu1QAAZjYGEaM1FiWiCGnuSe833cZGJ0rS1yfq680z6vHR71pR&#10;RWOS9JwOKbV8RKFF1FxdwcHBK8JGRCSIBIEoGBGZhUEAhQ0wMxMDM4ch6IABNu2i7UII8ebSrZa3&#10;T5+9mD96MpnOl+sWUAAJGSOCBmcBIG+zgweaAwAAOm9lWT558uxv/8v/6t/8xvzlrz5/9PjsenF9&#10;dnbqfVhf3vwfv/3tD1/87n/4q7+dEFWGjGcQIUAaSrgZ52azme5q51z0gZkLZ+9QaD9gy9nu/p9G&#10;cumfqyVqfFCnlb3jd0Cbfa+jdoxKP/BZqRuROQiHGAWhDd4lkM/9N6YiIMPtu4TiQH9EhIC0dhUi&#10;9qFciBK5LqtgbGFd5UoBlBC1Gq1SaTXQKwnV/KmUuQaZzCwaIz0k7imRTNRbBiMjZRl8I5Us7aKH&#10;TNpoaIdnadf3e0B0H/3yXjpFPoTRn3I+/gHl0v23/3nb3X04EHKs7djcPfzY7P+ShN2maerJbDKZ&#10;IGIIQQs/RB+wKK0rwbjb9eqH29vrrotludk0dW0mZTk/mc/O5tHRn95c/dO339wKeVsFlI4FXTGr&#10;C2bpupYAARmENeRY08zk4LG7jyweHMVDhv+QizETWHFwvxwTKUSECfNw2f5ACgBzVbpHp3NfF+t1&#10;qZlpyL0XUrVZI2DUQyvgGA2hEzQMREMV28ggEZkxRgtYlVVZ17P5qaur//vLf+xRL1Un7ssJiape&#10;2nQUKuclcJeu6zQy8OTk5Pnz5yk3LF2p/sb1et227XK5XC6XbdcCQFmU0+n0/NHppKprV4QQrper&#10;pm0HKx1w9BIioQCBBVchVmSNEYm8xmC4L2Vw8FjfG3I8Uo1S++yzz87OzjR5r+u61WqlIDR3P2fn&#10;l/1rtheDtb2H8/b2drlYnJ2dXb29uL29nc/nALDp2hCCG2LArLVPnjz527/92ydPnqhX6ssvv1wu&#10;lynpbu9NvFo11pLGRn788cfW2ifnZ9fX16qiWwsxRvUXxRjLsmyadb5F85kB6KU/EBBKCV07Y8cE&#10;jGHIOFdUFYIBQgIgOrAy+9N+bGL3b8w7lt9+70MSb/tQlHqfdQ3tAO5rBq083NUf/+2j8iePmjle&#10;Mv6nEPWSxKAH2Tm3Xq81DTV5FNWeQkSDALTlskkS0siCPnY3xq7rNN3A2bJpGpAeBUBFZyI6OTlh&#10;ZjXeq65rAKuqur29RUS1LiU7DhGt1+v1eq1WHo001vjethX1ymKWCtF13XQ6VWR19c0q+vF0Oh1C&#10;kQUAVEF1zqj+rAcfEY3p46JTzYZEwJM4pQY71VSLotSkxNVqOZlNQ+gU+woAEiHVX3hIlVeXeNu2&#10;01ktQ/KYc65tw/X19TfffHNwpe5dynTN3QLABzwamsypM9mzDGYANoC+7WIM1qA4ixJ917lpHUKn&#10;4ReYufdx1+uVDKPGmLyw536f830IAGqtQ0TocZb67/qn4VONegjAKDsRJbtPZughGvqXEgqgBGCD&#10;ElHMUJNGQBC4sMQMMUhgARAPLMIoaIHJUctxsbi+ubq6urr69Fd/9eLjggAEmAUBUIvG4c7bx2Yp&#10;EVkul7qx//qv/7ooisLYN2/elJNyuVxxVJR73y6Wxge/WNogGCMJWSREI8JAUlRlVVVdaEFjFtpO&#10;VQW1Pf3M7W4h7Wdoib3t6XIAh4yk+//M7x39+OG7u9sOzp4a+hkhiCZfhJGVfyQwo4D0ZRwf6Dpj&#10;ACMiCH2gHANoWEH0HiSW1pSuaACApa7rp0+fEvSENNHD9MCRVKDKqlpU9UqVORMQoGQhynnfkhiT&#10;azfvMaUPbKOZ/yDb+KfTKu+QJUZ/+vNqtne/2u67dB6yX0dCp4rRaVcpd9dUPdVweqsJbHcqEf39&#10;3//9l1/8EyIyMwnUZYkiMca1CFr77cVFBAogk9lJ9GE2mb58+QtG+g//9PvLm9dcuGCKgKSeIRbo&#10;zfxkBCLAoL0B6MHEwcOQ+38SXxz9Uwb9DI7k0OZELW1T6hGntpIfDJJNPm9EpCD+MJj/VczSi40x&#10;CvWmjTKMmRgiGENkmYP3HsWjNc7Cpmna9eb0V7P//X/7d9ba1nfe+8lsGjcdIhoiR+QELZnSWEdG&#10;YzzYd4SExhrEGELovCWaVNVkNptMJs65iNIFbr0/qaY3zVpEyqIMAovNmg1Op9NJPcn1nNRPHgBj&#10;1OnXNE3btmVZanTcZDJR+VItcK9evXr1+lVd1bptnj199uLFi7IsRST4VkQ4cojRGFNVFRCGEBCY&#10;0YK1EHwMEVgsEHpvmS2IAUFhZgWuMkiY61r3arMwBNXrTk7xh7/+9a9PTk5Wq5WO1zmrgBl98smR&#10;NqKnCKC7XXFovPfOFc65zWaz2qx1PnU/gMhyuTSAGn8YY9QM3rIsL68uX3708m/+5m9++ctfXl1d&#10;xRgXi8Xp6anCkTUF5QAAIABJREFU85Rlqe4dtXdumg0AWGMn0+rp4ydds/43/8Wvq8JeXl5Oq3qz&#10;2RRFIczO2uur27Isnz46r5z9/e//6eWLX6zXhXqhnTVN14YAZVkaQzFwZS37UJZlu/Zd7Kqq2nSt&#10;q+etF2YwxumQrSlY0Lfd559/TgPktXPuZnFd13UM29NHfUMASMC5zjkRFhHU2i2EMcaynlxfX3vv&#10;y7LcbDZnZ2d5iLIeKD04GuQZh8p7+aIkipxzyqT8JKE5Xzs1wYwOfmK6aXSTyeTN64uEBgw9nA9a&#10;a0NgEBTR6NnCWu+9D54Nqq9V96fG8O+UukHscyzT6zJPI6diNjoPwxt7MqvmbRqyVXloKVI9J+M6&#10;kFEGAWTSgOpyIrJerzV24He/+51qXKrjbS3l6vWibew3DB5O7/1kMtlsNvoiTfkOISwX6+VyOalr&#10;fX46fc16oy5Z1X5VQF+v15988okxRiM71BaT1kJnwzknImrmn06nWoczhbQpw9KNZIwR6fGcNAqj&#10;67rT0/NEzbxvQwgiUBTVxcVVosy+izFGjgBCygRxiENWNBNmnkymOvlN01xcXKiKPp+frDbryaRC&#10;RCV3bdtOp1P1AKcJPz09NQOGsw9t13XGOo3ZLsuiLqvNZoOIvuv5b9e0ug9jjMewZqy1qvCHECaT&#10;SU80QkDcsm9m1uq+B6XwYVdsk2/3OCfn8cza1uvWkNPMZz2PhTPWWr/ZAEDw7dXV1fPH5yKRDJZl&#10;GXwEQiBUnActbyKwRWdFQ5TqfEYFAFODKTBvD6+6wbNuD//vY3dhKIO6p5YMwSf6VY57aLEX9DnN&#10;GKEam4X6IDZtDMAE0BcWMwCIEDECxMDEAVjqwvoO2/WmWy//5Z+//Id//+//5//lf50/ehK6SBaY&#10;oV1vJnWZE6I0w9p1Zi7rKvpwe3ubCGNRVdaarutcUa1ub5vF6pNnz66+/wHWa4u2LApuN0VZRJCb&#10;1e2jp4/+4uO/RCu168maxgJodu5B4gkAslvaKnUsR2KTTBTGISs1DUQpWC5U5CQobUXM3Guyq5mk&#10;twCApV6mGknAvIv9se3DwdXdXWg92qo4cVYzDwalV/+KmGwY27OAQz4/D2A0mpcqIMxscKe8BXNf&#10;fWpEhNNIj/UQBkE3nxDarcWgufeRuPVdFJ7MpgE2ftlW1YQ61j7xkKyhAmhkrac+XhREzB0H+hZm&#10;BmCLhI4IqWmaqprUdX3hmyjsyrIVmc1mHfPZ48fkHHME5BDC6ekpDg7Y29tbFSPVTP/kyZNvv/0W&#10;AObz+eXlpYhY55S2JwOobjYiUluk5lgBgO5e2K2OiYOUvj+xow3zwMa7OdLKOBR0cJ+TyiCr6NIk&#10;e6hKxfnW4i0exM7r0rtU0lPurBy2KIqRPVc3d55FLFlvh+4d3lfH5NuDwaRyBDb4YEunfjSiO3Y4&#10;HMf36nn6A9+935V7Vz3vX05/VQdQL9Dp6enl5aUxxMwSAZCiEUYBVFwfBJHVZjOfTIuiWG7WmxCW&#10;HJuq6MiyKYA12oq3BEl9s8Aal6M6rcbbHlM7coL4QVpOVfPHPuQVB6/JSfyOdM4CUSpXFNaUrlB+&#10;YMkIsUQ2RAapIOOAHJIVdEBW0BnHyNH7pmm6uHZoJ5PJ6fmsLitjjHEWjYkxttE3IbYxlJN6atCj&#10;UOkwsgsOranrGgbynWQX/Z5QWNbrtfdeIaWMMXVdN02zWCxWq9X19bVO0e3idlJPHj9+rPa26XRa&#10;VZV6J+iQp5QAEVBQFQN1LrNBMRFJHdEM2ANo7bSHqLJ3rEKCjIeB36QlftemIp3aeladFxFjzGw6&#10;S5TLWqvJh+yD+r409c4Ys1wuP/v0s1/+8penp6eahSgi6/W6ruuTk5PHjx9fX18755bLpU77o/NH&#10;Z2dnzrnIPmxa9WUpM9a91HWds1YF/aqqiEjLmaxWK+esiNR17SwhSF1bY0wEJkTWnGpBARCgqL6H&#10;AfGor1qMAAARRJUNY0zwysSJ0CbhRnba/bxkXzvNhapj7f1YVGrHFvqgtDGS0o4/YUzH06MQEdEk&#10;A9wophoGzTCx54NB1/ud3B/RiIwfm6VcakziIDOv1+vr62s7lJbJe0iH4mC16abVnFvdup988snJ&#10;ycnX//pNLvxpSG1Zlr7tcEi519PhjJ1MJj/88INybtXMVQ7QcxqHBFf16GJfC4dUnQYAzaFNftq2&#10;bXWm1TSgCm0yMiZfMWxluJ3FGk3dzoYGaJpG0arKsiyKUs/7ZtNo3xTlWBPgNeLODjV7dFxJhq4n&#10;ZVpcFTUR3j9XKhetRCTFCDxQqniP5soidP1aUF+VVzGxoNBmrILUS+T1el24Uv8JwIgW+uLjvKUz&#10;EkWMSHxIgeifp+WThohMiIhaoIAyuDjdNam0qX6Whe3a4LumWS6Wi9sIYgq/Wa3Wq9Xp46fWUheC&#10;oT7OvOs6eBCRSZ0xzaYDEmaOHBC4W659gCdFhctGGERiBBOFy0k9PZuTNQIh797Q7T+ns3T/7TkF&#10;zgX09+jkPvVLXllEhN3MlIMc55hI0IsuAyWHXW3kOEpg9vYHiNz5GuX3HjzRiMggUZKppYdZ2d64&#10;9+SDfQOArOxGulLNOSwMjCAiPgTHMQgDybpZ+woIKh+7dbOyBU1pWtc1DxXOASBPmg0hvH79Wqml&#10;AsTI4MJNXtk0sYioVBQzsFV92ofCOnmPlq/dA7WAh/DlO26/V4/4z7KJyDsotCKCaKCPPVXHlxK4&#10;/vtQab2fymSxGNkbdF82TTObzZ4+ffrVV18ZY4AFGJgZFWEBkRH1sISuK88f2cLcLBdtsw4Q27Lq&#10;uC/JQP369fXQhaNWZO612R7N6H6Gty+Dvmsb7cIkKxDt0BQ5ThkPbsRM9DRqfBdhla0EYoihLG1R&#10;WmvJEhKIK6yIcIgOsUAsjSnQWEAjYAUMQGgbEOEQkKNFnNbl2enJyclJb8gmjEPqjxASGmMLBwAo&#10;Yghia4gKV9Rl1bR9ociU5CAZVrOOJdmElsvlH//4R1WcVPTU6NZJPZlMJqenp9PpNLmMhuTAHUsw&#10;ERkkRiQkZkYk1R0MIgoQgogQi0ExKIBCYLQyg5JplG2o1tZxf3wn5FxEhsTgNC4Z1Kr3oA5KXjUt&#10;Vostzefzx8+efvHFFwJDqUxrmbldb5Kfv1BQmWbzm9/85vT0lJmvr69V/1Tn1WKxUHuBgNRV/fTp&#10;07OzM2PMZrO5ublZrRcU5fGTcwIMnUfgonAiRphJgH2Q6A2KIE4mk9lstlqt5udztKam2hokhJNZ&#10;SdYwh/7EIQRhQRTGzvtUoUdo8DWyVvSBGGU6nVprfRcAgEGMMRwP2NTz43CMPXM28zIg9eduwPw5&#10;B8WO92sjaWD0onSN7vlkcD10OwHgyBo6aBRbhSV964enGsyguCoVVd0sIbWMhnyMIx7jdvmVo0HB&#10;IOKkw659WK1WFxcXaooaZToJQIyH36K+QRwieubz+fn5+WazKctSFdTUSV3rqqo0Cle1oM1m47Ev&#10;EaRiirri09lUi5gMuawa/+KcIwJVU2OMinCWqDEfAvBv2xZ2fSzJ14fKmwBkKKyasw/ZbU2z0SJb&#10;qtDq8EMIxpkQGIBEkMg6VxrjoK9l1e8Q5a3MkvNQInLOGkPAY99L6t4d234kXeW8CYGGpaYBI+qD&#10;nSBjTCutsggiE2MLIsxRRNRlpDY+rXMsEpG0ELom57NGPQKKSBRAkSgAIhHQDBh176rW0sAEcPgP&#10;jrOFu9SOfAkkmdiRAAXI9E9HBsUoFtEavKCmWUBCAIzAYlAisCWqirJylpypCvvNN1+fPX6Crmya&#10;pnC9LYmI4sAaYOQz0LMDwllKAwB47+vpRCTGGM9P5qG64jfXs6J20kqMxhhB8D7Up5P5+VmQzqKK&#10;earO6Z6/SzpK+yQ/Cz+R9Iz3qa8f8L0Hn5+/5dgFI76mJrzkS2RmMHf1M03g6MvdXT24CvvPBMTA&#10;zARACGarZvfX74NvHRracM14QnoFgRD7uH1hCcyMRLYuqXRUumJSm4mzk0mHfLNcfPvttx9/9hfW&#10;OQ1J22w2Gg6gj1WXrKYopnCkpNAqVzJDuUr1AZhUeHIwht49dT912x7PB1yJu3EQw+c9XPuOBw5U&#10;4T9zhRYA7MOHJwMK4r54lNYgX7DkSJEsoUgzZouiuF2sJpPJkydPEp9ORuIe6EDlOdFAR+wktt3a&#10;tx4rF6xRhAXNShvu73ELkQQU3F6ICbCv4nNXruOIIfUjeuC8jGYpYzCDSt/LoCMCl3/mBGU0vdvf&#10;t75BNoiEGvPFrihRAIc3WmujMdF7I2gMWkENOSYWI4Ao6CMzG4B6OtOi1UpqI6v1ASJKYOgkBmEv&#10;vGw3HceIIAE2vg0hFGVJRJK5U/I+K/CvumrLsowxXl9fr1arxWKh2Q7n5+ePHj2q61ojFS8uLmBw&#10;9mqICAA452LoRHo4nCTKGwIDBARBaxKRIIJBIO5N9wSIGnmGDKgYVgD93gJ4QPUv3K2cpP9U6RYy&#10;PjGKMHl406I4jx8/fvr0qQEMIdR1PTmZ5RugByuOvfKmIjsAENLHH398c3OTUGTUqHlxcfHVV1/d&#10;3NyUZfnkyZP5fK5Rnd9999319TUAVKVbrReffPqyruu0x/q0vRDTCqrXdzqdrlYrjWasXCEI1tqy&#10;ro0xIUSDEJhJiAUUk7wNUXZd4DLMHrMIwPzkjMhE6QCNiKiXGLJjkk5KPsmjRdEvKU8Gh/CqPEQ2&#10;X5FctXu/lYJhFA8XmGTIcoQdieQuTnYw/Zh2G2baLCKquVrnMNmP0l/z7uVf9uk2ZCx2/9784rQ9&#10;FPZJL/Pe62FPj9pqhsfZipreY4yTyeT8/BwRLy8vr66uqnKSdyOFbKH0Tk4NzWVmMOSce3Y6T7M9&#10;mMBAYwHy2aahiE4IHQ5Bg6r8pOxfY4yW2JEhaI2ZFfwpBZ7EGEPYJpKk8SbCnrotWQSHDEFlGqrN&#10;3GO/G2M0+QJ3A9dhwDBPhpshBbcbYBclXSkDMsow3nfY5CM6JiKIO7sizeGPOTt5Sws6DI2ctQIk&#10;1nRdu1gsRMTaQkRcURhHKnb3iE4o6VM0PQ8YwPRsDzOYyp+wHZYpR+cIsoOvHMv0Mc09Feq1GuS0&#10;iHregw9qzTw5OXFFTVXVMSkSeFEU5XTGZAw53YplVWj+S75efR/kQAMAIlsURdNtEPFXn31Kplhd&#10;/0fouoLQKnUB6mKorXF11a4ag72NDR4sBI8u+5GE99grMro61mlzwvtTvDenojlzkUwA3u9DT9JN&#10;j6AZY5SBPNyxbdMz9wd7rIf5YskhQT2/uJMYRYvBD8Lnoe2NiEbUvbR9zs5+w+2V+Y3GGAAGpKEn&#10;bApXTifizLLb4Gph7fTkZObKYsN8c3PTNM3JZKIlZ5XRKOlTi6TJqmPUdZ3H4ORv56wIWTKDpiie&#10;o3P987bRWhy8IJ/Mu0/faEOmpRndtU+m9l/6gL4feO9P1N7v+e8Wcrx/xtIx3p+OZFROor8MCQYi&#10;0rbtZrM5Pz+vqipGRiRCQkQBFnWwARhBRJzP54KwbFcsjIUJSAIOCCQyCIuwxk1oZFIKmlB/HAkB&#10;EBzXZrXtU155X4UWds88M1tr9icHcata5RRwvxvpgYwSecjsHSgXCRbOSIjeew4REUUzCgQIwDFY&#10;BANiBJCFBFBkVtWIaAtXVFVZV0TUBt91XeEqQQoxtjFufFh37dq3XQxr30YRRoog3nsGUYRJ7z1n&#10;0hVkloukY+iKqytJk05FpKqq8/NzZr68vFwsFipHxgzaVInXMAe9rwBRYfiS2I5MCDTgGKNChmqp&#10;QtSXQ++h73cCI2hyk+Bd5nbaxZpWK6CC3ySWxsOGf49TpxK2elZJQLFMv//++xBCHI6MyUyMGrK7&#10;6VpjzOeff17X9ddff13X9Xw+32w2WiTp1atXy+Xy5cuX6gtdrVZff/31zc1N27WElLI4Xjx7enp6&#10;qsvRdZ0BYO+JqCgcAUpk33XWGGvQOaPgPTAF7KIZlGqO6sNnQNKQIEFouzBAQ6k1dyi6wyAMZVme&#10;nZ2B1uosClVIOPYa8IjL5lwnsef8eCarB2Y6+b6HFrYbZUzW33XJRkdy9Nj8nzoDyVR8x0OGlryR&#10;W6KKWXmewTtr0GwHqDPQJ8ECJh9drvGOBn6Mtx2TvTATX9IXAVE5A7KVUsNKzgLu5dYanbFer1VY&#10;ubq6WiwWmhHtvS+Losf4YdajUZWVzmoq5KDdW6/XXegNOimZSk08MPAaGfKHiSh0rfbcGKOKk6pY&#10;+q7kOdG7dI/xkDg9aLYSQsyHmdliYDRpaRI0Jzb9VYfvnGvblrPqiDjY0dL3kUKrpigYVNAYGVgU&#10;EG5v+Xb4y6jlOy0NATLn3mg130+w2G9BOIIIYRAWkaIoyqrsWlmtV+3qdrna1LPpycmJb1eIpEEK&#10;ic095Pmc+VnT0I/d+k4ZKA9so50vhCBWpRIikRhREIEAokgk0sBpHpzwUTOuRQIQoTXM0Dbe+yiC&#10;X3/zratnZNxsNkcDm2ZjvAFAhWkW1eihD/LnwCLCETgCa3qIIGAPDKHE/5effjqbnPy///GL9evL&#10;CRqJAsYwiI+h9Z2HQKXhEGlIRZZ312n3Zaof2RKxGn3BvUza93v1AQ4CsH3RruibvxTSZbClAMmk&#10;CxlVV1oUQuDIzBwhkoA7Xof2sNz4XuPKDzUiAmGIkUHAEA6iGgtLFDC0r2hnY98x5yHugCPvrD6A&#10;gNDwYxRGQ7Yq/5v/7u++Wl1cBr+K3e16ZSFKUSD2lv0kJeYz9vTp08lkkuyPCkGSdFrIEPViVvlM&#10;mULCKC3L8l2n7oO00Z68d2fu7/D+9iMEfSQg3dGHe1nzf9JNh3ZAoT12ZoT3DvCuJjbirLKbH9xv&#10;6xhxAENar9enp6fn5+c//PAayFAGlou9OxgAoZpO2tB2MRrjnHGCyB6BMMaowVjS+3YYEBCScwB7&#10;XUhInbQgAoc0mYPS20NncTRF0hfpycWCfCtLL3ruyJppRyYasT+xoqBQfW9RK8oSkSU7m80AOQ5o&#10;mdEHpQSFGAtkAQ0DsRCAETSApSvKsizrCqyJMXahE4SiLNsuBvGB48Z3q7ZbhXbdtW0MaCgSgEgU&#10;FgRD2xT8fNFlyKdNiW2qByqK6aNHj5QGKZqxCq/X19dN03z00Ud6i6pMW9cT7TAJ7CGWh9hyBC3c&#10;wCIiMdkfEJH6WQURABYa/kRDoYa7W04d0h7WiDgVslHd4+8r56mG3HWdglGLSAjh9vZWs0b6Ifx/&#10;1L17tyTHcScWEZn17O77ngdmBgOAAERyl0uLXq3Xx2e/go/t9bf1X7bW0tFa2l2JokiJBAkQA2Be&#10;99HvemRmxP4RVdnVj3sxMwBFOQ9Oo6dvVVZWZmRkPH+hfhvuSEJFeSL6yU9+ovMcgbX0gjRNnzx5&#10;8vDhw/V6/dd//dc6h8aYo8mRCjF1XY3KkQLeVFWlZwYhqkFUPxUCSjOf9S59dOvq3Fg0VtAIgiAy&#10;gzEUOAgQC9TOY8S06GdbsDvzJpOTyclxCEEErU3ruka75TiNHH8YVXtwehHRbyu00XpCe9ACuN2+&#10;Cyu/7SQY9g/9GR8V2sFJxpEz7DUadh57i/NAg/xY7bOPzNRg0FsxWvpHH7bTHzxcd+7ducUHr1s4&#10;atqy0fTCsKv++60bRAFvtc3n85OTk8ePH794/kohizWEPjpdow0+CjGIGEDatq3bRuuBRWKAHgKE&#10;mZWeB5FBneq4QdkdhKzHN4qsWDMjuM9sH1xzQDRBRNr4IraIUHGnlLl5H2KktFolVCPVoGgd7RCo&#10;c3g06Gi1XjEzM3uDpAhqPaXdNt+7bYdi9QCVP7BCi50pocsQttY2TfPN11//6pd/X6ZGQptYTZle&#10;ISL7YK1V0RsAsIPXRwEmNPoLAHQQxUD4lh7avhr5W7XDN+xsos28gSWS4Y+xzhARCXWygdKqWqyC&#10;860Prg0KBCHENs3+7uc/X1TN+OT83sP3nj798MmTJ1lWtG0thMI9HQ4IMsYIxCbS2ffbtvWegUOW&#10;JLlJfF351bJNcgPEzJhSG/zl9OZsPjs+GQW3SSKQwVNuazusI3K/t53luxsOtMrhLtv5/j0+d6fz&#10;fQ4Z284xMbyLiCRscKHECwcOEkjgNn12/+3ufrX9abmN20eq411crihwDoRVjYuX3WfF3ngA0tP3&#10;D8pyARmI0BAzOw4OPCTmv/7i5y+h5vHIJ2SDHyV0dHx0enoqImVZjkYjzWFRrD61Tl5cXADAzc0N&#10;9u6xEAKFLdvikOoiHiT21cu/dzp823bHsbt/5fCNBgLMXf0fPOUPdvuub3DXE/8Q7W46v60dCDm+&#10;44Z9JnXHCknvzoohavFKTaNtmubs9N7FxcWzZ18LsTVGIQuYO9tjEAOEzjlGCcCBWw5ERKpcAQYP&#10;AUWABQEEO2VPAHptFlAIhFBQEG47kHbGPHijd1kw2Ws7c6UN8UAdqiEd73fofTDGECH0gbMGIbX2&#10;9PS0qRaImFrywiEEBEjI5CZJgRIgA2gBjGBChIijIjdJYgx54MDeey+EiHbd1C1L613l2opdy4HJ&#10;gCG0RoPRkJFQPYfkXSjL0nmv4nX0Y4hIrI5dlmWe59InTo9GIxHR+pMqU15cXKjbQb0Q0iMidnIk&#10;aX2/7XkbzAyLIEIA4W0C7KTbWO0eunjjN/S57xwJ2pumLHKfvwH47vsZETVFRM8NlWLH47G11gx8&#10;X8wMYYNqoI/78MMPl8ulWiun06maM09OTpi5aRqtZaL6np5YdV3rCToajc5Pj4+OjhQVNk+ttWQM&#10;iUhwPjFWryQiLaGk4DStd0G4qmpMkqhfAXBg1s2qp7FzTrbPyzh7IjKZTEaj0WJe6/qGvmJnn5e1&#10;5Ym9bVYRO+lN1afhXUNtdueWnQ7fjZvv37XT7c77mkPVdORWhXa/712E4W2ZAzTot/91y2kwbHcM&#10;OLK4HVnt4MWxRbCNYbaS1pWJrkV9d0Tk2/mn0rNqNYp/ruCWRVEo+NnwZQFgNpvhAEkoz/Myy73w&#10;6enpfLnIsizPO7BfzbZVxy9o2kKPBRJCSK3hvngvUVdeSHcHMxN10YDx3UflOITAEqKuq3XI1usQ&#10;GTuzgv2oyr2JuB4StjrUu2lhxr6G8MnJie5Z5Sr6FqZHuZdBtAsAeN92MXg9g/Le2zRTmOL9GcY3&#10;8NDCUMq5ZZt8jzKQoBa0AQFAIhF5/s03f/mXf/m7z37zoz/5+MHFMSRJCCyCWVo43yAQCiIaYEat&#10;lw4EIkSGBAgMCREYZCRj3kKb37QYqDzw7d556B/06+r0SJcTBJ0yoN0QUp+KLKIv3cVDMoEI4iZR&#10;ABkB0LBCV1ASkAKDAN3czK6XK0xHyXRO+PXx6dnZ2ZkLgdlBXKCBGOY5iAj3od3RAw8ibd0QERiz&#10;mM1mz76cvr56lOWGsTtigtRN8/r6Ojstfjj62AyWXjRS+tvmeIdxwbuy3G99ysFu/3BPvO2hdzwx&#10;7qzIClg605gxJmBgkcABWe5WaPGQAn9b29/aO38aHhZBmFEAsQNxVDISOGgbMkPn87ZkuyO19gwQ&#10;QghIYs2mICUikjH3HtynjIsH980oD4JJlubj0enpiYocEaE3plkBQFEUq9VKZUgAUOukPjeaPpNe&#10;RKnrWuPUFKWlMxj98cDM5JAN4nscjL71cDlgj4fD9pLdNs7b+v++hvrP0A6HHDN27qzIwXnwUvsr&#10;dHDN4HYjlkZRrlarosyPj49DcAAcOAVCYQggFFBEGAQB6rq2RUJknXOB29QSAnvnKBHYmCgV2JZx&#10;yzXfi7koALdkwNzGqgQOunPvbLsw1vs0tD9Rkd/dxhb7r8TsDXWFaEQ8oRhEa+BsVMzcOkEwxnAg&#10;x94gGsTMJqmIEWMELIAhTNAYY85OTpvgW+9DYAEMAOvVetW0+WSicb9t2wbvGAUsERmbpahOGACD&#10;HcYVe3d8dlq3FVTMjQdmEUYCZMnLfLVaWZs8efze/fv3Z7PZ69evRYIwIxECOOc045+IJpOJVt1Q&#10;5PE8zzuJ2ShCGAQIsMedGQCAUAg5AIAwekBACoqCDGRAbRiCfbT5UJu9e4MeXKAQgtPjp8O8eXd+&#10;hIgqdqdpGlqnlUjyPM+yDCN6QVd4A7EvLqJi92g0evXqVVEU0+kUEdWJdHR0VNf1119/re6a8Xjc&#10;NI2KxaoetE2zXlU//Vc/PDk5mc/nTdNkyaami4gAYNM0aZpmWcHMVVX5ENI8YxBEDAyeGShlkwRT&#10;NOAcsmDSgGOyTqAVZCRGYhSkEKvVMaAIFsUoTdMgawDoz6FO8Ilrqg7eLs5wMFHxAA4iWgIj3h6v&#10;QdhAKH2nc+LbEhO2rr2dhuLYbuOKu131tL2vUg4/48Va7gjBEGlhvwPeg4Pj2Xnotw5sp7XOaUi8&#10;sVZ7VF6h9V306dTHfhMA3/IEEdGyMZoTOxqNRqPR8+fPrUm1Q90dUYk9PT7Ru2KA/UqqqqoePnxY&#10;17UqgZqff3R0JL2SHLVT7SSEUDnvfRtCB6GsqVnqEWVmZSoxf9U551OnPmHolXCtQJamndFN1RUG&#10;QRZBzdnfEuz0i/I0XWWNQ1FM37Ztq6pSU5QOaT6fR4sA9MmW6qPw3o/HpTEG+30hIkCY5hkACJLq&#10;r53SKNKZeKMZ7/ZPUfcdQhAxA3no+5f/WKRXsqy1zvuvnr/4m//y3ybj/PTs+OHDh9PrF8wBhbM8&#10;4coBkCACAqIRiNtz89ljpxmATZG+KLfop+DuL1GqkTf26uplAgowqbdv2VjVeMNbM4a9w77Tk2OD&#10;jjYEcRNTLUgMyCRgM/ToBdeVv75ZXs9XZ6f3svL0yZMPluv1r3/9ayJ6/PjxarV6/8On3fNFTboC&#10;gAIhCKIww8axLx2ApwnBZ5klk1y+vpr+7vPVzfT40ZOkdili41oPsmL3zL3Gl5P7H75/RJgIoQQj&#10;iOoWYBTa4iedJUAIkEFI+uhTjJQFm/8AAIRIA1HxNvZw+yocgjje/UVA1Kkod6WnDpuSgeCBygjd&#10;uku3s3QBU/tvAAAgAElEQVTZBQ9zWhGJ5sX9kQOASrPdOUXIIMAcBDi/S5iIh8i3niaybaA8rNhs&#10;Xx/RajpmsLlscOIgcCf/09bvh3Bz+vcFEdEa3dYYaxNBBGPIGEz43uP3areAPOXEJGjTIrfWsmen&#10;YgVvAen39scOxD7Pc/2SJInznruaag4ANAqGiKbTaQzzUcOrJtPqOfVHb38svfpfwtP/oE0J0qL6&#10;SdSI0jujBLqCOFGdACGiJDB4r0UOFTUblewADSB5Ld+BJACBfZKYIAwAaIgF69a1bSdPEBEHNkgS&#10;/L/68Y/+/ud/dz29MQl5Ae+cABAlDBDEY0BxDshaa62gaASa1AhCQAIbbG5RsRg73zwCYGd15aiT&#10;gDDzxgavX4w1gCgCnoWFgUNnTWW/M2VRztB/Rr9QPKW0Y+e8ejPU1BSTrKjPdhM1s5ORDqsRpAur&#10;I7VKb8J5+0YgZVHMb27G55PUGvbg2zV6+Lc/+x/Ws8uP3nswW960TYW2ALHi8Oj42Abn1yubFmVe&#10;uHUdWp9MTk5PT0XLtJMlovl8fj2fAtnJ8fF8vUqSZFLkmSEvmSdY+3Za1414sWSTJIisV6syLx48&#10;ePLgwb3r2fWLV18jInNo66rnF7xeztMkuX//IkvMN1/+vm3bIkkQcTGbVm3j6iYflcG3k8kksbRa&#10;zlViK0qtrScibKzqzEGrtAQWZi8SROtbAhIRe28ZCpOnaGvvRZCZnbBHACER7vz2AkAkvUVmL3v2&#10;wAkRAqdpxizqxvE+WJsAwO+/+PLBgwcmScuy5KYpi5Fi1UhPbwAwrHmI0Clg0BMH9q7X09PTV69e&#10;jcfjLMuK8aht2+Dc6enpaDQKIcxms6qqACCAeA4AQNb4un78+PHN9XWWpnVdl0WRZdl0OiUy3gfn&#10;/OXl1Xq5Ho/H1ary3qs8U1erLMtGedY2y3/z0389u7li5qNxqW7SLMtDCMvlCsGkWeE8A7YvXr4E&#10;NMYQMzBDVTXn5xfHk6OX1/PnLy+Db9umjo4jDuI5eEkgScWkEFoWSbSmCBICeu8//fRPvvnmRVme&#10;eNcqbJWI5Enetq26iJ1naJyxNsuAyOZFgYgMYogMGABQjxgzN84Zm9oky4p8VdVlWVZNfS9NAE1M&#10;PyZjBASF2AGisTbt8r05qPOzXx/qs9eACEU4sRaFunrzRAim/6sNQVzwDEImATQsXb6aFyYOwKRA&#10;kYwQQMAQJZYSC8LOex88CyChcp4onTCzlp6KacB9wHUkFtSwUyKymIiID967sFqsWbwEJarOzc7M&#10;AIJIAMQMCpyLaLx31lpEtXFRCL5pnPeM2APMsBh9WUZhRDAgBEKGEudc07gkSbI0bZpmsViU49H0&#10;emnSpK2bJE1b55z3RVnGyEbqU4gRkUXqui6KQrXQsizb1idJYpBEBFjqdZXY9OToJDFpmY+urq6O&#10;JhOtHaWlrfSum+lUObwxphiVKkWNRqPFYpEYKyLGmIuzc+UUiDguRzrDlgwiqqqTJSkAZFnmXKfl&#10;eu/ruk2SxJgkyzqkaOVFRFSW5XK5TJLOUeCCZwg2NTYtnXPC4jn4EKijN2hdba0NQevFSdP6okSb&#10;JM45ld0RjDoNjDEsvKpWImBtEgJbm+grn52dq/7cm3w69C8RSZLECy9n6/F4bLN0XS0nk9F8sbBZ&#10;2noniCzA3iMZMtb5Ogh3yDOAAghkUBgNIQMQkrEucJJmJknrpgXSdH0SBJNY7z0aSrJ0uVymeRbz&#10;IIaHHQB4z736TUOfkAgoTrIIIxoRRgRESY2tArdNQ0TFePxXf/VXV9c3H378AwzteDz2riqzFLkp&#10;R1kIrUhw4BGshu0KI3aAf73uygIswl5QBEgQE5OBgDAj6aJL/09DAMCCCJqQpKcIUYezoXVuAZEU&#10;bQF2tQJNe5XO+s9BFGlQ/aJsAAMICbBoQqywQAA2xiCITSwAOBesMWhovV4DGoWvBCQ0REiexQde&#10;NaFl9GKdMcGjTfHe/ZOL+/Ts+cvVbPm3f/23s8X80ftPPv/s85ffvFwsl1988cX//n/+x6urK+dc&#10;mmdXV1enp6frVQWgyI8hOC+CWYbA6EOg1AKQW1Ufjce/+c1vv/yb//bpg/dcVWXGNqFNynTt2kvf&#10;NFD8djZ98Z/+/H/9D//hNElSj+ycFRHnHUpS5KJ6OFkDZAGRAdGwQDCGsTMMEQgDAxIoS0QQIBQx&#10;QARCaAQZELiPoULQdDEU1lMSQboTZHAy79afRAFAEOyyNjimgrNIHy4xpFjNglFAfl0/FRA6JXM/&#10;Yq47KLTyhig0nJZBBkISjA/tetizTvZ8vmNfrg2BOz983foETZqmLIKGAEm8gAEiIrTCnRFgIFt2&#10;b8F9FbHNe92uxMJgSCqLRlthlmW+quq2nkwmL19e5VlKjgQZWYi60CchRTMjMmS8FwZQrHEiQiKk&#10;ncf1Q2IAMGQtEjGyZzTknGtDYo+yOtS2zFtLJrFECQsimmZdGaLlfJEYOypHALCaL/JRyT2OgFYc&#10;1Og/A5sYHwX8i5AraZqORiMNZtHcE0SMQAM7kVy4wQh8i3abWSH02Y666CzMCGBI+iRj5Y7ch3Hg&#10;NoRBvJEGWHGwpXQcfq53AZGMhn8wkOlSLMUHIjR9rWNrKUodAAA07E4AQILEY1fPqWjePfjc2+Zt&#10;aHkZfgm32W3iODYTi7BH1fELGZK4vwZfVEzs8DM0E7VX1DD2oZYbhbsTvPUdbnmxIWrU5t7ValUU&#10;RZqkmrB3cXH205/+5P/+8/90M59lWUFEHELrRYVaZobWZS4UeZnnuc1SIgpBnHNmu2D3/mwCQF+w&#10;DgCAeauuWmzDydrp7a2aCPeYjN8yUd9qaRuOU38hgNSYUZGkxPVyEXw7KfL7p5MnD86uoRqXtm4U&#10;/AoDoQmIHCyIBzSdig5IlPRoK4gIQt75IABk0VgXukUyjCmQ1vhpGYww2bTmTkUv8+LD958+fvQQ&#10;SNFTVEkQLZWELCycp4m1Nri2Wi2Rw7jIRWS2XEzGR5nLKlvFDAcAUCGPmV3wamzTHcXMp8dHACro&#10;d7qKRQohLKu1qLzCaBBICAwGhgCoSRs94HEAIVU8eGCAhM5hD29qwu3bdDodj8cRnAYGldCGKztc&#10;+v2jZWgTiWeSftKg0CXuZcsMaVW/K45x07RaytI5d7leXV5fWrLR2GTAsvN1cFmakIBu8R3yM9Th&#10;06hfS4dXu1ZEbJqMRqOiKJzn2fxGw35OT09RUJPAlG2LACOZAZyvpoQJC6C5OL+fJrn3XiQY27nL&#10;egbdeyq6tjUhu62bLrUKEXZFWTbFOWGwi2/jwre3b4Fx2pcVGMlu8xDo7crKQ/Z4zLu04asFL8Er&#10;7WqhYs1v2sVEuaPtcLnhqTls3Jfh0dSApmlmsxkQGmPyslBc9KzIpY+fHHYVe+MQ1BVZ1zUzt626&#10;eFlFExVBjEm0Ny3cogEFIqLwTtAnnMOeQsXMWZLeu3cvhPDixQsRubi4CCG8evWqLEsYcNEo7KZp&#10;LtJZC7lDLfbYR/gP371Pc0URUWQRBfpW04NGlEjnHe9xoXhX7ozfQwhJkhhjQwjz+VyFsCRJzs8v&#10;YIDaHeGahzJxJCdjTAgbBCllQcw8KseMmoPjWTCABBBGYJS+hJ50zLD/xO5PHONidfGGFPKHaE1V&#10;Z1kmAPlo9PLV5S9/9U/z6ezHP/zh86++CCIsmOSZeHZV6703iQXsVE0EQAMkRhHsgbf4bWdIvn2P&#10;6WwO/4xdGBexWt/vbEO+IAgoBMTcobp3bFzVMiNGRNTahUACpIFNDOJZCI2ACBiTGDJpG7htW1c3&#10;3jNiYopEq6l7cFW1vLlZXN0slouqbpxNs8axsXma+OureV21Tx4/zfL8iy9+f3l5bW3SugoTSfNy&#10;VVUucGcCEAk7OdEMIGIFyHPahhFDimBBfGhFQvB4Uy+mrlmAEIj34bOXLz+5f3FqUw4hsWYyOWrY&#10;LdfrNM8B9B0F+piaLkwGDPVoJgZMd+yqTUDjBQBA6C0P3jdqauYQ2Pr81qaIkYyAeDs0U3wEIhB2&#10;nlZCOFSW7A5ej2AQWe/ttrbCJmLn/xTcLfYGe35X3N6n3+VoGd6rhyVvdxYZUccnkGIQ4kEusTMY&#10;jabGuCKIaAgNFdnoCtaNd6kkwMJtTWRG4+Myy1ObOOfqdZXmmeJ7n5+fa+jKarWiHq8eWbxsRqKD&#10;0bAa7KvBDVnx/tn9h2j70to7r87+4L+TDPHP2/aH+h0Hj4eMTbc126k3g3M9yCbiHEENGJtaBTvj&#10;u+NJXQSObFIcdWUUdi8I2zRZ19W9e/f+9H/82We/+/zZ19902KjM3rfWWmNTIlqtqk5/sGSz1BiD&#10;qJD9W+C68ZMGiCxD7XTHYheJJhr2hk37fcNJHLbhE+GWOBm4c433pUwAIODl8nqcJecnoxkvXCP3&#10;z4pH907PT8cJn+R5Pl0QEiBBYtBAQPEoaIlQAAITgLWJJhXUzpGCKHrnvLfWirEhBGE2rNNKFtGB&#10;WEEjwCEYYAZg1yZ58fDhw/v377948Y3rYaigV8a6PNjEFkWh0KPIXaRHhLFh5uVyqQGxXjgCtKgQ&#10;6TthMogIcEDszCgSIITAzscUSmGmwRQJQfCsxfcYhGPKx9uihdzeqqaK8mtcoH36P7iyO5dxjzQz&#10;nL2IXhDF+u7VBtqR9IZGvd1au1qtnXOTyeTJkyfVar1arXQ+66Zi5lGeKTTOvXvnQ7Y+5JhZlrVt&#10;q6kmq9VquVymaY6ISZKxyHpVN7WL065J0QDQhs2O074QkXtZU+t8MockSe7ffxiEqrqNI99RpeKc&#10;cO9lPXgWdL9KV/fFGKP60v5Ux8yx4ct+K1fdP/be5CzZ/2uvrndGbtoGzX7zFhc9TtoQZLj/61bo&#10;185gdqhuyBKHawd7Cm3EB1aTTdu2i8WicZvoYo3XVUP4UAEbShJt22oMfOjT+XSbL5dLLQ+rIGjr&#10;9RoR5/O5EqpmgKuKK7cnJANA0zT/+I//KCLHx8fGmK+++soYc3x8XNf1cHXi8Np2qepxzIlVvVoH&#10;EB3LCtjmvT8+nvi+sUiMz486vL5UjLuJT4wP1em1XUvUK2KMUYTzm5sp9jjwOnW6xJoPrFlk2Bcd&#10;BQAFl9Jhp2nqfQsA5+fnW2fW29PYgNgOkM32BTj88rbNe1+MynXTWpP+9refv3h5dfX68oc//GEx&#10;PqlathRORkmakffeCybGoggCgwh2ZjKDxhChZ0FUUEAQoC4WtP8nIQggIbBI/0kMqolsPtVQ3+MF&#10;0sDaCYIctSGBXnAGQXVq9OIQAKivL6gPHCAo5jBSfzkhIJkUCdFIYjM0lpJ2sa6C5yDBIzaALXsX&#10;vAu+8biq3fXV9PLyZnozr1s2xtpsNJ3PKUnzLMlGk+vpVQB58Ojxq9cvvnn54ssvv/yTH/4whFBV&#10;VZqm8+XCGONCoJ6dDkUaDkHY28CahG+MSYAMEgeHlmr20/Vy7moHYkDW3v/nX/ycfvrTn3zwQWbN&#10;uq5dtUSEJDUSgkUiDF3AEQIb9ZdSMqRBZAMAQgGkh74DRkbY1IA5eID+C2y4rVL29L8xmeG2VXG4&#10;QfBQ61g6S9irWB7bToeRe++cZfvH1hs2gi4kYV9kjT3LtpkS9uz1w+NjZ8Y2PQyOQmMMAIcQhDDL&#10;stTkrmlVd9WpUF6nPlUFDXXOffnllxqt01VBZ6lda4zxA+xA6QHqYzpJ/P1tZ+bd2sFF/x77/2Pt&#10;lHd+i4Mk8ba3H6RMuP08shZJCG8z0O6Q786U3jXF0rEwPfhBNuClimOxXC7H47GKSvfu3fuzP/uz&#10;11f/13K5BCDVu5xzTetFBNFo/hIiusAqxSZJ4nwfZNhLjdijbuwML+7MKG3AQL+NCvCwwW0O/jvb&#10;gU7wLpZxWyfxsrgrCGFUFj/65Omf/vijq1dfLabT8+PxKEsLC2ZSBkAEIWHgkNgkRWtBCASQDKAm&#10;/6dpquIUNw2iEZHGtSEEk1gm41uHLMRiCQE1+UhSoERwta6TMqPE+rYlgTRJAGA+nzvfDOU26eMl&#10;iEjXSEScazTJbZQXAKCcS901bds6DopoF9miGi/VEfH69WuATmhAIWZGlgBdIUfsp7QLEQUMwg7Y&#10;gaq1HaDxBkn/7Vdzpxk0k8kkz3Mt26t+FQ0sH162w9eGRBh/jPGN8Tv2tWepL9gzvF567UIGCq0K&#10;4mqYnEwmn3zyiQRer9fL5XI+nz9/UTnvADKdz0ePHg0VvOGA45Ewm83m87lGRItIMZ5c39zc3Ny0&#10;vjVoVCpXLVpEODpje+RG7OHfuhGCEQnlqMzzfLluRFBDK7t6M5u4mo3PbXhaR9Lf2TgiEH1WStI7&#10;yyS9/21/033rkXCbcDD4vWey2yylfxcc+J+3FLx3OI12+leSU0sQbBZx1y4wZD4w4Dwy0Hv3edSw&#10;RdvTcDYQUdHCdOa1zefzqM4Ne9B/6jwopLmSjTEYkSd1E3UYgACqZ0Ya02si2eu7xJjsfuTy8OFD&#10;ZlaX6fHxMRFpPupw0bGXNWMiuvR47PH34WKFviqSVkYFrSJmTO9k7jDYFQ9PRGJ1xEhyIiKyoUCt&#10;xR3B8EREN6n36rk1Gt+lW0NELi4uIktU7Vp6e58xRoSJKDVp01RazppZa9d1YNoHCfhuMuvJZeu2&#10;IQnhtugg76LTktb1BUER/M1nXxSjIzNf/e0//Pr9R/eni0YCW8JRbkw6ApCg0fgIwsIiwBIGVnXp&#10;HUeCgGiAQMh03jboPqH/DCIAWrEeNE5ff1eqigVu1c84QIrq5wEFBQQFRN3eIiIIwMDK97V6GQAI&#10;kAioKBUAkVHYgrEE5JhDIPG8biRgvvLVeuUbD97b2ap68fzV5fUNJSWajMhSfpQfpaGq28a3bTDF&#10;CACaAGmWo0lsnt9/7+F0MTeUfPbZZ598+mme51fTG62EZ631ITBi4MDMQTh+AguwDxKapm3rxpJB&#10;ARJAMpga19SztqkhSGrZEnN4vpr/47NnSZZ+eHExytPVfGqCP50cgZqbEcV4tihkFVXIeER1xm5N&#10;HxkRUXhHAUZgYuVWxJ0HZcjo3p6uvrd226P3+ZtKmzK4Ufqst80tezw/mqGVrSEiC9+h0ML2jjs4&#10;zq3t8JZHTPcunb/kgOS/OSPiEbN9guwcPTvD22IgAzkBgLMss6NyNBrlSekzZ4xVNq7FERExy7I0&#10;TZv1ioh+//vfO+dOTk4++uijTnAyJjf5fD73IUhfOTxOVNoXfvtnpqX9c2d/7d62n9jeQX7447b4&#10;Ft9xFXBgMNJf7jiPENEiooI1iIjXgPVE45Ah3t/ZSDdi0pb2fAcjECYRkF7HjAd/lmXr9VpErE3X&#10;67ooRh9//PHjx49/97vfNU1TlkeAZrlcNk0DIMo6Wo/Yti5w0zTj8VgVoSgvRqP7bQ0Gua9x8DuM&#10;YOsN377F3nZcQ/srccekHexTv47K9KOnD//1j37wVeJfSD3OjXfr+dWL0WjkWxdCYBYkSYAyK1bE&#10;CAKSIYLAAJjapCslKoLMzgfnfQAxhhCQ1T3LYFEhApBAUqAMzZpbyxB8sGSOJqMkMavVYjqfqWA3&#10;fC9mVpUVeiQ6yrKYsj9f1WmaWmOKPGcRtVmoowb2wl0AoBUH0ANxAAAqaCQys0bFA27uEpGWgyPx&#10;IB5EEEUAEQO8IbrstzdjzGQyiQon9kVid5Z1f4n3iSoMyoJHsoy1eWIhzagqS19fJI6EiOY3N5PJ&#10;RNFlVDLWM7YoCufceDx2N05DkZPUPHjwoCfvXZOqwnHVdb1YLIjo/v37Dx48WK1WN/OFa1siKrKi&#10;9x6rzd2IZpeCAhUjkkEyOs4YFal/Oz4+aVvvnCMySZIElh19aahIbHtoN9M43FACG4VWA5DiX2Gw&#10;B4d7Ofb25rx12MPO585qDo/St3rEm49BRAC2omQ3JLfH2Ye373yPvan3Jv515/SNxCm9WzJJkvF4&#10;rIAI3vvVaqUyxHQ6jXE9+/0oH5hOp1VVHR0dGWNEUOEAI5EnCSq+d5qmL168UIUWe5MW9Hlf+ztI&#10;RLxz0SzCfUVZvSW+1/CWsizjhgUAVRE1jG241tTXrd15Ynw7XYL4O/cQmjqv3TwzR51ZPcaIXZS1&#10;DjWEUJajodSlI0FEPdriEzdhR65BRO8DESEhEeV5PplMdo65tzrChnfqQPZpHga0vUVpb0npRVG8&#10;vroen5wJ0Bdffn3x8L1HT/Nnz54lSXp2XKbpybwKVdOWKWWpTW1C4EgCUKcLiYiwF6CO5pE7DEhC&#10;IUKtkKO6aqdein7yjuSNneqKYhAAhVFAQ5YxIiwMdBPowRjU7auZKsrdWOeBEAFZUJAEhFWtBfJs&#10;AAgxRUrQCKMJII1A1bjnV6uvv3o5X67IJlmR28nF/cm9599cEqaENpAJJA58FVrv/enpqXNt29bg&#10;BQhNmpTj0fm9i6Ojo1//02f//n+enZ6evr6+csErtXgOBKjk7YIJLKYrbsjinDVcVVXTNAmS0apr&#10;BgHN2vuFqxsUTqwQefb58emXNzfzv/u7q6dPf/qDD05PT2S1XFXrDA0JCSEjkggAq69Wd770hgEA&#10;gwKAJGoIkAACGrSqUI1iBMPbseU/bhueTUTEuBW3GK/ZOd3ijaQxIMJDw1wUog4+bueXnf148Jo3&#10;b8OTa4uBqJ1o8CMKAqkaf+B43XnN4ai6y/rcBn3o/Xv30zE1WSqJSSijEgGQBU5OTtS5qqbDGIQ1&#10;n8+1wKfCK9R17VjSIh9K11E60tNqKCxJby65LU7q+yK/fTEA38mQvT+H3+84/9BtXwDuv7y1Yn/4&#10;3LnlPFLTjHVtCwoHRZgYw9tCW59XK7LJedtqIncZa3eIXulsuVwWRVGWpXMuTXMN+krT9Mc//vFs&#10;Nnv27NlisSCTIOLp6Wmapq9eXUZJV7VWzbTUQLbIHXZ30facDoc6pLn9STw4+DdvO7sdN/6EzSPu&#10;Js0okGnrPBgQFouqrZu2qubXr2aXL+3xBAHadZqlSdtqlWxCISJKCDCwBEyQLBJLQOhSC1R79Bza&#10;4JlZTWc6OANoAY3mwwIgYkomRVNS2gZeV1Wa5/fv38+y5OZm5lwzzGuPXMNaqwpVXddpmo7KUt1K&#10;IhIxLhHR9AYIVXdBHarbUtQQtz1CWQJA6x1uS1PMjAxB2Il45JhIBgMP7XdvzjvVOaNVNQZGxteH&#10;AZDDTiwiDFhVNwnGqMNHCdgYEyvuwEBQxls8tLPZ7OLiYjweq1s1hLCYzS8vL3UOj4+PQwihbTz7&#10;3KRR8MXtBgCx7CcA3Lt3TzXkq6ury5tpFyTUPzfPs7Isl9V6X4bWxn3FFD3GCO3Z2VnTNN6zTRIi&#10;cr17dnjq06Ci6XBgiFulrQaTDDA4w/rgui1f6MFNd/eO3j+n9y+IHlocjGe4nXFQ1SZuje/ISWLs&#10;SdRtIh8bHn5DVnxwEmS7wYAnD29UnVNpOzpUR6NRVuRaPFljYkMIi8UCBnQ+FI8AQMvwqPu010sR&#10;+qxRpXxEk6apc265XMbV1x5oENm7M4H648nJyXQ6tdY+fvwYAK6vr621Dx8+fPbs2c6ixA51aeLO&#10;UqwRzeEfukr0+jS16qqNSRCIqLAZ1loB0A0rfUSAalPDSdBb2rYty7IsOyOsiPQZGY6ZIyC5+mlF&#10;ZDqdgrqFewUY+zpn3MN+Akia5icnJ1mW+eCie7bjen12+rcS2Gao0EPm3O72iXv2HUUrMnXVnN3L&#10;b6aL1brOV/XD9x57NpevX7DgycmJVD60y1GeTkbFyTgHaZFAN7kYEREaOMF0qnXTw2C54/tLnIJ+&#10;30pXCqG/Rhi7tCXNYOp8s9v19AZ2H2CF+dMeFMwd0QCSCCJplR1gQREMgkk2cgEd09r55bp2nuvG&#10;z5arP//L/3zv/ntPP/j4Rw8fGZtcX19/9fzFzeWNJHnbhqZZOec8Q5IV56MJESyXS532+XzetnVb&#10;V9Pp9PT09N69e7/85S+fP39+fHaqdmER0XBiRgzMLMzMXtiKMAjoViJpmsY3bYZkGJCFBRrXLppq&#10;4VxLEEhQgurpmNjXq6X//LcE/KOn7x8nqQhKqy8qiQAwoxBxQDQKlDc0TBNQdIBDT466EIpyMZRZ&#10;v1Uu+kO3254eRyh9DM7OyTLoYnM9bEvziGqDIhKC3iQtIuH2bJR9WTTyxh0+D3c6Yw4LugKESAL6&#10;X3cQy+Ao2euzK0i7/dzbnhJXU6QnvJ6fVFVVGVrUVRVcZotxOUqS1AeZTqdpXoqIhnKIbCXFRDds&#10;27ZtVR9ZU5Zl07YadxMdWjq3m0ffOQnfb9thlXBolt6w7YxWtiWff+b2bs/Fbfp/t35wW6cdfoFb&#10;ziOLKEBagAABkBBd2HjeuhNhkAo+nNk7dtHOgKATnqwxgMhVVSVJpjlTaZpWVVWW5ePHjz788AOG&#10;Dofj6Ojo9OQcAEyazWazumoRUaHABaH1rm18fCvopfx9sTX+c6gVD9XgfenwnQlxR2Qc7qudPu94&#10;SlQJoiNFRFjYt62G3RKLBS4Smxg7KkpfO+dBwKLNAC2KQREIDCxkkIgEGaEDHXHOgaEQvHMugIjW&#10;eAB11pMRJA7ATAJoKQHIDHmbAIQAIUnM0dG4qleX16+zLFs3dVRFhoPXemLSRyCro4aZz09OAWDd&#10;1CEEa60h4OBCCBpUbBCj8xAAGIBBAKArSKDAMIcmTCcHpCtIq9qsymcRQfF7aQISFdooEO+sYySn&#10;SFo7dsFIojjImtN+hlh8cWcNyTuybCVdxVjOskzlbGvtEtF7P5vNROTs/DRN0wBijBlPSs2+Gw5j&#10;OCqVpNM0HY/Hs9lsNlssFoujo3HvFXTOKQhWkqZpJ1IL9oUnFCu4q0m70cYBjTGnJ+fYo4RGn5gx&#10;6FyHHQ39XhiaRQ5y7x22HjdXTNEcWoJ2OM9bMdN9tnbHWRUXNDLcHYX2NsPwGw4j9hC9dvHt9LVk&#10;YBoYDn7/FeI4tUWzQpyf4TQOFqKbOqXPYSSwRtnskOVw5F2AQJKowK3qawQ0IiIFEm/bVhVavTH0&#10;Va8WZNAAACAASURBVHb1Oxw64EXk+fPnp6enSZJ88803zrmyLJn5V7/6ldYqhAGFRE9pmqbxpVRj&#10;1Fgh7DGZ4vUhhNVqFWfbkOltO0ZrDlEvRal+LiJq4Ov2NW8mNssydTtHxDvtKs+LqLVij2Wiinpk&#10;+10GL3MIwWYJM2uZABbJ81zr9w7XdLjuDB0kFG//J4jxexDRTzxE5MPvwyXo/vqWjLVt27Qo1037&#10;m3/6u3x81DIua5eNjvKqvlktnr+enx4VBg20UDeLpmkmmWQG09SmGh5CnXd0iCSv70GICAwAfbaM&#10;Xiv6icLci+Mk+gmISBqwLAqspn5a6LC9NkXLCbqjJEBXsMeIaJmCzhPLgkGQgwQGZvAsIhiEVq5e&#10;N8G5sFpX08WydaF2frFc/9t/97/YNE+zclm3ztct08nZw+PTB3/z//21NWZ8PMnz3JBt23Y5n69W&#10;y3q9sgaF/Xq5SDO7Xq7+4W9//sGH73/66aevX7++vLy8vr42JglBGtcaY4IACTCzZ7Y9noCoh5mQ&#10;CEMIHII1xgQggQDifFi6ppEQEvJE6AVAVnV1OpkU48m6qn75xe/n8/nT8wePzs4yMQUgCxVCKaBl&#10;MSBEDMCBiAFivUNRiG1FUWLq4767oOSD4tZbMep/nobbWjdsy+hvIivuiARDSfWO0yHy1SGHPzg/&#10;bzKG/Wa2c2iHJ5psi7I4eAs4dALuvOz+GQ0RPE/k1atXr2dhgcCWRvnEty7PCzLJZ599tlhVxag8&#10;OTnRgyYnVJynTvkPoas07ryWKtyRHGCgBcCAcb2tAPBd2rutxbDdtsT7QUP/8tt3n3bcU2VvO48U&#10;kdcejSetd60LTes8MzPbNI2VJAcmTuiNnlvtjvUbPrInKUTE09PTly9fjsdHAKC6jffepumjR48A&#10;4Ic//rEGZZVliWAuLy+zcvTVV1+9fPFabZAbINa6joYc6L0NOMDa2RlG9INF0te2IynCZh++5dzf&#10;PglvReVRG9R/RteB9wxA1tosS9IkQeC2rheLRV6Uno2gRbIgxILCACzIYAwSIAOYflq8MCJ6Zq0H&#10;g4g8sFMQdBUREFHrjxgkQ5IYSmpMUoMkV9fXNzdXx2enq2bDUKLDiohWq9X5+bmimzrnVIRVhum9&#10;V0BdFfpVj+rHIFEOVokhTdMO4lxE6w1jtPH2LXJiZmEQD8IiTPCOOsTd60I2yzLnXBcjfbvz7RAt&#10;yfCXqEhIr/bLtloC28fMzh6O9+oEqpdbE0rVurlcLdMsYeY8y0ajUV6k1lrxTgbQL7Hd3Nyol0z7&#10;vLm5WSxW4/GYfWi90x06GuVERGidc6az1KIxBiGeGd1+6XQ57nDmyrJMkqRxIoIqmltriSCEWhXa&#10;4fGzP5m4rartTAIM/Niw5zKVbdPdGwof++02Qf9g25FX4hq+G2eXbRAy2DaI7DD6N++zE1MG0cLD&#10;vw5nL3oSnHPsWu+9Brer0U0XdL8HHbZW6wkhFEWRJEnTNNaaoig0UQoAjDFJknaplbfPcwwQGPJ2&#10;REySREsOHh8fM7Mm9F5cXKgiOiSDfqtu7A7MrLvGWqvZrdHEqUq4gnKrKg4AisGurlS9Pu1Pkzie&#10;0BepJiIhiaMNXQFbp8BQ0cA3n8/VDqW+WURUx7VWm4gzoARAfQU4ZgYgDpAXSVmWIqjeNwAAIBH/&#10;VuWU4U6S3v/Tzp56q1a37uj49Gq2/C//9W9PTs/BZq9vZt77B/cf/eYff/H1yytj7t87O0bD0+n1&#10;crl8cDYuE8wFWay1XbIfotYBpWFBWohRv/oP2foMigauQcrUwRqjwMDe2blvN75bgK6Cr1BXzRdA&#10;BBkEugAmrRaDjNi0Pggwm8ASgoYhiQf4p9/+1gFYk1KSmqS8OD8qR2MvsFjWLnDtAzGaJE1tQpbZ&#10;+Z/97GfON23tnHNN0yxXzWIxn06vg/dsCSWw9+XRuFqvfvXLX7q2/nf//n96/vx5XdfXry9HRxNm&#10;UfeAmqq7ok0iooVzRKwxYAhNt6wGyYAgGqHggB2HYBHSBAgZJcHEWmrblgHTLFtx+NXXL15P1zdN&#10;+MGTJw2YkmwgHAESYCKAHNBQwDCgDhIUFBIM2E0jAQCxaPG8iMT1z6ZsvHPDQ+bRuxnvwbMs3rg5&#10;8u40d8aZkT2rZTwF3vGVAEApXjog4oPegs1IeqTiOAA4xA12DtzNxYOz8OnTp5bqI0PZZFRmYwI0&#10;xqZZUftQlmWW54g4m88WiwVa45z75JNP5vP52dlZURRZlq1Wq7qutSS4NuWrsA1NuiN437FY3xf5&#10;DVdn2L6Xzv//1fanFLH3L32vbZ8C7dHRkQt+uarcKkCnaVhmDuKHiiIRORdANvGB0APY0CBaPWJI&#10;GmNcaAMIkWWB1vkEEBGX1RpNUo6P9H5BbL3PinK9rkQkK4piNGqaZjw6SpLk5//wy9/87nNmPj8/&#10;Pz45m81mr19fTudzjWut1k1MQRzS9HK5jK8aZTLsvVjUY39Hf0IE7YiBcEqI1uyar3aUkyi86uur&#10;tT6ihgyRcvQL9zW1oM+kwoG7WBsAdIUitlkGok2z4tlX34R/95MkydSxUKTZqMh8F/uEznmiJIAA&#10;ofecIqF08MJpV+4oAECSJNV8WlWNWLLWojUhSOPccZqTZ2BIrAUAJ8zibUIQHAsHkLOz09VqeTO9&#10;+fiTH7y+ulbxLsuyqqqstVVVffzhRwDwJ598+urVq9VqlabperWeTqcqF6ZpbowZF2XbtqF1iDjK&#10;izb4tm1BwWH6uD7sJUvBTp/PkjyEwMJpmq6qtTEGhROgzCZZlhkf2rYGRCCQrv4rACD2MUCbDaD/&#10;w+E/3rQlSfL8+fP333//+fPnZVmORiPn3NAg0g+8a2G7nE/8rkEySZKs1+vJZKJAO1HPb5pmtVpp&#10;nxqqrQvXtu3Z2ZmaBtq27W0Ecv/+/dlsponlIjKdTpumscZqQqyrYbFY/B//8X8TkbqqiiJnFhWa&#10;1ZcuIuPxWIlzNBrpqiGu27bNsqQ06YZNY1f1Wb1q0tc9Y+YkwTzP6rpW2m7bthxRmmYuQJ6X63WN&#10;aJAIhBQWKATWOE9jDICWVEmZSdWMPtiVjTEQ47WIggZwer68vCzLcQTvsXbjdoPe2RV3rtL/EKhp&#10;XwfW76EvARq5mbY0TfXghF65Yma7zfqiCZkHxQNCj8as7xhVPb3RWgvAcePHuCmMZg5rowdPu1Jl&#10;Ui3THclRp/G6PqE05tmqIalpmshYlDupRUZEXA+YHKk3siOlMewzaZk5y7K6bRTjGnuUY71gPp+X&#10;ZblarbIsG49GdV3rVHz0gx989tlnmgeFiKPRSOdAg2y1uI6+tVZdVgaeJEl0BevmWi6XylGzLBuN&#10;RqoAe+9ffPP8Bz/4wWQyWSwW3vuTkxPn3GKxODo6Ul1aFzFN06IoQgiXl9c/+clPnj17NpvN/vRP&#10;//Tm5ubzzz9/9OiRbi7dmGpITZLk5uZGJBhjOuxlDlFBPTk5ISLTlxqKMF3616ZpVPNcrVaaOdw0&#10;Tcf/0nSDd9g077//flVVuiiKm6V8crFYxJNCzzWlc3GYZVme56vVKklMCOFnP/vZdDrNsgS7Qqpb&#10;B9ZtLeLYqVtb62HEG9M0Xa/XbdtqksKOMWX4JfTgzDvmg7hh4/4iIgQ6Ohp98dXz+bIqx0eBsvmq&#10;TrKSpVksqycffLxe3Ly6nr18+fL++cmTR++RNGu3vpnNxmVxdmKzhCbj0iYwv7nOs1SQDJoAaMGk&#10;aSaMIkG96NxXnOrPWQEg7hzmFLVW5pBmKSJCkDZ46ArEIYsgUhDmACZNCHG5XpVlmaSlVkcjtNfT&#10;m5Ozi5vpvKl9YEjyYl3VRVGSTS+vLueLVdv6m8XiyYefZuWoyEtrrWPx3jshQeN5bRKbUgIAQTol&#10;WIDJwCgrENGzSxKTZcnx8eTsdJKQWSwWV5evyrxoqvZ4cixBfvfZ508/+OgnP/npn/+//8+DBw/K&#10;yXhdrRGNa4N0FhwksrPp4vzsXgjOGLOsVkdlsV5Oz9MUAhdp5lfLnKgc5bM6vJxOa3BIaeN8jqlw&#10;sArdLFIJJJTZcflK8OXvfv/zF6//zSeffnj/wUjCSRBjsCCbJ7huG5sYNIZBQggutAAIYACRgDVP&#10;uSNSJEREMUhbKkdkQTCQtSJphZ4UNzSGKpduQN22yHXQbcfSYUst1OFErjuUY4cHAewJgcoh9QiO&#10;8UHcw0R1bH5jbO9EwYRSAADCPgNLmNm3bVEU3ntktBhlie4UGDKWOKrh8OSQTjs8wnbGL30oTWJI&#10;Vsw+BAjKAZqmwjRjDjsYBJEJIKDyqPjKQ/PicJ5hEHIizIBI1rYAxpjz83Of2qMyDcEHZmNMlqRE&#10;xlhLLLPZ7PHRZLFY/PznP//mm28ePn7EzF988cVkMvnmm28ePny4WCxCCGVZLhaLPM/1ONAsGGZW&#10;1h2lCE2eUqOq4ozcNjNwqO3UOBxOoKbpxjwUFSqoB/yPKSp6rN+WJq08Ks5kjPRRF0LoEZvjL1t0&#10;u71AwyWIP4YQjMkAIEZdRaI9OA9xqMNUF9iWXYftrX4XuRVzgQYBiTr+uDtuux62t2dHhwKIaFFE&#10;UQ+oK+S1tWG2BiS0P5W4Z/nolv3Q6A+SjvReI7JGGh/TwTUOTXNCACDNivPz86Io5/N5VVXe+8lk&#10;cnR0NJlM1NqtQWvGmIuLC+gN29GNJiLj8TgKjridkxbnLspwACDs4RC5xF8OvtcOYcXL4uO4DyBU&#10;kQ62ee5dDWlR1Y1rs7JAIt96W47atqWEAChoaURUd18sWzOsWqx2ZQjCDBLtbQr4RcAkQKCVwzZp&#10;FR3bZWcIjo6OAKBt2yCSZWmWJxqtp9svTdOjo6PVavX8+fPFYoGIeZ5bJBW1iWi1Wse0WOlrZpSm&#10;XNWVSiGbjDVhECFrBSFmqSmfEpE8zUQE+toKJGAAEdV8DgcJ73tpIQSlvUghEcYp7sAQeCDkHa5s&#10;F12yyj4iEcaDJJ46Q8LYOTOkB2jNc8myTMO8R6MNzEzHFwBiefHb3iuGOoceM1Brzwr3My8CjKyB&#10;QyhERrAraomHtr4xXdmhLMt7IqeDjiMcKJbDA6OTfA6NeRhPIb24sPOCOlFmUEd+eP2bN9kz9L7t&#10;7e98L2xb9IfWlyEXuu1BBznSuw1j2IhovV5rnSdr7SeffPLixQsNDYi5TOPxuCgKIvrFL35xc3Mj&#10;3utRrQYr7/3x8bGa1SN+b9u2VVV99NFHzrmbmxtELIoCEdUpqnEH+lLr9Xo+n8fAXT0jtICt2gjU&#10;UCLbcp6S8b179/7+7//+4uLigw8++NWvflWW5SeffPLs2bPxeAwAanYkIjUH5HkeglO93Rhj+npU&#10;GmIQhY9oOmnblva2u9Kz6vPK3Nq21e3GzM+fPw8hROuqZskCwGg0iiKRzk/HGJ0LISSpRcQsS/Ks&#10;LMtxnud9CO6mSuQfqMl38AgJwrpq6sbdzBfX02l5fFGOJqiMIrBzbrWuMbRlkaLNKheuL68+/fCx&#10;E1o2zerVlJhHZXr/4mwyvgjsEMEJgUdEhkrtxSagkAAweiFgYSIU8CzBBUEwiGQxQQOIwMIMvnKd&#10;oTkYRGSgwBK82BSJMiByjKF1tTPV1dqzJFm6rpo8x1cztwqr1gNA3rS+XqyuprPZ7HdV3aZp+vjx&#10;++9/+uRPynETgvMcGIxJR2UWQKp1s16vT87OnHMq5xAiJoACASQQ1HW9XM4B4Ph4UhTZJcpqsVTi&#10;N0STyUQCAHBo3Xy1ePXy5ftPn0rgqqqQBVjIUtM0oJWW+zAijvnhhCzeWksC4oMEJrLBN4RUSwgE&#10;DOQH0VJN06RpatIM0FRoABOmRFKByfHvHEwvr44RPh4fJVliBUIbQFCCAmQIIJAhEQTN5u3L/SIi&#10;IGEMKfgOpAiwEW5EOsl155p97v3m3HiHx+7/E/fxmfFw/1FGh0EID/T8AfvT7g0H9rYjh0Nxgghg&#10;ENU96+pGfIDbZ+bdRqYcDERwG67VWmuMkLAQUgexqYpf1bbOez8ajc7Pz9UaqAg70VyLiFmWIQsl&#10;tqoq6iED4zkSQtAkLJWvoi53B/jW27ahoALbgXhwUG964z53RMEoKMq7xhvvD2Y48oOXfRcm/25t&#10;f1QHB/mGXVk9DuP+lE0sJXZMAyPmx4EQNTg0a8wMgCJ7UQxCsotmiwA9NgwYEFK/ASNNF8uryxvX&#10;BjRUN651bK3Ns7J80Dlnbm5umFk9UVmWqQwE0BU2jIa3OOChR3T4ymrdiTJE/FPgzavpL9F/cnA2&#10;o8q6MxXcFx3VplCWQ2EIBgR921IxAhp7PZ9Pl6vTo+MkS9fzG5MmVdPkSQYkjWsEGJFNQr71BCEC&#10;6CMiUAfQoEddR7WHDDz6SwAWCCLCIGSpXjdFUUyORlXTpKm1BALqUu2QaVU/n0wmoa8z0QUr9n2G&#10;EIo87QBF2XvnvQuIgih5YkWErfHetKHDSQrCRlOnBIhoUk7UFivUFapxTUDeKFSICAJ9JfdevtdX&#10;25tJ2joN37SJyNXV1b1791QtV9aprpXIjBAHeXS3bEl1SEasLFXmtcKnftcZiGQDgygJGOx2jS4D&#10;gKIoNCpBEWuwN+sq7akd5w6GqP4x3QWqEqRpfnJ0fH31mtkzo+eggDM91nBX8ELD0zuYUAEArREb&#10;0jQDAO/56GQymRwPCjlsTXl/rm9ZQCNPVyN+tLLHbRUvgN6IeKjoHCJiBEAOg1J1d6zvQT6+f8tw&#10;m8S/7p9wGyJ8gzY8Dm87de4YJAzs6LA9k0P5Kd77bieWduW9V7QnEfn444//4i/+grcDT1QKUc6c&#10;Zdno7Oz4+LgsS0TshLfewq1fRqOR+gkVa0p9mACgKeKj0UgDQIwx6sxUzTNN09QmyhN0fVWaia74&#10;aLWMk1NVy/v37zdNc3l5eXx87L1//vz5aDSK16gkoZkso9GoqlabzIiesShna9sW+m2uWeVN0+ys&#10;WFyFnmA2sQZRjFM7FPbWVd37qpMPl6/DMO9cPd0hosVsOw0ctshbGEHeVL+NxHYbTcQDYveXt+Sg&#10;TuD1zU0TOM2K+Xw5OkpGRRlCqJvWGhiNJt5VJsHr+epmvvjit59lxThP0zwr08wkCKvV/Ne/f1nk&#10;ydPHjwyBERwVBWLCgTKbGUMiQZDQQBAvyMExh9C6oJDQ1hgLCaJVxsXIzGzBGs2qIRIyzMFzWK0a&#10;IhYJ67ptqopssl4sm8Dr2q+b5uHDh7/5/NVy9XtK0rwYVXXDDECWOS1PTp8+ffree4+ttZ7ZiwMS&#10;YxCN9Qye2QXPIIjAHCQEQ5SmKVnjjWucs9YWo7wosqZpgFFEtEQcsCTMSmbspW3rxbqaz+dffP77&#10;x0+eeM/L5Vo9PCaxrm17Q16AHsqbGRA7L9DYpuhZWo+BjTHsxQM3wQWQgMAiDBREADAACoAB8mha&#10;TMTmppgkebEqR18TvlzXZyCQNugKSZKzxObsDTgJAgwWtboAsQAjAki/gwhQAIneXqfdYZKwzWMP&#10;cs4h6YqIwBYl94rkRvKJv8cbh192tgDuhSEwCN7JY6lPHNg/QXYe/YYHx/78DG/c+SX+ExEBuhAG&#10;AlgvV945EyOYBoWd9/sfzsDdg+zMKCKdiN+/l7XWWrEgaLCvr0OmB8hs23Y0Gp2dnZ2fn9ssVcxL&#10;RdHb4Hf0nVOPSB/dxRGdAQD0aIj67dvO520tivQ7E8uHFMU3PGrjYRHDxL7HAd/x0IP/1KdvU8sf&#10;dhgyyBv9js+1IiIQCAQRDaAThsCRlAed7rpnhwOKXwaSE4oMClgNhr594+af3Jfh8d6v1+vLy8vp&#10;dIqIKkDUdYOIeVaWZZnnuTGmKIrZbHZ1dRVDNJV9a3mGpG9K8XQoEV/Hs1qtdljhjnYXP4feoeHs&#10;66dzfsjm4mV6LOk/VdrTHajlUnba/vTGRiZZrmeXV7P7Hz5I81Eb2CbZuprnKCDcNJVIAOA0TX2z&#10;pu1+cKCNt951e55IQa1RuirbUT8UERYJwgECpTbAfyfuTZ8suY08QXcH4nrxzrzq5CGyJXWrtbNj&#10;Y7uzazv/+O7nMZvLtqd7NN3ToiiRVJ155zvjAuC+HzwiMvJlZrGK4vTCismXLyMQCMDh8PPnPBol&#10;yj4OD+ZxZLar9Xa90fg36MRHjevQmgEAoHh0qiYhYp7niLdZ/tBlsg3lNrSmj9V0gYHIWpum6dHR&#10;kZbVZuabm5vdbuersn0vRBRARE0a+oCU9Rc6bzW6crfbHR8f60h60bOfYaLb3GzvHxYoh8xXOpNH&#10;/40CyWoco35JXUAUDeJRVfTXiUqSZL1ea2pfVVU9f9dVWCwWxjzsK9amdaH7mAgAEEEENh2oIQEK&#10;MgkCCgKRACOgtElQ/UvqduhdWMyS53mapq6BQX7abev24z5/4DYoFwFA7oaZSRfi1asreFsF904l&#10;234PDj208GOM8p7Uvg+kBA8wxjtt71ToNjV+4KH3e9jjRXDLke6MHzvPbc+d9mz/gxsRB16Cn9zU&#10;o6gkp3EKvRFQRRNVO5fLpVobp9PpbDaLokhL1xBZdau2Xk9mDant9ovvFUhV7VRxVT7ZR0rrLVEU&#10;FdzmyvY2eBV3eoWWukxUJQwNTs7zPIoizV9dLBZ9Iit02rje1cdaq57JIH2ItY6Euiuh26EivEct&#10;PUFGUaRFmGlQ6nY+X2iigf7aK7rOud4w2pO3tTYM5AzoAhO89wAkLGql0zzhT6K0nn4+TKDyl6bt&#10;EYOcnl0dPnn6i1/84r/90x9Wy+s4TiNjJ8eHk/FoPp3U1fb8/PQff/cPm83mzavXDdPx4eF0PD5Y&#10;TD5/+Wx08KSpytjSD6dXiY3iyBwfZzlGIcgII2Pw4uo6iq01kSbMAopr2PkAgmTYGoziYA0hgRZm&#10;FREir9j7CG1h9rp2eZ7X9Xa9XL9+8+b89GJ+sLi6uAxESLET+TfJ4u3F7uzi6vjJyUmem1GODKNx&#10;bq1dLBbPPvtMRN6en1dV8eT4JBulGhK5XC6LYqdMW2PyW+kkNiLikdn7m+VGK1oBgPL/w8PDNI2b&#10;yhWb7dXlpXOudo2IABCiOT87q6sqNK7cFZGx7Dxbi10daWbGrmR3ywMNSQhplLhdKbXDIEQmADYc&#10;1nXtAQRJ85WCZwGMs3HDvHPsIuQ0sfk8mR3AeFYhBmOoqbgpkwb8pmjGY8pnx+jJ1xg8chARAgEI&#10;gBo5QAAdbBeQaTOWPy2gYMjB9tisfhq6ExDxwwpzyxLvhdT1++5BYWzYPw5Am7qfg7HdPSlEBNts&#10;qpZFD41WXTzSj4z542cJ76pbQ57Q/2q02BLAZrOxjvGh6mg/2j5wS3se3ZP/lTEbY8D0Ug3pucAM&#10;IQS1sKdpSpGdTCYKqqdxOsqumdn5W4XWdMXYdEoV/K/P7FCb4wcM+j/hlfcO6O4F9y0pP9r25I09&#10;FxF3HtrQ1Rr41HHCPSZ/f4TD7x/8/Ni7/NSD4OGhDqXov6QrK5060Z7K3ItCd7RZuOdb74eytyod&#10;f4Gh+IRgQEhLC3SMCXrfrLYQAhhrk3RbLjenF+dnl3Xd5HneOEdk0iQGgCCw3u6YNyIySpM8z6fT&#10;qeYyqTwURdHFxQUOPKLQCTR9+HhfiUGpRxOo2nEOZF/qPvQm/OE1/Wz0HEploKEgpTJH552QPkS+&#10;D6/dm8kPLZQQGBOY3p1e/OLFcZJPvaCQ8QIsQihNXWqMqI1NzWw64ZtVYzC3kq7qkISESCBa6h4t&#10;UqvTgpBAUCIDDiB100SRXSwWIoF9MxnlBrAstnVdf/mLlz/88EPTNEkcl2X59u3b8XjsG6fnMSIG&#10;71UqVV8K+6A/NYdTT98+icsYE6ExgAHQEzMEFcMtUZok4zxvmqaqa8WV0QWy1EXYdgD00J4rgp0H&#10;gWS/yG3vpP2kFkVR1VSKcYqdo6nHKO4ooSUwACB6mAH1aqoZFNvErmzPUA7uCQNv1bZbdUW6bA0F&#10;lWFmTdQbQvUQ0dHRkTHG++bBwfRDUuFYlQdmsAZTSyBBAoAwgQiCARKEVhBBhYESAlEQLh2ksCb9&#10;SvBhlI01rflBYXnIT4Zqm2aMGNMq5P0k6DyEu8hwQ+2u70R3Eg2c28N+HmPEw32999z7Y95bCLyr&#10;LspAj7rbwaPzAHfPHhkkj2GnuO4Ndfgs6dDFhgN7cKg/PqBHmlLIaDTSqoCbzebbb7/Vb6iF7U2t&#10;MVVV7Xa78/NzPYb7bc7MxtwSf2+dKctSYbU///zzzWaz3W4Vu1slkuVyqTlmfVYSd3BTvnEamNMn&#10;R6lRTMMWhoIjdghqdDdmR+dHdxAiNk2jyVeqVUJn7/feoyHVKnXAIYS2DFWXL42IYZBUJnfLUOnw&#10;dLeqvuqc02z2XoVWy52IqE2q5wP9i1d1rUY0Y9u4aPWE35MAugA/hI4V3vnXhup0vzKIJms8JkfI&#10;XWt9T1efRDwMcHZxebPZxuPd8ZMXL18+v7xeXV1dfP3119/+4ffTcZ796q9G2TjPJ+ttgWSfffZ5&#10;OjmQOH99vvznP373xz+//ezls8P5bDbNj59+5Vy922x55XZv3n/33fe73a4oiixP0izO0jxJoyTO&#10;kjRCMCwehJDEUGQsGooAmQMwc+28MLT5ySIA4Jyrqub169cAENuoampg+Xe/+m0yPTl+8vSfv/lj&#10;tdoEGq2KsNy5BSaNRGRMlmdxPkLEiumHd2fL5bIqtrPJdHF4ICJ1XW9226IonFPwf9CAfDXYhRDq&#10;pm5qH0J4+uSJa4IPTRxFmAkiSmAfGpQAyNaSJXQEzF68874pimK1WnEI1a5ghhCkaZrI2KqpRUSC&#10;Aln1+x0lMIGYIOurJTaehAAEDFXiN3XZADOh+hg9sCXrbVI6V6E141kyP7aTQxpNOB07AZNE3NTb&#10;YvO2qXZNKEvnoip7Mh831rgGvUPnRBx0aqtgAKCujBJ+enQU9CQnA8V1yG9lgNE4PBT2epCB0wWx&#10;DVLbu6Xv5D6p3/n8uEIrIjDIaW+vZ5JWzwce1KkmIrXI/4Xa7N7Ih0/fOyygO6xRwIDZbDazrLER&#10;jgAAIABJREFUKMUfOxSGJ3Xf2weOkuE899wYWuYveKfkfCurGMS+iBp1kDTKXTXwvldWg5eqqrA7&#10;RPq03v6W3jCkSu+naoMfaHvH6O1PhL3vET9kXhwe0PfZ6Z4s8ZOHOvywd/o/+Aj5Sw2XP3Gc2qiD&#10;R/1pnQCARWkhcK25FX1guOcfEjr3NvnejACAllG5j5z24PKIiABp3Q8i2mw252eXm81GxVYVcLHT&#10;CVVeBwAU1rO/H7Zmh89ms57rDfdzWZb6DXetn8e9V3uQD/b9DAXlIR80XbkLGYBmEVEvoPTOJRmU&#10;puhv7x/HjwQei1Bk09dvTs8/f5qnE8/UOAY1ySO4qlSijeN4w8wgQrd9EhEa0lqvKlGRsUgUQmvA&#10;IIU41hF108LCDLyrN+k0PziYi0jTNFmSVsWOBLIs06qPOuCqak5PTxeLBfuAiBol0stz3nvkVpkH&#10;AJVZdRXaywbxtCKCLONRziCabqetaRrXNEkcGyKSDpOsYyQd6Q4orSU21P9kUCWPsYX4+/im667Q&#10;zfpeasLo9UxmBrglqiR5mIeqQVGxamSQMtHjJPVufOzcTTjANpPO4q7Kp+4OjQJI4+Tw8PDy8rK3&#10;0VhrT05O1Pz52Hvtdru+QmZnjsEoisQ7FEYVjAUNAiIwEEvrb5XhBKIIe2OMC4GInGciq7gyHxBf&#10;EBHgFpxcWxhUauEBngHc9dBCp6t0G/mWQbUm8nu868PtIw+Vnhs8wPTu3js8PH60DZ/1gRsfZFDD&#10;8exxlSGP6lnfTzsjcQCsjYjffffd73//e32EYm9oLrfiJIUQjLVK2+oCDSEgtth4fZSKAoB576Mo&#10;Wq1WRDSZTPpIWtU0FIxHRNRILyK73U5duKrB8iBSS9lLPwk8QLZQDLayLHe7XZ7n3vvlcqkJq70t&#10;QIWhKIrUyjacUjOo0SUDLJCexQ1bP9vQ6cyIrUtB44cBoKpqY4yq7n3UdB+xgl0SuM6wMSbpshX0&#10;j9ShxIuofopDGOePbB9JpXJXp20/fCL9/PFP3zPA+eU1Rdnzz16mo/Hvfvffx3n27MlJU5W+cRvf&#10;LJfLV6/ezGaT8WRB0Wg0ORpPDy8vx5ti8/s/vbb0Z0vGuYYAmflXv/r1NJ/uXITJgmD03bs3NiJj&#10;lmpbGY/HSkhaxqxfSuUhgaG1JwuRgTRNlbScc/nBc41UDNvtcrksQnR5szJj9+T5l7vqB8dU1AGj&#10;JM3ntQcLmJrYeQihuby+quuaCF88e/7Lr3/RNP7q6uLy8jKEMJ3kiiXWC+iIGIJnFiJKsixNM2Mi&#10;iw4xFpG6rHxoQAI79/rV94gIDHmWWAIUV5e7uCQI4fryCgCur6936w0B+roxo4x9YBBNZ+33OzOT&#10;gCXkxt2cXZBnIvLBQ2QqX2/KwrEGG2Mbt2VsFdBhEs2m8xef508+C3FWs23EoLEhigKWzIJRiuy8&#10;a4qL66NZfiwytvGIDCJKLQa8HgwC3WEsQgBafulTtdqhnDnkeD0N94LTniB3yy0R4C6f37tsSCTD&#10;K/vnDu8larcb3aLUtMoqIt7fHiJIRMCtjexWjtVTsNtX8NBp8qlTdP/DvfGL1uwxaIqimExizSi8&#10;v6970z8+KOd/cDDD6W0XqEWNFSJihOHkHx4eXi/XSZLEcew5JElSeyciGomm27MoCq3KFjr02f72&#10;3lip8K7cloUjNSN+jADwkW3v/L0lwntXygd1MxnoHf279J970sKB0vET2vA82vt+78PwXe5T/r9A&#10;6zfyX7JYbRG84YTqH4bk2KkFHxJMHxTpQO9FHBqDe8txe5kmHogAAgcIXm6uV2/evI3jOMlS5z2h&#10;9Y5DqJmZBYkojmIbkSXUzCuFsVGokqqqFCWyN+r3b9fjXgLc2Uhw95y+fZGOhPbmZyhh9623Kg0n&#10;RLryFb0qMnzuJ9IoOs/jdPzu/fm79xe//vJFCKYonSABAxrjXNDInshablHxVcwZcG3E0Jn8b1c3&#10;9IylLbQt3fKJiDraiciSYR8sIQJvNxtgWUxnKsICgPeeCERku92itPpqT6C6Flmc6DQyM7D4xrng&#10;NUr5dhoHMyNt9gUQYBrF42yELFrzo6d77VCHCyIogCKEbTRsh0Rxlyz1VPv0fRpCQMCqqsqyzPO8&#10;V8DUT9LNqvTq6GMhx+p60tRBZbvqczZdhtwQ5ahfqZ4CexJVN7imFPa+mul0en193c+PxlUiiXPu&#10;sbBjPUL6AGYRCUGaxmQWkAU641Y3jQyIQ3dOXwDDe0+GRLwOOImT2WwxqM7waOtWvMPf6Y75obTd&#10;b7dbq3a3odRJrkhU0Pkzh/x6uKk/nldKB1Z3/zwY8sm982CPHXeP/oSH7j2ufyl95mPsfsjWek6F&#10;HSAn3AWlG3q2P74p66uqKkmSzWbzH//jf7y8vNRwYmV9iNjU9Xq91gDa+XxurdXYGWkryralbnQA&#10;at7SCN48z5fL5WKxUH+v6nUaejBMzdBdoJ7MumwNhf3Fqk6nadoeW4OlR8TRKD89PZ3P5+PxWLNn&#10;T05Ozs/PF4vFarXSXaCD0ciLKDK3k2napCzNcS2Kgge1x9rDBfeprjdrYof5SV3SFwDkue1ttaFD&#10;mer5QK8/96+gD+pRr6Q1pQ9qxN+jh49pd468D162d1Z+aru4viJrNd6bkabTaRxHq5vr2WRcIEcG&#10;N5vtbrdzzk1ni6fPP//Hf/72ZlN+9cUXL7/4arNaLm+uqqrcVVUIzD44F140lI6zBjMykSN6/tXf&#10;NL4uy7KqKh8MSRzFE5skl++uQld9oHfjcKA0GxPZyEZpFkfRBNKUBNDU1+ul92EemYaSwknNtKm8&#10;mPj927dXl9dVVQvjKBtnWV7WdZZl6rGvqqKsdmkc/9Uvv/rV1381mWR/95//i6sbZh6NRkmcJXGG&#10;iAimbtrILGPRRomNIw4ggSOkXVmXVbUrNsur66oqOYSqKubTWWytiLi62e0IIXAYWwM3y/XNzY21&#10;9u27d+fn55P5rK4qqGvflWlQulJ0EBJkAEs2lPXN2YVlsIacq5IsaUq/rUsnzECCIJbYM1vbMEE6&#10;Gh8+OXj5+fj4ZSVmW4sV2zifZLmLs8ZExgCIX29XzfLy7968+yqNPptNj2I7IkvYBMcGRQhRmFFE&#10;gwcAUYzcOkc/od0X0uRugwGH35PxAPYVWpWIbqWjj9IDb11Y1KX29DtCL2qll3vKMzP2rFglImam&#10;u/3jXZPZJ0/QR+i0e28Ukal81TNMZjbwgKSAd+/qJ+EjWQczhyAhBPbedAptn5+lazWdTv/5m2+j&#10;JD4+PlalVFm9gghOp1Nly8wMzFqpoWeSODA4Ki9V36wm0P4l8/nAVHRtSHXMDObWY39fEnhwWvZO&#10;7V6qefCyT21yVzL50Ws+/k8/bxtKU8Mvf1pvFkkQyKAYJFScFwTQABFEBAO3xiZNgtgn956kHlzC&#10;PU/OYJp07fvbmSjyLjjnttvt9fX10cmxnhaGoo5AwFBbCMf5mgCNiWazFIBDkN1uxwwqxPcGsD53&#10;fGjPHjpvH5hBZGEEZBxo+0MhY9hPLyMCQA/nCwPRVkWZPiOrn4Gh66kfzB5H3mvsQ5JnZ8vi4nr3&#10;y69iD6apfdSthuMgCCBIGsGieqzcsQMJgAh45iBouphqnXwUQGFAPXiERQIBM7BImqbMXJZllMRZ&#10;mlpr66L03o9HqQ+Npm56x2kyypKkLHfBeemkTPGtgmeN8RwiY3vYd+89y63Kp4Okbm8DwPX1NRjr&#10;uyIT6tHN6mrTlWUygFZZAIBiWghqOKyem3dmb+BK1P9/ssVLVXfNcVWxe7jc3ELjUJqmo9EoSZKz&#10;s4sH+1EZXZ0zCoQTRZHmjQzJQDq8qN6iv3esKgn1wUvOucZGrSbcviQbY/JxpqjgaHvH6p2mK9gb&#10;MpXO0zgx6BGBGYDZd4orqQyNAIAkGPrij8AhBNsVOSQim6Sq9jMGeECl600/twht2JVeGL7m8IOI&#10;9CB20J1SvR4+mKL9mLSPbHsH9ocuHYA2P3jxcF9Dt/s+2FrZBgCEQdpojz7X4wGJRERA9kuPDkfS&#10;T0jPn3v37H0Eix8bW0ABY8x2vVkcHpy9P/3H3/13BYjSvGutqRN8C1NPRF9++aWWO2pBekNANGrN&#10;0SULIXjPZVkul8vJZPLixQsFaiqKIo7j+XyeZRkzHx4elmVZFIWWHwRow0QVKhYAVMdWV6fG4vZv&#10;PfTQnp2d/e3f/u133333/v37f/Wv/tVyufzmm2/+9m//VkTOz8+JSLGpertnb+MXEUAMIWgE0MHB&#10;AXRxQ+p/Vj+AsQ8bGjTnQtVs731ZlpokPx5P+pBj1aJVgR9+qT5bZpZOtW75jKUQAgiR6QxGary8&#10;U5310fYh2lZa2vuJDG0x1+4zDCEJuPsH7UjUYi2ofrnWg4zGgj05ebpar7/9/Te/+V9+O59O37z6&#10;8+FipgLo1dXV6fvz7dWN/wKsjX7zm99cXN28Pz/bbNPlclkU20k+zmeL9XIT0AlAmuWHR4vIYJZl&#10;RV2+f/+28VWxXq7XayILLEmUGorSZNx4x+yaUHsJngOLYYDpeEFkIjJREqNNnVBT1UVRxOko1BWa&#10;RDDUARrGygdjExd8nCbj6SSAnJ5dXK3Wr169mh8sFovFdDp98eLZZ5999sVnn/3iqxfrm/X/83//&#10;++1q+fTp089evhxPJ8H5qqkJ0MaRq2slLWsTjS+oyl25Ky7fnb559WqzWc1ms89evPzrX/8qz0br&#10;9VqCc86tl6vT7elmuVqv10VRNK4JIZRlZcgub26ur2/mhwcSwFU1S583Oygq05ohDVaNW22SwNaI&#10;YxfbtIJQSlCYZQAgwADAZAKlmE3t5CCeHJp8bNmkEWUUXd2s8skUYFzEsYVABN5EjuG/vv62XEw5&#10;H0uWTAQjcIaDFZ/ERrSKqbD6LQQCakWfniABEBjB3KdL7lRfO8yhZY3oaqldxA/VA2j3wG2KbEuY&#10;IIjYR2kh9vcDAtwql3yHNyrFD/eOxh5q9D606EkIg1KugrcJa7c7jlBN+czs2QVhRo1MFmIkYfzE&#10;CtKf1B5Ua0mYDIXg+m+4k+95IOiT/BT8kdsjWAREmIV9ME6IyAIQBWxllTbPtm78t99+e7Nafv31&#10;1wyyXC5Hk3FfuFsxX4koiiKxErnGh4CdkC/qdLEWEdUu6ZxL07SvM6dy1E+ZuHvtviQGA8/2x4sc&#10;Q9lgKP9oAGD/Up054NZb9tFt36Gyp2js/ennUvj//2r6ClYrQ3rf2IjyNAsuBJYkGTngwAyo4BdQ&#10;NnVsLIsXUUBLrawIxhiGICBE1prWVQUiBkxsYjSGnffMsaXGN3Vdp0nEwUVRJIDee+YODlcgBDca&#10;j2/eXteums6nIYTNZsOCHBiRbEwaQysiwoJiSAyLsGeBIIygIOQIgEg2ymyU3q5faFU7ABg4PYZL&#10;PhCd+TGPSq+4wkOmQRqEQcJA5oauZN9wJ5gBTs8eJe0J8XoBCWZpXO6Kk2ef/6e//6cvPn9+cPJ0&#10;tTr74uWTwH6Uzd++O03SdDKbnb0/zUcx7UojwEHixGqRUuecGOs5uMBRkgaEIApr5H3TpNYQexRg&#10;FA/cQKjFO2FGCCGM08nBfC6IZbUjQgApy91vnp/86fvvsiwLQWvpUePZBRmNcu/9ZrPLsmw2nsXW&#10;lEVRluV0OnXgiQgJoygmIg1NVB/7YrFQMDBlRpPJ5MnJCYsEEOfc//gf//j3f/93YChKYhcCMBsk&#10;YkHPnnzDriapmR2SCCESoaBIQPX1mdZTK0ADxF2VU/eW4EG+3/7JUJplnkMQjpK4LEsfAos4zZjV&#10;rE7gXVkUVQkAGvQ1XHft2XuOIrPbbZg9AC8WM0QcjdK6Luu6bJqK+Ta4QOOTrbWGbD4ar1ebKIob&#10;dJvNZjKZVlU9GuUa0pllWWwjACjKneLQhhD+5je/9r7ZbtfG4DifOudCEDSRoGEgQxEIxXG8XC7V&#10;9YQACNDUJaeR6CGMegK1NiAWsoQuBLIkiBLEWhOlCTPHWh6IJMtH779/96vjl/Ojo4YFDQFqHagW&#10;fgzAICAHQMAoioxVFDFBxKZpAGxRFICptdZgW+3N2qjcbZM0XW3W42nuQoMGEhuvt6vZbMYggsTQ&#10;7mg0ZBCcC1VdtQGrXcZga9ZpZRAQYREgJIOkGOwyKDGAqOmXIQQ3DC7tNW7mHvrCqEwm7DtTq0E0&#10;AEGEoQtFM8YIImuceaQp/ciCLMIiLEhq0rERERBZTQwHreuBiAaNIW5qIEQkUAUViIEFKEnTtmRu&#10;09goAkTnfZwkURyHDmwsMGMLtyUhBDQEhGiIrCFjyEZkIzQWAKS1f6lAgghkjNntdtPxrKncf/v7&#10;3xGYuiwmOebZWI0gVxfX6/WaA4jgZDwrtqWIoJAlsnHUByCsVqtJPo7jeDKZjMfji4uL4JqmaVzd&#10;JEkyf/Y87gYMAFEUXZyd68aMTCuRWDIQJwfzhXJjDU/Q5NvxeHx9fT0ej9Vvr0EQo9GoaZpRnr95&#10;+3aU5+PJ5Ga5DCE8efr0/OICAJ4+e7bb7YqyHOW5c65uGuc9GguAWZZdX18T0fHxsVZnff36dZqm&#10;KmAlcawh1mmShOAksEEClshaay2HMJlMACCy1tVtgm4SxeNRnmXZ1dV1lGYagayCS5AWy01EPDMS&#10;xWkap2l/iDTexVmsPPPg6LDxLkJDpkMkFdUeSYCAjPgwjDC/y4LaSq394+I4dUGstevdzsZpUdcH&#10;aISo8dzfiqyBGmpkAQCxAPo0FFGdVjTXHoQFGIQRA0hVF0XpJ6PcS3xzeZWN84OD+e//6R9HaR7Y&#10;zefzuqzKXXFy8vR3//j7p1/8snHIYthXeWacK5np+fOTspyt1+uirI2NRWSSJaFaf//781GM7/54&#10;Cuh3u20URc/zqL64LCuXTBIqkiiNfv3V54D22+9/aC7drqnX22K2mE/yXCQ4X0ejUZJHnpvlzZoE&#10;8jyvq5KIttvt5dV5VVW7zXaST6+vr1++fBGCv1reuOCB6ODo8P/4v/7der1OksRY/Pzliy++/Cw4&#10;9w9/97vLi7P1evk3v/mbo6MjA7gtCwi8KXauqvM8Pzo6Yublcrndbq+urm5ubmIbbdZrXzfPnj79&#10;3/7tv53NZsG51erm7PS8ruu3b96EEEggiqLjJ8+n88P3799vz06/++H188+/XC5vJuOpc2G3K/Rw&#10;AQPeeyAhwbKpa1dZMgEIAkdkZLlZfv/dV8RGvMmiCsI3r38IiQ3IYMgwsAtxHAcTNSY5evF5evTU&#10;RYmF6HqzCQE///IrESmKdQjeGDQ2FgRJxmu7Pf7y198tL1//8e2LLPn14cHnk9nYprTdZF4oOAtM&#10;BMBNCD62UToalY2L49gSBu8JIY4jEKzrOk4TQRCGAF10kiFErOuGBEDIIJKCAHqRwJGJy8aVZeG9&#10;R2EiyvM8z3Nhqr3zzgMAWbTWEgojONcQkTWRtdZSZADbY8C0hxyjILenVbtlUH0voPqwbgIXvKqj&#10;aLCtzc6om8sQGYsBhLkztgLVTUNgvPfFdrctixqcxCgBEZEALSAhaVVOD45DEG4zcfpzZyhnPiCf&#10;3BNmhmKkihO3DCEwSkiTqK6WI4q9b6I4r32d2yiIRyJEo7yfhVX+VP0qim6x5YcW0vuijiAxEgmD&#10;iEFITQRIofH/6d//hx/c9uv/83+fP31yvV6vbta//qtfRlHyH/7zfxqPp5eX18xgrN2sd0A2MDTO&#10;kTHrzaaqqjhJqrrORokLjZYRVZMiAGhwx8HBgRZWRMS+QPFQrrsvXQ8N6MMWx2nrd+nAC7W8XJIk&#10;oavx1k+4McZ3dWv16b2vSwam9mFwTdwhEQozARhES2SJxNpenlRbgCUCbkt6YGfd7j90CgsitgZE&#10;lgBB+uf2ZCO9M/kuYexNSL+Orcj3SCnyYdZkTwPqVNegFYXP0LOGiPAu3Q7dijIIroa72CgP0vme&#10;iK7XGyIAsIioAQCWwRswxkQUI1GMthEfhEWEomSSxE1VQADQY+0jjEnCQK2zF2AQi28theB8aF1M&#10;xqC1kSAR2aoulstlXdf6kgJkDIQgALcZue3LCKmLUSSAwhv0P/GBbGxBlaTvrIo2pXvo5YHbpX14&#10;TofMZajQ/ohH554Te4+S9shr73G99c8Lgo2vV7vpKC+vQ5/5KoS1dzmzQQiupt4xy13YCYiwFqEl&#10;deUKgtaWoTalFAAZQBg5qFkNAbTiTpaJSBCfJHEIoaqqJI3jxIbgQggAtrNOIaJpQafAhCC+cZGh&#10;LBklUazqRE/HqtJrlKx6ctS3o0n/WZZtNivPQRi9sIiAhqp0hfKgWyFkCSIehBUTCkkxeO9EAvST&#10;eXvfJ0Mw6K5zzilM5YPnypC0er5A9wLRtYWuYZed2Icr947KnmXg3Rj1Lja4TQ5RA2Rd1+fn59B5&#10;Mq1tiwSoV3N/R8gtbtvenzoBFhjuxWYjoxj9lpGhS0sW3YmaIezFGDuajImsrtxDO6ONzxIR5taS&#10;3h1Ot1N0+74DwGF4iKndbftpoh+8uB3/J7dBXe4ffcqPDYDufSZ5jAHt39jnEZnhefOYfAP9/D6S&#10;Q3KHUwmpj40FLUBkLCJenV9qDdU0TXsXkPpgAUCPMa1Mi4P0Ad04zKx3qSg/Ho8V4UmTHsuyVEg/&#10;rW2bpmlfxWfINrW9e/duPp8/efIkiqLlcqknqDqKdZ+qrqiyl6b4YpfP38VTGA2ZLstyWCE2iqLJ&#10;ZOJ8rbtMuZ+CXQ3lFehwnobHwf35154JrV6vTtqiKOI46edH+3GhnUO4y53a5TKEoUMo7TKTEUGE&#10;EdVPu7eeDwPJDsfW9z/8Y8seB6zykZ/3avABgAr0NjYGnAs+MCLaOEnAjsfTwHa53Wol4SRJdsXm&#10;D3/4wyiJJ/k4zydVUdZ1k6Zpnk+stU+evlgub66urtQe6j3H6ejp8dOLiwtXYxZTHGG5WwPgOHLC&#10;9cnJqGmaLIsP8i92u1AHKZbnGPwXn730QtNRtkl2XpjIRjZpqpoymU7HURTd3FzpiTbORizh5OTE&#10;GJPFyXw2uTy/MMZcX15ulzcvnz/54fWrOMtGkxEjzGaz2Wz28ovPV6vVydFBnqVvXr1+//aVd/XT&#10;pye//vUvlT+XTRNCmM1mhyfHZVmu1+t/+Id/0EQkFcTH4/GLZ88JEVnKXXF+fv7u3TuDCADOOd+4&#10;kyfPiu1uuVyuL2+UdMuytiZORzkLZlk2Go3G4zE733jn2UeRUacCI6olrq1Kz2wEt1dXtvEpGAhN&#10;iLH01S40O/EliSBZYwWQA5XOm8kMsonNp5sqvFu+YTIHBychhDhLFou5iKw3y21ReO/FC+XzkisW&#10;QNo0wRer3fuyPkDJQ7OIaEwmApS6Qg6xNTHguigjijmINURIwkGqRgV6YCFj0RIRMUIQ71zNzFGU&#10;ACOxSGBAUWBqETTGWBuHsC22W0TMs5Gv6uuyTrOcyLbbxICIeA4h+DTJ0BoAcN7XZUMCSZTa2HB3&#10;2iG2Rj89+3pMBwFhbHVbQNGQCEYARBn4S9q6jIQkqhOLAIggGOub4FwofVN513AIEox08gwjAAIB&#10;iwijMAI8ICv+tPbQ7b3OoNg1HCCI1tFFVKOUYmf+bG47YQoSRGaTSbILzrmiKFBII++Wy+W7d+8Y&#10;8fDw8KuvvpovFhfXV1pUwlqy1qI1Qm2JPuXSil+rrkv9Xi19vcLWC07666d6OBVGQZsGBFlrZ7OZ&#10;Rgn9DPPx0JreVxCGv/Ziz/DDB/p/8BF7nXygh/764YN+9HpNEVJvuUZR6Wnl5Y6a2j99+F4f+YgP&#10;NFVoNREII5EoiqxNnAAiWYsa7tIEnyTRg08SEUTzoHbQn/EiwkB8K7SRhqBZa42JADCEIChZlp+e&#10;XZyenhdF1WeoGxMFH0RA7WPQ2izuPGhoJPjA971oBbeLzbAPYnxLBD/KQ4Zit4hYa4YvfneKEO5S&#10;5P2Jun/jHarVBxGGEGwcvT87f/rrl9cCSMYYo1mwzgUJ3lDkGxejMcaIC45bNUM4OA4qZQ7xovYG&#10;EADV7+SFGQJDCMzqZ3DOzeezm5ubotyOx+MkSbxzwfvIRtKemIrWw4gYfNjtdr6ssyyJowhR8sm4&#10;fURX6kM6G5Ke0yISRZE6VZIk2W5V+mxzfNXC1CcIDZfnsa378zYRIaKyLLfbbV9i5MG917KA20zG&#10;O9f0uqhySezcsHr0anPutiRy/2jTwSn3doG+4Liy9aoqT09PjW2djFmWqjUxDOCCYSDR9jH5vfIs&#10;XdbfT5ofBCBrSaXV46Mn1tqqdl3d2oenlJmREACMIVVInOvsWZ3KrauLYERuUbIA2nqbHIDD3kmA&#10;w43cP+tHz4Cf0PaOn6FK8/GdDO/dOz8ee+J9XrGnzT5InDJoHzcqHP6qFHh+fv7q1StmzrKsj4/S&#10;56pgoQeYYpvrYGRQk0DtlX0arZ55/bv320qjbXe73WKx6OKTvX6pUbhZlm02G1U+1bJTFMXr16+/&#10;/PJLtampWb2PSO8loT1EFrUEKTBVL7hEUcTSAtFrzoWOU99R7U19ZmYIDxiM+kmbTCZ5noNoXQpW&#10;BTuEsF6vh2kLzFpNhttksHt0lWQpdjYdrWNhrRUJPwvjG641DuxuP6ErhhAZaCu9MhCh82FXunen&#10;Z0fHL2aLw5vV9dn55abYJdYsFoubm5vZZBpZur5ZNWU5ytLjw8XBfPH5yxeHi8V8vthsNjfL9Zt3&#10;p6t3F2/ens5nM3F1akcivFxeQ2Yyy96VdoQBKuJ4nFhiapbFblUURfH//ofSA729uNpVLk7HSZwS&#10;hKquknwUmlDtqqoqxuPxyfFJHEXb7TY0frm53qzXb968WV7fuMpF1sax/dOfvnv16tXx8YkKuEWx&#10;/fOr75+5Z1mWjdLM+aoodovZfDoejcejLE6uljdJkh0dzeu63u12y+X67N37P/3pT4eHh6PR6NmT&#10;54vFAlT/N7bY7r75538CgCzLDg4OZtOZ9/78/Pzy8qIoilGa5Xk+n89FRCsa1t4tFgt6HK8VAAAg&#10;AElEQVQ9NQ4PD6fTaeseR1TyRtN6UUIIKKBxIMTh7PVrcSHJ0rqsTBKvq6Lh4CGI2osNAdsGoBHj&#10;Ahym+fzk2aqsXl382UbZdMaXV9fB+4ODA62qEqfbzWazqZbeNcEayEYIsCuKVVW+KjZjDjn4LLhF&#10;YjNC65vcRgeTNAcLTTOPIa6b1JrUGisUvLCBNIp97Y1xFFm0aEgQgEh8m/9qmEQAIbCwWkLBeR9F&#10;UZJkm+XKlaXxGIyrXdPMgomjOI7bqteEAkDGOBcI0FgbRUmggCxBWBgMqC0HEQlQkfx1b7QbRFpt&#10;lglJ5VBCGCKxCQkIgdGwGhBhEKs4/yISUBRQumhcLdIAAJJBZDEspKk7arqXLlOs34Yfc5o8tlsf&#10;/P6+SasTqh5+VufxeLT/4VO6E0oF1ztXosBvf/tbd/neTmeBKLIRApRl+frte2a2SUJEp6enZ+fn&#10;RV0hYpKlGsGHtqtngQgACnQsHUxsj2O8N1cfr4bdb7YDNdQ9payeBtDWP4sg8QE2+7jZcf/2Pf1C&#10;Bp7Y+/Ln/Z4f63zv4r0Pj92i+XTqr1IrtmY7e8/3V+dnl9utRQqIllCQGCSKEhBT10UcJXEaj2wW&#10;hLfFhgQEDN56vX90LW9D9+Duy6u0oRIPQHvMAxnnwuXl5cXFhfchTVNhDANAzvsf7iv3jyn9exMn&#10;t2m0t3Hq3SLxh1cL7rns+3b/xvtj/tEr9/461GmDBEAQCdba07Mz+M2XaCySxShqGg/KNwMbS863&#10;VSW8eGm9XwoHxY33aG4VbwEBzRjpXFQiEkA8c2D2wAIChJNJripYHMdNUzVNc/J8EttI4znjqNW4&#10;QwjGEDATkYmIiGbjyWI2HWUZAF/dXJsBEHSvSmnyg4KdqKygWF9ZlkGNnhsUIUMBpNUADUmHF3X7&#10;IneF7/8ZTZUEFt7tdlVVaUHLIfEgtlbV9td7Peg4e/pR6RZ7FOhBtvYe9cKghrh+qby1D6pRObvg&#10;XeObzLYxinmeZ1kWuspmPSH1BMYDeFj9k6ZW/lSFVkQkimLv/Wg0fvLkCRExAz1eBFfXTaE+9QWj&#10;KNKUHvX79UEZPMgChcEeGezlR12yPzvT1Hb/qNib4Y8cwGMCwQee29+iN93XYIea0o8+7sFrhlxo&#10;8DgBgPV6vVwuAUAxonqQp16qwA76eLhePW2rMqYwfoqFrori+/fv0zTV2sUdMzFxHK9Wq+FR2qME&#10;z2az169fF0WhjtzFYqE1e3rhQ3VXHaGIKGy+DnIP1AARe5BbRGTmqqp8cNRBCepzx+OxKO5dp4oP&#10;a8beXbtb+txsNprvqsmxmjyfpuluV/TL1LJEacvL7Sm0beuMhj3PNMY0jUPSV7hd3A+vb29ieJAw&#10;hszhozdOn7jLAGytAWDHLAjWxAyyWt68enc6ymeXy3XdNIwSJVnKAVlms1ka2cl4HMdx8I13dZZl&#10;41F2dDB/9+Y1GiMhRFE0n88bxrp5c3mzdE1jgfOYmLksCus4nWfc1NeXqzi27HxVi5d4Mp5MJwuH&#10;0au3p3UA8DLL83iUM5DzHBlTlqVpmnSUPX36fDweIeJ6vd5sNt++/8Y5JxyKokDEsiyjyWS3203y&#10;5OnxycnJSRTHVdVkWba8vvGN+81vfuOaardb51nym1/98vgwX62Lsiy//vIXq+1OPa5nZ2fT6fTJ&#10;0fFvf/vbg4MDEdFkiuVyqSXEt+vNX//1X6/X6+vr6zdv3pyZU42b/fqXvyQigyhdjIMHTrI0HWWL&#10;g4OmabyrZ7OZ9z4ExyBoUIsSosKgdAm0ghABcl1dvH4TCafW1CJMuKm2gRhjYyMKhkLAGoRNhun4&#10;s69+BXH25uzKEz19+eUonxTb3atX350cHW+2u7Kqy2KXZVmSJCiy29nNZiNCQLHNsLG2cNFNXVgX&#10;Jml6JpIFn6AZC+ZlnRSV9e5FjsZVmYnmo2xk41g4ZmyYiCyJRAG8eCJAYiSwSMwo0MZUArCIQnyI&#10;q9x4PJ7NJr5uLpuLza6wZADg6oc/U0RxHMdxmmVZPh5P5rMsG5WuYc2YMyaNYkV/CN4TkgbdhAFo&#10;qYiIQRHRDSmt/wZITMc67vJMFB8CtEGhRhFNBDiANGW5K4ptXdbeeRQxhgxGNgqAIhgAADQ75VZq&#10;/rjd9yNtTxiGQeyYbnbuEVuZGdncPTU+NXbpvv7TMzD9PBqNJpMJJ0mJoujiFrAsyy+//LJsGjS3&#10;WA/SmVCVIYOWYGQmsmma1lUrJ/TCpCbc9hGXH6nNPvZXjaAJXZHw0WikXmU9O+Dnlivu9/YxUsRQ&#10;ld37sBftPGTvfYdDsfADY3tQp/0YqWb4qzxkAnhsbD9Z17WIhhCMAUEyItba16/en11dxXGaTUfH&#10;x0eT2dRgWzxQggZ2f+Dl90FNNfT71rWEGJiNMVGUIFLQ/FhryNqLi4vLy+uyrIwxhqIgAsDesUbz&#10;w63LFPt4CcQ7JTq6KdtfJ5E7UmCfSKB1cc2gvOfHLPDenx68ck8Q7K98bJEeXOl+JCLCndTAIGSi&#10;5eZyvS1GkynYhEx0uVyFEAiAfbApoZBKlgrl0YewttAskQVlvb1hrh82EENgZg/qoZUgnGVJmqal&#10;rwxgCK4ot4gym82Uy/SObUIMzIhkrFVVTUQiMtbSdrstyq1mnQ3RO3VIq9WqD7jnrvVCXj/CW9LX&#10;X+9tTvhZPW/3W3cCYNM0m81GebHpinr3BHnLQfiOcWTI04dcRnlx77XuX4oHEKlKpRqipheoS1b9&#10;1dhVwvTeW7I95YzH42FVkvszqcwaBx42+QsUWnWWZknqQxiNs+Pjk/shiYoXg3f3LEBrgdqT7+Vu&#10;VCwRBW5nZTix/XbWqwCgxwgZzvne6//l7cHzcri4/Tcf7mdvD97v8/6f7v+1nzfotMfeOwqDqb4z&#10;LY88Qe4IQEPlubWA1HXNHSCZdAEXvbLa0xXfTSIavpSmyGrbbrfq0h+PxyorqCaMiKrfbjYbvAfd&#10;DAA3NzeKkb5er29ubq6urk5OTnTkWshKFWNjTJqmxpjGhV7JV8+Vboq6rrWGltZ1G4/HALBerxcH&#10;M4VtW61WfbWV3W6nKb69m7cnKkTq11F9LDpdClilQQTQSWBN04xGo37ClYYD3+LP84A2tJnI9hf3&#10;KxtC0LN18OgHyOk+afVrcYciBnzpR/vpyIX28o9sRN555wKRSbNxWTfrbf3m7WU2Pam5CI0ry9p5&#10;J0BAPMqyhCiKjEWIyEQIriqL7aqpi8jQdD4tm/rqepnZ+IsvppPx9Ozy6ubinNgDgCWCwFWoSJLY&#10;mt12l0Rj4EAoaUTzxfTg8AWl+eLw6Gq5qT2KibdVc32zqXcVWJtE+dHJ08PjA+/92dnZxcVFVVWI&#10;6DhEaTLORocHRxxCnueTyfTy4vz58+fHx0d5nj999my12kwXc+/9YrE4PJi/ePrE0DODspglm3X5&#10;7s1b51zl/OnFpfiQJMnzJ0+Pjo7UxvfDd99rYKQGsQOAQRqNRt98881oNDo4OJhOp0mS9FEAIuLq&#10;pq4qH0KcpkdZNplMjncn33/356Iobq4vz8/PJ5OJjQ1aQ5Y0bxNFgIiZJTACAXJMpry+Xp9dHlNk&#10;kdiYGmRV7rxhiCxF1glunXOUmCyNZ8fp4tgePNk1jfMhjrLScdGEoycv8vGorJub0/er5c3h4eGL&#10;Z89fPP8MAH744c+bYldsNg4gSeNolIMf13UpFq7LbQJ8lOcQJzvnosBjwnfv30CxTckezybHk1lO&#10;JgFMaz8fjSKETChBiEUwMLnA7OPIgqb2IwAhQ3tIVCG40KRxMj9eMPLN5VVTOUuAHKT2dVFVsl6T&#10;TdM0n83S0ejLX34dmF1omsaXXCK2zFOYhVQyavdyAAGVMLH34YimzinKVbeJpI/tF9GClYLGIhIa&#10;YhbhEEJzc3Oz3W02m03lmsAiQIRRHGXU5ZPpDhSAAMzYPUjPwb/A0wj3rKXtKQ9IgAh39nsLR/iT&#10;OpcuD6uXuvcuU95VFaUmKzvvnHUi4nzY7XYvXn55/sc/bovtZDJ5+uzZ1ND19XXTNMYk0FnwrWnz&#10;ThGxrussy7SMGXXV/uSu1rR3/H3Se2m6bNM0q9XKGLNYLBRI/1P7eazd76dfhaE+csuo4VaAGV7T&#10;3ztk6TDw0A7FuQ/oID9X6wvpUVe0b7g68NCi7H3+SyQ0a5AIiYkFiFCI7LYozs/PGVDXL0pi55wV&#10;a+PbUhm9lPOjDxgK+r1Q0vujRUAjLQXND3/+ZrVaE5E1sa6OocgFR9Rzjds+sQtm2JuLfkgPfv/g&#10;If2pIcePM5cHbBL3Zwnv6syPicX3r2QAAEEyjOyDvDk9//XLY7BxQHz3/rSpXRJZ8YEArTGWIpUz&#10;EFEDd1zwjXcKNQCEPExFvTvmIK0264UDyHQ2AwPoxVgsyu12u07TeDrJNfFVlzQE31ff6cu0RlE0&#10;nU6Pjg5QYLNtgXypK8PbC7s9HrXqtxpzmKZpVRVa3xIICdrCs5YwdMn3BGiQSPB/Ijjg3clhZt2u&#10;V1dXk8lEi33vtdtlfdzSQV2xb+y8jr1WhnfFU+jIQLWFPhG/F8dVWY2iqCiK6+vrJEn66RiPx6PR&#10;yPtG7lpqWolZZegQcFDtth+efLrHW0cVRZEPYZSNp9Np3bgPWxl63jWch6GBqR+uWgeEb4tO9fur&#10;t+be5+n/s9ud8+Yub3lgO39Knx/g6ff/OuCut7cPUSvg7oT06stjj5CHjKlKJE3TrNdrEdEA3T5M&#10;wHSY7eq6FBHNWe0TPfqw4X6n93KJemiPjo4UYIm7OsOKbKx+0ZY1dU1ENDdVKzBnWabnyGw2u7q6&#10;0p2iKkHPdoxtsaY6yOUW0Ls/ffWt1Qa0Wq2aptGyQ4pUpxpyv1X7YQzXq5/kEFpi9t5PJpMsywhb&#10;eGdF56rr2vvb6oi9NCm9l7j7vifvxLQgMb6rSCddmQ35FA8t3D0Qb+kBbk/qgc334yPrqKeTJvgg&#10;IbYJA5aV3+1c3YjbFNlknuTT737403K1SZMoiaI4juvdztcNRWIIYmsqV19dnp+9nyRJdHA4Pz5Y&#10;IGLdeAFTZekkS5OnT3xVGnYiIoTbdbHNkzQGROOaEKQ2Nm1q//btu03BUTq93u4urrcYJUhx0Xhj&#10;zHQ6zafTr375qzgdrTbLP/3pT+/fv7fWjkYjInjx/Ckzk0Bd165uvPcHBwch+JdffF5ut1dXV19/&#10;/XWSJCTw8tnzX/ziiyzL0iRm3xTbzdX5+8vL83K3HY0naT5+9uzZNB+PRqPNZnN+fv7mzRvv/cvn&#10;L5R4iqLQGuAGyVr7+edfMntE1EQStQ0xc1EUAGAiGyWxMaZpml1dXS+Xz549c84Vu01VVXVdx+mY&#10;AIPX8igBUZCFFRgMGRATg8vT03q1nthIGm+t3UhYljsP4oR9kBpCA9bbxIzn0fxoWfOhTZM4F+8p&#10;ytbrdeP4+PkJMheNq11onF+u1vPpbHJ8Epnoq6/+6vr6+uzs/Xq9anzTMADGEEMdmqLB1NpsNEsn&#10;E3CVY4jj+L/81/9qmzq15tDzE0/TLM0AE5ZRUU8iezBK52k6jUyCxiIhsjAbEINABogACUiMSAC0&#10;3lVlCGmaHh8fWkur65Uri8P5HLxrGl/XTVm7ddks1xsgDAL5NM+nk8gaCc41DZJYa4MIkSVrDFoh&#10;BEADwCAQWOGMdZO1floAQWrBGogVOlm3oUVkAkJAAx6kcW5b7qqqurq6KqqirhsnzILMAIYIrYIb&#10;K+iJACgEzHBvPsaQ99pjW34oTPY/9w6RoIUthIeFJ+jjjlC5YwBtG3aupjuHdceyrLVoLQSnHJJY&#10;iOj8/Hyz2aSjVBlmE7weDURgFRXT2jRJjTFqTCyKIkmSPqu2B73vBVG8q608NoGPfc9dXFtRFGVZ&#10;Oudms5k+/f5sfzSTfGD29rrquW5PBsPO7z9I7irAfW/3PbT3ZcvhefGBVxiS0PDDg60/UvWEVSmX&#10;mR+MZh+S+t5r/jQRzmInBPUdjkaj0WjsPPvQhBCSKJYss9a60MD+hJLcemtpD4VCCIVQi/6004oG&#10;idTHwizeB7Ixmqio6tVq8/r1m6ps0mQEoNFZURTFzKCIFwh3bOE64vvvrM958HsYrNnQYXWLwyEC&#10;HwEKtd9t/753beRDWeE+weFAmx3+vH/ZbbcoIhJZG7w3cfTm7ft/+7/+Dfja++b127OiCuN8FBqP&#10;gSMgg8TMgoCGjDFBpAnec2AE0+paD1v0WSSIsEhr5kVQZywAR5HZrVdVsZvP52kaX60LX4OJjM6h&#10;msq0N2MMs9R1vVqtiAAFtru1lrqBgUtNKT7Pc5VNtaClimtRFAm2kahACNxOryViz4SaItRSFeK/&#10;hE6rTFPljKurq+PjY8XGGF7TL6VqGI911Su0vRrQhoZ1FrW+n14nwa5elP7aK6LKdo0xZ2dnr1+/&#10;DiFExurcZlmWZdl6XUsXV7/3Osp39I3gngHlUxsihiDWRkSYJEmW5ZvtjbExAHKHwoX3zFI9+h13&#10;SYnW3obO3vkwBIUCo+EVt1OnniK8Y0IaygQ/e3ts7z84eyKPhrUM2cXHzPxjpwIRYV+T6p579v6z&#10;PqYNr9ddud1uT09Py7JUeAyNUOifMgyvUDV1T6Fl5izLtIZNFEVqHlJH683NjXTZoZr7qqxAS1th&#10;53Y2XcbEkydPttutSvPMvFwuLy4udrudVpRtoZiozehumsZGSd+JBqfpAJxzZVkqiOUwTfeHH36Y&#10;TCaKaTEajbQiYpqmV1dXvUq5F8swoDeRTv1+//79bDbTMqSaNaDpr855vBuVAHR7TPDQbaKecOFh&#10;PsJji/ij6/sYjQ0p8OPoBG//DWv4sAfgKIpE8Op6+ebdxdWqsOk4zme7ut5ut0XVzBaHs0l+fXH2&#10;7u3pOLHee0OtOQzIsHfb9eoP796tVjdHR0doI2NjBorIz/KEs6SJTLm9SeJ0nE/fX55fXK+muR2P&#10;ZzaJduui3JVlVXo2NyWW7pTFFLWfHhyTkSQdPTs6SZIsipMkSS6vLn744Yez96fG4GIxy7JM49WT&#10;JM7TbDzOXdPsdrtsPLJLiqN0+mT8+t27OI4R2Ls6TSLvXMF8eXq6Wt80VWkIJqPs6MXLfDIOEHmW&#10;9Xr97t3pbrcLIUwmk5OTkz/8/pvVaqX0Zsk+OX46n89ns8nq5sY3znsvAZrGO9fGtCuIt/fOe692&#10;CxMls8VBVZRPnz69uDw7OzsDAHU/eO+DePaeCAJ1BiBAEIkjc/buPVRVNhn5pk5SW/lqW5UcG8dS&#10;Swg2jsbzaHIQHz4x86PR0cn5arcpy2wyfX745MlkfnVx/u7scjYZNXUVx9HBybE4XzduuVwV211s&#10;rCV6dng8TbObm5vtdu0DI1IU5yZlgbARNIGFkZvmqqq/3dbjOM7jdCX2yvEswXEUJRb9rshrv6jc&#10;QVIfJtE8NlNrR4hZ42Lk2JiEyRAjCIEHEQsBxHvna/CjZHR0sIit3S4N7EqAyKJNomScowd0AE74&#10;j999P5rm88P5bDZJs5gAdNdXTUPWaIiyqkkIRIQApqtcQ4AQQLTEUEAAMMABBQSFALRoIBKgQBDP&#10;LpTOr9bby5ub9Xpd7Lbe+4CENkYfxDsAiowhQNMeaoxoQLiLqb7djD9ZX9rb3cNmOg8zg4gWPgQJ&#10;IB9Il/2YzvtzZ9h6bzMJ+MaxePGBADT5YhQnZe3++fd/fPHixb/+N/96Pp83zr15/+7du3e9eVQI&#10;+/qFWhtFuSh00WpqxORBRtKDHz6+abkga+10OiUizYTXMMP7kymPRzx9ZNsTWvqGAxtE/83ww30V&#10;A7oDFx558cee9YGBfaQ2Cw+dI9hrZf8CObTYqjdaoxIF6PJ6ud2Vxpim8XWtCBaC2LqG5CF7zINt&#10;OO/DNjRsq3SyXK6//+7PN9erOI5Ho7H3vml8kpgoVieDGp/v9IydgtoPZDiqe5/vjKe/YCjvdu81&#10;JIIPHfwf0+6LucMPw/CM4c8H6aav7UcEDiSKkqubZTael+ubht3lauUArDHO1xycAaNlUkDDRw0J&#10;QhD2zKKGBs2a4P1NyAgBhJW1EYhAgDAapYE9ABiDZVXUdUjTOIqtq2sRsEgAoNju/fiNMVohVhlN&#10;EsXGYu944UF9YGPMarXqQ2c1Hc57n+d542shFDRBGFwnYHVLiYgG0ABqVZN/gaYMIkkS731ZlX32&#10;YH8BDswEcJez32dSpmuDcNnbndLHRvaWl/6b2w4HhISIq9Xq9PS0buo4ibTDNvbhIevX/0fcm3VJ&#10;klxnYvfa4mvskWvtvWBrkCAlDsnhSCOOHvQ2/1JP0tGD9CwdiRqdkWZIDIABgUY3equuJfeM3Vcz&#10;u1cPFu7pGZlVXd0NDOzUiRPl6eFu693vd9uHdI8Afh+FlgWAIEYUipGE0t6WqXTo3kDqOyShCQ1w&#10;zjmn9S34h+aOW2f21pvv01p3SPYfnG6+vX1P+eNemeBu605GO5Pv2Ae+Hc59/w23NWEfnlDX9dXV&#10;VZ7nk8nEv9LLGV5Va7euLwnbKmOiAaIUQqzXa2gsMlrr9Xrd4kZ6cGMPTez1YU8N/F+7oTTMfH19&#10;3cbMD4fDVnO+urpqPbReZZVSeujFtnve8VWWpRBiMpl4OE3/0vV67evNJkni9W0Pm+w76VEDbkca&#10;328v4MbUMhqN0jRFkK1TupmfLYhAS0O4iVaAxjDMHQ+tCrRoQEredAq+c+M7ERnvoNDuPMJLEY4Z&#10;lVIowqyyZ5dXX784Wa1LGfRqY63jJO1P91xVl5eXl1fnF5NBDzxmIW9De9I0VlGslPqX//JvPHRW&#10;WVdRFKkwCGXU3xvPZjMRKqqCwWCwt390cXaSV0Zo2OvtjyfD3F1cvL5k0HtHD4eTw9fnV3GSjoWe&#10;TA83RUGM4/G4rM18Pv/n3/5mvV4DiAdHB0Ec5Xm2mM8BOI1icE4yMDtbuyLbSEAp5ddff/2jH3zg&#10;ARR8jaj1en16eiIY+oP08cMH+/s/VBJdXc1n17//9DMd93QYeZuLL3H86aef/uIXv4jDSGv97Nmz&#10;4XAY6iCO4yzLfFIu6cBvwtoavys8Yllr+jTO+Ysyjr/+6vnBdM+noNd1TdaVZZlXRRBp5xw3Qe/g&#10;iMAxgCLOZ9eirgOBpqrDJKmNzdmCDhxZwwhBpAdjOT2W433sj5eVtRgko6mx7veffZn2koPxdDgc&#10;b1azTZ6ladzvJRYqx7Ta5GevXp2cvn769OkHz572h4dBoBC5KDOUUBQ5CMkoSwslow4iw5yX1QbD&#10;oDcO+/2NxErpSsdFmkZKOxHN6vKsqsJ8ORI4iaK9NJwouScxAYoYY+CIQAmSDAKILGkdCqKyNsRV&#10;mvZ6oyEi6tHElLasjbFkAZjBMjNZkOI823z91fN+P31wdDgdjyQq48rlZqOUiMMkchw71lorKQVt&#10;S4V5SGMAAW10Q/MHQBSE0HIcEA6oclxZty7Ki9Xi9dXlfL7s9XokA9SBDAI21rkMUKEMGLxRnttg&#10;JUSJCNQprvt92r1axF3u4F1GdJ8s9R1U3LtNMAgGy5ymaWigvM3NtdbD4TDu9QDg4uKiKMs8z9ts&#10;KSKqqgoR4yD0Z0EpNRqNWiOOr+DtY4JaoBa4zQS7otq7NI8QgYj7+/uTyWS9Xrec6I/U3iSr3Cu8&#10;7azg3TVtp/dNmtHO694kMPB9Dra3SBddU28r6iMiE9/de9/qye/SVFEUUgdJMljn1enZ2dVsttnk&#10;WVYAwKbY7B3tISIQCyGoyXRXSjMzUUXk3craS6K0LcMjnaW6MioMXFOSpKxrZhbCi6oURXFWVJag&#10;H6ez2ezj337y4sWLOOkzY1FUzKxVSA7yvADYRsbdtoUTM7S199qF8V+oSUeEm9ViZna264n1n9vS&#10;C50nvxP5uLurEJGaAjn+omswML2e5hEdvIDVXdR7NzE2LpdbQ0MghHW2iQNdWzccTT7+/ecP96f/&#10;8T/9sqysp7vD4TDLsh5K51gJkFpnZfHo0SMPQT6bzZLRAATWxgAIKSV5kgEoAHQQrhfLIAmLypZl&#10;VQvOXRX2oun+3nKzEAK0CqsiH4+iJ48f+tzXMARmRmKtdBOhQUKp2lrBwli7oVxnup+kZVmqRhTz&#10;smYQBNDEJ3tEFp84tNls/HcAUEqRA1OVZJ0QQqFwvAVH1UJ4lQlRSEAgRm+cAQSPzNQKaPecEG8i&#10;+Xasoo0BE0IEOjg7O3v69IkX3NulbN/kFYbusrYbQ0qZ53kQBJeXl9xR433oZivgejruHURlVT59&#10;+tTHnjFzmqYAUBRFC4FgjFksFogYhZGvKKtUdHx8fBNvKaUzW2G61Qz9KrTLUZalL2ArpQTp9x5j&#10;4yhuRHU2tQElEJHIMbNWSghRVhWDiKKYGYuiePr06Wq50Sp0jlBqRERkIiJGBhDIHq9ECF83ypdp&#10;2QKDeQFOi1uY4YjoHAmhfP2VLMvSNDXGVZWJ41S0mcNbS5mUEn2mpJ9Pn5bpV/Du0dvqHtvM/O0W&#10;bafIkzUfXiuEqOta67C7pv5XO5GosinyuU3+UYpM3Tow/XtdI5526dXN9Q5DarAWt3uja4rmJqlS&#10;CFHXJQBEUeRf7dNXWsNZy2OYWWvdevz8q9vvzt2EwkKnLK8vrvPLX/5yvV4fHBwsl0sflCEb8O1W&#10;YvBurrvv9ePq9/tVVUVRlCRJURQeozIIgiRJqqqazWZKqTRNsSkk6EfhT72vruy3tI86G41G3t+L&#10;iD5O+Pj42KfFtkBrADAYDIhxs9kkSeJ1Zj/Sg4ODTz/99OHDh/7tnmgLIQ4ODqq68M7eFrZxPp9X&#10;VeVzX7GxzEJDrq11ftqJSCnt+ymbiohRqHu9HiJaa6uq2mw2R0fH8/lcKeVdEES0WC69TKaUskRe&#10;n/c/QUR/LvyJRkQvYIVh6Mgjw+3Sq5bgtCvoL/o4ah/u4Vcty7LxOGLaZi+3XnfZFMHmjh223XXe&#10;uS1BRlFAZKSUQmJdA1lLCBLlr//51//hn34dBMP+eF9FUZblQRrneQ5SDAYDW4+m5SAAACAASURB&#10;VFdSBatN9oM//6lznMRhr9cr6ypMe1IHxtk8z9M0ffrssQDI83y5XuXrq9XcbdZlGIbZelWW9Qc/&#10;+ujVq5PF/PL56/P5Mg+DAFCWFp+9/8F7H/xoned7h9F0/6AwdpPlRVnOlqtPfv/5Osvruh4PR0II&#10;KTFbrfJsg8iR0lIisEOgqsiDUA37aaDgF//pnwDIFJunjx8+efjoF//086ePHp+dnVV5/uThowcP&#10;HsRJmG/WQoiPP/5tWeaBVOlg6ECus+LyanZ2dlZssiRJ9vf3Hz96+vTpUymlxK1hpShrYnTWZOsl&#10;ELc0pA1ul1r5WEp/vYUiOzo6uri4EEKcnp6SdXt7k7qu0zQt6wIRgamuqjgI1+v1dDJRjpWxp8+f&#10;/1c//EHx4mSYRKDV61cXgLoyFA6Hq01lCB8/fCymD65qSSDqmkWAAKDDSChtanNxcRkGuteLHj56&#10;bGxd1mW/P5iOR6aoe+Pho1Rtiuzz18+BOQ7CyeHUun4/ST/55HeA9Oc//eiLz3//1ZfPHxwfza+u&#10;j4+ORvsPgyhyQWARCuJNbgKbK6UeHOwr4rrM15vNmuqlUieW4s16X1CPaZrGh4PRMAy0sxHaSAgA&#10;uymLJIplkq5WWVZvkiSxUW9TVfH+SKEsy8o4rhFXRXa5XJ6X1dnsej6fR3FwtFoe7E8Pp5NxmlYo&#10;paHKFUFRh0HZC+N+kkahZEfM1teNE1Ky8DUBOZCyrPJQaSVlnVUMEAQhbUMzaJllF/Pl1xfnJ5cz&#10;ljLZOyh1sM4KAkAHm7KylT1OUhn3ZdgTwkhjmX1FTL632hbALW0EOkLj25XeLo3itrwCWEQMtZYo&#10;rasraziIUUln2ZKTzIhSoGjDRP0LWqbTukattXEcQ4eNtjzRpwpuxZiyItRAXBVlvtmEvdBKOQj7&#10;nhsaY/b39w8OHxqisi59REzt7GKxGE3GPtbGdbEb2Poj4OMXfLk1T429MCY7FSh2ZDDRoMlwUzmi&#10;ZVs7Ur1nTMzc1qHx30VTjPdWbtSdleq6Itp7uiGK0ARStVfa0EXfsDEWN9P7NvXvJsynEwLpR9cG&#10;K7UAhzvjvfe/0HCQ9lctE5FN4XRo1F1szAfciVpqhwAAdV23pVWog1Ha7py70/imXc2dorV3j4Oa&#10;TPauFsvXX355cTV/8fL0xclZEKaVNZ4NV1Xl/fvWWqG8er1rh4Zbgt3NRNzbGwDw+X7EmCS9qqpO&#10;Xp+tVqswjFqe+6YfvqXde86/cWq+W7t34e++rrsv733Om3qFb3OD09bDIERtab7KhBDXi01hLAPU&#10;dR1q0Qujngw1Izc8EYVgBlNZH4FMeD+ql7UWEC05y4RCENQykOPpyLKTUgLauq6IrdZSCEByzrkt&#10;aecbAIPW+qCFllJKIZoAQk2NJIqNn8Sz7W14T1OKpj0PRNQp27K1iW63CMMWGwIQuf38L9HaBX3L&#10;Dn978/GKnhn4p7UqENx3du4qBkKIJEk2eeaz8mAHE0igtbbfT9sU3zZWp3tOuy9qd9p3HlTbiEip&#10;QEnd2L++7wN9Y2af0XB7FLdE9j/Ii/4g7Q/SmR0C+21/3v6kq2m3rI6a4pTtu9rWjRzpUmOl1Gq1&#10;8hBufr/5+71A0zK89vldhar7orZkTnfVmPn09DRNU5/47TU3Zg7D0OfEtkWtPBCIUmpvb+/i4sLn&#10;Inpfq7eO+c8kSdoEnq3nP4g8KKu11heeLYrC14RYLper1cpHl3kgKCLy4XC+nI9XLH1I6tXVVfcE&#10;deetnZbu/G82GyFEJgsve/mBBEHw1VdfOecGgwE12FHHx8fHx8cvX74UQlTGEFGrTEopLbnWGtXO&#10;JLMT8l23x73iV4eafcOm3eFl1NTyFUKQN1iQrY0JgtBZl2WFqZ1WcWlMeb2ICor66ex6Yaju9Xp1&#10;ll1dXfX7/X/xl38x7iW2rsiZvKjysqb1OnKs4yRI+nlZrNaLUOv+IH3y4FAGIRO+fPlqs8kXUr54&#10;dTIej3/0Zz97cHx0/vrVv/+//8+oN4rSXl4YgvB6mZ2eX88Xy9998bw2pjS1J01J3Hs6mURRpKCT&#10;9e3qrtc9EKilCnWYaC1cRHFNZJk5iiJfNX0ymXz++edpmlxcXLx4+VxKOZtd/fDDH0wmk4ePHp2f&#10;nZ2eXXz+5VdhnMZxvL+/P3zv/aOjo+Pj4+Fw8PLlK2a2bssFtiYwcFGYAG8P6a3TijcBhO2RQQYh&#10;hGU7mUyOjo5mV9dXV1eTvel8PtORbtgyb2GBiYEdl1ZVBoTUiChFZU3hbC2gRlkbYBVhmK4MU2EL&#10;FQqhe6OJsexdvQKVlGSdcUVhbam06A/T0XRiC/P1i5NI6enBYVJvaltJIV59/fzl6xcPjx8cHxyG&#10;aXJwfAQAjuHps/en0ymSC8Mo3xQ1iECGJAOLpHQQJrEht8wyu9ikUdyLe1HaEwJrdlm2IefONquo&#10;rtKsnK6raRyNgmAS60GkNQpSgAakIRn3kiRxWmdVjYPJiqkwNlMud3ZVFsuy2iDoJ4/GTx4NnKuK&#10;bL6any/Wn2fFOI6fjkeaURgWVOvCJKrqZ2UaRpN+XyD6uj9Izh8AgSgRiRAtIUshtCPKrSutqwiu&#10;y/wqq3IdiodP49H+sijOrUNQrqfjtD8cjodCYlGODPRQ14TaIRAIEAzgWDAzsARwdw/guxzztx/h&#10;GwmqvegDANFjWzHzO0XP7sj879g9ASBv0iy2xYq8B9iT0C2aqbWe5ltrhbjFntq3iNtpNV5T/UPJ&#10;G3DHlX1XfPqez98ZTvf5fFtL3NLtt9Lnu7pGVzf2M9ONBnr3dnekf3Jxq6sf7Yxa/cM//MPFbP7i&#10;5cliU1S1W6w2e/vHtS9rWZtNVpR1FcdRnm+0DLrFePwEesTRG9ZOfgE8RogAFIzEAN3wNqnDLMvC&#10;MA6C4Oz04quvns+Xy35vWNcWOoDpvufQMM4GMPVmPTwYRneQd4f9B5vC+9rb93S76i2bvFeeuPeH&#10;2NFpm13P2ABIE5FztKnqr1+eXF+Hl/MloIwTraQg5wgkIVhHWgpjjMeUNs6VpiYEoVVLJnfUWu+a&#10;KK2zzrES1nIYRwdHR0SklGAHebZm69IklhKdM9bWiIjcQNTydm22gSJyiybqY0VsXQtE51zXn+PD&#10;Rbyn0U9REARt9EidVdSc+u183hc38oeiL+/Sdg7PDkF/94e0X7zFkRvHr+hAue68QjTZg57uD4fD&#10;VyevPRGHRixrpGrM8/z4+DBJEm7i1uAORW6ff28n3zIuROQOAe3sagQQROBzd7fZ7yxg6+cVfBNK&#10;+Q2mwZ0z0v0vgsQGNB06CI3NraLp4J+sUScyth3au5z6LrnY4Xbd296lD11eSA0aUwvItO2b3K2s&#10;1mWKzbLePDAMw9PT07OzM4/Q63djNzyh2+7tqv9TW+pmZ4Be//SGZJ/V5vezL9cJjWbua8ZKKVer&#10;1Wq1iuNYShnHcZIknrwsl8t27NwtPMs3Cb3eJOTjZQaDQWvxYeayLJk5iqLlat46xPwJ8i6Cuq5F&#10;UzWnPZLMbEy1c379dV9dOQqTNunLD380GlVV1Zb+stbO53OPokydYrn+aCuldBj4WWxXh4ics4Hc&#10;+vJ3iMbO/LfL6hrASW5M3fxmq2t37bqbGREdkUBsU3qJiBw7R+t11h/tVbbIS1dUdWmE0EbFtM6y&#10;rNwkSRLH8Xo2K4rqeP/gvffe04jrxXyxWGzyGmRgCAOpg7i3ystAKR33mM1ivrq6uhJMiDLtj4rc&#10;HB4/EELE/VF9dlkauJivf/ZXf5fGCQG+OrmwLCorVRDHfZykSe1qa2vnnGCQUmutlRDZYi2F8NJ1&#10;gFJoLQT4WBUfas7gnK3jKBgPHvZ6va++fu6cHQz6V1dVGAZXV5ebzTpJkh/9+AdPnjwJw/Di6vr8&#10;8ioIFDMnSe+nf/4XvUG/3+972CcpZe3s5WzW1gYnYIGAUijQAlk4JrZdbdaT9Nb6CQBA7A24hFjX&#10;9WK1nIwGjx8/vrq4PD09PTg6bHcXIxGRaNwP6Kher2VVA4CSCBpXVb5xdc0CdFiQwLgfjw+MjFiF&#10;yWQ/7E8364oZhVJBEIRaO6OtqdhaQLvebEpbCX0QBQFLmZcVLjEdxr4K12qwKMs6ilMVh4WtJwf7&#10;QRAs59ePjg77/f7V2eneZP83l5/UREaIJEljLZxjUztETJP+elVaw0Sxi2MRBSKQIu3jYChMna1X&#10;i/X6tCyDYh0R9QSmgRrGcRIFAnCbuZ1VZVFU1qg0XW7W66KsHFVkC2NqAAiUMnUY6jAMRTBQvYEA&#10;WluTV7UlGQMKBOlAG9szZuTk0IEDmSgRaRUoQGYUjIgClRJCG2BkDJVU0gJXRCu0K4RrjetRL5Mi&#10;F9odyVCIWAf9eOBhwGZ1TWWNTizX63VWjfYfBoTMQrJfMAWMAMRcMd+SFnbO473X77Z7jzYiIiB6&#10;1EW+xaS4QadruTS/1cv0Rmrf/KY1lXm3hxBCNTotcJfXsGiQL31sThiGxhh/oFpT7E3/8Zaj8q5s&#10;8z3bzqPwdtsZPr6DQXCnccdKBY1O3kQd3rDvzuveVYTo/vcui/8OU9T25x3Fjz9q4zuwxN1BqU9+&#10;/6lxvFivVutChUl/MFrnuWgCpVar1WazGQ4HZXnLNtzM0a6r58YwL2+AbaCzZl7AklIGQVDk1evX&#10;J1dXV85u92tnWyDcPipelbs1MNg9SPd+/24Hvu3DN/6q/dINLeCOrN/GaewIBG/qGN7VZnkbosnO&#10;ATsiFEKB4E1pEDErjUCMoiBSSpTGWmtszYBaBo7JOYdKkjGVqVEIoaSPvCaAHXx27xAgU1omEkDg&#10;wiiaTMdVVUgprYMsWxPZJI2ERGO3mHJ+PNtuE7dUZkuAiPzOsdYkQciNrciP3bNtnzjnGvxPv0Py&#10;PFeBJLyxM0Hjoe1SDsSGKP/xFdo/1GH2psc2kNL7nVo4+Fu+1q7lqSme6QnfaDTyhA8Rfe0Tn3Oi&#10;lAJgR86jzJd5Tk2FlXsp/g7J8+1dJrPLWm6uIjrnkt44TfvOOUZkBHxDsiai3BHB4TbRZOYWqn7n&#10;jY0gfnN/O4T/Ajvh7a1lVL59q8m8y5C+7dvv8nhown1bgWDL2G53wDe6jSTRJVlBELx+/fr8/NzH&#10;JHtjCjUVAnd27A7Z7w6nZdityO7/2uv1vEneOeetWl6O99pFd0q5A+7tFVovA2VZRkQexK67H/wR&#10;q832sdwomb4PWZa1gWTMbIzxMSP+0zUAyF6v8JpwuwPftFJtD9s5b6OmfR6Kcy5JUkT0gdxek6+t&#10;8dDK3UXsPpCZvdlQNgV1fSn17h7bWYJ2D3T32F2e9ZZdercnN4dU+NSDLe8WQkhUMpBE8MXnL3/x&#10;y38+u1oMpkf9VDPCxeXZYDTs9XplXvjYb2b+3e8+/emPfqiDCIXKKxP1BjKMUEclwV4ymoz708ko&#10;1FBu1svFdZZl1tosL5frDYNYrdardX52fhlH6d7Bo4dHh3Vdz+fLyl5mZQlRTSKIYllbRwRewzO1&#10;sTYj59Ah0hbIAPxqSiEFCCnLokh7vTgKAKRzzhnrjDXGxHF0eXl5dHQ0n89XqxURffbZZ5PJhNgS&#10;wNdff73O8o8++ujJe+8lSTIYDPI891hizFwVZVEUPv92NBqJBh8BOtSszDaCAYhACBACmo239WXd&#10;9j6hd9pbO5vNBoPB8fHxcrm8vr7WWluyzAxI4IiQyTq2Di1V18vQMbKRUqJWi+Vm7WytZEEiczw8&#10;nI4evZfHw1ynlkW5zibD6ZZokC1zy2QVoo4DY1gGuqzNxeXVwWQ6HE+y+fL0/OIB7usAtXZHBw+f&#10;Pn5GZOfzeZavnzx5jIiVNVlR1WXtWDLLvKj2jx/UxJYhCqIAoCgKFCpJEikrANqUZpOXs7UYDXqT&#10;0bB3cHR+ckpRDzFUSV0TlXW9trVwtricDQc9JaQQIKVZr9dEtHewPxiO7WgUqmCYxDqOWKqanWFy&#10;vC1iR84EKAMhq2yTzxZn60WMMgKQtZFFtXEuZ9wY2BT1INAjoWIhBIIgq5TUUhMopyQJrFDmTIu6&#10;Xjq7ZPj89PyanO31chXkaGwQZmSZcG8obGkWi02xXoUME8IjFek0tIAOWG4psgBg9LhSTQnMLblu&#10;TvEOi7x7qHfaXTKFeKtECEDjmwUgYNskxbTUw18XHVtnt90lF2/rTCOtKRS2UWjBa7+NSc45t1qt&#10;CMGnYyi1ZTQ3Om2DY8uddJudCfmDNOwY+0Sndaf0Oz/8lpxzW/a7O88A36DPtmx0R6a6275tn7uC&#10;GXcUkz+hoHXv/vf6mhoMBiDD0mFl5iQUATrjUGliFlJt8uzq+vrRo4dBEPgsgkZWwObstWYcZGLm&#10;Leaq2GbHAbDYnhQAAoGAtjJJkiLI1yevXr5+5QjCMK4qw/fhiXdmvxFofEWDTu27HXniDaP9g7W7&#10;0l5XmGs3VqtCUBMu39V4v+3GYmZHzpFRQiJiGEUKkyjU6bDXG42Xi4t1ngVJmiihUShWgZDU1uMV&#10;aLf4sUoIAY7ptjnJD0MIhVKSYQBwRCwwSRKldV5mWkoGl+c5Ck6S2LsDTVX7HUDEHnfa76ptWiYI&#10;ACAAoWQURUJEkqFrY/Pzo7Uuy7KdotZdSURC4U4d052DtHPs330yv1trhf727d/tvdggQmGTctDl&#10;H930D+jsE58o2F6J45ibvI7FYuEh772m4ZH3p9MpNt6Yt3d4Zx92NvPbDC6wXYubZAZERJTWuH6/&#10;3+/3rSGhFCA2gHM3TyPvzO28Du583znRfuLbs4MoEWWX37cU6R1W4I/bdrQpf/Eth/3un/zPqake&#10;DO8W33F3Z3ZXnDvK6t1AgPYJb9nPQojT09PlcokNmxdN4aj2vXD7VL6pn6IpBtviJCGiT+z0/jEf&#10;GOwpQ+uo5Maj6H++v7/vrUJVVbVJoR62aqcn/oglad+jH0ODa8rMeZ4fHh7OZjOfm5okiU++XS6X&#10;OpCtWuv9xt4O1fa8VU1bQ3srdbVkn9rKvW6r0/rwkziOfY06AKjr2hsFDg4OxuPxixcvpJSREADg&#10;vbU+iDovC2YWTcSe7xsiOzKe8O5sgLur2e4E0cnvwk4y8Nvbzpb2wVlEBMAMpKVgFLWwg+HeP3/8&#10;6f/+f/xfn332xeTw4XgyUUFcO4eIw34PmS4uzqqqGg6Hxtn//Jt/TuOk3++XlmarTASxDKNVWa1e&#10;np2cXgcKemmyN+ntjcdprFXcB2OiNAjTcZFXeWmGg/GTJ09Ho/F4PP7Nb36zWC036/z0es6AIios&#10;OeecUsKRtbZkIoUQx3EYBIEI0rgnhBIeRR+IBSoUIEUSBrWzdVFWVeUcIUCR5fnlxdP3np6dnR0e&#10;HpZluVivnr7/3lcvvg6T+OjBo2fvf6CC8PT84vHTZzqMTi4uPvn886ePn1TGyk3mnGPrc/JBKl2U&#10;VXv8AICJ2DkkMuyQgfw/QEafScNCSQIrBUlBVlATLcpRJA8PDy/PT6uqevz48eXl+dXV1Wg0RI+/&#10;CEREgI2rwLj8apYSaAAp0SmYVVkOzgbxYP8YVHT0wY8PfvhncxFdZnZZ0XqxdpWVUqZp2u/3tdR1&#10;UWw2m3y5cc4k/SRM4qqqrudL7gsVRsPhlAjzTbXZXB4dHD56cHh+fpZtNkkSI8Nms2HC88urSOr+&#10;YHS1WCyz7MOP/myZbfJNVlmXhMFoPLbG1HXZTxIiqqwpijqbZ+v1Zr3KesNBMhgrISKBggjKMlsu&#10;FheXy/V61J9cMzlLcRxFUVSCGI/Hez/76eHhYZymSRSBECCwNu7i+ur88uK3n/wuTdMoitg6BBcK&#10;hRjyYFwJlaGIALCqUeSY51FdhXW1D2Ik1NhyKjAQKDEIQWnQAYYYyhp4ZeqLdfFqubiqqlxL6k/O&#10;sk0yOgj39vbGEwiDT7/48sWLV6fri1SH1gmHoSOnyiou6imgSLclGwQQIYMPZ7yPeLay5b3//cbD&#10;270T0XuaEQAIt/8cbPnOljh8k0dnh850X8F8qyycYADehlBjB2sGb7nEto4QY8z19TUqDxthmYOu&#10;NstNXhvcidfbsXt+/3ZXNGq5yZvklu/wii6L78p4b+GhO72C25vhrgCwIwx824a3BbPvM97v396o&#10;6yECgHr05NnF5XVRFJU1KKAmRKkBgADiXmpMeX5+7nFimG7KM/i2M0FbPeQmW/qmFOd20gGwgbhY&#10;LBZfffX8+mruxQUvkWDH8t1IsLenD2/UWiYAuKXW7o7wzvjvbW9enm/nocU7OmormHZ357t0DHf8&#10;VMwMTkrJ4HCbJAYWyVobx9EPP/roy89gfn6Sl0UQhJFQwOicQ2QhhE/F9smWKo4A7k+g9S/dUgSB&#10;zjgV6aTf82IfbzGuqjDSURQQWSL2ouG2q9iOCLfxUXhz/oMgCEMN1vludM1pQggfIuij+Lw9ewtM&#10;akrekaI6MyYABINERPBFnP40Z+w7vHdH/PXL2wZj75BLf16UVF6hdU21Hi/3e3ypq6urs7Mzn0bo&#10;nxboYDqdek1ACOHNTF7X47vO/zcQbnjD/kRE6DhOG64GvnaScy5N+3HaX60LqfW7MNsdUt59+E1j&#10;4TGobl2709rV+BPS3K7V5h3bvWvxHdjz/evY8e/BbXr1Jg63I6NwE08xn8+NMWmaUpPujg2iGzWp&#10;s+39XWMzdPiuZxCiQcxq1ewWdssrqNSAV7XaLzZ+Xa9Gvn79erPZ+AxeAPDhjnEcn52dtUWe25sB&#10;QFYmDMMW7hgaGPAkSYio1+uJJqvf/7AsjffQ+vurqvIVgNqQ0VaVbaKv6/ZkdQ0riOhrEbWBzf7w&#10;TiYTZvZIgV57z/Pcf/FVMf3N1AQ50+205HaSrbuFHtn97M5891M0qQrYoPS9Zae1FKN9ZrOR/Hci&#10;ZgksBFrHVWU++/3nv/rVb2azxQ9/9NGDZx84EDVxKEUUq9Fo5IG70jTt93qmLG1Q/+bj3z18+NAY&#10;c349S/ojFSZU2k1evP/+A2SyVJ/N11fzhQT2lLGu7HS8VxTFcr15efI6jtKXL19+8cUX+8cPZnnJ&#10;AfXGY0Ct0xSMk+yIrAARagHkEACJTe0cF7PZygFba8uqKsuyqgtrrWPup6lzJoqiw8PDZ8+ePTx+&#10;QESXl5fWlN6Z70nrz372sy+++OL44YPK1L3B4PHTZ6s8L8q6sq4/GB0ePSiLrCxLD0QCjnxgjqfw&#10;IIRqABE8rLFzVohtXVO/h5CBgQFBAGIHFb8NtbDWjkajuszPz88no/GHH364WC2ttQK9FcyXgvSB&#10;XcSOsotZiipgADClNfMyqwS6QO8/eKRFJJJ+ZqBEAhX0dRgEvdV6XhRlVeSmqoe9vhQQBkpgkJem&#10;tkawRCWJcJMX/SgZTKbgrM1pvs4Br7TWWb46Pnr4Zx/98PT01FRVEkWb1TqeDHpJ+vnnXxhLlXGP&#10;Hj0RgBdnJ/lmHcRRHIWUZUVdSSmDKFRRGJblZrO6nC8vV8tkNIjjeNTrD3r94d4wmR4mB8eD1WK1&#10;mK/Wa+NqFya1UoV0DOLlpjr6aL8WYpHny9ncVwScz+dnl2eFQ5PXocMgCMIgIIYyL/K8qiqWwoUg&#10;NCmlQhGAZqmhvqhc31V9Q6lSgRRKgFZCCymo1EFUCVxV5fk6e73czGrj4ujf/tv/IVmukr09AzIz&#10;dWHsqsJFZiIASGOJWmpUymENYYh7SU8CK2AFToBHjGpRalyzF+5hiPcy7nvbXWESdpy0zTMYgRq3&#10;p+i4cPkOJP6OgnRvD9/UiKixhqNEwTecQrjGTrper6mZBrrd4IavtUz/ltbwjt34xnaXmXbH3t5z&#10;Q1e/veezwy/umgu/S4e7D9lhvjtLdu/P39TPe1/0pxKxdiaqZU9+h6ooilbZxjkXRRFhgMTWgSVQ&#10;So5Gw6ur8/Ory02eJUnUhPndCLJwG4mXmhCyJmjq5jYmAczY4J7lef71yxcvX7+q6zoMQ2Oq3SOB&#10;BMC+9KpXf7YD2A6DWlW2+6s3Hfs/Xusuaquo7JzDdgHwnb2y7U/apzGw8PUepKpMacgwc2ZtmsYf&#10;fPjUlnkssV4ty7zQAkIpyLHELdSq55q8hTZ9m4fHWuuYQKAlF4Zxv9/fFLkAR7zNxAtUHARBbWui&#10;LQYpbIXUm9H57C+WKKVk5xr/AwViGzHbQoz6yRkOh9xAHzOzr6YdhiHD1uiCiJ7I35aobp1V+WaP&#10;4h+q3aXa3+1IcyOqcse7RU2cD3biZ6BVaJXygrsX69tQbQCYz+cXFxceqCYMQyIChH6/P5lMfNqV&#10;UsraWkrpGsPKzhZ9d9Z4M+ptKPAtM433PxFBFEVRFC2WGbDHz37jc3bIa5cntdu+7ZhnZ7dXAZnB&#10;/+tOL4D4E3pqd/gKfJu57a5Fu0xvYUJvaTsCx85a4xvand7eDMHH9HoHo1dEfcRHa0bhOzrVvT1v&#10;wxNaXDT/EC/ubxWAzkPaZFqvpnq10/+1NYH5WrLGGJ9P61/BDeil51xZXjJzWZa+Ai0A+DP1/Plz&#10;rXWaptbazWbjz5FSyjrCDs6khxiQUm5tfJ0EVOjw+Hbp2/i0Noa5xZz0iRXD4cjPQJIkPozZWrta&#10;rTzFtg3OttfJ/aullFJt4599ci+zg9v0EJoT2k7gXarVcu3WWPD2LbpDe9t9csPahEDEqiqXi/U/&#10;/uMvX7y8CHQynewXRXVyeS1CbziIAiWlEkGo+3FPIBLReDw+OzkZDAa1pao2x+OJjOMaVdBz59eL&#10;Ya8/HAxDLZhqKTBJkl6cfP77z5abfDlfGMeffvrZf/O3/0LAlBjmRXl2eb1abYrKVLV1wMZYFahA&#10;SYksBXgeZqrSVJU1NJ1OhdZKqXjQ609G0iucSsZBmKTR/v7+aDRCxGy9+eyzz377m1//8P1ng0Hv&#10;enH97INnr169OjjYe/j4kZTyyeOnQsj5YnVyeh73Rkkv1XGSl/VysUIgss4bK1UYqDCQUnpvrWvg&#10;yo3nl9Z4RzHiFgFAbt1XQMwgEKRAJaWVLQY1M6/X6/F4vFgsNpvNhx++U34biwAAIABJREFUrwJ9&#10;dXXZsBViZmoOPjrKrud7KDSQI1fZclXmlQAj9dVqbRO9WeWmfp2pGKJ+rzftx8mzxw9my9ns8mox&#10;u7o8PYl0MBqN+qO+1GJTFUVdaa2VVJYor2pCIRSaOIomk6KuPv7880ESfvDe0zRJpsNRrPVyuZQE&#10;cRjP54vlcj0aTWaX1+PR3uHRfhyEV9cXhozWepTGm7yoqsqAiKIgGfSiQS9bb4ypbF0V1pos3ywW&#10;xXA0HY3T3iCMkspRDSJwllGs1hkySFCrVXa5WJd1lS3XRZYhk5ZSohqlw+uL50SkgmA8Hscqcc5l&#10;eb1YF3ltiFkBhlLEUodxEISxsK7ONgFQ4CBgUsQKBRor0JGpdEwWOCcutL5O++ugVkny7778erZc&#10;HuS2LMtiU0RBbJdVH5NB0guULsuCK2vJVVlurQ2SnmIW7CQ4IMdAwECEbHcRodrT96aLb+ERXabf&#10;XpSA4jbfbHnu3Rcx844MBm8Iw7l5y53uIADyjeDXfQgiSiG9VOMpYWnqFnFgx0PbkpyOz/Z+XvN9&#10;2j0zAAAdQ22XmX6H53fFPH5z+1a93SHU7c+7TOo7dPU+weBP1rp89u6o1b//d//Pq7MLEcSoQmOd&#10;ZUaUzE4IlabpbCY2m01WFGGolQp82hui7NZrfdMy8O6W3pa6VTJYr9enp2fL5TIKE2NMVZkkSbbQ&#10;QoQsZCOoWgTnIx/Qo8sAAADdSMk3SdU7Y96dBuI7/bm34T0dv3vTnR2MN8HYDHcOYXMTASODwwZf&#10;8e3P796AAM7WAKADBUpLVEIIY6t+v79erweDQSQfX72Cq3Veurof9yOh8k0WhQKEtIA1O4cCtCBg&#10;QuZtMK8EoNbpTWSNqcgyhMjMQRCEcbDON6FGclvfi5RSSCBDzMIxEEgBgtgK2Nr2ACAIIkTjBUHr&#10;yBryOCsY6DZ9DhrjNAD48g/+u88LYmallDGMhITksZQRUfiqLwgNISZkkECSQBIIIBTCB7SyRxFj&#10;gDeAH9/KxP327fuQTtFkRnmyuJM1AXf4hE8p1FoTMBEJJdmRY/LhiKvVytcFTdM0ULqsCoEijsMk&#10;SZbLOSIqJb1EZettDa23k6fvxxXIgdAqUIEmYEJA9AwSwcfPgQBwDSnwG8+ncm9P9p3M7s6jgXkb&#10;dezF8W3V6Ns//+5Y19ygf3fOvweyEuwJDgto0OluSBCLbvoD3An+aS++aVrvl1HgVjzCOzTR+eIQ&#10;ZXvRm/mJvOsYmwmklpgjoo94uOlqqwUxO9i6CSxTbY1QUgW6MrXPaACB28L3HcHiTb5ZaPa2aHIv&#10;XafyTV2XVRUEQdDr9Xwt++Vy6TXMdpDtr4wxk8lECOG167YPAJBlGTa+XADw3tEwDCfTfURcLpde&#10;JdhsNnVdZ1nW7/dbGBIPSufxmYJQtYjErQ0uSZJWofXv9Z7bFhyrHSA3vmgfqOx1V6+Ke9SA2Wzm&#10;tfEWPmA8nUwmE1/8sKoq41yglMcFQik9FJaQaK2tnanr2ldpEhIQGUDeoWhvxPzsro4fC9E7nZ0b&#10;6gEA7AAECxQCQSE4KGqz2mSrvMqq+uTi4vnZ5dVyXRg72Zvm+eb9954dTEYKhQRk5rwoZovFeDAc&#10;TQ+CtG/LOkj6g8mUpaxYDqReLZYoobZG6zgdjONAI0Dl6NmHP5xdXski7w8Hn37x5d7BtNyswzi9&#10;WG5OLi61DgeTKUoBjATc76VBEJiqNEVel7kxBtO+FEJ4NC8EAuHYVnXNVQUecFWIwWBQE786O1+t&#10;VszsjB2OJienZ9PpT+fz5V/91V9/+eVzY1wcRueXF8QOEceT4fHx8f7+PgEy43KzQUQE9BXgnSUu&#10;8rKuACAKwm3Q+FbF3sr3TOyXzLtkyeu0ANwYItvYN0QJ4Hr94Yuvv/rRDz4Yj8dffvllUZVSSmNM&#10;LCNmdoAOGIEFUeBsUtezxSohEsgFuczRmupKBkbo5XIzHj/sT/dN3EPUlZWmrhHg09+dHB7t//Qn&#10;HzHzyatXL168eH3yUlyop+896SWpA64qU+YVMrAmR8RKxGm0f3Cwns++ePk1jwZZlv385z//2U8+&#10;Gvb7zlh25Jx7/vx5nudPn71/vVy/fv2awT19+mT/aP/y+mq5XgHAh48en56fXV3NjKMwDAejUZqm&#10;1tZFkeVZNp/NX2VZL04ODg7Gw4kQoj+eBmFirVnM5llhHh4f/uwv/+rBg6NPvvq0NqUkigMpya2v&#10;ZxcXF6vVSqgwitL+YBQGyfV8dX19XZal1AGq2FpTOVcDOKmcUgZD1lYEcU0OyAlEhT7OnonIhayk&#10;rshaiaiDTOiiqoMw7D94vGKBQaxRhUE6SNLl1eyqMtfZlU8KTQQmgQJHYA06h1J4Agvbk8hATHy/&#10;QrtzGL/xHniDSathE4i8rRC7fWYDdNywOUAE3tZCZLzDxHYozC2R9YaPcgvpKgCQmB2BBwTYhlff&#10;NE9yBaKrt1B826cRixYiiwUwC7FrOf3D6rRdDv7H0OXwdtjLm97yrV69o8R21ZDW7vwd+rnzirs7&#10;6k/e2v6oSAdxmGwKK2MMw4hqQ0Ra6/VmeXbGT549Lsrsd59+8t///b+pqpp9IVBAlMrVhslFSbK1&#10;gmsV6nb/CWsJUAKg8UnbUjlDZCgIAhD0m48/Pju96PeGvrJinCbkABilimrjQh0BuCyfRwGEEtmH&#10;tgotdQioDRD7rKGb/d18eqtzA3La3uN3JtFdGuGdv7dmhMEBI+BNiemusvGmeWRm5C04nZeuBKKW&#10;iIyEmK2XSZL04qiurbW1EMKZCuQbBIgdkNYtrI7wuQd1UQsQDOzIaIFnpydJ9PDh/nR4dNBT2hVV&#10;nRUF1yik1WJVlE4IGcdrYzjS8bCfVSVIlFLWRZlEqWMsq0oHIQCjIAYbRdE6X0VBNJ1OiyIXAqyl&#10;fj++Ojtbreinf3ZgbS0kFEVVW2YROwAZhAxQG6O0dsTEBCi9uxpRWktFUSHKveE4LzZtaGIrQfrk&#10;Xu8zaYtSElGR5UJqlAJAMDeyoFQWHQEBgEBWQJI4ARBa18TOmRrQSskITIiAQghvC29IKwIAIdI7&#10;WTduNRXoqqoEAgNXpu5L0dbF8c/3Bki88R2/SUBkY2rnWOsQ0VpLSnEDdurle/JADMSAADoIAFEo&#10;acnpMLLOlXUVxsnx8cOPP/54vV56hBgiKqtCCJFl2d///b/2zjR2LsuyMAy9bmasCcNQalWWpXGW&#10;EViglFoGejgcLpdLDzjmiKRWbAzehD/d2FOpMdmAQL9qdV0TOUaIojBbVftHh4vFSutAa+lRWwER&#10;sNVUBXiZtnE7CCVQSRZIwI5JKQkCmZAcoPRBgkzktNabMneOldKIyIQCVas8GGMQWWstlZfiyBJI&#10;HYKlujKOEQAtgRDS0s1YBHpFTkhGr9CSR2RGQYAIgoDRsWMkEJaIiRkFIbBzQkQIslUFEUEIJaXW&#10;OizLsqoqH93aghtJQOkDk5h90pKnGV5ZIgIiIEZiRGbw8NcIjMIxMJF1ZMk5Jn8Pg0CBzlpfU1pr&#10;YR0TIKCUSkoVSK2F1EJCXVnjyBGgVEC+ejBKpYAFgGBCInCWlUTQSmltnUNsiZ43CiEzSK3LutCh&#10;ipJwuV4YY4QAAkfgAIGYHG2LlxIhESVR6gV3ry66psA6NkngSqn1eu0VPN4mGmAQKAC6vDxn5jAM&#10;p9Oxc1tg5E5xLxRC+SKuPjZhOp0CgC/vXJblYDBYLpcebXu1WnmC7Kv7KKW8gzSKImfr0bAvpQzS&#10;2LtSq4rqqnDOpUlkjCHriqpezObtOp6dnI7HY5+Do5QydU3WKSFBMErNzFIikfG+Yo8ylaapV7yd&#10;c1onvidh1BuNHj1//jwMw9ns2juWz09Pj4+Pry8vfcBUZeq1sVKruqyCKAzD0Jna7/Yo0uenZ2VZ&#10;pmkqJHh3HG+twE4gAwoCQGx3100Naq/n+5RgD0m1tRpYEgLYS7eO2N7kBmPDkhA9N0KBWNaVY7c3&#10;HZV5jgxx3Ptf/7f/sSbx//7jr5a50VF/vs58lfvz1ydayz//yY+nw0FeVnBwTCBeZ2eOhE4HSqmN&#10;hev1JuwNvn592h+MdBgrpaJA6EAmURQnodaaUHjSg1L0xkOLnG+y4cH+f/z1b/+7f/3ffvbZ57Nl&#10;hjoa7e0RUW/QX6/XB5M9AEBLJ6dnVVWNBj2tw7quAdAxrNfrsq6MY58s7Suca62Pjo6SJAGhtVLj&#10;aVTXdb7eJOnAIR5M909PT18+f5FGyf/yP/3Pf/d3f/f8+fM4jK7Ozg6ODsnUJy9evj45Qx1GUVDk&#10;66fPHsdx7FAEQVBba4s8iiKlHJBDRIlCNr4m5m1JcGstMggJwGyNdc6RdY3hSQodCEdQO+d4sVgM&#10;x6OLiwul1JP3nsyWC3DUT3pUGQBRYe2ANvlyL9aH/WH1xZdTY8RmDYNYpsHL81cVBE5EudOjh+8d&#10;/+jH85oxivYHo/WmVjImB/3Dw/Vq+c+nZ1EUHR0d/fVf//X5+fmLFy9+99tPHj5+dHBwkOrURhYA&#10;jDF5sbleXPeTeNBPD6fTwV/87Pri9Be/+PlyMVtdzwApieKPPvroF7/4VVUWvV5ycvJqcvxwOBoP&#10;hsOqNnlZOIIoTJh5s9w8ffzs4fGjly9flmXe6/VUr7dcLg9He+CofljXVZWtV7PZ7Pz8MyHE+++/&#10;H4dRqMO9Az2ajM/PTi5m11IDlaXL5wLMwWj/L3/yw6O9yfX19VcvX/+Hn//25eXi9ess7o11kMT9&#10;Sa+PhMBCONjGTCkUAtAyAbNlDqSSwoeeMSICMZGtTA0ALBWj1EpHKq55PZvNtVTlJrdplUbxfD7v&#10;D9L+3tC9dAHKuqqlVsbZqqrGYRgBCwl1XZfWSLIKvXInmImJLIHXdAFakzAyALg7hR74xn53t7WE&#10;t1VFPKVwwKGOAqGBCrJMDgxQqBQ7H2tpnBQSEaUEAQwsJNwotL5oojdXe0ybW4CC2xBg55zz+eDM&#10;7BzXBp2luu7H44IZEYMkLsuaGLXwugOzo7ws+v3+erOJdLDOs5LBSJumaZ4Xg8EIUZZlHYba13Xz&#10;8+NRBjyV26bXKdVA+WyblNrbC5hRSn0zeTcy/I2EBk1tCLgdKtWFqW9V6HZKW7niZmnuBp01erIl&#10;h4iMCEKQc8RMAARgmkKMjFtfkzcPsyVuIO67X7aBQltzCDMAI6CE2lmhlSHHAlFJRyS0qqwRHcSW&#10;7hfcalG3nLrQCcL1t3kbtGdttzbhbZe1a0pRcoOzGAQBAnpk1yb6pGUo0Fp0GrWO5ZussUJys5C+&#10;e8I/xQdt/au//Ve/+u2nn339Oqsd1Y4dCCmYWQvJ7Kwx7MhH3XzwwYdah9bW76jo+wgr76mrSkNE&#10;YRjFcfzLX/16dr3wYVTbND8lmdEZI2VgHENVOVNQWQ7TdJpG2aIqs7w04IIIohiUQgQUwO7WKe2a&#10;nLvrsbNsd1u7WtsvIBkYWOyCKr9baMHOzHT+S7c/v4s3aWsb38Z++E9C5izLyJT94fC//pu/Xc2u&#10;r07PrTEIQU22MubV9YWRMD08HB0fjKW4vLy01tZ1lZU51NYBoxTAZEzlBSAGNKYm65SUMtKmNB5D&#10;JQhASuk87QJmkk22//07uzMLwm9ub6FsE4da5babONp+xkEMUrBAIGcdMTMQA24PHgL5UyEBgUkx&#10;KQKBCEwACKwAmGnLCdre+EX1lXi/W20X7ng433FL3NvwdrpsS+vu7h8iStMUBHpOI4RAIewW0PgW&#10;bWUGIgoClaap1rIofJKzbPOWd0yY/r/biDdjPFfwHbDWvtFVeu+0ICgpHJNSSgUaQQIYZlZKeVOt&#10;8HrcDW5TJ8ji3SysTFvUMQDYcYpunwMA+B2dtC382JZlswBAQkAWJFpXP21duDdpR+Juh99EHjsW&#10;6937d760PWkn5O3bjJm3W5sFgNtOTvPJzH7qtu5Z9gKTgMZyvv28E72DHqQa0Af/F0VhyNXOEkKv&#10;1/P3V6uaboeoMbOPH/YmlW5Qqx+ODxvmptCUvyiEiOLAunq9tm3GKRFtNpsk6flIXQBoS9EqpfJ8&#10;UxRFkiT9fr8sy9VqFYahr2ELTcEwv7H9xTzPPchNHMf+pVmWeQQpH07smsJXnnP5OGFm9unrHmzZ&#10;p9F6BCno+GOllEVVQocseICrMAzzPPfmKm/C88Mnol/96lc//vGPr66uDg4OmPn6+vro6OiTTz55&#10;7733qqryAhnGGARBERTbQFP2i3HjUQGkrtN0h2fdu7vaHfWmE9du4LeQOGYOAg0A2wwRHS1Wy4uL&#10;q6wyDJD2e1E6FEEcxYlxFIfRZDL64P1nWZYtZnNjmVHmeZ6XdVZVD6f76aA/3DtI+mfz+XK9XhdX&#10;M2QeDWOybF1tzBZMSwICCGOtI1Jas0AMAmHtssiDXo+WuRTKERtj/VRXVVVk+cnLV0We9+KICR1R&#10;VRpDjoCl1pIBFPldqpRMkqTX6+3t7yulkMEYU1V1VVVlbWtL7DDbVEXlXp2cFUUR93rpYPDkyROf&#10;FTwajRbXs9PLz9PesKg20/2JR+1GIXQQhFEUAmAPBoNBvl55Qu+Y2LFzjpx1ztmq3s62lELehEv4&#10;sfiYC2eJ3HZ3GXISHLBAdn7Dm7ymygyiZFNlTjMqVggxAi5Xyy+fT00dILDkCigDKIXgMA36o42B&#10;wf5xgOLV5fX1y5dSRQfTdJ1ngU7SOAGAsix9jeggiD744IMHVbVcLl+9eJ2m6XQ6jeO4rCtENiaJ&#10;o8DV5vryQgEfHByM+8l6tTg/ORHIpnZFWb9+/ToIo+neIeqAtQ6jqLbGrFc+dCuKQm9eydcbHYWP&#10;Hj2qqsInIOztHWRZDqikJKV5PN0bjidFlud5vlpu1pgxWedMGOnBaPjsww/7iT59+fl0EP/0wx/+&#10;zV9+9JP3HmiEq/n4/SfHP/nxT//h//vVf/7dVxZDoRNvUtwmKeAWttPSts6ZJZckCaMER66uWYMP&#10;/QcgdJZhCw7nPOAloUB1eX6ltQ6k8u73xXJZmpIBlFLsCJVCZHROCFBKRUGIjlAKwQokCFSAzEKA&#10;JKDdiIt3kbrf0u4KZogomyw+RmBiui0V3Xnft2CvgsH5CEoABNrGCQP2o6RSmlxpjNGMWus4iLXW&#10;VWkEsBAi1EEYhtIHuXRqWAjokqy3deOuSrnT3l1y687YN6oS36p1ae8ONe4+nxt82XfsZOfiN/t+&#10;v+dA7k5Id4/tMJrv86J3byrp9T2/lzVLqaQWxhhip6VC5mKTCQGlLT7++Hfvv/+DINA+iaiuS2st&#10;AHdhVAGgu8/QV+hREgA8rIUQoizLTz/9dD6f4+0cQgbn2BFYQlubymWbGOzDeO/xaOAklmkvN5wB&#10;Xhs7q/JagopCBsbbci12cqzbK+31b9wTrWqxvZPv/9ObyMq3CinE71Qr0yvcNy5lBAD+4quvnj1+&#10;MBmkQRqnaSwl9nq9KAjzvFwul1VVoVaTXjQ9OqyclUIE/VRbV9c11dY5YgRHVJKLBMI2qITCMNyi&#10;ENXG+zTKKk97Umlh2bQL1871XfPBrZEyE9HFxYWxFQAEQSCEiOP/n7c3a5LjSg/Fvu+ck2tlrd2N&#10;RgMgQIIz5HDI0Z0rK+7DHYWtcDh0X/QT/egXv1gPDodf7HCE5QhrufJohtIMSYEg1gZ6qy0rt7N9&#10;fviqsrOrupsASekEoiNRlXX2b98SrrpxenrqO4mgWzFPSkkCHazVMN57FMhod3eIdbo8AnHFyfMn&#10;hqJ2dWKT37UbCPGO7VKxtMnqzM05J4TsDtRKuZPJHkMTeWQ+mxlrFkdbjYB11nufJAmX1jTGqI5N&#10;posu18+dGkttVRLY4NCbNGQ3NdZPxXHGN4d7ZrHkB5xDuy3thmwpqtp2LQ147/F+itad8E2zveW3&#10;3b9bSKxFQYgIndDld2lbsQ/txvpOFuXu/K+QVbxcwnK5tNZrbcuyRhBhGDjnpAykDDwXHebgT+uJ&#10;kINGxaZ4crsE3OhxWEZtrQdSyoYdjsMIEbXWXMCG4xEAIAzDNoCWv/3ggw9ev37N8q21NooiKeXF&#10;xUWSJN57DuRmN112S2bLKqdV5z7Z0Mr+wFprdjVqvYvZYsYhrETEgMbqfzYOcA8AwNG/rLRmqZg3&#10;nGGKQ3Z5geui3NauVqt79+5xzZU2knY+n3/88cfGGPY6ZiMqS8LsuvKOJw47eHjrXu1Ks7v0cetC&#10;7nbLEr61FsArJVaF9t6enJysVmXUU+S8UqrX6xljsv3ep59+IoTgDY/i2DjKsqwxrq7rZ8+eHd47&#10;ygb9yWQSx+lisVguV8Y0nNNINxbBAIkgQKGEEAJACkG9Xr8oKu+clPLt29PRcMLac56bUurg4CBU&#10;QV1Wg2E2HGS9OBFCrFYray0hAIIQSoVC8fULVJqme3t7w/GY51yXZVk3dVlZa43zhGKW569PTo0x&#10;L1+9tdbGSXgxnaOQdaMBRaONR/H69Zs//4tPV0VzeHiwvzcYDDPYoN88z3VTOWcUCtpcEWR/Y+e9&#10;9yIIENclOpmzMlobY5x33nvwFgAEIRJJKRFDACCvBRABea+Mh7LRTVEOkx4RkfMILgIRedTzfP72&#10;ZOydCAOSonA617oWUqa93ngy+fnPPIjjk9OkN3j4wUdv3p43dbm/P8nzPI7DJBkXRZEXZZ7nUaSj&#10;KLr/4Gg8GVZlk+f506dPyrL84IMPPvvsM0D/6tWL1y9ejgfZo8cfPrp/NOilZ29fDXqZEPjdd8++&#10;e/58PlsOJ2NQNVV6fHCAKAGEtY4D4PN8XTpLax2GwXg8jsKIc+9GYSSlQpDa1EVRkLVhFAkhHHmO&#10;QhZCWm/Kqupnibb266+/nZ6+/dXH//E/fvHZXpa+/O6prvIgStJ0eLQfR0h1viCV9gaBUqGUFEiI&#10;JJIHR75xBowD7wQIFQRKCBBoEMgDeSAJXjDzJRCEIERHxjTGmMYYR342nydJsixWZVl6Y621UZwO&#10;xyOfN0EQyCgCAxJAkAuDII5jueaNCXGTd7itsHrVaPbD2hZct5T0Ugjp1Mi8pW0xVLdwwu37BNdw&#10;3avVytWpEw4g4G/X+E2G5GwbhMJ+PV3eG64irpso4K4cdS0tvp2Z331/a99+vJy2y4+19LEdzncS&#10;AW7xOdcO3f12i4vY3cmtlb7vSrZm8r3zec/u37vxKtS3T5+dT+d1YxxXmmLzF4FUihwVeZllqQzU&#10;arE6PT0djUZtjkchhJSCyyRcOwATdfSeuZYoiuq6fvHixXQ6Zf4DAJjpYTYlCCUJAiQip9CNAnUv&#10;jR/EoYIs3Atd2Htb1f/89uRstaiRkkCBB9yxaN3Ubrl87QHv3njoiBbd23BTP13+oPvyFmv+vbjg&#10;9tadjEPy3oGSMgoroxeLhfBukPUN0v6Do2iYhXHcGO2ACODlt084HkwARr00G8fVIj+tagM+UCoQ&#10;omka7SwK0R8OBoOBAVuW9WAwKFdFXdeTvYGU0nEImfOdfCQ3TrKFK+dckKachQA38cbM8zEX0gJz&#10;uzQi8p4cuzLykq8TZnAj0PLfLa0iEV0LqT9AnbB1gm1kwnt31Fms7ySFAgDvt0qqrGWPO3fubHZy&#10;bdptBdqumYu3lD0tgfn1KGrD+bpDr9/fuNbITa2gVpUg2PvwfZoQwjRm2E/jKPWblCdrgfb7dmN7&#10;YkSts3MXptrWBeUuaG8A7d8jxmMLpWyJi7BzYW6K2aadxvPfxVfXkrTO+9f33wq0N4x1ZRqtTw3A&#10;pWsTt6qq+v1+lmVN0zRl1ToIsKDi7drLCzYCahxGsMGrl4GCHRMo+2hgW1DeudZNt802rJSqqgYR&#10;2WcJ1oVwrPf+66+/ZktmWZZRFO3v7wsh5vM5ImqtOblIXdeclI7NxdbaXq+HiFEUZVmWpmmSJFVV&#10;sWDGZiJ+jR1JaFN+ljhhnnNMucTVOqI8MVeV1Mkm3TbWLrF4DAAcN+u9H4/Gz549GwwGnGIgjuM8&#10;z1lKZ/LKQRZt3qyb7iERAVySqmvpyxZLhBtH/VvIIlwlW52x1h0KIaxpAhkHGAkh+ln2ySefPH3x&#10;WiAgUlUX1iEIJYQYj8cffvjhmzdvnPdJkngSVVMPRqMwTvOqyJer+XzOSQF6vQQAjHHOGYC1NqFF&#10;TSQRNjwD3wfyVkp5cnIyGe+Px2MpFG20CWma6rpZLBahUnEYxUHY5gwDKQjBbrR8KgzSNO0Ph6PJ&#10;hAOq2bzfKj6klBhER/ce9obj0WgUhqH3Nk4ikurO0T0pZdbv18beOTxSwVcH+4f37sdxHOfLC+s0&#10;CsG6GAAIwzhN0+VsDuw3RETOCQCxKZUMAJwxxFmyG+aeqSQ5ICIJQgihlAKQQghnAbRloA3ZKihk&#10;nucqVpKMrupUoax1eZ5HKCSgCmUtxLyo5qapEGTaS8bjMO0ZImfp888//+/+29/8zf/9X3/3uy+z&#10;XlIUOV+8LMuCKK7ruq7rxWLx9Pmzfr//4aPHP//5z5umefLkyfHx8d/8zd98/sVngZA/e/zx0d0D&#10;8PbFi5f3ju7cPbovUKVpWtbmfDqPsqyXjSxRUZb67HwwGh3s7bECdLGYLRYLY8z+/v46Z4T3aZoe&#10;Hh5WVTWdzpK4R0RhpBAxn89ZOTIYDDjPUBDIRlf5fJYNssFo+OxfV3uT0S9+9vEH9x/MT1+9ffky&#10;jdVemOi63t978LPHH5VGYJilvaEDMnXjGn1xci5oHT7hnNNWG08WiBXrHsCj8Oid50Re2junNon9&#10;rfGsrjLGlmU1HA69c9bag7091tpX+erN8oVYp74jRSS8RfJcmmnNdW8g0SPHa60vCbybMe3dSd6a&#10;a9phjPzaQoEe1hmPt95gVLNNgG5NRsKkHBGpQzHDMExDbKKA77xcZ3NYC7eM/FnJ6HfKL3dd+a7F&#10;YF1GojtP2NGS376rtMPzb2HRW1b9Lq2dIe607hzav3JdO+bKinBHPdF22DocbX3VXd273KvvXcW7&#10;LPPHb9c7NvX69PRisTDOOyLT1I7YJwqlFMbqRts4TdIoQZQvX7wqTqHAAAAgAElEQVRGkHv7a/GD&#10;iXQUxVqb7V43hlOllCdiLXUcxy9fvvryyy+Z6YF1ylax0evbNE6InCUbIQQBDBM5CaBXlaou+2po&#10;wC+8F0YL76QAss5b2nI8uHbXutf3pl3YfWf30r8jTrmWTdx9E9/fQnu1KCsBkABCIhWol69fLWbR&#10;o/tHKgySIOmPRxfT6dv5tNbNQZYQyDAKF/nSIqVJpOtGEARh0B+PkICO31jyKoyddg7IeueIhFiX&#10;SO2lfSShtTbG9Pt9RCJwKNap6jx42NkT3DEJMl+YZZmntZWDvQGZ85Cb2rOwifXi//ai1HjnnUXa&#10;8MLeO/LdM1+jZkQE5Kx9COu8Q3DzkQna2sx3at3eWp/J9jK/e9uC8C35B1FydcQuzrpz5453DFbE&#10;07DWZr0eXHXm5PcHgwFuIkk2AoO85ep2EWVXrH1fgRYAvYN+f8hx0XBbARsPgERXvDmu3ZabQGmL&#10;xmy1m4Dup227hI0H9Z3kcO/Sti5A96fXEoOtXWp7uOmEd6n41kOXP7h2Xfzy3bt3f/Ob30yn08Vi&#10;wWELEjCO47OzM611bWuUIg4ivjxBEFhttmbI8M7mylYB3165YTY0xrCDbpqm/E5VVUKo1n+Y187O&#10;HWW5un//vvc+z3Nr7enpKfO4BwcHLCLyT8IwjOM4SRKGlCzLGC6qqlosFkTU7/fbtbceCuu0/963&#10;Ktd2IX6jomUw5Lk55xrdQCcEgB2nkyRZrVZCCPY9BoA2QdQf//jHR48enZ+fTyYTpdRisbh79+5v&#10;f/vb+/fvp2kaRRztuTZNR1G0Wq1uOt/2rLqHKNrgDEAiEICeOC0bIqAABA4UZ37aU1dHT1fbLpQR&#10;ETtlcp4q01RJ3PsPv/7V3/y/f+8xFkFaNg42erpIKdYMNFprbY2lompABVEUGXJCiDAMnLGN81b5&#10;pqmsbQvCgfdkrRPCsr8JgHDOcv3tIAi8jeLILea5EMJqI2LR6MboxjRBFISmaqqqCrKUKxsHQRDF&#10;gTGmqKrG2CCKCFBKmabpaDTqj4ZxHDuiWuvGGG2dIxBSMXlyaAXRLC+dCJxbNrqyurFO74/Hn//y&#10;F71sUFbN/v5+EATffvvt45/9PM/zRw+PWE+CiNY5vTa3evKkNpnsOR4MAFGIum42+7zOf4NSKCnY&#10;kcEZ771XyB6vChFEoMgLt9GhSCnjOEaA50+/e/jRQ6GAjMmixK+K/PhkGEXSGgxVSeaiLqdaN1Gc&#10;ZL14NPEqTHv9pFd+8/W/rub52dkFePv69avheGSMaXTNBxSGWZrGzrkHD+6dn58//e7J6+OXo9Eo&#10;7cUffvTQGPPHf/6Xw8ODjz96fOfOndO3x6/eHK9Wq+neJA4j6XyY9kFFvV4c9XqubhzBbJGDCpKk&#10;10NEKeM0k0FEREWeCwF1WTVNc3Bw8Mknn+zv76dpb7kqV6uVVDgajRBhuVyS8yhEHEXOOSHAkbXk&#10;SWB/NEyz3lE29g5ev36jV4usP9ybjHRjn714efFP//rizUxrG6DVTSVVGEhFQt8/PBQEDqC2pmx0&#10;0ehSG02u8eQArCPnnAP0AI7AeZJCGeu8984b753l1ARROF8uHj16ePfwcD6fPzi6y7hoOBweEyGg&#10;VEKAktYiIjlvrQX0gJ7AeY8Chd+k8unC2hV0fT2av63tEikA6HrzXhKFbT4T2peJ1nUnuqQNcduE&#10;0B2IdqRf/lwpJSU458qy9N734p5Sylm/yXmGcRxHUdR6N1Cn+GVXoP3BYhK9g4EKrpLIXXL5w4bu&#10;tncRKXdZna0J0FVTc/t5N+EiXGUzuhJN950f0GhHPuquaJev+7dra7J7Mp3nZUNSCKGQSLC4IIhz&#10;owBArW1sfZT08rwgojhKrdPWWu8NZ4m8aQAm6hyFHMex1vrNmzdv374djfdgU7WF3dUcrVlAa4ms&#10;A4WRFFmgUvBYV30lpNWzxcXpxTzP80DIQEqjNZDiRG3tcLTRZHS5qA46uK3U3tYD3HBUt+/otYjj&#10;Hbnw723dW0tEAMQ5QP70T//05O3r+eys8VYIcbGci0BZJJBIShS6LopC1sFqteoPh3GS9Pt9qw0Y&#10;JwOFUngEp02FOvDeAxEKD7Rarc7OztJRdnh0uJjPuVpkv99fi6Bh4JwjgtYj8VqOp50z46OqqqS6&#10;tAHyX6UU15zsYnBmGdNR2lhDurHkQYi1F5+/LGN7BWzaCt38Z4N/6QYL7Q9oW4DaSuPv208Xv3RE&#10;PkFkYaOD3JhM157Ye3t7PBYPyr8Vm0qGXcQkpeSX3aZibZsyql3FloQDGw6+q1/4nqt+XWO+ny0Y&#10;q1wHUWSvHutu2yKNG8S3DbzQuUgbDhuu++G/d9sSLGFHEnjHfmi7XUOtO2Tsepeh2zuHzgXuds7P&#10;rbFxq0/qTC3Lsj/5kz+RUi4Wi9lsZq0F5weDwZdffvnHP/7x2bNn3NXaMQfR27WqpRtK4DfBBW15&#10;2Bac2dgrhWxfo3VWiUs9C619eg0/cKZipdRoNGKxdjQaNU3jNxmkOJrGex+GYVEUrlMoKI5jNnYt&#10;l0t+mfsE4ODJhvUytPbwvHSFYNsyL7ZNXNyC5y6lUEqxpA0bPzp2sZtMJkVRsEDO9uQ8z/v9/mq1&#10;8pvsJryZbQrlW45460Db02wdNNq/dNX3+ybU3b3D11AuJE5fRM4775uqFqg+uP/g8M7+4slLC8I5&#10;VDJsjEEpoyjSdZ2maaO1I5/2+2GcTpf5crk0zoLANTUBQLO2gfd6yWI+Z5Ld2mklIqsPer2e1qSU&#10;ojBExF6vJ6Xk7NZWG1ZhTCYTb10URYOsH8cxeXLOoVhj1xCFjCIhVRiGaT8bjEdJL7XWlquCz2iD&#10;OQM+VoN4uH8AAGmSEXopJQLFofjsF5+8+O47LqU+HA77/cE//uM/eg/Wm6wXxXHQ7w/7/R4ImeeL&#10;xWJR12USpSoQgZDgyVnrnBEk1u6miADAQbVcPBw3SW3WngLrxMgeEUQgrHfOG+us8xYA2EF9ni8n&#10;ZRH2whBlApKKVTmdHXhSAkmKQuvzoloBUNaPxpNkNN5/+LAmTJNebfRXX331+PHjv/zLv3x7ev71&#10;11+3rJR1a18qzvK9v78/nOyVZVmWJW87XyeGKeN8lPSO7j0wjX763bM8z5MkARCVtoO94WByMAmi&#10;+0RPnz+VQbAoVotiBd6HocqyQb+XTiYTJLLWWt0QITv0pVlvOp2enJyEYXj/wdFwOArDsCmrqqpY&#10;ZSCEyrKsKHsEgog8QNWYL7/+5tXrcNJP9gdpbadN7fLaHj16HE9sXvuisUWlCUAghnFczpdNpYuy&#10;rLVxCBiE6SBNlXp5/MaAb4wzzqJQIggQiVBmWb8ui6qqgASiDIJAogBI2FB75/Cwqiq+rgAwGAyk&#10;lJy7DckxDvfeemvRr6EMvffoCViitT+ICF/TdunIGgMwqtgMsYH2K4otbhyxTzsux3Ar6aEd1ovv&#10;SVEUylqVxFEoRBgzrNV1LUUQRiE/h2GYJIndKD2hoxzv8uR41Ui7Q0a3Coxdocv0DpJk94Uugr1m&#10;pfBDNA037d4tE+vi9lumihsvyO7m7L5PV0Sb91vA997OLrPx78OeEZE6mS4sQZgkKBR5H65jltB4&#10;i1IEMq7qxsxmo9FokS8fVQ8JAYUgAE/oHTV6K7ZnrXgEgJbGMy1/8+bNq1evWLfaLnjNKCDEYeQt&#10;AaFEFUoMvI6UTAKlbC0lYgBlo88Ws/mqclGmMKi1UQpopzRW2zNfXL9xbQWAm2yiuC0orh/wPc2z&#10;cJUV6HYL1/IE79nYXZfWyAUA2NmDgiB4/Pjx11+V8/lcjMYeyAsYTcbaU4KZt5ZNBFrrg4OD+Xw+&#10;OrhDgauKkoiSJLlzeFivCr0qBaIDJEmosDb65Ow0rfI0Ta1hTg7iOHKuInIKI061x7gBO3qmaxlx&#10;8uQ9WWuFVC0aao+my4G1/ufQMYa0iEywI+wN3nQCET0IWKcavnIuCPCTCbabRf3QGNquFahrzSNi&#10;2sqboIRQQqxV74PBIF+VQghEaa1loWD3giGilJJzzDjn2HuTe2hrjUCXVSWijWDcftv29gPWFQQR&#10;C7TOVYkMPVjvb7QcdttV3LcNR91ZdSd2LSi1K3vf+b9v2yUq16KR7+2nc/rf88NrQYxB8N0JEl7V&#10;5rbtppvc3paz83P280yShMPgWbT48z//c2PM2dlZWZaEwNnLnHPBRo3CCVdYTG29BlrYb2Wqqqqi&#10;KArDgIhYKGXDmtaWJc/WGbhpDMtmy+WFtTbLMikDTjE9ny/DMOTU08ZYAFityvPz8zAMJ5ORtZbN&#10;thydG8dxmqZ+E3vJXscML91CO8zWs/8bq2xaXoF/y4BWNTWLXl1PUefc3bt3l8slFwQyxrDsGgTB&#10;4Z2jL7/88uDgIM/zqqoGg8Hp6ennn3/+5MmTVkgWnWBjdmy+9oDwOjooOnH+DOatdqmLci8ZGrzS&#10;5xasdS4b9wDkfBzHxhjwNgzDpqr7afbpp5/+4avvyBspYpSyWeVZlk3GwzBUi3yhlArjJE4za/yi&#10;KLXWjnyUxORcrbWUMgwRwQM571o1n/feO4daG3AkhKibisOX0jT1kqQMBoOBtXY4HI5GI/Y2V2EQ&#10;x7ExTVHkw15KRN5qFsn4dHq9Xu0oiJMkTZMkFUIZ7cqymuc5I09O0SRDKcNIEAGIbDiKosgYt1ot&#10;dVEu5zMga63d3xs/f/Hq/r27SqmPP/74j998/fTpkziO/+d/+XIyGX/wwcNHjx7ePbo32RuPRhNj&#10;mrOT8zBQcRgiorfOWg0eUVAUOYYFa7U1xhjNRDYILACwyzFLRN57jyScX5eoBSCP5BGVlFIc3LtT&#10;1CUEPpbo6lpaFwGB0RLJkc9rM6trLcNwuNeb7KWTfRWlVNveYHhvOJzNLiz54+NXz16+cM4JKZQK&#10;vPdN05RlKZREAQTeWmeNCwTKXmKMyfN8tVodHOwdHR2Nx2Nr7WKRG+NGk73BYHByclKWZZr1R41W&#10;cTLLV2FkwzC8++ABEZlGF0VRFRUUvta+aZqvvvpqkPUfPHjw4cMHUZgs8/kiX82X+cVs8fbt2yiK&#10;4iTcG40nw7Gc7BdF8fTpU77/e3tjRPRk0l5vON6bvT3WWjTOO1SVLUKBUdyLB3f/x//pf5mtauMD&#10;DGLrCDipB2I/7WltjTGEQkahdOCrxniarypUUkgVhWEYxkJJYwxZ0sY0xlpPSskgirwNTVMTUanr&#10;8/NzIprP595ohuU4jsMktI12zhGnfPfrcmiIKNi5DLlIDu1CXMsCUTfVzw2wudWuZY9vMaveTkbo&#10;BjHvlilticGMLY0xTqooCMIwFCS01uQBEcuyPD8/v7i40FqrIGiTtO9arW8Sk7aZnHdeyzu+sEv3&#10;b+nhXTq/Fs12Bddrhdj2E39Dyih/nX9cS/3pPUWba+f/jm/++0iz3JQmElKJQDXaNk0TOB3HsXeO&#10;S+wIKfOq1kWJQp0ev37w4MHdu3ejKBJCxTEyLa/r+tqu18421kZRZIw5Pj4+Ozvr9Xqtb7dSClE4&#10;51CIJOmVq0ogRjKIBISAiRBJIBMfzuYX8WSvkZA7u2hqUnEYxAoveTLYsTlQp7WQcJNA2zL0/F/a&#10;QSg/5jy2+NTunH9MHVTYoB6Wuj/99NPpxcnrl8+ODu9iHM5ms5evXx8c3h0MBtparXUglZRyNBi+&#10;fvlqEUaRClhoHE3GvSQtFsvj5y+hrrXzDkGFAaEvi2qxXAoV3rlzB0AgQhDIqrEAXgiGlttY6N1t&#10;LIqCIIaOl2wbL8onxXwkK0GstUVRNNbURlvyEpBDf5GEdrpl3xER2JxFgLQub7o1botPf6SI07Kw&#10;3Tn/gLvRFem7LGb70G4Lf8L+iovlSilFhL6T3efa345GI+4/CAKrNcMaG3m2UHy77e2IXWMafF/s&#10;69aypAiU8mmaSRkQgVLK0to583s35OrzNSBz7Se7P/93brtDtzv8XnSu+xPu4CYa9mNa955siTTd&#10;4a7ckI5Wm++JMaaqKg75s9aWZfn40YfD4RAROfIziiIMoyiKdN1gJ1qeBTxOdNSuGjd2VyJiMlFX&#10;muVYrge7XC6zbMCGDr/x9Y3jhCNRx+NxmqZ1XU+n0zAM0zQ9Pz9nMxHLgb1eL45jANjf31+tlgDA&#10;kefe+9VqxXmPGVJYj9Z6NLDEzt+yCNpNGcVZqay1nB1qXbzKru3GLXXjLMfn5+ez2WydY8+5OI6Z&#10;x/3d7353dHRUVdVoNLLWzufzvb29P/zhD0dHR03TcBg8V9DN85yFilvuz03sDl5t3W+vp0o7Pd+E&#10;5YgoS2PTaCQ/GozOL2ZhGH7y8c/Gw4HFgGTsPF5cOCnlcNjPsuybb7+5//BRGIaz2ayqtdY6jCOl&#10;VGN0WZZV06RpmmX9IAiaxrDnFxExNliTDL9WE7N+tt/vGwBEDMOwLiv0FAgpgrDX7wshuBaUt3Y4&#10;HPZ6PSXWlt6Li4sizwmFlwHHNAJiozURLYtVURRr3wHnhRCB2hQGC4PpdH50dCQUBlGCiIRQ1/rN&#10;ydlnn3321Vd/vH/vHiJ++OhhGsUnb173+sPRaGK0+/qrf/3jH77u9bP794/29vaklA8/+ABRKRkF&#10;gaLAOxcjgRDQVFUQSI5gd1YbY8A5AJheOCEEkkBEsq49qzX4SEmBumRypPjo8ePvnj21xkj0uigj&#10;h8O0F9QNIFiAwtrSok2iIBuE2TjOhs9evLz/0c/NsphezKVSTVOfX5wlSVIUU++QyywXRWWMSbNe&#10;FEXsYM9XvWzqsizZsf+LL74oiuLbb79VSnlyEgXKIAiiD382Ojk5GY1GqCLv/fl0ZnxtAEajgQyk&#10;ABGXxWI6X+aL+XIxXy5+/ad/lueL5Sr/478+GQ2GWZb1+kMASHr9tZrJ+NlsgYhcrVopVRTFxdkF&#10;O6tbp+fzpTbUgAwwWGmhp0UoCL2r9ElRaqN6FRCG6f6dOyqM28CHRut0uHdvPB7vTYQKp9Ppd999&#10;d3zyxnufBGm/1+/3+0nSI6J8sfTWnZ2fat0ESiXJMI0TrWtrtW20tfb8/Nxtqptw3mZmg9eB0cbY&#10;1nsFsE3eC0CAO6mNr0Lcjd99X8NOQZD2k3cJe+tCPt0c2LLbbpKNhRCLxeKblxdTryd3jvb29ibD&#10;iRCCAJ1zs9nsxYsXr1690lqPJxM2gF1LVbvk7JqhO88bJPauM29/+L3S7I9vHaJ/ucx2rGvZgJuw&#10;8e3o/cdcnltmvjviDjsH8O/IpKkwTYIgtM4B+DSJjNF1VSZJYi0EQUAAQRAkcW+1KtM0/f3vf394&#10;ePjrX//JN998MxwOmWnYcCSXSWuYCHF5g+FoCAB//3f/9csvv2QVqanXETLOOUSQUhJCUZZBEJZF&#10;MRhkoMthED48PJDeGduoNHZR+PL0eGYaTGKDIpGBsM56xxWaYKOlYNrDqKS9HC3PJETX/WD7uuze&#10;gC3M0t4YZke2+APacG3McrW+OvxamyuFPWw3XN31Z7wlqFzeCeAilgAAAgUhee/JOVYofPjhh2cn&#10;x0+fPv3888+W8/nhwUFdNyfFW0SsyyruD8aTvfOT0//0n/7Ty5cvwygajUbz6cwYowD3jg490atv&#10;v0sG2cVi4cXa/ymKkidPX754+do6/6tfPSjqKs3iZV56hCiNpcRu/Yh28uxfF0YRAHAxQ0bZq9WK&#10;k0Ix49imkGE2l2vGsGsZb6MIU6VULEVttNMGADbFtggRBa7z9zpP4D0KjFSgnCfnyDovLpMErrMW&#10;0OVOskmIrh7f1invNu89X+k4juu6DoJgPp8ze9qW4nDOt+6LN0nQHHjGmLr9LZNVTmDD9FUIYa0D&#10;gIcPHy6XqzAMtdZRlDAT1hZha5pmOBzmeZ5lmW7qOI45K7W12lobBQFHD7ZXl2v8suCRL5ZSyuVy&#10;2XWh3KIc/HkX4XrvUaJzDlAqpTwAG9NWq5UX4We/+OVstgjD0Dmqaz0aDaqqQESuCcx+VY44M/Nl&#10;t+1AiMgupnxn2hPhCb9584blqF6atHlfnXPOCSIlpVRqXZRzC6teA92dEVmeb+m9915IsNZ6Z3u9&#10;Hl1RinVcajsf7p6y2CT43dIrt6Ow32nr4N0qoWmjrGHWtm0tSnHWsg6uNQbSulxTyH0GQcAyIY/C&#10;7FQLd63LDK9CSskpWIQQfuNzy9ePiP1J/cbQGljrGmdQKOehqrWSIXn47vnLT37xy3/95tvf/va3&#10;QIIIqrrW2iqB2PETBgDWWHHVnNYWynigxRsqUrgpJYWI6yR2m4iDdUDjprryYrF4+/YtbbT1Sqnx&#10;eNw0DWcc5ISFPOjJyUmSRCwI8ZtSyslkgogc7w0AbdKptooVD80sO208IPiZgbTX67WWWL4GaZou&#10;FosgCA4PD1tQZUmGj6MlH6PRiFH3crnkm+C9v3v3bp7n7RFw3Cx7TfMRCyGs0UVRfH73V5zPueXV&#10;tnAOdwhXiSMRcXoqxhKsmKjrWog1JuerxfV7ZXipemhBpv1ECFHXdSCVRKzrOkmSoii++OKLX//6&#10;13/9v/7vv/wPf/b25CxOwv/yl/+DMeabb74aT/abpmHrFG8vO/c6ss4ZIaHR1fHxawCQUkVRUNda&#10;a+295STSWmtNEASBVOLk5GQ4HJ6fn3NdmTzPx8PRzM6Wy+VoPJjPp8PhkJzN0rTf70uJw35Paz2d&#10;TokoiqLI1LVtBtkgjuMojpVSVVXN8yXn2l0nyQsCIYR1blUUUqwrYH3z5IkQIkmSMFIHBwdRGKRx&#10;tFgsfv7znz9//tw588EHH3z+y8/+t7/+67A/ECoOw3A0Go3HY63tkydPnz59FsfxP/zDPwZBEIdR&#10;L0tG/cHBwcHhwZ3BYNDv94fDIRGtiiUiqSDQTe2NHY/2rLVSCETUVW2M0dqsqgIECaAQYokCCbyx&#10;TdM01rxczo8O767mZ3a16oEwi6VZzPsEvaz3pszfXswwTZPhmFSkkl6ptVDhcrlMk8wDETgVymWx&#10;YkLcT/t1XZtG7+9P+v2+1na1WmVZdrI88UBRFM3n89VieXR09Pjx4+Pjt845azXoxntf5KtXr4+H&#10;w+He3l5/NAIps/G4qqq7aYaIlnxeFVgTokSk4d7+YG9cl1VZlqcXFyggiBMVBNrTsqwUNgAwvbg4&#10;PDyYTCZELs/z0/PpkydP8zzXdRNFwfn5uXVmPBzsjSdHh3f//m//7vjthTPNKEs+eHBvbzjQum7Q&#10;iX4/UcOjkaiMrz2RdkVRWWuSJOkNBiLJKpDT45PZbMau1AdH99I0RcQ4DMHTcjl3xjpjrDYP7t3X&#10;1kRRFAZqtczLsuxmI1+tVsvlcnZ+1jRNoEQvilmtHKVJoLK0avayYM9oY5qmaUJjwDkU4GlN/ZRS&#10;xm0HGrREaovzhA1Z2SVD7a9aEG45ZE+esUFoQ+tcY41XyhGhEOzyY621gIgouKCrXxdoa7tlXNEG&#10;Xe3yww7cmvQjtKjVNc3FxcXv/vC7IsDDvGQkLKW03s/n8+Pj47dv34ZhOB6P2XvNWIubQI9urj6i&#10;dfRKyye0a2yahtF+G2DCSJ4zjTFW5FJtvV6Py8W3bE9XLtgiXrCh5u2Wtv8VQvB8WmzZRZXXnks3&#10;AISpA9Niuo576f53d7e7d6MdlLO1cyYI5rd9xx2yy3fxX+8uTTX+qrsyk0Ke5FoJeNUQ2HIpsAkY&#10;5K+Yq2ebfNdO0/JjtAmE6S6qnUaXLb+8V50TaV9r/csUEXCaRymFQqmiYDGbJ4GIQzUeDII49v50&#10;kRem0WEkvfdVVRnjEDleSIahvMkIw7ETzrk3b96cnp66Tc7G3TcREQhAYBDIwPuIaBQGPURhjQSk&#10;ICytWVpXC+HDyANq7/xV9c9NwPyTtFuQxS0/6Z7Hv1ETBJ7g4uzcahOpYDgcvnl9fHx8HCo1GAxU&#10;rcMwVCgeHN3j/ISIePzyFSKenZ2NRiNCKJtmOBhc5IvR4b5ALPPVoqmX+TyMI5QiL6usF0sZFGUu&#10;lBQCrNVEHpFuCetieOAXOD6EAIhAbkx/7eZctdUjP4hNkjClFEhB3gknfGvSpNvMhkggCAC5BhoA&#10;wE9YuodPszt/2hhn3qu1vC9uwvaapqmqKghkC9tdLNatYd29in7juskAyDiInUJ5CMYgzjmAdUje&#10;Fr6ADeK7uLjgTph35N5uLGx9rVkSIAjCOBsGQaC93yBDdI4QJcfCdeHhWgDZTOzGrdtC7u/Y/o3A&#10;sN3ALjnsEondca+dSffD3eebJt8d9FrVGO202xfyjm1rjfwJy6UthWPhyTnbMj3YacxJtDVsYHN1&#10;OX9p94j5uWvj3Qj8AgA4gKXf77Ouh1OMsKc9S0rsZt9e6VZw7ZJtFnH583b+bXxvG3PL43ad87dO&#10;nzqEmWGwJbcHBwfL5ZKtrJwc0W8yPPO+tfKqc45pMb/AabF4bpyfmeE6CAJr16M71+pErveF2z3c&#10;n4ZWEkoptLYixDiJwLHDNlkNv/nNb/LK/MM//UvdmM8//7xpmvl8TgCTyaTxVjfeGU0ClVIe0DkH&#10;XBKJkwwSMz1Xima3Z8GZaUIMnHOcdFeiYF2MEGI4HCopyfl8sbBaTyYTvgy4uTysNLTeAyKHg7IH&#10;sjFmVZWtS7ndMNBSSp4JsG8OWVYJ1XVtnUAk7xMp8eTkpJdGURxPp9Nekv76T36V5/k//fZ32vi6&#10;1qen57PZIgjDOAmjKAqCCjm3SKCLolhMF2/fnj6Jvg1DdXT38NGjD+7evZskiYqTpqm8cySlrmqv&#10;vTXGOee0kVJmWZamCZED9AoIHYHjtBOp816AP3n7WoRRX0C8WMXG9aWSpj65OC+VLAhmZT2LalHq&#10;Vd30o6SvEFAZ5/v9fpJEy3y6qCullG6a+XzO97ksy8ViwWqWoiiIqCiL58+fKxn84he/mEwm8/kc&#10;USillBKs9MnzfDpfXCyXjiAzZjAYhFEkVdhYY41H71AoQO+JENAiCZAYhEFkiUgAGmtX+dJpG8Xh&#10;eDAeDvr3H3wwn8/Ozp/0B72Dg4PRaLQa7y3n05O3Z3VVIAfbf0kAACAASURBVMowiPr9vlLBy5ev&#10;FnkOMtDanuWVOT5dlE3W68VRFiXprz57PF3kT5+9eHNySkRJln1wcOfw3mE/G1/MpsfHx+cXU611&#10;mMZZ2ovjeDwYAjlBUNc1eSvSOAkjIsJA5cXKew+eksQikoABOU/OOGOGg8FgkMXBBAVVRRmrIPAy&#10;DsK4lwpdq1kunZZeZmGgGr256gywbiOiOqJLZmMXBPE6Le3tr7XPzDq+Y0MmMJ33d3HILViFF0eb&#10;d7TWaTq8d+9eFcnecISIDHpKhkopxpC1bpqmQSGUUtZcz/J1pSN+aHkz2HFGQ8RdKtkKt1uNSVg3&#10;cmSLMP1UHMUtxB3eH1H/SMTeXePWxt7U2vl3L9i7jHUTbaKrMvlNw93SlDfWOycEhkIq4aMoePjZ&#10;J1LK45PT+cV5nPZMVYP3g8HAOm1Ms1wVjTFCKQdE5EOpvGcARALmrXhCVNf1ZDLJy+Lbb7998+YN&#10;ADD9aC/Wlf1C79GHoULSCfo7vWQgUDZaAmEQL8p6WTcGJAWhJ9BkHDhAFFe376ch1Ve3r9vn927o&#10;DzuD95jS5kFAa6wF8MTJD/cne7PT8+NXr+7du1eW5VffPOn3+wrFhx9+aLVZzOZp1nv58uWnv/zs&#10;7ekJLebD/uBiORdKvnr16vNffCaTOEKcHN05W04bo4M4wrIejSYAWNtVmMRCSeMKEGsz+E2TZLZv&#10;rUQBDnxFlqm2zFZs2WiDypi9w431hohow8vezpGvx70EQgDYKeDzE7UtppZtQe/VWiaelw8bDZ9z&#10;1Eluf4kp2LsSUCKudaGMhP0m9q+1wxAR50etqgo29S2890ROSlnXNfs9tliD+bbhcMjmYuYLmWlz&#10;oQrep+4lACgV3jm4q5RCNqfj2kMVEQHk2nt1xym3S7C3yEa30XVi27vLtz8tGLZ9Xtu+F2NciyVu&#10;ueH0ffFC3WfsRKX6TQj6Fo2/FrMREXwf9dqe4doPgqSUKgpRyXYHhBBGr2MCRSc6l4jYmZbNyGx4&#10;X9cswSshtbA535axoMu65QQAjx5+SJtCx856770UUqBcLpYtkCqlQKFSAbPa0MlB3Vra292gjcjK&#10;f1mAdFdzRQJAWZZb28jTrpqaA24ZqFmc9t5zJaEWubFjdhzHq7xkCYqX366RPZD5Q7cpDc25r1hT&#10;rpQC8EEQKKWastrKS9eekQDwRAKAgW79AAAArKuSiEQkN/mI3hdEENEai1EoZdDUlbUuCGLw6j//&#10;5y9KQ3/7j7/f29v7/PPPi7KcTCZRHAdJbOuKa54Am52BADyQFEKA825TdlIigpJCgBDgHHsWOOcc&#10;EgknCDio2NR17a1h/Z21ViA5Z5rGFUVhjLFah6Hq9RJ2QGBp1vi1xSBUQRzHHpGViWxeI4FtZi+F&#10;AsCTxBYunDbeWgfkvKEGEDw4rySAknGkwjA8O31bropHjx59/NHjf/nnPwRhJKUCIQBJSBmoSKDy&#10;DgBICG+9IwfWNnlRgfOA/vz8/Lvnz/b3Jx999NHHjz/MkhjYHcaTM7Y2pq7ruiiVUv0eSClt0wgB&#10;HoGs89qw8QoAsih52xihXUwoaq207QkJSIP9/dfTszO9iieHv/nv/3L82S+pN8qNt1ZHYcrwSAh1&#10;Y4aj0RdffCFA/f53/3x2dsb3sLEujMM4jheLRVVVpjbjwXgwGnKhI2stx7qjkmkYxVGcDXVZW23N&#10;ydnFoihXRZX2MykCFg9koIRQhH6DVgQKKRWo0KdpKgGNMUWZL+f5Il8t8jJ8K+7dvR/H8Xh/Xwg8&#10;PZ8u59MwiCfj4Ycf9pfLeZqmq9Xy6dNnQSA//vijv/qrv/rbf/htlMRpEqVRmCZxkiRBEAIGr45P&#10;rPEoVZoN0jSeHIwHWT+KouPj49VqZRqdpb1oMorjOBCSyAkkY621znsXx0G/3x8PhyDE+cW81k1T&#10;rT2q4jgW4J2xRV41dQ0A6CkKwzgOXa3jOJybxnnjvRcA1tplvlw0xvQzFCSQkAsKExGRI3LetSjX&#10;bxLpreFuJ4HfGn3dzO9sib64ETG3QrQI1tV6CMARBVfxydagN1HelgQgInZJ+oa5ybJs8PChvbvX&#10;JIFDtb+/r1BJKZvaBEEwHo/rul7kS87h1ybo2eUNWpcluMoJsOJyixYLIbaij9db3eFjW6zO29X1&#10;FuT+r80ASu9v7uoOtzX07gt41fS6234qqed9Bdpr5/zubYsn6X6+dV3fawiVRHGapr00EQKQzMH+&#10;HmdJLVb58xev61o7IgEYh2HZWL+ukeCYKSFyNy8Y2T1yNpsdHx9zqcA1s0LbgMEX3ZONApSV7iu5&#10;n8YJERoHAgDlfFXmpbUghFLovdEagASsCwh114zvprV699bu7/fem5923N3mEZCAEJDAdzBRuVpN&#10;p9P57DxN0wcPHrx4+WwwGDRNc3Z2ZowRBEKI0WA4Ho+FklmWAQA7qU7298q6ivu98f7ecDJ+dv6t&#10;Inzw4aM3Zydv3r4ZRUMZBISi1+uFqzhJIhEIXTkpb8wfw22dU5cVga1Ai0Ab3LHF4zLi4AadRKCA&#10;BFJYas0y69/eIqe2GaFQXL7W4rEfCfftNWh5YufcDxBomT/wmwQ5bM9BRM7d1cUpuHFipKuVOZzz&#10;iEh+7ZDpN3lfAGA4HIpNMpjW3I3rep4Ve0+1a2FzxHK5bBNNM+3kKp32htj4trVSGOMkItrf3/ee&#10;M5QAEwDvvZQ3anNbgr1LmZgWXoWpH6K9anu4Rh770e3aDtslbGH8Lqa+is3p2rntfoidtjU6Xs1q&#10;iBsLJPPx3U3e2mq60m7b1cuXrjZ2hW3dvy/fEZdThY3jBm5ctTkMlR3D+DUVdCswX86wG0KyofHr&#10;b4uiYLkRALgui3OOC9K2W8Rw6snXtQa4Jk8GB9lCx3uNMRjHCrbODrDx8W59t7jzdrZJkrColqZp&#10;v9+Poog9TYj9+sKQiNguTURSyiRJaGMB2JL5WzarPbL2HFv4ZVNGWa1a5NDFEt3z2ronW/+9fL7p&#10;4G9oRGxnDb332pogiKI4NrX7p99/9/Lly8Fg8OjxR1IpIpqMx2VVnZ2daWcb7Z31HgWrJoQQ3l9J&#10;xcmXFhFlELKtj0/Bew8bnKk1p4bQ3jp2LMzzPEDhtBGBktimEANvXb/fZ92ElNKBE0IIKVUUW2st&#10;QdM0RVkyApTh2tiLeMmLb5bry7IiIpDKX1bKqSOtgNRimfeTJMsyjjA/ODj4i7/4i9/9/ishZBBF&#10;URSBAA66po79n9NEe+/JOgIXh8F0dvHdd98dHx/Pp7Oje4fjQX80HAZBEMYRAjjnynyV53mRr8gZ&#10;Z2yghEKwxuiiqut6LSsKKOZLO50JXcZlLazmeGAd4MvZ+Qx0fzgaHd699+jD3IvTF6+axkSxN43O&#10;aaUi5b3f39//4vMjJeH5s+Hp6WkQBMPhMMsyQsGmWmPMcDC6d++eDNR0OmXKJWXQWHbkpeFgPBxN&#10;onjtEN5Yk5dF2dTegXMujKMsy7TWKEWLhDxwSHDQNIY9eqKktxcldV2vFsuyLJ88/y4QstfrDQZZ&#10;FIRBkpKnxXLlrJ2dX0iJw+FYKaGb+ttvv+tlAyIaDocHe/tSITjvvT+f5cvl6utvvh0OxwJVmsbj&#10;8XjYH3hvp9Pp7OIiCILxsI+Ixpi6LFbGsKqsrmskJ6WMQ85ObXVj//j1N1XdKCHTXhKHQRyGSJ6M&#10;Pn71SiA1ZVHVRRQqRNfoKkvi5Xye53ljXCogsI2uG900Lokltio8D8CFDFrN3SXa3KC+S3nj8uGG&#10;3Khb7d0pJkGnDjytP9waencyO8hhDUSXLyPy3iqlBvHA9KKisQDAYSDOkhCC46KzvH9ycjJfLNaO&#10;ftcZhLv22HYmXY1kd85SSue2U8F3hdUt4ghXVZ+io0Rou+2i1l2y8o5tCz9v0ZTucLe03UP5YTNp&#10;iVr7yS0d0lXG5gdMoB1ri051O3zfHVa9NJ1MxvvjkRQA3nz0+INXr171er3D/b3FfEkyBBlM56vF&#10;YhHEAYBYrVbGGKbWxsC6PCa1yl9uAsDHcTyfz1+9erVcLlvWRAjBhqYtxgUA0DsppCI/jJJhFCnv&#10;yHlHWBtaLBqtBQYhQiDQGV8DgMRLfckPPsVbWvfibiGUW37SPYAffMtvaqw829KrlWXJyesHw96j&#10;R49WxTIMwzzPHz9+fHh4CM4/f/48kGo8Hh8fHwsl37x6nQ0H5+fn9+/ft9a+fv06DqPnz5+P9vde&#10;v3x15/7dDx9/dHp+UpYlotDaDgZBGEdxmoDQJEBI6eF7XG2FEAit1Z4IABE6HoOXzDQbNNrL4DsB&#10;bGmaXLoc84UmusnlWBBILq7YxbO4YX67b95SvunWhp0wS56w1rrlht+3K7lpzOKw141vgxwIEdbu&#10;2VmWERGuJ4AAwnvD04iiiLWG3A8icpJJa20r3gghEEkIwbl8uhxtu/lZlg0GA/bi4xfKsgzfLYHz&#10;GukTOUfj8VhrzQplPtwuYW7XLlAAePAbXmaH88aragvqyGlte8eJwU9EeN69dW2Mu+Rq93l3+d22&#10;RbC31t6FpqsnjrDxmG3hbmuI7iQ3PNNt63JA/I+AJGxTXL6rhg0LQOyx2fJq3bMQnXS7LD9005Jt&#10;0QVEpA7Id/eBGWuu0Qqb2LCqqri6WLsn6+Vvah21KZfbEbv50lq8xNDd3fxW0cYQt3upuEMW7zlS&#10;nb+6e/fuarXiCj2sKmKZjd9pT6d12WCTI2yUFLyxjBXbbMzMHNIm5IHnsgVNlwqnq627hz8OHJhN&#10;dIYgCpM4TvNV9fTZy//r//nbeV4/ePjBZDJhR+vzi4vTi/PpYqmiMIozJQMH3jvwm/RviKiUAFDG&#10;OGut1cZ7n0gJQKLlixEByTm3CbMgRLROW6e998t8/sHBvVlZCWTPFDCmaaq6LEtOys0O4N3lr/Kl&#10;IVoXRXcWEcEjeJSIAASIBOQsq+wRAMqyRAFBFAu1JlXG2aox3rqmqcj78WCAANP5QqB89Ogj58XF&#10;xSwvizAKwigyxliyrYjureXasihBSgWgoiRWoXLWNk3z9ddfvz5++dHDD37x6afoPQD0er0wDAXB&#10;bDbLF8vVch4HoSFvTFMWRbnI66oij0JCsVyMs7gpVs3Z6Z04CqV0ppEBvpxPT3STje5Rr/d3v/vd&#10;qKgPH30oVDiZ9MMoLWuttRaBIAcvn7/8P/8PTNPs2bNnWttejy+8L4vi7du3COLxRx/v7e055xqj&#10;e70eEeZ5ng36nCatbkykTRiGaZqpMJzs3ymqsqqKpmmK1aqsVkWZF0XuHAVBFASBUiIMwyBYEzgC&#10;MGadXTwIgrTXT5IeB5nP59Pp+cXZ/Hw8HGVZVq2K6fnFg/v3S90oKb335K21Gt569wUdHR2xdOSN&#10;Y7+GplmenJwmUTzsD4joYjY9efO6qfLhKOvFSaGEBCCtG621NVKK/mCQpumXX36JgrgyahiEYZSk&#10;vV6S4mg8jqqavOMzXWldFavF7EIpFQbSOSdRJFEgBSiBXRWVRJmlvb51iRBxHMNKC1q7TxBcQ7Da&#10;dsnYbAD5XeC3Sy+2erilbZGqrU52+7zut9ePwli0cc4oMMZrrb3xAKBkCABSyjRNUYq6rsuqYll3&#10;a/Ltw9by2zdbN8BuppKO1u9KOtJuDOfu2vm1ll7AzUbFaxd7e9s65d3PuzT69iFuOaB3n4zvFCDY&#10;vW8/srW7t02nrs5hd5N3H25pqmma6XQaSOpnCVnjjB5kPZQi7cUiEHmxitOBCqUz621i2jwcDsQm&#10;uPymro0xL148e/78OVNi55z3xDEW2ywLAIAHD2BNLOQw68VSkjZCydq6xapZlgYoEBiBlxxfLjZK&#10;eujc7J9q69tGV2VaeH+G+MdxDFe7wnVMvscr/rSNMXEcJ/G+kJQlaRzHZVku8vz8fDocDtMozhfL&#10;LO310rSfZfsHB7PZ7OEHD6uqisPo6PDu06dP7+ztn56efvrpL7766qvz+ezw3uHenYOL07MwjoMg&#10;qHXDGTudq4QQiM5aHcYRdSdxdclSSiYw3rBkBWLj5wZXeUe+RV0LLW48k+M4JoHorPGOrGMzi/ce&#10;bpWzBCACbKXv8wjyR59DVyPI2I0j9963H7ZIb7bUee+rqlqtVsyXr9HKZf0ewZVFhLxy23Ej0LJ4&#10;wPCFiFy4ohUeNvf2kiFGvMyTzL9SSg0GA7YXSSk5MUlRrMJ+/3vXwtvR4qbhcNw0DYp1mlkgISUS&#10;XW4RIgoBIBSA93bbMtOi1GsH2v3wvRD3TwiJ3Qlc++EWUt6iVd3Pt9B6l5Jtofutsa4yOvz+laIs&#10;TMgvvfd3ZHu8Co9EdLuV7konV9kLscmqRRv+wDkXKMHhJ+095PvMUhk7JnAeYLmmCDfGSnUfEBFR&#10;ImKgQja+SSlZo8cXmJ9ZomZMEoZhGAXeew586K7IX/XK7gYUsDNLe5osajIcdRUErVDqnG8L/3Bg&#10;PCt0OOUpi6bcG3sLL5dLLhPANmqWcqWUvCFtmaJ21Vyu1lrrgZQSs9ns4uKilyVtOgN6Bwvt7pa2&#10;7QfABwnRaIsRjnr9xtinT5/+f//0JYDo9/shyePjYxWEQoizszOPUDY6yXpSxVIo6EyAz4j9zwGs&#10;c85ZZ71TSlHH8CKE8Na32bOQHUCc4S3iBFdNXaMW3ntnLKerHAwGzjmtddM0XCUIEa1zliDPKwJk&#10;D6B2T/wm8dgaSXLhUE9EZKwmRBASpfAgHHmjXR1oFYdAUFZNFDW9OFnlxXQ6HQxGn3zyyZMnT5fP&#10;VvP5PE6SOFnXuwIAbWpTN84FiKiUCqQSQgQSgyAIAxUEgQDyZPO8ePP2bT9JhBBBL+v1egpFGIZR&#10;EEokQWCbuqosk4+yKKzxEun8/HTys4/SMGrISxSCgJylNC6dmzmtQ9kb9GWW1dYtlqsgyax1BCqO&#10;kyCMPHrv/cX07PTNW6VCbX2/P2QvHk6yHUXRxz/7+Wg0Msacn583RrcYwHvPTssMDo0xiEiIjjzH&#10;/SZJEgaBEFAURVPXVa2DQHOoURgqTmcIAGEYhmHMlXd5UIaFoq6SrK+CaLGcrerGA0VBuHew/8//&#10;8i+j4fDB0b1BPzs5fj2fz98cF/3h4E//7L/x1uZ1DQDD4VDJUGtzcT5jKTpJkqLIL86mVZk7PRL7&#10;+94ZY5q1OhhIc12GjfdH1hsgojGmqhpey89+9vOmacg7AADvlABdN8v5xembt4HAssidM0Egm6YR&#10;Qkxn501T0Tq9yDoPkOBya3zHOlC7BaRwVXG5hQwBNmj7+yjhlszzrjB+3XyuTmBXJmlXQgDQpQJE&#10;lCRJEARikwwpiiKSBADkkchba9k1hgmEMQZuMU1fZSa7E2b9IyK2XjasZOd3GOfsMhtbqLLFjVvS&#10;bFcWoNbc9Z7Cxy5avuWTW87rvbigd5lVlxu5fdxr3/neydDNbbdD2mGNbm8qTpLF/CJUPo4OytXy&#10;+Ut4+PDhbDbz6IM4aOZz34QgVRrFzmohxGq1WiwWG62n7AzDk7gcdTqdPnv27Pz8nHfcOSeEvGnB&#10;AlAhCmviQI77mVLKaB+HUePq6arKa4uqL0WMDqQgQWt3NriO3XmXZb97ox2Z9pY33+W1HzWZDvpq&#10;22q1klKOhoPp7CyO416vN5/PhRCHh4fj8bgpqzRNEaDMVwrF7Oy8aZrp2XkaROdvTo6OjlytkcBb&#10;Z8kHaaytidPJeDw+Pz8Pgsg5yvNcKgCBujEciVDpJgzTmybJcXFRGHrvm7LSWgtEKTH4/8l7ryZL&#10;jixN7BwXIa9KVVmZhZIN0Q000NujdoyzZnyZ3Z21eeBPoO3/Ip/4sjSql6XxoYe0JYc2RnJtxHLQ&#10;3WgAhdKVojLz6hCuDh9ORGSkKhTQ6JldoxuscPPeCA93D/ejz3faLDLqocN1EiG07062xXuccySQ&#10;cVY7gVgiOLoRj+rCZrh5/yMBvO33GzvvPEssK3NJg+/YTevSbD0zLNN0Afn8vWiWQjeK/UV7TWiT&#10;ZvsJyaHNoW0C9tigEIJSyjnPujeLzh3tYIV2uVxWVbVarUpTP7h779NPP62q6qsvv4AbdPVreRj3&#10;NhwOnXNRKhGk9z4QKSnYV8RDZ6sFSiGEtMF1J6vTZkMbotznT9ce7Xehm3CRDr4jTXzH1lcGrv7Z&#10;PfFb2cNbFI+bHtrdeLWfnn5yQVu7NJJuR1349a20iwICCQoExFajxrAklECpECWA4FxRIheCZwGi&#10;G5UQghU5To4qioIxfjvwpHyQXvvcq/FjQihELIuKbTdKKdZeuNgPZ2F1Kaydt7YsS1ZouwPIi8Me&#10;3U5Hhd4J7c5jE/LaKlfQg2Trrk+TNITA5WTiOC6KglPWGQGYsaCqquKCNEzf+n5pIUR3fWiRPBmw&#10;SgjBUVFCiKqqVKQR8cWLF48fP/7sZz+lKxUpurfZ/+Zbt9Z3bbVxWRojkRCKiF6/fv31118vFguV&#10;jIrKvD46ms6XSZp5IG/scDLOhiOhlW5gq2VA4ARKLQEgADToCYjEkeFlWUqtURBga84LvOUYWJ3Y&#10;GOqc07pJu3DO6SjSWhN5W5vBYLC3t1cUBQCs1+u6rjnN2znnnbfWEmBAAAAphGijCZhyMsB3V8In&#10;hCCVsN7XdU0gSEgXbAgBBUkiAeSliZSWQidZPvQBEI+OjuJY37q1fXR0tFjOqlpFacKnwDnTpFLr&#10;SEqUChGBBKKSUuk4SdIkEkiJjngPhBDAhzzPBUGWZUggkebTGWKcQu4oOOfKulrNl2Wxqot1URTb&#10;aZqNJ8JY6ywICgLPqnIezLpY50n84Sc/ddlgWVTZII91XNW2XUCfpnlya7eu6/W6TpMYhGCgsiRJ&#10;hsNRnuc7t26dnZ29eXPKR2w2my1WyziOAyyG40ma5nxo+eC44NfTRRRFWktEjGO9ubmZZVld18tF&#10;iSi997Y2pqpNZVXEhZTq1sAhteYovOAp6Dh1wYOWo/EYAYjIV8Y4/9FPPl4t5l9++WWkVbVe5YMU&#10;UDx9+vTnP/+5UlLHCQAIVCEEhSJP06PDN5vjidgMkVJxpNfl6uBVMZ/OhvlICJHn6XA4TPMMANZF&#10;VRTFvYcPpJSxiphqaa3jKAMSZ2dndV07a6qqqoo1eVuui+np8Xt7+3EcHRwcnL55k8fR6elplibT&#10;k7Pj05NYxVLHVfBlaFDuQ3DdaSWOskBkA+W1GupvL+W+5d6AEDpFFHvMKxBAU/G4f3s3mKucCACo&#10;73DusWPfmP2ctWg9WGvBAyIiXEDIEy3eyk1j7qg0tIE/Tf9tEW9mGfw0ANA67nGQaxTaSwJDx7bg&#10;oo34UnoI3MzZ36Vd4vsdu7x62bv01pdGvutILoku73J9f6hXhZ9vbTfJPFdX4N35l3r44P43T006&#10;yMfbm7Ur5sXqyYsns9lse2f34cP7QsXL0sxXdW2KJNaIWNdmtVoZY7RWiIiCWsN6GzYBja39bDY7&#10;OZvZyg4GA98K7tDiOPV9ZggSIAiB5ChFMY60huCIKE1rG85MvQ4YIk0Cg/coUZCQ3zmhLsDbXXs/&#10;TOPT5QFk3zH1gzQkgZdDuwEAhsPxZDIZT/LjNwe8pWazWVnU792/F0J4/fo1n15r7WQyefbs2a1b&#10;t4wx21tbjx8/Fvv7pq6Xi0VVVYvp7M7tvSSJBTJ4CXHN9CiJh6MISDkrozgj7+raShndtJ5cMiRL&#10;U3IefKDgEDGSSgC1rpgL6Odd8n0njnOgyHy5lFJ6IOsdhSCEEFoJImtds4UIoXHGigAQMDRqEwni&#10;tF0EjhzjkhTU+YC+F/HpE26eSIfq9J0aU1IOdfPeJ0kyHA6zLJtOp3xBw1HEue+iu5d6Mc8tORbe&#10;G15S8qS1JkIhEEBxSBsTfS7j2RF97q3vAeaJjEaj+/fvn5yc/Mram0KOCQEICaBxXYAgAAoodBIl&#10;eVlYKRWg4KDA/uOYUQshhUQhGLsakfPCedaBp6YAwqWQYy4mwFvuAt2ktx3qq3Twt+E9l1rHOa7S&#10;9MuUnRCACLsCUgAAgZrPRI26f+lf6n64+MT+B7pOaen/2nnj4cpqfJd14EW+Ph6nF1tBQggpMQRB&#10;wbOZBQIRggQUSmqtdRzZ2gQgpZTUiv9tMglvEA76HBobY7lAREb6YZWPDwVHD21vb3eKLrSJr3zi&#10;hAClIq2FUpEQ0OJvixBcCEy3GUoJO0GTNYqu6kMnclHbOoWZLycihs90zoSgpJR37+yXZcl1ttI4&#10;GmQpE70sSVEKAeiCN5XhPA6ttfOGiBSIQIHjaZVSIVCe5+wf5lCOw8PDVy9ffvbpp1yCGwKgBCIE&#10;IEFABP4GceHat9+ycWbf1H3Z/IQN0mn3HwDUdTnI00hKpVRR1S+evzw+m482bn397NXZYr0o6tvv&#10;vafjqKqqW9s7UZxa72rrrQ8UAKRUCr331jslVeCswRC6YH0BaIzRiJESwOCCKKgxJTCaIEkZrPHO&#10;O8aBj7M0imPGLl4WS94DaZoWqxUbH51zWjUMqE+3z20K0HCfwBpkByNPAUKIRGSct9YT1MRwQZKM&#10;gKW1pqpjrZxzy/Wqc7k/ffr0448/fvj+j549e/Ll118VReGNLVw9zHKurK6wOTgcUKC1HgwGOomt&#10;dWVZaiXS3Z3NjQ1b1aZaL2pjq1opFSmthIjjWCDpOE7TOM/zWOmqqg6PT87mM4QwW8x3NzcmeS6L&#10;N6YqQEVOiJOiyHd2463byWQjGQxnzkdR9J/98T/97LPdv/qrp795/M26WLhASqCU0tT1YDCoK8tA&#10;x9vb25PJJEnSNMu4yJPWGgRqqQJQACKUxjVlqAGgyXMAAgB2vRL5qqoEYpIkWZY55wa5dS6wg4RN&#10;w9IoKeXt27fqul6tVkopdpyE4IzzAVo9J0qqqijWa4liMBx65/buvDcajfI4efXyRSRFFWkimM1m&#10;o9FIKbVel8XrQyIoa6vjeGN7y3h3dPimKFfGGO+otFVRVHXtO+VHKSWVJoFAIkpi55yWUZqmaZoO&#10;Bnq+KJbFermuvbdE4HwwzpuqXq9Xi8Vyms6irc3T4fdyWAAAIABJREFU09PT01Ml8OD1qwf33quK&#10;oixqPUp1lAhn0NpYiiyJR1lKq2Wj0GLHy84TQH4bheHqeb+qfAr6zmLx1TFc7bbrnvmbRwEoOKCc&#10;QpCAkVReRYZRsgKiQB98ksRpmtZ1Heqmyov3vonG7D0Le87STgMMF8Nl2VjJdkOOfNE65ou7eMC3&#10;r2dft+yk1tDDK/lh21WjwPdQL7vP32MA3QajnsPp7V11D/1+2uz3uOZbl0WdHR9sbW88ev/Rrb1b&#10;/+q/+PPtzfF8dvY//Q//45/88Z+oKP6v/uv/pixWw9FkuVivV+V4mC+s+/LXX7z/8FGepkcnR6PR&#10;gCRMp7ONzU2O9cqywXK5HA5Hf/V//3sIFEeJrS0gohQBCKlhTQiS1wwQkQQKJKmsXY5HWUZeVhUG&#10;P12VB+vqm+l8FeuCatCACqqqgIAEQkWyiVU+ny10pvRur/MvzSpgQIRzY5gQXXxR7xU2Cxd6VZu6&#10;1eRDcukbFmwEEiIJAa1k4wFC92cIF+ob8XdXJdT+47D3LwBAoC4sjMAJAkAplJ7OFjpJj46OkiQx&#10;xmRZlkbZxx99EoAk4Ombk0ePHk0mk8///u8fPHjw6IP3pZTL1Upp/eOf/EQp9af//J9Pp9PhaBRJ&#10;iSE8++bJxx9/PBpNxqOJcVZF0phK62Gx9nmymw+S5XK+uaGPT+ZCafKCLlSsQiJy1iopTVnEcUzB&#10;7W5vWWsjpbM8YV9KWZacIcNqdpIkvKS2RblkqZHrRtrgqfYOKQRHhI6CoyBDCAhIJAElAhAFCk6B&#10;gWDJe9YeULBExom1IAJBxzMuYK50K9+d52uPCvkQ64hNdKY2AnBjY4MrQwIAAQgpCcBTaGBObuiH&#10;56601lEEiASwWq+Xy2UUxd57pXRVVYNBar1br6ef/PSncZKgEM4ZAEClAUAn2pQeiMajjTThYh5N&#10;HbM7d+4cHBwYYxUKhYpLp4QAzoUsGxjjoijSOg4hECEhGWdtbYqi2L29c3r2JktjCk4KgEABAkKH&#10;ah8AASQIkJa887409WRzi6QqylLHsanC7p37tUVUcVlX+XBsiyqOY+dMw2/YARICIoqgEAGlIA7U&#10;EU28pdFaC+0oYFMu48K5cM7Z4EEIQjTeaR2rOCGBtbUyUiQwILgAQggS4AMxKmzHljrHWmdz7ehD&#10;S5QlgqRABMgmEESJKIkCgADCC/8BslEj9NJBEQSCCJ6Cp+5KCuQ9heBZjceAJGQg9ICBKCAAygAi&#10;AHkg/lehABBE7BFFIIEgBYrQAC35jtm3SR8hhCYRlGVNRGwkeK1Zsu/PtNv8XEGnK3yCUqumkD22&#10;5FDypYE8eY9Eimmm57pcQcoGI8WYynkjpSQAREKtnGOIGomIgOSCr21lye7t3j4+eWNcHcDX1lCN&#10;SRTrOOLapxRwMpkkScJSyGAwmE7nvq1nk6apEMI5g4jj0QRakzwASCmHw+Hu7u7z5885RvHs7IzD&#10;24qimEwmKMXOzvZqtV6vV1VtjKmFkM7Z9bq4c2d/vpgLgUppKcXGxuarVy93trettUQ4mQzqut7a&#10;2jo9fcPwBEwovG/yajn8IYoiwKClmE1PpdBSYbH2QoiXT590CrAQ0CXPb25ulqYeZsM4S8kGGekk&#10;iYuiGA8HXeaY1lIIrbV2LpycHmutAUNtSuFEXZbPv3n+zVdf7+/vD4e5MSbSGgVwLklZrgEI2OtO&#10;bQXvFltea11Udayj1WqVRPHKWBQUq2g+n08mm1VVRFESQhjkWVGW1HMjc/ENppVJHFlbIak4Up7g&#10;m+ev/vrvfrl16+7zg5N8Y/POg7v5cECCoiyvnTd+bVzwnlCKJEkQRF3X3loUWJe1C97Wpja1rR0i&#10;6kgiSOcqU1WgtNTKWMtHTAntjEcSEhFC0DpWSjnrl9V6vV4fnx7fkregBi5HXNf1YDCQUn7++ecM&#10;XJSjVDJyxislQ7CEgDwfAiIIAZCoKkoAsK6pPCdVhCJ4dMYHKbWUQETgrJJSIKILFkIcx1Gkausr&#10;swIALVEI4cg9ef7k2ctnG5vjf/pHf/Cb3/zm888/RyGCsSpSkdICQYo4z1JWAueL5enZLIqiLI0l&#10;oDXm1cuD5dnswd17AoVCIB9CqIuqdMYG76vler6YzlbrONa3trY/+PBDj2Jlq5fPn32aJrkSsJ7r&#10;ehU571GSigtQZ6X58cMPp6XPx+P93dvPnj1LIiEA9u/snC5ODw6PgTxChCQmw8nzly9VFN+/f/fu&#10;3bsnJydFUWSD/OmzJ1VZCyWVipIkAh/SQY5S19YQ4Xq9nk6nQogky9I0hUDL+SJJEuM8CFQqQsTa&#10;OParS6l1rCbReLwxAgDn3Gq1Wq1WX3/9tTFGa721tcVYLQAiUsJ6lyQxBAoh6HwkQc7n8zfldJil&#10;B2+O40jlSt5/8ADI//X/8+/jSD178vzP//zPA9DhwdHu7b3Fqvjrv/2b168PV0VlrcVAd97b25xs&#10;pDlkWQIhOOfKci2l9kRnZ7Pl6RRkU1VbKRVFSWeOh0CAoapr6wwiZkkcCTSVKW1IBuP7Dx/aqjo9&#10;en3/7nvv3dl/dHdvPj2tI2Xr2nlaV9VIqVjp2PuB8nZdpEBCIKDgABmBgYRgRyYi8ukjAHLOt1W7&#10;sA3CF5w5z8c7XG9b74e/nStpUpjaSim1VBolSuRXAComAMGwakIGIuOsJlJtUfSOHXfchBW8q4o3&#10;hYAC2fzIvAcBJEhJkkqnMulqEyWJsX4gEyCobK29996vVqsoibe3t4+Oj8uy1K2WmyRJWZbj8TiO&#10;Y++9c0YpdXJyMp/Pd3d3Nzc32SzinGMEPtlrBwcHjx69z9yfQzk6X2tfD+TPvGIMNS/aKpLQM912&#10;skTHc4UQN8G7XNIzO8GjrzD3l7TvE+6rA/33eEnNvlaZ5Il3P3Ud9q+/dFc3pG4w/NAO8bHrQQgR&#10;Gv0EobGANjFBNyo1fRhFREDBeK+MysEhk+eCSmi8UFdbf/zdaLsv1eZk9J//iz99/+OPzpbz2te/&#10;efz41bNnxydvnHPZYJznA3wzK9fFcrke5gNrfVWZ9bqczWZplsi2ynyaxsZWUmFVOefMaDT65slT&#10;ACAUyG8ZGWUBAECQQAIEIQACYatEkrX1SMlMi5gC28xLopX1tZQWpJcIGAgCkUcQEhBIAH4XfJ8b&#10;Lr60G96i0rxbC71/3zqc6wxdb7leECsAfIrabwk5Wk6piMBxFFZRlPP5YjDIF8vV9vb2cDg8Pj4u&#10;q2q1Xp+encVxXNc1h/2EEMbjMdPHLI13NjdMWSVJsr21k2UvpgevpZS1sc+ev6pMTeSTPAnBv3d3&#10;X0cp0PVlXcqyXK/XWRylaeqqMsuy4G0I4ejoiDOIuP5kJ0lXVUW90JFuHYQQKIWExlbHc2YsxNAc&#10;EKb0zT5yAA4ogKDWJNGsas+pzTfedFTepV3Vgb9rD/1z3k28b4Xp6JRooVDhyt4ICKaqEFEpxbE6&#10;IUAI1lmPjB2FoJQCbDwARMSGA2qDLUMI7PRMksR7b6qCWrsmBLLOaB1fcmUTttuaSzcRSgBCDAGs&#10;D0k6BKF5PqxlsaW5JcTn7mUi4ii/EAJ2iC8ggONaBd9+hdSKPmh+v0AfK7+XDc1XVbjfUaOeHbej&#10;Hu1zewYUQiIiBMHWL9ZmAQKCaHdmQODvkT1tvYjWb51OJ150rOsSw77UOmMztcY70T7lvM/QuJeB&#10;rmeB3aO58DPy0cKAiFk+JCIu02J9wOCJlKTw6998wZKH1prDwIyz3nsKbjQapUlurZ3P5yxPlGWp&#10;ddzlinO0glKolFqtVuGCNa0pA8Z+1MFgkGWZaIHTjTEHBwf8ob1Gcxjwz372T375y1/u7e0tFgvW&#10;mR8/fvzhhx/OpmesrDrniqJAxNPTU3ajdRENLDQweHhRrohfMYEPNlgM1iAi23SYfPlAFDwF6R0e&#10;Hh2UZTlPMq11XddRFCV5VlVVng957lJKH4JSKo5T7/14PI6iiK2BcRw7554+efLf/bf//b/+1//l&#10;eDiKdeSdAyDyTZFbdjj2N8C1rK07khh4Gzf8iyOMOqNq8x+1HlqkSCqWWwGAEISOitLSbClkVNbe&#10;nU5P5zOhZBSpQcI6mwjBApD3XkpA0ciFMkmMMRBICBEi8N5XpmbQLDZIBedZ+uRl57cWzpMUMAQg&#10;CJWpEZF96WxfiOM4TVNjDFfu4dsZXpsseE9CyS5dGQA8ARE1igRdICAEIFEBAJInAI4zYWdm8A0y&#10;c5BNYWGhhJTyzuZWXde1KVerFQBMJpNPPvmkLMvHj7+OXCQTEEmSxckgzYQE41pR29jTYhWsEwgK&#10;6Jjg5dNn5B36IICUQHYtCQrBeRRUOz+fTw9fvvLk1rUZjgcf/vijhw8ffjQcSAmhLqNVIZWqpVy5&#10;EA0n8WCkPD179mxfqs3Nzc///u//3//gAxAJvbE5FqhsbdezVVmWP/nJT3QcWU+LxaIsy8ViYX0I&#10;IQxGQ+99ZV21WDdZ32k23pis1yWHS7Cfk+22TRokNCyjpUjIRd36lCq0edGcM7Ver2ezmTGG8wi0&#10;1gAhOEUhIBdeiqLRaAQAZ2cnRIQQFqulBLi9vbO7u4sQTFm/fPkyy/JnL557T+u6evz4yXK9vnP3&#10;3t27d5Moruv6zeHR2dlZ8H46nWZxZF0dJVmSJLXxNngdJUKInd193ktcYEwIIVGAQBus916hiLUy&#10;dXX65sgdvipqc3xydnt7a2dn19br1y9eOltyrMVoOBkMhlGSSfJkKTgfnCESiATIvh4AYtyBc9Xl&#10;JjrffjjXjq69+FubIBAESCCoiXYiauKNA8d6XKQh36lh4JCRxokkAkKg/n/U/oQEg8EgSpLAaIJt&#10;Hko/FqY/Tf4piqLJZAIAiFgUBX8zn88BoDvXoZcqEno4HaItKXdT1thN0l1fSOsz6O+xPv8o7bvq&#10;Hf9pNeWMrdbF118/Pp2eykjPTk++/uLXCGo82pxsbG1MtiJ5HIQaD5UE5GiosiyPjo42tzZYNZIS&#10;0zRlVJtOV/71r3/dl0oRkdrIgdBCOhG7NAAAg6Tg63qSJuM8Q0RLoQx+UdO8qgK0xgAQHNOFgCR+&#10;4JfQF9e+3wu+euq+06N/m0Y9HxQPgO2di8Xi1q1bURSt1+tbt25tbW09f/6cJbCdnR1oyxtyRNzp&#10;6XR/f39VlEeHx0pFo8lGZexHH310cHh4dHwQPKyrqqxtWa3TPN+7PbppMKwgcY3stRBSSiWxKApG&#10;QOnGyTnY3fjhYoRkCEHiOVR6Rz6oi3BgpIFOd0XofGXdehJ9t7CN79Q6TnxB2cBvf5sdF4fWv9SR&#10;yNBWnKMWmm8ymXRThp5mzn8mSZKm6dnZGd8rWn3Ge08EKo4kKN+2NE0ZlbSXV8lRNJ6IKKB1oSyb&#10;8g/Xo1hT6+0Wgl150KLLsmWkM9b6K+Xd4GKoPLWWyK5AcafGS7gQAXHJ2NRnMyyh3gS4/XYl8BJP&#10;ujjU889vOcs3nfS3fI9wTdmeZkYkLoVP0w3tpsH0g1M6if9qV3DxuDUBWlyDsMeq+zHf/R3Y3AgU&#10;gFoSjkQUPCBcsAd778kH7xs/tJYq0lEURQKQfDBV7XxQQrdJlUJKUVVVWTRVbbrADY65VUqxlOyc&#10;CwHiOGYvLjuZ2YHAyipzpaqqGF+EtwcDknM0aafAcA75r3/9a0R8/fo1R6uuVqvd3d35fM7XICLb&#10;+9M0ZaRZVhfbSOYmnx+xcYLy+QqNpnUON9VfvaYWhRTe+9pUztu6MiEEEmitreszzsIAANPOzjkX&#10;RYlSSgg1Go3G4zEAFEVxeHj4+PHjnZ2dwSBbF5WUgkX/KIqYWcNFO8slKa1/lEicpzNQ6/d+y/6X&#10;Uoa2DBK7x6uqqsI0TkcQAhFppXUcad2YrriMHxN2VgyEsCEEwzhQjQ9EEhH5UJeVjjJrbbeYrA5x&#10;CkZH0zqplz/neV4UBcPwTCYT1nzYftqZPDi+1wUPqNio2hU/Y+jB7kj2vTEAwHCUGBrqpJSKIqWU&#10;ytIR++qh9eFQm2vH0rm1djabbW5ufvDoR6vVaphljPe7Xq0Py6osislklCRZLJUnXNer0zcnZVEI&#10;Iu9MtS5cXZG3zljyDoIHIvCByI/H4yiNlIqMqdCHjdFwZ2///fsPpRBbqQ6morom65RSGKlVVa7K&#10;SmxujTYmd+89rOP09PQ0juOjo6MsSeI8TfJRjKgkSK02t7e2trasd0mSrKdzIhqPx1mWgZBxHFvn&#10;EdEGKopiuVwaYxAbVPOuNhUhdkj7TYQINlyDdRVeJdEinPN+YAmBiLiUOr8Ia+1qteJM6SRJIq25&#10;YBUAsMApBDjnFNBqvlhMp7FUzjlTl28o/PKXv/zpTz9drVZ1bQeT8d27d0eTyXhjM03T1y9fPX36&#10;dHpyKqXc3NiIomg8yL33Ko6SJAkkAoKQmoikjpj+XBBXmOK10WRAcZrkeT6EQITi9t6dSZ6WxcKs&#10;Vt5WSDA/mx2drDvPHvnA01dKgQVEDHwYCfpZJldliY6eNOZIeNvFfep9tXVC1NUrL/HBtxCBrqu3&#10;XRNaQx+3hulcEJwoUFUUpanLsqzrOkrO811v4oNExHAhbGhoSC5ihw7Y+Sf7AkZ3Nq9y/6uT6k//&#10;kgbb/6n58B+HVvgu74vbP5YeS79LsVy5qvrbv/nroNX+/bvvv/9+tS5evny9f3vP+LBeVRCwrk0Q&#10;hAE9BYEqy7K6tq9fHz548GBzZ2u9XgsRUVuMIU3TEMLTp09fvXwJKPGciXahSo2UECAA8GdCAgWk&#10;Q9jOsnGaIZIlKj0t63pZGQ+SQHDl6RCAHUD/SRgV3mVjdRP53jNitxuzahsAoJH2jo+P2Lp5cnKi&#10;lHr48KHWmo2aADCfz1lWyLKMrVmz2Wx/fx8Ra2uSLAcA59ztvb1ANF8tkzRScRyCn85Xr14eGSt6&#10;KR8XWpqmDATamcSUavLv+5I0Y3X0iUuf4gBACF6Q7M6nQCQEgZdDOwJCY1Ck0D8qPTL0gxnPOkrK&#10;f3biC1w8pa2Kcn0nnYQk2gSqS4p9J6VxAUBq9UYACL0Y1zalZ2C99d5TW0sJgTVM9N4jik7CZlmh&#10;M08SETth2GVhrSWA+Xz+7Nkzb2+E3eom2AHCIaJzXim1ubnZ8Y++w7mb2iXmJJXsvu8Z7y9cf/3C&#10;9t5Ftxrf+rK6HvqLfGls/Rvh3c7v1eFd4nbXDqm/FJdu+daGvXZptN2XXAiqX2Ieemy4+/KSbtPv&#10;E64EI106vyEEFmT5dPcDogAASJi6broFKRUyoK9Samdnh3FTvfdJAl0N2/FoMJ1OrfGj0YhdkayF&#10;1nXFakZoyzCEQNbaQT7sRsuaCcOncdQZx310gcqMIMDl01n/YRrFPqX9/f2DgwOWj6uqGg6HL1++&#10;3Nrc4Klwsi5rPkmSsL7EwSYhNDq2915H6tK2D021UtlTIptNS0RJkrBAL6WUQjWSMYDWMQtqIQTq&#10;7XNjzHq9zrIBYx1zDO3W1sZXX3318cc/nmwMOpXP2loIgQH77+5aAa7bsZ3S2L3irprRW3a+D14r&#10;yUu0u7urta68LctSgBBaxRjHcZwkUaI0IiZZaox2bdVxROSl60xjITSSL6tGQp6PmQkO0zffa6Gt&#10;dcRta2vr7OyMiNhyWpbldDptwHucgzYQJo5jsEYILZVihao/r0bNQMmv6Ty8kOlGoG6/xbFmEu2c&#10;s7bu1pl9ys9fvlBCpllMRBwMFcYTRPz0pz/l/X/4+uDk5GS9XNm6iuPUB7LWr5bz1XLpjRGI5Gxw&#10;3huLECIlpdYIwXvvjXWOXr1+keb5ZHNrZzK5tbmxs729ubWTZUm1LmavXpqjl4Oz001r4zwPKA/P&#10;zpySOs+DkLV1+ebQAGqtf/aznwXnQaAhqJ0vTSmEHMR5nCSrswa8jZXVEMKqWIYQfKA4jnWSaq3Z&#10;ilEbY0xVFIbhM7TWxjnvPQdiNBo+ne8uXvMugrHj/h2HYvsIyw/r9Xre1iN1zllj2FbFxdvjOGbI&#10;ZY0QrJuenDDUXBzHQqvT01MUYrFYvH59mA4H8/nytnNpPqiqaj6fZ1k2uJsh4tbmZhzH87NTD6S1&#10;juJUaC2lJBAhBB0nHVNjCxqTI8+nEqoVogiAKEaTzdFguDkaxlnuEZVO1VA5W1fL5XS5klLznrfW&#10;GmODdXAx2ssDITSRaH1Od07nWXLuJ+332Mr3kx8vyUsN7cKOGV3IzXl7P5d4Uze25hEtHcOLTtfm&#10;cAUaTUY2+BDCYDBgdEli5bO1utJFpiylXK1Wy+USADi1hFlex4moNS/y1vK9ykm8hvwubqq8eJU5&#10;Qi+sCS4y1qsc8x+s9bdK197lfV368Ltu/V1EN8tIv2VTo2EarBGRGg2GRVH86le/Pjo8IQ//87/9&#10;X9J08Pr1IYAQgKUxbDUHDKenp69evZrNZru3b8VKE0BVGWbDw2E2m83+7u/+pq6rKM7wXE5ihVYC&#10;AAgMBCAQkAKSBERE5cNQid1BNoii4KqaaO3czJjCk0H0LcsJIQQgQLyUKf6DNLpoSv9+t18rPl7b&#10;rm6pa2WOb22il6TOohWf5LIsb926VZblixcv9vb2kiR5/vz5fD5nYYKxK0IIVVUxDP2LFy/XRZkN&#10;8slkEseJkNK64FwIAYxxaZpHsZZS6ni2XFfidHbTeBhiNIsjAGApjYkbUxbZKwIJvVKonXOvI9bW&#10;GEnndVMRUQgOBYMOEqxZbCKP1Deuw+/ADnRVFhQtEN8NYuLbeuuTyG7K3YOYKEdRlOd557YFhhts&#10;bycKDCzMtwgUIOTrw4NI6da1BQYcASE0sMPe+wCAUgohyPtAIoBQkWYZXQAsl+svvvhSIlhrtY5v&#10;Gnzo1SDhzZYPN8bjccdLOj3zW/c/ttpsF2XU3nJZ87xK/t5OEC9xzZuuOf+A340C9Hvu39J/aNdh&#10;Mwu6NCrRhGR10LseKJzjW8BFqnLT8PgnXsAOIbxLE7o0nq6xJSggBATOFgaB7DZEREZc8xACEF/D&#10;2Q7tzaG1jDSiXnP6QDaR0ghRFCEKDjUnYK3PIuLxcbFarbgKZZucQwCBQdEmkwlLyWVZAgCH3Pcj&#10;GIUQ1npE5JBj1mqMMazwsDOTw0M6T04/dZ+3OosyAFDX9SeffPL06dOdnR3WhYbD4dOnT+/cubNa&#10;LvjIMDYeEZ2dnXK8a6eIst+GCWmTExSC1rqhw052Z1k0ROlcb6zrmtoqR7yGHN6MiCF4KbXm0pyI&#10;/EK1jquqyvNcSlwu5+v1kusevXjx4ujo6L27+0opLt3E+jAKjl0kTszgf9sPHFEshOBMoNApb6FF&#10;/mxHcqPBiKFKSQpEVEru798eT4aRkyDSiqgoiqIu1mUxmYyiyUae52maxnFoHHfYouA6h4AgJDXy&#10;qLHWIlIcx1JFRNjJtd2JYJk1tGIutDRkPp/v79+urRlvTLa2tpRSlanPZtOz2dR6xwV7EIgQojg2&#10;5JMoaVLSG/spGxAaa52Qus9QiCg0xYHZvAhaS15/vobPHUdhB+edc4IgiiJWbrM4qYvyTWXG4/HZ&#10;yenGxsaPHj766NH7y+Xy6Ojo4PDV2elsPl+s12tT1YioUZAPiCLNB6VAgaQEKiEFYAghOOOcufvg&#10;7sbW5M7ee7vbOwOtg7NlbYrliorKLldUlAlApuMoioxQmKa7d++Lu/cevv/B05MzWVX37j6wxkSR&#10;klKiFB5F5fxqXS6Xq+PTE1ebzz77LISwsb21XC6r0vAcjTEAVNd1ZY1SSqkojmMhpbV2sSiY3RNR&#10;6BGu7sV1b61jfExLfFNVBbrF57fMmeSsq0wmEyJf1/X07Gy1Ws1mM45OGgwGWZYAwGAwSKOYnMuy&#10;bDVXw0EmkJRSt27d2t7ermurklipaGtrq67r8Xh85+57RGSqejqdOu9VCFHKWbKS+Xqzw4OvrUNE&#10;YhLdi28SQnhrV2VZVQVZL5GUkBLh65PnX3755fz0VAsaDbJIKRH84cHBzsaOiqNAGELwzhljDDmD&#10;F+yhRBf0k6u6CtOT7pz+NtoA4jUe2ivtneTYaxkTCSRqIinZq9BtAwqhu5SIPBACzWYzGzxnGXBc&#10;A9P2ywNqWxRFVVV1tXnYhsV/irZgBFMbpRQbAftG8xBCWZaMRX/tvPoBj/31AYCr//4jtk6OujrO&#10;t1x/zYd/kIl0W+V3tG7q7p3bL09Ojw6PprN5ad0XX3zx2ac/FQSff/7Loqh0lHGORAgh9IIhqqqa&#10;zRZVWadpXlSVc4b3EwCcnJw8efIkihIIBB2OCbasgJvgyil8Ykl6UoF2smQz0RGRMa5wbmbMvDK1&#10;EA6YIUs234YQBAhC/G4JtDe3a0/L91vu73HX1e31XRufXqUUgSLj2DuxXC4ZIfDo6IiIuJTF8fFx&#10;Xdfb29ss8LFpsyxLFoVHoxHromezqanfRFH08OHD8ebGm7NpFKdZPrTBah1PxptlWcZRWpTX5x4w&#10;SWJBhP0YXKKDE+HkxSrEQghOMerkhv6Op5bAC66vQIAEsnH5Y+CcQ2wC20MIxKAlrXeUuekPe1D7&#10;I+x7aLv2Lu+RWqdrd7D7FmvfImZJpTuFH1vG0LWyrjKXDQYDiZI3gHPu889/9dlPP1GSSxsKRhpu&#10;hGY6L/MLrTwhhAgBAhAJ1EoT0XQ6jZTkIpzXDz6A94Rt8Jj3ngg3NjYGg4Hr2Sb433AxDhx7rVsK&#10;FmLY0nHp+/6HToS9yubf/qb6nUBPxur6p4u2jz41eMuJvvpTfw9fYSqCyHVO+0uP6LcQQmNK1hd6&#10;7vfWn0v3oQvIVG1R4n5k+NUnXh35xW6vEsNmuULrF2vnq3xb8BZbd58CEkqwaBFC4OJbDB18dnYG&#10;AGxQ895XVRXHaZJEwVuOHDs9PQ0hdBHCrNOy+kdErGESERB2MYodlLFrizzz9aENRsU2h4ofzSeX&#10;RZnHjx+HEE5OTpgSRlE0GAwWiwVQE8vAiit7n9I0ZSGpUcawLSkphHV19wa7RevWuf3y/DiE3q5r&#10;czgJEduYf1JKOX8OAOZcydOfz+eMdZwkyWKkXOJoAAAgAElEQVQxW61Wz54/+ejHHyRJ7D0JAVpr&#10;IcHaui/rXCvHdDs2BNeZUbAFn792k3dbxnsXgB0dNoR4e3t7PB5nqLdv3S0cFbUpTRnAQwuasLG1&#10;w/aLEEKARoGv69rUNoRgg+dAcY7oJkICIaXmKbOfMLSpy9DSsW54HpFlUy6s4r2Poohl1rIs+0SP&#10;90PwHDJ9AQYc4EIoLPRwUKCNhGLWImWTxhnFGtpQHSEEGzW4wzt37lRVdXJybI3h2IH5cmGtLdar&#10;oihsVW9vb+9sb29vbd3Zv312dkaEy+liuVzWplrOF6cnx8VyBRAGeSqESCI9yPLxcDQcDtMsVkps&#10;bk7SLI6jlKxZvTlbzObGujjSgySebG1toE9Pj7Gqispktybv37ufbG99beze3XtislWQEEJYa4ui&#10;EAJQKFAatNY6mmxuTCYIgQ4PD6WUQqvFYrFelVrrABjHcQTonGucmVEMAIHIWssR+7xooc10FW0S&#10;OwXozm/H8jrltr8zXa90dpd6EEIwpsqyTLW4Etba9XpdVVUcayEEejceDLe3txVgCCGO47JYxXHE&#10;JzfJsrKuiqo6Pj7+6Ccf53nO6MpsIFiv16enp1kax2lCAY13QkjnfWVsCEFKLYRghZaZEI+2KAoe&#10;Rl3X5F2kdKSEAIx0vK5rlGo4Hg3yLNJymKeTje2Dl6+U9wQC2QIiVQQY60hUFjvZWCC0VpVLPK4j&#10;2Z34EUIQbZQcfXfzfScmXWoX2dEFxvGWrrpRncsqzb9NOgYn6xKAb63yLMX5trTPy1cvbWi8qdkg&#10;5/wRKeWlB3WN062h9aD0f2WCTK2HtoOmF318O4AQAhc6vmlSfbbbsba+BPsfSevT+be/qUu39D/8&#10;w7d3H+27N3Xv3nvPj4+OD18vK0NS5Xn+6NGj9x8++s177z198ny5XB8cHq+LubUuihJT14i0u3Nr&#10;OB4452az2ebWBhJpoRl6YblcPn36FIiklGx5IQbsFJfyITl+EhADEgoIGvytbDBWKlhT1FXh/LS2&#10;07quo9wRejz30BIRiQDiBwslvXB8229+wD7fZcf8NrsqjmMpJUOtuV5Iz927d+fzOQcSM9ACA6U8&#10;ePDg1atXL1++ZGR8pgVKqVu3bwklkiwty/L1q8Od27vZMOJKwpyKVhUmBBsArQ+VsYzGdHU87K/g&#10;ALnQRvex16KVAhvSgG25VNEDyjsX8rRiHwUAeB+6kBXW6vpvyBMFZHBhArigt3zvVb22XVIqOjnp&#10;6ovGt1pPO47eTVkp5X3oLItEpJSSDeRsz/x5kby64JMsRdng5RhjvvrqqwcP7mVZlurYB8drawMV&#10;dTUajYSKmOY5ZzgYTErJsXKdAEFEjMFM1vZw1y5E5TnntGq0Au89gNjY2IjjuFpULMR4f+517LgI&#10;XCGj3dTOJcKLimX/z06hvco737LO1xLNTmrv/3TtZW/pHG7QDG+6kYiQE4ewwSVrb8cQQLT+vRBC&#10;8AIBGLeZBJ5/IAwEJDCE5teA4IEzt8EZw0evWyVs3R1XSRyvJyEEwADIObGCTdfQCCIA0LiUQQRw&#10;gBD4rBH5EFwIkvcqChfOU8EBAD0SEteGbcQCYCVBCyE2NzfZsk7kETXnImqthxvjuq7Log5t0iwL&#10;3OPxBu8Q9q8SkbVeSpkmTSnsJka0nSbv6tPT06qqmOzwUmRpxupQF7nKi7BYLD744IMXL14wttNi&#10;sbhz584XX3yxe2uHe+7ghZwb5HnOrgPfZGM6aLdiJ6m3+r6n1j/Qfc/eeF4WeS5cIYffi3ZTs5MZ&#10;EcGe54hmWVaWpfcWkby3ANo5M5vNhsPhcrm01k4mYxaylVJKiwaM6qJkdunI9GU7IhJSdEfDf1sO&#10;LSIy0I9zjqoqyYZRpJJkOB6PN9JUJ2kAqExZVZWvDREVRZHnOdfa5af4NGW12XvvrHfO1c4aY6qq&#10;stafnE67MCIi6mTWfvAw9EhKCCGO09WqUEptbto0zTm2qKpMmqac68SqspTNBujnK4q2HFS7gLoz&#10;ODa0gkNp4BwMTCqhlBKAbNcgIuZxSCCEWFflarVyFFAIY63QSkr5+vDgzv5e/aY+e3OilBqPRtvb&#10;25vj0e72znQ6z27t7O/dllIG562ryXmAkKUxEXHROy2V1lpKFEhxrGfzs/npvF6vQmWUUirSkdKx&#10;c0kcSRdCZQSiMcasS7cJk/19ODj+5Vdfi2yQTzZPTk7iKJpMJru7u8baZVmdLZfT2WxdVM4bJMjT&#10;wWQ4QsQ0Te/s3xVCPHvxnCicnk2VUjpO4jgW4tzR2umZxhjbsyI1G6y1HfB5hLZ8HRMoFgD4M+N6&#10;cOxDF4fP98ZxHG1tMQ5QF4q8Xq+JaDWbbozGk+Ewy3IpZZqmpyfHk8kYANI03dvbO5tNGY2Z9Z/j&#10;42MiGg9HdV2vi2K9Xn/19W/G47GSkaOgdYRCWR+EEO/de4CNEOK99+C5gAUbNaI0jb1PBWASxUoL&#10;DGTqKs0T3NkaZIkz1pk6oBZRvCxKQhBSJ97zlLUUURRBtQYAEpct7zextj4xpza65+1H9S1HuGNY&#10;PQZxfV3Zt3TSnZFLg2fCg4gASL0ZNdCBrOy2dtL9/f2ibjyuDOzSd93DReEBERk3jgUwrt3NWwUA&#10;uqgZNnTCRWkNWgsUh8ffNC/Ry0ToHk09AexbxY9/mHZ1DNfKPO947++udRvs0lb5YZvaurWjtc6G&#10;A4zcoigDwr/73//y008//Zd/9mcnJ2eff/6rv/iLv1iuqziOiaCuyzRN79zZ29rZ1lqvVitGp4ii&#10;aLFaDQaDk5OTg4OD4XDoXTfkACB5XwcEAMH7mQT72BAhSCAV/EjJFD0ZVxu7Jlq5sArkhXDU1JDl&#10;tfdA4ofLioQbHDK/uxXvt6v76Xu87DRNlVKuhi5VcjAYTCaTe/fu/eVf/uVqtfrkk0+899PplDlB&#10;lmUcRLezs3P79m02fs9ms+V6tb29vbe3J+VOZc3t27ePjo7+t3/3f+Z5XlcWlZRSByKBigKa+m1p&#10;lkS0KtbT6TRRcjAYcOm5o6Oj0CZw8jVMdzi/6OrKN6hRLDQL4X1gyH6hWuKCTWnZ9gMREQrEH9or&#10;e2lql4ja1ff1jmSiTxCFENa6PvNmkan/rO75/A0bMphwM3EHgPlivlqtOL+IAjjrpSJrbVFU7Jnv&#10;zApsZUBEdj1JKR0FAlBKUaCyLGOtrwubFszZNYAQCgDZCZzneQOs0nhQoROUO4tmj8ld1vo60afj&#10;jpfWHFs9vy+Xv52j3PRerj1fRA2ow9Wnv2P/V3neOzbqadfUw3WEiyy8++ba9QEAzhrlU9Nn5FfH&#10;Q0QeqKtX1v4/EJFr3+CVUYoWX/2C7HNp2NA7IOeTAhbgQEolJXL1haqqsizjCsycHzGbnkoptzZ3&#10;OMn2+Pg4hDAajdbrNe9tft1SyjhO0zRdrwpO/2ZfK+9hHsBwOLTWKqWyLFssFrzni6LgJCt2qvDn&#10;1Wp19+7dL774YjAYlGXJGuxXX311//79s9MTXoe6rjnkeLGYsTTc2V8AzlePB8l/NvG6DaKvDBxl&#10;hwg9bx6j8rJi1mRyCsne9e7dGWN5MY0x9+7d46Li4/GYS1gLIUaj0d17d/I8z7I0z9OiWBlrvPfO&#10;y0tv/9Lm7++Kc1Gj98L7fuZrmxACsAktsb5I8xEAaC1PTt7km1ubWT4YDIY4MMaA80T09TdPJ5MJ&#10;lwbFpih9E9hprbXGtaQDrbXrdVnXtVJRkiRsqsPWqLFYLLphh15jRFwOQ93a2mKgysViUVVVFxiM&#10;Lbo+n5EOereJtcGGBGmtVetd7FbAWXuJ+LQGwaq5nYjpdqwjpdR6vdZa7+090lqvuHpNXZvPzXQ6&#10;TZJEABbL1TePH8dxvLOztTXZ2NnZHeaDOI6trQM5KWUIvqoMCtJS6SQeZBlHXUkEwDA9PTl89fr4&#10;8M0kH96/s58m8el8Nj89OT09Taan8eHBrdpMRuNVWXz16tWrszNjbPLBBy8ODmWSf7K7X83m8/n8&#10;xYsXr1+/HgzHg8lGlubOg3WhWha2Nt6GLE6ChTiOP/30Q+fg8ZNvzs7Obu/fkVLyu+s83lEUGePa&#10;csKBGT0fBC61xTUa+u+L7+Iz2+Wb8AFHREYB4Dfemk3Z8GE5vpRDkRn6Z7FYvHz65PDwUBAlShdF&#10;UZYl5+Nw3ns2iNamSl0oqjJN007/YXzTLE4+/vjjza3J5uYmSm2MRaECkLUepQzhAh0WQjD4y+Zk&#10;n/1+VVV565RSUjDqmFVRhN5ZT6t1ARBGOo6k9EA+BEDOguZdH6yALuCV4eTfwtQucYqrB/kHbN1D&#10;LgnGb2mXho1XVFyuH9ZZ+pEuyPFZlrG3NrSFZAFAKRUu9tntk6qq++ITbwb2uPKfRMTGx+6abvU6&#10;seemeOP+OvRndy1zbEb1rQv0u2zfSXG4dgo/lIPwHdvvaN+qv/nb/1AZ+8H7H0EU//JXXxwcHxky&#10;f//3v7zzZ3+Wj4aVMUIpABASgFAI8N7+i3/5p+v1+he/+MWf/LN/BgAUoCiKzcmkWldffvnlbDZz&#10;zsVRCk0ZgFYFPXeegRCCJJVlnUZaAPii2p4Mb2+MyukpSq2j5Ozk7M2qdEpX3nsUQgrvfVlUta2E&#10;knEcQ2vQ6vPdPs++Kv9xuFefsfVpaMeQug4vSaidON7vuX+B9x7gwl0t+WviQ6qq6mQyIsIeqFK/&#10;q24W/bN0rgZ0C9ha7qG1WydJ4kGwxLZarX71q19tbW19+OGHcRw/fvz45cuXt2/f/vTTT1+/fv3y&#10;5csf/ehH/P3e3t5oNBqNRkW9ds49ffZNHKU/+cmPAfDZi6ebm5OiKAJyYS4TJ1mSJG/enCSJvKSF&#10;XppREiWz2SyLdJqmSaxfv36d53ljwG6N2cy0Ou9KVz+TxTWuNka93BsWFwDJhyCUZtWLK1lV1kCv&#10;PhgRdMFOSgpexPOXCNfTpo7YXXtU2BfRjZYFrw62kbcNly0JTdbc9WWNWMDlybKQzYl5vAKLxWJj&#10;Y4NFsT/8oz9mPypc8UjwANbr9dbWlhCirMrJxsbx0VGko1/84n999OjR/v7+aDTgwrl1XUspJ5NJ&#10;URTNVkeh4wQphBBqa+M4fvbsRRQlLH+sV6ssS1q+KgGg89Oypsq2cyFEbUySJNOTs/fff7+qKgbd&#10;cc5xXdzOAE8tZEV36Lz3cRQhIsPq8NyV4qBQ3vkXzLEAwPBmW5vbnW8NAFQLzW+t7YMaKqWsFX0j&#10;a7+ra/+Em3XdS7ywm0Lo1R9vfKstfFH/aPD3HYUBACBkl1Q4L6omQgCOmOUyFdgGMvBl0DsILOIz&#10;4lEcxwyDxFSFiIwxy+WSK8E0aDQXQTVCCBiCUpHSWihFiOw69ARcHDsAQWjTekOzLLUx3BUfW+dc&#10;pJRQar1eZ1lmjIvjNI3ik5OT4XColJKoyqKIY80O1Vu3tr3362K5rqrFfGqMGw2HAqksVpFOdndu&#10;OW/KspzNZm/evOGciDzPlVJJkvFkmWJIKZUKzrn9vTuz2QwRlVLz+Zxr6rB9hy8OLfIcEUVRxIyD&#10;xWg+y4i4v78/nU5v375NbTCkEGJjY2OxWDQQa4iIyAjeGxsbALC9vc1RJ9Za50wHDdCZBvpL3TGU&#10;1lVF3XuMIgUAiIrfPiJScwHJ1nubZk0ee5rFQkIUq/V6iYKGg7EQoihXIYSf//znn376aZIkZ2dn&#10;QohYxdbaEBqwJexZgroNHELgejZKKcafN8Zk6Yid7GxK6wJtLh6NpodmfoJYjUyS9Pj4+Pd//+f/&#10;x//1N+/d+9A4c3x8qOZRmmVZlg2ygVLqvf0KmUOEQM36ewBAgixJrXZlWUIIgyxNo3iVV5ONrbq2&#10;jJE7Go3qup7P56vV6vyQt4HBrK/Ozk6Hw+G9e/eqqmpyZ1qAqNFoxCCIbF84ODjY2d09nc4ESi48&#10;wwBdKBUzKc4NZWbEcLtKKe+M1irRWRRFDHzLMjQEL6Vsa4ppIUSkpNY6zTPvvXXGUxhOxomOXJJ8&#10;9vN/8vzJE2etMzYd5BwzuSrW8/n8yy+/ZGCzOI6TKE7SKIlirbWjWCJWpuKk8bquyXtEur05uX1r&#10;9/7+PWfscnp2dHQ0L5ar2VSXpbR2bziW5k1ZltlwVC+Xv3nx7NHv/b7OBuMoWZXm9Ozs9//wj/b2&#10;NiMF/+bf/NuwWnqUyWCYJMloNEKFzphgXAguoBiNRvkAoggePXr05s2bp0+fjsfjyebmYDAAQGMM&#10;WuOd1Dper0ul1GQysd6v12vnHFcH9N5b7zqJqIV4CN3R4OBz1jGwdcKrtgoon3FE6hIsqU0l5Q7z&#10;PP/ggw/Wi+VyNnu+WrNI8+Vvfv0Hf/D77IibLVZ7e3vLxdfj8RilAIFRFE2nUwE4GAyUUvPVMoAw&#10;LiRKxHFMICpTCyF0FAEI610IQUrVAkMFCN5a5OLwUjYldgWgUkoIBB+CF+TtcGOilVCRTlQKrT0r&#10;SZIYrAgOQxBtjYAGXwbAQyORsq8SepIn9qyEjckAz+O86IY6qNjTgTvSFICklLYs2rDexmncXNBx&#10;eWiEqNACBzA8eddzn2n2R9sTX4mIJAK0wAHgHARSKBAhMHkUjVCUZQ2pz4cDTjSoqkpGmntpbACt&#10;n5+DZZRSeZ7z0eZQGgYU7IbBpiuO9wEAzhTg8NIuqxZ7CSnUivdccQrbKCceYSfkUBtlQK3wTwL7&#10;b6frtluWToRrf0LqqRsdcaa2sG1/eW8SSvsyBl2Mhut/7l5HN8KLVB0AgGsawxUpSPQyO/oiU/+y&#10;7ku8olfjRaNq/0+epu+BdfW77dbw0iNUL27x0voQkfrNV9/ofPh7v/eHQkdHx2cnJ2fe+68fP/nF&#10;L36Rpunr16/X67WUgv8F9CiEMXWeZwDw7NmzPM8REQjZyr5aFrxLQghwGcdaAAhB0FRYESAlSgHC&#10;BS1wGMdgSgnkQlhZv7DOCEUqBimD56K70FTGuxiUePUF/P+tTSYTtusHcq6uAYA9tN988/ju3btZ&#10;lh0eHr558+bOnTsPHz5k18SDBw82NzcPDw8ZI+r4+DjP89HGkFGImLtPp9OiKMbjoQcKZcmhIyjO&#10;Q+beMiREFNgcg9DmrQG7htpUNxY1kiThumGdICVacH/omYwI4VoLGLVU/B9gD1w9Qpe0o3fsp5Mv&#10;2YPE+jC7IHyv3CKbD7tniSYa+ZwCxnFsjBkMBtvb24eHr5bLpQ+eifXJyclqtUrTdGtjMhqNtNZJ&#10;nAqhEJu8uH63ABxKeg7jhIgXvTWXx99xPqUUGQtC53l+qerM29s5k76iVd7UvpWqwju8hY5tXHv7&#10;1ce9y766iUN8a7fdAekI/SXlE67sOmjn2AfMuMRF+rf3lZn+T0RdUtvlWn+BjY90fnsIobv40oMA&#10;gG3h0O6cDrWYgpMS4zhmQFBjK+89q8OICNBgIGmtfbCz+RmrryydcP/sgE2SjHeabOvoAIgQwmKx&#10;YHUdEbXW7733HhF1YkqX+Mrqd13XijSfr65UKa/kZDJhow8rzN3u6j2uW9UAAKwmtWvQyHmIWJuy&#10;z6oBADlsuL2/Y7pXd2n/mzZtDOmievz06dPRaLS3t1fX9Zs3b9I0/eDD93/0ox999tlnt2/vxrH2&#10;3gIGRBIC2KL09q3YPbrZPxjghlN/7ZiFEI6a5WKxOEkS52xRrrzUqEJAaEDDPLCuAgCIErFBF2tJ&#10;GYZemIBzznFMt3XsSw8tJKmUMo5j6tVGgt5Rklovl8v1es1mO8amRsTxeDwajZxzrJqyVzDPc0/g&#10;KbBMPBwOpZTWN7pTZ4brzmPP8HT+vfeeyDdB1NDVQmssI3GaCSk1NpXqSCAKoZS6f/9+XddlUZTr&#10;oqoqbyyBJyUTlQkCnvLMW341AjBNY6VUniZ5nidRzPwx1vL169cikABpazNfTI2pClfXq+WW0sFZ&#10;8laiEFLOy2JmjJpM8u2drb07Ks7C8ZvpfPH0+fM8T+/dS613YGRtjPY+itMsI1QyOBOMy5N0tlw9&#10;efJkPp8j4sHhMSKORqMsy1qLW6P5IIAQyntiLRRskw/f7TFxERu2o1p9KR8u7IqGNjJDFEK05s4L&#10;RwYRGYNDUhgMBhujUTC2LtbM/mprHj/55jdff6VktKVlHMcbg/z/I+/Nmi1JjjMxd4+IzDzb3erW&#10;rb0bQHdhGxIgiAHMRpxFMz9AMr3KTK+S6WeM6b9ID3qg6YmmkQ1llAYckQYDRFFAd4ME2LV0rXc5&#10;9yy5RYS7HjwzTt5zly40GgSHCmtcnDonMzIyFt/98/F4rPkI4/HYIGmOpdrCRDUuROMytAaCCIKC&#10;Km8Z4gH4bFEZBOrwHwwRGQ1ZV7yAGDgwAQNYIo8g77///pvXLzn4w8kkYxxzHHNoqroASLIyD/xk&#10;V/KyLeYlfcTWu4sfW22ohd58zZVjuO6awZc92xIQFuBtKWFrADhocEkBG36vRCDtqxRnoTuTB8GA&#10;cDGaAwdOqS2T9+V32Xqvd5EcrmyXxQm5qm0dh1+3/61v5KLM8C6dfIGN9C5b6Dds7965/dnHf5uP&#10;JrO9OzbPnz95Ua9bl9FqsfyTP/mTnZ2dqmzm8/mdO/cODw+r9bIsV8Y5kbi7O3POfvb82R9+7w9C&#10;5BgjR1kul+dnZ7GN+TgPzERGkBk1cIcAIZXN4hgNUWasQZLgM5H9ySS2ZWbQCy7qclm3HgmyDJAg&#10;BhQGiQhMIOZ6z/gXW4//1JvqisYY66harMqyLMsyy7IPPvhAY4yXy6Ux5ujoSKPpQgg7OzvL5XI+&#10;nx8dHd29e/fk5MRau1qWzDyZjkaj0dnZSYzxax98ta7rj37+MftABlSnJQMK33PdeHQVsCcibdvm&#10;mdV0BaU4yh6S2LqzsyN9qYZEsJg5xHj5GTQQHBiEEQWhr4r599qGHv7Lv96wDxNfVBFNA/CkR/bT&#10;+dE1Go/H3PtytRFtrAm1rxfLxeHhwd7eztu3r733xljrnFrxNYH57Oxsf39/NpsdHOwZYxCNIkB1&#10;1i9jofej9pSUmAE3lWB7hqRsCAH6KGLuHaTMrCJjvIYUJ9llyLSGs/G59pFhV5f/OeR/W/O89Sy5&#10;SqnYUtKG39zMtC6z+ctdXbygi+BOEwKCqj5yH4+KaERQi5MNh7H1AQBSMJUo3uYgwDjFrMrFTMjL&#10;7DMwa8mdKEId4I1IRAAQZADQUlj6VwRjX8+h14BBBIwx6kZj5hglywpEE0JrjM0yWxSZSPShUVzP&#10;EPx6vUIEY0jTQXd2pohY1+3Z2Vme56NikqpZqpKpRjcVOvWwMEOM8bPPPtMQU93wagNSOqPRvwCg&#10;MfYqbq6rUr/Uo6fCUJol/ac6b1Uor8o1DCKARCRBBgw2z8YWgHTBWkxEZC1erMm8tSMGW0gxS7sb&#10;9au+Amvn7W+ammhXHQ5k4N79O9///ve/973vjUYFAJRl6b23ri+diorq1AX5IQGI/gXdcEgIKAKC&#10;BEhw/SAv7PDhmJMTSW0EWZ7v7e+qX0Vc7goUQlB51LNzrvdIC4AQkABwRxZEJAKLQWLgGCNLROzQ&#10;v3QPqMlAFdrYA2UN1WAdxtn5ucvzEaLNssjceN+GMJnNRpPJqGkYwMdodY37ECcRsdZqXkzdbgIU&#10;tWzP8PVTYmfaNswBgNq2VaZERMZsstbLsiSijmkCIqJBzPLcTcYQOYTQNk1d175pY/QEMJ+fSuSo&#10;+GohY2ZARgHjbIhxvlzMlwv2QUGzLMjuaGRBimxEgCG2ZDErciOMvjXGAIsxhqydL+bH5RqPjoKx&#10;VZRb48mD98aN98v16j/8xz/nHzEDNBywbm3WkunUbzQGSNOXxgCsMbqT6ej20a3lqsyyzGlWi+hT&#10;DIJxLtdSF8wsVaWK6NBVlWgXD9ITYEBm9RwNPTZJM0FERMfM0kf9pHZ0dFSW5YunT1bni+loNMmL&#10;cZ7NpuNPPml2d3dv3779+PHjndke5a5c12SNJtCuVqujo6PMurZtM+ucc1p2rm5a7z0DtjE0tcfa&#10;5nnOAKxlOSCmkgNV2SACkdbQNkRkU75TZIk++oASgwnMVqy99/DB4vwsRimKwrWcZVkuJtTrK+uX&#10;fi473BDg3zgpcYtFXsfFhj9t8fQrOXuH/HqpJ1FGyEKAsb+ry0ukCy0x6/TcxOiJKMZOgko/6UIk&#10;Jz/1aKn63Kq6kNq2tScvz8nwyuGNcJWV+YZ23TWX2fF1M/+5/W/dpbN0ZYfv2P87Dubyuv+GW/HK&#10;zm/45nKzaPLTs+Wf/un/7rJisVoWRfGv//W//OrXHv3xH/9xVa0no8mj9x58+1u/9+Hjr/3Zn/77&#10;pl0hxddvXkb2TVOt1+u2bY11eZ4z8/l8odUFdQdQH4UjqAW2AABQgABDZLFoiYglNLUBO84yXi/c&#10;yDXRlm2sg3DuhCjEiCQoMXJAvlC47PIO+xJn8z+hpm/tnEMKap8GABH58MMPNdLYWvvhhx8WRfHq&#10;1av1ev3o0aO2befzeZ7nX/nKV3Z3d4+Pj9++ffvB4w/Pzs5GxSSE8Iu/+ZudnZ0HDx4l0BERQeq2&#10;+JVmrdTUnqqfo6KYZjbPcxU69VeVS7gPaeO+IjYidjVRRZxWery0h0UkXqAGwH9fi56UbejT3q4k&#10;JTcfPOzjW/RNNSNoPB57HzQ2WMXEg4ODpNCmaFJASmR/PJ42TTMajfb29tQWoDkkCKBkvSxLxYFc&#10;LBbj8ZjQIPY1OgZwwckBIr2+2qtb5krQLxG0Lgt9do33/u6dO0VRrMtrX1kGVfKGLDAF/Fw+0Vd2&#10;MpzkQc+4xVaH/O/iGLbTBLYuSJfdMIybR/i5r5CeMti/17G2bT43vDcJ+iKS4qngkltp+Hf7uSIy&#10;8DWpkQIRYQCrlm6JIMl7oN+zbLz4Gi4IAGqRUVVEU9299yxBJDZNrdhFmlvonAvB13UFAFmWxRhn&#10;s6MYY1P75XKp4shoNJpMJnXdpmOlUWdN4733u7t7iKgRJcvlcrFYiMjBwYEGl2oYtu3q1rIqLSnc&#10;UW1qak5SDN4Urqwe3bRkl3m2AoB306CMvGkAACAASURBVBK9mp+YeZhuMJzA4eYU4c1WxwvdDq65&#10;wtpCRHfu3GnbtizfTqfTr3/969/97ne/8Y1vzGbT9XrdNBURucwQAbOwRMJNqFv6MNyc6ewnI+MN&#10;mxYvGqREuqKL3dgMSIh5nu/v75MBkYgIiJtA/d4Zzol2JSqJfay+WkaisI7EORdjlZwq0BsQTQ8i&#10;mLRKHIQLrtfru3fv6mfNnVbM/6G1Qq9frJZVVaHZBBxaa50A9iUrQ9zg8epgrXXGGGusMUY1VJ2N&#10;ql4n654q7SzAzAcHh0TEHDoUsdarx17NzRpRD1ppEwQRv5E9ZubQ+hBCaFrvvQY1HL9527Zt8C0z&#10;U38AHYIQIlrn8sy6GDMx0ooPWCnxt2REBIhK4aUIj8eHD9/zxq6rOh9NdvamMfrz1XK9Xu7dvuV9&#10;ROgAikUktj7E1pFRpNksy4hs0zQcO7CGAVwCEZFx1pBjBmVVaiBTiDVlczFGiSEdDRpkcGhLO/+y&#10;DzZd0OEC9HGV6TLv/Wg02t3dtUgWMfjQIqxWrLk8dV0fHx+XVQOGzpeLoiiiwHq9RsQsy7TAkkRe&#10;r9eTycQ4y8xACIYsZDjOFCE5b9sQNOljc9hHY0dwgTho0Ga1LqOwBAkcMbCIEKARoXF+cHirLrti&#10;XZYMhphZhzESACMwwNAsv8WGZMD+NsQBOhr+7kbhyx3CRZZ65a9wMTILb9Rmu4UDdWygiKB0C4kK&#10;3Dl8UE8GEVH/b0unjQOzyA3CVdpLGpWjqQRqmtS7hpsN+1Tt4csO+0/UcosUXxYhBh+uHdjlKU2P&#10;GD7ohrf7dVt6361vbrhFrrKM3HDL5aF+WYO/stt37NyScdPdbLUshZu7R3fu3T/6zu9/y1gwJJNR&#10;Nhm5P/zWd3/wT39IBv9dW4p49uGvfvpjNPb45A0I/fSnP/293/v9nZ2ddVnO5/OmbgnNppQKbFTZ&#10;1ByZoKnhIsAR2pYIckREcXkGDbUsEUjQhijee0cowCBBgGGQMwDvbEj4x91Go5FOSFVVJycnInLv&#10;3r2Dg4Plcqloxo8fPz46Onr69OmLFy+Ojo6ISBWhw8PDEMKnn3769u3buq7np/PlYul9cM7mNmeG&#10;qqp2ZztVWWPKEZUOivOG0IjuSl0ckLquM2c0IaGvSOE0LlF5g9p0qcc5xC5h5gLduy7jXvpCmnyl&#10;7vXbaTLIu+6GtyFGA65zzZi7HK0sM32hGhW2QlipXqHp0IeHhzpp6tnu1I+O5nfljphZCCOIpmcX&#10;xbhtAxEhcZFnRQ4i4r33bcyyrHPAMQpviB0iqrjYSW8IzIyGbvB469MhdrAfMcajo6MbzuBQXtlM&#10;Tu9aRBzmilyYw8v9wIC6yUD/vJITpCuHF2/1c1miuvz3XSjpUDi74Rro/LSou7W/HhGusBAxCPXR&#10;B4ggGiQMwsII1Pg2ChuyDAKkJRy6g5kQoaTHFE0D63YRM/ax+h1wsYa2AvDA9AAADKTptcAMEAVA&#10;kBgvZiYDgeCB5tRF7uB2uiCLFmvxvjPTLBaL1tcswbpcRMqyPDl9qymOzNI0HhEROilEO9+CtIUB&#10;/sdkMqmqar1ew6BcbTLnDd9XPyfPT9KRlPjEvsqI+t9U+SEijgCDo637CAAWiwVuwgo2lnvN+4BB&#10;nLZaCzqrTbeXaHPuYFOBpttjyAAQ44WCXtinrCOiFkf59re/9YMf/OD9999XeBvnnEjM89xlJoQ2&#10;hCDAN2zaJEilDzcrtHDpCA+lpfSTtWY6HauTHLLMZZnLnXW5tTYjp6rd4ODrpGlt7Q3yrdIrETEu&#10;S2R2KBEODywN4glFxNpssVi9//5XV6vVcrksy9r7aIwTQe9j03gNP2GGLHPrqnbOFeMR9aWtvPcx&#10;dnloCd9BzSI6V846ROxhbbBjbyKqAItERNEdpY7Ws7Mzi6QqECKORyPFMWqrGiITd9G5mpfojJXo&#10;ARhIgESMBN+Fyo/HI0MYlOfaTuWzBCARBZjwAq1mCU2rgZ3M7AWiczwb0c4UihxsTlmOhqqqEpKD&#10;w1sP33tQVU1d+dCIMc4Y42NriIQpz/N6XS7LtYgos25DDCEgWUQUNP3grSCAobpuiazOp4Zha4aw&#10;uj2qptYUg7SaSijSVoReoU1Wzq0dqGEUODC5aldlWWr5huloTCLNujQg69ViNptpQtPx8fG4asjZ&#10;pmka3y5fvCzLcmdnR7vN89wZu1qtfAwuz0ajjEHAWI4AZIrxuCjGemOMUSJ38OwkbTUwXelfQhTO&#10;sozFMBAGAYhkOtt30zS3b98+PT6rTk6cy0fW8Hn9hXWAJA9An+X463Y1lAG2uOGGA2InyWAfHz68&#10;a9hb+ufVH9Ty1T8XWIY3DrsaGrz0m+FDE/9KVq3hzlFpRBEBlKAl+WqrT/08hCLDixrskDYON1vq&#10;YUiUPneet77pH9FVrqIeJOVKMeZz25AkDufzysW6ebRbu+hzL4aBHIWfpzB/gXbDprqu2bKpR6Ox&#10;segMfuXh/X/1n//Rg7u3f/zTv/Tt6tF7D0Pk7/3Bt7/+9a/8hx/9KHJzePsgBlmvl/PFSgSszX78&#10;4788PDycTqd1XZ+cnKi6Ei/CbQsAIxjoeAH2vv4Y2Qo7pByNBTTGMGHDofUxghUygSHG6MiiMEpE&#10;YfUydbsNCOBCdMoXONX/CFoiZyrPIaKCwTx79pSZ7927t7u7qzgZ0+n00aNHf/EXf6HgGXmef/bZ&#10;Z2/evMmy7P79BzHKdLqzWC5nO5PHj7/++vWrZ8+evf/++5r7pApMIg03KLTpOBERAqgeq6meq9VK&#10;QfbT6SUihTmF3uephAkR/SUZC/v+Nw36//3221CqS1Nxect97mBUR83zfDweSx+ZlgLVACDGeHBw&#10;cHBwAADJq3CZMImI1ursUamiXq+IQWoX1/AbANB03ETgtCXfLPaBkYwAg0IjVzZMCSpo2hARzcOH&#10;D733AOa6W0QELgRYbtiGMVeIL79Ww4tt6/sbh3SFU3f46+cS6LQfYMBXbnjigPdsK11bftGtUQ0/&#10;qMalUb5pGn0MOdl0QYrFGiq0l8a5DRZy+a2H36Rv00MBQBCEMM/zR48evXjx4vTtsbJna0ye5xSY&#10;CKw1WZaF2CLJULZQ7bGsVqPRKM/z5XKVZUWRZ7pXdQ+XZamOYOxxKfM8tzYjoiefPlUEh9PTU400&#10;TiplqvahgnjTNERU1lVCo8Ee6kMnSl2y0qNxKLiIohwnMqXzsSUZYI+eQkS6ky+IF/29IoKdkMSD&#10;Hi6QUMSusgVfDERC7MrtzufzW7du/f7v//4Pf/jD9957Tz3hzrnuPhJmbpomRJ8cZcPFuvI4SO/v&#10;ulmh3bxvD6cHiOriVkMYDoB8RqM8WkvGWGsVo8WCErcLIIiS5GNE3cy6EMog8pFskdl079A3O1yO&#10;8Xh8dnZW1/Xz589PT0+VZqqTHwC0cq+qWzs7Oz6GGONsNtPMySzLsiyzgIiogFJV1dR1PQx4jpEA&#10;wGAnwKRHawqleqQ7tw+LiJTL0pIBZBHJjAUAA0gCyk9TBEGe50TWOMqLSXL4xyyz1lokZywIE2LN&#10;4r3XglASoxeZ7c1i61sfAweO3jmMhgFgtVguI4cQMjSV9zUzTSfu4ODl22OYhtvGuryIEELwvF6v&#10;m3I62gEKKliJCIpiDjsJkYhUNdXNlgkg4vHJGSIC2ZQ7inWNYIpijIMwzuQB29/fb9s2q8o0n2rI&#10;TtWzhgyON8kX29tVQ0zpItYAM4vEN2/enJ8cFy6ziOMs393bXS3P7927l+V5u1of3r69v39rWZeL&#10;5frtyfF6XWlIlDHGIDnnLBlmzop8MpmQsSGEwOQxAG2CzHU8nc0ViYiaxgMwkUUUIqsUQsiMRjlz&#10;iNhSS0AeETNnMkMCYTKbrVdVAzgpRlMUOD+LMQ6N9cMc9i1Sk44ADcAFWYa6/RfhoVvzfCULw0se&#10;2uH3l9k6dNRM8KJZX/popP5BV7zsDUNKpLUPKbIXeh44UWGgzun53QpT33qFK8e/JeL2BH8briJ9&#10;uG72hzcO78XfsoeWL4ZJf26TgQ51pTBw+frh436tZ71LG67F1ocbmr19+9ZyuXZECBHE3zm6def2&#10;wf5s8uFXHz5878HpfDHbKU5OX83nb7761a+Mx2Nm2ZntnZ4uPv7ok8W6LMv5p59++uDBw+VyeXJy&#10;Ar2hWqHJAODac8Yi7JFM4bKxyTJj0ZoovK6aVV17dgIEwNZaAkmSFxISdM67rRmU/7/qtMoY1Das&#10;ICsA8Pr16+Pjt/v7+7dv3xaRV69eTafTBw8eKF+/d+/edDo9PT1dLpfOud3d3SzLPv306WQ8820I&#10;bXTO3b59hNYSmTwlpCEpabDGtNfnXCXDORFZQoWh0silyWSisrhihKp4wT2Oq96YABiyPL+yfxw0&#10;UfBsJQR/X4766yStRI5u3oH661YOLfT7WVm14k43bVBtP0XggLHqUPLeayi4ouBMdmbqqlLZVwNQ&#10;tSsl6Iq1s6HRQoPsv+65OrbA0V0gT/ouF4h4DMFkubW2atosyx4+fHhDDt7WkRxS7eFSvsu0D0l/&#10;Gvw73vu511w52hva1mXv8ogBk+hgtxKHVhhpvAoaaou76LZJNiDp1Yk865KxU2C/yKY87JZMsMVl&#10;e9ZHiGZj2oAulZcHAer9mpkOJQ5R1ar79+8fHh7OT05V2nCWBKJFsmRQ2CCGyMiSW2PAafLIOM8A&#10;gIQlemfG3/zmN9fr6ny+PD09DT3ac57neT7qEgt7/Zyo8/Xlea4xwwCgIvJkMnn58mXKKE6gUGo4&#10;wz7AVXVj1QBHo5HWPFRrWsrdHXqK+tljANB4hD4YNqRfW18ngb4nBN3sJeqUPLQAeqQYcSNpJQFx&#10;QFskfXP79u0PPvjg29/+9r1799RopY9umhYAjO20DsVDitGnkV/ez3LJNvfu5zd9KSIuc9yHkip2&#10;A6gAMKg9Zq21YGKMVg0u2N3OzIrzmRRaEYk+1GUVOHb5LYOGg1jEtL2HpyPLsvl83ratgiHv7e2p&#10;R1SZDgAoLOpkMtnZ2ama2nuvBkHdwHmeC5K+SHLPDqOOoac8qriqGktECBq7Tim+0RAaoTsHR5bU&#10;UcoEiIZQIMY4GY/TrlCtTytJSZY3TVVVVdu2UTPOq9o3rbMmtp4AJ6PxKM+NMdqbl1CVZVi3bVm1&#10;dV2WoZa6Pp/PmnaxrsRlWZadruav5ifr/cnBdJqNx8vWn57OQwjFKB9PR25U+Ngu1qvgIwayJESk&#10;NhdrrUN0mc24iDHqAnkfhnY0JS+aGR88HxwcZlln42j6qCtEVBvrhCZ5nmssqAoqyVurszrUQLDH&#10;ek0bL1Eh7sOSk+H7/PzMey8x5tN8vViID9NR8fLlyx/84PtlWT558mTd1E3jX528bWrvvT84PLTW&#10;jtUWjD30LgAAhBAkRGZGkzvnyGZ5nkfhVERXEMgaAmsM7h0cAjKhRRKLFlEIEEmaVQnA0FUT2LA2&#10;1Y339/dD01ITfdtVe/rCoWW67xM9uY5tXceY5KLost3zxbuGC7RFPS53kg4LXIyl0r8k20Pa9Hap&#10;q3RlejT3Vb5jTNkKMjyYem9yEsS+JDIMdpEMgtvpUgLdZRHlyjkcju3yr8PLruxBrmk3dHVd/8MZ&#10;hmuiz36tDn/dy4ZP+XUfd3P7dbu1B4e3zuYnxcgK8KdP/uYv//LPbx/devP25Xw+J2vW6+UnH/+8&#10;KpvA8RvfeKzp3P/ZP/vn5+fr16/enJ4vdnd3X716VVVVWZar9RJQjCUf2pyywNwzbXCi1l0mIGZm&#10;BAEBBkuSWxpbyCxjG9uIZVOXvglkFL7cmQxiC6Lca5NxJyIXw/b+8Te+AumXAWVvf8dZW9flarGq&#10;fXuwu7e/v1fX9f379zXB8vXr1y9evHjvvfdCCD/+8Y+//e1v37179/j4+O/+7u8UHZSZX79+nWUZ&#10;S5jOxnXTfPTRR/fu3cvz/Kc//emHH36oD0NrLgdvXGpCZHRJiAgtYYuRIcb48uVLY4zR8LPYERqN&#10;RUxUKfVPREHrj8uG4Ke3JwFGYgBEQhQUMmCoK1ecZmlAr9U/MIAl+2LtZsVM3x5Qbsb71VS9siwT&#10;8vOwT93Po9GoKIqyOtf5sX2VeSLbiEBk75uf/OTj58+fj8fjZ8+eSY+fQURlWaqIpgKH2jgODg4u&#10;n5QhDX1H6kwCzBxBrPq4hDJX7B/cjmxuMBDLxUBWuCggvhOpEgJIKKzD6dV4ziv25BcgrFs0Gi7x&#10;7ItXXy3lX9c5gwhqvjcDIGDUkBWODAAYUZMMe02JLx72jgAqI1Zg2CGvlcgp21y5GPT8e2t4USF5&#10;hoMXQiGtHAMAzKDyZGL8zCwQDRlAZMQ+ul+VMQnBmzyf7sxGo1wkhhC8b6zJFouVRciLzHuvkvpq&#10;tSqKLFXysNYiQF3X52dzZm4bz0gWaXdvlpmMATiExntnEAAhkpcoIbYxkrSMdHTndrmuzs7ORqPR&#10;bDar63q9XqvBLqUzcJ+x75yrmhpUZhVJuq46b1V9TQi6IbCIqGdvuBP0xTXUP3aQTQH6beycQ0yQ&#10;MQAAqrCpuLwlAvZhoklnpkSvhmpbPwAGkO985ztHR0fj8biua2NMltkYparWeZ6T0fRFBCjIIADU&#10;dZuQsbbaZbmz23XXbdyLp6ATHwUAILO2DZEjCJvK+3XVRgYhw16Yg/MBRAgRpHPqwnYxCQSAKKIW&#10;TyIC4BDaEJiDFxDmwBxi9NDF7zhjUMQmnI4koeqLaCGiPM+n0+nBwYHqt0QkEolodzZBidNxUWSW&#10;QGaT8bjImTn6KDHE6GOUNoTOaAMMyAhMBqxBZ8kYcoastZk1xjhrO7WWDDhjnRuUohFExPXyvMjy&#10;PM9HRZ5nhcssR/GhbdtWJAJoEWOs63K9XtfV2iK1ba0aY55luSLvGmsNGUBvvEFCldGFOfCqqeq6&#10;ocgCKEBRuGp8VTUzpLaujcvzkVucVM/P3p7lNLMGrCusHU3G1tqm9XEl1NR1XY9GExEgQ2QUO4yM&#10;JWNwPCrquvbrqnNTOzt2mTGGNTWSFJ6N27at67qu2rYNWnMIAASNy4ylwlpb17VarvUn1YFDCPP5&#10;vNNLBpqP9BEoaU0vaEQiMKiMonv28PAw+oYAJ6Pi/PRUfOvcXePs3fv3nMuA7M7OXhvD2fHcOFsU&#10;Y4lREKuqMsbMdvYBJWQxy50wMEhZllXryQgAMDRN0+zs7cLAzAQAli5UrwEA7FRL4SBRmBm8IqWy&#10;kEQAi8BFXjDgrVu3EQz/6lfrxblDnOQZhBqEUIAEGbtgXLnG63WZTX9hRagbOYAFTNQnEkiEiBvm&#10;NmRyn/sgEhBCkk5YTZ0IduySOpQ6JpXTkPX/qYPtuEI+GcpssrEkcnIJpK2SFoh6mK7hmIdK49B7&#10;SRcTx4bPeheh4l1m/kopYki+ZGDF/tze3qXhRYfwO8pCN0k711ycJj99+ELj/dKa/erjD//Vv/mj&#10;16+ef/LRz9fLxf/91z8hMnt7e4e379+5c+fu3TtBwiqWT589fXt8WkymP/zBPxMyDPjo/Q9evj57&#10;+/btzo5pmvr47ZvQNnmeh7aJvo2Z7bJnrTVkEIREDCACtm3r8qJum8yirxaZgccP75l2kRlc1NWy&#10;XgUScCjIyFoAKl/Xy6pq0RprnSBECQAAA5L3Lq+qPBgBdVxdnjoMrEe6n/p90NvONzEwfU8XaEq3&#10;IyFqnXlOZWz7q5OG1t3Ta24379ytoyVyIfGARADYEBoyzpD3zXg8fvr06eHhoYj8r//bv3v48OH3&#10;vvc9Zv74449PTk7uP3zQBv/0+bPv/MF3j46OXr9+/ezZs6qpbeZcnolI3daj0fjevXve+48//tha&#10;k4+L73znO3mescCDBw/atvUcOVaBY+u9yzJovIhEiYOTIwDgQ8hyW7cxRwxRZnu7b9++nZ8v79y5&#10;Q0QAFEKbj8b5qAgh1I2PDK2PxmBeFFmWaWAS9pXZgREAiawxGCEwRw4CACGExrdjN0JEAzTJi8Am&#10;xEAcEaUrcYNbxWB7SU4IbqJEV28nIlApfIAJjG3rVYEHQP0QfCRCay+E/G19wD6UQIuIanSl9965&#10;vG3bvb2DyWSmhTrbphmNRjHG+dnZmzdvPvvss7fHx01dC8BqtQLk+QmZzabujNZFUahd2Vpr2E5m&#10;O4AmBBaBLHPSpyoV+Uj9t4vFgiNkWQaAmcmABQwys7GIMigIxhw4ikjmMkJb1y2g3Znt2GxSrWqT&#10;Ga01J0iAICAMwtLdyxARQRAFWRAFwaCryyrP3Xg8JtOd4hijywwzB9Favir/AiKCoLVZ2wZFwxqP&#10;phxZwxSdG6m238+wiHAIjGicy2MUADWabBFc1IxWDQhVRVEIAYmRGAUZhIERQoiBFTSLmCECIgGD&#10;RBYWMLrukaMwGorCCoMnCIIsyAyRITJK5IiEjBx9K+CNlciNzUcgCDo7iAaQBJGlbVvLlsAYBAWn&#10;5cgxxnE+Pjk5seSYA7BYg3W1Hk+KzGVknG/aqmqYRavaakOSiJEZjDHC4iMXuSOVtQgByBhn0MYo&#10;IXhBgwAGCJClExRAYy1928QYAYU5RA4uHx8dHXKML148f/Hs+fPPnp4vzkaj0aiw3jcxemapm0od&#10;MjHGUT4mhLb2hqxTPF7QROGwPF9IRJdlLs+RY4gNGiqybDodL+bngSMKjXJnyWgFLyS7rpt8lBfj&#10;IoRQ1qWIkKVVudrZ2dFyVh0erLXL5dJHD4BaJwz77Axm0BxLRON98H6NiIiGkLwPmbN57pLhqWla&#10;LXir+TXYBS13foD1erm3s4OMEEFYVNvx3jdNm2UFs+ppgfqMTQnB2ixuMsBJpHM9qDSv7kFCQcS9&#10;3dmjR4/293c1UZMIjEGBSERkILIno2mcAADBRwAoioIAmYMKgQAMg8TaPM99iAJIxnrvyVju3GWY&#10;FMXd3d2zszN994tksFPCDVG5qvZmO8tFdXT/kV9W/8eP/v3te4+EsqzAGGNVlm1VF6PJeDx1zpnC&#10;aSi46uohhBi9iGRZtjMdq140yt3R4cFisTo/Oy2mO5kzeTbRYrDOkjWmaStCSwCWkAFjZOYoMTJD&#10;PiqyvFitS2PddNphZRVFwaE9PLo7Pz3NrNmdTQ3CZFTMRgUgh2rlQyiKYjTKG982tR9Nxi8/e6Yw&#10;2hIjQWQAieKbeO/2o/F4nOc5AnMEl5lkOjH91tJwG0S0Bh2ZLHPWmBh9CCwSRVAkAxZjEYQEov71&#10;3vu6OT8/5xA79PKoCEERWJjZ5QUYgshACIBt05R1VbVN8NHXnuuW2zrE1jNm46mUzcH+UVsueUQ8&#10;Mq9lTdPd977yOHOFMRaAo7AaO9qqjT6K0+CQGFmRmglAmLGsagAoxqOsyJlBnarGWh94PB43PlZV&#10;lWV5nhdZlsdpfPnydVWuIjMAzGa7t27tWwIO7bpc6ronk6vLivF4rJWQ1+v1YrHQorWpzlbiOEPp&#10;LnNO1T1lCCLQNm3TNOzz9Wrx6P6D+enZrVv71Xp5en56+86d6d6tZ8+e3X/4KCuKTz/9NEZ5e/Lm&#10;vUfvE1G9rvf29hy5xofl8vzFi1fT6fjug4c6EjImywprrSty60g4EIgljJEFO17mfcyyDCX2aomI&#10;cEfFCTtoD0ImQiCwjqwx+ahufGbi0c5usbdrz45DtUBCZAEG0PBDFtAMXQ3NuCgwJBUoHUb1DDFH&#10;FAazcVEmNUlNTxu1Bgm0B/U3C1sQJ1o6RBiiF26tzYywEQAGRADsFPZOnwzMgGgQicRA5I0kKwKC&#10;EEV9EIioDNE6a5AYhFmABWOslgtzMDUojQ/gXAghc05EqJeLqqry3o+K4tWrVxp7L9RFHulG0mpe&#10;6R3VKKnlx6mHf9ONZHskNi1yq2BR3OMgJqfClu4nIoxgDKkcIoReIwetaWNQFMMQg7UWibqw+Yti&#10;XoojSAhqSUPWZyWkT03W0H/GrizwFe7W4Yekog/7SQ0GSBPQ+6gT3b5O7lV8lvSb9P9FkFSIARH1&#10;RWXACNIEcg8aPzy2w6Fe2bZ+2kxgn5ne61+bOwC3/g0AYtTY9Mknnzx8dOe//K/+i53/5r9++eLF&#10;kydPTt+c/eEf/tPbt2+/efPmJz/58Wcvnu/s737969/8zncnf/XX/+8f//H/8j/9j/8zM1alN8Ye&#10;Hd2p6+r4+HixmIsIS0BE6whBEfmuSKtjBBCOAgKCAjmBA++EQTyyMEIk0Ag8ERGQ4CUwCBk0loiE&#10;kovgd2wM2DRkneSttbnOQPJlmjGQyaD3zenxiYhoiYvvfOc7Dx48AID5fH58fAwAzrk3b97UdX1w&#10;cFBV1bNnz4wxjx8/1kjU4+Pjvb09Ilqtljs7O9/61jeLyXg2m+3u7j5//vz0bF6WpStGiGicNU7T&#10;fsg3/roh6YtHEEfGuhwAgnDT+DzPjUEiG6NXDwcAqIiJuCmYPjQU6f9tiLLOXmdrUOwiIgAWoIFf&#10;tEeJIkDuNyEmk6F+wKEP98to/XLj4O8VTWkcXmwiYoxLYCRVVS0WC2bW5Ofj4+PPPvsshWJ2CSF4&#10;rU8l0bVE3XAAb6A2cv1VPRgJ+IR6+IfLO7lfEbxoiSGXF8JGICmTV7z4ZSqc7Hm9T/5zvLUDYk0A&#10;Crl7U8TycPyfe9y6iy9ddQMVhqtgnK579/SZYcveHAFs0zSo4fkESJvknzwfGUdZljurFTJQMAAZ&#10;NEYQAkcRCBxRRPl05sa9aNUZ5UREY4aBUUGKBUkk9McHSNQ9C51WzwiAo/GoruuyLEXEOuWLVkSW&#10;y3NrbTHKOxmixapaP3lW/ez/+auyLH1Tnc5PvG+cM0Fi27aGQfosLzOo0xhCC72IxCKIGEVI8Ozs&#10;tChGfjTa1PdqvW3seDxWlRg4tiF2oKkIjY9ZPlJwNc3VVBY7n88VJ1z/bjF4xd4flGCxs9lMjUqh&#10;L+fjIYbIZ2dnee6aplG9Rd86y7L33ntvuVzqnCssuXNuNBo11Rp7ECONq0yehF4UuIA8HHjDHRBR&#10;7afYi3Qq3BuLWZYdHR3dv39fcLgrdQAAIABJREFUesw85xwgqyN9IFVw8rF333wedbt0cK4Ivbty&#10;P3dvwUICbePzfOQDvH5z2kYBykQA0TiDBGgACUUlS0FOwfDQA+pKHyGfdJgOJMm51eIcjVWNsU+7&#10;CCLCEEREeBPLoNLU6enpYrFYLBY+tAbJGByPx5PpaDaezGazO7cPbx3usw/MHNo6s7i7eyAitW9F&#10;xCJ4EJDY1KVEFhCRSMCMYgCMQWuwqUtCEQ4igiwcHESO1mrhKIkcWq9GZ2MMArVV1bbOWeIecsw5&#10;Q+TapgIAgRhjBIjGmNwaU2Sj/I4S/7ZtoyblhCbGOHZZ0zS8jm2MyGycy4ocDRXjSYwxttG3LddV&#10;0zTU1lRXMypcVRJRE8N5UyJmu7fvFNPdAJ3QmXLsnXEGjcKaKP69biQF6rsgvSCoJUJE9vaMcw7r&#10;FgAQKaUI3bt3p67r88VqvV4vFnNEGY9rRLQuUxhIVCx9ET0URKQmAI33VuwoPYndedD8pj6L1cCF&#10;sBJjTFEUzpm6qohovVp63+TGeu9ndya7ewfn5+d/9+TZX//sI4Wja5pmOp3t7++/evUqy7I8HxHZ&#10;GCOR3dvb27t1YK3N8rxT6o2z1lrnFGFIjaFEhF2MGgEAxiD9GSGClCKOnUEd0ZBFlzlXFEXhXJFT&#10;W3LjfS0yEhhnrsidiaGfYUL1CqOafrfDwa46sNsHE64XQbcv7gVsw4ACBjp3iSJH9hE41z1q0zYE&#10;p3/OZelnuGqEggAGUVAQNUghCthhJXQYCAY00IsuXYChB6tPQosxZr1ej0YjNdloPM4Q63g4bP3m&#10;cmzKO87hP5D2OxneZRERfh3n4m+v2T//879YLOd1ufrwg/dfPP/s5z//GBk/+eSXJ8enx8fHq2r9&#10;zW99+E9/+MNH7z/av3Vrd//g7Gz50c9/4eyoKIqmaZfLJTM/ffr05OQYETkCETqbCwOQoMpMKCAo&#10;mkaEIMDMwSAAR4cwynIDCCzYg68SKHenXqHt8jG6KAJEYdDIzt/t3F3XLgvu2raYxJe1D8/Ozs7O&#10;zl69elWWZds2o9Ho1nu3FH7p1atXX/3qV/f29p48eeKce/z4sbrjRESBo5bLpXpEHzx4gIiLxcIY&#10;Mx6PT+fzJ0+eaCeK0qGBsokEpDIhV7ZEI0xfFizGmOrdJ5YG0KXZWGvVNsR9/QPTY6V2U3rVU4aT&#10;+Ts8RkSUhDMYmKz0V7loWoMElzWIr9a7NGxSf12v1wo9rYt4fn6+XC21wyIvukDi3F45ns6aECP2&#10;Zl2tZJvgW3TC1ZCZUAE7YqSa56bEC1wEKd8ElqRAnclkskXaPpeubWTiPu8FcLsGQOoHByztysnf&#10;uixdOfx++GFraYYLlPRAbV3JgYsj73669ILD/oeP2NwFggIEIOoKZgSxasJGRCEwZNCQEKr6OV8t&#10;rbV5HrPMK8SRRhrnFiOIOvfAaD1PYiQGkcCeg+JYR+AQObDEztaGzAKq72IQ0SxTk4bHzEgGEdfr&#10;MgkBWnmtbUMIbbKkqLq7WCzevn19fHwcmhoAMktFUcxmszzPfVuLCPgoIqSOA2IA0CoXiG5zELrJ&#10;1MQnARAiNKYj9UQAyFW9DiFw7GBmjEEiA2QCt4YAgTmycBDuUu9GReYsWUuEFhGdM4YK51xZlh6g&#10;D94Gay1mGQG+/Oz5MGwVFfeb4507d6yluq51ilJe7kcffcR9MS1VtFTjUhcTDTDz9KCl72FQgRMR&#10;ue8wPZfI6BfqwxQRiJuCw6qEIGKe5yLdWdZ42iHEO160wW9t1PTrlmy3dc3Wabp8jSgvB2ia5mBn&#10;t67rTz/9NITgJlObZSAE0uUkK7MgIjSwmXlEvIgyqr5r7GvwMNDufsaAiFhVlcgqnTtlPUOFVltR&#10;FJPpGAmKopDIxqBBLFzWVHVVrvLC5XmeT6bM8fz8fDabERGSYMC2bX2InmNd123wXf/QVaoiIkIh&#10;Au+bzJCqhQAgEhGYoxUOiW05MsrjnHOIAMi+7XCbE1BZDK3OSdu2AGyMMYDMXK1rRLRIzrkst8Uo&#10;I5gCQGh9Zp0Rqak3ZyjSBAJHFaaiNJO6KfO2xnK0t6pN25jM+eBPlkt0xd7BrcCgvmwR0RlO8A0D&#10;38vG7ok9TGD3skDQ4zxNJrMYIwMRUYycQHd0FRRvXESUSnjvd/YP8jxX3bWjNsDJ26byhjEmy7Je&#10;dbzQuIeJCtyNJx0ipUjMnGVZWZbUl1O+c+fOnbv3X79+CwDe+6qqEHFvb68Yjeu6fvjw4WQy2d3d&#10;jzFG4clkMpvNxrPpcrlUfGYA6HIBWCBy7BAGuvObnp73cIaI2HOJzkAfY2TrYowE4pwr8jy3NsfQ&#10;rNfr9ToPoaiqWQhN06ybeoakJEAN8JiO5DX5TcPTvfX5up+2rkntyvN+c9u69+Yrt4ZhoGf60P03&#10;5LzMjL0zw5Kx1NkypO+NmTlEYKGuVDjIAPNJN4/uIpU5Ey/WPQ8DcyFcRffkkhiT3nSLZn4pLXWO&#10;A1v/u0zsu3R7WUv/DfuEq+Ql/fW6+fydNLu3t/fis1d/9mf/5y9/+TeE6Nvwy1/8crlYNY0viiyC&#10;VFUTAud5ETzPZrvTyY6IqHlMwX0Q8c2bt8vlAnsBWreX4r6hbBIXGUHlFmZGEOKYGzPOM4eYvAnb&#10;EfPCra+ZGQ1ZMkQkWsnqH8TsXWjXUZPhev82Vl1j20IIdV1PJuO7d++2bfvs2bPVapVl2Xg8Xq/X&#10;y+Xy0aNHu7u7H3/88fn5+aNHjyaTSVmWr1+/jjHu7u6uVqvd3V0ASGgo8/l8vV4/fvz4//qLv1SS&#10;MQSb8d4bvBrVNslz3Cew6TdVVWmFIeqL2hOBbhURIYKkwabQI4ANqNgmqUONyRfJ5e/wOCW5bUvy&#10;k0uqrPSZrtDrctjnlQFAVbXJRP3kyRMiqutaY2+MMZPxxPQYraqFXjeejbbQZyKp8B38pmRCMg+p&#10;pDUAThBE5KvY5OZDr0KqdjybzTZEf+Bo3eIEl9mbzoZurRSktCWODy8eKgMwAMu5qNO+E2O4vDRb&#10;7zt85SuZzXWSwZWd6F8CYBZRfGMGYdK/1m3c9SAYhYOPgGE2mRhnnXM2c85YIARGFvG+aXwbQrSZ&#10;RTBRGIQIrTBwjDFw2mYskZk5CiJwFNEo8E5CvcDwOqcNEiK2bas+E0QMsfNbAsDe3sH5+dnrN69O&#10;Tk7W63VVVcvl+Xq9vnN4CwAket2ZivsiIkWfkioirIkJkUVkNBpBEg1jJ2ETUdVUTdPIIGYplXRi&#10;ZkOuKApFo1WBxnvfp3HEGCFGD0Ax+v39W9aSqksi6nHCGL2Wt1GFliglQGLdVLoPnXPOZtYZQoME&#10;Z2cnqjxgMrsAOOcUSC8d3uSh0tfHHs8mabbKIq01Ka13a+cMz4iIWGt0GpmZJRDRcrksy7IYjdR2&#10;lmVZ3ZTJLpZ2JV5QVgUHRqL+dGzrulubf/jPIcMa7PALFxORb0Oe529fnz579kx9buPp1Adm3+pO&#10;CCGAxDQ/qoH0BgtK1kDoyWD3XsYBmTZE/bVpGg3zjjF2WZrcbYzhNOpcEUG5WgtEAxhjc+vggIjG&#10;47ExpILGfD4fT4q6YUSsq7ZsakRCIvahKsu2bgRBQan09Y0xwAKxc7anqVP/T1l2a5FlWWY6sIMs&#10;c2QAETlEzRjXSWPmUZFJj26AKM45VWhnsxn0tUwBOITAIcYYJ6MxIhKIOp2wVzW992oHNIYot2TG&#10;mDvn3J5xdnmWw1hiuWyCKcbTvf26bQ3lTJsS8Yl4yiBXcPh2OrHdDMNG1yUitVBkWRZCVOaS5/nZ&#10;2Rki2t5lratf13Xz9q3KIXp+rbXW5Wn2ki1YEeCox4mMfSnpBAiXm00Agt5ljEHU+FKIMeZ5Vi6W&#10;k8nk9u3b3vv5fI49mLmiSBzePsrz/Pz8vG3b4+PjpmnIdgV1FovFaDpJPFHVAR1eVuSISGiJSKk3&#10;IqJAtV6mk9XPKgKAgmh2cixHZhYN05A2hABaOQpAleccBNsA6pEFzR3aVmi3zmmSNLZ4nPTKP13C&#10;qtQZ3mJPQVj6wj+bDXC9aJ2uGfK7LQKy1UQ2VTu7owTY1b26eJn00dQqHSXPvDHG9+BhiXiSVj82&#10;ONwJ0Jv8NGZHx5Yia2KM1mbDvT2gijB8KbkkObz7+36x9qX3uSWrfOktLccW3fjdNh2VHY1GITSr&#10;5frp0+fO2J2dnawobNPavNjb2zk+Pv7JT35ycvL26O6d//a/+++FzXQ6K4pxCFzXTQyCSC6zVVVp&#10;QbxUl4+ZQSwN9q70dj4glBAckmXJCXeLQsHmOESIAkCmD50SkcDRx4jUFUnrxi1giOI/vEiA4U66&#10;UtK98p+/YfPeP3nyZH56ulwuDw9vTafTF8+eW2sPDw/v3r37i1/84vXr19///vf39/d/9rOfzedz&#10;6SscKNUIIRweHi4WC/U2VFU1Ho8/+OADDZnb399X+qj8yYJNXtborwXG3NKmdN+nMLxETYguAGyG&#10;QZG6OEDd3FrmDVe7qE78rlovVm7zDLgoqqYtnb5MtEAFC+/Xsa9De35+3lXIFLbGbk2gLkGqY3ll&#10;U/u3znae58aYGDq+m3Bfm6Y5Ozvb39tJ2JUqFF4+WbKl+BGiMQzACLPdvTiIj9riE8Pb05wkUQl7&#10;VYFlm6Nc5jfJw5y+SWrDIKBIhk8ZDiCNIV2wvVhw4R6lM8N1vPQ6CED9f6AfEE3Kyx3+B6pDCoOo&#10;Fd6CZMJRhHzDREAERIQCQoYJJAIySgRBCRgBIyNAVDguksgGkIAgSgiBvRAaFNKQ2X7LxcA+QozC&#10;CBgFRBill3Vks15JkiARAJhOpxqUzsyAnSeHCBaLxZMnT/7u01+tViuVIcbj8e3bt8vlAgA0B1Kf&#10;3qmLaHqkH1A0UTYcY3QuFxHmEGMMOoldKWYLIN43TVP1e8Ag4ng8ZuYAQSD60AEsEdrzxbliIFtL&#10;mcvz3FmbAfDZ2Ykx2OtHFEKriu5stqvACaomI3BsmyBy+2Bf+jj89XLRNFXbBuaQjYqUcwsApkeW&#10;Pjo60kOUoK3G4/F0On398jMRSScU0cTo27ZVsUzh6wAC96IbktHcJI4SxW9UCOguICICR0RZPhpP&#10;JjFGQC6rlVboGR6xDTEhgKTTXkMY0/kaGoPScRgeukSyLot9GznGUBQ+OztbLpfFdE+VFjKCzopI&#10;0zRlWfoAgSOGjSSUokmHXVHnlAcRiYJn54vAogrSdDoWid5HVXXSvhXZiFOxbQlkvVzs7E4lehEx&#10;ea63Z5mTEDNLEiMCZ87kLlsul4FjU/vWt4hkexS9ql4PqQoYwwjRQFmtY/BpzM651lpENIAiYq1l&#10;xMAcPLSITW3Kem2MQdlMuNakXZzLQOAmZjaAIYSTt6cWyWWmKIpRXmRZpn6q0DaSFEut/t0DknGM&#10;HASYkSMzo0QCHDnrWRghsKxDpN392f4tMM5zVCvCMF4ALnIiGLBX00NFMLPIRl8qy7JtW4YuXVN1&#10;VLV/rVarEDelwnTyF+tSldK6rkfaqIsPSoS9yxgnMsbs7OykLzV9umka7z0YVWOM9iwdhjYhQF2X&#10;auo6qao7d24bYz75xSc/+tF/zIpxURSmb2oLU7OLyiAaWTydTpm5ahv9lZmT9TyEMH+7cM5lrlDV&#10;3VprrDXWxCiIYAwhkkYVatITkrFknEEiij6s1+vFfFmXy3pxIt5PbDFCUFKpbiEOa2BBREGN++0j&#10;fQZndng26araOXCxPO8Ww9pifMMGQ1aLV+cpdIlaA023u/dmMVYBjXtLdxoqhwjMKIKaCymbDlOO&#10;dFJoETEOqzMoORIwSIiQ4vjMoOLjaDSiPoE2CTze+zwfXTPMbVX2suRwJQ38DVuafLjG4v/u/WxJ&#10;SvKlemiHA5OBHPtl9f/lNhtj3N/f/8Y3Hkdun376ZLlc/os/+pdPnz795JNfzOfz2Ww6nY2I6OnT&#10;p//23/4Po8l0sVj5NlqbE9osEyKyjoYI7EljoX6zonQnRRBA46mkdQRWwsia6SjP0CAHZhBGlL5i&#10;BMQgzBxEhPrwJBbhEM0loO1/UG3rPOiHLeEAr6EdX6C9ePFivT4fOasFCdTc+LWvfQ0ATk5OyrJ8&#10;+PDh/v7+ycnJfD6fTCaHh4fL5fJv//Zv7969m6A+p9OpenQBYLVa7YdbdV2fn58vFou9vb2qqtLB&#10;VmfO527oFIOkC2etbdpGTbZKkY0xiKJ6FwCIbMhWh2Rzvdqv4tpwDDdc/NtuSQgbUqitPXClyJjE&#10;FCJyzllLzBt7AfZ7XvEPYl+mRXl5CIHs1a+cXEPUA6WqQps8nHpNB04jAgBbEAuwYYGAsK2IQi99&#10;hogIZmdnh5lZtQyA4QsOXz99Tt8PHTVyEd8v0WhtzAxwoa7acBh0MT1mONTLzHvYttalZ9KDgkBw&#10;YSkv9zM83aldnq7uw5AxMOkXJCDSIrEh0sofeUZ51lonhksj1kpwaDPn0CABCqJvmrENUIh1SBAi&#10;1yjsXEHAzBs8FekU9MjCCMjcZa8JAyAlNTvtwxijsd0IQwisGC2ZY+b1er1eL3/2s5+dnZ3UTaXQ&#10;OEoElBpgH7hYFEVRFLVEAGh9UGwbIrLOqukq9tVxhuul87a/v6+Cr0owIqIR0b27UjQWVH/tBT4G&#10;gBAwhBCjtTYTiVlm89yJYJ47IhtCa4zzvlksVoiCaAa+0xhCa21mrc2yzDqzk02RJuqNqdpG36iu&#10;a3UWVVUFAHVda6y+jmdYhEylqGSM02T4nZ0dGLgXOqkOgYiwl0GvPMXJvaCyuOYjqOWRmbMsE7mg&#10;2eqiDzvEi02uMjxtLcTw18uHZeuIMXOe56vV6s2bN4g4m82yomBmRMpHRe4y7z0aKtctd5KtpG2T&#10;XLVK7jaHDlHPdVEUUSCV3jk7O1utyvV63TRNOrY4EO4V7VkgjsfjarUG4KLIilHOHJmD9w0z11WF&#10;KHt7O7ocdVk1jfchMAsYapuwWi5C08LGf6yRioIsq3XT9Dgrqo+pcjUpRtA76mmQ2cEQjTEa9aCa&#10;mO7ktmlMD8HaJdr40DaNBQsAZMAY44xNyvDhwb5aW+q6BpZeEOrcm23bsu+KzQQJoW3LsmnP5+cS&#10;AvtSQIrCjSecORZKYcZpIXQJthZXmyYZaYu8SSNSj7TpzFKszEtPCjOzYFEUTdOs1+uEtx9jrKpK&#10;a2EURZEXpa5pF57Tb1cegMp0KQ/UKbHRB6+5x70ds7OaGWwRvfeFZjKLHBwcLJfLp0+fZlm2s7Mz&#10;m830CDdNc3JyogFQWvvXe78q19573WOL9UpFEWYWoGTHP1ucW2szVyRJRkPKaYCLg7Bhmm3bMhmw&#10;RESh9QqHsVqcSV05ErCFRA5t65s2Ru85mB7bCRNQabKPD5ZjeFpxyKQufSMDRnN5Wa/kiYgdeNTW&#10;Q69sWze+y5XD8LoQI4cokVGIBJNVfkh8qI8gw96TTwJ8kVKJcJJh9GKlw0lAin2JY40XuMCLL3Hz&#10;yx8uv2ya58+boXdqW2t3+VlfoCtt3FcB/LKaXCXz0EALu3nL/f00fbpdrpff/ieP//m/+KP5/PT0&#10;+OTlq8/m56f/5Pe+tb+///rNy6Ojo7t3j8qy/PgXn3z00S9xXgKQtTlHCMLO5cYgUhcME2N0TjHW&#10;wJgOHbGH5948GFFIOANywAWaaeYyAsPYikSNuAGTREwG6Qz4BpBEPDMz/u5m7YY2XNStM3Dl5y+r&#10;jcdj5jY3dHBrTxXU+/fvTyaT58+f//KXv/zKV77y4Ycf/upXv3r79u2tW7f02GtRn+l0ure3d3Bw&#10;oGhD0sd9Ke/RSNSqqnZ3d9++fetZkn1UQwpvHpXGEqdYVmttA03btmVZDgzzohHOIqJEVQmQCovG&#10;XB3SDLSZw/g7PULaiDYBBXLBgrU9tnTgsQ+kVCkhCa9VtVYJ1fsmxohdmUYBEERQPqoss2kagm0A&#10;Um1JrUqanspeMUYlQbqOWZYla8IweYkuBixds9D9KyOMJzMWTH70gfS8LQFvdcEDcKx+9jbzttW2&#10;2E96Fg3ijbEPv0wX86Xwzq3b5ZKyffH6C8zv8nium5+tCez2haAwYK9MiiCBgHhnGzKNIyZkAgPs&#10;JBoGM9m9b4zJnLPWOA1mQAHEV/PXoZxD4w2OUQiatQMqzL6goESUYICAqE9QFdbkUtDZRREDYoQ7&#10;CCIYGFZ02MvlUkMEiaisVm/evHn58uXZ2cnr16+JYDQeTadTY0xVVVW1Xq1WjhAR67pu2xZFmFn9&#10;D6O8YEIRIUOGOkQZZlaNUrwgiubWatasDw0zR44CggSEqKWSY+TelauL1e0QZ60h5OiDj2VcIwKz&#10;MMe6bvI88z4URU5kvG9Ho3HbNru7ewCS0EaYObTRh2a9XA3Qd4E5ABAQks1EZPT/UfdmzZIdyZmY&#10;u0fEWXK5e21YC2A3GmSLbBrbRiJpM5wRxyQzjfQjxvS3pBfqhQ+SmX6B9DBGcRl1szd2Y2nsQKFQ&#10;VXfJ/SwR4a4HPyfy3MxbhUIBbGrCYIW8JzMjz4nw8N0/L0vVyxWQXGu0enwpQsSqqmaz2XK51DY/&#10;gghEmu9rXJ4DsZb5akIyGdLOpQFoQPwdJVO3BcwMIOoC6PI2m0b/XCwWmk9hrQ2hZe5QMbUbhh6d&#10;HT1ph+D3yTW9+7SLss2w2J4Xz5GZyyxT6MHRaDQej8Va3+MtG2cRcTQaWVMYZ5umGnIGZXqmL6Pd&#10;+VHlWlVVtVXNPoSmhcjIkYRNl6CJCIha1SQEAFVbQwybahNOjjebVeRACAhy9/TWZDS6qmoCWSxm&#10;LOH48OirJxfCuNlsqqoSIO9DG4P3frFcApARAwZAAEEgAqCNigmEoj4Ug2hQCFhAfGhExAQC6ZqI&#10;qLVVlmMAUJhiY9AYBDDMfHZ2plMlH4evG0NUuEx6oEQCBO5i9RcXFwAQffDeawo6CQTpEuklRA5d&#10;AnOIbazrpvLStpRl2bSYnt2qT85MXjCaPMuMdclOwz4OljY3DeyzNiBJN9zGKvQB9YuaTq++Hv3T&#10;OTcajbRuXL9uWLTxj/p31uu1sUtjzMF0nGVZUfSRT9NVAYTQKnkQYuaMNUWeWWZezZNva5s43SVE&#10;AwBA0zTj8fj09PT8ySNjzL/9t/92ua4uLi7UthGRoijG4/FqtSrLUl2wjW9Xq5UqG7XXDk8SYzTk&#10;nHNRuGmacVEaY4C2ZlJnePe+VBEh1m1hAJDIPjIHQexCrlmWlWV5euvUQBzb4rCqxtW68LVrI7Zd&#10;nhkTwKDdX4pbwp4CmZQH2NMunibphp8ZfjgdbT3X6WvpNhgA+8jsQLHZ5Q/P/q3hnSNA9EFClMjA&#10;XZB2OBUJJBatk3Bf6Wb7Z++uC6s6BH1QV/WiHmQUoU9C1pR42BPxX3vPO9dxcAPfyRju7zN27TnH&#10;kJF++9l2huz5vJKUSR/YJ9ff/bAvvfTSn/z4xz/+V//qnV//qmma8/Pzv//7vz09/R+LMsuy7Ac/&#10;+P6f/dmfffLJJx9/8tnR0clq0yKSNVldt32NhB+Px+pUU4NW5zXGgES1ZjUNSkE0EcEBCrOD6LjN&#10;wZQGDWnUAkWEkQRBgBhIUJ2d2xbbqqAREsl3j1L77ce+1qsvbiSF72q88sor6/X04eefzefz2exq&#10;Mpn84Hvfv7q6stbev3//pZdeappmtVqNRqM7d+4AwLvvvpvn+auvvvrOO+8cHx//+Mc/rqpKV/jy&#10;8lLDC6PR6Pbt21988cU777xz+87dtm2DgCoZIp3/oqmaZ9xV0l+hZzcqDzQYqEVozDII9qZApU05&#10;SztzJtg9fdEpf6hs97v1SX2DMdT5nvaZ4bs7LEBElOdOJpPNZqPxh2TpqayVvuZK49uI+Owa2h1e&#10;k5RvvaAnFwC898vlcjoZpV24RrFbgOidp+vTFBFASEnixjV59tjngM+e58bTNLRmb5xkSEjP3iPo&#10;veNfe+f7t7R/cV9qanatCIIQgJCwQEBsEBYkC441xxAktiiVEYt2ffVODzodoybohpaZT07OlouV&#10;CI7HUwTT1K1zjsp7aO8QCkBAsAR5RNTusr2Gql1DpA/T4U635KGKUxT5uBzNF1efffbZhx9+eHFx&#10;4X1z9+5tYwxLrKoqpdqKCHutgScicpkty7Jtqhijsy5FU6Gv/Q4hKGxMl7yDAgBK/+vNEnpe0WmK&#10;vM33EcGEYaNX1MaTrTXePcV4PFKQmOQRU2/A5eWFfsj0WMfpIGRZlnFBfbiPiBBpvZy3gTXWBABa&#10;K57neYrBUt/hdjwe53n++PHjLMu08gsAlJUBwGq9YN6i4FhrOwwn3LY96NKSqXsupecUOsPeccPM&#10;2pqiv0lUrxDcKGK+TqfZOTjbL970eoe8sQ9FWmtXq9VyuSyKcZ7nLVBmTNN2aO0EaK3Ni2I8Hi+X&#10;8+G56CNsZpiMQwktz0AGbhmW63oDfRjcWjsej9t2ntYEOjUOFS5VbX5jDBIQkHMuy2yILQDH6K21&#10;gExIx8fH5+fnIXD0IfpA1jBH9sF7L30X5p1TLMCTcZko0/X5qyn4Y0hLZztE3yzLfAwiEr0CsWJy&#10;+medN6QjdWOMhBhDiK2P2hsnBO2qopXnV+cXzjnbNYeDEEJsfdu2QQIAKGaOMEb2vqltXeXo3Kg8&#10;PT4uTg9fsnJ5dJSVk2BdlhfpJHJf7pH2dIfTIqImc/YUsi2pVTeEyzI1U4lI/dTOuaZpQuyivqPR&#10;SCO3j84vUrpWl8LQtohoqNtWPUT6r4Zzh/SgvlcAKFymQFMK0Z9uVfoSSu/9dDqdTqefffrx6enp&#10;o0ePzi9n8/n89u3bh4eHxpiTkxPNKRiNRlXVOOfQkNbta4aF0g/23hbgbe5Jv2xbQEdlAnw9twgA&#10;VIFRqrZk8jynw8Nx4Qw35Dm2PjStb1r2oa2bqqlGfVmeIKgLD3pWNjx+O+JvaAX123qDynTj+U20&#10;ra3Rh+N5Uh+fptY+zzCAEtWaZWQBFtqzadMLBRGMMcLAnkxmmzIf9dRjn4mt5GT6WmilYaWuoUQe&#10;nm64SY6LCPT10sN3v0P5mGp9AAAgAElEQVTVfefQvfDM+4f3ut7xbcd1HWYbsEnsF66vJ/2L5s/a&#10;W7du/fCHf3h4eARAzrmyGDe+9TGMx+MnT578+jfv/g//4X96g+x//I//8//yv/7VZ188nM/n0QiR&#10;6VVqbpomsnfOaQN0ZXBFUWSuQESEPp0Cu4QK7/3hZLR+9Oh7pwc/fOO+lbbdbKRpai9mPG39OjII&#10;Qhs8ETVNMypywA5aA8FkWWbAxPh1Gfx749kLPST3xMT3jRDEa3Y0dw3IWETMQG/TqYZyd0h2/btP&#10;iUA+ZSTSUZ6H2pwT8de//nVR2KOjIzLw0kv3yrJ8//335/P5W2+99fLLL282m5/85CeajVzX9WKx&#10;+N73vrdarV5//fXPP/88xtg0zaeffnp2dnZ6enp8fMzMX3zxxS9+8YvxeNy27enp6f3798/Pz68W&#10;S2vtcrkEgIODgwcPHhRZIYOcN+kr8Yzt2oIRkTprY4wvv/zy/HJOROv1+tatW6PR6PLy0loqimK1&#10;WhljnDPMrNEh1XJsnhmiUT7K87xt2/l83sZgnE0CT/qQMkTu0EcIjDEoMXkcmbmDav0uhvSZWrZv&#10;E7/ZbPRhpUePhN6Yx4HVvb+VKfVLM7suLy/rulNkdRKViBoXwpss2KexLGbWIJL2XksZetZaTeDv&#10;pAWRlj9pvF3VkUlRqpddRKxzMQaDRtURay2DVJs2autVl69mly+/9v3RZMqAxjns/frJvRr6joLp&#10;xpIeTESWDIA2v+20//V6mWWZDz5p8MOVf/TokXaZUvd/jLEoiqqqiuIwLRr0oFDJlw+DdCy4yUJO&#10;n8FOaes1F2YQiTGSNVpy3LYtUdQcB825nUwmWZapUaT7WFUVDzJLZYBlFSIyEzMXpfO+YYm548uL&#10;T4i++v23z3xzXtczBG7ajckJiCDaPCustYqQgq5jRxJmhW2NsUZc03iMEiN99eCTl+7/qbOlZIRQ&#10;AJQENmBsOBjKBLpueE1TiWDmiDnmhYvRC8TIHD2rmt22zXQ6AYCPPvron379y4cPH2aZPTo60BUL&#10;IbBEVcSTXQcxEpGe4tiGi4uLInfWWt8EtU8RKQgbY4q8LIsRIs7ms6Pjw9lifnx41DRNjBJCk/LP&#10;db9UKWTmzBV6smL0PVUoPWvXByHqrjAzosToN5tWRDQkSET6wtotKqmG9qzNiyL3PsQYfWiwww6x&#10;ArRZN7dv3218nEwmh4eHartWVZWwWBXARpGK9Oy89dZb8/l8vV6bHptgtVpp2ltZjLPcMrPWCsYo&#10;MSq8REePqY5DRLLc6tUQYlmOikKYWQPFR0dHd+7cyjIbQmjbusuwQIkcQtgmwYpEIqP9ujv7EJTU&#10;AXoQO+glFPXZfRp/VqLt9zeoTZLWLTEd5RjK9y4vLzd1tV5uju6+bDOXF+VYEKRrxlNYw2I2da1H&#10;JsEoJMaoJ0jFhAaf9SatyabTaZY1VVXVTQQUQwYAiiLrU1vSboIInp6evvveO6+98uqjrx7+3htv&#10;fvHFF5NRsVmvgUUiF3m+Xi1unZ61bdu2jYg0m4olMHNTtZuq8d6HrrYZRE8FB7VRM2eV5ouiODg4&#10;mEwmmVUAbafuvKqqqvUmCabNZjOfz09vnQCgM5ly7zzPy1GeZZnBLuXeOZdljpmbqqo31Wq+LPOO&#10;1IU7Y4mZj6YHTdM09aZpGvX0dp5fykIIsalDCNotlwQyNPVidlzkm83m+//1n/zg1tG7ra9DcNO8&#10;C3NZq2WlqompdKAe80wfU5tgJbcyYuqTB4hY11WWZW3gEELC+tZvEVHd+K78vh/T6XQ8Hh8eHmpB&#10;7Hq9Xm/q1CgrnaDRaDSdTrVgPqagnN1mdkBka612md5sNiofnbPVZpPn+Ssvv/x3f/f/nH7v+6rk&#10;bKrm8PD47Ozs4ODg4OBAS3yV0qQvdF+v11fzmff+5ORERHQpIkiMEcEQUelckeVVU3vv2Udrbe4c&#10;9730UCR3mRSZxNAaUolmjCEDZADRaicnZkaJzjnwvq7r5aqWpjnmDlpxlBd+tTIgaDGlnukBMcZo&#10;g49U8zw0pPfNWkWwS+JmqLLuaLZExIxoyHDKrdeGPQIAKMAhCkQAA7bnyQISt8lfSupC+276a0W8&#10;iLqQfRwbABGLLG+qauKyIsuX3BKR+vcI0RqjLcRD02pZh3rE9HettdVqPR2N56tlXdd5malrQ43V&#10;9GK9XnfHNssSzwkhjEYTTSvgPrPdDDq4btWA5DO1JmlKaVX19CV4vxCC/tBQDU6aP/Rq/5CFSg/Z&#10;ODTFVYVIMOA4GPsKpFw3wvtYxbXwrKoxw7342nnw6QFeXXydMHYd1LYhxp2nHrrJ4DmGDGzg4TzD&#10;pRu++7Trunr28aMnn376+e2zW795970vHz4msobwwRcPX7p37+T47Opq/tOf/qxt24vLq7pqg2fo&#10;vf7beZERgQgU9UpXYP++UajzSceWGz7M3dlkPDJo20AoHgSsaWNsJQoZBgzMjH3RIPRxvD7XiIhY&#10;/qVick8dQ4LYWfR/vhFj/Oqrczg7PTo+ePz4sXo0f+/3fk9T4DT6enBwYIxR7+bl5aUe9cPDwzzP&#10;b9++fe/ePa2h1aaLJycn9155+ezs7IMPPtAebppPqALGWutsfnR01FSNXAfaGS6CDAx427eSSyqU&#10;ziPSaTDDU8c9oJRKtQYatbo3Te29B+oODCN0gLFPP7E3soMXHjtyYvgrLzCP+uZTcdRyuTw+Pqnr&#10;OjHcIb/4pgMHUNKy5zPbYVuJ2273UQT77jXQm+UiXc5qUsEZMCvKfX9Nuoeh0H3Grb7AA8J1ib7z&#10;dDcu2v4d7rwL1yPtItKbuDdQ15CPyyBcpgrTTfdA2HdajjEyhxh9FZfV5vKlezAqq4Brw3PmCLyy&#10;CCDgKDcmz6yLIpmNQkgCUZAAQqghYhRDwmDIkUNuHzz4qcnulPmpMSchUNNQ8JGEUIiFO2WFQCIj&#10;CSAvl3N1G43H49GonEwmZI3fND/5yU9i9KvF4urqIsusNjipqjWAFRFFTu4fUKDn9U8j1P1tUqNR&#10;h8ZIVT6CmM5J139RR6rlS+TagWxJ3NkLJXtVa7ZeiYHCl7YmWY8iAoBElFoXqlnY+qg6OXcNxkBE&#10;NDp67949TbCEARqn9/7x48ehbzmrvKssyzzPVVFWnF71xSj7rWoNNG19LrDHsgaERNoAeoeGpa/0&#10;foGRVlj/1OwPfRzdGgXj6RuZ7A7qy0OyLBuPxw8++eI3v/lNpPzW7TtCJqOu2tA6Z20BRKvVenj/&#10;KbapzqmUF6pvRZCD6UHsEmtj8hVC7ybTlNHB/fNm0x4fHy8WC01kXa1W03GZZdlmszo6OlDzEAA2&#10;m81ms14uF5dPrqqqiqKZJiJ9pkzsXXJqwY7H4zxziJjnTi09TZ9Rv6GIHB8fZ1k2HU+ISBNoASDG&#10;SBZFRCKnqlp19TrruIdy1R9i5yRnHkVn7L5BW8tGRDh6Scq0KkGGDKDniIjEAEKGqIxxZIyLcb3e&#10;/Od//Md/il7eeCMiQYzJZE0jOVX1cZIdBde1TEQU6ArglcKZOXZmoSSrYL1ehxA0Qgs3xQ9UM0HE&#10;LC+Zeb1apGeMfS/i1LhOiScp6+qT0U1R1rFcLufz+WazssYYg4vFQmnVGDMejyfTwxDYOFsUxcnJ&#10;ibqc2rZVUEwFWk8cQ20e/S6jAppSUkISn0gutihiiaIPHLxG/nUfrbXGojGGpG9RJv1JAQytdMTK&#10;ApElRA6hjT7xT5I+9iUgzxGveX715kbhdeOEepj2mQwgvjCjYQBKVpMACTALcoepmG5lh/Nrrj70&#10;GAo4QJLvGoC7jsBSxF55Rcos0P1NvAWeuWLPo6s87VsvPGSgP6cXQ63sOfd3/35+N6YHXJdc8KL6&#10;qnw7dXc47GrTXpzPvvrqyUcfflbX4fT01t07t1arzWK5Hk0mP/vZz/7qr/634HmxWhf52PuIaBBN&#10;0rkRUUAUolP7dgECQmdyqFuPBKCHetIEg1hXR6PRSyfHJSHESMIigs6sWt9EjogBJcbI2HVvE97m&#10;yYC2hiN6Jsjrv9jY0WV/B4Q1nU5jbNR5730bQgjSzudzjQ/MZrO6rvM814aKh4eHn3766e3bt5fL&#10;5Ww2c849evTo4uLi8vLy7t27KuQWi8WXX36pQdHlcnnr9h3cNqXosuC21Y8CO88rwomb6BVNxErl&#10;Ouli01QaS8RBBFK1CmutBv1Mn2qlwgwNhacDuN1synx3I+2mXO8ik8aOMnrjJMnIVPe2DiLK88wY&#10;0r73iEikDI6fHou9mbSkz/8URffhbalJuqskrXHgCcOtIdd/koVhiJ2IqvEgGB9YRA4PD9E4BmSG&#10;rFdgdiXT9XtL5sd1Lib7C/i0sT//ztPtvP7aOYfiZCfhEPZOdLqugMYxisaTEE0IXFUNa5vZHgNZ&#10;hEVQaymIKACHqE6cWK2Xq+Xl2R/cnhYYEDAye4EgHFtmxiwiRMTMGTJESCgRfPQGLUEbQgQyHAXJ&#10;svjI7Xx+ZfJLX76U55XBWxBHKI4AUX0/gAhCIEiC4EGMCFlLo1FRlnkI7cOHD+bLxeXl5fnlLMSW&#10;fejzBo3GUrqlgGspdsMtGBKSGhyDNSMA0pITbXrMUZzNorAgkDVZZn3TIspwcwkt4NaeRMQE6QQA&#10;2rZhn9mGvvtXxzH6aH/bhjRxn4yMAKBKdlmW1tqm9sFzDNIGPxpN0HQQNdC31E7RkuRcx962SXWJ&#10;1KNeWZs5ly+XS2MMABly6DAdTCLVYLVknaHv+dzXwjKLsPIZQOkaYl23absStOE6M8AN7HGorqWz&#10;npZO/z46OtJ8DVUQTd8g9GmnpotRcLx1587bmD28mK9WK3D83nvvgbHJoDXWqkHLoU0GsxnUD6vv&#10;n6+nckQQQ2sfgy57KoGLnAwtFulqIpSB+LY9PT757LPPjDGZJZTom3YyGrdNg33iGIGsFvO6rm2P&#10;FGCtBcKm8UqxfcCqy3QdjcvpwUQ9HSdHh1oMWRSF9FE+nbY3WVPVOscYR5MJIpKC6iFvaaPrRcSm&#10;D15lWYYCBlBNuKg5mQCaITIdlW3bVtWobdsYNJe7DoFXq1UUELYAgAwSKRPOiRxLJtCE9mc//elH&#10;B5Pf/8HbItLWTTEqYcu7EAe9f5OdEPuhSXbpBEEv8lKebYidQZuudBjCcetLih0+bUd11JcUFSVB&#10;349XnRph0MlZQZsUDllEUr269NGhoigmk4km/3vfrJbLsswVel1BMZm5LLI7d06rxtd1nWCcjHXM&#10;PJ/Psywj4hDCaDRSj4z+2xfSc5Qu2VVERkUZXRZYuE+ZNlqxWVcE3DIH6liNOuqccyhdbMd0WX5I&#10;IGWW2yJypFIgbxtnrCVDHLaYqXuC5saxr/o/W8lMUmxXPwGI11WLrqHO3mRqkSLS8OPJ+nrar5NA&#10;vPEdPcYhIovaDDKMXgKYHguKe8w8Zi0x7sVxiN77tu0qY1PZCABoGS33GfW6HfrW/ho+beBAB7jx&#10;k0N9KT3Ts+e8cRng6VrKM3792WNf6fodjK3q+OyYwTccw0V4ztNh67p9/4OPFrP5L3/5a0Pu3r2X&#10;//Wf/9kvf/Xzum4ODw8NuY8/+pQZkOx4qpFxGhwMBmSObKyo/7izOUVEokDGmlaLrOkU2sUntw6r&#10;9dH48GQywXoZmg0TRhCPtGxWjcRoHItEYRFwmSNERtSK+xegm3+msbO+Q7oc6nb7fsrvfLz//vt3&#10;7pwi4nw+RwS1SD///PPpdOq9V7+pAlE65w4PD+/cuXP//v2jo6PDw0NN9Tk7O1PABr3/zWaz3Kwn&#10;k4m6NlMqWowRkLz3IKSi5WkroBSSfL1aHpNlmfIaFZxZlmkGbA8xxZp6kcpypmVhjHHUdVPQlFf9&#10;FQbpkwQ69Oy07AKg+Dd6M98hteyfrqFy8Pw/lHh00qhGo5FKYuqh502PlfJiXCA5tlW518aA+m4y&#10;p2UQDN95LoUAGT5jeikixlggnZmOT86MMT7s+pOHZsnOCxhQSBJjAJISk55zDdO4USQMb3tncfZ/&#10;5cZ7ExGQ3RnSd9PHhuF0zaBLsY691RMANiAxeiILAFW1DqE9PpqU2cYDxcYF9mDzTROEA0cfA0aD&#10;jvKu2lAYA4UYQxu9j0QojBBDBKzaTZG5qnl8td7kbjWZBpffdmYUIiJElAgSUwm6SGQOWd7101os&#10;Fl89fnT+5HJdbaqqOj47ta7IxtYYjDFuqnUIgUyX1D08WZq4u7P4OzuOe2dwOp0qhWdZ1vpGRNq2&#10;DaHNXYbXc9gQgboeG502qVqOLri12xwE6L2ciKh8DHvjRLNnEVGbYF8flM4IDRo8GGMYEI3LDCR/&#10;E5F2vKTZbJbSVdLOeu/v3r2r1mBS8dfr9WKx0Ea4RuF8oQe9C4Gsg5tyJYavEyElM/4b8RlI+k1X&#10;jA3bK3DNjaXiQ+G++vQZ0b5EJycnN87fGbQhnJ2dHZ7cefejzx5fLfPJMZIJAuxb37Zagez9ysd4&#10;MBnJdVSFFNpSIyrxKH3kSzMj69Soph4lWEQUTbfH5tnWdjrXpQF77+fz+enpKYcoIt53ceC2bSWG&#10;1WrVtu39+/ebOsyWC44AhC7LQoyiMeeBNqyxdM0rPjw8tNZq1F13XJ0aeF3eKYkqTpIxJrPOWmvs&#10;1nHZsKbhbPkDEdnMEVHWR2g5xO6gxhjbRteKuTvBzBaACS0YYIqMwCiaAmcEYlWhs2VZXlzN/HRc&#10;Tg/aEBnavCykD4Bz3zkpHRBNG1a/TDJcEbED7iLLg6xLvXEiAugOYNq7RFG6CDFGxm1CX5ddJQgA&#10;2iwn5R7rL2peQDqPWv+ipiZy18sHAMbj8Wg0Oj09zTK7HI2IwLetiJyenk6n4x/96EevvPr6o0dP&#10;LmeLq6srndb0PWDUyGHu6kT0T02TToHiKFvJ0pVfImmmmD6LQSqyTP1HKZNfRJgDMAmAMJNAAFBc&#10;KAOxGOVZloGHovU5WUu91iwAuBVYIIKq1jzzoCcB+pwSE54p+5L+gpiM8K+ZKlHCsz/cpXoRwoDg&#10;JUYJEVjQXON43doao2xZObMmcmNfcG4S+nEfVNeaLM2M0NL9oUSmvqTCOXtd5dhqEftriAOIrHQl&#10;0TbsaSDPvwvPWMahzgAvFC4ePtcL3M+LjeHvvsDX02Ztj8BN19PFZ89mm6Z57733PnxPNpvNv/nz&#10;P//Lf//v3rz/+mx++Ytf/MI5d3p6ioh1650t2jaIpMBRx+9UqFlURqwfIEQThc1TUhQyYxBxmucZ&#10;cmwqbpvojBjTcljUdSMSCQMgko3CKu1Qox4sjCKMAsg3+aF/N2NnfRMJ7m/n74awJpPJ22+/Pcrc&#10;bH5ZloXK4OPj4z/90z89Pz9fLBYA8Nprr6lkunfv3s9//vMQwmw2U6+qwrQQUdM0yq+dc5a69o+f&#10;f/75weGRMgvom/GoMsphGzMfHkJ9KX1NKTNrmX6e54r4X1WVOt0TD1KFw/ag+erK1fYYZClJmhBC&#10;G8IwaJDWP9m08M+84Ol5b4zQPo+ASRpYcoor3kmy6Ibk9GKMMkkp7vE50rTJHpA+Qjt8kPR1VVb0&#10;fndnJySi1kdAPDk5QTSB2dqboUqT3L1hEQZRWUR4ztXbnx/24r37kwxX9cZ39Tn1Q9tDLTcfcOkV&#10;uOG7Ilt9KyWqDT/DwROoCQTWGBGs6zaz+XQyQqwya6PLvGSERRtAhEJk8AgIImBMRpQpyTx5cr5Z&#10;N4hYloVCP8YYJbTWevLrul5ziNYZQB/hgDlDsiAkAsgJGpRDCN436/W6bsNms7m4umxbX45Gt26d&#10;MiqKEghw6xvVy8uybBuvCz8gEgQA4e2y02BHtssFKS0ZATAIA0Kz2RhjHDjNKBaJOOSgQgig/KMH&#10;STKq5aYYGhranv5BA6esKHc2vecMpKr3lmlIqi1nQJNlmXGZcZni2ayrRl1sKTpkjFHNWKNGiOj7&#10;IreyLOeLVSIMMujyTAv+NWSacuGcc9ZZY7M2+AF5KPEPW9V3BzA9XfoXseuJJzw8WRqb/Xrul5jD&#10;ziFSZRH66n31dT5DflnnQoxN04wmoGnDupg+RDK2HI/d0ZGz1lhLlAliU63VX6CZzL1FKvpnsmq2&#10;Z4osEVWjUZZlbduHayLnWRZCQICotpkwcxTmMsvns/nBeHJ1dfXZJ5+/9dZbn3768Xq9jqFdrVYH&#10;41FkCTE0VdO2zdHR0exquao2m3Zj0Ga5BcwZCAjbxltrbZ5lRaHWrPpzGSQKt8GTNUQEhCS03Q0t&#10;lHWO+havqeRbRNRQUvU6xpBYrvqFMenZCbLdEAAIBwQAQ2h7OGISIGFwArEoyth6FAYAjowINnqL&#10;GJsaaVRkORpzcHJqi2LdepdpOyVUu1EGPiClWJW/qeYw7Y66mAW2HbO66mVSs1CSDTybzQC0KQX2&#10;KxBjjE1oh3FvZla+WhQFxBAM5dbo1nc559EZQoihraJH9NbGPHfOGeP05pPEjDFq6DXLbCuiiAaf&#10;fvppXa2/evSEyG7qlpm1PxAihhCurq66rrNVVVUVw1Z71qfWkw5A1lro8y8QkQDJ2GCCrmEUcMbG&#10;qAXhkRmVPCSSIpySwmNrfiIACFfraCKbEDnEGIKit/umzRBJE7FEoO/dynsG1fD8DmXZ1+oJ+wJx&#10;/wpJ3zxCBbFcE3YCN9jXQ9n31N+FjulLn/alQWAOMfpAihHVYSlvQ+LUR2hj6zvuB4gDj54SUtPU&#10;o/F4WGDMzAr70sXJ+zCvUrJzTzX5hprPjUt045onJ+Oz1/9Z63Pd7b6zpOmHnsGE4bqoxcH4pvfz&#10;TccLPPLXTrU/5/NQ+HDY6XQaQqjb+ujo6OWXX3777bczh2VZPHz4pfd+NC5Go1cuZ/Mnjy+NK5Ur&#10;6Tf1/33ABxS1T65rfoygGVSaSiXQ5dBnxhTWiPfiW0IRYZtnq02zatqIRlkDOUshIGJsWuwLjSxa&#10;0cCIiADdmF71uxlPO8xDovzdENabb745Ho9n50/Um556lHvvz8/Pl8tlURQJG/DLL78EgBDC5eWl&#10;iqYnT55cXFw0TTOdTlWPyfP8YnZ1cXFRlqVinEyn0yy7gL4Zz1CDHCZ+DwkgDmoelOlofggAKDiE&#10;YkgM/abqCE+Ze7VvUxG/CpU0/z4zvcYU4BsDhj3PkOsZlTsG7f6HbzAFAQAgAfEploA6EbhvLHl9&#10;hhcZSZ9QB4FzbjKZ7ExLRKpD4F7j8k6hMgY4PO0niIhBiOzR0ZH+FpoOdyZNkpZr57vbnRqmGQuk&#10;hX3ajw55y1Adv84NbyaJ4UUcWFxDYZBIKn0r9aF9tkIgA2i0oRCFwVQSGRnZB+3KbYwLIbR1czDN&#10;yzID9tZJXhhnHQBF8G0wq/VSIxiEqgVqPES+fPBYIS6cK/OMCIms4SxcXT5mwdzkaFYxPKmayHAQ&#10;ZGzNUWArYgGsiOEIHEUkLJfLy8vLqvFqj5VlaV2GiM5Z733TduXczmm+XyST2g6ljVDAmG0/D+i9&#10;+6IpaoNTk5ZLEwvrup5MJshdiWyMUWIA2BVsup5Dx3xKXAwchx/byUrY3VaRGLY70m8WAUBZlhoU&#10;SnSrn1GrVc1p7vE/Qgjj8VjdFhpD0Ptxzp1fXGkJJTN7H1I8oa43yipVx6K+Zq8zWga0lOg5PU66&#10;2xeI0KY5YavobI/ANm25H0Sknk0R0Y6Oal2enZ09Y3JVIjdNPZ/PtVPUeDwGYx2hMYYQQS065lu3&#10;bkHv91HgAIXJ1d9q21Yxb3VVY4xAtm3b1WoFACF0HWs1lBsH/YrTgCxT3KwY44MHD/74j/9YRJqm&#10;aZvq4uJilGfYF9StVqu28VlmAcCHAIgiENTSYlBnaz4qFQ5XWytrwHbnsFNfRayvY4xhgNGt+cOE&#10;unFbgZVMShymU17X6oav9XeRhYicdC4Va6JBF1vfWGNMjSFA63OWwgcKAUNohAVhenIUmAEwMxZY&#10;GLeuYe4D0eqyUXmk4El6HjU+35uanPZFOzIiaLry1rdLHUh4d//D7GXT97/tKQ2ZgwYlsA8Cc5+6&#10;NR6Pk9BPL7z31madYBpAb6ogs5YQUYu9Hzx44Nt69eHHP/zhH4bQxWN1g1gghKC7qStAtovvafy/&#10;C89GLazD3g2nqUzdOeo8C8Ix+OiDjx3Ge+whwVprENEAGu01qR4LkKaNOZHpFGcwSBaJoEvkRRbu&#10;nPIAgATPqqjD6/ZVf8yfpTAkersuLhMH6BgFXWcaW4KEztaFoVDbk4xP+2nQElwBVos9RIkRWMhe&#10;42aJkABA2QKyaMADez9scgu2vk5yBwe1srpHWkiiGw39UR2Kexiwvv2nwN69uPPh9Hp45XkW4cZl&#10;SZsyXM+hhNq54ecZ6aFe4Ja+0eDrjaO+9he/dpXSOsBTHv951tkeHExaXxPRarX6+3/429fvv3x2&#10;enRx8eTq6uL4+PCtt77/1ls/uLic/d//13+6nK2Zt/PqqjGztgJX7gZdjwRQ5I79RySAtm7GxmSE&#10;3DYOyeY5c7RFXl0tNr6JbhRAIkhX+McSQ2sRoZMTJIj/4i17dtTZjgoHpJne/R0Q1t27d4uiGI1G&#10;04Nb9+7dq+s6M3axWNy/f195wXQ6vXv37snJiR71e/fu3b179/Ly0jl3fHy82WwUi+j8/Fw7uZVl&#10;aVfLoiheffXVXpZ0sVPQ4jHYtmJ/2sGTHmoi9nAUCeNBdaAk8Oq69t7HmKnwU+VSRFyRp8xbhQfL&#10;skx6BWJ/DJjBP+Nqp+fd4ebflIlQ37VCJW5ZlgqQmzhs4nff9A5TiEDvSnuKJlNzyEaTzz4Z58N7&#10;i7xt29DnI3WmMhEBRCIaTyd1YI0DQ4jDJdqRFjeuT+Ihw/6ZXzt2xO2NY19sw563T26yaeGmph03&#10;zj+8nnRczYAafjH9S2BjDEJEaAGgaZrNZnXrzGQl+qp1LiAJgbHWeZv7gHU7ExGBIECAkQwbESJZ&#10;LDeIkGU1cxsZkCwROUOhCQxgM3KmKfI1ZdZL5NgSEcYRQCZihIGZOAIzrDazxWIGxo7GBRkXY/Qx&#10;NE07zqaqp8YYidQxnMIAACAASURBVDosJe+9RoPlustgZyOGMr6PPGmiMkB/LouiKMuyreosy9S0&#10;iByYeVwW2lBU+jC5zjkeT6nPB26atm1923pjTOwPy9BTDgBV1YEbJ9+rTnV0dAID43DwLWLWXtCZ&#10;cPTet02IQbKy0DxV00N5aSxX7a603RrjUqxUXau6rqP32j9WCwIBwJgtFqWmpo+nk3Te+xvrRWpv&#10;nKdVHRad3kjn++MaZ5Zr13WmIQ9HxL/+67/+0Y9+9Pbbbx8fHx8eHorIel0p8sKNQz2kKhoWq1Xj&#10;22J6rEweiIwh55w1BhABLPfpf0SkkAp5nqfKSe5bOqmhW1VV27ZRcL1eawwc+hhaB0UbY4xbliVd&#10;RnocjcYhhDzP57NZXdcGKbMuI9wsVwpHH0Ng5s2mms/nVVU1TdeAKkb23guSMQatcUU+GpdFUWRF&#10;kZVFOe46pnYhRGOVvkQEifIsV0UFAKIgSJeDbJSIMYqAxtJpgJ+XNhQRsc93Q0TRU6P4QIgg2NRN&#10;CCGEhrmHEmEWkfF4GmyrcTXxngVs9JmxIkAoq8UshHB2cMQg1jqWiGyIMMXAY98iPiUg6AYlBEfq&#10;mxKFEFrfuT6lB2uEPgcl2caaCh5iZ8pCzySprzlPzsrIAMDEwr2ISYqB+mGHIn6gMIiKM8XlUpBt&#10;5nB0dOR9s65rNVbffPPNP/rDH4Yos9liua6apjHGaHcGFlBPOvSxcU02Vl+VGvbplCVzunf+NojI&#10;0AlNQtJoMqgFz1FbXTCzeAMAhIK9WUuABGxFTJ5nYoHFAGbGOmMza6HP1MAuJQgIQL5OEuKeTfu1&#10;4wYlbW9OxF3B+oyQ0dOE4/ADMIDkkD7lhAc57TAQxCl0IT3KvQxS4Zg5hsAxKg9hKTtfz2CSLMse&#10;Pnw4Go0mk4lyY91BY4y1WXrMndt+2hrur9iQXQ81nOfcgt3Fuf7vzvXnV/92OPmNkuI7H0Ml6lvO&#10;c6Nc29HWnvHh4bAAoMXx6/Xy088frFabq6urrx6d101weXH7zt0/+fGPZ7PFT3/2q8WqCrGrY1Gl&#10;V8ADB0PgDIgBS8wMloCow7SBXmMY/CK3vsas41/O2MJQ3dbWuaYNPgQpkFkE2Vi0nkBb0hsyKg/I&#10;IIAIfnfh7m889omve713JZH7d/O7CCkNRQG3BBmB27YdFUfTe3eapn7vN+8sN+uzs7NiPFpVmyb4&#10;STkCgIsn5w8ffKnYlTZz6sPmHvUx+lCW5WuvvaYXsyybTqd5ni+Xy9/+9re379wdjUabzQYRMzdC&#10;RDXAfOP3aUuVp3RdGQqgASC0BgxZQN/lIinCRVA4lqIoiiJTUapfDMIi4jl677WVCyLa3uUmQJEg&#10;IgUUgxgRGSMDQlePIpCWq1fnlLN2DTDl23pEktHyTdlHamCo+pnCYjnnFNYCrtvMz5gZ5Waxh9ez&#10;iNVb2TRVf9sA12UADyJdjGCgw5TirWzTRAsDIkAYQQQJkcFQlhWVrwWiQfIQb6wXf9oj7AuV7uJz&#10;rOWQfafZhuu201HvaWd2OKLmuQ5DuIDXv0J4k3gbUkIfptiN6IIQohFmAQGDItK2dd1WZMc2c74F&#10;yiC3aAiLPG9D6X12ZSlGL4KAEVGICNABGhYksAKjKDZGEfHGgghnWdbUvq5rylxeQDmxdRCoG5Gq&#10;C5SxFTHMwoyMfDWfr9ZL63IyhsiSNePx+Ojo6OGjR8YY0jMYojFGHxHVmhWALXEKsHRxP02S09CC&#10;kILh403NUC8uro6PuWp9OQERJGdGJrfOtG0rEIGRgaHDniVBubq6splzxmpSnHUuzzLXK6A6hls/&#10;nU7TsvdOM9FUCBgc27Sto9FEYfOcc3lWct8le7ZciEjXLq6PyBljFGxPfYiKW6PFGoBGg1pENJ1O&#10;y7Js21b7kIUQ6nqjaFiqjpfjUbK3E/Uipo5f17Sl7gX2553wppP/DcAapKde2B5P+ou/+Iv79+8f&#10;Hh5uNhuNi+4T/HYGhNgjNqOxddu03o9sFoXzzBFZZ8haazrfdpeelfKuuzvunQ76gGq3EFGM4qPY&#10;gQ807aBuIjMrXaXdJ6I2hoPjo4uLi9Fo5LJMu3eMxkXh7HK5bOqKiNQMDjHWdf3o/Ml8PmfBFMyx&#10;NsvLgqOQwdy63LrM2MzYwmVFnhV5oWhMyDGCSAwiKATABqDDQyciQCGypDYasAgkjyEiEoDpgcqI&#10;yCCCRq36NDciQokdXI4QsGRZZskEQmbG3rHi24hCzETekDWomQIiJBw4EtGqaVuAYjwim1mgtm3L&#10;zDEzAQaOWtCYWRdsOJwe+BiiD957YIkuGiRBSBW2zjnrtmgLbRtCCNzVRHYGrbVWHbKRBy48IgDI&#10;qKvR3WYyMwJAmTs1dhAJuzh27Ck5Qu8tgr6plTEwDMGJRO9j21TMATgSUe4yIlAD9eJy5n1s2zrx&#10;HyIySGotd9BBIIZZcT0iCDALoQEUQmQIvZOFiKqqUkg5ND0iHYKzRqSDeEZEgK7cIAiTQIQILMha&#10;Ewso0QGYEHO0WFVU19g2EEL0wfaaCWPXVfh3kHgoe57/ITcQBMZtI4ntW7L9+teqtQlxipLxowoY&#10;sHDEGE1kFFJ9TD8a+1662G+6TkJ9HazOY4zJrTEWXZbpn0psmmq0XC617loNWiUYswdud6Puum9B&#10;3Ti+K61+R8EbKhIvMNvwW/hNxMGLjR1L59tYtt+ViQSahEaYbepAlJXT6T/855+XZfnebz8DKltv&#10;bt99rRwfzpfVf/Nnf7pp/+bddz5wzhnAtm2dKy3SqMhHI/vHf/QHk0n58ccf//ajj8+fXAC6o+Oz&#10;GIMxDowRIhCT9EObGTCIhqzJMEZkMcbGKDYrRoewZsTMGja+riCCb+sszwFFED0wxWgQCQwgCsuN&#10;Cv3TshaHuu9wEZP2PzQnEm33p34v4IMMIIAM2MWXmFnbcXQhLFUiAXjgSOvOzAttfOdJDepZzGJo&#10;gORwMjUg9XJ57/atX3744XK1Ojg9fPeD357dvnV4evLrd37Djf/3/+1ffvT+b5uqtpl7dP7kj370&#10;ow8++OD86vKtt9768MMPFSxmdnV1cutsfDBl5k1Tn5+fhxDe/oPf//4P3jJky7IcF2XVNiKCAsrp&#10;XWaz3PEq+rYlROiRP53JODKRDYFbDov15o033lgs16PxFMmKABIyQj4qCxyt1+vlcikSrbUhqIKu&#10;/rlIzrZtIGIgzEymuWbACBEQUSx6lJqDM8jCPvpoUMFlUTQtkkSQUT0BHeCennJtfCb4Dc88ISD6&#10;GIDQkH1ycX45u+oQNYSB0MegmxuFBcQ8ZX4RITL6n3MZIhVFaYwti0KYhdmokkdkiHiA2wRDopUk&#10;B4bxagIAkBiDd86BRGB57ZVX27oK3kdmYwkCMAuw+MZzjKOyvJxdNL4V0kbKTGSIqG3ryF7FmUGy&#10;zolIGwMgsojN3OzR5V/+9/9hNptFtEVRdNC1QMyAUYwjay0FjrEZBtBQUCLEyIgIBgGgaRrnHBGq&#10;mxwRq3qdwteIqESV51nderIOyYYoxpJxNnAUz5ODMRAyiAhrih8hkcTITYjsQ/Qhcp/ULHBNFCH0&#10;wLIAmiCmf7EAC4hIYAHtGgokIm0biCgzGQhEQR91dTJBbANzhMwVa6lAhGOMQTiIREAmRDHkQKxn&#10;75wry/zR44dtbD9/MLu4fONgelA3V5baSTlaL2aygZfvvFzPlk27Xm2WbWhjjGTGOR76Vt7+/f/u&#10;0ZePED0Ht6iu8ozv3jmaTCazq2WkeHlZZaNxnheRPYgQsOeNc64NTdMERLZ2NNusHj5+WLebV19/&#10;ZTqdVlVlrT0+O22a5vMvP8/zXFuWokUEy6pgGPTsu0UjpG41ERBApHCuqVoA8m0sR2XbtllRhtYn&#10;mlSFVUOQRTneVE1ejKq6HU8PGWLwvlrX1hIAUVc8JoFBQgzCWV6Qs85YMASRIwgP7EzswylquMYY&#10;nduGPVU90NZvTfCaEkFECiqnj7Opa7IWyLaBnRMGaetKRIis9zHLCp3NOdpsamY+ODjSWOJyucYe&#10;quTg4Kiq1sYYQfFtPZs16/UaADTAiIguK6zLpQuFRRERVpguFCCGACLISCAhsgE0BhjBGAvIjBQF&#10;itFkvlwXt0abpi6zPMZIxup+9J55tZQAuqIARgBEBogECMAaAeIOeFaEEMQKMpAFihTEAKrNoFGs&#10;pvGI6EPokoeh00ZVgLnMIELV+INp9uXj89Nbd21ZjCdTH9laAENBGFh7tpERZAQEoEE2dfAcY8yK&#10;kf7Ztq1gtFlxdFIeI15dXaGxdV3HGAVj9EzWHB4fXV1ddVWsXfMwttZa4zRwOT04mM9m44Ppz37x&#10;j3/yxz968vBL4TidjjerRTkeex/ni0Xt29+8975mzzrjNKklz/MsK8qyNMaMJuOjg8PT0+PJZEJE&#10;bduuV4voQ+trBFOUmSGjNrU1ZC1pGjQhOkPWEGIUDpFBa2v1X+h2SMOvag8iA5IBQgQEREGJpA1f&#10;ULTUFliib1FErQIOkWMEFmtwuVjneS6G8vHY5qO4mJVV1c6uxlkuzj1YLU5ee82NJkQ0Go+ZDFHW&#10;BA8xOmssUhBu66r1zaQojDV5kUcQZBFhaww5G/rkZLUxstxaOx2Px0rPVetXq1VTe/V9VVUlCFoD&#10;bozpsjk0CahtGZCEyFCQECUyakPLbUSu301hhhiDqvrcp5sCgAgECcYZR0YkrpZzREE0FkFi5BgW&#10;i8Vrr7w8n883m83f/e0/oKHpdJqPyul4Upbl0cHk8ePHjx89OTs9mYzHXz58WNcbhX12RR5jNNai&#10;oSjc+uBj4BClT0qqqo2IoFHhq1nSKIiNjwbJKX8QYAkxRiITY4jColDVUSHv2QJWnmnV5BzIt3ld&#10;ZW1tYsyM5ah8sg9fp1gm4TZDbdDdPampOwotdL2mOSnAO+aZ2oQpliB94kPgGBAQyBKxsAJaCEIE&#10;iaBxZiDQRCqNYJPpXd6eIzAl/iAiXYs4BO6i3YaDECEZQxaFSDia1vvlcgy3S2c3MQC5NsaiyNEa&#10;JKp9W5YlGFrXVTke2dUyCmOMTdMcHR+v1us8zx8/fjSZTIzNiEgEY2SAqEg7x8enMcam8dpsO8ao&#10;DZ/VpaLoX5rup6VwYdDmZ2io76xeEjTSVVlvrwBAAsPfqmLXMVPTTkkfc2YQhu6YR+5ATxvfkjWd&#10;rFRvIMAw+LJVpdLuAyAhECbULQTq84EMkaVePvScP82w/RcAYvQ32kHpzockx8y9uNl6k7lr8GvS&#10;V1KeoFLvjh9EJ4xRABJgYS9nEPVE7NxMWtWdtUVEZAHoQEoEAAJDu1h/9vnDEEJVBaLy408e/O//&#10;x//54ccf/eAHP/jhD3/47vsfXs0WTdVKiIbIktTVWrj5d//637z2+ssWGWNrCD7Li6v5iga+ee1H&#10;wALAArrsSjwI2OEUIghpaosXimiBEUS7PTOAYQAYJDAjdGUH8M3Hd+gM2J95yGt2zsO3H312iyQQ&#10;AiWQ05OjHAVCnGbF6DQbnxwyme+99f3SZfdfe31ajO7duj376vFaEA298drrRVEcHR1NDg/Obt8C&#10;gNJm3HqTuQ8+/ogRtGTo1q1bp6enZ2dnzrl333lPAZMNYEqRzbKuq/W+V2b4yOkAM3TgdT54Zbmr&#10;9Tpz2t8vV9+tooNIj9QfrtcwAHS0Q4gCRjCyYEDxAojiNVTUAamwQhyk+/jaBJ7f5UjFSKliRwvJ&#10;dk77sz1ew6fbfatvMKhpWspxOmwP6Rpu0bVuwFu3cN/NpIdE7jtvAVDs+rVQBPEx2CwbjadZllWe&#10;JUS2YNB9m2VBvJZ2sU9FeqZoMIwxxlxbho7ZDaIEz3kA9z8pkpxZOp5d1rQ72/5F730MEiRQS4h1&#10;VVXrdWONPz+vp5NpWZ62rfe+EY4SZTmbf++NN2fL2RdfPvCr2uWnrrz9/ruXf/O3v55fheVifXiY&#10;v/7q4enpwfHJZDxxPrSffXl59969l145Prl1++jolarlZtFU6zA+GH3+xZWP07Oz19c1vvPuuxfn&#10;l+Vk/Nqbr6PFNobRdAIAl5eXTdOk7llPG/s0SdtjRgBRGPU/vAn8UESOjo4SGnAUBkBAY6zGc1hE&#10;UEiMWHJixAK0bYsiEYRE1HcohELYG8zbmfuAz5D9JlOCxuNsK315S0sKhKMOC63qVDX68PA43b+q&#10;kinlWAadhzUiFEI4OOgggolIsCuq5AFs3lBAAAC/EFNiABDS+Mkg6HDDXDeuf1of6SV0Wi7rbPrK&#10;jt6Q6FlfqEVrWNQxDWhEUBBikLZtybqhGpTq3MhlaTGxgwXeVQG1KaBCZETh4YolbSYFW/R1zwdI&#10;vBjjnHMgYq1Zzq9iCIBSZDb6Zj5v27YODPPF7PLyMkY5ODjAHmBGRIS0/6cgojO2KLKyLCejkXNO&#10;V72qqtwZZjZkABiIQD2DbR1CiD4AQPA2yzJNL9dMnKGibDAVmor2RxHiGLsNUmloEBgRIDJz9EFE&#10;QtsmScFh2wU6L5wxmOd5FADxeV5M83wdGFG8sEfkLAc0IhoQBURxZAS7pOIcO+OzbVsTjfSQYCSg&#10;kTFjjFzXIPUkpZBXnueEHSidc66qvVDq2dMlizKztsaJUcsWKMWrg2dV/ABQuDPbFGoagBA5pTDo&#10;+kToEp5jjCBRRCxSiwjCRVGMinwymRRF8corr4yKUhDW63UxHpVZTgR17bvsCQDFC/DeuzxD66ze&#10;B2LTAx0Ps6MTJ6FBO4D+7AuQQQI1O1CcMgQBAIoMgBgEkVhQEIWsgQxDHmIOXADnwmaQjXSdG/Sp&#10;Zenvb5HemQ71zmw7L4bzRhEGYLyuY8iug/7aPNfvS9FzBLs+nelhBCIKIAuFSBypz+aTXi/y3CXu&#10;hRB8DBi2yH9wPYjqvTdta3oQe429K21L31Na0we6W7oGBygyyHz+5xjPr3v8FzqG9m26sv+xFyPa&#10;Fx4WOaJEa0zusk3k1WolgtpPvKrXH3zwwceffKC5Vbfu3G2qerVYIGLurPdt8FWR4fffepMknD85&#10;XyxnSkBtGwQ8GYJrFL993R/PKJKMNBEfQtMGMGwyBALRfLZu3RJpMMBeA63nHfsn+TscnaAaJEN+&#10;t3upJ5NRGYUwszp3DeBqNqsv5+vLeTbOF08uF7NZfP31n/7057OLy/zlVz98571PPvhIk42///tv&#10;/9OvfrWqNocnx5988sns8upoelCt1qPR6M6dO03oYOWYeTabff7551rU5HrwRun7ZyRFbWck+Z0W&#10;JAXAkxmsV1ar1Xg0Kopiv1iiW8Be1xrOJjeV0esXDWK45k77/yk3GeYDJ56bTNydD78A/UiPLw0A&#10;2pNpOp1uNpvOhI5BROIA6xgGzPcGX+D11jUiAoje+7IsDw8PsyyrfK2H+MVWYyCtrpkiMKAfGDjq&#10;hlmmxpih/ZVucuilHk71tMUcvtUvCGpo8dmMYkdo7d/88LMhtCLCwiwUgm1q2WzAkfnpTz4eF6+9&#10;/tqZobrx65bbtd9sZsvR0Ztg3J1XvvdKfrKuy3/69aP/9Dcf/NM/PSmy46bJKg9kg8mLW3emqzo8&#10;+uphVkzuvPR7m024vGo31XJZ+cWirVo8Oqon05dsdvzo0eyXv/ntk4ur119//b/6oz/0sa3aJtUs&#10;aSyxKApFPLpxpKd7xkoOn31IYIkfXl5eqtaIfXgzWYz7igsiplYZQ/4AAAfHR0OegIgaF1qv19Bn&#10;wXQfRwS9nuiNO4eOMUa/7RwppG16iuVyPYwgJUUq/dlnw3a5lBro7uoPrVFNKxkwQ3VK7/YFZdi3&#10;Hv0ZUzU9nTnMs1x1Qd2XJAjSbeu30yQAIozGGemQ/Ax0IdNuI7DfhR2VWnp3gJBAn9eDvW1JPTb+&#10;nTt3NpvNer2u67qu6+QHLMtS1zyRVp/QS4RSFmXmXOFcs16FpnXGlmXum3q9WrZ1Y7PcGTsdjcfj&#10;Un/LWULUzBhmZAlR+mCL9361WiTH38HBgR4T9WhYa4VDjBG1kSEKM0MQRBCxRLRerxNh61CDtsNM&#10;li6tKx2lUV5skW1ZJHKfamsQNd2fCYn7EIuQRMDMOkHg1o/KfOzLq7Yek/U+RkHjHBiKIil1XNdZ&#10;H4f6Lp1p/dOhizGG4DWdfrDdXb9Q6dM+syzTYIwaEkgubsG6tpxTWxto/a8SlfpbfVsNxcrgu5ph&#10;IYnP6+hixUqPClhIhoiWi7kxxje14puqiTIajTT3Ry12pSIAKIriq6++uri42Gw2atA2TRO6oCXv&#10;8Bm87hLCnWEG8ghEREiMSAREAcMUIVoxAaO25RBrjI3kkG30pg+aCXT5vQY6hmC2hWU3jGfLo2eM&#10;xL52ptqTU7vWaccrZDsJbKX2FmhKBurE9R9N0OuYIBJ0kTUPCgEUbmrH4Ex/7kw4FA2xLwjfySge&#10;OusTr9bXxlyLK36342lLeuNID/Jf6BjuBezFcuH6Orww3X7TYa0DHwAR8zwXRmNMVTWrVUBEY2Uy&#10;mQBwVVVXV1frqt5UdYw+s84ZDBwPJuWts0NHMruaPX78aDlfsA8SWSlMtk+iNK3pfAywbR/X3waD&#10;RNJ0xujRMZpujQw57NdLkoqJmu/7zcb+4n63qzzkg3hdP/6uxnUS6koLmk01v7iEJkgIhZ3U3iNL&#10;DoYEjsbTo8n04qvH6/lCROrg77/5RpnlxXh075WXZ4t5URRZWdSbikynjqheqypaCOH27dsPvvhS&#10;K0mgNxViD+g3ZPTDP2GAaZ5WQBuuai0uANd1bY1RBTrGaK1JAIZq4Jns5ogfdspUp8pwn2qBhAho&#10;BALi0DJT3+O/JCL29ZHgTxV9kTuMpa590VCPfDF+p+qFTpVlmSKXxr43pi6aVkyFruvAViAN5xnK&#10;J5HO8QQA1toYZDyeTKcHICR9F74XuNX00yrzkl6b3h3+G2PU9q3DO0xYOztfGRo/X3vwv+VpHS4d&#10;7unug88IIlgkY5C0CiNmHO0vf/H53VsHo/JoPDosnBGSltdNU7//4Rcnt165+9L3qyb7f3/10f9H&#10;3Zt+yZEcd4Jm5u5x5FUXCiigLzZIiqKO1sUZjWbe23n7dbS788fq837SaEbHaCnxFNnsG40GCqgr&#10;j7jc3Ww/WIRnVFYBRKNBSvLXD52ZFeER4WFu58/M/t+//vDRl37/7h9aM8+6TsLqbFnPr7J34p6V&#10;2PDFf/o//tt8dvh3f/fjn/z0iXM12bKYHOwdHGf5nXXFn//iFx998jll5Z/+4E/eeustBgmhD56s&#10;12tm1qQjhV3cOq6Jrmv6zbVVTY+MNwpu6S+pmncyCLuu67o2c27M1OW6EZgmT0xGG5LBNUVzVGin&#10;P2x7wHQ63QraLTaSzs8vaWgUof8qDyzLaZ+AO9ytXi6EcJPVE1FZljCAn7UCs7JQ/X1Mk/1UvxUZ&#10;f5MzQ1JSr6+dlp2XwaBNLqGdlYcth7chRouoTk8iMtaiMd5HoqDpoJC2p6GE0xttimv+DhwcHHHU&#10;WkYNJz1egzCaw6zvSNVTvVVn+tK1BiDPLAL7rpkWZehagxS8P3v+3GWFIBV5lhk7LUqtK+u7LkRB&#10;RJMZa+3+/v58PtXux2qMaarw2dkZInZdp85Bzelo2zbPc2ZW6CDBtsqxNsnUitzD2FpoRk2hwSgy&#10;MEDtBwpJdXfzLIsxBvBJY+qPQQxdR0AIBjg6Y3NruqZ1xnbBM4jLCyCj8HZhXflrYU8FFGhx4Ju8&#10;UQXxDkscO7KNMSCSjApFOgwx2EE6Mw/ZAbv54QC1fkhHjm0YNZQG4xa3ZDMcYIyxxlprtZsDCu/v&#10;76/Xq9PT0yLL77/1QI3bJsTVanV1tdI3tVgszi4vYci+HvxdCADj7O6bkjftoLTllfYUfGtwq18Y&#10;45gDOIkxYGSIQZjVxs0CZsg2dMZoXtG1OrEmQQ9v6xGQGM7uDv914+YpY92bb/6O28tdn+T2+NsO&#10;29dBokCD3cOQBQUgMsRtXajEQs3QBDtZoam0eHr85PrMsowGdCsO9UfjUFUbR4pEsmP7R2ZO3szX&#10;WM+Xj511eHUtbizm/l2MmypfepWvvQjfZPTaqba8CqELoe+dncqmh9BVVRNCAyjW0tmz07KYZM4A&#10;xGqz9N3maH8ym2RPHn+xXi/ram0NFUWBSLGL3gSX2WumrETQ/BAAAAHgPgF1GPOyKFeVC7H/mwxG&#10;EWoMIZ0LsQ/ovP5jw41F/+ZjrOXsePTfyPw6LYsAsiAIoUXKjL08Oz97ckpdLPMM9+bTojjJ8qO9&#10;/YlxbloUxm3W68xYZr6qlqdPnla+XRweaJHAvCyyLJvuL6ZF2QaPgytLy0fFGE9OTohIfdIwNINx&#10;LsuyrKoqeAGHTf6wtEuV46jOxMzG2FQSKYm0MctOZ91cBMQeLDfe/yhAgAYwvkJo9l/Xsh17nXv3&#10;7qAHj+OKaQW+LqFqnU9EbNt2uVw+efLknXfeUb0whCAoAOCHyyV1BG5xzRpEERaGAAypZZ/WWphO&#10;5mVZqgapjnB53WUdv8e0IDdffQiByCabfGxRjDWekWAg0aRqIOjB6Ah9Dm2aXH9JvwOAtvgcixZ6&#10;ScWd8Tsai9tbng4Ftf4J9VcnzA26q8urn/3kNIbqOw8nD799f7F3GHi6Wm7WK7+Ph598Xv+P//XD&#10;v/m7j1fVdO/w+8Xk3tlFhQX4umzqi+fL7Hw9s6XNJmwnbz86vfzlp8t1M3t4/3dn8+O8mJXT+cef&#10;fP7Z40dn55cHd46++93vHd2507bt1epyMl8oYkLBeCrd67pWBfdF45pVI/0r276C8bLcZt7vrNVY&#10;ddMNof9LmAVVkcc8Ic2mfxpivFtfWB/R6iuxb0+JQahPS+uzNXR+bbitirgIaiBwrFD20JgBKaDV&#10;bpOtm3TxosgS2EQGeEme57dqKmn1fnNjRwAltjmo5NuYm/6oXYV4VNsMbiBuxruSiCQEAKrruqoq&#10;ImMzZ7MshBYQEQ0iRRAQ7vMC0wYjojgC3yL24EQkNELWEJso7LsQfIyBQZDQWOPYCKGJgTmKVrIT&#10;BOhrLQGAu12dbQAAIABJREFUxK5rEUHEGO3+GsvFtFn7u3cOJ0XWNE3X+qwoQWCzXi0WCwmh9aHr&#10;OiSaTqfzxXQymUzLPLNWYmzrjW+7EIKxaK1drSsiCqGr6xoAlMd2XXd1dZnokIgwoMbfmqZRBT15&#10;MDNLxpjpdEpEmXVZluWFU4vXkak3lZZKhiHE1Ie0NJDFAkPvHO2l7Ayx7wQJwUgMqAlczNa6er0J&#10;DJO8ADStj5MgiGLtVi1JuAwcnBcySniz1lpDMEaeq4yOjIjabU5FRYSYEAo4lFAenwgAenwI2x0d&#10;h5bFMHL08CjdDgBSBt1WNDh1A6mY2brJptNp27YofHh4+Kvnp/3SDWyka7vVaqWOiazMptPpuq4n&#10;k4kxRhC6yCEEHwIztyEmOypNLkplmDYN6q4AACLXsywt5YVacVfIGhErkYUdROYYMDCIGGZHYoWc&#10;IYs0JAsy93Djwf2XtKAXoBtekx1cn0GGUDf0Wbt9oAh61i2kxicBCmioIF1ZTxuzhR3NARLCDtCM&#10;VXweXBKRWROmhUlLnuCu5py+6vxKHknWyBB6BXWsDLcxFhbjqIAMbG0cof3mi3lzYbdLdIPn74yx&#10;0nLrJP/ex1hqyG/eptX5bdNuIkuM7H0bYkQwl5fPrLVZ5oj6UmMus2WZr1abSSGIyMG39Sp3cPfO&#10;wWJeds26a9a+Xndeqo6bTRV9wIm2l9RHiiBmF8YwqAuADCKEcjibzS7XWWiCtuURAQRjTBxr+fhS&#10;QMZLx6184Q0S0E0l+03NrEPdiaSBHv2FyJKJPrR1Ezf1mrlt68W9O/ne4vTJ08ePvtyfzjHy86en&#10;Wm4nz/OLi4uGw2QxPz09ffLkiXPu/Pw8s+6cz999910AUBCsiKxWq8ePHz98+HA+n282m4QEg0Ec&#10;jh9wzIPGtDtmK1rOV/o6jU59aVVVTSaTEIJIX39CmQ4AhFG5CEjMjq+9uF4L1jwoEALUbt3qa1UH&#10;PMALCwL/qwwZYNtJwONQp34cFRkrlF9r/hCDiKgasamqx48fX11dHR0dPT9/FmOkAd4DQ+/EW7XV&#10;QePd3jPgVmYIwHQ6zVxR1R4ArLWvvYvS1WF4m30q1w2RE0IwJspowKjMaZJbcEOcjL+OKfNWPvt1&#10;Bcx42rGI2pFnMhT2YIghIEBsfNeF6GPuffHzX5w++erR5flJOTl879238nIaYh1i9+Ofnv/zj//p&#10;xz/7allP5vv3Au5drDlA6ZzDaOq6eXTa8j9/sTdn71d/+/993HZxdcXf+e6ffP8P/mNV+88/e/zV&#10;L37+o5/+5N79u3/wR398/8EDALi8vCSLx8fHq6peLpdxaBOtgZQxznBnvGi/43WbdrsUg4q2w2w1&#10;tiYiKePUWks0IRRVF5PykUI6Y2JICzubzZLBgNh31hGRulYo4+5TrFarhHCWUfj38PBOymBHxKIo&#10;FIp5dXU1djMlvUp5qTaeUbLUBHUtAaDr6fIs1Rq4uLhIKzCm0t/mSC8FbtsdMPY1XO822eeXDosz&#10;3i805DW0bbupGltMAEAErOuNNAAN4EWNnWhhueEGMK3q0Gy8T2bTdwoAhiwODULVeaH8Snuta0uk&#10;MDT+ERE7KWOMvutC6ObTWWZsjNEZ2wDs7+/PZrO6rpfrShA2VdfUlcKY686LyGQ6XSwW+/v72oNW&#10;RDablfe+a1rvPUsAgLPzS93fAOCc0wCsiBzs72kHV+0uTkSEQkRdG2AgD3XdStxWiMisK4qiKDMF&#10;ujsymXWq8SuVytAgpy+2MKq5EEOQGIQghNAFJrIcfQi+3WwMgHPOd5EFTF4EwK7rQmBEcZKlN54M&#10;WgBomgYHpHHalTbLUsAUALiPa/Ue7RBCHAQxD71D2yHXVzdKghAnE6JvHz3gigmtPmPKcUgxOhHp&#10;89FGtNqn92O/AiEEiKw78ejoiIMvimK1Wr399tuL2Zys6Rs1jYL5yk8uLy+bto0xMkjjQ9M0/crC&#10;1jrCUav5ZOXu6HX9cynX7/Uy1UZAJAIJc2CKBCgQIUZEICYCNEiISINxB9CXiiFAuM4wx9sWrsua&#10;r7v3x2O792Hrp+4PZkEQ2dZFeOHl0nvZ4Se3njLG0pMASkzVwdAgAfLQPnBL5DHu8N6k7Okv3nuS&#10;vr+xnoWIijNSrA2MYoZJy0r3nPj/64HLXrImr8jed14u/Pu0ZtPzjnWwHYqV37w1C8mgzTPbNE1g&#10;5uglAhlzcHBQ13XTtABiLc3ne0dHBweH+8DinAtdJ8ZMs/m33nvwgz/5fWeFfYXgq6Vtmir6SAhF&#10;USyms03bKHCkdwaLKKQYCXQ3q3jotVjA/dl8ll26ujPCEjUdEocsHwBAQBDevvPXXqEdWf6mRnIx&#10;ppH24RuZX0SMAIPW+d9u8jLPZ5MJkKtWq+VmfWDuzefzq9XywYMHh/sHENkVeZbnIvL28VFEefjg&#10;/tvfeu9qtfTel9PJs2fP9vf3V6vVZrNRNFeWZdPptKoqAcjzvCgKlQ0AINfBOTt7MvGOtCBjjyyR&#10;SSpgnrsE86MBe6UQ3DQJDxlo4yWlAT2bRs/jjOEYDPa1zjBFcUdHEry+N+TNjh2WjYPXnG/k0L7G&#10;IOwj6nmed224uLj49NNPq6oK7Nu2dZaSz4LMNoQ+5sU7FCsioN0UJQIIM6ChyWTmXB7XK80XbHxn&#10;6DWLQskQMu1ZgTFyw7rGUS+i7ZOOxg4PBegbD6T/BAAVio4pFt1Hh0hVEqCdsukpk3b0kzak2dUz&#10;xlR649EGRQRIRCJHZg5R6nrTtm2TuRCpW8rqqg7xtPUfvffuFRF3XbfatD/96Scff3qB9mg2u990&#10;+aq+QjdZzPdcZslMfThsqrOPP79CXonUgOHg8M7J/ffu3vvWs7PVx599/vTp0+fnZ/ffOnnnW+/c&#10;uXMYYieM872FNrdIPZ/VhFOsRJ7nL2k9ml7HGHK8Y82OFwGvW7P6+8HBgVJ++j1RY9JmlBKNccY4&#10;HvqyMrOI6jcogkOOok1X1BfhbN4Li636goh0dHQ0jlCJiEKUBycdaA8kXYekWKdoDww7NCFTksmt&#10;M8znc7WREFEA1IbR6HdaqLE69Rttl33tZW3f2q6zRsZatX4fPSyor2o0dlg9MwNiCKFpmsxm0AXx&#10;lbFZcmIOlTBFRIZI4E0Fjpi1DE2/qtY4EAzCjEDOuiInokmcKWGsVit1H2w2m6qq6roOIdBgCpJF&#10;jFgURVnmavdsNpur9coiqA+ibhv1X2j3dZHonJvNZvP5PMsytZy1R7T3nmOfgBNCmEwKRlDhOJ9M&#10;i6LQQqlI4JzLXWaM0biiEsb+4kDPrYcRfav0o/uiaZq2q3t7SWAxm8pQ3iYzFhFD5733dly9wvvg&#10;vfeeQ9SmA1XdGmMIcdV6vrgEEWetj4EByWWM0IUYQgQAaltdIpU4iqyRoQysEqeWakNEMDRW9GWo&#10;zq2iv+s6z1sHR79ZIMiAevA+KlV475W9qN0+RpBeXvRtsVIp4xTlVkoci6St0tzD9Q0zCwsAdF2r&#10;ONUsy7TNrDFmtV6Lzj5YsypWqqqqqqpvYU3YA9oRrbV15w255PPioVYIISGiITMODwIAGgcAIACk&#10;pe0IIaFWEAFQDAIAsgxQCEQxKAhsRDBVS1LfsZ6nbWw0qHlDlLwpTRIAIgjfaP4lw+ZEuaYbI+JO&#10;IEluK2WC1x3QRmPMqeyTCAgTEHCEKBAZY8BBJUPpe/bAQOo8+pqmHbN6Ziboc0w0OqJ7R9PC45AZ&#10;nlIA0gzp3/HM33zcOtXL58cb3t43eD+/hTHeoTq27/q3PvTS9ujo4PT0tG18CD4EFEGWlogmkwkR&#10;xuhDYJXNi8Wia6pNXRHyZJK/df/ew/ffrTcXX3zyLPpWwBOBU17gw2azAbvb+ml04XHxJEBEFJ7m&#10;WWmMAyABZInMBgyKBt7ePEr0jS+6XDe93uzkAFojWlBLfUZJxs+zs7O6aRZZkU1LQ3zn/r3733rv&#10;/OpSfNg/OLg4O6+6to2BiO6/904bw+np6eLw4NnzZ977e7N513UPHz68urrKXXZ6erparYhI8VR1&#10;U6sjvFcahqIdqnDq1W8+abLQEJFlG+IwLks1P2jI2kdElZHa2zbxphBCkmgAkApE0fVeOP2PhAgc&#10;AYkVtAPQh2ff/Ev45mOMitFf9CluGmyvNzRRuW3bg4MD59zl8vJHP/qRc+4PPvj9ruuK3DnnurYF&#10;ADLbuqY3h4oDgW3QWD/EGK2hPC+tzZhF8xZfkvP88rFz9bR3xqoDXA+BjseO4/xVFvBNbfxbxeHN&#10;20ifiSiCAFPk4H3sgm98M4kFmmxa3AnePfry4snTn5STzBEKyWpTZdnCZm8xzpZLCRCyMssc1s1a&#10;oMiyYu/wYDbP2/ZKeK/I4b333r579+58drhabf7n3/7tF19++d1vv//Hf/bB8fGxiHQ++rZFQwwS&#10;o2/b1mS5OphgcELFGDebjbnRsu/WkTbarUyv14FurI+IXFxcKCfRjqw8NEIwBGnvA0DKP9TiqHCd&#10;1ciQGpMMpEQMXRt2jkTcKkljVckYl1xmRZFrQoSa+lr7J6lEY1Tb4eGhGlRh6Io5Civ1qAHBPhC9&#10;he0MhJoiA/CbkBGjkUgRb2jGY9IdK5EyuJbSiaRJLrdNz4MWG7g3Y9q2DSwuY9R+EdamcCszYx9m&#10;vwYyT7fRywi1Z0htG4dDTV294cExSlpAOFERMxvAarM21maZFZG8zFyRc9e1vpnvLRAxArvCFYBt&#10;9GjNJO/bz2gSaVmWmpFR1/Xl5WVVVVW1FpEiy62jGGPn/fHxcQQpy/Lg4OBgsach2bIsAYWIDGow&#10;sPdfENFyudRntNbOZrPZbGZQEFEV7tD5tm3brtbAPkS+uLiQwYmQW4eDQWtGOEwO0XvvvY8+hKa2&#10;SKv1xlpbuIzXVby6kC4QkQhEJDDEAl5655FGYpPRmIKlaudba/VONIueEfI8TynssbcN+wq0XdcF&#10;AWOMVifW2Wau4KHfLGKnXoMQwvn5eZZlZemLokhlI9ScToYH9PsX9a52aBiGkCkiWtQmMU5EkAUR&#10;m7oKIThD0+kUAKqqqtabq9VyOp2azA2toXuDVr8qzQlLD+EGEJHMFQnxAUNGQyK5hFZNRNvfmwiI&#10;ZozqrRIA9/XeEQCAAaMI9i5UQAHDYAQQ+GbyE97wOr1EQL/i2BFJ49n6TrNDv1k9FLc8YHeeHbn2&#10;KveGeD2IwIIaB+aILCRgABVSd6tMTzef+Fj6MSH5lcyUvJUz+MGRoV8TA0+vD0c+u9/Q+Pdlmr72&#10;2HE3/CveiV7d/tEf/sGHv/zVel199tkXeT5tW68VIKMIorHWdr4JgeezxYOTe7/65b+gwPnZqbXT&#10;7zx8n3330a8+dMhak+Bwf+KK/Q8/fgyKXJVt7VORbWDEe9+EoIQbQrBGem2jad5/5+3//eiRO5yg&#10;ICh4ppdn12pYCDIASLydYl5ESURbTpRo+kXvY6wHiCjHu7aZBWLaWioGsqE64pjl7ah6L1IyXvGF&#10;WWtRWLMftCyej2Fx52h1/mzd1OfnZ8cP7v7jP/3wz6aT04uzX/z4p9/7znedsbPDfWvtfD4/unf3&#10;f/zPvzm6ewwAH3300XsP3//7v//7w8PDp5Mnn3766f379+u6Pjk5qev66dOnVVWRNavV6t133+26&#10;jvmKiHzURtWmaZqiKNq21WTa2Wz2/PlzLfeCg1fMe2/IqIi6d+9eW9VamGGz2ajUrOt6Op0q1lHN&#10;ZhyyJmKM08VcPcchhLZqVYNMKGKAQf1Fi9a5LKNAyKEJXpg9aBobJe38TcVmxyJNRF6DJyrJGWO0&#10;ioZO4r2/uLjAofq8HpAoB6978vrPLyChcQ4tIk3LadM0dV0/fvz4+PhYmyQxc1EUk2npnPuHf/x7&#10;ESmKgplTYRIk0igysPRph6L6n8uKSRTz4P5b61UFQtZmm80myzMZsqZxyLOKQ5ajajBJUClkbH//&#10;SF8uESFB13X6xDHGyWTSNA2PQIlt267X6+l0ruFlY3r7IQGQRK5tqyHs1iduvYgnpPcIACzc3wwi&#10;M6jFUdd1f/NoDW3TCsZo7fEGBwBNTE0mIg/ovsCxruu9vcVy3Z2enjLHLLNNU03yvGmbGMi5A0Tp&#10;WmSbZVk2W8Cm9pu1McagyQkkdo3HYBxZhNyaxnd1vcny7P2HD7/98L0Qus16/cN//ukvf/lLgfh7&#10;f/i973774XxvttnUAmhtphnI0QeBYB350I0rOe8sXfolBWp0n6qRKSGGECyZPM+r5er4+LgoivV6&#10;rWxhf39/s9nEEJOll0KyRJTa9lRVlWwbY0xVVYeHh4vFYj6ff/XVV2oSZFmmuYg4JHl2Q3cNY22y&#10;SfrgJxoyZrYovfdB89aI9M6D93XtjTFZVhhjVSkX6ay1Iti27WQy6bpOy/uXxWQymazWSyJSX16M&#10;saqqpmmUsDUYq3oSM5dlWVXV06dPdXGYOQoTkQbx2rZlZh9CylUuiiLP83Xdw15i1L6V8Tpd0RgI&#10;Y63VtN8RwffRVBqV61PGC4NlyCNkqVxH2Wl3FpFt1noPdbBWzXV9NU3TsMh8Ph/jJnRfe+9dUVhr&#10;T09PjTFENsaY5QUgeh8BOuckcz0UEBEN9bVeRmZDXwwPoG+1pTepwJFVtUmEl7IzkksCAKbT6Xw+&#10;56H3xvnzZ77tjMHJZFK3zZ27x9Vy+cnnn/33//Z//cM//N0f/8kHxtnnZ1e/+PhXLCbP8/2jg8lk&#10;wr0hGp8+fVa3Tdd16lctiglzYBFAs78/L8rS+zgpi729vel01gbf+G4PYDKZIBIIBImAkLoWI6JW&#10;xxwPlAgAbduqs8YYM5kWqIBJH6LvDFGMsa7rrm4Uvs6pE6xuUul5GoeILMvNsgt+s/FPVuusau41&#10;/iDLm03t8jzCcrLYW5OxRCF4EgCwWZHHGFU6KJRAQQSKwFLb3jm3XC4fP33y8OHDHQLrpAd4Z1lG&#10;SHVdV5tGqa6ua4GtNaizqYcIAK6urp49O5vP54eHh7q8OISIy7JUNPhms2naqq7rAWTuk9d7zKj7&#10;bYIqEznGuL+///Tp0z//L//5r//6r4uiePr06bScXF1dTafTxWLxyemzuq6tzdq2PTo8bppmMpk8&#10;e/6cmbUPbZ7nWZ4TUdNtJVQiRWbWYnLpRxnsWwYUBkEBEBLkKAJaUcLomwIG6V1aKCy1rzLfha4R&#10;30EIFIW03bnZYpRk8M9FEBg1O32RzLr++xYhOD4xDvMkt6A+WuDY+U7x3uMYpjHGAJG2nGaOEjUV&#10;gdCkmfGGvOgT4kZlU3rBMSSJCUuMwCJZ5MmkbCO3dZNZBxCrep3PF/pQqhS1bds0jSqW+kTKV9Xn&#10;osdkWcag6iiq5qk6hoqVLMvUmtWbSWVNx69yvEo315NeAEXeIYak7vJtEWYZcsUT05ZUpADk5tXH&#10;+l7y9cB1UyIZEQkIo9MmcAEMwhpG6uL43PEVx5fGkWWUCEYZBV43jtK0N6Pf6Rgc0HY3H3B8GF1P&#10;WYcRhac7l5G99qL3ostlsyx7/+G3zp6fn59fLtfV4eFR20YQ8jHo7WauMMZ57+saHjx4sL66XF2e&#10;GYve+2fPnj178vTBySEh5JmNYvqd8lIl31prEbaCjUSAjTES0SEaFAZGEmQNy5K8IVvkNhbwmvEc&#10;Gexz/Mb+s1cfKgOEWflE1GYbHKeL+dvvvVsaNzvbOzq5c7a6Amdcnr37/rfunNzLs8xNCvXC3n/3&#10;7e+c/c7e/v5sNjs4OJiVk3v37j148EDFxmQyefz4cVVV0+n0rbfeeu+99zZ1NZ1OL84vlY8YY0JU&#10;7ZPGd6Ufkuk4JnEAUNDXxcWFhKiqCYzQd2rLqQPNOadZZ6rVPTs/UxwRIgqLCktGuAmJVMpH6UtD&#10;vcpi/ium1NKQEJj0M3ixI3bMCG79/Orjk08+Wa/Xhwd71lpgubq6arumrutegVazDbacerRGW5+t&#10;vlnncmN6fDgOsM+dOxqzzp273eGP44e99XcYdOidY27OPP791r/e+qPq3M46ouQBuVYLVM9K1mli&#10;02nOOBSRTkZFsu3TYcaQzWzgeHl5eXl51XUeAILwcr0qi2w6WwBA9MyADFR5QEYWR2QRnLZ2sgiI&#10;bMk9f/6I0J08uP8nf/oHe4d7Av7s6uqXP/+Xi/Pzuq7vntz77ne/fe/kqOuar776ajbbB0GVtj2Q&#10;D6IAk5iv1Qo12Y1d12XGTiYTidw0zf7+vtZJ4iG/br1eKxYABpNeRkG59XqtwrIsSzMqbL6YT5um&#10;efz4sVY+39/fV6tpNpvxELnS6FwSlmPVTUTU57JcLq21xvRwSlUpiqKQGADA2kwjwwk5QmTVDtf7&#10;3Gw2q+XaGEOmf9HGmLIsNbWyLMuvvvpK70HZlIaU1+v1W2+9pevTtm3V1N57tYG7rrPWGmvLslRr&#10;RHU1m2c7FJJUN2OMGrCqDPWsL1xrp/SinXLreMnBX2ue8RARrY3fNE0QzokESICczVIYELbeIglt&#10;C4OeNPyV0t5RgzYOiZdBWP1uascmg1aG/lKImICy+rUsS2stoqBAFAmxbb3vfFxXG0R88uSJAF2u&#10;lmTM/v6dw8PD1eWyDR6AWMRlCIQpnjyE4xwiZpnNXOGcyyfTRHJlOXXOlFkuA2BePaYoW8UxH/ru&#10;Jio1KABQVZW11qC6YLhnLyFampmBfkLbxRg5xBgjDomm3nvfdn0TIwHjnHMugkDkzpjMWEs9FwqB&#10;I2AQJmvyPM+MNURgzVi3Tq6BhD6IQ76r2qKbzcZlmSJ4QSQtuFa0BiSVzjwAsprW87Zi/3bDqtc7&#10;Rmnb9uLiQr3Yk8mkapqk9ys3yAuHiJvNRgO3cF1PYG2EHhkAuO/eyCKyXC6rqlqtVrqdZ7PZYjZn&#10;EGvter1WzDOiUb+ShmQnk0me58bZy9W6bVuXZXleTufFWCgTUcqBGlsR0mfVGmBh7HvSDFsIEVFN&#10;RO3JoT2AEZEMOchKgdyEjEwmaEUfKO5ktWgXn9euGHfTBrj1mCS/OHWQGh7gNS88muFWoYyD0YsC&#10;BAwsGBlYMHW6H8LgCtxT52CC8OyYc70VB5JIDofQrm4ouo4Pf+Na+ssX6kUaznikN7VDYDcNth1D&#10;cefD+E8veen/Zkd68BsfXmc2e/782Wy2+OCDD8py+td//Te+rY3JRQBZ1A8OAHXbPnt2NpsW944P&#10;yrJ0zpHQxdnlfGKOj+5YSyEY5xwEQILMmQp8jB6MvdGLmQAAgUBoMGwswIAoA7YGDZJXpV8z2mi7&#10;udVi+eapR69O3LdSz/hzcsP8FshIcEizRCEiFu2+zl0M5f6iJOvaTTabZNx1HKd7i81mU4euk3hZ&#10;rSXEruvWm82vPvro/fffv7i42Gw2Z2dnEHlWTs4uL4wxd+/ePT09VZ5+dnbWNM3l8qqu68ODo7jN&#10;aE02TC9pEpZjbNDCaLuGEK6urrquc2RUHRlDSnRaIjI9fqcX3iGE1PwWEY01iBhjjLxNoL2mC0rf&#10;kvfmoqUkDfhXtWPT6P27o6bePKp8kNYtHX+rhED82m4ebW9weXEmIs5Y55wPXVVVNlOPMuu1b5iC&#10;I9caaliYJpOJc7l66Po/Cd0Uwi/aaMkaublr5IaTSL9qWGOHs6d1GzOFdP8xRpWY3GPTsPeCw3WX&#10;ISACkiBfS1zaRimFkSMkRccYM+jk5qZrFketR0a3B8zcxZYMhhAulsvlumIgNBI6b1UdVGd5BJeX&#10;zhkEIeOcIQAbA2PbRt8yRATrMH/r3p133nnn+OSeoDw9/fzRV48uLy+bTTefz7//8Pv3798ngmfP&#10;z11mTu6/c3W1ESZgZGYBZgkCUZD1Vb5EQO6Mvkq2iD51CMEgTSaTo6Ojoih0U2uPqK7raOg7ss04&#10;GCycFLKTwceshzljnc33FgcalUUwzuYAEIN0nRcRoqA0oN4NGnQdEQGgFOEkskQ2vRceMgYNWe99&#10;CE2MUXEQXRc0YKU3jIiGrDGklUWM7cOnANDjPGNU/ZgG1OtgElOe5+v12gwZgHZoSGuM0YT21PlZ&#10;tXxmftFy43XQ3U2G8OojKX9bYr7hWoJXU79uDmZ2REFAbQk0pEBQY4xmYCKiALEMOSAcoxaMZdSU&#10;V307hFtWEEGCsI8hxljXbRRWPjk2aBFRa+wia/NXtYggKwuTOWOMRa0MHMqicJl5fnE+W8x94Pfe&#10;e2fTtKv1erZYlNPJcrliBo6MhoissZYjAFkAQGPJWmPQGOMy4/LMudy43GZOzVRQp16WR8Ax2jwt&#10;Jg2pNNcU1qHmmeriIpLeMxggBGuVnWbRGRFBHp4/Ru6TZ33eZGWTB++bVc0MaE1LFHyXhWi911B7&#10;FBbEIILWZFkmQYjAZpmCGmBwISWGlnZiCEHpNsuyq6uryXSafMoAQMjMnBoTqNWRXtB4R/OoupVW&#10;TUc0VVWdn58bY/b395k5c0XS3Xu2iQgA6h0LgRL/7BmsZsWrCiQRNDcNEQAODw+1Dgja3grVXXZ+&#10;cdG27d7eHnNfw0mRPjgkVWnczwzV6RjQjApL6L0l2A4MHL7fodq3liMJUB8lQ0ZGYwEAJCILGIIQ&#10;hYJhJGBrfIHktHkbg+Febb9pwb6GnjumwJcw87Epu6MOjVUKemX14rq20N+Azja29dO0KEwMGJlj&#10;AA5oE5dDHME3NOOariOh0vzK0nlUgDoBUnQ/Jo305asxvud0lZfbwDus8qaqhi/1JuysGw61GHAU&#10;N771QuMTX3I/Lz/3NcZ42dPVfxPzw+tiV8fD/uQnPzPG/OVf/uX777/36NGjR48eh9gYyq0jjr1O&#10;0DRN6Bpn72w2NQLt7++3VfXZZ5/92R/+7u//hz9/9MVH5/F513kWmM7nh4eH6+qZD501qWnkNbOW&#10;mQOHuq7DrGBmHyJmBBwsusyQJRRhxN5RwXDLzv4mRWtfXYG7eeQOoQ/c9Vozsd/cEELt/24s0iAK&#10;kOir56f3jw+BYd3UrlqfXV2uQ1js73386afHR0eLxWJdbcq8mO0tDo4O790/KctyvV4fHx/r/g/C&#10;z56Jy8zBAAAgAElEQVQ9Y2btNj6bzay16oXd29u7f/++74IdBo9c7ElP1QXR4nKD3btFI4hIXddN&#10;0/SFLgYAg9JuHIocWms0PKv8KIQgNOJf0EPdQgw7yleSPtrKT1MyQJk1fnPvx5sfMUY3FPxUnqvp&#10;RskuulXvHPORV2HQN8dsNgsh1HXlg7doyrI0lrIsixIAesmaNEtEwxzSFREFexQ3xhin07k1maqX&#10;wteQLWmStFl27jyJn3TwzVtNp/CAmWyaJiXjqQd3vPvSxfVyzByEY9gesDNt+rr9jL3ikgIO6VaV&#10;qseCZ1iTbRuApGqPTREYaWOKJMyKAgDbxgNQnufsQxubyXTifRdDAGBrLUP0sWVA4RiixCjASAST&#10;RTafFvkk/+CD3yvKnCE+fvTJLz/61bOz02JSHh8f/+53f5cZNE4FoLVPsetCDAwAwkZYIW4iIFpQ&#10;5VYW9yJWhoMlWRRF7Hxd14vZ/OTkBEJU6y6EgNSjnsxQTDjRebJmNarDQzvr5LRqmibPcw3M0lB1&#10;OS21ZtzJ4HpPGLOB0ra0VxSFIopxQClrHDWzTt+F+svURFV+1batXitzeVEUmlSpATJ9BC1Uq2c5&#10;57Sujz6jls2bTqePHn2uTNIYg4bMtgIzeu/DKLyvZNbFsKO+JEUtxgiwTR8dGQzX4kXpw6sMRATY&#10;4tNuXvcV5xkPfZCr1RIEiYiM9YFj3xRJksYGGnlwFrcbsN+/McaqqROogZkVjh4Vh3098zlF8/T+&#10;9e2ox8EYE32jUC92LkMkZ6fTqTVQ19XB0aFv2uOTe88vLk/PL4iorpuimCARoJA11jly1iHYwV+T&#10;4kXOmSzLyRkGKYpiUmgt5eid19RTR0akb5w7fi8akR47KwkYhirfioVB6lNLJHiDFG3fmZkHGCcz&#10;B++ZGYbCE0VRWDIxBIqIiNQ5IoIQcgbXBSVIQYOGPEcD4Jxtq6WBwha3MNubkiUxzK7ryBh17uRl&#10;aa0NhpUOmTn2IPmeYr33djBQ05vSf7UolCLStTiW936z2Ty4/3aCXus7jYOBTUTaYmPMJVgYEZVr&#10;cQ+j7fHMmkpzfn7OoQshnEduunY6nWqENsYYAud57pzTMniKqsiKHK1TdrTcrEHIuCwFBmWI1o7Z&#10;flJsiIjQCDPEZLUxMyCizQywSAR1RXCMHALHmAWPkSVEE8QENmraCcQ31L9rR3m4+WEskccDABjA&#10;IiLguENdH1P9dYzh62ojKIAiEgP7wCGiS4U8+s0+1hDGetF2hiGgoiRBQ8aEjNpQJbb2a2/vJSv2&#10;8rN2Poy/vgo7TddKBAajxbw5P96m+40vN2a5r8fPXzRuPuPrqaAvv8RYWLzkyBf+FREALId4dXX1&#10;t3/7twcHBz/4wZ+enJz8r7/7R8TOuhIdBq/ClWL0iBRjPNjbx5MHv/qXf3n69Jn70z+6f/+ttl53&#10;XdcFNpYPDg5OTu4+P19tWmWL4w2yhUozS123MQgIxRiNIDM4E12qwY0ghOM6bLjbCvJ1chdf9OHr&#10;njXm/vHFGXpvcLDaEsACYpFIAAUMkTad3zs8WJRTsnR4tD9ZzDuWuyf3yrw4PjqaTCaffvqpBiIU&#10;rysiVVXt7+83XTufz/f29vI8n8ym2gZDJVae59PpdFNXVVUVeZlcmADj1ucIowitBnBg5Hna8p0+&#10;HdPTqD8tjIJvIkLSuz9Ue+u6rmr7IhbWWos9EoyERPoWlztLhNrk8wZGf2ge929lpKKOqnBrKcik&#10;Oo/XFkYRy/FWfz2GokHOsixLKAmQiNQlG6MuHQEAIY25oTAMS90LckHxIWgfv63CQVu9Da7r2Tva&#10;s44dyxC2vLg/YGyFqppb17UaJ+mgpDbJ9QgtjDZmwrsCXFM3b10fHI3+FzCp98wQWOtbLokIWkr+&#10;l9EjbD+PFfEYo7M5ka3rpm4bQTDGSIiI6L2XGPM8L4qMQfuFdOAMixU0WWYP9vZOTk5OTk4O9vZd&#10;bkPoHn35xSeffHh+8ZwI7t29c3LvweGdIyTbhuhjrJp2NpvN94q6rs4urjTfuDdjtTAogsi2+9dY&#10;3XnJSIjEEAICzOfz/b39siyvzs5VgfDed6FJz655CTTAwGCAH6elpgFg1ns3WOq6Xi6X3nt1Xuic&#10;qqBoLEW5k4IGZSiBnxwceqGUfGitNeSstWzYmggSFT9pjGEG50I61xhjyKq9ysyawQXYgzBVp1eg&#10;skZc1aBV8LAxZr1eM/PR0REOfhYfgxYFGKuNyWbTulNZeXu/33SCbONdzMzaIWRMri9/X2O+kf5N&#10;zLn/8QbNf62BiDHGzWZjbWaMkcEOERGPCGbwuiIionX5WIb2SOORA0VDsN7HrgtBc6AHY15HsmBl&#10;1N0tmUDZULO3ryIWmZjzrGQfjHHL+vLi4kJXMssy45yzOQCFwEiU5wUYIjJkzGLRp/MpEspayqyz&#10;1gpSWU7zoojRA0ueldZkhKYLEbBvdIJ90yMEEBXN40emobcqEakgTe4zYDaG1AmrDw4AQVV26lFq&#10;PBRcCBxjlCwvBQidBWTxPg+cbRpd7S74INx23YTEFXn9zGNehhA0xiqjuBAN8O+xNNff1UO92Wyc&#10;c8Vkkud5h33XcWYOEpV+EnX1qUOjknLJPlEIg+YOaKb9ZrOJQYqi0HJZ6hpQOHGCWqR16xdNRf/g&#10;Sdctop4vY4yGXhezSZ7nbd1omqVOVdd1jKLqjebQtl2n4W5LBgDapomAeVYK9j0Xdoj85gZJ/B10&#10;PSHFvUOzrJgZOEQfYui0P42LjBBD13LXiu8gBoqiLX9ubivpu6a/sZJFN2+emQWkD9LK7pFft4/N&#10;WHhvr6W1n2FLDyisDgkUAObotaieG9hmTJsdB79ein/g0JuHhzgKjOTsjsdh505+LX9LyhVe8+/c&#10;LhATy6IhQRdeHDV9levufL157viwmw841gx3tMc3OMY38xrK529t2A8++CMi/Nm//PTJk8d/8V/+&#10;88nJyc9/8eFmU3vfEllVs5FQiNbrdZllzuWHh3cWiwWib9v2+fPzopiUZbnPvG5arftnDBkzembl&#10;08NnYxyyT6UsA4AxTqTvQYo4+AgJI/PNgAHCC8FarzLGAuYVj9w5ayCabYR2IPHf7GsWBKEhBCQg&#10;Is652XT61VdfHB4uNvnq8eMvL5bnDCBIh4eHP//pT5/duXN4ePj5558bYw4ODoBlvV4DgObhVE2d&#10;T0ofQ9O1prWTyWQymSCi6lvW2vPLi4uLi9/7/u8nrWzwkW895cmgVaiPjEyva7YBIsetLpv0WhHZ&#10;hjWGWvmqUJqsz2k0xmiRMGOMI4zX2/YML6U3xvpLAPzaKP6/1qYc338K4CRd/9YxZiJJT/26XEXj&#10;wHlmVZ1SFVl9BKiFTaCvJn3jVEakVAcxxjidTq3NYhDR4klCPJSrucn4xpSgVJQCm+lI/SA3XHSJ&#10;zOq6TnZLmjwZtDKyaWVkzSY3QfpT+jD+vb+0sTgKHafVGPuMtR19P/WGtUlAshNeMhhkMp9Xm+by&#10;aqXY1C74GFpjeuyuMDZN1/rG+7aY2tneYm/vuJjO9vZm+weL2WzGEU7Pnj5//vzRo0cxBkt8fHy8&#10;tzefzWZFPpNITVvvHR5NJ/Ou81dXKxGxlrRyGwCIaMsiEQAUZFCM/6taszAUG2Pmpmn2ZvOTk5Pc&#10;ZZvNRrNPrbVlWW6WK1V5e5t/hC1PZMADTFeHDFmRuet7ty6XSyJqmmY6nWorDiXdFAbva5MiJFUm&#10;uef1rxr2kb40q1ezuW1aGjAjIXAqnlzXddd108lMGZHanNZaMth1XdqhyutEZDabqVqcSFdj+HVd&#10;Q6oggJCiVfpvHEkKZXdBkuAY6A0Rt3VoIa1PT5YoXzdCO9Z4XiKhfu08LzpLX0rbttPFAhGhL3by&#10;wsnHfCxJTxi1MfM+Nk2jwXA0xEPSY4J881BqLm09Xc/kAQEAjCCIEEUAs8JtruJyuRSRZ8/O9hYH&#10;ZTHd29tnwRhFEHwXwRA5KwCWqCzLw8PDrZQnQESDBMAuL3DwsJSTTPeCVjcEALNtQ9rbRD5EDYkn&#10;u1FzaJVogSWEIND7epgAcQvu4JFfTN0CfN0KZQMIaCS3BOQb67IsC8aYKBJjbJomxNj4bmJoMilW&#10;KLkzjW91SXf0YE3tSfuo362E1tq6abTt0NT75AyaTqchBOg8AMQgKsGdc6t1rRHXsWxSdQIRRdA5&#10;t1gstMPzcrm8vLzMskxf63Q6dc4JxDEKI/HV/m4FiAgtiohwSGL04OBgOp1qWal7x0fz+XxDJi8L&#10;GIAhXddXv6vruqoqMCYvCudc4MjDCkzLSeYKQUpiJZHWOGKRbGlE9G0nIhKiiCCo46nnAwIRIgML&#10;SDQMBIAooetiCOIDRKYoRoQQDWIAAOCx4QcAjEDy9fBlN+XpzU09lkeCu2z/RSzi5Yl+L5IdapTf&#10;PJcEmEUixxAkRgIgQBZB3O53Ikqb3Yyy8bfgheshzfSZh87hNHTTwMH4fOEDjB5fdm3aFz7vTZ6J&#10;Iwfi+JcXXS7ZwzoS90jn7ny4eQMvucpr8PMXjZ07efnivPZ4dT3k5cMaY46ODr/3ve999dVXT548&#10;tjb7sx/8yYe//OirJ89C8J4F0VhyIlJtmgu8METv3r//3nvfevzFJx9++JGE7q0HhxxhNpvVPqw3&#10;m8vl1bqu0JU3brkvZkR92YAIQ+pBkv1WPfXM6jcSEdYs2hsb6huaj19r4XYU4kT0ifdBz3B/wwYt&#10;oUDfIE4Co0BmnZbym0wmZVlOJhN1PwcGI3D3zvFsNrtzeCSRtfTowWLPIt07vouIk8nk/PKir03a&#10;dTbLHj3+crPZLBYLFW+LxSIrciJKrvGxdKGhH6wZql8m12yidRnwS72iZm2SVb3jdhQxyLJMi4Kq&#10;BGqapvGdaioiwp57hUZLw93wNYgIEpoXuDzT+LeQSZsCNWlVR5HGW5yptzKU1xhJA8OhHbxm0gb2&#10;21UbeiXdtK5RIw+IIjKZTJxzjd/a2OMeLWNef+tD4Si/5dbnHZ+l/6ppAdc345gmxzOkR7h1Ya+b&#10;wdtRdz4FK/pThjZ3iEgjMK3S/HKzSl45faFsQnqu9HRpgq7l52dXp0/P67qdz8vIXedrS8aQNWia&#10;xrdNVc4mDx++c+/+UTErjo7uuyI3WfS+XW8unj45/fijR6dffHn3nXf3FgcH+/NZWQAygTGQT7Lp&#10;4fGdAFI1Tdt4QGMtsvimrVALbiJt8eGghUNhh4n+WlmltoTGZvM8l8ghhNlsfn5+vl6vJ5NJaDsA&#10;UNeDKqVwnQ8kqHCyTNIx6kTb29ujoTSxLuxisUgofeeccjljTBQGQu7LCTEzIxgBMdaSMUjEMQaO&#10;zEzcx2pG7v8eKJHgx6o5acYgAOR53pf5QUTFDA/BYURcrVbZMIYUQfz880+ToWUzlzqU9Hb4qDiW&#10;BvYvV8sxPY+3eVq9HSXpm6sRN3diGl97LmMi9w+oGYms7N3awSanpInCrdIzCkfZbDYwLJQ6GvR1&#10;kBgN0SgIWWGiysFoVP9W19N731S1tZaErbVFnnHoCMTQBADWV8ujo6Plcvn+t75dfPyJMabe1DbL&#10;CYy1pLktIuJcnk+m2mFVS4IREUsMPoQQ6sbHGI2lsiy9z2G94RCZuSgyALADEsH0fEJ80wJIMhSJ&#10;KKk3yaBF6vUfZvYcBYgAQwh9qQjNoeUwUnsBDKE1FsiHrWc/qcKaBMvMQBiFjTF5nrMEIuDAyTcH&#10;w64Mox45SY4XRUHOOudkcPdoIStrMsU8xxi1OjTHbYct50JinppDO3ZxqsMCEbU0GiJqhWRFBdd1&#10;XZaldX02AYyEXbJhBK8lHMKQja//Nk2jdnLTNOvl6t79k729vcTPiWzbttXmqq7rTdMc3bmj2f6K&#10;ftWKmDGI3CZ/E93u6Hv9jXEQEY236xIbiyIGAAEjgrWCBiFjC11LgAbJAjokgzSkju2K2tcrCjW+&#10;87HovFU+9h9wl/8g4mtc+pZJ4IWPoAcny7NndwBkrWaf8QilL0PxXhj1LIDrlUd3VILkfExuERwy&#10;bG+9n5urNDzFy+7/5QzzVdgpDVUetpv7uj/91nnGesuLaPWNj7GAuJWovskYS4dXmfmFByAAgP3H&#10;f/zhYn/+X//P/3p45+jnP/+FiPw///d/F8aqalbrDUYkssaYGNEZuVqvq83m/r27d09OPvzlz3/4&#10;o591sTO5E5HZZO6lurxanT47W67Xi/1CW+0o4hMZCVmLakaQyFBH9oIRMQgAR4mBDfbG69A+hHst&#10;+fpLFVLR+U1Qx+NfXlGWXzt31BdX69T9plGtomYYIfCWpIwxk7y4urgI4a27d48PDw8sQVEUy6v1&#10;nTt3FtOZ9366mFdVtdlsPvnkk88Bv/jii7fffruu6wcPHhRFcXBwsNjfc3n+9ttv15sNh4iIFxcX&#10;IYS6rp8+Oz0/P/+L//Sfh/1mEPu0exxFWfUOx74lHLdbHH60xib3MDMgMhmDiKqgdKaXxyLStm1d&#10;1yZziGiRQER1GhFR5YMQ+1ZvsNvNbah1zAT4hg1XoTfS/CeZ9PFGlWO84eS7deDXQX1oWSxBsEQg&#10;AmidM5ZM4v4ghCCAlBBxzBwFzFDMGoUQgISiIIAFMc7maKwEFhJEFEKUF95SYtZwm/r+olOufWWM&#10;UYgMbt3Y6vwdxeplEKIy1Oe4ToFp7EiRdDOb9ZqInDHcNxMkEmU2AIZy62yelVnuirxwGVqjBokx&#10;NssyEYgxSFBMrKpxhMhABIQEBkHOL65On5+dn5+HGLWhhRpRLGAsgQGTZ++9/63/+Bc/uHO8t1yv&#10;mi5Gieurq3W1RMT7bz14/+HvANjnz85Wq1XwTTGd3Lt3f5JP6qpbbtYXVyuGCGAMOWN6xcI5F0I3&#10;LKmueYqh6e4B1ZN/LT0ZYzTH/t69e7NyslwuOcTZdOp9/PLLL09PT+/duydaAznLAIDIquXCQyKc&#10;GntqloSh+7TmrDrnqvWm10fX6zt37mRZFmO8uLg4OjpSZG8IQSOoGtE9vHMUpffWgwIfhBRy3DSN&#10;rq1zee888mGxNwudFxHnnHN54mDq1CMiBYY0bV1t6ix3iNi2rebTamayxqIVY6x448vLSzv46d55&#10;5520qRVyrMXhQwhFUeRFoR4lzado2xZZbmL7Rpxz678fLOGXvp6e/rfYFLUwcZBMb0g+XVP7RIQj&#10;iqDNHAtpXDp3GQ6pwskmT1rLTSVM26JAzyh65AUAPH7y1djfkZZitVrhdRC7uhX2F3uIYsi4zDrn&#10;uug5RmYpp5OLyzMwdPr4OYO0dV3nxXq93ttzck3/FiIonF1fXWqZX8oyIYkh1E3VdZ32Ty7LUnNk&#10;2rZFgaLItA+NHcKw1pIxxhAY3K2Tp/Zs78eR3j1kHamDLLdGRcGYYaZn58EJpPQTPKNg3+qIUUQi&#10;iIjE6Ms8c5as2BQfDiF4jlH6rJ6xrSgji1HflBn1YnVdp12y2rpp85wKmzIsHBkAYFFjG4hovpgK&#10;9/m0CUwB2yJPbbI0tGB41/YboWkalfvTWZmi7thrgts+9kRACDiA1PS6zFxVlbU0nU6z3Hrv1+t1&#10;Xdf333rgXG7IDb6PrG3by4uztm190wTvg3NRQAh9YB9awY2PbEa1iNLKpBfB1/PLlLhvbivnHLIw&#10;eAbRZs0gwMyZtVkMJWAJ4FDIgBAwYJ/NIwBA/I22KQK8qvNLRIS2uanjzEBQnWpk2ArezPi7NtUt&#10;tyLAI3nDPXMi/ROJUBTjGaMYBhTgoZDe+P51JE6Senb1T0eYeHhiLzyqtZlqeo/tsZePsWb1KmrY&#10;zgrsaHEy8s6//PSdi968dFKqxz/Ki3vYvOLzjsZvsCXvy4fcMGVfXbm9OWznY8dyvlyK8PNnZ4QY&#10;2tBuKmutyZxBI4JXV6sic4wYQvje7//eD3/8w++8/63z9XIxm/7jzz788nx5dHT03vvfms3vPXny&#10;4fNlI+hYMAYmCECC4iyCEBlERGKRjmwFxi0O/OqqnMxQQu5sRNo0VeZcSVkbIHOmQTDGxOhRIPat&#10;q4lUciODyK2vgfD2Nbp1kca0nnZFmqj/jNDDnJFFhDQOyCLCJuU7ACMNDAUZtXbbNcTXbgCTX8Aj&#10;bqVFROi66JwTDFVdF9bVdX15Hu8c/WAxm56fnf2krg4P9z/99PMsy4yxi8Wi2VSXl5ff+73v//jH&#10;PymKYjKZHBwc2DxnxHwy+dkvfnF8fGzy/O//4X93MXzwwQcQeblczWazt99+57PPPiuK8mD/8GD/&#10;cLHYn0zO69qLiLbl0B7WiGItacLbarU6OTkp8nLVrQQwhECE1rnIvk8ZFeIoKvixT90i6JkOd11j&#10;ZlONn1hrgeXevXvPLy5jF7sAeZ4v5lOhHgu9vlqqExOJAkrHwaMprA0xAggBE4sRsZYEiSUBdygx&#10;VugVja+VKsKIiED9maoTMLAWWhQSVoNBX7oAyIvaTQkCgxST0uVZ6zs0RNY8e3o65k1jtn7rPlcK&#10;vFnxH7QK/7bMvYi6PxENOS11Gz2jVWcCskRrDACbvtGcmB5nhwYMkYMYoC8yaQisD8CMx/ceMAgD&#10;TGbTqm0yl3EEZskMGTIWLTJKEI4aoiDUln16L2iMzYyzKXlSf99uRCFrXdM01hgEAaE8L7vWu9wJ&#10;ockcI1Rtk+euNKXnmCPEPkRBMYQ2xDZEjiAibd1NJkUfgmOu22p/f7/rfJZleV465/qkMkYQ2ds7&#10;MMZEH7rgUaDtfNe2AFAUJRrqmratmhACNnVZ5EdHdw4PDzebiuPzr558+U8//JHLzO9893fniykI&#10;1V0XPGe5y8F0MVycXZyenf/yo0+LyQQNFdOJj3z/wVtneb6pVs1y1bR8/ODBH//xH7/99gMfw6eP&#10;H+vbFBFmyoo5APhoYtMihNnefHGwZxBF4qZpl5uKowAAWQNohCFKTNnsgBjZKmKxJ5IhriNb5om6&#10;NbTllYbdYGgmiUTaPoQMl2X5zoO3FtPZ8+fniDifLepN9fTxk6bpHjx4e7PZOJcXhREB5tAya+pp&#10;nhseEkebpiuKwtrMGKd5kavVpq5b55wlUxSTGON8vue9VzuhLMsY4/7+vmqrz89Ozy+eF0VRVWs4&#10;lyzLRPoMPQAQCUBgiAwROKfbVphRyFq72WxUMfJN7VdLGaCSn3z2sTYMK8tyOpmzBEC0jgAgLzMR&#10;6UIrIq1v1tUKtKhbboFkOp/sHSy6rlutVpvNZrnaxBh9aBN0RYtFxeiZOfjWd32KIyEySsrREAEL&#10;VkCiSAxirdNSBYgGCEUASIylGKMzBph92+bOWbTDxiFQZREJyICA7uAQuU8mMAYiM7IQAiChjTHK&#10;INEi+8geh6q8iQtpeFVEuq5hKZFMDEEBQihb1fmLL790tkRwLi8sWjImBA8iodNgdQ5GmNmzd+xg&#10;ZLKiiHXGWGqbznsfOCpq3RjTdaFpmm9/+9tEdHZ29uzZMwV4V1XVdd1isdAPyhu1gpT3/vnzU5fZ&#10;MssV24sozuCmWoWuK8rJ87OLxf7ej3/84x/84E//6q/+6j/8+V9cLWuQPv/WIAqRr+uvvvhCpw3C&#10;Gpn0MZTFZDafBuEiM4y8qlYAYK3NXYYGQuxsH5SmGEPThCLP88nEt13KphER5gjMuqsAAAVSEBsR&#10;0Yi1BgREUVh9iz71YxBou1MWjsARDBgxGCSE2MbGxyZ0jBkZICGUtlkXlqCpufPEYgCZzLpujMuZ&#10;gzGmbWtjTJ4779sYo/etIrycc4jifdt1EmN0Rbm3WJRFUVVVvalCCPv7cbFYOEtFmU0mk/l8qgUg&#10;QuA2+M5zF0KMkkmhGCu1YJumy/O8hN7rtO2CPtnC+DebjYhEiABwfHxMmiRJVggjCP7/1L3psyRH&#10;cifm7hGRR13v7hMNNAaYGQ6vIffS2mhN2qVE7kpmOv8I/luSbGX6IH3R7kom47UrE2VcakkOyCU5&#10;nANHN7rR97vqyiMi3PXBM6Py1Xuv0cBghtgwWKOqXlVmZBwefvz854YKl9XVKoa2p0M2zADCIXpj&#10;8L1v3P/0kwd7s513339vsVj4No6nO87m7NmZ7K//6q93dqZFUTRVRSjvvP0WGSfGMID34iMySDNf&#10;OefAYSQ2BALALEqtfUkf6956DiiAQsLMMcQYO8jx2QIRDZJBMijAElkiR/FVbCrXthOOOUWBtoLG&#10;IMQovV4hXc0eYEQAIVHIVPe36xKCkhBHgI35nV4kei3Nl2GQKCHE2EpQh6AhMmgMGRIAkhiEsKsw&#10;Ij3KhrtQAhIgSIfJ0j8ZQIniOYAg6ewAMHaEYQaQAVhAECIIAsXouSFbWGLA2kNkl+VsyNeNViNQ&#10;CIN6qay1gLhar3d2dkzm0JoIsliv0BAAW0sA3DQVduAIBEBrXa/6RO97RjEmIrutQW1h2vvGXR7E&#10;BjqKvQeNmZOdDJd09S0j47I1K4Mgv/S+ddPXBUx/unaKLwbek08KANTTpBkQmuVOaHrn/tY19dzf&#10;+Cu6dSJwQZ8U0HiBJWXtHkBsABFQNskLfccGgzAYl2TvbJ5u+GKwYmH4QvoSOTJoMGDtSaPRrUM1&#10;KFbL+bw6F+QbN45mO9NpOfnn/+P/8I1vfuuf/bPf+tFHH//ZBx+EKEWRcYinq6UBcc4d3bppnD24&#10;eWt+fjqvWv/s1fOzxdOTRVmWJycny6o1NjPW+Y3GxABEIozIKAKEiBHIC0TE5KaWTkNH7CxHBOZI&#10;gheDsYJgBOBCdOZvoYlEEelCtfhzcW+ooSIAiAqSmc1Gs9nsrbfeWq3nCskLIXQOY2tHo1Hbtlpy&#10;Ns/zPM9Ho9Hu7u7u3l6MsfV+/+BgPB6Px+MCZDaefPD97zdNs1qt9Bwqy9KHAD2ZZL+at3q0kQVb&#10;wkI7A9izODJKlARCg750inqp1eRQ37C1Nvqg+EMJUVXhyCCEbfCh9QAAQgY4IJAQI+h/RpVF0JsB&#10;qT0lggiCYPop+rJhWwKIclWE4Ys6w5IfUXoAtogEjnZwnTfzUX2+Qc6KkiBEgQH8W+Me1KfqKFe4&#10;YJ0AACAASURBVK5fQFn1CZUcmplBhDpbU4AogiWw49GUrANCMJz8uILbRP+vd0xqB17zmP1606NV&#10;GITQqk9Mn0xEBDalcbrzgFFYo/dgjLM2MLNy2E4mk3JcaI4cAKCWiSckTcxC5H4pMjMCtW0boyQY&#10;fNM0bdsC8Gq1mi8Xi+XqxuHNZ08fKr5gb28PEbUc4nK5PDk5UZBeURSI+Pz5848+edB6YYDInjkQ&#10;AZK4Ih8bmO3NjDE3DvazkWtiq9wtzrmqaUREgPoli8II2NWIjz3oLjILKHiMEmJ845tT6g/YID/T&#10;C+4rZ4KeXL1EVa1Cv9kBBQUQcTKe3rl7azaenZ+fE9F4NFkul58+ePjdX/7uo0cPl+fLs7Mz9kFz&#10;7Yhs5gwAaIRniLZdr9fKDKzgQ4WSNk1jy5FamArDi33tTexoijvXu5o91loVFpwAx33+VZZdTbZU&#10;FJ2eLX00AAC898pw1uttIcYoEAGILyLfhkOnvhhFYyLidDq9devW0yfPEVErfuPFvZykRC8qI4gA&#10;XqC9AYDNjt4udwfyRoU0aPiv8hR16AlSbM0GzJ+EdvcaP0eXGj6LSu60qET3MgMYEJFci/QKGWPQ&#10;mF5R0lRGGEInNKiogc3EoB5jRwo1n8+n0+ne3t5sNtNw/fHx8WKxiDFmWaZBcnWAKigxtI1OaAgB&#10;OBKRWLLWjieTpqkD8Hg2bds6hHZnZ/rqxTOWnKwTEQsgHJTIWv9drld11YKh6XS6d7C/v3dQTkch&#10;xvGknIzGiUjMIgCAur0cad5BEMnyLMvzXCO1KceemYG7ElCgSCI02MNokUS1aBxsYenlmqQlrltJ&#10;SY8NWGvRinN54GhE0BpjMPqGIOTOWUKJzDEiGJM5Q8b0RT4TMBp7JnDdidrhlBSjk65LJfqOAq0r&#10;wmyc7kQNwHqW1bp2fXJSnuc6ZYg4ny8RsfbdvqM+dVBZJHWPK/uUZx9j1DoLKkb0XgBgjc2yLLYN&#10;D1DHMUQBJsCqqkIIzEFr3pajLCvKGON8PtcydbuzmXPOGbNer9N2RkQiJIvIAGSIuvAy96VNh49/&#10;uXXWCG8gP9yzcCMiIXVnr15EBIAROONgJVhgRDVfUQgNIwExAhMDdtCyy+YQfL6+cUXxvCsbInZM&#10;VvozxA1uBy/oSG+uLw3lJAAIUoryKo2nDoHenWKEGInjUKxtSdrh1dIPU5e2YrPpuRIwJP1WF8yV&#10;g/n6R9j6/Itqen+L7c0UyNR0IZjP+dZVd3nzMXmT8b+u4eeFu1Ozu2XmDbTr5Si78843vrE323v4&#10;8Sf379//tV/7tdPFcrVatU2YTXbatt3Z2Ylts1wuQwxPnjy5desWoownk5OTs+VyvZivwVAIIbAY&#10;6zyLIp+2FlxqHZikfw2gkaTNcyYZ8YWH+WfcLisrcL3U+wqbI0MCSgbXk9GHdVW1wT/49OEv/dIv&#10;lePR3sH+/v5+UzXj8VhCnM/n68WyWVe+bnwXxJBnT58qb8RsOhWRpmnU/33//n2F8+njLBaLx48f&#10;13V9cHCUZIfmxqSHTfpQDCwJCx2ZAKNwCMG6ri4cIwtokHpDaKTza60VwWTQGmOAeiaJ3pwGNNJL&#10;ebwqQ6Nf7tsfbv/b/06uz5F4k/bTSDfs+fqkz5oQkRCC7WJKm56n73/RzqWfKLGEKovCTAJghmlI&#10;qtRqkFnw4p04mauEZIiBmCGKHB0dmp4MEwbn7tYLfcbrIDH9M+Jl+bCtz/VyYJgSA7B9bukVhj5O&#10;XU4htEo6cnBwoDnWyvMRAosIGrLWqkELlrTLABB8XK1WzGCtPTo6UmCC914kjkYjfIUaUlgu1+v1&#10;+t69e0dHN7WHVVXt7OyV5fj58+fHx8eLxWo0GhXF6ObNm9blJtPKMTHPncuMCAN0immeO2vtYrVq&#10;moY0DdUYBoGkFGCHJQ0xqHHSPbi68AVYNgbY1outRdV/3v3+0sR0agH3rMK5y7IsOzq6Ycidns9F&#10;YH/vyHu/XtVZXs6X67PF8nwxX60ra7TKoogIkRvq4dDXpVRUsFJVqU68t7dXluX56Rn22qpIF1VQ&#10;iyWE0PrQtu1qtVLOJwCYzmZq0KoMUalojLnuyFPOYQ0aKyhaExnu3r2rXg8VNU3TKB+49CmFSS4l&#10;f5zCPlNl2vl8HmN86+7bAKBOlpT5GWMsiizJyX5nCTOTuUJ/+oKKyOe0N9EA0jev+/C6E1xEEDuK&#10;O7VFlU9bn9SAMcaQtWhARAyYZt2IhpsTezMIALRNqzF2hXYXRWGMQ8RnT19ocqxvq/Wqbtt2vaqr&#10;dWOM0RrFhDZzvZ+OpNzfAxSIHEKIvkXEzJLab+v1OvhmOp0uzhdnZ/PpZPLo0aPDo3vgA3ZM71Hh&#10;ryEEH7X4nB1NJgcHh/sHB7PZzBbOh1CWhUYydUk4QgDIlAItKHzXKwe4AqE3CbXK6owAPSlgD9+R&#10;wargoUGr/kSR7v3Anu0+J0NggBzEjKMEJ5IZy1qcGRGNAUIJqSqeJTSJSYt6Wj7TF87hQdHmrsay&#10;SI/XtQoQqKoqxjgadY4nY4wAdY4nFuecIBnDersExZ9Od0IIi7NFURSaaqF77eT4TPHbVVUBsve+&#10;qSrv/fnpcZ7nMJkURWEAHRkhtMbGYNBmESTGqFwATdOwxP3ZbLFYeO+JrJb+0toBzx599vjx4/n5&#10;6VtvvXX79u2macoyV5gGEQGiAQwIvQRkkU7iDTf+MFdzq3VKEbD0oSedaJVO6lgdIgi3TjTorS/N&#10;DcZOO0KGHilDKCrc++AYdkbd1Vv4Oj15S5dILfUhRdiu3ObbV9M+XHWXzYkDmhyXLoXDY4Z7G7nX&#10;glgLNiFfyGK7gC4GgEEZSOgZlYYdSKbs5SnTGY9x+xxMb5O9dGHQ3nhMfp7tsrq1dbj8/K3u1J8v&#10;9P3r3l7XLs/Rlc3ujvOT5fzlk1dttTx78eLG4c2d3dlPfvIjRnAGf+Fb33r24gUwIslyuYzRn5+f&#10;H93YO1kubt++fXLyarFY5GVB3je+q0FalqUWAU80/dLDPjcqLKGPHVEHI3BkIhx+eWvjv+FI/dxa&#10;OmbSZPyslxF2cW0hQFE2YI51257Oz7Mse/XqVWI3WS9Xp69Olufzo6Oj1Wp1cnICAN2h5UOWZXme&#10;a27YaDRarVZ1XWdZdnZ29sEHH9y+fVvPM0Qcj8eHh4cJIwQXrffhXiIizyGtNmVwSQYbqJkRmRQ6&#10;AwjQx9mkC9LigEu2WxXMgQV6sIdzDgxF4Yjk6wY08sDXprTqSut7+FVORHqoN9ldVzZ9zKFBu6V3&#10;foUCFDfnFXJkayxZogFTCyKCbCrUD3/JKF0SqRqowiEEz3z79m00Rl1QIty7obavMEyj2vprGsC0&#10;ja7s/IUzcqDVqaqhMFF1+Q8uuFmiAKI7Qlfyzs4OWRSRuq55kIuSejGdjEMIWSYAUK1rtVKgL1fT&#10;30g053O9rp9+9kxjCBqO0FjfZDKJMe7s7BweHj569OjBgwfr9Xo6nd6/f7/1Hoxq84EMKHcjGVit&#10;VlmWESnzkDfGZNYCURv81mhsDezW4X05ojgcuq2LAHQG8OUtRP03dbSVh0lLayyXlaqMdd36NgJY&#10;58q/+Iu/PDs7WS7XapZYa0E4mZdqQHKfC6cBcB23ZByenp6enJykOrEiohFabaLUTbGjBQKAuq6V&#10;DNk5pyOhBip3RbCvWEnQyyVFsqgGrDLnwYMH2pMsy5TtTLsHg3EQkS6Hf1CdUlcCAKzXawXBikhk&#10;n7wq/e1iWvY4SPq64lz/mR0iw224tSW7TwYpu1f+8HITEQRQlwcoHVGW6/4iIkcONdlBA7Ako3wE&#10;oJiLrjGCiIxHEwBg6Cr0rNdr3Z3j8Vg/UfAqAKg5tF6v1TQyff3SEEJkPypyJECWGCMHj4i5M9Za&#10;Z2k0Gp0eH5dlWa/WdV1PJpP45MW6WkamEDZ0UwAAhEVR7O7v7+7uF6PS2SzLMnI2z3Ot9LJcLhFR&#10;wReFs8aYUVnqcUNEiFkIIfaVq9NA6VbSJ9c+b/v6ZRMJS/OS3g+/iaggLRQRYMHe/WTUwccdJIr7&#10;CiiaLwCR0V2opI2DAp7DIwkGKjL1NZ/Vd6NOHK0IrV1jYV38tW9nOwchJMgMbnQDv6mdBgAp7rq/&#10;v6+OrXW1zAunqggRzedzDd6Ox2OFd1pr1VzLsiyCnJ+fB88kUNd129S//iu/4utGRGazmUXybRSu&#10;5vP5D37wg7Pzk8y699//xtHR0aNHjxDRWrLWkiUgKyzIEYVFXeHYaSNDsfl5DtnNpAyG1IAu6LTT&#10;E5UUa6C+s4LBaFmb7pDurwPd66v03uH+vdSh63p6zUUkvd7gb9/0Elfev2+IXZBXkLYivNJ3AAAk&#10;Ro6xE87CxBulCHpwEFwkZxm+1n9NX8bp8l/htVHBLY3ruscfHqZfTt/7qhpeEznY+o6++BJT+UWf&#10;Ti45At5kiK4c/8/t2ECp+5xmf/H9e89PTx89e47GjHP39lu3nHMfffKABX/jt/7pzdt3/8W/+Jc/&#10;/psfZlmxs7NT12tE3N/f99X68PDwxo0bp6enddWlBgEazV9lA6AJOZcUJukFd4zR95XlmRnxAof1&#10;5ZP1a9iS+vVzWughAqI1xrrMGYsQjaM2+Ltv3yvH465URuS2qg2SQzMdT8q8KLL87u07WZZpfMMY&#10;khAh8mQ0KsuyqqrdnZ3bt29PxuPxeKxnjIioJXx6etq27dHRTejjiumok87XniIqG+mvkDBDWjOe&#10;OEQNs1iLMUYRFhYiS0QgBgG9b9WEHgSFDIAwt9Qn8llrhTD2PI1wlbhPh4q+/cqX0OdKkzdsWwYY&#10;DJyLW/eCn8Zs7hN9EZEACTFCNAZzlxlj2tjGyBqbNYOR7IC4KCCA2NG6RTUwGHwUz3Trzm313wMM&#10;xRkPs8ST3q9++sv6NPasHtvdvmTbp+OEU9E/RGWjVSB9ymmRQRxD1dy2bQHk4ODg1q1bxhjB7uRr&#10;25a58d5zx8tirbWBIxBastZaJFOuRli3NnM+MBLnhTOGYowCUo4nWVbMzxbvvffeYrHQ/Ex1DDnn&#10;FouFalff+c53xuPxw4cP1+t1G7yxNoQGEclACBKCEIFCPWP0MXYkMcZYBgytDxwuT316Rn2QYR5y&#10;jDGhuC95ClKobZCSrdrF5SnoE4ek5/+czWaz2Wy5qpzLD6c7dd2uqvbWrVs3btz+yU9+sq5qAFOW&#10;4yzLiECQI0QkUVMnUX0Ml8TWUldzd1SUgz5z+v58Pm/bliWoDakKcVmW66pCRPW/66XUdgrh6gQQ&#10;FTJqI8UYO5ukKE5OTvQKan8mziq1w9PYpnWll1KSqpOTE0Qsy/Lo6OjsdC4iLHFLx42XyowNn31r&#10;kV/3zS/ThDp3sEiHw9dVMXwtoCj9y7dO/R92Lx3M/T+iLgZEDMErPFRNAgMmxijeb6giukDTpnij&#10;Fqd58eIFEWHn69HkbUtE88VKB9w4y6BptwRRyWBINYkOwoCgMfbMWOtMlmWU5cZg7oxzLs/s7u4u&#10;AZAQEZ2fn4fWO+devXql6U7MLAhE5Jwja7NiNJpMR5MxAHjv0ZqiL6YKfXxVDzsSRsS2aUQkt248&#10;Hud5lue5GrSh9SmkL8JEyp7XjyfrOulALkgCkVP4rdsgql2ofKZEi4BkjIi0bR0DYxQJkUOUELmn&#10;yBKEtm1t08YQlMk3xgi0XZRbmzqYcMC+A92uDNjVIuoEePCtiNR1pV+z1hpCQhHovE7KwtU9Y4wi&#10;BJFD2+XzxxgV1M1d5XPJnEFwwgVMhEBQ2BLWdd1yg8DCoaNowgIsGcA8z4Hs2emcgG2WAYtEvnPr&#10;1oc//pFv2nE5QoHVctH4eHx8vK6WztiD3b27t2+LSNNUmsY/mhgyBo1FQCAmK4KEiMF3nnQYnPXQ&#10;Q8Sv2F7Afd5G750FgL7ugwgDdpFJ9epr3BVFRb7uPekmAq4waA1p6vUFTv6fUtXEQUuSf7jTv8Q1&#10;hZBZcNPNKzQWFALpkiIjbEwAiLEDIAjDJYOWewi3XmSoI1FPKp6GCHt0T4qxb+RMN6d9hy/aVFuH&#10;0dZQbwnnn5Oqf01LXbpSC03KVerzz7qlybrcmSu/fOWLNxnSNx92+xv/6B9+9Pix/+P142fPPnv0&#10;SQzh6MZN5vDi5bOXz5+KsdVqyRL393dXq9V6sXzeNIdHu/P5/PHjx8aY8/NzlxesOQLAqcQLQocR&#10;ld4BmR5Uen95CEFldWBWZbFbxJie8+to06atMtxLP+ubEnToQ80nVu2qbcP5+fls1kUViiw/3NkL&#10;3k93SiVZCSGcn58j4nq9ruu6qqobN248+uxxCGF3dzeE8Nlnn3mO0+n01atX6v9OwSgAKIoi9M7m&#10;HpXEwxWc5Ejngd44lQUEjEEiatsaQMbj0hJ779s2MAsOSmLoRRLkKYTgXB4VmYygdlUQZs9N27R1&#10;g71BixfHHbc/ALgkj6RfUnI9dOf1bbiHv9y8p19xn/UHfemXLXHwebfgz02jHR5gBrBj7yQCz9VA&#10;z+7O0UtAHezS3FJfEBGPjo5EoYZoY7ceONWIT99OgawEStzq2+BM3/YyXvnl/ieCiAk4qoE+6Y2i&#10;MGjqmrHW7OzsaO1QQFQICQA0jZYHCSEEQy7LsrpZG2MUHaJCTDO7rMnatiUzGY1GIqJgeDR07523&#10;M+sePnyoHLlKYkFE0+n05cuXIYSbN29++9vfLsvyww8/fPbi+XRn4n1jrbXk9GnIADMURRfA1GfX&#10;SEhVVXlZAGzQRMODVrfbxfBsl4M3XPCXT5fhWcJwdYQW+vQ5pSDWqmDO5UQhRnG2wMK+fP7q6ZOX&#10;hcuWi/VksluZRYzB+6ZtW+swz6wtXKhZ+ro4SZNWnUMjMyKig6ahmOW8Y681xiBKmseh31DHp2ka&#10;5XBSUigcVAN6jUGbFqS6QlRqNU1z48YN6GvJImJd1+v1GvvC2npT7bbq/SoVNR1XwZOKY5xOdhAR&#10;ezVUVyMzO2cuz0iauMtb/srOf4k2nOs3b3CN2LluLQ0jtPrhhpU0xsAtRjULUYJefBC3RAAAax0A&#10;xMGIqVtNdyhAx2Srf9Kcat2GIQRjjEJMDRJIRETlQYnMzAjKKV1TXjgiU1UVMzRNFX3Y3d199NkP&#10;s7wsyzLPc+Osoj6Ms2pOiwg5m2U2y7K6rtfVajyZEJEzlvrq6KrtqN+QBEIIMZqkHqRkVBExhpiZ&#10;+s0LABLDhfVAErnRQ0mvQErJpdnxIoI8sEU6QREjQ2DdYurOBhHU5PAYom/ZBxFR91/jg+1pe5Mk&#10;Ufk8DNum/qesxaFHhpnPz89FpCiqGGNRFHr9sTGIwojGdFMvIlETFvICERMmhpnV4K+rlWYfhBCS&#10;zawTqtunaRrukdsJiZNndlzmzA6FM2cn5U5TrU9evfBNezYdM8PJ2bzx7WKxMEgRJS8cMy+Xc+dc&#10;27Z5OdbKfwooNs44FEKLxq5X1dZ+UcmjyRHbDVUidROoeor6Da01IqKkiSBAgIBoUYwYS8ai+mP6&#10;Mq168gJqBYX0FgCwr0E9wK1cvRM/t6Xphkt+/+Fb7Aogf2GtRuRC5vfwT3zhYpq4K116fwzgPUXR&#10;TDqFfMvAoE0R2uHZoRdK6GLdKXHAPi0Da/ai4B3YI5diBpflMA5ef9EB+Zk2vJhQKl8R5PjL/XC4&#10;tK48OK78/pUvXtOl4WVfPx327/zSt/b3Js8/+3Q6KVZ1ePTph/fu3fvur/7i3/zk43/1f/zve7uH&#10;ubNHB/ur5YIFRqPRjaPD99577/bRoXP2/v23P/roo6pp2xAlqKBEHzhGRmQaqKEJcqwvk04mtku3&#10;izCIrpAMBS7Er9d60vbzX+XGmD5RJ7LEGCNgrKpqtVyWeR594NZDiC8fPxnno8CxGJVNVROgUmgs&#10;l0tBGI/Hv/GP/0nTNNPpNEoX6rlz85bq5c+ePRORw8NDACiKoujAVCn0cbFmHZAwIBDCBUlkLIFm&#10;byJZgib6PM9vHO4K+6qqVquqbSKAIKCCHjViU7VNHsvCWTAEhrgN2KdixhgFQ6qZtiV95Pq5+BnN&#10;0Zvs29e0dD6piqZ6dqLoeL2cvXyx4ZveONHQK4EetACEhAhkjDM2zywQRjYGMTIrWczmcgiIYLoy&#10;VBKVaAiY0KJBaxxDNtvdn1de9ykoB4aGeuGC13AYz98STAMLbSAi0lMMvjMcZ+WYSdpkSmuEPsqn&#10;9CKKi9OxzfPcWuqVv5gVXVanGvZN0zS+resawTCzK5xxTjSMa6gYjwIDEjXBt+sVI9isEDSCBoks&#10;kkYy54vVYrE0xjADCwpDXoxClMVy4bJid3f35q07IYpxdr4870GzOkqiSnDjO2eQcw7QCACSzYpc&#10;dfc0eumEttbGqMU/lHeg92cLpj0yPM4v2079d1Qoby8prb1hjMmzcjbdmYwnRLap/WQymy9XJydn&#10;63X96OHjly9fQmQA2N/badvQNG3dBkMMYLgjezOpJ0NUWNM0RDQej1XjV+6WpmksbdgLRboCpJox&#10;a4yJ3uvpoMOS5zkPnkLvonHXhBQYPJIAgNb25B727L1frVZVVaVEx2Raz2YzXR5D1TZtW11gIlIU&#10;xf7+vrW2M27rFhHJdMqW+lwAwPsm/Tyt6h7jMOzjVyythtP9Jm3rV2kurrxg+jdZO+lFh2uFPnG0&#10;X4RlrqXpN/kOquwassyMnPhIOz+djTIMjqlVlsSmtbZpGkUQWGs5xLpaoTAzRx9j8IgYLVlLRZYv&#10;FovxeIwIun2CaUaTqbWUOZPnLs8zNJaIyGZkjDUOjSXrsjxXbHPTNNWyGvdyRno3Logw82g8FhFC&#10;UmYKFWqImDuN8F8I7yCiGqow3JWozPQXjpXBa9nawvqWAFkgCAdhiRFYNHMkhBBBKTU5hIACZV7s&#10;znY+e/4i9gZtHwnvCsgl11hKHAUAi13avgEkAucMgGWm9brWxFfmqM5BALBaqUsLxImIcAi+bb0w&#10;eh8BoKqatm1tljFA7dvQtMKBCEQiAFPnMQIkNNZ57yEyRGZoPUcDghzH5Wi9XFjC6XgEAMvF3ILc&#10;u31reXbaNrVv2mefPZkvFlXTGpd3YTqJeZ6v1+vj4+M8zxsf9/OyatqthZ0W2HC/p8PratQxKvmT&#10;2C7uyiJGp9IAihq0iICRWFCMY8whOtdaa20MSmQhnR8BrozQUh9+TFtY78zX1FOFa+THdTs6fZ5O&#10;mTeXQILbGDnuxTAkBSlFRC9SVSW5J8zCjMAgkZlhwFuZbAG4iIm7bOEkZQNgk89/+RlfMyabDl/z&#10;zeGR+kaj87NpSQ3Y+uTyd+D6B/8K25WD9pqR3Pral7jF5RG43CzENifZHef37v1KIPN7//r/efH8&#10;s7/3D7739PmzDz/4y/tv3/9v/qv/+vnLF7/7u7//7MWrxvvF4vz4xcvgG+b4d//ur7//rW9+8MFf&#10;NE3LolwCNgVpP7evQRjAdMChi/Uhod/bCbbxNWzDJf6FxMGXbsxMQohojXHZKC9wNpvt7e3dunEz&#10;JxvrNjZttVgdFNNoze2bt+q23d/fz/P8k08++fDDDxVFfHJyIiK3bt3KsqyqqsPDw6Ojo7Ozs1t3&#10;7zDzYrHY29tbr9fMXDfN8+fP79x5K3lwh8+OeOF87RoqRIRZWkMIYAHEZbS3P2ubFVJX1oIjKk+m&#10;iDibA3Rkp9gHQ2KM0ok8QUQ0QsZo3lS9roQ6DviN0BRBumIjfYWTcnmvvuHuvXwdbapeDFMiP/eO&#10;X6KfnQ4tQICJ5bK93gurR5GgFiLqJhoRjc0M5EguLwteh6h0U4lKCnmrhNZ1B8DGUv08z9zWs1tr&#10;YVDccngXuRihVUNIBIui0Fif5s0aY3S0syyzNjPGCMJ6vdY4mwsuz3M1kKx1WZaNxwgAzuWr1Wq1&#10;Wk2nU8UpEBEYcug0UqeRIp1N59z5+Tn0+X7GmKOjo8lkcnjj4P/7d/92WS2Zo2gaLRFgXwOmP4bT&#10;BRGRpVPxkxznnuWfL7Fk+xi1ZMvw9E3b80pzpXt9aRKSMqc5pQqhrOoqi3Cwf/Ps5OTxo4/PzxZF&#10;PjKIANzUXg28PM8zlxFB29brppqNdrGvWZ06DwAK612v1/paCWacc7uznUR5yhzUehGR1WrVafBE&#10;qm2PRqPpdFrVNRHpAlTYuS5vVaAvt46dricyzbLs1q1bo9Ho2bNn0GdKp9WlYLY0L8qCpk1ZmlMu&#10;rvTcObPZLITQ+lqJnZPnJSmL2jardzDyP4uzQy5GKl7f4LUa23D9pC8PIx44CBd0xlJXjRkBwRhD&#10;lnp/6LZBa3OnwlAtVdVjmVlZI3T9KMOWuhJ09NJ+V19VWzcGiTqEQkSALHPkMuecMe7s7OzG0RFR&#10;3Ta+9U29rgLL/u6OcZm1mYgE7wXRCTpCzA0itsGHdUTE0Wi0v78/m01DCACsS115HzJDGj9UdTzG&#10;KBL1dFZ7m/oadf3z6nbuBVaKvOEA5jrkybvKJTEc8+HspKPTx8AgYIgRmBlFcpfNZrPHz55vCQfZ&#10;dISHAXbdCM5ZANBsWN07uimMcQDQ9IThImKtBUBjMUrvPPIKYWhijM7mIlhVDSKWziFiXbdNUxVF&#10;nrtN9oH3vmk7qjYi4tjZM+nfMi8Wi0WWZWWRE9Hi7BglHu7vGcLdybgxZrVanRy/QjKz3SzLi7Pz&#10;kyzLZrOZiJyfn+8e7Hvvx9NJE5msE4Qo4IP3HFlaRHS20JlNYFcd1eHe3zSUPM8B2KqEEK1sxyLC&#10;PohEFKMPZghQwDJYsZm1zlrqoOgEgEiELHDJoGXcHIJfQgd4fdu2DL+K618tOgR7iitQd0f6mAAo&#10;io2iEVrstUGBbVEz7OpFO3aDn+cBv/SVdu91nZTLXFBfv5Ds5Xbdmf5zbsPRkzdQVj93/F/T3vBr&#10;1kK8e/Po7s2joztvjfcOjk9O/t33//3/9r/+L5SVsV1zW9+9c/PZ8yfz+Vld13t7e6Gtz85O/qN/&#10;8PdPjl/+8Ic//PTTTwHAOaeExXrMIGJZlm0bEJFZWem7bdM5CBGMs/P5HA/3Y4w2cyyS35q0lAAA&#10;IABJREFUZVnby47OTcgxxuj6KIQauOmFImJe8/DpRIcvZXBeODy6F51POsYYe3r3dL6m1284x9f9&#10;6cp+CsC6qiaTifdNURar+cJl9M2333v5/AWEZn9ndzIeH06n86fHfrk+k1ctx2ZdNVX1yUcf3bt3&#10;79NPP33x4sV0Og2tH08n6/V6Z2fn448/fvDxJ7uznU8fPPzkk09G08ne3t75+fmdO3eKojg8PKzq&#10;em9vbzqdnZ2dxRi993p+r1aVtRYNtcHrTGVZ1jTNdDZ59uKz2XgUQmMNrKtmVLo7t4+MRY6NyyCP&#10;lNeurlrmgNiVYQwhALJa17pymNnZvGrWhshag+pRZtQwvrKeEhEBgUY4Scia6Lvyj8YYAkYEIkIi&#10;3hhmV5hJV87LZWFxpeCDXgPAHv3yGqVweP3kKScirTJ/fHycAN7UM52k/LTLHQAAoqshNAbJObda&#10;r5x1k50dVfuyPJ9NxyGE9WJpMue9b6qagTUpUUSwW90orN5XYWaX2eDbGHlvOl5W9apa/OJ3//6r&#10;l8eCmbWOyVJ/CBkAImrbVqlKFaalpksKosLAJkHE4dHVP2D3drVa5XnuvQ8h7u7uzudzPaXqpmlb&#10;UKohzZ5FxLZt8zyv63q5XCqHlS6Dshy3bcsc0/pUDBt0YkoAQOteBs/M3DTN+fl5CJxlWVGUzjnn&#10;MiK7XK69j4g+BB6NJjFKXbdZBlmeP3jwKQDt7OyFELyPy+X6xo0bqs+LiAjqlwFob+/ge9/73h//&#10;yR9/8MH39/f3d3amq9UqKxwA+DYCgBBoshkQkstEom8iqgDtT2hVPZvVCjSegFg1Ta5157xPwnBr&#10;BabQ2aWlQsYYS4YHXE3WWoN0enr6zjvvvP32/aZpYpQiHy2W9e1bRz/44Ycvnj578uTZuBxlWfbq&#10;xYsbNw7rdaWrMcQYvCAxAKg5qmXAsAcSw6DynoIV9bzQJPnFYqFB9TzPF4taV45OmbWWTNkjeJ2I&#10;nJ2dlaORiBhjh5Az733KSxzsVgAADbWpPWyMadt2uVyen5+Px2PuocjYJ9mmKppVVSlTVAhBd+jB&#10;wYEa3tzXJFQjeb2q9cq7u7vn5+eaTa1GTievNhzy0rbtaLyTHBNJcDBzVfksy5RjljkmYCfH6LJM&#10;eQ3ee++92WxWVZU+MvZI9aFh6S/m7ibzKUWcVMgkzr/1eq1RZaU80C/oxlFgf9u2CqpX47+u23I0&#10;VfNepyn2efkAECEiIuAmLdNay8yJLoiZO2M0MAAodW+PM+xm0Nqsh6QaazNmthbViGUGY1yMcb2u&#10;q6pq64qgqz2CKAYQUE4BAdgSjYr86dOnALxYr5gjGfrrv/7rb3/72x8/eLBcrvb2D/NytFitnMuP&#10;btw0xmld57IcK/xV3R9N06C6k3uItUVrrdVK7LbzXHRlEpumsUQAomamzgtK7DxZAGSAjCKbQOmi&#10;9DhAAY0uEhEqIYWxAAC2A8p676P3uqJcnsUoaAh6GL8xxhX5sq6yPA/GvHz58tvO1XV9+9atR0+f&#10;rap1cusoskBREilgKyK67I0xMfrxeIyIIligJeGKAyLE6LPMIgpH37RsrWWmpmkKsrqwPEfFP3OI&#10;wXtCW9d1XbciUretglmIaLFYrE2XuMvMNnPT6VR3WVVVVVx575nFGNPWTVPVJDIej33bBN8Wmc2d&#10;vXf3Tuncxx/9KMboCOvlIiOzs7vHQMxhNpuVZRmYfYxHN2+/fPlyva7ny5XNitHEYj8ICCZEMcZY&#10;41I4NHnVdXMlsGsydKGrI81GiwULiXRspj56VrgOgrHWCIBE9JJO8OS7AWT27OAC3TkiCmJX6B5B&#10;M8alK0qspwpcblrWWEUI9NfRpmTDSSxoN4wxFAkFhbvSiYlxIxWY3YglXdmkigEiYmekIgKAjxst&#10;JQiTsCNDxohnjUloyBlRlWjJ8yyEkI3HVWSu24zB1w1aDDGEEJbV+vDwMEX+VUCpUCrL0ns/mUyi&#10;KECpozTT2njqRkxu0KFLYqj48SAfPsW6h17jpNHFPt9HD9BU3QquUhGTXE2Dlm56nUKobmvpKzio&#10;nFG6/st2xPAiW8+VBA72zheVz+knaSX017nQn41VdVF/SD/nTb3ZCwpwOkcu9/bK5x1+Z3ip6xAH&#10;6QG3fpgSp7lXjXR76n3tn3//z9597/3//B//p9ODgz/9i798/uyz4OtvvHv/5p17Hz84Ao4//MFf&#10;vXz+3Bq8e/vmgwcP8tzdvXPn1s2j+fnp3u7uf//f/nf/0z//nyEEbr33EdEUReG9r+taC4gPtNXt&#10;oIoWvGIEo0CVS4/xH1b7mXabAVze+y+N/muNMXt7e943TVtX54tz585PTwuXZdYt5+uHDx6cLs6h&#10;3zkpYuC939nZUZbjd99996233qrrejweG2u1suJ6vX716lVd16v1ej6ff+tbv5D23jCImqIQqogg&#10;wWQyunF0OD87aX0Yl2ZnJxuPy53dUVEUO7uj5ercWCAjxmIMCGKQNFkINV3E2q6HhI5tgKb3Wlw5&#10;IMnH/3X3pm23NBcKmrWDhhdJUKUPd3zRJiLJ068BBER0zlHvAjaARETQ1bC5rp+IxpCNzI1vm8Yb&#10;l+/u7UcQRopaxg4FURN5e3aTN4CFXL5R/29n9A5lhWoVqsBZa40hZRUecgtxn/MJQkquqyMMA+1B&#10;ReHgTNrENIgAEcGo7ReZWRPOQSwRzWa7alm9ePFCKYtHoxEzvzo5Vo1QqW7V+Hn69KkGZ9RmUxuG&#10;iIgwz/NvfvObVVWdnByfny+IgMiu10s9j4cD1r/W0t2Yjj3TkwOrXdQ71ryiMdvwxSpz61EdfTew&#10;6Xxar9fvvffeL//yLx8cHDx58uThw4ejovzG/Xf/8q9+9MMf/pg9v//++//oe/+xQPw//+W/evz4&#10;8XhUhFCrYcbCpGA8IOecoa5uSkoR17FV0ZGCtxqXbqoaehdDwpoSkVKmh9giomrbOoOr1coYY202&#10;9JgAwHg8vfJ5l8tlGrcUUUfE5XKp9XWo559Tcq+9vT216LSiZlVVeq5pxqyi1rXkbDcR7XK9Xi+W&#10;50pYsLe3p5ciAk0BFZF+m1+AjW20H9AtZ40xWhU4aWba1RCCJo8YYyaTieKxh3GJ4e7DvgA9XArx&#10;DfWbzQaRjaMNBthsfbrkiiKt18mckAKqgSli03s/KktEJCBElE11raRsbfSBztJTjbvfjzrtiFjV&#10;gYjKstSVo7huNdqHNnl3HWMzZ1EAkLEzbDUALOxD40OM0XRJiVTmxeHhoffeGePIBN/oc1nr4sX4&#10;pT5g27YxkrWWDBjcCDr9q3FuOPLMrIYo9ZO70SxlSPy+HSzFHreykYc9qDs5IzZB3T5IFYUjCAAY&#10;7PIwQ4xt8N5YRCyKYlSUutrzPK+abutB7+cyHYPRFZFbXYfYY5KZ2fIFSCczsyYCMxLFPM8BDSIY&#10;QGdM6BY/xb7P3vvGR2OMMQ7RaFlvHBSu823tvVexqcuJOXjvQ+u994ZILZY8d2IIJeZ5NhmXh3v7&#10;eeHKfDQej4+PT5nMcllVbXP33lvj6TTP8xcvXhwfH7chlmVpbYaGyFghIxyAkACN5j0BpqMZBkVi&#10;0hZL8wsAWu8+Ce1+DHXctMI5AwsBaoIoImY9Pd6WYSBaeU2NWNLU5c6axU2lBkyr4mqV4KdQhN7E&#10;FPncn+M1qrtQnxssoKV5vY+CEnwbImDVFkLjLAtWVlXjnMtixsyqiF7u4fAToo0lk5Rb6jk7XtMu&#10;P6a8cZzwq23X3fSn78+X/vnlwUkLb7hO8IswD7++veYKl8dh+MnljgGAffnyJRr6dlk+/eGL3/+9&#10;3/n0449clv/6d3/5G+9/m0P83d/7Nx9++OF/8hu/+du//dt/+P/+sfd+tTz7q3//70+OX9Sr5eHh&#10;4TvfeDeEVhNnMEYAtpaYcb1u89xsjY6mduhpzindCzRHRIYDNDwGvoZtq2/DAb3u9VdwU0Qfg2CX&#10;TZRldjQa7e5MONTc1n5VxapyzrnZzIJh5rIs951Z1zUQKYeKspV+/OCT+/fvv3jx4unTp9PplIiO&#10;T0+qqvrud37h9PTUOaeVzRFR1bWqqtQNVte1Hkj6+CEEazOXZ4IQogfg/d1Zkb3T+hsvXjybTcvx&#10;eMShJgPW+KaaOxOjkcyQIxNBADBulmNHqpv+2x7t66HdibboP6CmB3aiu2jbVjVdM6gHqN8MqZ7E&#10;pSY9wWL6oLu4dHSRCGIJjTESgyWyhhAMALAIc9RtR/0swMAtp686VduQEet9rNpmurt7cOOmZooC&#10;KbGF/rDb1cmTPdSbrxuEoQq+tWuGzs5E76TXVxohHTro3YeqUhdFwfFClR39eVLdaEC7pV3Vb4Kw&#10;iJRF6fJMi0z4NnjvBUAQPnvyRBVO55yx2WRK1uUS+fnzT3zbaqwYETUaOZ/Pb9261TTNeDwuioKZ&#10;27bVXEoE8/6774PQ9z/40ydPnuR5JiIxiueI2PGJgkbddXoRY+R0eKgJodGwFPGDXt+11gJE6ViO&#10;k1WjV5MLb/sXpHQj/erinqJsXJTvvPPOeDxeLpfT6fStt94KrS/L8uTkJLbeGHNwsPfuN96pqtVk&#10;MrIO5vMTJDAIBMqVQAQd2QwM7Za+KXtwckhjH++aTqewgWp3arSW5xGRyH6YIkVE48lEzc8tTOB1&#10;pFBKIqUrAXssq0bY1CWRolU65vP5HAC0SIyir7WHjx8/1i9oLROd4hDCrZt3YoxkQG0wY8xyuayq&#10;yjljjJnNZipLY4zG4NAds3kBSETOWWNMHJguOvtllmnJYs3+1dHQjZDGBAYHaJQLOyuN/9BhlCxS&#10;ERnlRbpmnuegIP+LNo8+rPKp5XmZbC1rbVGQUfmlMRAk0TrLqoUIKu9xjJvgieoAMbCufNnEVXpN&#10;gAiN6bJOEaNI6BHjLAJExrkMEbtslN5R0NVzYxIAFGBxBkWiJVPVdd2sq7YBgLOT0+hbAa7rmoyb&#10;zHZms71iMu7xBCapy9EHjmB610xnsQCYPoaTlrf+H0RCCGZggXShY1aD58KMbCLnV2ntiMgxbZdN&#10;8C1dWacg/YSIPHDLsQ3egSieP8a4WC6Tn6jzEIWAfYm+dKqmLqlcRmBARBIEMBZd0FTzrG2BOTCD&#10;CEjkKG1EE0IgYkQGRCLInQHIrLU+KPQjq+u6bkMIHGNLRK6PfjOAIbHWiuQCpEWG7biLG8cYfdN6&#10;36zWaxZxTSMyghDr9TLb2bGWfGhKcMagFhhz5Wg63QVr6rYhorYNp+dny9V6urMzme2GyD4G1sWJ&#10;ZMEAIQHrOEMfpsbeQZOcfelI6jw+KF32rzKEU1TvsYhkZcnMwhFYCJiiCJNFyAht2yRfDPTWLEsX&#10;wxTCTUHDSzYDXeKM3F4t/eqQwVF+9Tdx4Gf6UjrqsBot9ljJ7dAx9X9nwi7w3B1GiAg+MgZuGgy+&#10;tOWCdTU6ReFpuHUo2LesKY0oJ5mW/vT6Ibryr1daj9027jb1torylbQtVXa4AbfudVnp/dwrf7ku&#10;DUfyNRe8bM1+5YNzuWNvOCb2+ctXx6dn3sdFVRvE//K/+E0qRuVk9JMf/WAxP5uMS2dwNhndODx8&#10;9uQziaGpqlPffO8f/r2bN2/+0R/90R/8wR9YMm3wRCbPbet9R/13KZFeejDSsB8MYBFBANNh1O+x&#10;bmoJv24huNdLCuhhGz+L+3oNilrrnGOOVVXt7U6fPn06KbLcOuMsGVPHumlqIDw9O7Nlrl7toij2&#10;9vZ2d3ezLLtz5879+/dfvXq1Wq1u3bolImdnZ8y8XC4fP35srT07O1utVkpwqh7xsiwRzXq9rtu1&#10;nkExxhBY7WRjKEYfoy+KbDa7EWLjw2pUZoeHu9Vq3rRVnhuAACjGiLGASl3PAoggFGMEzb4BCCEE&#10;z4g+xiiE0Cs9BIIICBh7cQ+KrfkaJBJ80ZZkQR9yNMOIovQJWvAa+ofXNuxJMvXoVeyuXtwgMYjE&#10;GEKQEMF2wdvh8Tm8jhpOiIZFBCgvRtPZLgP2rObbyboJWZqe8TWSjvoEsy2xODxCqAdyq6pMxgwN&#10;WhFO0TYdwLbZEOomLRAHKZEJMgTQOeOZGcFEELImw8w5FBHvQtu2mlAWPK9WqxhFkZ9nZ2d1XauB&#10;Ny5HihiX3okuInoYqzGgpjgiNk3rYxiPxzdu3Lr31jt11Z7PT5fLdZZlMQoqhakh7EghCUCMMW1b&#10;hxCS9a6Dc3p6GmMcjUZFUSiMM2oCLWw0nq0XV37e1Ynti8Sqdjsej//Od3/t6OhIn2I8HgPAw4cP&#10;P/rok7OzMzXVPn304Hd+5/+az89+8uHfAMBytcidHRWZsdST/yld5oV4e9LdFT+mfoqEHFOomJrB&#10;sc+FTr9KaylZbkSkPdSnxgsny9XU34lkKwUeoY8AS8/NSz3OkJmn06nOrKIYNLDMzPv7+zJoiKi0&#10;VRoxTmjqsiy1h8q5q4J0CP9O6uBms2wSajbK2dBkci7TuLGioLlHiacxGe6mug1DVSx1WJ9Oekr5&#10;HsHLk3LUti1WFfR+IrV/TE8HqIskmc1N07BsUo5z4/I8z/KcNWCLFgAYCEiMMQqrTFKi7w9Ln5+Z&#10;+MyYWcO1WZb5GNV9o6tFHQdbupRKUSZyphcagEhikJR3DVAsGeBgDGpiQl0v5stVBuyMyV3mQwSA&#10;6Wi6u7trizwEdnmmUXrnciIAlhi11Awxch/OtZkhIlIu3z6YxgBK2XpViso1h1RSdfQym1lTbPal&#10;ldAJxshROPYZNbpNyFkgDCgtR/BeHQhN08zn8yQDE8o3+W7SSpYeAKnIGOYccQMs1AWmLFz6VrOe&#10;AQAk1nVljDXGERGgQcTM2kCsKGvn8qIoGi91Xdd1l1CQrHTpb4OIi8UCAKhnitL9RUSNDwxS1Q0R&#10;1bCuFmfjomhDVyA3hHh8fLxYN3nj28Auz5jQ1BUDkrWz3d2dvX0EWsxPwFj0XsiwCBkB1uwe5ihJ&#10;zKYNpQJ2aNB2s0NgjBWJRmkLJPYbljNjY4xq0KJEiiLM1lDWbqqsaWMEYYnMGvYH6sBOCBf05LQe&#10;toT5ViO6UGFrI2do2xIYtstLEb6g7orXBOsQETTiTAgCBlCXszHGOidEjhGbILU3DLH1FomsdcK6&#10;PsuyVI/w8OJDGRKjlwGAhXsMC122PTaPdsWHW/s03SJhGWAwBV9oZL5ouzBrF0X3a269pT596U5e&#10;pzwwb2Bi6XO5BDmGi3P0VbXh4f4mj2aLyXR5ev7ZZ58F5lGR3bpxdHDn9h/8mz/843/7Zy4f39jf&#10;o6w8PX714x//+PTkVZ5lzrnxqLhxeJQ58+zpZ+V49P57737y6aOz+co5R4htCMJsjUEBHLB5b54W&#10;IcnoNBCIoNCjy8f519CgHTzURiPfWk9f+R7Q3FEQ6I722JycnEwn5dnZWRgXe5OZNWTHRajWTWjt&#10;qKjaZm9nqpt/f38/yzLj7Hy5OD4+Pj4+fvjo07P5eTEqbdYFbw8ODl69eqXso2rfNm377Nmz2Ww3&#10;HaLDx48xqnWhGolyZpSjrG28IYl+DVICtgKtNUYgMkQyYgySQRFhCcxORD1hOveQBFMy6rY2eRrP&#10;bvwBYIvq92vfZBOIuLD5RcQMiA3TIfo5VwOAS0eQdElQkQDLvGiqOuuqTRCDxItkgApUk82VMAJo&#10;Ho/3wXaKvs2yIs9La7PIGAk71RE0T6zT1YbIUhiURL+yIeJFsCQCXBgTxE0gS0NGGqLU8qHGGJYg&#10;ydbtw5Uaboox6hqhHkcaQhDhQU5vp7UYYxAAEapqzciIRu3bjncd4Oad24vFarlcMvO6qRkBrTGt&#10;OTs9L/LSWNclKQECknXZuqqNdUhmXdW6RwSwqhtAOT1doLH377/PDH/+598/fnVy5+7t4GtERAOk&#10;DgKFagpYY0SwbQMzdM/LUNetkogxAzOIIJFFVLKrzezD9edTeuvbaMvMkOPoOcbRqLx79+6tW7fu&#10;3bu3Wq2cy7Wa1w9+8MMPf/wTREJwk8ksRv/k8WdPH326Xi9Pjl+NxyVCUMpnYwmVqTJyRMxcZyIm&#10;uZHWhk6KGq4qoKy19bpSyTNUr621k8lERKKSWKuOHiMz103jnFO32lBWFMXoyvWmpLg9lLGrc6s/&#10;UcixmqP6Hc0D1/B7nuchBM3Brus62XW62m2PJHzx/JVzrm7WIrJer/XiZVmORsXLly+1Ym2e5+Px&#10;mAjattWo3dY5OOxbihDq07Vt6zKj3g2F3OuQKkQztbSvJ7QhG0sLIB2syd0T+xK7Z8cnx8fHctrZ&#10;sdKjG4yz6vuIMSquBI2x1sYo5ah7hBgjWkNEeVGIhtbJIWIU1PKvQqJlexROrB3wHGOMhtT07cDP&#10;MUbN6A+hq1yqdmyKBqu/QP0OQ0pzKApEJKMBHEsGiYAAfVOzOkqEgBAIOSARZdZaMtbEddOYvgoI&#10;orHGEloNlhEgAYGE2EFJoZctQERojUoPa63pImOEiBqhtdZqTFafGvqQVacYdEpzUBmp38Itg1Z/&#10;2eX7bUh39VVCR3eDGaMgOOdWzTrEyGSDcMq2QEQNvCuVt56wik1I2M6LCmv3Ur0XMDDnHBiD3TeI&#10;fEppbpuGyBsbrLVEFtCo07BbY6Logy4RMYQAZNCoihgFgIWALBqEDtIOEqPBvhYgmbwcG4vVcuEl&#10;Bk3KBWzbMJvujsYFRxiPx+gKtLY+X1V1e/utu2goyzIH0Ia4WK6apjk5n5ejCZMx5ICQSFikrltm&#10;RumKZqfB70f+QmC821PUcVioQdsn+DCAsWTIoEQCFhQiEo7RCmcgG1fO4MAWEUYJwsQoDExIIAKC&#10;FyUDfJ4ySbwJsG/9CQfJn/pcfTJ4Jx6+nJraxWkv6ucDIUMKcdq6tPbECJYu81G4aoyIEY6mK5Om&#10;/ovJZDI0aNNvmZlIPTIbAz5pp5/T4Yt2x8UFv21mDC8+lKJfVRvOabrX8OzbMiW+0DW/dG8vqw1D&#10;h/KwqzQABH2hTl7Z58st3TfNwtZ8DUdMrwQA1gepfTg/W0x3p0eH+9NJcfrqVZG7f/pb/9n73/zF&#10;0/P1H/7Rn/7Jn/zJ5Ec//q3f+s3JZPJ//+vf/+SjD3/0N3+9v79PRG+//fbewdGLl8evXp0kgU4d&#10;S0fsSilvOgGAmx4oGWLKnh2unuFigq+bRXtVG86Kigj4Keb4ypZ2bPAeEdWSLEbljdu3nAFrnQWZ&#10;Tnem0+nJq5OyLLPJ6PDwUANKIuKcM862bfvWW29pdYrd3V1r7fPnz588eTKZTEzmVqvV/v6+c+7g&#10;4GA6nbos0+NKqVZCX3IQenNLE8y6TBsJkQOizGbT/f3ZanHG3JIRgSYyibBxVuuZD+3ibriQGCLR&#10;VoYJqaW0WbsqmkEYtld2/OKexb/dlnTW5KXmvngPDDzEX+7i3HPnEJFSQ+tRndlOn3DWemOgx4Ju&#10;daxXrCVGoS5dWax1LssZQERdrQptRiJJShj1cebh8Xn5qNBGgwjtcKfIwD2ZiK8STFR9KIryZcEk&#10;W4kogZOpi+sy9CRh3RNJF5QgohTP7O6CqTyjAHYmcVO3IoLoptNpURSnp6cA4Jxrmub5k6frpt6S&#10;9XpxTayNMSq1FSKq2p1l2XKxKsaj3Z39d9559/Hjxy9evVwt10JABhBIJKJR3V90navJpCmmatI3&#10;TTOZTNQmVG1V49Vt8ANo8RVjfvlzVS7VigCAsiwPDg5u3769Wq2Y2Xv/8ccff/rpp8x89+7d4+MT&#10;Z8u6rtfrZVWtgAMR7u5OBOJ4NCFCYza7WsmWYxCwnIZFeoeUjk/SHWPP9T2dTjVOG2PUkuYa6FYm&#10;4cjd11KeZzkaOeeKYqQKULr7dbAGXTzqItGmsZ3Uk4Qv0N13fn6ufhClelKvnzHmwYMHSsucbEId&#10;VQ0pZLnV2KwyOXvv27ZGRI3raiKoYoRl0IY7RcXC1mkYYxxlWdKwNdqccPWXdS9EdHk+/CRN/VBl&#10;H/771u07iKhWUBIjMcaTs1ONU3EP98XeyWX7nGQ9INq2tc7RQMUhJFD7izCIhty3/f1qHyrRS+In&#10;F6C2DYG7um4qJxOnMVw0yPVSHX8PAxvjRESM0URHQgDQqGDbNGmivW9ZWoYNL5GIZFlWV632xLbW&#10;mWCMgRijxCLPBVmd8erU8FoHyBhENGREBJGMMSBChFmWCcThFGtZHYUcY+fi6QIgIoK8mcELUzOY&#10;0+F67rYVIRBG4Q5OnGfPHj1aNzUUJRB6jsxsMzeZTF6cnKbfYg823lozQ0GhQrVDLlibPCy6ZbKs&#10;k+F9T4J2B1AdFkQEiM4AjMfjuq5X67ptW9G0fe99DBD7A52ROTB3Y9ulJITIzNizLqMxESHPcx+C&#10;cZZDtFnu8qxuAyMEhuh9ECgnk9nO3mw3ZmURJfgY0ZgY4tn5fFmtjXHG2tq32FhjGA0hdYnfMUZL&#10;XalbAOihSVe0To4RMEctwL41a9iTFAOqySwIYNgY4eGuVynFfaSLmUMQEQFDBrskvDRZw4nDa7RK&#10;tEQsiQLzogrdtSSE6QLk+KtRsIcCLQpzj0GRjcGPIhK8p5YcmCzLfYjNusqQyqJggZa7Ixt65/hW&#10;Anln0EKnDGzFb3EAxbqye9d9mIYobdXhAGq7bti/dMOBnByezpdn7XOvszUIX64/w4dNr6XH2G8d&#10;UiKytSy3OvNVteF90wsZeG02sRNEALCT2e7Zq5PVanVw4+DmzaM7d+589PDTJ589Wq/ajz56ULV4&#10;cr7Kcvutb33rl77zHYCu+MdkMvnVX/2V+Wrx/OVLl5edexuh8S2AOMIoG0j91StpMBYIKAgSLqN0&#10;vsr99lW1rYUO13gpvvINoGgrQ4QIWZaVo0xhja33ABRj9E194yCfHu4HgLIsP3n4cDKbLVZLm3UK&#10;X2YMEe0fHgBhnuf37t07Ojo6PT29cePGzZs3Xxy/0kVzcnIyn8+Z2Vh7fn5+eHhDcV/S2xX6+Jqf&#10;M4whiAgZAOTRuFwtX0UOo9KJZP8/dW/6I0ty3AmambvHlUfd7+5Hsi9SJARKi5FHd1cjAAAgAElE&#10;QVTEGe2OMAvMftIH/beLHQiYWWi40kqkeI1Eqtl3v35XnZkZGZe7m+0Hi4iMqnqv2Wx2D7CO7kK+&#10;rKg4PMzN7fjZz9LUIgozi0FjtCqK4jhFfYQQx1QrI/RlJRPmjFe+iP8/ubDDoMGNVGtsNF5l4sjh&#10;mDz8aqFTEV3fOOAhiQh4x53Q780DOzcADCbWeCc9whANee9jiOQy55wxliOKaK/F/oFAAKGvbBld&#10;C/hdDm2/91/foW8r5dFNvVEtNh4/Wlpq8qr3HkJgVkIs0ZOEEND0+El9wN1NIhJRnudd7HpzBSGE&#10;0ELUesX5fL6YLzlK13XBx9PT008//jjPMkRsmkajBjDkh3V6lbJbGXS1Cj1GMcZB5K5p9vf3/+iP&#10;/uj0/OVms8rnhYAQAmJPd8kABsB7n2QpEG6329Z3ZI1FG2NM01Spv733ZE0xn1lr23V3e56nG+Tt&#10;751L9J+z2Ww+n5+cnMxmM50cZj4/P//www+rqrp37x7uQ9O061V1cXFlEZbz+eXlWVXX81lKQHdP&#10;jr1v27rxPkBkRAIwSMLMWuA+hmxGdD0PbUJoUl47erbee+UB1vy2OjCjqTGKhxqd44RPtMRrI76D&#10;v9TXFqpo6cn73COitodh5pOTExFZrVbe+7quNZznnFO3VpftCCQhorpqxxrUxWKhIgEAm80mz/PZ&#10;bCaDQ9sX5eE1pMbtla4rQ0Q0P3ywmKvmHK84chHfMLzG+ZnYrLvRNA1MlMxo2qbWqTbQlK+ahiGE&#10;o5NjGfo89yBq7RTlo7FuCoav65pFtIgimkhEgmbM0EJUhjbmgWhUe5P4LsCQoVXXQh3aGJkHuhzt&#10;dQ2AIjCSOQ+cyqQ+F4NWfiIIBWGIICyIYg2ZxAFh4AiGkjzruo5BtqsriUzWJcWMBLq2VX415maM&#10;hSVO87TDqsFrqJM+whICMwsZRByojnt0iQBOozkGehjLKKPK96vHsA9TN2Z8m3Dd2h7deMWioCEh&#10;jDFiCCLinHtx+rLqaqQjpT5WTx4IlWhH719rhVDreydCclsb6z+Vx1+G0hhEFEJjcRcrZB4cPaTR&#10;RyYCgCybWWuNTbz3XQDlLgakTbk21pIxgChemJnUjYGUmRmj916i7wMWzILG5UUSfGKNhBhdYKCL&#10;q8t6s87zvN5WH3/yGSXZ/sFW0O4fHjRNzchJkvkY6rpmhiRNbJp0bWCGGAMgEnba32hcC6pSVDvx&#10;UK4Ct/eySdaQiEjx4vqz91URUAySIRBmC4IxAIBWIIznUYmNIn1khgXAMGoS9VoyXw8WAHxVmBsB&#10;DGkR+a7X0Y1xw8CYvvTbB98eSsB5u4XRVP9EYQLF4KBI35yWAFBg4L7qBZ5jNIih6fzlar/1buaI&#10;mX1fUKDUpCMX6TjG1QRDUbFMXPQv8xQ37vz25IyfxwvdVqHf3Li9WX+ZS3+9tzf1Zm9fAl9Vm/ZN&#10;3Mb0fqZnHmVg6ncwMxgCAPvu9//46uKia8v5/ny5v7dYzJBsmuTWzi8ut89Pr5oueMSmLX/9618V&#10;RVE3G+vo17/+10159cHHH11drq+ursrNapZnglQ1LTNTkgkpomowqpAFTW8x8zBf1x9fkARx0q0K&#10;AIAE5BqklAGIQc3vbxZqqk3C8dXW+OSwL3yLt1//Vx7KM2HJADIId11zcXGhKbc0LZjj5eWlcytm&#10;vio327bZbMskS09OTu7cuyuRV5t117QXV5dReLvdPnv27OTkRLFwypb55ptvbjabO3fuPH/+vEd1&#10;WrtYLObzeVVVMXbGmITRc5Tg2TlL1PNbTJa9QUKEIs0QMXStJEkI2qRHimLOBiz1/Y2ISFFUkSMI&#10;CopIj0gU1PrPHrMOAEM6HwcCOxYRApWNfv4ZgcbtBpmRVFo0s8vIBgwMr/WbHNTfsNBI1HDt1xOH&#10;dhdiHJaFltEg7DhF4+9i7bsxhjLMvi+OI2MASVHcLGB08jRZCQCgTDm3h+eIZNCaru0a73OTonXW&#10;Jk3obSyUfi2qOwu/t+rfNaQZPiAMPCswYDqGYktpfEe+b3OtzowMm7dOlEyogEUQQOszabT/7OBN&#10;EdEUI6DDWhuEITKgBSPGOMROBEMIq6t1mEXnUmNc13V5Prt39wHHCIa2TQvAYDSFpZkNG0LXNF2a&#10;ps6lbVs3TVcUhTaAAYDV1frk3p233nrng48+/NWvLlIWApQAjGzQaI5DBGLweZ5ba7UMfiyE1sSv&#10;MoimaVoUhfS9r4wugQjyyr39hiJSVWzT9M6dO99+/Pjo6KgnHKrrp0+frq9W+8u9O8cnVVW2rX90&#10;//4/PfkJcPutt946Pj762c9/evnBZ4k7PtjbPzjYK8uya1rvW4igrRaJyBlDpke7xYEIV4GyXde1&#10;bSs71l8UEW1yo4siSXocryJ+RSTEThG/iKhOqZ5BufTNhLjIufSV0qZyHiaNatRRNMao3W8GLjFN&#10;IGsnLa2JDSGs12sFEo/+mBq7iuHMsuzJZ0/rul5vrrTlz8HBgVr/jx8/Pjs7e/r0qQqn1iFv6yqd&#10;QI77bWIaz0LNJPcObVBXfEgnmqH31Uh0POSxDBEYtKILCMmA0o3tzHGtix7HzrTVDBtcC0uFEGK9&#10;q4DQ6hJda2ZmugiJtQbRWhJjqs5LXWvLDcaA6AQiCIpEEbSmr/dWO9VaaxJHRAHjVG0YYwBIgJjb&#10;GHc5+RGQbIdWSaNo6T+zIgeQsesl92gwaLvgEkCT2BQsFmnmt9utoYso4NvWsKRZEX0oyzLdbOb7&#10;BzKSzUBkEERBQAvUdQ1Zk1g3Tr5y3ajlHfuaDtTCqxgjzUg1MI99L4bkvz6uiCAaFUVk6VSjTuZi&#10;+tam3qyOwEqgiIgCEiF4VWJX67IDIWsEofXtZrvd1lXb+lHMlHfd9APblrXGAagnZERAhL6afdSr&#10;o/YYJdBbayGoK87MAELXBxIAkPettXZvLwUgH0XrBph5XS5ckiiYpW2arusIxFrLCgpru6qqqqps&#10;21ZjXQDoLKXWOGs9kUjsum5Tbcr16vjwkCN45q6sas914+eXV8aRSUyRz8hZStK5c2Bs27bWpUTU&#10;Bc+RXXC6P6K11vS6aBQ2uZ4U6t8Lihqp1hIhGQRSCCyR9otiicDCzChgUAwDiFgEaPrqdBnSs7re&#10;xaBEiMxRGJQrZEBw3FinNz5c+y2AxnRISM2pqaZ/xfGIKMrriMACBvBVgcDR9tI1CZN/7o5RiOVo&#10;1Yuw4qVRSEgkgvrZSCgCAmmWCvUNTrqm6Taboq2xIAIC0FJbUTJ5xSXJrbG7EPOYP9Tvx7X2ujH+&#10;+e3DphM+ctZ+0+OVtzFK3e/rIv5hLiVP6SemEzUNfLzurr7ypV/3h7cvNA003JCE8RibzBY/+t//&#10;k7Px8upUHH5++uKTz57uHdwray6f14cnD/79X/771fbyx3///5yfvSjLcm9/Pl/kH374foCuLNdH&#10;xwf/23/8jz/++3/45NOn63JDZBaLvWrbCCMAIUsUFokSgYiJLCGKMKEhC589efq946PUGuhEhMmm&#10;LUvtAycpq0tjrBqJCIpfQAEiYIYv8jO/sjTcmlBGAZqwMev6Zh9AA64anO759nFgX8c+IAWAaDSE&#10;DABj7dB4h7dZDfvr7m7gWoKlyDLvfVVVaeYi+yTNHz9+fHy0bwx+/tlHJycnl2jSNMvn80dZHkJ4&#10;+913jDHvfu+7H3z8kQG8WF05Msd379y7d2+1Wq235d0H912WfvLksxDCfG/5yc8/AYA///M/n81m&#10;b731VgjBmiR08ezlaeg8B28JGQU45FmCCJ79Yp53bbUockdGgtTbmuhEQptYt92Ud44finQGCQTy&#10;rOAgxiQine863boFIpJDpBgDoUXArg3WcJoSkGFphCMIIRJIDG2jdR9B+jAeARKSQyKHxllpIw9U&#10;yYwQhUOMLGitVQgPCBMAD9Wi/HsqLIWuEUySKhqyYYOI2k7SJE6bmqZpJrHluDNYd5lY7dTXeQ4x&#10;CngBDpGI5vN50zREaF3SNF21KTlE1io0EbMTCQSACIJIIr0BJ4rqwV7sAwdtXdHVrUFTpDn7YBKz&#10;2WyCsLV2Nps1bRuCn81mXfCD4PWd9PQfZAwArLblcv+Ay9qDuXP/jW0dkVILVt0uFAHqUyhJkros&#10;jQDB+6EGNVprWTSPGpgZDJAjm1q1vMd0U/ARSROtwMzWaYeGtK7bPM+3ZdUzrxJWTb3aXJHFoij6&#10;BJ21dV3HqokxGpeISBQgawLHwFFi3Gw280WRF7n3HkSsQREOIXJvQ4CggQgQI4oQWudSEYydNNR5&#10;iKH1wQbOYcgWhjTND47tdr3ZVvVqtTk+Piy3tbO2ajqWYIyEwEmSbTbbn//yf6SZy7PZptouFgvF&#10;c+4fHbZtN5sVf/kf/uoXP/8Ve2i5M8YUlClYMobIzLOiiD6IyLyYpS4JIWhjG2NM17QSeT6fZ2m2&#10;3ZSaeOk4iIr3SDugBhjhCCK1A4iryGZX56s8TbMkOdzf31/uRR+i77bb7ccffywiqTO+rbum8r7d&#10;bLblekUYENv33vvlr37Vdl374FuPHz16kGWZdW5GC81Ih7bzPlqirutMYg25xDkaqJ4AgEMMIWRp&#10;asn0LrpA8J6IrEvniz2BWFWVdc4Y0zRN1bTG4MXFhTYhbJqOiEKMaZqmxhRFkSR9nZX6oiEE7R06&#10;3e0iCzPrbIxZYk1F5nleFMXp6akxxjmnDALaTtl3sW0659x6VRLR/t4hAMxmM+/95eWlAr+3223b&#10;+MuLp2VZ3ntw15hkvnwIAN77umk0ybytKkSczZdjGCtEdjYVESFDfWFlX1cGgNpwVSTGEGPnjaG9&#10;xXK5XGpNpia3raU8T7umns1mMXhBBDbaIgMtKdgXFfkkgj0Gpq9mM4DMHCeRI+24lKZOcRkjL7f3&#10;vigKrbFEQBBwZkfOHEJYzhbz3FXry+N7D5q2zdOcGZptYy1JEtNUbJqosc8ICBKjJ4Ki6NtZqWel&#10;NmhgGZsnCUsUH0JgbeqGhnkHY+kzPAwimKZ5ns8U191Dl1XwERGRQTvZuG3DNp0Dtr7tfAiCyfG9&#10;h221QcSZTT95/yNMUib7H/7qr8q2Pl4eVnUdY3RJkqSpsSRdiEM3YANoAE3fXVZEpC+6MQYQI7DE&#10;kFqXpGnV1IioWq7P3wmMzqFOogE0YBCEQRJnoKeSQNHKTBYi7IBFoiALMpIgaVCSfOTAEDiG0CUg&#10;mUOo4uWq9mDz7KhFsyk3y6P4wacf3nlwv2qaNM9caaxBY4hQgtcOz+SsE4nIUUQsGUJAYYjctpym&#10;iXMJEWk/2ISUl8GEPrYQQcSRkTRFxJK7rus8hnkyz/MU0TRt23Wty9Ky3HYhgAzQDGM1JBdC4OiN&#10;McCxrStFZCBpNXUXJaAhmzgl5zfGdNVmlrl6W82yJDPLw6P9FcTEmjv37p2enh8d38kX+3kxQ5c1&#10;XdvGjnt2XUihByVZ55qmCYEtkU1SaxA4qlHqklz3aUvOOAtD6BkJkZDMAG4iASGQCBINoOz6w4qG&#10;oBLjgAWA1V1kZg6dMBR5erC3h/aFECJJU1U2IQ9s0ESMERmYkdFEJK3fuAXv1J8aVLpmmYgIgCCg&#10;IUBHTAyRY4zcUxIKIJAR5oEXggzJIivCNiq7smdmAUKM2igaJIpEEKMNFlFAIMUUgcAiWKMdsNiH&#10;EIJLsxACRzZIBsmSEZTAwRlLCGBILSVERENIROgMmbKsEpeCQ2tpuZyHxGIXANnZZHVxudzfv3vX&#10;L+bLruu0F0EI0bnEOFO3jXFaCHUTbKyzMcVEXEseBDHGmIGmoVcRzJ5jYhIAUbROH3JtWl3vMtDC&#10;jyj0MRV8wz4feljp29jhFvv4U+xvCaEPpqtFNObSFYmgVAV6bzSBL+mv9Ei6Xrw6tkoev5EBUKMR&#10;agBQGogBj30Na6CyAwCENERadu6iiIyW8g17eYoCmLo2iLv2b7pkpMct387uX/vbG/PpaEcvqkVM&#10;ehREdQn1hgQQOTIiRiQAsB7t3vGdvWUiiTm9OP30Nx/87Je/fvFy3QbXtLx/QO9/+Enk7uTk5PnT&#10;Z3/zN39zeHj4D//wD0T813/91+fnl3/7t3/7s5/97OzsrK7KJEkN2e12GyImSRY7Dz1QQXbtnife&#10;NGuPFt7NU+jrI/sXxjLt4bLL66q/+PWm2W7HY+g133+Z8Qf60q8cIQRjsCiKJKXQAXO4PL84P3tx&#10;fLhfltX+XqeVXdbaNsbGdy/PzzT7enp6+sYbbyjbrVKVnp6eMrPWhqmplKZpnud6zPvvv79arZbL&#10;ZZHPP/jgg3feeWe6WlBUwCNwqOttnqTTwjPvfeqsMcZZKyJIaIxDURoVozFcY5AIhVBYkASuJSB3&#10;IaLoAyCDCCITWUOCaITQGBMBjESIKNqXnjlwNJNItogggSHT2/bIIH2q9mt/LzKJqHHs9ZePwVln&#10;Yt90Z1S7MtQmaW6qj2T3f45DYadRjk3fNlOVd2OgvCr0qrc0iS8KswEUGYy8yCEEht09j09x+7k0&#10;gqAFUuSMsSmQAaEhyc0amNDjGXexpBubDUwTQToPJERG0WnjTYtIX4jVb9JjBdpO5cXoFRSapqmm&#10;GQAgTdO29WVZlmWVpqmziXAP7VOCHw309rVSdhcgUIUkODRmZBSEGEKI2HVdCCwihpz3viyrENiQ&#10;I7TWJCCUFqENvmqbTVUnxooCNTGNMRrjAEBZdbO0WCwWisLCHthmQ2i8D8aYu3fvPnv2LC9SMKAd&#10;TdR/WC4XLEHz1XboFzJKmuJsYShADSFEjj3D8OSnBlzKshz9NE0S6jpdzucnR8fHx8cP7t1PkuTy&#10;8rJcX52dnenOp25DU21Xq9Xl5eWmXFVl2fnGOnd0tL9YLLTYfrvdpknivW/bNnKMIDH6EIkldN3Q&#10;j2RA58IkQ3VD0pg5z/Ptdltu11pPO7L4OmfU/MWB2iRGiwPYe0oypKfabrd62nFxTQvSeaBcGmVe&#10;935tF6Tlylo9O58tu64TETu0nN1ut6vVapDDngxZ0ZuLxUKANeU7budaslvX9Y2F1g969QavmWcA&#10;0O4+RJpM7hBnnRJTO5fnqT61YqcRlaWGDBKpEycCaIAjoAEW7WOjpw2edbWOvr3az5qjHjLkiZYq&#10;3DDgZCheEhFL4Lum67oQOw5dZLKcJUnKzJqoNAY1cROjMIK1DhFlqGNXhAje6l3BrLoauq7DgaML&#10;kVQsu64biib69zhU2V2vQ+sbooIS5WiFuoABMkgJIYN1WTGzIHvZIktOozF2Pttut9u2dklGRGAo&#10;glRtlUSbIqVpCpEFgSc1wMpfjdeUW48ZYWYyKpm382zXvJTdr16vz3Eyxi+NMT5KCCF6j75TF8az&#10;dIwRCCkxxmgF0JhvvDUiABkQARQUg9QjhkUEQSMOOu3jRWOM1iY7WRLBQTASYwOFzvuyLL0P2uQs&#10;z9P1tqqqqm68giO892hckmR5MXcuNQbVlE+SRDHtSWpH/0T/hAiso9A2kUMEDqETgujbGKMAtL47&#10;v7w4v7hsfRBTXW0qsk6MNbmTHcNWn8lGxBFlYIwxBKR2M9/cpCYKZDjYGCRBREABRmMs9e1j0egB&#10;CARoDQkJqHvDAprSRNxF2TTY1JMPMxMKEAlq1zMcfBtCC9ctSf3zUZFOJGr3gbFnFgRB5JvprMlP&#10;QgFUCCQisrbgAzMkbG/bA75pQZAdgjVWIzpAuiSZGRgMILL6+9RvWz0aDKKwsKCQEAqZHI1zaZJk&#10;zoQ6xKbcNNHmi2U1FLw0TbNer7VxWn/zt2T3NWsFbjzvjb+48bcyCRbsjBMAmEz71Iz5RscXPNQX&#10;jNHNvrGxjjOA17OaX9dz3L7bqTKX6/vd13PJV10Irqcw7f/4t/cI+fhofnS4d3Bw/9nzdeu581zV&#10;dQjm9PTixemFAO/tzUDg4vTs6vzi/OXp559+/o9//4/Lg31r7bNnz5bL5XpdBkEiatvWJYXwuHKu&#10;wWYGuZEpR994TxpOmAqQ/E+pk7z9Gr74+9cNvLUMbv/zD1kYIsIxNk1HIIeHxw8fPtxW67fffvP8&#10;fC9x5uLi4urqSo3L9Xq9t7enFvNsNtvf36+qauxgqeg+7/2nn356dnZ2cnLy8uXLNE0PDw8PDg60&#10;D+3x8XGe55tytaORhIlm144FMWqio9/SksQYQ4RkjUuSzvss1QiN6gthYGXfQey7WTDTbsvHHj88&#10;YI0VUAWIhsgSGTIOEaOiC5WgsM/AMDMTErJARGA0AiIYkQhh9Ad5Yl3ITUvjqw/SXqZoYt89BfyI&#10;1ALsE0OT2HyeqGdjqe9wgCwYGRTQOOom5xwPnQNhABL/TgB8P5E9wk3pItkYE8CrvlM8lQxVQ6N5&#10;2k/LTV1PiKjVWi7TZo8mBv1tHLU+Xh9yi2hx+tvBx8AelTYJQ44V0zCatkNh6uiRhBCaptluN9YS&#10;YjFaJzQ0WE+SBAmaqs7zPMZIhtQ0Z2ZEMaYHrEYGzdCKCAMDABor2FO+dB177xmBnLUmjTFqKVqS&#10;5tZaIERDd+/eZQ6xa+tyE6wVDhI9EjHi0I0JE6A8dcUsExGO4KxzjpMkCaHTnM+77777/PlzIvJN&#10;G9rOHu5lWeZ91zQNWhg2KSJLZN04kyoVUUCt2MASGcDsgkFTOSmKObPUZU1E1qqn3ZWb1XfffPdb&#10;3/rW8fHxfD7fbFbn56dNVVVVNZvlMUZ13q4uLsuybNtWIOazYj/dU34sdas01Z9lWVVVovhhMiEE&#10;JEqShEOcSuMY9tJ88jRMrpEdNXYBYD6fF0WhOocGiLgMzqda50qyNYKEYaJXNXgxDST111KExXDw&#10;ePwIYtfFog5qURTbskbEJEm6rtP6Q01dxoHLLcZYFEWapl3XzefzZy+emoF9TQYK5ZFCFm5aV6/d&#10;15TsBACMQRZh5rquN5tNnqR1s40xOueyLKnr2rddmmoAxVhnrLVo3bi+bnCIA0CfNzC72rOBFo5F&#10;RLH6yiA4Yk215dt489PsR5YlDKScZEREsiuNxr6yHRQXA0IRpEgzIhra0IhqS0RsmsY5p5/15pWB&#10;tq5bGRhxx9IDhVgjopIUTtmPpyYs90bPzvTRpiaDWsMx2qWbnXHuwaNH3ntBaNtWaeeMMYoGQhrI&#10;Zq7Pp04IXaOQ6VUWIjr76oDFbRvjdfLQ6/yJrE7PQFEgeO589CERIjJkUqbIZMVYY6wlZ8kREwUW&#10;HxR9w1OiTqCe8nYHI0LUTP6QmCJC5+ywdwgiMoeR2YuGVt6KXbMxNG1blmVZbtM03ds/LIoiDTHG&#10;2HlWHGlVVcGzkHFJpsokxmiwJ5hkZt/0zVqzLEOUqpKqqjZlXbg0chia+PZRAxGZz+e6rov53CVZ&#10;udqgiAJD1GkcJ1DRTMo8B1NjBhGEAFHjQeMrNna3rRCB2dVTg5BYSzTMgzq0FoEAnTUxRpaoKIJp&#10;Ci4O8zyIOoD0NKpIANYIBxHhyDFGZ1/dM2ZaGz/91fhzJ58IQCiRRzGDyTIhAJK+U7m6taCpVBFg&#10;QRpFuh/5fAaCTMIIBsRQ39beETEDRECOBghEyItY3D0saeDAQt+j0JkkEQxgjCMEl82Twu7PLw1B&#10;3YD0O4Uaq1mWSTO5cxYYMuL4uwxpGQiNBkwEiexIl2XieoxDrvsj+Bob/psb8uUcjekwAyXKdVXf&#10;n03puK7tO1/TQ0x3WBncZoAdKQBMvFlVnl/PhV8z9Fr2Nx989vFH78+z9P/4z//pL//XH6XF0f/5&#10;X/573WlvNhNCONg/evOtbz96dH+9OX/vvfeSJPnRj350fHz8z//8z9msaNv2u9/9wcM3Hv/d3/34&#10;sydPwTjnXJa4i4urtI/IvkpT97uOiOwStIjYNu1uvRFxiET/82To5ofXff+acXsNjJ+/4MOXH8YY&#10;5hBjDF2TWHN0dPStb33r9Oz5er2OMa6qUq2u+Xy+t7cHAPP53Huf5/mzZ8+qqtK4+8OHDzUqf3x8&#10;fHR0dHl5SUTL5XK1Wp2dnTVNk6aptqV9+fKlMebq6qrI57dvhgCFSCuadE9S042IRJiI0jRtmiZN&#10;CiKrtYVAKFppYwkMC4TIgFEzAOr39TFL6MkznAbLiCwRaVHZkC7QhjFxnHNBNMYQCBEbQNXUBHC7&#10;/HSa9P9ahs6ACHqOhDYKx8jW2hC8gu0ZIgqx9LZXBKTr4UO11dohczvWiKrRPA2Qf8mh646A9OSj&#10;L2GMMYBN8KrXzaDs+pm5/kH6BG3vA2sO/5rcKoQCej9htEfHrDLeYp8f93J1ZYdqsuGiAmN50agT&#10;R4fWGKOZ57Ztt9sdH4kdGDiXy2WWBWOMukZpmnZdgy4Zp1o92772koGZSRQNhADglX1EUETUu1Fb&#10;zZo0hBCj8NDDExFFYpo6ACjLEgDyLNNU0hQXVBSF0llpDw9re25YRGSGGLsiKb7znbd+8pOfIPZP&#10;UZblcrl0zpVlmeR9beTUBxtmb9dGUh0nxF2HEIBrwZrZbLbdbhU+GkKo69o5VxTFd7/73ft37wHA&#10;anX59OnT8/PzxFpEXCwW5+fnL168eP78+Wa1BoCiKObz+Z07J0liFcXUtq26lLPZDKRvuDISngNo&#10;Iebu1dOEsWO8/3ELVGlZrdZJkmR5ZoxRfmAV/vV6O7qvOiHOmRjj+fm5kuvOZrNpRrFt/RimGSRZ&#10;3/WOTmm692tLM/WoYSBbcs45F8bXpzeAiM65LMtUyL33zjnv/dnZ2WazIav35hQ2JgMiYNzyp0t+&#10;stwmP/vE7K5ZCCKOiYWnT5/60OZ5Xtf1w4f3ETH6sF6v1SVziU3T1Fs3zoOxTpf8GAwCuObageZn&#10;JrekD6ViDwCK86+qahS88WyIGH3r0kTFFfo4gmnaAcjqnIg14NAQKq5qYjX2KgIJEfv0u7HqrwKA&#10;OrRFUXSqGNtWDVoNV8WBBgwmXs0Ne7R/ojF8KX2DPdbIRYyk/AI2NcZGBkJz//7DLgbj+u5Eyrnt&#10;2UuMFBTMLEp3NHpBMYqec7jEK+q7XjlkTGxOv3xNjPWGXdF/QI6hEx8kMkMRtD0AACAASURBVAGS&#10;c5SkbFtBa2czmyaUpGQswtD3fUDSTNUITjCB/a8IcMBBjNNLA/2Y5jmHvFl/V8aYNE2NtTG2zrkx&#10;AOS9d0k2hgZckud5rqu43FRd1z37/OlFnqVp6pyb5cXe3l6e5/P5vGsqDVWMsfKmaULn2ThVGtZa&#10;azB2rW5M1bYCwi74PM1UI7k0c3kBFicZ2v7hxvkfn7E3KoRgkunSYSyNEFDlYxv/HIAtAuAuOGuR&#10;zITjsBfyEEWEOZphl+lvxugfAoJRSAICEoEAiUgfZn0NpHOU9nEljt/fEJvxy/HnmE7va+I0YayZ&#10;YQEkZACQPqNAsguMCkLdNIgYtWNu78kbQQpEbNCAMX3FA9k0sYlDY7RWMMYokXtDAURCl4JIZGy7&#10;CgPXabOqYDmLzN77xGVJnmVZrvbG3t7earOWV2Vo8TUmNN6ywPFW5lAmDtiN6cXr570986+86FcY&#10;00t9GaXxBeeZfrhxkhsqUYYU4x8+pjM5/f5GePH2Lf2BY3xxN160fmk//Hz1+bNNbE9n81/ZdG9e&#10;JN9+890uvHd5VXKU7bps0jRP0zRz4TI8e/bizp3jw8PD733ve1VVFYv5ixcv3njjjcXenppWubUD&#10;xL/HNZFoMseqCpzCahQmNJUqhXiNZodI+CYwoq8cNyT+d37/BePGorghcF95SejWkue5DyAxAEDT&#10;NE+ePEks5Xna1NXYmZCIdCbPz89jjJeXl8vlcj6fI2KM8be//e3Lly/feOMNNePyPN/f3++67uTk&#10;+PDwcLlcJIlDJG3toxz9cRgiURn2makLSrhqi6JIUhtC12eALSKhc2613swXhQCIIDNovwybuDxP&#10;faSuZR8iGQBgwL4eHSfvm9D2pEpCwhiFEYC5Z0MV9ZIREPoEFrFFI5YjEaEY0RwwCEygfVpSBuP1&#10;fs838LpfOOfAWBOjIQdEHEEpXVgiMkRgEmTuC4+qqkKDYCwYy5phBhTpLYM0TZX8xnsvIDZxGmHt&#10;7wABJvQMrxs4YJt1y3fa/o5ZzRdumQdS4tvifdMoBIpRACjPZ0Uxv3bYLdZEmjSDnW7tN5bDjQHX&#10;lCNcv3qflLOJ09SoUklpMbmaYkVRMHOapmnqLi6urq4ujHHz+bxt6xDCLC/SrO9Po4UsmoNiQWaO&#10;AswceqIODNyXi/hOAjOiNcYEjmjIDWjMoDhYay8vLy8vz8/OXyKJNRhjkiS99mvblgjyvKi7tuu6&#10;qirTNM+zGQCJYAzCzCF4DvFw/2B/f//psydZliwWi4uLs66pD4+PsyyLEkazZmdx3rLjZSgWYo43&#10;EvgqJ3W5zZLELQwAVNutIXrzO9+ZF7O9vUXXNeqMVVVlLFpLbRt/+9vfXlxcXFycdV2XF6niaWez&#10;AlE639QtW2uX+wvNTJbVRpirqmyaCoCtMT60BAwAFvqOr7s0CICIqAkLA7Iu9k1fYG9vL01TJFEs&#10;SZZlync1tjYZhUEFQB1RzbfUdb1ardQdms0WOj8Tm09voJer8bo6h8q5lee5DAGUsiw3m82dk3tq&#10;WAPAbDbL81z5gdfrtdrlik+WPl2Zke0Zd5qm7+ekWOW2bWFiT/zOfUSDJrr0yPScyYeHhxbJWHTO&#10;PXnyROEzwH0oAQcguhcY66V7KLLatQMegZkPDg4AgMgaZ51Dq/oaMc1nRBRjzPNcQyoao9F6Wr0l&#10;9fB1WII0nxVFEWNs23YxP0BMo1SjQ2utIWPQaCann/ARdhFCUAiJ3rBgGPmlQSgKz+dLDX6MD6Lo&#10;0BcvXgy8UGFcF/qiZZJDHox20IdCECKKIXRdF31niZMkKwypTgbmxd5yXdcJZllajH576lICYO9D&#10;2/VFboA89FcbknuCu0jrbosfXvTulU/f/FQrDgb6pF5gcuRUVQpA/5+IREZhiyQ2EfYdUOdDaLv8&#10;6DgSdsWcbNJvBABGua3QKNxp9GONMUII0LcU6u1CQS2QrJvtNEjHQ3s51UMiIsIiu67mzrkizznG&#10;EKL3frPZIKJJ0iRJ8jQvslwJ1VdXm+1223ppmqZsN8650PmmaeaLYjabKaNkfzkRZ+3ecpmlrq3q&#10;EEWbmWkn3K7rqrbJszTLMkMJWAeGkiwl66qmmS2KXT85wL6MfFSezIDI2AOeQURbTAFK333YjKHD&#10;gEO0fXhlDEPxnP4bOQr22dY4GZpxhSEuICPSWAihb9HmY0QAAgMjcy9bgR2DOly3Icek8Q19EiZs&#10;8FOjeqputH+EAIBAX/KKJIgGSGPcfchmWhiipOYo4JCMc9Yi9TWxYixbUwcvzgU0IFJ30RKkDhNH&#10;WZZGEBKSyChAZEziyNm2C5AkCRnMsgKjz3IJYhirtqqaBo3Ltb+ac3bwJvQFfbHanK6XG2unty4i&#10;ICJMIgJfbIpPvabpUv2St/El7xOvRyK+wvlf56HcfsRBML5OhxZvRVJgp9C+Kd9tqmBvPKT9+LOX&#10;Bgsh/NkvfnNxtfrW4/sPH7yxXq8FXmZZMZvll5erf/31Lz/5NG97FgH705/+FBH39/e/94Pve+//&#10;2//9Y+fc8+fPu64TYOQYRPb29uqyBokiaMTCJO8sSnomqHXnACCovgKN5UMwrO1vaEam45XydGMJ&#10;vU5opuPG+7uxEm788ysMLRdKXUJEIYhmA2KMh3eODw72nj19wszr9Xq0uo6Pj40x+/v72rvSWqv9&#10;eLbbbdM0L168+M1vfvPRRx9VVXVycrLdbr3vFEDYdZ21Tv3Y9XptTXIDdayh+rrtVHCTJNnf399u&#10;N8yMYJiDNeRcWtcNKy5VMDI4NESYJHY2z6MkbcM+tMZgjK+eUpExXRcRCVFg6OTGQ887ZIwoEYRB&#10;IgoJMCFaY4BJicRenbX6OocaZNZaASJj0Riy2PsYEFHIQR9wRRNM8Bp7tqbvKqmbExga+/MCgFYT&#10;EX2RvH0Banr0c9QByJO+qUzmXOKcAQwh9KhjhfBM3Mjxgw5mRhYims0WWZb5wAi2V4z9G9rlu2ho&#10;qTfafPKaEN0rF4vSa05V4eCIcp/7claJtdWKUrNYUYha4vjZZ589f/785OTut7/9uCzX1trFcqbc&#10;wiGEELrefgUYHdoYo4+RQQCoC0GpnzkquTSKSNt5axNnCbEnjyQiNFBtm7ZttamPM5aZHRnnnNIF&#10;TR3Otm29j3vLo+FxKXEZIsbISZK89dY7n3322cuXZ2mazufztmvatrXW0uCPTN+I+nL6CDTBChpl&#10;e3qVdlHDqG1bRCyK4tGjRz/84Q/buokxrq9WT58+FYhJkhg2ZVk+f/789PS0bWsiOjg4mM9mIhJC&#10;2Gw26/XV/sFyubdXFIW2Wl2tVlVVpUkSOMrQMXhMwKrXAROInT7CCGplZmXo7R2SHoHPxpgsyxRJ&#10;uFqtiiLT+1dh7rrOGFQt55xjhtlspnBZja8hGrUmb4gZX+9QMsqqHqyulCZg8zw3xpyenlprNdin&#10;LzrGqJ2NzEB9rHnpO3funJycvPf+v9HQh3l82Hi9L9dU4AdSupsZWm3HrQssxkjUcynHzquHqV2g&#10;nHMGSSmvR8ixwR2Af9z1QwjBx67rWt/FGJ8+fSoifcd4uws0JFmhD3t0dJRlWVmWe3t71trlcgm3&#10;NjIACF2jEqtdshAxSZI5ahYXrLXGIBhiEGEk2EEJYGKF4OBRKMZRfVdh9DEomGFsTRRj9D7oNjSG&#10;JEa5mib8VTsx84j+CiGIsO5o3nuJ0SB4722xuHhxHkGMoTzPV22jSWCNCIcQtKuwI7JIVVsxs3bT&#10;hR7p18/zzvqH3XMNIZVdJnaqXEe5/J1GznSupvJMBqy1TsADhNZXXRuatmlre3jgEE3ukAwMkxOH&#10;cpiprhbRTtc9jG48/+gRxaFQfHzMMb4AE/Ub+h60UX+b57kPMcaokR3n0mIxp5nT8NNsNotBROTx&#10;48dqkKh6OT8/NxbzPD9Y7inKLE3T4Hti8ySxJBCi7wG3ZLoYmratqupg7+58PgdyPrAXMcYwwna7&#10;RQMj5JhgN3V9Rvo6l6yIJK+ieNXdTGfm2sY0BmGH1cvMRDuK436qh6aGJKyLFyaQQ0Q0ZEKMN/Zx&#10;vdwNmuUbRvyYv5Whk22cdkO47lGMNy+TVkDGGGcMg6Ah4Mjq6xFr1zWLpPXUw0WFQYA5xo59X7UE&#10;SeopuQAfCTGBGFgkGIDcmiyxy5lj5hglesHIiGxQAMQUNsYOAkDdeouGDYV236LvelWshQTKR6AA&#10;KPh9LOfRdMHJAAAFzMP11YQaJLpOZy1DJH08cmoXfQXE3OvGjYcaL/17jVEkbjzy+Ohf4Zy/19Vv&#10;iCjc0mn9AV/TFcfXMZ298bP1gdMszbOs2V6dnZ0dHy2PTw5/mP7QuX+NQR49evTpp58+e/b56VmT&#10;5tnR0ZH38Z/+6acPHtwzxjx9+tRl6aeffvrgwYNvf/vbTz5/ptpHRFxCN9JgyDJNiqkTwoIRhptD&#10;1AAwIgrL60iAv7kxldov8/0rx+1Zvr0Up7rp9xree4PEEtWI39/fPz4+vry8nM3yqqr0zEVR7O/v&#10;r9drReIZYzabzcXFhRI+FUXxxhtv5Hm+Wq3Oz88VOrharcqyjDGoeVSWZZqm67Vp264sy8PDw2mD&#10;+AkWTpqmef78+Zg2UbBW5CCI1qVN6xnQUAIYRGLwDERENkkoTYMxiFOHTQigL3AYGj5Bz9A3bMBK&#10;Z69FuIM/xQIQYuw4biNbpIgkxgKwQRIUin1e9fpcCwG8sqfOFwy6FdmSIedDZA25SB4RAUiFPQYW&#10;EmRBAhFggSjAAmQdklKA68rsefqttZ33YehREWNEHAzi61G1oRhYQHkkrj3fuMMKEYpwjIEIBZh9&#10;MDOj5pqIjJodoG9lJKLUGBp46j+IIIgYckU+T9O8WteJ9i/tDXKVcNIkD409FScO7cTKvL2sri+W&#10;waEdwV2jY6AwyDTLsiwhohg9ACi6EpCNxRDCixcv3n//vefPnzdNk2VqPlmtAGyaKoROTRltW6KT&#10;H1hijF0IUbhtfWCOMaDG0Qlj4BCjiITQxYk7FIIwU1EUWTEDslFwWzVKdGytDQLM7FmqthORJEki&#10;w2a9uXsnQtQMlQhhDNI0W2vp5Oj4j773vd+89+vVanV4uJ+me01bV103WxZyfYzzecN8H6f3RoZW&#10;/5Wlads01XZ7dHSk1EcGyTnHvhOIZMB7vry8PD8/bav68vJyb28vSQ0AJKnzvttut70zPM8Xy6Xm&#10;w6+ursqy3G63iCgDAZIxhhCTJEmsU2THzrAbLELoye3M1ErWn1erNSJmeaK/reuamauqattakb2a&#10;LCqKYrGYqZoaQXcyuI4AoBUQkzwnDBXsPXAdJwk9EXn48GFZlgqd0KpgdbPLzUu9oqb4RgF++PBh&#10;XdfKpaxebozx7OxMK2yVCEpE25P4OLDjjq/sdyr/0TsSiZ333vf+W5Ik1pIi8TQ7bbCHRBpjXKIs&#10;c2YUBtOXpCMzt9YjAaCEgHl6EGP0sa+ACMHHKIHjZlsfHBwYY8qyvLi4uLy8dM5dXV31dW/OKX5k&#10;RHfvLWbbuq1rr6RlbdsCJEmaqUPbp9EIBYEjIIjtXdbeWO+6DozNsixNMgBgQBwaOwXPTdduNhsB&#10;Ee6jcm3btm2rpFCwg2QLEcaokPLd6lB+NRwY5kIIAHItAGSobVtrD1erDRG5NDHWAqEwMgMKQQ+k&#10;B2BxibNIQQIzo/RBEL369G3e0HXDZ2BmdWyGjPFOAb5OCGRIowGAEPb0qNcHEqETRCssLWJnrE9d&#10;F3ObJIKMqSMRsC4KNl1XNY0z+U6VAAmQbqXab0GQNZ0ngzVvjBHhyJ6lr4umgcvwhqekGUscihXV&#10;rXXOta2v65rIsu/J0hCRAJMkyfM8Q6eRmu12W9WlQOzq5qqqVxeX+/v7wbeHh4faPpCZ29YfHBx0&#10;vg2hY2ZDMGZBnz9/Pp/PfQSwDkwC5Mg4sqZuG1Ak7cSrQcR0aFM3qg5kiSAgnYmGjWFjiCBq+Q8R&#10;AJABBEYwmoMd0zMIfeNANW0FGETrqljVLKIVEWA2hA7QdJaU/mkIXRGyRRRGZIQJHoeHwO4oseOH&#10;Ef2kWd/x6W4E7GDcXGmndnDsiYCYGpdYJ4hoCIQEAEmUSF15vA0RKAMkiAifnp6KEjJrQ/jUmb1l&#10;SGdwsh+XBRQZoIHIZGwyn2fzPFnue++7uq3LbbutvPeBmQlmi6zrOlBqOkuY8daXJ01p8jRpUzQU&#10;uEd4ReGma6fvDoaI0Rd4B33K/Xqdi54DX+nQyq7gc7cAB41NQ73PdFF/LePGiv7KZ5ZJlHDcECej&#10;v9Z0C/4ax1QVvPK3k++/8fQkIlpjcFutXJEmKRKGEJuPP3j/8OT45cuXL1+c/bs//4t33317Pi/q&#10;uv7hn/5JkiSffPLJBx988Cd/8ifL5fLHP/7x6fMXd0/u/Nmf/dl8efB//Ze//Zd/+XWa5bHzPdUk&#10;3uhZ1f+Th8YSIgJCAASDGh1n/JuY/S8zXnfRL38zr3y1X/D9lxw0cMcJSNfUbdvWdV2W5dnLl0dH&#10;ByKSZVnTNDHG1Wr19OnTJElevny5WCzU+9WUgtLDaiojTdO7d++u1+uu6zabjbXm6dOn6/V6tVqd&#10;nJwg4vHx8aNHjxQBW1dtXddt22rbPQAQpLquLy9WIYTL1TnCQGtEqGwLMapLarSbcBc8oeVIgkYb&#10;ysYYBekL6LyVdhH7Uh8amaiYgoJTGQRYuhhaDhDBGBORxCCiQRQDEhE4XCcoUivh64qWCBFZtIas&#10;IWYGQgRmYRBS1gQCQEIEgkBEYiz4KMzaYlGGQDiL5Pmsz3IjakuDMQ/5Ve5r4v/gEFA3gGisISLt&#10;VP+qAvVRznd+lBDRrjgQHAz0XTJdrVOleWNvuL0f7Cy/oX2I9PHFm4kImOT9tPjTGBOj8hX3FK/M&#10;vG22L1++PD09Xa1WSfISUf74j/9YOyk0TaU5T03VatBXgJh56tCmaRaHGyToMY3Rc5KkWkUJQw9G&#10;dZZmJyfOOe2DygzedyiEGC8vVmnmCG3dbA2545NDQLPZluvLqxglRs/MNnUhdOV2DcBlWf7FX/zF&#10;Yrn8f//x7y8vV3t7C47iEhd9YLNz2ODm9tDPzIgDfJ0kaKg7z/P79++/fPnyl7/85XK+eOedd977&#10;8AMiiDG2bX16+uL09HR/sXzj8aPz83Nd6cYYS8ZaOjk5OTo6WO4v1HNbrVY67Tob27LEwaVkFWYy&#10;IYRAPc0SDbWX6gmox6gYhDgwPAHA/v5+CCHLE2vtZrMRkcVicXR0dH5+miSJpiX18ZWPStsVqG5Q&#10;taCuV13X0wztWIQsQ8PSwefpx0cffaS8RKpCNQLovX/77bdPT08vLy9FZH9/fz6fX15eagXy+fm5&#10;BoZ0qW6327Ozs+M7R/pGFM+iQjvFKUzHF+wFejPqNuhQyY+db1uvv1KANEJf00tExhIianZIYQiZ&#10;s6OJI9RXwMYYtcWojWGcgRA4cKQ2PHz4ULPTMtBBPXny5MmTJzpjXdeNnXhFxKDks4XJll3XJX0A&#10;wqZ50bat8jMDGESjUkuIaZJaawFIq9ytterQ+i7EGFvfMzy1bVtXbVltrbWeYwwyRhO0KEMbbo1w&#10;IRxzvIM3O0BKGeKEVW5q2BFZmzibzudzH4NLMjSui7FpvZdtns+kEAVakx2otYg0UCIhjrprBLHf&#10;/sncsy/JhJhqVJave/W/1xAUIQRCMATOSJbS3sJmaRt8EIE0RQ5kHIP4GJqutUUmkwHXg4xTgRQR&#10;YQjRC0QiatvWkNPFBYOvC4MBPVQTkPdRy2rGJY8YhrhAQM14J0mapntJVhTF2eXVcrlUQETbzUII&#10;2/VmtVptNpuzs7P16vLk5OTBgwd6jEjcWy5W66uy7PQFj1df7u8lSWKCmCQNQnUXRftQxT7yfc20&#10;HxArOM1FR2bmAB2zVkmEEWZijDEWgenGSbSI9Nrr2MVn2SDS0NgJACRGBDEiYEimERAEQmOJGAc+&#10;GUaGKJPI8nif44ep4zpsmrtjpv7MtTc78ZAREUSctYmxggBEIKhUT8FAkECARkusJ9v38fExkBUj&#10;QpikaX54UDy4A3cP3vjRv6vnSZPaqu2qsg5dq/WvWTGLzMF733bSRQAga8CaSEBEy3TunPMxXDbb&#10;kmJ+cNA0XdY0up8qUEKxJ9OnmP583ZjaSxPoxMQfvuHQ8rW1MF0j43TdXi9fy7i9oX/lk0w3i+sy&#10;cLPg6w+83I1Lv/K0N7a8V+6Af/ilR6Noeg+WqJnN0Jj6wZ3Dxw/vHB7u/7f/+l+//Z23333ne/PZ&#10;8//+dz9+9OjRO99957e//e3pizNjTL2tTo6Of/tv7z9+/PiHP/zh22+//f6Hn56cnFSN//DDD7Ms&#10;q+o6yQvdY3pjS0Lsgk1zY0zTeZMmHFkQkixtfFfsz/3FJk8THJgzO5EYoxl6BsrAlqnmrwyJCHoN&#10;5esNo3n8gBNVMv3wuj/B13w/xIb7SbwtlKP2uf63f+gbRcSiKJq6WSzzUuTjjz/+3jtvL5fLLLEi&#10;8vjx45///OfKbKzlhQrWGo2w9XpdFEXbtsvl8uzsbLFYPHjw4L333pvP52mavvHGG2+99eYvfvGz&#10;Dz/88Ac/+MHFxcVIE3X//gPdAwC53K5XqxUIISIDcuy3h8V8oeFqIorMIXAEzIricr25f/9u03mJ&#10;jEhRoqCxNslzt9yPIZpq2yKSMAIjEqXOIkvTVlGw6zwMSVkiso6cc2DtdrsxFgVi6xuJnBjrA5+v&#10;1okggJIcAyNEAgaSAQhGdP11M341n/bayhQSkTb4cX9FNIBGULQDmx6lVKXAIEBohEGsNUmWkXVt&#10;XeHAzHF5eUlDGxvrHBJx3PVpVPj1eMuIGHRjntzYqHCNMb7tLJl8Pnv+/Pnd45P5fB7aTn2AsYIx&#10;cWmSpmVdMXPU2PDg4oqIMa5u2jTJgki53vzpn/4vV5frLCuYoyAK4EDsRCISg8z3MsVDqmOgeSoY&#10;IF5jpFPtS6cEQrSLGY/PZQZOHV1rqhPW67VLZ4u9ZZYV2nMyz3PrCAA0OvOLX/zjT37yk2KWzReP&#10;Tl+eX11dxBjffOvbzIchhDzPu679+OOPyrLcbEpERLJEhMYioqARhDRNgUjB9gJWRBD7bLlzLs3N&#10;uNK9923jg2drkjffeuf09IVNbT5P2DMLso9lWSKaw8P9k7v30tStVhsi+y//8i+Ko6vrumnqvEiP&#10;7hzt7S0AwCX0g+9//71/+/XT55/v7S1ijOyFBZF3pFBwPeQMg54xPT9N1Em2w/F658xcbavHjx/P&#10;53ONRRpjPvjgAwC+uDjTQ2IMy+VisZjr2R8+fDhk2AwBAmrXl/j82TP1jYP32uIlS1Nn7VtvvfX8&#10;+fPog4QYh2Z3Wn5vJizEPBC6KEhx6gCoQBpj2rY9Pz9HxCzLtIyz6zrnzMuXL9WFY+Y8z6+ursZ0&#10;KKIJIWiQjojSNA2BNdIxzgCSGGNIegnURNOourfbrSZR1Q5QGAsivnjxAgZy5u12qyFaIrq4uBjD&#10;K03TbDab5XJ59+7dF6fPx3Oq8PepjOutEXudMGbtplpFRKSvJfHeM4ckTTaby729va7rSCDN0hjj&#10;97//fZWKpqqV5Xg0ZZRQSnmeSXssazcsBBlI0XwXcGCW7l1cjBAxTXJ9L4q+1g/L5XKxWPT05kO1&#10;Mw2kUGSTyuNsNmPmPEmqqjo6uZNlmRa6xxhFGAhBSKgHjYfAowBEwM1mg5r1IsPMmscTRsUTGWNi&#10;7NquVpGwbKuqAhBjCMByT4AsiGLtLouuy1T/n865955jsNYaBC3DaRufpYUPfPf+vaquI8gsnxlj&#10;mqZxlor5DBG2221nbZo67ZqrFNzMvNls6norA6GuVlOnaR9fU3izMUZJHwyRc8729Nde3zVqwHZU&#10;3UpUNTGveyacyMwcQbTuEpiIiIlM4mLwKGgTF0LGVduQiYZOVyXleVLke2nahlh3fn++YJAokM8X&#10;IXSMQETqXgIaVcXWmBhj34QJgZx1QiI2TXKEfokVxQwA5nOMA0QfgBANM8fonXOIpiXy3sfAztgG&#10;uxijRsydbRDRpsl8Ps+yQgBUArOkWMzyruu2222euMVidnlxoeiPZ8+enZ29XC6Xj+4/uHv3riF8&#10;4+EjDb1tN6WInJ2dOWs+//zze/fuVXXHSMViX6PEeZ57304px/UtjNuQQmp7E1IjU9YSkbbSQ0Sl&#10;NSYCq52UESyhoX7h6EFEkBhrjNFwknIp5aljZuAoIijiva/rLYsEYR/YJmkUjCDOOSJI87ysahIC&#10;RDAASFFIJALItJ/l1N2a+lcwNeitQQScUEYpZZV2L9fenQNKAFTRJUmCbKIwCGpy2SYpW4eqJwV0&#10;IescISJIlABCEExoYyAOQfhFt61Ztl14enn65NMnm6tVlqaLvcXdhw/3Dg6KIoMs/eA37+8v9zKX&#10;A3E0yMxLsVyVKICpKzlWTTlzuXG2a8Ph0REArsvNfD5vmoacDcIpubIsDw8P1IZpmsZMdLiO0d7A&#10;gR2dhw5kOgMwyZnJqGwJ/z/23vTZkuO6EztLZlbVXd97vbObIAFSBEFK1shjOiRbmu1fsP1P2h8c&#10;E6GI+SrHjCyHqBCXEUkQQKNBgN3oRvdb71JLZp7jD6eqXr3XCwFQssceZSAubterW0suJ8/yO79j&#10;6zfn3Bdvi9E51zZNjxIf2riRwavaOBDT0bmm20zHTmHgxht2JZj4W6c/GRWP0YTRIQRNA6bdjo+v&#10;bPAoESuseGWqTMHqw6fplq+ADo0P9qr2unq8lyWCdYomG1TV6btMr4BXEUxv6Gd8lVluF3HvfOsb&#10;swK/ee/G4XpG2h2t52WgRx9/2NTp7jfeqpv2+OTF48ePyyr8+Mc/Pjw8nM/nd+/ePTs72+/3/+Nf&#10;/A/eF7N5+ZOf/OTFi2MEEYWyKiSnHnKmesn3Y4Tgdm8gAMkj26EaIKfXelUV4P+d8Ox/yY2IRHLT&#10;NM7D4eHhcrlsmubu3bv/8POf7vfb1XJuTvSnT5+aRWElJbuuu3nzx8jW9QAAIABJREFUZtM0BwcH&#10;OWezaZn59u3b9+/f32w2pkdut5vFYlGW5c2bN+/evWvxE4Pe5Xy56uxJ+qG5Oi910phdWZYhlDlp&#10;1yUiF8qyKgICkSuZyn0dRWm3jbtt07uzM2SJkrp++9FcVAsUzArmQVXt9bbZYm5BiaIo2roxaBkB&#10;dGaSYV/fWMYw7FUXjppDhAwf9GqYxBtG4Von9P9UAkBFVgMmEwr0BPEDFgEECcACtyQCdV0jouZk&#10;mrfk3EhyvVu3lzsql0DHa+3l7W36pxG5NP6TAZMYHT96Yu+cdGKkMqQDKlt1jCeoqkiv4ktWdiWR&#10;UyURwR5zYQ5puXbra7vs72w4cYIi4uj3eUls0Xa7LWfm/C3m8zkziibTdD/88MPPP//cNNEeLAf5&#10;088+6WLDSFVVet+n+VmhDh3K9ujkMYgoiViGp4KzcFBVVbttPUI0bdaNXES3b9/23p8c393v99vz&#10;i81mIymborBYLJbLJYFaHcXFrFrPFkVRlGX5jW/cWyxn3vO23l9cnC0WcyJaLGY3bx49P/6iabqU&#10;kicngiPH+6BjkcWH8apv/nI/E8kDJ9DYrL7rbrer63q9Xlug6clnv0UQQ1vp4NpnRHNLWRNJMfVU&#10;PSmlk5OTwWriWVWFophVPRdl4cMeME5Gn5HQ9SU9puOIQ27YeNORHfqL58chBCuLbaLM7ut9j3dN&#10;KTV9q8c4IcBlP0ifXXmZpGDdYo4Xh+6VC+Tw8HACIr3cv9NrUhIePHhgZc9GfUJVt9vttTn/yrX5&#10;ZdrLvxpHGa+KMnxVG08YPHgkItxT+CgiqgOdMKkioioCoQFZXhYmNkAmpkZ7AAAIhH3IRMwc+3D0&#10;ZeKZTgKYOChbOhSa7h8Ve/GCIzCjP46AxrRHA/ZVVdV2oqqqACClfrwuXQYDG5RFaHPOkPt3TClZ&#10;pqj0o9bPFmZ2wZewKIuKQxFCacj5Po22qZHJBSeS6jr1/M9INl3L0vw5LsVoMecJNb2klBCse1VE&#10;2HJZ0dJWL0s/XFYq67Nnru6jE+F/bRHBgHbuTTJFIFTijklDyMyCREAAGmO82O7bmBNgm6JI8t5L&#10;7IOlRVEAiHMuT4Dc1ky1HnnRRg5qI5rG3oGbRCTGmJMmK8GQe2xCCKESJaLdth5HP6kQkbFDlz4o&#10;oZFsGV5MJDHzxfm5sSXbHS8uLp4o7Ha7H/7gvRBCzkcAUO+3zW7b1LXdvacV4H5R6DBvcUBBj4tR&#10;hjouMiFrGPq5o6ESIaJRTzH31b91xIDYKBNRWXgAylZIwar4AipIXaecc45dztkM2q5rtO1Ecpdi&#10;EtFLFFKfm6P9M7NoFJGkWVV5EoDBq/Goa3JgXAiISEiX5lDPaj61eSZaECIiMqAg9o5/W9f22Z85&#10;3k4JFJEJISNY/FaQBAGCawEuJG4RYuFTVewVural3TZVRUNcFV7KQmZlLLwSYuGbpiGNqhlFOUME&#10;WXifcp7NZpL3n3/++X5fn5ycGB5w3PimgcfR0X9N7r1yyejEq/Xl2/Sm8JJg/Kdo4xC//F5v/smX&#10;P/5yQ8Tf581eeaPrwuo1P5x27Hid37Of3f/yP/3P+82LWJ/U22PM8Tvf+eb3333nb/6vv3v/Vz9f&#10;LGb37t1wXp2Hpkne+z//8z8viuL09NSMpdlssd1uf/rTn77/6w/X64M//dM//cUv39/s9knzW289&#10;+OKLF9kSpXSAJ6oCiCIIqCBkhS72cHlzH418A3g11v/PDfoQByBi13WH6xUAPH369A//6D0AOD8/&#10;z6kLIazXa2OnPDw8fPLkidGE3r9//+HDh6vV6osvvrDklpxz0zSPHz/+7LPP7t69a2qlOfsPD9d3&#10;7tw6OTkpy3K9Xh8cHHzwwQcp9aKw1xEhg/JIIYjYW22imlWyCjmezRezxTzGGJMw+/liHTwjMHNB&#10;6AFzVTbMJzlnZiK2Oh/OISGqZslqvDw5tl3WbFV6QlmG4G/cOAwhCAIwpNTlJioSek4RYOABhsGa&#10;NavrUu6rHRqL2H+l2XVlZZJx/UNvFV92BTJM8EgT6vvLZh7uEIJnYmaVFGP0nhOIk8stRy49qgBv&#10;BBdMRWGe0OHYkVHTkqEGQwjBknX7AjUq0sdz+muahmXOzpTiwcFN51zOlET4kjX6Olf0YFFMYA5v&#10;XMLXFju8tGFPj+z3+912770vihvz+TylrovJOSeSP/zwg6dPP/feN00dYyyKEpM/Ozvb7bbL+fzB&#10;g/vOue3uom0jIobgRVRjVtWemMeWVRvTqMCpCyG4uS+K0Plk2ozmnFK0wXHOb3dn6+XBW9+8/wdv&#10;fxsRnz19+rOf/ezRRw/X6/V8PlutFuW8JIKUIoL4wBLTfLZcrheqen5+LJq996tF1aY2ZS3L8u7d&#10;u5999plKcszOubqrOaNmN0377JVx7RedjgocwhUyqmG1EtFqtRKR2LQ3Dtb3bt+qqkpE6maHqtpr&#10;Y9DbEQCIalzQNkWbut7vt1ZEBxVCCOVsNlvMK2tFacq9cwQoKgklIyKay2jQBkbD0oby8PDQHG2W&#10;wD8gh9HgvtpzaEVTc8uyFEnmQch9zmeynN4eSjpUfrI5m1Kq69YCmDhC7iEh4pgzP10yOgQkpyBG&#10;e+Dgy1dO2ouLi+12a5qorTW2KsfDsphO+K+hSI19NWqir/SRj+OrAyCfyMpZjicMFaSUOAkwApKI&#10;EIuIuJ4UTchl5Egp5TZO9eOxf8YEWgAwYHbfGF0oMbNzru1MsJBhiYfIl4ooEKqKEpo5ahHjQS1l&#10;RFTJOPzADtv3GCNIT1wEYCxTClh4FwAAMeacRmkzfk5sWtHhryICk+xiRGLmlASRmX1RcigLq53u&#10;rXI69+Fi9o4cCYIBsM1sMOiBmaZENJvNbNqklJhRRDRl773kREQW4/oy06B/hUHmX84isnV5qePK&#10;YBERIKqCKJlJA6AAbZbUNVLXlfOBnSMPgDHGi4uLDEZ9DznnLicYrB3m5H3P2GxjZPQNIhJjattO&#10;RENItlSdC4hWs4BBk2RIUTJrG9ucM4oyIHrvnAuhjDml+IKZjYTPFq8qElGBDBlyj0nuco5GJmaF&#10;oJyj/X7f7iU27Wk63e/33vFyvnCOqqIsmM4lx67LOSWrEpQ0VOY7MzZELYqQh/rSOGzeIkIKgJjw&#10;0vPSf4oiYh6sJmb2gYU5p/HIpXxAxKYmRPTEzOyYmNlC7ASQc0xdFBFGVVVJGVLaN/WyD2sDAAJQ&#10;TkmxQ+JRIRlYOXDEL48PiVdtWnhprzQJlggICc1npwIAxASqNMXi9uK+r+9tyhWIwMRFggDmNQEA&#10;JSQFc3dm7FnrsPchgneFc770dLec3bl5R7M4JETc7XZVNfeu8Ow8B0eelSWrdOKUq1CRA1YAQmlr&#10;jKqgxaza7puPf/PJF18877quy0npijXbLwgiIkoTaPHrzKHxOb+GHTESKEyF4deT569rU/P7ml03&#10;bS8rUa97njdc5A2XfbOS9ubnv/YFrs7PV3bX1JSd9u3163yNBwJw//7f/+WzJw8f3Fn/8HvfKgo5&#10;Ozn+l//tH2025z/92a8++OAfbt75xr37D+7evX1xsX3+7KQsqvOLs48++iil5Jz71a9+NZvNjo+P&#10;D9bLb7/99ns//KMPPnzYNW0X0/fv/+D09LxLl6zFRiw0vpIi5Jybrk15bv5jULVaf3bO6ET/x5xB&#10;/19uOWdmXK1Wbber6zrn9re/jTdvHSJi27Ztsycii6naySKyWq1ijG+99dbTp0+/8Y1vNE0zn8/P&#10;z8+ZebFYmFywMpVd1zVNc3JyYsUzrdacUaQ456zyxFXdtNekx11We+aVHmAQQlgu1k3TOBeY2blA&#10;yKqaYgbQlHonbgguxqSKIDlnEEAiIFQk7LqIjqt5CN7PiqKqqnI+CyH4IuQku6YeGBYzIyKTvLHA&#10;7Mu62uuIBV4vs152O9knA6EiA4kCAaGSsSy9uqWUekino+ADD2UAjb5oIMSyDenS2wovyR0cIiDX&#10;HtvGyDkHYpSPKedsaDdJWZE8u9KHtutSipCuydP+u2mFznlEzllv3brD5EVYRYEsjqrXrFkdkF1v&#10;7MNJb+JoRo1H4JqLYdyzdXBCb7fb5XLetm3XNUhKRJ9++unJyYlpmaaIOOcMRmvI+bZtfeDtdpuT&#10;WqDJlFpjhSUiIEdEWZTQIKbUNnG/38eY9/u9AhmqGQCg68wZRNA65t3m7Pz4OSLOqwok3zxY7W/f&#10;ICImjV3NpC54QvQMBDBfrBDTvt44R2XlAbjruu12p6Rd1zkPh0frg8NV09T2Ig/u3UXH456KE/6k&#10;1/WngF4zaBHRoJKG3KaB9RQMTHs14Vk1q/Y5hzHGLjZd11hYhohu37xVFIVRHHvvkclo0mKMOUYZ&#10;cguxz6dNOInmjRMMEc0a7MHAw3sRUTVbtG1b1zvzvxhuiplz7sMjo/Vo55vRa/wrdgvTmC28dsW5&#10;LojYx/MBLnsGhojxMCV68L/9NcVXR2gtv9fuYq9gpviu3sJLG/PXUIBe1lxpUoh4ehpOanj0qjbg&#10;y9oJIlrwykJD3DNyYVahSdC1jZdlP8a764Bts3jXOH9EBBldCAghhHBR17am2rYdrTgAsZIwCCiD&#10;0fWy4tQHdQkvDVHtg2ww3H18EYPy4lW2uR7nNXnmQX7qGDHGSSMiRI45ZZUuJyQWoJwzB1+WJQOl&#10;LmbNgoJMOSZwfRqzySvL+lZVImjbtiwKs2ZFxHR9MqS9N7xrFhEyvis0zrysA6vw4IAgABC9Mt/w&#10;qptPr76CIiH39EIoPU4BSJVQQLs24b4O5aIsiyIE8wiklKBfOqRD8apxHalmNgb5vkv73Fc7H3qm&#10;aCVyBq6eihFT23Z1Mx5ENkC79+Jv374NAFkw55xBnXPeF8y82zdymcoebbwQcbVahRDMeiQ1YJrE&#10;tvvPP/v5jRs3jo4OlstlcGPZc5dS6pomK4XqikJszheYRCP7x9ZLVksY3hfgkj4KejScAE4BLFdC&#10;diZX8apBa3VoGS3DSG2LH1dlu91kUGQa4rGacpIsRbmQoVwcmPUIlEXGtX7NbplqMtMvI8iBiPAl&#10;XUVfFiBE2PcPAkAyZ8robNL+HIAe8paHuvRACsiqkEWiZO8L57gMwTtHiKz9LFot1kDYpCgCVjBM&#10;VYkpW7Eo1e12xwrzZV8jAAd/4na7NUY68xZtNpuxz3VoeLXBROROVw1e2X2+migeN4LpJPlHbK8z&#10;wsdJe31+vj7IN+2BsYted9/pyVf2mq/4fi8//7hZvPLu17aVqax+5dW+pkH7D//wwfb02Xff+taf&#10;/Isfbc6fPn/2+Xvvvftnf/YvVwfrp1+cnJyefP5Ev3H3znvvvffjv/3ZX/7lX253m8Vi8f3vfw8A&#10;Hn74kS/C0dERIm42m1/84hfHx8fee3b+6OgoBFe3ZIz5BnzCkcNNNYPGnK1yqTO8hMho0OIAJfpn&#10;g3ZsRJRSLGfzLK5pmhBmOedf//rXXbNn5pyySdjlcmkZjDHGW7duWfGJ3W53enr67NmzoigODw+r&#10;qrLyPIgYQjg7OzOiESPdEZGcYwihaZr9fj8YsYJ4mWSP2Oc/6kSgiGaRFApnkRPLzrVsqJw0lA4U&#10;hVQEmKkofVmGogx9pmK0xKrMguiJiKtZKGezg9VitVhWRYGIBsBtuma/by6227puBAEdq1x6H6/H&#10;Q7G3W7UPnxrxpSLQ65b8VOhP2wjXufxUAoB85figeZiOAkCvql7r2TGixJQU1SUAsKLzMNS8gdQr&#10;lwBD7QF9ySFnEacewgfYI/iQlFQ1kMspOU+5g5S7IpSOWPvqQZdhqJfF38viVbLeu/cNy5W6ImdG&#10;TKb2GqfpQDrJHXiddIPXGLSIl4LvWm+HvmBVsqKjzLg+WBLRT3/605yzTVfs+bRijHE+nztHMbVt&#10;Vy9x7r1HTD5w1yozO18659gHIlJkAEg9hYzueU9am2gSESLnnfNGQDXgOFHBETgiqjjnjBrLWXj3&#10;e9/+9rfuHR8fjwZb37fkEP1+v/WeAxNCOjk9fvr06dOnT8/Pzw4PD2OM9x7cJ4J7925775fLJTE0&#10;bUt8ScU5dkvXdePQXOr0ADFGBHA0RiMAVUCha2oDUqpK7LquVSLiPmIpZCaHdbIgALDDnJEY2GEZ&#10;itVqYWOxWqwL7733QGRxqnZgdTKiOAYEJFBQIz2DyyJb0+lkw0STZn8y1G4IwUJedou6rufzyn5l&#10;zF7ee5Fk2dqjIj7u9CIyli6cTqRXKg3WDOHcZ3UOWa+q6l3xynlr69Qw56bxI2KaIL3frE98mTaq&#10;d5ZnwZNCEdMFO+qvo55tBlLfFaaSmsQgQbAMfeOrUxFhRQTOikCKjETdeJdLkT7O4ZdSyBwREhW+&#10;KIpC1ciiwMbIvAyICkCIZI4yZjc6DmSouza+7OgPFREVVISi8IKQM4hgSmIpuCJCeAklBRhEH15z&#10;hcGgk/eXzQMlWK9aSCZkUGqbjr3LOaecfQhlWVLM7a5GzbNZ6dmllJB4NpuZy4wmyrfdYbPZmJmt&#10;qiE4RCQFVZ3PqlH6kQ3TJGP2FQZtvhqVVRh5mwFAX3bXEiGQagZVq7CCiIpQlL7edl3X5S6CLyRD&#10;TgoohEQ8PgAAaJQcJVPvi1QAZbochZw1JUFMVr3Wii6Bkogao6GNeM4W0WWz822YjL9RiQGg65KI&#10;ZOmHLGHXeUu06WtQp5SsXqvNZ++ZuSocV6HYl326RFs3iNjVzeb8XFIqg+9iw4ChKFEhxigD+egg&#10;CoSJzCKBCVEtXNX7p9pClIho4VIURQXG5FXV5JPqZd1XQ8mgqJUPUEDDHdiCFMkAwA4Lx54dIiZN&#10;mjM6duqZvUEnFEFFssTkkqqSIIgiMgEhZyRCyePrTL9MdYDpEYtlTs2wkbPaJpzApdAYdSFAFDF/&#10;V5+DY1SRNj/V4ti9QQtCgIzqSAiVIIumLHUbk8PMmiRjli4rKSgheY4gTYrOuUSUiNg59s7SaM62&#10;u08/foQg77zzTrVakHe5i4Y6vnPnTs7Sdd3JycmleTOI9xGUwQMz2fQEmMj21ylyX7KNQvX3l+e/&#10;s+nVBpcs7lds8msbWT+HJ685XmG6576yTU3Z3+flxud5ZRdNVZSxcMbLNu21q/0+ve3WBzcPFovb&#10;t+4xhePj0xfPn/3wD9+9e/fm4dFRyu5vf/yz//TXP95ftN//wR/+xZ//q7/7u787ODj49tvf+sEP&#10;vl9V1V/91V/97d/+7fe+/26oyvOL3YcPH7ZNU5RlWVUjAanqQHQstvYv750k112bx3rQIlPI8bDP&#10;XdWh/ytuRJSSNk2DhEi0Wq3Wi/mzL568/a1v3r59c7/bPHr0yOhJbZ949uxZSsnK89jCuHHjhjna&#10;zdx9/vy55Rxatr2BYOfzec7ZOXd0dNQ03VjlxYZjFJfToMF0yamqcy6niJ6qalYU2TmnCjlLitl7&#10;79jnnFWEmZwjZqzrHRExuqrwwVVlFaqqCGVx75sPouSubra7i7PPv9hut/u2yVkPj46apmtTJHQh&#10;uJQod70a2rOFTZZDj+8ZlRsE6NNEBdHBq9qb5eDU0ELLIRFUJEQE5L44OQFatOsVv5fgPDPF2OWc&#10;cnBFUSBiVVU6ZLUZulVEsvRO9FEBmsggRaRRTEBfHPUy/9Y7DwPPTdd1y3LmvZeU8kD4CQAMKITy&#10;GhZlu5Qtz3v37gGQ8Ua+tmuUssQ8qTb55jZ243QHst9NdykYhs/mnlWpb5pmvV4uFounT59+/PHH&#10;Y7kRM2YMRLrfbxGxaZrj4+MbN24YWsE5VwRxzjlfhhDIeUTMiqq62e4AABFms1kIJSKSsxIsaN7i&#10;lFLW1OuyKqvSt02NCs45Tbnrut1muzs/Oz9+bo/a8/cSFkURqnD33g1bd8+ePfvw4UePHz9WzfP5&#10;fDYPTSNttwshzOalao6pzW1U7KmYYXRzAACAZfnChGrI/ulCgKuzF4fIv01aZmakQXGEtqtH8id7&#10;YGOk7WJjUW4RsSQB5xwTSeyZfnLXNV3Xtm3qOjMFu6YlBWYWzRZp0WHujbJinLrL5XKcpXlgOc45&#10;A7JV6RgzEkWEhkJQNq9sWxkfeLzIdAs0o3S0OogIgVXVnBE6MdJGeTUEBi95iQHgdQatqhpeeuzV&#10;tm03m81iNb+mMb+8YX+ZhkP9MzRSikmI8mW9ZyqBp6LYzh4vOPVe2f9h8INQn9V/WWxzun6n99LB&#10;rLUzvaOYNXg/m82IznPOIphjbNt2CGcBAhOCcdWPzzC6DMYvAKAwHRcQy7qky5jMOECS+6jy6A2x&#10;4UtDoaZph+PAv91JZuaelSCnHFtTiJumCVAkyVFy6ZwLPrDPbSSgsizJu6ZrVMl7n7poE2/SpWIj&#10;NQS9x2dVy/dmZns6spLggKrq3KWPz6KFMrSxz6dfpv0/bT0oyQZlMvqG52clnUS9gFyXO8Y0GgY4&#10;YGgX1WzUnmmyMEcvgB0piqJtoviewk16Mm01bmpTOcwD3rYtKBIRsAOApo0iFqEfKh6x895Xs4Wt&#10;/RhjTt04gQ8OVmVZ+tl8tVpZJdKTk5OLs/NZVUpM2+22ruuqCEhaOG+UP6ra1/gzyTN5x9HXME5d&#10;y6zWK5sOAkCP8RlSGGDY+6wi3fTkvjmbhH0PO+ccIRE5ciDqCCw2ax0lMXrvPSA7p0NpOmYWGD1o&#10;/U6OiGCuab3iB7wi2F8K0sKwP9oU7XdVGSEP/fKBSXrCCIJgBMjGY4M60jcOEVqDa6PZ1w6RSRyh&#10;JyRAhg6kk5TBAyE5R6jI5Nl57083p8LgnKvms3I+80VA7ucAjxAGFfYOB5hJznm1Wr3zzjuHh0fP&#10;nz8/OTmxynDjGI0DRwPJ51RSXeuuqQRWVfzqdsRU7sHLAvb3a9ck+bX25huNwv8Nl33db6+pkZfX&#10;+boRWnhJZF17Eh2X5atMWbxqpb/yyJdv7vjs1ENiV9Ztbrv0zne/t9/vVNW7MJ+tbh3dQSk+fvj4&#10;7Dz/m3/3F9///vdV5OBgbRXhFosFM7948eLW3TvvvPOOC2E+X3/ym98gu7OzU7OddIBzGJ5hNNMB&#10;QSyhXzISqihMcmhhkvfyz82aoenq3b6aeQNA3r59GzB/8cUXR0cHeQh3F0WxXq/rur59+/Z8Pjfh&#10;dXR0BACLxcKoVoqisN2iLMtbt249fPiwqqrPPvvMqv68ePHi4uLi8PBws9kYDtbE4tSaJSIzssY8&#10;/VHt8D6k1AGAcy4DEzO5jIhJMoOjHpcqzDxfVAcHq4uLrXOuDGXhnHcUgqtK74L/zaeP2hi7pum6&#10;lkRDCHdWN0NZPT9+kVICuMILR+gAEhiZwaTTSC04C0gqPUcCDgrCV+v/nj/QqBaM1NA2n2thW0QY&#10;mPFfeR1mRrQ67D03PeQEOUXpicHHTejKxeUKUKp/EFUdAFQ0kA7bQDBzHBxDBhLz3nc5p5x1EgVl&#10;5ixiQY5rUhL7tFsCoJs3b6pxjxfhDV0kE3KdN8jcyy59lcv5dbKsn13BmQViIbJf/vKXqto0TYyt&#10;TYcYk0gKwTVNUxTFZrN5+PDh0dHRnTt3jM/JLQIiAjqAPoMr5h6gCACOXDkrXChCCMGXbiimGqUn&#10;9hz2+1iQ/ObRbz7/7eOUkmbJOaeu2+12R0dHjkMRytVy5r03GCsQfv7Fs88ef/bZZ59ZvdPlogiF&#10;kdBgWYYYW9XsvUVCMvaukR5fgFMXUlGMa238VIQoafwnTSDHdpCg/+cQ2gJiJOoR2qbaOsMWZlMv&#10;YCSSzxaR6TKIJulN0DEmmWMCAOecI45ZRJUUArvXjX66Sltlq0BVnS/AGKTb1vrc9/yxfeDdOt+S&#10;e2Ew8y51tUHhsEJlBgrt1TvzqKJMzx9/ZXeHAVhrBjMibi52r5u0U4PK2Koulchhrr520n+JNl07&#10;03GcjvvLTzWeP2gMBpV0AAAEiEIWk8kgKoqooH1Rb4OPXx0sHGybMVIxXt9uwQRt7Jh5NpuZUSEi&#10;ihBjNE4d5yyKSZOi1tc1rWumwvT4drtVGqsuIQ7ZBHVdA8IYrxz7ZCCdGsVn38yL1MslUFVNOTd1&#10;jSIxxv1+r45EJCURgdjlo/U6kCMQ7zlKxsFK7EH7aKAzg03mnPOs6iOxxiekQz6OkS8ahIZtrqIJ&#10;Zxxlu/QxaiMyuOJY1CF+eF0vNGcWKFiNX2PRB+hTXVAsL9VmZlmWLgQKBTGkLtv7j71jJmgVChi0&#10;TJkMtI2+BXhjlx3vvSu898vleozKIhr8G0TUs4tIalSrRvTFGRGrapZzFiXz8XVdlwERsa7rlFLX&#10;NV3X5YH2HABCcCICPiCi5Xo4z1VZbE/Pd9vtfhczJuM1S9giaAgB0ALaoFnGbd2g6ZZnYTqH0X7k&#10;SVh2KMlEiCipc4zeTStmKWJfsZf60qw4ZDyQ5FGK9qFRx0REZXCaBW00e7MQkNShc3qZPuCcc1xQ&#10;RoGBtGl0W4CKKg8LQV8yAKZr53LVXAVriFhpZxwdfLaXwyC4xJg+VA1QgDokgPTJu2OEFpAwI0gA&#10;9QiOgQk9a8HAmBj9YoaFE+KoggKomiW1ORZFoYTKVBWVOUFAlAglZyZaLZbvfOvbCLJcLpsURaH0&#10;oes6ZFofHsyXy3JWffzxxwbnmTqSRlmR5bp7XV8VoX2zBvKGNhXm1675j96mUnHqCL4mFa+94Cuv&#10;8wYNamz4kk37j/Lw4+NNj0y8lldm8jVpf+3hx+XwVZsrigpSu+/S+x998viT37777p8fv3i6Ws7P&#10;Ts+efP7Ljx5+Xjp+cOd+mC3+t//1f/+jP/5v9vvt/Qf35qfVo0ePjo4O//W/+Xf/6W/+z/muuX//&#10;fihnMebTs7Plcl0VxeDqRgArkUICGYBRe3RFBGlFIqIikaho9gisSpIJaZDmCGiUtLbMZCgt8l9d&#10;5NZs1Hq3JwWRtNtuq1n54MGD89Pq9u3bJ8dYlqWlvHrvN5tNX0mPaLfbqer5+bkFbN96662maWKM&#10;Jycnpi5UVfX22+88efL46Ojo8PDGfr+1MFtd103TQO/LV7L7bwUWAAAgAElEQVQUEUAFdIDZyt6D&#10;Cky3XgPIESgBOU1JxzoZQ7Ax56gAZeVu3DgIwd+8deTIM2BKqa33TVvHrm3TXkQ9o5+XsyrknCFL&#10;SinutlVVMaUuiwp2XW6byMCuYMi9oqzDzBh9eApgzAakpJBtCr1uubxWZpH01x6tWbSK6oqIiubU&#10;RECwDFoCEJTrt1HKKgRExGVZrleHzlPTNPu2AQAAI03JAISoRr8kk4I6duWRQaU/bkb74FqAiXZo&#10;A9ellFTIsdjVBDP0XcJXi4/D5N2JKGbJQog8X6y6pFnF4QRCPdJJmBUP1zmZr8pKmlIiDySKMNJ0&#10;2iMAwMiLbh0y/HAwzIisJgoR1XX9y1/9ar1eX2w3kmIoC80yKtmq6r0/fvHik08+efDgwXq9tjIV&#10;1XyWs8Qut7HrutTGaMRYBweHiOg4uOCtwKyqxtRaDqqqMmpwbNEYSfo3//Gvnj3+zLDN5vk+WK3v&#10;3r7NzG3sck5dBzmnXVM/f/78xcnxttnFnJyjm7dvMJKAOhcMkO+Dq9s2JS3LEoDNK9S27Sjcxxjd&#10;OKyj7t7HMBHquo6SLWBi8dLeUgVGUuLAzKbYqarzFIInIk+MzI5gnGmeHRASqOnoMcYUY87Zocs5&#10;59jFGDWmABCQHfNOICG1TECgAKJKzKyQJE3343G7mtpjoy6IiKH0TdM0dcPMY5y2aRqrCGIGLQAY&#10;DhlgBGNfxltGPQAmMW0cgJ15kA922ojjzZeEyWDs7oOp/Go5kIcCyMZwMw0z4pApM11TX1tjGH5r&#10;ASKy3MsrbYChjk+qCCOv+qU+NCELUFUVNVkol0FsNe3QXF2WamtSXXEC/SAkK53ZA5sNvQxFEZxj&#10;lAyD7dfPVoaRQmpEz05VQ5rCfOAyMc6qrdm5KKqoIpfo7vEyNsQW5LfitCooApIBRa0ILQB477uu&#10;y2YhECJitmhw7LquS20dY5FzlphijF3bVlU1KyvMKcY2dsnmSdd15hJSQKtdBADMiIPhOmR0M4CB&#10;UQn7SPhEHhKigLla7FlyP1eT9GRFAkr2adzzOKGlHQf6UuejAWaJIiiKAgDz+bwTLYvZbFGFqsxI&#10;SbKqFXMSROQBCI3IqtrlZKmqRGTcujqRM8aajohGDGYZsOPwGUJWFBSgrGZZJXRtmyJFUUIid7kl&#10;0WXRYJO3ZTGTwfqCiR5s+ZOemIjKsrSkfUbKTZdyV8WKCLz39W6z2V/smk1VlFlFk9p+rL1fQLII&#10;O2TqAeo2vY1UeRyRkXIIEV0RnHOhKEauAVIRBJtIw9y8NBqdm9BHsXOOgvNE5BgFcsqZ1G7AAYMQ&#10;YtepUnIYERIRMnlCztykLIoAKiA5i2jqVzozii1/UcVJBZ1++djnyIJprMiGshknHChInsAfJjFm&#10;UrSoJQICoQoKUEYAIiAUhIygxJlAECJBDJSDZ+eUGULAWaCKU8FSeSFIEgWZ2egB1fCYopByIqJ2&#10;X1MFZSiccyVCSkm9zudz7G0e8KV3LjRNz2xfltXR0dHBwcGY9UbUK1qj3MhXM1leaexd3X1kzI16&#10;c8PhJ9OLj/32Za7w+7TpNJve0Rw0105+Wd36nUbveJff35R93ZO8/Bg68rq/Hr6HL/luvkZzTRtn&#10;objYd48efris9D/8h//jv/+T95LLsW5++/HDbtt97+37xezGvbe+e+PuvZ+9/0HT7J+eXoikd9/9&#10;3h+898P9fvtHf/zHbdsK0NnZ2be//U5VlpKj5nTj8ODTTz9FBYcuxhiCy6Co2SmnFKEsoAjHbX3a&#10;tndWy+ZiUzmO3f6t20fnT16E2Vo9b1MCYgZEYKcgllWAShb0FZVX9Qy+ylN+TdX+Mg0Rzb0KQ1jP&#10;sj6G69hUQxzSloaFMH5ew0JkGDjQ7cBryuiCXlOJ+v/TYjavd3tGrOv69q2ju7dvnp2dzKvi+bOn&#10;zX53eLQWkbZt3n//0TvvvFPX9X5fL5fL09PTu3fvAkBZlt/+9rf3+/3JycnFxcVqtWqaxnv/93//&#10;92dnZx999NHp6alz4fDoxnK9unv3/tHR0b3bd2fLxQcffFBWs/PtxuA4se1YQVObk/iyyCAaE4og&#10;GAYpJwEXii51okzMokpcdKmLbbegWTUryvmMAeq6bpsdU3r6+ScEADqSsiszMmLBYIWdkiZVBSJE&#10;cuy6mAFIU84pk+KsLJNAzpnI6TjW0yUhg4xARCWinrvvGgnH2OiVjhIrDQQAfTmK3uGkoMzcdV1R&#10;ifc+ZRCj5SRMqQOrDaMCV+dhklyW5fJgXc6qGNsuxpwzEVgpIUBVyYCadPIWaM9m1vNwCAVAbcIM&#10;RTcERJ3jLjYu8L7d+8KxJ/BY73YJEhecVHbbbZTkC0+OJQqqGpZ3zIpFAFEModxs2/d++C9OzrbV&#10;bE3eJY0W7yIlBktTYnZIjFlEQEJR5N6BT94HVXNo2L6FIKI5M6rh9IY1IGN9GkBRUUO/d13nXdF1&#10;qZqVm21NQyUGVRXQ5Xr1wQfvP3vx/OhgTc4BQBJw7MrZIsd4sd0RaE6dD2Gz3X786NF/96MfiUBR&#10;ladn51F0v9/HJJY0frRYIaIKWAhXqS+hyUSBwwJLZo51s73YqEgn8vzps88+ffTJrz+4dWP9re/9&#10;wXa7nS+XN27c+PWHHz1/8ezjR4/ONhcnJyf7pnYuLJfL5Xpdzqr5cpUmEsRoRmLOyJyGbAtVNa2R&#10;mW/dujXR15MtLou3jxNp3DYUYL0+OD0/L0p/enp6vjkvy7Ioihs3DnOXNedQlCK5rXdVVfmyOD8/&#10;nxVBs7DzZVGCZvOFl2VJQZFIcq7rumubGKOmHCVv9xdFUTT1/uZqVW8299eH3enmk48eNiK5CKnk&#10;6B0WoagqbXLXtt4VQ1oWDaiEHsdo5f5ijDlHVUpJY4y078OejhBVUpfapunaNoQgKe+7naoSkWd3&#10;sDqs65r6ZEjVLDmmwgdmF2N8+uRzuO7nZkRkT2PdERyqBznnTk5O5vO5rWJmXi6XzFzXtWRYr9dP&#10;njx55513Tk9PT09Pf/SjH/385z9/++23Ly4ujGxsDOYYhZVFj+1SRLRarTabTVEUY/EJixPamVEm&#10;efJW2Q4ZEVLqELFtawVnNUurqooxFoV3IRDRrq59UYkIB59BEcEMIBAlAhrdUgRWRUwGPIoiKyiw&#10;dRoCIjEDcpYOVABZgEQxqyJABoAsbcwKFLNmAXaMvW8J2aFIWq1Wu93m1s2j5//xr2/fe6ucH8wX&#10;67PzTQbNOXEEQFaQhDUIEpHjQEQgaiFTZs/MIDmbizqr2ToAoAhMUM2rMlQxpaZpiInIoULgkFLq&#10;Yuy6OKwLASBQJ5JzlJSjqe7MnojqLiohMbe5I4FiXhBBLelgMf/ko1/7qprN56pa13VRzSlrjBFE&#10;S8eLxaKScrPf9BTfzmnKaagHl2Kbk7kUAVFJRSVDRlXjZHMKEHMiQGZGcmpMPwDkQ790s5gfgdiz&#10;wxTjkJ4azYtHRAzITKLYcx0DsXcOFBJuNhsC9IXbpTpqJIfkOKlkAVU1frVysQRiEbX0HoVMREam&#10;cHZ2VhRFNTtiFyyMEqUnTAYkQGCHRYltG1NKCNh1abPZFUWxXMpyuVSA/X7fZcubjSLp+OyUiMrZ&#10;nEJo667pWoO95LY1oyVCpwKOGBlyTqjZO6rKFRF1XXdxcbHdXnRd59w8xigYETF27X63DSF4drfu&#10;3prX1QtHX3zx9HxzVoRQzKqua8pZ9dlnny0X69OTF/NFmq0PT87ODm/eSDkyeWLUDKRIRloLmHaJ&#10;kAxpj5M42Hy5AADEvk6V5VkoQIqtiQujAmEfvIloRADpobmogJIlKpAjj0yeA1zmfIIi7bt2p1Bq&#10;dsEpzbquTfu2CM57nwCzqOaMrJTRfHQAoGTVs5GIR3ewLRDbqhF7oxwArPhPTklTMlehcz4Ey3+O&#10;ktuUWwV0zqEpmVmAlKj3JZFjcg4Yd00TUSOReMpFgCpQGWLp6Ghdk4pqQs2KiYAqItYt5ATEhIy9&#10;GkKEwCCKMcaqqkBksViKiC8KAXDOh1B0MeaYnHNenXM+dzkzxCwAaAm0McZ333v3+fHzi4tzVTEw&#10;ESKyQ0257tpQFDAxnMbdcDT17UseSkwp9CCdSUgbAKzcXHZISKwpA4ND7lIyFuipt8UaDVkw011m&#10;vPkArbtu3SnYH6bUd6+wSmymTRNqxuM0uioV6BIZOVi8arEUxJ78HIiobdvFcm5qg4FoEHHw+Ext&#10;TotHwfT49Mtr2ujosZMvXwdHXoMh7og4epoA+oK3V1x11xoiSH6Nfv7auriAiG42m23OL37y03+Q&#10;bvuv/+xP/vgH33ry+SO6d3Tj8OZ77/3wi+dnp2fN5uw0zI/PLvZdTKK0r9sY48V2++z58cnpi1/9&#10;6sPVaqGqs9nsw/d//fTxk4ODg8V8/uLkFBEYGBGVUNAQbIqSGVAAMkGn2KoqEiJrjqEq52UZmDBH&#10;UGEiJAbb78aUe4TBPPgndZboP/H1v2qTGNV7F0KoqvlyMWva+uJUlvN7I67YXL9vv/32/fv3Tk5O&#10;lsvV3bt3z8/P33333cePH5+dnXVd9+jRo7IsDexdVdWtW7dyzsx8eHh4cXGBSB999NHHH38Mqg8e&#10;PGj39YNvvTXSnFq5l+A8xYwAxI4AVTJIJlVP7NmpYrtvM2RE9oym8GVJORe0oJzjxfl2sz2vt9vN&#10;9nxzflHX9bysLn0DRMRAMLCYqEZENuoL6FlNrjYC6Ce4eexGl/i4SsZRRDNJlQAuBd9XHQVjSxAg&#10;Q1oBQE8XkUXZai6I2W6EqGiukAFTgE40MZVd15ycnByfvLAyRSKSJXsD++Clt+PlpW4eHEEAEL6s&#10;6zwUve2jrP0XawIgoKKKjilnpZ7IK6tgzvk1Vr0NSM6ZyZfFjNnnHtqN/SgAMztCR+j6KA9chqpe&#10;vt7gXh33gPE0AQB4Tc3PyxPAqsv2lQbKwscYHz9+zEzknIH/APoYcTZeSkQAmc1mBhvOOfuiNOR8&#10;BilCVc24qqpiVlWhIiLz5UO/i0jWnGNKXX5+dr6YzQhwd3H6+LPfPn385OTFcVNv/u2/+rOUuhhj&#10;WYbvvP12Enn06OFHHz8UIAGdLeaLw3VZzKx2Ljnuus66wI2oNSJEPDg4oCELa7p97nY72/l6P5HF&#10;Na7WhR+/KIBlCDtCw7GnlFLbVMFXVZWStm3tvS/LUlW7riucD97bxplTUs22tL33KXdN02w2m/1+&#10;DzmbGkEKSaUADeyw67Dtzn/7+fa3nx+Rq45u7gleYDqFHI06dahkA1cpaofIp+qARBrj7QBgNqEN&#10;lomy+XxuTnrTISzPxXrAOWekR6bYjcFqRLxz5844dabmIrmhVCP1qFEAcM798Ic/NOt0uVwCQIzR&#10;e3///v3nXxyHEO7cufP06dPlcnnz5s2f/OQny+Xy448/ZmYjr7LUDwNgm0fAlAY7Pr6pfRn0nt+B&#10;CrNeMj4wojHn+Ype1b9afzlAkwnjf9bhSrb8rzXty61desonUgUEAXTyOTnOk+8IkLMCKTMDclUE&#10;1CSxa9umLENSEMUh05kM0Rh8Oep/HrwBeWhgDxbsk+tGHU7mfWGknBIieu8BDNEaDWgwTioiByDM&#10;SOQ8O5GQcjeWJ/VlgcjKwMAEyIxZEABIxaA2MKRBFt7b9EOQDKQgiFg4b3/VlIdt6kqmSVF4Zs4Y&#10;YQjRW/lWg1lOM/ds5CZUrUPgwqiqVEWxz2seKBKEepjyMNgqwxe0rUYVQAQ0q+S+bAyiaIbUdV0T&#10;O1IEdoxoZmdZhai6nC/KstxsNgDIzFYtV3tSNLSIsadLmqUsYhSSKSWrC8jOGR4k5pQkI5JAX/FL&#10;hlKr9tshaQIQEScSoJrNVPvMOlWtqsq2ws1mg4iMYN4rIkIFROVAM5wdHq5t92w645bD8/PTsgxV&#10;WW53e5nJar0U750j78ui9OY8crHPgJguQx1KUlmWQe4h+uC8L30IIzt09oZhsCC8ycOcM1sudG8L&#10;ZBEzDbWTAbwF0Nu02vOhxpxaxsbzttM14iIUkLMnQjArBCUDgho8JmaCvvN4FKHQkyGJRb+BkJmt&#10;kE7c1Ub0JIacIzTVTgkBCB2D9DgLuxA7p4QRVUAiaIvSImRmPZyB91wEKj2VIRdOvddAz1PXQM6g&#10;ipAAFcB5Ch4zMTI6IME+3UtQEblgP0q50TIccRYhBAhhlGNE3LZtVVXjXxFxvV6ba/uygg71XPR9&#10;0YFXtWt6nY4hQZOFLwVpR+k6qkwAwJPiWK+78ldtb/j5+AC/z/WvtWt6ArxWN/unbfr6kOw/RXPo&#10;8OBoTZCYiox6utm+/9FHXfzG995+e3V0c9+5R48fvv/rT/g3z7MrY05IWLd10zSPPvnk9PSkrner&#10;1YpdOL/YhqJ69uKjxXoVytnB4Q387WOcghix91tcyhRkgdzGKEDInFI3I55XRRmcxoQpkXdjHLNP&#10;F/kvysb8f7bZZt/sd94viqJo2t1ecgjh/v37T58+RcSqqozMybA6zOK9Pzs7e/z48ZMnT46Pj+fz&#10;+enp6a1btywTyfb709PTi4uL/X7/+eeff+973zs4OLhx48ZysViv1190T1U1pWRCxBOboAfpUIHQ&#10;iaoIkKiqeh8KcqluZ7duZjBOI2nr2goCGWdd2zZtW6fcqUQAINXSh96/2FdQQSIgBgUEoqzosgL0&#10;BdXI/IDpskKDIBj70tdYql91maECAE1xiAbJU80KopoBGTCjgKkqGXssGVgqLwqIqiQCLIL3iF3X&#10;5ZgUxTlXFr7rDHX81eTOaCeMrzOKZfufDglmzrnU9smHNFZiwMvbjXr2KF5jSi7MluuV9z5epdYg&#10;ZGYrVmA7zSA6UaGHMl139SEi8yUNI/a2t535O0j5AMA5kpQdsYjMZrOmaT744APLd4ySQJKqcTYK&#10;iBBhSh0BLldL59z5+fn5+fnt29VmsymLyhNycFFyjkliquNWBJzzMcauay3s03VNbNuua3abLSF6&#10;Qkh5v90WAb/73beO1quzi/M7d24dHh6Sd7dv3f3Zf/75o0ePTk5O7ty774IPIbgiMPmRqWs2K01/&#10;MiIT16cYYp9fNPCsjIr4tt5bl44ELYM1YwG3K1/Mq+KcI9DZbFaV4eTk5IsXz+u6/u53vgOqPSFW&#10;4eu6zlEtJmk43qZpnKP5fB6czzlbDSRbszowvuScq2qmIl3TPvr007Cp2Vd539755h1hLygFaBBR&#10;RSJmpw583fbITJoiS0cjSkSHHNdxytl9xylq922aZrQbDYZt3WgOXOOGtS6y/jw/P59OG1U1g9YX&#10;DgdaO7uyPdinn35q16/rmogMBP706VPvisePH1vq9WazOTo6Wq1WJlp7fAHACAtn5pySGWDjwxuA&#10;eXSNw0TJEJHX+Uv71feS705faiCogEi/Q1xcs5/H1T1d+F9D5xARNioa9rPZLKWkFKVpirKCq9LV&#10;+nmc54iIbPn5oJfkYUBEOECiENGytdu26boO+mWihvcGAJaxUGrsOsMcW3L7ZfDEIMEyZJWL5UXk&#10;HGOMTYvBQy+ULldlCKFtWyOvJejrbdpqzRABbLsZrUtV1aLw45v2Nqdewt2vjiPpqxoObM/TYVJV&#10;ABURY36SAVo/5kOa3TsetKwcADBut5xy13Wp7Tx5HhIKLFplvuzbt2//4he/sHyKcRIMY8EWSB/n&#10;hoKO9PVWE2E2n5v7CTvL9EdzlNstDBNhopTIeKEN7cxDJhqEEFJKvRFOVBSF1cI1osqcYtM0mgUR&#10;PTtmXK0X3nMI4ejoKKV0cnosIsyu3u+cc23bbs4vfFF1TQtZhgAQM3kmL2z4bVLVWKaxq5E8ueB9&#10;cM410fZfsiTnUZ4UReG9J8DRjaKqIpmuOJ376glqEO5h7uGY+2Ac4F0SYnFul2IkpBDydls4h6AE&#10;lBQRHBCBRkWQHGUoxUADxqJfWWj6ESIjOiRCp+yKkoUENIlkFXPToMOsgkjkmNWpqjJmRlZAJUWE&#10;ksWjFCylx9JB8BJ8DqzBSxESQYMSRaNKvZdkCEkAAVBCBRJFJQaFnsfKFpSBQwY1Q/u6R2QaLCKa&#10;kDRpKQPbaOy6sizbGJG567rnz59775xz1v88IWNDx06dvF5NelnEaQ+se/XJ4/lXv7/CoP0acvK1&#10;dxwE3VTp+sdt09e/nPNvvM/L1u9XUkevXWrc9b7G2329DnFdakHUgUqsP/jo43p/GmZLQR/JFWG2&#10;vlke3W7405PzTZ1c8r5wjpbLxWI522zOnz774t7dO3/wB+9+8snHf/3Xf31wcHB2fv7WW289efz0&#10;xYsXvVcGB3or7KPPImLshUiYJDddK0jkvOQEAAW5QMyaCZURupToWrnLIfD+u1Xg/381IhLpIW13&#10;796NqWl226IoUOX58+cK2czUzWbz7NnnZVm+//6H3/3ud589e2YJhCLy4MGD4+NjI4O1WEfOebcz&#10;HNHy5OTEe7/f7zebzWI+t8CsUSAa9klVGanwXpOyACLHGAEIkKOkQMwKm/OLTz9JSXKMbd21Xb3f&#10;NXVXN22KTdN0KRbezxdFCK4MngjyQIprrnxG41pVBSLnUaBX5PoadbZHMXO2qSW9X9kURPqSORLW&#10;vtqC6alNeicfQZ/OhCqIhJIJFCE7QiFVBREV0ATQZ+0iGHGxSt41TeE8MxeFTwRWU15Er0Vlf7cc&#10;QblWbs7eyNadgPIgLk2Hc1yoas5Crjcpe+DL5F6jNLd/pRSX8/Lw8NC70HQ1Eo+dhqMCRH1y9TWF&#10;7OpbmCRVZseDDfxazP0r31UhOJdEiABEq7JMsf30N58sVvPUtRYiM8eISEJk76gs5oUPy9XBixcv&#10;nj9/fnFx8eDBW3VdR2OzVDx/cdKlvFwu+yho7BmtTG1iAlJxIutZuT2/ON9tmGhWFgfro6oovPe3&#10;7r2jqpv9brPdfvbbJx99/HC5Xj14+1u7fWP1Y01zZ99vyev1EibFAMbx2mw2xpViLQ+VY6RH8qhO&#10;onzTjh2tI1UFyGas5S6WZQh+fnZ2cnFxcXx8fOvmTbPEzBiw80Nwo6UqIt4XVVXlmM7Pzy8uLux5&#10;2rZt9/vRhlSFtkFOevzsi1XG77x1291y8zA73e+AgFgdUUZEBRFJsRuCTzLZSvtXHg/qpMCA5UqN&#10;/o6Ry2QkkZIJE6+IsGNVTThq+H1JmK6LYz9Tn6DLiBhTB0OIYAx+xhi32+3BwYFzzrDcRgp9cXHB&#10;5EMI2+12sVgYj/GdO3eePHmyXq8tYG7pXmbwTBeOTqpV8aTizvjwX37aT9vLhhBMcpNeXjHTRxoe&#10;DBDHZNUrT/U1tIe+D4GUqCzLi13jKQnFmLIgIRn3L4cQyNEocMabUs85N4wpXe+ZsiwtkYSI1Apr&#10;A4nIft/IpI3TGIktxzulpJABAMnZsAooqGTJlLVFaXf1drvV5RwmBu3oY6rrmgkypxwtyIzoWESG&#10;smrJONJGH5M5XCSmkRQKYChkCgBwCWq1xIoUI1xdvzJZyNc6YTRlZeDAn051mLhIDMHBgLEfGhj+&#10;2gNnQnBdJ4h9DvDdu3fff//9MSOdh9+MC3D0fjKzTIoqnZycAMAqxtlyMZvNkHsL8PDw0BZFjDEl&#10;ISLJzTTxb3w7Gupj55wz6HhfZmRmo6Nv9jt7NsN7I2rd7Lzn1XwRQliv123bbnebGGMoZ7nt9s3O&#10;trnT4xct4mF5u2tbu68NKxGhkoisVisZy6pJPw8NlzEOgckcW91lFZgtKOjsUgAgkiWlMSUNh4Rn&#10;AFCZ5Fuqgmm8oqrYZk3sc1FsEfcAB8QxJUYAIEFCROmv5kCBKA+cEjoqzwCgkEEBVJMIKqlkIhLF&#10;gkrDjTEbCkvRMTmUNvaQZHU6MD9ZNACZxQWd+bws4sLHedlVbhPb5Jw4l0mjQpNSkzpJmQEANCsA&#10;YgZFYIthqkWbsJcvo+n4f5P33k+WJMeZoLtHRKqnSraY7pEYDMgFxeJueWd3tLWzoxnNbu/P5p0d&#10;CYKggMYMgBGtqrrUk6kiwn1/8MysrKruHsxgBrTjhsEab17ly8xQHi4+/1w1TI2Qa2RbhaExRrE2&#10;A728urp075RlWRTFerX61a9+9fjxo6Io6rIrzD4+BIexvdtu6jDdwnuDfBvGYywJ9f9vCcavJyfh&#10;puQffxiedUsB+wbbrcMC3mjQfiPW7PUE3bRp4TUe3Nc94usNhK2arUFr8xTEbKp6tn+0W7/ctv7p&#10;6UXwF7tatk2kdAItGDLGOSB56+3H//W//vXLs5Of/vSnP/iLPy8m+cnL08+fPEVjp/PF+x98eHm1&#10;up48UJHKoLUTEJgZTYekCgx14xnQWgfScIjC7JAS4gjio3jfWJtF0G2tshm6cM5XMF7+IzRmTtO0&#10;KDKlcNFYyq9/HT768DuTyQQR8zyvqlJ11vl8/tFHH33wwQfQax7L5fLJkyfn5+d6eKv6qBdnWVZV&#10;VZbnk+l0vV6v1+vFfF7XdbndigiykDOg/BAsBIhIiTMcIgsbY4ElRu+QgGW3Wj9/9oRBmEMUlsiC&#10;QCDWUGKSGGOWJLNiZi0RMksI3mvdGtvzM6BmgyEQWiIQZkJGBBEGREFwzjGztaBu6hhjX1Htq43n&#10;62THG/ewwp8AOvMTGEDzZ1haiqBGhYggQWqSKMxBYgQRYaAIAgJFmnCMvvUhtBIiS6evW9th+voz&#10;8oZoeMX7Awzl0t/QQTUJ2radTHLN3HM00rEQI8dbv9IWAaNwUUzn8zkQMoNzCQhyz/QLoFV2SUQU&#10;8D2YLlo4YQBEi4iBjlPXKYFGh0G64WbtsyzUFT1mOGdAQUQSccaAxnyC1GVVFBnHKBwMQZo6IhsC&#10;IJo0TY0xeTbRMjm/++1vP/v007cfvQMsu902z3Nrk+1mU9d1kSYgRAKTImdmTUQ0xgAHiUE4/OIX&#10;P0usKybZdLY42t+bzacxxm1ZnZ2f/+jH//zb3/62CX4+n1vnxNCuqdGaJE2zLEuyNEkSl6VZliVJ&#10;AkoV3LZVVaktpCrvAC0eoygRMcQwXo139cLxZxEBEPQ7sdQAACAASURBVAvIAsK8Xa0vz87bpgHg&#10;s7PTySSfZJMQQts0IDJErrxvRCRN3Xw6y5L0cre5uDyz1m632+XFZVVVIqwUTVmWlWWJMT46vv/o&#10;4Vt2W1mkSV7UVZVZF1EMeIoCwiFG9qFtWzSp9Poc91hfGOn62FNwD+e9csBAX5ooSZIkSVT/VuVS&#10;1aOmaaqqms4K6LUBHT01LKfTaW8/dOZxz/QrAzmzorvVaP/www83m42S9iOikmO/9dZbF+dX7777&#10;7snJydXVlWZkfPbZZ2manp2dEZFG8/I8R8QhvXnYbvpca62yxOOIS0auIcSvljPDhN41YEWw/9/Y&#10;lzHe/gg3nVzjZ2APucQR5Piu/vd7Nu1jiCIiaZo2lyuTMIp43woZJI2gkogIG2tti+310wmZWcmz&#10;dVhUWe0YuxEBYLvbqhsFelC3khhtt1tmDv2VzjlEY61lMYgosTNFRATAC4Axjjr4p2JVNKjb9nFO&#10;GNaJWjISvTUILMCg8soQhhDSTNVua4yRfsOKiNYKHpacTgkRqX9ECbR6cXcDRwPQ6eRjpfPuNpdX&#10;LQbuihpeq8gDSEGHxRhDKB1pBGKMMUkc9BRoVVXpXqvrWoEJpvf+qGFLRL7Pfb11IFZVdX5+vlyt&#10;ZnuLo6MjlyYiQkR5PvHea9FaYQ/SecyNcQCgUGlQgDQDIjIIM8NAGsys5NhKCIcanBZo2xZYFI28&#10;29W+bmazGRFNJpM6NG1VasYPIuZZZpW9j0xdVoLgfTQmiqCmuisAOE1zGEolBelcejGo737wsEB/&#10;FAbPCFFMJ7KGsmGaQ9sNSse4xCJK9oGmi8aPylMbE4jaNAnTWVusNm27YyaAtg0EHJEiUjSklbQA&#10;GdEYTXYf2W4iyiwmomx4MSq62wM0ylhO3ZIgAsvWRAJgQ0RohI0EIEADhAAGHaMDYxtj1gQriDtp&#10;a4kraSNHblulHNNgAQg4VmI6REBBFEDT2eEGEAjHuGgUhBijppRwCI33VrENiKhT0pM9krWCWDUN&#10;jCquDR+YOQpHuXZd8R3f7q12y+yUoYTPlwm0u+brK695o3746tuOt/b159Hm/dpC+M3PHfdoNGhf&#10;oveONIqv30T+oPDs12726Piwrpo0TesYTs7OzpfrxNjlpl5tn5+enl9e1k0wV+smgJnMsrptvPdN&#10;0x4d3bt//35T+wePHv/oRz988uSJc857v9lsfvvp7y6XV+vt5lb3pENkAAgaaxgYyUWG0reRAK0z&#10;7CREC1IkzvlQx8iiZuztxghfBrP6D9k65IaW1iSjYROZTCZ/+qd/erW82Gw2TdPmeS4i0+n888+f&#10;Kv9TCOHBgwcxxqqqHj9+/Pz5cz3hiqJQBpo0TV+8eGH69uDBg0ePHi2XSww8n85UU2RmZAERA8is&#10;4BiMAoSGMe5C1OBt3baZSxghilMJpsqftbRabbxvCDoEkTGWKB12naG+dIS6KYUQDXZbq1fjGIgG&#10;diSlG+5y9InelIX5bbSu5q0msAXf1lWwwSBpsbUoyOY6AsasxIeRoyeyMfoYIwFTYhA1wzPAzRzU&#10;30egIL6iuNogR6KIAoGVjtUurH42zl7LrJuyBscNFChbTCYzZo4ghXM+DvUVOjlFA3PVzWMGe5Bk&#10;l2gAkcipD37gPICRuP/S/kpfQ88aDCE4Z+fzeVPXs2mRWGccaRUxtYWyLLM2KfLp6emplkZ88uTJ&#10;kydP3n77bWU5KoppYmyST+b5JAQ2xsS2kRibut7tNrvNdldu26oMsXXOzKfZZDIJbfWbTy9aX3vv&#10;mzacXyxPzs7R0OHekbXWpsniYF8QEpeleVYURZJnGhcNIVRVVe/KIfLZc6ICgJY5QQUAQ692x74C&#10;5N0jVoMew3ANJyJHFiNkwPvw5Mnnz54+JYL5fLFarbbbbVEUanqpWRhia5BCEGvtdDpVyOh2uy3L&#10;EgCWy+Vms3HOzecLJXAioqKY7FarJEkePnxYPT9/+vTZO3tHU5eJsSBRYuAQhAATq1lPdXvNYqLd&#10;GeyHwbDRwVHbbzKZqLWvdmCWZSGE3W6nTjc1HoZlM3wz/Kc2NVNhZKchqu4EWZEORogOgg7darXi&#10;nj9ZdXq1mgDg+fPnk8lElf69vb2XL18WRRF7lhHsHUaKEk/zJE3TIctXLWfNARvepFfcv94BfyOw&#10;D3c0sFttrCSNVwvedIK9+SZveptuBEREFKmbT0VErLVCRqBPahABsczMcQiYo5o3zNd63tCGVy3L&#10;Uo1VTQEAAJEgPXyROmXimjelaTrua+ccGRhKGVurlcbQIIERZ0xMTJIkg3KMvavFe19VlSUwZIc3&#10;GU/04JWgflRFhDkYY5QkuQs7S9RaQUOPBuN5POCDaTp2bdwcjVfgzAfFdGx3wVC+jijGiMAoXX08&#10;teIjYFWFGCNXQb3bVVVpgSt1L5oeHRqVxEhEoRldkSG5fjelKCurqvatiExm0yTpbOOhjzwCZYwt&#10;EBmnlJvO1B/lHYjpi6mqwyj6ICIcIgATQQihKasQwnQ6zfP8yB35uvnis08xcm4zAWnbOk+dLaYv&#10;Ly+ne/vS11Lq3kdgcKV1qfsG+zq60NReoHMKKIhpPLZBRDf+AHp3htRfNMyCjGaQRx4aRBRDNk2Q&#10;OUQDKFIfbM4vLnblnk3RN5Y7nmqlr2IAYjAEjEBgRKKM9gWRJejKfV+vIgSRFhFRkFCMFn0TIkYj&#10;YgCRCIwNEQARhACNJxONbZxrMlulZpfAymAp3CQ2gDALBwFl3RM0LByZmAUJIwsiGg7CTvB1luJ4&#10;4wwvPwBkOnaVGPUyLes9eDCn0+n3vvc95+xut+smiK5N3G43/d5Sq3/6l18/VkK+WUtsbNbiDcfi&#10;9QXf1LOGG946L36fdlcZ+30U0Vt3GOTb+PR53Uu87v70tQbErtfr4GNb+yJPD48fPn77XQP+/OzF&#10;drveNmHrfWCgJF8U07Ip2+AF5NPPPvuHH/7jX/7nv5gt5ucXF1Xd+sj/6//2v4cQfvzjHz97cTJb&#10;LPb29sqyvC6qoBKtGyzQIw0Ig3AdYjRGjEU0IOKMneVZVtbLpsQkT5Ouur10GLxuafIrNPn/4E1E&#10;6roEgNlstre3N19MID7Ii3Sz2Uwmk9/97nc+NFVVaa2dtm1PT08Xi4XCOY6Pj8/OzjabzePHj3/7&#10;29/O5/PJZJJlmUqW+/fvv3z5UqvUnp6fhaYty3K1WuU2mc1mqpORgDAb6A69ECU1lqIYh8DCEBJj&#10;p8UEiBhSRtYMqLZtQ/ASORDlWbLbEQoAi0QBJDJksAvWmS7pBJXThwWISQSEUdiwaKwXhbFt27bx&#10;VduofxykRxp/uQ/u9nh+peuxxzOPlp6gAIhw8G0tUSo9ogGAQUSQI1yf38AxRpRYV62xaK1V845F&#10;QgiRvbL2fdV3G3MyDzWCxnqPeje992qZDDp9742msbJ7++ZoNbqoBkmSJL4KI1OhV6o6ER1FGFjZ&#10;mDqjF6ArcwfUofuMMQbVT4wAKBCl990Pgk8ESP8HTMDqvYoxGmcFEa3xdTPZnz1+661PPvm1rpyi&#10;yPbmCyBBlDZ442yRF3uLvbIsP/zww/lsxswnz59/5/33iyw9f3kWfXCGXGJ2m9XzZydpkpy/PCWQ&#10;6MNut6t2uxh9mqZ5nh4cHmx2m2fPnl2uri6XV2VZAolNszSb7B0d5nkOGj80NJlNZ/O5tYmihTUh&#10;tqrrsizbpoF4A2Q7BMnhpo6rIT5mHtCqctO73HsPQJ0qIgKAEcRYDL6xSKl1bdNA20729xLrduXm&#10;8uJsOskVXA0ghiC03mZZ29bWYJpYlnB5dbFarRDx5Nlz5T/f29ubTAp9mDGmmEydNduyFIKkyJ6u&#10;lw/3jyRzrY8KCkRjyYJGQyRGEzs0sNw0PrWzmoY6hESG0KtWyVbRpHhgZQrhvtCoau3KegU3T83R&#10;qu8e1OsQAADr9Vq5RjQsrLNgrdX8WGOMGrE6SsvlMnGZmtOz2UzN+wcPHmw2m+l0Cn0kVpV+IlI9&#10;bFzSVqQLCA9QxvFLMjPQq+VVtyRGCsl4qfTXKPh/oDn5EtHX//ZGNODWjLz5DnfbSMOmVLnNmZGZ&#10;zLXTQSGOqra2sR1q/GqWaUc838chmRXJ25kcGv1mBqUgIiJm9f4YZvbxmgCcexAK6JbAG2Yqc5Ce&#10;mkjdRgg8mRRDUB17P1Fd1wyQp84aFGOHqVQfR9/l64iHrm3FKnMfgxcRAU6SjhtC6UZ7F15ncw7j&#10;39125LW/tdPxDdBKIulWgulHW4ioR4IEqMq02tk0s45EpPLeGBNiXCwWl+cXZ2dn1lr1DA6zP1b9&#10;R1qbgFybbYqDUPNiu91WTZ2meZ/00R3lWuMH0WRZWK/Xg/pOdF2uWQ1+LX8qXegOhxV1K2zOHJQm&#10;DYzx3pdNPZlMiqLALL/I87PTl57qLC3KyL5p9w/zpbVt20qfZmyM09A6Wdc7xQgRGJmsAUKyGFo/&#10;7E0Fjw+UakQkoF51HtJoQwBENHht9kjs6gGLCPZMxQBdiXi0xqQmNC7kGQmudiVuy7woaAcmegAg&#10;ZEtGsCvdLBgBIIJ0aLBuwUQAYkBBYuoI/xEFAUxXOhxJkAATICfoRCCKsUhgGDmgMIAgRcRobciS&#10;Kk/qzDYJVhRLlipIJIoCEAFClMii1QtYCIU5ABkdGgSgKD5w2wRGGMaqk8YIGuLq0p2snU6nmmXN&#10;zCr8t9vtcrmczWaaEaOghjzP67rOiuLo3r3NaqlbW90uclO9eZ3IGsTmjcPgy9r4nt0P8Tq6258j&#10;XydhZHiZN1zwBh3sazd8VXvDa9z909fo7PDDWzbtH61ZFHhw7+HFxVXTeJM5Y9Ptevvk6fPLy8uq&#10;9TE6RowMDBhjTFw2nRVPnjz50Y9+/Pbbb+/tHbx8eZKmOQt++OFHl5fnTdMsl8uPPvqop57tmjpk&#10;oVfF+k5SBGhZIpLY7njPnZ1kzkGUpgGbJIlrmwjQc58ASB+e/SOP1L97c85V1S5L3NHR0cHBgUA4&#10;PT1Zb5YffvC+MhYeHR0ZY5IkZeb9/f0f/OAHx8fHT548efbsmaYRAsDbb7+tPCXOuRjjkydPPv30&#10;08PDw/V6/d577x0dHa22G0Scz+cvXryoA+92uyGahIgGEAVCCCioQD5NmdNMmDzPmfBquyZjbMd9&#10;SzE6pXra7tZNXTsS5UPvmF1ix1+AYBEQOpJgKwIAVjpyc+JIHEWZa7ebnfex8bFHB+lx/sf2cFwb&#10;bSLRBw7Rx5a5W/hBwJBl5s4/CwZIUIQ5zhdTAAEWNXgEog4FvEamvGGdD0rGcOUtId6rzxI4urSj&#10;bezP7NgFB/D2PRFRyEAUNGScIyIfOuaG8TW9qg2EwgDwKjDF3RfutPOvni8wDIUxRlOejo6Ofv7z&#10;n1JPrZSmqSCjIQjAzJeXl86mzPzw4cMiz8/Pzz/++OPvfve7D+7d/+Kzz9nHLMuCyLNnz/71n//F&#10;krl/eOgMAkD0FXAs8vT4+PjgaP/i4uKTTz75/IsvMLGz+Xx6sO+cTfLc2CRJ8+XVVZplf/b97+8f&#10;HKgvqQlRE9Grqgq9BxpH40Z99mCfv+qkRwzqNQrCV3okeJXbePgX+uPQAJK1dV2TddNpMZvNsvm0&#10;KIq6KYlos9nsdru9vb3EYhs6BK/0aDsAqKrq8vJS+UvLsjTG5HlujFEH+Xw229vbOzu/2FvMz5dr&#10;IHp0sJcupjGzF1WZFBNBMEJOKEpsJbZVU9d1kc+HlTl20ktffqmPdXV1qk9PT/f39x8/fqzP1ZyI&#10;e/fuqW2vAJOqqvo8Z1fV7a2toYvdWjfcvIcDWESsmnIymTjn6rpWRmLdd/fu3auqSmvwxBgvLi60&#10;+xzhr//6r//+7/9+NpsdHx9//PHH9+7dWy6XAwZ78MHpf/7iVz9XE1dhL/qnTsTdbP2cvkkhk95C&#10;UimniL5h340vfsOWQXxTnvqwkN5whze0YU41KHptDLAHI4CaYXRtE/r2up4n9Ce4ui2wrw2r5WT1&#10;/gpkaNvAzC5JnHMhcFVVChkdlg13VGQUGUIIvq3bph2fWVpJwxCRMFljDZJ1WZpKDONlqV4/QTQo&#10;zpLrajPfjqjoVg19PS1mnk4LxC4zuZt3gjRN0zRlZhhFoUUiM+NIbnfh+jtR9GGK3qwH35L/w5xq&#10;X7iu67pO2hrJCHQp9MyimeGaCluWpfettdb1aSBEZC0NfOMd5JhlEN1VVenGYYS6rqtVTWR3u52y&#10;UXaJpmittTEKACyXSwDoKhgYMxxSZV0xMxhSp4+iu4deWGu7IG2MKMBMTVvleeYKowujqioXrQF8&#10;7733zp6ftHUzm0xb5rYu89Q9uHfvd0+f2zSmaQoAaZprjQYAQFGfvAwhegBANNNpGmKru9ViV2kM&#10;+5Rj1+1oGkAiGlS0dL1CFHg8GLTXq9SgENosQbZsjAf0iOWL3BtzNJmQAPnWSkARA0AAKCgiXgCA&#10;NBucBCIIsgiShM5cVhf+cLroujLcWd5aI0qMUb8RW9MAVIABhImCNSFLfZ40hds4vBJ/WbeXsS6F&#10;xZABYwUJkQBJFIYBPnIEAQ5Kc0jgQhTPsWxqRAS4XooAHZW6HmEikqbpfD7P81yTblSsrVark5OT&#10;GONsNlNKtvV6rW4s9S5tNpssy66ursYB/+7+vweEeGhvlnK3ttj4nMKbFuAfbp7ha0zK8Ub+phre&#10;bOMHvbl9bTv21k2+2e78ns289fh7Z2fn08nCt361vKp22yxLQwjvvPduZDk5uQBKgCwDoMEQg7GO&#10;hcuquv/w/uO333767PkP/+GHTdOcnZ3/5Cc/OTo6nu/NjbUPHzyYz2abzeb56WmWZZFDURRN3RCR&#10;IUOADYtwJOZ5kh5NpzliAmJQooBJs2XdnO+2kuSVj0hWVGLrrkHADoH/6nF/3Yp53Ty95noVEDd0&#10;iGu0w52A/q3T5e6f7s4ujny9cCPC8Or3jDGQgUmR3b9/9NtPfv1nf/b9H//Tj3xo7x0fHR0diciL&#10;Fy+Mpe1WU4/kF7/4Rdu2V1dX3vtHjx4h4v7+/sOHDw8PD3e73Xa71SiHus2UAzlJkuV69eDBg8P9&#10;A+fch+9/EGPc7rZ7e3tXV1ez6cwASoi71RpZnLFZlvkQ2uBD5HRSLA722hiQaDafZ2leN21dNYQm&#10;TTNrKUscx9YZe3h4gCAcY5Zk6+VagGKAECEEiBF84KaNdR0+/+LF+cXq/OLq8nK5Wm5Wq83VanO1&#10;XIUIIXLvi9QSqq/YOcOw341vDBe8cpxf125dLSIgEYRJOTGF+4QlQdTi5MYQGiJCwD4EqUnlIkGE&#10;EcEQGlLoEr+hF69+H9QIXfcqAJ1xqktIK5WpmoWE7MM0n+RpVtU1IFpr19uN9946NwRbxwMlgGmS&#10;Xi7Xf/M3/9fe4fFuV+8dHJ29PJ/OpiwREQ2Yrgqt7UwGjhJDZI4AAoDMjCzUq4CGcDqZzKbTLE06&#10;XUFAhKGDDnJ3KiPqeYYIzllm8d6Xu+rF6enxg7fQGELcP9jjGJ0zb7311j/+4w+bqiqyHAm3223r&#10;vdLskrXTybSs6sixbpq6roXZWXd6evq9j763Xq+vLi9jjNVud3F+XhT5w4cPYqhTZ2MM3jez2ezg&#10;YG+z2/zsZz/75Scfb6rKpZnLc0wSm6Y2y8DavcX+dLH3/nvvv/P++84mq+324vLq8mp5cvJ8u914&#10;3+oUA4ho4SSOIP0HjV0jGNJCHUIIpMSVvVOn47G8LukmAIIIon/tMo27LwGEI0/yQkEceZ5fXV2u&#10;lsuiyB2ZpqqauknSdDIpRLitW0J0zsYYZrNpURSnp6dluctc8vmnn24268mkePzorf/7v/23hw/e&#10;+s0nvwGB2WyOREmSlHW12ay/+90Pv3jyNLBA5pLF7GS9PK+2gUwgFoAkSbI89+11vTuVacqsMpvN&#10;YozqKXPOKd9y0zRHR0eqxKj5rWaS4hg1cktEWZapidg0TZI45xxiV11WnXSIqAg19esrMXJdN3Vd&#10;A0Jd12VZDuQ9inDWlOYhmKxmJADEwE+fPh224dHRkZbqcc5plqyIKKEXAKzX63v3j/M8H3DvA7B8&#10;oOgceGI1TuhjgNvnCAJACH4ymTRNTUSKcPov/+V/btvWOmutC8FnWTaZTPI8ZxYVY4hIaBAJOy1U&#10;AMCop++mgQQAvazovmRmrcjFzGqG6WQpaLaqKufcarU6Pj6u61oPixBCmiYxBOucCLYhTqaL/+8f&#10;frh/cC+wkDGCSGScpp8iGkJrraGuPoquBmMMIsWea1o1YGP6QtPM1lkRcS5Rq0YrzjZNk6YZs3Iw&#10;DRl3HGOMLACQOEtETVPFGIwhAHHWWWMsKtmy1HW5Wi7L7UaUyjuEvcOjrCiqts3zIsvzxFlnjbPW&#10;WSWyigJgrU066i8BANNPYpqmAMKsgSzWkJTCX6qqSpJEeX01u4cInXOm97MYY5RWwBqjMas+hXVw&#10;xCAisqYpCw/RKo4sIk3TVlVV1nXTNooubtu6rivv27ppydjtdkeE9x+85VxqDLGA9z5E37bt/t6+&#10;9/6jjz764osvJpNJWZYxBN0UVVWV5Q4R21r53mOM8QbQTrpcR7ImSZIkTQGwLMvdbmMM5XmRJIm1&#10;hgyGEKqq/M53Pszz3Puw2WyWy6vtdlPXTdM0PgQiisy6AfvZqXV/gXCMsakbdUbEGFg8S1SmXSXn&#10;Z44gYhCPDo/apkVEQxaQDo+OfQyLwyNrXNu0Td0EHxAgcS5LU2ZOkiRJ0gGK3KGWOGrBeA3OEVGS&#10;pEmSqjEVgw8hKONVjCzCXYSZDBnrrHMusYastUmaoR5BziXqXDPWJolLXeAYWBnFxDrHIZ6dnRXT&#10;wjjjktQ5smQwMvoAbVD4DUYwQg4UzYUo4pAIyIIxQAbAABpBEEAGFHRoEpcYNIJEZClJS5aasEps&#10;ldk6T+pp3k4nzd4kPjwIxwu+v2ceHhZv3dt/5/GjD95774MPF7PFO4/fOdo/zLJ8UkzSYmJckmRJ&#10;WmTGWuscGQuAYEyaZTZx9x88mM3nVV1vthtDVFXVblu5JH367EndNC9evJjNZurElB7McnV1pbv+&#10;6uqqKIp79+6FEMq6cklChsgQiFhrX56//OLJkxCjAFjSh9uDg4PJdNr0mR2Dggcjz+mYKGH43LYN&#10;AGi2+HAqqYRBxAG5RkTqbme4vvkrdbDhr3qf4R3GF8AoJ2J4w17wCvT5OPpoze0fziC6GRQccBy3&#10;jIvxlzRiVcyyLM9za6+LCIiIMQbghrkBoBqFELy2p69st8yWcZdf+UFu/nD4MIbJ3OjdV7Srdbis&#10;xDDJJsaY+WR+vL/37rvv/tn3P/rlL35iLR0cHL3zDjKl5xe7ummQxPs2SZIkyULrnz17kWXFer1J&#10;kyyEsF5vRbAoit1ulyQJGkooSVNnDAkKIwRhQQZkwo5pUxAFqWXxIuhc8LUFMgZSMJmjxFC4FXXD&#10;jnv9K/XzP0ybTqdNW+12u91u1zQNc/iTP/kT62i1Wt2/f1+LKO52u/l8nmXZwcHB/fv3Hz169Pjx&#10;4xDChx9+GGM8Ozs7OTn5zW9+o7qLMebq6qqqqqIo9vb2kiS5uLj44osvmrJ6nj5Zr9fwwYca+yWi&#10;qqqyJDUCSr1vCXXvjTPKomJcY6zrOgqH1ltrJ0WRZZkBubw45RAF2TctM0tnbbkXz89EgKWL/ukO&#10;D1HAGO5SZ0k9EgbVkYHXhGA3wPnfgGPp6zUUkA5y0/2Lyt0ACghkAYSO2gpeVXOVUWCom/17PRFe&#10;SxI8lq1jIdK2rbEJEQXuiFj6NMLbSX0qUNrgnUucc5rADABabOPOmzAiEZC/+fPx3fqimoAjgJaS&#10;/PcK9w0wJPXQaESTJMlkMplOp62vi8lMjRY9RGazyV/+5Z//67/8y+Xl5dQXaZ7bxGVpCgBV02hs&#10;R88JALDOVU2z3W5jjHmel0miENPFYpFlWZGnl8DLqwsievjore12+y//9q/nl5dpngUGdMZmaVJM&#10;itl0upgXk0mSJFmWgUjt2+1ZqfVmmqYZKHlvDNGrZgpf76y9JfFhZBPKa7BPiBgjd3RWyIiSZUmd&#10;WhEhBLUiys3WOUdEhJYMtG0X6Nhut3Vde+8bH66urtI0XSwWm83m7/7u76qyBoDj42Oyplk3NnX3&#10;H95zDx9ki1mJ0RnOiiw7OjC+hi2IJdFimMwggiQg13Xnh3kvy9Jau7+/r9rGUD9MX1LBxs2IIyTL&#10;MgU0Ss/Xrc26dDhNB12fiDSCd3NwDAC4xIa+cc+6aYzRvGIcReH6BayZ2FbfZEjNHerlSo/bHwDV&#10;ZVlq1dw0TZMk0eTb8cRJn9n4igUxauPhoj7l+M0/+fba3UfrWPVA3I7pTd2jlLjxr25pXWPVB17l&#10;rbv7V5HrX6lk0IHVlaCD731svTfGRpCuyvZIwe1zzhlBUFhiFA4xxnHFsvHTb66B69ZFUztGgPH1&#10;cPcmw7LEngF+/O/44g7QeVM7HLTka6kIN8bwzlq94RB3hIxERr+MZDDELoUhxOsVq1iDx48fX15e&#10;btZrdb5Ya7XiNXQmgVG/j4hoLoBuWx+C1qElawBQDYbz8/PVapMkyXw+39vbOzo6YuaLi6umaYwx&#10;e3t78/m8qqqrq9V6vY7C1lq0RnPmtUeaFAB32NHVvYUExCr6tNI4Dbr7fD6Prd+U1Xaz3m1WmBZN&#10;WUUWZ23TtnVdr1YrPQSVEMQYx8zDIQgA0bfDvBB0M6WWtj5rWJbGGCIlT0YVBU7BGsIA0EWVgYlI&#10;sfUAAIYCewKKZFoLJaLszdzDe1liP704Pwt+Gpo54oLMpMjSBIBDDD7q0as+8m5MSGssdBz44Dq2&#10;VIQkS6MgE3nEGGMbAhhDqdtZ4jyVPPGpaww2FqK1IXFtgiFlsJGljT6wtNwaIZzkk8lkYmd4dHSU&#10;5oVxLnAEAIzB+5aZGSFGVlCxRlb1VFVIgk7WarVK8/z4+FjXTNM0Z2dnMcb9/X2NkxtjptPpw4cP&#10;p9OpzovSAXYyP0l1KY6lwa1NCq9pr5Qqd/WWc8/xCQAAIABJREFUWxv2dfcZNhdcS6Q/kp757T1o&#10;fOe7n8f/fuPPfYPA/0aaTdAkuVutNyGE2bRYXq1/9KN/+vjXP9ubT+s2nJ2vwORNMFk+Uf405dTY&#10;7ap//OE//eqXH5OBNE3JutVqtVjMjo6OlMshhJBleVEUI5RjpzeoWw4AEAwDNTHWLdNeFmUNhgxA&#10;6sw0SzNjWhCDIF20dFjEgkAkyP9+Bsy/S7u8vMzyJMuyR48eWeTNZgMAn332WWibxWJxdHQ0m82q&#10;qjo8OE4zVxTF4eFhCGG1Wj1//ny3252cnGy3W0R87733yrKUjpkwV9DX5eXlf/r+9zebzXtvv/Pe&#10;e+9VZQkASZLsdruO1i9xaEiiGGuVtBp7MaHTyswSOEZOXCoA0UdmAYbYhl27Db7ebrehUYqUDkoX&#10;Avs2GkriwGQnyAzMGESEBUCEEYCEEDXmiIaZ4QYVgZ40X8IJNTbzxkLqbvvquuM1Zf/IWGWU/nGg&#10;qaq65gFfW3P11VWWX4elFul4AuFVprz6F7Xcgg5Q0zSFS40xbegKxN9yAcJNoEFV1XsHB0mWBo4C&#10;wBEUhHbzBwxghr4jdUTFBDz0E4EN0hCCQOyKyCMCAks3SoCA/eiJIeCIkRkJrLXOEgnHtkn25s5I&#10;9HXwfrdZ7+/v/+Vf/MXf/z//72p1tdjfOzw+JmuK6WQ2m6VNU9YBmKUntk2SxLftarv6+De/ns/n&#10;9x7eW6/XdV07Msx8ubwAA/uHe97756fPnz55fnr2UtAYwGI2N1mSTyfTxV4xnabTIslSY0y1Xnvv&#10;66pSa1B6b7Guqzew1g2H4q3T8db3Yx23n/HbN8Ub1m8UEUNkyTCZLE2LNFOa4sQ5ANls1iKc53la&#10;FJaJCK0lRPG+kegJ2MdY13WaJEWeN01zcnISfNRg4Ha3m04nkdnm+aQoqhhba5LD/b1HDyRPY2pj&#10;hbHjcAMBFhYiUtzsrWNsyH3tNX7UsKdGZQc0MveFatWajT0FNPSZkGqIDsq3asB6vTqqFbVorTXG&#10;IWKUoIE+6V3gereyLG9pS/onpY6X3nE+TLEGkdTkzvNcw3RFUfz8lz8bBIuWQlFVWyG1t6wsEQHz&#10;Ws/ssMuwTwQdtes6mf2A4G34iO74b8gE1hmUm950nZoYo4AhQ0lilYJhkk/hBjvOtUESw0hP6uEY&#10;1FNe948Y+fW7EZPBttEcfOoJnAYXAw7wdUbNaOqGofO3RkRkjghC0HkUJAbRWPGX6cfDNuwNWtb3&#10;Gy4YMj/HP5FrIiiBnqN7bNb2t+VXGrTj/+zeTW7f/7rXfUxbIgMLSHTORUBHRpiF2ZFpWq/LRtcz&#10;sGgo3jn3/vvvz2azzz799PqsN4iIddO0bQtAIQQOfSBdrnmbFCXOQZghxkiEbdtst1sRWa+XdV3u&#10;7x9mWTadFs4Z5XhTZ3eWZfP59PTs3PdFhNVhlOepog/GEk9ESLNd0CD1ECRAAO67D2ma7M2mu+32&#10;4uKi2cTlxcX82EQhl+S5S7ScYdtU5Q4JJdg0JolNAgBowSZll6h222E5GURmDqGNMRZFQUTOWCJC&#10;GoYdmqZRg3Y41zqMurAecUQkENl7iExRMqAg5NEyUYkhFHly7yBOsk0K68062a7nMR6SmZNNA2MA&#10;A05EtBJvt+kiC0TplwMiCiEAA2FEgNQGULMaA8c2GDEWMhcTB0VKszzmzie2MRAMsqWd9+IMJhYU&#10;8B8jxAgAm8tVh5YnLKZzm7iWIwlMnUMWIiJnnXNAaIwha1ebzXq9Tp3rxrltq115tVp+57vffee9&#10;d4vpZG9v7/z8/OnTp+fn52hoMpkIQuBorT04OkySJHBk6ET9ZrOp63qxWGgptUH6MYIWZL57RN7a&#10;qngncKrQiVt+5Vdu+Td/+dU1wz+ofUsG7Stve8vmH2/Ab6PX39JtAcD+zf/5f9RN+Od//dnl5dKR&#10;2e12f/79/2xIJll6cvbyarnz3BHV+tCoy8QYM5/PN5vNer3d25tvN2WSWt+G2Wwxmy1ijIZc07TT&#10;LO9Lt7FmjwwCiJmBbAQhhMCyqWsvnJBBBJFICLkzqUWLkDrjQSISIBpARgYgErztF/0foKVp6pz1&#10;vq2qqizLp0+fHu0fAMC9e/dERPO4NH57+nLdtu2zZ88QMUkSZi6K4vHjx5vN5uHDh+v1WmNTCtIb&#10;nKOr1erzzz9XL9p6tfLeZ0UeODrn0BrnXASxAORsFCbBPEkIMHTiG2KMwowCyl5oyVjAuq5X621d&#10;101bWwsiZG2auUwIvfe+5V3VEiWRI0CMDMwQQSHEJCxDJFYEEHvukxvZE18ern+lKfsNbqebAuLu&#10;Z/33Won5w+5/3czrNdZbHdQ7KE7SOdclLwGAFj3SCpA3Y6qA2Lbte995MLhd1Vpg5nH666CpK8lT&#10;vCn0eyUeEVHzsgY8jIEu6RkRte4F9COlKETn9DDryle2vhZgg4DEEgMZlugd8vc++ODe0eGnn/9u&#10;eSmaomOMmeRFnk0E26bpahHqkjHWFkXxbz/76dtvPZrNZqvVarlccoje+2q3OZrPF4vZZrP75Se/&#10;OT8/3z84ODy+B4bmi32bpflkmua5cTYIb9bbEP364kokQn9qDl1jDres2eE8hNGhe0uTft33r1sD&#10;d61iDTYyB2szdp4IjSFjnMK3WKRpms42IIoxTKeFFsiFkaGiIVwRKYpiMpnEwEQUQgitXyzml6tl&#10;XaOGOOZHB4v7R1QUy7ratnUVWuMsIilDiYAYYwQ7XqhxdxaLhSKBeUQHpasLEdVuHN6ns5puGh66&#10;jHdljYhDzSnpi7ioiatKjBqWKiXIXls+0Fs7ilUZj/BgIGlC7EC/OXBBKfmTpt2KyHq91vDC/v7+&#10;UA2oLEstR6QBnOHNOwVdqW5e49jCDnLfRYw7Otaba4AHqrlv/xwcXNLjJcfM1trgvWKdE5csFouz&#10;y10xF8QbKuDYmNc2ljbjYRHpOCSHy4am7gzdYkOMHQB6c0LImLpuY/QiwBJuuQ8QEZnVoAWJuj15&#10;lEB7491Gn3Xdda/WrUk1yEf+VLqGIQw/HEL3ihP03utKHtbeuIM4+pX0kll6xwfeHKjhrwMuEfvw&#10;3XBbY5EYiUBB90SAIGniBJLIFgAIUI/+oiiKojg+Pj4/O9OCuiKi5Qbm9+/XdV2WNQCQdcxcluVy&#10;udzfP0BEY62K6CjctkEkOpcak2aZKOhDI7HT6XQx3zfGqNGoJOoqW7Jisl6vV9uNEr9vt9vdzioZ&#10;u4g4a3XSY4ya1hKVaBG606orXU8E3OEmamOAhXfbzXI12d9jtmQYnUmtExeDMDM3TcOxV98JrQXt&#10;8rDRdO9rcbgYjSYeG2MS66irKdit6jQFRBhQ4oNBG/119TWWwdcmhU2s1kPi6KN4CmWaVMSpfRh3&#10;U7+dhbpqA69DtDGaEFOXCAelEuy2D0tXsAcZEaEvvwckTOgRAwqQBaAQOXAE6zB1lKdmkrnFFCeO&#10;ExMJIgkQkm+RaNjdivA0gMneASI2TRNF8kmOhjAwAVdl7YAYAX2Lhtq2DczOuf39fV2TCpypqmq1&#10;WgHAZrO5uLjQzOrdbjdQQjRNo0GUAZUTY9RcBgBQzE6e53oi5Hm+XC7H21l6bMLgGBqLx2EGb23q&#10;GKNSo71uy48lVfeUnlR+LKm+thb3Vdv4Kd1bfaMBvPFQ3D1f7r7DN/hc/BaU8KHZv/pffvD55yc/&#10;+8WvADiy3263Kowghu22BKHFdLateLfdCrK1NrSeiLKsmM9NCMG5dLfZ5OlMfXt6zCvFX0dN1p8E&#10;zGzNtWel8/sCeomr3XZdVofGMgQJEWIwBAaBUJxz3gt0qM4h7vE/IuqYDIhEH9rV6irGWJblgz/9&#10;T01bXV2cn5ycTKdzAOp0OKE0yd9///2yLKfTqcY92rY9Pz+v63oymXjv9eRQchTFyM1nsyxNVcbt&#10;djvNc3v+/HntW7Cm9V4AUjRkKIJYAUIAZohsenvGkkGiNgZBIBYMHJu2rRvwIREDQNY4woSjEZEY&#10;lNmShIUjxcAxSuyQuwigZeh7gSXAWgENb5EZ/17FemSk+n/t7XR3c/e/H4WIR3h4ZSnEUT3Vu08c&#10;9+UP2dxdSXe198chaLl+MxFR9Vo1ZrUTAkczQglea5+IiObhw7cSl7Yx6nbuDNruakYSEjCDvNUS&#10;PgBmOAaQARFEy9EpWwgRAAngNcVrP4M95KJTEEkIQFiIIE3T2WxWV5vN2vk2gdDkWdIG3KztZDL5&#10;n37wl6vlxcvz8+3VlW9q4JBYV0xnSLau2jYGtCaG0NQVMxeTyYuTkxcvXtR1vdvtRGRWTPI8t2Sq&#10;qvrdF5/HKDbNHr77rkuSdD6d7y3yYkpEaI1ArKumbpq6bvU8pr5+o0AUEfaBmWlMPN1H7wWhqzX1&#10;+4Vnx+tBB3e4+NYCHj4YS9630QeDhCzsgyHKs2RI+GzbVrNPEbEhQomJJQKWqJGSlgxNZwUHrut6&#10;NpulaSrEzIwseZ7vdjsAKIoiz/MQwvH9e+SSk4szh7b2gQUdkUFi3asiZLrk9iFqrU0josNSVC1T&#10;JRL3BX5sx2rLzKy4Xx1w7sl4lDlzUHBj33SRD8/qn0sAEDkMwcbBWrixWUYDjohEZtBxO2bXGDWa&#10;hIjK/p2maVmWZVlut9s0P9hut6quaTKqYjUnkwn3TbocLSSi0Dav3st4XeoZRwbteJ0wA/ONZQNA&#10;39Kx2EOLYRilIX4eY7TkYoxZZg8ODp48v2BmQ2P+qpHPa8TqfKtHw5ci138aG5zjxd80jU6BWhrQ&#10;237eNz54A9jjHpEEGdB0hJIgIAN5tCXi3lEyqKrj1xteRqSHv1IXU9X3gDvyfNBtNDuu03xYVDXX&#10;v8Dr5fywIMe9ZmYD1+tzrF6LAJEl8uMQ+vhuiNg2bb0r8RAQsW1bJKtWF/cc3U3TXFxczGYzY8z4&#10;h7qGEZHIMjNKR0qsioe1NunTlREJ0VhLiEAGjLEiaYyhruurq4vdbvPy5cv5fL6/d1gUxXw+rWvb&#10;tiEGVgeQy9KmaXQHxejrut5ut0mSpC7XjczMYMBaG5ROSzrOYWOMtcYaosDATKh5Ia6qDUfvyOya&#10;EGQXvEVEQ0hAKBBbb5EiIwQGgOgDCksMA1uVLnhLpCRSRFSW20FcwCiKZRxBB4nvBk1nRwnSLBlj&#10;DLMVxpbREDCDQZOgNSaiwYYkIkRHJcQ8O8gX09C2TV0vvU8AE8Lou0K+IkLXqysyc5fJQYQEYDqi&#10;BUoSQVCqzjZw6yMQYWLI2nSSFrPCFQ4dMrIgA0iWJxahS9QWIAHlTlefJjOjNUqSstuVHOLkeJ4n&#10;KSIyAlmjBq2WayKitm3X67VuFePMR9/5zuN33g0cY4ynp6c//vGPq6pS1+GjR4/UJQoj11iapt57&#10;LTlprZ1MJgBQN00cYVXGMoGIvjRxY1jJKreNdcO2Gt/zdRLgG4O4fMX2yvPom33EWMJcW7Ny+1nf&#10;7HNvqzffjmvA3rt3+LOf//rs/HSzWSfW1jX9209/sl4uH9w7Knd1VZZksugNsCRZahxFH5qmASAR&#10;0bSxxDgAmkxmddW8eHHqFaWWZszsOh6FwZYg6kqBkTEmSkBCYLNab88vL/b2ZgwcvDeWLIFB0dJ1&#10;IkGU/kS0IFrHIEdI/McuPvrv2eq6LopsNps55xaLRd3sympb1/V6vVbt8O233w6hDSHkeW6trZv2&#10;7OysLMsvvvhCMxastUVRPHjwQDNJEFFxR4rdOjk5qarq4PBQKemm0+n9+/fPry6lRmutTRMUAEIi&#10;IwhROPpALBDZOOOMTchYJFKe2BhDiOwDBjYMRZLZxNUsghB8WF5tGCUKJ0kqDJGJgQGNlqCxIykz&#10;eENg7EP6uttsuOddkTFuX9nQlXEkdnyf64d+vTvfvP+d7+889cbnO91U4UW9U3ZIHbzz2p0emiTJ&#10;gwcPiIgDO5fHGI2zcEfUalrsoLkOfxyGmqU7V4YY5t3eCcTh7ftIo1YOJGPMbDZ75/GjqqmdM2QQ&#10;JPhGfFOVyytr7SR1eZq2db1eLfeI2iTZrtfMEASqxrMEjY2UTQ2Rsyyrmnp1tWzbVoH6WZZJRwoi&#10;NTMS7h3uz/cWxpgkTfPpJEZpYwhN7X0jQZgDAiRE6HJBrcTRab26Ssf10zpkfIca70z2sUwfD8Kt&#10;71+3Wl53MAzX+9CU5c57b0xniemME1FkAICmaQRiktrBTa5BhjzP79279+tffjyZTFSdNUKDWkmW&#10;FovFYrGIMW63WyIKMTatN1lijEmTJHUpc5Agwl2AQvrU6OElpU9jU51GZ1nJlpTWWHriEABQRqhx&#10;5ARGJT2sJloHkT63Vkv+KGBScYB9BM8hYhsa6L310gfVjTF9FP+G0xoRNRKrAEgNKeuyVO1tsDmn&#10;06nyWj178VSFlSrH+q/iX0SuKVXlOvv01U0tZ2O7NWBGNWPGC4ZH6N/X3eobaWYEzdVeIyJzHz9E&#10;VCrvg4MDBYcPiuMgFnTKpA8oMbP0t7olncZdUX3U9NVKh4U0sLxwTwDTtqHtA/vYlTgBYwz2Nj8A&#10;9FySotBVIpIQxtM9HljpQqzdFAwLVS+5Neb952s9Z3wTJYvqU+tvdHl8h+tf3YnQ8s2hGTZCiDfe&#10;XJveP7bBBxaR1jfb7ZYlWGvbqiYgpTvSBakOl+fPn7///vta90gToRFF7RAlTCEi37QxRs2ZZMWd&#10;GqNLGpT2i8gYqpuyqT32BNRKxlaW9cXFxdVidXx8fHR0NJ/PY5S2bbe7crFYTOazEMJut7u6utps&#10;VortB4DWmnFYngiTJNGKrKwLaCQJY+zyCPI8r5oaANLEpZEa6WLjzrnEORDSxCaIzNgVmoMeEzQw&#10;k4cQOIQ0TVWP6nkH1G4cFjZKXzee+0xpnQsi7L/EYdkwSBujNcYRJtY5dEmSePaRm51wYi0Qsg9V&#10;XYpvDUJibWhbiV0t5e5EEC0XEtWg7SO0WugH0zQV0OOV6sbvqlo5BZLEZNZ6ohTQsghEFDbIzpKW&#10;NcKupl63TzflTv2JRrit6tPT05PnL8qy/JPvfm9wfNg00RRo55xCUWKMm82GQyjLMgQ/Xczff//9&#10;k5enRLRarV6+fKkSdbfbPXr0SE0DBQ+Oz4U8z5WI3jlXluX5+blycd+Ve2Mnzi0ZMkjm8akxyN7x&#10;fu8VQrglBG7typsX/zHCs8ML3H2rb+q2r5JgN/xld//6TT39lh/hm232/oPjEGpjaLaYWmNSa//2&#10;b//25cnJ/mL2+ZNnwr+qvbSesywLEoHFuZSo2+RKOIkcmXlvb17XZfVy54wt8lw3tzrXrbXc12CM&#10;HIER0RpjfBMESYhX5fbknB5P0pSYozeQOmNRgGPsKP5GlJ6g5cDg6xs2/z9t8/mcCKw1p6eneWrL&#10;cluW5WQyef/971hrF4sFABjjrq5WSdJcXFy8/c4j7/1sNjs6Ojo+PlaiF0TcbDYvX77M81xtY3WP&#10;TSYTVR83m83HH3/88vT0nXfemebF8+fPHzx4oHkmIQQkk5ADRCIUFhJwRGRtCEEit3XDIJ5j27Zt&#10;VYOPCTpryTBIBEs2IDZ1E+MuSGCIWVqUZdt6HwVikAgdCb0e6Ym1AKCVH27Arm6MikAfmXwDSRK8&#10;aov+QdsJ+dab3OEq65FC2FGR4s3g8lcsmvva9soE4lvCYlBGBx4/dcESkXUu3jG5EVEAsjw/PDzU&#10;H6apbetWDdrrRw8m6CjPF1EAGMAAAF0D9G6ke0HnoNBX0ytuHEuadjjATYnsfD6/XxxV1S54H9tm&#10;tdxcXV1tlquyLC8uLqJv59OCOdRVmWZJaBtECT4KAgdomybEloiAKAgfHB8tFovJZPLw4cPptNhs&#10;NleXl1XZJEmyODxAxCiMLpnMZsZR07ZN07BSqoYWhYjAkkFDkaNIF6pCEYtE1gAAyLXneAhKsWrw&#10;w9obnxMi+Krv+1TE4V+lOBaRwWl9w5nifXTOgcTdbrdcLpk5z1IASIwFAOk0Qq3VIwLStq2mrao9&#10;5pzL0+xgb39vb0+jpsrsqvaMtXYym2RZJjGul8vl5SUBgsUiy0nAkREjBjCGyB1i3N0yaIcxOTg4&#10;GOxP9aoMNauGgNugEaZpOqBIsG9q0PrQMPNQvkFGwG/tZgihrmvVSQAgK1LsfWRDiE/NdbnTAGC1&#10;WqncU01XNTA1thVBp0wzqgqHEA4OD7TXOrAaqh3K9gBcq7zj2OMrm4ggasGergjqGEQ3mDpqXL3h&#10;Pt9IuxuhHcy2HvsTiWh/f18Nv/FvcdTG/qxhisedGimc18BvIqvDyH1l5rZtsPfRjLHHzGzYGJTh&#10;ShnHeIFBZCSmtFDoK2ZhvAp0EQ7YSOg33dCLW53t+3AjxDqyh7tujwaBuc+hHbexYayefOlF5TAy&#10;mjM/3lz99+K9rxsvAm3bbrdbZk5MYudzQCMQERFY8jzP8zxNU80/GjaFvlgIgfpNp7Cvqqp0YOfz&#10;hTGGjNEkcAbRigNpmrS+BmQyxpp0+C0z13X9/MXTq+XFxeXh/v5+muQAZF2SpilaE0JQRENRZNvt&#10;VvEXm03nbkiSxBnLHBJjY5SAWjZJRCQEjIacIAQPMSKLQQGO7FtjTJ4n6H3TNBI8AwZdgQgx+hjR&#10;ESEAI0uX62RijMY4IhCRllnxLEoyMlrFFhGtIyLy8ZpECq6FNnofRSRgMGwksnp5EJENRRRCsUiO&#10;TErWiwli05l1xmZCkARK521sAzITYQwc4rDCAYCgw0dhB4iCrqACAJJsNafPGhCqXbsD27YtSsyN&#10;Za1338YEI3EwECIyk7QoBjXTrysgDIZmi7lRqRhiWe62l5fLk5OqbH5etfPFInCs6zoIV02dJMnD&#10;hw8/+O53NpvNZDIpJvl2u1U9qGmay8vLpmmUbiBJEo2+AoASx5q+amMnzL1nkDb4ocyVxurbth3r&#10;frFnwxqbuLc2I4/2F/QO0FsSDEb3lJv6z8gNMUaOXO++uxLj22ivkC3fwiPujgaMlEDovavf+HO/&#10;vWG0y+VS6YJcksYYW+Rnz5//5N/+1Riz25VXq51LcmYgkbquEcXaBBHbtiswJSKWIEZfFFnTlk1T&#10;7R8snHOhqfMiSZLEOrIGmUm9lZEFhYwVAyIcyBoku/HtxW5XRU6FCTAjcoYsCAQPwSMQAPehDoBO&#10;fSeAb3ig/8htMMMEX2uMjdt6vU4M2cXEt7C/mCJGZSd+8vkXVVV98sknRHR5eemce/z40cXFxdHR&#10;0Xq9Vqea5qicnp4S0V/91V/du3dPWUa/+OKL7XbrnDs8PGTmhw8f/nfy3rxLkuO4EzQzd4+IPCur&#10;qk/cpAAC5Ihavl0NpX/4mXf13n6A3Te7s9qRni5qSVAgju4G0F1dXVV5xuXuZvuHRXhGZXU1DjUg&#10;acalB2ZnRUZ4+GFux89+du/ePSI6XiwePnw4HY1j67fbbR5CXdcQ2WYjygxlOUUmj2TAIDqXUduG&#10;1le7XeP9tqw0ES53WZ7nHGNdtW3dBmfF2DZwy545tDE0ATblblSMhQGtWBU9vZSJA3VkqBgF/v7z&#10;/oPupeuNlB3nB3ocCjC+HGJ4TcTvjSaJMbaxc/cKIkoHaIzBD3+eBFmWFePx1HsAFmOQJSA4JEEB&#10;RSiliwFZiWTTHW6Y04rIStaXdi/qVtbwLPbiNcYYQ+Occ9ZyCE1dGSBAuTh7sVxd+qbdrTfPzp5e&#10;nL84Pz+/urpilodvvPHm/TsXy1W9W2+J55OxgePxKHdM27itm5KZR6ORcy6E9oMPfgYAoywnovV6&#10;eXl52bbteDoREZdlRVGgNcy82W59aHQw1YHtnBNGkOhjkBABnWB/yKFFidyrvP0cMSs/FhD19NfQ&#10;EWeROvgZgUQYD61TACDU2LUquPsPOlJpdKFXsqMPk9EYJJabbZ8kn4fQOlfEqETyBoAQg4QAQFVV&#10;iUTdqt5Hjbcg4i9/+cunT59qPVXIxIc2z4rT+3fquo4h1FVTlxWwkDXsgyGrNVMkcpQQPccgNreZ&#10;yyQC4KE1CwB1XauymGXZ0dGRJqqUZakJvSLSNI0asdba6XSqRmNS8RUq6b0PsWVmBKP3Vw0pz/Oe&#10;ZqzzQ4sIALGIpsAcQu5DSLbi8HQXkePj44RL16AB9MnGTdNMJpP5fK7RXWZeLpcaf1BfjCYoeu+V&#10;IjEZYNBbsweG380tnD6/tHvQbfMfQ8EaaodJq9NBtlpZVFpLMhkXCAHEK5V7z/u2d9wpoU7qfDLw&#10;6JD1av9czVTQKH3siy2peYm9g8wYY21GRBuRIIGGjgOECGIQkIVBUKLahQiCAsBRbULo6fh0SqIg&#10;K38SI5AwC33TfB02uZbwNjBT9/VC+g/MzDgAwA/X7fXPnVhOb5fk58FMgZCPwXsPxkqIbVNjYJND&#10;2/ogngfqaVmWZblbLI5c1m0iXeQxRuag7jAFI1hrlaFARLbb7Wg0Gk8m49GYnAXqqP2YOwI5ay2C&#10;UVPWGINIu91utdpo8dvVapW5wlr79lvvGWMsk0jMrcuOj+aT8bYqz75+uq6bbVsjoiWT57klU9de&#10;iBgMc9tG1l4ZkGAoIFEIRjjE1nsf2rZtKoyhrzcbax+obpXKqOMnZ0ZgQLT7pHoJPqrjJcYY2jaV&#10;8nLOIKLBfcVsJAOD3HIAUC5iNXyZWLjzUQqCIGBfvApYArOJZFFIkMAQw6jIEECioM3NSAq9g0jw&#10;jYQIrU84ZyGAfr+wbkPSU5UE2DeVMejywhhj2pChk8YDx5Zbh8YDeWFicewRIiKrjMVuURIiojVo&#10;aL3bKihGQqy3u4uLi7IsY5CnZ0/Lpo4xrndb731d1/moIKJdXa5Wq5///OfT6bSu6yzLPMt2tc6y&#10;bG7mu93u4uJCy5spH9h4PFbmJ0TUspFEpHhjAKjbhgC1BkeeF4ujo9VqRQKpNuOBGHzJ5uv22h64&#10;lPaF8DAD7NpPbgrS4R5M37z60T9Qe+3PfcUNk/r32k+Wm4P8Q2jj9n/93/73v/7r/6ZYl9I3R0ez&#10;f/zdP//JRx9evLgaTY8n8/bLJ1+7wgXPDOr/AAAgAElEQVTf3rlzZ7Vaed+Mx+OqqhaLxd17p7//&#10;/e/nxwsfWt9W9+6cXiHfOV5khsSS9346Hc8n46dPzxanJyGE3LqmaWxmAMC3dWENgbQc7Xx+5f1l&#10;E6azkZVY1tUkL+4fzb98fCZZDTaPRvlcWdNY9P81Qx5uIPRuO3tum8VbxhSD90PogsqrwU0YrtFL&#10;Yk8KoJOkF+5rQN1McGKOjEDJMhncCW7GG5EhhvliMZ2MQmjfffftR48+/93vfveLX3x0fn6uKL6/&#10;+Iu/OH925py7enGxWa1Wq9Vms/77v/+7oiiuri7v37/34Yc/m0wm4/Hovffe/fjjj8fjsTrN1+sV&#10;gCwvrph5MZtvt1v2/PDuw91u959+8cssy/Lx6MmTJ9vtloSQrBcQ5uloIjGiYBM5L8YR5OpyFUGQ&#10;rDWZiDSRK1+JFs109qqquvzLKIDA1jbMWT4JAEBa1gYicF9Rtfvy2gyCCIiC0PrDHkREvXrfNWL/&#10;3XQUgGvldgazQ30dxcPLEQFMZ6N0XvsOkQjXY876QeIt/bk18oyHlr0AABAS9EGCIZpmV+8aXwOJ&#10;zW3G1mUGEGP0XfcNUpcTFKOARHzzwcP1qhyNZ9ZS25S5g8xC46M1ZAitJWMUcUvee8XvoXHYBc2F&#10;iHTJj1yeZZm1FDl4L8YiAkqUcrsDZBRABCTRQpFIUm53WeacgDSBYpC2enF5tVqt/umf/qH1dbUr&#10;tThKh8UCmIyL7foCEQ3Q2GHGvl6ePwv19O5bQtliOnn7zYfW2hg9OVsUWdP4sizPz8/qugYga20x&#10;mVokFACJTV3qeCFAhoapy0oSkQhRELWQAjByFCINiWg0noxDYwz7FjT8oxUyhBHJAITWk0FD1lqD&#10;0EUvI3MxLrgPG3ZmJTMza1ks6dXe9Hk0GmEK1PRoYSJqbFvtNqvVarveENBsMrPGjUaj4KMxZFTF&#10;YjBkTWYFOEbf1p7DzqA9OTmx1pZludlsZrPZvXt3ZADKtdZtNisJXQdJYJwXdV3vNmVZlsvlajY9&#10;mkxm0oVYC2ZsmpjonXqtALUes68bRLRZTtb6yD4yA9osn8zmZVnWrXdZrkHj3W731dNni8UihOBb&#10;340LIJBBE4ExLwoN9gpyZK6aumhqjYd0sGSbOesSmRCLhB5vbJ1Lmbqq+IIauszifWQmssV4NDua&#10;q92r8Gw0tN1up9MpGrq4ulT1HUD+9M9++fHv/z/n3HQyQcSmaeqqss4tFgulSJFhmEfTSZv2YPuq&#10;eFRKHmU9KOvq3Z+8FzhmVoOTtXPOGPS+QRxlWab4TNjTehmRa0XUUNP8FC3JiAjIDCBCLKIkfCpF&#10;gVmaph2PWcdEhzBGJjL6V0Sy1sUYAaLCuXe73RSxyO12dfHw7vG90zmEBsRjhCgAAKPcZS6zhiCy&#10;RlkF0VqLMYYQFBisEYCMnKAwMjNH1OxTlCC1bwHAoGURDkJojo6O2rZt21ZhEQDMoNDc4DpMB5M1&#10;wNG3QRBYMEaPwpbQN812t0X2I2vXCkZFFOEYo8lyl2fGdZn+Ubj2wQC6zHIb2raNrdeyWMYY05MC&#10;GGNCiOoe7KeRRAREEKhtvEpCZtFlGSMCi7UWO3yLRuA1OVyFhp5lSjsCzGKRmH2K8wsjR/ChBSPA&#10;Im0E2Gch1tUOCDNXXF4sp0fz2XTMbcO+zrLMorXOhdZnWfbixYtRXtRldTSfTyej6Nsss0WRVVUV&#10;QsizwpBVH6XOkTGGglE8cFZkgtK0tQA758AQsoQeGQ2AoY2ihV4Ao4+73VpExsVoXIwSNKOu64//&#10;8HsAsMaNZ+Oj6VExKQxSkbkP3v+Tq6urp0+fvnjxoo5Rq1UDQF1pEi+2TWjaxgBaZ5AFCWKML86f&#10;b1bLpirDZsuzmbStKXKDNkeCNrR149tu40MMEjz7Ns9zm2cGRGkgjMMYfesbRD3dDHPYbtdapkvR&#10;GcDRx9AGYwzOpmPoD/LkXkFEhGjRhqYNwWdZZtF53xBpyQFGpMBx28bxuDDkyrbNrSVAoX0tqMgI&#10;IAKWnAOTxbZNThwECDFij3dQyDEAIQqR9b4BIUJLIFlWGMq89zFQRG4ZLEBmgBxlCIbQ2FEfGRrA&#10;o1iauq2lUQL/zXJ1uVwud7uqqqy1u7OaiIyzLnf5KAeAs7NnX375JMuy30fWSt0KTdfyb6vnK2dt&#10;U9VfPn7yk5/8ZDIaM/N2vZmOJzHGzDoU8E0bszyEwILqChGAyDCZTGazWdv4STEKrQcWJJQQDSBa&#10;42uvrq4h6GzoAFIRql928G8ERIqA6knbK0amo6hAawAgioBBa9yBvTBU1YYmgwxskJe2hHmG3pTo&#10;ZTWmo0pTElJyx9AUT3MdIIBaIgCYMpsGJAUiAr0DxZCRTr4zABilq0BAAQ2fiab6p4MZEc3LbP2X&#10;IXTSi7z0+tu+t0M20b1DXroXkd6O6wVplMP6tLeNcHe9Jg789f/z/2521Wg0NdZS9FVVvfvTd21W&#10;XK03Z8/OY8tN08znOVJ8/vyZczki1nU9nU7/86//l9/85jdVtfvsj5988cVnq+XldrdmDkQUgzcI&#10;UZU8YxTZQTI0KZmgY9gXhIDUktlFbgGJbBTvRMbWjp3dhUDWEZAKSAagH7cO7XUj9nW2zis8+O8r&#10;Sn0AwGw6mc7Gs9nsq68e//GPf3z+/FmR2ffee+f999+/vLzUjXFycnJ+fs4c9Bi4f//+dDq9d++e&#10;9/709PTy8vLJkyeaz3B5eVkUxXQ6VWzeyclJ4XLF0Z2dnQnjo0ePHj169Nlnn/35n/+5K8tqW0EE&#10;4wyRdXkmgGVoLUNHu6exNUAWaWOjNWYjcwRhEGCJCEIoe499v3kGPvy0YAXgGxbv9Xn59nP02h1C&#10;36MNJWCSCwe+wNf/UIAQYwiBU1RnMBQvGxbJsqJpGqU9KkZjQSBCYQABFu/bKBwQckNgyABC3TZA&#10;pj/U+/8FrnYlh4zAE+YSiRoUiABgsCu8SyB6yIAwsSzmk/V6+cdHnz59+vTq4nK5XF5cXKxWq+m4&#10;0Gy0lAPpDBGRRA9gjLUK2UBufb2NAk18BvmorqZltbXWCoCxaJzbbDYa7jDGOJcbY7ScRxfuYBnS&#10;PlMPOxQABAMoUUghgs45ESAQUSCl6uLRAwdEMUho0JBBtI6MIcpnc+mhsBqErNoqhPD8+XO1e5W+&#10;NQUPR3khg5ZwqmrDDBd/d+xRliYv4f1CCFmWgShR1RAK0tG9hBDW6zUzT6fTLMtOT09TTinsj+EG&#10;EXOyPsS6qpqmUWLSsqzruh6Px3nh1MseAocQNGp67/69pL+2fXEOZtbKhIp/1mgtIjrnnj9/Pp1O&#10;T05ORKQsS6W+fOONNzSISj1HVOy4fKL3h1w4+k/FvqoJqgq6/jAvijRc1DMzIeJms3HOpQI8acC1&#10;z8ovkJQkRPzZz372xRdfjEajk5OTy8tL5bL627/92wf376oVLT1JlQwiwDyIpn6bnX4wvwCiHtWb&#10;lyUc7/C/36O9VFF7ReMglkyIrfrPnIV7d0/OL9YKjCTAnhyOsYfe43XgnPSpEADQ8bd2GFwREUMO&#10;TNSysv06RET0MQxeVimC9slyidUYEaUv4AmEGEkLbrvMYgSRPku/r1vLCMwSWHJEMGTIArIFsMah&#10;JbjBPjjcmwBdGZXB34nZS59N0PdJo3nAzIRdrB4RZZBJ2A/74J8IWnFn+FzouHPj4Cc6wkZFEznb&#10;a8+hqcrZ0cm2alFMCGwtaIZ827YJ0G6Mxrq1jIWzNjqbJXEhA/qJtE6691J/HnPs+wwAMOiwmqNq&#10;52tiOQAg+hCxrutNtV5vVuvxaj6fz+fzPM8rH2az2Xw+f++993a73Xa7Xa/Xu91O5ZWP7KMeASAc&#10;WuZxXuy2m8urq3a3AWaQUO02Z8+eLd6dikBk0BUVOHIbYvSTYkQIMfiWOtJypAwRp9Mp3igGg4i6&#10;kbkv0mH7umLeR4B99mwanOTp8N4zgOfoOTqAHDt3po4S2cwYU+TCzGG4+7ADK7l8TIQxRkFDMfaR&#10;ZDADEqP0K0TJCFSQWmuZIbIQgggG76MIRxGLnbYpAaI4lwkiUfc6ySCf+jjYTRJjjIGZeb28SieU&#10;+luVQ0frR7Zte3FxoUM3n8+dc3qsqFU5mUw+/PDDhw8farK0ClsdCuUstNZm+RgAIkRNzQ0hjPLi&#10;/v37L549g143putKS9pxwwE52KGDC75VRYxvvOaHbgevgN9OuT08BxHolWfBwT1lkCjxiv78+2/2&#10;67NnHUoE0Tm3rbb/9b/+9UcffVRXbZ7ntnDee2PcZrPJsnw8HWuC0Gazefz48aNHj+7du7NYLLSK&#10;YNu2d05PT09PO/ULBAASP6T05PvaZGDi6wSUVdPOJ4UhbgE4TsbjxWi8q73hEZLC6vra1gLy+uig&#10;blsuB9vj1Rf/CK2qqs2GFIwxGo0+/PDD9fLSOScRNpsNMz9+/PjOnTubzWY2m0yn0/sP7ltrt9vt&#10;+fmLr7/++v79+1VVv3hx8f777xdF8eLFhbXOWts07eXl1Xx+xDFOJhMV2XdO77311luqOismsD/2&#10;jOoWVdsEZozdGdZpI0gM0AYfQUBIK9d3xDkIZLNveMNv1166w1+x627+6fVu0dvXzzf/Kh2Er7E/&#10;t7UQQtU2etZif3qxCHb22LU+IMCD+3dGuTHIVV2Vu13r/WQyG8+mTVMLgkFLmAlDxzwtaMCDMCER&#10;Kv+TIq1sZsZFkY3HRTHKjCFgYQnMbAC9b6qqKneb3W5Xl7umaaJv67rWSKzmNVhL03EhsSvBMlSq&#10;sE+JpJ4uSIVMXdfseTY+ygwakND6EAIgQgMiVe1bIqsUmSAUg8TYxhhHucPOXQ3YG9uMwL0ygXrO&#10;S+deM4AxxuiDYFfU1yAIwGg8FYgQ2fvWt633TRUiAJyfPRcRNVyVZEiDfjbXfcGgTLWGnCEAGGV7&#10;4+qa6pzlCbY6RBm0IWigJssyRQHoBUMFdPCBAEDZg5XuyHu/WCym02m651BtFZHgm6qqNpuNinot&#10;nhJj3O1K7/10gprrmOe5IUdET58+TWo6dAhSQsTtdttFeolERBekajDYl+3RCVVK1T4Ptpv32Dft&#10;ZPpT6up6vdYriUiZXTpQ60D/G77X3bt39SapHoxeluejNMIq+vS3T58+zfM8xqjlJRCxqqo7d+6o&#10;tEzoaCISAO7zOZO6cF3HutZ6teymNfvN505S6dKvXstR9YqbqCbqvTfOCYAz5r333vvy679RGwxJ&#10;hlDivksvuX+KXYiq3SLDCvNpKqkjDEMfu7Uk0lfUgQ5NgIgiTIOW6NCQOcZoAfI8F4+x8b09uZeE&#10;at54IiQxBsiAqHzeD8Xe+TjsOdxQBocrf29hq8EiEGNHbqQvCNeNqKRcXtv1gw/Js5PwHGmL6QV5&#10;no+LTCJbNG0Mu83mjTdJIBJKjF7EFUURY9RM++1227bB++i9tzZLd7bWDg1auB5fkq7GbzcRIjIg&#10;roehR1p50dScSBaOMabpIL2s+VB1XS+XS006ODo6ms1mKk9ms9lsNgOAq6urEMJutxGJFXBsfds2&#10;sW0N0bYs23IHMZhijFlmi1FV1ydE1IVOSTG0MbRt6x2ZYNDFGDhaE8lZBcMra+Zw/6ppqvJHh5pS&#10;WVSGIs/TFA13SmRfFAUA6Ph0qRzGdtkRhjohJkxojLPYLw/qic31VkQdnTiSGQ61+iCSN6TbHQgG&#10;XWLCYwGWjgfYtzUCEIk1Ns+sFUQWZJ9mFq8Xv1GHYFpd1lrIEADeeHD/IByqp4ZmyWosRI8GTYUb&#10;jUbbchc42swxSFlXgWMU9m1weWaEfQx1U4cQxtOJyv8YIyOIoK83Z2dnX3755fn5OdyQGt16G6hP&#10;B0YgXJeuaWxf2m6KuNciOV9jS7Pz7a+Ugddj+NeDue6//EG6fdB+HC3XjkaT8Wh+ebVENNmoME3z&#10;/p+8+9ab7zRNc3W1XF2uttutc5AVBQClRPno288+/cLZ/H/61S9DU282u922IgNHR0eL46O2bgAE&#10;kIm6otXcc77BfsF1PUijvKyqOsRZYQQEmGdFsZhNz8qlFTbCIsTIXQwTVfm7pZDfD9O+/ar6gVpR&#10;FFobyVpbVdXR0ezq6urzzz9//6cfIKLSzb355ptffPHF2dnZ5eXlxepCY0EPHz5UyMpPf/rTzWYT&#10;Y5xMJlmWaUpDOvs3u910OhURZfM/Pz9/9uzZZrN588031QknfeQBAHZlSaiFDHpdBEFz1dQdz9Tl&#10;aQJ03Dj9eX74XkSHXyXszW1DkYT+t9T20q/gx9pXcHuvhtrqj7miNIklkdwgIihe6eXezfj5Z39s&#10;2/bevfvHJyd5PtqWddOUHFtjHSKCCRxCbEPDXfmRqqkEtepTh4aySIi4WCwIfFu11dY3TaM17kMI&#10;TVkBQEqzNAiW0I0ylxmCcVwcKQnnarXaMLdtqzE9SOttoMnJoKmQidFz8ARiiEVA2NjMAkDr43g8&#10;FREBilE4NHtbCAG07FI/J9KvW2QR7sBKXUMuq60lk2WZtTmSMDP7EGP86uypiLAPbVvXZdU0TdA8&#10;VaWVNp1p1GVziRhjGDug6dBTru704atBvwfT6/Mgz9wVRGgSwEnfa4jFgiFkSO1nsop3UtORmXe7&#10;nRpp6eRLmk213mqBjVRCVtkBETvNj4hiFGb2ba2R2DQjw7dQm7lpmh68SZprqilYVVUZY9Qs18dp&#10;CQfoHRZEFGOM0cN1mawdVkV8YAWliBDq+MNAAiQZIoOYqgpYa61zuZq40JupquetVqv5fK7a28nJ&#10;iVrjb7zxxpdPHsW+5pA+Xa2NLtZxQ/d9hUE7vCZtzANjdbgqXksbPutgtbz0chbOrGt8a5zTwOgb&#10;b7yhmZMIgnbgrb4RDei/3A9Iv0724xCij1G4Z+VNDYetu0Vn0MKgKmzaTRwYqStUYxCNNRyp7Umn&#10;YRBhizEKYhljiBZcTgagSw+JAKwOpvQWPOCeQUSElyjNiJpQnIK0+ks9Gfc81ciHQwTXN/5wrrtt&#10;H0H3ZRywZ4sohSIYi1oq2RnDzOv1UgWO6eqmQZZlZbV98eIyy7XgalcQi5lB9ty8N+XGcPklf1nn&#10;Txxw4A81s35Yuohfcj4CdlS3uusV9AEAzjnv/XK5DCGIyGg0Ojo6Go1G9+/fR0Tvm81ms1kvq6oK&#10;Tc0xXjx/7mNQGCYjGUNtiJer9VvGWQLF+qujrW0q1W3IIJvoQBjQkTEoiLher7MsK4oinV9Zlqlz&#10;MAmxNPUxRvW3pghtGigl19R3VKCyvrKKEkQUwtC0TfCjLA/Cmdq6AhHEACq6oWNVICQgMCr4UNOy&#10;jDFBmAAiCAGiNY4MGUQIIsprRUQWTEQgZLAul1iThaLIpmPK2JhIKMpdJQqGT0eJiKxWG+xTNnSC&#10;NGsjGdX6ptZaHSutLaxRlsQtWvt2PJ1sH30hIm+//fZbb71VVdVyuUxUZABQluVqtWLm+Xw+Go0E&#10;0FqL1mjajjGmbdvlcnk0mXZb6bqAwuvW7E3xBQMp+gqD9uDi1yhR/5Vt2J9X9Oq20+Tgy6GkPTiJ&#10;+jt8t+699In/5s1WZZO5ICIh+Hw8Go3Gz56dVVUtIt773a4qy3I+oclk0jRNG7yI5tJkdV1++fjx&#10;0Wzy1ltvWeOyLKvqnTr7A8fRKG+aiojUQa6OajWr0rOHMyFA26oufeSxQ0QOfpwXJ5NRYZaexTBE&#10;hAFmQL4Zk/qvbgdyCm/AUX78prDAoiieP38+m00QsSiK09PTFy9eLJfL8/Pzuq6VOw4AJpPJdDq9&#10;urq6e/fuixcvNpuNXtm27d27d40x6nrUG4YQtIqJc26xWJyenipDtVq8TdMgmqTbjcdjIGQQRhAR&#10;7jOAVbMwxnS5GYidF62D7Q8Ii4ftu28MuU5th99kGQ6FYPrwbzWVB33e9+R2pMDrem7btmRM0X/T&#10;JbBd92WKKPcEfPXk86+fPF4sFm+/95MP3v/w5M7p8XycF0UIXc6h977alSEELV3TeD3gDQ44aQHg&#10;i08/JgJrtUoxIUrHd6qJ0khEaIyxRnNFwBhjEJumuWzqcrvZbdYxhjzPNpvtwZ3TBxEZViHSD8/P&#10;ns6adjqdknXGZS6MkKyP7NAAgCYPEpEh02VMdWRCOuAMAEarsBB1BwHHhJhEkvm4cJnJrPPeb5ar&#10;i4uL9XJV1/V2s+mN+b6QJQAgjopc3zY13Ro9hlZEhEOIfTEJN6D8hcHZM7x+L0Klw50mXQr7mNVw&#10;AaT/Die9t0WjQm9U29DGPcabmbnxyepTdUeVpyxDrbITY9SYrTDGGBezeQolJSh1ilhyV5SlK//I&#10;zMvlUmWRiKhqm2XZYrEYCl69g8KYYXA8p3fvIkv7zrfpua53iOD1oj5KpKd4Y+htjxCCCCaVXZ+i&#10;9u2vf/3rTz/9VGWjqmgxxr/5m7/54P2fduYcIgCkFGJ7vZBsmovbdjUNSiwOVzj8uDrENypSRIRk&#10;AVo1RL33i9ncWcshUtb1XyPcgzHcOyuZGYCVny49SNOsqCNPigIREAREAaupM0l5FRQSZBbELtcL&#10;r0sz0NwqgGR+aX+G9knqjxq0CGAdMTOZPvZ4ffxTh4ehUepYqfdPV7XnYEhFRCHH2Bu0dNOhO7j4&#10;ZntpeFYiAwtwBBYC1GLUwEIoBmG32fq2QQSWkPoGAFVVIeXqKE91K5jEGGcMxhglFSVLhvQgnA49&#10;AIH6MOh+wcjh8aoZudp/xXkVRabrXG+r25aIlNu2S1lHlJ70Ps+dlhPL89yPR0QEk5FFMoam0+nV&#10;ZFaXOwKIvoXITeQYIxoyFjM0Ag5A+YCh3nlhjCjQBgYj0hoGItpsVikbQofC+0YLd2neTZJUMUYR&#10;ozTmWheMBggOMqBeQuyLSDOHGCMCMHMbAwg2vpUAMUYGackAoUECQoLOyywIuctIDAqEDhoPLMIg&#10;GJX5GoBIkMhYNJYMcmBGTd/BoMqZKluGOKAwGOfyIsuAjEcDwXaoSUluO5Xt3gd9R81Y8d4r5BhQ&#10;dPBVeI7H45OTk6OjIzCEYqwh59wUsa/AtPmXf/mXTz/99N69e+++++7bb7+tkBwlhVKfhcJ80lbt&#10;CKKMAYA8z+/evXv37v0nT55Al+l5qJDfpjcOF97QsfsKbS/9ZPjh34nBNjzoX33ZwU8OPgDs5fCN&#10;2woAyH8fkOOyLK3NiqJoGl/XtTEGgMqyLors+Pj46Oh4uVw2ZaM1DDqsSNNIjAD01VdfvXjx4te/&#10;/vOLF+eKxVf3DBE455qmUreNGVTSo76g3HDFiEgE2bR+573QhBCDD+MCj8bFUe6qGKyYICSDHDDd&#10;86+l3bZW6GXGzzcurB+uqQ53dXU1n0/rand0dFSXJwCgyLfLy0v1gb355pvOGQUbj8djLWu+2+3U&#10;ZL137x4zT6fT4+Pj1Wql6XBlWX711VeZsVq0rW3bB/ffUJmFiEpdOB5PV6uViFhrF4vFk6+/UtQ3&#10;AlCfA6zxLe5mhgCgIywApc9SdeDGi33HDZPWT/9rPPjmxu1fYs3C69uotz/3m6+/9iKvpTe3NyIK&#10;fYBd1bRO5eoi54fezXFRrFarr79aP/ny0e9++0/v/OS9Dz748MOPPpqMJ/rDqqp2Gx+iZ2YkyR1p&#10;ThGAgBaHEBKEk+O5FjGKMXYalQCIWNOZvuoJ7oN8JFHZJtF7v91ul5t1aPZlP2+OISgxcowwiM9E&#10;ZEHn29I31gGIIEcQMizIUdAaay1ZA6Daxr4yiigjsYABEQAEjq03xmTGGOMMkmY4IcfW19tttdls&#10;Li4uri4ut9sthyAii/mRIbQWiUxK+BfCOnjBw7WHiKPJGK4fperzc73v78C0ONApu2NeqAlRI7Rp&#10;EA4OwmtCDEUGxVFTXFdEEhxDrseBHZCqaAfeBCWvapsu5FsURZ6NjDHnL85gaHv02Z5aN1uxhaqq&#10;KueKiGRZpv641DEA0P5gH4KT3pxWZSgNAvTWvtYiUntVLVV967zY52AP+z8ej6lPOR4+V39Hg/rJ&#10;ulB/+9vf1nWt7PEaO1LS42F298Foi4jsVYhbjxKBa+8CA5z2cCSHE3qgu3xL7eelbegPuq2Hw6aG&#10;t7UWmJGobVvnJovFPITWmMz26ycEpv1qBO5hqyk+CXSNjAT7UIyuNNa6r4xDzUFuRGaGY3IwMqDg&#10;z/63bduK992DZLDOFUHG7PJcV451lBmTZRk6kp7UK00HXN+DjJ2V+NJjRToDXgA61pODadqPfC9A&#10;D54i1wrk7uNpN78nA2W5UypGRLCOqmq32+0CZjHuN7U1GZJoPJY6hL9wlDS5IsJyzaDVD9QT7cSe&#10;nSgNwmDx37qK0jJGQNUPNXyqCZlDggDTNzWrVqtmOp2ORiPvfVXvQgiWkIiOT07n8/lisSh3u7Zu&#10;vG8kxgimaSqTFYTomQWgc2BZa/OCRDm3OKpNhVo7F7z3KfqiZp4uQjV07cBiR0QEjU5j2rA8gAHD&#10;oE4egLpFO6SxAYOGtCKTqI0qwKj/7QqbA0AtjWWLiBqpViSTiLTSoYVJ7WCF6AtGgRDFGBBhEWRA&#10;AREkMq6VXRs7OU+gB0TnrUmTol4GEbF2X19XfZHBxxhjWe2ISGFTu90O+pDJX/7lXwKASj/tYQih&#10;quu/+qu/aprm3XffLYpiPp+fnJzM5/OiKNbrtUpypS5nZudc8h62de29z61RH4dzeWzql24oGeaZ&#10;34g9Do8/3ba31ca4KZC/n/z8Idrw1V592c3tln4Lvc7AHbj9cKxULv0IMcIfodl79+5tt6XL8izL&#10;qsZzjIS2qb1WMDNduXBAEjKwK8txMbHKc5bnG2Pbtv6Hv/t74PDw4YPcdnlQxpgYu0qS6tFR1+f1&#10;A6nrQfclUhtDFSUiWmOlqUh4at08yy53vmEg0iCtNnV8/uDsUPjvw5TVptL82bNnJydHIqJ4vOVy&#10;ef/ug/v37xPRer2uqur09PSTT/6w3W5Nbu7fv5/MV+Wpc86tVqvlcqk8sYpA1jY9GqeEuouLi7qu&#10;nz9/7r1/8803FWeuNeL0EGJm429yCFUAACAASURBVIj7GaE+TAQA0IUXupA6a6WE22PqL9UA4FsM&#10;+IHi+G0ufsXjXnu7LQYzPPKT6/GVd3o9HTbOSs+5ogxyRASm188OlEIUH5ost4vj+Wq9Pb98drG8&#10;+Pzzzz/++Hc/+9nPTk5O7t69OxqNzLRwRkIISGquQHfWd/qfYYS2bRX5iZkFyBGRLBKRROjFCxIg&#10;sihgFZEQtMYioTXGWu99ZBmNiqHelnRiuB6p0w+BpZgvxLcxtEVRGMIoESIa4wjRIFkkAGRWC1cY&#10;JcuyTq3s3LqMAgYlBI/I1iAJsG/rqtrtNk1TPX/2tNxt1uu1omfzPB/lORERCIGgMGidMlU3EeZH&#10;82G8BhG16nJVVYiIRqtW7c2nm8eY/lP1m4PDG4SMdepKGlq8IpIirumEQ0RASRSLaeg0yJAOP/1y&#10;r8H7fS5x/2gEAHVGEHbxsRij8jwVPQmTXtwBGgE0CSVZNSKi1x8fHyvsUESUSCaEsFqt1CLFnrVS&#10;0y6yzF5dXV0/lTslLDlejTFE+9Ia6XFDkwAAJpOJGro6sDqVzrkQ9unHqvSrQXt2dvbGG28YY7T6&#10;4mazuby8fOedd5ZXFzxAYOrLJtKBVEf0YDavfdMbtEmyYa8uww0pcaDr6AcexJO/n6B76VNuu9J7&#10;X4yyEIKz1ocANj68/+DRl8/IeIlRTIhiRCDu1wx3tPQDg5ZIeYUGz6JEJwnYscMzaj0AgFSuZm8E&#10;Xu/wgcmHiMyCANZa8L5tW4zBDCridldf14APbNf0ZW+MHWqZN+e3uyThivsfGesO7jmkumFl7B8U&#10;cJYbrdubAigALMB7m1bjYNvt1pIhFAR2xlRtvdms8sXdNnhjHSArHRQZ6JPGjQimoChRx9+OAztW&#10;O6MbQaTDqaa1Z4wZ59leX8JrowA3Ql6IaI0dWoAxxrquvffHx8cAoEas9IAUAJjP5+pt18Q3RGRA&#10;DuGyXpKAAqYjCFnHQMF77z1lGYJh5tgtBkStviYCMeiE6X8AQGXFsEv6mlrIl3pSOtDSuM7lme13&#10;ame79jHzrp62alMxRkQZjUbIyOJDFGONdbn02bD7DKDrZlgIAVCItEae6CEJICHl0wIJUGSQwIQR&#10;ABi1WCCygCABAhjOMGtLw8wcQQRFgAFQMIQgCF2dY+XmJASB0COA0ktFYUFwyunAbKwbjScAYKwL&#10;kQEpywuXdcTC09l8frR4o64vLq6yPM+yrBhNJlOf5aOyajbbcjQa6RtZZ0djpZc3TdtOJhNjHEkA&#10;AI683ZZlWQ73FCIimI5F/PrSurYTr3sSO4lCFPkbbMKDD/9WLS2G1A5e8KDdJuqHEuO6qrw/Mvqf&#10;f89+fqfrb3uF16uQ23fffvOf/vl35W47nkydMT4KAI5GI5eZstw2dZPnuTEoQr/61a/+6be/bao2&#10;hFD7uqlrZp5PpmW1BcQid7uqqaqqbWtrqW07baD36Mtwxw5fstMYAGqROnIgKsgwMwbOrRk7a7m1&#10;zIYhdMzmPCig8qMyHv/brvXtdov4QLXntm2J6IMPPtDwwnQ6/eqrr87Pz796/OQ3v/nNYrE4OTkp&#10;2/L09FQFsaqGZVmGEJbL5Zdffvn8+fMYoxLTaYKiBmyJyHv/5MkTjfHmef7o0aMXL16MRpPtdqtS&#10;uEuoMMCDpYjY8ehYjaQJiQggkAhC/3/wEuvstjG9baHfnAW8PTz777AN5cs1QXPLG7yuDU9EgpAI&#10;V0REqEvUfGkrimy5LKsKEeVodpTn+Wa3++STP/zhD7//4IMP/udf/eq9997LsixjQyjMsW0rPXI6&#10;bRAtEAPsIxv60BBZYgCAIsuFjCNDzhYuM5lzzpExwfuqKdt2vavKqm5ijKpPtTEgSwLapX4OgxXQ&#10;AV9DG+K2ql0xWrStMaYYESDZzOVFEZgRBIQlMgIDQeGcdRRjBNGysYDCiGhAQMChWAAJTdv65dXF&#10;s2fPnj79erO6Ol7MvW8I4PRoOplMRPDq6mq5XC6OTpxz+ajI85HLrcJbsS9Pcu1wks4gRETpyWnS&#10;NTfnXb+ZTCYySCHuFw+hdRxlCAlWSO2QtXhwr04N1WIq3nuFy6qCJderC+j0taHC68lISqjTNK0G&#10;QhERgJhZFdO8cGljDren4s1ijM65yWSiIVnlzEzhU+jd6nrnFCvQrtZ13TTVzXeSHtCYlO8Yffqh&#10;sXs+zxRnhp7cSHMrki3kvddyTarRqfGviuy77757cXExnU6dcxcXF5rjd3Z2tjiapWWZ+KUg+RcQ&#10;huOA1/l+X/ouw3mX2/kiDrS62xbPN7abP3m1UFWDdjwpAMAY40ME4JOTxeePv9r7m/olsd+k1+mO&#10;EBGlixXJMNgOXTxTei8VMwvvDbxXuPnkeiOiyF0MSjSOFKOzRETICL11LX2qeQghBAoUkKS3e5E5&#10;5NYdGLTpcfgyJ8KBQqmTKCLoMsQ9CR9iF5JO/xyOw0vf6JoMObgAIhHWTTnKu8wSY1GE27o8ymzL&#10;QV1FbeuJSASaxp+6XD04KSJqrTMGDSBLTN1IMkeNT+jx/9AbtNNhweTBidwDIg6naTQalWW52+1U&#10;QBHRfD6fTqdVVSkEWjd+Eokdg2BZNk1DBhQYHGMEjhFAYgw9gYKPoSxLAiYQMgjAHNOLEIIBjGSc&#10;SOywxGSJqK7LhPZX4akjqns54W+hd2+BaPGqDgmSJi7Edjwexxg3m40WXLWWRqORDFhR1eI1Nwqi&#10;vHSKsQfNpo2QlmGaFADIMiuAggCCQqgEhwTWOEfOYohCnd4sqpjZ7ukHfuE8z7lPqMau9G43jzoU&#10;GtKA3kXovU/1zxRxY4zJR8U7776rZLF5nh8dHRVF0bZtKqWjR0Aa4bZtASxRIEfW2qatlsvl1dVV&#10;Xdeu87cfqvrDzTXcg4frbL+V/sOoiMP20je67cqblvDwg46PMTj8BgYS7DV2+9+q2QcP7n359Muz&#10;s/OsyK3Nt5v10dHx1dXFZJqPi2Lj28Xx0fnZ+dFicXx8TER1UyKLJeecCU2MobWEZOzy8upydf7L&#10;X/4pARZ5zsyt98qBZoxpGp8WXC+krkltRMzGo8dnz96/uziejGO5BmCMcno0sxdrCK21bte0lLui&#10;yMvdxhijVUlvzsS3N4S+sQ33jP5TPaD6x6Ff7bUoEPjKfuZ5fnV1NR6Pt9vtW2+9VZblGw/e++1v&#10;f4tCRVEsFouzs7Pj+VFd1/P5/PHjx0H40z9+vlnvvvj88fJqXZXN//l//JeyLEHoDx9/ojpcno02&#10;m42WnGbgotBKLVSWpUZ0Y4zPnz8vy/Ljjz+eTqfKJqW0KG24qSh3MOPuSNPXAUCW2+2mW+draOwN&#10;xyQhf5Jb+tUbcngwDBSS7+wxum31fONzb97/QNBoMzdE9qvbK5bcTWWIWRoOeZ4L4Wq7YeZiMuYB&#10;jndfPKn/rY+tzYzW5UOk2tcus4hobf7pZ3/84tHnH3300V/+51+fnh4TobGmyKbGmCjovScyzuZR&#10;oGm8UaXB9BTl/caxxiJiXys0t5lDRBZAsnUTy8qzmCwf2bZpvGeWuqoyY1WeqDtfi75oifaDzgth&#10;8K33XkK8e3onN7TZVROXx1CLYIgCzpHFEIJFYyhDYZKOu5iIrCEisiAiUtX1i4vVp598AsxvPLgf&#10;m0ra6s0Hd31TZ3murBjNbvfzn//i4uyZJayr3fPzzWg8vn//4Wg6yYwBh633JllaaRF2uYLq0Rus&#10;c1HelP0MDpfKILQ10CCFuKeASlOvxtgBSLIzLUCyLFMupLSDVMFS1koF9KpJrB4x1TXVFCzL0jmX&#10;54VGKXe7XV0F5xwz5Hl+enpnNpudPX8qA8Mbe8xwHwUi7/1qtUrpZ3qr09NT59xms1kul4g4nU67&#10;aJIWkmVWwWUMVlUlErUaoXSoaWqaZrfbabettVlWKHN7jNF25UM6MT7kNE6DoCkYRJTnedNslb9k&#10;Op1qXt9oNFKSf2PMer2eTCaLxUIfpNk6u92uLEtFUBtjtNRtWZaIqByww+Bh1ssx2ePi9tnF2uck&#10;2ZIJoXOkQaoEhIZeuA3lodmXSEHoisQcRu/hhlRMwSUiUhz4wd3SRvPe53keQnDOhdAiQVuXH/zJ&#10;T/+v//tvjsez3LnlZmNsNpvNfAhkjMbhlWgNkI1FkH1MDECsJU1cin0HiQDRQi8zm6bxrVcOMmZW&#10;VC0RkFCMsVuHtSCiuld85BijAQMKiQxxZMxisfBVWW9XdV2TTUacqb0PIUxmM9rr8db0A6gWS1qr&#10;PNg1WgBWx1HVfdO97F5D6F8H+z+hQlq0Y8PQkf6Eeb9xNGabwv5pxi1Y4doYEOko0znGalc6Z2eT&#10;qQRfFLkuoft3T7ebq1NmY8mrPCesm1JvdXx8fPbsufYqkdZmmY0satCaPtFdwQvqdRoiNfSaIRmS&#10;IZsWjNECNsxpqJXyTUkKjTGz2UylDSI2TbNYLOKgKcSvrmst5cCabYus92RmSwgAJGCsBZC6rps+&#10;OeuDew+W6421Ns9Hl1errBgHYecskcXe0tZQJw+QHbq/UoVndXUlq1W3Ydu2xWyiM6K2bhKzPvgQ&#10;Qp7nJycnJycnRBRC27YtAOXjkY6z2nXeex/CkDyvWwCKCdZniQgIC4fQpSvbPGPmyBxix2mi33uO&#10;xmYAEJmBjObGOEcx+NFoIlVs21aksJkDMcCJIe9QAjDv9zt2rPIsooUqjCVMziljyCKSNUb9Q90i&#10;J0S0IiAUhEfTSRA2mavaRk9/HzwikrOAmI9HAMAINu8JDsBkLmugury8vLq6stZilB6SmdAKyAw9&#10;5HsPtUiZI0mwJ0gRIkboRKj05aOkJxEcusjxZc6pYfs2eubNv+KNLDkYoPeTkyJJABqU1U0vuJfn&#10;g4ND9eGDnw9P/PQ62Mkof9BDHaXkMsXr2tTwffGGonVbu6niDjWTg5G57YeDk/GatLntPohoV8ur&#10;e3eOHZlt2QbfKq5jOp027c46fPDg3nw626zWH7z//m63E+bCZZl1zAwcCCVzBjPDHDJLo7yYTaZF&#10;UTBz0zTYk1KaPhnsFaMgCBHQs+x868UpLIcAR85aiIY9YTREIHt/0v9orWmats3qut5ut0Xu6hou&#10;Ly8BIMsyDbGOx+O6rNbrtUhs23a923rv1+u15i1obLbLvL/eAAAROXLKYWtq771Xtez8/BwAZjPL&#10;zJpBEfriigdtT5mDmDzoJB3LB3/HCG26lbzSXj3Y7bddcLDPv3FD/uvbj/CIb98YIanUyTOqf+r6&#10;+TIh3P0WuoCezpUqPTHGTz755MXZs7t37/7i5z//sz/7s1GWt227XG+rquYIxRjyfOTyQkS0JqVm&#10;kKpL2xgDMSCiJWczZ21OvQIUpEUgMjbLCudyYWxq3zZVkecknTKRqpvGvet90G9EFHDGoiEErstN&#10;lmUGCSFKaFxeWCHnkIhAhIRjaFhikeUoEQCEQ9u0dVntNpuy3NVlBRx8VRqCqtwKt7PJaDoeNdSd&#10;SRxdDALMloxB3Kyu6qZh5nN3Po/h+M7pyObIMZ2s+6WIirwF6cuLq2mqo61slzcX9sGC7z4I3Yao&#10;uvnzdE4A7FMTETEZdQCQUk+TwlpVleJBmqbR8EXTNEqJnOd5kU9ns5kxLsa43WyfPHlyeuf4Zmdk&#10;QKNgBknUakOGEFSJIaLJZBJj9CndEWBooYlE6snzce+bFxHRTuqzEulICKFumlQiEnvK4tjzFGo3&#10;lBJGldfplLz3yj7APfkN97xT1lqlGNClqOFlRNQ7dFK0V4vTbhtKobQHZeCqGErOa+v5dmES+5xz&#10;gH0a51AbeOnsv3RqksaQPg9DZAc6ynDkBYCAjCEhGo3zuq7zIuYuY1Hpraa4olWvvfgrBLJeE7nj&#10;DUoqIFx3CCaN0AxUH+i1NGMM+1QdB1hxly8DKB6M9rW3FgHAEEKyUWXgplHPCPbOiDSVQ4dU/77Q&#10;362b4+GZdNu83NbUnaeAFREhgjzPJ5Nx01YiUXPEABEYhEPT1IhCZABYNdc0PiK4XC7rqlHSWu+9&#10;CFprIbISMuuWSZMe+sKhun30Ai2ykJaEQkX0n71pdG2KsXcZSI+53RvDvYMmATeYWWt9pWUAe3C+&#10;xKg4CGGJMTHYcSx3Gx8a5wyZDIwtigKNEUY0SGSwR61bawENM3vfDDWi1BQTp2YP9bV89J9pqQyd&#10;hjpWCWySyK6cy4lIAc8pQquB6LTdYLCGk0WdzK0kKpOzY/hl01SISAPoPqo0gEhE0VCSitAvQniZ&#10;dpRmaXhUCQIKsgoQ7CGXIqJ+VSIiCsyEqKHkwF3WexqZND7D4T1Q7bIs8zF+/fXXL54/W61WABRC&#10;yNAgmBudfIlAfLXBc1sbSrbUvutNvs1TXu8Nh3d+7b39j9vsyfHs3v3F02cvPvv0UVu1xXh8/vz8&#10;4cOHeUbb3Wo+nXz0s5/dPbk7mc9/+8+/W12uiCB3GTDH4AkBObzx5oOq2qFAiMV0XDhrvW+gXxPq&#10;rgbYqSrzCnOUEZrI67KqZ+OZzViiAZnkNiOgEIxIhtT2ZxsRxf/BDFsdSZWkxpgQ2rquj4+Pn371&#10;7PHjx++88858Pv9quVqv19PpWAYlGeu6Vgf2drtVGI/ecCgWmTl4rxK2aZqqbPTcCiHM5/Msy05O&#10;7qgrWnq3EPo9XrUvp5TUTY2do4iA6VUW/m4GLQ4075du2oNvbhMZQ5E9/PC62m13e3V/vn37Hvd5&#10;6XAZYwQhCvdVg/trbrkNAwkahggIrGdgr926LBuPC0Tc7XaXl5dfPnn0j//4j3/2n/70zum9xenp&#10;8fHxrqzbtm2DGJshGuPA2Mw4a01Xd4oMojAAOHLkrCMLPadolBjFCBkgE0HaGIKwlqRnH5q+pVTS&#10;23RiZ0iQOPi62o3HY7I5hEbItGUQBIKCnCMOBg0xAAdohWOnD4XW73brqxcX6/Wy3O3GRe4sGcRq&#10;txHhIssM0nQ6BQDNZAohAIdxnjdNrYqI981yeckgxaQoxrm11pi9JxVh70jStAnpi/QAECMg6MbU&#10;LOMOJNZthw7SL+n77vXjq3CYOHAMISL0SXpJy+EeH6sOi1Q/POlSLqcsy7bbbdM0s9kMEWOUo6Oj&#10;yWS62WzqKmw2Gw0jIBiF2MlAbUpK254oZYCjE5HxeJwKeCgGMva1XqEPq6rIijF632pIFq7lDB9S&#10;sKqQUyVVbe+hwQO9OpjcIqbnnYoxQpdZR2koNDyrxMsKEFCdPlFPDbN8uSsfFXvTaC+IumBGz/6y&#10;N89gYPYMJu62OdUWr5fTSP6C7p7fRd050O24J/65eQcZuGA6oAehRSRyi/nR12fno/F8NJntqko4&#10;oDEhBGsDAAHa/VujAKLGYPvnco8m7r1vWppWOlIx0AAUDErXMrMErT4SD2vYYGcpoa5AYObAkXtW&#10;sOEbYReeYtf7TUT2TKrSgbO6FQuDeFoXc4fuWWk9a6SLbgksDK0F6uN+33KatGm0s8N3hMgxkoAz&#10;pmUhARCgbpGzBN+EiKTHNMVegyK0xtDz58/rugQAra4cQiiKsXOOIfTFvbr6811C5SC1ngfYVC3u&#10;ovabTloX+eknbj+qff8V/6z2mN48wa/SklaHUVmWzpmB1detUEQMMQgwskhkCVGiFw4i0jQN+2DJ&#10;CoEAOOfIZm3bRuW3F5E+HGqMJlmIFqTFPTMXiEiIsWmRKggxM8ZkWUYGkMRZDdd36fppnSAYEdE4&#10;oX5jbZfjkCSD9Lbo0FlwsCrSgklLugt+9hHFFITUAey4Brgjae8dLtJyJOcMZ8YIoh4srOFNQXV1&#10;Y4enUwFluiOnGwRBBEJmQdOTfDKwdOIKAY0j6xCJiFEADSEgEaezBolARDMLYEDp3ckB9U0ICEjb&#10;tler1SeffPL1l19638QYRbpC0b07mLqyu/3oDAXdYHm83Dv2jS2J6G95/bdsw7sdyNjX+4i0xQ6e&#10;mD68XtX3B23pXYaq+zf+yr719kNEadvm6dNss25CU985Obm6uiIT5pNpaFuR+ODhPY64ulpaMnnu&#10;LAEgjCfjzFDbVO+89WZZ7ZqyCrGxZCAyCRRZHjiKyLAcQgqj32yCIABBeLndVSdHc5fFpiaEUZ6P&#10;M2N8YyRYmwfgGBGEAA3/x8TEf++mISmt2Vjkrm2b1Wp19+5d7/3l5eXbb7+9WCyefvlV0zSTyQgA&#10;Yozb7baDRDbNdDpV/k/l60vBihSKAVYIqNlLIkTv/YMHD7IsOzo6Ukwd9CfcUM8Z/m+3/uSaXoUA&#10;PdvF4Xu9YpUerOC0aW+KrVes9aTqDXfF99rYP6zh+l3bq58r1yMtIuqeh6R/pItv7WeniKnttBeS&#10;qvfUdegiUexXq9XV1dVnn/zxJ+/9yS9++ct33nknL6ZouK6bqmoEyBXF2ObO5jbL1OAR5CJ3AGDQ&#10;6nkMADGKSGhbL4IIJoRQlU3TeCIqikm928XWJzJMHhDwwGC0hx+Cb42xBJJnFhBiaPLRyGaGGZwB&#10;g4wkhsQZECCL7EPj6zZGzwziW+EgzL6pgzWTUQEAzLEoijzPEbHIXVpL2h8FPc4m08AxgDBIU9Xr&#10;5VKTiIBQa1cQEfapxYKJ4W4PP44gAGoRMQzOodvsHBHpyjm/csXhNceQzns3+wcRhuHnNMLRt1VV&#10;AYBW+QohnJzc+clPfnL//oPf//73n10+LssS0RRFMSomk8kksj/YsC89y5MhfX5+rnZs6meij0qx&#10;XP15jNE5lUWHxhv0ObHY42+1A8YYZTlOSnl6U4WccJ98m3Jfi2Ksc61pxhqAMsYo4b+iJVUlVSZ/&#10;wo5GRf+EfanhlMOchGo3IHJtcuFlmzEtsFcIk0EWzN5xgNe9gd/ypJRknfb/TBFs6fOT9+8ycIUg&#10;ogVEY4Ds3bunn37xuG3b+cJhXcsgzU9EYOBVuSneU8+ZI0CyDFk9F7oY4nXUdKfaS4xtl5gXB1VV&#10;e9GnZYGBO0a8PfBhuCa7dxnkVycRiIjSw4AV2fGN89Lr6/2H3lKH6zIKEfF70f71duZ+0g2B4mbJ&#10;AAcREQJQoFzwbYy+KxEvMQUXQWiz2Wy32/G4KIpC8yHVl6QSSl9ZnQU6vMljwgO0LRFN5jM9EQAg&#10;+Mg9j5pi+KF3taRZBgDdWWm3iohVCsDejUI9F0CWZUTdBEmPFRIRiZysWeAgwARiDTKjI2IOZKht&#10;Y5SuiE6WZXVTMjMIMMdeKUWR6JwDZLyxJvUb7ZVGsDuwNJK1FiBL0qnbMtc5HXTt6w/TklNvrI5b&#10;AqEctKHrbWgDDyOc2KNqiUjrdUuI6gLohhHEOQcUUfI8l+tuLx4GZ1O0CZHSs/q3EAag7gOTEANT&#10;73aivnCRmqxdt/t0d+yzJ5IoGw7sYJTwzulx0zRHR0c//elPx0WxXq/LzRoAYp9SdDA+MJBqMmh4&#10;XROQG7riQUt9SEJJXmn4fWtp+qoffu+b3Hbnm9IMbgi31/jEH629YiJe2my1W41n48XRZDYtLmij&#10;Q3A0m/mwa5uKMJtPZ3Xd/sPf/YMCzAxKU9Uc29PFZDYZX75oThazk+NJU9WtL50zMfoYxbksGbRK&#10;d6lrfXj63myCsNmV27q5Nx0xIKAY8/9z96ZPkhzZndg73CMij7q6q08AjWMwJIaYEUnxMBpF6a+g&#10;2a7JTP8fP8pMNH1ZyXTt2lK7JIccci4MMZgDaKDvOjLjcvf39OFFeEZmVjUax4BDuZVVZ0dFenj4&#10;8e73e3h4MOemVYmOSjDnEppt/otZNP+tNx4L+Q4ChHMxxqIo7ty5k427hpjiHHVdd3p6agzGUlBu&#10;3rxZ1/XR0ZHFJ2c+sTnMmrJNkZlns9nBwYGVTmFmAKvMFiw9aWBRV52RMRdhdCXZ/3S4eR/697r6&#10;V5sbrnHP7ly/bl/tMIArP+887uXjecVmcTJfoP9rj+51168NHZyS8twm/MmedsU9w58UFEFEBNQE&#10;poE2IsKAWkyucAAQYgcAlqZ49uzsgw8++PTx4wcPHnzr3ffu3HttsVjOqTg7v1RVEZAEkoCY2Hki&#10;IFcgKQNnY7+oJIWuDYjkmVMf6tWqWa1VU0I4Pz+HFMdQLiWCnD5j7z0u6PCBUGPsnXNlVSznsyip&#10;D3Ex9w8evNG0Q3nSruvsKCXoZ953KWhMvYQ+xdh3XVM365WVa7ZTc3R8eHzzhmF+MIzMD9h3fYq6&#10;XCxeeH8wX3QxJBUgCilevng+r8pbN28KkCIBTgOPmRANmctUWTs8DgBQQ4wD6F1eo43jEca1G6zo&#10;cP3+31/iCefe4nm2Q6qqMkeNORtpEmfLzG+++eZisfjVr351cXFx//799957r207w5Q6Pj4+ODgK&#10;Iawu6/V6fXR8cOVgsn1zOjBbBcuXs0RW22aqulqthhj1SXwdb+cj77yaSXhpKLQ4qK/dxcXWJh+F&#10;JFOhcUxsSxs0FGfWQJPGUkpVVR0cHDx79qyqKjMLIqKVA2jb9mA5zwpzSsmiaWAst6aT4Q1TLbvm&#10;ORkWRXYmBz6Pr09lsnxFRkBa+/5Lvr7fcHRXWidT0TPTDUFUFbI3kgROEBEQ79+5KzHG0OXx5FAg&#10;RLPfbFYNEbMPFsagaxlqtE7rMJuGM4UdFgCZvu8+RjSMCgCiIm4J0zYYUZWcVa6qowVkIx1PJkQk&#10;WQ1bHY8NjXmtMUarPSSjpigiRLsm1GFsuOlTR6X3S7QQhrLPWR7whMTKBGwTJVEViIcQqRCCemcY&#10;XSkNTxeR+aJCxOVyXpZl03Tel865ul5XvrAsTTtBOTIuv7WdQYtcICIufLYfjbEUG8Rgq7arExuT&#10;jh4OnVg39gNDeER9l6GUdbB+RUSTQBKHpBABVc0twkZWsfAcQ6hcgQopJSSXUhJQxwUxQBIRSkkR&#10;hSiqprIsp0uTf/Ok6qS9lOmKFxcX3vsYK7to1AMmGAfZ+jPsalFCR0SgAEoqAkiELqbeDs70Rwf8&#10;pgw3Yxnjm8LO46YFsMK1QH0ItoNDDDGEvu/NfFN6x1wwVoVPziMmICRmC5BS0U1Mx3hAcNzwOaYa&#10;8s41djB1TZmDOuvDlDNriG7gggAAIABJREFUgDeMBhFBAQb3tR3C4ffQj/7VX/1VU7cP3n7zO9/5&#10;zrvvvvv06dPPPvn48vKy6TrYPkQwoRU7h2Lrtkn7XKFuhxl9jerflDL/JrTKqby3wwqvvOdrH8A3&#10;0IZd9HlYOarqHn328YPqwY3j5azyoMl7evjJp2++/cC78uj45v37d9nhj/75hz/84Q9ni2U585pS&#10;iqF07vbpzXffefP87DZoOjk+0sOD58+fzqtKAELssznKioxl7mJoE9eNm51bd+26bsNixqAFgGo6&#10;Pjrwz56BJFS1yITf0Kz9lreqqlS1KAoiJaKimKkO8YF933/88ccppadPn8YY+75tmubs8sIqgnjv&#10;zUlr8E5miM2KrolrRqYNiIWZuzY45w4PD733Dx8+hBEmBMda4aXzBJZZMdVRB6Od7HnMEIYczldR&#10;aLPwt3Vx2/aWN/eOBLPfdkbyue1z+3nVdq3e+sX6uX48L/tKnpN9SRQmBCKLZTsj1+2I9OkcShIk&#10;da4qChd7UdUY+q7rTk6O2rY/O3txeXn58NNHb7797fff/+6b73y77QI4p6oxRmRHijwCbJAVJyZC&#10;BVAQiSlqSoOgs16vLy4u6nqlEtcrqesVjXGbmWtO32hnehGt6I+TEDVFZmLSxaw4OpgTa+wgRiUl&#10;InLsE6n0PQF4RnAu9r3Fl1qpKhvMcrm8d+/e8cmJ94VIMvnaLHS9c5dn54v53DFHiKSggN57AljV&#10;9fr8oq2bcrEE3EBwEFmtK1S2BTBU8HHVEIg2jojpTsi/d9jYq/t5EDEfuhy9lmeVJokhOKnrc7Bc&#10;Nk0jIt775XJp13/5y18+ffrM0uwBwDBLHRe3bt3q+gYmEsbObtTtBgDL5RIRp/UMbftlL7FMsI5j&#10;7PdfylbePKKmiptGMyTNhjCEuxOpqnmcQgjL5dKNAMg6ARGF0ZdCRLPZzMT6vu8PDw/NFZ9VIBNw&#10;jdjSGF2Jo3drcN3A5sV36Nj0FWDvvO8LZzttI0Fu35nn9hUJzj59gBHQNdOKHSEJAEA37lxVBU23&#10;75wa5E/XN5oEEa28+SDo05bQnHu2AF3rxxRaBNp56DSkfDrOYdrRILtTnljnFAA0KqCADIHZpKSb&#10;1F/NOag6VM3drok1dk5Eg4ZhQcUTgHHbS3GQzzXz02FTTdaamYjIkJYQNwstX0rKNAN3HmqSBEm7&#10;vhWRAVMIUTUCIqFzCKFvicvxKEXVIfa173vvPbM3c7ahB6tqCEE0Tc2gZqPJU2SrbJKeBSbYZvPe&#10;59CPScj6rkJroNXWVXbh5vxzMwNlal8URdAeANQKutn+EU2aHLICiCTQRDrg92ISM40V5cz7QhmC&#10;Dtjjhv+sGDLdg+1Dh5NFz/RQR0z4bFxbr9fe+xgH9GP7EyKyG8bMIwae/ddxscO2TBUczWfbHA1t&#10;6jZnbbrnp6w5/zbwOdBNHAEiWvUlD8zel47cYDRDZkoqCFOOlJ++ZWVDxMFGTAPeJ277ErKLGEcj&#10;xciPaIeYbKjEZM4zg3j9wZuPP/1ssVicnJx4ZhG5PHuxE4c//boIjDbALdK3Q+708w7XDlnLnXzu&#10;F1+97azU+MQvE5fxuY+YbpX9574iL/htaPksXMcur2yu6+qmuQSQGHuRyIxvvPFas65v3Fj893/x&#10;502z/n/+r//7h//44zv3X+sj+qKQXheLxazkGzdPvvv+d8rC/d3f/W1Z+EwCmLnvI4qCM6ZiObSD&#10;h/blA3LOhaZft02QQ1QUjJDo6OjAO9IYFRIAArAipa9ts/2baTHGuqmZOaXeO1osZn1bi0joYtd1&#10;Dx8+DCGkPohI1zXM3CdBxLbtmH2Msl43iJySnp9fmlRq4UBG+1IKIMmkNO99vW7Ni3vz5s2nT5+a&#10;CGvoU5l+MaCFgk1ymYctSAiGJ4E41PJBHAsV7B2ol5ywTPJ0z8K0Q1XhekVxSkxfZZ6v6+eL7rhr&#10;+/maCOVL+tmfHDVIUAAFoJF9ZkP45ouTLsfgPQMAM+4IiFrOyq7rmtW6YwDRsvSz2ZwBzXvvy1nb&#10;do8ePbpY123bna+aN15/ExGzHReswh5AVZYWDDhuGwFBUK180Yf6/MXZJx9//OTRZ4CCkJpmzRPO&#10;e90MTF85RXVcqMRHjz71nk9ObwIhaEqx1xhAI6H4wd2HIBhj1JRAJMbQdV3XNLHvY4zOOXLchR6Z&#10;Tm7eODo5SVGdH2Sd0PWEzMhnz154V6gAIjpiiBGjVOwDu75unnz62evvvpuZGCIDoCIrgJWHEQUc&#10;/bQIgCBEJLjFk3aWf3qdFK6rA7NziMaNsSn5MPWH2Opk3yyOaXI6Au0+fPjw4cOH1uePf/zjpmnK&#10;sooxOq66rqvrc2Y+vXlwfHz82aN6/wiYAL1zxXo7OzvTEUm1qqpR8GIL6LWB2TitsMpqtYI9qQgA&#10;DBV5HL/tO0bE+QhUCxMvNxFdXl5mgdJKRxqrms0WxrwM58lsgoMzaky+mM+HsGQAuDh/wSMas3U+&#10;+O6M6+2t487K7ot6123snZZ91zun47p+rqMbU9EwO+KysrEj9o3/1ayaqmpKEZVPTk5M/2+aRgTM&#10;6e29H0PB7V1Mz9lEhqtuSFZS84JuYoZh9E1NxbU85sHFRGxuw6xEWbO0CIEBsJcBpMdJn1sK7fjf&#10;UYsb+2dm9J55QALXcWZoRCbLn2nScFuhtX5Myc+2KlXVCY7xqzebUhA112WIoe27dX2RYg+Dq1NT&#10;VDKfIEoIoah0Z5+klNarOJsPsf351M9ms9QHGm+zlAoLzsqSsXPOcKTyqaSx/rN3BY5613TjTW1n&#10;MAkEoDGzoKoqU4zz4uapG5cGdzaAjJDQKoIqIIlAmXBWFbHrQgiOC2YWBRUpigqZUEG2VKHRijdR&#10;kDLDyufUzGEWUy1josRYcmZz2OeuSmPtNBj828DMhjQO2yQrv/seX8vZvIN6PFVL8m3Tr9jHwTRg&#10;pdcsx7jvkNHyfgEARRGExwrX+wqtsYYdymDky3JgdEvkA0UcfkzAwMFIDUg6lOAGQRAEUTVwiLHf&#10;sXMAUnj//fdv3bg5Wy5CiH3bHhwc3Llz52c/+1k30HkEGfEmxtOKuAU6NeUCX7rh53kyX0I/v8pz&#10;v0p7iaa6M9qvS/j8xhpO6OerDN4huvMXFxdn63a19oisenr79I033rh1++T5i8u//uv/OcZ497X7&#10;USSqplb7+pIJQyPPHz3p2+7mjWM7/CHFtu9C6GbFgfdeESIMFb14gnL8so0CAJ6bJtUSO0AC8IoY&#10;0+F8XgCitKAzQIfoSJV061B9I+3rfOCX6Ksoiq5ruGCzrTJzjHJ5ue6aFhENx/hoaUHCl0VRRAWr&#10;/QUAqmr1eEbpYSNLGetVdWVRig4iY9/3RpEPDg7W6/V8PjcikktBWuKHRRGPFe+HpmqO2/Hztoy1&#10;3/b/atw+y98w2TnTLbRDel4iEExZyP5/r7z5/wdtjy2xapxKq7BvntTNv7KdCwQAqECIl5eX8/n8&#10;5skRIp49f9G2rbCEkIioDQ2hc84dLOd96H/2sw9+9atf/bt//z9WuOCqrArighSka+tWtSpvI44o&#10;E2YVRgCAYla13erZs2cff/zxi+fPj4+XRVX0jRn+982cW/mfACAIpIDIfQxlWYYYHz/5FBHL+aws&#10;fd+3Zekl+sQkIhGGGPsQ08F80ff9RYyh69eXl3Vd932Po+hG5Mpqfnx65+jkVtt18/ncwpWBu14U&#10;YggSmZAlLgCQuEtBJRRF4ZDbVbP6+OH8zXcCkxAkhqQGlTGVd23wOuKVkAABCAIDCijZb4VkV+y3&#10;Cg7XMeH1Om3m9HamxM7o6DDJQC+I6JDarrYykKaKhBA0JVRl795+4/WLi4uPPvqobztE7PsIADGm&#10;wlfFopzNZjdu3vLOXV6sf/jDH964eZyfPiU4U/ljunBWpXCxWBjVuri4ML+H5fVZ+G6WMjN4zPY7&#10;IgAYakNRFIogUUOMMUYFwKEExZDdV4zNUEwt2tniihGxKIq27Q2PKsZ4cXFR17VlYRjSnjlkyrK0&#10;giIWcmw9SC4jNAqjIoLbYmLevfnDhMRt7nkVrztNfMLT+cz0U/WVopqupIcvF+xGaRgUCW07pXB4&#10;eKMsXBtCaBvk0lQO4JyhtzXgiaSeclV5FHPSRpUtKpRSEtkJTZnW5Nx42wbFaXSsqUQx8sVAVpoU&#10;QEFABsRXVTU0HRi1ZoGkCoIEqAzIgK5wWcPRSfytjdCxy5i9POD0bgnZiFtxJVvTqzrqPwKAgK8k&#10;HXRd07Z127cx9UM/qJok9YEIPDskRUlDqKcqpsianOHRkQMcIrrLyptX1vRJOyZFUcRx08QYDYTP&#10;LAVmr5ExzllHRN/Y9arKgMzMtImDmOZdT7e9ITDBJEbXOrR0gx3TgHWVtoCOxTS+FKOmJCmpJFZF&#10;jaCCgAezstcQ+lbZKZdA7ApfMjdNgyBRZdIVAIBoxNEijxOwJU0CoKZJ4+DT11wtgnkrkzy/ac4a&#10;TSkhOgPsnc6AzfM+McwSWlE6i1q3r0zv3BdgzP2PiCgKCmm0PyJYno8yJNZElkMOlNABmJXNJp8B&#10;BJEBLH0dsulVwE5WTvGzD7ZXyb6FiKN0YRYrtsOIVxrWx4mang5FWswXd1+7X86qtm3rprk1nxPz&#10;06dPCx5zesceCIAUom7S7F+uyur1+h5MJIrt+fzaPLQ7ZP9r6XOn/88l3S+fAVACpS/usvntarYT&#10;+Pjg1mK+1KAa9Y37r7/37W+XZfXos0c//MkHP/7JT/oI7AtB6EKYLw+auvZMxweLkvn5s6effvzJ&#10;xeXl6e1bfj579OwpecfexRQYKaaQUvDehdCvVpcPHz4kwtVqfXh4KAJWJdn2MQymHRTSXmI1L5u6&#10;1j6cHh1WCUoFRkqoT5v1Rd9TNYuKEASJ7ATnH7xqQRQHf4cF5F3JTvZtPNYQcqU7BNARTSTZ7cPN&#10;KFZLElAFLfnBmDYiESChiTWIAOOHzZcJcPhBIAQCAjBxEwFBwERUtHLZoil5xwaHGvtweX7RtX1d&#10;r7u+6/oOLaI7xqTCzgMOvNZQFrICswn4mZRvGS4yhpgUsA+xms0EdFWv33zrLXbu2Yvnbzx4owsd&#10;ELDjPvZN16yb1gYHg5MNs4yCiEzjWw3TNa7F6Cw0WVpVQK74ERXnmAg5/zDZD4Jan4SAoMNTEGgr&#10;O3HTtsKKRvFlsIJOuAtM+MrVDabbbfJzzfXrDt513V9HTmyI+z8w3R+2EOOPvRMAkiIhERJbtQIk&#10;AgIFFRBRAGR2hJzPCSIpoIimJOumAQUmJmRzHZICiHp2ZVEQUN8Fo5lJzC5LhG7kBMqEBCKp+/v/&#10;+v+enz07XM7v3b114+jIEfbNulmvQgJXFF3fzefzmGLTNvPF4uHDX/3gH//hpz/50S9+8WHb1WXB&#10;jBpDp5BEk4KonQtAIkJnEMXjJrS0WmJiVsKiWtRtVxTV0fHJ2fnFL3/5y/V63dTNH/7BH2hKDOiI&#10;UoqSIoqiSts1MQaV1Hfts6dPPvvsUd911axi587OLw4Oj7/73/zh62+8WcyW5XzpqyWAQ1f2AOV8&#10;FjU8f/r4pPIffv/7N9ktQr8UWapUoV+mdAy8UJxxeTg/YO/rmLSsXFmlJDHE0hGhAKqMpwXJI7G9&#10;CJJDHCvWAgGiKDIzklMAJCYiQFYxzMkNkVEYVrlgj4qaNIrEmEJKfUwhhRhCjCnGRMTzclYWZdd2&#10;L569ODk+AcXQh67tJSkTe+cd8/3X77nCHx4dvvb6a/fu3b975+5bD956+623b9+5A0iXdV03zcXl&#10;6uzFC0K6d+9eCL3pHoMjj8gcHDqaq1Q1E0MFOD29TcTren1xcdH1vS+K+XxelqUvXVkVvnDOO2IU&#10;HYY+qyoiFtnIuElTkqggznMS6WJAIEEAJS4Kdp69J3bknC9L54so0rTd7bt3Y5J10yggew9EIaau&#10;DyA6jV4211wGYrWY+VzzkIjKqjRSwszEnEW3wV6ggLZ+43FVSAoipEAASGA0jRCZiBlAvfcKslzO&#10;77523xGpKjOZtu+9Pz4+NjElY9JM9SW0ShsDDhlmJok4EAc7MwigIiAIAl3fWZqJOZoMR/Czzz67&#10;ffv2er0WkbIsswuUiBiADLp+5GLGNdu2fffb7/6n//yfqtmcC392cXl047RpO3bkvMupxTCEZZKk&#10;6Bx7x8zsHDsmUIkhElOMUVJiIseMg4NLveMQ+qSJHRFhDFFitIOfUgpdH0NAIGKWBH3XI8DFxblH&#10;Xl+cQwzPnz6G2IWu67qOCAXJV7Pjk5uAFJPcuHlDJBlbcUzeu7JwReELz33fM5F3LketW7PiYUlF&#10;EZApqYQY0UJOVAa1X4GGYKUEqMxECilGkMRDfqkCqGiUlFST8UdjkYw4cR4PMRUiIpgUNaSQUiTm&#10;wjMTFoz1+hI1QYqQIqIiKKiw46qa3zi52YeYEhTVQpGcY+ewdAwqjsgVDhGSJgVFQgUFQs+bSlfW&#10;HDEoICATeecdO2Me3hGopJBUhBCYzMKkfdtLTCGGEPoQelUx2CH2bF5qo1izWTWfzxDh2bPnuS6O&#10;YYLU66apm5hSTCmGEELfhy6lKCiAGPq+76MkSCG1zcqT3jiaHx1UR4fLy9WFAJSzRRBV5LKaiQho&#10;YkbnmD07JgBFUCLwzrlhA3LhfVkUTCgpMaJ3zjtncGKgCQebuyoCO/aFR0JRBUTnvXOenXe+MBrO&#10;7JgHM4Kj8XzTRnZNMUKWTETsB1SJXdd1zvmqmvV9aNvOtoGFkLRtX9cNABZFmZKsV82smnd1DSmS&#10;gXIpIntC9qSc2uMi3ZxToZEgKXHTR8+8L7QQsQ60gQERySEzIqlVFx5kOjBCRchMdP/ua7OyYnQI&#10;4NgjgCR15JKodTjtP+cwmZSSH0pEXR/KWXWxuqjmM1W9WF3+5Mc/6rueEZq6LjzPZhWoHh4d3Tg5&#10;UQDmAWvKhFvzn2e0LZ5gldu+jWNGdyaVOhqSpoJi9qvjl3J4bKTFq4zvW/2M2ekbCRxRVW19p73B&#10;GA8y7RwnYepZiM1vVBTFvCqPj4821lUAyxEYpVOc/iBu7Dj5xXE7/+gKuXT7vfIX88XpB8pVo/bu&#10;f8k859efyupXi+cAiOh8Oa/Xob44C11/GS9+/i8fhuQu6i4CKTtkh2SWHFy3TTUvOelqtTpezL/7&#10;3u8/ePAGOn342aNydX6xWrnC+6GyS0JSUjL+Z2Y/HQuOXT16BAElgABYi7SiAgwQU4hF4WdIM+ZC&#10;NYISKhA5JFHQa7WAlzX88taXr9NJu59N+kUaqu5Yzr5qq+taVU1QK4piNpsdHh46505PT1+8eAFD&#10;pN+AEjF1h15p/skXd+xn08nXMe5rfzB8zXUAMKvwtAdr1xWE2jnweSTTHaB7mSHffPuiBHT/fty7&#10;f3LPQE12vjWdyf2lyY00l9LYJ9M0oLMgg7nmUaZoYQ7lw5/+6NNPPv7nH/zD+9/7/W99693lwdG8&#10;PPGLw2JW1uvYdnVKqZwVqumTTz/9/j/+fQx97GtmJvQgUTUx+Y3jYqzUKqIAwOynkwJj6Y+26+aL&#10;RQyhq9vl4QHiQUrx+fPnzkz+KCiKopBERTVF4ytd111eXtZ1bSC9Vq1AVZeHx68/eHDz9v2kEkST&#10;kvOViLgiqnSIOCt9AbBAPEIsEBitQAKqAiAFJb64xKM1F+yBetWQFJGdG92qCBbCP4Q3aDaBmw9b&#10;rU6KKuEQ6Q9D2u0Q88kOTTwEHUB0VVFRddXU3ntTIzoMEgdQTSFixyWSiPRd33WdJlnOF33dHC4P&#10;bty9b8efvTtYLA+Olm1oVROQFTRkCTHUfd/3F6umXjVdF5SQyceu1wSWUJr3yXTb5LSoHClgUvpq&#10;tTJ+keFVBqcQaZZaxn7EIE+tZTZshY4HoX/weAOoRhW7ms84jQUzELFtWxjr7q7Xa6t7ycyLaqaj&#10;B3v6FXu1/NCMGWPa7/Rl8+N2/jucC3aqamVRJ0WbMmFShU296ATKuPEFTenYfpvS25fcdmWbylLT&#10;F3nVTlAZYT7zy/lMU4+iRBSiiFgKwwA/YzRcx5S8sX81OyCRgdaoJUzmhQPTEgf5a/zuEEiZrM45&#10;ZYS50aHHRAxIRLPZ7GheOA2sctH3DBOb5qSIs3PO9rgJeSklSSHiZpz7jAy2CSkAJEglOYAREmmo&#10;PTKAA9ubw46jHpKIwFjMaYyw3dTlgm2ynFIynF5FQNLB3IVIgIzkQBGTEqoOmfkkgTSAOlUV0KTq&#10;gVRTjJEQIqNLLONb53XZLOw+uxmvMGBSQCZGdq6oqqqsKiLKyaWqijCko2+xdRyQkC0BKoQwrXJv&#10;XzepI9vfYZSzdUCAT76sEIgVlKmAOKtgVrmiZI01xFZSlVIQGKwCAIbUnW3cgIg8yc2WAcBJUkqM&#10;oClRUTAzgTJ6HO1HURKyQ6YcM2J/mspF0/M+LPRkSvP+oUn09c6cSwIjRzLEe6vBF9sJsu3d9z2h&#10;Y+bY9yCKCKpBE6BzCtTHLsWOtEcfISlKj6jOleC8hJaGUGKzpyAOGS6m7BkzMtAaQpQBtnDLPQt2&#10;c/5tV0wizYflOmK1c2Vw5DABoRIysyuL5XIZW+7brnCekRSVFEREYoLxeF7Z+ZUt3/Yq8v+X1RF+&#10;4+3VxdT9zXblF3EIbkrTvfpVhOF9DesbkKvtEe7WrTsnB/MnsU+Fa5qGeuj6uku9oi/LAsiQAxIi&#10;xxhLV6YUAeD27dvfef/923dunV08e/Ti2cWTJ6u6vnv/nlUxRQXnnPk0pwgiGVP3itGoWWwAAEJI&#10;TegFAYljlAKgcH5elIWEpMAwev2+oIt8yqGnV/4NtY209Bs4bGZuQMSu66zAT9/3P/rRj957771c&#10;VdLSblV14FJXaUdTqjG9YX/mXz7/6Zr13aGSk25fVfGDq6iVbmt0X7190d117dH4gv18LueA7aWZ&#10;ClU4AeN5+VCHoL5JI1QYeJp1PZajYWq6/umzh2fPn/76l7/41re+/c673755+94f/dlfFPNFVVDX&#10;dfWqJqIXL1783d//12fPnpUFl5X3BYUOQ58UHXlwozqtisl8yoMCgOMvsGw0G3yMspjPexERqaoq&#10;xtDHfj6fm91YmJJIAo0qg5VeNUVdr5rnz87OLlYpKhBFEec8sb91584bb75948aNi9WarcKkaEoR&#10;KIQ+FYpH1WIGPGOuiAoBBlBKKjh4Tonay8uiXvHBvCiKoJAkOGDyTgdhOk/mVgmWfXVo39IJAA7J&#10;pUQKiTEhRISIoAoESFWhol0MKIoAnp33XlCiSp9CF2IKASQt54ubJzdOj0/eev2NeTU7Pj4+ODho&#10;2/bs4lyTzOdVvbpIKfUpqlqAs+sZSk8RA/epOb8Uwtl8SUQxpq7rnN+yeeVtJpOcw+zpEpG2bU2T&#10;MYV2VEkSTqjKVJ1IMWULd56xjcIwudmS7IYQcQCAoYoGAOQUuJwgZ+ZX55xDytnFBkZl14fKKBOc&#10;KhvDFMZmqvxcKRlsLo4Tk9+CkMdbdi3T+ehNhfsr+8cJ7ld+Irxyy1M37fwVySMiLhbz26enT84u&#10;C1VHLnS9xfOmUSQY8XIGK8N0WfPeCCHl992RRNHiTcx6ltG8khAMqY/REHFjlJSU2Xx9OvouHGw2&#10;TF4AJGJFEOXCFJPhlEWVEKMCuEk5q+ks7fM4HYOxYXsn5ItbSzvuf7NfZIU2Xwfi6fLlD6PCq3kG&#10;EBFEmYlACMz9BWKmH6AcDJXTUEUELZiWMId2m/JPRDjZP9MFuvI3ANgBIRrMzRmNPEWxcU/Gr6pq&#10;K4IwlK61wP4XL16obirQxrFlXkOOUYEVZfRoVr4MgCgKjEgyn+FsVhal67sEACAKkoA2PMsxq25C&#10;2UXErJmoQy46ZPcXbXRO2xCMI+ixIBAjDsEJZmyy+AuJyaqT42g3R0PZzuaNfLhsbi2aY+Blm1tM&#10;VUtRe43E4L0PoWvb1hRaZo+IfRclQVEoEa2bhlGRCWIMEbxzgNL3vUth5gySenD+MwEh9RFhEyKD&#10;iJgGlRtUdahVJYSAiAnGPFgllEmKGeJwHRAEAQnF8mAm4vn0jFxJqWCgLYMvMc85Mx8eHq5Vsids&#10;GoQCE6NP/hZuM80dorFzgr7ephPjxc6jfxNP2fl85Z0w2c9TLrl/Mw467fBFGb3ZeiVo6Cu3V2QZ&#10;X2NzKvj222+/dufmk8cPz87Ofvc7v/Prh89+8etHZ5cNksJgmHTMyuxVtQ/djYOD23fuNU3z+PHj&#10;g6Pl66+//sFHP7PyBiISY3TOM7OVhEPE+Xxu5fiKET/gykaACITIUVIX+ggKjpMKJCmdnxeF70Ij&#10;EYgBMIF+FffsNz/RX1fbGbZuW3C/Ysu+EUQsy9IyxAza1OymVoNURMyRu9/D9OLODTmsYiqE4cT3&#10;stOuS/zKHp49Hn91P/mJOxf3sSV3CN9+P1dev679q28wRONYu0aHTHavFMU2gtT1TUYkoa1w7snf&#10;hwHYZ4KTo0Oi41XdPH70ybNHn/38Xz64cfseEN5748Frr7129/bJrHSr1erjXz57+tlDhBRT0rqN&#10;se+7JoSOkYjRD+LF6KdCIIUEWvgSYEDbNuRt++1IQ+g8U1UtUopNu75z6/Yf//Efp5SiDZt2ZyaE&#10;cHl5+fz8bL1eAxEyK1LXx4Ojk/uvPzi5cQrE5N3cF6gAfYyRACOGFlI6WS7Kup+x91FcSiSgY2w9&#10;KJBEBdVmzSlWPGtVQhBlIvSKiTame6v1Ydzl6mWymE+Y6G+IyMwSAigooAAI6JgKCKX3oetlhHpi&#10;xLbv6r7pYyBCh3S8PLh/8/abd+8fHxyWQJcvztfPV/hiPb9372g+dzwLoeMm3VreQk1dCE3TNKED&#10;gOrouKxmZye19OHiYvVifRn6npgH6wLulgrM48+Dz2IKANAouBupQUTziFppqPx1GErubrrdyKa6&#10;2ZA46kVZgJ7P5zSCCMCIs2LeoTBWuTA7Xdu2fd8vZ3OdRK+ZGlYURTuprWo+5J3DMn21qfil2+aJ&#10;lKKqGgCSyj7u3ZbqAF8/AAAgAElEQVTWAxM6tnNxevRw2r4UyZo+K495+hYvb6hg3qTbt28/fn6u&#10;kLyfJRHiIcbPdFpjNIgD0s9LxNzpDqcRddaAcAFAEZxzoJJSgqT2pxhjCDG/iz0ipC50zSXEvl4f&#10;Lxd5Z6KoxE0O+cCkbDZwdzBXjhC2V3k6kxuTBWwWd7rQeZA6rjbsMrVrP2wYKCAiCaQYe6uWbAqF&#10;OYQZLO1e89YBSSD50Zb+vDElDKhO3kuKRrtgYjUwngKTnbZRNYlU1ezdSWU2m3nvvfdtswKABFt2&#10;UkQMQ5mZ2HVd0zRWCOfi4mK5PJQRckn2wkSHHDVNKXGSKMJjqhHY6J0j733BKA6K0sWxdp6FoytK&#10;WbiUtmxDKQZIgsJGEGximZmRcYz4GAL7cXhNshGOdMCmIgNcWzRH3hL55GYr3nQ7GapWftm8uAMe&#10;4WDy24x2LNWrOtYks/5jjFXhGDjGEEWdFqCcJGAKXHJZeu9CjKBJNA1V3BG2lnJKnSzn/zp6gteH&#10;s30urbjusMNIbYapGC3R589iCCEgGDTPZuNtF7hOk4rZeeTTI0PEuneUviiF/Ny2R8a/zp5hb66u&#10;W4V8w450vUPK9nlHvp7F9S+n0OK2If5L9PDlmvvFhx/92X/7vW/93u8eHJT/9E//eHJyKOQfP3/x&#10;+NkziOJ8IeAATCSLzjt2jgt/Wa9/9JMf37x54y/+h/9OSAGGcPa8mfLhTCll1QgGbeTaeqFWZgGQ&#10;2pg6VfWMzCJSOZ577xA1JnUiyDhyi1dvuOfrgN8CrePVm+omSHnKC7+uNlr+hrAZ7/18Po8x1nWd&#10;aW6my4bQMyVwuZ/9zziIrXilEHCt7nTN213H4Ik+f0NMT9fXTMm+cvuitPUKxgAAe06V/GGHvuQP&#10;O3tJr/K+7rSs0O4IZwAwQLMoIIhZnFJKvSgzzzxVR0d9jJdnz58/f/rk+aN33v3Wn/7Jn/3hH/7h&#10;wcFB5KD9alGA9F3s+i6EGHsFISJHSAgypLUY1gWQAgEjYgr9MAZCUsyWEs8U+q7yhaSwXl0cHi5/&#10;7/fee//971jOG5rVnFBAFSCBhhDqZnV2ebFer1MS7xz5IiZd183vvPn2W++8Xc6qum6ZXFXNQ9ci&#10;Ewgkwh5A+3g4W8C6nxGxJCdCpqcACWhSZMAiqdQ1dk2xXHjVNoFgVPUAJCA6Vi0esZ0ErtkPNKn4&#10;t1lupsSoCkqICAxIo4jcNS0j+rIgopBS13brpu66ZrlYvHbnzut37t0/vf3WrXsni4OzTx9//C8/&#10;f+3w5KLtoV4DnrlDmYfQNy2BfvrphwgSojRN03ZBCWeLhV/MoKpw3c3RNewjEhIJAyGpbJ3fvBXH&#10;cNMNyxxpjvGFQZalEZQFcBeczPBgLMsuRpZtOADeK1G7I6tNtysiZkSc3MMAhVVtqXZ5w5unN7P5&#10;rPGKTIOiYf/z/iHKM4MTHAeBK+jblFtdR/ynL5tlkymVeBV+MdJSykrFdDK3e8DJz6allDSmW7dO&#10;6YMPVdU5ErGq0RvQbEtaMddcTlfbeSkc1Jjh9YdJHpVhGuGFHTEa/KRsXApEI2AAgcbknCNVDRi6&#10;vq0bXcwtdwZRFZKVNmUcQMU1iRCoDsrzgNrrHOLuKticZE1vX4bOMqUOhYiu9tUPvdGWeDooTtvh&#10;GBMyq4zkiNlKESkk1Rhj29WAgqi46cqAaVkNKFYTwCZnB5TMGKjZBqZqXkc0w9l4TCYKrY4MfQPu&#10;BQAGbW0HMZuHeCxLA7ixMRE5RCRJItJ3sW3bsRZXtMj/6Qbg0UCWLRpIoJpiQoyoIrENMUYURYl+&#10;nBwRZWbPLiGmFFR9l0KPPSIyQUohpdENBQBAgpBG+ExbxOxhNm44pFkZYrStgtHXlDQlQFRji6pi&#10;BG2EH7c3AcQgg3XMOSTaMF/vHQzBRprNxKoaY1wsnE2m2SbKcnb79jyl9OLFiylUHgDGmEIIjIog&#10;EmNSUFVSJZXQtzormCtmUWZFAdCQEjPrWN9WhlKLDKBACdSS44flNccspC2z2i612ZAc2LmeKe3O&#10;5t/5Vr7TrISaUtu2c19aUTQRFpGkAyJpjFFgE2ycAcN2yAhmVLxtyp9XGa5vr0It97/yRentl2jT&#10;13nF26572fzX677+JVqe550Pv+lmT3GPHz9+/Pjx97737ap895//+QePHj06Pr3r3FAZEZgkxhQV&#10;EVfrS5jPSua6bn/+858fzGcP3nrz1q07P/nwZ5eXl8huhH1jZOq6DoiY2YjUcrlcrVajY+HqAfFg&#10;4mJg6pLUfYiOuXAisfB+WVQlnHNMzJpQVV8JAXL/nfMyv+K2+K1qm9P4G+g8F6ADAPNCeO/X63VK&#10;abFYWLCxeTOGkKxRpJuSpGmHO6fFe7f/V7j+5Ei6WqfKdrid7153AK870rQ3gC93hr+uLXTd079o&#10;/1vLoVtX4PM8tLBdfva6cepoG4a9dRy+OPlIiDF0oR8qeC3KIrnUa3r+2a9W508//uhn//T9v3n3&#10;7Xeccz//+c+71ZMZc58CQxAHjhmJxAI+c8VLtCo3YCwtpbQB2dYR0gCtHIKuu7rp2rIs33rru2+/&#10;/baOSN05hVJEJCaNab2+PDs7uzh73ratIiiyCiYFcu7BW++8/toD70vgvvQOAEIIDiBqBNQY+65v&#10;7hweNCk6JIfkDJV4QGRBJIgAHkTrVbq88IeH3jsHgFjIUKfUyhEAwlZq/ZULl6XJXEBCVYEQCmfE&#10;lQcRdaQVqsgMAE3TNE1DADcPjg7v3P3T7/3B67fv3Ll5WiJzkOb5+cVHn3z24w/barE6O+/q5ucy&#10;uKxD1zuio8XcBMGEQOSEMAK0kHRWvUjtuUStGJ1LoElEVT07lC0ZKL9L3mBTTaDrrE4sjU6JQbzL&#10;Qs9UmgcA772tY1aMR8fwZkNOpZnVamXRwnZ/ttydn59b6R0TW733s9mMiCBtzDp933ddlwOO8htN&#10;o06yoj5tsEujph6DoT4tACBslPA+hv3Vh1HJz4+D0fZ0nRwJkwO+TeKupSdTQZDGmOqp3LnV4bWe&#10;gdS27Y0bN8rSa4pEhGNJnum86ej9NkPqaAHf9MLM5l/U0YSa9Qoaq47ZkEQxpcROzNGtoxppB1xV&#10;C+e948qh9m1fG3hMjyAMzhQRHNNxZStefUiMtHB0SSGvaRadcaLp0Raeiv113IewRXUREfYCwgcP&#10;2LYYurOZp8uU/0REhiaQJITQO0YCy9fVcSwAgASTnkkpDeclqrCV0o0RHRPREBleOFXVsa5vfk2F&#10;zaGejnBqEEcejBcAMIKWTZfG2T0xRtDG0kQBYPR89FNrkXOOcGPRQLQgACV1RCJjqi2KMgiDqKJC&#10;ElPLaUD+SNTHXoMkZq7rCxGxwGbjAiRD4EAO/sqVt5iZx1xNHBPpUSWlhOzsSJqklAds99jF6YGN&#10;opnjTEkiTqxjug3/ZVHzbdtayPHJycnp6elqtTKHtnOOBopHMYZhCUAMMDylQN5579uLkBIP9gpE&#10;HhM65Ap1FBUBJwW0dFt+mH7QqxSVHSqRL+73sH9DFj6HnhFDCFhUMgZoIGKKqes6i6Ahh3bdXtw0&#10;fNimt9PzQns2wf2RfJU2lax2Hv019q97VP3KKYWRyeYhTVlh/j0l+DsjvXIpX73hnqr1zTRH5D74&#10;4F++993ffeONO67w67o+JiTHXHjnZ4okEom4LMsbN48ff/qQCVHg/Pmz0+/87r3XXnv84tkHH3xw&#10;dnZ2eHw0my0sG8E517YtgsX9ByI6ODh4+vRpHCEir246sihyfYrrrukrv/QOQl8xLwpfAZMoATqi&#10;/ss62P61JvqrN71Kj81c86u3bFAsiiKlVBTF0dGRc66u64ODAytLm2lfmiDO27emW//l9Osr0pSd&#10;B03Y/Mvu36e/0+uvQoOuO9u/6V305Z77kiXQPVV2Knnbfz/XQwvbofuTThBALPZVQUjBGWyGioiE&#10;tonYF0UxL9gdH/Sh++TXH33664+ev/e7t26enp+f35hRVZUpkaSkAEyURELf98EpDj60pKJpjNVU&#10;9bPSoFGyNKCqZqkuirJpGkZ6951vfff3fu/o4KBrGnIFIntmVbWUp9B2IYTV+cWLp0/OXzyPfUuu&#10;EJEkIQG+8cYb77zzzvHxcU7/iyECakwxpF4hhtR3Xef9jbVEAnODCKBZ3Qf9AUFZpLm4gLMX/uTI&#10;LQ4LYgUYHClqcg8AAA7FEABwa3PuMLOs0A72bABlSgAOkBRcMiQ/jaRFVUVJZoe6dXLj7o3Tt+69&#10;9trxje+88TZ2ff348uzsvH52dvbk2dmjJ2Ud6/NnXqCkgj1DCbcWh55dURShbaIhhRASUSLoUqo1&#10;PmvqpZslksZBSxg1BUkpJTeUR9mVzjOKY76SBbjsj8oxAogoY62pfP/oGtl4M3Jv+VAPsqnSuCfB&#10;YiAtYFtVTVEBgPPzc1W12iRWZtZ8gAxD9KA92ur6ZMk1DyDvfJrUSNw/U/tndpiWbafB5E+7d5oU&#10;DqMEjKPzwXzLO1QREfcNvq9CqaaTmUeVV3Dag2XK7dMmZm7a9fHRwWw2W7dJJaJQVFAmKlzhnHfO&#10;FE1SYMDKF/Z2QWHqtGZih4iCGhMx5woxqEBESsMSExHToPAECRJ7TQFVXQYFJVVjWKq2uKX3KSWP&#10;CEPcYlRNjBgBVDcrPs7zBi51Z31xNC3lWcrmEhwLGuFWmyzoVWRZVeHV+NGU1gGAuaOtGKpz3jD/&#10;yTY+CgCLEgAwKIIMUNuYB7jhnePGFQuNwY1OPNkD45Ud88pYohlUlQkz1JMVDzV4qhxaQkS+KLLM&#10;nQ9jdrXhJBl+WBErkCNDZsHYVBVVUCURKrI6IrYJBrViqAjCBBboAQCakopEAeccACEyQEQ0iEAE&#10;gZSS1fa1oF/b0o4G53/O8PfsLG24LMtcUg7HNPtUVdH77FUGQmQ3pYT5iNkVU63z/SklAiXQJOKI&#10;HBMDesLDBXhaPip837An7g1incFiG1PsA4i5o1JKTrUoXVEU5HwS6JKAqHO2qxURrWo6Iloen4rY&#10;hlVEUZtBVcAREA1UwFAHx0ILZrDBAYoQaPyTfTbet3XP8KdhtwEiDdfBsL4HWue9txRlK+OkquaO&#10;7mPIfMFsW0VRiEjf95Zrna2KO/RqR1bB3wwCaH5uPkpfe/95zJ87/qlbYodq7TCL/f6n5/1Ljxb/&#10;NTQsh6g//elPf/KTbx0czlIE9tXFqq2bEJMCCwCKyHxenZwc/cmf/NH/+r/8NYLOF4vL87NqeQDe&#10;/933/+HTR09iClU5996v28Zi2ZGH7WjYj1VVOedC7HHPErBpqilKUlXiPnarEHpRi8XyzpXkSsQC&#10;JCkKWfWRb7wS7W9T+9r3ioV2AAAi2qqZrHx2drZcLq26Y1VVTdPANqz5lVt//2JMA8jHjqiXZcSd&#10;ls2WO+06GfEllXJgQmWmXASuOnXf/CGcjvCr3G//v278+xRwhz7CtiXv5W0q0k1XJA3YiIAqptPC&#10;GLdWOp5VFQDEGNt118X++OSQJHji1+/ceP3+vbY+rArfti3BiGU6im5JUZSiisiwLUOKppm0TS+g&#10;oz3bchohivQxFvPZpXMHh4d/+kd//K233wEAZGqb3oJHDNpUYwoh9F3T1hfryxf1+lIE2JcikkQi&#10;0FtvvnP33mvOuWZdW2QCapgV5WrdREmAEmPsY0eEKhFAJCYVwSGIDxIoKAkkShL6DlYLbZuimlfk&#10;EkAcYaNkb/EN8Ub3BFwY+U1ORrWLScXCcwkwF+8U1LYPKaXCubu37v7O62+++9qDe4c3Drh4+otf&#10;ffrzX3zy8cdt3WhMqesZ6WCxVCMClrUFKiJBpAstFo4cErkkqem6EJPzxaxc3FjONdQX9SqEtkdQ&#10;R2VZMmAKURVwW4aDDXjMpuTAGIM6SLQ6qqMm3nVtl71k0w1s9Sot/ExHv1n+MEQQqAWSDOmyOUHO&#10;7rSnHB8fA4Bl9FnWn4h0XWc5tDs+2KIoVqvVlJiMUZTUtvXOAbnyw2QpVcccWhldQwDgik02x5Yi&#10;MfHn7Jy76wQURIRvnJgxc9P18+Wy9K5ugpkmYorJkwc3XUdbhRx4nP1jZkdAIGQSGfQZ2+3MvKmV&#10;PX1xVQbqR0+jjgqbqnrn+q7tmhpTLFCHzjUBIiojGG6QWmiujrGmRESwmeT8xPxhOvnT7T3+3ii0&#10;RLQp8zdJOt2RhbJCC3tc6UqCnCZFWe0pDIiIxECIrGrKAgChDPhQaDrtoJ0M/TjnUNI0RTmr9PlZ&#10;LxGC85WyGGIcQggQegv4cs7Zu6dJ0I4Nm0Usd90kRvPVW/gxZajqbbuqqqpIkpSSxChJ1AwQNrNs&#10;hRAJmJFREcEzOUHzgRQJAaIr3OxgkVIKybTTgogwxRhjiENN8hhjir1Nr4UcMzPBsHNyXmvhvJEy&#10;i1zLS1YUheV4mwksT+Z8sZxO5pTz5miCTKBSSkEHA5/3bP33fd+24D1ke5ZRPwNbJYY+CCRwjnSc&#10;as9uNp+XpRPiECHFxESI5mFmzPhPoydWx2rOe0zH5O1d0+pL1J59gfDlEs6U4jE7SAPivdVAxkms&#10;hBlKVvWlablGN3bMi7vbZluRexVt9jop6IvKab+J9irjv+Ls7L3RtJMr+ciXeNkrxZVvRqhGRLdc&#10;LjU2/+E//O+ffPLJrVu3P3369JOPP3v42RP2M1FKKSJR13V3797+8z//848++uj7f/e33vsbt0/P&#10;Ly/+89/8zQc/+8lisXjx4vzu3b5wPlXVer1erS6RsF7Xi4MlEfV9/+1vf/sHP/gBO0M5nrDqqdXE&#10;sfceiIDJz+aPnz3Du7djiJgSis6dOyiKWewjQlBIknhq77QOr3jFyeftKX2VKc5ywzRG/yU37+yP&#10;rUfuH7Mr/vOyIaWUFvMqpVDXHQEQoYgSkZUz2X/3aQjH9Pc0vgUm82BwGiY3ZHvhgwcPZrPZbDZb&#10;Lpd1XT99+tRCkqqqOj4+Xq1WAFCWpZ0WGgugG2WZullshvZnCV5angcnmK4mqYjIdQqwyNWztz2G&#10;Lb9Qvp75N05CB/Nb2BSNaVdXn/B98p0mQurOePZvfknPL991LxkJjqUnR6NvyPdcKW3nNnBWtwnt&#10;pikK6yTUfKp76Gh53Rj1rdYlM6mAakoaIAwpcIizsuybFkWJ9dbpzXnhSqzaZj1zYHldmX0SsAAF&#10;IGQicjmSEACSqnOFhRsh0wACCRQV0JW9iOPi1t07d+6/JiIxCjFbAMKsnDdNU7Br68Z7+tVHnzx6&#10;+FD6/sbhARWloDtfN4J888bNv/zLv1R2XdeVpVfVFAOqCERVbUO3mJV1XRPgYrH4LIQUYlF6Nn8A&#10;qBgslCQCQNWDsjw/P3v4Lx8efQur0zt134aINAchr4RjeR4FhQRKRLJ9Qqcyk9XzNPlPVR0zKDdN&#10;A8RFWSZKKUmS1Pf906dP/+D97/3J937/wc07p8Wi6NJnP/7FP/74gw9/+pNFWbnCp5SCJRUzXqT+&#10;9p07QIiO2Tv23nvP3iFjBKsxAyKCgw5ACQHL8uOnj370H/9PWs5SjEEixdim9Nrde+b2NM+nbRJm&#10;XiwWWfKwD2Yp67qwXq/ruimKwsJ6m6ap6/rGzePstRgK+SAw8/xwwcxnZ8/Pzs5sT0pQZm7b9vLy&#10;8vTOgohAablcmixkKIaLxcJGNZ/PRcQ2g9GEoigyNXDOlb64vLw8PT0VkcvLy6Io+r5vmsaSL05O&#10;Ttq2revaYpXLsqxrSSndvXv3yZMnRVHYV3JctOpQ1TZjulq9GRs5T4x3MoDJtzNfmmpNROaytQ1g&#10;OMx93x8cHBhW8/T85jBIpI309ip0wwi7HX/bVOb9sGgdE51NsLaX2pHL87NSjPNqhqLvvffe//Z/&#10;/Mfj09vETruhIFwaMQVpxBDK2cvmMbMxeISm7iSoKtrNoe3Mf5SS2PAYScAyCNR7f7mq47jNQujr&#10;ug59LNit12tD0C0dKIL39OTJE1XDlBRmrJtV09bz42NpO0YElLFiKIpICIFUUkqEuwQwz7atb/Y3&#10;2qwURRFjGAwrSKrqmb33FmGLsglXHkiuBa/JsIh23pkZZfhvZoIxhJRSitp30Rbi/Ozs8Wcfh3Y9&#10;qwrERESoUSQiIjIpagjpRlWkvmO/ZIAo0bmSiArnVaL3pUVfTdmB4UvZobDXzGunE7wZGnGk8oSo&#10;WgzH4DK2UE9iyjqzRdM0XYuIi8WiqqpcEZCImL0dcyIy0SKGZNm8CVRVkg62yzgkP+N8Po9tMy9d&#10;c/F4sTh2LH3flSUhKhKomK+1LKrK1GwR8WqKk3fOeTCFc2Fi3sHBAQB0XXd5cbZarey/NjbPZBuV&#10;iGKMIKqgXdPGPpgtjJljH1KIXdNm7ct7T4670LuimM/nMQ7pr6OUZVLTYOYry6IovKp2jVNVZlTV&#10;uq6957IsiUDVsNlbxBJAUgpdpzFGLpiZNcXVukFkEWBu/Kw8ODhwXhXBzxaVV+nWXUxVVXVB1Mpf&#10;mzvc6slbdV0gqzcHVsUaECExksYIKgNPtuVWjZKsHm8KolaNHjbBhFM6j6MRVsdcCZxEkht2gJ2I&#10;pmkW1YyILi8vX7x4cfv0llFCsxSYJ9ZiBq3DsixpghWXSU22PhhNw0lYAUysUXCVWHidQ2VK6/ap&#10;a76Y23Qeph8yyYURGMxoe13X2dKHo+2ARyTI/WfBKBjYf4fY7JTK+dwOkf22AuYWZbbzgnk5YDQ3&#10;G7tMKc3n8+vYx768qqO56sqbd/QReAW1fCrKXvfQ3OwV3PnZixTW9Zr/y3/5W+dLKosgvu+kXLiU&#10;lNkbphwAPHv27M0333z6+NHjx48vmrppmmcvnj9+9PTWLey6vu9i13WqOFhNYAOl7Zx1NURGXcde&#10;s/QmQAoaRcOID44gBVHBzAKYRPlfx4f2r9vGPUGDowHBkDaSBLjKOzfdPfu/p93mD0bucQydUtWT&#10;k5Nf//rXVVXZPTwWXRwRWQY8/amtPXPfnQOs14CBXXdgQt/jHrglbB+YV5HVrjsVuH1D7irnz8Ao&#10;UtjnrFpf+Xb7L3Xd2ZsqhJ87+Je0/a/j5PorSrHX9fxVvm6VVAWIUEBJgWTATEzTPdB3oSxL56oY&#10;u+dPnjZnZ6BBQ7dczEg3DsvBTwIEzgtSAsh6uUFfGAMoZ1VVVZIAAbz3RI68qy/Xi+ODo6MjRlJR&#10;IuradrFcGsVH0cL5GLp63ce2u3fr9PjkUJSbPkFRtVFcubj3xptEJGj15IEABQRQUCCl4JBC17dN&#10;TSoMSAql84jIgIoAJvYpCoKCOGYgKABTTFCvsWmKYk5FEcEAtFgJAQbYFR5Lkuh2FJMJl0Pa2BiV&#10;Z6cVFaqiLL03YRRCcswF+r/8d//T6eLwyFfh6erDj3/27FcPn3/2ePXi/PBo2ff9+vLSzcqbt09v&#10;3b9bLRfKiN6BZ2JGx+QYcYBNLjwnEFVAURJFhSGrmd0ZhuroAEuvIjg60z755JMcRGdicXb+TI+P&#10;BYyp6vPnZ/P5/PT0lIiapum6rizL4+Pj5y+e8pjvOkaZAgCcn5/PZjPTr8wvZBpjNniJSOgD0eDl&#10;M8PcYrGwfqqqMum8rus8EpnAdwfnrTCmTuBJnXO3bt168uRJXdc5drqu67Ozs9u3T8/Pz019Ojg4&#10;MBHK1NGstHyVY7U5X99sCMk0dA2uYSKwTfFExDualSUj9X3PIzrD1JCBFuq6m3g27HZzNmbB0C7q&#10;HmkaDRCoqrPZDACMJeno9QIA236Hy2Xh0aug9JTM96UEQCMVh6GuqcYYEZVVVCgSOudQnIik2Gfv&#10;UGZJeFX2DUz4gg2DRnu7jmbfzbttOMiukXE6/7LXcv8g4giYKI1RDwy6gZpXAAAGBUmggjCU7ZmY&#10;QFBwNIKMs7ppsGGaWei/stlfaQTryneaAiwIWfOPUcw+Ym6CqasZJqlPGw4roAgxxgTmWxgM5Tb/&#10;i1mFCpGpdNivGVGJwDGxIyZASSIxpZgQUUVEFos5MxESs///yHu3JkmO5FzM3SMiM+vWPT3dPfcL&#10;gAWIBUgeUTwmyngkmUky03mR9Df1LDOZXvWmI5IiD7kkd4ld7O5gAQwGM5iZ7q5bXiLCXQ+eGRVV&#10;1d0zA2D3UFLYWFtOVVZkZFz87p9bWxhjrCAAjKfHaWLVkDEZV5o5n+Zf85D7oOhU+Hew48sQcpwW&#10;TrWvtm3R0OzwAIiUaKjmrNOf6oGpfgtDlMrh4WFdr+q6Foll6Ywxbduu1vVsOkrHTbcic4jRk5AM&#10;XVNfhwkBoGk6w9AaWxgssQQbJNSeNzonZCXjdB05KzGRr/j1G+At2zVkkJkVcQsANIq4r8k3aJ66&#10;EOmM83a1hfxcwGAAkkHNC9dSzXclqn8YIpwzSv3kUjXy0kXJF2tHad/5+VU/+eFrfVW7Rjy+/rY3&#10;/tCenh5NRneObszOzi6+/OprL4R2UlaTohw1i5UlIQRjTDWuuq798MOfPH/+7dnZmTEzgxCYpwcz&#10;NVqbAc6uDygayksMJ5ystZ2P1yi0SvUY1IJiOLIPsUcgEHCWxlVhFnX0nVhr6Opc3P+PtsQw1MFl&#10;DCmwgWjVgWGx9wWOa85evjk08idRWK1GO5lMVEqbTCZqa1SKnAfv9Vl8mdC2w+AHpv1uJEAZIWxD&#10;yMAVR1rf5o3vmA9sHxQqf1aa7cTId4zQe+LI27arDuRV/VxlKbz+uTvS1fVD2iFqwwoKZOznncTx&#10;jU6rah2QSBgopQEJgCZwNGAKRCRAsMa5yjisCuJBQBQGABIBIEY2GCP7QZSxRGQMAsBFsxCRgoCs&#10;IUJrbVUZRrdiAaDZ7PDo6DhEicIItK7b8WRmjNMdWzjXrNbziwuJYTKdHs6mAtb50InFKEe37v70&#10;00/U3YBoEPsMNxRAYQjsyCyX5/VyhQBGAAUKZ1CAEAXYgLD01mx1CBGRE+Gu687nEa0cHJmDG8YU&#10;0Fvu+mr1iEMVONgS93UJiqLQ6ql6YNWJ4b3X6WqaZrVYctO9f+f+f/Hpv/nJ3Qe47vjlenX+/Oz5&#10;d7978sWzZzw7nD4AACAASURBVM8QcXrjkA5mpzdv3Dw5nhweuFEFltoY6tAdHt9EQ6CwLioThBDZ&#10;16HjIZrBIKKABQSA8cG0uBgF4dA2bWQcovLUgp7MzEkQ1yAxHqrRyqDTnp6ehhAUjk4GN0gSjnPL&#10;ujFojFlcLJk5hI6Z9WxqFHqaLiLShDEASLlYiukQY6zrWoMb820Pg5SsVHYymSCiOnKVMFZV9fz5&#10;89VqpV5K9VwdHR0ZY+bzcxi80KvVSn2navjLCVcub0GmxGRH9w1HFTN7/B+g5bF8SZFIg4HcUCgK&#10;Hm5C8JXByWRSlmWzrg9HM2cNsCABsEhkIFE4bwSQzECJkFC+AVWyHpquSD4wRKT+jAAYYNlEbAIw&#10;oghw6H1KUFVVQULRC2MIHXAkQgAGZGDk4KG3FgWVgwMgMxhCZtYw3WRVkZShnQX4DGwZh4208UoR&#10;kUHKX0RECCHnIwDQ16Hdc/js6LFxaMBIiCIIvamFokEiIAAkAUYyenBQWLQEo/p/NXs5cWNmjoYI&#10;gRFosCYY2AL9wqztlILbHM8hypqykPj0vhospFPXdb5tW01n2NLM+/nspzFZxkFQIqiTVghFEAQJ&#10;jcYNFUVFIEbYkagMjijGoNW8YuQYOoYiInBgkbYfobFFQcZs5ApjnCnIYm/UKIpCj/9ycZFPe38z&#10;oLNG6x6n94UsAi6dl/7ABpD5ufoVVXF1zpXqjXXOWktVZZxxBhExoijqs06YEiKBKBCJkAwYi4Ac&#10;WXPEuKqK2WwWoX9iCIEjRJCmaWLoQAJHdMSGrCmMsyVLDL4BsrrzBBGAAASItR4uAorm0EofZ7hD&#10;a3Ix7/u1fMb6I4OQDg4ArFartm1jptASURROZgLjet6RuEk6LKn/mENXXk0wd2jyG9u73v892oYs&#10;XCb67qt5cLX8D8O2TALt/rNStzkf/IFLfNVT0n/fXqR8+5HYO7dODg5mt06PHz6CycHR755+u25j&#10;OZ55oRDYGCPIs9nBw4cPV6tV13WvXr1aN814PCbEGKNxZbNenhwf3bx5syxH3rdKiQQEaINDqAe4&#10;ab3oebmsxQ2oPTJg0NoJhQEA5lDaclqOCpqLQrSb/5dBOv3wlpNIyLZCz2Z4a0/vsJyd85Cu8xOC&#10;Q2CDUnPv/XK5ZGaNVVCpbhMxhZikVTNg91FWaWCHq4kIX4HNfNU6qna9Y5CGyyy4bzN7+7RgR+VL&#10;/XAWEsxXVK24nrJc/15vc8+lI3/zncP9l3b79uclbaEdZnA9ASIUAUChwc7f14YFAAZUv1ofcIEI&#10;AKPJlJnrtpPQrNumcOQAuGsl+h5XaTPsHnRdWRcROVcWRWGsRcTD6STGWFVlVdggjMAcfUBYLJuD&#10;G7eOTo7JOBDPkXzcFIdgjopgt1gs1ov5eFRWzs7PzsVaNuWqbcWVR0dHt2/d9QJo+vrMjCGNygiQ&#10;YLNcNet6LMAhcoiI6tMQGErKEksEQKQoEQkpAna+fX3erVtYtWWQ8e0y9lArdrOOA/jK/qIAgBkA&#10;VxQXtOu6tm6qwrZ1I104MOXprdM/efzRJyf3T8zkb//jP6xfnc9fny3rdd21o9n01r07p4/unzy4&#10;V05GpnBN8E3XRhQaVyM7gcKFXjaK6gr23kdmIdRINM3IQ+k95D6GlkPdtV6YARUWRkOLYa/CExFp&#10;hzLgfNCAozMajc7PzxeLhXNuMplo9tTZ2ZkrUqRiygIQZj48PNQIc1XsnXMFx6ZpkkfFWiukD+3R&#10;HDRQUJ/ovR/2kktCeS5mSYg59LEOW6VPLWkbY1S8TVV3Va9WN5RqsyKSLIBwVQ7I8Lx8pa8/njmx&#10;+gO05A/ZeXTOZfJrJReEOJtMDg6nr85XR5myl/eMWYwfZPOjX9l+Y2y9bM62cKuWDHZt2FnEEEJd&#10;1xIZOAJz6zvpGmLvmybGCGSBhQBh8OQYAma22OvN+TQjonM2C5rdfJdcc5DR6lyZSbxDBrBcnSJV&#10;vuQKC8U+r5HtNgjuhtlDKh9FkQAQBQ3mUeFERH0ptUFOAAAAhs0IdfbI9MmK3Mcx7SVvs+TiBA0h&#10;xxHi8GabraL0NoWGKlp42/oYY54rnmQGEWH2JsM5Y2YiMWDI2SJp+MGHEKLvBELTNAaBfQTofNeE&#10;0IkYVfksAQqLROZAxrBAjLJarRCRrNNqrmVZlmSBcL1eF6OqKIu0G/soYoKk0G7omEDhLG1nUclg&#10;f89PSv8Xoa3rzpBSIe28qqqiKBSsTiQV9dFtBprOYK21jsbj8Xq9Unq1XnsinEzGo9E4xti1QQMH&#10;ui5IshoECSFwCJ0PhNx5WtaRQBxa4xyZIoSImbV02JMZix+2aFrr5JDYEQ/eteWiVPqbPkz7Z7FY&#10;eO8T1iP2zv/etKROF9j2QKRTnyYzT3+7Su/ICdrOxY9y//doO6QVMoh7uFr4hB3OkgnPOWmFy7yv&#10;0ls2Nkuz85Mf672u4iDX/CTfpW98hL1586goqeua2eGNj/7oJ7aa/PO/fN7F0HaMiM45gTidHJyc&#10;nD5/9uzrr79+9vx5UVVozGKxYGaJXry/cePG8fGxtTa0DTAH6GefB7Q6RJPiRRHNpUNhBiRKQI5d&#10;5C54LkhIWCIRjKrCWUNN0GCP+IfHu/hP2jTPREkrMBuj5u5dZn9py7+69DZELAdSLiLj8VjFtcVi&#10;cXh4+Pr163w/5U4M3SQp6UVEksKZky0RgUtC69/wvunt0hMhs7rBLk15N2NSzoTy69z/sH+kEy1I&#10;46HtUGTIaNClz90Z/PemGvvriNnnb9/5zhbKJmSLlOywjcuHBEx96N7Gl7JNkjZE2ZqiYy8iPvr1&#10;YjkiHB1UxhjACAgoSk+1nKqiHcUkxolEREFgBFSPJaLE6Lu2DSGAsZ2YhS8efXzr4PCobjo2GBHr&#10;tkNj102rBQ8YJHi/Xq9F5MaNG75eXszPwRZsypbN448evvfBT2xZ+c4LEgMiAQwuI2R0ZJq6rZe1&#10;MFsiVZCUbwqA5h2nYC4BYIMG0RHFIL5pmnXjW98JzE5OPZIQST5rui54yW6p6zo3JMUYFR4J2tYy&#10;3D48/uj+o/dv3p5E+vrvfv4fPvvcMbRtW/sOS3f7g0e33390/OBueWOG1i2a9fn83Hs/moxnhwdl&#10;WUb1PsUYvA8DdKREJmDnHDICISkSs56OLDWUCI2zaIjAlGX5/MULzGIckhKuIh1ncYn69+uvvzbG&#10;TKdTTXDQ+SyKQhVayvLzibSchua6b7TuEHuKkdwpIahFv3eupoxWdZyq+FjXddqfuarQ1LWqpiKi&#10;Uc36LicnJ2dnZ8vlkog0nbVpmtevXz9+/HC1Wi2XSxGpqmo8Hs/n86TZJp0hvgmL4crDtT3ItzmP&#10;P0rLFTa4jKRs6AP2hh4AiNGPRqNbJ6ffvTyDGAglj3bJ21WzoYtuGGDbW2iRRIQp7wEQ0BVG0LYN&#10;CgcOEYayn0imawKIdG0rXVsa6E0P6g4GBBYOQd9iYC69bN2/ICEMG1L3cEr8IyIFkoBtHUZ6hZZp&#10;y5stG8F0ex3TX9zThdIhyiewXxc1vPSJ5dgX+1VvDAgKAwERCQiiADANASO5TIx9t0bDXtKzpMen&#10;3dzcczroHctJ/KWhXqsOjYhg2Ks85GC7otCwiKZpYpQUmqERo1fxxEHMEAJxzgkCCsXotWy4HvzF&#10;eu4MSetLG+u69r4DKQ0Icp9sTwENoBAZNCIhhE4ExYcQgogBAFsYQ6ZX+11hjLHB6yZxzo0nM2bm&#10;6JNlBxFJQH3szByZdZb62RtKx+2dTdZysiIiHDhC8IjAMXTGmLZZd23tu6nqt0RUFsVkXBljyrKo&#10;qqpwtFwu16tFVVWjqjA0Ozw4Go1Gbdudn59fzJfWFgAgaJDQWQIQFBGJdb0C5DbysvGF4dIUpXFk&#10;g8QAwBn88MD90YjCGSfFlRB6PGQzGFrTXzU35//Unpu/e04xZHtW+p+IAPbLjTrPFxcXIQRrNllm&#10;xhiGvvgfABhDuS0sbV09wjRkHKS4BjDXBXXui5TXt3e9/51aOuP7Ulx+cvdHgpmVgbOo7PzO1Dns&#10;2siG6nfD6abtiJgfsclbqKlptPsX1/RsbxxNj4+POEYWrFvvQwtEMfoYoaoqY0zTtnVdP3369Juv&#10;v/7222+J6Pj4uK5rH2PpnHGuYTk4PBqNxipVaL/GGE12U5O8tah52zyEh+03VvMMgGKpxxi932BU&#10;uAKqoqxcYbEz0IOS/F7qsf5rbbm8pXtSRXwFF0nKzP5G3z8D+Q3pNs1DQ8TkQlmv1999993R0dHF&#10;xUWKt1ErdT4YHuLQzABEmXH0zRHiK07+VRvUkUlvzQMqaX6234mm5KciJxb5MHambl/aSLfl1rI8&#10;xCgnKFeRg43ssgcr/8a32Bnw7ifbX106V+/Qbb5/3sIiS71PlUkAoM8dGNCkGLIELZ3Ftq2JaFwV&#10;q47q1Xpl5PhgNJpUBFZEhkqqKDD8VGLXNbpFFWYDAaMwAOkm7GLouq7xAaBrxZUHhzduHhflaFGf&#10;ITgG6UJEMq0PddtVheaaNizBFLaqqmZ1XlWVF1zV9fjg1vsffHh6+9Z8sbDVGJCQiCUyIAtGBmBG&#10;gOVyuVosS+ssYYxRECIzEzICCkQQFmFEYIwoYIzanx1CIWSCb5sm1GuMAcgws2BfGpAH351cthXT&#10;RvWDNi4iDunxyelxMXl8eue0mnXPz7948tWLL5+++u67w6Oj6c0bN289mt4+Pn14b3b7JBKcrRav&#10;z165spgczpxzGh7cpZzPGKP3vTbbRysZYAQSiMIAkiUvEVu9R/MCQ9upmJGA5XBwrio0lCqBKoLz&#10;AEdMRAoEZcwG/MlaW5Zl3aySh2dgtEhEF+cX2ptKP13XoSGFYechi9JaFS7FOdd1naqv6nhRbFJr&#10;7aVgbyKic6LuX/1ENe2nT5+qJJ2QBdQX3bZtMoer0aFt24SpAxkAgfRhLCr19ods8+irj1i+DdL1&#10;77vlnsY0jB1vaqJm+tcY4713VXH37u1f/PJz773QJjIzjTzpAOlZmNlAlaH0Mf5ZIOtwf+4TBgSs&#10;qoqMaZsGhlzrvrJ6ZA6eACA4RJmUds2hLEsIHbAgEoiEEFTZkx5xCsk52fBViCAmkzJTWKPKM/s8&#10;FwZCt/VqOWXOVrC/wN0e9L+GiLMSxOmrGKNAZGYFXeMefomJgKh3I4BOnsJtACKJQVGopJ6ToelB&#10;pPZ4nzqqMeNNw+A3zA6H0qwiwnGTFw20cZWboaVJM4aMMZogEEJMSBzD0zc59ptNAqLABBIBgGJg&#10;Tbvouq6p6w5J2pYLCYNhQpfGGnSFIYEAEQAsghjTtG2MMTC2rfdeuq7zpbfWTg+n5L0iD5lBnfPe&#10;K25cxN5S1i8b9gpYGjYOLd/Y6b8iEbDEIehaX1kpjzob1+v1er2u63o8HldVZS1Np9PVaumcM4as&#10;w9PTg7Isz87O7t49DuHmxcWFQKyq6uBgpsetrMbex9b3ObTWWmf6w4XAMbRtqGvPbQTrLBkbJUIq&#10;27NNdfa1CKE+fTjb29+/6UNzsQoAQHqTt87M2dlZjNEUlRnA/IlIwqYkNWVBmvmEJ1+aDHkK1xsQ&#10;rxIpr3rHd73/XVtOaXOhK+//0ht2xrM/5vwU77c0S7mt+Ud8L8la3vP1XEzeQvXNm3358gUZfnj/&#10;gXXlN88/e/Lkc+tGwmgcoiHPMXg+P5//w9//4/zizDmr0JrL1SrG6MbjwtqD6eT09LQoiqZdaYaS&#10;DAxJKZ33nsiqgTxH3NkfOmXrBJG7ENQNHrw3HKyjwjprzCVh4P8/aEMOT16PUZQ1AvQJLLBn3ck3&#10;8TZb6ltSOzUcaDQaxRgTUMp6vX7//fdfvXpl+vLopIvYL7RIGMDujTEqAiqxjn35hN7nucPd36ZV&#10;VaUj1K5UzVanDVx9dPfbjuB16T07xGKn8/xvPsn7ckx+Yq/apLkCfP3Idzq/Zsw7n++Ts2ve/arR&#10;7pObawgQCSe5VIAApC+vgSDxkmgfFECJxGIIELhZLxZQX4xtV5vxpBzi54HVyizICBCDlmkhosjQ&#10;sSCL5zidHggZRkIgRlLcKRF5/P77tqg8MFgbWEKMLCgcRWTd1AYBQKKwMcYZ03b1eDSpqup83bgp&#10;ffwnf/7hhx+iccapxYhEkICEgdVJyxxjPDs7W61Wo1FJwlHYOMsIjMQSBXttlllLgkiMwN5DiIRF&#10;aXFkHBhDxkiMQgEIhQyDUNpvewptOk0y6IeqMt25c+f9k7t/enIPzla4bC6++OJ3v/jVxXevbp4c&#10;//Gf/xkdjA/v3z54cNuMq0hwFpvmfDVfLo6OT0eTaVEUbds2q1pEbOEm5fj8/Jx7XygIGkBgQgJx&#10;1mkMuR5JEI6RWXi5XPZlAEEgYtd1xFJYczCb6UZJAlwKxksCjRIKVV0ODw9Wq1VdrwBAdU4A6Lpu&#10;vV6n9EUlVppDqyNXcRAVu8FsIib0E+lrG4rCDqeMVhFJv00hx1tEFcAMwJIab6yUp2mapmm0Cl3K&#10;lT05ORmPx4vFhQruRHRxcaHe3fF4rMZB2Ca8sKEk/YHYnMe3iDx6S9Lxo7Q02lyKAgAQAs0r2GvW&#10;2rppi/Hs9u3bxlDwHixYubzlES75qyu7MWajGunJ6w2msEuilTJUVVWWZb1uY4wJ0EhEyqqyEK24&#10;cWGb1SLGOPhrGJBj9CKMZIcN2aNJDRaZvgZhblhJ8p+CAO2InoiYtPHUtL8h6lgHtnlZ3iPa+Srv&#10;cCIdAEtMQOIxRgIww0Ih9gopEfHOONIdac/zRlEfwmvJqEdr+6X0krejqcEwM1u0Gj3BzKrQanMD&#10;TF1CVFGtsJ/9IZo3O3eOswwFAACDQEgIWh92CFXr854KVwkH1bSIqLAKg88CbK0rxJIPHFhiMJne&#10;zswx+hila0NtaiKK0Nc1Vei4sixdluaAWfHn/rVjFBEVcWFbJKCsDQvIlTj1F3rvW5AYo8TA0EcH&#10;BIDou+i7rqlVjqrrOgQ/Ho/X9bLt6gcPbh0elvM51rWfTsdEtF6v266uRu7mzRvOueVy3dkI5GNM&#10;ie4SYyxHE4PStRibEGIMjCx9ICSQ1oAFRToWBCBUpbWnz1rrCVDtR33JWBp0Uf2HW/9Anb37RCE7&#10;15d+PoSuqCvLqxNFneQbCrDFRDZyVH5S1Iylm0qXQGnyG6NidqS+N7Z3vf8tG2V1rS+dq106fMXA&#10;KAvoSNp+TqPy8csm9q2/znf7j/h2O+N8m87faQz26bNXT778anZ49Cd/+vjpixfGGe8jCwGDAMTo&#10;yQRA8/zFN0VR3L11d34+//bF87ZpqqIYV5W1dO/W7ZOTE1e6+dJHEGOMRAkxDjRdNIlIzeHxilom&#10;qSVjUeC+zLpgj7hrEQtCB9Rbi/41NA0SFHpXbe17NOWtSi17Jxca1GrXyJKRVG2yx4oStc13MA5i&#10;lq7OdDTW2VY5r6qqg4OD8Xis6RwapKdMtCcTg6FREznKstSguyTFpuMEV4SaX9WS52Qw1fcm0ned&#10;t8Rvdi8AZI865Bzrmt52PsnljNQS2uFOyxXa1PDq0Lur2uXELn+QMACJRESzAb2EPh5o5y9IH1uW&#10;PlFHa/+6Oi2wG0t0+cCABTT0mPrMGyUomzsMAKNAZG+NHRXu+OTo6GByeuuIIMQYgHrNTn+OiCTC&#10;jCgKh2acc6ZwIoIxc3EwRwZmYAAvdO/R4yDS+uDKwq/VtStd5zXqdeSMNQgAzjkLUNc1xchI8+X6&#10;+N7DD3/6aTGevr5YzI6O67YDYBhyySIIg4BIjHG1nLddfXRw08Q2gpCzQAOQDeRbAgDB+9h5H2J0&#10;FouiIIfOOesKw5E4ohgQD8ACRqPzBfs9DyzqFkEABmmaBgBQAEKcgL1z4/QvPv2zv/z0T7/751//&#10;9ref/e6Xvw7rxkY5vX/34Ucf3Hr/YXF6gw4noTRnq8XZ2Rn7cDidPXr0SNAFjqvFMgVShhCWy2Uf&#10;ZYNoLBJaIAEgFO66DgUUymWTWxtjE3wCQLKFK8vSmeLmzZtffv0VZ+KgZsY651arVdIqdc+rJ/bp&#10;06fW2tGoHI/HxpimaRS36fj4OMWSqWKJKIj4+OF733zzzXx+Pmi5xsewXq/H4zEzGFAHSwghdF2I&#10;MY7H49lspsOoqkpjhgFAwaKSDS6EEHxkiaHtkkitJUz0RN+5c0flLRicrjHG5XJ5dHRDC/moQHx8&#10;fKxCFWQ6/Fse7W3YUSABVAAlAIBdVefSdr1M+Ybn7XS1p9BCH7WRbuCUSqA732hRE4CDg6klE0Kw&#10;aAZ43Q0UkLbc2QsoICxqyiIl/onkkAiLCBkURs5y7EUEBebz+Xgycc6NRqN63TZN07ZdXdfA4r2n&#10;qiRnCyRnSbHHJmUBfQ1oEYmAjCgsrEI8GrDWJCXWkQvBQ+9g7DOldU5yQZAEhFCdvcYQ84YpExGS&#10;mKE+xyXCYrak+fru8xelMFrBOEbPIcTQSQwAEYwYXRtCiKoGECGre5ZAGJjAEmDv+UZhiIAoQiKR&#10;GZjZcySmYgCczYeK6g3fNp33PBoNEfXhxAhJkVDtwvtuEzjK0XtvnE1yc/52RFtyiz5DGApr2+AD&#10;eOQ+psO50lpr0Irv2thZx+z6vAaUgAzGQEFiACRGhoiWGbCqqhijDRwjC6Nw8MEz87KwEWJpy3A4&#10;HRVlORmXZQkAq9UKAGAoeJuiTtbLRYoCz5dJoddzhVZEgGNRWhTWDJGEUYdDuV0ZoJUBQKOQutDp&#10;5027Pj8/L8vy5OSQmT/77FcffvjhnTuz5XLaNI0IFAXcuDF5+fK1ABWWqKr0TPVp/9aSgUKK1hsG&#10;iQKRAQVIgfvfJErnB//tKViv3MIGRyP9xeFan58+YR8ZBAU4RM1+B1Zgv4KIgHpKG2OQnq1c4hgQ&#10;kaTQavK2roK1totvJV+9kbT+wPvf2HbE9avmPH0uV7grkhKb6M/1jCOnM/mHP+xtvn/bJY9vp9na&#10;v/h3//7zX//i1WJ1cvfeJ/9Z/Ouf/dO335yPisly3RpHjx4/ODicNOuVj/zhB5+8fHk2rkajsvjt&#10;b38rMZSGQNhaiNydXTQ+dtZZhuhs0XWdgqTTkFd5586df/75vxwcHMSYzVeGSRBjV5hRvVxU1gWO&#10;o8mYhKpy6rqVNx0AI/Ctw9kvnn5Lk0nAiL0/dz+w86p3vnxtrlIkMLMJDUQHRXB4Ivb/BIY0AFSD&#10;6OWyyyWW7P16sLv+wHzwZGC+XDx68PD27dPnz5+3XUPGWkui1knUZCMQEOQIAIUpeoNrVskdEUMW&#10;LERkEuDNer0ubblarBEQBEIbCOnzzz4/vnFswHz22a9OT08BwFobAjtXtj4wCIM4ZxExcLxYzGEB&#10;zrmiLEaTcSKpyn40126/0aCs7rx1VzcbUQCxtK5yBSJqIY1NgNaQZ+j9Jh4mpwWGLlGkGTflPbae&#10;noUJ7P4kgS5u/yr4XtBJDE+fqxyrf8eNsX9LYU7inTKzjINvMOjNNggW9FIjMOcwW30tYtRkHgFE&#10;RDNsUUQAVDRRkj50dPMXsL/e/lYfhLC5IIEIYnH/xAEgAUra40n2RgS93YAi42IXGBHJWAtsbdHU&#10;y6osXFlODmbz9QrFV2VB0pfBGyQCQoEgYK2RokREBgihN+K0bbtcLmfjETNw4CjQRTi9/xBdRVSE&#10;GNUXp3ONwBwZQS4uLm5MJ4V1zrlpVRFIvV5GQHCjhz/5+PDkzqqL5XTaBe8MRWFE0LKuAkJEXQhn&#10;3z1fz88OZmPhAJFHRXnx+qJZtzgaM7MKQAYgiCBS4cq6qxmcGU/teOSNYcHp0c2D45Nf/vyzG4/u&#10;T+/eiQgdBzRCoPw4tl2wSKOiBKGmaQJHU7jZ9PDZN9+0q+Un7/3kf/iLv/zw7sOzp9/+n//L//rV&#10;Lz7nzgPA9NbxnQf3Th/dn57ctJMqWpr7ul40PoZRURbTWemKiBBjYBHF8upCG1uthiEa8aeLaJAY&#10;WFjNCSgMHNn7ELpGveU+xiZ0XfCH44OnL74dHc4EYCXhbLUojC22QXT80NK5TukJ6/V6Op3qzl8u&#10;12oIU6DRV69epbNMZpNO/7Of/X1ZFIacSNDkLgIZlePQRUOubbwhj4iVK6ajqfe+q5tXdSMiy4s5&#10;9BjITj0hiq3lXMnGSSGE1jpKgkKM0VonIsvlEhHn83nXdcagtWRtSTQSEWNQlV4Vl40xL1++RET1&#10;EuR1aGHw6cU+PxwQUUlUilhum9Y5J5FLV9SrhkCrOAmSFSAkdEXFgp2PRnFah0MPqGDbhICgBuF9&#10;RoTIrGix0F8kFsxclGXXdSFGa22I0RWFD6Eoy/l8Pp3NtJZSHOzLamShvuAtMxhEjABtXR/cmF1c&#10;nI3GB4/fe/jkydObJ9MN7VKtjBkxDlEIkukACBAEIiA4RD9kKnLsCSADiyCoDqD2LBBEGI3Krq1D&#10;CDF6gWgsjrE0CMCyXi463zTLuZVQGjw/fz2ZTIC5bWtj3GQyqhcLSxhRTGF87MCWHQeKosjDjowY&#10;iwAKn0sEIhxCHBTXTb1uRFS0dUTy3hskMmrUExHhjUVmoP8gLMzMyGKtAxFG1mQ2FdoBIDBHFs/C&#10;SGAssDAGD2CqQoK3biSxWc29Ra6s5dBCYUAQwJA1SUg1loxBAWYfggfmgsVKgBA6i0BGDJKjAgSY&#10;2Vo7mUy6uqmKEjXgecgZ1pet67quG00KMMYwMiMbUB/0YOPWKqeAr1+/TvBvIELS4y1pPqSblgl+&#10;EgByyEnV/UIIusrGUu+LFiaDpSmjjdEHZi6r8c3Dql2eFzjxvjVQCkBhgUEccmWgJeyECZFM2YWW&#10;iMgEYVWNeqa5XJzZwhHLch5C0y4X06Ojo+l0Oh6VIlrumIuiKMt+wOPpDIewZBE2Q5J/YLbWkqNN&#10;UAmIEIhI5IiExlnLrqhKRGyaRuNKclFHG7M4V1jrisIVRbFa1tYUk8ns1cuLs7OzxcJOJhPv/bNn&#10;z46Oju7fO3r4+MHLly/bti1LAIE2BOsIjRORGIO1ppzNMKwBgMGC9CYOFmZBFhQgxQwHSihKYADU&#10;KEkCoATN2wAAIABJREFUUYUM6tmDiLIFbrru1mgUQtDQdq9qJICorUeAiKJI8FGYyRpmUc9wb7vi&#10;aJAQhggIwMqVZy9f37p1++zV6xcvXp7NLw7u3VN7pUbuxBitI++jc4UmpzhXIuonCuMniMY5Gq4x&#10;BM5BrfK/uZr3NrrczudJ1KcsES93WsQBGRe3DTecIzAP2hoNlWmToJhbfHaGkV5BW7o/iZqJ9UDm&#10;3KY9gKjBLIuKmKjlxwdOcUmNzHzY+y2LSthqcRsZPp+3S+9vmiYxhctVqu2mtkL713/z9xG62w9u&#10;vTxf2KL6b/+7//5//9/+j2ffvCxG4//qL//yP/+3nxIxIN+6ff9v/upnX3/9bHFxYcncv30LEUdl&#10;sa6XXdvG6K21aI2QpHiSfARpZNdo/IgIEhEAgKMol6U+MEIZhbBDtKjKGwK8tcdPaPjJ78PecF3m&#10;9NsYFd6yNU1z43B2//5djTYJZ6HzrSinvaylTbm/g3f2hw6yKkoRESsiwrBZQWaeTCajkcpthohU&#10;VUsIcskLoQ9S560asPUU5bzw0im64gLTUcTMSJyq3W7bGiSBje0QrEsPDG09aOviqvVKZ1u2LQ5J&#10;8OUMHllFW8ncEcldQ7RhYJvxZOeWhkIj2nnKS88bDsbyfmy9PAuqdiIi9k4XNXNEGDyu6SL9FRkc&#10;odt/Mblns4uNv2Sv6bHP7Tb75020IKFABBBhI8ga70YGEQXVryZBwCi8EkcQEgkApIYwZIkYgTAS&#10;ABpGGbtyOgXdvZUp2iAB7K17D1g2UXxaC6TPOQcBFGEJoUMWtQcbBLKmCfHG6enB0YkXEouKRWMs&#10;SWABYI4skYR9CG1XX5y99k3jSgNAnmMXQ2BGQ13wY0SF6GCOJFYEQ+CymEzG43lsXzfN4enp+++/&#10;30b+3TffjsalIxTfhdgxAEkhYCTG0lWjcSXMXddxx2SodJaZP//5v/z0w4/+7C//m8c3b88Ev/3H&#10;X379y8+/+s2T2Xg2Oj44un16eOd0cnqzOJhIYWuLy3oVhBFBK0YMhTStD74XTYYUZ3XBD9EQemyF&#10;BFgiCwuTMLMPsfOh877tuuB9jN53SFhYN6lGRTHqgGPwwmDLQgMg9QgkSBWlJHocOMODGY0mSd3V&#10;MLMQurquDw4O0jliCYkmTCcTEYmBiUjrv9d1vVqtFLAq9Zzklb6eXPLpIRL1MSbJ6KZaE2JHRICc&#10;U4/EwhTruCwdAKzXa/UDyGXVvPIB5P/dHI/L2kAZOM8uGarTXNkSFUpU5V2Bp65ijUk+gx0hRrFi&#10;ID1tILMb8YsRsSxLgt4ziwPwTFLdE23ffn01wSFo7p4ulhFhAoDAGp6KA2UVzoq67oyTmYHFGSyK&#10;gsZjK8FINMYwsCKnI2LkIEggMUZGS1HEQgSwEcSIHg6Vepk5qyWTDVgGMygqALjyu8xN17+1XA43&#10;SkQJMyCfedz34uaG1BiZI3FgZgIhg4U1ER31QS0C0mMUaw0WhS+O0u9sgxiJSXkGMAFSTxk1g95X&#10;VTUZjdUSnQL7k0ysAOCUlRceNms/Dzykx2MGCKcckFEU4EeV1QSNoSuYxAkdhvc+Bu0fvPddaAEA&#10;jYZsSBS21gr7rvMhdNb2ZSMlMJBY0rA+sRADR2Ahw4TIAANWMyNwjMIMxNaLSOSuo861IXQhhNVq&#10;dXJykgIxvPcaTlIUBaeatCDMim8PguDKwhhj7GbddZ85Qo6UNJakqCTcOB78tDoPRKRJW9ZazfXT&#10;3tq2DZ6NEe/9YrF49erVkIaDy+UydB2KoDHAGieFRBRZ59NjjMy9VwbBAFySAJjGnF9ojNJVN+dH&#10;L5GDXETJnbR9ys5QngcBGYUEBASYwRgtP940jRVs6nXwrOhnKh8BDAWusjHsD+ydWuILeJmr80dp&#10;uKGKf9D2rhOVz8CPpbns9P+Wd5oMeO9tftVz+c9/85t792/PZoeLZV3X65s3T87P53Xnb987Oj29&#10;FVnOLs5DCKt1+Ju/+dvPPvvlcj6/eXB46+Tm/bv3DMHrs5cag+qcc1puLUYCiHvGD7XSvXFMkoVf&#10;bgkT0r+kJQKOgub3Ftr9g1ouWPy421eXVoU2pWIalCV98NVWxBIAsHBS6nK6kyt4+QiTpVnJTdpD&#10;L1++fPDgASK2bTudTsfjsULR1G0DgyaWhpfU13SR5MirLDEpCxcuO/D5Ftq/B4fqQQCQe/53dMVL&#10;nxuvMD7xtR77/bYzPM0UgkGApgyZOaFqpQ7zE7t/OjYBS5fq3vo3RSng4KHl3psKQ5mc69tVu/SN&#10;77t3/2Y8w639/YgYNb+mZ/uCAoHZ9qCIg/lQBBEQCBG0xixag2AAiMB4o4o9AwAQRgRBEsT1am0t&#10;NU0XmG1luiBsXTmq0mh1P0fpQx6ZozG9vIUAgWOMEckg2ab1Hzx4dHrndojR2CLKJmC+Hx4LC8eu&#10;bVerF99927btzBwIQoihCb5jYSIW1LRbZmagoigYKAJU1exsuYxG7j96fPLwHpbl4mJuRmU1Gltr&#10;wasFHDGICIFnpMhInoAR2JgIoVs23br+40fv/btP/80fP/xg9ezlb372T6+++iasGwjy4KMPb9w6&#10;ufXg3vT4KFhctPW8rdvWq5ptnVXztpKCLgTJGohmcfQBwOkUJGTpGGPoQowxdL7rOt9uPLRkjY9h&#10;tVqdnZ2NREbTyfGN4/Fs/O03T3XycDAbp7PAWS2flHe6Xq/1gCQgWZU61WDc/0Q2dRqqwrVtW3d1&#10;0zQa4qhKsgIKchbYmX6ShjGcO0NEo9FIO/feBx80jpqZraOd+zV+TVVuze2UAbsoN89fKuHlp7j/&#10;6moGlj2xj+kg6oNs96nBpedUhhiWH95ijBp72SssOjy4RAOW/sialBWJiJPJpDeRSK+zJZE96bSw&#10;pzYTESCJVkwFQA3DUZdX0N/2xOTSacdEaGQILtCJkp4+Cw8OVYIuRLWwxcg2i5pBRtmwTeEYiTZ+&#10;BhFR7bV/XKadprfIG8CmBA5sVnATrcM+wJAlnm+etBl2XjN4L8GH0HVtCyIah2/JIDAAa7/AIgCy&#10;8d6AAVQnNwrTtslRX0IUCLjrSusULo6H6CEz1EFRnitDYlE+5wi9l0kGUywZCwM0lPTRSYCI1uo+&#10;2STEpt2Vznuf2tAFZhZNtpWAiCRqigJmLp3lzuswirIoil7eUL9rYalw6ExsYgD2CNYYI4xM0VpC&#10;Uj945BAYe3h0HWRd13VdK4LdZDIZj8dKPNUvnZh1AJTIPDBrS6YqXW6eThykMMRcqmhExunRNrbA&#10;IQwkpTzoGGiAoWJmEW6aRp2Tz549s9beODpQmrler6216/W6acN8PucQENEWBaIyUkFU6ShCCCZ0&#10;0VoN24chtCO1tOt2/tvvjQHvGrfVv3y7XiUz5N9eSh4BwDknMQZmQJxMJrdu3ZqWo65t/uo//F/D&#10;olDSbZh5iB7b8tDsd/vGhtsK/Pfu55r+dz75IZ2n3q6fasgk5+HQvYM+8q73v323OxfXtKTQpk/0&#10;ja76rQ7YEtH0YHb7zn0Q+5tff/nixcvn370+vnn7zu17XRfOz+fT6ezs7Oyv/+pvv/jii+l48uje&#10;PUsGYzDGVKWbjMah8xLZIIEx6gvK90d6nlIBkStdPLhxcJMqaURqRhrKlAEWxlqtJo68ZRX+19Tk&#10;92Ppcc6t1+snT568evVqsVjcvHmzKJzIlRgiMshwiQRAVrYrHyr0trRMJtvOk5nNZmVZrlYrBWJZ&#10;rVYxxqZtcmamTE7JfXLMJnVXrlYUZU9EG77ZIn/ptmTsSP1nBO3d2v5Dr1m1FLxx/f1pHBoykXM1&#10;GOqJybaQDYNdIMlSMBwHRNwJjU5P9JpjDJqF0rNwAhCQIf1VUIOH/9Bmwd0mIiqT6rUMFXAYQQAi&#10;gyY6ggQLsY1sAFm1DQRjCNFs4jKRtNgAAulrO1eMRlVouyieyDLEshpPD27EDZLoxvitYcmkNeUF&#10;rSUiAkE05AML0t37D24enczbUFgLHNPGEhGIrLgYoWuW84v5qzNjwTknJAGk49BxCCBirI/smy7G&#10;SEVZVIUlxyzL4GuCg9u33vv0E5pUv3v2bOH9yd3bPjBZJwDMQIgQOEbPbQxgGECcQetCbL2PY1s8&#10;OLr97//L/3rM9PQf/uXXP/v58y+/nI7G77///unDe3c//shMR9V07A0u2nre1Y1vA8hoNFKly5k+&#10;aEID+Wxf9mbLjQnb3i2RXqyMUep1w8xRVT7vEzZp6zvj3MHBwc2uodGo9f7ly5d0ho5MwqjJz2fT&#10;NOlxudinqWXqm9WaHMbgaDSq63ozwsxrqp7S2cw65+q2kQGGsGk6FQp5UzRuE0QHWVEfRU9JcrYW&#10;mFV1GgCWq7nOW8aGIQWhNE1UVAglC03T5AapnBhhJqbnMtM1ZeeIhnSajZPnze7Zq/77A1sIYTwe&#10;p4GJwjJlxJyxrxPdU6KM3QDA4WxKBlgCoektb1dIeJxh+WLvpQUcsnhE+rJWVk0vDMwcUS0jvdSR&#10;9pVukgiRtWYxc13Xsa0pdhg9M9MwS8YYbhs01hgDXQcALIFZdSqUPsCSYZsTpU2btgcOD8W9tjO2&#10;7RO3UeSSYp/zlMSFczq2YYUSurZt25o5GBRmRoiGEKAvBo6kMlU/BmWWIiFGb8CJGB1NxvERRWL0&#10;3ht1zFZVRQPMcopEUO00maVAESuH9UoD7s9g7OvfwIAPFzVU29nNPYPhO4RgjFOrQXLVanxHDF5E&#10;GCIRSYSemDNLLwmALe1o1GO8qc2FAJ2xlZPCCXlm8cBF4SrFHemtCSKqNgcWGRRLfbTm8D958uTo&#10;6Oj09HQ2m2nFaaVOCnI+LDr0MdUARbEFEoaDOc9VBTNbpKDpuFYxCsx0NA7CENlzlBD1r2hU/XAi&#10;jKHRaGSM8d7P5/O6rm8cHagdzQxgnN7XXdcBcwgBezNcBr8Xo4TA3rMVgj7Peqelg5kTkLQ/d45t&#10;esEdkTL1QFdoyDkNhASgBWitZYDWez2zZVmOblWOTE/Mt/thZkCzz1zyAedjxkH8uLThnri+/8n+&#10;LL1l26HMOxffr6v84p26umbwO9P4xvvftV2+KFe3Hcdb4uDXRHqKiLWFm05mhRu/eHn2L7/89ZMn&#10;X52c3JqMD5br+skXXxwvb9y7d+fs9eLJb786Ojx6/Pjxpz/9eL1c/ezv/vb5s28fP7z/4Ycf/upX&#10;v9K5IEAR1GBFFCCzheyv1j7v/VW82QBCZBIgGDRb6ulyzycAnSNnDMqAWPPWs/kHaOm47nz4Y+2J&#10;GKOgNE3jvS/Lcjwes8SmaQrzVlp9zhovHZjgJmtccLO/leWEoaQHAGjlxtjXvtsUHE722uQeMVl+&#10;7FUA1/uHvJ/JK+7MUY5liFACgKKo9vuEq3Gk9nEyL5+4rCXpZIdd5d+mlsK0djwPZijZl0sw+XUS&#10;mJI5IP08f3TK9ZVBjKDelTHE/aoJdgjJI6DLEEnBXJoTC4oK9w5tX0AfXlvHIpQcFCKCKCQRgREC&#10;x6bz66ZD7ixAI0y9nGcQUU1aiKQAV+nQM4I6oQpbWmubrgtRPPg2ynQ0qSYHjaYMsyJ/IPcyEPsY&#10;HFgAAEPOloYcIwG5EMPs4ObR8Uk5GmG3JmssIyIKRwBAFpE+76et64vz121THxyOq9K1MQAAA3Ys&#10;bWSPIl3gziOQK40XDEGWoWsLe/9PPjl5fL9FPJufc1VOykKiWGONsQBkDbFAjNGHKDGMJyOyRcth&#10;uVyhDw9vnH788L33ju+E3333xZdPv/vyaQjh/YfvP/rogwcfPj64cxpKt4r+Rb1Yd23gKIbcqBoN&#10;zoTe2MEsMQKzxoCCkHAfzIoAwoiAwCgsHGLuJIkx1k2jokZvL+99l2AEwRnjCkEjDMwSmVlgPKkQ&#10;NwUnkwKcYuklQ1UVkdlsluTgIdaujwdOOwpJks7z6tWryWQyHk0nk0lRlW3bNk3TdZ0Zyg/qTxJN&#10;8973XhHTg/2IbFQpGUBZcr0XdsUjkKF4D0DvXdTBhxAS2u2O/JectzvCR+Qr6FJfJ0lkcFrGGI3Z&#10;CneCjFZApvBc+qAf2NTQANt0b69/SjBUuCXshul0Snu4nfuSaP46eRtuwEQKouS69MbKmb++6YvE&#10;9Ni5xhgZ4pU0qxmyCpYi4qytRoWsa2SRENkyM4vYrNu4M2bMYjdwu0HGUzYsddjwadszsyq0mxiQ&#10;K5hRvrhp9kaFCxgDrIAVJxx0Tw4pzQAAgkyI3IMYR80zFw4sDYUCLbCAmCEIHIRSCPLAoYhIS0+l&#10;IeWhFrGvC02YtiBv2cWYGQTU8QibsjcAG1RbzWa3CctHU4di3Ex4Gp6aKGOM0pswUEQCYmHJFIUF&#10;mY6MswQSLRkjAGgsQeXsuOC6i50wQkQBAyQmlfYVW7CLsev8xtA1KPCIeHZ2Vtf1crk8OjpKAJnO&#10;OTOYtwjEWKsJHQCwQfsXEYmEYBDIoLU2ChOSBRER46xBciimcISAAgVq7UrNjhEC5tBXVDKmz6ro&#10;uu7o6Ojw8FBHslwuq6pSiqQBOBKjprCmbUMUgYNwkBgk9qV3TW952oL7yndXfgD7TzKPbtoMukny&#10;nXnZ4d3qKtmnJJNzDFKMAoxEljl0wUOEorSTAaMUAITUMpmO+dbwLn30paPaaeld9i9+lJaTuB9C&#10;mTM2dIl9Yb/tUIy3+QnsmR6+31Cv73/n4o0tUU7dCdfE+YqIJYIg/Luvnn751RdPnny1mK+Obtya&#10;z5fz5aIsHX/WxhidK5wt/+f/6X/0TVu6ouZl9EGrF/zRTz58+uVXhXOEGHlzHtK8pPVT63vXdVe9&#10;SH4/Mwsg0Va0KgE6ay0RSiR5Mwz3f5L24x6GvCFiUbjSWYVpbZoGUIwxieNv7oSNrXSHSA2cfisg&#10;AbIOZC8cbrlcfvfdd4vFIsaoXkdmLopiZEc0ZAQl9hOHYrb5BkhfvfEdt4d0iXkv/wTe7lRf5RkG&#10;2qWA169d3K5PnS6ShL3zN3lW0zDSt+knOdHhLNk4xWFqWNFlk7P9moNXFgVAFdq0mkr6RX4s4nTp&#10;APgyVFVNl938Ny2oQFDpBEEQgnAXfNt6jD4QOERSxGL2zBpgKCxibYGi+cACoJV9CIA4XFRV5b0H&#10;azxDsMWNB+/5KIy0JQmKCGuksQASkdXcLgDq2oBgmNyD9z4YTw59FFsWyZSQeChwBInctev5xctv&#10;n0HwBRpHxsdgjNGk2SjQdiH4aMCUowqKqmVomVtjH3zyyekH75WzydnLF3PfFWVVWNfWnQWDiIRG&#10;kW4QGJDAmqoqRLBZ1mUTHt+9/2cffXqDRstnr371d//ULdej0eiTP/3TD/7kk+m9UxnZWJi198vY&#10;LZu1jwGNKZwty9L0UDDqy+gn35IhwOBBYWPzTQhbDsw+BE49Er0wqpEXRjFNCQjJFk3X1nV9fn5e&#10;jMdFVR4dHo4mk1ffvUg1V/KTkgIQkjtLGVVZlk3T5JD46i9RF+gwws05Ojw8jDEuFgtm1rPsva/r&#10;ejo9SKc+5yk4aA5JIteQUc0G9N53Xdc2fr1eq1pbVi6pvklkQkQVzdVXo5V1nXPj8TjRmUvFuCup&#10;0P6pYbbW5mXuY4wqhsIVREB+nx7aVKEtJ1MiAsQCIAgEW6DKGskPgwFlNCoRAXGLeucXmCnJnKXU&#10;9nwK9Ln99GeT0Os5MW4KmaZtNhgNe+uqc84Q2NKBt41Ea23o1LrKiCDCRWFn48m3Z+f9zola0YuF&#10;KMnriensz3b/Mtf6N/JTJoMnUKSvLJLr2Ds/T9pvxqmRCKpR4UlqAgC2lpw1FqIx+UxrxPFmGFZL&#10;+AhzDCxBybMIpf4xuRPJTMeTlHKv4Oc6fj22+U+UZ3FfmqtfxHTWFBUw1SxIhqRUHIGINGcNEZ1z&#10;IWx0/jT4NOcifdoqAKjFM72sMZp7jwDROkNRNy2UjqZVse6idAwgwXcAjsCwQAQgQmOtcw6Rcvds&#10;IhRFUdR1fXZ2tlwup9PpdDqdzWbj8Xg2GefEYX/hiAig5+Yba5chZFbiScaYaHwcDN9IZPsEBwJE&#10;iWz6kmbO2dFopOn6Jycn0+lUleqiKHRIZVkKmPV6Hb3XIBdmBolRMA4Fw4WZAAyKISBQ5NBdK3n+&#10;33Q8+9Hh5Sc3J7D5h7iXLp6OZ85u+n2C1KzrwvTgYTHGJjTe+850aEjU3S7UF8IVkkyewazBXnsb&#10;EXHnWrZPzbt2eM39l8pO36O3txnDzrPST64aQz6Bev3j8pG8q52NdGlL45S9ds1P7ORgOp/PP/vs&#10;l189/Wpdt8a51+cXMai7zne+WS6XJ8e3fvLBxw8ePFrNL3zXqsn86ODw+OimlijonWaREYWg5187&#10;XHwwil+JbYEEEjJVARENMeAGG0PAal06BiIBgfjjWxB+UPtxd8BOS6KhOkuXy6V1ZjabkVqss8cq&#10;S0Pe7GDZNpDDnmCU81qAje9bn3hxcdG2bVVVWoZxvV6XZTmeTpILkbIyBjAkzCRp4/pdmI9n52Kb&#10;pPadJ+U5iQL637pu91/tuhXZ5ZRZ9PW7jzP9PCmrKctoRyLJ70yfiEiaQNquurajSKfnbqMNCwza&#10;LAEi9JrfzlCvf6O9+dmk4KY7rl1F2v92J4m3Z2kADMzCASSAWCAWZAEUYwQBIEIUREZkRE1cZUQf&#10;BZBJ0jQiaAUdhqb1AGDRLJu1qdx4cujKsus8gwgSAw7Zs72ohOqSFBKRruvauml9mN08/snHP7VV&#10;1bS+GI2jIGKuF0WFROqaev761Yunz0yIRkCi2tFtURSGCo7oBYXBlJUdT4N1ncTR7MbR7ZMHn35y&#10;Id18tcCymBwe1utWWl+WIw0wY4ggIAIRmJypygIkhnU3ZrhzevfT2+8de3r5uye//eVvHNrTBw8e&#10;fPTB/Y9/Mrpz3Dmcx7ZrWxXrbeEMFj3OoQCESEjAmgy7MSgg4pY2y6jigmRe0zgku2ojAyKglV0N&#10;9mmuaKgLTNZOJpOjoyNXlk3wF+eL169fE6G11jkyhoyhYXfjcrkEUCYBiGSM0a+0pmtUD0Mf37jZ&#10;NoN6s6FUJzdvNk2zXKzrulbBUcMjicyOfKYXKX9YYylDCKqqaDykCu7q7tBXW9dLlURpk8ouAKAG&#10;JurxCyR5clQV32G6ibbA21Ck4WURMXmPIQX14eVH9ffKdGBQaHVXIF6CirTTenqFgigxeuccIOsW&#10;BEERjQ9AEWTeQDBotWZdK+bILApQpHWP8/fTXZQq4uiHuTWh1xTUEwsAPesUQpLB64hq5BvYYjUq&#10;xuPKIIFEDWfNlzJCFLF94vBAQBCRAZPzOQ0vzUzOnvphQ0/eeZP+k4VrZpiCkLGhNJhcgSQiAiEU&#10;4cAhlgUZAyRgDSELaACLCIk6kAVACNAYNIIIAaVHIYCeMEKMntlpDHVhrHOuKG1kzxKKsigrF9kj&#10;iaJ/i7AAA7KxqZ7tZq8mhbaHz8C+hIyIqK5F0rtnjTGFc3okd5ivbEO2qvqn5kgdABFZWxhjCmOA&#10;u6ZpjA00qywZA4EAiTCECBxLV4YCxwVFFi8RgQkRkJghhEgExhpbFEmhzRVyRKyqSnVa3duLxUJl&#10;oe5gVrpCHbNFUXDowyjU1WydUjZr1ShmrSJRAQoBpn8GCQY0R0UuBJZUylWGAG9ForLWagpGmjER&#10;GY1GfRAEmKIoQhaTqV5tAeYQkCOCqFcZEQmJI2g5PBiej5g2s+CG2mC/eTOg0LzlHtpLW35O872d&#10;lpioRznWp+IQRCPclzhKUAIMEvXYgkmEfUes3Tpxg2CGeEmI9c6B3bn4sYhqzgJ+eD/v1PP+V4kh&#10;Xv+gHz7a6/vfubj+tvRfuhZUWL+yRzcPX7+6aLo2hDibHdTr1pApZsVqtViv1+NJeXR0NJ8v/+Pf&#10;/t2vfvHzf/vnf/bpxx+vlssXz76dzWar1erFt8+roiyMZdQcmMu9Z4kKX/cCiYUTiiATIWzKnACg&#10;QbEEBgWFLw2e/E/b/gCCBQIbdGo+cM6F6Nu2HRXu0vtx20O+swT7NIhjLqlg2kDn5+eKp6eZVEph&#10;nXMXFxciouQGMp1WUUCIyHuvKKBqi70q9j23euQ0BTPylCuuGmAje20nZCsXLK6Z1X3Z96qWybVb&#10;Q83ljNQnAKiCkRTatASKjZ7eCwanh0Z2wcDG8jzAfKhpnPloFQVfqzYRokAfYqq2BFTv6BV783Ip&#10;ecjLffvGl/aThUYrjIP00cLEgAwiQAzCSIxkDCBR09QAgKKl3okI0BoDEKKIAPcRWcig1eGlLMo+&#10;+t3YpmNjo7FFYNCQ52w/IACp5oZouDf2S9OFet1YL4d3qrv3HolxXeMPnAutx2FpYKBOHGNouuV8&#10;cfHq1dF4DKy5SdEKFqYgslqSmsmKLbgoO0J25eGDe4//+KcLC8268R2DwcqOoSDfdT4GQ5TkZw4s&#10;INbasStj3Y0YH95++P6d+zL3//gP//fZi1dFUZw+uv/w4w8f/vEflUcHc+4u2nXDIQq3q7UWgrZF&#10;oWcNRYClh37BHvM59NaVKxnh/snSZskwSO8ZV/eFNWiMBW7b0HVd/f+Q957LkiVHmpi7R8QRKa6s&#10;qtbVaKChBthdgDu7RqMZyT98DBr5iPMM/MVZmzEjMVzMQgPdaKC7S12RmUeEcOcPPycyMu+91QJi&#10;Zsiwsqy8mSfPCenaP+97QWQQhTir69qYvTs0P26xWJROYJwtOOM42slVMiUvIO7rdk4nGveixq9+&#10;9au2bSvXNE0TOZWSdB5LSZCzqqyeDVV9iejq6kqfKyLBB80UIKKpENocgRJjZE4icn5+3ve9xqHo&#10;QQ4haOfhvoyycg7hS0g25WVYglodMpe7BDz/8M/LhriI6Mk8RaZCYUx3YCymVcCJsjkz5aKrMYkK&#10;BIF8z7vjEkkCJo8w/4+zoVC5AScxxhAnIlKkWSlUvvKeox+jJB47tTscCifinK0blz9DAWQU2Rvk&#10;GJlkz0/1Dgz3q/cye6KOeW4Rm1xeKTN5yot+dLejTUVEkDCGGKMPio7OlsQClz8/jm9ERINkEQzE&#10;arUEAAAgAElEQVQyYSJkQxAEuQjng9mJauaqOd57DfTI/D1Xn6LDOKP93ijug4gx7e3as2YCzAwI&#10;xpjKVVJgnmdzg54sxeOYsDmcYeYYVfFiY0xVNZU1hOK7YRw6Y1lkaUyFjCJMZAESihiC2lFtYARh&#10;iEgtk4lkU5hingUrNKYxVmUVmRUtnUlNsDo7O9OyBXr2fT/cMs/lvlxVVd57ImDmxWJhra3Fqfau&#10;U0EaCVAsa94GKs7lhdNXEiANMBARESKqKgtgx3GhdXG1SJiaCWAKpL+nZuR+f8oEykgABoHwgUSj&#10;w3a0XR9qX0jTyhvefz3hcrkcxzEnfRhjkDSF3hCWAPX33/boi6+kleUr7775C7U/5f5fkrx/vUf8&#10;pbXZ8kFf8gKcrZCvt6VOUkq7bF788tdPn77/wx/+8LPPPvvdbz8W4aurXVVR01b9rqvr5mS1vrnZ&#10;bNLmH/7hH/6vf/xHpU9vvvHGe2+/s+k2GorGIikltbgrj89wkc65vu+Xy6UGkpX1V6Ww+hCRcxQH&#10;j4iuqlLwvR8H3xhhB5JiBOvC6E9Wa355bawLrLkhX8ELfzRfR/zjSODIKMFSBMA8pJVBoTjl2349&#10;wWL6VeGd0P9ViPTea2dijK5yMUZxk+9Dctq02uH4uANSZJxi0aZv096FyEVF3KZpYoxt215fX+eh&#10;DcNABYgRzim1iLjb7XKo3mKx0MKMzKzYyHfZc13XMmPiq1ld+cTJ+myOy9rnksUYu67LDDj3X0Sc&#10;q+E+ksQPhAImuH+Z+IHgwKPL8v5p2zY/UeYoOJmLGEFhW9Jvcw7A0YNUUCjXpYSDujt1wtNqGmOI&#10;EBQUh8yybrz3fuhSjEhIU5k7kLL+85F4dKfNjpF7PF33Tg68RuHPbxCQc9keMdYOw2AEqraOSUJk&#10;66ooTK6pKycppJQQJYQwjr0xhowLgRGYiFJS0FELSCFJ34+r1Wqz6+q23cX0jW99KwkCQAw8wRfJ&#10;VJmGrEujXy1P+q4DodGH09Pz3c02AXz/B//h6mZ78cZJs6jGMSCisBAhJxYRItv3/WnTvvrs05/9&#10;1/+nqWsS6Lc7jIAJa1c1tol9qN1CQnr85mN09mW3c6cn3/rh3zx5+p4nGsauNhVZ6rrt2I1jDCrt&#10;urbuhx0Z4Jjaqm6bZrfb8bY/9fSNx2+fL05f/urjj3/3Bx/Dm996+uY3nn73x/8dLytfuy2MuzD0&#10;fogxosDF2SXMpENDXRBRtVoDBiZognnLkZAgK8KnsNbD1HPq/ZDPlFpViKBpqom8iMi0S0EkxRgN&#10;OZaIKM65EAITnp6ek9X6kwceTt0SGjinbo188DPIikJGtW2rZ19BVvd3mHcaET19+jSEEHxSqS47&#10;k0Wm46aoUbp1c+K6/jYL1iml9XrdNI1i3YFMabF1XYfg88+JqG1bIhSR29vbqqrOzs53u51WpiWi&#10;y8vL29tba+1ut1Mfr2oCu93uaPjZmKUlgjJ5zwccJ2icScmvqkolY+NsHovJWEQFXBDO0THTUX3A&#10;IHWkdeT7WGtVmtTZyzUJc59htloeEQ0GIYUsRtTJDyEs2+UwemclhPHJk0cvrrZVveBZJ6QpkNJl&#10;D2eepb0RUPaIhjBDDSHiOAzqFksTXNkUILpsGxWId7ud9143z+np6Ytnz4FTXdfd7fXJYrG9fqVU&#10;1BojYgE5dt3jRxevXjxv67pPklIYgQwgGaitVTcgIqaYVGPJApYjkzWfUpcoJYrMqkREgPMAZ90p&#10;ZV0xJV/uk3y3rGKVnjci4hSuX71IYVwvFwYSAltnIEVN4lSZgI1JCUJAZnaafJD8W28++j/+/v/+&#10;n/+XH3z0x2eL5Wk3jNY5U7koPAwdYmtwUbtKixoAwGaz0f5st1u1BzVNs91usxEHAJxzQb3xZHMQ&#10;uI6l7LmqYYwkIovVUpHSlRSoC/Ts7Ozq6kZzB0TEOde2LaEhoik3X9C5uq0MEUUfum4MfvDdVrxf&#10;WcchAsfKGi3tVFUVInAMhmi1qMaxv7m5datG2KQkIUz0cBgG74dV05Zd1fdZjac5Atk5x8wSkzUk&#10;ice+4+hQmGCqX+DHPnjsu+lMLZfLk5PVYrU0tlKHuYg4MgpYVhkrcQo7B9mHgTAioCyXS83CWK9X&#10;dQ0pQdu2ExINct/3Whc6xlhVFTFSYXjKJzSMY4oeUxh3m+VJc3Z2hqnTvGu5U/NC5loMWRQsyUW+&#10;OKV94ZwcCpEhQokozQnSeNjy3JaChJ4R5wwzoyFjKAyDiBCYlOJ2u52tIdZoiCInV1dEpMZHpVGZ&#10;tWUxKVP7gszuR3r0noiy+UbNE/nkZn6hJzcf9lIj4DlXIm/7TBBKg2C5Oon3WeJU+B419QYA1JqD&#10;MyLAkRyLdxwbeEdbORpynpajz7XliMKyP/dah/ODjvoDr22vdyzdbTjnIkGxi0phIPc/X59Sss+f&#10;Pz87O/v2tz/03j979nndOBAlhkJGUrDjOLCl1WrVVNR325BSZWzbtm+++eZyufz173498dQCYid3&#10;IjNvVT1m7nX/AFjrXxImQRaOwlFPHQCgAZlzMFAIhRBzouD/b5scBBKXTsLXuQLSDHaSP9H3BPv9&#10;SgXFUeI1S1/73SN8QCYyDfXeKwlQnTZLkIpqUIYy6g1vbm6qqtLY9blIJhHRbttlbTnHnJQkoySL&#10;JaXIIYs0e37Ka3KfK2vupdoPJZ0fHeCj+cz3KSWYo1/hHDJ97/2PyH0mE3QnhGZ+8N7gT5xkitlF&#10;1Jq0erF2rLD75LN5bx/K9mVK/jzUjjYGzOYDIQQRRkDAlBIIMiKgATJgHbrKghAnMhSZAZK11hgk&#10;N/EPAdJuITISoCFrnAiiITQkySASMbJg5KShzfueFEnEIohgEM0U5ctS2apdLq2r932mKSbXGBO1&#10;YKLIOI79bhdDcIDRB1GdMEoChojONnWzePrem9125xM/fvfd1VtPcLm49qNtWkSDDCTgwLJJiErF&#10;cBiGRdtenKzHbddvtrHbuJQuqvXjpsXr4bPPrm82W1u5N7759Js//Jsn3/yGb+vRwMijjyH6gACt&#10;q/dFVos5VwIps4teT7Eq9lqDAUkgHRhlFfxG32dhTiQhQN/3JExkySKREeQURTglO+GfVbUVoDGl&#10;3W43hqGqKoCpdIdqLxq8t9ls1Nq62+00J3+9Xp+dnW02m9wTNeUwx5TScrnkuaxOCDGLTd4akSkv&#10;WnurMQ7D4DOtKPeh0h9dxDC1mFJyzq3X60nFsjXMWawuGVVoMxWSOQKw67qUAjO3bdu2rVrihmFQ&#10;sBZE3O12m81mtVqZohZaPhpy7CGcqDfcZyC/O5Cju32Vc/m6dvSUom+v/RWW+bMHFWuI0BJEEksk&#10;kgiY7ysdf/SIvZwwK7EAoP3S7hUp0BPooJoGFC4xB7aIKAKaZiG6tq0xhba2VVUNMTBzwlmIdGQt&#10;TeGeAs7VZCtjDIERBt14ANw6m5MhM1Obs6j29DmTWXlYdrx38l+zBHqfbMiOMUryzBFFEBhJDAsK&#10;G0BGRsWGOC5qIgCAwtbawP503d5cPTeIup/3fQZIKWk463LVGmPUXKtirh7hYRjUS6Hzr+EJOUUW&#10;HghMvTsorVePMDlesg0rCw+5b/qnDwkxp6QaRAQrwtG4CiylqGwvS0TT+EU0SUIqgrqiZe3GMIK1&#10;IgAsBGCtS5LGfmjsVG7nyEKhlXuUguVisMgSg5fEmgWd5RMA6Ps+h0nrnyKp73vjKmNt5Zyx1hBp&#10;0TAkSkrQ5h0wlaNBNJUtwbR2O3aOlkuXN4MobHU2kN3h7Ch6P4kxWpCqqqqqMiiEYC15f1wCOi+N&#10;fGn4olJo+cKLX9/UCKJZxM65BEgCMRNeQHWczTZWyu702U/2ddpdOe01h/Sv2b7qfN4lNfnzI3ny&#10;z9XDf53NXl9fv/Xme0T04sWzm+tXIORc45xLKfjBWyI0RlJCIu/jOI7tHM8WU3p1c/3JJ5+cnZ2J&#10;HCi02TZDE0SbSWkKFlIidW9XlIeprBM4WU4hRjEERFN8E2rUsTEEBAL4dcr2/CVEgb9aOxJr4HDj&#10;HpGh1w+Q7wT6WlI42VlHmvWoEp24pF8ZxVoOE3SVHCi5yYyfaILpU668ByoQyZ9nD60+wppKZpeO&#10;ug6yw/aoPzoWBWHW/aNyRrbPQWGg2hMs3peYKl8fsiTdNVbpqwYf5oGXCm15WX59yAOcDlFVy/ks&#10;f567ocZViyQi7NWWJeXaISIgqD8twWxIukvR7qNxCIc1Cr9Ee0hQU4EiQ5Qh4gTpASYBI0IUCImH&#10;MUISQiAObVNJin4cfUKRFMYhpKQZPhp9oGmxSIKGUmQg1FrxhJas2uqmLKAksK/fwwCiqqogIhBC&#10;JE7ADMvlen1y5uoWkGCCA8UEgMCIlpk5CaENYVR0tEVVC0Ndt1XVxAQGLRjbrtY48q0PA8f6ZLl8&#10;/NisVzfjEFNcn4olkyLHmBiArHVidB+0i3rc7LruirtxkWBdtxbxslr7F9utT0MM9Wr13jfee/f7&#10;33n8wfvV+fqz25sxxZBiSskSWTK1IWNc5L3Ono0RWrBeABgkofBB4mwCFmABSSgCnCRFTQmWGR4W&#10;ARCmc9dYwwzMKQWO7ANHH6MPgVx1s7kNcRQRJE1d81rCMfsSRSSltN3uAHYyV5qt60YhZGJMfT+o&#10;VgxFyUoVFlUB1v1c13WuQrS9uSYiQPV2xnzeJ42osJQDTKmzOKf21XWtlAkRt9tt27ZKsrLmDACA&#10;rF3K3gYAYeb33nvv5uYmpeC9F5EQws3Njda2UUqltXyUrGm6XUlecFaMD2TBIlZWaeDeDnMoYB1Q&#10;sL9k+2LRBwsOcvjNoUrAxtBDEPd3H5QN8MJIRHKQODNNIM85qJlIMvMwDLEoac7MKUkIoaoqlER3&#10;ojFFhBEA2Fa2qSwJIzAkQALSVMdDDRMLA706CkpTYx7yvYPCQxjqgqTvu5Q/P+KqBx3OsBQpQmKB&#10;hCgGgFBwKp2kqisDKfkHREHM8cCpdmbo4+PLy8/++MeTJ+9w9MbWmL1YiGqa4RiNRcXuVh6qHu+2&#10;bTebjYjkQ5TdQYYMz5GBZc/xcHT6lcx2K0KrDNRaq2kLqr5qzdXyjHASkH1WLSpqkjHG2OQdBKNZ&#10;qQhCCITEiDlK3IjUhlZNnZL5/bNbsyTr1pbEi8ToWaKq5TlqIOuo+TzSVD5ntmgISOWA91WLEHFK&#10;UgDKZ5w5phRCGLXPVVMv24WrK2csGgIyZM0U1TDZGQVQ1FUzjqPaL1SjHoaBuVqvbV3X4zjuReLC&#10;1o+IhILAhAQGhBGigAgHb2vbLttFUxkCSGDJhK8bXHq0LcvP7+78L9/ULKmY0AgGUTgFRa3XyU/C&#10;AKIFOIjIez+Oox4H5TX5VnKfDFwetLwDS8ktv+cHQlvLy/5y7ej+JTX4Mtcf/fAuUfpLM45/wYaI&#10;9vLi8bvvvjuO/dvvvPmN99/77LNnH3zjw5Tkl7/8+a9//SuDWNd1twvDMDBHtYV0Qx/G4Re/+EXf&#10;bRERzUT6y/Ovn9Ac1ZBNKcz8UNCuiAgBGZOEU5TE0E+wLpgU5lRztywSARF9jaI9dzf6v6HVzTv7&#10;SJrhKWfp4BrmB6uuHDkN8q2yGQIAoMBzn3RC3J8QbbEoO1Fyfc1Gg+JEZU6s12Q9U2YFUgXB/Kf+&#10;RC3BUiiiJaG579hPIQqZEWb5+Gj29I33B0AUmUw/tCVKhTOTCSw0/z1TeW2Uy1cliCndUzEiS1cG&#10;kJlDDGmy+JABTKU8kf20hABAMoEPCyHNKan6yfEr7sNgyjevOTJ3v0JEOGQkMIs4Ruls4hDCZtv5&#10;MToEAwk4vffWk5PlsqqIU0gJgRW7Ux2GqhJTP47dsBtiIMExpCqlKFNeFqKR5BMdVBQou5RYEGmu&#10;DyEgdHZ6cXJyVjU15mgFBC2qkXegrVwYu267Uw/eMHggQ2iMqzlw70MAk5x9fnXz9IOnT7/1oVsv&#10;rnwHIVR1bauKYwySxjTBBSOiMGPiRdX88aM/xFebt04vvvnO++frk83NLW+Gly+uTi4v3/3mN97+&#10;5jceffBec3G+o/Ti6sUYk+J4NFVdkSFA4JhSQKqgIALT5oEpe0o9tKVFJ6WUBbL9p5AmUJ7Z7DJZ&#10;mvwIiH7s+8H75JkhcvIxjin4mG67fru9HceejKOqdrVZEW42m7qu1SubOYKKv6ox5tyzvu93u91i&#10;0eaZ0Ygv7WT2IOkdcmTHBBYCJoSQZF8nbDqAB/LHsb1pzqdVaBmrn3jvEYwxpq5rREy8xwuVKYQM&#10;mPmzzz4LITRNlcnLyclJVVXb7VZDKFlB4Nv22IJ2eEawQFkvCdF88YEmc0T8j+75Z2n3Ht7XE6uD&#10;Xh5AEGsEsgAIClhLKfqHbnJELfdvUCuYTB/K7LNNU740xBhTmjZJjstV1WhWO5MaVVMIGlJOSess&#10;oHMu+qB31l2an+u9t2KcsczqHkRrrbUmCWvkH83ABzz/mQlyOWMlm5BDVih7E/Ced0Ax0nJRjtZ6&#10;egRi4oAsBEhGiIGEaQrNEYB92b3Mj1QFsg5h5588Ovvkn399/uTdkJJ1ON+eEa3ucsW/2G63p6en&#10;dV2njOFUVXVdawUsVe0mVa2qOGidNKG5bu0UOjGHDh7NTNM01lotxaQHUMNrNcZbAyCzgSn7KlVv&#10;l0K3t64yxoCxxsge4hkZ0QgCsoAIgXGGlpUVqCG+TGFwtm3amnu/GSYTm+IP4ewQznJIRvnOq0lE&#10;AOKsVatH5sVIk5bOeyy9AEXhQwAgwBjjMFvWjELZiaABIgItua6ROzHqRs0Ver333leq4GlCXGkx&#10;ZN5/QkQWMSYliajUcrVyi5pQWFIU68q10CaFCT7v2ELkmK4/Or/lJ+USP3TeH2o4Ww2mID4RVppM&#10;hHuceTITBkKlR15tjtlPdkRGDihq0aPyPCLuY3zKgHMoTh/cRx7/cu1o9r7w0Xevl8KteLRAf82B&#10;/PWb/fa3v+ucC374wff/5unTpx999NG3P/jez372i5/99L+OfV+7CoxBgbZtvR/ath53u91ud7pe&#10;dV33xz/+8b333snlT4gICDkJFsR3yrBlliml4Qs2ujHOp6gpfP04+MgtQimdGCSLRPCV3bNHe/3/&#10;A+uaT2Np0WdmBdS5C9eh7aElkDm6Q2NB8+fzqu0rQCqtDymWBz4TProT9IuFJzOTTphVaPXw5xF5&#10;77uuG4Zht+3z3XCO+UFEza45GhEiWuvgUHHlIskhd35PoOO+vmV5w4fmR0mnzGknOQoxR3vCofyR&#10;5rrw5SzxIZRl2UpiWvYzT2+eTG3TtODEYonIzk6D8gH6YFHAKETW06TCJiGoqjMBNR282qKGcPnm&#10;oZBp4P1zM2ibiCj8hIjgfJBnVzGpwBVT6n3w3iMwcYIYP/jG03fff2qJg+8hhhh6Zg5enHMCKTGP&#10;MX3+7MXV58992Fa2EoBm0abE6qk10xOB9/OPWuNHRIgsT/l+ahNHRPPo0eO2ba11M9/cbwYtIMYI&#10;xtgupM1um3wIIUTmIfrbrk+A3sdnNzc3fgCE9dtvvv2dD9/+1oeDxHFzY1MEMszAlJiQCSMpoKWg&#10;iEkSXtyaq/6Uq28sLt+o1v5m2Hz2kuvq9Ok7b33rgw9/8L1Hb70tjbsNfrvtu77TU2CttWSNRQGI&#10;EZMcVaGaiySJMIhKdSLT66zEJtBlRQYQQFbHrH6V5tMdY/R+TMFfvXwV/TD4yJAATeDURz/6+PnL&#10;FyOnBCgIgVONbIwzpp4CeQpMuLkYj+RqQDjrhJo2rxb3nIOnKNM5RSqllDhkPm1AYIYcw1lAzAlv&#10;+2JL84lumiYLmqp26nysVqu9wC2Qwx3JTMj8RwrtbrdTQVMjSuJUMtdqym7btqqiA0Bd12dnZzc3&#10;N3BH1JNDlfXeVp7jeSzZ83MMPfVnaSWlgocp4XRx8QYP1W8A4DjzfUiuMswRgGFyGnLxb9p+WVye&#10;J4aAj1M59JEqyk+FqIqm5Zf0+DrnM/kNMXKMjLrr9rVDEFHrcNZ1VVVOIBEIgqAYFABG5NlJW9iJ&#10;jkT/o3ZEuktpEucknbx2WU0q57ycQ23ZBZq5oYgIpj4lkYQklgzN+Xhm8s8CACOSRaOiOopoJRgC&#10;AeCT05VB4BSAHTMDTkUQp0fQlDE4jn0IY107RLGWmqaqa3d5eX51dVVVFhFDCMyROVq70JxABuEi&#10;Ck/kQJPQ+4tm+WqKIGipnth1nSYHSaE6TlrcGGKMWn8YBSTFyMLMYfQxjJCYmavKNo3q2MycUAQM&#10;AgAKigggW3JQGSY6P1u/7Mdud92cXS7aajf0PgRnbJLJmqaUKm+87KotD4iARrNP5MLYQpOcVPGY&#10;yrJnKRGCD5A4Zmf+RA+Bj/OzyCChJs9rhK3GfWh5Cy0wRgby49Tu5scOi7xfYwwlCSGAGERsKrds&#10;Fw6jiBeRGL3SzhKpat7YMBdtzvRTV/PgyqO9fbTt7x6NL2w4B6royXXOAULwPicRKAWe/edWoelL&#10;/1nePF/yiVmP1T+zHx7uUxHxr6UKltNY0oeHxnUkKOZOZutwSWG+3tL8m2g6UntycvqHP/zhyeOL&#10;tm27bntycvKP//iP/+W//MNPfvITImrrZhiG4KFpmlEkpdT78fT09D/++EcS0x8++dh73yxa5Q0q&#10;TsPsm2XY4+Iop2nb9jXB7qimRcQp1ohw14/d0K8qicIibESwEOm/hocW/i1rs6W0cfcNFAYnkNcN&#10;MN2ppwqvJQST+DsLHPmyI7ThfK5UAS55QGbheTNkyZKZr6+vc4pd27ZN0ywWC0T87NNnMGtQGhGk&#10;T6mqKgcBlmNnPia4Zf8zj8zfZkE5+4EPfdTHTZn0XaqdP8lLcLQ6WSB7PbXN9z96xEOvetsEwioX&#10;zJSrvOfEe1WhxVmOzgetHMAsX+fXcgWx0Ksf3lp7VwOV1x/K5XkGpveIiBYEmYQEmLj3vm6bR08e&#10;W0h9t5EwSHTMHAO4phZJghAZeh/++OzFOHbjOFaunmYjJTFGJAEcy7u528YYZiAkYdCTYox58uSJ&#10;QimiFp1XfQ/YGINijLEKD9yPox+DMQ4Al+tVQrrddVhVIcTee7tqTy4vv/fd765OVgOyR1isVy7x&#10;2I2bcac2eLLGMEtKJODQ1Eh18B8+fvvt9vSkWWxfXV/f3oihNz54+p3//J9Wb75xennRS7q+vdn5&#10;wTh7en6eQpgWTSTGBIhAaMhCBJgGpP5KEJEJOl7/sQBPyi0AEKAgCKTsBlFpqe93GW5nVi8DxIAc&#10;gcWgCANL9GHc3m5vu93nnz8DZ04vLura+ThhGolI00xgaTmnUe+pYpxmJmtYHRHpodYwDeURVVU5&#10;ZxBRUUb1/CJNLhQiCkMPWdGdUxgmN8js9csaTnYLHxra9rgdurFjYGbu+77ruqatVD0+Cjl+8uTJ&#10;OI7GTMMcx3H2MC+UtOrdsgC6Px732dFLkaUkkvshHx4fOKQqD5zEr9OOWEl+8/qnHOrlpBBRSDNE&#10;gvL9usm09wtbZh2ZkUlG2tNlQl1EEhHhfclQ4yYMFWYu1QMfR2B2lVXPjrU2BebERCQMzLGqa+dc&#10;mjDD0JLNlUJ4jlsGTm3t8qKUs3RE1Uu+U6qsmetlbph34NHdyhUpCT4UzkBg4hhBkkX1DQKCEMyQ&#10;7HsX7dRhLqzV1lDl6PLy3HtPVc2sabeKOa8FilTXoll5mCybyqNTUYpvGIa+77fbrbW2rZbMamc4&#10;hJCYrYOS/dJESiVijNZUqtmqecg5N44hs/JMiHhOIxLgGCNzDCGE0afofd8tnGkWzXJlm6ayyMgR&#10;ptKRBkBQhARQhBCdpbfeuNx88tnz2xtqFouTs5PV8vaG1RrFc4qyOvbzXoLCJwzZQ4vk3OTLJZr8&#10;unrq9fhrqJqWqhYRkOnmqvqqMqZzqH9mlXj2wQIiqvqKCIvFQiv3/OY3v2HmunEaSJJnNce44Wzd&#10;AxRjkROSAVX/MEUDwigcmcjwnKN0JDwcvYdCGIA7dAwfFmm+UktFTYcpoJ1dKqqgq3dct4QaQ01R&#10;Jzx3uKRjB2/uENL8Ro9qPvJcRC0ddfLPS3Ifandp/pe8OP9E5oKR5U3+Op3/F2yIaJ9//uLVi5eP&#10;Ls9+97vfDd328uLx3/+ff/+7335s0J6dnTii5KOg7HY7Bla8n7Ztz87ODOCzzz/t+36xWk73m51D&#10;ChBOsIeMkxkosqoq7x9IpyECRCGcUmkTadVTsY0if+TjCl/Own3URD1Vx5/82zNaHO3LgkdMwtls&#10;Vr5/XKkAOj64SUm8zHHGUeaQNLsBXV3dK1eV4KWpKFpTemu5aOoD6bpOEUE1Ta6u69PTU71SkyU0&#10;ChEA1EM1+1j2FDnG4xxUfc14FTl2V/8UOhAgSknl3vbQtzn3D++DoslzmMWCh/Zb2be7/CNT3j0t&#10;VtEZwMBEzVPhPp0EQQIGYfXXzcL9XV51b3+ORKv8+tA8iAAJME2eT8i5supXKdwa0zwAGQS2BlBI&#10;gFAQiYQId8ZatBhDTNELBxTmGBHIgLCAca6p6tVqYSsjhN4nW4u1FDgljgkMMwPP7sjJN5sAgEGt&#10;bBOInQAIszBYay8uLvJuJCJBSGnatJymzZOiANBisXjy5MmybYxxuxCutreuXSBSNObyzbfef/ed&#10;d957LzJv+u3NdhMTV9YZotZVm36rHUMRYSGGimmF9mLZVrA4karb7ALwm9/84PTpW0++863zD95P&#10;rt5xutntdsMAhqyrbFWrVU/h1WJMImIsOlMlFi0FPP1jAUAWQUaYXLBICYERGAXZp8QyORC8H1SL&#10;07MmIupdUCEJES3IeduOnPp+7MdhiKEb+uvN9ma3ZYnRJxEhY4jAWko+Buaw2ahUp3Je3nIqO+qH&#10;RKSIMsMwNE2tbEIBbPU8ppSy4Yyn+qQTq55C++L+uKWp2I8hIiykaiwiRFRqnOV7zkdYvRxZEk0p&#10;5ZpDuN+6wswvX74MIbRtnVLSypDZvdz3ve4iDbS+vb3d7Xbl2MtjVfqQYYbxK3WYMiKjPIM8we0A&#10;ACAASURBVIn3Ut2/UMMvUmjvNmNMWTLXGPN6Q/ZDjxMREBCQPatQALPJSzPxkTRDyh/RT5qxhaqq&#10;koRHkSuIiAZYpmBFYzBKQkSLmKbIBp3hAsx5Nn3myec5yPPuciBimrU+nPFRs26Wr5kZL4gIHVLj&#10;vBOyVlyyTpgHjggGBYhgKsyrsjsgHoTzZMsIp2AtAfC7b7/18R+vF+1ZElEoJRGJMRq04NS6OlF7&#10;5c6bzWa9XouIBiCsVis1QuUUUxX2jDlI9BARJJOHQ7Pyh4jee6UDGt6spEZpTp6fKfJISwMSMnNM&#10;Ic31hFShTX6sT5dNszpbLxY1GhiQEXSf6IzoxIqgJBRYLNuT1ep2SH7cubFxzraLpu8GHanKLape&#10;4h1U1bxYiID2wHPLMwTuLPBMOpISlqZpUgzMUzRHVVW6bVJKAAyAIhNtIyJmIrKpsMdut9vtdrtY&#10;LB49eqRYIQCTtpxnyXsfY5yYm1p5JBGgxIQCmp4hIsYasjaF+1MAjoSBgvTdf8FDP9eN+Jor77bp&#10;XBAiErCeGlDggzxGUNCyEKaMnUKkySxD73a0XlDQlvIVZhqCM8B1/jP/9q9GbLXdO8NfsgOliJXu&#10;oFV/+fv8223217/67a7biPCrqxfXL188efLmdtMLwtnZWfDhurtum+XqdLnZbNq2ThxTpKvr61/9&#10;5tcXZ+d126xPT8hMhFTrYOl9sdB88o6sXeWce0ihRaQJ1UbAEiGiT6GLMaCxYJARWIiEQLQC9RHK&#10;8f1IO9OtJ/u6/vWvZlG/DqhV2UomQWiQ8q4FRNCqdHdbSXRKlUZm1FxjDBrKyzcrhPs11ZYPDPPx&#10;3Oe8l7KHag3Jt6U5HYWZ1amb7aO73a7v+8o1U7ZEVWm+jQbhfPLJJ8r5SpqFRZGbI4pwhBaQD3aI&#10;Kcs9ueXx3m17U+udW8GhIJI5Sv6Q5oBneLjyU6kYl+ty5GnMOq36uETEIhEKICThyCmBRBAGEgQW&#10;japD3RJHXX19O5AsizcP9Z/5wIhSMsL9c1VIRAQApyBkeiWo9MoiWDWtqRwACDAR1K4mqFKIIXBd&#10;VTF6a8nVrqoqY5wAcWIE1T1STJw4JOGEer97fF+TgAIgWrsXAa1ZrJZRohUWMICSo62IbAqDCKcU&#10;BFJt7MX6vH2TV01zs7ndbV9db7bVKpq68cDt+cmbT5/+8fPP1ut13w+/++1HV1dXj84fPb64JCI/&#10;DACASZxnHFOVYEW0Rlpg5cP4eXczev/u9z/88f/0P7RvP4pNdRvi6PsQQhRulguyJqV0c3u7aFsk&#10;MoYwkZ4YjhAlIhiRhEgIjAwMCYAUoBhQhBkmTKjJ4BVjTBz8GEffD7tuu73VUhxN0wAKJjaRJTAC&#10;O+dq49Ku217fvnzx/Gpz26fgRTo/jjG5uvJ+8ClIignJVi6iuICL1SIl1jIq6ujQs7xcLkMIim+s&#10;wcYiEkJYLpcwx32pX6Lv0ziO6/Ua9gptyEJMZY0wa1xqrq8jIopynLdlZvBz7Vmiud6YWtvatlWy&#10;g4icQBXauq4nmKsc22+MmkL6vrfWtm2tDu2u61Smf/nyJRGt12sVytX5vFgslG7kQw13GJBMYX7H&#10;7tncAGCO+puu/0LphBEM0Ou54lG7e88vSSjKxwIAGVBHCuKUE+Gcc+ZBhXav+dyxteULZro3Fe0g&#10;IgDK/EIzqCVx4kQTkoIWpgZr0Cxq3ydijmH0JDFGVbw4AmIUFqNw45EtiCGT+gBiLTkGi4hkjDPW&#10;ORNDNBiNcSJKURUm+aDwSdkiJwKxAEAo+6TKg3wNRDOLAdPI8ySUvCNPDjNDYolBYkQRYkGaY22E&#10;WM3OAAgoSAj7LJtS7nemwsSXF2e//fiZI4kxGXQoBCwBmHDi2iF4Gy2yhBA21zdXtzdn65Px/Fxi&#10;EpFl067PTteL5Xa5JIGzs4u+H0UEi0KyUAB3lazNAAoisNR1bU212Wz6vs+uUWbIssHkrkSDiIKQ&#10;UhJQPDDI1oGh72RdNxW1TdVWjBFB1D87Ry0hJjVvYhLAFIeTdX0ZVq+2vttuqvakcrU0JCIMwAzM&#10;kBV1nsOnEVGLkFlrjLGKXJS1LC6CvDS9cxx7EanrerFYrFYr59w49DF6mRVagAn2aSrKVWJNizBz&#10;XTeZ8rx69fLZs2dVVSlylTHGkAMAP8YQQgxzXndKMOX8z5POEqNHYZxAvAWtsWKEMcGRf2evvuYd&#10;+BoKk3cUHBI3+Dp0Qzc6Tp6slNRj33fd9c3G2spaS9aZIvYqpiAxpRkilA+Dh798y7NdtiwGf51R&#10;/AXaFyos965UmmWYUgR6uP2pysi/eNNdZ3//0UcnJ6uPP/4DAC/XF89eXFVVU7VNbevdeA2mrper&#10;wcf1+dnVy8/Xq2WUsarrX/3qN8u2+dGP/70jXK1WKSVDyBxZ0CClJItlM44jCBukMPraVSKyWCyG&#10;rtfyMCxKBZiI0KIxxgfvXC2JG2swRUiMi+azbffeG2/A1j9pV4bDze52YWnd1INYA5jAaCishgiA&#10;OofLYyoAs4/o7kHNMtB07eEbAZnN6EnjD/WbWVGR2fY3pZ8Q3a9QvXYnpf0VCmAAUwwkGaPWO42t&#10;SomtpcjBELm68jFouAgzaxFOFJKUjLFqZjIGM+hF1oKyQpIfSAUoha3r3HmNV+QZTx8K3FT9fNK+&#10;RESBSgvr9TYENUzWbq+mhuCtq0UkRU4w2cMqV6mLRh9KSM5OzIOIEsiiqZu29d6/vL7quk79IZeX&#10;l6q7DsOgJQc1427VLnI4yqHztlxWmWVTgrSvu6AMTJ+rMKowq+XqQVKvS0kgjg5SfkS+Js0VCGhG&#10;PdEuqQRfElD96uL0TGbv0xRFqZWB1eEpU+AoTRGjgCxWbUB6CRpCjIjJmEjkAQIioUWHBgwzyx0u&#10;M90nm0QOneflEMs3D4A0g4LDlVcX075vCjo1D0hEfakAiGTIEoBw/PTTT//H//5vP//jq7apwrBb&#10;N4vbfjC2AsS6MiH5FA2hDD5a1/RdV9XrGNk5N0YPhJ9fvWxWpxodhmTJYEwQmVli4gSAdX0WfQAD&#10;fTfswrg6P5fKNosWDZDBOFdnYcZhGEIMfhzWy0UfN2NKYTeeL87CZnvz0bM333h08ejRi24jVfXT&#10;n//sb3/04yGFi4tHENLnH3+6Mk11cvns0+cV2JPzk6aph663Pp2CW4DD0bdCy6b6/LPPA8mj9979&#10;8X/68Tvf/TDV9lqYQbZzXWINfEUQMuRWC46J0+SZNMYRWRFBAUaeoeYZEQ1IEkaUJIwgCVLiyBxy&#10;0KNx1bgdX726vr1+ZZCapj47NdvttnFu6HqIfLpcPX77vEa8efnq1Yvnv/jVL8cUd2EcYhhSGBAi&#10;EdQUgNHZbbc5Pb88Wa93w7DpO0dOCBUnpmkajY4bx3Gz2Wgu69QHY6qqOj8/t9Z+/PFHRDAHi0Jd&#10;u7peKXyl1tiB2ZgSQghxPDtZf/rpp8ygvp3FYjGFCjeLGKMwA2KK0Y+jszURGWMjs/dTYJ6dk8+a&#10;xSIosrEIC3djJ4P0fY8iGqdHe9QiQcTLy0sVWBXRarfbtW377NmzN95+6/b2thsV2Mau2kUCIWfD&#10;0M+WXd3wut8P6pazHHjzxnGsKquwvW3bqpXBObftu4uLi5cvX1Zty4i2rscQVOrNwEQJtPydMDMQ&#10;woQovo+SZWYBADQiMgWnGkGYsLiISMldzgrebrdTDOQcEFhGVkMCJARkxEl/jswqvrfNghlG79uq&#10;DuPYEkEiYSS0hFYU6oFMiuKcM9bkWFYAYE4aijl475wTSTH6qmqGYUCy3nvEEGNUsCAtf0UGJSYA&#10;rJytnPXDmIJPKfih39xcb65ePTo7tRp/GyKBJGFmrqw9XZ8kP64XJ323pZgqsoCYhEPiENkpKjla&#10;tmSsRbKAUzowGIvWMhIAIAMLK8zYtBTWiEhIkZNMNd7RGGu00vK0HAJIggBIUlWVxMQc+FAMNcYJ&#10;CAsioiOTKAEhg8RxsIRGwX7JTnZsAtI7ChGqrpWioryBtG1LtkJTpTF0u+v3337y+88/dctz4xwm&#10;C8ZUdYMCm90uRv/o0aO2aQmMRXuyOr293W5uthzYoP3Ff/uF343vvf+0so6sGbrxeXh+cfFo8B5T&#10;MgatrVNK3kfvPSEwCIIQkXo+mTmF5JwZul1KW++9s2RNHaILIYxjICJhSMCAhKSxvMQxDSlyTARY&#10;WUfNUmoxxO3j8wrDqjaLiuKwldjXjWVGS2ZCe7YGYKqgTRRNwNPWjcv65avbtjldrU6fv9w6u9zt&#10;NtZW1pEhEyMTpbqmtm2NURWRE3ODVVs7IpuCN2ZftxMEWQQsW2s1wkVt9Eq6pzgCAFc1dm5EtFyd&#10;4Iwyk2PZRCQxI0qIO5rDQ6x1jx49jjE+e/a8qqqqwmEYEQGRgHG360IIBqm2zjiSKIE9JG6a5tGj&#10;R8EPodvuNjeXJ4+atuq6a+SBRIgMA7Gw4JTFrgXJkwgLCqjZVwRRJhPBTEz2ejcCUAia6KMQFcis&#10;pnPU3GkEREAGYtA87YmMGDrOTCZjJSY1dC6alplfvXr10Ucffe9vfvj5p5+uV6dN04SYurFbn6ys&#10;td1mG2O6vr5+++2367q+ublZr9dKOWGq0gBquFZBXVAQ96YKY5TghKqqmqZi5hi9MWiM0+UGMEQ0&#10;DMNisQCArus00kQKF06WqBVUTD/RePVc8u1eMwHOkR2lgFRKj3lL4H1oc1CInaU4WgpyVd2gsQkk&#10;gQghIjFzAjFU/kpN+vus9b04Nz8xPYSZcijg5T487PDYJ/SVrw/pR3m6ymvuqu55HnSu7L/7d//u&#10;nXfeisIx+nEcP/nkk9vbWwDedJtvfPDU2Oqjjz7qh3GzuWkb6/3Qti0i9l0Xa3d1dZVSePLGY02b&#10;d2ikDHmdOOwEdIwyKyqptMJqdxVrxyJqdJyCtUgf4u3gqWllGEIYgGNjDaGkwZOzd0Nq74rsX7/h&#10;gyjBX9jkyyam66k4totMfOzg8TLhtTxwV5mRHslEEZGYjDF29o6X9r/pwfOBzBRT5tQ12dsFpqYk&#10;5kihzb/FOZNh1h5xs9kws2IUA0BWILkItSppmaaaZAO2irlEBIaurq5evnypUu/JyYn6Q66vrzWZ&#10;R9tisRiGoeu6ruvy5GfdTHubWYjMun1KqW0XUOTgyQzvpIAucIhjSURd1ynlyu6gMqA6T3WeFpWz&#10;vfdzbJiiZdpcPoTmMC2d8+12qwtxpOgerEtBvHAiR8V+QkAEzykIJwQgC0RZln3IfpkzlDIpzMf2&#10;oc127+dfbs9P2my+HkErvoIIpigMCScayio2zkMuIvGESWM0EBXXWZ2pmqOaJHrvGzIJosw/Ya2/&#10;qnNImFJKElFMAA7AicDWFSvgJjDlWRVIAJV10YQ0+hS8NYbHsBm6sOu70dfj6JZVvWixaXo/VY26&#10;vbk1gAps5lx9eX7xxsUjMvDs+csW0Qwp7vpFe/rk4kl3s/v4o0/eePr04r233vrehxfvvxNXi20c&#10;t4MPXais0wUjFTiUqvBEGwQO9oNWlxWACQ1KkoDQZDGIuuO1hsTs2QAKPI7BAK5WK0kMKZLIabvA&#10;yJfnFwtb8TBc/e73zz797PrF8+3Qhwp7iV3yfQgdp5EkCgHi1e1V1dTr5jQJ73Y7RjpZnjhXX7+6&#10;qcxUIVArxRtjlstlyXTVZtR1XYzh8vJyGDq1RqnUu9vtttttjpg4oBuQPt11IYTz80tm7rpOz9fJ&#10;yYlGAMmhx2/ae7NHJZ9WAHj58qW1drVaIeJ2u9VEvtVqRar0WgswuYM0RLnrOhHJcYmK+5pSUv+2&#10;+l5kjswchqEUR7KWAjN6+fThvDlhpqs6AzmtTq1Fqttn0pqKImd3j+ODOSd/Qnvo7OdnTv+JzCyE&#10;NH0FQAzaHMB1l5od36lAcIVi6Y0xmluYLyMiRRCQmJIPgVktAoDStDUSYFu3jhpr1osaQjJInjmE&#10;qD5vEWGJnBJKcsaYqHEiU694v2LK02kWWhhkD85cdBKgEMLyyjIIi6LvQa4CoBOG+wZMCHekR0Zg&#10;1LIOJCyADIklBRImBJoqGIuQQWEQEiQQ9f0izFm1c6+IGRAZmCxB42zbVEBocBbDGJjAAgpht905&#10;Y621q8Xy7OxMg//9MDZN01R1jHHoersyjW2ccyHFzOlgPn054FbZWYyRWXJsf/SBcVY0p0RozVkV&#10;EeEZt9xai2gQQbMhwuiZ2ZB1TeUqW1cUtzcOkyEgTAIiBoksYtoff8KJRurMQKqsXdbWQup2m+XJ&#10;47ZufGACAyzCKCQgkFLyXlJK6/XKGAOoYgCITAX/NBsWZ1RtZlagpry9sSjmhIir1apYCMi7WjMs&#10;RA4i3TKJOJKLNHgkCzMzHRMASHON7hCQiFxwzOycWS6XEH1To4gkYbLGikOW+HD0xl3KefcCbV9A&#10;EF57/1Jg0FlKRihRlgZFxFTu/Pzy6upKkBQVjJn7vk8ptNXCOVa99DXRggBThCbzXjUqBa2vMfzX&#10;DAruj685Hu/Xm7eyyZfQMr60QqST8K/FI/2nNHu7u+5+s+26zjnbNE0IXsEUmPn73//ucrn+7NM/&#10;1K4C5NWi/ui3v0lVcM7pFNzc3JydnTRNo8jghFozFmBGy8S93o+ZPCmU+eGmYQBjAA1gUJcUoiD5&#10;EG922zHxoqpCN0DkarWobZCUwMiX8ZDjn7ptvkIredtDn3z5W80E/fir8pzc+3QiQiRrbfRjSVLN&#10;DNZXClUl6y1vJcXJVwuNFLKItgwoWoTkEe49GKPm0AJMcHzDGMqeZyeqVlTPPE9m/5gfI852rFwn&#10;QON5vPe3t7evXr2q63q9Xmtgz+OLS5nr2arztu97TTKBYitmifb6+lqDmTVJb3KKzrgymd5l0Urr&#10;cKQZuiYvhBrtcsv6bRbEzQw8qCHTOUdIjvy08f66uOXSHCz9A3tbpx2L+HCReyxwuaWiLBDlIpAP&#10;oxnfzzO+eiNCXRaV+JgZmDEJwWQLICIRJmGWuN93CkVKc4IUIloTU0IwqCVqx9Rt+/PHmqkKApJA&#10;VCiU2cI8xpASi6APIabEIK6paU5kmNIZAFBAa8VWaDoeEbGqqq7rbj97HkKQdbN1uHLWobF11ViH&#10;ESTIGFPjKmib6H3t7Em7dGS2z1/Ipzdtu7hYnjaXznf+4xfPjXEXHz793t/+7ZOn76zfeLzjcLvb&#10;JoPOkjDacr3u7opCoZ0/Uef9hF2c4aAml/4EKm1UwkZmaymNw+h7REGDglBDta5rG2X34uXHn/z6&#10;1bPP+92OY9Co7Bd+s8UUOA3IHiWgOhvh5PLcey+MHDlFNtYmgdurq/VyqTtfz2O2W2t4RSZN6ihF&#10;BD2tKSUlLOqqlTlUGOdYj+lIWnu6Prm6epnh4pRnxRjVPFruNBFBwHEcobA3wVxhW12RavaiGQKn&#10;7/u2rrOoPWXxwaQk52MC8ykWEZpFW5gzKXA2e90r6IyzBz6vpraSJueu6p8ZD1avDCHUcyf/cm2/&#10;wQ55xEN8rRyszIoNqKIuBwPM5sLy5/nbyQrpfXlDY4wkOXoKTghSwsxaOWkYBwBQkrvrOgBQ60MY&#10;pzzq6API5K/O+8o5g36vkuXxToTnsDwbzDEmuQtl/yGDKZao1PN9cv9pHgEAaEEyPJTyocjUJVRH&#10;72S8ZmajEVYIKjIR0r130FeiyTAqzIhMaJyxTVV5hBmAWUREp4XQ5gfp09frtSYLnJ2dnZycqG1F&#10;A5qapgm77TiOGSo5z5idS/so8lNOTE3M3nswpKd1EiQAmNkYmWOPed48BMBN0ySOGneGZKy1dV3V&#10;FXFHhHOwlTHMeoQ1pximONvDYgFA1DR1U7sXm50PQ9MufeytnYKHIYMmpAAAy+XCWusqV/JH5e/K&#10;XjOlQpKc96TZsNkog3M5Qy6wYDJZg0Nwu/lbrRI1wWXJXGc7T2M+XNNNhAMwRw1M0vgLYbbLRUNw&#10;YiClKBHYIiFWzCqEfAHpKOftoQtef4fX/6QkI9PRKKBGFovFxcXF5tWtiHjvQ0XWoFYiiDFijXVd&#10;a+KV3VfqelA4iXOVirwfSiGnPClfclwlocgDKSn8vfcphvw16Xa+w2uI8Bd2u2xf4yZfo907FX/2&#10;p9gQ/OnZqh+2V9cvrbUxemPccrF+5923zs7XIJSSXy5XT9959/2n7wCn2+tr733btkrRPvzww7qu&#10;RYJAQsUiIDIGUgolS852OOdcznFCVIl2vzaicFKAxiC6mCT2Ifzx+YsPThZUVX7sW2OaprFk8HAu&#10;aMqs/7M6ab9Wy6flT9klMmmUGiyBMyu8R7+V2Z+JcqxpHDHm3KUyaiIf7FKRE5HSMj2ZyQ+fXQol&#10;pWwBAB988AHPSE5936ubIsZo7AH6cfZAqs/fFKXn9BEq6SrBUqeEptQaY1ar1Wq1GsdxGIbNZnN7&#10;ewsAv//dR3Vdr1YrZb0ax0hEz549SynpxdoTnYpmscxgmMq5VQnXCBM+jCrJI83eacpohHcMq9q0&#10;84p7QUXL6Bc5uniah6ou5zbvnztpVzMDSJxXoZz/MnW5JKwPbUgNjjryI9197t0O/IlNH0e5ijUL&#10;R0YTOcg4jgLJAJJInMO6RIQnd/M+M18IVVQCQwxgyILEm+tXb8X3p1kq+IYQsgAy98MgzB7Rey8i&#10;LKKOtTwwnF8RQAUXo4Yb50aOm75Da775ne9c7TYRJKVUCZBA9GGMYblatW37zvtPfdfXaFowLsrQ&#10;xyfYnHK9BhcC3Gxuhxi+/YMf/Og//+3Jo0d22faSrrebMaZ2tawr58hkmilzxEr+E+5XaA/kb2bW&#10;LHrNCQZNDp7VdQFATgakQjSWKusoWunG1N3+/pe/3b54cfvyCgDakwUsm5t+96y7eQl9bwEIE0kC&#10;FEbN0rm9ufFdJ+e4XJ4AEAo1toUGRUSTxGSOtNdF17I3qtyqiaeua2vNbrfLdd00xlj9nxlPSGmR&#10;vs+iXgiD915z7FUTzhgN5XRBQXDKsyAiH3zwwc3NjRYD047pCdpsNpngTKuAQER1XR8ptHqEp+q1&#10;s7NFRdgs+Gaip88tIyCOzjsXiNDZ2qWBcrauMlAqzQVyv+bx+4otPyjvt9dfTHNuYbYRIKImIedr&#10;ssXwXhnLzJVOpRBAj8iYTmMO4VZSkDF41ZISQogh6AQq7XXOcUwheZy7qj4hayuiNFUOOqSc90pj&#10;WaHNfZ6twXtNIO86yVy82JZFsiOagpUcnHSdOmMEJUFQi2rwnpnRoDEEGFElLyh1D+2zlP3HSfXX&#10;WFXU5K+SIzOzIVICqwZche/WCrGnp6d65dnZmbLODHJhRysiONtPZ6Y2zYMxpmkaRCQyyouV8EIR&#10;egMFNVObdUpJKb2IMKfaVfmMA5KetRDSOI5gptR6MkYzt5kFp0OqE2IAklJ0Yyhwaqrm/Pzstn/l&#10;x+26XRpi01YxcGCfUjZeTEcPACYmrlbCoopsuTFyBpPuTZyt/NqyASt/ou/DtDlTVuPnu03lAJUi&#10;aWqVzCa2fLgyvlRdOUScUK/NFIwWQoqBrXEE5KMHZGtsgpBY6LUBHHjob8yrU+72rycJlLQXC1E5&#10;RwIDgEGy1p6enlprf/2zX03Z1Sllb40iAurYcY4FmCL7HmglkTnq+dHQ7l5wdwhHJ/RorsrLjugb&#10;fl3tID8C/mSdForZQPya9WL+pdrruY/93/73/3W9Xv7kJz/5+c9/fnV19fJlV1XV6en6Rz/69yL8&#10;4uWL7e42xrj63re/973vLdv617/8zU9/+lOOSUP233vn7Rh9CDOZntWkLP0LMEw4DUgGmqa5vd0C&#10;5ACdwu+X2BgHAEJI1iC4JJw4/OKjjx5991uP2sZvN5GhaZq2bsAntTgeKbH/gjrt0SYr999Xavkm&#10;MJM/DXWbGcABi92fK81J1sMVU0qpnj0h+crSZlxui/zJXkSbw66U/QPk9ZquPzrJpZjyT//0T9Za&#10;9XxWVXV2dqZfvbq6KSmjsk+YLWfGGLW3ZSMlh9CPuywaVq4SEd8PAABt65xzZLCqcx8cTdmqWtEu&#10;M5vz8/OUkkYGLhYLnkOIXdNqzdvdbpdmmDs1o2Kh4OXVLPmQzNZrDVDE2TmTGZgOOb/PYhbMrmD9&#10;LcyiGxUpanBI9crPy5Zl4iMek1XukrzSwyHEqstBIU/kKb23vYZnfKUWOCCiUeQYQCBAQygoERVR&#10;g4gkgQjGwACQQEiSFI5WNETERJiAyWL0yVprADevrn3Xoa10VFm+I1HkjOCZkUWzvIgszqV6jkcq&#10;kGa5YVp0ENc2j95+8/z8/MNvf++f/ttPd103xuBMRWA07ncXxjhIXdfLurFjwt6b0Z9Sc7loKsGr&#10;F7fPu+3i0fmP/uN/+NYPfrC4PNv6IY47FjC1WyxqRIg+xBQ1BWOSYAAU0Cn3Daco1eITAAAQRhQS&#10;jhlFF4gSJx/DOI5hGNWFxTHtNjeWDCaOnQ+9513XPXvVPb/y264iPF+skpHb5F/018+6m5exD6s6&#10;EKpfPSWJMhVUqJw1q9XFxcX5+fluO/adt9Scrs9utzeIJaDr/lWrMqjrNcbY931KqvVNld5KkqWi&#10;ra6CCtDMnDg8f/6cCC8uLoZh0IPcdZ1GW8AhEVbKWdd1Krh4PuO///3vQcsezukVi8Xi8vKy3+3U&#10;GoVz5R4tzziOo3pKIReMMUYjR6Dwy6lCzswZpVml1WwnooPK2MdiUD6AWXlOKVmALEaXzqKvevS+&#10;aivJ+5f8SaZFe/9VsQfuZRyljCWz4K6Tb4yFwyDt0jSg0Uwppaw4RWHVAYZhuDg/321ugMU5M0zh&#10;P0hEipqCAG3bOueYo7EzigTu9cDcMmHEOxq4CoUyW5y/cJbuveAue4VZP546MPORcRzDOLJEosoY&#10;I8DCiQgIDqwkODsMprUAEERHBozVqtOcoqQAaEESgCGYxwiTKs7MmhDeNI1mxGiIymKxUO/3ZEyc&#10;rQlQZDBlQ2254iJ79lfykZmfKtxGUBqVUiKrnBFSiilENU/oyFJKIfoRYt914mLapbI/kAAAIABJ&#10;REFUg9xOoeA0zaeZnbRqC0Njse+9cdXjR2c3u9GHAVJvSEhjwTwwsySVAaYg/6qqhBGQFJRIH5TL&#10;E2abnTJ8M4FI7SPjdBuH4M1cZia7WMt8inxMMg3JW70U2I5CyTSpQUTqymmHnXNV1TiJJinIpW+b&#10;qlJq4SyDCHMS1djvsVljIcTmbhwRmbypXr/PX9/u3hkRIZshAFRfzbIZIoYQYKYqMca8BFpZg+aI&#10;gHvbvUOgPT7Cfsh3D/hr7gNfzsb352ry51Nlc/srcJCjp5R9+PM+3YrIdrt96623fvCD79d1/ckn&#10;n/zd3/3dYtG8+eaTq6ur1WqxXi+ZwRjz61/+/MmTJ2+88fif/1m2/y95b9ZrSXKcCZqZu8d2lrvm&#10;zaUqWclisVRFiloItSiqhXmQ0A+DAQZ6aKBf5pcSAw0GDfBpRFFkc2mJUrGqWLnc9ayx+WLzYBF+&#10;/J57M5lFiWw22kEkzz0VJxYPd1s/+2yzOTicHR0dUKxLBMZdZ5QdpysnYRhjzGRawnnYg2vHbUyA&#10;GtGxkCUarx17fn55efno7J0yB2MCsCZd5QX2292MMDB+SUrH3864u9p+g2WHSTSahpDnrW6EUZTI&#10;suj7Pssyo7QxRhtCRPBBa02w22Zxx4qlFXdgqmzEdBtvGO/8dndv8iH6Y3Afo6+QFUs2Rg7L8hJ2&#10;im1nzYjlF3OekPA6inUSUqjhCAjcbDaIWFXVbDYTG1dq20TcR14oTjItwrAqoEetddPbeKGYD4lg&#10;1+gQxkFEEl2OOGqxy4uiiHYtJNEByflEVxbHnEMMJfqxtlaE9eCrj6/43s+QyAJMrId0VewZCjAq&#10;YM/374+9MEccr3NcX7eev6xMF9PEe0tEAZTcPTEDsh1BpODBM6APiCRVaB4wIDCRROKJCEjm0DS+&#10;y3SllFkvl6vFcnJ0zIw80FZK4VlgYYZihsDCzlJkuSYVAqg0lwtSfwYAoLV23gdm650PbnZydPLs&#10;2aOHD/PZxCN0IYTINAaYk3a2tduNYcxQhXXjNw31ofLUNW1rHRbF17/57Nm3Pnr0wTOaFGvXtez9&#10;UB+VyQIDpizLnAvCzfYGfbnbjwPgmJHBjT8JwAzsvev7vm3q7Xbbbuu+7ay1yB5D0CrYTXf94sXm&#10;1RU0vWqsbepHpw8675bd5uVqdd5tluT6gmA29RCAKARmH5xzvrfBduw9EATrb66uEHVZzIioqTvn&#10;GRUK69se5DjKB05gnGLjCaxDtpUggYUVCcZMmkoo1mazmfc2jA1mYTT19qYrlWPpZpEQEhEJ+iPP&#10;8+i+io+txxRKDGcAsBwfYX4ijobStb4XE1+CYtJdQ/qLYBKZiug4N7YT27s9sdVoxBbKoLEQUYw8&#10;MffzPA8jC+tvb9xVIvBGvRaVVzxMoDfpSeJv8bb3nn4PABGuSSOeMLrxo4lPODqTzloauVgcBzm4&#10;aZo8z5c3zlpbZgoAvPcKB1i4d4yEs9msLMu2s0oxwBA12lNSfMeviGtjPGb3ihM1ugOfAwxRC3oN&#10;5DidvZAQqAxJ7MSb7fveWclJstLo/dBSj3B3rfG0mP45CkxiQGJSImK9xxAYPYMCAA7gKXjvV5t1&#10;VZTSBXo+ny+XS8F2SieqOAbws1LKmNScYGZrh9i0tVZ4jHHMrI44fAbYhdetlX48NmrGOCchhOCG&#10;KDAiQmBrbdPWzjYF+KBuBejvaE8R7QEAgINGrZA5uGk1OTma3axa5J7AO8vejySggWLgW9oLiXAw&#10;anin4tDuaUm81aN4RyITV0K0E2jMY8eIz9CEbBwhBGZILR8RiUqp9XrNY3QsopG9d85qGB1jY/Ih&#10;lQ1Q5cVsUk0KXRo0KnNEyEqpHML9nXvSjfm6/xTHG87whjPDnfQsIio1kK0ys/fBitYGaPsuVqJx&#10;8CpIOy7TbqW93LBUZBVprV/nB+DIE84JLIJGnEt6P29vydyVjXdVz97Z7v3yLa+VTh3ckaX/i4w3&#10;LEsA0P/wg398+OjBw4cPj45OwAeNmh1fX1z/7L/97Pj4+N3H71Z5Za29urr4yT/+4KvPnm3XG9u3&#10;vW2Vmj9+/LhtWxFJpBARRimAt8PPw/XEo2BmxCCAkIHjBASnQUQEjGi99V4hM6Ij8hzOF4vFvJpr&#10;HZCYOSPSLObvjn1392B3nldkzO/G3b277L7sGH4OAGMGQDIDYQBk77s3lLQ7y3INAEIKZbs2HpMa&#10;c/FzfDupZJFByee9DCEm4fN4t6mAE/NlFMq7q0RIM4yiX2TudruF0a1KLYajoyPJ4XRdt1qtpMej&#10;hISzZDCz9HsMCfQ3FVibzSbNneKYET19+EhKg+bzuVSmrVarruukfUhiMw13K/jJqF0mk8lkMsnz&#10;vK7r6IpLgFnM98h6JzcW1ZjcRgqklH8V7Ocu5EN6ZCoxCW7J3/gi0heX3v/rROieH7v3ln97I5pr&#10;IQRGj4gECpkVoNRkMqnAyIyBgRQxMAABA4NiIN4FHBQiISnrfFFSps12vdksltXk0MNQI8fOsXPs&#10;PYcgQXbgYPteaz2pKkOKfQgDF+Lwv+jdklLeWVTEigJhdTQ/efDQzKYdYg2MZZET6qKEuoXGZU2Y&#10;0dTZOnNMvbernnomy73jJYTi9OD9b3z0B9/+o+r48Lper9ZLXeaU5YEDB7YuuN55x5lCpZS1ngNH&#10;nxZGOcbpbuWBIRqYFQMECACBwY88WB647Wvbdk1dN03juh58MEgG8HCSNzeLzatLd3FtNo1hzPMc&#10;qvJis1za+to1S+X7w4Iz7MG1wREbtp6dD97qAIa0KjUiXF5fVZOpt/31xfmDh6asptaiztRqvZRG&#10;F4hojDZmgDBsNhvnhip0Y0xZltKfPASnlBL3Tyw2IRiXLS/fiAzx3gd2mtR2u23bXsCQk8lEVMzN&#10;zVJe3N4C7vue04acI6/S+++/v16vheBXvhfmOQKIFCwwbKJbdfhxn0bZhaMbFn3XWIUYN2Y0alN5&#10;yMCpXQWJnEy0CTjnJMYnHYMPDg5SofdbHXcNtTcfLHceRpZOGMTX7pg32MRR+MQooWi3GKyI6J74&#10;a2aOgUJRE3Jy4Qu8ublptvWkMCCLh0BO7iyTwvl8WlVF3TbIY449OAguBBN2AyQDHJKiX7nEbSN4&#10;5+2TolRRhhBiL/f4jJh4B/G3UcvEM8vMiXKR4UYeB6VUCG4wngjG2D5IDVaqFIQRXe6ciDQSalOV&#10;eb3q2XvWhDSkDUNg7z0gk1aX11effv7ZZDLpbN/2HRACoc4MAJBW0oseFWVZpsZ9SjuK16GNfNu2&#10;TdNYayUIwAORr/APU9xH1g6RaIhaT7qaCzkC7FK+PPZ97fv+cD7JtI1xrjgtgzQHYJDJJBg+cJHl&#10;rfMIYVqaznqluWG3Xm8BNZASW8t7L/0R+h607gWFQZk2xpAauGKi6QWjko2rHZMkv8x56qXHHYEJ&#10;PSTu9yseouEiAGVWoyyKFVI8JLctKej7tu167z3BRimDiMB4g3gwm86rfD4pFUEwihAmeQ5DGe1r&#10;d1+6yF935L3fv+VIbU5EZOmaPurdEAKOEc+4KSCRioIsGzoSWyuZamOMc6911OOyiZfe7a/b0Su+&#10;r77v7tngtlXGt0c6k3cP+7fMGP+mzgXclt7DJMDO4/jtjVSvpXfyb1xFe0PP5wfvPHnaNM33vvd/&#10;f/KLf/niiy+89y9evPriixff/e53T04eXF5ees/1ZmvbzdXlhevdbDYryzzLzPHJkfeWCIS1Py6O&#10;IXKJt+qkicgYipCwex+YiIAJwHrPAdkzMIPJi5vtdrlpZgcTJPK9QwCFgK/JOP3PPqIm2xvpAelW&#10;qaqqLEujtMT2+r7vm5aZy3zg24Tb20kSCKkwlT9T9Ev6Ybh6cht7S5BvG3aizOLyjUO4W2AXRDSY&#10;NLOWY0JSoXp1dSVJvMlkcnx8XJalBHqlhk0ywNfX15IvjS7i3euenp6KkhDBhwMPvv7888+NMZLj&#10;nc1mx8fHoj+k5lbIZmIWmpkPDg6yLBPjGxGFxbSua4lPS+JF5l80TSydhdFtiy8oQi5jVpwH8p5h&#10;EjjJl8aynNTzBABvb/XLja+GEhRN/E9vcGhd0tE3fcUx8fWW48sKprFkepT+DNKNlpCGjjuoGDSD&#10;dswaMmYXOCME4ICQI2QIWkIlDARKu0AIRhF3nau3TXBeaDE4hOB8cF4aj0rASzrOK23KLEceaiVg&#10;5BQFgKhaUYAnWpk8c86pPHMKrleLvJphgHk1KZTJkWwbaNmYRePXTdg04NF31jc1kmqtvaq306++&#10;89VvfeP9j/8AJ+VFvek4qLxgQBe8XE4BSE2p72293oDSICmMO1EGvB3FYGCFKJWxzMwwALN94ADc&#10;dV3oLVtnPGSoM5MV2uSIv/qnfzr/7LOLF68M0rycBITrbrt1/YrbDbqVdmvyHTvHCrIsp7xZteAC&#10;9x6YNemqyMsyz4vsf/urv/rGH/5h03U//PHPXp3fLFZrH/BkdjrliVgbstoRsW1biS6lmYoQwna7&#10;retacvWya2SfVlUlbWPi7o4STGk8f/kqz81sNhOBtl6v67o+ODiQudpT+cxMpIAoEhfzGHT75JNP&#10;ogskd1uW5cOHD92YmYnZUcnQLhaLeGSs8lVKXS1uYiZKxN10OmVm+TfWyMXEbPSLmDm2PhPt6ZMR&#10;RYfWRsQRM4t7IP7Vl9p0v7ORKpFEJt86IFVkexZetBmGmroR0oJjDmdc/8PxzFxVQyBS6jNp5OGz&#10;zkkiS41s/IPHqAY9W5ZlbKXG4AN76UYaggtBhaCDZ8kBJtfFeIfpoyGmu3U/d7crHRr/vV1Du7Ot&#10;+Y6w5hHsM3o7ThrhIjISgA8AYx8UvjXtqV4YPgePREZhpk1ZFmG5DeyIFUMQtBszew6zySzLsufP&#10;n9d1fXZ2JshbAJhOp+JaS5WQFN1orX1S6yXumffsvReccBhz1/IUVgrLg0obLI/OBkjgGQDGcF4A&#10;UHW/HXDIY/sfUphnVFW5wVa0ZIyhK6X8mOtASXwgxtx7UebtuvG2MQomhWIKwH29WZGpTC4188Iw&#10;F1PH1lpNREHvwqhhrA+PnMORTlVWQmq2MbN4XOKgyozFmk8ciSd5JIzAMbse33sMT0slM49l9uO8&#10;ubrZbLfoXOj73jqP6KR/b13X1tq+LZg5L4z3Klc0KU2A10CwkkV7dx3+28feaTmpt2dmSR/L5EFg&#10;rdR8Pi8nFWkNA0iB67oGCMcHJ7IdJMQjlSCxfurukG0lQhUS9Ee6436z5937Ld8eqYh73e7+Utf6&#10;sobW/1JD//zn/8SMV1dXP/zhD1Y3i8m0CgEmkxkE/oe//+EPf/CPmc4pUydH89USN+uFJkIOCuFg&#10;NjucHzTN1hRZkeUBgvdeGxVCaPuGmSEEY5SAUgCgbVtlsm9/+9v/+MMfW2sRoO/7PCukKsOYnBma&#10;piGVGWOY0LNjHwAYsmzT9433loPwYSgEb3smJXawEPBG4ZEKEUyXWqJZ9yzCdAwrBhHurL9UQt0d&#10;d23NX7dJOPl3d+ciKH0A2EWm/bgbgwMsy/Lm5mY+n/ddG0Jo21Zr7ZXuus75PhIpxaoSkZWx+Gq9&#10;XqdGRlrrstPQCNHAGpC0dwJLEep2d05orH0KI29BlmVIOkpnAROKx5iCduJn0W1qZEm9urqK+VVI&#10;nOc8z0XJhRDG6hqM0yg3LOBkuU8xaMZsLTvnFovFYrGgkX9VlLRYyX7sAya3OplMhF15u92KOp9M&#10;JtInU7TLdrsVV1YmJz5+TAvHxeC9FyM+hl2VUoez+WazkT4losDEf5Y2PzKfEYBEREbpu+HGdA7j&#10;C5KL5nkR2+rG1w0JUU2cW/kcM06UoK/T4/cWtmSiIDGh0j/vDkPKS5AYkT24EIi0Mjr40HQeyQBk&#10;gJ4MsIe6aUhn/dYDhMlk4qwKzpwePTabOjeelLm4WJls0vYcWGUme/Xq4uThu46FN8jKHVjbdV0n&#10;gMNZNclMwcxd1xmliQjDzrh0wBiGknWp1em9cxxIq6wqP3v+xR9945uXL6++9vCd1eW1rvsJq6P8&#10;OFvbix/8/GxyMNWZt22zrRvbOQ4PHj/6i7/687M//qg1qiZqnQVNGkgsNUPKcWBmxwEGzFsICPnI&#10;iineDvNQDUyDC5TYBD5Y75umE8hAsNjbzgXX2b7vuuXldbNch7qemeI4n0DTvfj8Xy5/9dxvVrlW&#10;7xwdOw4r29+026Vtt+QXvnWZckZ5pVErjdA1/bqu+9oq1O89ffru40fP3n1yNJ9515+enmzq9bwq&#10;FeLi6tX11WJ2dFI3HRHLAo4U4rIXqqqSNRz3flEUk8mkLMuua+L2QcTZbOa9v7i4kEhTNESGObHh&#10;yZMnTbNtmm60IDHP8/V6LdNEI7BZKaXICDcmA8ilYTSkZHFKp1xBYQj5SlmW7P12uz06OhI+uclk&#10;Ihvn6dOnNzc3kpap61rqaReLRTmdIKK4ryI25Xgpu5CRMp3G20ZERSpCBOu6FuCJiOvpdLperyez&#10;KTPP5vPtdnt8fLxer0X0qYQli0YQddyeiSbaEciN399SajLyPF+tVtLOUSanLEsRj/KyRNBNp1N5&#10;TYmhtmOtlzR7WVSCHg8h5Hnetu3Nzc385Cz6pXJ8URTxT0SUPwdnSentditJ8q7rYez3mOWaiJbL&#10;ZRgbsJk8E8ZdNzYhJyKprBax+fDhwxdfPD89Pf37X/yrnKdrWgVaKc1sDw8PnXPGGJ1nVLsQrO3b&#10;+XQ6m82kl2GR5UHv/C5mlrawIaAEKBFRGBxGIxkBQG5JHk0WFQRGxJSEjxIOkVQ2Rj85hNBbVxSF&#10;tU5IrSeTSbPaNE1zdnxAJJEObRQxx66VO73MicMsIRhkzwG01o6Zgz2cTzGvnl8tiUj4ArIsc10v&#10;4ILtdvv48ePtdnt+fo6ITdN87WtfkyXNzEdHR33fCwKWiLTO4j2Lfg9jlZA8csw6AgASiYkiqAca&#10;sUtZlgFQlmV5VvR9v1yvZNcLoaNSqpjmRBQYQIiaMN9ut/NqyG1mRIj3VFGOmkjLVunqxijVOc/B&#10;ZQYZwtnxQetV06PkhG3fKaWUyp0LRKHvewD23hMEIlJUxt45cesppQCGLn2IImwg7ogYkvNj+atE&#10;1pRSVVVRgviIqITlciUzI35a3LlhLBFK60URIS+z6Wx2cNBst9vtpmnb1lrnvS8nU+fccrXtuq6p&#10;N6cnh2fHR03n8xAwoW33Y20/J9HzPTGSSgwasfRiKKZWnPxkL7COoy3qEvJRSLqUsfT91hRCEE5Z&#10;HG/j5ubmcH6gq8qD15oAscgLAeWdnp4651arldSJRHmSWh081thL8FEyK9EkEzEV28ZG+yqMWDy5&#10;YcGExzceYfPRwItPFAOmUSbHlZBuTB7Vunzvx+6JcvOpQIj2ebqk9yQGJ2iO+AipzL/7Q9y5Kvec&#10;Nn6ghH4l/fA6uy7KdkhMx3gPd08V+W54rE/BsYwc74vg750Hbnt8+rNPny9uVnVdr1YbY3KtTN3V&#10;4yyC1hqRMpVlOv+Dr399ubq5vrhklr4a3nubZRpwQALcvkDMvQxgrVgOdHR0dH5+Hkb46LgrHAKJ&#10;tQYAAhBmwsAKiZ0Prbdd73JDqCDTlNKZEUMAgNeX0eJ9oaZ7v/x9G+nO1FoHoXsa2XFFSso3sS6I&#10;xu4IqWUT9YpSKhoNkVJPlp0oZtkJYx9tgAgGfuuokJwcAIwxk8lElBkzN20v6j/Cimhsb33veRIG&#10;/F32GADED4yOupSwIqKURKZ7KfrDkEC54vOmBmXc/AAgykP6iAKAUFsZYy4uLuT4+Xwurq+s7+Vy&#10;GfHVMJIGQ9IFN+aQ8U5/Vx6LYYjoxeaF1loomr33y+VytVpdXV1JWyMR07EEFwBsP5j+UWrAmE6E&#10;O1FDAIDR1JOJTWVfvJn0xmJHzXhklCn3yrL0+73P977fEAZ9oJQChcFLi1rKTGVNG1gpU3gHoSdt&#10;9ETPHz58mOe50VobU5bVhx/hf6jbPgArrXTmXFhtN9dXNy9evFpval2Ul9dXffBCte1765zr+qZt&#10;2w8/+HoIwXGwwdu+cxzKzNR1Pc0LCIyBMTCxiHlmAK1UsIEYFKAPjIjr9fqn//Cjs/xgurZZi1nQ&#10;UzQFYp6XWU7NerOGTdd1jDA/OXrw+NHTD7/2zkdfe9E1RmGmlEp4wvrAnXekVaCh70i0AvfmNr5Q&#10;TGqBIMk0zk+Omqa5uDjvXZdlmckz64LfNHa5eVhN5/OT5nLx/Cf/dPH5c1e3OalZXnjwre2X3N/Y&#10;7oqbG+q26PGwCFqDImZ2vbVdzzZo1OXB/OOPP/7TP/6T2aQsMz0ri+Da+XT6+a+61fUVoDo5OFit&#10;twS+betfffHZ8dFp1PTpQooWXvymaZqu6xC5qqqDgwNmXiwWEqc7PDzkZMSnBhxMgWgxpBOytyZf&#10;t2JlHB8fxwZjkadqu92y95Emd8RrOAA4Pz8HAKGXE0OqKIrZbNbaHhMK02ikSl/r9AZuG1s8/v+e&#10;h7mPlIliUGS1iDWxjF/3aP8u43UBrLccURrHhFJq3ETrM77i+MPBLvSeiIS3STJmPgwZLRzaIuy6&#10;wqQCKhqaVVVBcIKsybIMg1cEWuv0YeQW5H7zPAtuqKwTC3usrPbRihXXFN2bsiWpaB2l9C5QOK7J&#10;XQyRxsa20baLUxePUbe7hQ/pWWnZfZ+kvW+lAWAACMjIGABcURTsrQdLmSIeqmO8Z69ZIwl/ODOL&#10;IH358qWEqNRI0iMuXNRrUc9GSMLeYtiL5tx+BaIl1Z7b4D1bayeTCSlUSMzcWydhJtvXlQhreeNA&#10;PCDSHWmzIwi9PTHIAOwVY0bIHHwAQl9kpve+dzvaJzXQO+1i6DElSERlMYlOKQiieAwuI+JgwY7O&#10;4WCXJZIwBqOXy2Ws0cWRaEMpNZ/PIRGb6QZJjZl4h1lWCOjFGFPklfSX6Pu+66zUobjAveWmteu6&#10;V2yzCqT4/O6a4duFD28Y9x7whk1x97/GxZxlxnsvPVBIMHektNZhFH2ds8FZLcg+oyXQL0Zg3PLp&#10;Xd1ZXbdoX+I2fPMDQqJ897689/u3Gb/Zr/5Hjbt3e49t+Zr/yomb/ZYXunvy+PnNJ5H/qpu6r+tL&#10;AMhMlWnqup5AMTN7YVAJEAAIQwjvv//+anFZrzdd1ykEZPDeF0XmRyw+4lATArf2AwMEpTUgEwEi&#10;Pnny5OLiwoeQ53nf2UiAIX4U7BReACBEZqW8g6btm6LLUeekcqO1EJ3CPvI7OsSDrpPNyQC4K63F&#10;O+7+7+HgMYEQjUKtFHtv3eCeOee0IoFnhIRcXmsdwatRc0TomgDq+DaQVX4rsKthPSXx+1Gs79/h&#10;62RBVVVpcrIfx7beOZw0st6/waFVEc11K7EwpKcGKOnA5I44thlIISiiMExCVhESSHOkyKOEihDH&#10;Vi5yBvlGMgPvvfeejwzMY6Hder2WpJNo7piG5SRrujfStceJr27bThLyMjN5nktxr9wSjBnmmIhA&#10;Hh5E3mxcyakvlMqCHXdR0tUzPSyd4fT97inUaLtEfYC3M8N42xCn1yGbmMErRFZIZDQrJEaFpAiV&#10;Lq4XWwWsVFnNZrNqVmQlBiyKaXB+u27rTYukHauA2NZudjCbTCfV7HQ2fzg7OGvbPqvKg7Mjj+CD&#10;i32Dg/PW2puri8vLS0AMwIDq9MHDo4PD3noIAX1AxbEPLQMQAwKgDwrQKB2Um5UVBf6XH//UuslB&#10;j9OsOCwmhrzr+mVb987q0lBmyqPpO++9841v/eGTd97xBG3XPkDtmmBv1uKKaKPzPJtkpgWynm0I&#10;nXfW24CgyGitJZ5y6z0yIIDU5omg8/FFKLpcXSulyllZBBOc7zeb5vKmvVmemdLUtl4tFl+8an51&#10;rtftjHRW5CvoVsHe2ObatzfQr8jVxB3hwaR0nQu9Iwbfedd7BVRUkxcvr/9kMj16+BA5uNA7pVzP&#10;ry4uTk5Ovvj8V4ygGdlZo+H4aN71vm42WmXjNh/6ByLi2EYVmUGMW+c8Mx8cHGy32/V67b2XqO10&#10;Os2yTOYBESWUM2CVFfzqs89DcGLUpRGupun2Ftq47+5fhuv1WmALQoQefVGhiZJ4lnwOwRPRxcUF&#10;M/e9EQDFgLf0vrU9wA7YEofkbFMTX2JYRVEk222n8sdttdti49i5r5Lxi9G63+qINcBvaVjAbQ0r&#10;30j/7REzDPE8YQR733taydwBQJZlVVVZ69u27XqHO6zv4NBKiimNk44wHOLxZsII3Rx6+Gi1m1m8&#10;dVHEQU9J/BATf3sQkonApNsAlrtTsdOhvOOIihfmtFA2WQNxinTSu0iNxZYAILnN8fYRMIxtfkVW&#10;DGaDXB+AGVM5HAAJOSDjdFKG4J1vq6KSe9DKOOcgzwKCKfJST4ioaZrO2U1Tv7w477quKIp1va27&#10;VuK5FVZ57HM7Gh4xdxd9+/Q/jW98P/wU0zURdS/sx3lZkUIcsQCym6y1WJjdGwfv/WDSkDbSp0zO&#10;LfOf/MuEYDQFYADISJWV2toGnJidu4CIFNPF5epHimbJjctId/3ek8YVorVK3zImVGextEGWn5Qj&#10;CbN3nJk0RhZ1d+rTZllmg9I6K0qeTUPTNKvNpt62DNvgrfc+ALfOb7teb7fg4bia3l2oe3sQb/uE&#10;cNui2PuQHnbvXtg7YM+KIKLW9uydMYYRwYcY+4hzCwDSUTKMCL7B4h1nMp3e5DYGKRFzqpAIn9fd&#10;Z7zbu3IptXDe8KR7I93gv4Oxd61/+6Xf8oR8O9oeP7xuom7J1dd4y/d+ee+ptORhSKHWFFzvXDCK&#10;ENFH58FDz3292U7KnMMkBGeMCXkuNB5IZsyK3qLkgfFlh6TIJ4TgvX3n3cc/+clPXG+11m3TiVwY&#10;Y7eegQCBgCXsBqgcBx+gdc4FQX1AkWXMfs9CiQ17hgWd3oxEN4W5/jUp7N/PEaWq/ClrJfauEF4c&#10;URiOHQBEHsUsy9gPmB9OOPGISGo5or4PCVdeXIsSmUgTLHcztK8rVxCiFyIJuSMYAAAgAElEQVTq&#10;uk4wtOJbzg+O4v7nMa0Ucap3R6rd95yiKNFSxublaiUQx8lkEmtTQwgXFxe37cJBN+i8SPUEjFtL&#10;jOnoOgqtSDSVtNZVVUnl7XQ69d6fn59nWRa1b5SqUc5G9SxvITrYmFhaLG1FvF+tVpGWuSxLabcr&#10;cBf5iRtb0k2rSdxiqaOeogHvXefpU8fb2xswknilp8IEcrwn0/f2UfpOX+fQ4u7kxAGZAVEhmdV6&#10;mecVczaZTw9nh5PJdFJM2UO7aer19tWLV6vVJsuyspgUVVlN55O8LIpJVkwCEpkKTWG7Xpem8ZY1&#10;oFI6xiwAvPeTSbnabDarVe9sWZbvffXZ2ekDIgrOow8YGHEXpWYACIwMmqjQhpU7nB88ODm9/tkn&#10;ZaCiD67ZXi+2Sqm8KiZHB0ez4vDs9PDk8NGDs+Pj40lVbZeLX/ziF7/85JP2ZhX6YK1lhDzPp4cH&#10;s6PjbFq99wcfQqZ0Yco883lumTtrnXUQIIyFWOkSFXY02bBRtgYQjGvfN223rX3dYWep9wesVs/P&#10;b56/uv7ipW+6aVHOD6Zg/bJvntvVDfQL167JNxlaY0CjAuxd6HuLLpDKAJT3wApzk/3ZX3zn42/9&#10;0dmTx873uVazqtxcXZ9/8dnx0YOu6ZumgcBd3ZDJelCo1GQyIdSpbRrGEga5/7iQZJtst1shFBUE&#10;hNSiS3PamKvZaRMM8/lcCiZiYWGsBv9SY6SkGgJVbmRjFhK4pmnodg3tw4cPrbXO9bJTBNradd3J&#10;2YO4faIpxmOGNj6p5AlhbEIzqOrxZtJNmlpLYhDDWIQyulv6d+bQwmty4PeOKFLiA2ZZtrFedD0k&#10;PEnRgdn7OSIK8BhHUtyI8EwlufwFCTJFTqhxaGuJiM77vu/DiPvlENg7TgKOREONJSIjctc1QIU4&#10;SIJQ895r2su93woOJj7tTvRFDoXdbPAQlIxvNnbKAYAQ7l+9aqwOjVeM3xMFuWcQUTEI3lvksemM&#10;ASE4QgyICDzsvrIqFFHTSutFDiEok3W99d5rpgjsktoxRLy+vpYf1nXtvV+v18OqNkNyUja41loy&#10;6mq/NDShzMBbb/OWiuGdxJAl13UdEkDgEIJ1Y29YLLJMaZ1UCA8niYsqccmGf4mAhX0QlQohcABT&#10;aNWx1jrLAgCxHdaSLNchhpbwSiKi2FERQK6USvUo3Pbtaew/nzpdMCr0yPbEzEQkFRDGZDTW6O6t&#10;pfhmdwuGkJEQA5IiQpUppXRgAiaRkH3fc3CeoevDtu0ohMCTu+sNX+O/pYIofr/3pHeX7r0jni2d&#10;BEZIUzLsQ+edCqMkoQGb5sEDgHOu728ZGPKriBTA2yyn8qegncUAE9MO7yChXvfUkGyikCD70ql4&#10;wyOn//UtRei/y0gtuiiFfuNT7X1485F7C4N/nUN794d7i+Qt73wA6gSGvnfI3hjD3hGRbE+FAATe&#10;26YJiDgpq6oo5/P5arGYlDkBsPPplTB5z3uemPeeIXRdd3p6muW67TtEZgg8/ihgUEJ3HBiQhdKe&#10;CEMY21cMm42N0RDcfY8DIJF/uJVSxCQEi7/3rmx6hxFQASNLHjMLL6hUAoQQNJJzzjOEEEhBCKHM&#10;cvlVGn+S38pJRKfSSMEiGkjazAxzQruuaEMs8K0ztOv1OhptwmstIKVtPTjScaXG+OW95+E7qCT5&#10;UxSD/JkK+t5anTTFgVFxnp2d4W2XQI6vuz4VUqmRLVFSIpIaIfHJhVNUXNybmxs19vI+PT2Vm2zb&#10;drvdCl8LAEiCV24vMY926VYZcetqGvLV4qj7WJ2VkGzJ7ZVlWVVVs60hEQcxKaGSYt1bHxDgdkw3&#10;9bf3hqy39EXH89w1KzExnt5+cECNhISI6Cw76x2DUty07r2vfO3k4TuH85lGzaRXjd8uNt16u75Z&#10;tLU9Pnp4OD9YrVavvji3/vm77z/rHftsiybLqlJnRZ7nlKt6tWCEELi31o/GhPc+OHezXG3XqzCW&#10;rADh5eXlZDIJIaSI8LgNtdaMoLUmwDLPHz58uHj06LMf/MsDUx3O5gcHB4cPjh88fnTy7uP54Uxr&#10;fXp4UKK++PzzH//X71988bxrGujc8XSCgKyNB/a9d68uL19dWuQvfvbfscrLw8P54wfT02Mqitr1&#10;m77rFTGMPUhhRxs+O5jHEEZ8fVJctLy5rq+X2oYpGmzt9uJ6c329urz21hVGY2aAcOGadV9fu+YF&#10;dwtynQpWI2aGsgwBdAC7aVVAQwYCNp0LSPMHp++8885/+c//5d1339V51nZdkZtcaQCqt9tPfvmr&#10;SZEfTovclEU+9Q5X9SqvphNdSC+3vfee2hlxafmxnlYYesLYQKuqqhi0uq2Ppf2YZ95tXhFu0swc&#10;bitFZga4f33ucKRjflU+xArMSAJHhFrri4uLqqry3EhpfQihqqqzs7OL66v4dHFf0O0CpHSnpLaX&#10;/ILH/hNvtX1+V8orchPEG/u1d7hnSoJEP+0tyQOJgos4nXTevO0H65Z59NsJRrDrHuRYKRXCjk06&#10;IKQqIK3C0Fp79lmWCWIlXjDec9d12aQoiqwosizL/NiWxvsEKoy7Fy13Ig4v4m7BC603JM623AAl&#10;SBYOu7Wx5+rE73Fko8Bx8uVLpZHGp4xOLKJEBncWD94ZgKhk5pA9QKaoLPN1u/XeAhpyPmTDPIzV&#10;uCAOalVViCh6bUAltG3TNFKXmJki6vcRAb570Tyk2m5xN6QOLRHJzcrq8hxiPm04oQ/B++C8916m&#10;rSgKQpNjMOZWxaZSSmsKSW5WVo4oQHkF5JlhCGYYwqIq1XKrNSEViCpA59xAHTSEvzXFfKwkVN3Y&#10;Mlfu33sf2POuiiekgeYQwp4gjIa7FDXEsIVkArIsy7Jcj30BMVHBamxDrVISE0IpTZY9plApneW5&#10;CwE6y+i6gOB7Zgg2+K53Kri7i21PdsFtIRO/2RPpdwVR/Pm9I54/vQEx7JVSmgAR/YiPyPNc0DE0&#10;9gcNIW38u0PE3LPOkzND4o9g0mLjdcbn3Wm5+yWlHbleP+KLvmuS/U8x7rEk386nffuD9xbV3ZX5&#10;9vepEVFpAgjWWvZea3Lek5K3KLwUgdkz+6oqymL23rOnD04f/uwnP5Greu/h9pKISyldKnHxOedm&#10;s4OyLNebOiRN24goAAQMJI3gkIkxkBLoFZmMSRaQC8Flmf61C5FvR2hiPghue4zw+7q8OGEhjrpZ&#10;/lNZlkVRCLVJTCkQYAiht9ZaCz4UReFtH12pdLmIaJBwtRracGdq7IQmpqELnhNcB9yKDwzjdWaN&#10;IH7bti2KIhbFOef6F69SpxFuhzzuDrrdGyO+piiw1NjWdYDrjKz3UtUT/f9Hjx7JD/1IiC8mslTL&#10;QJLv9WNfOInkiU8rRUQgCp4onkceU2u9Wq0klSpp2/jKPv30Uz/WKsdwYOpXx2cZTuu8Gsmfo2kb&#10;k05RcEvmNs9zCBzhi3Hm+76PUEa4LYMi0ZeMu5Of7hdmjhD0NN3EYzQEbus/SLYVvJ1EY+tIS2s/&#10;FbwnRG3yIq++8+d/+dHHH77/tQ+D869eXWw3GwDlW1dokxXVbHr43tNnR7P5J5/8y/mLl+v1qshy&#10;Jmqt7fo2R5dlGbMnpxCZlNakCDCI9gIQ4/jrX/sAIEAI1tqyLCEMac/hGREHimPEgKCIjFap4VJV&#10;1dlX3rn6p19Vjx49+9oHT56+e3R2MplOVaGJYZ7ny4vLf/3Xzz//6T+/+OSXOsDJ4VE1n9luG8vc&#10;lVIFGWH4bDpr267bNnXbVgFO3nv3K0+e4GR63jZubFdow7CQvPfW72wRjDwWLjSLle78sS4zYF43&#10;y1+9OP/l58uLq5OTE2UKrtSGu6t2c+O3G+o2JV+70GpiUqiISXEIwTM7j0zM2Peu7V1AePT06Z//&#10;5X/8sz/79tPHT8qyvFoumq7dNgoDY9uZrLy6WeWnD/IyN7rMTRkylQeezGfrxVqrLAaYYipDOlvG&#10;VeTG1prvvvtu27bCbS4SKcZ3ICmJFwwzKfjsl58CBKm4k/OPFuS+3BgtxfuD8cLl5r0XgLFMadu2&#10;sReuSIC6rrVWWZbd3NwgYt+3EvYS+SMxO07QVnFfzGazMMJJ3NjvWvbX3ta7u4PSP621mjKR23J8&#10;JCP4rY5I0xWvddcE2RvRWqWxwjnLMti2kOhlEXqx8CR6AlHrDSlZImYWITpgkBOXOBKAyZFRV3o3&#10;yExZP5KhFYlNWjnn1MjHhGOGlgiRWPp8qbGOUWvNISAMzYHjcoLkvYxXxT2HNo74K06axA7/JuB0&#10;SdamEyif0+gVJ9y2SimFnoaO8QgACGIjyVVh71oyqUgOpFR1cDfJOXcwnd2sur7vjVYePTODImut&#10;thSFv1gRQgkmT933fV3XwnkWQiAcnL2YhNe7flcxuDDigcfYepweGLfMoLfDjtuGGbXWqMB52zuB&#10;oo4tc7Qi3yOGdFkqpRB5DBbs3FoEAFAATkmRMAdi4OCNzufTaZb3qvMMoLUyzkQDTOrqlULpFzvW&#10;rgUAkuqkvu/FRvLBRsUaS9zi/GfZLtCW/hsRKPJmpTYYAEIYdL00CCyKQuwc0cu01z+MEBgVRqyB&#10;dBXJmTFv+8HkAwDvACEgRTm5t2fvbmRIRNn9qzqxzV538N2ROpzMDAyIoJRCCNba4H2WZXmWa61F&#10;F4SxgFnpQQs4P7x0gW/E+Uwd2lQLIMaIzxAXgDfG5vZkcnra9Enf5mFTMf46c+jffaSvJr2BL5d2&#10;SM629+Htx71L683Hp7YojK/1156EmbXShMjGGFJF37TMPi9MppSzVtJ+gIzAgX1Zlqcnh++/9+zs&#10;7Oy//ehHy+XS2i7Lxm4KuIsL4u7N7VwXpRTDsNuFyEc8MRw71IfgYBDqw6TTCNExOLhh1nXOmSwr&#10;s9dj3zkJzBPsL8G4On9nC+s3HlEwJZoJAUBMqChwxec02jBz1w/9abTWkBDipZPAt+mRBPGilIoO&#10;jBjN0fZ6nUP7ugkU6GwYu8CHsYj32bNnIq9liGX2a0NctENz7RRzvHS0YBCx7Tr5IJjnyFq82Wwg&#10;cvD0fbyuyvL4IJw4bGIAxY4jSqnpdCrM0lFGpLcUza9ogq/X66Zpnjx5IldsxyF2s9Qwp4avnCGM&#10;jqugs2I9bXRBYbT/mNlaKxW2fuQGE80aeyO9bvB4ldSMuPe1pkoiJNCv16F09rRIOrdvuJnggdkR&#10;qaOjw8eP3n306Ml3/vK7k8mkd2Aom0wPlZoYXRpS24uXzWrz/Pnzl89fzcoiOH94MH/27L3r66ts&#10;WtlMOUDlSBmQJTObzXSeZUrzyJ5ntELEsizZeaXRW7dYLPq+lwZIQzQHGBA9AgAyMAewHDSpzllU&#10;lBX5dr1RSh2enf6n/+s/H05ns8lEa91oHTLIKeQOFueXX/z4Zy9//i/99XJGWTWtdK6Xts7mxgU7&#10;VBIGyjxVKstRnWR519nNsmk37at17Vcbfv8r5eNH2bQCPYSiMtihdoeMJQ7vRaIYwfspaWeb5mZ5&#10;9ep688V5e7nIPbx3eNJbv2rry3574Ztr5dba1Tq0CKHUSiuFmpmd89Za7ziEgEo7DKxVNT94+vTp&#10;n3z7T//8z7/z4QcfrC5faWDf9X3bkTbs3dwUZn744Ycf2W2DgMZkXe8ch6BU17usqDQOaYQYRYLR&#10;NeKRDywGgJbLpXwoy/Lg4ICIVqvVzc1NynIskTIAQOJHjx4513s/nFOgEyLN4qKNH/D1Du18Po9t&#10;XeQ8buy7AwDCTYWIXdcxGyL64IMP+r5frRbyk67rzs/Pu657+uy9GLCL+wUA6rqOu4DGzICcMN0K&#10;qf3EYxfE20ZjENScALMjxO51m+vfa/iEt2m41zdKmFQIxMeJiMqofWiM7MQ1AImBTkQSYPVjmxbn&#10;XAgiu4ZgXwiBGb33GJToqd15gocx8hjvfHg7hNZaUJr0QPmDKGHzYaiR+1RqPRDHkqVkrSLu5PaQ&#10;McbBjYmPH1mOd2j527l6Zr79gvfBqHH+h+WEu5jscHUUAkjJygIOjxNPsEvbQixfImJgEjeRkABs&#10;387mk+xyse07wiwAeu+1MjhSguNIRphlmVCgiQ51Y6doABDUkpT8SCQoPopEssatwbJrhn5FiZFD&#10;RDjsUA4h+KQeYXC9k+xuXEjeM3nJ591KUTAHSYXct0LJkHEUggvsAzuvDM0m0+m0v9r0rutx1w1B&#10;x/snAsTBfbLWAgTvhnUVu1UzeImDYzKibWCMTtbbzgQtisKOQwLlYh0JJ3+0WySNIfZAahbKCCEA&#10;KkJNAvwewwFKqbIsRyBeA94pYmNMRvfo5TdbYokVes/YO9uXMrCZGRh88EoNaViZtLZtry+vmqaJ&#10;jbhkD0poPm7McUsOtS10GxkaQuAhbjSSlViLYxvbN5ds3PuwcU/x23XQuXce3n5y/u2Db4udf5dT&#10;wRtXSzo5b142cDtjnx6WvsT0+zdPnW77pm3r6aSs8iwrMkI0RimChm3oPbgOmNl5RocMRVEcHB/N&#10;Dg/qut7UdWv7iqYxThqQYfBGGVG8DpSGAaNDOwBZBbwX5XLwrJSyYcyYITAQEDEhMmitNQLCYMcH&#10;b42eFBq16xUrjxRQMd4ClL3hzX2ZnfY/vsVfFH8AIGog3U5DNJpZKZWXBQAE4NA1ASggzGZzofLf&#10;mVOAQBj8LYEYk5mSgVTKKIVaZ8YYZmT2bdsDBB44pHf/vq6eXo2ck33fLxaLEIIAdeqmi6Inwmgj&#10;2O/uCOPykJ/HVLPkJVL/EwCYeTabRT3nnJP+NyGE2WyWas2dCQLoE+aV6BhL+ZyYzvEmiejBgweC&#10;sIp2pE/4ISSDF3O5y+Wy6zrpsnB0dCTWpyitV69ehRHWCLe3erTnZE5Ek+FYASKATMkV9H0vVOFK&#10;KWnWosdGbdFQ3jNA+fY3cQ5TCyj9EA3ZOGMyUh1wW8DFZvG7/4SvhVCi0jkw970PHvI8Pz0+/cNv&#10;fOvjjz/+9PNfbbdbZv/hhx89evh4UlHwBOz10WGmFRAtbxZb25VVcfL47N2nT8+8nZ8c6aJ0wJhp&#10;ZQiItc68Y2kAJqYCMysABPDWkQewnryfetpsbbPZdsslnp55ZjVg8YagmofBMrDOlUWhJpUg88vZ&#10;9PJyYTNqc8woKzmbBci8ht79f//vf918/gK3zSQvlFKhIFtpD+GKW8pZTzOjtQGtA5BFcLypG2NU&#10;RVnj+tXlxWK1+PSzX+LB/Ov/8S9snqnMaGPAqDA0JwOtieRd+hBcUJ2DuuOmuf7lrzYvXi3OL13d&#10;kwuZ0qTZZnSz2azZLjCsDa8VrwlqBT1yYQYGruACexsce+8ZqWlqyvKj46NvfOMbf/EX3/3444+r&#10;ojx/+VKFwAE3m82mbpXRzKyMd3V7ND/45PmLIsvJZB7Qeyai9XpbFaWwAO4pNh7ryXHkeZIq1vPz&#10;89PT0zzPm6a5ubmRXX92dgYJIyWPAhAwtG1trfV+F9cTItYsy0a/IoAQHIJnVgAM96GOF4uFpFhp&#10;bNsj6MrFYqF5h/T23oegmPmXv/ylYC8j9m8ymRweHi6Xy+iaQGJmpYoZEt2UgmwB9sxxHmm/bm0l&#10;yRgzs/Cuw0gF/FsdIWH0+VI/TI/XpAbe1xAYkRMu+jg4CRQiolLUdZ31Ps9z6cEbggcAa13UAuLQ&#10;yh43eZHGNwdb1tlJNSmKgp3NTG6MyTJj20wZ4qHsVDw/JGSQUidk51xd1wJ4RAAI3jkXQadENFbD&#10;7sIT49hJUUnc0ViAHUKQpPBtV2TnzvpwvypMVWQIzlsX2CMBARKgNO/GAWlMcS3JSES6QiAEYkJm&#10;ZFRAflCCtpvkk0zTZttw7jlQCCHLMpMpZ7vIJZvnuRp7Aqf7tyxLAMjzfLNdZTYLI4yIdpXeQw8q&#10;iV1IWGDomweSbh9VMxIQIoJzLuD+VFhrnbcu+IEWSNCBIfTBOq8CI5BiJPQk1cikVZKeZQDaTTrJ&#10;OwcOPoSggKtMz0udYVh1LQApo1EpoUfVWrxiiYk45wRPTNZ6Z4PMFTOXVR6DMkSk1A5ooAcmZI52&#10;155dJ78qy1LM4zGcbtPiIzGo0uz3iLoX952BgDQoJbQFkub2zCw2w2DhhF4Ra0Ml7RJfd5fcvV/e&#10;O6JM+7I/3B+BnXeohxa0RucAcHOz/OyzzxarZVN3QFgUBRtCZO992/SZMQJJiJEmHqAEt0BwACAM&#10;HR58qn0ikcGvvbXXPRQmAaNfKxvTA36H3uxbXWjIH77+2Ls3zK8vFcQ73uxbjviTdIPEU6Uf3nAS&#10;DVodPjhBa9erZYV0fDB5951HZ2en3//+95+88+TlixcMqLQKiN/73vf+j//zf3/y7pPtdgsKyGBR&#10;lS7s0v0EgIRBIXgfgkNUNBbIyvMbRGf7TW8PDg5C+AwR8yzvuj4zRd91BIAIAcAzEzMhCIuCId23&#10;bciM92Gisq5p2+7inQdHn376ea6g1bkDYNDBBwWoFQUIAOABiCkwE2NAYBEciZ9/ZzrD+OVuc4ak&#10;NCud8XTe77629IC3f527V6J1CEHYNcUFAoAsy3zfiR7dbDbSFLG3Q2R6MpufnJyEENz5+aapg3OG&#10;wQEDICMx7PLnTKhH8oIoWwffBqmzzjcWMCCovDCz6cFsPmnqzvm+a21vW2cDC/8EgcpNNNrCSC/s&#10;ve/7XT9SIi3WS9dZMRQkQCto5MP5ERHVdS0GxHa7lQSLJCff/+pXZUJEoLdt29St+JllWQonU5RK&#10;zrkXL7+4dz4vLy4EulOW5aSqhixx37dtn9JBDy8LsXctIRZmQDASIjvfbuvjg8PGbbertTTEE4NS&#10;AKh9b+tus1muptPp0dHR47OHz55+5cc//rHv7Xa1DiPoTjK9f/pHfyyluYvFYrlctm3rAcQv5RGI&#10;FbVXWZbL5fLg4ODg4EBilkIDS0Sr9eLk5OTBgwfGmLquF1fXkp5l3inO+KfEg+Tr+KUemyvG5R0d&#10;de+91qNReNtAF2s+nnzMP/B20wzXHfwtFsNC4PECGwPAIT1O+Wx6sN123nZKqf/w7e/+5Xe/u1pu&#10;fvTDH3/9a1/95Oam7bt6vfInp2K8GmPW7fbq5ooK8/irT7NJ+f6HXz99cnZxfTVHnBRlleXizLvg&#10;yBijlXPOt20xqeYH87rp+r7PTV7pTAeAzq4vrs8/fX71/OVmsdwuVlfdZjqdnn7wXsHQtZ0yWhlt&#10;2RMRIYQQqqoK3jvndJ513qNR7AMyQKa3tssRH58+aj75/Pvf+3+2L89LrbJ5bg3Vmn0WsPRY6Gxy&#10;NFhFDD2Dc6HtPfWsS7NpXdf0oDiblYBqu1lfvnyx2qw/+KNvqWnZYbAaOdPTowMiUgEKk81Vbpgy&#10;kxOal+eLf/3Rz7/4+384zKuTzPRk2jz0JV/33XW3eFFfdxq2BGvfbqy1CqjIiix7cHh6dXVl2TLz&#10;9XLlPU/mM01mXk6B6Lvf+e7f/u3fGmOapjmopj1jZ8PNcuEdrBer6+XiYDY1x8ea6Ga11LNqva31&#10;ND97cvbq4kJpPZ1MNtttx0GpIAQnOKaJlFKvXr16//2vnZ+ff/jhh9///vdPTk6s7d97+myz2bR9&#10;453rnJtMJjrP16tVUWQxaxqXK7NXY6PXk5OTxWIxnU6MUUdHB13Xiar1PjjnEZkoK0q9WTc6zzKV&#10;SR4AkbQy8oCxbY8wmiulmfH4+HSxWh4cnQAAIz568mS5XG7qBki1ts+UzrJss6nPzs6urq60zkLb&#10;MPPBwYGkFIio73vhjcMkdBgTLCZL2AS8Cj7gaMwxyNP1WZaVZe5cDxAQqWka4VRn5tVqdXZ2dtvb&#10;ucXLSLhz7VJ1t2eDJgJQhWC9ZzGYBQ+PqJhFjCuZHKIQHc/kDLcUIjMHH0R/5Xnedd10Ou0/faEI&#10;ysy0tvd9pxQqoxSBd31mStSEEJAYOAR21nmls6LIsgDMHKxTgCzpKQbvnCbDyMvV2jl3aHINqnOW&#10;YgI8eAVsCJ3SP/3Rj6+vLp48PLu8uCjL0radMblzvSkK33aEqirzm6ubPNOddVWRs1u1TXN2fCZy&#10;9WA+12SUUgIyHyQhoMjPiKqNqiqqkkwb733XtREhLE7ILWyOIoqABQZm70HRCMV3DJ4hz8rLy8sy&#10;N0VRuoa997Zrj+YTTUAD4towD8alZ0alQwgxXYsIFLyojBACkkJAFzgAIqG31ug8KzPoagMhI6i7&#10;Tq4ejQ0iqqqqruuiKE5OTpbLpfhIoqGKomiaRko22rZmZus6Gkt1pJceEWWZDkEzeyKQTG9YrZVM&#10;BYdgZYO3zEyomTkAZrmJgeBJWa28d33Xdj0EVpoAoNlulu3m9Gh+fnl9MDVfff/devHKuv7R8dFy&#10;eaPJcOLExkEare91piz7AD7PDaA35B7N8ptKb5bgAgNqzwDARW68bbUmUDqE0FqHnTdaG0W988YY&#10;bRSDb7uaFOR5rhQao4RDhIikNR0iEGGW5anejGraJ9S74rhqrQ8ODtbLNY3NtP3YqbGtGwKUeBaO&#10;+QCttc6MA6ch16Q0EhNppdgYIh+QUFHvHHpf5BNCB64jYE3KsIk3E0LAkaIshCBNpIbdHZiYbPDM&#10;wCzl1xT9c2u91hmRstYiKkQOARBVCF7AFEQKgAVKo7UKIQDgiKyh0ezCMheicgImZz0irpbbX/zz&#10;J2VZSadoAPCeu25bFVXwjgakHnbOOg5ElJUFM9swWLaBAxIhqWBtbwegTVrjgIgi/yOpp4SrYr4h&#10;2lHRedsTnnsZiFQU7GYy6WiVCmEJZMgKlySEgM/F+o3UntHAfoNfnf67s8m94+CYPSIDSJqBUdi9&#10;5R52d4O0g2bfCq3u6ZT0WhJK3ntqRBTUf7zZ+NA4sKzHq+BoWOoQGAQ2Qkr8SMS4QuJ8Rug4JfO9&#10;uzUiBgA9nVXrxU1B9PjkxHjfbdcfvPeuDfZwNv3Db/7B8Xz2/PnLxWajiuKDD78+n8+JlPehs71E&#10;T+dVJSQ3Q+XSCAMAgOgtAAwEP+IhFHlZZMYY472H2IeNxdIegpiM4EJ/qpwAACAASURBVGEQ0jjm&#10;iJRSEIAgoNJVpnLm3jsiTVo5BEAFHIFeMZeoAgIwAQ60RvxG//73YYwvfLe85MshzDhurfih7/vV&#10;Zh2AQwirzdr5UJRZWVXG5GOgbsjHOQ7sOJ9MvPfBOn+bh6NteqVUVZUScbTWbjabuq4FQiO9K9IY&#10;ybpZY2TpTDJ+4umlantUrEMkkkdwrNipx8fHSqn5fH54eBhZQJxzn376qfwublFRk1/96lcj+FAS&#10;oWKPmux+SKFElOu6Fr9IJFpVlrPZQRhr2yLgxzkXRR6MrnLTNNvtdrvdHh0dPX36tO/7q6ur7XZr&#10;jJnNZqvVikcux6ZpnHPL5VJr/ezZs6ZpZA4lp7pcLjebzWKxqKpqOp0+fvz40aNHEX19eXkpcwgA&#10;UjoiedcHDx6If7tarUThyav/5je/aa2VfrnRIodxv+yLPwxiKMAdkAKNdBphhLPKGeq6jvMfk1Fi&#10;psc3Hm30EFhMXkQARkCxzhWAv7m5mc8Psyzrup6ZZ9MDrbVzsFhus6z88KOvf/Ob3/zud75zfHj0&#10;85/+LM/z1Wo1Ozx49+Dg6Ve+UlXFarPubMNYtMFhkT04O/vKs/d0VVBuOg2Ts+ODarq4vLq8vDSk&#10;qqooiypoYsLJvGiahoMLfZcFLHROHkPblFmpgoKgbrrgFpvm5dVmsdzamp331gbnARgCgw8YBmQv&#10;IOBoshMRakVal2W53W57Aw+OjidZcfnp5zc//edws5mpjDRhrqEypspMqaHMKAOmENiBAxucFDoB&#10;IiiwdUcFOcR20/G2KfNqejR//9HD//7JvxZVOTk5OnrysJhMVm29evnKOacDQNOf9wHqrrlctIt1&#10;vVjVV4sTU2VKe6Jt6G/69srWF11zbRtbmZpdHWxHgHlRZEYVmVLq5uYmOL/d1r31pihLra0Lve0P&#10;j2d/8zd/89d//dcPHjw4f/Fys1yBD3VdK2WstUqZ+fwQAIzSIvNNVRyXWd/Wl4vL1WbTNE1eYuuC&#10;UVkAIQ7NUuR8XddPnz795JNPjo+P/+7v/u6jjz569eqVMWa1WllrkViN3GayN6fTSiddRgEgAjtn&#10;sxkAlGV5eXm5Wq0kujRiN4YcRQg4ZipyUFqswKHynFtEPD09DTuo8CB2rbVA6L1v+857TzCsdkSU&#10;/ShMuSIkl8tlXddHp0ebzaZt2xCC1Lyt12uhe4ExwJzmZ8JIM5vaEKMO2AW/Uxsi/QZ+V7rsN7jK&#10;3Z8MTyHQUB+CCuy8U06K2GMFzbDdAEQFiAHDzBwEKLYDleBQJWgQUSmjtf//mXvTJ8mO5E7MPSLe&#10;mXddfVR3A4MGGpgBdkZrOwAvDXeXRkoflqbVfyuzNZNMRtEkcnbEsbnAOUAA3Wh0dR1Zlee74nB9&#10;8PciI7OqGg0QGDEMBsvKfhkvTr/955XZmPMYyQkcCYDj43tANlKqLMtyXWitJYEFiABCUCIJKIAk&#10;oiNDZMF5Ummd26SStkyTABG5LHzrrm/NB9LH3XCBPdkBWPD/XVd3AIPWeXE3hgm2zWltAQCoruu6&#10;XC+nFwaNKVZLrXVdEWKG4A+P7D4AXKPwXhJloQxREgggQhRITlfV3n4yGQ0qvUBwjtqUJSEEdmZ9&#10;NtAw6IZPeO7iclvdoGkq5xwiWautFT5HsaqLKIoQJO8X26FYrfUeyG4PBAA4y+n84JyzxnnWzOpH&#10;u8VAxjTt7KQ0zlaN1taJSEEt6Wb3URugwfgIhADgEBHQATogl0fYi0UaiQpRyMhZclY3TRPJ2FoS&#10;RMZZrS1Y46x1UoiuDllwqcmHKXVUaAPd56NhqWvhNvk4BV7YKIqYlHlAkPBysXbn58iMGyNFZMlY&#10;K6GNgEBHAoFACIFtgBsAEQqKlQB0r+fAuzmq8cYvb/ztrihyS2MVTgoppUSSSqnDwzvvvffex7/+&#10;jXHWWmtcaw1UIrKvN3LauKA3mqdv0CmWfIb9sQkH7LfpNef7+i0QzLeK3Phvdq7wK/q56ZmttLiv&#10;bA5BfM3JXe/5K98VzshP+eu99auaymU8XRVC4uhgf5xlC4USAYQ4ONx7+Oh4sVjp5182RovaHRwc&#10;JEkqRWQN1ZW2hshQJKIGmLKwKs9q1yZHP5wAN0608JVINmcLgZEMKPgJEjCAIBs40SARKSmzOImV&#10;EOSQrGxpUpu7+4rZUqAffrvr+O02IrZbOs//oFsob+/pUluRY1BXqxU/kOf5eDze29tritLbV0RX&#10;hwY7q56nwl5dHPRHXrTy/pDwGu/cN/9//5aNrBa0DU2hDbKl6ALMWEHyI2GgFH4p5875HmQ3hel0&#10;6rVQF1TTIbg5eiRNUxZhucBGCyojRJq1CjYL3JxC7JxjpZRNy9gVoUXExWIxmUz6/T4L5ev12ocl&#10;M59mT3JZllz4hxeWwxEBoCiKq6ury8tLpdRyuVwsFlxuzuNaHR8f+2W01lZVxdpvlmUcgYSIjD7F&#10;1t/LqyvblSpBIVRXiVEIgSHj9IdqG98YOgJkzAYd1B+tKIryPAsPJG+Ez0lzXeUYz5sFcpAkIiJs&#10;hDbV6w2IqKpqDi0WQq3X5eVsuX9w//Hb7/zpR3/y3rvvHh0eGWMO7t89PL63Wiz6/f54PBZKXc2m&#10;59MLIur16O6DY67pMtnfg0guy2K9Xscqqqn44tPPL09O7x4evfXWm3maWSArQCRxJACtg8ZgYaUl&#10;aGy1XLv+cDlfPP/s6Se//8P5yYnRGsipOOJNT/NcRgo6V7mArfrVnhCJiHrj4fTsvLqaHY8PUovP&#10;fvuHi9/8VpV1ksYkQAtAJaIokmmMSgGCtXUs4yiPlZLooK7rqihrp9fgYqVqgy/X8xcvXtaV7vV6&#10;w/5o2BucTi96pslHgyzLolVD1uaEytD5s5PLyxlWupwvm2URSZnHSe9wb7qan1xdTJv1wug56AKo&#10;iqAiXTnTgBNJFGWpSCICsNZeXc6yNDW2RXyx1iKKo7t3/ut//V9//OMf7+0dzGaLy/liuVzxxZxO&#10;r4wxDsE6K4RqiXmS9LIkjaOqSJWKiTCKkjhKV2URxa1lyifa8ZHI8/z8/Hx/f3+1WrE2y/jSkVRx&#10;HBNYvt1tUEZZIpLXClqBRrXA7BzZMRqNACCOY7YfhcpzSKOEUK6zebd5tg6IiEXqzo0Wwmm2aZkA&#10;QNZ4efTq6koIQdZ40Li9vb04jpfrJXSZ52xjMsZ4YAJPTn0jh17V4fS82+SPzU+6u+Y/fwUj+TZa&#10;6HXcZqA3iy/XmT5sC9/crLWkddM0vER8uQg3sAgM+tLRE/C/YuWKd4f3kQ0cbIfFLhCALSlk7eEb&#10;b5BzwtnFYsHeD0lgYWtH/IC9KRCDEgOePYGPfqd2aBDsDgTuCOqcG7hdGsRzXtjO/QMAawhRCrGp&#10;SNf6QCQgYlmWy8VMEYHd5LZA4EvBwDJC2wrz5smuomo7AAJEvLy8uvfwe4Ne/+RsDtYpFI2ueyKn&#10;IHmEF58NvlmWebHB7yz/xaqptdZa48u5s5c+UokfNkssgIpzBKqqsi3Aj0NExryztCtA+kRK55wN&#10;4DBCg3WsYiPbsLXbznMo0gQbZ7Mk6uVpnkamAUcWUTqiqmoiKaREKSWnn4htF4vX6jeese6gIrYJ&#10;d9ABHfvz6c+G351QoeUljZLYWmvJKXLCSSKq67oxOoEUyJE1gvwbLZGNlbTWGjLW2jZqAnhTSAgR&#10;KwXGAGlrbSzaDFIOXeT/Wn8PgMP2Px+vyH+GJ+22td1Z59f80reNiOuIiEaj0bvvvvvrX/5qI29s&#10;Cn2RvaXQCW1rStfJUdj4qDA3Cd0AvHcQ3KZvndhSB4MXnvOQc73mOt/Y8843vqvvgmW85jgp0GK+&#10;u8Go995+fG9/3CwXe3k6TJNBKmaX06PjO4eHe4Q0vbpobJPkqSX39OkXBwcHR0d3y7IsiqLX62FX&#10;g+R64xringHT9rRZM/H0FzqmDoAEIBmDPuANEMD/8E4nKuol6aJxaEnEJIAcYEtBoKtQgiAJALbq&#10;09744d9Ua28abY61C7wTnTXXecsoMwnbIQkxznsUxf29zFrd0n2tXVeM27YgUq1e59meFKppmlBL&#10;5K6qqvIKZBh9LRMZCiu+H38kdnh5pBLX+fTCAEIWEEUHJ8i5OojI4FKeb3m9d71eQyd5qABx122q&#10;cu6up2c50AUwO+fKqvGciREvPAQUF+BhDgodLAc7D621XDXn3r17rLuyKGwDLFbuZzab+WVkRIeH&#10;Dx8i4nQ6reu6KIrZbCaEYGxkH8fLqrWUMs/zOI6LophOp0IIfikLE6w2666cBssZAMD7xQsVrgBv&#10;b8C8N051/5lf3SE6SkRkhZYPm3dihwfSnxNsQ6cc2yyIaKPZAvT7vdVqZQ0lSQYg5/MlOZhM9v/L&#10;3/7tO++99+DBA1M3J+dnQoikn/f7/cFoGEVRY83V5cXl5YUDGk/G4/H48ODOcDi8ms9+++kng/Ho&#10;6OgoFylZO7+clcuVbXPtVFNWRV2RwELXg17/sD8i3ayXs/XVfH21mF9c/mY2WywW5xcXtW4mk/H9&#10;+/d7vd5aujOsdd1YrWWkEJHcRnPw7hrhYboABYm035svZqvZXOn5808/b6bze6OxTOJGOqMAlUAl&#10;BEogBOPytC8kCCEI0JLVBJWD0tp4PGpqc76YP51ffn55tl6X8kplKrkzOWSkmd9/8fneeByBeHBw&#10;52A4lg4XX7y8PDnNVJwl6WAyiaKokfC0mH9y/uzZ6WkFFvLEJLISqAVWzkEkVZxESSyUbKwpq4rj&#10;GpSKsyxzKOq61sY9evOtDz/88Cc/+QkALJfLNE37/f7Z2dmVswcHBwxmJiLFi9xUZRJFaZ6s1qvV&#10;ylRFuSoKay1KwRpdnGTOujCUy0Oazefzvb29uq739vY++eSTwWDAIY4QsHmPVGet5sMZiqFexWW7&#10;fq/X4ww0ro1JXe6r12mJyDprwYU3lBXa9XptO3jzJJHeC+RtVUII09SeFPDPG9uq6EzKmEIyfgx2&#10;xaJ9wcNQvYHbPR7XaVeok2CnRjG19H1+181TNs/NXy3ehWzd/8RTlfAxJsVFUbBRD7YVftH5HoG9&#10;akQMZlvXdasRdc+3BovIlwsG6EgxHwmttXDWdIW167purGEBxi8vbAfsCRFkzLbYHxt2KXhGCr1l&#10;1svHIbMOpbdwan6EXqFFRN3SUhmOh7U1NsFEUQRaa2OIqOUXcIOO4Tdo640inKYIH5jNZk1TRVGk&#10;dSOsjeOMkYQbYyMl+MLyAHbuYLjXzL5ZCNFaG9PwsfcOxjhyXgNkXhzFmYf0r6pGa22Mc84pGftB&#10;yu62WmsXq6VfPdehyvlk3aIo6rrO+9FGJ0S8ZnPZygXjnfRSZRTLPE/SJJpXtdUVypS/r6tGRTKO&#10;BQlSSkVCJrFKIuUAeU2ws314hdZnGQCQdzy8+r54dZc2+M8IAD662AQA6di5hf06iDaUlxrTICLw&#10;5goBUlhDKFssbqedMU0aizSJbxtPeEpvu+bhEb2tn53HXv0kADDwWyuWOGyaJpZxr9eD4EhDd2te&#10;TfnoJq0bfV59F+5LQXnkcIThtb3e86tn8frNE3B3k4fW2zW+Vof+XsOO8fQ703Re8yTAtqGBuvYt&#10;joR7U/08f3j/DhTrej4TponiHGOR52mpyy9ePn95dlLUVZSk1sHPfvZP/bwXq2x6frlcrvf3D9uw&#10;4dYz4wCgi+Ygwk1lMCa81HkX6w6NNuTxQogdDxtx1C0AAae8o1BtEjw4EoCDrHepV2tnwYEGEoQo&#10;0Dk2K+4cBecQRFDOAb7Vo/ldNH+4/bFGRC6Fx/FyosM39iKg7CAoGFdzkGWIKKXKsohSstZabay1&#10;ItlUH3XWETHgJM6upgDAQqQHpWQQeX/3fOgpIjauwSDeBoJjKrpM/fB73ezWk+QHRqMRq3zssRRC&#10;MMKkRwcNpdINL0fEIMnZWivVzTeKFWxvAeXPnQGV2BfEzfMnRBwOhzw8rTVbkYmIP4zH46Ojo8lk&#10;Utf1arXipFbblSNyzjHaKvudrLVcyZbVgyzL7t27x/Juh2tCAKC15hRiziLu9Xr9fr/X6w0Gg/39&#10;fda3iYjdvFdXV+v12pcMiWPJShYiE3oBbTIMUIuWxnsU1D8MGpf5QUQW4DqJxLC+7Y8KBekcsK0V&#10;t+ZnxLDyBLRXWyzXpZBJnqZEtF4XcZz86Ef//j/8+KN3vv9+rz/UWhsHKkskIAIWZdU0jSvLsiqq&#10;qhqOJweHh5PJJI7j9WI5vbr87e9+99mzp4/efJj10l6S6rI+nOzJx4+d1fuTPRVFVxfTxWIhhTBl&#10;nfe17Tu7rtZPz6Ynp6cnpy9fvlxVhczTwd74reN7D996Y//OkXNuul5cPv8XXTd1XcdpypF5bWEP&#10;AugyKbAVZBUBGG2Hh5OiXJ+9PJ1Nl7Pz6SiK4jRpJNUK6ghBASgUCpUQ4FDGbKAx1jlLzgole72s&#10;12+seTk7+e3zZ5+efDEv1xhJGeGazBcvft+XGTj67OxFBvKwP7Lvve/2jhIDxWzhtDFCukg0ibwq&#10;V89nF//04tPzZl05F/fzOMYabWWNdtQfDaM4VnEEAGVTF0VRVY1uDKqobHSeR0KIOMm+9/YbH330&#10;0VtvPXaEHGKgjbm4uFiv1+PxUERKGBfHcd4fDgYDiVSuV1brOBJX04u6LAXgYDAaDEb66krKKM/7&#10;nmL4rHiWTdfr9QcffPDZZ58dHx//wz/8w49//OMXL17keb6cL7z9y5uflOK8u/bmbhgKABFNJhM+&#10;wNPplLP4QoFgh25IIbg0CsuLTdNwcCPjEfAxDhMNGKWW8xS8Wm6tZYy3hbNs2iiKgnHChpMhe4yF&#10;EL1eT3S5Fd4E6Sme60Brd6i9lzx2LtFGfg3I5g53+O6aVx0hUGBeU5f28/LkN5Qd3Xbpb0S8qaaE&#10;AwBABCToqtz4NWR9j0fFxLMNrCDnqTp714FawORQovLv5Tf5Ebog/IQlHD9gXnOOeJIKvQsXaDPf&#10;UMbwE5RBkBT/q99Z/6LuDDDFlkKQEKJYV8z1lMR6vTidTeu6zrIM0SBs5FcKhPhQooUt0XZLy+V/&#10;jWIJjpIkBnRENs+SelVrrSWQFBv3LAsYblOWBv3l6mYhPN+3tnWp8c3SWjvb6ufMthCRwZbZgMsC&#10;m9WNc04lioiIuRWFcRkMd0SICOSEAJFmEluFpK51VTVimPAgEa+BSnVte5X8UTSAtpfLfh6dXi2r&#10;xqqEBMYI0loSgpwliYKrDTOjBNEWoocgsJy6eOBueTfBzyEzFUGEGgYZkqHAw/BOfCZlB8TFIJS+&#10;zoVPQWLDGQhs47C6zUCQ1joEAkcS0TkL1giIEiXhloi262u1c5DC00u3S9HXf/Lq1gbdaJ6ONMZo&#10;pxE39gIMHGOvoD90TcIPqevO9QxVShf4S1mauj7yV0/5azX/9rDDcIQhR3h1P+HYdjboNRf/G7Qd&#10;ahN+ePU4d+b4bY2H567+4ac//f6Tx+/cu3f34aP9Yba/P4ZMLpvi57/9DSh59+GxPLuazhfamsvz&#10;i9/85p8Hg9HV1ZyBf5yDLMvWVXnjCzylhjY2p50zKxgYRN3QJtoKoeMN7cwBUGxsM1JKq8FaS87u&#10;9/unq0oZZ4nQOSKQQgKgA2y5ILVh4dezZ68f+n9rbefuwXbSrKeAIvCOMr+ELjhnPrvqpdlwOBwM&#10;BhxhYhrN8G7MY9jL57qcjb29PabFTKNZ46Ku/AC773DLgggQECw/YC7JCB1xZ1mQiIAEo4my0dEb&#10;NakzmLF+yOm1YdRuWzuh2yxvaA8njojG3hwskKZpKNpCx1qiOLVBnVj+LLpqUjzfTmOMR6ORP7dS&#10;Si7Dw7/KssyLLEyUuUIPRz96KwOrrE3TDIdDlvL5jRzvwLXUqYPg44f5t5PJBDpZqqoq/mYymXDM&#10;M6v9LC3RJvFsY/T1omRZVvzYxvOACEF5HtzW8I3RoRjq+XGSJKHmsDkJsDkGANC5GoS1VorIGGuM&#10;m4wPP/jgg7/8y//0/r/74Gqx5sjtft5DpMvpZRzHk8nEVFYI0e/39/b3J+PxcDRio8BoNDo/P3fO&#10;HT988Pjx473xJBZS5QNy7uDOkRCQRnFdVVLKPE4iC4d7k9XF1bNPPr48Ob08udRFVRvTNM0b3/ve&#10;3v07B28cD472k0FuEYrVqpEQp0mjTVWUvV5PRgoBgMDBVgqNlzCEkgZcr99Lenm1mM6nF2XdjNP+&#10;VV3khxOKUfSk7CdxnidpnKpICUlEAkCQ086aui6K9Xy9WjfVp8++OJ9ePH95Oq9K0UvjPHOEVV3n&#10;/cP98Z5CgZVuZssS7FWxAuNEpYUjNcgrpMv11WpWv7y8+OTy+QzAZFGc9UwS18pZBJGl/TTJ+j1E&#10;tNbWRbler6uqIsJISBKyrnVd173+8O13n/zN3/zNkyfvXl1dffHFF+PxWAhxcnIynU7v3r37xhtv&#10;zGYzzh1dl9VisXCmWS7n1Wot0MUqIqLReGzJ9QeD0+mFIBcnyWK1BAAfVE8dfpiUku07TdPs7e0t&#10;l0vsjHRxHHs0Cb4FAOCc0Vp7cZaIjGltUlmWLZdLCMAquR+6qSGiFFsoaJ4UbNSSoOAz0zGvdBER&#10;xxivVqssy7imC1+lPM899eATwpSBnw9pl3+7cw7FDQw+lGDwWqOtWiZ/JIXWe2jh9dhlOJGQ5IrA&#10;Mst/chQS/2uLsUcuJO+wKTCG3S5YFYkoiupaQwepwj0QbmRoEXjegEtnW0M+oCmOZRx5qSOU10UA&#10;X99GoQsA0fpzXFdGiIK987/1IpqXtv1PfM87wl8ocXrGGhJwfiZJkkhipASYmsgS2CzLkFYIuDOM&#10;682fHdiWcf3nO4dHcaKGo36WpMa5SCmA2jY6iiNvlOGq8gBgjBkOhx5rl1kbc0xOSeV72jSbYrnt&#10;67vrD52CWjct/KFSqq0mrZXWOo5ixyV1rLWmzT7wqba0sa1HEiGS0jmjlHKuqarK2QGiJLKI4paa&#10;PW2Mm//sD6q1dZ4n41EvOZvNVgWQihPRCqXAlBssWSRnBAqgrJf49EsIVFnfs5TSx2xTkOQVXnbs&#10;Usb8r/wV2/EiSil7vZ5SykOB7BhorLVggRjMifm+c+CsIyAjnLXtBgFJ4ZJYgbu5Yk14Jne+98O+&#10;8YevaPgaOg9nM/EqKakAgMxG3mtH1Y3NWivka6lP18cQ/sl7EbKM8IEd+vCtN793IRG4/lLPv75W&#10;t1uM49+AhxaC+fql/lrzep3+1YvzUyWgL/Dw7bePjo7u3DuETF2uZ4PJ+L0ffP+D93/09NmLf/zp&#10;/3t+duZq/dmnn9+9c280Ho4GQ6vNcrl89OhRWZZErdLYNbcpmcDjDuPXHXllhumdc+ScE2pjVBMA&#10;ROwb6VgpQCsYNYKIwNhhr5fJK2UcEZB1iIQY1DCgLXJGuDGI+9397rb5X9PCcxx+6TV/Vmj5X31A&#10;DnWqC3ZV48ajoZQyksrDKjBXGPT6/Kter2eShIhiqZRSWb+3Xq+Loqi7pDICQoEgBUoJUpBAR+TI&#10;cY5+nET+UPIgvcji3SNMiNnvOh7teQ3WBwQyv0REVuHKssQu9nXnnkPAGCjI3d1c/lvuhXew+Oe5&#10;Z89xQ8sLETGOKKuaLEzkeZ6mKZcFstYy1DBHYkPHutjJzCHfk8lECPH06VOvzHMng8Egy7LLy0sf&#10;v+26dCnvI0rT1LN/LkN3eXnpI6KVUmmaMuTMo0ePFovFdDq9vLxkvxDXAPSVfnYOD3uNQsgrnq/o&#10;oEFZPea6RAAQx0knVxEiOOfLUYIQGwXA99N0ujQRdT5hiSAH/Wy9LsnBG4+Of/Sjf//+++8fHBxO&#10;L2YyUpGMlaiQaL1YX15cHRwcZEmeJWmSJEkcc3Sa1bYo13VRXq7KF18+N7q+c3x/2B80VWUJe2m2&#10;qlZCSkGibspYiMlkooW0l0v9Yrr49IsXz59fXl4Wpc4H/cPje/cG+dGj497+JN8bmUgUZAyRS1Qm&#10;B8ksKZeLqihNo2UUkRIE4Kxt09U8HfOrGimIZD7qZQRuOlvEspDu5PIiFbXOpDWJ1FG2TtI4yuMk&#10;VlGtDRE1tqmqajafn56fnVycXc3nV4tllGZREu/du6viSMjIOKh1IyLR5DGCkLFyVq8bd7KenUzP&#10;lXZKyDhNSqsv1ouFruZ1cQ7l+M59lSQghQYiSXGWZr08iiJdN1rruiirotS1IUdKIEp0QsWJyrLs&#10;8Tvv/vVf//Vf/MX/KFVcN+bZs2f9fh8R0zR9/Ph7WZaVZfny5cuzkzMAYKNMlmVSorPWgUUC51yU&#10;xL1ej69tVVVlVctI+uPtrzDTqKdPn96/f//09PTNN9/8+OOPDw4OfIgE59CqttAFRFFUFCs+aUGi&#10;GgFA3ZQoqNEVQd7rZ+zEWK1WVaUJiMAS2BZdAR0iaa1FtPHzAICI2pBUr4iG3kKGqOHiK6AUj8qj&#10;pkFgjQUAvq2DwYBPC4dytJ6cjh5CICw650SXN0tBu02UDC9aKIX/EViY7bADYVtZve35HbrtGVM4&#10;Tf+v7OLmk+NFAvbnU2NcEIwHQcy/VNiquqAInHPgPXvtUQHyvsTTs7NivY4QVqsVWwldoxl8Bq45&#10;nbh/YXf5mlLKWhlOiufhNtmSXOpcb1yyomU0YVjTK9YtUgmQZrNsS2kdGuvY+OhMs14v2XzZGgcs&#10;QMDOdnbnulgc/oltVB0g4nA4BIBB3kvT+HJZOee6ijPtgFml9Nmqtou698dDtHH1lnm3X3ne0Fbd&#10;JcE8znvRG93W4vIMFKSIosiajV2AQ5k4P4LJCDtuu0tktXNSgFIRGsvhzYgIBESENyAcb5mWQnHf&#10;kTGWevlwf8/1c3V20eimEBg5AqEUUetEDWTKrcA010YCb5328NY450Kr2c5mefrgzxsiuiCrk4Lk&#10;Mm8cJCIPslXXNQUaGrAabC1IoVTM9gEJLpJgpYiViJXEsAz29ZV6jZDjr1RFwge+8uGmadI0RbUp&#10;5cjLxXgEnhR4Q5W4PU2aAgO0/zI0ZFzfu51TIYTYUWlfPfhvMIw/OQAAIABJREFU0HburH+FtxNh&#10;YPt4HTq/M+udu++7+u7m8pXDg8DhAa83qddv7R3ZOzxqrPn0s6euWF+8/LI/yPYfHKp+Vtf1aDT6&#10;3ptP9vbvPPvixexyfnBw8Mnv/zCdTu8f39vf37fWzudzyWYS5LggAthivZv/h2596IBVOqLJsrKA&#10;mw+ot2yhEKikRIGOnLH9JEtQKCBLgM6SkKININlaJodwUyDTv1FtFgJb1O43tHFR7lw/6lTElh8L&#10;EUXR0dFR0zR1Ua5WqxC99uzsjKvLePFLoRBCfP7FM4ZN6u5zu/Ls3aUOEMh/oyLhw32pCzOWUs7n&#10;cx4YI/WxizjLstWyYNwdRgxmPielHI1GDHPPP9ddmVNv0g7v/HUSs/EW3pJDWxQFBClV/m43umXA&#10;fgG5cT1e1dV5887k5XJZFAUn6Xm10HX4ExwjzX+yYvnkyRN/BYwxy+Xy8vKS/VG8WSy6ef8VF90J&#10;ySsbAnzysHOOI8BnsxkRZVl2dHT0wx/+MIqiy8vLL7/88vz8nEGkrp9tRHzw4CF1yX7cDwsKXBBI&#10;SsmWeC5K1NXa2Qig/rYul0u+vz6UlIe3cS4Q01OJIBGFlBFQfffu3Z/85D99+OGHcZReXFwsFmej&#10;yV6aZbZuNOCg1+8/fnx0dNTv9+uqYNA4zq9zzqUqGh4e9bI8TpOG9OGdozRN67ICR4ZcnCSkRKM1&#10;aZNH2TBNV9PF+cnFz//b/0VFrdJkMByMDvN8f3z3jUfDOweil8ossRKNaQwRCCQHlpxSiow1dWOM&#10;SZxDh4RgreXduX6u4jgmgCTPhv2RuVy+fP5i1jTPV7Of//P/bUUEvQRjGQkZKdGLkiiKGm0r3bTL&#10;boxx2gI6oDzPB/3eYDTSxiwWq3V1JVBhrMpVaabnqO0464nGZiTiemWLahCnTb12GmtBa2hsXyX3&#10;7h7LB/N1gVI4IFQy72d5v6+1ns/nVhtd1XVZWWMkSCUEOGpsE6ksy9L9w8Mf/ehHH330J8Ph8GJ6&#10;NR6Puazx+fl5FEsl5PPnzznO9vL8ghUPANfrDUxTn5++nM9n777ztrV2PB4nSXLn/r35arkuqurl&#10;6Xg89gje0AF385H+8MMP//CHPzx8+PBXv/rVRx99dHZ2NplM1stVkiRltfaxISyxeQdpcCtbYZfJ&#10;i5Ty4uKiLEsWptUtpVm11rJz3DHJUjKCLrCiM61uFO9VsWZhkdHdnXNN06zX636/72kCdpjJVVWN&#10;9kZCiPV6HccxJ8AnScKuLdvl1O1ItDsiyyvEgh2h6tXi5rfbwrd83TeGfCrQAwPBgGg2m/F9T5JE&#10;xRFvn5TSUe1pMpdAkJLXgf32joiEssYYBOGcQye8eonQhrq0tdCtVWnCWpMQwhKgktuhoeDHGcex&#10;slYGjY8uFyHDIM+Wp9ByzFahbVoAbQBOU/TkUXQu7uu7zF0xICJBEEGNjs+5isRqtTo5OWmKdVVV&#10;QLYsy37SxrKFLDLsMOwf25ht2HlMACBS09RJlkgp67o2RkuJ7DCHQHvHDtCYgbv58HsvojeShnI5&#10;cwfgaskksAvE4K0RMvb9s++tDQ2ra2sts0E/eNGlA6AAKaUAdM5ZTc4YBFJKOYu88AiSnIEbo9e3&#10;px/+KQjImjSR437WT2MJzhltZGNJAAkhrNoUgJVxlCbJZn0Clu2Y/oSBSzsX4fow2HruO/FKbNM0&#10;HCMW+gk4LIWjw7CDfeZzLjkLndN+WMEmQudAxQgMeExCIkqMlIyVNK9UaK8flRtX71tsxhg+J971&#10;gg6jSPoyFs45JOIT8ZqEKKSx/qZflyF984dNdGm6tz35XTT/9p03hkrgjY0Ck9YfYad8u42U3fZ8&#10;qMp+R8xLlboxzs21+/nLF59n6dtvv9k7GCkhxoPxH373ySjbP/nixdXFVVOU4+Hggx/8oKrL3//+&#10;93fv3p3Pr3TdrJcrIQQBCQAiR46AWjRIQSJQNjbGzjTJGGw2hJlRSjlWSplGEwCQdYSItW7AWUOt&#10;xy+KIhTKoiybOhYIxtZVATJFRG2NBQLB6OkCAAQhARFwztKWwuyXvl1c3ApnJyKEXTegl6vCbcPA&#10;IHrj/t12sLrvA266/SsRRHnx21mTBDZQdWa8siyZu7Cia7oKMWenL0WXt8YtlpydAkVVNqeN3G6T&#10;ySQIN90AmUAXOORhCZiwJhR5a6vsMPqdc8fHxzLAfiAiBjM8P5t6zy0AqA7P6ezsjGu0DgaDvb09&#10;AGChn12FbADmpWBPpupK/3GjLrA5TtTODvIHFhTAh+UEshSfKI7B5p77/T57bFge9Zkqy+WSgxu9&#10;14XHwDpt+CePv6qqX/ziF1x3nj23QojJZDIajThU2CNd8faxoB9KDyH9ZTHCk1r+8mx6MV8tX5y+&#10;ZEypvcODw7t3EHE6nXLnbFDgCGGt9WeffeZ74B1nWJQkSbTW3ufsISj88vo7wiJgGD7Kyn/LAACy&#10;LGsaU5allBE5a0yjVHzy4ukHH/zwP/7H//iDH7zf1Ob87MRaOxyOZ5dXh3eiSKr1ctXPewcHBwBQ&#10;l5WK1Gg0evbZ51prLnu4KmdpnjmrR6MBxkqg0HUjAFGBcbrQ9SgbazLNuoqiNCN4/vmXP/vf/24/&#10;7avecNaU6f5o7+EjNepld48qiVEia6fBgQCIULDgFAt17+jO1fRyvlgMViM2CjiJaZJYY8KNQEQZ&#10;KUGSjK51A1Ismio+GN15580vP/3UTXoH+L21rU4XV6as8yyrr9Z1VU0GIwOi0o0QIsuSLOpHkZJR&#10;hIj3799fr9fTy9lyuZQyGvVHUspa6ySJHBA4Eo6kVNbSVV1ICRYNpcIK0AhaJg1SbUpnME6TNMl6&#10;/TxJU4euqqq6LI0x9bpAAqsdWRKRVEISUpykKutjFL333vd/8pO/jJPs7HzKRVPZ3hFHrXXp/v17&#10;g15vPp/vv/243++TA20aa9xqvQR3OBkP1+u1aar//sVTpeLhcPjixQtHmObper3mG2EMHwnpYw6f&#10;PXvGVW3u37//7NkzY8zV1ZVEYYxBQQx7y89XVcWREUxzVqsVAAgBbHM5Oztzzs3n8zzPe70e28LY&#10;WOY62Dzv20nT1GFr+W6FBmhrabCEjYhCKOgKPw4GA750WmsBxFSCKyJOp1OJaIzp9/uciTAej6u6&#10;AgCfl8EWIlZxvTjuJV2lVFvEZjsil18XxzGgQ0QGgeNEA+iyJzwxZBieG5kLBMIcdGLuK5iRv+Oq&#10;w4hm5rK/v89Mhy1rPBGGJnZuq3ZIqKzGcbyYLxnEjjpXG5MX0QH5EFGWZdba0WhERBwO44DkpsS3&#10;9hTVGOdXiQnaYDCw1jpArm7inAMpjDFc/rQpC149ifj973//2dOno15+enrqjBFCWGOs0UmS6NoS&#10;KeccK7qX8wKimPndarWK0mw4HMZxrKS6uLiIIolBXg8iRlFrB/Rnm5ka+zCds542+sGLzmOJnZOf&#10;Mz54H/M8xxJXq5Uj69lT0zRCRi9evEDEJImnp6v79+5kWYZUiCBCdafhtpbOI+z0T1QqttYSoVLK&#10;WCsImrp8+603n5+cr5erKO3XZTUc9tk3IIRgBoGIvV7PV0DFrqonW1q9C5dXnj/4vdaN9XyfhSiC&#10;1iJcVVVVNc65FpzXtbJWURRlUXmW7Yi9r2itddQGkwshiFr7/mq1Msb04livChXJ60vBHla7jQOE&#10;vpCBgvVy4Yw8OhidXSxfXhbkbJJmcZSi4iILrSoohHAWCA0fdTZ4EZGvksg5X0mSxHFEna2fT7jn&#10;v94sYoJiSN43gIgqjgjBOCuxS5JK4iiJm6ZhTBnrHFjD/CjDjDgX1zHKQyKEIHQAYKxtmmbU7y1n&#10;V1enXzx+dP/O/tiaBtARbVCO+RjRzn9eU+/wpb1IH8oqLDZIuUEJNR3ThK7+tpdnPD6Lp0ghe3XW&#10;Sim1sYiY5/lyOb+4uGDYFGNMFkXG1HzRvP8GA2MZBknp0Ml4Qgi2Ktou+B+DEr4ecFR0IZCdsWYD&#10;vBfK/7fRz6/bbiTIoktP49xAr9zKr3JHhwoID57LoTMNwW31+MZ+fNmw8JkbKUz3zQ0J/K9YH78j&#10;fpA764CBeffG0fpdgG2VuOuKiEhZS5IcxtFoNHlwePj48TuPjt84uTwHTb/6p1/86qe/WizWJy9O&#10;V2WRxxGRA4la10JgnqdpGqOgrp4V974R7l9R5MpvgJ8MITi4OWg0PPpCCN49QKdQKCABJLv+AACR&#10;8VyQKwCxoxPZXvc1jyJdU42+3dZ1Gx6jm9/r7yoGCobf1/Bk2A2wBCm5AZFncdAJ468la/fhsZhO&#10;p9CVsWFwOVYs5/M562M+yoXrqp+dv+RAXHZHeBr94sWLOI6zLBNddDHfz51l9FvGIiCrr2VZsrW+&#10;3+8zWJELcthEF8jkAqw/LxwU5QquXRuexc568mchBSuWjFLGWqVS6sGDBz7MiUv4+ICrr7u/rgOI&#10;EkGU4HA45MUBAI7yZf5nu7ogfit50Vg48OjT2IVy3b17l32qi8UCADg/OYqi0WgkA6QKLhG0Xq9j&#10;GXHEMoN+URfpdHp6Ch1RkEFGkAjyc/zKIyJ7z2CbihGRA2iaxlpSKs7SHgCWZW0N/fCH/8NHH330&#10;5Mm7zsJquWR2vl6vh8NhlqQVOeccC0n8iqOjg48//vj502ePHj0yjV4vV0rJKIoAuZZhKyASEoJD&#10;xPF4fH5+3s/St+49WH9+8nd//3/Mf/d0X2Wz6eXRvbt3Hx5P3jzOjo6qCKGfRnHEWookQEThnLbW&#10;GUvGrBdLIIqlctrUda3SRErlxSm8pglEQqKMNAoRxbmMlFIij5KzyYdv/bVGmq2WRblSInK6mV1d&#10;rVarl6dT45xEJEG20Y1tFAoRqbPz89VqpVT85MmTvb2DNm62aYzTLXhY02jQ1jmLDgFWzVpKKSJF&#10;SlqJEMkokijUMBtIIRCxqoumadZlWRWFrhsyNpIcwSuklI4QAFHEhPBX//k//9mf/dnh4WEUx6vV&#10;6tmzZ+fn51VVGds4Y43RxhhwRkqZp9l8Pvf2Ka2tICeFQHJW11JiXes0TS1hHMcOCFDWraeltUL6&#10;KIzFYhFqBbILNGUoaZ4y0xkhBENfeoqhWrRkoZRy1AqC/tZ8M4GDpSK+jEwrkiTp9XqN0V77lQje&#10;ltf664zmNFomR2VZpr3U3ym3Hca2QxbglYpl+Jh/klr1ZkM2Q5q8Ixx8s4bbxvXXHOdtIxc+hbWL&#10;Fb/eVThspvPCbRKRvPblOR0vagtFSU4IwcVdeMEr3VBXd61YLuu6No2uy7Iq1nVd6ziCbtEUoOuU&#10;BCJiDIWWobRxobuLgF0sj+zgyvzs2MTJhTHZk+xa4CjhpWT/MN1k++YHbIjOTRu4LL47vV5GLjJV&#10;kSRJkiRKCdCbXcNrLtlbTkIbQxcOABEdGSmiKFJSCmNMjGj45sJGQ2B9oEuX3WIQnh1zh0opX+1I&#10;CMGJM+S03c4lrps2n5bX3znHTgv25WqzKawA22ydWg8FkbUCnJJCoCJUAlUnV0ohvrqs5u6BRCdQ&#10;xlLkcZTHMpbCIoGzjoyESAhQQsYq4pphUkoQG8AnL9DC9plvOaNzLgDTwu2MYn8GdhZTBLz1+m5i&#10;4MpjntgVWdoNOiAihaCbplyv0iTOUiXAgr255s03aF9Jc8LxeGoG1w4h2zG1NkqpJFFFUXz++ecf&#10;f/xr55yQGBIQvobGbgnA18//DjVD3CI4FFR52JlOd6dumMh3pAt8F+06nfm30G6jV9/WUJVzzhhn&#10;hJVZrzcYj4b7ZyfTy9nl8Z0Hi8vlL3/zSwApAfdH4y+/fJ6mca/XU8Ll/f5wOOz3+0SE5FGY2sGJ&#10;Lsz4+jSgO45ePcBb8Oi4W+y4nQMigVJKkhJQoCMpQApQKBAJ0DkkRHBEIBBBcAYFAipAgwBwW5nS&#10;W9ttJ/7rttt6uG0H26sYeMa44fYD/sbKDnaI/3XD/g3zDyuEkNJ43S+SUkpnpZNSdgUdSUrnoLWC&#10;OyAHFEVR1st7g/79B8csZF9eXq5Wq8ZoBxRT/OGHH7L+wzrVYrHgIFW2rxuzKWvBCqEX8vzx9ZIZ&#10;SzOMjaS15pzVNE35kHitj2FXPHqwNxbyhzA0NPzArj+4xsDWRQVdSR7ZYTsT0Xw+Zze1j9Nmidy5&#10;m0OaPVe73nhsbfJPN2VGuGGfEtdkZrmZ0ZJ1V0Tex2CzB8AHdzGSqtZaxQl7wifjPvfGruB/+Zd/&#10;4U4AIE3TPM/vHN2NokjXNcterJMsFov5fF6WZb/f92vluhwn51wcpQAInUkICByLFg6hdfggtRVt&#10;yKEDdI1zCDJJsiSKyEHUiyKV/C//5W+Pjx9EKjk5OSnL+vDwcDAYNEnTG/biOLZkhJJxGqEERIjT&#10;SBvz2eefz2dXD954uC7XDtxwOEmzzEkAAVJwcqMDAiQBAJJcjmKEMV6un/7Tbz75f/4pX5vjwzvD&#10;+8d7j+6ryUBNRjaNNJhFXcboBKBiY5cjZ61ptG7qxpr1chVLhakwWq+Xq74USimrDaobDBlIgNqC&#10;c9poY0xEiL1UDQewWv7sl7/ESKGSTjfgMEuiUpuz6VzFsTO2KqvG1NY0jiiOokRFF1eXaZqO9/ey&#10;fq+oi/l83tRGKXW4v2etbayp6rosy7Is66py2lRVpUglEhKh4jhWWSLiSKhIiYiTqaqmrKqqrkvT&#10;aGstWJAoOG7FoiDAOMl6o/Hjt9/5q7/6q4cP31iv16LWnAuglLp/786nn356eXl5eTlNIknOzGaz&#10;R48ejQdD51wUxQJcuVonaXRwsBcpoRCUFIvFsqyqSpsokuuyMqYaDMd8j6ArPkFEWuu9vb1Q2xFd&#10;DLDVBhGta50VQXxHCQE1ps6d1ehKSskAciwd+hCD8LptSOUt9Ha9XjOouFKqaQynbBVFUdYVdaVB&#10;QKD3WwJAv99XApnoic77arZyyDflrFg//1rCkB+tJ5U86ziOGIDKu3S8iL8jqwHAraACt7QbZc3Q&#10;qrUZ22tIsZ0bxIX+KBFE0/n/iw4TwRjD2EDUObWgjUUCAEdknSPnKIrYxceD6QrDdkEl7E4EgCRJ&#10;IqnI2uV8hp21TiJZa4HIdkWGvWrBYgm2o93aLwxqpLezAHTOgW0TjJ1zTnOw0sY75EOQqDM0e69m&#10;uK2BbA1EncZLEqj1F7HRJM9zIL1sKjZKtgoMtcOjbYvbzp9ejdpsNAkgwaCxQpC1OlY9Rs23uhaA&#10;ZIy1VnQHwHUVgHlTPB8JeR91ITxCCClbHEfvFuYTi51CCwCILlxk55x1HEAuAUAb62WG7hhs9EOy&#10;zjkHziLZOEoFx2xIiSgRuTyrtLDJ/YZr3P/6yQcSAjGJ5CCLh3maRVVpnXNGa0GIECvZBrsJoSIU&#10;wEWbQq2Ss+g8sqaUEqC1U/vMhdD6xs2H3fnz0I4nQJOG7ZvolzG8UA4JbTfZzptjgZwzUohyXSxm&#10;V8d3xqNBX4BxZL5dXedG/eQVigribswIO11tkM9V1/XZ2ZkxRnUpHtAhikVRpM0NIKA7dCkkVjsX&#10;xJ+l6xfH/39rO/5YbYdC/mv68Z9fn/V8dy3c8dtW1VPFbzx3FasIHFlCTWQcrcvm97/+Zd7P/vQv&#10;/rxalc//5anWdrEqlcAkVsNRfzAYDAa98d7BaDzgivZedUVE74a+zvZCyiK7gtQ7R40YSwoAaZP4&#10;yvqKd0+hEAQIQEoIieBDhR0QOGeBVJeLKxGxLbqBEtDBzQrJbc0FYRXfZGm/aWtvEQBs27CvX8jw&#10;NmJgDG4HH4zfc31EtF3EqZRS4uZzkiWsGDPUMAAkXcuybDAYMNYRdFkfL168YCmEzags+bE5mb9n&#10;vWsTliwi2J6UP758HpicMfZyURRZlrFXh4UAb68ty9L/HIPKPVmewE3+ba4HC9coRZb3WWf2SzSb&#10;zbhWTah77/z29VsrRAQ2fm7sBSrL0sMg8yJv5aN2tW3ZI8QeYxYOGHJZKRUlqewAVNgVPJ/PeYlk&#10;F7ZHRJyxDACjwSCMaEqShOGvGWjEHyF2UwshVsvCC6MsrHDnIQMODyQAaa0jgURUrNaOxIP7D995&#10;8t77339/tphfnJ8758bDUZ7neZoNh30ppXZWAKqukANKISN1eno6HA5HwwF0ysZgMKiaEoTEAOkN&#10;EQkICar56nt37pvp4hf/599//o+/OMDkYDTGyjx86+1sf1Kn0giZZrlUsHbGcXEjcg7QGds0dVlX&#10;Rd160UeDoQZX1FW5Wsd5Gqepc045QeIGEpzGSSpQaLWuSnSksiQbDXrl6Gf/7X9bFuskSfIk1XUT&#10;RVGSpUVdCWpDWwEgiiSRLYzRxvSHg/v37x/sHfIuHB8fTyaTNE3/+de/kVKikgaoqMrFarmYzaui&#10;rIw2ROCMJJcnSZrlQkkHtLiaaWuapql0xcqVEEIJ0ThjCcgRosQ4zpL84OjOg+OHf/0//08PHjwo&#10;y/L8/DxJU77CB4d7v/vn356fnw2Hw36ejIZ9xgk72t9TQhrb9Hv9JIlWi3msZJ4lEqipK4fCGL1c&#10;zAkwTpSlGCD1UC7U5d35o8LX1gOhMb0Cx6Um2mds16KoNeV0cj8JAdbaqMu3FC1mj4UO5RivORud&#10;c/IWu9NwOGya5vT01FrLNYaYHnIsa6tRdB5aAOBi1LGSrDyzTUopdbW48syCb7G/O9cZIt3kAbh2&#10;oSAUf1tzZBR5Q56PlYCbhLav27wMF9JJb0eDm0jrV47cdTVFKMAsDN+Inde9nQ5u3uVdeX7uRI6P&#10;xuYwwAZTxyuQnojVZcXh7tQZQdi+gM5Zt4URCAG5llIidmGuQSjQlqGE+Ig66ALUyTBpbUut+FCX&#10;cPX88Hb0QO/Bgy4MwUfr+KAYfpi9nQy9xqC111f+uoDefkYvoQWbTqC6wq1pEg36+cWsho3ws+nH&#10;djje3lITLp2Ukkj5FFkGt3dBRVZ/AEQXueqLF/B1YwWViIzRAGBsuyb+BJLY2Fu5kTVIFiAVQsAm&#10;uAkZsYl9lf6khR/CEx6I18jw7708HfTzLFlWpTNGkyMQwjkDGLO2jIiIQgqJYhPtKaXkEHQ/KUS0&#10;tiVHMoDbEEGUfngX/DetBtt9xg44KpxF2FUrM4BDdK0ETgiCJWMgIhSiaapyvR4PHvXy1NVLMubb&#10;UtN2JOTbSFAoQeE1Bx10JK6TvkySJPfu3Xv8+PGvf/krgE6h3dzHjZX5K8lRd0q3kiO8QeG6la3r&#10;k4Lf3jzy76L5E7Uzi69L230n20zn/0+f7Svo1fUpf93Gs1OxEiASiYIAVuvy5PTsi+df3j++x2GK&#10;URQ5B87pLB/98NEHeweTXq8XRWowGPZ6OQmErqyF6GpQ4sbCsZnGzlBlBwoVzpO2TcoeYcofPkve&#10;oi+UA/L8Hp3lfFeBlpyANtyEOit1qB5/g2Xyg/x2j3LXWyh4bT0Q3i663cPgQ/L8+Wg/dBIcIXh/&#10;LwDYDtTBcyb+s6gKDlvlQGK/O71ej/Ui6MKfXFf1h5kW1031mSQM5OPL4YSjuvGuMvP2FlwP088w&#10;oWmaconawWCQpqnW+uTkhH8og/RgpRQrijuyFwB4BWzn7ZeXl6wziw5JCzrsKBGkYcDG23Czi/82&#10;zy10KuLOPrIAzXV9uM8kSdI0vXPnjhf+ePpsEVgsFlLKLMvCaGEiitOMxTUPvcPf7+/v86g4IJmz&#10;m4ioKgqOlmT9mdGShRBXV1e2q3HHKisLylK2KrGfuAxCB0PrSbvFJJ0lKaTVplgWcdp7eP/4z/7k&#10;T6t1sV6uBMHdO3cmw5EFImOssULG2tQEVknV+XAQyNVN9cabj8i62WyGZPu9zJmmqesYEhBAVnBh&#10;XZ6ssNRXcbRqvvjF7z7/x1/AdDHKR7IxTaOf/vYPyXRMw0ztDQ7SPN8bNI0mBOcMIRoi2+iiLuu6&#10;bowmoslwJKWsrDazy0WxrsuKc4yJCF1X+ivYWWOaSMZxHGtnyVgZicn+nlDyT/78z37+859fXc4p&#10;RgCxXK41QdbLda3Ho3GSxIjoTDOfX1VVJRW+++67aZqCo6apkySREpfL+cnJiZRSREpFkZQoYgVK&#10;CqV0XRtny3XBMATknCAwja7rulivWc5zVoNzBCxKSiW4xC8kebZ/cPfwzr3H77zz5MmTH/zgB4LA&#10;dFmFAABk18vVer3Osuzh8T0EBwBNWSRKDge9R48eTs8vjLHGNkmsgMz5+cv51fTs5Wk/T5vGLFar&#10;4Xiida11E8dp01RCtHDlLM4yBJqnA3zaZYvG5Jqqds5BFxjWyqxEnKftf4KI7I+xTrOGgwiIIKVQ&#10;SgJQ01j+EgAQvWhya3yOh5JCRE9RhBAOiOP8jTGM6843/a233losFlWxZsXJGDOfz40x/VHfC0nU&#10;JfZ7kWJbVPoKzZOIqAOh9T1kWXY2vbi4uGDSOh6PXRDY7B/j9g2EA9xGwuwEx+1iAd0Dr2CFIan3&#10;I2HnXujR8hvq0w2sta5px6+UguAZ5g6KsPPUWSGBAMi1eh0iMndgCkYdDt/5+fl8PjdaVwKttUkU&#10;844jSB9mzE1KCaBd67ndiLw3Sl0YqLutatd94zfCdBG2fkf8mQ93x78IifUWCn7EHljHtiEgXZQr&#10;QJemSTsY2D1d4UkIx4ytE88/gtsb5MBZpeLJZDKdvejK/ZJ/ErrYYOw8xjtAEkopjtKz25jYRMQo&#10;gwLbayWEaM21zvqheCXfOdc0GgCMayO3vecD1QYlZHMUA/EMUQAh0WbLKFgQ5EijW322QrDVT1Gm&#10;4mE/62XpvKp0U0MMkowj65whinBTFnUTZBdSM9flKQCAtW3KbrvFgSIaErTrl/cV98uLbRDcWZ4d&#10;IpID5xwEHfofOmdGw36soqZyDkh8Y5n4q1o4o/BP2Nbbdw6tdZsEV2edxx/ZuLK2SCjuLNeNdNU/&#10;418aCi2eMe30Hz7gP+PXp6jfrOF2+8b97Eie39LovnkLB3N9XtcX/xu8gogUESFAZbSrNTQvF4vZ&#10;uqrny9XHv/nti5Pn6/W6sYbQqRgPDvb2jyZpkgNAr5dCCVFvAAAgAElEQVQnSdJY44tztiQbkLbF&#10;3Osjxg5LAEPb2G1DRAAC51xjjTHGgROtjZONYEJ2aUUOADqWQEiCUAjhyIEA+lfsJwbs+Zv1cNvL&#10;X93f9WMd9hNSQ5+oBsGlpQ6oqX0+WH+7nXyLnRlYKVmW5Xq9nkwmw+FwNBohIoN5MLwnw+51SKfw&#10;+PFjZjD8ovV6PZ1Or66uZJdA46VVfos1mzfCNr2wQWFb/3PqAF2apuEgZJYgHz16xFhKbK72Gaqh&#10;MyH8wDmT4dLxB8YDYCbNZXXG4/FkMpnP56zgsRhBXfzbbQfg1QeDtht0TiSeS+sbTxJWVlvDjbVC&#10;CA6DFEJwziH7HNhBvVwuy7JEqTxFVkoNBgN283Ler1dlhRCDwSCKorosOa67KAp24bJoMhwO2xvU&#10;2Sl4x8khh5n5eDxfJGCH2vK8JIHkvD7tpFQP7x8/efLkjYcPv3z+Ytjrx3HKphAgC0BkwKB22ggC&#10;pZRkSzy5uq4lComi1LWpm8l42EuzoigiEGC0QBDCgWRJhsg6YWE/H/zm73/6+7/7aVraUTqYfXlq&#10;qvro3t2r8wsoVqWiJlNvWDp4/KiRmO+NCtMQgLOWzQrOuVhFSqnxcAAAyjTrulpXJQNBR0lC2Ab2&#10;tZNFAAJCaJqGABopHJAl54x1CHGW/ocf//jy6mq1/BgRB4NBlMQijvrDwf5kfzweO2POz8/PzmfL&#10;5TLN4rt37/IZHvT6h4eHQoi6ruuiRGfjOLZAtdGmsZocIvZ6PcrzYrV2xhZ1w8DaiNhoXRQFohTk&#10;iBySI2uss+DIAfV7YwARxcnR/YdvvvXkwRtvPH7y7rtvv4MIXClHCFGWJdeCWq/XUgqJzui61+vl&#10;SUxmMp9NlsvFp//yh+fPn7eQY9oJCevF8otnnz+8f6yEUypOY9XL0jSO5vO5cy5NU448tF02ON+j&#10;NmCSKPSmsrKhtXbUSqv+zJfl2h82r8JZp5umcc56/DO+6d74Eh7OHcFup11dXeV5vr+/L6XU2vrU&#10;36qpbQccwlyGJfKTkxP20HpdnStyTWdTT1d3qPF1ikf0Wiis2EmuzrkkST777LOTk5MkSY6Pj9kS&#10;5+e7I899A44Xql7+Sxkk1b9mn7gdeMXdMtJeKL5D4KGFYK28FaCrHcO4hjxEViCZBDkhBFoSQlhL&#10;zjkLFJ60lihJyTu4xQ6EtJ1QEA5GCGE6BdV1MQJenrYBogzCFiNzXSKote0p1VqnSeyH4QmmX4Qd&#10;vuCcAwd+/NS9XQghQVZVobWWokUuzPMcu6BSv+zhxu2s8A655qUEACCB2CKQW2tBusP9vc+enfJ7&#10;wTkKImJsh+PAXCbcbmZARbGiTV7AJhuIeaiSItTE+F+gi0LyU+ZlBADjmLW1YQ7OOaHa6DAppRNW&#10;SomiLY0hhECxCfDmLFxwCLglcoRj3rlliCgENk1D1iVRMujlvTxVy8ZVtYCES2HXDcSC+WAipXRu&#10;K2p3s4+B4/d68654L7R44c1fnPauBTIeBqalcPA+WAM79ZpY3KXNhRJCODJJGmdZluc5GY3ghBDg&#10;vrFQvNXC2e3807VTt/VP1y8gEQGgUso455y7vLz85JNPbnwdB0f4b8LPYjtLwg8stE+Fl2VHoQ14&#10;zWZG+N07Zn27flu/2atDNvRHG/yrxxP+SdfU2tuOytdqisgSADkLlhZGr4tVnqdX89mqWDVN1ZAG&#10;AZOjvSSLQTCWeU1EskYUZMg58hCgLSlh6zgRQZC0GpIVDEDYX6dhF59mjDFILFsIIdiY3lnLBEKL&#10;AGWd4/xZByAAyW1Vj/wGLWQJf7TDsUPFbhsPk3sVVKr4yuERIm0fdGqrnEmOEy6KYjab5XnO0sBo&#10;NOr3+/fu3WMNkBWqoihmV1OOgGVtU0rJdYA4xCtcqJBSbLhONwD2kPj0G2+sxU7SZbg2jmeWUh4d&#10;HTHCJyucHlIiijcxjeE6hAJT+EDe6/mK7VyAlxVLRt30PlIWcE2Hrnzjdty8zkHzOyWE4EzFLMvY&#10;re11y7A+Lbtk8zxXSr311lvL5ZKNBVVVISKXuAAhOULPWlvrZlWs2SnEonnWy/N+j/erKMtmNhsN&#10;Bn7u3omBiFw2g/Xn0WjEDl4i+uLZl17CCO3u3gK9671xLooiht2/f//+n//5n7/77rtlWfKqSil5&#10;tduaupHUjUGCWKlUqljKSEmnaVUUYE1ZV0DUS+JemiFBXawFQZ5lkQTlAB1Y5PgLh46mX778/c9+&#10;sfji5cN8YherarXO+r04Se4PJ7NydX5+OnfN0fGj5HtvkBQKhDHGcQR104B1qYr6vV6WZTISddPE&#10;Kur3+/NiVdZNuS5QSiXYU91utp9vbziw5CS5RESkImpMQxRF0dHR3fff/3d12awWi35vICJFApM8&#10;m4zGURSdz2cnpy8vLy+Mrkd7o6Ojo6JY97LsYG+ilCqKwjS1kiLPBrqxjdGmqXXTNK7Ny1IoBmlO&#10;uaaqsdbWRclCd9M0UYdPC84JAClQoHAAvTwXMhqN999+/OTJDz44vHtvb+9QxamtSqO1EAKdBXDs&#10;9hyPx4NeT8rWC1FV1eV0enJy8rOf/fc7R3t1UWqtkyQZjSZKCVOVg0Fvf3+S97IkTrXWe4dHX568&#10;WKxWSdpbrWtjWgNNqBgwYQEfq9lFM+5P9pqmsa41P7EtxjnncYPtBjXHALp+vy9EizrjA+ydczsp&#10;CfBVHD2KIq315eVl0zRaWw42zvNc27auWBzHsZJe/JpOp1mW5WniuuwMImL7kQgiTXbe+3W5Bl1D&#10;MXHOnZ2dffnll3t7ew8ePPDgw1+r21e0kDLjtod2Z/CvnksoqjKVcM75Yr+h/BpyhFadDlCvjG0k&#10;SMQ25UQIgZIFU347V9X4/6h70ydJkutO7L3n7hGRkWdlHV1dfUzPgRmAwGCI5YLQSjJbrq0kE7Um&#10;fZL0kf+AzKS/TEuZjEuJNNsPMnJFEgsOSGAOYGZ60NPT3XV0XXnF6e5PH16EZ2RW9WAAzu5SYUBb&#10;TlVWhIcf7/y935OUICOitQ1tnlLKe8dtY7PrywutlOImdGKtVQocsNZamtXLPpTIDvGalq+bb0eA&#10;QPKsteZOxk+AuHITQUIGCye8Mrcw7K7Y7CpBZgYG5i78tVEcIsPrulaxgpZW19tc4y01tNwpAuyu&#10;SMcA24DOcRM8UtZVgGZ3d1c4t5Q2zjlQaz9N5kECmq4lSNvaJ9B6/nXtAjhLlLuEs7XWkpAPbx18&#10;DLkE8MXM7DwiKlIh8xHuT0RNxzhgTUDIAqyiTvKfiJD9Fqita4V2Z0ZubkxclrVzLop1P02H/TQy&#10;KwBf15X3DnztrOHK9oGVMqio6+PIu7i2oLp7bMNZCNozoN/XQ+0Ye+uZCaYaEQQyVBl2B+/tneNu&#10;0gVlPzSTycxEZKtq0EtHw34vMlW5QGZNUDMArAmNAwRJPnvc/tXXvMISbEmJrbPf/a38XLUNI8LO&#10;F9svBNq4DQJ6778CcdO9uuI3HOeuB4u3RQrao7TNuvof59oaxj/kPuHzf/y3uHl19cKWvOp+57e+&#10;v9xcR8hKKaN1jCoCYG/Z1fNVTmD39qbT3dFkd/r2O+/Evfj05MWw34dOykskS0ivfbXG7m5iIiIl&#10;o2cAQNFlDNAeKoAAEvYe0SM7D5VHp5g9EnoNoEkZhIhIIysCAvKIzMp7B4gKgV1TOdqhOH7FfOFN&#10;1OiarjkIi6Atvv4sf8XVHs+uo9U8sRFN651NCIp5XTGFHZJxcYqgZUv3XpJFG3qimzkXDUGbSgUR&#10;Ly4uBN8LAKvVSkhNBfDjW17+oiiYueGlQGbm8HPxW6Tzh+SOxBsMCi+QEDbz28ZlxU/2LXCX29SN&#10;oL/EqfbeCxYAAJ4/fy4DkIaQzCxu7cXlS7gtQ7vl7Yefz+dzZhZGZbmJWBvz+Vxw14PBwHcawQeo&#10;89b1qkPYBQSGNKwx5ujoKOwoSX0HFhOhV5XVDNP4+PHj8CBZHZmisi6krQsjIAMSxiaCGFeLJSMo&#10;JB2ZJIoHg8HOeIKI2XLZVZ9h9UOGVpYs2C4HBwfYOhKSEhe7ynf4OdaS17P3XqvIOUb0R3fv/+AH&#10;v3d0dP/TTz/tJWme5+LHirhoMgAAGikyRmutSRlSJVhbVkwIinaGI1tWxOBXRXk5L5arnTfeaIJg&#10;hEBIHoxXqXWf/v1H+curnSh1eX789Mu9vb03vvvtWb46nV8ev3z55fNnLjLa+2Hcy8rVxcUFGuXZ&#10;e+nbjBhF0ag/6I+GqyyzXAGpJI4TE2VZ5ooKUqeMCap9a6Wrqiqd1VpHKrKqWVOt9dtvv50tVx99&#10;9JH3TqF23hdlvlgSM5+dn2bFKu0nxgxHo5GJ40cH+5PRGBGvr6+R+f79+9IE+OXpS0ZvPFVOobPW&#10;O2stAcZx3OvFdZrkeW5tZdkCISJJv2UvSGOiSMdaR0Q66fW1iabTvbv3jo6OjnqDobX26upqOhxU&#10;uffeJ704TpO6rper2d7O1LlSK31y8uL64vzpF0+yLNvbm969e6eusoM7e0mcSlxpPp/XroqiqDdI&#10;tTGg0NVNqqosSxPHRuvaNjSw0hYlHGqB9QZZF+KVQGiUMVEEzBJIYuayrLo7FtqqEzkTznlrm4pH&#10;8S1vPYzwaqEtzW+EtSVNTSh8CKa2tdbVVcjn7+7uCszYe5+mqTTiev78+XAylqAAtg65bPWb8qE5&#10;OEzwCqLC9i024IghHiTE8jKfr4qyAUBTwyNa5uvZCV3xCK+A4XX+i9p/xbPC8Kz1fYgBUdLdWxZt&#10;97bBuARqIilKYV04RGSSxL4k99ADyH5ob7J2bkPEULRVXTY0ENZa1ZImCm+PioxG9Mzo0XvhOBfT&#10;XytogxHQ5hhbBR2gQN774LhCJ0WptU6ShoBA8M9IQICMTYemLYM+/KdMlyLlvXA3InObn1ZQFFVR&#10;VHVdJ3HDrmQUFmWladtG7A6payrcttSS0xNGP1ZKV7VVZPv9oVIMvlJkvLcyP927ceBh3uTxRsR+&#10;fyjuVVmWzmXccfC8987Wsl3FXLm5zYJiiuPEe0+1s94ppbRRwAjI3aCYrLVRZBRWZY5ExECESICI&#10;Df+wW9//thnY/nnwnIkginQcm0grDViVVU1kK6zLyqcOSCudoCJjFBKyRzkH3nvnEKBhqQjT1X1H&#10;aD0raHOJ4cW3UvcAUDu3nWHv7DfsFNa25gQgIqO8tg/+mDiK0nhCKVXaMkLP67Pzda+QFtr6sy2h&#10;0Z3esCe7U721VzvzA/J/55y1da/Xn04nR0dHH334c6lnBN8cGQ9OeoZ1t+XNe3Z/xey8p5tD7c7q&#10;1r/h/t+Uwf8bXa/atF//BuEm/0nGf+v1Knn1DV56qsl7h2wJURGi5jfeejSZTg7v3Nnd3RmNRjpS&#10;YtGuri+K5UpFJkkSZm9tRSYCgDoIegTP7HntHGILHEWNSZJ4D0VRVNV8ZzKdTCZZlu3t7eV56ZyN&#10;ohid84iM6IHb6gfP4C1gnEZn8/nzM3P04IHiPFtdj4cjV9kHd+7CeHLyi4+TUVx4ZwGTXt+VFbEn&#10;9iRZYk+IGzW0uP7QlM1D4+91W9GiBXF0OfiWYX8gYrCo5OvMQOp23f+q0w4AXR+PmcE3cKnFYrG3&#10;u3N0dFRV1dXVFTMSqXKVmWijYSlyE23SWkexEQgrIqJny/6Xv/wld+p8VFu3LFk+J4eZECSzjdgb&#10;9AGgtDUAKCKpiUXEly9fnpyc9OIEEQeDQZ7nDx8+9N5LzapSCphzW2arQvS6uIh3D3e890KlK25t&#10;V+gEnST3ET3HbeGZBEqCB4ut9y7FonEcZ1k2m80AQAirpG/QgwcPVquFMPcGbQEAzm0gT9oJp4O9&#10;fTFkvfcIGGkDAFVROufqslrM5jIMiYhrrd9++53FYnF1dSW1r63hpUJ858YjIE3TwWAgidbGzKpr&#10;gTSLEyvlx7u7u3Eci2cr7yhOo3gOk8lEvh9aBPumnUNESEQgRBCOmQCc8woRiDSRs25ZzFGpnfF4&#10;PB4P+/3lchkGj4hyQxmqNK2Vhm/i2f7s5APRgoPBYNQf3LlzRxKtWZYtFovL84v5fO5bbg9rbazj&#10;siyryr7++hv//b/6HzSZkxfHk9EkZHTZe0CFqJi5LOva19PpVPiklVLZcnU9n5HROooW19f374+W&#10;F1fl5XySjvhssTg9K8a7yf6kqggj5ZCmvcG+Uk9+/nef/83P+hYnw9GTDz8+ODg4uHdn4YtTN//X&#10;P/7zPCvvDXZfu7N/fnJq8xIMkcZSWGc9G1JkNEamdM4vVzV4baJlnjnLB9ODWMXz5Sy/nCUHimJT&#10;V5VX2OunAGBLF0dRVVVGRVpFLIziAEmSRFG0XC7jSH/3e9+p6uLv//7v+wrGk+nZ2UnP0Gq1ms+u&#10;vKtrV4/Hw6Ojo7OzsyRJ9qLo4uJid3//vffek5hFkWW92Cyy1WePf5UMBnEv/esf//jx48dJFGVl&#10;VtnKI4NCZ11dVYiISjv0URITR845EyVKKWu9r5xfZq+/cfSj/+K/fPe9HzDiKsuM0QQekdM0vZ5d&#10;zefXcWwGw9TW9OmnP//zP/8/Y6PiOE6iOO3r8WQ3ihKlcJDul1WhtLLeApADXuV5fziIe4n3vqyr&#10;/nCwXK0qJ2lZqOu6rCx3IBjYcneHRE3AWDYJ4brqRfF8tXRVHccxeJ/2++KoA3cAn4iIeHl+PhqN&#10;RoNxvzdYrRZlWWpSiFjmRQjtKaWBwFtfVw6xNCaO4licQOdcZV1ImEgmVplIcrxFUfTiqLa2LG1d&#10;krDTSVHA1dXVZDJJ0r61FkhdzxcA8NY7b5+enhoTS8gvjmMAUop6vf5sNotjI4LCOUHE+bIsptOp&#10;VK1bWzNLNrjp5eici5NIsJpJkkpH1kC9LqO11gpivKtQti5u8Y8hVMq87dqH+eQW7iuzJ+inuq4H&#10;g8HV1dV0On3y5IngYnq9Xl3XqAhBeVGPTIgN0k+TKssySXvWOyDyCHHamy2WJpks8yJNE2OMFCuL&#10;Jq3rppe1UkqTVk2DAkiSBIAQgL0nFE+S2fu6FG6FyHtfVbYsndD/5HlZlrkhhcCaVNTvX7w8ff8n&#10;f+us7e3v27KWLdfvDxaLRRQ1288kwy+fHr/xxj1EyG1WVXW/3zubZQwqiiIVGQCw3jlb96LYe+mI&#10;61kxIjZcu4COmbTkEhUzMmNRFEmSgCL0XHtHBLqtFfcM7D10UkYiz2tbgPPIztXeWmsUulhLqfz9&#10;+/dtWR1/+cTVdm//AKFCrkhQab/uCutLqDUqD8TETOi9VE8QEdTWGx3Xzvmy+Nabjz76xeNkEAPF&#10;xORdU6+E2HAjZ3mpTZz0kIGcBwZWihApMgmDUwSKjNFxQD9dXl4GK6gsy9AmOk2HxhhR0t5b721i&#10;omioq6oCBTGZGJpcrmcmQCSFiN7WtXeOPaIGMh6gritfZwaqe/ffYq6dc2SwdhYICdfJt/DBdzpz&#10;IjKAFy9JuAO0puvFtTGD/b3p4y/Op8Oxzh2b2KOv63K+Kor6srZcVzbqRb1enCSaHZDzpLwE4KIo&#10;8t7aqiYiRaTjmJmLPBfDhloqgQYR0JKNdY2HJrcfsPcd41NsM4DGM1atberauHNdVCJOkVB5BvCu&#10;qiNtlnkWJ0le5To2GmtXlYhITE0OVqLizADIAITkG/wBeO8dgycAaY0tkoRZDiYi1tY67xk9o1CR&#10;e5ElANt4++DMb61Isz0YgEgRsEcT6boujVH/zX/9L//sT/8NJ4yIWVYkkVJKVVXZ7/frxQIYcTOz&#10;DQCBNK6b5AZQ/kYtLrUE+9SpUBDtIAJQzFHRTUQUWppjJwyxFrabBv/NkE0zpjZOSoAK14SIgCA8&#10;Y7WtwDMBihuPsiT8Sr/Ut2RauFmLzszoUYECBGllKv/aV3Zs2safyrC9X6PzNvZhp7N6d/fSK0BD&#10;TZ5/rac2onvtHW6JdEAXxgKAhN57lo42so4yKk/MrLWrJpPJwcHe4eHhwZ394bD/5ptvKoXMXNVF&#10;WZZlmZdFluc5IROg8C1JjywFaNt4jX9FxGfTI2/WFQmMMYBiTEiQaSNH6gEokBIjM6FDKByUDlId&#10;Ka29twqjRFE/dgmRBYuA6JWrPXtkFhpCQfA4ZgXceqCvvLrerDzXAwf3tfPj22I5X/Pqfn8rY8lt&#10;xlbiu9LrVfQZIlaV7/f7RZkJDW/jxWkFALu7u0SEBMwsXT2Ksqzr+u2335bcqfgnUh/LwKPhCDrb&#10;SEw67tTcIiLA2naUCJ/3PqBzx+OxDFJkhGRXJH1BRJPJRIAi4m0+ePAgtJMRb41bmlNpueFbMkMR&#10;9CJQfIfOPggIbiGFjT+PWBSF0LR67+8c7idJdHBwwMzystLGQ7dtEkRatY69Xi4ysbO7i85twVXI&#10;NYXfDkajKIr29/ePjo6Eq+ny8nI2mx0eHgZvExEltZskyYMH90V/C0I7ZJyIqN/vHxwcSIlsnuez&#10;2SzLstVqFc4ttswTRCSz3RglLaFro3u8r9tGlPJeEVGowpIqEHBOaDmSJJEsU1mWQe5476XnuIx/&#10;uVxKongymSTpQBKzJycnJ64Jrhtj9vf3J5PJo4evSeTl7Ozs+Ph4uVzu3t9drVYHB3feeP2t8Xhs&#10;rWMGItVNUjUhXkZRbVmRxyYaDAaaqGBm5qqqPEJRFIvV0jtHiLOLy/Pnx2VesHPGGDaGkZIoMZU/&#10;++zZp//+55BX/ShN0zSOY0SuqurqevnJ6dM5lyWXTIzM5WpZ5CunY+sBFIFQkiploshEEQPV1lv2&#10;1jtiSOOeZ7ecz7m2NbOrrYkMauXZ1XVNgOQBnCcG31qUhOjbSHkURVVVJUny4MGD2Ww2m83Y2/29&#10;qTL68vI8y5bQlvYJ0HEymbw4OUnT9K2332bEv/h3/+7zzz/3tn7zjUe///u//9/+q/9uvlwA6qP7&#10;9//4j//4z/6vf/PavQeIqA1Zh9YzOO8cEHNi4my+dI7jJLHeFr4qK1tadzcdv/b6t97+ne8OxuOr&#10;qysVmSjSdV0+efyyl8SIrAhWy+sXL5589tknn3/2yWiQGGPiqMmoG2OMjpRSDF61jTdEuzvndBSB&#10;ol7aW61Ws8UiTQcPHz4s8vr07Hx//25RNs0nZYNxG63DFvzZ9WaTfipJMN3WkhRFNpvNhJROKrqD&#10;sAKA6c6etfby4rqqCwAwRiE2bUKozch1BezudFpWDSMAIqZpOhqN0zQ9OTkRg2a5XNbOI2Icx6PR&#10;SCF0O7UwNxxRd+/effr0qXxHjOAkSb548hQJgoSRPSBl2EGoBuHDzMYYcX15k+xA5J4UCrqW6jzk&#10;Zu/fv18UxeXlpSB4uVOSd1NP/VqF9zWvwEIHW7YaEyC0GVoCJkBuVDcAADiJFCN4Rg+s27UIJkEz&#10;yo4p1gg6YgRi3Kxta0lrGwh6ixFrUv3MhpQxBpxfIz8ZRqNRkedxHPuy9g4ciC+EEmQBAO/Aemdr&#10;T7pR6MJM66GByteOBTEvgUtRhVpLlSZLRE/MyCCi5S0cMDF7YG7wkay4CzDeuABAATrwEuJxzjlg&#10;RNaa6tpVVWXzUtQZESlNSm2Yg1/9ofnmK6q2rYe4CdB7rQnBe66JwLMD2ChvhhYcFFDHTVaTEBDR&#10;S8XZNthNQtUymfKHcofF4jS0cbbNVmfR14rBbRhLvnGQ3JrwKXgjYgcrZKVJkScCdgiEN3lZukb5&#10;el+tUdOK2XkkVATo49gMB+l1ttCkQGkwqCPlWrZ2a20EUSsblCRqhQO5mXNc7215iqhd3Wl3RJ1i&#10;sa3xuM3+51tHZvskAhCAe3WKUu4kcAMEx8yMnuDrFv01a4AA3Lglgkn+Bq/1y2CLZwBpYtAWIzho&#10;AfCemT3b34Todb0nuysC7UaiTmFFMImFFBM63lRXm4RfdRfoP9UVZEh3SDcbMd+mI77W9aq/Cg/9&#10;7byhr774tuqJrQm/+Ub6f/3f/hfpYBlFWmuNyNZaQF/XtqqKqipt21arKwW401cm3FE+rgdxA3IQ&#10;higuWchukfjcUkUCDADUfG7SpwBQMyzLclGUw37ExhTex9oZY/pRr2dM4bzySOi9rcJBFTCI7OWb&#10;cMHuHN36k+4WkdgGtECR8LrhxeErARxb35QP6hXM40L0wsySChO7pyiKWKG4kWJLpWmqCcXBE2SO&#10;nEyB9Djn7t6/J5m9PM/Fp5UWi9fX193dQERiIrgOM1N3SL7T7lW+I11PV6uV2GeSwAw+lXNO+lhI&#10;f9rZbBYol4LjJ00vl8ulVK42CCJjkiQR0S91cXJQQ3o5SBbfsreHtDM2WADnfcnM3kOaDiaTqRTI&#10;ychFm5ZlneclANjaB+iUbNFw860jJF87Pz+XFh3yvkIrf/fu3SdPnsRxLJlYMW5kfd9///0wcsl/&#10;ylBlHrIsOz4+Dosi9kHIVATLCQCWy2UwlZIkCWu3WmXy8xAkkySYmAgc6DeZnXOyi4wxu7u7siUk&#10;AS7zI9EEKdaS3EKSJL3+UAZfVZV0WRRD5KOPPur3+8P+QL7W7/e///3va62fP33uvf/Od77z7rvv&#10;9vv98/NL5oZ5S3SSUqrlLUcAVkqtFstkdzeKolWeywidd6vr62y1ms/nAxUNBoPV8qLybjCduEiB&#10;VoaRHKaOypfXn3/w8eNffrKX9se700nS01HEnvNVdrZ4+dEHP/dQMNsYFTIsZvMsy3gQWWZAdAig&#10;0ETGJLHRBizYuial0HoUi5lAR1Hp7DJbRJO03zMqMrV1tnSKKAZCt223hdMtmzmO4wcPHlhrf/GL&#10;X+R5Ph4P5/P5/HqWLVcyb0ZpIXJkZ11d3T96s99L8mz12oP7sdGPHz/+4MMPe8PB3/zt++//3U+1&#10;Sf7gD/7gB++998lHH9ZlhYhaRVr5GhyAA2C0nHina0xHE9NLTi+uyzwf7O4e7Uy//09++P3vv3dw&#10;59ABojaJ1kqp5fIKgdnWZV2cnLx4+vTJ6dnJYjFztZ1OdrXWkQSXlAlOWlWXWmtoeWGF5Lzf7wfr&#10;Nk1TZp7P51VVjcfjPM9r6wO+Tj6IXRuoy0NBAainS28AACAASURBVABkZSFFU2LUUst/KxlabgLb&#10;6wC/+CQivqIoUgqrqmwoVdvOW2sBzvzixYso7onsQkRr7fX19cXFhTyliR81zVeImS+vrmizJlbu&#10;uVwux+OxxKokY7lYLIwxUWzkMBZF0wWKWhrkoDu89+LYi6/U9eKY2XsRNdZ7L2U4AQYSePiyLPvy&#10;yy+lTpiIZK5erXm+gavX63Hngq/kdYeOimRmRPJtf6YW0in/W3tcQeiFEF7z5530GgbB0a573TQp&#10;bUxS32Je5FnC15Wm6WuvvfbkV7+KosjHcRzHCjksh1LKuYYJr65rjU3ZjnPOeyGL9eJiNXoCO63v&#10;XGsGUHDFQSklNZ/UwRFA149qA/rMG/lZ+W/dtqCr69pyA4FGgiTRq9WKK0tEsTZJpLvT0rXwbjUz&#10;uiO5sVQEzM7XROQBkKV3LrN1arMKq6sZuYQQYZEYNKg14/3NSwLfrsMvKHcL1Ssy0OCgBs6LoOkC&#10;2FikBzMrrZRS7Fl0EjFTM/VIyH7T2dp6d+xQBHdnRmtd16X2WpPynge9dHdn8vx07q1FpZU2gARK&#10;AUATmzMUvFPJn1DLTCl3lZMdPCiuKm4pmrFDmRnMMOpAjpkFQr2BzAz2863z3DW2qakCCGvnARqL&#10;goABbzF6/5Fcm6KmCWC1tpAK56Yr26GzW7pXWNmAT+mu+9ZPugPwTTvcqCu3O0JjnTnvjuEr3ujW&#10;z9/U1R1GVwhsCe3f+tHbbk77iKDZw2+DFf3bv8xt19YNb96/e0b0wcG0LUQsV6tFbUuttcT/gnHc&#10;hE036ea7JGnYcV+hI8HDFLfvuX7hwWAgyj5UaQJga68QACADgXcIzjkLhJ7neXG+WgySUUxYVbXn&#10;SmlljEm00t5HHr3y1loguRE3KXRsd/Qt83zLTL1q/229XXBo1xvoFeuxrdU6KfvuhgtXt0AUEcVH&#10;YnZcy9IoIpJ0n/iwUk+lNCmlIqWDQXB2dhaeKGk3uX8cx92GLr5FhHY9RuxIw0aaqOZWxpjRaLS/&#10;vz+fz0OPhNA5BgDyPN/b29vf30/TVDB1i8ViuVyKvyoGZcj3AsCLFy/CzEtqQgK30Cow6Gi1IMvE&#10;yAvuJRFdzy6lBFR4ICVigoiXl5dd+2E94byGxHR1ScDdBUtLpsIDeO8D2jlJEgkr/OhHPxI7Ncuy&#10;5XK5Wq1kdYbDgbyywCx9y47z4YcfhjHItEuFoSSOwikLA14ul9SmrcLiIuIWO7Gkg6y1SZJI4ku+&#10;L28kXYKm0+nOzo78uSS3mVkgT6H9pnzZez9frsmQtYnC/ERRVNe1sN0Ku5WYj3s7e8Ph8L333nv4&#10;8KHcQSndLWsUIRL2fxzHi8VM7ikddEkrQ6o3nkivWnYeGLOqmBcZ9RMz7DsCZX1PoZrlxx9/9vST&#10;xwopHQ2nhwc9RN2LY0uxNgRYcmahIqDERERU1pW1VpPS6EvXNJ+QdZHdhQzO2kG/ryOVV+XF1cVi&#10;sZDDeD2bURL1Ik1EbJt3cc4xrvEzWyZjCOvcu3dvsVh8+eWXZVlKEAFb5JWso4m0TOl4PH7+/PkX&#10;X3zx3nvv/eC93y3LvHLVa6+99stffkpEVVG62t5/+Ojy/GI0GHRJQTRpIIgcxBaOdg7uvfaoZF7N&#10;8yiK3/3d33vne+8+euvtO/fueyRnbbBBo50dyPOXJ8efPf7kyZPPz89fAvrJZDTeOXS1VUqZSCul&#10;CNWWzeesF6NffCrxdkIkpSxrIdk2UZJluW9dF98BJoWRc8trKqIj6iUS/ghiR8ormi3UhBHXToVk&#10;ehFRUXO4BNLfpWANtoj3fjjsI2lxOJujBY2N4lvCmzRNAUCACeJDtrqpKYPXWi8Wi/F4LEfeGCMr&#10;u7e3pzRJkEgklZRsyLHtvvKWQRbGKSLBew9N9SbKhGNbEcDMe3t7b775JgCELK61Noyzc59vkgJE&#10;qAS62vzXmSxryn3BIQfkXvh599tB2AaHtvkadiCLTUlY8/0QnZS4euNvIsZxDM5772MTyepMp9PH&#10;n30mocDBYKAJmDlbrpzzUWSgJelxzpEPzmGTPesaPIiIWilo4aC4bvCmsGklRZ0LEUkRdXqbKaVE&#10;hTYImjZM3P7rK95QcIgNqQi2Fd2IKCovDCm0WuVX5DGg67a9opWEbG9q65DFp3W+JrXuix52LzPb&#10;sgz8/00IG0Rp3m4DhWnUgbWu6T0b+TbQ3P1+A8ToiA5ZIEQVMB3hm6JqEblVndsmVXcewnj8DfiG&#10;iK+qQnkpdpAmyd7+NP78GeS1Z4semdZwSuecyB+xQEQEAawbIigU7uX1c8WxD769nItg0YUP6wV9&#10;hRMSfnhThmCbARYHu2HChvXaee8Zm6TRP7ZLFo1vvGCapmVZeO+Vioi2K8jgxveDlOjcuZFFXSM8&#10;fBZ7DztcOcEMC2vhW5h6d/N0H/p1RG745jcxW7fc/CuEP/NGYvO3uLbEy807h6nzrwp3/uYqaWvY&#10;Nzf8zT/RtS1r22Ah+oOeUmlRFForAKhrAmAhDAyr3r07M4e2gcQAgNA5LNge/nXMtQ1+e+8Hg0G/&#10;318usvXgCCQkgx2EADI45xVBzTAvi9PZLI1oFHmRbRF4pEFC0HM+8+wxAvTMXtLHXkpwvt7EAWxM&#10;WTgwQYXfkIx44yev3CtbS7614TYEcOvkrE3tFqsGrK2rpAJWPMPJaNjr9fb396uqWmXLxWJxcT0T&#10;TJ1vIbvYYQUUp+Xb33pb0gvz+VzQsE0dY2TW+4bXY+4qacn1iRY5PT0NlLzByxLTQcg/B4NBr9cb&#10;jUbC0IuI4uAJSE+Se2JzVFW1WCyk9bHcUIpLQ1bQd7LE0jdI7oCI8rdFUThfR1E0Go0Gg4FSKsuy&#10;09PT2WwmBm6QR+ES3sWu/OLW0+AWchxsC1kYpZRkliTVLCGDs7Oz4Lj2+31BSALAZDIWy1jw3qFV&#10;LG42NAoOpBjTW443dxKtovjDb4mU0B0LlRS2yvzs7Cz8ofgeckmudblcSjXgeDxWSgmbF7fxcmw5&#10;xpRSdd6QSBdFESkdAKhyq9hEIdgsPskqWu3v7z969Mhoc3VxJb5wlmW60zOjcxwa3RAlsY5M7axj&#10;r1ADgEyjUri8noHHmsAMUtVP4unEMg/IDEFfHZ988bOPL54d371zOD7c7x9M6+u5J4yiKO0lO25n&#10;Gu1cV8cppHHaU0ZbrYwxpLVGl1dlHMdJEhtjZE9pRm2UBxqPx0B8ev7y6dOnZV33+/1hbI4vXi4X&#10;mUp6FBtUHhAtKvCecY1S6coHOb9yDPv9/uuvv14UxRdf/EoAxsN+v65rV1cE7G1tS+rFyWo5Z28V&#10;wdMvfuVs9U9/8E8O9vePj48Xi4XWui4rRdGwP1gtZrExCsl7L+Sh4NiQUUrFCPcmk2lvMIp7Gfs3&#10;X3tjcnT3+z/80b3X31Bp2h+OCLVWNBjoxETeWwf8wc/e//yTXz7+/LO6LieTyXDYV0rZqu7FsVKk&#10;lO5Gr8XOIyKPDADCEBbHcRRFSlOapnmeX15eRlFy7969qnSffvb54eF9z2vCp2CYimG3WCx4E1ov&#10;UA5xGiVGw569txJd9R22ZIFwTkZjMQ2tc0SktZIab5GQQagGh3Y8HtfWy8n1DT9NIoxQcgYBQJm6&#10;sUeV6sW97nPD5+l0enx8LHToeZ4LL9TLly97aVLXtTC9e++NMcvlMoSxw5sGCVAUmQxSYoLMLK6U&#10;hIdINcVRMjZxX7XWr7322mg0kgAiEUlaEtbG3NdKGvxG13A47GooaskI299LJHqjlozacgZ5C++8&#10;cxzyUcHqalWMQlRdLYOtTboWF5tv01nftRk6HA49QqR0VVXIDblu+Bfabn/UQWhjSwHVvRrJqbWo&#10;S+qmW4mYkAkRJRunjDES2SckQsUEUnyICGaz05tSihhEYYlvwZsOrXfWeceEpCOR8s7X3vv5bHZ+&#10;fh6TFtrCKIqQm0LKr7Bcw3/CpudGazOFGiZbZjkO4B2wS+IojnSZF/EgDRqTOyDY2jYwKxeo75md&#10;cxqJEW7+ryhL+UMPjIp0ZIBQOY2FlXh3Xdfc7Ctcr5pf+2DtAaTm+IMDaMrybVWx96CC2+yZGbwH&#10;QFS3FNB2P9ycPdlXSivnWSmcDAeT0WBVgUXtGJABtdJaJyoiokW2EMceEY3R3nskFrQIAJDYk7DW&#10;44F8zrZdA3xLe4lt5GsjbB0cJ2ZosvsInXMtchmZCcC3vT+kGFDA8IJ3BwXIjC5YtsgsjHT//7jS&#10;NK2qEhro07aUuynobj0CcnXN72BZhSI4+Y6sCGxK1Bsia9uA/4rxBw+i+xNu88/f4BV22s0Rdkfy&#10;m972ViFz8z+/QY0TbtudN950x24+VEap49g4Z71naytrK0R0zjpHEoEOKJGAa2JmcN4joCg2hi2r&#10;butD1yIPO8o5J7378qwEiREKZy5IcInEwWxQxwKYUKp0/mS+iDTaUTzUiHVdOxtp1VeUeVjVNaBH&#10;pWpkJ03IoK208bIpb0YOtp3YWz8wc1jT8KubUvJVVzgDeCPws3UhgNgoUn+llApuhvdeE7nKWWul&#10;a+J0Oo2NBoAPPvjAe29d7ZwjBmrh3MExgw5HvDxaLNHBYCDQX6nwvJrPoI3XhlcKZ6ALjxGfand3&#10;V+zaIJ3DcgvYWFIZo9Hozp07BwcH19fX4t0JQk8cJ0R8+PCh1KaOx2PJcIqImc/nIWwvHSmDTy5j&#10;C+6W+OQ707EYxJIzkUyppLuDaoQ2AAwAhBtQvWBeBAesG2pCxLKquhHr4JSuViuBGwyHQ6VU1fbI&#10;/fjjj11LOiUTaNqW9C0ZTJMqFKyy1NB2I/SyYdxmM4CwA6WOLvBLS5hAaz0ej0P7XG5LngBAa51l&#10;2Xw+7/f7e3t7d+/eFYyxkFSFM+vbbrTGxGH3EmC4j8QaxKGVGmNZo+uLa6kYlBUZj3eCuQbb3d4Q&#10;AMVGHw6HUS+RmZFXWy6Xg8EAQDnv0cT7h3cipQc7Y9WLoaoHpgez/OzzpxfPT1xt+5PRwcN7Zjy4&#10;ODudF/mQwLs6y7O6rlPo7Y130jQlrQeDQZL2as+AHCmdGJOYCFQzt1rr2JjRZLrMFidnpyfPn0eo&#10;Dg/3o0hfzK97oOpVXiarVI2EYJkBHLDaDE+GwyKQCnHyiejg4GCxWFxdXUjYQqQfAAXDhcFJaGZ3&#10;stNPerPLi36/d3Dwzt27d51zP/je7377zW95z2k6+OM//t9jE8kcWu9t7ZhRkyEk5+qDw7tQ2avF&#10;MhmNfvf3/unDt7892Nu3SDvjnUiQ6uin4wkhf/bJJ7/88IO/++u/rMoMAXank8lkYoyy3oGlKDJE&#10;pFSTG2wwM236Q15zPp+XZTmdTiQqEWjM6rouikoAt3mekzLckpaHUxaKSFVLdyx7Y1XkcjfXUqAl&#10;Juo6ALJLJYcpBzlgWZMkUQqLIped31Xt4Xr58qU2DRO7rELtfMB0SByqss5JmaJSy5YVnFpuW1lB&#10;770cNDFSmVmYk5BAOvfI0e7G0eSvwnkM9mtw0dsMQBMewiYlCaGeQpxk51y/3x+NRufn50GA/HZm&#10;yte/hsOhfAgaRE7udhtL9EGfNk6jR9ToHFsrNWkK1ippo9yma4StjRjsfN5MPlMLR5fADhEpAGs9&#10;t+AIW9WSURchCW0bVSZp87MWR0opY+KwCUMcU7ecDtgGOuWtGxENyMxaU7hVyN1xBxTQVcGyvCEc&#10;CR1vVhxaSTgTKlRro01GC84ro7TW7LVSqntD2MxjdK2Lrmhqs7NhzTaKXa21xsSIWNf1oJcOBoOX&#10;l7Oov7NhL3bgr6I4JMRJRF4grK/Yg1I7Kp/DyIk0QAPrICLfWIkN9Y7sCJmfkI2X9jSAbUjCeW+d&#10;91YrpdBLDTN7Zm+BGW+jg7p9fJ3spawvASgi9jbtRXv7Oy9nmfNsrfUWIjSkNSpSpLodFmKjiUgb&#10;kmAxAIB3AOB53WU3KPQQ1cK2IIjbJgshQh1WeeNEtKMNP1ybowwKELRSQIjIzltrueE9ZnCKufao&#10;AAgYvdAyf1NF9t/Q1Yg/ABDbvxU4aZpeX19xs0PWCDu+YaXfcsNN7zdIMO6Y8cHokisEWKXVbTd+&#10;1zXMwlN47SN81Qbb+vCNXzcnYUsPvmqWfu21ZXbe3Ipy+c1KvVvv9Js++tZZfdVkyjc1sk8iTdRE&#10;vJxzJooAwNbOMhIjMxKjAtVANBmY2TNjBzdFm0/d2klhD3EnazQYJsPh8OpyVte1c14ZLXX/yHDj&#10;rBGjIqNr6y7yzMxdFO8kcRpZsEVuemlPqRHD0hUerSftmH2DWeoSGv8amMWv3XNbP9/SIl95743c&#10;bDgPzvkgSbtfkzwDtvnMFlTmfVU0ApdI2I/rssiybDQaEREpZGZqa4pE64QB+NYcRERJmomLKPnG&#10;0WjknEtng2BK2rIKcGKxGqkttRUolziKgScjjF/WV1igrLVXV1d5ng+Hw36/L/+KsyQ5BxEfH330&#10;UZqmo9FoOByORiMZjPf++PhYzD5uE6eSmL2+vhZ4bRscNdILdzgcCIfwcrmUcIDUtc5mM27xvdiJ&#10;Kdh6XT0b1jQYlxsRHMlQGRNyTWJDC2Z1PB6L93J6eirvJc8SZqyAOQyrEPoZisnrvRc/nzYLe8Ll&#10;Qlus9vjIK6RpPyA2i6IQtjDqkEiJ5y8vQkTyCPEZQq/OEK4KM9Pa1lhZ1/1h8B8kGtJrs1td+Nnp&#10;6enx8fFwMBYQtey0YN4FvS6PttbqyJgkts5Z9qSoriqtdT9NjTHKUNRLGBA0jfd3+5OR9d4orT08&#10;e/L0848/06z27t5R/WR4dOiRr8ssd7XlqFhl18W84mKs+ncnu6O0D6jS4bDX62VlZckNhn1lNCIC&#10;spC7GGW0Mcti+fT4+dX5RRLFh/sHu+NRnRWFnR3Gw3me8TyjpIdx7Bm8YsZbyvJFymmtZfulaSp5&#10;vzt37uT5Wwrw7OTFqhLwc8TOV2UeGaUA0zi5vjjf35kc3b1zcnKymM+vLs8Hg1G2zH72/k/n8zkp&#10;/fjx45/+9Kfj8bip7mO23JBSVZWtVvnpYr4znqaj0Z0HD9767rv96bQGStJ0OB6R1t5WwLycXb14&#10;+sVPfvzXn/3yF+VqtjMeiivrwDvHSRwno1Fla8lkATYsiwDEyFFLPM7M8/ncWitg1NpW4q4kSbJa&#10;5dfX10VRDIfD5XKpTRwiMgGSIOfCtO0oBb9QluV4Z6q1Xi6XSnnPTmbSORdFCQAAryv85T4vz07l&#10;cCmNRVEwu7IspEFU5xxROPUiPAVgIqeDtAk+j4yHtJfNDG1JCLaF+tBWQMzn84ODA2El2NnZEWjJ&#10;4eGh83a1WsnGFlYwbBGAIlXCrwDAGKP1uo1EK5QkY1BInEO3XdZF9EnmWXLCaZoWRVEURb/f31JG&#10;W6fsH37JI8K0B/9N2uM1riluqGwiChynQYMopfw6Q4uIGwlbgKYVU5gT7BphHVBYJ91KXalSFEXl&#10;rCFlQxu58Vi0lTFGeYiiiGDNodUurhENIhgzic445zQjYpOoEbWIjOxBaQYAh8iEkQdmyfI2OeRm&#10;StAhYlU1jn2IJzqGsBNu1NC2Ho7fCJAx83A4XM7mSS/Kl8paQPABLveqGlro2GBdk+NWK0iib+It&#10;2KpIkmjYT5988WK67z15vGGnGmO89xJ+lVXQsdA3huxvWE0CYCKNHZtY3pXZiwaUlGbdFDY38Sxo&#10;N1NQRohobS1lMUgNJS+zQ8RYa02gNVPrpDd7o/Outx6HLUPfeq+0dnUJAERQ16Umvb87efzkeVFZ&#10;b60FoJq08pYsKx4MBuLYr1YrAtZaKx3Jo6GFFwhRrQ88HQDUdkyU5UAA0wa4a++dtYRotIaWA5w3&#10;84TYBrBumqlEpEhp0ojo0AEAO0BEIGR0npvSwabDVnvc/rFd7b4FgGY3SdDQtdXX3Sj51tXO1fo+&#10;m7/amMnwr2oJGl3LjYotdA5am7Z7/+44b/78K67uQ7/BCzuhjfDh5qP/gRoBNwMovOnkh//sTtc3&#10;eHXUxC2/6r6a9t7meZOzapmegIiAgxGAAM77BtrUYCiAmZsemK+6wmNuTqVvO5IJDHJroFv0XKLs&#10;QSmn1Sqvr3LY8+yVQq1cVqOzPcIaIfK+ts6Rt0RreDQitejZb7xw4FW6ZOvamocwtIaubTMjh4ji&#10;UmZZBAABp2ptrdpyr7quV6uV9z42ejKZhAI2RCRee2Vb/hu3WUe5SXBpwngePXok3uZyuVzNF8IS&#10;HLCC3GmEI6m5Li66O34hYwQAUVeIeH19fXp6Oh6Pp9Pp3t6e8CFJaag0tinL8sWLF4goTWKE4fnd&#10;d9+VGbi+vj4/P5fGj7rlQGZmaSojlGbGmJfnpzJ14q4jorX28vIyRNm79hA2rIYbQTts3c5uWsa3&#10;5b5FVUnd7Hg8FiNPbMpPP/20+/3gf0r/Fej4yTIA1ZYHd5ljZN3DNIbFYmZpFhIuaNW8teta365w&#10;ubi4AOnkFEWhPkdrvbe3J054VVWz2ezy8lIyTgLtFjtesq87Ozu9Xu/88loKg8uyZOskixVopSQD&#10;L3FlyW/0ot7x8fHx8XHv9f5wMGLGPM93dnYCkbVvqW7CWWm2YlFkRS6vKVaO9Q49oKKqqGrnFWDk&#10;HVc+Mokvqqef/+rp06d39ven9w6gF2M/qcuqZDZxlCaDmrEPvakeoaL9dJSqqACQlFqVZTXxtNfz&#10;0i7eIxkda2PIaKSf/PR9Zr6zt384nXJZ17O8V7s3+rvXvHg+z6tlFfVrBl1riXvfUhISDnie58JD&#10;LrPX6/UePXpEDE+++FwKsJk5y7KLC7bWxm/Hl5eX2Wrx+z/84Xe/+90vv/zyww9/fnVxqVH/4R/+&#10;4Z/+6f99dn45moy/+PLpW2+9dXx6LCkRx8xADGgBy6qe5asPf/WrH/2zo0ff+97DN94c7Ewv53OK&#10;4zcevbZYzNI0HQ5SWxe/+ODn//bP/+zZF0/2puODh/c0MbAvrRNCcqVUZWtmdg1IBpilEgtASsuY&#10;ARoiOklUylZM01S2hFLmwYMHiqKff/DReLxrogQChwqRHA0JV8luF3NWtlbtGiBDmqakUARUlmVN&#10;7ZmrO5BjBoDhcNhgjMusKAqlcDweHx4ePnv2rCvZwhkxxiDprcPunBuNRkVRXF1dee+ViUJl9WAw&#10;qNpLPHY53YeHh9KSejQayUIbY549ezbZGUsFb7/fFziJZG/CLK3dZqI4jlerBbfebDtaQkSRBtBS&#10;ELmW5VgO9fX1dV3XUrpcluVkMglCpqtrvkGzSRyYLXvlK/Rd1+gBIG6TVK/6k01TbI0CwBtfk0tk&#10;jkSTXKjAlPK22ntA51zT+ForSatGUUTKeO8Jmm5z1lpj1kSGSilGD0zsvaxa1L6Fc84iWGuNMl3D&#10;ce2lbM45MwuhErPrOrTMTLxmUrlxgSLj2fJmyhrbgo7IqLqubV177wFQawVtO43w5e4eePUG8FuB&#10;OERk54kIGWpne/1+miRlnjtnQTW9O7tjjkwkIQPfdjclo79iP0jGMmjeMAOyLoiotS4aOo8GweG9&#10;Z7eRbW7/XGmFQMRtwTMiakOaSKmG5QMQEUXd3NICGm+4gl3DwBjj1nPiiNx40Oslpka0jonXTBaI&#10;KC2Oi6JYLBYEHMex0thNnss/vNmW1rWs70Gbp2kqe0ksvW4H7O6p4U1v9uariZQLSDoiogZXLP0r&#10;CUgzKiAFkqr9R3bJdK0/d0Bq4bhBhwwFfp2U25qom+suH0Iy3LcIPmohpUGDdP/k1q3+G8lb2W9f&#10;p+fWb3QFufEf+nrVCYL/AA7t1lYP+/9Vb6r+6H/6HxERUQGgtFwFBue8tV6MB2u9dOAoi6KsKkQ0&#10;kQFCQNTaKK1C7TkiAjZ8TsBNDa2cTx2JFCBBhGqtTRQj4uePf5Xn+Xg8qeqaSAGiQCYEbyQudmQi&#10;BnLMnu0oHbC3bKvvvPHIz2cDrRVgEiWT0TSKeycXVxVzBWABJagrzQQUKIXkXFNGEOSXuJTtCm2E&#10;65jZujpME3do9luZuAFCAAC32YA3fGhp/TeEmvfeuQ1XFgCA1z1jnbN1XYth1AzVWetqye8NBgOt&#10;tWuTgdhC1JouYTeiSt3l39oN4b2W2QoAxJ/ZGU8CK6/kY9k30azxeMzCuhzHbbmjCg14sM1thkAa&#10;t1kOQaKKfX/37t07d+4IR2iWZcwcymIFi4iIx8fH8/kcAHZ2dg4ODobDoXh9YnHu7u6++eabh4eH&#10;3vvr6+v5fJ6tcu+YSBEpBAJAYe7QyiBSu70JkQgVoRLLBttYALZpnGCFSBkkEQ2Hw93d3d/57ncf&#10;PHjQ7/fzPJ/P5wK3Xi6XW2csQKOrqlQdgitoUcdCdRMc0bBVQjam66YSbTBXhe9Qi6MTLRjyFc45&#10;8Uy895LHlnK7oijE/r66urq4uFgsFqF0JKTiZWdmWSYRBDmhAtGcjMbixvd6vdPT0yzL6qoOey8I&#10;aCK6upoNh6NHr71+dXWdpn1EDNxjSilsggiktSqr6tHrry2Wy/l8rrTy3g/6fefcYDTM81xHOk7i&#10;LMsiYyajcZUX93YPE4ef/fTDn/y/f4MAO4cH0XCw8/DozqN7z549Sxhf/OKzw3iQaHNdLI9Pnr/7&#10;2lv3dg/ms3mN+J3f+10a9ktDBw+OTBKXZcnsJ5PJdDKq8vz5508ef/yLUS89GI0Ph5MdFcerevns&#10;+On7H3z673/62fs/e/LxLyPUrz18mPTSoixRSHo2MwBhC0kSW/IesljWWgCeTnaM0efn5y9fvkSA&#10;0Wg0Go6BURES0WIxPz4+/s47b/+LP/jn49Ho6PDwP/9n/9npi5NltnLsnXe9YZqXZekrxy7L86qu&#10;87Ls9fsmigvrDu89/J//6I8evfPt/u7erMjP57PRdPfu0VFtq8ioyWhYF9lf/D//9k/+j399evzi&#10;3t29Owe7iKwMaWOiJNbGACIDewRjYlQK5aDIWSEgRGZfluVkPDk+Pn7x4vjRo0fT6U6e58xNcQoz&#10;1LW9uLg8OTnLsjyKkrKspHpcnIQgH3zLpty16gAAIABJREFUeRvCKIjoPEu5gbW2LKuyrNh7gfFP&#10;JhP2QKi0VsYYwUQoorY1Tm6t1VoB8Gw262Irgn1Z1ZZIK9U0zpEyhLwoAjJ8OBxOJpP+YCg5Vedc&#10;nmWCPpBDJ3UNcRw/ffr06OhIqtazLLu6uhoMBnfv3i2KPE3Tq6sreYUsy6SeNjASh60iacBASsQt&#10;jJZZnB9WSllbJ0ly9+5hFEWIcHDnDiIKJ4TUscuYoW1j05UY7ee154mda0v4hwEYY87OzsbjsSTe&#10;J5NJFEXX19fGmD/5kz+R4mEBZchTkKAx2wmw7QWIiForIirKUhsDQNqY5XL14uRlOph4VgikSGst&#10;IpcQSWsjlqr8RCktMtw62wnVATNXdRNIZWbXGP2NW1tbu1gsHXupMFek+v2+t/XZ2ZlEQp9/+ezZ&#10;s2cnxy8Wi0UcRaJxCJF99V/9y39+dvJiujvN8vL47LywrOOBjhJt4ijqaaPBMxHW1iqtjDZKaWZw&#10;zjt21rkkTgCwSbchNO1G2IeANaxN2IaRKAhzURbiJs0XcyLFAGVVVXXlvANgqU8Z9gdaUb5auqp4&#10;8/WHrlrFSjGHzo63Zw66ygUAGHhvb5+UYgZhR0NSjp1Is16aVHWtlCZUw+H4x++/r+PBYDiurRUV&#10;INFkictiC/+RGJM2JkkS9o0GCagfarvHB4tLDoLoR/acJAkRlWVZ1bVSikgoSAkAnN94irV2NOgn&#10;vZ5nV1e1Z1fbylvfS+LRIGVf3zvcn04GCp0rS9Nszo0yq+4lG961Lf2YeTgcxkmPmbXSzAwelNKM&#10;FCXJydnZ+eVVOhzPFsu4l0jXdESs6kpiatZa76RMgOVW8rZyFkLcP6hyWffASeG9F90qcWQIofAO&#10;rsQ2FGjNsN0mt0hjHiAJfJKIIm1MZEyktTbWeU3KecvW1mU+SCKjoC5zQgzmYneituRD+IK0Vup+&#10;gRCJqK7r+/fvSxWx0dq1/RrC/HeN5GAmbZm+iCjmLzbBLGJm9OC97yW9v/zLv7h398gY1UuiqiqS&#10;OJpMxkIj3dKfNxvMd6i5gmVrbV1VVRwn3ZPSTUKoDhemBP1F5kDHPO4OGFvEWSc7QluUK9un78Zb&#10;e+e7E+Lb6nEx2LZsP+ccvoIQKIiUJjDXBkl7cTwajSSc1B3zzTtsvdrWftiSJ2HqurfqLm6XlLE7&#10;24434OKyWK7T0/HmQ+Wgdbf6Wvu0+ypYwkLOF/hatsMY7QcCcOsHYEPmTtx0gdrarPKZbyNYCt8J&#10;8K04jnd2diShJ0oahVYKCFGEjrQWZA9SFq+c1uw0EDEqRUaDNUDes0FMtY4VZewRPLBjVvI8IgT2&#10;3ATMmonjtV8aWCJ+gyjL1hpAECg34NbhujGxt3yn5XJsWjh059Z7T9AwK4pTZIxhJ66vg1dftzzl&#10;FcFUpcg51zTjwabVrXy/KIp8lYmhJgdPqJiEA0nKoYVfSiy5sO+xTXJK1bRzTr4mmdXhcCiku75l&#10;jhFhLb6W+I0XFxfyZYFGT6dTad+KiIvF4vHjx9JGcjKZxHHs2kuOt9gKa4ThZhfs6XTK3EV+ibJm&#10;+UOpShXnU7728ccfyy6VBjOijJlZkuSSHA6ttwEgSWJoA34Nqq09ybjB799cAc8Jm0rlVREvY9ZQ&#10;rgCYQUShfZLBh3AyAFxeXoZ55jbfTi0ilG8EffM8D+uoW+gmIjZZJmhy9Q1G3Vpb2qqqXr58+eTJ&#10;k9/59nflmEvX4iAEAZtm3EVRKa0CjBnYqzbTu1qtkl6PCKuq6g8H/ShBx+TYlO748dNnn37O1u0c&#10;7O3c2VfDdDCdZFVpvVOIVWnnbhFZ70tngPbSYewAAHrDQTwZ6mEaE0dxXJZlP000Yz1bnp2+rLNi&#10;4NVgtLs3mWbz2ekXn3x29rK8mvtFjkU9dkAYG83+YnH+q2eTbz0yEeXWKoi2RN+2DGy9lFb6a0X8&#10;zjvviLL/8ounV1dXgvm/vLw8Ojq6d+9eWZZ/9Vd/dXBwEEWRraqrs/OLi4uri8ssW1r2tXelLRHx&#10;6uoqSZJemsxmi8VyuTPdf/2tb73zne/2dnZfzmaJtffv39+d7g8Gg14aJ1Hc7yUfffSzv/3Jjz/7&#10;5GPv6wcP744GvcVqMRikiKgUoSaFChQhogLgdSnTutWffJDTJH3C1JrfaA1Tx6Yo0UivBWYIR68L&#10;OQ47X1SDbCHSRmA7wuNaFIU05ZAy1yLLmZnBUZvpXSyW2PK3M3McG8RXil9E7Pf7pIwEdyTIGMYJ&#10;AOKT+7bKUYwzWbtA1iJ5WoH7inMrFq33/uXLl1VdCuVpGL/3Xp7V1dNBqXfH1v5cds46zHrT/pOZ&#10;lxHetDn+IZdkm5MkWa1WJycny+Xy4OBACkDOz897vd7e3p6YFwIC3EowcIu86Kj7JkHkbvS4Cgbo&#10;lkyGG2ZDmJmu3tyypWQStNYOWNaRoGFClgipXFEUWWgg5SIJCbnNuWnBuzIzsOCc1pV18qCwjUMh&#10;jPR+l7ICIdptlsMzoICJNngHFVK3NnLrNbu5tRb65MSNrOoitDGHLiPGpsC5OTlfcXU2ZFPVoiRF&#10;xk4h74wnTdsCogZx3bZCsL6xN3zbqn21WhHRoDfgtVMRzJhOYRpRWHdEbDPtEDx8mRhseRxEkwZ5&#10;ws5Re1J88yAWBwBqy84DADIgNaKYXtF599b5kdhA+D4iMjKBJaDpzuj56blz1iiNLWjcOadpuxRW&#10;5Nj19TUAaEKtdcRGlFqQlmFygvTz3oumlmQPNfkMZ7RoXWpLOl3webpSLqge52rddgyprKudtbau&#10;nY17A40E7LCulGqyPKHG+OtfX39rfc05/5qXBOhbI2ddr95seAjCM0jLW4zzLTkZBIuIIPHBQvdE&#10;aNK2AJ3juSXDux7d1j7fetBNEf11ZuMfMmPhDl0N8qphdOXqb3T/MLfdR3QFZve5X/E6v5G82npE&#10;WJRg5ep1g2RuvDpgAo/SEB28B8/yv0YuB+pq2d+dBUNEYmQAFsnVCQxIFATaxvHMXFWVZOpms1me&#10;lyaOvGNEQCQA8gCMDgAQgB0DEhKx8WgU1oqRANCYOGKtAa2tiDCNTBxFUDtoBJMHQGZxBbmBYLQa&#10;tzvLrfJYJxW7Mxjm86unm5lJbWCxurv/1g83ZUpwaL2X9Hgj6Js5tJahE+7dArQgwyZaW0Q8dBDX&#10;4cMt48emxZbg64RcSiTpeDyOokhTgy4WESBZjqqqTk5OBH8oxLkCPgykUFVVKaXEI4WW0RfadnOB&#10;lTQoMMnkiFiRKlxp2RryJEqp6+trqbkdDAavv/76zs6O0E1dXl6KI5emqRhe0qsm9CsKk+9bbIl8&#10;J8D5RK+8+eab8tygsKVf7jLLAg+EzLlSKmTh5M9l/KHqOGhl0WqiCAPsENtEOrep3e4gw79bBlC4&#10;ZE5Q6G3ap4SqJLHkmFneRUIVW4IgXHCbSSRhQvlJg+bqmNSyPcQfaNSAA2bOsvL4+Pj6+tpaf3l5&#10;dXZ29vjx4+9973vvvvvuzs6OWJNRlCRJWjlb1zVb56wlZhUpQ4q0WRW57vcZHACkSU8Bcl1PByO1&#10;LI9/8fjZ50+01gf3j0Z39qxCE0eVra21iTHe+/n1bEBaeRhQkiiT57nXND066N/ZVcMUXe2B82y5&#10;P5r0dZQvcnexjLISKgt59fO/fB+rylYO6zr2GKOKVAQGD6fTa65+tbp+8eypPpom473CVzVb3DjL&#10;a3RT+IydfiQAUJbleGf33fd+INjZFy9ezGazNE2fPn1qjNl951tRFJ2dHF9dXQ37/TzPNUPtHWpI&#10;B73SWbR1HyE26vr8JVqfZXldVuPp/r2HDx6+8a23v/07z54dv/bw9bfeeqvf7ztbDdPeeDgk4J//&#10;9Cd/+7d/8/FHH1Z1tjMejcb9JEnIkIoEOaJREYEKpKBNKeNmH0rZNVEUSfto2WMhvMoNd0sDglEt&#10;oQ4xhnBJN2wkkxNi+Vrruq6TJCmKytpKPF5rrVFKaxOsPeec94qZnWXvvfRzBgDna2stgFeKuI3U&#10;dPd2OC+6ba0iiRHvvN1sGQLU8b29656+EPJP01SCWWKUi7/NzEkv7h55kWCB7WzLvAh3vtXOCF+7&#10;+Ycdb2fb/YPblM7Xv7z34qs/e/bsk08+OTo6+uEPf/jgwQMRd8vlEgBExEFTAK/WAwYnijv8pHsW&#10;rLUInS8zeweeoEvxAqCk7DZcYZ8ws0BM5Woseyd+xZo0CBEVUV2UzjltoizLZhfn8/k8bDmtNbIJ&#10;BajWWqOxi6BZh/9ZvPGGicCgQmTZNspobYxCCiMpbS0SkogQW+o+79E5+avwFpJjabXwduBSRwYA&#10;kKHF6YBtq9OttVVesHMagYCNEsIRgI69uCXAb9ohW117JG+AiJ59UFhA6FytlDk6Ovz8xbwsSxPH&#10;oghEuQCArzc4q6RjnNa61+s79rV3zjv8/3h7019JkiNPzMzd48rrvXxnVdfRLPbF4dEEd67VCjNa&#10;CBoJCwjQ/yhA0Kf9JGChc3Z2Z4YzZJOzQ3ZzSPbFZnXd78wrLnc30weL8PTMfFV9sCVHozpfHhEe&#10;7uZ2288QFSoP7IE5emomImIPDL6DWIM+JRuiIFVwTMsPsyxLkqSta+hYjQVQ7AmIyfnaNxpsePb1&#10;an9FVw9KwEOClkCKgRUq9KcnBx/97vN53WSJZgLv2TF5zybR8XG21jJ0iU7GmNToJEk8OYk9GGME&#10;oFcrvd4U7Ai/SDNjTJqk4KlBpRgcM5FDRklcAGbyncc8yzLuZou05qugTcLMQOzREXtihlAvYHSa&#10;5pg5jQK4hUoZYLpZF3z1Em2OV/CZXb336w2p4ODIoMUIZo9oQ5nfvV04gFtzkyHv6x7sre5zdrTW&#10;eT6I9zfIdNgxrnjnLMc3innyl1mK3e+8+ofx3eOv7Qpc2BEQW5LlC+cWj60grYytvQj32qWcLxxf&#10;kmwiSY8AsO6osX62HVEKvU8CO4sTGXv2SKwUBqM4njdxJJCiuyRJIlZEmqZHR0fj8Xi1qnpyUShB&#10;YARgLf17lNKIwEYDASjFCEQAHpIkSVgZAqu80SZNVZJoRV74dLeOUpTPzEhaZYwb1mxIytpdhFcT&#10;UJAfsdr0sh2LL7VxPF6+Scz9rCObB6MGSN20AcRAArjBoCXaUHF2X2zcEcG3llUnt6TaR3SFZ8+e&#10;GWMGeSH9csLjn52difYWqg4k+np6ejoYDA4ODuq6ns1ms9lstVoJMlNRFAcHB8fHx1L6tVqtpLw2&#10;XpnwyCFPVcKkRNThnfZuiMlkcvv27W9/+9vOufl8/pvf/IZ6aG5RPgaDgaRDb+2CbJk8V1EU0+l0&#10;PB4LglSSJA8fPgxGGjOLTSuOmKCbQpRTLZ2BpAtRnIiFCGF9wppTlIOt1gl1zMx1L7C3SGXLIA/D&#10;OR9+q3vkGCnhY8mZrKq427BEpSBiOjLizJbwAgAChQothvt2ah90DvsAWC0lRoizJEmKopjPl5eX&#10;l1dXV4vFgojE0VA3ViqHiUgDeuuQAax35FOToCdElaapd04nKssydr61Lgc9SrLHv/royYeflsvV&#10;4Z1bk9Oj4cF+7S0oxR5ca5MkUYnx3GhtJpk5nOy71q9cXZwc3H5wf3C4Xxv0rW8WqzuTA127Zvai&#10;enHZXs/b2XJ+cbW6vMwINUEKoJVJjNEKFUOL3FBbsn0+v3h6+Wgxzb57/OfZ3uC6XOY6wXASb+Ls&#10;uIlp6ZwryzpN8+9//11b27r+23K5KsuyrZtHjx6NhsX9+/dv3bq1XC5FrLoukq8MakeeraO6dm17&#10;PJicn59fPn6e5oO3Hrzx9ne+O5xOracf/vCHw+FQIbdNdbC/d3J0OL++/PWvPvj5P733/NnjQZGc&#10;HN+WpEGl1MHBQd02qkcWlX6zABCwfGAtmcQRDkJm0ltrMBhJxBIRrW1FCXDWE0EARSMi6Z8Wzouc&#10;i0D2EhcSYxUAtE609tZyQCpOtAYAOf6hvw73eKTed1VnUrIo39Fab7VhCKNtW1QdzJJkcpJ1Yp6p&#10;vlMaagPB/O7vJRQrr7tgciTLVd/jdDa/5r63lrCvkJQhg6L8wEAz4VJbMmdLaELoF9rrZ0FZuZE5&#10;fI0hnkdpm/zo0aO2bff395fLZVEUUu4hjTdDnK2f3vZSBwERmEbbuPg73Pdigf5BMAKNi7lrWDcB&#10;pJSPhKNaLyy680s6751zJksDU7q4uPjss8+urq4wxj2Sbp+4zkg0xkAfomTGJMm4arnXgkSO5Kar&#10;SgmPELPu7qSHHJROHzDetaL7rFVJTyEMG7Y1fKFzFiCI+q6UxP0qhWhtI9gQQB3gmXfe9BlnW9Qe&#10;S9J4hh3tMXDfXDqoLn12DxulnWtNAvfu3P744XnTNKrH/F+7ZhDCT2LjU6RMsDTCHIK/gPqkQXEW&#10;h8wyIkKlYqd2uB31xY0SImb2RC68SZ4cemubPCFAEvVUKYUKvoYNFRQyBSiRXg+E4A6nk8EgvVos&#10;tRk0znHvaoHIJ4VdVNn3+TisgBG7gG4no6GTCLgZpxUoGegR4+RJwZPdLD6XYEDcLSkspnPOe06z&#10;HBGRwXtP7LUxg8EgHxTLcj4qRokRx6XyDJ7BaM3uq7GOXT351au8JRN3ReSXHMJFxS4Li9m2LbIm&#10;IrUZrO7ntT4C3BdkMW+YvoFNiSALoQjX4/YdHGw4LCCS6eHfG8/d7lPHH+2+84rxlRaNN43naEE2&#10;+MzuPn6DQmRLZsEOd/p6V5PxMi6n+oY7AGB2TTnx+zAzgHT86/7tftlX+1CfGQUMyMCbGd6ICLxt&#10;gCF2cFDMLKGt0Wh0cHAwny/rplXKCCQ7MwISKwRiBNDGMAIpTV2RqkJC9mBMgh4RQBlSiUFvJamf&#10;EVkxo3QO8NwlQEd24Fp9B+i5UuDF/PL8ARkxM4Jow6QEnzcM5hsI6EtuZNCVw72MkShpJ0211six&#10;h1uodn2R2Hr5YpLCzucXpJzq0SylRkukS1mWoQ9tQOsNFYPSKefRo0ej0UhqsQS1WGaYZZkshbX2&#10;6dOnq9VK6uvESA53jjU2ebpOF8HOmy7+M+fc2dnZbDY7PDyUlqrvvvvuGtRqtSrLcrVaOedGo1Fg&#10;XqpPINRaf+9735MQCvbNbJ88eSJ5tgK+L3dZ50Jv6qNhkauqCuUTEhftIamslOoFER6OQ8wNuXey&#10;Svb1Fp0wc4Dv2hpam+B+Cy4AyYgO6U/hvqZHWo6Vm7Asu+TBPXiVvFa8wSK99+zXDhcxpxOVSPql&#10;YPMMhyutzdtvv/1Xf/VXkpkpfVwGg0Hbuvl8XhQFW5cYQ62ty7LQic8dMydpYp1LshwZbNtO8kHS&#10;0sMPP/71j39y9vjpcDI8uHWSjkdmPCy8T5KkJV9VlZ4U+XhoahgUQ0z10eHhsqkqsAdH0+mdWypP&#10;FcI4zZOWDjh9+vtHn//6t4uzM6paVzdtWfm6nZycGoOUKFJcMazaVVlXS9t88vjhDPzvl5dPyvmn&#10;uMoe3Hr76AdExCqwkRvcARDJP9FiJ3vTy8vzpm33D6bf/+G7y9X8g1++//z58/3JpCzLTz/91Dl3&#10;97XbRVFgno/Ho+urC+dc07biU7Grsr6aNcvS1a1a1BM2p0cn3zq5PUpzhQrI3zo5aes6N+rk5Dg1&#10;6vPfffz+B7/49a9+lWZGMWWJHhaFMgYAtDJKGa1JVCxUClCz+MS6eAr1AKodS0EmBiWeI++7PkNi&#10;vIkua62VNkKBedZ13UuALlFzrYv0J9H3AFHWWusBAAaDkVKKyFlryTnpCoZYJ1F1UCdEfIc4YKQJ&#10;JHYzwc0BPXMUh44PMEJ9JNl1CKvgvSe/9mqnRgd5H5i5uGZkvlpr8WGJci8pu+IjAwBhC9KtN1Zi&#10;wsS8tzETYOZX5wHFUklMCIpyYjEKF3wlNSgM2RRBNNjf3/fev//++z/72c9OT08F0P7p06dvvvmm&#10;aA+STwsgSgIAmkhzEhZnxKNN/Y4jYg9O22tRTuKQLmicYZW2VDGIli7IaPE5BKkdvq96kH9xmB5M&#10;p/JbYwzjWihrrYGdUjqQBDMnSeJ95QgQnIuqvtPUSB9UZvaelSKxYOVoK0EFV0r1pRkABKxFa1o7&#10;MqhDHpIn2qKHBFPviDUiInkr0thaiwAiX4qicNx67zUSsUOVwE36Br9cg+QobhlKHEEhEyhAHzk3&#10;j4+PjTFt26Z5HitIiDgcDolIdADx9qqyBIAsKxRqAJD+s0wg9dJp0sk4JkfeOeud9cHdI/vFEXl3&#10;xIA6tpa99xqZiNh58AQaRC8lQmdtZkSwbpiXqG6G3XnF6UBElK6uiMCkEAB0lprD6f6T53Py5BwD&#10;KskvE5EqhJQYzcyAJA50ZhbdLAGDiBJmR1ijdcTTCDpPqIoS8W3JxmFqABBVRNDOwzf7DAWuylpI&#10;tGmq1jaAmOVJmhWoTTWsRsNhplFpdk6RAlYawL5sHV61Pjveq5d9+etxoRuv09UlgQ4n3Vqb9KWC&#10;uOlQXrOXfs4Qsceg/wTeIiJADmZIeROJBmvOvH52imrgw0bceOJ2GdqXXJldNv7qn/CmKbs14XgC&#10;L+MMX2PEa7j1Op7zeg4vufPLHi1ePYgU1/hJN3QtAAgRWo58wN20wHcJrn0eBUbOCSJGkGLZDhuF&#10;eXtTMRTOAcBmBYV8Knzhtddes9Z/+unvELU0eURkQI1IgpuvlJImGYwdLryWC6Nh9oycJAloZclZ&#10;71ViUCMKCqI8sNwUvQIfzNp40fuxIRRhm0Zv8A3EG7b1/i7d7FLzy0irW2rc8AVorV3TakCRbVLB&#10;te3V3xzBIIl3HV6WwoqQZVnbObu9hq5pUPAdeucFskX65QDA4eFhD8pSQy+HJLuYiJbLpTSSletI&#10;mEUCRAI7JI9weHgYIpNbzxIAG1TvvpWHstZK7a5I3PPz88vLS2FMg8Fgf3//9PRUIjASovzss89E&#10;n86yTDpeCDDpkydPeq1oDTkodd0iEcuyFNtY1J00zyHSP8JWikEu95JwpURKEbvkMSKSdaMeEjZ+&#10;zMCjF4tFTCFhNYLg3xqCcizPJam/4ms4Pz8P1+G+IitEqmNbOhDYLhVhn4KxxZTlUzFSoNdypA0p&#10;EtZ1DbCuBDs9PT08PBQBL95lpSV8p/M8b+vG51lqkmq+XMxn42IAQ08AjkjnqVG6rRsNeDzeP3/4&#10;+B/+5m/bR2ca8Pa9O4d3blFmLLLWynrvnS3LOjkdTI4OigaTJE8SM51OP/30U5er18bDwXjEnvIk&#10;LbLCrxY/+z/+4+XDR7MnLwz5LEmV0aPRKD3KW2cX1M5X9WW9uljNn19fns2uZtXKGyzBL5Ev7Gr1&#10;+LMPP/ro9O69Is04qgzETacVRiP4hhGxKIZN09jWHx+f/tm//jcKzS9/8V/Ozs6m06m3rizL68ur&#10;/f3JZDSSgvamqRbLsizLcrWqrhf15cItyuvzi9unt+/dP9k/vZV6qK7nJ4eH9+/fb6rVvTt3T44O&#10;nj178pN//qfHjx86a4ej7PzFM092MBhkWaa77q+pd6RQM66hywGACQGkhEEzACJB5w4UE8JL+r0U&#10;C3jviVyggZ6xr0OXeZ4Tr2uJw13EqpTMC8lXlDEY7eEaJ9yHawaYgKDyWmtNog4ODubza6Grtm2V&#10;gjzPthY83heJ0AaXFpFYzVbOTncMI5xhb9swbdVH2qH38QlMDjOLj09Yh+ROBwEXMqUhUi8C6+DI&#10;l3TjAdzi2xCpZWHCN0r3rzeUUtbas7Oz1WolcFOr1er8/Lyu67feems+n9d1LXtBRJJBGSTgrkZl&#10;NDJJS3kS16dSSpCbw9eor6UMhcEbwjdyogFvGqIAqhfXIJIOscsJEAci2CzL9vf3V6uV4C+4rFFK&#10;uZYCISmlvAvZs6iU4R6L2xMwr0tgOE2YWRLafQfoCNAn8XI8IITvpIa2o4SOJAAx2LeR0tktTpe5&#10;YxCxcS2H5rd9eUtRJKt60TTNIN82LXhTt4uXcVc/6SmKERFBK0UASgQrKtYATG44HI5Go7ZPqaC+&#10;4Zz4r6kPqnepGQuq61qrVAraVd9OCXqkQ98XxcTElvT94ZnZE0lme3f0vG9sl0kepm3dOq4ri+ZB&#10;Kh5Ja22UVkqBh15B3Swl+BIjXkBFQAgKmJAA6Pbt049/fzYvyTmfZLmwL9Wnzqm+CBOQ8jyXZDQF&#10;rJRKoEOhU0oZ1VVfg/jOervI9d3d0zR1zi0WC1FdFuUiUHhQpJlZAgOxai0ETJ6lDrxpqtVqtapW&#10;VVUtV1WaF2SpbZpBaijXqc5yrVONL1UcX74+W2xqV2fb+hQidveyi3zh4L5VL/R5ASpCIY4vi51f&#10;0ukIMCXcrj+Y3feD70aUWCE/KYITaxaxkyPxg2CPdRJOro5AOl+9FF+4YltffsU7u59uaWgQgYxu&#10;Kfw7fOArJxt/4ax26eRryKawVlsTDmJ9g+/2FmhIOZZ35V9kJpE4DMRMDJ7BK9hQ1ID735Ds+noW&#10;4RliwsIePsSFtmzeK6Xu3bundfL48RPnUXdxXrIIgMgKVN/2lnrC0qgSbfI0A99a8goAtWGFddu0&#10;zqrhkAFJoWLhqsAIDEHT2tr7DRz5DWkKLy0v6IVEvw477pmtP2Nqjl/wzh3CO4goxwR6jmmMsRXJ&#10;Q8nQWjA7+xXeSTkOHGtrkjcTInYdfaTeI9UmFIB9/vnnEpETMtJ9n4PlcokRSElIOoI+hS8Ip6ur&#10;K2vtaDSaTqfHx8eHh4dSOz2bzUL4cVubifpVmr6TqhBMURQiXKkv6O99JVDXzdnZ+Xy+kPY/4/Hk&#10;6Oj4jTfeFLkrBupyuTw7O2/bNoCviBwN7X+ePXsm15fcRUniTZKkiVTVmMlKmYqLEK1EgO3tTZg7&#10;0BGJaEkqaWjcsklO2+ZlzIhv2C8A6nEgm6bpqnRUB+XFUT/6QN67okWG3wEV26JP7rEH491RuG51&#10;K2eHLGmtjckA4OrqarWqtDaiJcusiqJoWilQSfI0W87mZAeY0vJ6dnl2duvwOAGFSi9dm5kBMyuG&#10;Is2q5erx737/+PcP76X7aWGObt3MNsP7AAAgAElEQVSaHB6uDLTsU1YohEd+uD85vH3KSwctpGk6&#10;3dv31iXj4f5kr0jS1XzJhO2iffjBb3/1n39cMAzTfDDIVZZYBdfctlX12bPPr6r5s9Xsol6u0HOe&#10;mMNcpQeLVemACVVuE+v9+7/856PDwz/90z9tGagvYbhReEMk9sTdoBOTMrdtnRhz69atH/3oR+PR&#10;4G/++v+pqqqtq7oxy/liOBzujYdJYhR6sm3VWls3rqzdsoKVVbW9N5j+0WsPVJJbbbSj8WD4xt3X&#10;795/fW8ysnX1k5/8/Xs/++ns6vL+66/t7e8/e/704vpyOp0eHB/mWcHeG50akzbOKuUZQdqBIknd&#10;LDNzj7yCzD1YPAAzOKLlcllVlZQeWGvF0LXOhiwGAPaeRCHY39+zbg32xn2oM8uy1WolCgQzO+eM&#10;MUK03CcxduIDUSklhZ1J39AVOtVES9Ms55zSIrw7mEeRL1saP3RmsNc9tKxYnhSlRyqlUJugoFS2&#10;Db8VxUW+H0x6ZhaDBxEnkwkuARElpCxkIHAmq9UKI5M+GOoxzfRksylho0MahGkcjZQ3edOYvJFX&#10;fJkhDFbKBKbTqRjtSZKIOSqpLkVRCCSe9z4qut7gG7FyKXpCBymEBsULHn2f+yTtnp0qRC10FT9U&#10;yFeSQWsQsl43BYCoGtM5VxTF8fHx9fV1AMYLmhBGvt3gow91emmatg49SJI5kwfyQARSC9XVV3du&#10;cmZmZMXUnZ1QZiUwQ+FhA89c65ebBq3Wmnssw55IOpGapanqAQsWRHVdD/I0TVPw26u9tfthAcOU&#10;AAggdnN3d1fKaIPBVvTeJ6meTCbns0pkLvdAu5L5r5QKzXjqupZI4uXlpaRKmT5LOdb1fV+6HJKu&#10;qbVh/sFSlYSpoE7EKlPbNJJPC72sdOgAOKA/yqXU1z8BYVn6hZXWw+Tu3rmzt/f59fJSCKZxjTjT&#10;w0NliQEAYURSYK97KGPxc8k6xIkq4dHEDQ29sSTGVVVV4ujpQcvWAOZ7e3s3TVwlJkXU4Mm5tmzq&#10;Zbksq2XTusWqtNYunGs18iDJ1GCQDPLkZi/5l1ictZh7tY0SS8Y/ZGDkxXMS906SPM9t7be+Ji+C&#10;how7evgWy5XXwrF5005OkoT7ehmOjiqIo7b3J4bH3LpX/OeNK/DqZQlX/kqrt8UzTQQI+rKrxRv6&#10;VYd6eQ0tfFF472uPWDgGqujmg4qZ1+2bYzEZTWjbmg+XUyxBUIbu52H6IP1pb5LNAADOOYQOCAQA&#10;jo6ORMvxlZX7IaACJlaAxCj4+EyITKS0SpXOjc6NlgIFRlRatahKjxUjqxTYK9AErBARNYAHkOQx&#10;jA3anReqq97tadp7BqQQ1A1DdTkGamtBepBHBUAIWn6LipkQkJhQMrO5DxTfZNCK1FGIoNDEjhOl&#10;VJpnielQAaV9a2o6GKd+hza4uW3aWKR9AaEwMLAxyagYiIVWVZW45+W0G6VDSgZvRl2Cw1sEmAg/&#10;GSJppKqzaRrpUypdcMbj8WAwcM6dn59z7/kO6hoASKRXtEbuYzVJkqxWKwE9QkRxomNnV5twa0FI&#10;DgCDgVWJqJAgszFaysNEmS7L8vz8XLib3FdsdQBo23a1Wqm+13mv03S6lGi0Iomhz8AUE9cYLbW1&#10;RVGILigxrkB4GDn5Asox7ngfb9yyosjF8y1ZgkVRCFDW3bt35U3pJCwyWG8i09x4wZe9j9gnOwAA&#10;rMHDqMcDFENCKZOmeZ4VeZ478o1tobVt20qQ1nsv2B4AYK21Td22tbgAFuVK3NJaa2MS42zKiNYP&#10;TToEc/XwydMPfzfSaZpnXiPniR5kqLzSOjVpgupqNmPEYrI3OTqaPbv280oZMzTj6XSaH+7fOTie&#10;6nx29vzy4vrpJ5/9/f/512/culuMhskgK8nP7fK8Wnx+cfb48oXT5FP0uYH9/STBCvzStq1dYqoR&#10;lfeMYNq2/O2//Pp4evCjd3/ICALavMUz480FiHxUYpOkSESCvH10dDSZTFar1U//4R/ni9lBMl1U&#10;5XJVrVaVb8pJkaRy0KxPmqZofY46T80P3v7O3dfufn52fj5fTl977a1vPXjj9ftpkV+8ePqLX/7z&#10;xx9+lCT6B+9+bzwe/vbD3/z0p//49pvv7O/vj0Yj2zprbZrkQmxZkWIPN4CRTR70Qvmn93ICeGqr&#10;WnIFRZ9TCrz3tnXsHVlHzgMrb71rWmetpOlvhVkQMcsygYuD3ms+HA7H48nnjx/n+WAwGAQe0tal&#10;4M3UdY1ZFjyhWussLWazKyI/meyPx8PW1rPZ1dXV9Wq1unPnjpgJsJnkNBgOjUlCKr74wsS61v0g&#10;oLa1zpFzbWqSYH7EmtDJycnV1VVIvc7zXNxkwpcQUVIqQg/bwH+wj9QJowt68+5xiyXLWufQHRxU&#10;2CwVAUSt9bnOFfGVdQiJO8lrYde6R327uLi4uLg4ODgQf0GfM8JhhRkpRoQiYFTcvw9OaoW6oiSp&#10;KwXqi29j7TBehF2PcljDoMpw304PJGrdQ/SR82maZsWAma0jYN86T549I7ACRKW1/AIABF890YYI&#10;vOc8H1hLLSfKGKUQFTN2AcnA/BGlsreTStiXzgbMVQC21sWRj/7DPjgfvR8kKUpuWR+VIurArpRS&#10;WqNSynnb2hoxS5LEsYUeJmNLU8ebDQkFoCIrhKObaq2ScBHyXgEMB/nF9UrixozKM7DzWnNT1Wme&#10;pWlaFENErZSp2oaIVuUyz/PxYMia2XlCiJarG+I4kNvPViUAiLbYl852ZQghgCkzdM4534qc7T3m&#10;htkjIhNrJZXxQnEEXRGsAvX19Wiv+gOEhExHB3uTYYrQArNSynn2BGXd6F7LNUZpVAYUEU0mEwDQ&#10;CBKv7rQm2lCkuU9PYOa2batq1bZ1VZnVYrlcztlT2zbjwTDJs9BqAXuDVtSzkIndi3RSSjGTpAYM&#10;TJHm6dCOnHP+8RORt5bJgB8XiaMNCvyS4yVE9arx5Y0ZvCmAJO90yhvKafUAnCRJlha2XoaJxXd5&#10;mZIT3o9jbNBHvwMvlSXVPcrxeob9XYbDoehd4ZuiZ8bVLjcuxY2vv5HBm6YsM2Nf7RME+u6vtkT/&#10;Vx3xlXEzizvMJNyFXy6SXn33+FO8KRUonCPQCgAMs6ABy89EwHD8HzMgaAQGhWlqAEAbZDTWWuI2&#10;y3Pp7kqggIERPbOYht67xllWmA8HANA0FkFJWYVzzjatRoWaZteXy8Xs6OjwF7/81XA41iqxZI0x&#10;mTGeofXOIzrmLC8yBFrMcsTb073y+uo0Mz5R4MkiP5svH14vKpVbrxihA0oGBNQstqWUXEREBQBy&#10;qLU2xohp1NX0U1ezoQEQ1Xbi7tZ5iKSIkf8BiC4lIPgibhEAETR03X0QgDf61va4zNLcyzqbJDpJ&#10;c1Qgot45p3WiEDV6reH68ur0+KQsa0RMdQobkKRdbFbnN6Mui1ERIniSRJRl2XK5ZISmqq8vr8Su&#10;M8YUWS7uQyGgoN71IA0dyYY1CUZOUFbkmygNB7UmolVVlY8fSz5ekiSHh4fyc2kAUFUVi9rXJ2wp&#10;pYzWctNVVaV5johe/BOIjNi0rfe+SzmeTqV3pRh1dV3PrueimeV5PhgNx3sTiIxwa+3F1ZWkQIuC&#10;y22LPeOTPDZGBKUSs66FYwaFfQmN6THlOxaICo1OGACc88vlqqpqaeZRFEVRDPb3p1VVSf42dLpj&#10;K/ZeMLxFVvUK3Ib1G3hHyMHu2tYBLBYLAW7JskwCFLKqVVWFzPAt1QeiWoDY6kBE57pUQIwQaJjZ&#10;ShukRKcmk0QpY4xC4xwNh+P5bPH0xfPZcvHgjQd11YLnNE3b1ik0wEqcLEWWMvMVERo1L5fDvfHe&#10;3mQ03UNEdn55eU11e7C3P8iS0+H4vX/435/84sPD4cRnav/erexgDEYZhd57C9SSmy2W+Wj05OLF&#10;g+995xefP7m6vJoWo3ZRvvHm2/lktHj04uePnj65On9+cVl7e/+db1uFH1ZX54+vz5fX121VKeLU&#10;8GGGGrwCBiANnsgDJCpRqRGdg7xjov3J6Pz88qc/++mde3f+3f/4P11dXQHAZDKRACwanWWZ67mM&#10;6N3US1KtBTiXk0STAu+9R2VM+t/82/92Oj38u7/7u88/+700Wa0aauaVvl4wO25dgXAyGp8O926N&#10;927tHdnawsVF1rQHRfbGvbtvfuv1xezqsw9/9R/+w/+W5cnd1+5861vfUgo++ejjF09f3H3t3nT/&#10;QGvdNtYYk4xGgODYDQY5KGTYcLKKSujIKqVQKyYCUAjKe/atBYJPP/6UQe2P98UmlMT+LElq6xKd&#10;rBYrY9K6rG/fupUPl89eXGfFgFGBgjRJhKTzPL+azZVJEm0cdRbRbLGcLZYjySywje+rwSUcUZal&#10;1rqSyjREaltQalWV+9NDQPKOn5+dV1WV5+ne/lGaFWXVKA2oTJqjoUR0ZXJUVsvheC8tUgAwJmVm&#10;al3ok8HMZVkaY4pBzglUFUsMFvt4EfS4LKFKNrDE4XAoTJKIAu439AW3QfUMjFFOX5pn3vu67dp3&#10;Ky3BSajr2qQJMadZphNTtw2jAOd0LSjlVDrnxPHmo16IWqmuO6RS3nvpe6eUAkCWDgY9FGLgY8wo&#10;JrB1NJ0ettZXdfvtw2Oply6rSrZgenD0R9/9/qqsGZRkknfI56ovS0MC1ICAijOTNE2VpLl1jU4K&#10;ZfR4OvUIyij2bNsWyBtjxML1BEhU1TUqNRwPktQ45xDA+D7H2xhA8t4zCb/ntm2dJ0T03nnvgZW1&#10;PjWJJA4QkSOuZ4uLq5lO0rwYkvc6yxu7YtZpMaqqCpFTo11lX7x4vlqtkJgdpzr3TdO23LbUgsfE&#10;WJd4nzAk3EUzTd3URJQLHgRQkqXWthrEZ9FZCd0Wu7V7GQGYofUkuFCAICYwIHoCsh6xS50lL43Q&#10;GudapdTh4aHRejWfKQ2rcjEaDURoOmsBFPcR4I1sGumk2iP5ESBL9wlEQIWoET0iK2SFAAo86SzN&#10;V2Wb5aO28VqbTKfO29PDvQ9+9evT27caD63zVePGg6Jp2izLtCYwqJROTGpSn3m23BJDW1eXF+ej&#10;yThL0uFoOByMXrx4Ien9yJxqw4zBx5oPR9Za31pLjlCx0m3bLqtSYCy01iZRIuZaW1tr54t5mpos&#10;K4wxTIhEiU4BVQKtBlZACj0opZRWjORZJUCwHY0AAEZQRltrlUmJ2XpWJi1X9WQMiEh9VKMDDAUw&#10;CrRvfvT9N58+e8bovW8JVToY23YJWiPAsiwt2b3ROCsG4pYdD0fjQaGUAmQkVgq0MWICSYTAtU1w&#10;VaxWKwS3t7fX1GVdLg8PJscHhyZLi371hF0kSVJbp/o2e6iMAsXSa4oIEay3SillGElKxVWaZlmW&#10;Hx8cLFerKmmIqGG+WFWTSX56uOeoUdC7GoU79BUBUf6I6lI1RZQBIwLi2koR3lXX9Wg0ckzWekRt&#10;rRV0NNgxb7Z0j876EpVG2COg947JKaW0UcysE314eDifz8ev3SJH0qIcewQEbbp8+BDVH42G4bKx&#10;NmVMuqXDh7iF70GhQk4499Xmsb0nL4Idq9Q6J9lHgP9bFlr8tbAC3CfpBM0q8I0gIHBzAG1cNpLa&#10;iAzAHABwmUGy8b233luSxdRK7h+2eMeNqG+8fnjwWHXEza628Yst+ygsCN00//CwW3eBHno6pGsF&#10;YpPEDY7aGUBUX2k2L7RjQ7OCvkq+U68jlt1tOUPs7cEe3jA8DwbDmtc5NnEeS57nt26dfPq7h4za&#10;kQNx9nYHFU2aIrFSyrdt6mhUpOMsHxrj24pcSwCWTGlp5agh8IziCkbwAECd60cxEoNSvYs0XnGl&#10;FHCXuyXvd1vi117nLzdw80X4t5OGW5+GPQDY7pimlA5+IwHoV0p524qfCgAAyPfd4WzdAEBs03YG&#10;rb7Z8JbjrZSSsKH3fj6fv3jxQj4Np0s4qYuad1MPaxTMKoiofOuFirK85Na+f1/IkYik092nn34q&#10;UVyJ3BLRYrGQLhGBGYkaF7q5tm27XC7FiB2NRicnJ4PB4M6dO1VVzWazq6ur2WxWlqVEEe/evSsq&#10;IDPLr2SGb731lnCluq6vrq7Ozs6ur68vLi4kZUDgLkLbofF4PLtehMeJczkCSENYFiIiD0naYcF7&#10;7zvTejZTSgnIyng8luyjsiwFCFoC0bKG8rByQUFkEbBi7tvkiiCEyMpVm2l1EoWWFRO0ZxE8q9VK&#10;bOkQcJD5Y+SVCGo69YA9PmrtO51Ot6Lxbds6W5dNWzUWCcp6tVytkjStyobgBnw1BAhtJ2QHEVEn&#10;xgNrxGGa/+3/9df/3V/+2+Oj9Bf/9I9nnz4csC7SrHjtODvYwyyxQOBZaQ1aeabr5SIfDdLxsCiG&#10;J288eHgxm9n69Pjg7NHDq+vWzi5K156v5mflfOWty/SL+VWjuEFfG2oz7ZQmhYyszMYh7Q4RgydK&#10;lE7SrkVTnqdt2/zq179+54++e3rrNckpzfN8MBg0zlprJWzbrSQCdFUPG2dEQn9KKQLIkuLNt94B&#10;Vj/Pf/7b3/724eePisHwtCheL/K7o+EwTVPvDrNiPy8yhgQx2RvPW0fUtoQfffLhr84fP2/qWVMV&#10;efrOO2+9/fbb3vuPPvro8ePHzrnJeC8k/oWTyOwZATl5GWgK950exafEBERcLRdGoUlTpYHIAxAS&#10;s/erVemcS7VJtQFWdd1eX18/ffp8uH+c5oXvgZp4EzE4DIgkhUTyA1SbtVaaXYdYRHzufI98Vlet&#10;c845Q9SUZV0UGXlEJIAomidIEOCZDWyqHYgo9fwnJycm0WVZVm2ljZLc2nCF8FpK5SUDWTiYsJfJ&#10;ZCJ2PvQtuLz3Qhu4mdYhBBBynm/Yg35i/Vqt2fjuZsV/ChKRxD/VVxNekKap8Eyl1HQ6ffDgwfX1&#10;9XvvvXd1dSVlqMvlMu4pTd6LbAVgQkbEWCEi7MKzLOlc0hYOFQJ0qS5aawXM7JmAPFsLAItFIiH6&#10;JEmA19sU0r+4wyyFrXLcTsGg4Arsw3Y6oS6SiwyIqBgQQSECoY/XEBERNXOPVyzp330vIWJnVH7j&#10;+vdbQIKGhV1y73qz8MadCx/1pxJRcrgAkQVhKpwUAKiqimw1MIAIbeOQvY6kcHxB2KSK9Sr1DRHD&#10;fTsXev9FgC4PmpiIocjTNEHb1qBzpYyXjjXe+9Z5Za1JTIKSlZMoTVRcnJ/ZprVNy8w0HBZFIWXM&#10;oT27c66qarHo5PjYvod5CDlS1N9RRtBAJEbdr5VGYKUAmUSrlPIEdsTMqDDRGlDfuOzxMdzaAmbu&#10;8ggQAFTXZQMg0TwusulkMCvnjryzXNe1Yg/AGhURGa8Iu0qrYTGQNGPqu7576xBxVZWyX845b1vu&#10;k9qKQZbn+SBLvdFANs/SNEtMmuge/AJ7TIoNUul5QpD4oBCQmIG6eBgq0NJpOTGmsdZ6D0Se1Uss&#10;o685duX7177O+iQqxcxN21hrL88vQOGwGGLnpEMgLstSuhAjrYMTsGlEUdSwV/U452teEbWcePXE&#10;tk7Z1vN+mSv8fz22SBoApEV2+MKWtP2mtuxl/OebGjfOM74FRoM8odTQxoLhxt/HZKG6dwSbjjuJ&#10;HAHKKUkLCNi/G0XJGCtz3DdCyPP8zp07Bwcfz5arum6VUgDknCMEQK0YUGnDjEzDLDuc7O0VQyR2&#10;Tcveo9aOfFlXTdN4z56Izcaaxs2yoxebegAR9I1YA8V/1T1/BZVs3voLhtoc3NuBloij1rXUVyN3&#10;fuAdg9Y5u3tfRJS2SbGVKBAvAssZ4n4hma3r2bhTM7CljO4Sd6wFypoKxw+sOejZVVUtFouLi4vp&#10;dDqdTg8ODk5OTh4/ftxRKnVVeWKGSU3m7du3J5OJmGpyl7//+78PCmKaptPpdDAYSPywLEtpKSSW&#10;vMzh5z//+WAw2Nvb29vb29/f39vbk5Tgjz/+WBx1kiosDtGmaQTMKdZu5dFEed06ZhC12YgXRIwN&#10;MWglQ3h/f//g4AARr6+vJUYtlYHBabdarcSSHA6HiGitFTRpsQPDCMJeyFi2WMLvUhssJrS06q2q&#10;SsK2HbrYjooPANfX16qXqYI7JcGByWQiWIuhJxAzA6v98QRRZ2nuvb+6ukJEySy9dXyKuEMenqCx&#10;2Lp8NDycThlRpYlFRgVKqRdPnvrZ6rJ88sFPfr66muU6KfbGt1+/50eZzlJZ90QpRPRMDbVJNjib&#10;XbFtk+l4kfBHv/nNJMlNmlxXq+tyOffNgtqFb0t0toGFa8BoSA2mRtLSEJijDLfd8yhrIpsyGAyI&#10;6JNPPvnxj3/83/8P/+709LQsy9q6wiR9Glf0mHiDZ1op5ZlVnz7aOnd4clwUBShsnf3kk0+sd7aq&#10;/9UPfvSd6UGhTTm7NM6lqJxtqrq9buuni9k5kZ4cLf3y6ePz87bKR6N/81//2Wu3bmutf//73z96&#10;9EiKHqUMEqM2UdEp3n1WgL5rRX+UJA7mnbOX52epVqPBwAA03iMTeevalsgrYCE5Ai/N2BZluyxL&#10;67uGz9h3nXVRC5yt+0rtGTMLmckFt7BkYpFs+7Zexhhip5RKEslW2PAcb70Ojx9eHx0dzefzsiyb&#10;piH2UromRyZ8U0on5LBPJhNxmWVZdnBwkKbpbDa7vLxMsyROlQxczm2i+FIPnFutykAPW9wj8Hzd&#10;dy7ZIqF4Nb6pIdxpNBpdXl4+evTo+Pj47t27zrn33nvvW9/6loBgSdrOTUZ4PLG4ofH6m8aYXoMA&#10;loIOXJdMS/BqudQcOv1GgMa9ucUSA5eTupYvhESUZZnYD23bMnfA9VdXV9nxafAIxGdckYKuUJa6&#10;dqkKfZRHjYhKGcQuUJCY9c8DFYWli99hJkRUkczF/sX6380AjFxmvYKRxzBNksFgMLt8Yev64Gh/&#10;MBggglYadpLxtv58meb6aiWkE20MRZFlWVaWZTZKlEqpB5ut65qZWKmU2Zg0TdMkz5RSy8Wce/A/&#10;qTPUCoeDIsBkiNQQP6w4prfyZuXU5HneOUn7Ia4fEeV9xlAU7CIBGUmUUqJ5Sl3Qy85G2IX4xY1r&#10;Euu94/H45OTk0fkSHSsga+14kCZayzYN8nSYF6PhUPAvg7eraWvnHDIw8/V8JnxAa62x60skaWUS&#10;WmBmwM5hnaRpqIMIuxnmE/7cGszUQ6mhUgpQI5CkLei25bb1znm/3Y1m96kjOn8FpWzQTHfNiOa/&#10;KncSwgvSVhawLMtPPvlkuVyO8kwc65LsJrkMsRomTDU+krSutEdjTNPYmO2HaYc7xisM0D3K1rHa&#10;ft4/YIR93FqEr3GdrddBoOyKvG9q8rtz+GYvuDXCQnEUAQ63lo+6oMur5xGfFtWnZmlA6Pq4eCZi&#10;RgE77g/VtgIXrTjGt+8cvUQAMB6P9/f3l1XtiVSINStUqF1rUWnSOkd1MBrdPjyc5KlbXWlmAjBa&#10;MXPbtq13oBOU8HvfbSJ+tk3SXL/fRSx1d4pklt77r+pqeNlK7q5DtwK0LmqPI7RqJ6U5ZrjxIgtd&#10;Gi2pztEdO4O2C0UiboRPwzkvy9JaK/z06OhIzA+xc0IUFxHFqAu2YlAj4oBefKjiWoJ4TQSdD6L+&#10;6dBHI/M8n0wmYjJhbzncu3dPwqQS3hTunyTJ/v4+971wzs/Py7KU9j+hXkXMNvmyUuqzzz4TVigw&#10;J1L+J2FJgV5YLBZSC5emaZqmf/EXf3F5efn8+fPZbCaLAF2vPI4UrG6nwvoEBzP2uqzzbTg4cYhM&#10;UJGbpnn+/Pnz589D6nUnGgeDJEnqug4bMZ1OZR0CStZgMJDOkBCpVvHEwgvRBkSHePr0aQBhlocN&#10;9Y3W2rquRYfg3hk8Ho/FGJYaHu7TP549e0Z9UqXWejQa5XmemEwpU9dtkQ8uLi6ePH1UVdX19XVd&#10;16dHJ4GYAz8iompVNmU1Ho5GoxFrRQotcoJgjPk3f/xnqrIfvf9RfT0fDYaEMDo93Ds9agywNpY7&#10;TwEjNK5hBIf04vJidnE+YTW5e3p5/uLiaja/vrwql7OmLNE3GkrDrSJrMJ2MSHX5AlIEpUFpraVS&#10;bvf8ynbIkkpZ+Gg0WlXNez/7p7v3Xh+NRlmW1daKrp8kiYtAtrY4Qrh+J0T77H1rbZJnb7/9tiQa&#10;vP/++xePf/fJJ78b366O96bU2KZtV+Qce4v80bNHdZrSdEKjtEafjvLvnN6//+DBt7/97WpVfvzx&#10;x5988klZluKpQUQxzGIeIlPYfdJ4kr2K2Z1W19rrq6sk0cNBDkDsPXty3JWLI6J1rmptkae375w+&#10;eOPNi/mq9TMl/ZySJBCnMSYgoGxZBRcXF6J5CFkGz1qMQhw/Rds0suDM7MkCgDCQ+fw6fpbuAPZS&#10;nPoq1vCd58+fS6G7cw4VCHsRpxJG6BLUd6WezWbGGMnjEJw5RDw4OJCMZZlPKPfN83w+nwf/YDg1&#10;gQxiLsq84QITVtZnK28n2sQHP2wZ9h/dSMlfOOSRF4vF+++/X9f1X/7lX37ve9/75S9/effu3aOj&#10;o88++0w2qK5rpZTRL01Ru5G6MAKJFD6gYC0CBO9HUlFkDQXvV3ZKZCVHg3pA42DQhgSW4XCYJBkR&#10;CXJ4IDClFIeSPKawmE74dg/P7pxzjj2qIKEAgNe68XphedMvw2sbsvMxw6YQh1gHgI2cGgAgkkl1&#10;vgzoTSlh1wIMkaYneZ6zrfsI+bZwj1c7mk9EPDvxDYD1sRLYTgBAhiLN8jxdLObJYGxSzV60f9O2&#10;LQCzuKVSMFmqkzRN0/F4LKwg5C9IztFyuQxyWbZMRLkcat2DOwhthPBsYIxB9xgMcjnNJLmU1jOR&#10;IifNHpXRShkPKlDUy2COd3dkQ1fZ7NYRVKaiKE6OjrT6LEvSPKc0S7IsFY1Ba52nRlpCSK0TM7fk&#10;m6apm8o5Jw3G6qYWhpAkSZF13mFxncuCIGJrm8Bztia8G6ENM1frpNbAEKQZm8K+v3GIGHt/Q1rs&#10;y8aaXPGGmnYZ4UhCFO34Mj2IVPoAACAASURBVBe/8VIdh4xMMlFLmqbJskT1sZY0TcmLLsEhQtvf&#10;t5tJiChI+G3tTYh8BPEZf9kK8Mt9Q2HaX++Rt5jJl9yUV19tl02F61MoN9253dfespfxnz98bF0t&#10;vkvg/7guqu8gY7cMWty6EEZDowKlqUN7R2OMk5wpKRAVKnnJM8fXD2JDAmXC+JSGJE8Zu1kyeWav&#10;2AAxInpnuW0T4LTIxkU+SHW7YKUVsDLGgAfHhIhGG6sVbxaU9u2ogPw27YYzEz+p2FTL5fKbTSPY&#10;YA3bywJxx7RYbMdvEBEh9ERJQcnzIPrOdoRWRTkY8QuB4RW4Qmut9GMQv5cYV1LhKcE3IRTmtZQN&#10;TCes3u6LsJ5xzdiyLDEKXIjD1RhzcHAQereKT24+n8skB4PBZDI5PT0NUR1mllxKSWGSWUk/Hugb&#10;tYkgDGCD0+lUrEHnnNTjqR48WbyAAZFIzNrz8/M0TQ8PD19//XWJ7ko2sm19UJsQO0hVEWCysFuR&#10;liCzfdRpAKW14DqZkH3f0beu6/39fWmrK85suZcUaoqyLoW4IkQfP368RS2y8gJ4oyKQg+A+kJiq&#10;7EsQpZLSWRSFrB71oXgxh0Si1HUtISzn3GQyEaM6dISXZ6yqpixrZ/1isXjy6HFVlrI+wYHCzNAD&#10;Jks2ptg2aZo6ozx7D+wRTg+P7v3pn//2P/3k8YefZkmajYc8zEa3jqDIBRmCPSEqg8qTk8LgNE2T&#10;YuCbOs+Ld//iX99/48FH//Iv//P/+r/Uvq2RXKp9ZlqDzihIdINOYAMQQIPK0EhO7g5VS6QFlJK8&#10;Q8qyQtJA0jR3BLPZ7B9++t54f/rd7343AZSOyrDZHqDDVBIR24dpgGEdv2EuBgNZ2PH+3nen+5Pp&#10;viX/m/n8ebl4XE/MZC8vstq251eXs3LOmWkng+z4kMej87qezVZHr91941sP7r/+4Pr6+uLi6uzi&#10;0jMUw1GaF8okSZKoHoWlO5sIIEWTwih2WHYQ4YiogD2R6/1c+/uT4AchIkfeUdfDs2laMPro9umb&#10;b70zPTh8cX6WZENRJEQ3FQeq65u+hvkEk6DI81gvER23a9q5mZAWfi66TlB5xQEUGA4zi9nAzCay&#10;0gOzCmQZawDhLtJUlHs/TnBmSRlCbFDJcQ41Aj4azr20fUjAPg3XCVxC5iCHNI5Rb6kd8eNAJOzX&#10;G/1VhuorCJIkOT4+lmRRCZw656SPdLBAttzkX2aESYYrYK9/G2OwNySEHzZNMxp2mSMY7R33RSji&#10;rpXXwDJzQkmz1Foi/IzgmZTSGjo0fgbNaBkVkFQDIjF4z0wIChnRE7SerHUtoHGFbL3YuoFItuaz&#10;pT72rGMjWrX1W8Q1jFT8c6KAmy7CQiOyd0wEbeOqqhH+TN4js+7F8Zb83aKHrVvHU4p3R94hAnGx&#10;eAKt9bAoXlycT4+EwjsEZmtb5zy0LTNbRzmRQUDE4XCokcm1QJ0UFttVys4lDyhPTK1QK0y1sojU&#10;JxhH2g6In12isiJnZappmoQdt9Y527InZK9zRNQIGlQH0rJ+8FfSYXjwaOO2lqh73zmXDPTBwQEy&#10;FGmCaaJNjuyMMYM811oLPJ6U+SCD1hrJt21rXRvOo7iqpTglT5NQqxkeX/X9k9u2ZUSiTlUI09va&#10;VojYBUdJhXLEABVx5zkShwJs9pJ4xdiljVf8apPnfH2tOdbxsO89QUTvvPPOe++9p3pHj6iIo/Gw&#10;Mx94XTjQs9CNiTHzJjDZxonbPRTxR7sLvsVyd7/w5cfuqn6ZrdkdN/5q60nDd+KDBn+AKQ4v1/+/&#10;wcHRCBf3ayA0jh+w85hvHe/tfYpm38kw8SKjMqwNqpocSaoIMfSF4DKRYKSFa2IHOtX5CUKUz3vv&#10;qQMCQUQVmd2OnTaFb33bttr7KklsVaIuUqO1AmJkheCZiFArkyZOnJ09WfceTwgrHvMCeV/4iDGK&#10;iCSjEhHLsgS/YRh/4XjZdm6dmfBCq5traIOGFyYchlgOiMi8Bg592diN9MqfQdkKFC+WTEhPlWat&#10;ZVmKNiaJvoEkMDJKw71iggvA9L4PLsiXfQ9nIobZYDCQ/h8CXHx1dSVRU8FckU458jXZjvPz87Oz&#10;s8ViMZ1OQ+osC2hE20q9aJCjEDADtH799deZWUpY5/N5VVXy28ViIVFckbUhsVZmfnl5+eLFC0Qc&#10;j8f37t179913P/n4d2LahdhpyIkK9iH2CAFEZCJkrPhY5X3/vRDxln/FflZKLZdLMTtlI0IvBACo&#10;6/r6+vrhw4eLxWJ/f393f2WpuXc6hK0JDnJR/SUUL/Pc29uTpR6Px0HyAYA4DiSFzPfZy8PhUNaT&#10;+zJjyT221mbp0NpW7jubzeq6FHQujgDxA5147x05BmCjQClQCIzIoIhHeXH1+xcPP/6UrYMsyyej&#10;9PZhfrDXQpe87rxXCsSgaqpyWBSJNnvDQTIeF2miTfKsmv/NBz9/XM8dkjOoMCUACwisEPoUNa2N&#10;0gYVAjoiFfL5ueN7zNzBLHhSJmHvkywnwNVqxagAsBiNf/vb3x5Mj6TdrixyQCzYPSBbnEcOEvem&#10;CxExgDHm5PT0T/7kT+4dHf/Hf//v26f8cD4rtFbOVfWKNWdZcXjv7hzs+fx62bYnr939wbvv3r97&#10;r63r+fXi7OxMkr1Ho5Hk2weDEDYlH34JjzszM7CEhhaLhdI6ywoG1TbWSpqodciQJelqtXJtezCd&#10;vvng2995+51iODRGrVYr4A79WzwXQgxxX2WO9LnpdCoZE6bv+EV9o9eQlxjPczwez2azLlpojNZa&#10;0MjH42H8tU5yvWQREPHk5KTDomO2rr26upImXkmaCAsNPiz5yWg0urq6ur6+zvP88PAwyzJJOT48&#10;OgheNt3bVGIfBvo3Zl3jE5LAg0G+pYLoHj8zPuZbSwdbKsXmO19pNE2T5/mbb755enr64MGDW7du&#10;yRbs7e2Fzj3hy1prfnn1742Dez0VQ8SJEfpeOyF4Iu80TTMarn8YX6cvyFwny2DkBegkgrNVVQk4&#10;82u3XutwBbWmwH+4A8hgZsfkmQQwqZe54LxzzpHz0FfMbDmIt5SqsHGIGGJE60nvsOitlGNEFIbN&#10;UQcBRB27S8QDq5TWSQJk+wvfECHZfTNWPLZow/eo/vFHqBiRx+ORdY+JHZHTmMr5RaNBd3EITzJh&#10;ZvKJRskFXSwW1rNI0rjrjByrkAQE1KEiBVdRyCcKeo64buXnRK73IlnnrfVeEStgBEOgHBOwEtxN&#10;+BLG1e7xgd73uLEOiAhsbVugmuyNkMkYjTolQOauN6FSSvCo69ojohi0isl7D8hBpIpuI5xK/qUN&#10;vO5uGsGgbRonLqSQvRXvr+jSsnrYgyrJ23KUGJD8GlNHR3DoW573rYEb9tsrlnC9kp2s+INH4GNy&#10;NZEd4/v39/f3y/lMKZUY7VwtyVC2Xbdni+8enjGEfOT9LtcjcltTDwq1dSjCs7/sHAVWE9/xazxs&#10;fN+ta375wVHodespNpnS+vvwTQSEw112+c83MrauFq92PGLOz9K2Z2tmuzOW0UllWnu+ReAxqC3C&#10;j5238T7JvxKblR7Qa3mgdFNV3lqFLMdTDqG1nVFkjAJvq9Xi4vLsGKZDZFQdL3BEvk8JsuRp03cc&#10;19BGEmX9Z6hxkomNx2O57Fd1QX8hTcdc8mt8TWutFfaJRiqkqXSI8DEpMwAA0Rp4Ld5c0bSor/8M&#10;HtDQ/ickwQoLEKQQCSJRhAsVlIlYo4KeyQZhr/s6k6OTk5iTMrPokefn5yKwxbaUWwuZVlX14sWL&#10;1WolgR2xtyWYJvZ2nDEigKWCFQy93e6c++CDD/b29qQkjIhWq9Visajr+u7du5HqgIH9SajWGCNJ&#10;s48fP378+LEx5s033pYwaVEUYkK7vj1PfKLCU1MP+BzkmTy47/GlVd82VvSAyWSyWCzOzs5ms5mE&#10;RPb39733SZKEtGo5CxJJFqN3d3913xZ4yw0h/TNDYNz3yH4CpShehlACJMsiWpTUYYpzQdqciMYp&#10;JY5y9yzLELAoirpshsWgrtv5fD6dHLL3EpVFxeR9wK52TDpPk1Fh8ow1OiZkMIQJ8+cfffr+f/rx&#10;2dnZdDRJJsPX3nxQDg2OckJAQC/5nMq33lrv2rYtsjwlShwr9I+ePPnw449+/I//+JOf/2RyfNi2&#10;VeNaZgeOkRWzUkRZkmpUCWsNGgGBmIgdkTahJ4qcIZb/6ropiqK1Vd1YAMWgPIEDrVWyXF1+9Mkn&#10;H370yfezIsuypnUA0JsVCD38G7KHvgFOfMxZgXTpVEYnCr33ddsoo+/eu3dyemoGOTX17NmLi7Oz&#10;FKDIj5IsMYP8DOl8WbfIt17/9g++9+5bb31HeTx79vD5+QvpJSMVWQKuE24XC7CXKSt9qYIDACRG&#10;ZoKukGm+XOaDocnylqhuWtSKiL0nIy1SFB6eHL/99nfefHB/f5CNR8M7x8efPX7hWYUOyeIQEWdK&#10;zB8Cib548UKYjGT+Q491LEXLvJPeGQI4WmvizowMBeHwRZpWUP7EbyWgdMR+uVxKjoOkEGMPqxjk&#10;3fX1tXh2hEGtViul1MnJSdPWcuhCfkR4EexViAKhYXrBXJcgGJELjFT3TrEw5y3VJBasX0Op2hrW&#10;2vv37w8Gg/39fempVtf1m2++GQMf9FNV/kaDdqfLXT8Uc9cAVgUQu77To1KKiCWT0PTjZdvnuo7f&#10;a8QXow0itm0nx40xqBUiHkwPq7Luc1kTZTyAB4W+u6xC0MyeiIiBFQqYVpZluqUe2B2IIN6+LY2W&#10;I7Se+CNEZLpBs8L1V3FryOTFzSSEh6i999LxO8/zNs+Ft6Rp6i1zX7J0o+b2sje3/sTend07QNfa&#10;odF6bzxRDEjMzmPGoiOJdAZW3Msy27YIjGknRGazmbcNuVYM1CxNvLOr1UqKNQTCg4gaV0FPDyKw&#10;Qu93OddB05B1lqZK4bCgYo3aKN1H9sAxsEJQSiLz+JKqinhZtrTk3fUBAKM0eNKoRoMhU4vs2dq6&#10;rfIiQxbyYecsM6seKkJrrYERMUmNZJ8FbwhGsZyYbDBKyPfea6KyrCRhnvueouFX8VTXhi4C9DxN&#10;KUUMRN45R1FQAfoyhy/JK8LcXvH9+Cx8mWu+4joq6kPGvf9L5EXn40gSKevIsqwqa2OMpDrEpAKw&#10;1nlgM5ywxVJunPMuDaxP9M6Xd2nm//+x9YDh/S32Et6PRUb45h8ygRtX5psar75ymPlaFvCGNbL9&#10;YPEPwm+YWSNy+BWvsYow0tu2xC1HEdosyxC18DUhYpOapql8BH4drKbW1iZNijxPFNi6ms9ny0yn&#10;mU60cUzovfcdsIRwWFSa+/ADwzpCu7W/4XHkptQDlnRFWd4r9Yoaoa8/wpLG+tlWDW282mHiSZIY&#10;hb1fnMTgRMRquQKA3ZRjjtsCRcI4lJiKZRgaaknO3mKxEPNGEkoR8fDwUECVxJKJIwlbRx17B4G8&#10;DlaQZMm2fU2aFEoFC+327dsCv+Sck8YzSqk0TYU8EFHqRYPAs31bWt70jsdJgOGptdaSwfv8+XNB&#10;6RwMBmKshnBr0EGFBrIsk4puQZxSSl1fX19fX//617+W0O5wOJSKX1mfq6srAXMSG1smb4ypm7LT&#10;UQBkYrJ64oaQyqjRaFQUhXi+Hz16JFai3GI8HkvW9JMnT0LkGSMLPOjuwRTf4tcY646IksAjSir3&#10;Vrc8rHiFV6vVcrlUPWjWvXv3YrzZuq7n87nEw7ekqTwdMGZZJoggTVPNZrNRMRKRHOg5liVJliVF&#10;bvKUiJRjA5g4zoj/y8/++Te//GA/G+giG54c3P/+O7958cinulOtEBx5YrDeee/Zu2axGE72MlbX&#10;V9f/9NP3/u///Deztvr+n//xoippflXPZ9Y5zQzMyhIis7MeHSjrlNI6QYNKGaU1oWKI0BRA3PVQ&#10;tmU2TMp26X2b5zmYTCWJsrZuWmOSxWLx8OHnr712Z39/DwDE+tqVH+HFrvCQFaa+Rlcizxbo4PXX&#10;q+XqfFXNr6/GWbZ3dAhKLerV86urbDT4o+/80TvvfGdSjJ+fXdWzxeX19S9+8Yvp4cHp6el4PJaj&#10;HStAuyzoZYKicxIRAwBxp2hWVTWdTsEY13rnKEGtGLTnFNT5i7Pp3uSHD974r/7VH2dZcXZ+2ZRN&#10;0ra5MnXs92SWCHY4EVvkCgACxRTKvUIow0dp82ExLy8vAUAwhOuyJKLBIJ9MJlW1ii69vsUW1wrv&#10;EJF0on7x4gVx1y3Z9djFKoooCrVLtXmcDShKttIo3jTXI9ipvusmh9qwHh7Cey/1NRABy/e32JC5&#10;gSC3hPeNY0PmfkUtZTKZfPzxx6PRaG9vb7lczudzcSscHh6KkR/777TW3jmBOO7vrQDU+qZi2UoI&#10;LbJyMcYU6LdHay21RaL9d+3TomeJiWSX+esOKKhjR957puAHX9tFSqlQJx8uSAjETAigkBR64CRN&#10;k8Qpx8JwiIj5hlq7QGKxDIrP+IZmdVOWVvgzEBgiShd6rROlAEBprdu6ETMPACRfJs1Ta21iNO+c&#10;6xsV9Fj6747eQeDDF7pNUTgc5EoBsyfu0vyIKE0MSjJNl2EUOqaAxGAlBQn6igCt/1/m3qxZluRI&#10;D3P3iNxqPXWWu9/egB6gMQBkIocUZ0SaaDSTjCZKr/qdksz4oAeKMo1MpDgzHHAIoAE0uht9+25n&#10;rzUrMyPCXQ+eGSerzrm3V9AmALtdp5bMyFg8fPn8c7PZbHzY6rk5GAyUknC9reKeioacnr/97kUk&#10;FO3G3IwxFmxiEJFFkAO0VFzUZsFY+zY9/U2r6/boUTsTkCeW2Qs33vnNeoswSYwlUJWmFpGkW2vG&#10;GItgjLFi4nk6nU5DR/ke95GI5EVKHTyh78BSZSC+uQfi2A3/qzxvvWDtqLL0dYO4BvCrIrTftN05&#10;gHcuxa+8DkYEtYpEARFRrUPa5HZFNUkcyQjdj2spdOQv8aAB2CGI+sod8ZX9vN1t+VaW7d5PvumI&#10;7f2wr2n0la7+1H+Xu+y1O/WK7+vi/Xan9hJfx+fSZvtjoZ/1g/LSWQW6PnStKBF/qGvpgAE2Tcgk&#10;AaRLqEVmtjaJYEX9bfDt1vLeKzG93iWEUK/qzWqdp2njgyr9zLxtapskHoVBvLBFIGsosdZSkiTe&#10;t+A0w61uoVuXWjhGFychAhYATLszspPMN/Er733jWk3r6Ojo/Pw8TVN2Hu+y2d44Z7sBEOitpDu/&#10;vjMxPe2DmZU6ZTgs8jxvmoqI6kqMMa5p+VRWq/X5+TkRTSaTNke02kRLUhUF5qCCMjIkqWBdrVbO&#10;OUWc9rsRnyvaPPH9k5OTd999FxGvr6+VhwkAtJyMpnjFmGoIYTqdKn5VY0RVVa1Wq8VisdpsYlBl&#10;OBzev39fzUuNwb569SpS70SVRa0+VXNNxx7x/PnzKEOjQkO9sHBEJ+phsN1ulRenqioNPzZNc319&#10;rdhjVV6llxabpunl5eXr1681fffhw4fT6XSxWGzLWjX71WqlJrrq+j/96U/1slVVXV1dacLtYrFI&#10;s5YoImLpY/mc8XisVvp6vb68vNSaPcfHxzqDk8lEKWfOzs7Oz881PRg7dp84Zaox9xekXjy+jx3K&#10;V7ctd3V6TFehSjd1WZZ67OmRMBgMjo+Pj46OVO24vr7uUO6igfrbB0N7KSBg0QofJ0dHv/ib//gn&#10;/8uf/OVf/uVsevD48eOq3OryCyHMJtOzs7OsyA+Pj4bD4eeffjbM8sf3Hl5/8fL5Fy8++0+/Opkd&#10;3rt3L52OTt5/uuRmcHTgQXIyDLyptoFgdjxDxOvXl025vT86eDCenr949X/92//zV5/8djAYJNPR&#10;utpufXN0/979x4/n8/nLly8389VoOJxOplXVGECl+GmQhYRMgtbYtLCWyu1WCyHqU49GozTL54sl&#10;GcsC88UyTVMkE1juP3j08/v3x+Mxi/zq17/54IP3Hj58WDcORNI0NYZ0d2Ab6E4kNNA7e26EjzCI&#10;AAJaYwiZOTFkJE8Ho816O8gH9+8/ev38+WcvXtXNNknT4cHBn/3jf/Tu+++LiA9SN/6z5y8+/eyT&#10;h48f6eC3+minBvWVbOiMKxFBMFFKtuuEvYiw84rmres6L9Kzs7Nnf/hiPJ0UReGca1yTWZMSbZZV&#10;s5ynxj4Zjf/rH//pR0/fdc9evTw/v7q4ury8vCf0m/n11qb9Aq3OufV6rWJB76i+s6qq1uv1aDDQ&#10;vanYV+oKLSyXy76olC5Uq0t0s9mEEIzFLMsUuGEMcQ9phl1IJE0NInaxX/becxBmPj4+jj2s6q0W&#10;DEPE0XA8Go1Wq5X+fLlc6v7V4KFm6YcQNFr77Nmze/dPTk9P67o+OTkxxqj6/umnnyqkX7NhY2mu&#10;EEI+yEKXZKtKPLNst1trKYSgvjO1NCJoWanvNL1iuVwqzkI6528cHOyRF+wpMf3DK56F+mdZlkdH&#10;R/P5XFe+MUafUXHdWZaNRiPnXJZlKutQlK5CiAjkxpRVsJQ6L7Qu4HK5XK1W44NjShLoWA+Y2Tcu&#10;JjjEZ6SOe7KN/iktkHjvfVW3x02e56bltkE9rZxzo9Gkqqqy3OZ5jkTGmMPZ0XQ6/eUvf31ycrJe&#10;nZZVVWQZgzAgAzkX0jTzfv3y9MwS2zQtq62xqXOaIB7W6zJJstlsphiZqFXrGeG9Z/YYK9sxRlwo&#10;cxCRzCZRw+mgGjeNOj6ReOTpdhDmELSMjSCytbaWSo/C6A/VPkQJD7v6CfeoX+KZSER145qmGY7H&#10;3EGHNBt8MplQxy2sE9Fst8aY4NzJ4Sz45vzs7Mc/ezJfbpokoW43Sc9ICCEgwvzq4sd/8uFs9sHV&#10;1dXV1dXJyUme2jRNLy4u2gpYeZZnKTMrqCFmo+gMrlYrlRWq+4VeppyuGWvSrduomztJrDEJBZTg&#10;qsYlFS9Wq+nsw1fPLlPDWZEbTt8EiG/HvyNSUn9ZWZYqB1oJqcA+FgAo8mHtnKsrovyjH334H/72&#10;44PDhwmCb+rNCnzj8jxPEmuM0aCCiojMGmutTUw8u8uyVPJLYwx7F7U1lTx6oBtjNE8HiCaTCXeS&#10;XN3NaBNde4iIZKPSq75LqznGreijDrfXbkaVFVqaS88IxFZRlmiMdReM54V0FyEiCDfSox1AbhN0&#10;XceJiD0KiSh5VDopicmew7f/IoLadHrirrm4uLDW1j3dXWVg+1yJ6Vvs0GlB0OW+ERFzmysRXaJR&#10;cYrORG0xYANdrfK9zSU78b8dt4gqhFEgx3i7eqP6GlfUyrgjWKEet3NU21Tfi0/Hb0jxwA5Prt1Q&#10;JZYI+zftT8fedeKctkVN39D6JwXueu76L2B3/fRfsNzdf+rRIvZfhB6yQDqLAACiGhyv31dELbyh&#10;daOwMxx6aQJkHUckizfIfhLYrXJ2B1ahf8T257h7KjaAumQUYchIJsEAIgCCaAymqTWJBRISAgRr&#10;rTGsarq1NgV0HAQB2+isiP4DN3aOiMTT/KZXcNOr/kdvH58/XpNbDRBCCK5p1DCI5Q1VFUjSm42N&#10;LWyptQB102pAEnoSsP/4b+/M2dnZxcWFcoGq3NeYp+461b3U7CSioihUQ724uIhlXUSkGA6LolBS&#10;XBHZbDZKxxpVPQBQsBn0cBShq0ATYW9Pnz5VB6cGbBX4qpOrcJS+IACAoij00NX8HD0SHjx4oIV8&#10;YrhS/QiqLqj97L2/urqqqqooinv37rmmvcJ6vV4sFoiocexf/epXqmeMx+PDw0MtBFrX9ZfPv5AO&#10;WxiJhRGxKIr1ev3ll1/qr5IkGQ6HTdNcXFxoCZ8kSa6vr6+urlR9hLukgypSZjd3V+d6Op1yl48U&#10;tVsdPenSsHsYs/bIUSt6Mpkw83q9fvXqletaDPRBV2Czv2Bu9pT4puG6diEEX7vhcBFCuHfvXluU&#10;zzJ29pUGuNI03azWmUnSALkDWJSXnz77z//+r1NGa21xOB2eHPIw20LwICjsBAygSaxruNxuQUQa&#10;nyEejkYXz1/+3d/+4tlnn2+3W8mtRwmAgNg0jlkGg8HTp++u1+tysbq8WiZGEbAJGjJEmFqTJGTt&#10;6eVVlg/eefr0H/zDf/jk8eNPP/vsr//qr16+eoUAeVE8efz46TvvPH3y5IMf/ODxo0cKnDMgVVVd&#10;Xl7O53Pn3MXFlbU0Ozjw3ouQ6iIAoP6jfJDdKVWiPNzTd4skpyElSBYtMzPger1Ckp//7L86Ojwh&#10;obKuxAdNsijryiZZfyXEC8YJ2j+HNFvsln8XEVX50C2g9GzDYtCKzcC1qwUoCT5Ls8M8LwAXf/ji&#10;bz5/Vi2X86tFs60sJTIa35/NVmmu4VbVpVQ4qOqskkEtvX4wdq+rIYSDgwPtRkyP1yNDsRVqGrGo&#10;kOE45rebc844Z8ghoggaY9LEAsBisYgbJJqs1trFfLler+fzubKjq6Kpo6Ejo/HY6+vr9XqtXrBH&#10;jx4pXmMwGKgVd3x8HEEK0MP7xd7eXgz91t9l0YyJmXjYqx39x2vcQ39APzLZ9my/A8xaBqeNSzKz&#10;ap+xt3vP2JoWb9YW9HSOegK3+PObXmDnbY+3UG78siy/+OKLCKPFXcWUWYS9HlUibrFarzalcy4d&#10;jlInSQPsmqZpNpstka2qkpmjkgptZoeBLghsaL9CW5xr/Ts+UTuM3evd3UcALC3Aqv2JbsY474QW&#10;4dtUEv1KlWZn5AVQ2BozKgaN965utPMMwh2xH7SLAZgDsBiEy8vLew8eHhwcnJ6enp+fz2YzBSEr&#10;dkmRWdiFTKIHXA8plQ9xAajSErrGzFVo6mbbdD59Y4zG5wAgeK4rp44ekhDkRmX97s05lyQpEZGh&#10;2XSap7apt3mWNC44iKEUmySJ6VUy747attCATp8+UZR1rXyGlh7fGGNsV9IS8fJyron93NWzRRui&#10;q5rMDknKjUP/Jp2SrLUgiZMbn6YhMtKyQ30vg/NfoP2bf/NvPvvss4cnx0VRBF9X1VZExuPxYr40&#10;xsSCqz3Lov1hHBZoi4QCLQAAIABJREFUz5QdnEj8Sf/nd8revdY/UvuCUTWlqFYhvnER7u3E+Ge8&#10;1LdrstPeeJfvq32/F+wPwp1f6Cb3K6K1LSBq74Pe655TIbCotYmoObTtAXMbkL37Z19wY8zF7d7R&#10;bdnfnIAoSATIgoBI1koIGvw1aZIVaZIYkRvNBnZRW+ycIGBLCIUdJkr8DuHkbocBELCTQTvG3lsG&#10;F+5ar2/56Gs2udW6pxO1Q6L17pwry/Lq/CJNUy3PrRqten/X61V8ongqiIjm0O75P97SH+qwuBpI&#10;HAwGWt/S9HjzuCuSLiK//OUvsSvGMxgMZrNZWzcMQCmFz87Ooq1FRPqr+FDU8c2q7aRdjVomaYpU&#10;d7prkEQfTRVcNd2h42WJGTtq0KpOfHBwMB6PAUBxdKqYqg8eeotKzVdVc4uiGBSjJEkODg6Gw2EE&#10;GGugGztQ7vX1dSx1895776kiHiOcm81G1VzouSRVXwkhfPTRR3rY69fU5BuNRhoPv7268jzfe18f&#10;P8KG1X6Gzh+pWO6YghIxTqPRSDp3/vn5eV3XIqKobL2y7fExYhfj2pPpAJBQKq0RZQL6pmkk8Afv&#10;vR+cd3WH1BDQzMI8SYN3Yb2VpKgu5henlxeYnH36xdXzVw8fPUqKYnx8ePD0octMxV5dOULoQRlI&#10;pKlr9JyA5Em+PLv4/ccf//rv/tPV1YXkaUDwIbAxSZIxQAiCRJikNi/QeREMiIzomLnxXlhKATRo&#10;7GA8ffT0yT/+s3/05//0v3147/6jd949Ojo5u7x4+uixSZPpaDw+mE5H49nx0cF4AgASeFOuku2W&#10;khSATk9f1XWdpmPnfWCmlsqlRcwyM/ANZ4+WodRxM4AAEHBX8DKGqkoA0kFRJDZL7XA4XC+XIYSn&#10;T56EEOZX17VrhHByMJ49OD64OAFDgAbQCJAAsSCIFnLou9ux5+MD3BPdLCCCiLqVrLWb9bKpakVJ&#10;SAgEDN5zVXmGnGVIZgA4ZPDX1+hlYtNRMdx4QcYmG/xqMd8GsR2XuG7GWJdFzxSteaN52tJVX4Du&#10;OFCdL3RJBNEc0nOn3m6xc04Hr2lp6pXvGWA9GWw7gqXolNect+gpExFh6csKRf5Lh01Q0rimaYqi&#10;0I2mAQfQcHFVqp9LCYGJSAXF3tka7+V5ByDT/86eXqXPknT9hC7M3oeJ/vFa6CVxROP2zV8nEa8R&#10;PEAkIt/Nfnw0nT7pBZZBLageGLKvMCC2GUR9xb07E9vVYoxh59m3LFxKpyeCaZp/8sknIqIUuEGQ&#10;obWCCA2gDQxV7Viasto659AkmppKRIQmeNbjKUkyDZV3kWdI0xSxLdaAiIb6mm60uDrNWER2Gbzj&#10;CN45njfrF6Gq6uCZyFqTErbOmm837/17vV1r14BCQubo8ODZ6bwsy5iBJdJx5okAMLNmwEqe5+fn&#10;55PJ5Gh2kGXZer3WmGRVrrebFdlURzVJksQaMq2DNao0WroWuyoAoStbHU9tduxc7diRQQqIDpkJ&#10;mBFAFaFtWWdZwU3rP/qa6vbdhocQdBdommYyGAIyETx5cP/4YHp2uR7NTryrgIWdD4ABxSBassYQ&#10;CVDnkojeHA3DRrmUJTYGEjVjTuWtfgcAdNeoIyNqONipN4hIRvruFdC9yRwNWmMoIbIGhUMfg2al&#10;rQr+LTxhe6P0larj99LeeecdDdI2TWOA1QGqwJwQgtnlukHEEG7yk03LJwLqjbotV3HXoI0//Jp9&#10;62vpe1fmHjaqP0p3jlj/Ot90fOLdd6+z84X4KfzxQ3HftMW+vulFfwD7I9y/SBz8O+rQ9h84hqF1&#10;jOJIEZLmCxhjgmcUwOha7JlJ8TZ3dmhPxOsNGQUJCaiLNhoAat2CLGli8zRLjAXXCAh0DrC6rquq&#10;bihryLCwIBC2EVqAu6dzf3N2Bu23sGaxB89+03e+XesvdOdbP58Sh4QQqqoKIdTldjgcplmrODrn&#10;gvMhhLLcvOWyUUeMu/pNXRURzYbVodaaOnmeHx8fR8NvvV5r6LJpmuPjY43ZarYqM2vG7Hy5DB0R&#10;kXRoHw01S+fa6C8VhSRxlxkrHZWCRlQ0MqwsTaoYTSYTtSq1wIyegs45vU7ECka1WOu7KueNtKDE&#10;VHGV0Blyg8FA45nz+Xx+vVTO4fF4PBwO67peLpexDpCI6KUUNTQcDrO8JZhVAzI+76tXr6L0zLLs&#10;4ODg4OBgNBotFgtlT42JuACg1umd60qDydHgpw7lwr3Myb4ySl1JQ9XLO2gKbTYbDTVrYFk5wNTW&#10;xQ4BSF15regKuS18+24IY8xms7m4PDs+uleVyh0FcZmJSGIt1E3OeEDZxbr+/d/8HW6bgU2Pjo5O&#10;Hj1wCdnpMD0YB/ENiDVWvBcE772EkBiTCBAHX4WwKX/xt393/vp0W1WDybjOk4YbL04AXe3IWiCq&#10;q6asto13YJLRYXFxemGtTUxqU5slNkkSk2TW2n/yT//ZBx988O677xb5cLOtHz54/OD+I++9nqa6&#10;eDzDelUKY5IkVVlW5cZ7r0UyvWfnXJJUWZYBMHZMJ9TB/lvO9T3fX3zdvdOuT5DaO2OMMUmWZZPp&#10;1CbJdjrx3n/55ZebzSZJ0zTPkjwZjgdpnqSZraoqoZYoTq+p0qwvim82NQJ1TtybM1BEelTqTdMo&#10;AHUwGCAC++CDF/YWaZClE5uMiAoB2FYppYOhPRiMwAUUKldlZCzTfRTXDCJGrF3/oCUi32WZqo0a&#10;96kiwKnLR40euoj5b5qGxesXrLXO1bclGOzKfz3X9B11DMWIkO8qVyU2tdaOx2Ol8tZPrbWLxUI3&#10;kfJ7a0bAdru1iVV/lm4l9YItl0sVUNhlwcWhYNhByolICxXqVsLOfInozIqIegO1BNdwuEPp/F3a&#10;nnIWF2rfwxsFssidObrtlIkIEgqAMaZu/Ha7Hc4OYReNFTXO9nlbg/bmqSPoFHrSZk9vg66GKhEl&#10;lAK4FtHTeiXCYrHY8ZVrL4lAQc4AqUvTNBUismmS5aMk2dagoBZjGFg4CCKq5xR6y9Jaq16Fnedv&#10;DXUrPbIoAJBeCh/zTh5vf8z7/ey/GYO97Y4GJDXyv67VBnBLBYz3epOyIyImoZOTky9eXlblOhuM&#10;uQdm7i4oLIEdeMFhkSsUZTAYnJyczOfzWEN+u92Op7luDXWz+uCou288YiLMSm/EPRxWCIEkskO1&#10;uCfwiIGLLPWBy7JaLpcns0EVKmamNxu02Gv9Ab/1/GrTMjMnxooPQPL08ZMnjx5eXn9iDWVZxh2r&#10;WdwgtNsA2vgqAKh61lYay9KImQrskiRJDRVFkaQt+7EPwXYUyprQJCJCN/RyAiEqM21/ETgEzUVn&#10;ZhIx1pAl19TcoUCNMRbaOMG3g3bsyaXvqN9+nfbRRx/94Q9/8NXWOZcPssFgqKpR3BR90RRfxE9p&#10;t7pV7L++iLsMdwlHoBfpvd3wLhu1v26ht69tx7p6+ydyV3vTTb/OR3uXectPvnv7vi5+e1huX/z2&#10;Mrt9UOrE2b2jYu8Fy031UWkzM1tnqYoha23jm72L9GUJ9eKxN/J9t7vM7DkEYQ+KPTIiJAQQAPBm&#10;7lHEIGXGJojomSwFaUWeb1zrzCMmS6wFN6hbuAJayPzOAZLddIIomPitZXvuHK7+i+++1fcWenuI&#10;avKf9+pzMsacHB4ZY8i0fsqyLJuqDiGMx6PbQw09L3tfl5I3G7SqPEHHJgUAmvHy/Pnz0Wh0eHio&#10;FEpqT3rv79+/ryeZWrl6pDVNk+a5LhhVAUOXIhWlLXZe7ajURo1Hn0IPBjWANbaplX50jWkouCiK&#10;8Xgc764aZ+hlmmmUWEPN1tp79+6paqions1mI539rPZtLNjb1L6u68vLy9VqpYTA+uAap41kTnpZ&#10;ETk7f62HmZrKypYxGo3+4i/+YrlcLpdLZtbYtVaYeP78OXZkUeqGVH6/SJKxt650UqTTnKIgjqqA&#10;Dqya0/GyahUo5lMNVI3EanrP4eHhZDLRcYuQY9+VjNY50mBLf8vrR3XZAEBqTAhB2aHm8/nTJ+8C&#10;IyJaQhH27DFAud2Eqj4eTkzpwuWSVlW69c22kVFSTMeH7z7eYHApNcBCCCJ6xnMQVzsJPDBJGrhe&#10;rVZfvr569er1p19suUnyzKdYQvAOBKxnTrIihLCtm8Y7D2CyjGxK1vzgJz8ZDAaH08OjoyPNFp5O&#10;Z/lgcO/e/XxQ6ArRVbrdbudnZ6vNZjKZpNbqcvWbjWce5Dl7j4aMGOdc47kJfrVcLhbXxpiiKAZF&#10;FlU0nRfT0yBQbiaUO1bG/qErBPm4YJAQIIQgFpNBBhadc/PlwrGkhrrgZ0XMw7yYXy0M3MQboYvj&#10;xVDA3mmx82dg6PLW9CcgslyvNaqvs5klSbkt622TIDmWhqXkUDUuB6TEVp4vr67ZeRawBxMYjOxi&#10;kRiKpNlxoR4dHSm9uaL0AWCz2Ww2myLLYscimqa//mU3r3I6HsfojbGUJAliawX11qfEPzebjRAa&#10;Up4zY4whNIio+yj6HW641oLoLhAR3doqx5Ik2W63mjqhNTbrur64uMjy9N69e+rnmkwmdV2/fPny&#10;wYMHi8VCO9N3lTJzkHDLn7vvje47s8qyjCVA1MGkiv5eTtH30qSzaWXXKdYb2De2VlAQAmgmbVWW&#10;5ezeoz1PcdQHWlHfGrTQW7rKGd6VXN/NlNPW/zO6RxFRBK+u5i9ev/rDH/7w9OnTAEJkjUlEBAjR&#10;GkEIIZABIptlOVnIsgyIrE2NZ2OYKACQ977eVk3tiEi9h0q1iD1qK9VisXvwO4M8fR16T/foaaA3&#10;Vlj/a0VR+KZuOgeZ954M3OVN+OrWX1o3d3nDZBIwcLh3fMzst9stJbl1LrEZyw1zp9JpBQABqOv6&#10;4OBA/aSz6SR0JdzUVzvI09S2FmnTNI13zAhdxqleTY29vQya2LCtHQ5wQ1xHoNaL4LZuLq7n944m&#10;OjTfgqKH1OMItDu4REaYvXgC6w6PDn7wwQfPvjytXWNtwnLDyyWdK9B2pO5EbZiXEbyw+NbUFJHg&#10;mmjnGIubzQY5OOcGw0ITXBvnkiTJO0d8NGgjtE12oy8iQtYIs6LRET2SAQxoUHWJm3mPps43HKD+&#10;iLbW4Dcc4W/Xrq6uttvtZFAQAbBTgtLDo5mmq5iOQ353K+1jqt8iskIIfd3p63RpT1zrrxTKwR3w&#10;sC/YcTdidFuExp7zN4eC33Ga33r/9qffvb3pUt/C8Lmze3vXv/Oy/TdvDNq3/Exzi6Fn0KIK9C48&#10;a4yJLj4EIGVO1xXP+xVfoTuJ472wBV2Epmk8QwABMAZACKEtywbMQAIggAJGIEWTILGAQXSBQxfx&#10;M0i0pw0ACpJgSxOF++WEdkIlmqUjHdOatbZxfYjy3UPUN2Kl9853sWajsNg7+dIkAQ5NXasaZzq2&#10;JwPovVcyGzWBNKDaR/Pf7tXtw/VNzfbKq0aELXY14nQfql6iQ/q73/1ODVoFr6pEHg6HNk25g/NB&#10;5E7IslguCKBFhqiioFidKBq4Q4O3Lkzvo6al/ZnP532n5nQ6HY1G+n2N3MayN9779Xr98OFD1UqV&#10;lELjq2VZKv2GxrrVwa/rXA1p59xqtVKGmKOjIy0IpPnJahVr2UyNS2NHzqzsNYq0vL6+ttYWRTGZ&#10;TDQDUOf30aNHehH14yJiRGn2p0N6Zk/UBjR8qpdqmkb18hiJjUesXsH1WKa99xqU3mw2CqpUq/vk&#10;5ETL4WrAljuW2n6gYE9YR4ncNE1RjJxz19fXgduYSZYkUV4zszXm3vjg5e8+e/H614vT80xoMp35&#10;zEiRFiczSrECXrsqzXPkdlM750LjEiLrfHO5vPzDs9effPrq+YtBamsvW3ZLDtfgawNAJjgWCJvN&#10;ZuubyXT2wXvvPHryzmgyJrSPHz3Ks8F4PJ5Op5PJdDKZDEbDLIPFotKiplrgtyzLq6ur09PTBw8e&#10;HB0d5Xm+2WwuLy8vLi6ePXuGAu+985SIUNoE0cn4QHwoy/L58+ez2ezo8GAwGBDd7LuWdfyW/6s/&#10;ofFPLVkAzCE4Lx6NyW1uraW6fvj0yXKx2G6318tFcLUPzWwyfXTv/tmL0zpJNboeSdQiKrW/3yX6&#10;b+Np122uGFVWUuumaZTDqa4dAVSNM9YeTA4ORuNhVozS1IiY4Ef5ILMJhxAYkiSzJtmQ/b//9b/e&#10;bmsFGEfDXjcgM+ua1H2nnp00SVTx0l2GXWKkYhH7XKyRQ0Ulv7U2SQ0Rea/1qPfZX7VFC6QVsCIs&#10;N9WAWvuqR60kDFF6aP6qJunNZrPXr18TkRKzqwZzeHhoLMVcR+ec3kj5gaVXLg87W8jVDfaSYOOn&#10;SikUpyx2e75YDIdDLdCt1OjfQvv5Ok1uRWjlljO6Xb09ZGas1hdjmCBARM6FzaYk2mHq0pUG3WkL&#10;HT8ymb5Be0MeE1XA3pgAAGBL4SEiomXbdDMWg5GIeGkrF2Dnf9cJUhdPXddixTmnqUyC0DQeqGka&#10;rrZNs61c4xlCJBFgBuccYo+LVdmeg4/nKPaa7qO2o7cCRH0zMqrgiEJAiEwt34EAwGAw2ArfDNp3&#10;mFboqYlfefSLCIdweHiIiE3TpM7htknGN0QArcAPrAi6dVMrAYR0HmEiUoYInYKYbgAAxhjXtIR5&#10;0fHHHTYkyiLoObW5uemYvjAGyVhmTqwJIVxfLViHjHay3m63vjDcU400+NFvBpC9T7KMfUiNfeed&#10;Jw8f3f/95y/ZYOhhaqITOdJeGGMARURU9Fi64fFSN5wOi7Gpc27DgZnJYMyMoA5yEhdbAFSJJCIA&#10;2LfiID51h3NmARMkGLR7p3ZHhvxGmvu3NrxL+/2jNvUYusRaSxC895UGJPrCHHaXd1+k60WimhqH&#10;K76I8o16cEV9vjv7s7eDogBfrVbaGc3qivN4M0G9nvSvEyeRvwoc+vb2pumI47Ajur9ze1NXv+n1&#10;b4/Gnde8U02C/l7Wwd/7bL9P3ZzpLDAzaYmZ3lm71wkSCO0Vbk6g9i67SyRu7zbVUJgVIQyCIiwq&#10;DARFCNGSsQEtoCFKyHhAjTIxgm9u+IQSBkEkRATWh6T2aQFkZ93vjeDNSdODvb297Q3X7YnsL6Ov&#10;325L23ZgiUJotTo9KgDAe391PffeB3Z6vmZZltqEiBaLee/4v9n8ccf2/3x7J1UD0O+kaToej0ej&#10;0dHRkRqBqugrsqhpmuFwqBqAqsLUhehX67Wq2jEGovNeFAV0S7Y/O7Lrj48nh3IhQjdN8SkUmqgt&#10;BlvUJtQ8Rs1W1cXsnLt///5ms3n9+rXS/Cpb6dHREXcFuNUQ1ShNCCH4OvafuvJOau9pSLaqqvl8&#10;XpalntPO12pPZl3oSYNLWscy1svVerMnJydHR0fL5XKxWGg2b+vl8T4Gq+Os6Yukq7ceA90qSY+P&#10;jyPJhHS5dt77WLZHbWZdRZrspEYsAGy32+VyOZ/PlaN1NBpNJhMNQauNbYzRB5TdkgCIaIzVXimZ&#10;YVVVr169evXq1TCfAIDpfoKIKJAa++Wnn7/+/eeLL1/zppqMxjZNaFLMfvC0zHBwMitXyzr4XCNR&#10;3gELiBCg8by+mr/+9e8vP/1DmC8HThh5s1rPod7ktMbQGCCThCDLxWJ2ePyjD97/8Mcf/cmPfvTO&#10;O+/Njo/ybLCczwmNMYYRAKhufHW9AM2oFEiMRYG6rtmHLEkHeXF+ekbQ1o6ajicSmAC994eHh2qA&#10;GWMODg6m0+l8cbDdbn/7619tt9v12opInmdK2AsAbcGtvm3Q6f2ieWldtFZbdKtbIkOWyITAIXBZ&#10;bn0I5Xa7WCxcVW9W6+VgnmWZwTYnTUnUVFOE7nTfE9QiooV52p3WMS5Kx0GicPq4d4hoXW4Z8Mmj&#10;Jz/+8Y8PD45Sm4wGeZHl6+W8KIokKxjEBal9KCsHVZ3NDtL5IppzMZxVVZXuI+lyUzVXvO6YqLBj&#10;aIuuJe7VoY2jpx5x6gp+cC8FNzbptSzLY+4ucwAAQiNKLburUqgFm9iUOj7eGLvWpFmVveq60v4c&#10;HR354JQaPc/z9XqtRAPKF2V6laijoOurF33xG/XU+LDUld3SS/WF9tc5p75m6/dq733YPR9v/ZL6&#10;tecRDbMHAZUNStAKvTniDpinz6AuOY3QAu4YsXs3pV2sMhFpQR0VRd4FRGwH3KZ6ZWWK1h9DZ9nG&#10;I4n5htdUROq6FhRmq3wQIbTZkChgsM25QGyx36Eri6WRxrh+ukFACDdIKOydtu0y6A1v7+yT7ntE&#10;BOok5w7gAJ0XGCHc1qa+5hT3/+w6c/fRr2bpeHJIBOqGFqxHoxH0ZAgzC3Bo0XMwn8+Pjo6yLFOO&#10;9OnsUCOW0Y8ZPVba4lz0bVc9sOI7kTIjgAR2wiGwD8GJWEUCBGGymYhfLBaNZxFEQsA3MmfdXsbd&#10;Owx3la7VeR9NstpDVZXHs8NHDx7+9vdfNB6AJEkSQ2StaowqSsPNkW1upt52FaRERMtKYRc7CSFU&#10;rhGRLE+j1pQkCXaMIV1X9jIUdvrPzAiCnQDxgdEFa3AyHsUF771H8KBbKcC3a2+UA3+c9uDBA6Xn&#10;HA6L2WSY51bxMtvyMoSAdEP/GQVsF9SPxv+OmO1LOenI9qiDWsSP3ijtegZtfyjikr79TdiF3sDu&#10;QQy759SbxuFNH+0pyXtdii/iCPwXnr6vbHtDAXeJqdvd3htPiLusE60YZWxcFvpH/IFuF0StNdud&#10;Kx3LcXf1brKlhYfc7sfeXVRdaFwQEWBQzQ4BUICFAUkkIBmLaNSh1YaHoWqauqmCgHOMHCxZS5oR&#10;QoCAYPRcQERBQbTAX2v1YOfN/Yp52H+iu/HM37rp6PbfifaDijsiUqieAUTEliXPGAms5sdgUNzu&#10;Un/LvU1H6bW6rpXEdTgcPnz48MGDB6PRiIg+//xzpS/SuFbMm1XLJ7YYWZ1MJtKBBqUL6ippkw54&#10;v5P9HSg9h0sMEmqTDhEXzz89MLQwrL6vQZXhcKgqclG0sNJnz54tFgu1qK21WnpRDWCtUaGcw2qu&#10;LxYL1zSIqPan8jeq8fDq1avIbJGmqRIFhxBsUoDGFbsyGNhZ2hrG1HNrtVpdX1875x4/fnxycvLh&#10;hx9qqYPPP//89PRUwY1wl0jSKwtj4yoOkBfp4ez4YDaZTmZVXa5X5WazCl7SzA4H42KQIZi62W7W&#10;W+ZtC9Q0Rj0gqsDpEtKY8NXV1Xw+Pzk5efDgQZ7n6q3ArlBk6FhzfK86qMXEGKO1Z4+OTp4/f2ES&#10;cs6lU2sFEo2xO2+ghsB2U/3Vv/1/BkyTfGAHI0qTykg6yB5/+MFFs5kWedJUEjQ+5r3zFikhYwBt&#10;VS9enp3++jfz56+Opgf3Htz/xeefvFxdrwYEyURE6qZBFEE6PDr5Z//dP/8f/+f/6aOf/AgRrpdb&#10;dowiw+GQsCthD9LSzQEIe0uGma+vrxFxNpsR0atXr1arlWZFKsnZwXgCgZ1zB4eH280mhDAaDA3g&#10;IMuHeeHELa+vEJFFNtsNAwNhahMRsbbHiy90o7uzyA4jFAEIiKjlYomCFwRgH8qynM/nFxcXk8nk&#10;6OjocDZrtuXF2fmLF6+ccwezGXWpzno2q/0W7Yfbxh4JMIgGy9SfKCABxDu33my8b8Ozah5bm+a5&#10;Pbn/8OHjp0T28vLyYjlXf025XG82m8p7MWSyPMlya9LhdFpWbaVx1c/UdPzBD36gpa3SNL137x4i&#10;KmJfjVv9GgBoHJKZ1fOtu74F/zeNc25YFNQhbzWHNsuSoiiapmnBgzrOreJGKnm88SparbWJTdRB&#10;Ax3kOMsyMq3IqqtGYQsicnR0NB6PLy8viej09PT4+Hg8Hs/ncwW4Xl5eMvNisbj/4J7SHSsv1Gaz&#10;+fDDD6+vr6NeFdnFQ1ArYE/ZQkQ1im7sIn1wMHR4eKiiQ0dA7Xwdq++99a2svkG7c3wLSA/3RAKA&#10;jIAgQUSISYIEAe+5bJyXNmd7R6eUnt9dr7l7C21EhGAQWio1nSwrEgQ7g1aYoXJNi283BgDKsjw9&#10;Pf3yyy+fPHkSr9NmspJFNGmKRB4RQQgpEbSBAZCL0TBvQu19aBoWUJdK1dRZlngPREoHpUozWItE&#10;Rp3las+KhLZ0IIPaSEQ7Ee+3jjkJAsLOUANAEAmCQITWkE2IQ1dYBkCw/R/s/BcEBXr/4hsV4rc0&#10;z2Gcaame4L0XqgGAgbQaRex2AEbBwWB4eX11cH00m02X6w0ApGlaVdVkMtGTVx0BCo+q6zovRnuP&#10;qYIilpGTLm6GYEQkKcR7EhfYBe8lBAeIjKJ6D3tQSpF2RfGbLZI3Nuq/atViARckDSFNUx+autqM&#10;Z4Ojg4KkCY0zKai337asxW14UKQrHCjEtFMwmVroeOusNMYYSrz33gVE7xrPQcAgIqVZlohYmwIw&#10;kQUADD5SkEjHgBBVoyCs5R9FJLAwMAbxQaY41kUu0hZYapXAb2jQ4o6xh/hfCnKsMDojMBjk1tqm&#10;qbZ1xUFa8AXdqIjdWhKJrvNb1l1fidIfxvNxzyj4OsunL6xiZL7vo5Ee98GbLtI3oL7FJr2zVwj0&#10;PV7wzvb9XvlN1uzbW39+dbptYEACUCYmVNxu70sGurgpEBqjJ0rLA96aEEWRVa6BgEmSuOBBAMgi&#10;IgujgDB777d17b1P0zxNDSJU1bYYDkIIgKZx7uTeg/nq9xLYEIEgehYAFCED3GJWjSvLTAKzz4f5&#10;6fWlbTbGwnBYCNrsoJhLMj+7TolSohoBgAAFBYBFCDwSCFjd7hhQBWG3dq016/V6PByy4zzLl9fL&#10;slyHxmEXL9HDW4fj5khG09W96LbNLZMjSuS7p7AbZrnhwVcPtDjnEkO6Q7znNLWDwWC7WQNzmmXe&#10;exB58eLVcFgQEQrovxAgsEcWi2TSDCDqSTdWOnVc+Sra2vppai1Dp7vswvOOh0O1A5Vo7uzi4ref&#10;fLJerw8ODpxzQJQVhX7Tdbal6fiKtQMmSRCRfRARAkQk9YlI4BA4T7NbQwMSuE+M2Venope3H8qg&#10;XhYEdtEM6bwiG0AHAAAgAElEQVTaSlul9WPm87lm9lqTZmmRpYWICIM1KRgAgKb2rgnlplLjLc/z&#10;eycPHj18IiIdIxeXZfn69Wut0Kj1PKiH6tGmgVlDCELcFSpMsiyEIBBEGMFYkyAiggOh87PLs9OL&#10;33z8O0UjH86OHz18Yox5/fq11liPD976sANYY4eT8WQyGg7HxqD37Fz9ySefMnsNKRmj5gGBUGCp&#10;K1dVjXdsKCG0IYTaOT1TBXaqohGRxeTq/Prq/FrTayeTSZ7lxpjVchWNCugyq621yBiacFZeeO/n&#10;qzURbbflv//3/+//8M//xcl0ljg/sGm53X75y99dvT47/8Pzx9nh0Wy2Cc2lq0Yno8nDk+Hhwbqp&#10;8jRbX81TMjXzar5M0zwJVG42m80qqZvFr37z+X/4m3S1/eHDxy5Pf3vx6j9fvarGqZ2OgoHNoi7r&#10;+p13Pvzopz/7l//qXz588ng2m11eLmvv8qIwqdlW2+FwWK5KxZC7pgkcTGKJaLtxQExEeZ4BYZCQ&#10;ZMlPfvqT//1//d+ePHn86MF97/1sNvv97z75u//0i3/yF3/OzGTtMB+K88pZUpU1kLz/ww9DcN43&#10;1/Or6+UCDGTZrNxsBmagqLMQAoG0IXRkZgZkQc1HUwpWJOTWb0PgxGkiujX09Mnjn/30T/thSVfV&#10;i8VitVp8+eWXl/Pr6+ViNBrNZjNGqL2LW4NIZWu7iUjAgmnplUQYgoh4Dt43zHw9v6qbbVbkSQcU&#10;L8tyPB7/8Ic/fPjo8fnlWV27oigGo7Hu7gHa0XDcBF+5Jskzk6TLdblczOfzufpHlHtWfShXV1cq&#10;i5qmuby8DB0P0+HhYaGECN6zSFlVjffGGEHUWBWLuBA8syCaJJkdHb5+/bpx1Wg80j0eQtjWVZdq&#10;ob9qBQSiGGOashkOxsaYEMSaRAPS2JZxMoKyLjfqsM+yTATH46lut9Vqs9ls9fWDB4+YebFYMYMI&#10;I2JRDMuyfPjw4dXVFSIqxjJL8yIfvHj+si+aCI3aK9YkCTNLCK4lXCayACwiRVGMRoPL+fVkNlms&#10;VtbaervWUkAsUm63w+Fwu90ikab0Hx0d3dic3UgBSsAum2sXcsU9jaE9yDtNLnoNoAOAGGOKojg7&#10;O+vDTLpECdZSxgHIMipoGIXZMyEOilG9LPPB+K//9v+ovOSDMRgSAQVgioAxxhIhoveMiAZ1GEyX&#10;4weGNEjYQgyii5l9QENJYk0Q5wKyGERIEkBaLBYCUIyGjsNwMv7Zz352eHj4u9/+vngyLMtqNBqt&#10;PCdZUbuND4EtBFfbJLtebB48eXcx33ovs8Np1fgQXFGkJjEhBAFelaujezPvvc1SFKiqhqjK8xQQ&#10;fZDRcAygfLyNCFibmBYyCgaByBJ1KoGgMIIQIqLt9G4lruwEOzMye0TJ8zx4d3l5GQI33m/qBmy2&#10;2FSA6DloTT4AJCSGgEKACIyCDAIMARAZhIwR8RzYB2YAiSTbCEE4CINgluXL5fLw5GQz36ZJXjuH&#10;iJocnhfJcrn80Y9+8O/++j+//8MDQx2iAQGBSQgFUQg5iMhitTo8PGo8L1ab4Xj6/Pnzzce//eij&#10;j/LBiGx6fnn93nvvDbJ8MhylxnrjiSjtqtekxpLASqiu6+DFOwY0NsmQgmL3gJkAjDEDGuRJ6r0P&#10;oV3Gg8GwGBbzy6VJ8tVqfTjNhbcAYQ84EFtH2WU7DLmx1jCroQ6gYAHRCA+pfjgYTZbLuTHJqBgk&#10;UL37cPyj90/+48d/4ABZMthuN40Ls+OjpqlcvSWCNDHU4gQhQZvkWZZlVbnRLIMsy4aTAx3ksqyc&#10;C8w+SRIgu9k6s9hkmW+ahkGyLDMmS9PM2tw55wUGg5ECsrZV1YrKzvgvhgNmLz5471ndH2CQZLlc&#10;BhaTZlk+ODt99fTBcQiyrZuRsSQACALCIgCixmGLYUHoPJzQupKYEEFFjP4fUACEyHgfRAARvWsh&#10;/cIShI0xrcARQSIkegumti+mpEW8i4hogYvtap3naVO78WTqPaOh0agdioj9Ueep4jV0XbmuYJKI&#10;pMa260FrTyn0GggZkyQRL559NsxMl6hM2Y7123/R1z+jjh06Akgicl1hXo0WRMu57xGQqG/v2gih&#10;K4oRuopW7a3N3XZEDI0QIoMgCOvSJ0qSzHv1qVEIwdq0aZqYiL7X9CyL3eu/iP6C+LyitZrv+n54&#10;A+Jj7+f9oYsX5x7iL946Xj+qPXrBCNjRq1kkRFQ8w/5I9W3avo9fRaESAsd+tD/p+V8RGUCE2+vo&#10;uci7ueytNdI9vIiQtNm4isaTtrAtM2OHThLvvedgEMkaABd7mxASIkpAAEB7a8pIWlfmnUO9E8AM&#10;vXJ2f69amqbBtei7vs1JcdAADBIlbQCzcm2OVtweurVMj3ipj0p1wadpOhgMhsOhlnXBLt9ju93O&#10;53Pocdimabper3Ue9XZRb1M3uenInPqB5fgsfbHWX2z9FtlQobfSsCMl2rsIAKjGHHNrsXOI9nNc&#10;NQdYgxuwG4OP+y32PPIkaxEOvUVE/Skil5nPz8+jUq6RKI1zrlYr26uL20qBLnMmqo/QRZ4jrX8I&#10;YbVa6U0R8eHDh/qmhrBiJvC9ew+ioFQiVs1IBABjbFFkylylU9w0XsPRdV17HwC47+DoS+rYYixd&#10;OnJanf333ntPQ4WachxTxQyY+GiOJTTO1Q00/peT2Z/+8E+O8vFyVZ5/8Xx+ejGy6ePR7CAZlWX5&#10;aruA6eDweJofH0CWOmCua5NYyqxVmF/dcNX4sko9Xz9/sXz25QhwMpk6V302P//46rRMsUnQbdeb&#10;622aDP7hz//Bv/jv/9Wf/fl/Mz2cVa4qyzLJ0kGaBObAXAwGzJwWKTtfVSURpYkJHLx3w2JgukHQ&#10;pOskSdSSH4/Hg8FAcXRFURweHgKACx4NGUt1FXxVe6WSGhW2sZPJYDQavXrx/OOPf7VZrvIkt9aG&#10;4BAFwTBoYR0ka4hMXdd78goRRSg474NTDVLrx0QkuUL9NUmbiJI8K2T8zvvvHSwPr66utE6ylo/S&#10;2HJ/lrtzAjTBq7VmERhCEM9dtioRqtKsyN48z3/+858fH98bDofbqrK2ocQygA/BNe3KDyDMAVlQ&#10;OCWczWblZqtrRrNPtSehgzdHsaBxTt2Vt4+0vRfUlVM+PT1FxMFgoItfQ7tN7am3r/Wh29eMsaJP&#10;TD8REU3jVw1eIy2Ow7apMUC8qQo0PQpfvnypNaX1CtZaDd1r0Ug96XZy5HpV71XCRDjJTRaM3IjB&#10;EDQIE+IgtPZ2p/PpO+pF6gtD3CWOvlOofqMWNY+Iwrh1WeaentWSL0ogkzZNY23imrBaV4K2CZya&#10;vYyyOzBjt//sorYGoPWhK6cgA0arRhgDhxDCcDJuvTyuzQN/9uyZdCj6pmmc82pRU2KFayBExCAQ&#10;gjSOkSzZtF6v1tvSBwkhqGrUNFVVVdmgsNZqnNkYQ2QBPAAodEVnTbut1rlBBNRHxjfDem8UXBXU&#10;aigAg/e+DcQ3rmmaICLGCjkhwy2+1EDLnE7dvwJCDNz7F9rX3V36u0n/VW9pf/1oZxgEmYlMURRp&#10;YnxoWGwIwaYZISIKIKMYFiWjDg03noWsyYpB1ThBqOv67OxMEUYROaKJPJ7DAG9IaPcUTryJaFHL&#10;lWWsAe0hMmuEXgA66LgIoTE21RtZAYPk37oD3qR13G5qNyZJAsDB1+JxOsp++P6jv/m7jwNYYWfM&#10;TdarSY0SdRvAhAyQRUMkEEJIjGXkOBRxtFXAimAI26pqEA2RJbKLxdy5gGiIhm0+nTAAqDupGAzU&#10;nFPFpnaNc461bpX3wUsQ8QwEXGS5HtBpmqZpboxBkxhDAPts8N+u9Xfx9yt/tOmjdwg+CiG4JtS1&#10;++pf7vfwbpW+r/xHHFP/zb0Xb3rdX1F9y+j2jb7fhr1206vdW33N6bitB975w+9xcr9m2zvd3tLs&#10;7aHvz6h04a94UerqglAP+QnQ2p3cMf71r4ZdUWnoqH3iMRnLQ79ljEIIhEAA0vHgFUQJJRwEiYKA&#10;RUq61HkkvDMX4i3D0B8sPfmwq73596olSSKhLcsGAHXTaMh0VORRSwgoAmKhNSz7hpYmFKmziju+&#10;RM1H1dl899131WBTD9Nms1GzCgA0QGSMmU6n0+n06OiIiM7OzrirFKeaqKqDpmN16tu0ah/GZ+kz&#10;Tts3sHT2Ud/9NRW6Crp7H2lupwpufZBYNtB37P9xDadpGnWMeHzGZRDXp46SLvJItxNhyZqjq7Og&#10;WrUOhZoEx8fHESGpXhL9cnQBSOeE07urQasjqbOmx9gvfvELTbIdjUbT6VRt5jRNf/e730vnp2jh&#10;xyKIqNzL0+kUABaLxfn5uaraselTS5fCpH1TOvGeJgHQsfKEEBTErt2bz+eKx37vvfdCCMvl8uLi&#10;YrNaoZCOj7W2MAnlCaUFOf70lx/L5WoIiV9uaOsOR5ODLG9S31hZ+Lq2MjuczE6O8/GokeBDEATH&#10;gdl79hJCCA1XDWy39eXF2W9+u3rx4mQ4ToajL6/OP3755aerM3N8xIFYZDwo3nvv/X/2T//8L/7J&#10;n33w4cNFKd43DXsiQmOU1TlJEvFhMBh4H1zw0+mUErspSwRwdQ3GGmMGee6tLauKfajCtiiKqqo2&#10;2y0DlFXlgk8yLUaaVVW1XC/KxSa1SVrkY0uD8eA4OZzPL3xVPzi+Vz/ZfPHFF+vLRZKnxShFCoIm&#10;CJMQgACBpSQQaEUKFDKKDBRmBJMlUrPCfYsOXhtCmM/nqhQ653SFhBAU2lcURZ7np6en19fX6hCh&#10;Lo0Wd/lXSQBJGFggCAQWCcEF533jVou5qytgAIZGHBAeH9579OjReDD2tV/Ui8Z7BkQXGJoQwmRy&#10;oFvSiAiQCLJjZlBbKzpDuYNgzWYzXbShY45RiXFxcSEdACxuxr0zrPXgqaxz3lqbJC1rN3Ws+4Fd&#10;f1P31v3NS2bdaIKIETlvujpVHa/hjUs4bkz1uyv8RN+JAO8QQkxzVU8QdTXJ4r7jHrDNmBu8D7Qn&#10;oP7ZcurEdNmo4kd9S/EFKoLi4Hyd8/6bNu2hysCveQt98Kqq8uHBer2+vLzUwUHcd0SK9E2sfb1Q&#10;c0T3YMgQwTiyryAyMxkLPdSfSle1/KFHKwjd8tD9oIDP7Xar4ks3Ud14EWQQwfaHeyMQnbmxA3Gy&#10;2h7e4lmNYr//vDc/N0aYCZEFmYNzrO7LbVU7F2M1JDfn1FdP3871e16hfttuSz3lo+Kn+o8Lnpkp&#10;ofFklGVZXddExjlnU41EoTGGtOQ1s4hhyzrao9FI+QXLsjw9PxuPx/Ec1MFJkiRPBwoOj6MaD1zp&#10;HBAqM+L56ENchDq0GvMj9k66kgR6vAqoHvgVancUhm9X0KNuQESqMhVF8YMf/GAw+HebRrz3mBgl&#10;M0vTNEWycCNpjbVoCIBDCGnHDsBdLVnpInv6vmoRq9VKgR5AGGvzjkYja23agdGNMUmnLejAeg5l&#10;WWq1EO99U/vGe3EBWJTnEpObGgftXH9zfrG9HdfXFuQN9t53b3H84925V/wsCvlvff24K+M231OE&#10;7nzG253s93Dv/ds/v1MCfJf+39n69413f5MA35vBO5/le+nw12/f4o62L+b0rfhO/Fd2G/S04Rh2&#10;63+BehOGvcR3uBXapY5C9i1d14PDdHBT1V0sWS+ekEBQtFQXArAYunO27k73jz2njt9MxUqWJeqA&#10;/3vVIn2FntDj8Xg0HDZNA5qP0dbdDSLigweAyjWKeVBegdBVGYUew3AML+R5HqTlyNX4z2q10lwX&#10;zaMbDAYiUtf1YrFwzmVZ9uDBAw0barCIO1IijdqFji5FejF5uBVvAYA9Ft/YTK9gT1/z2zNoY+OO&#10;3lntzOgoUcNbdpHJALAHye6/6K9S7BUo0xHQpF+1aZMkOTw8VOqRmNumM7XZbHRAYp2h/t7Bnpav&#10;F1eDPD6sWuNpmv7kJz/RNAytDrLdblWvPTw8ls6g1XBQX8cty3KxWFxeXm42G+xyX3v39f3HhO5p&#10;+6LcJonpmFSxM79DCLEO03Q6HQ6H0+lUaYGfff6Mu0EAdgmZnKwxZpAm3jnPktpkdjw9HE7Q83Kz&#10;booUZ6MH0/sHj+5nk2EgYC9BOMmyIOzrOoRgQ2CWUFew3Zz++uPyxUsKweR2Ic3n1xdfrq9KgMKA&#10;c9XBwfRHP/noH/2DP/vRRz+2Bs9Ol1vnTWIzm7i6CRULgo5A0zjdTd65qqquX11/+fKFiFDAIs0Q&#10;cXwwnU6nxXCQ5nld10rWZa1VjNN8uUREkxrn67rZNmUtJCf3700m44vrS0AusjyhEwty+vLlZ7/9&#10;/fPnz6eHs+OTk+A8EZAFEPbeCwkAe9MmRKGQbmIEZAwEgGjUOlL+MOXr2m63q9UKOryx6t/qYSnL&#10;je7Te/fuEZHGkwFAF08UcVEpRAEOTne9iKKknW+aeltBFzoga2YHR++8/97777xvAYPzLFgMDVnD&#10;0IJEm8rFvWYRUYB9IAFmVkU5SZLoSxKR09NT2D0v2t3YgxVpkx7Din4TO48qAEwmk8ViEYIbj8dp&#10;mir4IkmSUDvYPcVbdVna8C8za/6qvrZpEqlEm6ZqmgYMpWlqYccfx11BbOUC0D91RSlNeppa0ytQ&#10;BF3YLZJ77cmZu6V8DxJlO3p56DHcYgfu0Cpcignf00XedOWv3/oHvZ6J+v5etH//V9imqxhjwtYl&#10;WXp1dno5vyZK9xS+vZ/rB3t6GHR4cRHpy2o9Lxgw+kSgE+waaTw4OHAunJ+fn5+fr1aro8OT6Nzs&#10;n0ftYBKpxHabDZE1SToamfG2ypxsNhtFsKsHvnV2cwtXEZEQnDEmS1Ps2UU3WhD139yH8+2tf0TU&#10;BUptyqjzPjALIlmbhtBWddagtEUD8g0iVDeDfJeOp4e4KmnCGBeYAeM8A8AwL6y1VVWpi7yua2OM&#10;tSRAlm7QB5rgDQDq1oksgy9evNBA4mKxOBhPlHu/GI0a10J7oqsrzkt0CotgpGkIdRXHjTuiOyJK&#10;rWHmLCsmk0leDFFKeStZbP+zPaX/zhbRanp0VlU1HA5n04P333vn98/OXFMZIcCEmdPUplkm3kXn&#10;Ixpu3S8inoMiBKVjge53Qzd7rHe43W5P7t+LeUaIOBwOkW5qSUinNmhhAiDMskwkaIqfa0LVNNva&#10;SXC+0cJmrRjpdLNvWetrZ4feJce+F/nTb+pwjP567BArzu9vgb7U2u3M21JYo5M0rkDpkdLvPVQU&#10;XH2pG0VQ3NG9c3YfhHKn5PwurS8294XqXUyrb79a/wH7V7s1pH/01p/Kr7NPtdn9UwQAdsfoRuD2&#10;RkR6Bm1UQXQ19Px8N3KzWzSdrOxyDlWMUq+Wz5ueTfvThgKMIWQia4xhCWQwS5LEIEggFIq8UgA9&#10;Nwi/KUwrPYNW5XVRZH+M4n7fsTFzEABouUybpqmMaZrGIhCRaVM2SN2aIjIajUJH1YtdiRc9aVQD&#10;jkEG731ZlgyiX47lf4wx6hqMDm/F3+qR9vjxY2OMGsMqdHSOtO5rFNnSGUKj0Siuh/7265ft6Te6&#10;Fbrv70zYXfEiMpvN+qeOWp47YeFd6zqxWXyz/wJ667/f1KSPR0I0I3U0YlU0ZZ8yxigkWyPYMeyv&#10;JiJ1CCXopTguFgt1LuiRH1ma0zRViO9yudRyTVoddzweRzVL9QktdcvM5+fnz58/V5S4TpC1NrJA&#10;607sD4v+Z0+ERaUhSkb9rdp1q9VqtVrpctLY4OP33nHOVeW2LMtqU9ZVVZUVujAy6SDJ7j84nia5&#10;aWRTN67c1hm5YTJ7enx0/0FS5BUzegAitfr1FLeECSHXzWZxHc6urz/7fMyYzg4axE8uXv3m8vUV&#10;OJyOHErj/XQ6/fmf/vSnP/nT0XgCLiRI+WTqUZz3rq4U4gVJS5ipazvLMkNmPp+fvz7Nsiyj1AAu&#10;l8vX52ej0ejeg/tP332XiH74Jx8+f/58XW4225J9qOt6OpsdHBysFsssS/LJqGkaMFC5uqqqLDFV&#10;2ELTvHjx8q//6v/7/LMvTu7fm42PLs+vHuCRQWPJEICHgM4zgyATEwC1dB4IAIwkDFBVZZ4PtKzx&#10;er2+uLi4urrSha1bUhdVCGE8HhdFEUKqjzkajZxzZVlq0Cnq8bsHLQj7zsnCzByc903dVHWSpBAU&#10;tGkPZ0fvvvv+ycl9EVkuNxwCIFFinfz/1L1ZkyTJcSaoamZ+xp131n1048aQMwRnKZwdkf2T+7ZP&#10;+zdWZFcoszIUDocDgADRQF91ZuUdt4dfZqr7oO6WnkcVqhoNDtceqiIzIzzMzc30/PRTqmoHACYM&#10;hHtTJHlgjGsb//iqS/9X3Tbcgo5+7R46f8y9eSHCmTo9SP3b2u5l6EsD+BbLcXfc0F9+SLbESzlj&#10;jApMGIb5cuOXDluLU7x07ERjxVkyxpRlDgBFUTRuiaT+2twmXLd7rsTgNZwIQBvIk5CZF1Ye/K+U&#10;cm2Na1dxcwdn9DGGy+1xY57dhfIJJWrrhpgZFQNoJUzAHdWqdQCtmXh2dpZleX+Y4vUGG62wvRY6&#10;v2GKuIYlWFwduaNruqDzQBGkHEYrWSjpuHZ8fHz09u1kvO1X/ip9CkDcFO5WpVRfN49VvGJ5W11Z&#10;YhcEUm7N1lrF0K3T8Y/DOdt42kSCeu+nCV11t4cmrQyMSvwaRUzceibg2ROBAYAQhBojiqIo1gBg&#10;gqgqiqqq67o2ASKY7ynBA5JsEEFh2+eLiFpjbQGIJGpTlpUx5JyDJo6gATVrVgpkEwsIPMuL9SYn&#10;x1EYU8JMsFyutNbrdTadzpIkrZxbrNeVc2lv4B+HfLunqFBXuwW9lUIdiJ9rmauNUqFJiEhHgagh&#10;WxREUsj3RzJRiHe/4cbAlh/Yo7Gcc0qZn/7ox6fT9dnZEgLSloMoQUyCULf5A64q67g0HBijQCs5&#10;RI1Vg0CtfGtqkrWKwkAHTbsExyQGjHydZIZNFGJL9ddtMCYL1ZJlsDHGaEKtUQfs6kqV2OIc/PuN&#10;Md+BFKr7GltSqBtC1Z/x79Yq+c7v9dekzoBbkgra+XR/vPH6zut7X7R7O7evefuC3U+puzqSXluQ&#10;u+b2pw//Xd6C7T4IuC7JP/DtXivdeHHnXQN8EPX6fY+PP7Omuxx3vtubszeeetehFVnt/4qNB9tV&#10;OVcKu+vQwq1K39tDaw3QkOK21j8ytV0x2RlUcRhqVOjueFSicen96+BvTSkl+SXsFGr+GxmM4Gw3&#10;V2bruuY4VkrVVYmIGq9ZDCKCRRRKOF/QwsJCLPLR90gUdTKajKnFBouT2YXsipoRL0sky+vXr9M0&#10;HQwG0h2RWwCtLGPdNpv1CRaBu9wQi9DW5X7HZekcOe89Cl+Rj+z6CftzLv4n082je8Ni9ivp7SFZ&#10;YdVB4APAarXyf0JEwT7FcTyZTGSdfe8f2VpX+ri1seSDT58+lWirYI8l2StZWbkXoWuWFpQA8OrV&#10;Kz8NgSDmeS4eZq/Xe/LkidRSSqUrdHJf3XMH14VFdz29Au6EqFBrLV5TFEXy/uVyOZvNLLknzz8L&#10;gqA3Ho52tpC4KspyU1JRnR8dX+SrcH5xDiqooR/GcRz0JpN6NAi3R5yEJTuuKVJRgBE5LosaFQeB&#10;CRWqus5ns+nbd8WbdyavhqMRJenR4uIP794dFcvCBLFRq/Vqd3f78+efff78s8FgtMmK2qnBaPvy&#10;4mJZbLTWg8l4OBxmRd40WLKOiIzSgqOzVR3H8Xg4SqN0b29vtVot1qv5fP769esgipIk2dnbsdZ+&#10;++23R0dHgTb7+/t7e3tpmiJFg2Ev35SvXr366qtvxK979uhxtcn+5de/evfiNbJ6cPigNx7O19mL&#10;N+9UmIwAh0EcBKGBGpDBEgMorYCBgQVEwooQGREEQxGGoXD/nJycZFmTg+31esIALKny+Xw+nV48&#10;e/ZMQlHCkyF5UY+Z9zE7eZREjEBALFV4RCRdIsuiYAbnnFFmsrP97Pnn9x4+UFpnq01/MNCAaDRr&#10;ZR1XwjgVGFtWSilkMMZopbIsy/OcAPtJqrUWW1n+FdN5OBzKrDwuV5zJxWIBbRgFrivgrhLBFgm/&#10;2WySJAlDIyARuX5VVaiuNjN2wjR+a3PrAvkzKGctiqIwDKIocsBy3HRLmNcVC8wsGBlBekstBrT9&#10;uj3MVbc8VV2DpnsAr71uzXe4nqEVPDO3YGPbdh3Dlunkhp102wr5bqN75W6GlloAeTt7CROLJFFN&#10;REapunZhGNqa3r17V9U1IRgTah0gXoVU8Oa4wwKRWfjnJVMSeW6JmdnWV3abMSYKg+l0enx8TARp&#10;mj548EByXN3KDmwzPEgNXV9d15Yp35TKBHVdr1bZJiuUCWQ9FVzx6vsNIz6tt2QAgNrcZnfy3ZW8&#10;cct3GpeOSVGbPEBlgiBOkiCIpFYCFJZ1ba0Tqw0+8UF3Z9LdKkHb/xk6tpB/vqK4A6VzIEQuyzLW&#10;BgCcA6xlQVCjUgpra51zi8VCay0ADURMkiRoc49KKZFgWZbN5/P7DwKP3pf9LIpP9rkliYmj59QJ&#10;ogjbAG6jkrSWR0BEANqYUGttrxb/Q40qbjyLD5wasZfkbT4LzcyPHz8c/Oq3JzR1VVVZBmWIrFKq&#10;l0QEXJOzRMpa42wQBwEEPuJv2v494px77g95KBLLVkoJFEswcSJqwiQWIZMkSdrr+X5gRNJRmwGa&#10;lppNeJGRFWhUzjkLjfqWrzbG0Hcqob1Ddl0t+B2v//QhYf1SNYmcula1VnVd410n6PaxuiHt7xze&#10;GfGbwe+I7pG5/UXd192D48UFNTxV1y/65xnciWZyp8Dhxpp8eA4ddfk/OUMLnaeJd3mmd467M7R+&#10;YMfW98NrXJ9cUkpRxyFtzfRrbeuhcwC6Mh1ac+q9UzSGnFWIBo1YLQqZLGnVTEArFSkVIAI7fcX8&#10;JFr2jxcKNEK8jU2KOfhvsIaWiABBBwYUGpXs7OzdO9wPw/Do6Mg5R3XlnGN3Betdrlf9fv9gd380&#10;GgmRQJQAHcIAACAASURBVFEUF5ezi4sL8akk1zcYDPv9fhRFJycndV3bmhSaMGgetFYaWKHRDYQY&#10;NDlgBqKmDaNEy9I09aTEksIVDn1PYwNt5Nvfjn/9vqSKvt680b8QChkZvuwNAE5OTqhTJSU2vVir&#10;0IlaYZsprUqL7w9H3Rh+Y+B18xQRJVXi3WlxX6X1znA43Nra2t3dZWbp75plmShFZvbpHbnm/v6+&#10;ZNQFWbper6VrCCJGUTQcDsWb9dnRqrI+VClWgtzF/v7+aDQSzqogCM7Pz9frtaeZlfeLSoWO/wC3&#10;RJU/4H7pfDSdrpP6aK1NGLx48U0Qhb10IIniIAiiUaoHaX9rXOXFxtLJdNYPonB7Ekap7afR1qhS&#10;vKpyo3SgjLMNaaazNjRKWXJVtZlOz1++vnz5qjq73I4Th+psPvvq9N3xZlWFAYXB2pZhpH70g89/&#10;8Vf//sH9+8BQ19a5eno+/eevf0dGDYfDwtaD0RCNjuNYG5NvNpYJGefLxenxyenpqSVXO0tIKlCD&#10;8WC4PdKBOjo5LspNr5/M5zNEDozq95Lt8eTw8GAwGBht+sOBYjq+uHz96lW+KcMwDJSepv3Ld+8u&#10;Ty8HveH+/uHlavH7b14uyoKj8HfH5zsOHwXJeJiEGjVb1cTLm3y5358ArBjSJA20qot8Pp1enp0W&#10;2boXx5PJ5ODgQFL0ki2Utk+r1Wo1X0RxkMbhhmwU6MlowK5eLBZGASL6PpyIyADChSutVgiaPpNl&#10;bcu6RtBBEO7tHjx59nTv4J4JQgIejMcGjWJghQ5YBxhjw4qkNaq2CQQ5WmfZ+fmlI5AGvG3+qqlB&#10;sNaen59394/fV768v3tUb+gmv2mVUm3/6isXxUde/AZudSFCJ7t3wyYbDocSb0JfyWZr59ykP1Zt&#10;cpg6rWglyoBtZMoHp3q9xOdUvZ3trRy+NZqYqRgczW02ssW11cWqw1ghF5ToALTk7Z+k7P/owFv+&#10;pPzrHZ42HQTMjFLFiXC9okchYlmXg+HWpizenZzI7bR+y7VA+/VHfDMG7/8i/8jvoDUckck/dymZ&#10;zIsSdMMvGoYN1CXPc2dZYPndK1+F8wjr2gGoqqpCpcV7KYoCtbWOmrQ8YFFVg/bGVRutB1DGGLmo&#10;D/wZYwJtAIAJGBjwyopVysi+9svLLA+dEVEZjVYQGk16sUGR6AB1gDpQSjOjY0Y0wA4+McV2Yx/6&#10;16oFXftdJ0vknANiUCB4LlOzUmqz2URJ6phAIgqgmBUYo6GJ6eR5Pp1O4ziu6spWlXgjRCS0dnJI&#10;gyCQ9mNSjyOnSb5aHlMYhqGVPHBjkjFzGETMjGQl5IOIxoRaY6gVUcMiYa2tLZlO+uTOdbi9zz+g&#10;/b0j2rXpGdxkPEyTKE1ii8E6t5v1UoSSUWCMMUozg3O1YyIkQFYtwBAABDMFHUpbaIUkAEhvBegU&#10;Ggjuw5SFLGa/3yfmNE0lsNIVkq0Ilf2mmBUjOeds+6xv6/1PHbcFzp123fc1PEzGOaewy6h39Y13&#10;GnJej3x4Vl4HQQcV2N0RN3y56+f37jBldyY3xH73Ld9pPd57C92v6wrqD87hvVd735++rzn/0eFn&#10;/kkTuMNt6z62G3vFH2y8Prof97qqaw34eXTf7Ned2iLvO4dSSko7VDtkVxulEJQCUIBGa4WsiJBZ&#10;MSJKR/TORT6IgMAOfIKuNwn4tzJYmShEJgFFb2obx/Ggn6Zp+uzZs7Isi2y92WzqsvIG0E9+9lNB&#10;Jud5PpvNipbnXfwNKbY0xlhrBcooNZzYcWOoZUWK41jMR4+zjaJIm5HYfwKFFSNbKbW9vb1er5lZ&#10;eGvEGJKMR3eP+qP1vsPjJdeNnbZer70pI66pj6DrlolUhidv7Mpx13IgK2wyxjcOCbWkTV2759qj&#10;6IAhEbGqqrAdHkRkjNne3kbEuq7n87lcan9/X2s9n89dWwApD0LmfHx8LOlcIpLs3N7enji98qNu&#10;+w9Np9Plcjkeb/lb9trRWjufz8W3Hw6He3t7n332mUDKz87OJH3n16R7MG+/kBwsXK/f8y4Kduhb&#10;AQAZ+kla2vry4uLk5ER2SC9NwzCMgziJ4mTYV3VJOtCTvtNhESChrYsqYRz2+wpUXdcAKoqCQCmN&#10;qC0Vy9Xs6OTyzdvs/II3ebhzsCg231ycvro8XyNFoz4ALZeLZz94/vOf/egHP/gsjeL1pk7jnlJJ&#10;UZST8XYy7hHR27dv61d2a293d3dXHhMiRiYQzrM4jofjkfSgKusqz/PBYOCAJaAwmUwuLy8l9PPT&#10;H/34wYMHgTYSZaiyfJOtzk5ONcFnT5+NRqPzk9PNas1Eh3v7yGqVF4ts09/ZDgN9nG2+eHexnwxg&#10;7FyKI2USBg32iudWISMAEoq3CQBIUlIlhdBBEBweHj569Ei23Hw+lxJZY8xkMknT9Ivf/8uTJ0+2&#10;trYkehUEQZ7nx8fHssG8dm/kM4MmcMwCbyYix2TJVeT6aToejx9/9uzJ06fW8fnlRZz2Hj94vFos&#10;iaisq8pZRNSBco6rqiDrQm2IQAES0XK5nM5n5GC0tS3ml5cn/lDLfvZmigAQXMsH4xWqL13zSkd1&#10;UPqj0fDk5KQsc8lXC5M5EWlzU3Q3CKlbqkqGdJdtK18sAAg7dDZf65bHpStDBAfIbSGr3KPkeD2m&#10;Wko2GrqHNpXqOuRS7B3aFnHqJWGTrmnbV3pfvZvuhltxwK4V8jFWyx8dXvXfMI/eJ667Q+jKqs1m&#10;sVgxKkfA6qq93dVdX3df4bouwGtup/xGOIcrZnZtDlBrrVATwnyxrMmFYbizs6OUOTo6ev369Zs3&#10;b/7yL/6DQJO6i8PMCpE6wq12pAjqyjrGsrZSiS1zKIpisVhub28DOg3XDEcAkGNIZF3bb1zIbFmg&#10;AsA3bEo/jRuLprUGrYibHn4MwApRBcTtnleKsUmCMyGC+ph4fXd059CdlacVJLpSuNZaZkDmQEtU&#10;2gFAUefiLxGTc45YAYSIDgDkBEk8V+yKuq4FN+RTkYgoWo+ILi4uoijq9XpSVeEn01W+Mp9GOJir&#10;1fNpRknxVptK4lBNuxQNSin3EWvzMZsZ25g1tD4nMwPoONZxZIb92OmktqtNJZATrCoLADowiOiY&#10;XG1Bg9KYhJGP6/nlYubNZqOU8rAsH+ZWLZ27iEdrLSEQkYh3z0qAkvI1moiYHQgY3rIlqh0D2Vpa&#10;G4B2LRurSJhPzdh0LaVGJl9/g3988vr78tdcZxjdPPcwDKsi/8CnPlJSycAWweSNIr6OCoHrB/ZO&#10;6Spr0rVau2ftxvH/+Ln90eEFtf/GG9P78I83buH2le/8CDPD93cLf3TwBz2F7jBdo+HGY7hhQFhr&#10;RbNKON9rAsnC5XXJDHIO22A2tFxQTdlJVVnRxz7wXNf1aDQqikJodZibWhvonJ9GgiBuNpsH4zEz&#10;O3KhpO+YFSDbWqNKo5BWOdha6VB3KiiYGdgxAAsERdhcr6lS5ZzTSnELi63r+vHjx29ev9xsNvJL&#10;H3S/2qNwE9/1fe1RsVqCQORd4zwgoihOW5USNl6uV9NZOp0tXrx4AQC7W9uPHz8ej8eLxeL46O1i&#10;sfjd737nbRGJfYrm2NnZESjsZrORHKAvwuyKJO+xyNdJCh1b/mdugcoyZ4Heyev79+8rpSaTibAd&#10;+opc61MNLci88evaC149r+vr2fUw/XyY2bfrkP409+7dA4CqqoSf2RudukMupbrgMW60Jl6vrfUi&#10;qUsFIRvA+7E+7SzrJspb8qjD4VDWWbC+nik6SRLp/vLs2bOiKNbr9XK5nE6nTQ8hAESMomh7e1se&#10;RFmWPkMrXuhgMJhMJsPhUPDM0+nck9D4mxVLQpq15Hn+7bff5nmeJMmDBw/29vbEN66qarGYCbkX&#10;EQmeLYyM5wJtHF13RcrqLQx1HT/DHR/JlZUBGEYRtZ6wLau6KC83Z1EURSYKgsCMxpmt4n4PTVBU&#10;ZRjEsqqoDQAVxcZaE5kAFCiixenp6y++Why/G2iTDIc2Nl+fnn19cbzk2oXa2QIUpwn+b//5b37+&#10;sx/m2dL2hnVtL84Xz579uGb++ujVYGc0HA4nuzu5rU7Pzo6Pj588e7rOsq3JBBiGw2EYR7Re7e7u&#10;Oud6vV7l7HAyFqtif39fHtxkMgmUvrd/kESx1rrKi/l0upjPv/79F5PJZNAfff7ks3VeHL0+6sfR&#10;/YPDeRD/7re/1SrgUFuj5lXx7mJ5CkBPnv96tjh9+eavzdPnW73KUl/hqN/L8zwItUUg4gCRnQOm&#10;OI4VoAmDk5OT8/PzwWBweHiYpqm1VmYlZpbg2EVG/fznP18ul+v1em9vT5r3SP8tOSMieP2uBmLr&#10;KAkjB1zVVWXrxWq9Wq201vcfPwzD0ATBP/6PX26y/Od/+RfD4fjLb77OlqvxeBzE0WazLopCG6VQ&#10;k62RAaIozwtETJP+9u5OxfztNy9HW9sS4pGCXjHUlFJbW1sCZBAqmiiKJpNJGIanp6dyI3Kgsiwr&#10;ikJus9frIaI4jUVRMHOSJFmW9Xq9OA69mdhsYLbQsdevhAmiwLDjODZGEIAaAKSqImgo0GwURUEc&#10;if3dcv84Zpba+KqqDg4OfvOb3zx58iSO4/l8HsexSLnJZDSdTvf398MwrKoqTdPZbAYAYRienZ0J&#10;s0BRFEKWo7UWeQ54DRcth8kYY6LGPZD8mKwVtCkd1WIlvJ/QUWfopRa2xQXdN/hx29iSDPBqtZpM&#10;JnVdiyASTruqqobD4Wq18oIU3lPEWVmX9gaOebaYn5yd7u3toUmyLI+MbsCprd70KhWgKSXtmqFt&#10;NPwmaDBNU0ETaK0VKudcWbiqaVemASAIgvl8KTxGzPz27Vtsc+/GGOloFQSBtQVYDsN4sylsTcPh&#10;cDpf9vqDJmeodJ6Xy2w9Go2SOM6yTK7M1rmWga+uS4lmMrO1TbzGWivw+2ZtiUUyIzToHmkpJKWg&#10;MmeRgZsyb4S5rRlBA5Zl7ZxTaBjVzt7+2ck7heb0/OLezrMqq7TSAHeYsN0N0HpfjbiwTUeuq9oT&#10;51y/P1wsFogYhmG2lhZETikValMrAK3J2e3tyXT1DhFtXc/n8/HWpNcflmW+yTdFWfb6SRRFjFyX&#10;hQKUYy7LaKnpJx+G4WK5JKKLy0sm2t3dXWe5axvUpWmapmkcJ0qp6XTqtb/cmoiOdtOiEIVYa4ui&#10;YuZhP3W2Rs2LxaLeH4dhWOWbKIzfZ4/Jluv4Lc1ZoE7zDujY0EI4JyKIiGQmjsDW5S/+/V+env4/&#10;p9P5ZLJTTxdZll1ML3e3twJucYvgRJRt8symPW6D3eKyygPqtkgUQkdrrTGmi0ST6UkphIQCJawm&#10;Gp+IFGkiIrLYhAtDw0xFVdvGMKiKSgROURRZloX7Y7aI19mSvBDw57H7J9WpUWqGYmaWyCm38UoB&#10;gt2w4jyHCLVASLgO/+T3+5+yPc6Pj+M4ZIVZlo2HAw8o8IICrrAtDY+gL2kBAMl8dCWef8SSJ5AD&#10;64lXmVldK1e5etH9uu5rn2+DjrUJbQyXb3kK3d/434tPJH6Tj3002b4PhihvSHjZqAKN8TFl/+Od&#10;V/DLgtdvvPuG7gtvlqvr/WDfN8Pumt94BP4W9PUWd/5tXvd194nXmPKj9MU13cvd+fr2J/H6eN8N&#10;vG90V4pbcoVPvYgMZlaAwKyZQoVakhzX1N93uWZzWjtyvyvmvsMtf4cJtJ4V+x/FS3F1Q2HS6/W2&#10;traCIHj65NHLly/fvHz16tUr8Vono+Hh4eHR8Ttq8agSCh0MBlEUHR0diQMmbpKITu+euRZFDB88&#10;eB+Y/6tXr4T8Nk3TJteRZUVRgFLOua6f6cMH3e10ZX5dr7D3m000QUvrT61uK4TxNUkSqewVqkB/&#10;cT+9K4etI3NFEvlwjL+yNx89X4U30H0qaTAYjEajra0tMW0Xi8Xbt28lLC3OtpRcihWltf7iiy/8&#10;tvceMgA8evRos9ksl8vT01PRVWLLyjNyzi0Wi/V63e/3J5PJ3t7ecDheLBbz+bwoCu/KimMm3qyY&#10;6XEc9/v9OI57vV6WZeIG/PCHPwyCYL1ez+fzV69eEZF1VZZlYso07YXcFdIS2nSZXzGfGJdwr6vr&#10;QDeU6UDk2DEzggaF/SSFDj95Ok/jJBlGoUZUGqyr8tyxFi5HFSjdT6P52dmrV6+Pv/l2fXI6CsLh&#10;cKhD88tXXx2tZlNX1IGGgBfLaRCq548f/Oe//UWxyZN4J4nDfEM7Ozur1eqrFy+spjiM0jRdF7nW&#10;ejgcLlbLly9fPn/67M3bt9limSTJ9vY2M79+/frJkye9Xq8oCrZuNV+sF0uDameydbi3ZyurlGLr&#10;5tPZu6Ojk5OTPNsg4u7W9vb2tvCpKjQPDvZDbTbr7Ks//KEoCh241abKwIX9NNGYoFlEsdqJVpvl&#10;716/0fnks+1Ronk2XcRpBAoRGDWg1topRU6DZgDvr/rCqq6o9JKqNUEctCpZjCRmTpJEMgDdI6CU&#10;AuLAmKzIpTHJer2+nM16SfLw4cNf/OIXy/kiMFGyWM0up0ev35Q7OQDEcYhAXFcBYhDFJlCKwSEW&#10;RWE3hSba3tk1cTJdLbZ3dvqD0ddffiNgBKEl81mO2Wwmx000riAOrLXj8ViqYeXAaq1Ho1G/318u&#10;lyI3AEDqhyW0uphNmVn4uqGbsWwNCL4KXStRjN0N7MWary6Rc+2cY4VVVd3fuycCc7PZTKfTLMvE&#10;lPzqq6/+03/6T998802WZcz88uXL58+fM3Oe53t7ey9fvhSW6Xfv3v3oRz86Pj6WY+X5qLXWEv5r&#10;SLNaSCoRAYhIaW7HG2Hixt+pJm6bER8wKb7b6AYEP2ZgS6KzXq+LvDJxjRipu6Au/v0ioW9YFK3V&#10;AQDgIcfYVik3irhjZVprDYcSq0XEnZ2dR48eRVHUSwfD4TDPyyzL6qbVUxAEkc3XAMAIloiAFRpj&#10;AhWEXFXS1DQMObKRd02rqkIV6JbISmsNECilPOSYOhuPiBw4uG7AyWglp+7KVc/xQe2DdSh0WMhN&#10;xaUK4ohdjKCZsSZSWt3MkX2nIWJZVBv6CIhiIEAmAqcalIFj5sBEHZpDbUyIyOSgqqo0TuQxwnX7&#10;3gRNplE0Bcgu71i0EqQjIl3WbUEstNWhN12jrl/hIQ8AoNAgIiutlFNK8QdIU76noYCHg95o2L9c&#10;5BpVHMfL9WaxWIwGQ611DBwaY0LtnKm5acLndX0XliIBen93fvhyKi+9HTC0AX1sU023w1VEBOws&#10;0Q1SOmzIt65Ve/7bH2KN+FprCRG9zyv7wHBt3w3vc9J16Gh3g31AXnVPdNcp6C71hz/Sfukdb+br&#10;/t6fPvi63/jneO7Xb+oTvoJv+bQ3/vSBr7v9vaILrtXQ3nge3V/e0DR3Dt/oDz54Sz6Fy8xEDXcR&#10;dJBXcoWPWBUltL9ITqMJA6MRFBMgIehPfW63fR7T0lpCR4zyv4pDS0QS/pKwjHxvo1lROQbVApkA&#10;4Fe//OfVapVXZZjEaRSHYegYsryQnqWSR/V5PMn7dV1WIpJItgCB/J9UWyDtC6g+8saFo18+KAac&#10;8FEVLcuRRM7EM3TOtbVw1+wYZg6ulzH7+5UN4zo07hJ9l/SCBIbFW5aKU9G+Hm3r86tCCuX9226d&#10;mMRQu8YTAKxWq6BtP9ukmrUWaLFEYU9PT4V+KYqinZ0dicL65JiwzgrqG9pct39AiPjll1/6RfDt&#10;JcUhF65jSQTNZjPnXFmWh4f3e73e3t6eEFP7IKg8SvlIkiTckpRWbUVTlmXn56fMLHHxn/70p9ba&#10;vMikUdNms5FUmGIt8RGJSYtVned5FEWynvJ1DZlHEBSbTaBbxdPEFxkQVsvl9vb2zs5OEASbrFgt&#10;l5GAqJNYBQBkrXUlIjtZZ/d2cXn2+ujs5av8YpYoFaVJZqvz2emv373INK+gNqFWCqzL93pb/+vf&#10;/KIXBcuLSwWU55m1LumN6woe3Dv85t0rg8oYoxjiIEx2U1B4fHx8fn6eJMnnT59dXFxs1pkCXM4X&#10;m8Uqmy+DIBhOxoNenx1preMwWi/X4Ojk5OTk+Hi9XrOjIAgO9/ZHw2Fdl/PL6Xq96fV6BwcHVVV9&#10;/fXXR29fK8dBoNmAq11v0I92t12WzdebJE0jHTFVdr2qstL2akyCXpKUdYmKLTBjw1XOSiMiA1Rl&#10;XuQZk03isJfGRFSWhWqEOAM7YMdkWdpaOIcMtqrJul6ShiYA4mF/sF6uCBW1hjgDShdWRHRMluqi&#10;KJbLeT+NP3/+/LNnz9MwLJUZ9tLRZ5/tDIfKBOPhcDAYnJ6ecl1BDbHCMAgCpZEBjBocbjvAvLb9&#10;0WhRFHmeqzBKB/04TbBpQIo+VISIUh4GrdUr55SZpTZVzrWE2zxCwe9hyfYItLgrGbrqQrW0SZ3f&#10;vxfdKtLDywRjFDODVhI/8jOX0yS+6Hg8/tWvfrWzsyPpvu3tbaG6QcTZbLa3tyd26tbW1tu3b7ll&#10;kKKrhhlNJrkBOwgplyTyuHFovXjxGGbJrnRvwTnfm/Tu0VVV/NGQrdtDZBFdL8r6wEBEALRE0jC5&#10;qiqla6WvLI0bFoVoGQTu/hWuLEskIu/tAjQU6I3FqYSciWRfiQqDVgI37AmEPjLovYgmDwNK/DSi&#10;JuwbhuFinhGRQVTKBCYyOpSq86IoTKB0G7bTWisFxhjbsBYp1Wn+cWNBWPiNG8tILCQkVADkoMEY&#10;AwAjAF1VIwMAo5vNZmVRBUFADhC0JUegPmBwv2+0XmRjUfh1liQht/cADRoWWCmxhKSUFwGIKE7S&#10;zaYoiyoMKwkNyDmrK4JYIWoGcAzMyIxKXZE2KUcAlhmJgIEdOQ/3IyLpR6BM5b0703IF+9kiKuZm&#10;YQmYQKJBRERaKdQtL6PRoAy9n+X4exkIoJC3R4Pd7a0Xr05rW6VxUlQ2L8rLy2mvlyKh2TL9NA2C&#10;HmsgcK5uLCtWaJnAWWYmJgRmqTzBBplPCA44UNrLgcaXaxtBIV7rzuwfK2JDFXYVte9EorXWQRCE&#10;YUsQ+Odbne91tMByKS5Dhu/u0PrF9GfBLxS2qRRvGH+qB+ElZFeyQZtf5c5o/nqrmdD7HDz8TlR/&#10;3W/sXv+7jTsv8t28oRv6uit5PnKedy6R/N74n288hu77ZPgEejcs5JPstyf6viEQr0ajMIm/Ide5&#10;EVZj/hAQXwM6clopYNZKxWEUoCoBFQN819Cl3+LOuTiOhU0HrveY+m5X/vjRBS1gFxPbSnNmruqK&#10;iM7PzxGRrGPmfr+fJEmgtBRMbjabOA7FCJMQl1fn6jobm2pxX+JnQuehdwXHDTsD3m8e9Xo9aEHI&#10;kv4V6KMyRhLFACAuqBCidj/b3YGeZVe31Hzye8mOAoCH7sAVPo3EK5NPyddJVyEpEpYeqkJY1UsH&#10;/vr+oUta1bRtUcT9xjZfJHatrKq3mKXPnrjBkpcWZSzf5WcrF5F6P3EIxcf2LI431tM/enHgEdFT&#10;pwpc+ejoeDKZ7O7uDgaD4XDoKf4lrbdarTabjXxWfjMcDg8PDw8PDweDwcmJOz4+Pjo6YuZ79+5F&#10;UZSk0WQyEaiheN1VXgsuXVgWTfv4BAAptwxtQ1TnXNrvAwBZKzMBgCAIIh3+1V/9lbxtvV5fXl5u&#10;Npt1lhVlOd6djMfjQAVAHEBdlmWZl7Exy9OL6fGpWyx7cZgYs7Sb88vzF6fvFsZukF2ktYaqLgdR&#10;8u9+8pO//Y9/vZrPtidb7Kgu6iROs+Wqdrizv/v1mxeXFxcOGLQKTRxF0WQ0Zker1Woxnw+StJek&#10;CvBgd+/e3v56vT47OtZa202x2mTSbLBYrhfnl8IHzsx7k+3BYEBE+WYzn09tWQ0Gg92dHevc69cv&#10;v/rqq9V6MewPTKjm87kJoq2trXR3OxiPKQzeLLNgswJVhUS7/SRGPn3zpozU508f27JgDAmYERWg&#10;uLUOEAEkAAQAYqwL4kA2fFcfi8oUSSXbyZO0SSmH7jT6ppa2IMs3aRq70s6ml8jw85/+7C9/9vN+&#10;2uNNYcoyjtPxeJw6XuebkBzmm794/rwuSluXQIyOXFmSdUqbdy9eRWlvXdeb1XqaZ/PlMt3aqevN&#10;s6fPf7//e991VjjVRBx1idODtp/z0dGRrxWXAyiNK8RXkbAXtI2yETGOIiJyDrsRLmY2wRWo1cux&#10;rsS7IW0EaC3RN3FRtDRtdlgUhcD/fF6lqqoHDx68e/fu0aNHxpj1ep2mqVThDof9oih2d3elZj5N&#10;U8GKizyRpyPCxLPgMDNfI0MSrXwTmeKVbNcD9HQG/h7xeiUVdmyaj/RF7xwSbvD4t48xJeWdy1XG&#10;ShMqctSm667UmZe9t58LXDOVUCnVGPxt7pqZjWRGWTOz1iSiVQVGxL5zLOQOq9UqiXtCpsBt1NJn&#10;I4kZWEkqK0jiMIi1CuQ0CdS5mS2B0qooirQXq6Cxgjp/bXpf+SN5Q2/ecHRdZf12krk0q9pm2hQa&#10;VhZROkegsw0ciRvG6RoAtQoAPq0VrT8F3HFmZJGHw6FuKcfkXwanlEIEcGRC3UtTY4wjCsOwKCp3&#10;1bpW3Pgm7MutN+VTFCJq+HqSQ97WYHedu6rghStbSzRsXTs/T++hYQtNVAjM2jEGaJRC69g5h1cO&#10;25/VZSNrqZeO9na2tcFNtklHSZqmxNBkm6GRdWESxkmkDZZ51fWdoEMkRi0o1NvVfnfBNfHVBHTk&#10;IGGbSyQidtfEBYIGpUJGo0CCs7rt2hgEbcjvz7k63+O4LgYRsElcfyqs84ZxKxvPtu3QPl42vs+b&#10;6nqzXX/KXm9T172Sv9ptbXXDJsRPd7Cvnfc7U5qfcqnbL3zRZVd037Zj77wOdG7cGyR+50Mb7P7w&#10;Rbrfzq2raG4/ALgrHwudXLw/k6qlO/Zv9qr0A6OxrtqpiCHSFgJBk539qFVXRBQabZm1gjQOtQIE&#10;uv3kkT+hgplbNEuv11ssFk2l0x/zrr/H4VcYEb0FgIjkrqJuTECOHRMw3Lt3WBRFsck3WUG2IYXS&#10;iJZIeAAAIABJREFUWhPCpqxgtRZBJnDcIIoPHzyUGs7NZlNbq4CDIDBa27LyBcz+RBGxUjdtDkQE&#10;IHgPqF8Ero8LChkVIsZpqtrGP+JgDwaDuq5PTk7gFq4Y22yM3yS+g4Xvbyn3ZVpyVLFrPVmCN5Sr&#10;qhK8n7QsWq/XUrfjM6XQVnPJJhTKU3/SpM9qmqaj0UgcPF8YLLc2Go16vV6/3xdW4aIohHWWOiAr&#10;SUNJttPbOhKZ9vnV/f196Jxzv9qeYEPSWT6RrpSpqko4q/v9flEUb968OTo62t3d9bkdOVlCI1GW&#10;5cuXL09PT/f39/f2dnd3d09OTk5OTn7/+99HUdTrJ/3OCMMwDhIh0V0ul5Irk4uIj6EbBs4GEknA&#10;NVXSD9Q6a0wgKzbo9ZI0PTs7u7i4kCughsVqvi6zh/oRBA2aOgiCqiiy5SYxOkCqbebqPLPl5SK/&#10;XM4X+WoJNfXTssjDIHAMeZbfP9z9yY9+NB6MF/PV3ta4yGlrPAiCwfTiKE6T1WIeaHz35u0mzw8f&#10;PdCARbbRSh3s7wdB8O1XX//ut//y4x/8cJCmRVHsbu+M0/5f//Sz1y9PX758+dVvfjObzfb296Mo&#10;qsndu3fvYGd7MpkYY2az2fn5uZQX7h/sb22NV4vFv/zmN2/fvmXFo63hsNc/PXn37cuvt7d3H3/2&#10;JB4Na4SdNLmfxn3SqHkQ9neTaED15eJiOl2+sOXBw30FrLWyyABUExNQQIHCJljgT5M3l7kTWva/&#10;sVbYvB0AGaOMUcxOeJcACIDas0XMQECVqwIym2ztiuLBweHzw3tbJrLL1SjpGUJ3MVsvs6os0Dko&#10;4ty5v/uv/8DWMZEiB6V1ZSW1go4BwzBHtfvsidMgniEj9Pv9NE0lMOStdqXUdDr18SkpK53NZtRS&#10;Kvg3+5pbIpIkIXcq0IwxVSGNQ69gY9SpaOpIMBIXsfsnkeTyWqrjZBs3bolCrfWkP5a4gLV2sVhI&#10;Lfp4PP7yyy8FckxEcRxfXl4eHBzkeV6Wxf3791+8eDGZTIIgOD4+fv78uWgQOc4+D8bM0rwaoIm9&#10;tkJPrNsrTS963bOedr1Bavv9+qKA72yvfHgInVLX4HifydIaOwqVBtDCuBaGYeEIFHqHFq5L+xuT&#10;79or8j8AKJRPdf7UuUv5lFJNn6Qoijab4uLi4s2bN6enp48ePpGwqY9yShiFirZei8Baa5jlicRx&#10;nFQ1qKCs66Zck5xB5Ytl4Iq1+4oZVebW3EsDNlHt/K+CDkTkyOpOOyhZNudIiS2mEVmh0gokw8nb&#10;e7urVVYURRjGrsikSSko/HBN3R1Ppx03fq+1FuFmrW3y4YjWOpkOERmlpGglK0F2I7S8XyoIUSGA&#10;Mm2uVR6ipaahruo052R1FT0X8QWtVdpkt1qZAACgrrkHskTtcqIGrbW+ymsaBUAS/ksbtrk/O+bY&#10;2QqR7z84PNzf+/bNuatqRMWMURQzUFbkPAcHrqayP+xHcRCaqHtwfKTeO/9ezmObUPVvbuMvJOvD&#10;zKojDbiNFyC2l0WjEZUBoCDPNsaYMATrHBNpfbOk89/48OWyskSALNla92nxnCtHxpuLEpcX7Ibf&#10;up2V+dAOuuFW+dc3vuuGOf2BS/GtAd81Bfr9Dj9tP6X3veHOH2+/+cYFP/UKH7gyIl7B92Xc+Xjg&#10;+m7gNnrUTdVCG/njP+bQes9ba60UeWWPiFdBC2b+CIgUESGE7KxBFYdRp1IMsYFxXN3vH12R7nZ3&#10;zg2HQ+EX7a77v8L26p4r7GRooRNkEg9N9NDl5SURkW3UiTh4zjmqKn8dpdRqtZJUw/3796W0td/v&#10;izclLSjBXUMad3UJANzxAjTgHdH67oH0aRNE3LSlnpLnFHyXUCX5NfepG+amdMhDpr187/f73ppn&#10;8aaIqOUU7UY91+s1EW02ItCbbwyCYHd3FxGr0opTKnkYbst+ZDdK1auYzpJjmc1m4n8KDNgY0+/3&#10;EXF3dxcArLWXl5fr9VrsV6WU+O3CkSD5ycViwcyStImiaDAYiEsvgKvFYtG93+5KSsoXOgEtY4xv&#10;2yNaMAzDBw8ebG9vn5+fA4Dnf5IC47IsR6NRlmWXl5fL5fLi4mx3d3c8Hu/s7AhoebmaT6fT8/Nz&#10;mViapv1kkCTJ1tbW4eGhLKa0HZITIbBnaBVzmqbz1TwMw+F4POj1krgnJbUK4J/+6Z9kQXQYBFqD&#10;Qq21ChQpBxGS4opq1MoGTKFTxiRh1B+mRV0X6+x4eXGymFYBwiBiBRYwBGVra9DcP3x0sHtvk5W9&#10;uI8QRcqkpn9yOl0vlg8fPpxnq52t7bcnp9Um74VxFEXLTaaMjuOwLMt7B4fLy9lquTzY3QtARcYk&#10;Se+X//XXR6/eXEwvN5fzQZx89ujJ9t6ucy5OEwbIN/nb6eVyuYzj+OnTp/fu3Ts6evOHP/zhyy+/&#10;nC+mk8kk6SXL5fzrl18GShNXRFUSmUhBVRR9Y55tTTCKjDEJgiFSRR4dbh+9Wv32d79JhvFIQdzv&#10;x0Yj6rquHWlLzoCWwIHf57LD2wzSNW8WWkiV3/+yk4Wu47bCYGYA3qyX6+ViZzz64cNHmGUv//mf&#10;Qwdnla02m2yVAaIDVkabOBEqHYMqQIWWoLKBswEqqCkrq2mRV0Hww5/+rO5HF5sMEeNeOp1O5bCo&#10;9iB7BETXRff3MhwOEVG2q+sQAktN+Hq9lvIEyaY656Aj3KDTBrC25Q2BCXeZC7ICzBxGYYeEg51z&#10;lskY42lXVAuWxpa45c2bN5L3BoDBYFCWpSx+URQizQBA4qHckuf52gdqK5wbIx6u6KBEzTZY045D&#10;K7G2ruxVbRNLvx+6uumGSdRVHJ+oiwAAhBTKdRrqtnrhvfYZEwHSep1FURRG0SYT2/MKMnrj/QDA&#10;cA1GyMz6eoDe6yLsJIrFF5V9EgZhTc5naIVRLIoiCacyo0RF/fogIrFcTbBLDMxVVUVxEluqnagD&#10;ZpbqOC1Ad/HxWlhZl1NTd1b+KsPQKlPufm9XsaqbCHn5o9JaIwMiM1Kz55mstXlVipMJ9tNYjru7&#10;4sY+6Pf7qmF51R7QwcwGFTMhorSaz+2GiIwx1pEH5iCi1qiM9nsMr0iMHF4fvjUstTy93SPMHVZt&#10;v1Pk+LgrdqtONAQUACCwMYpsg8AapFr9a6Uf6jJ/cHjw4x//+GyWbypbEa/Xa3GQClc4Z5kdQ+3Y&#10;pTbuJeDBX9yhERGDDdtugt56MartMdsOQd7DLWscQBYPlQIpSGFgaOxzI9IjAu2InLUA1Z99Xb7X&#10;4cWm3yr4nvYTHx5d8djVm7eDxd3jeXvcUKZw3WuV31CnUBHegxnunsfbv4c/2d3wd3HbdP8Og6/r&#10;U/hOOoWvq2P/unuR2190Y3TffOPWWCDH1yTOrQT6nR9uxfQ1+tkPz8MPvxdVqzEk7NcoSW6v8xEr&#10;xVdcZBwFWgN+8ja/6yGJghwMBjIr6MT1/5Q98UlTkjq3VrVcHUJs2ALY+zxCZrMpq6IoACkMw1Ab&#10;AFiu1x5vjIgCoCUiYdocj8fSaEcQsMxcZJuG4Me5rnHctTM+5vYlhSgXoU59WpbnoLCsK8pI3iY5&#10;nPHWhNomrjKstWSdrSq5WQnzix2MiFKnytxUX3dlh5cR2HYEESNYYNiCLRRnNQzDQX8k+GHBJPty&#10;2e3tbXE4JWidZdnFxYX4hOIV93o91UIloyh69eqVfF1LldH0Rl+tVt5B9bhoUeTQdi6RsILMfG9v&#10;TxgIBasMAKLwBO7ra3o7bF7Nmkhpa5qm29vbu7u7cRyfnp6uViv5RvmK8Xg8n89Ho9H+/r7UTK7X&#10;6/F4vLW1tbOzU9f1YNhbrVZZlkmfp6Io3mXHwinVa4eQUUk+uSiKth1uZa3VVj959EgCFlEQAqsy&#10;z4V0N4oDY4xjLMuysnXS7w0n43SQbnhjemEQaKwwjmNdKEd5oJXLqvHWAONkOp1O3SaNyaJdW4tk&#10;jQmdBbawv3Pv86c/ONh/NBpujXrj0CQ6SouMiqxCNicnJ4vN+uD+g9liCcRVWeowMKgAcLPOjDFJ&#10;GB0eHNRldXl2XuT5P/63b09fH83fHlWrzWgy3u4NxzvbB1s7aZyusmw9W1imsq4CpR8/eDgYDGpy&#10;33zzzX/77/9QFBvn3NbOVhiGJ+cn0+mFUpCORo+ePKrzanZx/jAdpAiO6LAfE1ZK1aEJis0mt5t0&#10;EKaT3vyb1a9/8+v7jx4+ePBgMBwZg2QdE7AjApSwCADIggsZkjfKvY7vCA0Sq8i2vRMFKXBDcTIz&#10;k6vLXAGHCp8ePvj84aPzb199/avf7vb6k7gXapPkpYlCQE0MWrs8L/sm0giuLKp1RnnJ1q3yYpVt&#10;TJrOywJGA02OGeuqKorCVeDypsqa2vYqsv/7/T635HOIKBtMKdX4zMYkSeI9B7lxf3ceD6+USqJQ&#10;KQWgbmhEr1OoZSYXA/7KMLyyJJiZ5/N5kiSyXGFomJmtAwCpNpeEs0xGdvsPf/jDv//7v//JT36i&#10;lJrP5/1+X9j4dna2ptPpo0ePzs7OJOv1xRdf7O7u9no9Kb71J9ef667ZLfMhItXJTfF1Nh3s9Mzj&#10;jpPZfbK3RbT/5XcwQeDTa2gZwTrHrloul9BEZCqQGm+4molSiqghkMeOY++/Qr3H9gjDsK5rAtdx&#10;clA2WIih1wiDweDevXuj0SjflIgIcOXQ4q2ova2dhEjKssw2ZVGUjJoZldGoFdSAiBKd4U4nFX8F&#10;MYiglfDUOrQdw6oTVgAERrzdzcEyMIO6avuhEMlAlRdVVRV5JSx9EsDFTyeEuqEc/S4SouYmPmIM&#10;tbzERKSNkXOTJFGv15uuCmmu1j1EzjkArRQCsNd3futS22QBrutoOZuu0zQeES01/ptzzrHsiquk&#10;7u3NwC0UyxisK8rzPMuyehSH+K/hzSZRsFyvdg/3nj5+8svffl1MMwXsnMvzXGsdmIa1ZL1eg4La&#10;lq4mKZ0wnT4RXavbl1p4m56vu17cSobuXxstoDAIAq0RJOQNxIiMWmNDGkIKamuVUuy89Pv/x+iu&#10;A7RHzH06j2x3/8tqi2AXjel3LLSOyacW6XZ97Bt+022xjHjVJ/kO7fx9PCC8NaCF7r/v/Xf+/vZM&#10;bsz2htz++OvAXQrrzuV631Rvv818zOX8WvgZdK+IiL7pq0hZJGmRc/sGCICUksiikk+y+DzaYBtw&#10;7H4MARj5hvBGAGQgRczMSACkEI1CA4xMCp1i42SCrK6yiEjAf9zhZWYR2VEUGSP+ctPgGzsO7Xu7&#10;FvxJQ9AgwEzcYeRnBjHmfHSKnPVQvYf3HyCiqy0RSekLEVXOjkYjbwz5zSTi0rZdMZjZGCMZuUBp&#10;8VKWy2We574srfu4/fjwhuvmZLyYCIIAtQLi2lmZLRAjohKrB1UQBCBt+IgBYEtaNDkneVRx88RS&#10;V235vuhL77SLvUstSlP8QHEIJc8gCyKZ2+ViHYZhr9cbj8e+K6Y4/FKn2i1ztdYeHh6ORqPhcOic&#10;m06nkrBFRGkjIRNLkkTWvyxLjw2WjK7PtHBb67tcLv08lVJi+x4eHgKAdB+9uLiYzWbj8dg5J8Qz&#10;wm7SwnQjqQ1m5obmilkg0EIM65PDm82mruvxeFwUhWSNjFHGmCzLlstlGIbD4XBre7y9ve2cm8/n&#10;0+l0tVpJvai1djabzWYzbBEZz549S9N0d3eXmVer1Xw+X6/XdV1PJpPlcnl5fpHnORMaXwquVFFV&#10;znGUxFu7O4PBINts3rw7iidxyXUQGaNVnBqmGomtcwZgMB5FQ6w1TaAA2+MiW56daYIkjKqsQlYH&#10;B4ePHj072H/48P6D6XReVYpsxeSePf1sU5f/7z/8l7PZ+ZNnPzBK55v84vSsX5bpoI/My/n85bcv&#10;wNF//A9/VRXlf/m//u+vv/xyOV88unf/3vZBleTjrS0d6TCJpasqM798+bI3HAzHo8moL+1qv/ri&#10;q1/986+Z3WA8BKLlcq7DIE1jUNt5tgaFO3t7L776+uXrF4f3HgzT/roolGKjlHVFHIQmiapyk6a9&#10;B+bBbD79u7/7u01ZSIF0mvTIEoBjClmDPHEJ3EjmX8L5cEsLeuHchbEBQJOhdQTEoBhYCQ8OMWWr&#10;9fZkqz+Id3Z2drd2j7/89vjkFMf23fJtP06stYPRMIyTIIkn/bQ3GTulGY1jtnGkoyBWxq03hJwb&#10;HQ+21GgIoanJgSNb5Oez+aN7D0fjodRy+0nKnrmhs7HNuQlAQ+Ju3TCcsIh7+5uI4jiuy1JSDkTE&#10;jM41yDRjDONVRwcxiwEAkJgVCqAXSJwIAiWhJTFHtEZpKVQXZbqVSPG/1nq1WhVFEYZhmqa/+c1v&#10;fvGLX5yfn4uve3l5+fDhQ2PMbHa5t7f34sULcY+Pj48fP34s1ewSmuz3+8YYES+r1aqJZAnHSUMK&#10;JX1cAgBC1N1lEU+sO7xx5pfx+o/fIbR79zDvaasGIr7blDKIXgZgdkRYOl5lGQn1ETtkILLUceGY&#10;mdRVYaQwSvo/AQAbzczYdC2g9hua/tgENQAgMJHWxgUUOLLSgW+1WlWVHQ6HW1tbaZouF2vnHBGs&#10;VivVMsdSGNoNAAAhAiMBkwMCJuvOL6eVpTCMa2dF2IqTVpW5s2wJuPUiWl0seUgD0ECEWDPSNYe2&#10;1ezNnlRKiZ8CbQpOiPVBIVLDy42Nt0NxHJdlHUYmCoPC6LpiS0oz3uy2/LFDXSVoWQFzbWtsOcag&#10;Y2K6hm7DKaAo0HFkDDhyJYMhQgTNiEzo2CkGUAi6QZSoFjnMHSRnE3+3TjazIMMJAZ1jhRq1A8aW&#10;NomIrLNaa0StboLF2u3RpD5A60gpcARVZcvKOcsQ4J+w/8Wya2zU9jV0/m3+GsfxydmUyY0GSRQq&#10;ozkNIum1I8FupYCZ8rx0zuWbDe40gTb/rzdguC0i6Mp2a6/6cgMAd/JH3H7YtWzJBNzr9Zg1NNAD&#10;C4CMGpFDYxCVQRUYo0EEDTIqRtUu4dUgBPL+CVz//3/WEKNd2i+3UT9pGP7RQ3UxOtCGD6Alk+8C&#10;4hqPRim6C04Cd7lt8lpMuxtvu3PcaTxf29Xfx6AOnsVvmw/b7R8eH5gb33JrP+YiXQPgTi/jznHD&#10;m736XmJENCowt0TG1ScZgAFa4goGAFAIqDQGBti0ETUBkbqysNZqhIbZlZxlh1qEo0UFJtDErqqK&#10;IDS2dmUuKoWYKU7C8Xh8dnEJqBlBKy1RbR0GipGBBH6jNRqlNDGys9YFSeiQa3YBkQHoR+Y826hU&#10;o3IIygFqFu+XmQEVMDtgUboMAKqp14XABM5aVNhP+2VZVkWFDNlqvr+7dXF2WpZl2AurijQqBARQ&#10;jICI6jr8gzp7/caL9z2Z7oP2gkOC8UEYVlWhVCzeS5qmORBbh9qUeYGIBwcH/V66WCyOj497vd54&#10;MhyO+lLV6ZwLFG42GxboaRAQkTTRkRc++yqG8unZWVVVURgOh8PReDTe3sqyTJrE1HUdhaEkFcWS&#10;kORtGJoqL+CuXdgNnnWjVqEOZ8tFucnTQf/+wb3hZAyO1vnmYnZROYvEJgqHvX7cS8PQAMByuVzO&#10;F7PZTELI0vTChNpaCwzALFVGAEDWVdY5AkTUKjC6Ob3OsmXhmUBEJGLnGEAFpjFTyrI8Pz+P43g8&#10;Hg8GA7Gh5caFC1o6vu7t7TXe2uXlq1evhC5YeHoatHan4oXaCkBZ4RuLQ500O7R5ZgFfnU9nkk0d&#10;DAb9fv/ew0ePnj5DxG+//VY67jrnamKNgKjQqKKugiCIw6CqqqqslsulJFSNMePxmKxbr9fQst6n&#10;cWKrUgFHQduIjNgoHZrAWju7nM4up/1+f39//2D3cDyYTKfTo+N3zAwIJmya7jrnrHP/+E//XaIA&#10;Ujy8vbvz4NHDIAiOT46qqqpsTcDKICsAVqhVlmWj0ejevXvpoF8U1TrLZrPZ5fTyb/7d3462JjUv&#10;01QbtvV6uR0PJ72Jy8t3r15RVZZVrkM96Q3qUCVRlE2zcW+cLfL1PNud7P/o85/d23+yXGRlAaPx&#10;YNif/OHLr/Hy3ATB00ePgyg8OT5+8ODRyempLey3X35jiYqiuHdw8JPHn3/zhy//z//9/1jPFztb&#10;2w9625CMjTaalNFhnpf9qD8Yjh3D67dvf//NV1s7k9H2aO/gwLrqiy+/ePHixXw+V5oHg4G0jjy4&#10;f7C1teWcOz09PatqE0ZlXT/70Q9fvnj9xTd/+Ou//l/KrDBGJb3+//jlH87Pz7UyDx8+nAwnOW+e&#10;PX7y6uGL2cXlV7//oso3T548E6qhXhIBhRrVaDBEhs0606jSNAViZBCj0D9Hss5ae3k529ra2ts7&#10;iOM0Wy3zbLOcL7LVut9LFQMyaUBEqKsyy/I8zwej0fb2bgBKxWmOyqb9ajB452zY78Vb2/cO7yf9&#10;XlGVWb55RxQMBrrfA63CIBgEYRzHaRQ/iKIgCCY728RYuPp8Nj+fXe4d7kVJPOqlpa20xqLMpa9v&#10;Xbs4TrTWy+U8CIIwCkzb+q+urLWWGQEEzRGI1xfH8dbWeL1eWmvn87k/O6hAYklyoBwDamOMxqou&#10;ik2TJXN1R9sxMAdaETCxZesgVKgUMRDZINCrzQoJgyBI0wY2Yq0tik1VVavVQrRbv9+Ize3tybt3&#10;byVLbIwajQYAVFWFkIc9ffq0LEsBgywWC4l/icPsAdjMfHBwMJ9OtdaotcyRmIhVm4Gw+8NRXdSB&#10;1swcBrHRYV07Imo5xm0UJQBqtcqMMUQiiZVAXKFteXpDrXdl9Y2ACDMDKCIwJnSOrSVjQmtJKTBG&#10;GxPWtTMmzLLcmJCImJ3S3OQdxcdghwDAoEwwGo1evD17/e60N96R8nvnXBSlgKLHsc05MyNSp1RE&#10;SeMVFvWqWQGyR5k2s90UuVesYRgyl8wOlWMwq9UqSmIdhKN0uF6vT07PgyBYLpeDweDi4uztuyMG&#10;jNKkqqxDBG1AmaquVBT3RuOzy4tnzz9fbvJ0OKjXWVYWQmSYl2Vlqag3/SRdrfPeoErj2DmbZRmT&#10;JaJBf6RQAaBzTIxhlGiDCkT/MnFjPV09CEQC1qi19vxSpJRWpsHSG2NMYDQ2MPVeb/D27bsHhwdl&#10;tlhrDUn/+Ozi+aMDLiukm+lKbrEJMvxzJyKtA+cYUQdB4IgkIy5fned5vinTpC+qtqoqrQKr2RHE&#10;UZBvVoPh5PnD/devXyJo0gaMAdRFaZ2jKDAQOGcBHIVhyI4qW0oEWSklt+AdXVCIRhuFiqisHAGg&#10;DhQTO2ImZRC1AgDH5FgQ9aw1GqOca9K8BCzE4ECOmZFhvV6i4tgYS7Qu6rPz6U8/f1xkc34PXI+Y&#10;mswLAiALER8CoTKoFKA0goTW80dJgDKg/NueMm2t3ZmMZ9OTJOz9+PPHJ/8fc2/6I0dy5AuambvH&#10;lUdl1k2yL3ZPa2ak1tOMoLdv58Nigf3LF9jRLBZvgTmejlF3qw+yyCrWkXdmXO5u+8EiPKOyDpKt&#10;bu1zEIVkHhEe7uZ228/e/L91VY9Hw+vpwgI6giyOIpMYrTQS1/766ibL8rqykvqnlPI+F8c3bhtD&#10;emu3edcArZeoPaNOcpUlEK4VOgBi5wA9MAM7dowtohkzElCz9Xm+VuiAbZUXSscMyjomYOqYIh4R&#10;mAGBseUPLB2zWAGy9yTGQFux64nE8yhON601acUIjKCNNPqmVh1qqp8k3eMuR0JBaAOQTI1GGyZE&#10;T/3+sMhtlvWNMc6WSkNRbtI0nRczwAYnP8RstdbWQlVJmbrAN0AUKWbQkfbeO+C6qpIkWa0333zz&#10;TZqmH374YUhFlNk6YMtedXqiQsf6CqCYEooInLa22wR7EIW+2QSFnYsExusBPCAjoSKRZLaqHIP1&#10;XJaVuFm9l5gPOecCyNnO6um2GwhzIwWk9BMAau+cZcdeAQKz805hE+e/O3jnZZAO2CwCb6e/zf3G&#10;OwWSj9u94fXd30LHYmKW8hRs2oAFTgbIvnWtds1SAKMIQx/ae61ZuC0Cdz66+80mPMtbu05EUXB7&#10;NNMN34PGLBRZLEV3LMQNgFLgvlOm6RtGxMyokIm5uYUjxFgpg6C4IZVtEW3j531wlXdEexiIrDVV&#10;lUy1sxkMgH9pjvtDQwhUqaYnCjTbjMRUuQraKKtEDn1bx8LeijmEiJI1enJ62jqDvWCQSBBPQIAl&#10;e1bOpIQlCTFYcUQk0UhmFhgkybkNEVHnlDHGsw1JL41Cgij96yWLw3caxtZVfjjeP/rZUZqmVVXN&#10;J1OJglprkyTpDwa9Xi+KImAQza+uCinZD25yCeDo2+18tpvSGTsfBe0/8CDv/Xq9lgreuq5fvXol&#10;pn5j1J2eBmzS5XI5nU4vLy+hRcIIlTC+zQl/aD6PvI+38/eYOaBDSwAnbNAnn3wiUaM8zwNQsywy&#10;M8t8Ym2cc9fX11dXV3//93/f7/fTOBHoLzHO67ru9VLZd6Ef0Snrum7V92IymUgfXZE6v/zlLwWz&#10;R7KgRRpprT///HNsU6yXy+VkMhGqODk9Ojg42N/fBwBJtVrnpXPuF5/9UqY6nU4n0/l6vVZKnZyc&#10;qDgqbIHKoVYur9BzFvWH6XC6uRkfHo33eqB4nW9WVZHMb1abvP/hYH6zOBoePf2vH/zjL3794Qef&#10;RCZdc9Hv7a1XZV3NkiyN4niz2Shl2MJitvz06GSZZSaKPv3ok9OnT4pNPr2++fMf/vM//vXfrl6d&#10;f/bxJ59++PFquSzWq/3BXu25NxyM9sc6MVeTm7Or18P98T/8+le9QX+2WPzbf/zr69evZ9OJGBW9&#10;XrpeLwejvdFoNBwO+/2+c04C40oZay2jygb9dZFfTa6iyCDiH/7whz9//c1qtZIzEkVRGkdJkuzv&#10;719eXtq6ntzcOGsPDg6yLKuqchDH4hoSyhfM8JCOazrdmGUfx+OxlGdXVZNnURQFg1eAJP0OmJ2r&#10;2PskNsao/cMjUroqq7KqrdIf/exv++ODo/2D9WLZy7LhYJRkae3dar0u68ohrJy1bXikRKymoqww&#10;AAAgAElEQVSJiADZfn/2QqQvaOztDeXg52W5Wq2Wq7k0v9lL9+M4Fkvv8HDf306jFRr2nqSpmFJK&#10;iF8OaVmWksggpAttVNNZj6gAbMgzQs3GxAKO1RWWIaoD7AE0YJvjCoSIpa3jOE5MAgDC6Jp6e92k&#10;QmADqtkkrIakSrmpZEmUZfnhhx8KrxBmm6apHNg4jiUkJfUOzJzn+WQyGfb7SilxtnnGrTrFthtf&#10;epyNPD7uirYdtnP3O4+P8NRbJRgAEJTo+/KeZwAoqpKBmLedV7z3ni21SK3OOekyqvBWLhIzE6Co&#10;xY1qgARNRH03QQyaYAtq1KRM4mIkXZZlXlSTyeTs7Kwsy8P9gzY52QMoD8wArMl7cAzsgRU555yH&#10;2vnK2uFwmPYHeVGt1+u8LAAgjmOilL13jqXNjqImquP9tuqKUEuTT6UIW5flzn5hi+fJtwHeHHti&#10;lCJJAkQW0enr2t3c3Mzn014SW2ud91VVLTdV6cC8455tN7obt8Swh3flZrsVjUBH74BtZLAX62VV&#10;k0o6KlmbhuMdmS3Qg2QGBe0i+CuCtoqIonU79hKP9W1fWYl0dQ0AoSqpWYA2zcq5WjrfEGqllEZC&#10;78vKljU7twug8m4j2I5iD9z7OvwFZ5mI0DpCfzAa9HtRPi3TtJ/GCWilVQRKN6hVgMCkACRbSiRI&#10;kiRplkitvlCLc65FjeYunW/3BQEBt84fbKL0RMSMmhSRbpPbnW+MGnBioiJj4+jynhGV8UAE4FGs&#10;hA6dIACTB0ZppAxAD7OHn0IB7gzyyL4SOGLPHrBlv0opz655QOdECAJsU/25E2vFtu4d2kiD9COU&#10;DA4Ieaa3w+bq0f7bYXe69lh3TXZ+iLfLHN6F5YYjcPf9x5ddptZUmLfjR7RW3nH+/7+MW6BQd3fl&#10;3hfdpXnIhGjpCe5+07dFj+EjpRQpnSQRETnfnB8FKB6P1l/AuxvMKHsmhKiA0jjRqzwUUDxyDu/O&#10;NoiWrkFLREmSBDSIlnZ3F+HHtWypgwNJLd5JQIIJgoHani7GmLquvauZWTx/wjerVouCtp2partT&#10;iCEkhZGiZonGvNlsEFEMY2l4o6QdQmsVCyaQ4BsdjPaIyGgTGIFI3DTpiUir60omkCRZFEXj8Vh2&#10;fzKZSMKzrOr+/r7UliilQgGntVaqhMR0DFweHuahilSXqO6uZ7C65ZpSiyWdmYhIgLLkU2n3KnZj&#10;G4rR6/VaYjXheaGFIP5h+wu3Q/o6isQykUUQbSBkcMm+GGMGg4FcR5IexaQxpAQnTGv97//+74eH&#10;h09OTo+Pj0ejkQScq6qaTm/CGsoTyRDjOYoia63UxwoVrTbr4XAoPYTFeyKSQAoLAz6z1JUh4puL&#10;14Fy4jQ5PDz8dDAaDAaCajuZz+bz+Xw2Wy6X4/H4ybPncZaWro4jYlDrTQGss6xv4vTJs2fX129q&#10;ny+m08lsOsvXrydXRWVHyf7Nxez5R3/z63/8zS9+9gvweP3mOq/K4+PjqnZ1XffSPgBaa/f397/9&#10;/vuz71989NFHiTJxFKdJWq3z12dn//e//IuvSleVRwfjXpogcZrGbOt1kY/2x6si//qbr/K62j85&#10;+vRnn+k0fn3x6vV//Pt8NZ8vFlVVxZHp9XppGiujT0+fjw72JaAqYFFSDgptyv1oNFosFufn5598&#10;8onYn8aYvb09ZhbD6eToMMuyzz77TJL84zgWwjs6OvKM4/E+1k7WHACkOst3atK4LSsVe+mDD54m&#10;SZJEZr1ezyaTxWxqqzJSWrUlbNZatjUhZmliklTFETD0h8Px8WGcpSaKKDZZkv7Nz/9uNpvd3EzP&#10;30w3ZbHON0VRlM4W1vnbPlohXSnACw4sOSBFUZ5fXE6n04DpItDQ+/v7m81GKaU0EREweu9LK54y&#10;I/xW+JVrO0UxO9xGMMB7gReQytgmQbENylZlWRrTdPGFrU5wDxIytD7mJDLCMBFRmI0cwGF/0GU4&#10;QcsUyFxsiwiUUoPBYG9vTxpEZ1kW1FBhuZvNRs4mtUhOWuvhcOjk4Ajgbdv4BGBrdARFJPy3yzHu&#10;5XX3jh1RtfPRu1xhZyBim3gZvPiSnylpSp4RpYafmZ1ryqG9B+/BgQUA3/TMQOd8EhlojwyJlwQl&#10;2IhApLRYEKFClaV81EkhEDATojba+/liWTlPCogoSzNmPjw8XiwWwsPbRcAg2RERQUGTxo/Bzffd&#10;q+/S/kDpyHsg0lEUEXBVVQQg/BZatRhagzZIqEbh1g27hke10lvKBrD3AIzBXRJqbUQgFkUhaAzs&#10;sSxren9QnHunEdSMIGV2PsLW9k6SaDgczt5MVcQKmTuHgpuo3dY5K+4q8fyGJcLWmJev0a0q9y3K&#10;ne9k3gb6JyJQiIhSSGytrevK15Vzzui4wQ934pBS1jl4IAz1Iw5rrYqMK3OF/vj48GA8fnN9FsdR&#10;lmW+056KmQGFvBseLmAc/X5fKWV0VNVNe0JjjGgo8uzGxLIJgfWB6DBIhEpcKqRYqRYtCQhRySnB&#10;NsrMzN43eChSIgBtHwrxShADAtwhC/9IoO3dOc+PMiQcKnqO7nDdLk8L+piwXNFJoEWsDBsRKFDU&#10;v729PakL64pUGVKx1SXpu4sAHW688z68LU+zZaH3jO7ydo/A3XvtvLMjFALlhDex9cy+07rfN7Hu&#10;rH7YRe697N0FRNxGYt998E4fWri9OnB7+brvQ2f5uh6j27Kf7jVouyIZ2lWW4AMisPeATb/slhCB&#10;ucGIEr8b356JRMkQsZdmGmcEjPee0odXATqkHNQjJhZH+2KxEBHoXadI6S7N/Uh7LHdXyKGsRfyd&#10;2MBBoViJe3t7SRxdX1/3ej1rrXN1CC/I4V8ulxJRFI0zCGDbtreR62dZJpbtm4sLqRoVW0UCmAI7&#10;JDGoNE339vYkaDmfz1fzGXVaxiFig+9XFEIPEtDr9XqSmzqfz9fr9XK5DC5J0dQ/+uijqqqk36nU&#10;7gb+gh1sp/AT/0BRO7U8rqsCMrP02xD5IXa7IKb2ej3JqR4MBk+ePBmPxzL5r7/+WvRpvD0kXopt&#10;vhy3TUQe0i0eOvM774dDIU4HiUgHMnDO/f73vxdDWipzer3eYDBI0/SDDz6w1q5Wq8lkMruZSPDW&#10;GDMajUIvXMHTOjk50VpfXb2p61q+JoaoFFgKNpUUG4sNLztYzEtEHAwG8gWBYrbWfvvtt+GwUFsY&#10;rLXu91KhKwnnoqLhYDQcDo+Pj9M0HXjHzGnae/PmTa/XOzw8hIhq8EqZunb5uhzEvX5/AAwOYb5Z&#10;XF2/vpm8sdaCAmYXaf3ixYvDvSeffvL8808/e3Ly9OrqKl+tx+NxucnjKHKevPc3Nzebzfrp06ea&#10;yFtX5QV772p7dfHm2xffn5+9+t3vfvfZJx8fHx/34sRW9dXNTZYkJkucc4Wtk34vHvQ2dW7iaL6c&#10;vfn26t9+92+gKEmSNMuGewN2Ps/zyeS6LMtn/8f/vtMSVmudZZmUHwOAtImazWZ5nksiq3TxJSKp&#10;jj49PlJKffbZZ99999356zNZxrOzs8vLS894evqEUUmTDAkVWmvn87m0mfG+aVPR4pBpqTL13m/y&#10;9Ww2Xa/XiJhlmTHKtfjhCkAKQeOs50nlRUlEjDhfryJjTC/1SF+++Pbq6ur8zdV6vfbAkqHETW3n&#10;LRrGNkQpRpocjaZ42/vpYk5EUsmfb6qyLKUJc54ztLkSwCiOc+FzSimtm1Jw22aiypEPJf0AIJ6r&#10;urZdLQQ6IlwmGd7vGrFd5gAt1/JtzZ64kIQNBsw536ktFLbG2zCRC6FjATiVcpuQEiL5aU1IoUX0&#10;ieM4TdPpzQ0ze/FU8hYNHtppBw62/eg204D7NK2Hxs4V3uuHjypkEjMHRu/bmAARzWZzRARU3jnJ&#10;UiaSXLiteueb1t9dfGDhKoAoxZlMrXAPoll12oYrpVtxrHq9Qey5qOq6rrkoxPF6eXl5MB7Zpu+9&#10;CncXCB6lFCBKzbOg7nnvV6tVUVsTZaHOpS6Luq5jYwLn7+o5YTuUUtgQNiEiJdu9C4TEWzPjFlSb&#10;QmIEjahbPP9AYHEcZ1lfFCRjDGlV1JVWEb9nmehDanE4y3d1v+YFsfc+ieK9vT3/6joC7HhwPTMy&#10;g/fbqKxskKxVN28zLIVr0CIbed2t1uGOZdKdBhE10Qum7hmXn8u5q9mKg897ryWc+5PVfzKgc6yx&#10;aUE0Gg3390fM37O3kVYO0UsKrQdQ4j5WZCCUUru2ObzWmuEWblbgafKYoXYJWyed70S8ETvdfbz8&#10;EEAQ7xk8ACJaSYVlcTQhA1VVBQ+UYCN0Uxs9AIf2UF2e/9cc3HVz4FYnFL4d1CfqtPbFjuEafE/y&#10;Wq7TEInW2LGQ4XZK8F2R0WXL78WBsWP1vPUnXd5y95uBGT6yETK1HfUVfqS9+9EJoMt53l0q3R3c&#10;bdvTvWhXQe8uRJff7SzTzgY3O9EBGe/yfe5kYAdR3YkEWlLKuZoImME5B6S7kw5OVhRalw22jiLd&#10;zxKNJLUOAmz5LtgAd3dIru+9jyItMUzblgp0F+eubPhRRri76zQYDBUCiFiWpdgtSRwxcxCxws3F&#10;+Zem6Ww+32w2QSMMsw2eAgEscc5JlzkBHxKrWMySsiwlWVSCk0SUZdlwOByPx3t7e3l+IDHbzWZT&#10;lWXgs1GaiMYmurj3flMWm7K4fnMZtEPxFEgQWBIRp9OpgMeEZjl1VezoDeL4uIuPIiNk/4YDLz8/&#10;OjqSW8gPQ6FpHMej0Uieq6qq7777brVaSWgUt7gODRJjA2LRaGD3u5x3xlsJo0s/iFhbF9JpoHU9&#10;eO+lnQm2xrmsuZhSYqgfHR0djMbiy6/r+osvvlgul9eXV19//fV8PnfOSQD2448/lJZFslBho6VD&#10;7GazERozxvR6vSzLjk9PZG7z+Xyz2chGS+lI4DvhFNd1besSnEdEVCR4VMv5YrNaf//996PRSOyo&#10;44PDYa9/cHDwy1/96t9f/pERlFJ2UypPx4cn4+F4tVh/d/bNZDl1ZNNBZoxRmmgeIZhhNP5vv/nf&#10;/svf/8NwOEJUChSB6veHV1dXcZYiKvawWixfn796cnq6t7fXG+xFUbQu8vPz8zzP55PpaG/w3/6X&#10;33jrYhPFWTwY9EQDGw6Hg8HAK7y6uWHgwWB4fXPzn//61abIe72eSWJlREuzdVV5b9M4TpLkd7/7&#10;3XA82t/f39vbk74X1trhcHh5eXl4eMjMSqnxeHxzczOdTo+Pj4XSvPfiO5hOp3meS7308+fP57OJ&#10;916avlxdXZ1MJl9++eXp06f7+/taU57nSiERMDtrK956eTjLkjRNkyQB72tbbzab2c1kOV/UVaEI&#10;k9igALTYemvNxrFSCpAibeTZmTCvK+fcOt+cnZ1VVVVbr3tJFDW+FWau8iqwpq3Xj9k5J5yBmWez&#10;mRy0sqg2ZbVcroGbNl1Cw0VRjMdjOUd11aQcp2mPiKz1RVGUZS4FeJKpu1wuibYyRSSF0qSUqso6&#10;HENARkRwUZIk63UXdMp3Xm+5a1chkPTvQSYQaE1nwl6vx84DNF1h5NSHKLR4CeXTuq6lUuPk5ES8&#10;RWLBSoBO/GXCaaEtaJdq20RyPSTszFtOUrvqLgMJGltgGjtq/UPspfu8O+oC3x6PXOddvhYGoUZQ&#10;l9cTgMY201o7x1EUWQtivnp0AORcjYheIrAdS4aZpPoOEb0DQgzAugDgHTBjMH7ktWecTqeMtClK&#10;IkozRaQHg4H47MQZQkSAxLelAzDLTgWD9vnz5+uirG1T+1MUhfc2yzLXFvh0TkEjT0X2ISKhKNCI&#10;iCbWQY5DR6x3l7GrQfmm84pCpFB2S0TSXU8phahkhfJNKc6p9x3d7dvRzcKstsoeo7iOxQzQOhru&#10;DQA8IiMygw9wx94zEHDbKb0rv4TjBfkVrHTnHKlbFXQhkuY6fVmhpXytta2ZiIip7XPDrMh7Hydp&#10;kqZxlgBbAPKSW60IHnB8/4hD5matjSJ1cDDOekmer5kiZmz00tYo1VojodIBNIuJSPzLWS8VxUkp&#10;pXUU1kG13Qq35hYAMwcE++5WIqLn3VAeISFixdZaq0kJvQJAXpW1dxLEbVKOwQMweXRiwTIA8yPe&#10;gB2T4ScdIUkNWvVV3AFdi+PuxLDjIwgjqC6ubSDHnRak0Gm8Ei7YFRzduwTNJxgF3RuFr4Xfdqd6&#10;lxV3R/e5gqrZPZtdZo63jdvuFHbe3JnSDxs7IukvudTda+7wn8fo74HBzPcYtA+9uHuEAt3cFa7M&#10;jHeqTO/y8a2hxdDv9yOtCyzhVioLdxQabIHOmqsxgEPQiNY5ZOjHqQZWDIqZoHEYv8uqdB+/e32x&#10;u4jIW0dEzBY69LT7kx/pdFObhHPv1lCn+bgcdbExEMBaK4lzYtCu1mto00tcp+m58Ee5S13Xi8Wi&#10;LMs4jrM0lZCjMSaAS4mFLFFN0eQkRqS1Ho/3xG0ssEYhM0QUVu+96HZlWUocKTGNn77f7w+HwzRN&#10;mbmu6/PzcylCg9aaZeayLIG3YMVBnZLHeWQfoePdlCGBEdFTJdQsC3J5eSm3895L+FFrLa19pQVl&#10;yC0U/TXk1koQBtt4lFLvp1rgreq+Le1FUdP9L/RlkU9lwvIrUaDFFkVEwakaDAb7eyMxjeq6/uab&#10;b4qi2KzWEoWWDVVK/elPfwoBXrFqRqMRImZZJnYytC4DCckCgBQBCjHIfauqkv0NstO3XRmzyDgG&#10;ADBKo1bOubpqQuvrdiwWK0kusFWtlGLLXDHUsJcMj4YHERq2tfV1tpeN4myTL21p8zxHhDRJf/3F&#10;P/7XX/2vo8FhsSmmboqooigp8yKKInCgIxX3EumV8vLly+fPP76cTGXLvvvuu8YXM+hlWbacL9I0&#10;zpIEEZUx4/FYKTVfzm6ms+8vXk6nU1RgPTD63iAzSVTZ2nvrvTXGjMfjJEkirRnxxdn3k8lEuh+N&#10;RiPxznz88ccvXrwQlggAvV5vs9lIkFaSt+fzuUCs+RbiqCzL58+fn78+m0wm1tq9vT3nXF0VX3/9&#10;FRBJUFd2X2o7Xae3sxzAXq8XJ9HZ9y/E73B9fbneLMWHHTitHG0xfUVDRQajVKS1c26xWMwW89li&#10;Pp1O98Zjh2CRy6qo18tQOe8tC0RwiI/5tnheKHaz2bx+/frm5qaua+8YlDYmHo8OkiRx7KGt/hK4&#10;ZrjlhBZ2p7BtohCuT0SSctzFovTeSWK8brHNa1t579k65+pgaTPzI+xfPg38wVUuKJrMkmLaMPmg&#10;6wgfECdgkHoSHWJmqY5L0xQEPk1qAYwJDVFlL3zbyawxb5rYyS6e/A7zD5/uyNAfS6t4ZOz4L8Km&#10;IcK9/mLB9bm6uvKeiTSiUmSqqjLGADSID4KIW9eBAIAZGBupR51iS7kvcuuzgAanVW4FQMzWe+88&#10;DAYDx1BZB0xV1WCzz2azo4P94EjVWnuStExXO+ecA+fEVa2UYg/ewSJfecYoSgQeabPZKIVxv88d&#10;u9Q5B+AJdZCtdzcikE3YKW7zBRBv2R7NcaZmf50TUOiGTqTer9ysy7oqqsozrlar9XozjN5rG6l7&#10;x2anELHFN75HJDG7ABvuLCnTT7OtYG1i3eiYFTMzePYiQ1UHPuMuGYd71e3271BX8ONDRwgioqDE&#10;EJFGjYhKIRsFnrWJoijSKqoQfROilITj9ysFeu+hSJzFee1rW56eHD07Pfny21c61gAk8KGiH4Mi&#10;IgIE8XMppUKtRF3XzMnO4ncNmK523d27hid3wqfMAEzst9SIbYBXltd6UEqjNkVZW2vbMNEttVVg&#10;n/w2EVI0292uqj/Jej4wRHvpmhgBEzHI0PCieYrQDcRvWYq/Fdluso4lvQhuR0R3OC3cNgq6XDr8&#10;CjtteO6OHb7dTvX+H+xcvPsRdwzj7gu+x6a9Nee/REzc/e2PK3p2+FKg/4fI7KH7cjdC251o90Ld&#10;d7oLfa/c7X6h+XubccN9BBGOX18CMkqhQmu37sO7D8CMguXNEqHVyntvGOJIK0DlARnevRXZzvy7&#10;cyMiCdMx285kbiUYP7L0P2zsyL/ufKqqEn20KIrr62s42A9ZEwggJkc4vaGTaoglBgNYHpbaWlCp&#10;0qnKMqSPSqdWsTNDsavcSyK3xpibm6skScSOGgwGIRNMgIgkfxgAJD6TJAl6luixWAWi/l5dXYkK&#10;GBCqgohVqkEdRGly10g+FnDIe9ety4+oLZ+QrOyPPvpoPB4bYzabjSR8Hh8fy4qJZA3QUxIoDv3i&#10;hOWJehoM7G40+H33l9p64K7QAgCibSpd96PFYoGdJnXB/x02CBFjbajt1/fdd98ppSJtQutaqYyV&#10;CPxms5EU+lBD++tf/1qC/BLJF2Lw3n/55Ze+DadLvFriroLJzG1BcphSkiTBqYHOQWsDgLSgRHS1&#10;XdUracEyHo+Hm5tyurbrKmUaJwNlYXJ9MVlMepm2OvHKUo3Km6GOeoPhk6MPf/75F4PBME3Tml1d&#10;un6WZUm6Wq2SLG1oG/H48CRL0zfnFz//+c8nkz/PFvO9/fFyuYwSY7Lo+uZmn7m31+RsF8XGAZdo&#10;Z5PrP371x6+/+ma8vzccD4uq2KzWURqrSG+K9dOnT+WMR5GOJKl+vVkX+SeffLJYrxaLxdXV1c3N&#10;zXA4PD09PTw8PDg4qOt6OBwKXWVZdnNzM5vNsiwZjUahAYzkwOd5rrUejUanp6fr9VpCMaPRSHb/&#10;6s2FUXRycmKM8cDe1sYYpRW0yopSihDy9Spfw83V9Wq9WK1Wy+XSVbXRpBEqJyXWZPp9yVqXzSKG&#10;KIqKvHxzfnF5eWk9OPbKaOlBlTfB+0p0azm//f7wXt1U7liWpfFuMNrTcWSM0cq8fPkqSbLmMTeF&#10;tdb7TGtd12U4RAAkZeNioIZ8eyFspVSSJN7bnZsKhIzREQAweOebFtZsW+0EXKvibDlqdwQ9wHtv&#10;4ijP87zMjTG9Xqq1FmdWpE04d8wcQEf29vbESSdV5UHZWiwWcRwPh0Phz9yGHMuyzLJMirUEq1wg&#10;AybX19io4I1B2/it4JZ4hUfTRB/hM3zH5dr9/o5gFbl273Xus2aZt2lQMiHPSIwAQIjKMlzfTGvr&#10;gZE9yiIgShcW2UpP3isvqUPA7JyoI8wI7CWypQhA0lnbjBgARHAgNSlKXCQAwB69d96z81zXtVZR&#10;WRRXV1fX19eTyeT0+IQZQ9EKkmJmH6wmZh0ZRjSxAUUAcHNzk2Z9rSPnPTcFNVyWpWqJn5sW6Gw0&#10;iYTdKtxbqIetqqPakhyRywFzgds8iyZeFEdhmQXWkzQapT2wjsx63cgFyTopynoYUetQ4PYfdLTk&#10;nf+6h/TaMIGuTomIzBJbZhOZIq/YuSiKjCZCRvAE7MEzEzOzR0Yg0s5DWVkkTUSeETwoljghib6E&#10;RKTQMxKQa5v6hhwo32Z8dOms6zxt5gaypAwsDWyakl3nvHPeQ5O+/8jR+FGGIl1XddrLCrsp8/zk&#10;5Pj5Jx//6c8vFBEDeGysJjl0Dlh6avgOiph8oSwqIvKR31FBu3G/Zinan0PbTMG1pXmybzKxIJ3F&#10;Go6iqCxqIMC2waFzznmg2+cdGUAw9MM70IJFddbyx9V132UE73DQlKB9/O6sgirCrRcS2+yJkAbf&#10;/StHW1SdQHLyYic+xx3jpXvHR94M/7376Vsps3vlIKe6kwnXuXu7QD9t9gl3J/8QB3jH8dNtfZhb&#10;99Eeut3jj/AWlGO47zE6q4b3/rad0z2Tho6LIvApGdL3lQhxW47bvURbLoXgERwwtV52AGBvmV2k&#10;jGJP4BV77Ihb/+hG3FUUwoRFI8fbLpA7j/kjb3Nj1bQxnMD0ue2BLiHE6+vryDTpPUqp1mMKIX6Y&#10;pul6veaO6iZTDfpZUNfkjtLpNI5jieDJD+W+EqWBNo9Ibpplifdekgyl3EjSjCXuJ9eH1n7z3j//&#10;6GOxxufz+XfffbdYLCRYFzxnYZ0DQFR49sD9H1nwHd4Rrvmb3/wGAPI8v7i4uLy8LIpCMnUBQOp7&#10;BRpKKkvlh7YdcjVqcaQCx5SQlLzvHiiyf+jghQUJx0fmabnh3brT+JGZxfAWm1O+ID+XlrPj8bjf&#10;76Pn2Wx2cXExmUyOjo4QUXz8chdZduYt7GR3bv/yL/9CRP1+f39/XzCNxNAdDAauwW6xVVWFYy5m&#10;re/kXcuQ7L4wf++92FyyjLJQ69VaMrfrotzPhrPrKyyLSOksi8r54uLlq0Wx6J30NnZTuSLP8140&#10;GGQD0tHR4WmW9heLxSAeDYfD6zfTunJxFE0mkz0eJXHmPS8Ws4P9oyzLrq+vFovFer0u6+rw5DiO&#10;Y20UAORVORwPmfnN9Zus1xuPx/P57H/86fevL85ny8XzTz7O88262BhjhuO9JIsFNMI1DRUttOG1&#10;fr/fGw42eS75umLRrVarFy9eXF5eHhwcXF5eBuNfMg4Wi0WWJdL8SYK6Jycnx8fHkq2KiHt7e4eH&#10;h4IOJVkDJ6en19fX3333XRRFT58+dc6tVquiKCTuGgS29I7ebDZGk/iSqqpCZMlwlpOepqnE5KET&#10;GWbnoyjyCKSVcZDbytUWFS3mc9m7LEnTKNZaxyYycWSt58YaaTQzebG/vy+FAN774XC4Xq+blEKi&#10;+Xy5XM2NjuM4G41GAJTn+XA49C0ys0guaVyhlCrLcr0ugvdEMuGjSAdOiK1nnYiWi1UURUpTUNSI&#10;Y2aezSc7FP4Q65akJudcmqamZ5jZuVrQdwaDQVWU1KZQbj01iFmWydPJTYU9VlX14Ycfzmaz+Xwu&#10;sO1STLFarY6OjqT/s3BO3WKni2RpDVoMilRl3w7a8ddUK/n+IU1NeAd5UaLt3sFqtZEu5rIRdV37&#10;VsciIgCFaINqHhQBj02CElPjawcA75ssrUDz2Gkj2Uo3iNMsYi5KlyRJXjZI+3IKoGWnShnZdNFr&#10;URGQFgw8Y2JjDBn9+eefI+mqduv1mr0XXPGyzLWJgnXhnJds9hD+4mDFti7vwCEDk0IlHxMAACAA&#10;SURBVKTb2YzyqwBUriPjvaCDeclOItV4TpunIKWjONJK+va9W/LZ24ffJm9vdcqwNYisSTEze6sV&#10;aiSA2x0k5CBxA8YeOhGEJw0BMWwBQbuqRVc/Cf7cQHU7Bzmc2TAQsbaeyBFUVV07VuyRGQTn+N1h&#10;QX/AICLrnY4jyou6Kk+Onz45OVIIGoFJEQCQCgaYrJLI0xAe0G3vQKWUVNJipxxUtx0uoM3akzps&#10;ESiyO9Y3MCtCXx2TiQFAIRJprVSFVt4hZUhpZ2vJ82ckYEBgYAJw0FqwxPBWHhRm+xMs7e7g28mo&#10;8mZY26A3ynkXLh1Ovfy2S4TYwqCIIq3a6lkhP3hYXoTXYZ3D9R/61b1L9C7rFr7wviscVmnn4LzX&#10;Rf6aoytUwjsgSQ7vP7bJnHh7yMfdF+E13zYqAoBHFEWOvbUWHZHRYYZ82/NBHZDYEJSr63rYH5we&#10;n1xcXJo4iaNouVyKgVQ7Rq2c870kXhd5ZBLlvVLKOkHuJckmJcSqKD9++sH1q3N0FlCRSdij897D&#10;g2E9eTRJHJVUQNEmmfn09GSxmGw2+Xg8XudvNptNlg12Cjj/EsVih8i6l0rT1NvKt+V2Yk608QqP&#10;iIPBoCiKy8vLqG0SG5qvhjhtovXBwUHIBxadTNYKO27joCYmvZ7g1gKABEwE2Xw+nwemEMKYiLjZ&#10;bILUKYoqz0vvJwAgMEKHh8chF1d2WSNIiqxkL4vViohVVfX7fUFPISKB6JAIUQhLBg8u3OZrXbIM&#10;dW5ZlskcRFE4OzuTvFlm7vV6EjqT3GwhWnnMfr8/nU6l1C1sUDPzFm040G3w4QVWG2Zyl811rT5s&#10;G/l217+5V5u9FtwoYhgIKqykLG42m9VqJd1xnz59Kt1xXr16tVmuRF0+PT0VEm16Y7VTstZKmhPc&#10;LpIHAGmVWZbl69ev5UYCJfXxxx9jW5gtcV3pBCPR+PC8voUZi2ibjC2rZH3TXEoK0QVmbDwex3Fs&#10;Kxdx9GzvZHpxhqW19fri7Hy5XJ58dFKTT4yyFaa9fhYNtOkdjg6fnHzgHBsVGxMtF2tjYufcP//z&#10;P5+dnf3iiy+++OKLoqqUUlfXb6SG8/Ly8ou///n/+dv/q67LvdFgsVwOh8M0jRerZV3X8/n05s9f&#10;b4o1I6AmMNQfDa/nk2G/NxqNeoO+UsoBM3PlKrFpyTaJu4gIzEJpEsMRfOyw75JdHJrNSGHtmzdv&#10;9vYGSqmf/exn1FYNCDiZXP/Zs2dXV1fOufl8Lt6EqqoGgwEinp+fT6dTgY+W8+7anjfQ5l8x86tX&#10;r2xZMHMcRWiatHkAODo6Ekqo65oFT4kIAKx3CMSEdV07y7UTuGQbRxERKTKRNpExWmtDCpB0Ellu&#10;dPcQlpfXh4eHAsSaZdl6vZaqbFmBfj9dr/IsVdPptNcbRFGU56UQCTUoQc0jSE6EMcq3yC6t/8WG&#10;8mNBUvGlQ8Snz55cXl762hVFgchKqdOT0z/+8Y9KizbT0YbRIyHwrf6cRMSwrYOqbCV5pAFTWjIO&#10;BEdAak+EzsVBIPBODcK891mWvXnzRiYssHxissZxfHZ29rOf/ez8/DzLstFo9OrVKwCI41h3VK5w&#10;lABAvAO9Xk9WoCgKQaGXYyUo0AFrV452m0a0LUO11iodBUa0I9Z3lLPGoWZ94HLdKQnowGKxGA6H&#10;guYtflIABG7CPA1iKgIwxGl6M1vc3Ez7o5OiKLwH57gs6qqsAZFJWfbgPDMiaYXK16X3XhBrvCYm&#10;BUojktYRgxS9IiKC1G4CAJHzvvktI5KO0wyrSjZis9lMp9PeYPj0yTMF6vjoxNbVcDiMouji8k1/&#10;MLLOAkBkEqtqa61Kksgkm01xur/PzCcnJ5PJzFrLDFnWc86VZeGdU8o454gaGIUsiomgkac6hrb8&#10;h5sAKyGiMl1jpsHm9Vuoy2ZrVFtmXFcOEQUCiL3jNn6rTQyIZd20qCXCNE1L64yJqdPtJmx0N8Gn&#10;+1c8RE2WVlULlYpMV6oBnxPRELS1NMtWy3ld16QAlRoMev1BdjVd9MYnq7xWJiLCoihMmiilxdcm&#10;15EsMCISYYetVdaVGjvrIJRs27614Vdh3cCTZ/bASA09W+vqukaK8rJgjkejfVev4yxVOqqrpdH3&#10;K2eNxyQ0em3xt7oSHDparhjnsvjQCTMA6STJptNpmmW19evl9MNnp09Pj19fzZPenkd03knM3zM7&#10;W6dxhKCC+6Oqqro2WtdRpCULzDv2jl3kBSUmjhKttTdsDCjVZCMyQ+h0CSCddhsVwkntcKNVNFq3&#10;B0vKCJsircDzcLTn6vrrb775xceHABq9s7YmZlIALCxoG/YXJxS2ZBxc5KoDwClJbcISZceFU8nr&#10;kM8PAJvNptfrdQMAXRumqz417wAg4mq1GgwG6/kijmNbrgDUbDabTCZJ3CQcBVNCZJxSWz+CZP91&#10;6T8Qp5i+4p0MhNGNAKsH2vaEUA20rv+GnulW39ouvXXfDPoS85Yb823/F3WS+LrWE9zOQwwL1WX+&#10;4k4djcZKqaa+A8C14IX3PtHdvei+wAdsHNUptQvf8R2YoZ3r+Adq2tUDJXu+A09z98Xd0ZzWhz7+&#10;waMrNZl3Y57QIVnopvsCJkksRo5zVvq5AYBzNbMKZoL3UHvn2KOHW20DAIi9YogIDQIBIgMxO2Rp&#10;z/zIhO/d4CDUhWQlasdvy5X/UUajqrZr1WpgXoka2ma+RVE0HA57vd50OgUAZ5sYgmg5zJz1euKy&#10;EiVYwo8i9bvSVL6gtRZvtEgUMVb7/b4U/oW5yWkUGFtRl8OpC+qjqFMAINhL22zVquxKqXA+RWsX&#10;tiKKoFCECJJQaUMtQAK3gUr5vmjSYjZ88MEHT548sda+fPny7OwMEaUxb5cFBI4stXyS3CiwWKen&#10;p6enp/P5XB4zwJxKrFjsTNGtRdUIE9vRF8PYeaerwXR/0ggk58MDNiIcAACkU648YxzHH330kfRP&#10;Ozs7k8cXaOjA+xoN5h7KeowXqDZjXHIpEfFmOgn1tFEUHR4eHh8fA8Af/vAH6BwQ2d8oiup8wy1E&#10;GQAQURxHqsXQbxOVYbVaTafT8eKgP9hLR8d2Ml9dXOTaRwD9WMcKa197b5mRgQjjyGSK0rrym3L9&#10;wel+5exqtTIqUdCEx1++fLm/v//p558LQf7qV7/6z//8o4RGjdKuqo8ODq+vr6tiM53PHdvZbJbX&#10;eVVVDnwcxyZKtDGRArH0yroyVZUN+qkxztVCBsGUFVHtnbPOqciojjTqSqAuSYQjsNlsRLrLckVR&#10;pDAFgLIshZyyLDPGLBaLcNZkncWCLctyNpsppYKBKgFMSS6wdRkpCqjLYs1GUSQh94bSFBG2LaOY&#10;UJGXalTvasceGBVFKhLXiaGoMc+UVkhIdBeKLTy4kFzUDgDIsuzw4Gg2W6xWm+Vi7bnpOua3GXfb&#10;qIIkx7VlUTZU7glfms+Xpu383BSEa1JKiaIj+dvHx4e///3v//SnPw33+uv1+iE6v3c0zLDpO7IF&#10;pKVoG1YS6hXnl2ifAfRbVskYI8JLzq88gjzncDj83e9+94tf/OLy8vLPf/7zycnJZDLZ29tbd3xn&#10;O/OB+2TlzoF96KMfa3QvHng1vC0pySM5y7P50jEgknS+dM5Je20ksWpIGvNg405ViA1cDXaASWtR&#10;HN3Wpg33dc55J5PE4KS4ublJkqwpTnbNERCO1ATY65Dhy9C06wRsKxu11puiXBWl8957Fm3Ke8+N&#10;lg8CNwst2XdoeNezGSZJbRntI/sY1qFd4V03t3NOOqWRNmVtPaL1XBQFcLrzzffa38d/yO1Etqok&#10;ALKPtGHvkb0Am3jvkdgD13XtXQMfFbhfVyQFeRFYZYBb6+Y8h4UKcdqtE8q3jTwIpdZdKcUeHYMc&#10;QNSKHUqsLo5S7/P3XYpwZh8ncgBAVNDYEeycQ2Jmrw09fXJ8dn5dVwVoA0hhBQBbs0Rt01vax6+h&#10;1ZpaF0aTIhvSoxqvutEhpRY6rih5x4pFJNP2AvakmtVqHooAnJNSdWbrWBEiEKDyYB9DT2X58C1a&#10;9E/EjgJTDdcXlhvuC7e55ePT2Pn0kS+Hj3ZevFXNu/tp9wrvcscfZezwlp9aXvxPMt7boO0SkIyu&#10;sOlurSiIYUHvGug7dJAkiUTq8jyXlIGGnQEKZ/De25a/AQABsvesAQjJMTBrpohUREoDE3gn9vTt&#10;AoOHRniKLmPFVl8Pejn+9AZtw1VbV027tsi3kRuoBSmRijtgKSNx2DYsffPmTQiniJd9OBxKEalE&#10;fbutKcqytHWNHf1baz0cDofDYRA8XUSiuq5VJ62oSxWr9TqO42S5FP9Zo/Bp/ez0xBhzcHAQLDQJ&#10;CEtOlwRLJQlEwgKu7d/T9ewCgExezIw0TY+Ojvb29qQnysuXL3/7299uNpu9vb2Tk5PhcKi1/vbb&#10;b32DLrN1ysrE5KGkvaf3XnB9pH9PkLVi0ojCJNPmrcEWi7OgOz1oeYdkeN4dXc/TDjtuCwu3ERhj&#10;zIsXL0ajkRixvV4vjuP1ev3ixYvJZOID/mprcf0AnuU7MWdZBzEtHPtgQkgKpWzQP/3TPwlWiiRp&#10;SyxuuVwOszQ8VO2dc85K0jg07u2s33OOi6J48eJFXbv/8stfnR4eFv3hvHxRli5VymRxZHBvmCUR&#10;6tLWtcqivUE6jnRSlk6hTpJkPp9vNsXh/iCNkoODgy+//PLN5fnZ2cHf/O3fOu+11s8//fTy+nI2&#10;mxj6m1jpcr15dvrkv//3/2c2Sy+vrvJivVytQIMxJkrjJEmSNEmyVEVGdIva1+tizcRpi5HWtF2h&#10;rb+WlIqUYtpGGLo6a3DWcGvZJknCzBKak6/JxoF33vumjyuBRL+5zQsQhOGgLjtblYX13k9urmRi&#10;chBC9jt1ELllwZNePxsMqqoCRGiqEBW37JABavaVrStbMyNpZYxBpeIk0UQKtGobmxAgUMN/ukQe&#10;fFjyVyDHBOwtjuP5bCFssyiKwaDpDuUbHBRJy0QAJFKECji0w7GuRbwTepMmLsxNtN9aK3bRarWC&#10;tjfSarWw1p6eHIp3b6t7PerKlCG5ZwqaMsjgmA8eAa11URSLxWI+n0+n08PDQ4HKCw3SAGA2m8mD&#10;i9oa0kkAQL7/1VdfNWDa3j958uT7778/3N9/aEo7QrYrj7oi4K2q2/saOfdeMKwJdmJrAAAshZEM&#10;ANxg4hIDOODz83NmZFSOEUm52habvCxLbdocYKUBPbIjAskYEo6HoBAacNfaesEBEjQoOQfYZPyy&#10;rC4zOMfOemd9Vdko8o332YFgJaxWqyenp96z97dIlzuhy+CmLOtqtVopHVnPwGp7VL1HAJPEIf2k&#10;MWhpN/kQOwd253RwayzdqwjtSJDOm2SdX61WzvsGZh8AQZWFHCJxNOxkGDJsC2jDiwfHXc2t/W+w&#10;63yot8yyRFJfich751pYtbquCRozjDuI3F2By61BGwRrkF9dJ3tYzPB+49pz0ABBsxK9ADlCcK6q&#10;FWltIkJdeyjKsnI2jrUvH3noe8ZD5+XuoRAl0LI3ZADAeasUAjtj8LPPnv/H77+ua+ustwBElGRp&#10;FJvYRK3TmbitmW+kAMQAgBj669aivylqUo7D4jj2XYd+2LhguAgR7UwYEREVk2d2yAgAjhkQSutI&#10;i4asELwHQHRA2PLOsBT8eMnevUv0Iw45ntzCX0MLy+LdthYd2u1795m89Zs7wi78DUTy7ty1S9uP&#10;3+4Hr2SXevHOCJrJD7v4D5vPzou/zngPg3Znil0pu8MTudX4oY2kBd4EIQK5SxmMiIN+lkTxYrEg&#10;3eQusvdIiECIDpi8t74TCWQGbny7AJ4VYWJMrEiDwk732vcdwSlIRHFskiQRsMpWVf1pd0gUCAIM&#10;CRVKKUSq6wLazApmFkuMmeVrWhupzgrGqlh9oj5qrSW5Io5jqY8V7hlSkZ1zUlaqtRbrRVhn6Fla&#10;tTldYd/pjgtfhm6xlCRYFyik3KwljiElrN57ySueTCay5mIZCv+S/JAdRiB/jTGDwWAwGEj2XVEU&#10;k8nk9evXq9WKiIbD4aeffrq/v++9F1yQMMMgJqnFdpJ7OefqupbmNKaFvZUVgBaK0Dn3/PnzELaF&#10;2z27w8ZB55hIlBvusCrX6XAr78hHRW2D4u5b7JCyLD/77LOmHWJdTyaTPM9Xq9V63RSjCknE2gRd&#10;oZnMfZR1L735Tq5LoDdmlgieODsEqVXG9fW1b1O7Dw4ORN3P8/zm+lJwL5ja3m7SptjoUNYiwf88&#10;z6fT+dH+0Sjr9ZK0l6RYloBsjIqT6HI1dWnMoImMpjSJ+3GUeAfGKCbUWu+NRzLtZ8+ePXn6tKxy&#10;k5jFamFrVxTFeH90cDD+8ssrV9VJFG9W6+effbZYLFjhfDUvqwrQR1Gc9XtpL4nTNI7jOEmMUQ7Y&#10;+0hcNpPJxBgjzWNF2SVoMsChTTQqbQNGHQZ0jNjwEbWQtsfHx76N/DcV2t4xswAFAYOcO9+m2gqm&#10;V3A0uM4Ihg0RSR6EUipfLeXQEZFUzOo4gU75ECCCmCDMDriuautd7awHJunlGMfizEJEjVphWzLr&#10;2cHuYwbSpbYyUPwv3CZTDIdDsbGvrybMXJaVtV6SaRv9zDnhpdgcfyGSJidQeA4AKNXQ7c7RG4/H&#10;m80miqKyLMuyEECmi4uL8P13HM1KKlmlhn0554zSeZ5fXV3JDkorMjGkA84TtOECblEJuteUcX5+&#10;/vTp08vLy+FwWJblxcXFs2fPhsPhe00ynNPAUbljLTzyaGEyeCsM+PY16f4wpCdAG3iUW7dAFbfa&#10;4xHR92evgAlRWeuUMkK7VVUhRVKwik1KDjIrIgiG4h27jhC3lBaeWshQZheEtTR/trVVygwG2bNn&#10;z8DzbDYzWktmROOf8lt2TUTQlup47xEUkmZG9gBwO/WmbaMCnUQD6hxzESshZBve8be7esiJCBO4&#10;729HmiASoSTVA0Acx4gKgFUUOQYPSA+Invcad9Zcbg3AyrMLkp3Ye/Sj4ZAAva1JRc4ye0+kJGHB&#10;qEh8xN1qGmutOCx8mwwffMSuA/60MxNZ4WDrNo/mm85GQMjciBgAAG5APRz7sq43myLP855JQl3o&#10;Ow5/X4oj3In7YRsR9a5FkWDQikpbM9VPT48PxnsX18u6rjdlyQAeGEl4xbZSw/ktiEYjX9peHsJG&#10;uE1yFsdZeMe1dVVN0i81udyd1RP3T5OZDIiEmsgppZgJPTntyGl0qqxqDaCNYXTE1FbSehDQmU7E&#10;6t3XsCsX3oXPvMuQNLFGIRc4TKOiKCryLYp1VzC9yynofu2h7++cqZ2v3Usq73LTDhPeRRF6x8k/&#10;9Cw77H3nXP8w5vDDxt1F+yvcXW7xI6Qc72jn4erOOex0Q7q77js/cVUtdWJwfQVNZiYSETdcw0Pz&#10;cwQQ5FsfJgDA6FkhxtoYpY201JaqAwLkx2iOOykcYXpBuIqBF3jKX75c7zi6i4OISpFrvQPQ+j7F&#10;Xg1VVWKgipVorc16PVHCAjeczWbOuV4nFVmi4iK566oKF5ckMRlSbGBbmF/dwiO5jjq1s4A7Wbjy&#10;d7VaIeJqtZIqTXFD9nq98XhMRHmeTyYTKW211s7n84Pjk6qqqrL0XgoATGSMUuqDDz6QViivLt6I&#10;DRwuJSFlydtcr9dlWQoyVtfGgJb2pDquqYqEBrBBVkkwrsRUwLbq+9tvvxUTXTislEdWVSUOgrvb&#10;F+64w2qDvN9hN0dHR74t5tGdJiVa6+VyeX19HZwLEjwPwp6IJH7Y9Y6/u0EbbgSdlD8AqJ0NMavu&#10;yZ3P56Liy98syyR0bDQVRSHlytZaICTUAAAOmTmvBBVW9/eGgqH98vXLfhbvpWo4HtaTaVmVvTRN&#10;0lRxruMsiQYIWYb92KSRNtZax74oiv3RYRb1X31/vl5vPnjy5Oe/+DulVG8wkL3Oi2I6m+0fHuBX&#10;WBTFsNdflWsAcOxfX1woQ15hHMdRmiRpGiXSjtU7VyNynKXQtnqWyLOvbb5an56eKkABaK09e+9t&#10;bcn5rqrdXR/uRNK49eZora1tvA/QlqNLu0nJCGBv5VgxN2Dg1lbMW68qIiuFSmmtEzn4RFpaZjjn&#10;iqIUOpdzHWe90FcTSWObHMkMjtk5z8x5WTACEhoyxsSm7f/cWi8KxVhx3jUVfU2Lx6CtAgN7loIt&#10;YtBIChA9o2eNFPWiNE29h7OXF62iJprYtlBTQIPEWmfYcriuLmttU+QfPC/GaK31er3Osmy9XiLy&#10;559//uWXX37zzTeHh4fT6Q0AAHrYdrV4bDRFJUidzWTvPdwu7QkbOhqNJC1cqF1chKoDe463IUms&#10;td9///0nn3xyfX1trf3oo4/evHnz5MmTh1KO4aEs0E5dq5jQXRX8ofHuKuaOUhV+SC3MG7UFlm0F&#10;3a5vV/JUlTIvX74k0gBUlTbrx0opIu0cswdCpUgjIgKx8gAQKS01DtZaOVLs0W2nIQuyK2u2LLcV&#10;7v1+XxrFOVdWtRW0iCzLCFHKkqklL+ccEhKCUgoUOuDK1rVz4ipdrTaIyOJZ6ciyIETatQLhqNxJ&#10;iyXYAswo3BbCBStoZ83vSsnuTsmExfZTqsF4I0XYQhMT73o0foCKsiOqmgkROt8V5QwABDAcDkyk&#10;rLVKxYjgBErAWe/BIpPzyjpUnhuVzQOAiRU3W4jAYD3Lv/DU4WF3yC+sasspSAxa9N77JoVPWCtq&#10;5VHMYLDWlmXp/fs1NYIOG98lsPuMGWZgRuebPfLA4K2ryySKe70eXs/F2SHuUSaIoiiNo6A+MRvv&#10;PVJj4ooHHxG5RTsnovV6HUIUcuRJKzkmMlUiYr81sOHOeiIpaPx0RF6hAu8BvSKtEHRe1pFSkQaF&#10;ChCaLkdMPsg1AG46XzI+nG98L994K1969yEJYt3rEzXQKnf1qLub9cj4AYcF7jNl3+Vhd1bp3pk8&#10;9Olbr3x3hj/i+r/v6Eoc+KGL/IPHD4zQ7tDuvYRlrUXYcvOus+1eUiirfDgc7u+PXp1H1OQqA5F2&#10;3H6TwXtwHDQ8xVyFizA4Qo6MSpSRWgpmJ0GJ912ULmeXzLfbqBs/La20C9XYq23trnQIoMDfqU0k&#10;Fh5n66amCwBC94swgo0k8bRWL2zCDmK5WUSpf5NsUkllFJbKzMG0C7u5s93dPe3KBmwdAbFp3Pwy&#10;z/V6Lf89OTkZjUZii4otJNhRL1++lMCyYPkOBgNh+r/97W9DbWev1wtG/sHxEbUoxCISyrJcr9ei&#10;2d+lz67cCpabUmqxWEiDMimvbwPgDZypwNKKLyBkJ+5wIrlXqCbd+XsvI2bmi6trcRmkaToYDKQB&#10;KQAIdrE8SFPtfHttnXNst8iQ70tvuoW59m09ZLgy3oZ/kNHv95m5qqqLi4tvvvkGAPr9fr/f/4df&#10;/VL8KUVR5GWx2WxWy430oQlrmKa90WgkTparq6v4e/rs49PBeLDMV7bOUavSWgdoQGfpntF9KrV3&#10;BEBa6/5wsF6vY5Upik0cRVGExFm/f3R0hIqurydRFNXWbvLVaDSMYzOZXidJMlvPF6vl/uHBm6++&#10;HB7smVibLDZJTLEirUhLBWdTlC+7I3mzRVGsF8vpdCrzl/I8UhTCU3cpX4Zry5j5dp6PpBZ3a8Yk&#10;QislUvIrUYCGw2Ecx9uai9u5vsvlUjYiRLpkzauqkqRWrbXHtgcmka+bjACP4NsWFwKPSVpF2pg4&#10;iuNU6lShtRsBQHREx056G4pBHphA0Eddp0VTo3MTRVE0XczTJGPmqi4QUWmSrAqBEcbGRgUA8C0I&#10;E4AsWAN7LpHnotjIvYQfOud86eq6llpZrXWe5zc3N9bag/GecLD3GkKcxIKS4CRwZK2ty0qiviHl&#10;WGoTTk9PhcmIlum9lxJHKTHYOUHe++Pj42+++ebFixcCT0pER0dHr1+/3hsM7p1PV562ET8MVw6y&#10;Cd6WQha+Fn7C7x824U6ENliDxhjvQx8B6hbXeQQP/PLFK0HotbYgIunX2uVa0BCSIqLW8DOIiB3Q&#10;DXcLPX57i8AAJZQamF5RFEQ0GOyVZTmbLy4uLs5fvZ5Op7/+x38MJ0769zjnCEgam6qthGpkorxu&#10;BjUjsL/uNoUlkjMl9i+0xpigdL41ih4uhSitaFq82fb+zBxFEaKyjh17j9rXVvLFfKsLydze5V4P&#10;3f3um4jIXtyjooF5AB4Oh0mSrEunABr0Y2bXVguLk53aymGZWAB56npOobVgw/yhE0XgFqgyvM/M&#10;BNg8LwmqHSCDB1aREbNfKWm7qtkjonpfQdhVWnbe33kBAIxIhFJCj+i9swCenXe2UgjWWhOlPaUw&#10;zxFxs9kYpTQNCfCWJUZMRK5tZW+MUWqrq2CbmBPauenISGJUyBEQZ458WYueQ4iIBG2fmzYMKMyE&#10;SBNpIgtERVWmEaYxa1SInhm6jUl2Vo+BPL493N1dq/dlNQ8NKXFvrknonBWzpbtQ3ds9pAIFcuLO&#10;eOvdd3jvzvvwwPG59wqP3/Hdp/TQb8NSwG0lPEwDO2rJTz24o/T+dQb/hRHaMOPujuJtHR1vCzC8&#10;Y+rsSIXR/vjw8DDLMusbTY6UEigA7pQ1Nhrere3xAESAkdJaKfIMaMNqPk5zdxedQwYRIiKKfai1&#10;Zi8JVz8+kta9swp1JgCglLKt6QUtpqKsp8Rdna18J5mWiHSbTGvbji+iIIpi7VuwNUE+VEr1e73A&#10;baltwAsAkti8wwu896TM7Qk3L3q9QXBehGdhdkVR6BboBVpEBO/9l19+ub+/f3R0NBgMRqMREY3H&#10;4+PjY277sgKAc+7q6mq5XOZ5fnp6GpI2ETFUloKzYsQuFovZbCa1KOPxWPK1oM3lDjKy9YlyYAfQ&#10;mjTWWnH2SxaolFP+3d/9nUSGZ7OZGPyi0QaP6Q5hd30KXRq7m3IsX4ha/UBMegE3JqL9/X1JgQ4N&#10;YMUJLYqd0An6xvgM9ue7R2ihtVLClslldds9yN8e0KZZyq4lSSK1x1c313KpYTcvOQAAIABJREFU&#10;KImTLB0MBr1BISXHYuEYYzxjURST6bSqKkY4e2OfPR09PX7q1ivvagf88vX5Cp2xaDKOTVTXzhYb&#10;g0mcxUmS2MrleV7mdpD04zidzGZaa+uqMq8AfGVLJJaMg4ODg+9evDg6OiqqcjKfPf/ss6/Ovk8H&#10;fS1Oaa2a1l8IiN4DEbOgpjXmq4kUIDgg0svlmojIbIQY4jimphriVg3Pzl4HjSQcnLxpttF4lwBA&#10;IrRCqGXBwTUjFCj2z876M/NwOAzMIdQLAEB/b9QbDBJpuCVGKSpgJgKxRIGZGWrna+vELNFaxyaK&#10;4jiK4iajkrB2rgm/Chdi77zz3ju7rWkPNAMAosIK7XHTotPJ1ZrlapVdKY/3LZZvCHlJJKcFkO9W&#10;lAiCeiEXh1DagExET548AYAkiS4vL2ezWZIkJycnL1++vI/A+XEvJHdgveQBEVEhee8Fkl3O+HA4&#10;TNP0/PxcHsoYI3sh1bahbjbMX6TV+fn5xx9/fHV1dXBwcHNz88c//vHnP//5QwX20GEgRMR+yyj4&#10;jh3Lb9Mau5TJ72PTdtURfKiG9oFRlfb8/Hy4/4E2kffLrYhHYLyltyETofJeolLaGAUgWEyNveoR&#10;WlNWLuIBAJvgOzAwAzhgB2gZ8jw3xkRxL0kSUrqqqs0qL8vmdLR+4e3aNgqGJ6V0FMVa67IqNrlA&#10;JAgLVQ69b7hpUx0Nd3w6O8eTmUEQtrFpMhdW7K6S1xUEBADA0IJ0hLNmjBmOR7a0eZ4jNFCuRYXO&#10;OQW34Bi6guzdx44kChst1EKIXesmy5Isy9b5ipmJQJxkzrkoirxvDFr5efD25nke1JLgyVJKgb9l&#10;wXYnQJ1g+PZMtcQDzonclk//P9req1mOJDkTdQ+RonTVEQAaaL2znL5Gu+9rfNv7xP9932hcXu4M&#10;pzlDznAINNTRJVNFuN8Hz4iKqiMaaPaGwY4VsrIyQ3h4uPxcWy2ZU5jbTGtlDGp1XDTyE9pRH456&#10;dSRMIqDRtm6rLANhesZYT8rVDhG9a205yq3tnFNaV23tnNtsNj4vZLzRQiSsPtbOyHMbg7PKcugD&#10;SoJz5Bw1ncRM6ciEKelVVmZKKSP5Pqi11saQ0loZwVZgpRRIujWiQuzaznvLjKyQAUVdJYwhDygm&#10;IxDu+cmKyS+gwKebChEi0DNVivK5tLiv4fMDgJ+4Id1Zjz32s0Ya3/jge1PG+FntPt1GbnP0zGiR&#10;/NxX/Ff68+CV/3Pt19HNIl/ui4UwKAattUoCzHwCIZ3+CsKAPfNgUEymozLP6rZrnWdmARrUiJ6Z&#10;ADyRJ3AEDDqlJUbwTEaxVmCRc/aWCLUEyvQH5KcMAZLZD3IbK6WsVkopR3us7aQR9NFpPyM2Pf3+&#10;eGz0ympy+mqtrTEr13DImJU7BR9V7kmL8ciGFxeo2LdUEgJHoQxavCLpapv1OkYCi+gm0iQAyA0+&#10;gLWI0O97WI5j+6UUtOBgZA2Hky5HY2ZPnta7LXhihVZpZc35+Xndte/evUOjM21Mnk1H48F4NCiH&#10;q/V6uVyuNxsWaDBEm2VVVWV5vlgsysEgs9YTeefquv7pP1973zGjMaooBpKqJ5FmexEKEYOaEY/e&#10;I9FkOByKp3G73a5WK3Fi53netq1oyMPhUGrYyJwEMJu9IK76Mhj7HI8nGGJ/MCMUeYEBYEM6IPPc&#10;NM3p6emrV6+k4uh2u10ul+v1WtZR7ALgKU0JhnAqScHAp0+jSEKRePr9eCidx9hsAUkqimKxWIgB&#10;YrVaCRhPVW/rqgWkshiOx+PRaDSfz6uqkqAAY0zbus1mU+12gOh8C9QQqvF02s22nXPb3frPP/31&#10;f/w//9MOx2fPv8ns8PL15d3t7aZuPOZ6hc/OX0wHJx/eXrQqc85dX19/99++Xa1W6+1mPJ6Kq/Ps&#10;ZFHX9fPnz//xH/7XYDTcVtV6u/ry669Gk+F0NvbIresceWjZEznS1uo+/o1Y4nWZuQVQDKPRaDab&#10;XV9fSxZxVVUSXyoRDTFt/Ihfp5QW15eZjckACFGLzkY9gGrvEvQEqMAYk+W5BLQTHXhE45OFSgWX&#10;SwCujTFlWc7nJ1pgP8lpZW2eifMW1N7H7pkoALwNh1OtMbOFMdYoLQB+wOHcxYMDmIgck+Z+ROnG&#10;idosIoqBrGkaMQJKtvx4PLamrHY1EUlVMN7b5vZHb0T5xqAKBlPa/gCW6wITtFwuy7K8vb0lcr/9&#10;7W//8pe//PU/XueFBVDQ1ylPHVYcAKKOvVjee+Y+HVEMbn3IfdMKK5PpFWF9tVo9e/bMWrter8Ul&#10;KGshWe4+1GdORYq2bVer1WKxuL6+ns/n8/n8z3/+8zfffFM9gsaMqAEOWFPKPSJ13Se8AyLEfbGN&#10;x+45/snjYW/RhAGJQhteIUqmpNEqANV03Wq9mZ1brXsEMs/OS80RJhZEHAJAVqBQQdM5Fs+mVlLm&#10;FDQwM3o55461nXCKSW8PIkfWm916c61QK6MXi9PM5PP5XEy91IPbo1HaGGWtrbdb770yWiub56Ux&#10;Wddt1+ut0tYDa8Jemg8yITN6RkLAALvcB2SGUzVVaB8UXtO1u9cUYG/QSa8iqqLMsizbbDZNvZO9&#10;1pH3Hj0DASCwSsyy/IvUifuoP5HAUKUomJRneWkNcKeZEJUCqTWDqC1yX6k7OmyFV8SDDPcOb1HG&#10;6Iiwj45pCPZlCAot7A2soUMEjJ1zvql2BnObSZ6z9Fk4wAP0T9j/S1tK+Zhos0fX4/3KoK+lBgf6&#10;zmVZYTQit5llZIfcIWWSH6eUttbudjUza2uU0Yxg0ABpRkKtiLnpWsnoyICDnCzSK2ZFLue49GS3&#10;20VFjpJKXbkvlQKrtVLKKJEZnTZZOTLkPACzAoiZ56g60h1pDzn3c0QAXRRE8ajgb8ytBSAE5P1n&#10;5h41que5CPjr6rRSgkEWRSG7frvhYUvX8WcfmS7uE7JZekN65/2fBNXnqTemHcNDcNm0Pz/b+Qcf&#10;fu/aQQA/PGS3+j/dftlY/ovtQKHFEHx//z5mRvKQ8D5ERCVWSI/IQA7Z51Y73zK5zIyAGAGRxDIL&#10;AIiARFTYzDlnlFaoROhXSjXOta5brlfPzs4ng+HdzbtyOHC7illnCjvXWm08Ahbl9bp6ebKAdkfU&#10;iBOMiFArBtVywwDnk+HHt6uSdUVYs0et26YZjUZN00ZtFPu60gCASivvfVXXxhgG6JyTypBN05RF&#10;Udc7ZfRkMri4AGbsPGsbEcM9Ie/LezICRCv4QVSefH80pWpvAfKAwNx7bFABuZY9aVSua4wxCrlP&#10;qAAgBOc6KbdFwI5CbQDh9QkwSeohjFwvlbT2PVEKALKsQMS283XTrTe7PM/H4/FgMCzKIQCIcCyJ&#10;qc6T6mXQfbShDvUq4N7m6TE/2CNqZU1uMybyRN77rnUX9Y02ZjIezxeLsijWm83rt+9u7+5Go8nZ&#10;s/Pn58/PnuPt9c317U3Tdtqaly9emsxabRihqurlerW6W+52O3J+NCiGw7FS0LZOUqFMj/0LApgp&#10;J4Eo85J/m1K+NPE4SSS2zJVomMvNejweC0rzYDwaTsbX19fr9bpxHQbRHqToHHlmFvxVkc6ruhZj&#10;QdM0eVGIXM5MCBiWDxHZs/fkCby2SoNCRAL/5u3rt++VIDDNT+aL0/nodnhzc/O7f/49AEgSsui9&#10;ddc6puFwKI59rbUC9MASyGe1pVC0MNW1ehTfxBTSu2GNlb5JNU4MzvDZbCZJsLvd7v37j8vlEgBC&#10;fdTOmGw6Hc/nJ8aYzWZzdXO1XC4lC3272m6328Z1ubFlmX/19X9f3d396+//1G2a33z/7SQ36w/N&#10;s+++HC8GKrNZTkXOWLQV3VgsTGnWzfUpzK+vL09m88IMdrvd2bPTP/zrj/PTk9Pz51bjhw8fzk5O&#10;N+v1u7cXv/3tb0eTcUt+PBvleT4eDb79+ivUqmV3cnLiqOu8a9u2bVzXdVaTMUYb4wma1gk9WGPa&#10;uuq6DrUqR8OcyqZpml11u6skCXwyGUnMGIYtJs0YQ67t65Oo/ivudQBNFIx+CMwASoOiums78rPp&#10;4t2bn1pPgAiIOnjgJVVVGY1aAUDTNMv16vb21jk3GAzmJ4vBYKCVbZoOGbUxRlkA9J6c86A0EUnU&#10;fdM0u91GfPtC3qiVUZk2MfuVmVkrCwAalfdeMRRZ3nr+cHNjTDadTp1z/9/v/vdisfDe/93f/d1P&#10;P/2kM9s0jckzndmu69DofFAKdLDUUL27u6urq+lkZm2eZYVYOi4uPuR5vlqtrM2LMn/+4nx5c2ut&#10;vrm5GY/HKldEdHZ+cnV1ZYwRfDgiapgyoyV9/fL6pqlbybn48cc/tm09KgeDwUCq+3rvmSHUiQHh&#10;YMYa8tx1XVaAUsp5BoB62wyHY21M29a+c75zRK6qqmfPXlibj8djqU398ePHPM8R1Xq9lTiXyaQQ&#10;9zgzrlabxWLhHLWtK8tS4mLKsmya7fff/+bdu3cfPlwg4rt3HyaTyTfffLdeL7XWgL0Xkns/GANy&#10;27YA7IEb1zF7RmTwdVMbpdu2tXkm8fBS+RYRTWYJ2It6gEggSImqB4ZRmlABKqVUH8vUy6sBAxeR&#10;gQFBZ9h6Z/JsW1ULe9p6J/VvG9fpzO6aGrRqXGfyrPXOMSECIFtErRCYvGNlVVYM/vlf/jI+OUNr&#10;qq6dzWat64pB2bYtAAFKnL1TymijmLluqyzPtNZGaQL2XY8VpJQeaCURRl3XEcmu1IiYZdpa6z23&#10;TeeJELU1CkEro5Utdttqtdpsrm4jy6pr0FoLFvJ6tyYGrbFudkQEnqfTuWcAtOtNvdm1dd2OJyVK&#10;ZRgEAK20dUiuq9FoZTQqw6i9AmDSDEDKewcOldGae/+ksspkmUYTDRzpWSkRZyjTx8DQg0UTs9Jg&#10;bcbMbd2g0lob51y13U2n09ub2ii0RlXVNssMam5aNxgXCrmra4VoEBwTAPQIusHNi4gamJERcVdV&#10;2hgBTG7b1ha5c877HlHfka/bBrVClPRXnVnrqCMm1EjoPZGv6dsvX/zuf/9LYYfG5KtqN1ksOuaq&#10;aVzbydkqgFWGwZg+jgy1RoOs2IN33jEzEluby2nbti2RYybnqGlagB7rynt2jrxnQcn05BChrzDt&#10;mJFAaQDwXYcARqGrKpUNcmub1imdAzkkkU6RvHPeK6WUNcIYGBBQEbKPdWiNVtaAVoQglpdeA9eK&#10;EFrvlHdodICrcOS6osiAmJkH+ZBa57gbFurrLxf//u/q49XF6Yuvc1tsqnownKy39bDMQOnWea5q&#10;07ksM3meW7REwAxERNwaa3NVSAZKbi0ziyqrURHsy8CqUMncta330k/crXcAPaCgtVZrDwAe2K5X&#10;xhgbwNgAwCqNqsBCVx3ert10UAysUojsPbDXIjNgn63HzKJ8MQCgBqWYBTUcAbXSigk1ql3dKmPW&#10;291wPOo6VxS5pw4UEkJHHlmzQg/c+r6ednQAqFCmq8dkCYIYSUYBceX2BvEsA2ZX1fXF1eWgKCUZ&#10;UBurYqU0tc8CixKd7ALn9wZ6QCVMVwYoiQZyysSsrsQ+dfCcQ2PiXmPC5LZ4A4aUHB1w76Kdy3mS&#10;wHjnvXNExJ7AeQbU2mRd13kCpS2LsRvVY9qhsbY38CB2zmmts1BqERi8E81fccjWxGCGk5/vB4gP&#10;XEwtSsdmHd47P6KVSlp0YcrPGdh7DwrvPxwe0TcBgPsQnP4/B9fvNWSQiN1fM3q214d7482juaZH&#10;invUJXooQlRlWRqliMgIGjoq2dWE4BkdQ8fKggJWCC5IioqQFGlmPyozy6yYM60bBk+Eip1vH/Ct&#10;PtKEmq21RA0RZcpmubFWN6EmanJvtPo/Vcfr6XcdpSE92DCB+2fm6P3TsS7ZofX3FxhjYtV1oUUB&#10;pNVan5ycCNORtFVJ85OoV9mlqS7EIbUv7vwYsGetTsGlrLVFWRpjXr58KQzOe3+3XG63W6X1YrHI&#10;irLruoury6IoyuHgu/lMB5xJcYxsNpu71XK32ymj5/M5ELu2Xa1WwpXKcijOFgGaiguU8qkHzW+P&#10;GZbatpVKIYI/lOf5y5cvmfni4iJicXGon2mtlWBF0WPF5yPVgCOnwxC0Ka1qeiRhfVhpuixLCT26&#10;ubnpum4wGJRl+erVq9FgzMyCF7XZbAaDgeDKmgBz37btZrcTtWc0Gu2Wy/vcGYLhIwbUqQCce7da&#10;i6IrzljJYZbosvV6vVwuRXOQdOIsy+bzOQWQKgFVEjRm6b/MhjFGEm4Hg+Jf//BjW9VAuF5uP1xc&#10;5gXawk8WYw9+u7lBrfN8ta0uiiHMzwfDodlumuXqJsfprjINN3mel4PRyfkZsGrb1gG8ePZcaVjd&#10;rQeD4ceLy8XJmc0zV3eSb9nU9WA8PFucbaqNtTYvC0Qk5733FMaehg62SmVJ+VOZlsZmEhZR17vd&#10;bqPNvgyvLLqMHZI6ijFFQpmMg90UkJgZqMdMFvrquo4QhsPhYDzKysJ3TQzWFTeggL2t12vJOM3z&#10;XHCYxTELIK6JHvOJmTlAAMheruu68y4CniltJYhGKRUPG0xcE/JZDlKDKoZuvn79+ve//31RFD/8&#10;8IOkU0aDSCqpyGelVGYL19WIKNkDl5eX2+326ury5OQEEQFotVqt12vq2jzPJVtMfLlVvf3w4cPZ&#10;2VnIVUOxECmluq6bz4UvodZ6OBzWdb1br97+9H46GzvnnG6ccxS8RtAfyQSgmH0qHbx48XK5XIqK&#10;iEzb7TbLzFdffXV5ed00jeTNzufzxWIhVptAAHVICy9lWqQybRr/Ig7/t2/fPnv2bLvdbjabxWKx&#10;Wq2urq7Oz099D/J8YGFkirlePYpE+q2IRymn8t4bOEj9gP1p9NlH0hHrk/8K102XVXjUQ+epYlBV&#10;25msYIXOd6gseSIigTr33njqFFnUnqhHMJYR+eD1BYUC75uFxHKlFJEgIxhEdM4RgWTPQh/CgKjV&#10;ersjz3XdVlV1d7e6urpare6apvnii+eDwYAVSyAmIimlrNI1MzBJlSBrc51nZdk1znkvyhJGiFyl&#10;FBqttUGtlDKgEEFJtqwHVo+0UNn4YDLDvnwA4BQVC1fmJDgrLjpJwBpyvxbAHpigN4j0TbjKEZrZ&#10;z7X+7AaJUDCiTR1SQizcQgC0mE/Hw5J911Tbrmm894xoskJkEgq4hvLD6EvcD1NsqdiHIksHJKBD&#10;jhKxkMY775Pl/kpEeWBSVltUYoZzjhi1d4SeUIES7CUAD8xSg1imG+GzYJAPOgBijiBMFBlxNyxm&#10;w+mkvLrddXVlVWG1ASlDyKCYHRESARF6VuSBFCIygAcmgrprrc+VNcoaIEBE8b2w4BaHXDCZFplw&#10;+YuJ99uGY0vqgvRnUNOkwqFCREKPYJDrjHJtNDJixkwApFhCKMRdS2HECoAF+O34LwCBABgygEBI&#10;PVVEp6eBRLGJMX3pPQAACg0GNCwm5YiZrTFlWQqMX4z3vCeZf3IwS0KZsTP0CXh7EKg0/Xv0riff&#10;GxTDRBw92ik/2wEIp5scwdTDKLqm3aML/dfb/bk9us5JAn+8SKHY8hOT8Gu1eBgdKLSfPon3Gx60&#10;g+tHH9LjOf1KxGWt9Ww2y7Ks9V5rnSYJIKKTuhdMjL2e3oeVMMfTezoeG6XQ+SwzSOR9p5RyzgE+&#10;rL1zwIhLeajAzdfVDgJuuDGGqEEMFQvEpt7DOPfRep/b0i39s7PKAQgqzpgomU3TpNN4tIL35/+x&#10;Fr2XR7Lphw8fZBIkgFAkadEnEwt6n74rjruUvUa1rW3bGMwsCqEoAB8+fJAwxajrFkUxGAxGk+lu&#10;t1sulwI7LHxchEtR6kSFuLm5ubu7W21Xs8lUOiCjYGYpsCER19jHZfUSkuBeQkLz/JBOy4fk17at&#10;JNBK4qgURzk7O2NmsTRLbGrTNLvdTsqKUFJKxxgzDInK0aEto2bmclDycegaQEj3lXUR3SwP5VVE&#10;E2Dm09PT+XzedZ2AGEm9k7IsT05OiKiu67u7u1GeR0JKZYtI87Ka0nkievHyVYS9FfqvqkrSmEW5&#10;UkqNx+OyLPsQza6TThKRLCgiCgZypCshm7dv365Wq9lknBUDdny3XK9Wd1mOX357dv7FmTYArW/d&#10;uu22rVsWg9xkrnOb4WhEzk0WY+2LdtMR893d3Xa7PTt9Vtd1vdsNX36xXq/ulstXX367Xm9Ozs+a&#10;rkbFWZYNBoPxeNz6johcRwa1FaiqwjAzewKAuq0id44lT621GArSKKWEupxz3nei2JDUYFRKhTJO&#10;AnkViT/m/3hOpVixevbWGVmO7XYrYe2y0Bo0eYrQ5UJXgmqeZ6Wkdovr1TnnXKe1FcKJEXkqlPyp&#10;qmq93Qhw0XA4FLwxYg1aSZ0c7m1PDABSXxcRWCGJdVIrZQ050lqPx+PpdLrdbieTyWAwuLu7w1Bq&#10;C0NNDg6pg957a02e513nIZxwsnGqajgcDmW/t61r23Y0GuR5zgqlppct8rIsx1UjySZGa2MMBFsZ&#10;aJXZ3BjTdc16vW67JsuyyWQym81ubq/Ed0FEgI/KJbLDEPHm5kYo3DmngIfDISJLroFPisrKuES/&#10;FR2vlxq9l9QDAZCDJHtQSCjP8/fv3ws9bLdbAZZ3ru3ZiwQBwn6/I6LwG0iksWjm77xLxaZfMSEq&#10;EiccnkcyWBcqY3PQcu/n8RCCBhAce6HhvMgckyESW0DWWp+zVgDMoMWkjkE9lTNUSdCK1lqrfaiz&#10;KLSy9IJh4bq9wahrfdO1xhivoUSNiEZZa21RZNvtVlglBwCepmm6tu0VmaTIVtytzpGsS7xurdWm&#10;Ryg48kUwH5gk0hbZOD6ovh7muUHiqUhPT+mVhAhx8BkCAFEEbkhI5xc10ZDj+opCS0TqEXlhOh3P&#10;51MPugnwFsgMQEopoH6z+L5JJqfp1w5YrAnxCE4PIw4gKbLKRxrF0RB7JiA+GWOQCY3KNWqNTdNU&#10;TQcgDgCpJgyoUGstFXTFiffYk//r7cWLF998883VXbtrK1tk2mBd11mZRZmKQlS26zQCKd3bFLz3&#10;dU2SUybgdkfytHyIFTfCdlCRMDDiyPcVB3ugQQDw4dUgq6y1QdMigLNWQanQ5iDh5X2UdvTbMTzt&#10;CuJEA7y/THEU8IgIykn8sJw76c85FIHrDxTwzGxtNhgMfOdE7qKk8DsnZeTSVzwh/cbliGY7eeYR&#10;rurRA5/4KuXPT7cj4qdQdfl+/2U+nnhjnwbYhyYd59P9rPD/dCfTD0eP4kR3heDRjXdGXof4aMmB&#10;X3cDGkjOsF827PQkTlWCvhDWYTB6HOT9n4ggrgBns1kxGFTLO2MUiyktRO0SucZ1nXeMGoL1WgES&#10;iHDCAJBlmVIgzl4UwAlrfUefiOUk6yHQfN6zDhhLIACPJgudf7hq2ePz89QeOPpw9Ng4S8aYHpG4&#10;aSGUnBbtBQGP+pMu6P1H3W95vkdhVYlraDabiaq23W7FQyii23Q69aHmbRTuOaDgplZe4UdfffUK&#10;kwq64qhpmmY4HApazGAwmM1mES7l7u4u2niqqhKDrlJquVwK+qi4DYfD4XQ63azWP71+I+qXCtX/&#10;JDRUlhKSDSlKmjD6+1OUrkJ6MYL0SJyhuJK01qLWDofDxWKhlOq6Try1b968ER1vNBoJrxG8nKj4&#10;xb0g4xK7QIzTEKO1OEjlfoGGvr29FSxoBXq1Wmmtv/nmm2+//bYsS5mlP//5z9fX1xKreXZ2Np/P&#10;RS9tqp1GFaVtoQTZdHHtjDECKF2WZTEYRhX3+vpaULKYua7r0Wh0fn4efVMi60uFJ5Fly7IUrcla&#10;u1wupSZTG+pCIaIkKhdFoTPbtq3rOpCiAoib7bYcWGvVer0uSj0a2K5ZK8ysKoG9tdp5srlRud2u&#10;bwej0jlXVQ11TrKa87JAozHTL1++vLq5rCrbdp3W+vTk/KcPP93e3g7HY8beWy5ioQJExHLY14AV&#10;YUK0RwDo2rbrOiG/TBtZC1FuPXUyfCFgoRwpT6VCJFWUSrXNIWG2zCzZoSJKbncbRJTSOzLnSL2V&#10;RByzMm9FUZydnUWRJZ6+iNr73tCmtZYXiLazXC4lil40Samsi9oo1JEbxF4BgAqlMhMhA7MsW69v&#10;q6qSHYdBbxedXxgRhFKxkbq891mGWZYpVRP1hY5iqSehPVEmi6KQsQpziMqAoD3LoJRSGnQYIL5/&#10;/342mxVFZoxhIDEcCCPysepPL0A/wGxj2+12UsK0bVuNYlft1uv1YnEqpjdhU5vNRgqYSYeFyYiC&#10;5L0XqV1MNlHKlKkYj8cfPnyQvSylhvI8v7vbFEWxT1TGfd+02qdPyxnKwc5trW1dFxn7fdHtV2wp&#10;ocpSysCT4xshKLGxEYLYAhSa2nUWe1nHGNO2rXN5ZDWQAOFG0RwCAWutgfeEdCRXpCIE9/FEnlrf&#10;kQcPiDidTkej0fn5adu26/VyMBg0rlFKyWbyjjNjSCnpmCwiKRSoPwlsxqBeaq1Raal9FTcLMzD1&#10;Xk1OAPlU7xlXRGTQRGkVEicGJVnWcYbh8CSK3EPuFCaQRu485vfAn8vlu9+izpwK8Uop8bqFhe4/&#10;KQZEPD09dZxtat94FGVYAfRiWEBLISIiHc/ifktyX/4dAJTRyJCqECJIqCQIK5VVouYWR5pI66iV&#10;tlYDu52Ujmsbq40CBk9EHoCV2i9f//cToFV+QZtO5z/88MPNsvvdj3/pukbrrGkaD344LGWt4+7u&#10;R0p9rTgialsXKxcO8gEmDRLlJG6fKJpCiPSJN1PAShBxpQsfEFF4kUVjFJI1Gnxu2GqTaRU8RKmI&#10;+DPxg/hI2YvHbk7HEskYk3oKR/enpB7lJWOMWE98KMyrQhWSyFXiT57uWNTGMcGKE2b74P3pWYmH&#10;QuPRu55mzpyg1scWTR4PPerRUUTCUIGniX057eEvbul40zeGI5rTrsohGGXaaKLSWpN3Dzz9SWfe&#10;L+itidOKj0cIfEo73Hs/s5DpT9Lr3ntiNZ1OZ7PZ7fKOyPeriH2CkPMJxKWEAAAgAElEQVS+6lzj&#10;vc+U8czACpCBA/YNM3gAyjMDu4bJITITK2Uctk/0B4O1L/KLiDsXsXDlrzGmdf5orn52z3zKbHDA&#10;mzri2rFRCGbr6SOYc3rChT35HnXmEym767rIKCNFAoAA1cobRdyUTorGIlVYJaZRJD/RsgQ+pyxL&#10;EeCMMVdXFyL6i6ogQrO19vT0VKQlEbXFnbjZbLZVnQeAHJkBOQu11lJF4+PHj/P5/OTkZDQancwX&#10;4+FItO7tditJF+LCRaOjUiHMwrF3XYuoH5yflD6TOQSlD+oQEpFz1HW+qhqtdZYtZbCDwWA4HE+n&#10;RmtbVZVYAbqu6aVVbcsyg718s49YW97cqL6OqIw7z7K+VL1rfdXV4jZUoHNbZIadcwINPR6Pb25u&#10;iKgsy9ls9urVq9lsttls6roWWU3UhuFwzBEqnDx5j0jovHOuKApRVATbRo7Jm5ub29tbKY4imlVR&#10;FLPZTAKMRUKVtwCAJDoKUlGEp5LnSMgxIooTXmijKIrdZg2CJGHNqJgXpSryIXn48OHDt7/5GtCt&#10;N9dnJyfT2XB1e1cW2SDLFBS+a9brrsiHznHL3bOz5+/efEBWJycnXdcMBoPBdHxze+0Y5tNp3VZK&#10;qXd//XfMlFgEvIfO30nOIREhg9Y6t5kxxjnXeYcOUavRYCigYkTkui5GEDCih/7gsQqBlUJjtDI6&#10;gyAaxpC5o5MAjdDb/hyQb50PRTgRxdnbtk78sfH8tkUpGMsii+xFFvKgtDbWGFPtapHFgRmc67q2&#10;bhvn3LaqsywbDoZlWdq8j4tGRMYDR9ODgjUEm6so+fJBSu8I1td4PBZsJNlcQbvurW+SwBNj2o2x&#10;Sikpx3p7eyv0PBwORW1pWwfguq7rOt91DQC0bbvdbsfjYRTFBDtAlJDFYoGIUjKnKPOiKOrt5ubm&#10;ZnEy67qua+qu6zx1zCw4umEtMJ18Zn716pUwnLIsNcJmszFGnZ+fr9dbIVcRmIRoKYSi1HUtlU7F&#10;YVIUxfX1tTh16RBt/vXr11988QUR1XV9enq6Xq/fv39/fn4a0deP2uH8o1JKcvLFOY8hNudTWPrn&#10;tiOK5eAElqNZUL4goAxERxcBKFAAgpWh1qut1loZDU0XmJ4GAAFjE28sAgCTGKGJCZkw/FdJ8qpC&#10;3wGDYvQCwhFjteo+pJ+IAZWxmWEwBLjebOu26TqvlCqsTJSKyhITAKNSRmvK8zy3tlmvISRciELb&#10;NA0oJCIIifH9VIhMc9BkAAQASHsxVKhUwvTVPdx4TnxZ9wVfVHuHRjwU5AZx9cdDH+5VA5Jd3z/z&#10;M4W4qNCmAIpaawElOngLgNhWnp2dt2D85Z1abdgHeJ7wW9pH+PdecdFAvJcMlV7q7equ9xOQR620&#10;VplCUNiD+ROBwh4ZG4GYzT2pRgiOXCej9loxs2va7bZa3q2fz4cKlcfWdY499bwxTLiAHqV84PNm&#10;DWAPvHbYfOdevnz53Xfrf/nTf9RNPZyWuM8UQGYJhOm1TUT0Qa5TSjlHdd0Sgda1XfS17uJmj2qb&#10;vEi+PSKklBQ73xvQKSBNitAl4lbrG6sVGY2+y5TP9VAVqFEL+mqkjp+Nyo6HESaRDpCIVUcfjlok&#10;aZ2U8o73c/AfcBI+GX2q8aWHe/MBj+IT68vBBJO6eZ8ecvrbOAn8mSHHRwt3xCI+8SEQzIK9ATc4&#10;vcToDL/GGZEeCo89jRPlPLIm2ftpAfAnnn+//bKe/2o5tKnqBffoMv1vapW5t6hEnsfj4fmz05/e&#10;vZU4IgFplTsdU+u6xjuGnBA0ix6IYh2U+F8mPxmN8nXVulZpK2/Q+qnEEgwKLQTSdI6MtiKXyAr1&#10;mpVilATkA9plZlb48JrFe57owNEmfHBiITCs6H+IgO+ImCq0x0M71s0eIxRMQ6qi9Wu1Wkl+ZlEU&#10;qa673W6lt5I1Kv6flPVID29vb0M4scMQayRarihsEhUmfsi6rm9vb1erVdM0g2Ff7xRDOI2I+MPh&#10;UBSqrusElkkyCafjiQjcksxZVdVyuVwul8Yqeam8DgDk8M5Nns7Gz04dBobLQe2PX1HwIS+XS4mO&#10;Nsa8evVqOp0ul0uR3SPHCeFYPUZIjD1+9uyZuAfF1CrKvw/ZpyIECOSyjKKqquFwCACXl5ebzSaG&#10;Wz9//lzcxWVZMvNyuby+vt5sNuI9k/cK15PlPjk5EWFdhaJHq9VKYlxFOz09PR2Px9EAIR719Xq9&#10;2+2khwAgSyPuSghhijJXL168yPP8q6++ktvW6/Vms6nrXTnIyUNdt8BYTgbD8bAYTFBZ5yRqxW9W&#10;y1FR2NNzJmrrJucmt6Vrm7ywpGhXr532O1+pTI+K4Wgw+PBhNRgWeZ5vqt1gMHr//r2UZiWi9Wor&#10;hRNUZnerymQ2L4uiKMq8KMuyzAttTV3vlOvEVkLOT6dT8UcNBwMRKIW2RThwzoF3qT01NolQSAU7&#10;oZNNtWPm+wotJKVrhd5EXRQfpqhMfa3UgJ4dRQcIoq13ZG0unemCBt50rVgrJIbfWgtqn7nQugQk&#10;46GNED+okOkg/pMffvhBSiVrrXe7HQSeGalLeqW1bn2HiH2cdtdzBrF0YA/ykY1Go6pq6roWzVAq&#10;S3ddg8HrlWUmcj/hPEL/4/FU4IIkSJ6ZrTEnJyeixKZyScqr73NaiZjo70fM8xyABM5K6FlCJ2UU&#10;wo6ISCLqBT5Q9oJ02AccoBjGVpZlzMIQ9lWWZW9TCIimDAeyV+x8b+dmlP0+mUyitkMPxfj9V1o6&#10;P+ksUSiqpJOSbwygtCZF9zM2d7sds1S87F1qksV9JF9SyLdP1Yz49nRc8QSMcyKqL2LvSiIiR97k&#10;mWXRRpXIUpKx0rattQ1jAj/j2y5Ea9siV0o555T3RFSUg/W20uEsT/RPNjbNBYWnQ65ii93mYH2O&#10;Cm06cABQQTSSr1QSC03B7Q+J5pDKV4iosKeTz1VoORHE0y3vvT90zfXgnorh9GyxaeDth+uurbXk&#10;4hvT+TYSubRgCuk9/HsxHQ0f4kemCrwL9dtTsQcAmKVy8HHr3wKkmKxiT7Crq+vbm/k4K61W2kIn&#10;1cIQEpM03CP1z2qi22PII02a2mxXo+n52ck8t2ZbV3lmyjInPBbk4hnhqRNGF6UmSSLbFWUfLc9p&#10;CMDe/RhNZpgoflE+jJtFsGmkj/Gerutc63Nrfedc12j0RaGsLXL9mObxqJsqHREEzzPiQQpeeqak&#10;1BsnIW6W+w/nJAo3TlHXdVkArUx3WUowsT345PTbqCGnc/vY/ZBQzv3H8kNq7WPtaDakpeLEzz4B&#10;An/goJYLVchh+mC3n5iKB9unDyQulpz+HApM9hE3j+Uw/KptHxXz9Ko/0eKAj3k0PuAqPFoqTAwb&#10;YtjuOj8sy7Ozs6LIdvU2yzKKdjCFjqHxviP2GFmJYiYQa1248XSxKG+Xq85lNpcYAlD4WNwEBw8t&#10;hVAQ0cQGg8FumwGwnOXj8Ti/WYXjpH93GAgDq8/EYnhgAu+TTjqBIlH5kLZ6tIchOeEee9HT6yuu&#10;Gw7poDEX7vvvv4/aYDT1xb9EJLqoKEhEdHt7y0G6FXFQSPzVq1cysZJoKkAszrnZbCaeXjH/53k+&#10;nU6ZmVHFcNbIyono4uJiOByORiOROLuuE4Hyp9c/CUzObDYbT8bzk8XzL1445z58+NC2bdNUddP0&#10;sb7KaH2ArpZOXSSD4+vMfA9TCgL9qOA3q5umqmtmfv/hw5dffjmZTJ49f66UkgTX7Xa7qyo5y7Ms&#10;KwKWMhGNglGNiGLapIQ4poYGsQ5471EpF3Tj0XhclqUgBn28uJBqLqPRaLFYjEajL7/6CgD+9Mc/&#10;duSJKcuy0WQiycxC2Nvt9uPV5c3NjfhjJU06IxK3rZT5JSKpEyOBeWJHl44JQQ4Gg/7sPBRHLi8v&#10;Y1hpURSnp6fn5+eI/O9//iOzd9SRRwK2+WAwnJbDqSmwc1AWxjl/c3P76sWXruEP79+8OCXNu5Mz&#10;c/by69vVetttJifTTbNiyzrDTbVUGrzvVrc3on29efOGmSeT/yY6oUPfNE2Z2fl8bjKbFXme55kR&#10;N7KWUReqVEpdX1/Xde2ZxsMRAEhsrTxEhVBSIhKvuxC50KGsi9JKDknoC1H2gZTjYQmH6opnBgD5&#10;rVgxfOa11mjQZHY+W6hQEQf2IWRe62CVZ0ZAYHDeEzljsrbz4jgVpdeavMgH5XAQY5CYWaFi1Ix7&#10;2YiPM5fEKq8AFKKED2ljMma+ubnRWi8Wi7/927/VWksk+Xw+5z5gwUVhPXoJlFKS8t21Tq6I/biu&#10;e4q9L2J6771na43YpxBRaxsDjzFEqbx7924YWlXvmqYhJrFzyYoQUVQUMaBN3m83Nzej0SjLsrqu&#10;ldGTyaTrmpubm7OzZ2JKiFHlkaH1ScjUZzh3XRcr0wpLhBBJbq396quvXr9+LRgE6/Vaija/efOf&#10;8/k8HCV7T096HENQaBUrRNxsNufn51F6u2/I/7XakaAvCxRz1XqH26HARxAS7RjbtnPO5YjGZPIT&#10;W+RV00AQdqMEJi0V0zm4H4nI9zV+cP+PGADysvTeQ+vZOSLwntvO1VWjrOm8a9pWa6vQO+eqpt5W&#10;u6LIUBvyXaRJ55yoWaB1WZaoVVN3vlVN2xbDgWw6ay0hQBt12gMhRzRIZEJE77qE2vd8T4NOVycd&#10;HSZtP+esmYgRGRABEbXsQa2tUkZra22OqJmd1kbrAKXBEB+kAqj6Zy237EHBVI8ywD1RIRG42Y1G&#10;w9bXbVt77zOtlTZt1wmSiFIoqWFxsEf6Rq+8ASvUKIUdGMgzy9J0HkH12lD0zzIyk5MQ9KDTHk2g&#10;dy14B3lmlGqdv75bns/Halzk1mhtPREAKgYfQuGYfTjSgRM41V/QBM8lVnDVgNS1mcEy13ojVIbW&#10;ZkL5iegf1DkP5CHad/pJJhKwDA6VGjlkk6ZOWgwWBDj0doDYlG0fyczMznsRKqL80LatRmRUXdNq&#10;pMkonwyyzCgp74OgIOCgP92O5Khom6BgsHjsh1Hxi7b+I8LDEBQZDxTJBoBDJCROEtwONlT48LTc&#10;i8HGlMotEfnifjtij0cX7x9nT7z3iIalpRLmpzwHEsUq/pzuRYD/4pPi6If3ZxgT6xvsJYq9AQ76&#10;Tfeod/eXdezBdrxsv/jpTxPNJ/5QKcXsdGbHk4mkLGot1YKAFRKBB27Jt4heKdp3VSGzQiBmBaSB&#10;J6PhIMtUW1tQmh0RScWLT+lM3DBBQ2u9d1prEWKqqkaV9ea5YDgUhvu0UednG4eQ46OZiUQvtRAh&#10;OSTEGNMmgGYPrsInLo2EDgppSuisZCJtt9uqqq6vr6M3WEhWfD5Zlona472/u7tbLpfCMeVmcegJ&#10;lNTFxQcXsEDlq+l0aowRnKGqqqbTqSDNiFS6XG8iv47atVLq/Pzcey/xtBj8PMaYb7/+drfb3d7e&#10;/tu//RuRPzs7+/7777/99tuXL19eXV29fftmuVxGI5Y8NoKdxilK+Uv8jIiE/cEfFcv+NCIS905q&#10;HJUF+s1vfvP8+XNRA5h5Op2KCCtpzwKqJKqXDP/N69dHhlUT6spiYoIFAHGVeCLxmIkhQIqLCKDO&#10;aDQSOrm8vLy9vRWM1r//+78XdGJRn2Ig6B/+8IfY/zRP+NtvvxXH7MePHy8uLmSS5aCNXIKSeCEJ&#10;88YkBCManquqWq1WiBihjJSCH374wTl3d7vdrKs8L7Oi1LawtgDdbTe7Ih+L9x6Ikfjt6zf/93d/&#10;e3dbiTn53dWbu91m8mJyfXHVbJxBoJ1/tji1Nru6vs2ycrlaIeJqdbdaraqqGs5GEsU9nU49EIY8&#10;efbkvWfDipVnJ/nhSilRC3ObQchN0gHLRIVoUsR9gh8nsV4ClpaquDKlVj9wwHAw/QhOsta6GMj8&#10;9GjJEFxJcb+LypQKiIhIBG3jImoXhhpL5XCgQs/3R07vcDvIEUrJ/v4HrfWrV68kIEK8bdLh58+f&#10;i3M+ugXihMTgW6EcDDBRHz9+FNdu13WbzWY4HCL2OcmiNIrdJM9za3soICKyVkvQOAaMHClxfHV1&#10;BQBKi1rIRDQcDruu67Rq29aTKBs+HquQhBzLlZOTE8m+lojuqqq0xhcvXlxcXAGAaKqi0wpa+HK5&#10;FFBlyWYXjvTdd9/9wz/8g2i/EIyD4mD58ccfJTrae392drbdbt+/fy9WEuiDmfayHR7afFOJp65r&#10;SnSVA5fXr9QefJoKcQFRbZPR9T/Z6+KSgAeOvKRza60d9+GUXdceDefo+WkfosOBDyOS5LpSOnxG&#10;pbSUKkGjbZ7pumVuw20qYucqpZrGtW1rxdBjrdXa1XUTIsbbtu2YdrtdNiz7dIk8Y+YYTpxu9n43&#10;qT6htE3OFNF7EZCZrbJ8z12TruzRhEeGcCQW64BAFuNL0+2cCsW/TAZzzvW5OYgxiOmBxn1tkrZt&#10;TWFRMbA3iLnNWqJquyvLYZRiJdg70if3lV72i8jMrnPRu4hJ+mK8cjAcRk8OAAQZPk4CJDVCGubM&#10;ksqsJ9hVzXK9zTOVZRlqBT68iKQKza9vBoqtLMuOOkDKrFJI7Bv2pPK9KpuKalEJoeCEVyE+TlIS&#10;Uq1Azt/IIoSlRDmEkyYEozMbHeaeepQBCjgdvv+x962zNe5a1xKUoACVOpgfWdCnAo+PRKYH6fAx&#10;4ky7jYl/K/4qGllky6dnrgoRlBxgkPAQPBkOWetj/U9PBAhxc/QJhqEHX3G0qR977/1z9sHOfGJL&#10;5ZAgfpef+5Bf0FKOlPZEZL8oM2utHwOF+nXbnkXG3qTKPR7KNMx8BKqH95K2KdjFVTBXcmKDUUoJ&#10;uCUnSFzMbIwh5qIoyIHkQf1ff/vDm7evmVmgBrz31hozKMGoxnVOlYTgiU3fSeGJyIDVblOM5tPh&#10;INvUu7Zmz0rjQ7Eq+yF47xWAHNsccLo+fvxYFMV601ibZRqXy+VwVK5W6yzPwg855GFi3Ir3yVoU&#10;Hjis/gTHAJX76xInCcRCEEQku+v6+loOG631aDQSe1vMqoo2xrigkumkA3hMNGJJTmMqfcoNol7G&#10;gEBRXUTUizeL9iguF4nslUTKy8tLSbUVE74gjsrA27a9vLxs29ZaDSFhPc6A3Cx7OIISS3sxGgOA&#10;BMFKpJ/0DQAi+JBcER9mVVVZlr18+fL58+e73W6z2fzud7/7p3/6Jyke++rVV99+azeb1c3Njagc&#10;YsW67wSLdYZFEEZEo3VmDAauGmOi4jzLE2TjTCaT8/PzxWJBRH/9619F4Dah7stoNJrP5zL27Xa7&#10;Xq/Fvdx13Ww6PaJMmR9MbIeBlsB7zyEBTAwEMZoaEj1TundxcSFK6WQyGY1GWZ4T0XK1evfu3U8/&#10;/SSGm762atnnambW3l5d397e+oBbK+ub0lj8vJduH4o1YGZZJiFCgWUGoIvri+l0qnUOWr149XK5&#10;XCJqYt02ZNgDwGIxv728qOrN2fn8u2+//tPv/zAo52U5f//hJ23IDvDPb/4VQFWbdpDls3yy3q5c&#10;62fz05b0P/+v/3d5eweKX7169fLly3W9IYXj8Vgp5UOKo9ZaBTRirbVCdExFUUynU0l+FhqTiFMM&#10;th5ihiQLLpVQ5ZmyvnHT7cNWkZm5CyIIIkoZEptn8SHM7Fn8fp0yNuYnE5Hrup4Jo5LCoQDgiaQ6&#10;dF3Xu3Vlrc2K/HR8JkHvOlTVIgSC3u+DiKKco9I9Ow823dhtpfv6eOJwkQqBWZZNp1OJGJcVF9OM&#10;6Ht9jrEITwEVJsuy1Wo1Ho+5TwHNmXk8Hu92u7IsJfWAiGQvEqM2mbGqGJSivCFi13UCpiJ7E7Vg&#10;cbcMfHZ29vr1a8HQvrj8OBwOx5Pxx48fJ9ORbJxUyINgiZPd0TRNrpVSVnoudhZm9l6QM6ltW0GK&#10;IiJrrViOBK3KGLNcLplZXs3M6/X6H//xH2WYYnaUsQv7WiwWsRuCL3BycqIU7HY7QJbyM4x7QtJG&#10;5Xkuhcfruory63q9Fr4nurewzfF4fHl5KaV91b2kzaOdGLdtPKrgUH6y1jJzVVVxKWUIp6en0nMp&#10;YizKj5ybVmkCVqCNMXXXNtXy4uPVfLGo2raqO2WyvLS73W40LnfberEAIq7rJiIDASARCxxrEOg1&#10;ADrnq6YNm9MgUv8PwBEwKNAI4NvW1XVTtw0z3602bdei0YDYOs/M5XA4HI+vLz8qpZQyzMjOk3NN&#10;07QyurbVWu/quigK1kqQ6vJMe+9BEkoVglYgIMBZHsMcjDGowNWVfI7YPMKiCanruslwEqXMeDL6&#10;mDnpPTOLaTIK5SYUwFRac7CW1nU9nU6N0q9fv47aiDGw3W6fn5xRqJvdNo02vZRPREohJ55HuV43&#10;TRRRBDUAE5OxGE+rqpIPBJ57jqGZSEpeIaK1uqmb6WioFDrnrMbNrhmPx3XdmgBcLPm3shGEqADA&#10;e5LIMhmXhn1Jhbj6qSKhAz6fcJgecgqYiBCk3LLE9ksVQzRKeWJHkGvjCK5ubr54ftq2LRAXRdG0&#10;VcjC3TseGYCYSUpCei+5ACJxySGrknZ06oU6nD5hMVopbpoGdTadDL/7/pv/fHdRVdsvXn7xn6/f&#10;FsOBtVIsg4KN0mrd2ymYUGmtlVZKoWJrLXVOhIS2bSWWSnZl3OlCTgAgomAqnvXRyNYopdbrdZ7n&#10;ZZaJKVkOqa7rAJRRxnufFWWWZ3XTrdbb8XDOvvdZh7I9Ml6NuDclRMIWFi21LU5OTiKLoBDNESUZ&#10;MVlyAmgXTcNi+aX+VN1bacH3PEoe2LZtmeVxvGbQ+2YhyNKRcqL+LxtK0D0GgwEEDSVuVa21gDhS&#10;cA9E+528SAf0YLgHSxYNZ0KrPhTqSzlq+uGoAexTDOJciSVCWL0AmnrvZasS7a0/qV4WU9+jfEhE&#10;EVr1wZ5A0uKjfGDCRx3GQxsrxQATUOn9qf4vsxEBU0TBVkY/2BlMDDSRrlKlMr5F/jahANXR9X7R&#10;4Re1dM1+lYaI4qpQocLHbDY7OztrWwcoRQJEToKqc3dV1dI4B8yYmZEBQMmsAKOE4fkMIFNoiDQo&#10;+JxyY/Gkb5pmOJgMh8PdbtM1neQlvnn9Li84YsGF5TwQFI4emAoWnzJpo9Ho66+/3qzWd3d3MiEC&#10;uTQYDDDkooiUrI2KepQKnYl20HSZU3KJQXE6lJYNdtne0ingAVEijLfJndFO/PHjx8iVptOpSAPi&#10;x5A39vB6oTZjulUgIaF9AhsAEYlK5pxbDEccAGnE3B63PYXIMTmA5efnp+dibpecuqZpxD+83W5f&#10;v3795s2b4XA4nY6n0+nZ2RkAXF9diTIgeMVZaGm+azSXShSjHAbylug6mEwmgoZVluXZ2dlsNkPE&#10;qqr+9Kc/iea/2WyqqlosFqenp9Pp9OLiQiZZ+KwEYQq21oP08DBzfLwgNQZrN4Q9L5/fvXt3c3Mj&#10;B95kMpnP53/zN3/zzTffiJjuQ70EZhaHKgXU5VQ3eIJujyg85UfxHpVkWNVNu15vibbAerfbMYCx&#10;eZ6Vmy1z1wHQ6dlsWKjMMvn6bDH6cHm5rpkxK9zOFcqUCCWS52233jRrv2ufzZ4tThbLu9Xl9Xox&#10;m2/Xq7Pnp7P5ZFNvp6ezu+1yvV5b3xaDQTKNwQNDBFIxHvt0ax/wDKL9IspeP7uH0wMgRlQqBlT7&#10;6F4hMc8kBiMiImAm9ODBA7GLxguAfVoghQooUjxJ5AD5O5lMtNY27+1NUcgm3BckTb21/FBcPdyr&#10;BJMueswswGA4F8Hl8Jw+IIZ4YMf/yhOM2YfPEQER5UXZNA2z70LBJHFj3t3dRGFXXiqWUvF8yv3n&#10;5+eCIPXVV19d31weqbKPLU0cb6T8EK55kFUozEf2vrX27u4utYL5kAMiW/iI2yPiZDIRtVnWK4xF&#10;ZLceCohCaLQ8ITVISVNKiRkuzrZcl4nSCWQ6hNMolRV+jmAPJudo3aN8ecTDfT9LhH3FAYWIreuc&#10;c9oweXBMeu+W2zdMvCj3D4XIuNKVSjsWf86EaZDWcDhErbDuAMCg6bquqRuBCYSQmSlr6FkroGZb&#10;QZ4bYyxb1DkY7YnB6rbz6bQrqWvFEve9D5LEvS2vH5H3nqiXblMOHBcUExecHNwqcbTSoUeIAuCC&#10;8CIxT4ttBT5NkPhl7Ygb3G9aa3SuHOST0aCpd9vt1trMOR/NzXE3MWMasgQAEishJ2mZFUrtZeJI&#10;+Y/1SqFmJA6O4rhGxuY+4DtYo4xWoAwo8ASOwaBCRb+Kd+jT5lwZDY7JKpxPh7PpqPZOzPRiDYmi&#10;V6IzY8pIIUy+TjA7JOtNpksi8uJWwsRCofUB8JU0oTRxCQhmgda6bdu67gjYEzByS1x1riVGY8k1&#10;+hAL6unKPU+Qys9OY9xlcbCQbHY8LIgFiRwb7Udx+PxQUY/0Lem36c2xQlL8G9fosfGmXDo94J4Y&#10;aXoxvX7/Hjnfd7tdtKQ89qijBz7ILX+2RZJLX5SePunMxxlARH4EJPz+5KefjzqWruDR9fRiXGK4&#10;x6Dif+XCZyi0gawOzrxfxliPjjQOTqeu65QyckKfn59/9dVXf/zjvwEorXXnfAuQo9q11XK77uhE&#10;8BIJGLk3KTEDAyhGRVRak2ulPRhg8kwan66mlfYEEYF5u61m00nkEUVRDIcueBfvs92j0PkDQw4A&#10;iLqY3HAEVBirV8NgMPj+++/fvvnp8vIyp54Jeu/zvIBwmvqg/Auupjw0PlAYXzTgweGWFgVV0EpF&#10;VxTmuF5vokOJk4QNgfORA7tpGinE2rbtdDqFAHwqzFoE69VqFbUgPEhSP5aWElrciy+ipgJAORxF&#10;WU0icMTS0yWKVqprZTYvy2FZ5tqYLM/rptnuqtV6M1/MhLTW28222pXLlYRA//e/+UFCNEX7FQyk&#10;ul6dnp52XcfkAEApHQHQAYAgTH7IDWbmt+8/zGazr7/97vT0VGt9d3f39u3bq6urxWKBWmulZ4uT&#10;8Xg8n8+VUrfL1c3dMp1nrXWe5dbaelc9TZ+8T9sO+/xBkkbg+ARbx+sAACAASURBVBUCA0uSz3Q6&#10;d86t19sPHy4QUTCHhIpEphc/lYRNtm2reV8V7TE546B7j9gCVZLzs+8jGmPAEzhHRZEzgM0zYtjV&#10;dVEOPLVd12SWywK79g7AvHh+6i7besuuq9l1w9E8m5eUq6Z1H95cFKNyDENRDjOri8wopWazmeQc&#10;tm07OztpudNaDwYD6CMDxeIjBeQ9MyIoIvKas7Ioy3Kz2Qg6dNO1hvvyZr0qKGrhIyBw/VrJIiCI&#10;vCJaMIdYFUfeOe8de6YsK5xz7ByRZ+zB3YCgrlrnPDN7xyokKjPzdtPXAY7mv0FZKKWMyWSvGWME&#10;2bvfX8Klk9CgyB+kryrJwoKHgiHDkqH4VONtHAzkUWZNTwQMgTM6qXwGAMvlUjQ6vU+eRAC4W65J&#10;XDdad67zoUSzMRIRE7T+0H77299eXFxI+PHV9XIwGCymE0krOLoz9ufBQVGCuBMnRCm13W59Ek0a&#10;52Q8HstLY8D/fD4vy/LNmzeQiGhxnv/jP/5D0oYFRss5V9d11zXWWg4VMjDtD3uJz0yfZoy5vn7n&#10;A3iYmO1FMI1GxihdPUyRyeI+cQPfayopfh71NGYG2AePUCjJ3tSd94xEjAphL14jYke+877zXimF&#10;zFoGm7wamJFZMWMPniRLJk+Q1ZEhaLk5nsKIWiEzgtIa0NVVtVvvbm9vb69v1uvlfDqOMSZlOQRB&#10;aQai4ERq21YZJWICEiqlQKuoaymlSCsNOs5AMIXFsLVj9Ts130hLLRQQdBUMpiXsld69z4EJveuj&#10;gay1u+12s94xoTW5Vo33nvnhGhi/YpNOxRkOdlRxvzS5tScnc6Ugs3oyP/23v/xlNJ0pNFJTCfrt&#10;iszoXBtPEOET3kuMTAaerNIKUaFiQM/gGCQChRUyAysCbYAYgAGh/wL7zGGZvRgAb4yJCh0TEkHX&#10;+sLmxAd5vA80VhJQ/fCXycqmT0AORzL0abTyH6UUt53R5tn5ybPnZ395/VEQ1NFI52TF033a59Mm&#10;dn/xE+ytIV0ousHMKd4PBj02qrsqCVEm7CuoCz8UwU/sDnVdb6u26zrPnUblALdVu6vaznkNitBr&#10;AiVFyAFAUp0/wSuUSnTwuBEh7gUM2izsM+n2ypW8PBqD4m/xIHz7QIbEe4rQEd/DpHKvXBRn5hHT&#10;+9mR8mHZZBWC54/GmBLe/Sc/QFSIUulDqnmPRqMnOPbRGO9/+PQmsxqZFRz64eEzzRZHb7//26O5&#10;iqt2dOfTo0hXP/79bIU2ls67vxif1Y67EoI5c6uV0c776XT6xRdf/Pjjj4hWG82d895jbpznTd00&#10;5DwCK00EUjaOwAW5gMC70tpSa+O9AdUBaEDP97JUk55AIqXJh81m07Zz4lZrPS7Hu1213W6LIieg&#10;A/bHCoIl6f52SlbueMYOp074YX9gLBaLy48XIrWIYDQcDtu2hsMqdsKhjDHeeylTIZESKlTRwFDq&#10;JgYSA8BsNotHTqwiKwX6xP0YoYAkS/b6+lpUWdH6ol/IhILpEh2RZZmUbRTHbFRoVaiW5n2XTku0&#10;scVViGKBSMl3d3fT6VSCEpfLpUAfiz8TEm4YDZM3N3fWbgeDYjQaDYdDERpWq5UgD8sMOOeqqpIk&#10;0uXtnWjjZVlK+q6gy97e3ooGHgPMRMcuBqX4YmKanBwPkiQ8GAykXuvd3V3XdVKkd71eZ1n25Zdf&#10;Pn/+3Hv//v37q6urGMgkETgQ0uEe87gmEuRBe8xA45PkOkyM33d3d4jovY/ByZLPHFOjZR3jqPPM&#10;KH7ovZ+/5VM+1dMeQl4MAEApms3nNs+896vVarW+PjkblMM+9FFRw45q54d6YDNsduy6xrvOKMyM&#10;boGYKM/L7bY6PTnNObu7uzs7O/9udto6d3Y+N5kmcqjYuXa73XjviJw2NjkM91xIKcXASilRP8Rq&#10;E087FZiLuhdffX+wKWuOzJLIiWd1V1dt2zrfL1CWZa2nruucJA2i1HMkhaihpz0MoRnGGEmRNcZI&#10;0ER0xkZ8VyWhkolBAQA42TLyISYdwSOm0yMmj4lqByFKgkIMJB368OXJhD1/kBgQeVeA6t33VoS8&#10;XdUAgCDMda7HEJK9xiEHL3X4XF9fv3//fjQaDAaDqt6JrvjTTz+dnM4pCViCQ67OieySejL7PvdZ&#10;eaCUOj09jRWAfSjILP6xOPminQrUswQtc2JwlLefnp7KFUkjF4ac572r7ahFzhylCggo07e3t0Qk&#10;CRHRh9C27Xg60SGv5EGBKR0jP6nxPigYCYlGAjh4ZrRVsQJGhWa32xGRQBkZg70jW2vdF83aJzNz&#10;cuCmz4ySDSfQJqnIEckvnSVE3O52KPDdbev3KMomz0tBGSjLUlB2HIFG7qomyzKxgqFH13DrPWsl&#10;Sm9KPEopYBV3Uw8oGExUmDTpGDtm5kE+4JBJnnop4zOPWEREj4s0IFQnOTvb9SZ2IEzLJ8GCfEo7&#10;GkK6X7AvHdHfBsDAXuJsp5PJZDo6Pz978erbH//0J/DA6hheKT5HHYZryqkaHVApwzya+XCPZW7F&#10;hsDs0g5Hy5f33mv0wgyNar1runakCmSUmHboO8AAjwDUPNTub6vjG/pHihzICpDJoVYnJ/NXX5y/&#10;/unjdrM+fTZp/R4HRDJYMdHGEffhCfLBZH2BRhmgOGbFYx8jJqJwFbVcDjZT7z1zn/EOCfcWZsLM&#10;s9msqhprO0Rk3zR1s95Vm109yRFIEKE+FV3s6Mj7rBYJQAYYWahKAn/iW9JfYSI6ph8evK7v1TmL&#10;n1PmmS7BYx1OmVW0eB7x1ZSFxnU5esj9AzfyvShkxp34mHAIj/Ptx+5/cCwAALw/0yHZffCk0/Vn&#10;nnnvJwdn8eN3pl/FQT3Ygf2iM8PnKrTw/xP3pj+W5EiemJmR9OOdERmRR2VWV3VPd++MNBiMpC+j&#10;/RP05woL6Iu0gLBYaCHMrka9UK+md2aqu7qq8o548S5/fpBm+mDufHxXZFZ1AyISiQgPdzqdNBrt&#10;/Nk5C+7n9xBHcPpUPMBEBBHarnaFu34yz/O8aQIA9wIZWXCmE9427dPSiHgCwt5cZwUDqitcpMjy&#10;wjrTBEPUsSAR4Cfy2o8m+uHhwbm/aLuu67rxdLzZbJfLRdu2NssemaJ0PQ6/9ODYfmQkKi2FobyK&#10;UnZZlnVdReIWIh7Kh8xmsxBCl/VQQ1Gf1BQvjRLUtAqdYU2Rih4eVWKLohiPp/qrDrtpGi0Ys1qt&#10;IqErC9aMDk3bAAB9qapDeZ6/ePGCB/xPherVN8bC4vFLU8U7PUr1f/0cHbmW1dIwS2XQyYnbE3cA&#10;aevdtt5t62Y2m4zH4y++fPWcv/j222+3uzpsNnmeT6dTFUObptH3eg7G2bGd6J+I6JtvvlGzvb5O&#10;NZxROf748aOeHJPJRFV3tSaMRqPlcvnNN9+oazrPcy0stN1unz17NpvNxuPxw8PDYrF4eHjQDJP0&#10;23WxRMReANbzwZ+lHLwQ8pGqFukh55mNMTZzMWmz6zpkmpRTGLjzrqnrtsmyLLOa+HRwUEVJ6xHq&#10;hZOthCfWOO2MmQMLSyiKQiSgxappq93yYfPhV796bu2481tLJjd2s12+ffs6kzFg4CC+a4B9aEMd&#10;6raRX3z1q+q+DgFtUYBpFotFOfY3t9fG4LsP7zV5QQ0ZRVEMPCsAEiBCH9bEKgobBDVkNJMxPSza&#10;XQ8XzMxBWKXao288bTI4cuP66pbUyqW6I9q29dwr9iGEMPxMGk0rJBCcGmvbTou+AIAxZuSycjKN&#10;Bpc0xsza/syOvgINtDNkIApwhlSkUmYKh+eHzo1ePyQ5/dgDnp/+cKrNipay9D0o1FCMak9LeNAI&#10;ANQkpExDfePlKDdJZSAioxHH+szD/eLrr7/uuqau66dPn6pi+Vd/9VcfPr7b94sKqHuwZEdDjfSM&#10;iIpbqw6TaLlTLhqlorOKKACoQKaNktBuTcGK6lzoEVkGN98QWhTHhoSqBKU7yBijhoz0jUSk0Zup&#10;AzlZtYOQ45Qh/KgmQ24nJLVVddGdtRJ6i4PO9na767pgmcEkzJkQhoih1KV/KrNC4t4MIsIExIjI&#10;eqjrF2neI4hnDgwsCKgOVGDm4FkEy3KMV4jSb0YiiyixZxJQJ49Gv/dKqgSLVgbwSC2WKyf7HRGN&#10;IWutACu+sX5odJExM3ccQsieZGFIq2PeR7sMnSiWW4r2TDHKUQZDZwjh4eHh48ePbd1ojSjdWT9h&#10;HS+1s9Lq2f7VZee9LzLH4ouiN2F/+eWXNzc3XcckosnNRBJZlia4qj8fE4NapIe4W4/mOd4ftZFI&#10;JvEkQsTAvZVZVbUCgPMcyHa+rdsW0QCF4NlqUjEyDX5nJU0Yah1fapK0T8+mkK4RBj8ui5cvns9m&#10;v1+926hAFauvhSBqWY6hK9p/pBNE7FA0gA4Hq7riFKh9MHXMquSgAp4MxfN4QFbTjWbsvviZOkK6&#10;AIJExhFR8G7HHQu2rYc8/zEpeudJBREvO2jP3IyHBZ/6SYB9DHYyS3zZm37QYeR+sfP4p3jn0VmQ&#10;/vWSnMNDpkCczyPGG389JZv0yiWiigXh8jzHBKLlE9+cvOJH3Rnv58HyFhJ4akmsvScPPtbz6awe&#10;dSgnplWRMwfW2e+Sy3rWj8uhFZEY9/i5O/xci+d0OixImGnbtZrG/fTp0zdv3sGANSoiaBxLuF8s&#10;vipvGEFAgwD78xuAAYHZl5nLnSOpHVLDfcTdI4M5+gEBlsslImZZtlr1eohKFRPn4mKqPJIMXmIP&#10;cLhmKZU/PjnqJYvnlibyqbc2nmdCgZk1WRQAjDHOkPpUNS43hDCdTpVA9fCIhXa0Q1V0IyK8iLx+&#10;/doOiMG6kfyQOIoJHBEMdVyjazQMWWQ6S4rlS0Puqxny/qNGfST+pgsR2RAACFJVVd778Xg8m82u&#10;rq6Wy+X9/X30QB6ZvV0+Uq5X17X3bV3Xipn8y1/+sqqq5fJhu91q/ps6tTS3RL0uDw8P8eLf/u3f&#10;8gB29fDwEEGYrbVlWaqCqoYGdeJpbKrOqhpKtf7hq1evFN307du3CnQsQzJMjDce3AhERJcEZbVo&#10;pMQjvXB5nn7iwZDSIR9WLdY3qi1juVzqOkbHex9Zyj4mZmOiDFyi26O9nP4Q+VQ8JAgREBWENsud&#10;EEynU82RfPvuj+tVs6u60AU0MC2LyVioM5NiTtg2q9p73+06b3abuqoavn718vlXrzLJNvdLdZtX&#10;9TbLimdPn719/65tawT7/v7jYnk3mY7AYgDZu42QjDHOOpu5PM/R9lmaGnHQ7upU4jxql+Yh/eQw&#10;FEvQNHj9a1bkZF0bfNd1EgIL6HtdljmX9zKxD21dEZFuK92qumRqTkpxaPoFRXNMISeiqiQ8Nj2V&#10;o7MLDo+HI6o72nEwKIRHDDyOSq9r2JsxRn2Wq9WKiIxBOxRRVF+TsVnEt+jVP/E84FsM9NNbfwDg&#10;F7/4Rdd1TbOr67raba2149Eoir+gCkM/8oO0zFg/QAcZEpiuVKGtqqUkOfzSZ2AaTbNX4ZKIyrJU&#10;C9e3336bHt7RH/L+/Xs1cqlVTo0aTVNba8/6idKzo59e2BfgDYmiG71e6X6Pvxrz4zy08dmjH5hZ&#10;3UTxjZCc4JJYrIioqqq6aWzXaUXA1DkZOQAORTjitKffO/xgOHjsC9kcSDn6UOL43GuJVVWvHtZd&#10;1xVZmZWF2fRcOs9zY7Cua+dyAAiBEe1utxtPRxzxYwXJWCZM5VgcPOQIafmQ3rzCag1JFj2qHzpp&#10;cX9J4vmhIRs8mjJhUDPis8ASd6VmxMiAo6ks+lINjJ/c4lCPvl2v4RDFRgJd8OVoIiKj0ajMi+Vy&#10;KRK+eP7iux/expNFK+LqoaPIdtpSGtDPT+HH4hhSiopuohAIQGAw43LELsUDEEQka4yxNmubqm1b&#10;NASCgRmMkhYAAAHzZ0/gWYaPagwdFD9GEBnggEPo9ynK7e3t8+fP3y/amCQCANGuCoNpI44/fYvO&#10;j7IRvSfGieAQaazBdyp1RNOACich9Eaz1KoCA4QvOSvbmojQEJLNjEHxLgP5E9z+6fI9fluc1fTm&#10;YR4gzgPLgasw7g7maHs9FjniToRDeZ4O85Pj/fH/eJ2SEKSz49d5pqSE0ukbJWlwgYQuTaD3Xj1M&#10;evBFTvL4s5/fMDnf0xnQyPx0kHyYjHO0cPCTWBCeaFtHE3X4CkjH+cm+4f+vHFo49RoPee0wSOSK&#10;svPVV1/dfbjvBK01ItIGbwmDl7cfPvDLHj0yAKAI9LqlACCwZM5l1hpAA4jyibnHwWGdLnZdt2/e&#10;vL26Hms9CWPMixcvPrxfdCGcVWhh4P5Hk3a6u063FiSZVDGGEAfUZXWHxqitaAzW/lerlbW2yPoI&#10;WIWrhSG5PEJWKjf03quWFXXRqqoU02gymeGgx0IC7w4JT4GE/jSFTAej0rbetl6vaSiZoLi++uBy&#10;2UPmdkN175QSIofa80RE9e6KiLpDYSiaF1sqNLS+zyvTg3+12lRVZa19/vx5URR5/my1Wt3f3+tS&#10;WmvX260qb8YYBuhCYAAj8j//m39zdXX16tWrV69ePf/ii6ZpPnz4cH9/D8z6sRq0vN1uFV1Wk1HV&#10;qa5KqXNuNBq9fv16sVi0bXt/fw8A8/k8jq2n20FGVEG59efTolLGmm69/ILRjgY0ZhhYpNoUr6+v&#10;o1E8tVbEaCWlzDiHiIiAKaXFE/HseyM9H7HL+LMcINoBuawTBmnzkUMw4/HYZSMkGm+Wq+XuYbGb&#10;jnJBDN5OxtdXoyvamXr3UH98gBVOdtdFUVAgK+b+3eLJ1y8m5fS+vTOZe/r82XK9fnhY7ppac4Yf&#10;tusf3r0JxK7MkSgvcuPI5Zm11pKx1mbW2Swn41yR67Eaq33wURs0fBngDS81FT1V/ujRgEyfPiAi&#10;xgRuIXjWhFxjXZ7leVkY4zrvu7bu2mZUFBK4az0HGY8mo9GormsO4rsAgoZiFDEZMtEs1bMX6vlJ&#10;XBRGAA2HG+4x2VDKEkBCgAA9RD0AIIqAShc9S+UeDPlon8LJYZNe5wEHkobMLkTUdADnTAy3E0ER&#10;QbIBesgoDaAQCRoi0VuOvVcIaGaGwN9///379+8nk9FsNqt2WyXj3/3ud8+e3yJiEEbsfToaAnJE&#10;ivFX5SE9nbPEL1N0YhyiRXRIGuUbjUEA0HXd27dvu66LkSnKpWN1pefPnyvT0wLdakxUqPmzObR0&#10;WIBepE9PVfbum31xrDirR/4H6cWgR8jzTItM4KhFFVRSDTZabdIuiOq6DYE9g+1tVgediyCAJskC&#10;c1SW+lv064d/MeTYgCoPA+EBkEjv6w5hb0ypds2ubVrf+a7LXV/yGhE3q2VWFAZFjyQAsAadc75t&#10;EcdHuoSIEBmMqa0ECIQshBAdJkjIeeYiQm8igsOACKVWlbMswgyJ7jSksssQ0wGDEqhqm56Sxpii&#10;KAyStTaWTLskbf+Elu7lI1llf/HAPuaJaFttr65uX7x4/rt/+uN3334bkfP0kwkyRGTxUajbowHv&#10;dx9FtA5OYHhSkUlbNCchgrCI9DVO+zOOCBGNy7Isy52N2EscoGsDgpGe8/x0AFQ4FLt1frSqrd6S&#10;3s/MWZZV9Va6dn41e/Xly2++u2/aVsUDtSlrYgUM8L8pX406vLAPA1QsDuEhYSgTECF846iiMToK&#10;AF4YABRIbFfXsSsA8D4ME4td1zmjVn7pghc4KOf2OS0loc+5+WjHQWLQCQlodD8nFvHQVCRykLJ+&#10;9HM01KbXacATTV8ax5MO7+g4O20qgWtTJ9PZzz+h9tO/nh+Gsvoo/8NgNX5E7or75fRzPtnSqYMk&#10;ljud26Nu+yuX68oeffLR/Byxl6Pli1eOhrF/74UP1B5/1CbfQ58drMThhub4OzLAmUP16Hv6rjU9&#10;gggBjZ5nIWRl+ezpU2st+5Ahdsy+awGwQ/y43HgwXowFQWAMLCQ9ZgSAiGSEGbCVjsQCEuMngO6O&#10;ZxkhiPz+D3/4Of7s+Ysb9a48v31692rx7R++H7AAABWXVCgqxak8dzT1eKLTxjlLb5NBBBQRdczm&#10;eV5VVZZZZXDWWkKMxrkB8aJtmkbzOotiZC3F5FgV0PvwKgAtrq1eIxjq6MxmMyK7l9uHBF0iih7C&#10;yHDNAHMaIZqidTmN/lc7tMLqWmtTtE+1Vqa+nZSnIypW9d5poF+NiFmWxfqckG5moCxDZtDCAANb&#10;D13XadXHyWR8dXV1dXVVVdVqtaqqKqr0cSo0NvLLL79cLBa/+c1vfvOb31xdXc3nc012JQBVsPX+&#10;+IFahzOOBwA0wLWqqtVmk1mbl6VBbLrOeE/qZkckAEEEkS4EZm69v8SwjDkPd042A2QS4qP/wQQI&#10;Bg0jGzCMbNB45o8fP6IxZZ67PNdh60qpCpfqHt77XeBxOdJCvYx7fAhGsEjxysH/gIyALEJawl5I&#10;kBEMYAAhlgBisP8Z1OlkAMVlWdE2PoQgbbvb7Qy5h8Xd7vn0y5dfWKw7v0MGcPloNDerji1RZq+v&#10;b56+etmhDWxWy+bu7m76avz0+e2HD+9/ePd6t9u9fvvuP/5f/2m9XqPBqq6rbnf15Hp8NTHWggGb&#10;uRiya60tsty4rOlaJXgF64/219hShRbUcIBwFvJ4kLZDLEgAAAqn5L1vg287zQ3oQuDxeGxc7oqS&#10;srxBu5J2IVJ14curW67X6wACXI6y2aRk32zrhqwh69BYawgAGKQL3nMwxqgcLFGhTY+EE69ar8gN&#10;KygiFqnTcGfNhkNElgCgnDUVDqKq87hkwBIGFVkfDyKw3dZ2wJEeVDIIwtZkje82m42I6BLkeV8q&#10;WV9nLGam1LcbwB9++OHrr7/WbLRnT5/Xza6pdr/+9a/X6zWQB+MAOgkGkQdlCY8PKxQAcM5oIVyl&#10;716RIYrRHESkNjidtDzPeQjn0/2iMnRUNnDIbdO+FMoLkphADby1lhBJwx8pcUISkeIe4eC7Fkbl&#10;TmYoapJKP7p5MWkg0tsIDj0Yn2xHYkckZkigWfZHGAuhBmsq5j8gYuu9EKIhNIYIEGXYShYOY7ui&#10;h40upGmdCj3p44eNATCEUGa5jGTVLpfLZV1XBtHaA0Wxz9NjAwCU9dAPrs2ttW3XYyuSISQySEDI&#10;zAZJSEigzDItVANAIQQHloxDYOCY5s0Ahohcto+VwCHFLh6sNEQtxSvp3PZ25ND7MJlZ3fuWTDr/&#10;IYgAgVhBzxqYBgBCrJVogFI6V9b9mUSQLMQ+kZJEwxwIACySb7vtdvvqq198+fLFP/zn//Lt77/5&#10;uFgzexYjCmkCRhAQEAeoCGbD3MfBxq9OlXmT5OfDIYWDECITEQl4w8gIaAQ8MAn2xXuMtU5hjomC&#10;cBc8sHS8l4ARhJENIAPw4fx8sp3ZQUKMezEwwh4iDOWXgLzn8bh8cnU9Ll212IhI3TRN22Z5rkZw&#10;HGorpvIDDWmx7Lm3biRQ+QDw8ePH6KJQCok17WWAcOulRxAAvrl5ulgsuq6rmx6YgJkbH5xzgkGk&#10;7bpOhBxBYG5bz0iCIEmkgvQbnH5UKPKlFoU6OJRnTA8N1TOTVCAk7OOlNZVdLatHj59fpsM3nmpl&#10;kOQ4pC99ZPypWZ+SzPCzes1pG+45T4E4YCjC4KLXiyGEx3Pm0zEcKZBnbz4aamRW8aPSlt6fTPVj&#10;HyuX1Z+jK6dvib+evPGM9Txe0QmywQsRIoAWcVV35mD7VwlAz0dmEIE+1KcPzZfILABREEVIlC2r&#10;QiJDwAMelgI/8vXpxcLlJEiEIYTcOAZp6+aL589evXzx2//yjzbLc+eCZ7C2YZrOrt7eb355NXGZ&#10;CdUKJRhjOwA0RhglSCb8Yj75w4d3q3ZdPrldBg+CinSMqLz2YL5Y3bvSo16BCGb248Pya/z5alk9&#10;fXa9Xq4eFotffvXzb//lj0E4z/O2C0SQGVvXVZ6XCvIivb32ANJjmPB0JdK17x/RldlsNtbaXVMF&#10;8Yg4Go3W6yWi+KbNjM2tq6o+mbZtOgQyZEUEDQKKAFZ1s1pXgf3t7W1elKPJVENq33+8U+h2M8AO&#10;j6elifVXmTmovdP0SXeILMCBkQ6sEgL9THHXAoDNenteD3RpyAymUAFofdf6blNtYRDoiWgymxdF&#10;4b1fLBbL5TJWNYRBLAghcBcIwbiMmVsf6rYj64zLbp4+e/369fF4AAAEBRDBGO2n5wUwKPAKiRQb&#10;kfHMPkbAWgsAnrnb7eq2FZFiNBKRXdPUHz70wxuCnVS4BgAG7CftCHcPEQAmM4eGCFAQgIUQCNAa&#10;ksAMAiwWBFgIBFgED0KF0w3CIhjNZjFfHzGI6JKLUh0SAwpQFzgISxAGJj27GRgkK0ogZMCm61CA&#10;AYEMi/jOW2tt5rz3bd20TXd1dfXk5jp0HgAkcGD2gdGQc7mzBgWCMHstVwdIijkJLEFdejyECoEh&#10;UrFMeqpBQwZ7+AsA8I3/4tWrattYm1mbtV27Wj8IBHL29Zt3eWl+9uoWcmnAr5htXn5oukXwM2db&#10;EM9kbSbAX7560Vbdm/ffvfnhteJL13UdhJ88e85OENHMittimhdFURQmc5PJBFJPFGDXhdbv0NBm&#10;9YCIRVFklgwKIJMBgcACgRFZkARAAA0Aeg5CxsAxZD/7AIASoGt807TeeyJjs0xE6rrOR3lbb1rf&#10;5kW2q7eEZjadZOWEyvGiw98/7L5d8h1PMLv65sPmr798NfnaLr757Yd334/M8+vr6QTm//TNd+OJ&#10;3Bg3vbneblcdh6ubm/v7+5GzNHDjQ1aDoJZFAUI0SLHAhohIYOV6RtkHC4JGS7PuKQIQFhnUDzyM&#10;F03fkp5GAEDCFomEgw9Pb+bfftNluQuei2KkpSOZOStK5xxzV9f1dJJPylFVVUVRdnWT567e1j1E&#10;GYTJdFpVmyzL1+tlWZZNCL/85S81z79u6qZpjCUhfH93n2WZGkUJIQhw8AIkIMxCRGDA8x73AhFC&#10;CG27U+MUAaqZQ5N4ZSiWroCT6mOJuAYqj4YQtLj0N998zQ8nEwAAIABJREFUc319vVgsmqZ59uyZ&#10;5vR++eWXHz58UCCAtm3H4zERrVar6+vrd+/exNBx7rGoAwB4D9ZZDZRVnIIQQvBye/vs7m5Rjkdt&#10;69X4mOdlXdcIBsEQWgAQFs8MhrIsi4TwuHATW2C2zlVVFZjv7u+fPHmyq+vFYvHq1SvrXNO2PgRj&#10;LWBPINZkbdtaY0LnQTB03ex6vFo/5GUOhEAoDCzASAjGt53LbRAWBEFofReEsyyz1vUGi3640ocJ&#10;cBiNRjEodxBJEYaEFzUV6Sq3Xbve7iwZrWVtyZDDMs8/vv/www/fTafTuqkAwAuTtYjYttz4rixL&#10;EVwtN2DQGHM7v/14dw9omAEZUG1VgsgAwlrfy4qZjMZFmTnnQNAQgWH2BACEovTQNI1I5pzznhWb&#10;jZkDi5CxuXG6TYztWEJgRkJrjOq0HBDRWgKwPX16EUDr6NWXXywWi/v7exbvQ0sBJITNthbjSAI3&#10;OyASQi8sQAKGCLTAsc5en2kMogFZ8/l8t6vLsgxdq8p2CAEpJBETgogEhoVRGIWpz0dmAVCT33w6&#10;fljcPXt6/eL5zf/5H/79X/7Nf98J1O0uL7O8yDfrKoAUrmAU63Lp9XnD6nMGFhHh4JveQxtsxp3v&#10;NGrGZAAgCIhAQAJkEZgNIgJ6HHCSmD0wyuA5Vx48n8+32+2bt+9/+fOfsbfW5U3TjBxaI1W1MRaB&#10;Mg4MiALB9woDAyGDdJ4FCMkKe01kQ0IWJOOMMUg2JmwLQBc69cL08cu9wY8RIM/dptrmebnbVMDy&#10;1csvRg4x1NfXz3ad997XnX9YrosiG4/HPghxICJgraYrzjlVlcq8p3/fhoB9DacQwmQ0bevuXfVe&#10;8Tuvrq7G47HNHAB5ho7DCEe311dlWTw8LN+8/eEvvn76hz8s3rz5wTk3mc6JyAuEEPQoH42K0Wjk&#10;fRt8LcYwoQ+BgElEOIiIIDEaIidpIZ9eiOrVOY0fVGEyulgM9Sn3UWMfj8cQ/eqJyAcAxpiuDYDq&#10;hyTmPdBgXddFUahYaHIH6JyDtm2diRkr+5jz2CEMikYUKSNtx/htGCrcnj4rIgyChtRerAcBN0xE&#10;aHqLid4jCAziOWgxAuVkvVCKQIS+h6bX6wKDITj+f/SrSul6PSK5AkCP7g4APSy2nrlgjBtER0WG&#10;J2NclmWXgjiOTu14cNd1N4z/QC8zZpDne3M5gHLHy+YDGeyVqb/30iGUjjNdu0sabCpuHeq6cD4M&#10;41Q5hsFIfPoNdO6jpA8lwtMz9dLhml6noZgGAADCV1999fbt29V6y75z1lprO8aOed1x5aEARgQQ&#10;jWkxEsCgEWFiKY2ZOXsf2rbrCCmccxc/1tAYZ1yeM0roWEQMEgI4a7jthGO4FQ//X6xbdfb64WQK&#10;DmHPMTWCzsX9xxXlISdHPZYxUgV61goRnVhTPY0xCl8cBjSCU6I5XaZPCkOS+AGiyHv2zu12i4ga&#10;96UYoU+ePBmNRh8/foz7R9I6hNR7O733mqeq3ubHx3Pa4qhSbfPsOOXEqvRIb0dXTvthEBLhPkpK&#10;QF1eYZhw9RWppEAHSshph5HvxCXbnwcIACio7EZAgAwRAwPTkFEiKCTCWqhGr6hyIwhDSk/6lqZp&#10;Vsv1bDohIlv2mk/0qPdntxbRNPvwHmudDA0SG1YEqIifxswkAmTKssyyPMuyshwbm3VVxcx5nrG4&#10;LnRVHTqmzI1CaFZNwJ030/mrX/766dNnz1/9vChGm/Vus6n+3b/7Px4Wq48f77bbrRL59Hqal0Ur&#10;gNbGIPyk3vJ5Eo2hg9o+QQnIjBbV+4F7NpiScTgEDBQRMKT+OrJWEK21ZV5cTWcmz1ed3C9Xyxq7&#10;YtbSaNv6wtH7kF3bkYxnPmxq3xlm5jCfX3eeHx4eRkXmnAudaBT9IxSb0jzGPDcf1NatbEfzpQ2S&#10;iKjvQSdk74d4ZDIOiTO5rtZRRhRAFgkCstvtUidklmXj8fjq6mq72Wli/3g8ZmaNylOBQ8URZm6a&#10;3W63Ywm+C4vFch/JLEyeBPoyJ6BWyb7oBOlhKlow9cjSDJxnZTonfijtO5vNiqJAxO12qxDrKkxP&#10;JhPNDBQRpSuFRp/NZu/fv1ccuDdv3iDi06dPv/vuu6dPn757906vv3v3TpEOtKyXJAguMPju+hId&#10;QoME02+x+XyeAhnE/egHZPsYlQc9C/rUsh22vSVicCECgMICp/ta7+ynVgj76qz9vh7qi3AAkSRn&#10;GwY/gy5lnPCztHR264kIAEZ5NC69DowIxqMRM0uA9XL1cH+/cq7arAEA8PjIEAAE6FqF3hIixekJ&#10;IQiDz11m+rLuaADBACIR7qOChbF/J6plWtlqP3iIQo+hGKSbcsWjb4zrJUlod7wHBwdvGGIxIbIX&#10;QAYi9eEjALCABYAgCMim38T95uUfSQwAAEJJ7BgDCIBBACQyyAQAHIyh2XRUjnLf1tbazWa3Wi0R&#10;Aa0B79vgmRmtARETeoOsiPRqLQIM/gPdcYqQh7lBxIHqDREGCQfz1ocjGCFBgCGbfe9lKstSkLJi&#10;ZFSXFk8IuTOM0PoO0XyyguOPaXt3BQIDgqCRQYoLIViDs+nIvBNEsAMOQgDpWBQywFhUlgvDSRFz&#10;yuIZGv+Pka5DXF69Xq8RsYCyKIqubZs2ICJcXzkHLH6z2Twsm9A18SwOIQgZYwxqlh8ZIMPIgJYo&#10;+KFQkyAjsgyHwImZdN8ioabCJOJhLEzSjjgw7LcAaJhXeoggohmg0okGI6yc0YJSQfTsIE83YNyG&#10;8cGDH076iffHoJioMHvvlSfqDSHBZUh7Phre0RiO2tGrL0z/cZ/JRTyLU300S2ef/cxX/Kh22sOp&#10;3vGnv31Qvg9pMUonj5DI0cJAujwSL2L61/ggJqIPnohBR1/4i1/84ttvv91s/+C9d65wznEA9rDe&#10;tdtxmFjrwAIJCiILIxuDwTMZGWX51fSqaO+3XbCZk8+HIR/GmWV5WZa+q9PgzDzPO7/HATsa7dmL&#10;j7d0s4mIxuiqUZ/Zi4SjUByKaIrMen/aTwx0rHbbeASq4KUyYpozCZe12c8f/5H0f+lBHUzXdZvN&#10;JorgUS0/8vkgYuC9VXK322mschjK9pzt/+z108/BxHN+RPOn8wCRkeHxxUv9Hw1JDksEnw7v7LOn&#10;F+Mg4xv3wtDJ/j2djSiQ7cdMJEMKE2qV0bwwxih25XazVlt4ikkgIpotfBRuCgkTj1ditzG4TnvQ&#10;N/rQGadYylCORohSVXUQFEFjMkDygQDL0XgK3HKAPJ/O5kJU7Wr/u//6zcPD8sP7xXa7e/PmrTFm&#10;VE5evvrZZDJRtJUu+NlsQs4q2UeoMxzqr55OezyBUhMyM1/SFdM5YZ3PwYcfQmh9p5HASYShd2BU&#10;EdJiv3meX11dTSajLoCRNjPGciPd2jmclZN6G+6qYE2RT5/Va1q2xnYEIDfz2d1isVwsytx88eK5&#10;I9PVTW5ykvPsLf3SyD1wSN5L74mi89l+PqcdMfm4xXqW1esBVBSFc7mIBAmbzUoEmdk5J03YbnZd&#10;163Xa9UbEVGz6I3FEEJRZEVRTKdTEVmtNrFoGftO5RwZctRjMBMkjE5kb7CITfXJPsIceyB3ItJS&#10;Yfp4nudabYiZl8ulOmw1q1b3gr60LMu2bVerlRkwbOfzeV3X8/lcROq6vr6+Nsbsdrurq6vtdh3l&#10;1B6CFXo5Kd3jcW5vbm6cc2G4IToZNOUhogngUV7rZ7c4XVFoJiLN9YWBie2PjGF4RGTIqI9K/ZPp&#10;mCOx6c++Y9+xVSg2ctZkhCaIKpiISAgE6h089Lr0odciIqLF23hokfCqqtpsNuyl6zrFXKg2691u&#10;N5tPzn5vGKKobF9VLuj3H4YgqqUAbV82uT9hKaiovV+rlJconad8gw9T4I62ST+eIEQogn2UJSIZ&#10;JIbMITP7joURwRhyhhzDPpwn9vkny5yf1RDVL44hBOuy29vbq9l8t9tSMaqrXdM0eZ4XoykAtK3X&#10;nCk4VAba4L33udV6wjobQUSgL65DRGSc+t+M7mUFC2IkIRZBYdKUXhEJvts1DfRcl6fTaVYWdV3P&#10;rqaKg+CDEILLshBC3dTOpfycdAyP1KH9/Da4YHqOpzlZ1trnT2/+6++/A4A8y2QoZ+C9b1sFcCJr&#10;7YBuQDHaS5LEEDOgGaePa+jZer1umsblGaEpJyPnsq7r7u7uQrgKIZRlWde18isAIGO890gmz4q2&#10;rkkAjAFCi5bBorC6RqOog33IociFwwUGDAIYWMQ+IlfOnyMp0aZyC8AetQsTHSRV789unLRPPKkr&#10;Hv+095QMZjtMwKLkRPlU2z8kVuDIAMNQQi9lxYYOco9Puz369rTztF2aq0vtaCrSzi/df+mHz3/k&#10;T2lHnVwa6um7Puftew9tOmg8tLj3/yc5MKcdpcNK1ubMwZwS39Hrzi7MZDK+vr527gdNXOxFJePW&#10;bbuR8ARzYy2wAAoy02BKEghZll3P5sV6C623lj3QZTPTmQ/yvrN2XJZlK32mBxF535ZlWe1qAuYe&#10;RXNvF4/jP/3h0ozFB4cfRFXZiM0jJ4qWjiQqFXgYiR4Pe0VDVQ+V7r24D+Mixr0NALGw6ecMvp/j&#10;z7qtb0MuDSsX7uVOtacmrDCOJ/ShGgcz9ogn6lJLZ++ISuGyPeUSj7jUD5wQeewknk+XxpY+BQfb&#10;53g8aYdHg48EAId1LCOZ2ZOyQEj7Dd4jdXUeAEaj0WQymU0n2o/uOxoynVQlS08F6I/wM/MpCXjS&#10;wVARvPdgqG2bpmuJqPHdZlcREZBziG1X3X3Y/hN/nxdmW612VfPHP/4AYp3Ly2JkbQZAhlyW5c9e&#10;vsrzvCzGLjOElgwUNneZGY3HaE0ajMBDJfSj+VcBPU4FD+nEl1YNoBeAYlf9bUMPYQA/U01JAy4E&#10;DbLd7vrk7a7rRkWhFYyrqr69vnr+i5sny+Y//O7b7XJts6xz+aL1RVHMR7e7bY1NW5aUk4zKfFoW&#10;D/fh4WHx5Mm1tY4bX+SuC+35oV5oR74gPbDVhPGj+jmemJNzRIAHltUTp/e+95qipof1wHLWWp+z&#10;htqqr1JlMoUzAaAQRHG2ZKglowDj7DsiQjo4nlIpgagPY0sHqf/r90ZKjqSuaRHqctTIZ82313lT&#10;yyAPcAOj0ajruqIottvtZrOZTCbMrOGdDw8P0+lUu5pMJiKyXq/Lslyvl5BUCYZDRpEyAf1hPp8j&#10;Ytfuq3nrrKqf5yh0JYqGn98oAc2O56zaCyAx9+gKkrGHxIN+WJrkXOtnfpBHTUQchIGZX2KzkHhf&#10;RQRgvzc3mw0ixj9ykq8ug0JeZFlZls1uFokZj1uvysZheN/FocKeDyjWDnGvVEDyJxEZ/Ih7Dy3E&#10;UzidRkpCeY+O7FOCjBSrixKGwngwOM+dc9wZPgn7H5ap7+kzQit+VDtW+bxvs2J0c3M9n0/f3S25&#10;8V3XQcCqqop8bIwB8HqyIGIayqfDTvEdFeWrDwNkNMbY4JxzOITaMiu8k0c0RAe6geqNelQpRmOe&#10;j9abzfOba2stGoKwp0b8qeaez56i/aIYY+q6daW7vb3NrA1DSdioRKUUHkcVqVoBLOIOikqdKnjq&#10;89AicF3XNV373esfnj17NptNrevt1PmQrDuZTJouNE2DZIPCChagMjMzigCKaEyCCPSeWTAayIXw&#10;CTKKDPPsCXupHVE+nHN06f+p9eqIt6czFq/zYXJ+vCHdYunIoxQdx5DeljLhuBB1XUczqAyWvmhS&#10;jLv49I3peFLefsCYhndBgjP8ySk9+q7PvPN0FR65/3Nu/mQ77SQd7dmej6bx0ts1Cjo68Y9565lO&#10;8bjTdGHgZB4xUWjTv+Khthx/TW/DhLbqutZYWZVjuq4DIHBmE9oKuLWYIQkTiKDi0UggAwGCtWYy&#10;GY0yh7uKghBB+DFnfOg8MzjnIMsIxZIxBpsmjEaj+8WDqDmNBaWH/0Ps977+MHzRRcFC51I/X0UJ&#10;zaHKsozZC7M5omneL1PKRI7ASOLWml/NYtBjPFaPjtJ4diJi8HuRCPdf9AnP5+n9fCEquFNfnzF6&#10;R1CNCNEnKQSRMDCa/wcM0hQb6Ue1s6bx9Os+h//CYRGU9HvTdtR/ZHCUwLtHVfPSSFLWFp863TWf&#10;M+aU76fGSBh2JiIqpEQPfJXDaDR68eLFs2fP7u8+aqmniGCpC3R1dQWDZyOWbgKAt2/3uc3pi1QB&#10;TsWvEAKDjMdjRjCu1zYVKywvisCQuZxY1tvddvOh7erV6qGu67IsZ7Ppzc3NdDI3xjGLIad1bhCR&#10;yAIwGTcaFfP59WQy6riLY05PxEgPx5xUeodA6gkJIYDQmX8n0y8yuP9APIfePQtojDGKvWnAgih0&#10;R1W3dd3eXt9mWfFv/9f/bbVaTa9vfv23/8Pty6//+usv5PsPb+qdK27WFd4LiJmzXXO3nnV05cT7&#10;djYpZ/PxYrlcbtZPn9xmxjoy3sPZULqjXRO3/ykdUgJP8vktpY1LPyuddEFBAUq1aoUQsiIvy1Ir&#10;Zt/fP1hry1E+m00BwFqroKBmwD4Nfe0xb20jIt5zdJAqSicH1oLYEPkqEfWQs8wXEE0U5CkGjESG&#10;OZ1Otav1er1erxeLhTKim5ub1Wq1Wq00OhoAVKacTqfr9VojAhTmwBjz9u3bZ8+effz48ebmRkOO&#10;9XvfvXt3c/MkhNAj5LHikfZYQSl7idtfdcs0ZDdiRMHJWfwTGiUZLjwED8uh3WovZh0f2Qgg0fiV&#10;9hn5Aw4Rj3gOyCqyO05c0MysR4F+n17xPjjntOqyUkhd13XTLBbLvCjyIl+tVhqH+fTp01/96le/&#10;+c//cHZadA7VMeu9r5saBu+0VsBkZu6R+4RZjDE45FsO5L2PhWECGH7Xb0y3UvqZkuD6pvcI9Wqx&#10;wIHW1batVu7R8QgCmn4VmNnsl6BvzKwgRZJYnC+g1z3WEOIzJH2qDIAQs+bZg/c+CzyfTOezyXdv&#10;3gcSa13btsvlMs9Go9FIoSh1LSINy6Ds+aaFPpa1F5y0RFMPD44AAMboXhBElL1cQcmxxlmWjUbj&#10;EEKWhbZtrXV5Xuy2667rPPfBOBykawMqlxg+6s+FcgQAAiQYFAtabSjee0QKvnWcz2cT50zddUgZ&#10;iQJqDIMgQiEU0rlWIm99gIi+jqhZmgBCiEjYdAMSirOzYj7hqaaUf7xfeO8Xi+Lm9vr57c18Xm4r&#10;UgfGaDRabaq2bZ1zbevremetRWYG8V7BkNka7AsgMQISQBAgAq1jFjQ+7SwJDefvXrb86dN4aIbD&#10;AWc01sUY5FiM1rfT10liMIpTmp53P5ZPpo/gEHHWtq1If5rj4GiJGxwShhyZaioUnXabvi7+Gr/i&#10;kQEfzXnssM9Bu/DI0Q+fbD/hkU/2cPRpcmjReOSRR5qVQ+PEJYpMSe1oYdLWL8bJX47WI13LdIFP&#10;H0HEqqqur69vbm42m433EkIwRIjYMncoAZEJQRBEDKKGmhmDIoEhlIUbFbldbLrggX6cc0/POQlM&#10;RIQCQ27DaFQYosD7ARMRiBACX1Z1zs7VfkWTpXXONE2jmbE4JNUQEUKfSMNJ/BIiKnqwWoyODs74&#10;ISGpd3dkiY+WvwAch320wS6M/+CGs8+mrWvb9O1R904V4HTkqi/BUIg1ypp0ErX7qXE+thanHAcO&#10;eQpcNtx8JluM83Nkabu0sdO3x51ydkXOMrI0PgcPnQOQbN6UQeMgwoa2E5Hdbte27c9+9jM9RXAw&#10;kfAQ5Rh7wMGEwcy//vVfxqB+SVo0n6d/CsJ119ZNUxSjvCy9cNu2LOKcq6rauTzPx0QZs7emzOwU&#10;DLjMTmbTq+lVVuTAGBi0PoYzGRAWWV6OR+NyZJxlH6qmzrI+1DkSf6S9i8s0OFhgAJb8THdl/9Qg&#10;zsaJoiHemKwBAw5RIUzuH1ZqpyOiv/u7v/vhhx/evHnzx3/5x59l+a9efWUzF779+BpwnWVrZEBj&#10;87kEvm+7wkBW1zfz6fX1/H61XG3WT57cOGMUFvVzIlAuHQk/6ow/7VBn4MhsEdmXMTYW2FLK6Q0o&#10;1oQQVquVmim1KDQzb9aVarlZllVVxczW9TV4AWA6HYtI03TRIeAMEVHT1tGEB3KgMCQ8Sg5/hdhJ&#10;elFEHh4e7FCtuiiK0Wik1xULPX6CauaqFU+n091ut91u1WFb1/VkMum6Tv+qLlxrrV7R+s8KYm8F&#10;1HhU17V2ftR0PiMYFQzErOBVEQR1WIufsppxsWTICjtlXDRUmiGxUbmVwQwS1VQYLOB4WEMyRvvr&#10;gSVJSSc4kSsG/jHIZ4P/R+efhuw1Reyvm2632wkA235F2rZt651PaqEdsVDuBXrPIMyhrmsyGUIv&#10;MWMiCxkEQ/1Tsenb446L4pPOQFTd036OFjSVtSI7Hea/5ySKzKweociBmTlI6r4+2IwDI4LUA/En&#10;tDSTtl9lAACrqoIvi2w8HhGwyS2YrK7rtm5817Vta4ybXk13ux1q8SVEISAiVQl2h/H/sJe+Dxx9&#10;8ThjERGMboBhHW0IEiHTNbUqz/OiGNW7Zrutmlk+coCIIXhCMMax//MoscdNevVYRKwxXdehFhX3&#10;Ic/zIssfmg4oRqv2+yi6H4l610U8O45O2DhLmq6i8QjGmKIoFAXDOK2PXb9//94idV03mY6urq68&#10;95rF5r0vR1Pv+WG19t4Pxhfoug4NGLIs4AOLoCAxklWYT+Yh8PgiyNDRNtddQI9yoLgF8CDt/4xz&#10;K86SHEo7mEhB8Xw/vX50KqUXIQlTSnfiUbdHm+iIK0YBKfYpAwB1HBUcMre0w7M7NP0ESIT2S00O&#10;VfTHmf+l7338/qOf5UcaBc72kI5WDrXZI974mUOFNIf2qLt0uKeLkRIHntg8Uqo62yGc6A+SyPSI&#10;BwnZRPTs2bPb29t3795tt7XeECSQcJChxjIzcAAWMuTZO+eCMIu3Li8cGQgmBHQXcZvOT421epwQ&#10;MBIAQO6cRsQRkQ/BEIZk/JjCkA3X4TLYtmq/qMkJyWxYY+rdrqo2IkHRLIGDJRTAKCtTAhf+4sUL&#10;VYD1II/z39StMcZaF7URZhZhwn22VRwkSHpIHCiol8goXeV0cS/tPWsdIoqA90H/6a+pihvfyCxk&#10;QdEygVAQBITVUnthH+ElDnqy8S5t0fS7UrFj+LBhQuL3PjpFMtgdYm+RAx69PWV8yaiPh42JcouI&#10;EaIZsMcd7Q38evZjL07KyVD350eS4q7SQDaezGaz58+fP3369PUPP/RQoogxB1Wf5cSprlJXCF5z&#10;ueOkRY8oHop0+jiD2Cxrmq4s+1yjum16f5qzAihASGDIIYSsMOPx6MXL5zY3BmwQBhbjsiLLyZrc&#10;ZV3w7AMa8txxYGEWAD/U+33kIDyd4Uj85rCMxGnDAcswUhCjCAiz19R3ACZrjSOyaAx23JfgIqKq&#10;qrqum83mXdvM53MEburq2+9/qJr26665ffL8b37x8u5f7vKs2Hlck4xm18LdYnc3Iy4y9qEtisI5&#10;V7Vt55lQunCx1vbRPk3tHeltRxP1+U0utRCMMSpLWGuMMYgBEe/u7sqy7KuIJRFlk8mIiKL5I4bM&#10;KS0VRaHevxBC03RhKAYImo0WPAD40EWpoh9XMjr9YuwR7vctDQ6HwZChA1AlU10cWulqu90qMLsG&#10;JKvpR4uTNU0zm81UOb++vgaA7XY7mUwWi8V8Pu+6rqqqm5ubEMJ6vX758uUf/vBNnudlWVpr9cTQ&#10;raQmjyMmjEP5n1SK0ovT2SzFp00I8ieuY8r3ojc4/hA3fpxiZi3psZdL4piPGGl0koShTm+E8YyM&#10;JfkK5TZ7a6OKtTy0pml2VdPUXfCCiNfX14DIXqy1uXPM/P0f/7jdbr94+RySQ20Yj4j0JYWyLNOU&#10;1Dil2JPrYHUFMQMnwES9DyDcwzaDUUEWhIU1xlUrsqRfdzQh6XVIOGc0ynDn27Yla9CQAtrpKZ8u&#10;VjrVe41Q1dk/Z6OerHqLEBiLJoCwdyYfFZkz5PKi8YIio8lkNpvt6nq3a2azmTt0JETWWoxHYaiI&#10;rpKJBg0K9x5s9iEYH+01DCjAAhJFKkQUYGbOsjxwY13mMhQRBsnLsvF+td4+jJ27KnKXBS/MMGQs&#10;/Rl8sygMIoJnzgjnXLVrcpfn1nTBO8JRmcOyJuHGt23bFoqQEgIhmiG2HAAUrbbvH4jQIBD0W0yE&#10;AAT1IgJwkLbphLWgl729vQ0hbLeb9Wb59u3bptn97KtXz549e/369dOnT5Xa1VimPk/sj2bF6EZN&#10;4u26IIqiR0ZEAIeIfbgYeBzdDMcKrfmEg0GOlQJlPsltAmnPyVY6kxEZn0rvlFgH6wSWiQeIllN5&#10;IGFu5z+aiGIhTN2PRDQI8sdO45PPjK+Q9EWH59SxtHbaw1H/Ry9FvLhiR58JhxP4SPux939OV/Ap&#10;RePzR6ti+XEOLZ6LB4Z+1n7Kl6QHZGTcj/RzunJFUVxfX8/6Y7vVEyW0gUC0LJUIBAajNcfAMARw&#10;jrsusIBFssYKSvA/NubGWis+dF1nkNES9sk51ll7SivCGJXlo0+4SIuDrXGYjT2+hXoq4l9VjtET&#10;KuoJ8WZVvONOpqGOWdwYcT/Hotun2z7t8LExn3zX6f2Xns3zvgyG/hqjAWMQXXr2w5B5H/scOP5F&#10;p9ml9x51C4dUrVc+n7BTce2RV8BhvbL0KaIDPI+zfPOUhI42Jpwwyqh9RTc+Jp4cOTTypc8SkfoT&#10;iMgihRCqqlL3lJZF0bw4laiUOHU8Ea1BaVJRrONUxIPEORc12/1fQdCY9XabFeV4Oq3bRktEAvRl&#10;GDgACFlrwUCRlfOrWTEa9wgZzDSES4hIF3ye5/ksp8H+jdYSUbur4gzEs03HE2d1T/YCSL2mEyf8&#10;yKN+1GJt3nQdT0+meB73M6wING3HzGVZ+q797rvvbm+u/+pf/YoI/uWH19/89h/+4r/5m5//6m+K&#10;//eP08I1wB5JypGvsvUmbDp/7ahtW8ystTaIeA5ysCa4AAAgAElEQVQOKYCgPW+tSykQk3b25p/G&#10;4U8bHDIWVJBYEkIzv5o5m4nIbrfrAivIkwL/jkajPM/n8zmCMcas12utXiNDvDEAKOC5ejuVGzRN&#10;I8FnWZYX2Xg8Xi6XiNh7aHt+GbOkBDHFLAQcHK36LTwkZDZNM5/P8zx3zrVtu9vtVqtVjxE6RJpp&#10;Zq9Wl3l4eLi6uvr+++9vb2+vr6/v7u4AYD6f//M///PXX399f38/n88nk8n79++LoijL8v37969e&#10;vdKk0/V67VmIKMvcaDRKDV5xyWAIVIkB2Pq/os4ceWh/mjKTnixx4+AQIpue3ZG8k59BTkQxPHFp&#10;ymA2TeMmUm58SD9nDC7MXNe1PltVVVpNva6roiyNs3meowgR3dzc3NzcdL45S+16IJrMlWXpGYy1&#10;aAwR7drGBBNNeP0IVfrEPeUMQ2I6kZr0Zk5S8U9XM72YHgG6CvqBoevUmZ9lmQS21m42Gxrapa0q&#10;g1bwE/byY016m0UkCSICFiLInHGZsUhb3yDizfX189unf/zh+9XDcj6fx+8SEeG9q01NQjAQQzyw&#10;gu+pQrmlpp4SEZBRRTQlUUQDEHST6iMaha4iYlXV2+3uyTS3LhPuQgiB5bKL4c/TiMjaPqTcWtu1&#10;HQI7Z7VErYIr+AEeBYbQ4oHY8LQdMlJUg5qqpjIYjjXug5nzvCiKwqAYg7uq+fDhw+9//3sA8Awh&#10;iMua7Xa7Xq9FpMxzNEYShVEYvWdRgGMw1EeafwJKNQ4sNd/IZZNKvOfSD0c3mySzKZUujsYQnz3l&#10;VHp/hKSJ3EatlngoUx39ACf7SAlVFVocYjEgAcc6WrKjxx//NX7C2Wc/p6Xc6bIV4qdrp38KVzl9&#10;VoZ0vD/XKw7so6eCziNdp3/y3qtapdyqbdu5tYCIuE+hOWJbR1oZIsJhnav4g/dhuVx++eWXf//3&#10;f68xqMuH5WxUIuPr1++fIs3nk11dtSGUZdk0AYzpGhZEEWyDlKPZ9Gr7sNpBQutx/HJi3ojXicxo&#10;NFou1z979SL4CoG48/f397e3z+bz+YePCwBGxLZtc+dcbj0fzFX8hFQrS3+Q4IkIenO7EBEKBO40&#10;j7+rGxLwbVOWZTGZPDw8FHmpE6WVb7bbrbpkd7ud1l5XgE11/qjtOR5+KZU3TRP1ARj0xhBCBG1L&#10;p0JbnLcDPnuB08USl0fX0VituyNDSJsCq5zer6/TcEQYwKVPLWpHdHjJnxYDTuRQx+BDQFFIdsFR&#10;z6f3nH3v0cAi+nS8X2Xl+FTKoGEAp4GE1Q5oJXsYlXQklJwEktR1iJaC9K/pqbNntUNgGwyZhLpA&#10;Cgrlrq6UWpbL5WKx2O12Gu+X57l6blVuoCHyMC3pRkOBgRh5m06FfkQQuL15ZtE6lwPharUaTcZB&#10;mMhq1YwQuAt+PB7f3Dy5vr7Oy73iYSxZa63dkzFz8KrJCwsLhINc7rMreNQEAnuFZdbU2UAohsCQ&#10;hgiwZjtpQhMLG5OHttX9KCIBRABYpO46lS1UIItWpKIotruqyBway8wkEEIoimJFuFjcXU+nf/PX&#10;/205Hv3Db3/7zf/zm7+aXv9P//q/+1/+42/vdrvx7XMO3jjjyuLj+z9+kT1p624+nUmAXb01Bq0x&#10;EC6KHalpAwfVKE3zi5RzZs+mG5/2EZWpiz712h114kMrjGU5aup2NBrdPSxHZRZC531lyI5Go7ws&#10;ELFpmnfvls+ff7FerwHg3bs3RJbFGWPyPG/bNsuy7WY3mUw0xG48Lr33CkFMRJPJ5N2b11mWrdfr&#10;LMvUU+EImXlbrVXla5odIAIIH4auaWxqnuf9nrJOjYNPnz5dLBar1UpdwSpBamjfF198cXd3t1qt&#10;1MSjeyHLsq7r5vN527Zv376FwYzy8uVLZp5Op3d3dyKiGvJoNNpsNtvtVue2KArRrEdgjV6um93s&#10;6kqdw3VdK9B9n0gW/Hw+V8+w6tIfP36squov//IvEXG73c7n8127L+MUN7gMylWM4oFDyUlZorV2&#10;t9vp9+rM6BQ9efKkrmvn3MePH1++fCmIqmtZg9AjJ/Wc3FqblWUjtu18RLjNsgwIus43TQdAxjgA&#10;aJqu64L6l6BngGIMDWMWFdNFpChKHExpmpO/Xm11f2mhpuVmjYj39/cGrfcemJ1zs9lsPB6/efvD&#10;eDzebDbqJ1d7lsoq4/HYGPP+/XvBHqCh6zrrsizPEVEG80GQkCs7pWETIbAIcBAJzpi27RDFOees&#10;AQBBFMLFYqHGC0V5jCxR44fTtECdIh8EESWI7zhoBgFZ41DtokCmqhsGNC7b7RrhPtqc2xaGgkl5&#10;MdF4AYEA/pgh6M6tqmo8HquimB4QXdfFEJvh0DGI2GO98mAMAlJxfbfbjiez1WaXk/nLX//i3/7v&#10;/36cTYssr6vdYrH41//jy6wsfvOf/u+u6569eK6J5QDQtnXbtn02rJAwZq4oi7H3XuUWRETnh0ME&#10;kET/EcUidL1Bx3vvfT+Hu11jzD58qWtDkTsm23Rdtds13SQUOSABCiIyB2EUBsWXSu3mZ5ieijoK&#10;bU2kZjVdytPQZQECAO9b3eYAAMjGGIJgCZpql8/L2XhUWeq6oAkUWvRBBSE9W5kB0SgKXZRV0rM1&#10;5j6k+lgIweYFETjnmqYOXTMeTyaTSV3XzuYg9P79+/F4nBft3d29tdlkMvO+FWaV4nwQ5s6CZHnx&#10;/sPHr17eGIdNVWeE1mXQtcrWU6YRz1PlJ4rlrjh5al9o6iqWytNJpiTtH/HYraXPsihWKMRvFA/L&#10;5TIeVUTkfQeDWKhnWSovxQ0VJZB4NilDSyNxYiS/DkCXWKWgoSBZTxI0pMhpKXJ9Np6A3ntr+rXQ&#10;Y0u3uSIaShKEnEihRgev0gIMpZ402TAetTpaPcX0wZRpqPihux4A2rbVrJaqqsZFiYnDXIbIcElC&#10;bCIH0JmMLoq0/6Nl+qQcFclDjY8weKEMpTV1D7SMo26jHHt0D5zT15JdCpCiHP+5WiR6Tgy3R3/9&#10;US2Gp2tWUpZlmklFttjW9X3VPLu6cqMZt62Q7ayQs2yk7bqm6Zo2LJqmAcQ8U6HhdCovfUUMhiFA&#10;AURCsrYocuUaCAxgoveDAFC0GvgnYgPir0qCg5whRAQSCKhpGmspz3NFU1CY4jgJMvi+4mTqzlEO&#10;qIGIvX03uSdKLQCgTgAtsQDDztewz3SQqaADJ9osANCFnGRJGictK8rIy8wARi+JtgwJvT5SKe5o&#10;R30ORV2iQDlnFPxztUs9f5IITx88ZQSYRGgjHrg4jpbpbLf9IwgAffXzPutsVwNAURS73W48GqkQ&#10;f319PR6P1+v1crmsqiqeEDQkiA5nqo/uI23616E05fE36Z+6rqu3lc0zEQGWXogCQAIDCufostwa&#10;mzhOjR7ze5oRCEcFWX4ClmU6n/E4VMkpVh5SKbC3EgEaY4D3G01fHZJyODAst7pPVf/Jieazyd39&#10;w93d3XQyNsZMR6Oqquqm+vLFs6at394tth9eP7t5+a9uS49hsb1rOhmhn5ZleTUjAUQMdYuBnbHs&#10;Q8dSZi7I+RzalBhOSetxHnj24umhEqc96bMPT2ABACYiRTxSnqFTXdd1Ve+IyDmnBW/UG5NlGWIf&#10;96u2OT0d28az1G3b7nZb9dDudrvoopzNZtYZY8xyuQwhaFGQuql1dUII2IfkH3979P0CgCWjS9y2&#10;7XQ6TQ/+yM3+8R//cTKZlGW52+2i7sdp7ujhPt3tdpPJZD6fR/tUXdfb7bYs87PTHmfyaP6rqiIi&#10;ANE9GC1iihIf0aSO1uJPb/qWKHL1s3E8jcfvTWdgOAz2J0LyIMRcUzyElonyny6QLkoYqohFw1w8&#10;Fne7XVVVlpz33iCGEKrNWs/Q5EOGIAzCiPquV3UwJnPG7OsLpOcm4+e69iIfvnT9lEUjYtxG6c06&#10;XerJ12zhrusO/MV/ctMZRtpnUCfEc5RAuw/2ISFhj8IGwRKNiqxpGi8sgZtd/e7du7qubZ5nWfbu&#10;3bvZbPbkyZOiKBBzEfGRKw6GtlhNUER8SLB/9wMKOEDxRRaEiW06DNUK1TSfZ/bJbMIMzNGijcyA&#10;iKw1HpOvwmTCj2bmkuTwSBv4QEAJKGBAnMFRmTtnkCVAsEi2zABAVYi40BqjHm3EhdvbF7TF/XLK&#10;H5h5udlmWTaZjJyzmbV5Xmpmx8PDgx7E1lrFNitLpxaNWKkUEQmNITaIDOKZWBDBinjm4V0/JopN&#10;OYZ+kRngPOXEs3r22XQVTo+tSPhHBBLlzHTVUiJJNd54mxJMSBK2eajBZsjKuV1MAzByvKJm1rbx&#10;gyAUJLHwwokXJH31WUPw43PyORM4jPCMR/SRrh6n/89vaT+ntPqT2+cM78+g0MZO5eQw+/xlgAvf&#10;LCLG9NZE5xzzFgDKsmzqOli7qKq3VX0T5Ek5ZusAjQd49+F9QNi126rtGqR1HRatb8AE6M/ddGyR&#10;M6aD7//kxXch+vEMADmj7tOyzJWsnc0YDAJxAAAmSOCd4ren6an9XgQAYNSNERCRgIBF84N8U2fG&#10;jsfjj3cftOCHBmGmmzaGn+GQEaHGJy3Vk1ZH4MMmIm3bNk2jwIkiogYCjbtL2Uecn3jwH6/mhbWN&#10;cgkNUXD63rrtYkIsWWNwyMmkhFp601xfl/As80v9buevHzYZ8kvVxKjJpXBBvr908fH+L/zl0+2I&#10;Gs/KQIdCz7Fye7RYsZ+j22BwGUV5EWCfdRxZqqYFPjw8tG17h1iW5Xw+v7m50YDJ0Wi0Wq0Wi0Vq&#10;bpTBJ8zMqgRGu+n/R9yb9VqSJGdiZubuEXHibHfLzJtZWZ1dXWS3upsipOFgABEYagA96k2ABAJ6&#10;0R8c6F0vehJGAw7J4cyQzV7I7q6qrMy8mTfvcrZY3M30YOF+/Cw3q7K6JHkmDs6NE4uHL7bbZ5om&#10;fdTwIQCC2HcdxAA2ay2LJyYcQvrROldV1XhSl6PSFhZjTcgYfaCvKcxBJPMxisB30WeBQESYiFAY&#10;hZ0hS8i+P53PMj8w+66V4I0xKACE7IMWm032ew49SFDHAiAjCRmwlrrOF0Wx7lpgPp3Nr67evX37&#10;9vLJ43a9QmMEITCXZfns8slytfriV7+Yzs+fF8WmJnl3F8hezibzVd/fsLAvTNm3PnR9VVXEwsFT&#10;VTIfV2hzgxR8E3E+ejBee/ynXD/JeLNmSTCAeO9DGCS2pmm00KKqN0horVUolxACZLh0Ei3KChM1&#10;mNsghBCYLTOoU1TXodo6VeXT0qkWQUS6fr+eDSJqSCgz066yiohobJKPtVZ2SqlNMlBd14iYIhvV&#10;SagVeiDblfkeTFKdUmZ1XDy0DvMtnO9irQ5tC6ex/So53d3d/eDFi3T/NB0fxXk/3DCiAUOm0CYX&#10;ikRaDVE1yjnpnsytA5tQ05ViqJMkqalJ/A2BAVAEQhgwRTXYmNAq4GsKeAlBAEj51HAQEREVQXo8&#10;GcrCwTZIYWD63nsGEkOA0Pc9kCtKp/aRQSrVudhOBzAIRvqiVU2C5PlGkF4tjUnejo5PLoowCMeN&#10;piOGiEFE4Tx0wUdy9P1MsVrZTKas67xk+2ZQa/UAamnQIbGTjUFXmJPZ/M1NE4DUhfW73/2OiNQQ&#10;v7pd6avNZrOqKsqyNOoZMwRhgOZCQ7Zw+miBwMziw7DnAAUpABiyCgiBADSICKnygHhmDoFDEOaI&#10;h0wswQtzAA77RrdhCuJfmHFPeFim3TmOHKeAIaO8A5/VNcBIiMaYs/kJAkhQgGisChdCaJquHI0C&#10;DhY3ERFGEEIwItIWhRHDSCTp6QQAPQ/YEIhIAgEwwCBr6eJ3zopI27beV3Vda+pEXddVVelyKlzB&#10;zECD410G2GBDFixKH5q258oOkUTIHkTIPJh0vLeM8+PM3HWdUtF0zkPyVX5hvrYPJRnYNaGmO/Mu&#10;aKVE2V6plhKxPUqVPLTpzETn97TW1HIbvbIJhcZIJ3PEFtkz3uXbXESBPgbWADFS8tuMz16TY2aX&#10;SGc+pLs+JAns9fO79Sfd5OgjPvaG+eV7d94+FBC+L4X26P7XAd0jEx9+Mb1V3uM0PWVZPnv2LARY&#10;r9eExCJsbe/c6/UGv/q6gNA1be+h6buOmSy1fbPxHZiiA/JY2rIYNu/DzrF8yw2fzBCGqjnCgciU&#10;ZckA47pGRA7KyKIHwB5xo33gTTmOjDHGIOXeS+dcNSpVONObMDPFbQnRSpqILEdQSr0WsvDC3DyW&#10;3jflhiGiKrQp6C4nT3p+wlve++QHCmc3TZNiS5KwGNSHMEi3QUTUs5fKPKSdk758gynvY6w+qdt7&#10;bCk/Id+HH9Ue6saHZz//M1/qR/t2/MuBJVK/00Ho9d7rJ2aglv5E7omIBBQl0lrbNo1KURpwOJlM&#10;ZrPZdDo9PT1Vg4jaREIEX01Gk2QKTQLZkREA6PuO2Y/H47IsS+sK65quTVOAiNbSaFTWdVWWzhiU&#10;oLZ8Y63VaLQoIvr8pQBARAncx7XhuSr7MhtjnDF93ztjbFFURQFEKMIAzhg0pmm6wjoxlrS0TLQO&#10;aMkWlK1OYowprN1s2tFo1CIy83g8Rg53tzfVaETO3tzdjKuiLN37u1siOj8//+Llf1peffno+Q95&#10;7roFiKE58s3V17/9z3/39L/5uTGzTdv1bTcaT5yxwEF594cVWnh4ne9JezkdxmPGvvzP3ZHf3oTF&#10;G1KsHCEiReNkZkLynkXAWluOKlUe7u/v5/N58spqXpzKxMys6l9ZlmTAe68AUW27UccOAKwW97pQ&#10;1V/qvTcgyY05dJUZs1dLXU1meyWeKQ5NJRWNfOEsJOHZs2fX19fqm00hx2pz3FnhsYWh2lCXZCxj&#10;TFEUIRyNXNjm3u/t7s1m/fvf//6TT5+n2ifOufv7e7V4StTJZTeX9XtpGCGpUlrpQz0PuwAHuWCg&#10;76UqfTIPSaxTilkhx/jdJ+6vl8eMFVSVOFEb5sEi5pwDRhGxRGVZFtaUZXl3f5MIEUa3NiEhIgNY&#10;IlMUQAaaDYMQDQVT0/LQk6NEHhf58HrZmXFU0iynZaadTCNwdMuk77kYrdRtPB7rSksr2RhjwAIc&#10;Xz8f21QSSK5CTaBwzvW9D5BX+9lCNiIKIjF7QrGElvDR4/O3d68cGFvXYRHevHrtykLdgOPx2Ht/&#10;fX3dNM3p6VwDnkXExPInahiCaC5JHrBcGTDBYGkUxistksTpOKv7ICJlWY5GJWrCLeNQ6wgM4hGJ&#10;Jb1g7lLLm+wa+tNBEtgdn3jDpAawCIgBEoOnp/O2bR2NbOHSKyeSAknF4j6+V7HZbAZbQwwEpd3c&#10;MYkOWx208XisYVYiAhzaFsvSTadTdVfUdV0Wo00MyttsNtaVgiJAIiKMooIlCgts2lA7U6AF8sED&#10;4b6Sufe+h0cQUaGnk56mpPXDIhYi6o97fCp/a8ygfNIySJso7TXIduJhjOFhz5NoBDEauQ8+n/p0&#10;T5MlUjFz0zTD1MDW6p2enn+HXf6Iu00PhgzV9aGu7jXJ2HR62Vj0ZCdDde/L0YmQ7yoGH3Yp//xu&#10;/CjvxuE98y/p/t+zQpuOEBH3HuNS+zbvc5QNSwzGGE9mf/RHf2Rt+Ytf/KJrOwZc+wDlaMXtP12/&#10;5a5FNCxm3bR2VDqwAciTM7Zgsmgqquuwbgj3/V2Sq6+7K2NIjYsrjEVAhIhCGHJvUoyBdtKAgWxk&#10;D3fL3sHCGtaUvRjQqA+dTqc6gEVRnM5PFotF12zYB7QFZjbsRN1SipSWDNVMDGttCBLP36mLYIwp&#10;iqquJzCoDVb55Xq9zGch7b2H3uihHNqkG+fOZBGp61HT9sG3CkopjICo5nbtXJryvLcPLZU0d99m&#10;z6dfd17hgMzJB2XBj92R36Y/sGsP2zvnkBbkbyEyKG3DCYQgADJUKcxHDxHVvbk3pJhsE9G56sik&#10;auyFLdX6cPP+br1qJpPJeDyuqurk5JSZu2mnPjFN5wshtN1GFWCV11UTkKFw9JEmwERYFM6HThph&#10;ZgRTuEqLB2okalFajTdGRDKUPGZEIBC2PAMFtGCXIAAIqx3/G00iuzMiAhyQjHBg750hg9i3zf/+&#10;b/9tUZWTejwa11VRFlVZusIWxbieTiYTAFCfiZchLZxiZAEKGCRnrCWTdiszA4eT+XQ2my0Wiy++&#10;+GIyrWFlAkDn+7bvqqo6OTl58eLF17//TVUVk9H8CXQ++FHXt/16RAwoHqTpWgbRzS7BhxDIuodC&#10;jvdHPttiezLcoRix/Z4B/+T75aHxTNGhiOiKYjabzWbLruvWqwZRBEGANZlQwylnsxkA4JDnJvlm&#10;TFxAelHXaNd1mlmqgAJlWU4mE+tMVVU3Nzfee0coIk3TRJ0nabOQbpheDbOwtPRcrRuEWeFoXX7v&#10;378PISj88maz0QrJp6en6/X6oXFQEq1kVgd8s9kUxXHmmx6Xy69E9PLly1/+8pf/Hf3506dPAcAY&#10;ozWBlBeo7w5zwJ7vryGiCspJl5aYiiIiEANrOEbrpavSHdJS0XM0ICilxoSI2w+7xpR0rVrNfK96&#10;zpD0GILacYi5R8T1eu29r4qRiFCEbZ/P5/eL2xRRkgqY6myqa8WNKiBTtg2SUzcOEQVRQF0gIjJA&#10;TjX54d2D+njVZJ/PnfpXM/k1CfS5aJsfTG4ckczOko2nrjogggx24dsIVB87xSqap9Kau78To+Ro&#10;arBdA2wJnj5+9J//8UswQyJo07aCoIjumk2gxYdubjil+VlrRTAE2bqdNa0xdNmu9yKB2RvjBDUH&#10;xKRkQjJDkJEAQlC1MACgMbGCPXCKqAVDIBRZQgql3lajPeqRy4cip3tHx5ARSADRaGyziKBq0oCn&#10;8xNm9qGvqFp3fd92dV0DsEhwZETED2HkwsyeAwYPDesSNVkCdlKAU/dS00wEY7CqKmcIAJWtJxJh&#10;rbURKiUIGwQWTQlBAcAQekBARqbVpimtzGunFdfNN0kyOaGGSLusK5VQJ/XPfLASHh5TYg8XvO6O&#10;xLYS3Uhe1rT1tKXLc7qUm0KSLJ2YwhCV0x83cKTXSZOidhnCwfqZD8veHMmBsLc3eoeP+/CSgwyj&#10;R5sOiO6plJaV2tFHwDFJAL6rLirHpIsP9P/D98l7tXerY2Tqew05zo8Mc/DA8H3jDSVSf4wgFsaY&#10;y8tLY4qXL1++vboGgLbtiqoAMl0PUJR1PaGiMr2sNhspLXBHzOQKBBvAJeno6PTkwlnqsHOuVwwD&#10;EUvUKQUHJIDpdFoUxWbdqrijizu/8+Gy3juoX9JWVA43qqvpdKqgJor58fjx49vb283GU6yDp1so&#10;OR/2oC+Tq5aInCvSRCRXW8JDNrGlt+77Fg72IWTgRntDZ+xxmUkV2r1VyAAAZr1pVb3BGObxsQak&#10;dELezw/zeDmQwg8P5sT0ofs8tK0/dsMfXqJDnXvSYHcnH66cRMMOf0qCZqJHw08C+y+YESyOCBOY&#10;aoeiSh1D8aqbm5vlcumcWywWGtw+Go00H1vbYnmnRTg1qVu+wZ8j1pIRQQk319eCWBYjMtY5F5qA&#10;ZvC3OFumJZoM1UrDBZjZs8JaCKgYCUNOwUfPCAEDA7AIiob+WzLGGN/1//e/+3cAgDFhOENcpMl0&#10;jtG5p1hrpxfnf/mXf8nd4DNNoFAAoMntOuDj8eTT589+/dvf/e3f/u2/+R/+zbNPn9+8vbq5v5uN&#10;JwCwaZsXL158+ft/vnr5+/HsUd12wWNdVyfPHj2b/RmBX24Wt6tFUY/G04lzTgiHYKqHFdpD9gDH&#10;uFd+Vb5+0vf8tHw55Z8SDWfWUvCh73vhAWxjsVgErxqXkQhQp0DH6u0viqIoIAQhop57tTTn0r/3&#10;HpC7rjs9nWuYgDFGqbQGzGsynkUIWXmzyFO2RCPJr6oz6BuFoQZV0CNJCVEKr7N5dXWluq5qy+Px&#10;mIhubm5USdOGWWD/bDYry1Kr6Ur00KY8jsN2qNBq/+fz+XK51DBOjNWGVItDRAUJ36Mh31dDRA38&#10;Tgq5QBZQE5cdR3heEcGsGHa+kHIvbtLrco+HRHiqEOsYp3MkuqR0ZiGS8b7v1ZwEMYB2vV4vl0vf&#10;tQromuKcFdhMRBBBRW3vvXSdIHnvyVDXdUiWiAS2fcZoN8RtypL+OoyPyE5+du5aTL2lGLieO5Qg&#10;F/twC5OBKbIpBC3Vk1sKhjF038/kptjIxWLR9/14PBaREDKDQrYQAITIhhBSMrxuq8vHT3zfg3jT&#10;G2utYzRIVVmhMQpaGSszr1WwGY/H1lZqtRcRZk9EFMuxGGPAqDox9C2EAEA+BqDFOg4DfliitCIW&#10;EcuyHFcjEdH6SWFYfiY6meWoszH30G5n/QFG/JBwojqtJOxWBo1bn04m5ycn16tO76xAUEAKfW8R&#10;kWgrmegbGbKQUdS8D3vGOG2r1coYg2gRMeIbicZSzWYnwigiis7FQEhWkBCE4o7oRZjBgy+B7/um&#10;NDCpnDUW2SL2Ig9ah/OxgowRJFqBMT/CZ0WhH7qVDPHVO+zmqLyUiEDSThO1SeOTJPM0tunMFBSQ&#10;LEqJy0iWu7Hbt4FfpDEvimI2m6lM22w6rcGm3ctF63ynZ28BkJGI1PbGMx/Vo22PI+uZ0UN7RK/Z&#10;u2qPp6fv8rAk/OGW3yF/9z/8Voc/7RxEhO/RQysPa/97Jz90TtoJeV9FJAQmIvX8XF5ePn78eHG/&#10;WjdtQUgc2A+BAW3Xhx49i7UlIYEwQrCCngWCD6zS+oMrA3dNOBLN3hrmRG7YGGQAGTVOkmiV4kYQ&#10;owHzQMfIP+GAJuJgzaLRaPb86bPnz59fXFxoXdnxeHx5+fhXv/rHruuLogiR2RNRcnvqsHAGB6JS&#10;nfe+ricqhKXHqQyk85XH48kggOLhBhCRhLq2N2LWHQeFWi6X2/dStcQ5a0zfc9u2eVggM2tUUrp2&#10;b+qP3v/oxB2lAukEbZRFJSHmEte+LH78Pg934KOO7/X8sKupk5B5QmBvOakwgUcu2fPEbt/xASDc&#10;JBoyM8aHMrNEHVJptNL9rutevXqlYepVVUylr/IAACAASURBVKk9XnMC5/P5bDbrum65XN7f3zdN&#10;03XdnqEnb4UzPgRmvl8uydpRNQaiEATROOOKotJAA8LBHm+cRSAZyv8JS2AOIoM7QwABUS3KAogP&#10;M+APTIdBsQQhMAEX1haWJPQ/++lPVqvV/f39ZrMJfRv6VkQ8A5Hp+y0+x3qzmUwml5eXWvgePaCA&#10;RrGaDPxsUo+BA3B48ujx7d3it19+9fvff/nZZy/K8cQ2a7TGe+9DqJ37/Cc/Xt4v/PruvJowsoNQ&#10;TarTyfndevnlq6/vF5vHjy+npycexZAxZB7AhNq2vc1FsF02+U9JLDgcn6O74wGxY3B6AgTvPYJV&#10;zt00TeGq9FxE0hzaoiiadpMH8KV7Kv6niUUUdbG13aYobIKK1ezc9XqNiOfn59Za5OC9b7ut309i&#10;bxOp1J8Cbz3JEhUnjEG2GINi9JwQgkbQ6K9avEHr+qjhL2eCkhk19BJVlVW+b5rjHl2RQV3MxxMR&#10;P/3009ls9sknn2w2G2uturxUH1AWkDzMMCgGH1wN37rlo5EnsByeyR8MOTYDJ1IaM2SRxe/gfQAI&#10;REFkSJNRwTFFLSZBEwcTkgPoRDwzt23bczDG9N7rXGzW677vN6vler0+Oz9JHtrtG0WZr+/7Td8J&#10;Ut/3Dq33XvlaIpsqgXjvC2tYtB7roBEJbAMgc76ZWlLGkn1EvdOwS+qzoR7+x1tBCLxYLFerdd97&#10;ZiE0DILwYM2e79A4ZoUsl8skT+9J83kjohB6ASACQxRCz2LOzk/03du2BUN5iriSmsExGHqdoBBC&#10;28toNCoH8rhNfdSNRoO6ziEE9iEAD+iyAJYICIislpRm9iSg0ZVatsPRAGAbQI0CuiV3pVMhSJb2&#10;+OgPcf/d+To8k5EgewvM5FhmKcvy888/f/s3/8WHvhqVd3d3bdsaZ/u+LwqTnhDPVw/HkBYrMTJZ&#10;T0g2I8h4vZ7jnNNwvGQy856JbF3Xy3UTQihHI+dc24eyLBsfCEm5KTNw6HsfhHtyFJp27UyYj9EY&#10;NIQaiPzwyOyNCWYmcvXSJ0Ld971Cun644a40fvScEMGNc7kI4jwm80TamLn4JzFiIkSXtR4MsQ5L&#10;InSwyxAl2moBQOPGNdxA4QnTTEmEfdrrVb42iEzqZG6hyB/6jTIkxKnH3ZDjuEiO66X56j265v9w&#10;8rLHJr7DDT/QsQ/c7Xv30BKABiloTOnHaedH509ErLVtt+EAJydnp6cno7rcNCtjnO+9BF9UI1dW&#10;IQj34lwh2wuRwFhCDoiiMNzbp6SZPiqokQzLwne9BKZSAx3Vai6jwpXOGYuGmDAQBjDIzIxAQoJM&#10;QkKKesyIBpBBEElASD8BubKGecBEqUblxcXFz372s5/8ZJCeu647OZmdnJyoZbeq6tV6I5nmpjtB&#10;3Qtp3PRkhd9cLFZazkeTKFT2CiGsVqvEa/Nh77r+kGpLBgqVDuqXh3geZkayRBoQ0IegRvEcivmQ&#10;Gn6HPbBH0b7NOWkkD6nG9ygrfGN/jj7xIXUiv4oUP4d2+p/TxPwOiEiA4YECfDlLMIYiHCKXrsrl&#10;yGgUHxBibm5u1C1WlqXWEZ3OxpPJ5Pz8fDKZOOfev3+vCu0DIUaooUyIJoRgnCvLsgvcrDfqgyqs&#10;s7bIM8ei4h0tqVkQn94QAAAZhBBFSQ8Kx+iynU8C1j2YfYJBCdmSSOrByckJAGw2m6bvCmNM4RwZ&#10;BlIzk5qWENEQ1XX96NEjm1V7TooQC6v7cTKbrRb3m82mqkeXl5c393d//Vf/ntl//tmL05Oz5WoB&#10;gtPJJITw6SfP//793zWd/+T80bgcCQA5s/JtDaPFYrFabSaTH00n4773BFQURR++wf4Ne7pr5kV8&#10;qB0uRZJIyRCRJQxHxAAKCjIHEAMAgK2WSEG21o7qah7mp6dzEQGhtu27rgNB44iZtcTro0ePgmcV&#10;erxn5xwZKIri6upKK0Vp6Efbts65rtfMJVCjuJY3A4BqVGrIsYGhZikn5KFhAeyMA0RSYCLuV1ps&#10;Gn0g0YYoMadjMploFmhZllqfdjQavXjx4ubmZu+e+uXq6kp1bE1WTKUaPjBHcMzw2nXd6elpWZav&#10;Xr26uLjQQOtnz55pb/cCXpj5+wo61hsmUW+QEZOAy0PiQxAJAIGBAXk3+wYAkuktX1G5N1Ji/lt6&#10;BR3k5PXNFVqMCbd6Ydd1PYfA0DTdRtp20whzURQE09GoBCFm1rrWADB0V8iWRVVVQKZrWyB0rqiq&#10;CoxC8GCaAmYWCH0POKoOHXua0wcAoEqmGIAggjFUZKdoXOK5OZEZRpUHnMI9WVNEElQBAIAhBEOA&#10;YiyA7vcETRQbMgjI4OUarFYE/ACmzwAyrHsk4ZwBYEDI76M9AgBE9agbNIbIMjML1vWodNYjtp0n&#10;dNZR50PoOmttNSqY/WbTqz9W4ykWi0XTdChndjJJi4F5m/cuQ8QNMDeCJBkQJjOLDI4E2Dr2NT2b&#10;ve+Mcc6t5vO5MHIAZvAMBlEERQJJ5BnIujL3lvrBFB+nkLwdnwGgS9OvdUMMfBmRwbOItebFp0//&#10;/V//rfRdNRq7AWSYQhCNT86NkRKYBYLdyQXNRfn0Z4rIUDnNGMMcuq4L9agqitFoXNajup6Mp7W7&#10;WySXZgjBlWACChIYYBaQEFSdC56ta3rfdN4zAKERIkEvgiDyAM73IbFCRN+zKyL7iziRiPiQQjtQ&#10;BuXIUb0HACYGZCAEYEGDAAEG+pCLvvlkya5Cmzty850oIiEEBRHUI7k++ZDupAKS+rrUOikxxFd2&#10;q6omPXNPps05TroqTeWhTfCoQHisMYABiEoyBJIdn1MuH+61b5QEvn3LeV/+53e+29HvDzXzv/5P&#10;//NeaNNDgj6LypExCoQ5MAhg8MxB8QCxafumbauqrkYjtJasI2MACRDTfwFgxfAHBCQkEgAW0J/0&#10;19QZAECEELyzFgEIpSzd27evu65rul4QgRCNRSQfxLMQDVkVSIaMVaJFWgskglqqcXX7joEtGRAJ&#10;vWcvhGTQIKJv2rosmP3Z2cmji/Ped973fd9bssH3vu9vrt9uVsvJtC5LC+IRCQFQgFAsGWvQGmMQ&#10;nLXWoLPWGSJrrCVjjTOwWd+cnU0///zFv/gXf/qv//Wf/6t/9WfnZ/PF/V3w3fX129ls8tOf/qzr&#10;u6u3Vze39z54YdFQt/V6rZ4xRTZOqIwpxE5EnHMBuPd90zad71jYOGML6wpnrAkcNs2m7VsGJkNI&#10;KCAuCxA9FPJglw0TUTIqDambgAAIgMJiyBBSCKwxZSFw23dN23XBB+EgzCJoCAiDsOcwzAuC4jcA&#10;IRlTFKUxVisi5f+dK4yxREb/I1J+jjpU0hE1eKfvzJLOJGMFMLD4wD5wYM2aQjIWkA7/60PT4/JH&#10;6FAkj7sx1hirKT4CqLdN/411+XNZAMkgGYMGAEE0MwsRiNAQGd+HdGddxMIwwD+yEBIh9V3ftZ0h&#10;OxlP2qYVBhAkJEOWkEAiZGj8r29EaJAMABrrdKjJWjKWjC2LEpEBhQhJuYa+KAfmgATWmaJ01hkB&#10;3jTr+/u7+8Xq9u5+sViKwGx+8ujR48lkaq1bLFegIIpkhjHREQNat72xbjyeMItz5cls3vYtGSyr&#10;sq5H9WhUj8d1XVvrmBkMsrBwBDQeEHGRgIRBWECEEGmQDINzVlBCCIJMgEiAzMLBGsJhlQGJ+K5d&#10;L5b3d7evXn397t3V69evXr36+je/+fV/+A9/9V9+8YvlasUi1WiEZNebZr1uWEBtq4hEIkjYts14&#10;XCNC57t/+S//7MnjR22zAYTpdDKfzQpnWQKIlGUhHLq+IaKyKgXFFe7J40d3d7e379/f3FyPx+NH&#10;F4/KsuTeh75HDnVZn81Pzi/Ozh8/dmXx7ub26u3bf/j7fziZnvzoh5+fzU8MmsJa5ywZsmQNEW73&#10;4/CfkHRwEJTgDtwGjQ7WcB4rPKjwUGiTtr8aAEPEPgALsAizQl4ZBEPou47Fi2eBAMJEYInIUlmW&#10;y/XaFcVyvVb40d//7gutrIFIzhbOlQjEga2hUTViEWboe6/Ye0phVutlWRZIYM3gslGDunWaSgeK&#10;MAwCTdMiqnoApPUlQ1AChggpZUMYWITQGmetK4wxAINNveu64L2Cl7RtawAlsAQWZv0CIgR4f3en&#10;d202G/ahLAr24f2769OzMxHRIBQcMPm5bdvJZJLqBK7Xa7UPvn///vT0xMRibDDYiXx0uvLTZ89+&#10;9Plnm81aj3vvm2Zjren69vz8rOtaldnW63VZVcl9HYKg0isYWG0i2Ug08L5o1pVI6pXtiqAI9L0X&#10;gfv7xcXFI93zREYErq/fX14+nc3mb95czWZzADSIZVH4vrPWNm03msxvVt3/8X/+X6acenSEhXXO&#10;GDLWVaNRWVWGEABSFbpDASMpkDCES5ASZWettQUCaYSIisXrtl1vNl3fB2YyhgOsm5YFQbAsS2BY&#10;LO6FZTIaGzST8Xi93PjOC+JqtRJAa20IvqpGRVEFEREkZwUQtASoIWsLYywLA6I1zhhjCBGAht2j&#10;FJ8BgEMwWknMmtKVwsIMrijH9cQa52xBaEAGMUkEmk3b9z4EVjLOLGrHoawEmoY1NW17d3/XtM16&#10;sz45Pblf3LPwpmnIGGvASvjh80tLfbtZjgoHAF0fnHOBA4AMcbWDy9cLBADwfaiq6uzszBjbRYR5&#10;helCJC1Fe3Z2Zq3tuhY0wjpNDgAQIAKLkLVkLaAR5ZhkGPDly6svvnppixEa03kuR6Pee7IoEhCB&#10;LAkSg8auiiHarBvf9xyCs6YqS2dT/iFa45RL9j54DgJExkYeqBzPIBnrirIarTcNCwSWoDFGCIEh&#10;eM8cLKElcs5OJ3VZFhKC+N4QITAKyHCJiqJYlcXZ2VlalgqIkBRsDbTRmLKhTBdorUYaxIut7h+Z&#10;vqgPH4mMF6iq+j/+zX9s1quT2axtvQjV9YTIBQEBNMZa65whEpDQh763xoAICiSK7WMVXMiMDIG5&#10;977r+z50Xd8CAhmj+2IymU7nc0RzfXM3qmtjrTok22ZTlqOu7UajChj6rjOIwuxDZx3Zws5m07Kw&#10;1sB05BwE3y6dgaByM0gE/97ZuVpymciqrEKENOSYIwASGQQKgfvO63YwZAlNfkIIgoPZi0CQOYlu&#10;+ObV61//6h8LZxg8keJWuroeIQxaRaRkICKRd0AIjEiZGCnJKJ+EW80YT9E3av3U2RdBQ5ZZ+t4j&#10;UlWOCE3X9kSGgwCgs4Uh633QE0QwiYjMosfbtquqEZHJZVEVHfNoCFViVavSapqcZfNCdMOmzkcz&#10;lojwsCEIdY+XlavKCpDH9RgHcUBYWEB5OvXep44MoSYISBi09C5hPC5RMJCj/2M0yUP/kzBOes8P&#10;ZNnsWRly7S/XO9I45EpK9isjof3+VHPiYeslFei4Xp56kJ6bM7b8YK5WOefatg2hr+vq5GT28tXX&#10;ZBHAMlMA4MAC6nmH3KKY+RD5of7INj+HUhY1CgBw3/NkXCpcm/feECktq8ry0+dPEfj11Zubm5v7&#10;ZWOMKaoJgIAhRDEmRvAiVVUZQu89iwRLzlWuKuvS4f/4v/0vk3E5ncwnk0k9mSLizfs7RO77llkT&#10;ZrbWXACoqgpj3Jp2uG1bhafCmJelEpJuFYJtWIWmQepq0HAgItIqCMmIlTZY2kLwTfaVfM2lLzpf&#10;yVglQyCHBpXtZzVARBnNH6rd0BCOdNu0mY8+NF3LWf5SbsU8vARjIMrBxjjecitp/j3lznGWiYGI&#10;KZsify/I1v/RlzpsD52jEjMO+dJOLet7Y3v44jsH40/5sA9EFsHIzk/pSx6No9ZK/d60PTOv1+v7&#10;+3sA0Gzwp0+fPnr06P7+/vr6+u7uTn22zjlr7XLdhMDC2Heh67yOnvpHKBpNPtT/AWZy+wo4EPqB&#10;Hq83q7IsR3XlvW83DQBMRvV4fBJ6v1qt7m5u7u7uNqu1hkaH0JejCoBTgXvtQFI5uj5MFgMGDxoy&#10;ROwV1izzb9sBJtcYI3Ej6OsAgA+9CGNCtwJrra2q4r/68R9dXV3d3d398h9+8Xo+Pzk5OTs7uzg/&#10;W9zdz+tJURRozbub91999dXXr14vFovz04vJZDKtx5UrnLGEW1xWiPtrb4mm7/n6z/eXHtGp5Igt&#10;lDzgekJVlLqXKYSg5XOERYQMoBhxwgwMnjl48QxCZOO+8CLOGFMUtu8DonI8TF3Tpec9JyRkTZqw&#10;tlDsJQDQHLDtuyBPp9PF4u7+/l5EtFxZ27b39/fpEnVVAcA3woOFWF7YGauLczQadZsmpz+JyDx+&#10;/NgYo8RTM1f1/OVyqW5bTWCjmKO1Xq9/8IMfrFar6+vr0WikfrCf/OQnX331RdLrYni2/QAvds41&#10;TbNYLKbTqboIFB8rmpd1sgax7gP05GNbomaYeRt0jbF4E8kGC7ad71mssQAm4tUZM0D0ONIcveg/&#10;yQc2J24ppgNli6fFMtBqE8v85HHIXdd1vrfWGVf5ZrPZbBDgZH7mm8319fWzy6fiVUIVZ21VVRLr&#10;qQKhMcai4yBMKECswgACorqzZK97+l3HIXVZ3yh49uSZhy2T8JzStcnbvDfCes8Uk6lzSkQaFK3W&#10;CvVtgoY7Enrv0WFSoYZ5EfCqLyIjgCAQEwgH4BTLn/c8ES49qGFcHMF1WODBtQggQHspDpNxXThd&#10;JOiZedDlANEAAZEhRBETMBBKiPWTNaEJANTMoeOmc63G+qItlESnnEzdd8kFpyKZ9168AAT1lzKC&#10;lnULIH0I3WA130p3ApzIwtay8wdIwjoVw+eus50BSHhUutmk4ltvECbjernpOICzVrSKGTPAUHjN&#10;IKFB3/VohrxrZSWMgBE2BQ7kAR8G5pWCKRarZX2/IKJ3796pteLx48cnJyfv3r37zS9/9ejyiQRP&#10;CG6IBg9oDFoUAM/So3QeghcmNEgiD8rPR5tGLuwJPEoVtzFNEblAhix6PKh7PDTOfOlagImZy7J0&#10;EVAmZnMMtoY08hKx33f7tgPkm9O0hDcmIj5scexyRWvvVvkXiZ7hPJxEdmvkDqvlAI3i8Ob5/Y+N&#10;8G5/lNmhYrkrATje9p6yR9m+R8bxUe0bt95DI5/9KSKylbnxmBz8US1/JKZInA+en6b88D5p2Snv&#10;tNY2TbPZbBQq6df/9M9NGDLsvfchsLWWDG6T1xU7d2cT5k/R4wQAQobVEhbBSEVE2E8m47vb94hi&#10;LAoERDSGRMJqtQkhlGX52Wc/vLg4f/ny5f1yMRqN7pYL1PrUg7+EiAyANE07rqvpdHb+6Pz5809f&#10;vPjBJ588n89nwTfWoAZEBYGmaVar1WKxANgiVRKphAqIuFgs0uZU9jadTj///POrqyuNzlINiiJY&#10;VFIRlQEozTLG1HWteY91XTdNo+FMIsJRqsvsQEcm96EvexsDMk4ZQug5dH1QAydl4OZ5euHhwjhc&#10;MHvf8yOcwdylRSVZyPReh/OVnzd4oCV6tJWqd/fVIZXMW+pYTtcgW+f4QIzgYVyNPiuJR0nxU/Pe&#10;HjfN3/ehVzskakSkObf5ZtQvyWiyN4Dj8bhtWy2SOZvNNPC467rpdFqW5Xw+1/2bUJHPLh6rFXy5&#10;XLZ9VxRFVVWbzQYpRzOm1B/V2+QByQOjCyGCjIolwz50gYloVJTMvFmtl/eLq9evN5vNYrHYbDbA&#10;UhRFVZSjUanWeiKq69qWlReAt2/btlUDkLGFdlsTNY0xlqxEEH/deq4stM6WMYasjU6z4L0Pwq4s&#10;KMYjpbAiY8ynn36q6IiLxeL6+vr29vb6+no2nRCgMQhATdNcv3t/e38HALPZ7NGTx2VZ1qPxAAcF&#10;ggLMzLLdeoC4hT4RQCTIZoqZQcREEJo0gMNo5yMcGAEFQUR8GCK9Q/wfc5gJEAADIiFagCDMINL3&#10;vUZKEAAz6/yuVq0xRqtFpqcP7vIwgAZTjGzX6rLDbmLMxQKB0Pc9s1ft0ZJRrfL0dH5zcwOZhPHQ&#10;mk8t5fMjYhc6xXq11s7n85TAGUQ4fm/6Tu36YMiWhXEOiRBhs9loMjBk4JmaW/Hll1865zTWTk2Q&#10;b9++Tcu77/sQlLBvjXF7a1sXlYKuKawOAGjFoNRJRPW2H7defeeWvFKYFbnVvEdmNlnBleVyOfi1&#10;YFvdgCK6KQQGIY0CDX74FYHTBh+6HYMLIKKl6BpLQmfPArAVHFWxb5rOB+iD9Jt127bjsry4uJiP&#10;axFZ3N1jxCBUs29gSNYcIjJoEAQIfBhETxSKW2BLakRk8PXjUDIMWAQCAgCQFg8LhlIqDWcVRCAy&#10;4pDBWaXPYdtmQFB7SwgRU1aqDmbvPTijePC4NTR8KPcVMoE757lKo5DCaDTKjaQcvnnv5G02m1lr&#10;Q8YiMeFWaPy2BtQQabyEHRVN0yiCoI7AsJetTQOVzCiQmQNS0L4ue90Le0KLREEoiFYGCsyMtMXR&#10;ODo4cGDB/0O2Us46RWA0Kp9cPt5sWu/9qHA+cMdMBEGXkVoIARGFAIGw73sIaGMJDGOMgnQPlQ53&#10;ZRURIUQmkQASQEB68Mv7lTM3P/rRj77ov3x3dW2trYrRdDyrq7GCyXVdh2hEpPe+bduma8iAG9ch&#10;BA/sve8Cl0RkSDgpnLoqdnKPM4EqJDF7bxijQEs6gyKSwAVkUDuPY7LkcwpxH3nvX79+XVeVMly1&#10;ARVFmXbcnoy319W8JaFaF0xKd1fvurKGtCDT5s0lzNTPfH9BprSnfc0Z9Ga6Cg/8HKm3R/t/yNSO&#10;ikOHYlI+Mt/YvvPK/84X7nV4b/0cZeV7gy+5QpvO+NgODXNwzN36gfPTLH7gEolGDl2viKjYGxcX&#10;F5eXl/e//UIkaLFpib7cFJKR/E/buz2gYQ+4RDKwimRcqet6cf/eOatmdOcMAnsf6rpWknpycvLZ&#10;Z5/9/Oc/b7q2KOx6s8QMB3Wwzhp6+vSpsiX1/LiycM5ZMstFAwBKmgUHpb0sy67rVYAwxjCnQPyQ&#10;KseqD0FVVo2EaZrGxqpu+msIwRQOYu6Tumf1ZABQ4VI/FUyl6zo74A0ODDV5qEKsRp3P1FGijzFW&#10;J21jPe6973zfexaEPHNAJzfBMkO2hxExFVdM/gf9VAX1w12Sb7EaU8r+3jkfuCTtq5xXJdxm3DUH&#10;hFhOaY9T5ja8xKpzQrbXjgpAem2S73WxAYC6QHMpiqIL+ihF2HvrnbeQHZ/53pe8V2k8rbVnZ2fz&#10;+Vzj1u7u7q6vr29ubiaTyenp6XQ6PTk5OT091fODoCowOlC6O4wxkCm0ezOyR6kUvp8wAzlMhSJF&#10;VFHR9Q+BV6vVu6u3t7e3ITq1rLXO2LIsS1cYR9ZR23V6n5OTE83Y/Oqrr4YCemS7rmvbVvmxtbZ0&#10;ZTLQaM9H41oTLBFxAENzTqeAgNgHrVUrWTEwbfq4pmnu7+9vbm6ur6+vXr+ZTMfsg/fec0Cg+Xx+&#10;eno6nc+YwRhjjSOikI2J4gbntuGkGUaJAXM2b23k3Hm0jwglXhg4aZEA0LXDOo/JWqzso2matBoT&#10;HQaAFK2H0ZSj4nLhCk5x49lu0kRZpTbqIW/bXgVWEUke2qGfyG3bqr3Pe79p1zyUntp15H6LpmcS&#10;0Wg0Mop2S1QUhYLbgdYJNyaVoUrOInWTqmqkRE9iMlW6ChFPT0/fvn2ry3u1WmmHv/rqq2fPLpXd&#10;eO/7wETknFEyDgcUTOlkURQmCriJ1Ozt4j2p6A9vOnfJOgORqqiQV9iCYy1rNbkSkQ/CwklAHIjG&#10;LslKvZVd5So9lCJGF7OCMW1dJZKFw6hC23X9qJ62y7UuHu/99fU1cZjP50OMurVJNmXZ4rXELqkh&#10;fKiDmo1h2i/AzMqmiQjBMPfCLALObkH1QtjuvvTi+YTSbiHDfJY1IjSxQj05OWYpIuvAHv03g3FT&#10;RAAJAgPFaPLBZbhdG2n8iQxkxFyPq0Kbs/uPaupxDdJbLIkIUeu+ErN65CjPwEREa6yJ4DpqBlXL&#10;oFKJFP6gI6nQa7DrLtOW6gwl91oIQQTJOiIj7Lu+7/pepDRk0Bh+oGxMzqlTJ7/DOOyx2siUwBXm&#10;xafPr9+9v18vyRRElgCZmUEG/RDZqxGBRSUlBNpFBqYkL2FGWgd+55xuBxORCLU2wdu3b1U+LIpC&#10;0b/n8/nnn3/e80CmnLO9QqvaYc0H8b2Etse287UzZKw8mIK9M3Swy6P3hoVipYAQUcchppAQ0UPU&#10;em+nQGSg0+l0VJYpbrHruhBYIbUT+8vpTIiRR3ggKO59Kk12RQVRflZBIinksKso5VwsxIT/XIGX&#10;TN5LJx8OVE69cy6W/sQDLXrvJofEPz8Tj4m7R7ux94L/X7YP7L5cgDl6oYjYPUHnO/cjH6x4wwdX&#10;dpqzo/3eO67CUwhBoymapjk5Ofnxj3/8T1982fcegYzRVB8gAmZPVMB+Ox7JoM0iiQSJXQohCKMh&#10;XCzvRnXx5PLReDxCBCQJfQDgwjgIsGrW9ws4PZs/fnKBRAJhPH5hLWnczlahtTs1xADAcwiha/qg&#10;hJi5RxIUsYTWaUw/VFXFDM5a73e8jhDpAjOrv+vu7u7Zs2eK2B5C0NiSQYwesEVIBXoGHwTAcC8Q&#10;uj50fVVVCnBvkVrbjkYjdYlokQDeRf3em+K9ict/0muTHgVb4zSD2ZZ+HSZmV93KiUWumOX7/7AD&#10;GA1sR/vz4VWdaF86/yEjd97VQ6qU7rNHTfZO2LvbXocf6mE+ROlPYy3FQPEEpZvieXKx6SghA9iG&#10;HOffEyFGtpCZgdKXaIAwxu680f1y8cknnzx//txae3t7e3V1tVgstL5o3/dv3ry5vb2dzWbT6VTz&#10;Ca/evV+tVurU1fg0Zm7bdjQZpy2DB4p0PqRDJCJuhzd5F0XEIhlr2uBvb27eX1/f3d2FrhcZEtEt&#10;GUTN8xEA7vtgXVlVlRdofSiZZ7PZxcXF/f39at0gMyJOp9Pz83PtpLXWkvXeV1VlohlLAdh0CXHf&#10;t21rhtQoVxTF3eKeNClDwKBCyAAhgNxSHgAAIABJREFUtpsGESf1eFKPp+PJ6fxEUUB1U1trjYtQ&#10;4bZARGEUQrVnUxYtb90Qescx9sHGCkN7bhn9s+9alXxVRtRUOnXLDyMYdiwv+bZIQAoi4owNIQiD&#10;HktzYXCwZxtjQEB8cGTEByoJIAZeRg2fmbUmjaqvauYwxtV1PXizZeuj0/m+uLhYrRar1QpiOsZm&#10;s7m/X2jdkYd202FL9CrRgcHIeGDK0U/13GpQtOqxir2nwRGc4UjpqLZte3l5uVgs1LKjuFA/+9nP&#10;Xr78Ul1SGG0E1hIRqdFkZ58iikjbtufn5+WoQsT03CS9xeW//f7defmxlqDO9b20V8wqIzIZQsTF&#10;YqEnM2viY6Qk6iCNpsk0j7pEk0ETd5sACpAABR6AO0Ks/MEJKUrQB+k9M4MCjVbOEdFmsbi/v1/f&#10;34UQPnvxw2ScVcHU2CKRl2HLaF1OJIXdJmuiTRYgKbRBGEEEmRkVGFZYRBypTmmiwKOMwET+vrMp&#10;VC/dG9v0U9JXIYtgSlqfxlIpPUHEINyHUBACGdZk+cGFfshKBvlnrz/pZz2eQo6/2wopS8fMQUJp&#10;0IDJ3wKRQBTdBIkIY60UjarQQAN175dlGbIaTsmVlzqWFAZtKhDqQkrBEUn9QKP4EeK9l4EQ0a5C&#10;y3lYRE4k/5CW7rDl/iTA/PzTZ199/er9L3/bhc6WYyLXdhuMsUhkDIGE0LOEEPQmyseDCIogsC4V&#10;ISI0SgklkeiyKBRQQEeMiLquW6/X7969895rzJSI3N7eXl5e/umf/ulf/c1fbzYb57goKlDF0iIi&#10;Bu4hoDCGENZNNynLwhYBO5FvOyzDWx/Y2nQPquEylZCkGMHh/YMLL5e4iIZ1pdHFAy+21lobwg7K&#10;err53oR+QB2SLOjjtKoh24whYpUfvZVkcK26Mg/FtvxBnPkzDqn9Xpf2npI/Gg9U9NSN/LZHRc3D&#10;O6drIeN3H8VMv0PL3/HwWXv9Sefsvf5W6tt7qz+k9/iA3Hx4Whq4gXVlms/h5booE8ENIdR1rTUM&#10;2vc3HFjl4296LqGwHOPycW0xqMGMvTFuNCq7ze0Pf/jpT3/6k8m07psNs+/7tiiK9WqtysNisXj3&#10;7l1R2KoeATBhKAqHICwhcWvLltXNGvetykyWKG09EeEQ1Njf9Y21RVEUfb+1J+klzaZT1xAiKmQx&#10;MxtjPv/8c5UFl8ulVgFVLsgxdiiJWWmbqVe2KIpYf4hUJtP7W2u7rlOveHK3Hp3cw9WWz6+JybTJ&#10;Gpev3dS3ZFiFbJkSbW2Te4JOznHzXu3tvcPz91ZXei7thiGFByy4+SPy5bpHMVMsbhq3nFjkJGP/&#10;5g/neENWEnPvvZIJMJ181G/z0Bttf83ceoNwaQijPJf3REVbiGJQuvkPf/jDi4uL0Wh0d3f35s2b&#10;9+/fI2JRFCqvENF4PD4/P6+qar1eq/NWi4gaYwpnk90Kd/lQLmTsUSrcfQUd2aFvwM6Z29vF69ev&#10;375922w2iDgqylTmxBob3xOJCIk27Xo+n5MbQouJ6OLiwhjz9//wj+qEtNZOp1PldtZaCaJlG1W+&#10;9N7XdT0ajdRBtG4aNZAbY7Tu4mg0yvU3dXAl935aM5PJZDKZAMDt7W1d10VVwoBRIczAzLYqRWTA&#10;k880gaIofAiWjGePgmSHfxIESEQT6VgYWIKwBERRtGdEQUAgIDRiIXgBEmASIyIkBDrSusgQQGNw&#10;WbwwB/GFLQWCYQqIKBCEUUAwmmwCW2s5bAsdH649iY64BPmjv4ZYhBMAYgpJvApZRDQeB2MoqXNu&#10;MqmXy+WeHPDhLZAiPJumQYHkB3v06FFSnEKsT5tMBvo6OvWp6bqF6OVToY2Z3717B7Ggt6IihViC&#10;daDVgCLS9wOFP7pJ+76v63o8nWAMZ7XWqXUmsZX/l2QPibVhk0KrX7q+Q8TggysqQNR6QjrwIoNv&#10;LbnrzW6CmUS1Nl/DEHeH7GZnSHSbKHwRx/i9NB0CcHNzI2jAmhCCQ/zkk0+M8MuXL9NQI2pFryGM&#10;s+92PLSiGbO7Y77HfGCgw4SKigKEA0a6jvs2+ldEECnZfSCKMbmHB3LChahvl+i8/qndS4EhkEKR&#10;jfOh67yvzFZ0JjIhhKShoSLxptcBkw8+4hDknCZXV5GqGd9BrZ1MJojCwRPF9BAR1VqRwJABQxrg&#10;igjM3HdBhY0IjxL0s2maMrYUIKb0Tf9UlSPNPkZ7LkYUANV+hT0CiWhKmkJPywNI/0Nvc+HkY1//&#10;aBvmF1AAfOieXJz/4PknV+9uXr1533aboqK2bcpyxADGIpExJESOiTAEQcLI93UlYIY2grglnmlO&#10;01K30ditHLYsy7ZtF4uFEqUnT548eWLOzs7uF6ugqSPKjyCICBkARLLGs2+6rg+WCyPoQI6j6Ofc&#10;OSe5ckw5oawKoM6Lj+DVD41htqEGqAHNzr2+vg59LyJFUUwmk7qunSuMMbo2NFYipz8Pzeye+JcU&#10;2lw4lIddrOk1k+C0120TgRLyW+V3S/fc62H+K+5qSbIrkqXh3ZMw93qY3192Ram9aTo6fd+yfee9&#10;szcIeTcwk6L3Oo+7hoOdHNrv/AKI25Djj75wV0+QA+GVY7XS3EZSFMXTy8vVarNarS0RBIAAiGjR&#10;GhjqegFApF/EyCKk6PipA6RxRoiIYgw5Z4SRUOq6ms8nl49e/Ol//ZOnzy6//vqr3rfO2J4bZzC4&#10;obp3CEETQqvClWVJwGVZVGVlCpe27oCJlxnSOG4tQwUSiRUA4ACI6Iy1pIg7AsAiQdgTDlhno9EA&#10;wJNMmMoD1Eh/enqqFbGSlZeHGLxtYCHGoAiOFdvVJqqqXdd1ydGkFHAIRT4QsI5KpelgVVVpbyun&#10;jMVvgQ+CLTHToGB3NR/daelIetxeZz5wwt4X2gkt+2YDbdpve1/ye+ZbC3b3YWpJCdyjOw/l0Oa0&#10;L12IiN73yckQIsA1R5i+h0bjobbXSSKiWGIxaYnDLRhzcVwFdGvt06dPu657+fLlzc2N5hPqQ5um&#10;mc1m5+fn0+mUmd+8efP69ev3799fPL5U1yURBRkEU41sTG2PoG97q1sEtwOuQOp5VMibN2/evX3z&#10;5s2btm3H1WgymQxyG6pkiQAKn0PGoHFGsEbrkpsihFBW9bNPJtfvb9+9e6feJ1uURTUKAtbaqij6&#10;vp/NZm3bqjI2nU7H47FKYJZIhbO+7xd3d0VVXTw6R0QdMWstIQRhDmqiAq1DpD333vfB13VtCyeC&#10;quZZa4vCAQy+ygBqTHGJH4sIoRhrDAAJBQgoHLyHAEG8/kNG/cbsC2cUrK7vW9XaUEid1QBMQoAs&#10;jFrWaFjzpKV6RHwIoeOePfeh6YTEIFpCsOQZgNkzI5jeewBwxgYR71mF1x2ORTrFrBkcqgFaa1VP&#10;6zq/2Ww0Rl14l5cjL5dLBRfoum55v9DFUxT2qIjwYfacEvuNMYovJSLq+4XMl6hkXyWwZPjbbDaq&#10;Qk8mE6W3SUpDROfcfD7/+uuvp9PpfD5///69XvvrX//60aPzRJwZBsqsEYN7TBkzy2b0ZnjvPZGt&#10;qm1RXwAQGTgNANDDMuJHNYzqTYgooBIVFSVlA0GLHCRdlZZ6TvQkWnP0jZLOlm/29OLK9NPcBUAv&#10;gCAhhN6zlocdcgoAp9Np2wct12Stnc1ms3qEiHU1StXXk8VBVUTtpBUbgAOCRHGWhFVAVbVBvblE&#10;CDG/SU3jhIhIIQQS0pEJgiyILCEEz0HlVk78QpOx87FNGwGRVTOPBE3fXfujbjdllGm4QhDvWQoU&#10;QBgQmAgR91KreIcoDuOfn6B3zpIABlyAY57eDzQ+PZuXpWuCBxQtwKOTKSKKa5DbHxPfT0taDUlR&#10;GwnMrGxFKYZo4YbYOKJnqUKrJygFMLF2+mbTF8Ig3AfpUkDJUWs18lDC5/swCB2lNojoe1+Pxz94&#10;8Xy53rQdv377Ho3zvgMAtIbFKbw2GXLGOIAQTXg6XMYY1ZmUWKUgAl14uiQcGc/i226zXGl1It92&#10;5Xg8rcc3Nzeb5Wo0GrXOXb167dynl5eXAlfrdWOtMWyCMUISw1UQSYS57XzTy7g2YKywmkf01faX&#10;UHxlTgtcYspSErHSyWoKhEjxoqTqvnFsVZ4lYVRQMYW3iCSRebCRhRD6fvDtK/Hp+97abX9STyAr&#10;rpOPdvquSzRZ4vK3OHqftEnTsJgI2goxGijZ6Q7pnuyqbdnAQv6sD7f8dSTTp/Y6LFl76D7f+Kw/&#10;vB3tQH7kAwJ5/pN+t/mbwx+wpXMZ/cMDkUurcKDE4oHSomxSs0D1iPe+aZqzs7Pyq69Xq6E8fa6z&#10;HTYSEgmMKakdSFQuBmMRCa01hTUsYp2ZTMvz0+lf/Pd//uM//lHbbn77T7/0XVvPJ+1m6FvTNKvV&#10;hgi871S2KErbdR0RpgxPT4OBWd1TSoAwy2MJoVeDpU6omqz6viczUPDIqgfkpLZtdD/oUEiMjlgs&#10;FhJzSEKs9ZpLBvnYImKKhBQRjf3Q45vNJuU6qpqhDGNvij8w79oSQqze1kd4KiIKPKTFQyQWesne&#10;IoQoD8muNUt/you256TncCUfrsm8n7xbuVGixeGohyQtMNjVaSHW1879JJShXuU9TAOSJiXvtqPj&#10;Auge3Un3MdtaHQFiavHR9tCuPJzOvbE6uivTsnTOjcfjk5OTk5OTuq5fvnypMfAKm6R906Dc09PT&#10;8/Pztm1fvXr17t07RHz69Gnbh5RLs2mb0WikBZPzR8MBWc8J1A6hEMgvRJb/9Hd/Z8xQ57kwNr0I&#10;Z/ktKKDMlayxruy8Z2a1yLRt64PUdf38+XMNHA0Z/G8IYTKZqEKr4Qxd16md+OrqSkSG+qjer1ar&#10;vu+B+be/+SdydlyNpifzs/lJMaoKY7vgfdsxCrIISGGsKRwE7oIvykoQ+j4kq4H6ahSGR6tcqyeE&#10;BERC8D2hqGubOUgIIXTJ/ZgEweTU+v0/v+zbZr1eK0yXiGiQsDqN94wrDJB7IyUTuM/PL5yzZVkV&#10;hTOuKIRDYMOh70LoPSLayoIB79ka45yTCAOLiBhrSIrIYrHQwBNEXK/XzExk1d0tsgWFiqshPHny&#10;ZLVaLJdLRByPxyrTdF1LDxiGHmpqB9Qp9oBpinFXME2uM+dc7j1Tk6V6mSACs2mebVVVdV0vFoun&#10;T58qoa6qarVaMfOf/MmfvH//Tsl13/dkXVmW6t4/WqJW97vuF01W7LoOsc93vYioSKcb+3tUaCUL&#10;EsnHJx8ZjKCDiXqkUHzE/RTuREtpN09kj9Qnnp63tPZy9QbJCiG3fVWPTk9Pueu6rvOFm0wm0/FE&#10;AagRkXAwsC6Xy6p0kKBNgQHFB1D2asEhGmutWkyIiKzma0MioohG4aFC7zXrccsdmIOXvXnU1QsH&#10;HiHYpcw5a4Dome+6riiKZEMREQTwzD5IkO3FeomKOAJ7GV/7rBZxW/mWiER32Y4B6OPE2el0WlaO&#10;Gp9eVkRATAgBQY1hQISDrJMZXk1sunGYWZGivPfj8VgJgmxhMre1Z5NpSZfBIInFnK8QArODAAEC&#10;M3sWz8AcDtlkHoh0VEr+Dg0P1NoQemvg8fnZ6sWnX7y8+vrNu77v2YfGN2iHYHgsnObJG+MEKZ8R&#10;VWgRUR3XuUKrzSKQGwi4QmmoBPXb3/72j//4j9XqOhqN2rb94osv3r6/fvT08s3Vq9WyrarK2sJa&#10;awuT9rIxVpg77/uAgI6xB/DfCBevTTI7eNryENd2iHBfEBmTTmVdH1do9yQfItRSCE3TVEWhMoOS&#10;DiUeGIEYIZtTdT7l99wTzCCibypJT4szp1qpGw/NeO4jSTQTo/tEsjgXzhDj9qTKfAyPij1H3+Kw&#10;M4czcjiqe8LV4YWHy/j/97Y3MvlBABgyWJKJGiKYR3KUw1ai3akik77rHXzfSywYM5lMmNkYy7tu&#10;qCRQJh8jxClPrsXD3quJTiPmVajabDbOuZPpyaSerBYrFAgK9Q6IMsC1k9q5WedDgHCz6ay11hlj&#10;DKAAi0gAZASejEdE2G7WIuGzzz77i7/4iz/7s/8WxC8XdwQ8mdSr5W3fdxqaIRB6356czJqm6TaN&#10;MwjIfd85YyRw33aIqFRV7UOKTQesYX4RUwdQ8+lMGGrUm2jS7vtQOPd2vb64uChLmUwmv/vd78pi&#10;JLEsVfJUKz7WycnJer1+/fq1xpYAwGg0Wq/Xmo22N6occw845nqlqanrmplvb2/X67VWFTs/Pyei&#10;t2/fqqymvgu1pCpriTFgqJAnalIlIvVaKOuFCBMV+pCS+iJtorTqDndmMqvnl6QlgbHOQXqvaFeG&#10;ZMVMMgRkJDUp20r0YTdAILGB/BI42Ng55TpUy4/+mSYiXWhiWnWSzEws9LIn2FEWkpcIYgBJmMZ6&#10;XF9NwTNUREj2wj3WMixCAYhgTiCyWCyI6NmzZ+PxeL1e1+NJOllNLSKiov/Z2dnl5eXJyYnK8Tc3&#10;N19//fWbN2/0cRrWm9735z//ubX2/v7+iy++uL+/L8tSr/IM4/FYJbYnT57o051zjFs3gsrEAzOA&#10;GL4lAoPoRgDQNW1RFLrfCaDv+5dfffXFF/8PaW/6K1ly3ItFZObZarlVd+m+vcyQTc08mVph0x/e&#10;EwT7m2HA/6YN/wXP/iZAsgQIsCSAfBRJkeJ4Vk53371uLWfJzAh/iJNZWaeq7kyPEsPLquqz5BIZ&#10;GesvvhyPRhpYhXTcOLeZMRAChLaaLWLbOZMZgYAC1KXpjQXPnz+31tZtd3t7a4y5vLyUkCTp7cPD&#10;g7W2KIrXr19/8sknzFyWpRyokggqC2etnU6n3vtmU9/d3X3haTo7efXi5fmzC9QECoHYkSfnmTk3&#10;2aQatd57x0BcZLlsHFYsERxaa60yRiDnrXdiO881MIPr2qhuyatHo9Fqtbq7uXn//v319bVscHJ2&#10;PCqVUpkKdIJI7Dxz17Sy3IJBKlKm9/7x8dHzTl6fvMiYvCiyqhqPx9XJyfzi4uzFi1enp6ez2cx6&#10;ds51XUcERVFtNjURda1znQOVFUVBIHU7uCzL5XIdySzYaPIsy+q6Vkoh6CzLlsvlZDK5v78vq/zt&#10;27dZpsVFKbThnNMaBRhZa427kHJ9+CL0JQchxLnJKLIsOzk5Qe6tpQBw/uxCay3QUNbapq5FnZjP&#10;5+t6M5lMyrK8urpq27Ysy/Xj5vXLV7/97W9fv37tvR+NRj/72c/+/u//XiTI29vb8XhsjBG4b0Gz&#10;F6YquR6L5aooiuvr93IZ2f4IFh7LAZZptVotlo/n5+dVVQndbjab0XjMITSj3+N7WmhkI5GhpexF&#10;6ISSFJUB95NqQ6vV6vnz55vN5uzsTGstqrVYrLquG49MjPdTyugsl4OmrmvRBRkNogZQ3rO1Xinl&#10;PXvfhwUK8hozSmlWZtYaR6PRYrXWShVF4epaLCqLx5UniJwQEbXJlVKbtr24uLi7eo+I4NyzZ8+m&#10;0+nJycndzW088lCrruvKajydTm3XiD3usV4vH1fWWQajhAPEtEbVq9nOUZGXzN5RjFVhBERgZTQD&#10;AaInaFurlFJaWfLx/IqTrELyVGTIskyyxOKBdIliycFwcH5+LmZr4e1d1xUajckXq/XFfO47KMqq&#10;3qzyfKvsRT8tIgJqUMyOR6NRhCUTzQcDlKYUhRLSlaPE07bbgZC24jUnFgoi8uwc12/evHn3z7/s&#10;uo5ZlWXZbFhrDUiISpYetmqJivHdcXuORqPRaCRZBoIXKFZCwSkQrV5M7VmWTSaTCPotUyoTGKXQ&#10;1jparz56ccGuXq42zAyAbWNNkTNyr5tRCCX11DseQqRGXIsoccl0TadT4cDeOjmJBopBtHztqgqM&#10;yE2z8QQ/+vj1//w/lat182+//3x+8exxuQLvOnJd11Ah3EwT2aIa6YCLgYhVVSljvPd96FOo6hzd&#10;GOCEaWQAqm3bh4dHEYTG4+m7d1diDXl4eASAxWLp3139229/a4p8VJ1oVBoNmN600ZMlgDaZRr9c&#10;r4125ycloVYQ6VaLXBDpR4pNap1taT4Rf6IQJddHQ5XA4ojjRIyA4n6WiyVmARnKshQ+w+y8p/V6&#10;9ZM3H00nE5n6CAQrcQGyWGWpfUi3jmSc8jQfkOEpIDtGqVjidGIUiXAPHTLItjQfYy211lovFksi&#10;EvNoPGJifAEH+50OeQdysMbBxn2x75+I/YxmQUSIjBp7lQqivBcj8GHXrcJ7CnAqvvoAwB5bnK5d&#10;SobIuODJlrK++Hbc1QfTM2ig4e/rgzK6uC4pn8SAh7JNh3taHH+63ymhfM+WCtnf53Vx8eIvJycn&#10;4/FYMRBRlRedd67rAJFcB8ooBlCITJ5JMRDDZFwBogovRMNaZ0qx6xoF9vz0/Cf/459/+uknP/rR&#10;j87mp1p7gYACIKENSmz2GL3KKGRNigEZJHAFA2YdM6NiAA1Au393bEWDaUnHiEkMAxEh9NK5mJm7&#10;rru+vpbNJvZg2U6yRSGhJEi2YvTfxl3EwdkbbeqyJWTPvHz5UgCoJMjHh5hh733UY+UAkChlCLQo&#10;m9mHpDhmhsS0P9ADec8ST3uhufF6eaZPYNDTAaYf4Mh2Si+LxD+4YJ8C47rHtt+9AcUe+z3qUXGV&#10;D+6FwbvS22kneG0ruaYKOYf6OrSLDNm/iLYCSmbM2dnZdDp98+bN8+fPvfdXb98tFgspKiurLG/5&#10;q7/6K6HA1Wq1WCwWi4VgO4njiEIebFmW4rFExNvbW4Erk5olLkCzRJ4rpCXKw+zsVODK+tDcpJ7H&#10;cBoZAED0Z5mTh/vbr7/++vb2lpmReuOWCsH/8jSdlALazjxiYbJ4JPRoU4gy9vl8/uLFC611XdeI&#10;KIabMs8RUeJjJUVWtp6oxPLS3vTgPRG1dW2UhizLrF036/dv391e32RZ9urVq8lkMp/Px9VIvBOr&#10;1cp6N53NjcmCjwudc7btOtsZpZ0njxI6oYAcMDJ7aztgz4QKvGZeb5aLh+V6s/zNr3/ryXata7va&#10;dt75jjww+OX9jQR6W9ta653ryDGRm8/PmGOQMluy4MEDl0XmubeC9TZsrohoNpvJvrBt9/YP33z1&#10;xedE/wRKO+KT2enl5WU1GStltMrqtkUGrXVZGlAZIro+BoSstSK1iG4pmcmS/yYOcwQtTqrpdKqU&#10;qkbFer1GZPFwsqfAJA8neu23uB1kjwg7jeV/8jy/ubkRKT+6puWDZFALGcf1VUq9e/fuL/7iL778&#10;8stXr17d3Nz8zd/8jVRgfvXq1ePjY5ZlouyJsa9pmvPzUyF7Ed9FTjVHUI7j5zxYN6IhOB0IwA/x&#10;rT0xOenXwZHd/47bTg5sdukTBnfFR3ECNCU/RrFSRFWZNAAQdUuUCjE6bO0U5ImoKsfxRFiu17//&#10;/e+/zbPxeOytE7NC3OzijdcK27ZdrVbrZmOtJSAGYqG3YGrs+wPIjF575jDAfiSEhMZo6M0IOxGJ&#10;XetQ7SSJyKrFozn2J7LNOL3RChPZSDqxzIyoiJx1xIwE4GPcGcrqf1jVUGGAT5x93/MhxgjWXupC&#10;kXK1fcpuevExiU+H8P4olsiTY6HaOG8x20UMYUQkGoJMWpZlGiHm/xOgzvKiKHg3KPsJ8LSDQun3&#10;F4zThgwKmJwHQmVgNCrn85nkdk08E7DjngC6rgOS4kY6uuV7qY9Zxjjw0IruTc7rEF4rJkgIlb0G&#10;5x0AMKLOlGMir5qm0XpVVdV4OqrGIxQJUGlw4BxYB4yZyaquqX/AwA/Pxp4cFRUVABU9pXIlBiEo&#10;fQIzl2UJSVTmMRFuwFjijou8AhJZVG5P8yZiP6OxA4/oO6lTMH3avm4lTYKuIYlYSVnfQGDjxP4l&#10;P6RvGbz0ybkftid0t/8gQzj2uv3H4nH1+EP70EfixZcNlEw8JGQ//dbIwb/P6+NiP/H8w/9E/Oz8&#10;4tXli6tv327qejQqVAvNps3Lol5vlCHSRqFGhFyjAg2Ik+moc851jbUWgIoyH4+KsjQ//tFPz85O&#10;f/zm4z/6ozeXl5d5btqmqeuawSnokT/kxO11CUCNBkVfZrbW9j5WJABBK/EMXj7L9QjMPTQA9hWQ&#10;AQBRzh5myVchBaQYWNB0GYC2mEO9FgfbFeklb0EYzzLxKoxGI4mIy7JMBWt9eFu/1bWOcc791hFV&#10;U3LAxLcsRlzxlsiZMZ1Oo8FS+iMHbXRGReS6rZEvePa8F+gBSqWf+P5omKGkSJcKyU4HCWzAwoTd&#10;R94RuSQcYnDpBMaNFDUitRcPFlsUcdJupJ0ZfDj2qLRj8coD2uZuxmzsdhymhp23x4Gk0qEPZTYo&#10;CREcTKNEOcrCrddrMZEYYz7++Mcffwxd193c3Lx7966u24uLi5cvX67X9Xq9Fl03Oiqn0xmRk9eJ&#10;00lgFfM8f3h4EMdgURSCEeW9z7KMQr1lDPneTdOIKisHeWryICKdlOcBma4QigYA4Gm1Xr9//15w&#10;mM7OTqtsC/oVzQeIEtsLiEDMiIDRgmtyT0DMijlaQBHx7mHBqF6+fPnixYteVCpKY0xbb3zIKhQz&#10;eVvXdV0L2XdNK+5Nac45clbr/uRu21b8D977u5ur6XR6dnYmFrrxeHw2PylHk8VyCUzkrPW9klZk&#10;uijG46qKIguCBsE9JhyfjG5vr//w7du3b/9wc3N3ff3+6upmsbgnAkSWoElELZiZCNR1DUhWHxCC&#10;0kYVhVEqV0CAoDKdoVKFAlUpUIzQhsKPsPWcG0TMjGiSbDSyMd4561zbNXlR3t3dPT4+MnPd2VE1&#10;Obu4qMrppl4bk6tgkMqyTCkwxgh2XlSKiMhaL3oLIio0eZ7L0x4fH50XQ3jQi45t2idb1KlEiMnz&#10;XKMSkdE5NxqNTEDgAwBRra21j4+PeZ7LmsbgNEQE4oeHB0QUifP58+cAUFXV7e2tVDPGkCYgQN+3&#10;t7fCtaqqGo1GZVk610nwQuSNAw6jlJJya5FTGbOTMzxgHf+Rlj421bFTR4cEbRGRCr7u0N0d3jh4&#10;YNogKo2JF6I/lxBUAltqrXV77m5jAAAgAElEQVSe29aKKaFPglUGUAtOmTHbMrkyPwISMZuexAAN&#10;UIqD/WIyP8EA3KWUyo0h1l7KpeyaF2kbHxg4EhAAECIAa2YARgBEzcAMokSxaGLBHsdKKWAGDaAV&#10;9C4FpTBkvSJ1ruFEyY8KbTyvU3GcAJiptR0BS2yqpKP/gHXHwCX3Ds0P21VaY1kWMZwqLi4iiHsW&#10;QSMgYMimPvocLYknIm9EbGfx5kFy7ks6idBGrM4gGVVKKaUNA3XOGmLvJQI815kBdyCkf9AGu+ng&#10;6fxBkyPjcuQZUDFUVXV6NivLnJnH4zEBW+Ku68i6rnPeAiISa/JQVTrLssxkCrUnz4xd57IMjdKI&#10;4BwBUNd1TdOyd1vlNokCSL9CYg4wuc7zvMv6+lV5WVp/6sgrk1dVlVUjozOPmaO2s945D4DASgrB&#10;D2w329lABuwPlKdnI5V8oiNaKQWg4pmO0lsMhawTy1oq2MBu1FtkLXErpWOPfaYkUSL1ssRzP/0F&#10;9iTJ/Y0WJRbarZwXuzogJFGbOdFjo1Vr/2IcqnzMh+TM3f37AW3AOjiRcmkvyBF+EP0np8ZTumv6&#10;6g99BURQqMH0xc/fv98iZcYJ/aBOHGQZB1+RTkemzeXzZ6ez+Wq1RIYiz8FTNSpHRc4IgrfJnhhZ&#10;I6FWXbtihDyD6cl0fjK7fPHsxYvn8/nsz/78TyaT0exkohQ0TXN/d8/MRikkj8hK9UmhvsfdgYgs&#10;q0LkQNgzImbL8ot9hQJiPkZ1F8SRyzva0XYSUBxvKm452czkSSlFIYRPTmiBQJAcY8kZkOAcCfHF&#10;Q7MHADH+ygXwYdm0L168kD6IuCyuDzn7z8/PJbdWrnTO1XUtkFGiysrpIilw4iuODlv5V9BqH2BQ&#10;XpdGYXFQvSigj6QXy4dtDKrqi/fGfIx4+97ZvJ2E+DmyyMj6cbdW0D75pds+fcv+fuHjskXKVXee&#10;Btvf012dXpN+iEoX79rz4jQObtl/lHgWehdTqJojJ+J0On37zdvJZPLixYtPP/30L//yLwWbpOu6&#10;X/7yl1GaF8AecaRIOYGqqk5PT09PT0Xof3x8lDp4UnhGBA5EHI1GddujQUg4gFRbETdv5PIC04l9&#10;XNC2uDEmVlJRJu/v77744ou7+xtjzGQyYQZHoHEbKRTPqpiDnS4QIUjdOd6iKfZC7fxkJi5l+VeZ&#10;h7quV48LUX6idkrOMfNms1FK5SaTuP3pdHp6eqoUNpuNMIfIx2TmJeVYKtBqrWez2YsXL87OzkBn&#10;SnBUw1ZlpbXW7x8WiJj19nu0ljbr9aZe/z//7Rc3t1d/+MMfrq+vN5tN9B9eXl7GKXUBWJKIqiKH&#10;oBBq2Kr9CoY0g4iMIHWq47SrvtQkxpgxRJ3neV+OksATr+qGe/ZiANG2nVadPDyKEUVRiEeqbTsV&#10;cIODUocQ0MiBhwJ327bG9I4a0AZ6yI2De25nbw5+lPJTIjELynGfSaF7b55sLqF5Cc4UtVOCjcVv&#10;33XdbHpyd3eX57lEdb58+fLLL7+sqipCJcV9iqHkpsAd53mu2y7EZveg/elUp3s8FiaFYAH0iRL4&#10;oUpI2g6KQRxCLiEJDU1kQQK9ndhtkO1eL5j7qtEU2kCySfm//M4J/CH0hsutCVJ4AoUcWmau61ps&#10;EJJ7+fHHH9t6s1wujep9WRJLRURa7dgutdaM4BEQ0BgtB3noW3IuKBSGiYgAmtljXCbGsLVVuBMZ&#10;OO1tHKmc1ANzKodQmriyqZzNCaBGJAbF2DYdSbUe2JpmOEggwVX7vZY+9ieehh9KS2Jt6RVata2+&#10;i2gQ45klnzTD0Wq3MSoHEWNQmLVW+ICIQzGURgfgX/ksfKPrOgLWWaXAtU0HGTlPdV27cQFExzSt&#10;OPb4FZIzOpmWH9iMUdQ55H7vS9p/17TVSPiP1lo71UWwBsERkHv7PiT+jKj8yKndti30OAle9mxU&#10;AgXjUJpc0GcxdNxlWZ71ee9CYOv1GlBPp1M6O5uMqkxpINO1frFcT49idGxnbztjQ2yynZZOY1w7&#10;5yzvRvDFs2dXoe2Fls1mwyGoIRhYdULD/Ys4EaRhJ8YBMQRN7Hcv5U4DeWBwjsSx9MlKh1j305OW&#10;Tt1+H1K2nBDnln+mr4Pk1D46+7sdONaldHSDy37YRhg8c/D8wYQf7Nh3Ph8Rd0KOU3a2f9gci2E5&#10;yLWfaCopZPedvYRk+uI6SX/qZj2fTZ+dn/3h26/aemPyXCMAkQLviMh5Sx7Jo9HaZEqbk5PJaDJ6&#10;dnHx8vWLj19/9PHHr1++fHkym3hv27btmrqRqN3cRPsoIhqtR1WZKW2tNcowM0GvSmHQAZItoQhQ&#10;isJJkUhmZFQIiCz+2AQOmhixj4mhHW0EmJ0n58khY6aVRuXZa62Z+jB3YXnCgIRJSSJBjNbIsgz3&#10;wglkAmPipQrondEnFn1HEScGA1w+EYm3xHsvVX8kB0zF+EMAkckkNpWDad/3hVhQaQWJGTj2RwUf&#10;XVxZuaUXZJ9sg0cNGifmB9xVR9MnfB8ifKLtH4HyVR139kaWkY4a9zzGB7sXJzCGHO8znZTHPd0N&#10;CMh7JssQUQwZYrs5mc+Xy+W//vrX//7ZZ2dnZ8+ePTs/P392enrx/v1ms9lsNt77TqAsELOiyDSO&#10;RqP5fH5ycqK1Xq1WNzc3i8VCinlIlSlBIBOlRfTb3hgBnOd5XdcSux4zYST4CgNIIOxyGxmxBnx8&#10;XL579+7x8bEsy7OzM7GqTEajdH6gL8UI3ZF6d8RtFKZVXzKaiegXv/zXiI6WFaVEviGiUZhlmSQS&#10;S/dkoiX9xnW9XhSCFNzz589d14oBiKgvlcBEyEDeS1mFx8dHifzPivx/+V//t/F4PJ1Oq2pE5Jum&#10;6ZqmtlZK3SJDU28eHh6+/vrrzz777N27d5//f7+XMiGydyajsWxq8Wx47x07UFoZNEoDgJi8IvF4&#10;Ih+QIeX5kesCACOMpzPU2/rAiIigAeDu7s466jrH7J1n01dl4KIcKdVprfOiyHMiUMJntMmZsbUU&#10;ab7zvm1b6KubqSjRKmWUUj3mh++9kZKKXI2Km5ubbe1N6ndTMPM/QfA7MgQASNRAn9EEKG/M8/zh&#10;cSGKaxpDDgBCzBhEQB+K1tZ1/fr166urq+l0ent7+6tf/Wo8Hi8Wi4uLCwxFWaQBgPdeImIeHx+F&#10;32JQqmHP8xA7H4yqfedlj0RDnlIR8vCHiN37klBkmFGh5eBOSeYTiMggAkDEF0z7HE60bYsKrezl&#10;mO6VLgoAxGzqLMuIEXp9FvvTISsYesMrB62bmUV8d0HMrarq9vqmLEvJxNZ5DwSllBKLbZ6VMoTO&#10;OQajlaS6AIC4Q7cRQMzoUXRa6aRi9rJxEFFhr94CoGcA8KCxLwUPCBJxikAI7PvymwZY6rXGFUzn&#10;J86SMJ/4Tz0DRASFjXVxhz59kD2t1+LWk3y0DPt3NkQsyzxUiZZpjDFWH4DTFrl9nBNhXxFkQXIQ&#10;opYi5nuxp0uWu/feNT4Hg8q3zlZFhth7evG4Qpu29BROyXJAoh/UMGwoIsqMno4nuckc+bZtQWll&#10;8izLTWkAlO8IEVvbRYlLEnBUZqJmRURCGKKgWmvFQysUIhTbY7gkXk2R0MRGYJRybefbvlSB975u&#10;W16AyYr1etM13dnpfD4qygw9Q9vaqTEARysapvMmH57gQal4g8GLkGqM/TwLJ+Gt+YmZEXsxyTkn&#10;ofnR4CV3BFawY6OJD09fIW8X8VUlkCsyV5DkqaY9TwkgfWa0Wkb5JP26f6OY/9LDKM6GSrzEkZ1y&#10;YltJPbQ7NLZ7y/dZrH16TqWgAatPu/GhbX/e0q+DSRscQ/vdOPaK7RqkM3tsqMda+vp0jY9drJII&#10;3u9scahpf5h9Ycz4ZPbRR69ubt6t1zUAdYAavfMuM5hX4h6ZzOfz2Ww2GpWvP7ocn4zPzs7Ozs4k&#10;GFIp9L7brFbOdURkTB/eY7vGOY9KVD4lialt2+pMB/Wsd9g68hH6CFjF/yQIEJQCFs8kJv9xMrI4&#10;z4mziPo4LiIyWvwBmXVEzkPwwTKz8G65XeKmBAcVdsE/BjOPiJvNRpJP5ACI6Jrvr64oScDQWkv8&#10;5/n5OTOLu1USmeSkEakubh7hqi6pKiYP7wcYMhWjHDMYLyQlVQ8eG3E4MQhNLotfTagru79bcNf8&#10;k24b3PXKPk3zg403YJHfk54PXjbYwAdfyruWHd9Z3oX1kst0AucWBwhh3nY2OG3ZliyZEJtszyIv&#10;Tk9P5/N527bX19dfffWVpBf+2Z/9mdwuaDc3NzfiZXr+/GI2m0lo+vX19dXV1XK5FEISpxMR6YBb&#10;Zq0tqjGHEhHO2jzPF4tF13XFqIrrqAKkE4AEPYTJT1ZhuVx+++23d3d3ZVmezCYSuiz2l8GKQ+9W&#10;OnwqM/b+KJkEHerifvzxxz0mE7NnQERReLztRJ5QITzetq3EYFtrbduJ21bM595239SNc110AIrz&#10;QVzWcoCJOUn2MjP/n//H/34ynT1//vzy8vL0bC4syyh9d3O7Wa3v7u6ur6+lBtL1+/cPy4ezs7nW&#10;pdnDXbOhEoYPaBNyftf1Ok5vT2MpXA0PPbR1XZs8i/GuCnu189mzZ9b2qJIAKAavtuskhEQpZbQm&#10;Ao26KIqyLOu67ZynkE8hi5Jlmcn7FAYAECMaM0TfuCi0m83GGFPXNSqeTCaSfCtgoTIKkcy+zzaM&#10;uyB6xhARAcXsQkSSx9t7bhG994KB9PDwIDslQhZLUkbXtI+Pj6JvO+dms9lqtZrP54vFQiwsGCLk&#10;JVt4s9mI7aOPdtZawJMoCVfBxN6HQfOJkb1EfpA/8h9wIG0bJqIYh6hFOOShjUeV3DgQ0VJeTkSg&#10;dkBZB1xXWpQpAUA2gii0nrzoLbJlKAk/4aDmibtbZubh/v7zzz93TT2bzXwAADPGCPaU977ruulk&#10;FI1lTIDcC8Sc6N9RRJS7EBFA2CkREXBfmQax15ITqYY8KCKXch4V4odVEkiMCdyLDzjk0oQPNE2T&#10;HjRx7AqM914po1TGZGFHF93m0D6lWITJj5+jav3hVEPEPppj5FFamXQ+g4Vdpuw7Hoe4LRgRnbSR&#10;+CFEruldqGThTE3TWE/MDITOOdSFUtxay8xaKaCn+MMTAkB6xD8tJxxsPXJEVnjHClGKloOh1Xpj&#10;O6sMaa1zY4qiIMWI6JnkRGBmcVCbIpeMMACAUEQDg+mf3LZuc3R76oBlBQn9CMcbFWXXdbYLTl0m&#10;z+SIygqsdbZ1bdPY6WR+UpSqolwfGrDqT2XemVIO+DIHiS8KKrjbQmTKNpa4N00mvlaArZJZliUn&#10;YQuwC91C1EOoRi4aZWMOqXDxKEzcv8kWCFz3ADvbHQUnCa6cSCachF3sEwztevVw1/eACSvHI2z9&#10;GBH2As8RCsVEGB70LZ2BeOXgX/EDxd393h68MT4WkikdDPD7bDqT9vg7u/JEEykz3TnHmgpVvNOL&#10;93t/8BWDyzTC65cvMvOzpu6clxqGWvwAk+no5OTk9HQmZUXKUVFW2pg+pK3rurp+FKCjUVUZnWdF&#10;CQBd13Vt660jIkClNIoILsdPPMuVUs4SagRi2/YKLfVGOEjVV2bA9OsOBgFH5TbdKiq5QoTCPM/b&#10;zolUHk3yscCJRB1TgNYAgL6Y55EJFCh8wbDhELLSdZ3UXZRuiBdCkvq01uv1WoB/ZH/KnFAIi4Jw&#10;nMh7V6uVD5XiXIDohEMKm7wrAjlI4yRFPiWPwYDSX6RXZrduTZzSuD0GsxHZULpvn9ioKdeLHcAj&#10;44Lju0ZWMB1dfGDacwi8O1oNB5dBYlmXRqGaThSG4uhwJ71kx2gVzznJfRUl1hiTZ+XNzc3t7a1Y&#10;iMfjMQA45/7u7/5uNpv9+Mc//vjjjz/66CNxORpjbFtLvN/9/b0UbmVmKZKMQZRXSV31aHaJGnX0&#10;+ceJTTuMiSoLCR/43e9+t1gspCDzYrGw1rpOYuC16NJ5aKKm5mWxT0Lxg1hhJMugcz5m/GZFiYhi&#10;4Za/o1FpW7d6XK5WK8HktG3rnJM8T4m/UKHEDrFHBonKxqDIiTNQhbw+FarzydCurm6u6/fXV+9/&#10;8+tfbf2iDAzeNq0ACzFzlmWns5Pnzy9W9UqoK5qr5O2LxSKlHxWi0UaT6Q7pMgMoYDbSt13i5Z6Z&#10;KU/A1qMjpXp82hcvXojgopQCUJJR37btYrFQSmVlMZlMADUzNp1dLpdE4DwD6CzLCNhaqzI1Go2a&#10;dSMcTFRiIZYtw+edUlipPoBJgVbm4waLnpCGezOq0FmWScixSM86Mx7Ykifb9ZY+77qu05lZbtZi&#10;WCQEVqjzjD0VRfHw8HB2dtY0TVEUH3300e9///uyLCWkXHreR0MYI2EyQpxVVTWdQNq0goadMoFI&#10;pYJZkJJKZG7JNpG5+iFOpCdO7ciCOIE8gMA9Ig+JykbkLdKI5C4MCD2CZgxaxx+RCATfWCoPIWKM&#10;n/TeW0cSuR0Dv63bYiaFWd36WOSE8m0jmzdNbxNRlZm3AHXISimDxnns96ba8p/UvgAApBBCuSwm&#10;ZCAxzQAQ9+mxMnaPADG5O/LzGESdnj7Sq0xvEY+liWVEErB1SNSHQP8K0JNFpUAr8ICwk6ETmjjt&#10;EUAdc69FMkvH+4G00xOJyXYSHbGfRmZmYCUqbbDjM+JhX2kcfmSPIrBRwA6kAGApmJQx4QgCRwUA&#10;7YlCDS3nKou2bZGZldbHFNq4xOm0RNr+YXOSNu+9IIxSa721EM6+LMtaW9u2zbLMoNEq0xkaYzxT&#10;pPbeT9Bm4lwpyzIvC0m2ioJ0jGiQ660nUMSoMJSsA4XKYIZKmYy9yzOdacNFz0gdeet85yxgAwpd&#10;573rqN7YttJwYqB8NpmFBDrhxkMlVmLdmRmRAY7WDIt8W77GXWBMLxdxTBwTXRR2srKjzGOMgZ18&#10;flFvexNb3F6wlwebMsyB7Bc7iYgu+K4SPkbplfF63BNNIWylfZU49vag+AEJ/adsFo4grQxafOZW&#10;Uvqutk/2sdsDMSztzBOHxRMvgl0FHo8orvH5eFz3PvZ8I9EgvNsOdjf1LQ7eTVExi/exeiJEeTvp&#10;32NqDvaHmReLRZ3n08noL1/+ZVEUAGwyNRqNlBKpTmutUXHw4FPbdp1lqGUsWhs8PT01xlDI9uTg&#10;n9GIbC0RaOx3jtoFQwMAwD6iJlB56KGUw45/kXf+9ueKWLYO+KjjYGWWdKhNL4J411prrUDVi5lf&#10;ZMoYdiX7ucdFPIL/9uzZs7Isy7Jk5vV6/fj4KKUy86JQIUhD3AjSvv76a0HXiOXd4rEaRXbmWJ+j&#10;h1yu61rsBSK3ab1T1TolUxmFGBoi34mbKqWQ+FUnoOS4a0aChGOme29/J6T85WlikxalkNiZlCXF&#10;2+PfY4J1pKLI1PqefMiJiXthRdEWGKsXRFFM3iUnfTwwiKQ+Th+t553jkKFnrV0ul1fvbwSpWCkl&#10;KdNZllVV9cknn7x9+/af/umffvnLXz579uzy8vLVq1enp6fNJlutVnd3d3d3d1JiQXrYNA0hmF7w&#10;os47rXUxqigcP4iooK9bmyrARAS0xSSQQNl99veLX/xCYi5ksGdnZyeTqda6LAsIJ3D6N6Wr7Qoq&#10;lKBoRKW1AsCus+u6b5vNZrWpo4tAfry7uxmNRpPROKoWo7KUQiBEJAV4ZMLBExHVmzVi75CJeXQA&#10;IFVPomOWQj3qk5MTGZFc5pxr60Z0fm1wMjmZTCZE24COPC8BQMIsBStFeo4oCUhKqZQPYFWWDJ4J&#10;AUmh0QaNypQCCR5mRiIHHhw78MDA8/kEtQJQUdOQAX77h7dZllXVeDKZTCYjsZQhYlmWX3755bff&#10;frter7O8lEDBrmuKcsIacmWUySR23RSmqqr1ei2IR1GhnUyq6XS6WCxkjfLclLasRoVz4/F49M03&#10;X0XfcnSaee8BGTh1VcXPYgohJpDk4Z6uEpRUY0xeFmVe5GVxdXWlyAvGDIXq313Xffrpp1999VXT&#10;NFVVSceaplnc3c/n8z/90z/953/+5z/5kz9ZLpc///nP37x588033zx//nwymWBIxxVHjbXWGOW9&#10;32w2eZ7LfpG91pcZBx+ovWcjWmsOaahb0t3jfoLH8p2izzGuss/Q4o5LuWV/Jau+yBYqQvCegZGA&#10;pZ/AQZJDRMa4El7IC8AzKwAnQZKITqg5ibWOoxB+JfPWBzLYXlMFAO995z11ndaaAMnZk9P5n//5&#10;n9/eXK0WjzdX14i4XC4R0RS5tbYos6IotM5s5xvfOeQ8Kzwq560HHo1GgnEOve7Njhi9N8GZg9hX&#10;wmRAIvTUqh5cI+X/cS5VGO6O83PAnJlZYQYgCOQk5Qa9Y+ecs5RlrFVmjGFCYoegtTbIjj0qpcVY&#10;3L+ABYohBp+LBf0AMdDuKTeQAEEdPgSPUg4Lxl48ahUzMxKKGYyRwQMzooq2gCP6LMRZ0qHOgg9p&#10;nz4p8SJ2W6XUZDKJkfxyLBZFocmv69Z737Hrug7QFg04z0WAFmHc/vf92w/bVrGJ3c37xvq2R14g&#10;zMsK2tY2TdflRZYppbQyxqiiKIh760af1e+sBHQgosmz2EQysdZ6ZueI63XnyLnOM2bMZTnq85PY&#10;K2V0xohaAdlNU1R5UVSI2LbtcrMm64hgvV6bPFOguw4X5Dy1WisF/uOXzwGAERk8AgB4MddIDWfY&#10;hbZmPuqEjzQ/YDWy4wG2LM6LgLSryAUpUTnncFideAsWJc+LQRMS/7Ldk4c82Bz0RuhF0P6MSz0K&#10;lKS1DwbFHBUBCuCLTOSUMklCO8YqJzG4IPLI9GtqV9qXhA+S4UBOfqLtC1Hx65YDhK/f+bQPbMKa&#10;4l8vOCFyICSfDwSJfJ/dZzrrQSGjQo0KFSgdDKjbOmMa0TMDK2TuYcwktlYYpdI25uITVNWYQYFC&#10;rXqmGPuhA854pIlIK87Jwvd3yL8DACIQgVKamb133m9zb8rxRCloura9vZlMxvP5icl1062zTLPS&#10;6A2D1qDlaYgq03lE2ANWTL5rbAcCedcXmxLWKcFFzKQYXWs1qMvLF9a6TVPnea4zs1wuBfsEFKJW&#10;d3f38/lpmBlPDsk4ZkTFWitJn2XFwZQmEcjKg3bOEfTHuNZojLLWekbn3MXFRV3XeVZorRmJ2JFn&#10;rTMiKMuRuLmkLIo4BABgPB6fns1H7ypA1kYh9J5wSaWTEOLRaCSoNtc3N+LhkZ1dhFJAWZbNZjMp&#10;xbFYLN6+fQvB8BllxzCHJKOJdGLAAAAarTLDClkhtpaIQCkhibDQKrqPiEhyAiGpVSAP1Lsox9Fx&#10;F1XoyMjSayCUdcWk7l9KhPGymKPLibUsHWMq3sWex1s4CQgcCHyx/5ErUajtYYxpmiaG0aaciwOT&#10;jVPBzB5YAD9UEkhMAMQkQjCFKE1x7tlQV4mDVzY+TcC60umVybPW5nmOwUi0Xq/Fv1cVGbCv10u5&#10;K9MI5Or10tt2XBXT8SsROB7ubhb3twDwk598UlXVj9780Zs/+nS1Wl1dXb1//36xWGRZprRGVAjs&#10;vfPkPXnlWSsYlbl3nXU2y7Xtmk8++cn9/W1e5UpBXpgsy0yeGWNaa7umKSfzxcOD1HSRLt3fXP/b&#10;v/3bT3/6U2NMWey4JZlZMWZZppXa1HVn7Wg8zrNsuVopRA4F62Sze+898Kaps6Ioy5FSYK2P8QgP&#10;jwsRp8SwZYyZnEzn8/nr16/7UI5wCnrv69Y+rjYGlcgbGtCxa9vOujYvC3kVAUouq3xVSpu8QG10&#10;yLE0wYjOzEQ9fhIzmzzTmVmv19aRyrCqxgDYNI1zTmk9n06yzIhO2LsmPJdbP9A2OSf2FoCUMoiM&#10;qAH6g2Q0ruRIBiBkxUjIChRK4RlmiDBscU957723j4v7erOSYpJFUWhUf/zpf/rpT/+4dfb65q5p&#10;OkdAwHXjSlM2dVu3TVWNq8l4tXq8urq6fHZZrzerxyUzj8fj0Wjkvb+5em+MEbfOpmuB8f72BlEv&#10;7ptXL152Xdc0G1FETaZd2202rUEgYE+OySGA6rU+QmRGAtSILMKMcABLHnWfLumByVnnOtgs5/P5&#10;crnMtQkQxK7rOqhGX33+RZZleVkhYpnlzrk8z599en5zc3N9e/Py9aubu9uqqs6fXdw93F++fLFY&#10;LFrbR9DMTuey48bTyXK5bK2bzubWkzFGcj3kIFdKtZv6ZDy5Wq8YPDmnDTrPXdcw+6worLXWo86U&#10;891q/Zi5whR5WeTeewWgNTpyihQqhUEzYyLo63/u2Dd563rVMbS4LEsJn4561/Pnz7/++mvBuJJD&#10;hJDyPN80dVWNicFkxW9/9+/TZx8pnaMxRODIAyIxes+qUKyRGMh535FnyihD20ENUtkLe2Qljuw3&#10;M0XbtgSwWtfMqHXmnANQnrzSWQYC69BSyJhlVI64KMvVY7PZbH7zm98Ae61RZdjYuigzY4wjIKKm&#10;riX7dn56ZoxZt4337EmODBDRFBRqrRnRsxSN1ySCkfD8HgXSM1Beld57cQ9poyJjB1TEnvpECYWo&#10;5G5rbZYpJAZPxH30uEG13KyJyAM6R9Z665lQEajZ2bn3drF8WK7rshxVRUUEnbUGwHa2rusKCJjA&#10;O4OZ6/VKrzSKUZvIA4ACqr1jYEu+864MhdwFntoTgZwaCGKPECIh7KPIWCHg1lcFoicz98BXwISo&#10;Na+XqyIrwYwfmw5Bt9ZWRRFj0pA9kGNEYA3bYg/DpoxWoInIM1nriAi1KkeVBEFEmCjJBX18fDw9&#10;PRWDeGT+MqWzqQKAssoV8ng6ReiKasTUMAICETCBYNeBI0/cA7/NZj0EoFjWZLxiypQZY2Zx7KPS&#10;wCxuA+4F9F4ZAQAvMS29Oxq4dw7Der2czmb3j+1nn322adqT04uWaHpyUlYVsHeuyXSOWnnXAVI5&#10;LouqT0WBFqy1q1U7nU4lW0QB5ibTqLTSqJVntLbTJju7eHbGuN6s6k3jybWdRQXYV9vozcesstFJ&#10;qUCjYKAUhSnLrKqapp06ZrsAACAASURBVCHRn8k1nfecUYP8uNo4C+rrjy7PLk4n4BpulxrJKCLy&#10;WiknPIZE1u4rDBOTnDpCTMTEQKikkiUAAIPvw60UG6XIB90JSWlgJu+BmdFso4W9Q/IMoIqiGI1G&#10;7Mla6z3JqYTYV5UTbw2Ra9uYnbENWMPgKBJeF4HidQCgERorypHI6tib10Ep1DpL8wISCdCL/wyF&#10;vLxn8MyMihGZgYAx/Ct6J96sre83dkzEjBQ3jgIMTSCkndJoiGhdi4g5mijjGaOV0uI/S5XAVKBN&#10;eD/JBx2Qt3ophUQeUF4KUsNWQgYQwt/6ZqKdLpr2YEfrZgBAibcCxUwIMWtMKWWkzgszM0jY/EDJ&#10;R3md/C6/xL/9j+iRWWkwABARd3tudUgjVwdV5qTFf01n7VhLFYknrnlaI5fOEmO/BGSJFIpa2dtE&#10;MdhNe9LBXpmU+7dWzIOvznXW+Q4ABG8gqjo+yeGUv0IBGpFZCTtL/saYn/gXttbTwGKSl5MgdVEC&#10;m0EhlNQ5cgG8NN4gYaICudl2zWw2s9Y+PDxkJpeCEDHvomma+/t7CYHDpCCQNFEVxuOxKF2r1UpQ&#10;bUWVTRcufEAAkMK+Pa0H2WlLS8loY8icSiD4jjx5O73pcvcTdCTDJ7ptB5QTleQnfhm8+mA79q+D&#10;/qRUAUmEJ+5Gv/gEODRVNmg33DqqH7A3RbGEd8xb5iSlNu3M4HPcd/JDr+Qk8AkqoIsdHK8LBegH&#10;cSmfffaZMSYvS6nLenl5+emnn5Zl+f/+8z89Pj4ul0vpc2mq1tmubphYhQ4AgHVOG2OKPMsyxr7M&#10;t2u8Usrk+Ww2q1f1xcVFf9gUxc3NzReffy4hmhjg2WLMAiLeXF9LUm70iALANuN9tzEAmCyvyvl8&#10;fnFxcXExl5S8ruuqqvIJUItzrnPWW7d6XMYQOBWgjACgj3kDlFOFiLx13vvH1cKTi9ophYj99Xod&#10;pzGaYJiZnCdy3vfm+binxuNJf44qxczVeJRnZVVVF8/OODgxmqZhBkSltekVhr0mESLpCvKT0URK&#10;aTEsxs1LSTxIPOAlO7Rt2+ViVZRlXphyMh5V1Wg68Z6v7+7WmztkRq3QY+ss246Zx2V1f3snJW2k&#10;AzGFsiiKyEyYWYLZELWkNrRt473XRhlrfNe2bVuUGRNDKAYOvYcqQr+KvtELHMwMSTkoaWJCWiwW&#10;orpLMrak1K7X61EAGxO23zSNxLmMRqP3799L+aXr62spX3x/fz+dTiWc3lq7Wq26rhMOfHp6mk6+&#10;6h0RvVDCzInswlGe4AQwVgi5cw5D4IyQIihUHwLD850tkseAn5BCACDsc218IsNEBw0hAAOjEgA5&#10;wTVUTEg+Bt4DACAwEYf7cLdcBPOBYyV2TOQk23UqMxlB13WPm7qu12yd1vjs/DREBe/cAjwclOgf&#10;WilPFKSg5Brcikm47RjHX9JZClZUCPKZR0RGom2ADPrdDMAQ8GWJhEVrrYlZ1Co5ICTJnL33GHKS&#10;kQEUpQkCyFG/iqM6vKwHf44TRXjkikMXR2pjlv8FSRdJs5FZQewze8MBfVio3N0OyWmuWCSxGOMQ&#10;+WcMP5YgMqWUySSa3SulCDyD2Dv8wCMrMF2h54fOhf+YS3bwEMIYHLtdehlOT+NAzJ7IMWtQhKhQ&#10;AyBm1AcBJWdZjwY6mUym02lRFCorVds456RUhjbZaKIlXyxKF/HV1jujCkZkVIgKtcIMcmJAbW2L&#10;iEjIzMRsiZuOtHbv7lcmz5TRY01GtBNx9QIBEPbzGsXdXvWi41g5CUsHABC0J6WBXMDAJ4Qkpmyw&#10;Fpt1k5ltlWYO6cTxrE9lJ9oN5cMESkMFQ43MUpyipumiIDQYgpzIUQHmXiMV+w8hICAjoNLMrABC&#10;ZRPo/4pm+7SXNf2834H04MCgIwgWgyQmWOtyU6Qb+NgqpMuxLzfyro6WdmlfPscjyX2hqaBcyqII&#10;O+1ZgehK6V8A/+TTdvoZ+sY7wFw/rO0cCR/inj52cZys/VkbtF61Qy8xe3luskwTkVLbckREFLW2&#10;79OlSCWZEY8ER2C9dM36Yyyx6Kgs490GCUGkf9N3HZwEDolSGAJrlVImy4xh77X3vuu2GtFyuZTC&#10;hoi4Wq4XD4/nF2fPnz9/XCxFll2v15LQKImyFxcXPiLjhYRYccyK3rtare7v7wVytndE7y5Z+KsA&#10;IMYmRRGBkspa8eLDUsiuAL3/YTAn8iH1yu5fM9jqmGRvbo/qXRX0GLOIvw86P6D26A2OI408DkJ2&#10;cfwxtQjGIy112EZ+ikmJgiAD7SQVR3BpHXBHeaupDrfkYIz9BUGfVEphGGYI4VGwm/AdG3nPSKky&#10;JDfqSSYbYbNa3WtdFEVelnme/9V//i/W2tvb2y+++OKLr76s6/rk5OT8/Ny2XQ+q7Ly1FrWqqvFs&#10;dprnpVaZ0XlelNzjN3gka4wRDJ7RaLRer//lX/7lX3/xc2HfWusiz6uqmkxGk8lkPB7neT4uyoeH&#10;h81mM5lMIoJa9MtJi654QKw76617vH8g61zbnZ+fSwSEKJzsyXadRCZXWDnnzk/P2HlLO8U2OAKu&#10;Og/MircE8+zyIiqxcUHpCOwEA93d3TFvPcnRkvVwv4BQepEZxZ41Ho+ZXNu2q9VKfMuSAy+uv4OU&#10;gLubBfYkjOG6A0tRk3gL9bC3Qj7bapld1zKzba3ODABkVQkAKi+852+++SbLKu7DBzLvvKTQV5Mx&#10;uZUOYOliNBHWdKyHcbbjV9wN60g3AgeVKD3je4vMEFGyN9VRcE4KrFdd1977uq7fvHkj4YKy8eVo&#10;kDj/y8tLItpsNuPxuOu69+/fS46GPEdGFLEPbChywwnDlKB0SPQ3UfAiq1SAyDusMqbSxSH3AYAf&#10;cBTvvCKdt8g/4UgORbh+NxUNk/6HH4mBGUnw/0lqWgrPjDnzoRIJIqLybD1H0NEUB3hrqpccZvD9&#10;PBCA1no8Hp9MppNx6dsOkRVQOl1xfdORMu+cRxhNCJzwc4WyUABhfKAo5HpgeH7cs3Flt6we+kha&#10;ZnYMTKx4yz10Xgx5AAAAtG0bUyVF2GBmxcTBwzNYjmP7N44XdsWSY9cfa/1k8u4vuI1+T6ci9JBx&#10;lxwRD54tyfMTYazvcxKdJzm0McU0Os18TJnWEFWdSLfOOaOPhhjvz/yxy56cnuEDd2/sGYv31rmO&#10;vVOIZAVNn0SeEvphZKM1REs3aBXS5oXzCGqDVKMAAEbIynEsSOEC8nMKdByZdh+ThAoQQSlWqJTO&#10;coNaZUVubeZDaLf3nhmstTW4R3APuTop8/wky5RCpYCJpULmIfcDJw7MuKCciCjpnAOAQqWUQrWt&#10;cCZ3SW/316Wua6wKkZF8SIJLDfqpGh/P2cFLOcjwEHwPENSKrq2jihj7LM8R66Rw/giLwNvztPf3&#10;yP8zMzOl/kpgSLddOi2QyJ/xgenyheTkbYULOWKstSrUzdLaaN1DfiY3RiI8LA2mczLYCGnf4l2D&#10;hxx7+MHGu5pqfC/sEsZgZp54mswppKBQ2zF84EGY9kmaLOn33PcJY93xEnzn7AihEBFD75QQCx0T&#10;EBGrLRjjPp9KiXvwishGowFGsvCFbtI+x+cIlmludor6RupPPWxxsLDrJ0zPFU6CW9K5bdvW6CzP&#10;cxew1zmoo6vVipnn8/lms/nqq6829frNmzfn5+cCUSMIPXmen52d/ehHP1osFn1KBuJoNDo5OZlO&#10;p1LYoG3b9XotMrE8OVq89mlaxJDd8yEIX7tKHYZMmH0tl4gGocWDuYrXxzaQWVN6SB8Sr48a2jYY&#10;bO9iOE5p6fXp8u0MO7wIEltgtAXE1ZQWDYFRFldhftKex/lJC8pzEucc0T5jP9NBpdSeDnBn4HuD&#10;SpgyqiMycfrkdHIklFpkLzGcL9drAHh4eLi4uHj9+vVf//Vf/+e/+i/v37//4osvrq+vM20QsSiK&#10;rMjFp7dpm0nXidBqvVPWCsBb551tO29dZszFxcXj4+Pf/u3f/vznP8+1EhItimJ2cjKbzU5OJuPx&#10;WFDcbt695wBvJug7mKAdDsbCzCcnJ9a5tmlub2/v7u7evXt3cXExn8+LosirHlrcNl3TNPV6s1gs&#10;CpNprXWeyZkH4SAUOYAkWC4U+wUAqakTDRMcLBeDlYrUJXFTgwYAz59dilLUti1zD3Fprb2/uyGp&#10;1xXgGeWwT4Gm0kZhX8c37vPJHZ4JEG0xcSdSiHjHgJ8RP4zKkdbaekfMje0y1CYvZicn603nnGPa&#10;KQStQpyYiKex8/vzk/JtrTVihogsRVYEaIrdQYrdf440YScph5ELJbcZACSZWdL2Tk5OHh4eXChO&#10;m0pCq9WqKArBSDs7OxNM5rOzs8fHx8gfIqo8It7f36cmy0AVFH/ZX7IBnYi0NJlMBAZMrDYcnP9K&#10;PVk4cq8NuEekBAr4bT5UfYx/YZeTB11mK7unT8bEfqRC6LucqmKbi+YMCthXyU6hKIgPSDQsGmht&#10;lps1d84onp/Onz87a9cba9v1cpEe3EoJOlFQPkEWcYhrAIm6iwkJ9SuO232a9kc+iAUqtVH213AP&#10;Mx4vTqkItElFAiKSU15ir+JaYOLAjL1iPq6nHVlo3kXr6CkfvpcjIU4m7J2GzH0U7i4VBaDjoRR7&#10;4C2DxYVtCM/2fJSDhpK0OJkciZdxzikNo9HIOae9sa0jIpUp5xzoY/O0s1K4K48NGON3Tk5K//vM&#10;hxMDVv+RicEDIwM49pqBgFCLvqm01irA4Mnwicg5EjgVkeWW69XJ6YXOTDyMOICKicToQ31aic0m&#10;IkdK4gpYKVKoUWWmMMxVVQgfFpR+WSbbeV9mrbOt7QAKYzRIPXPvTK4jEM/+8g2IJGqY6dwK2RM7&#10;0cUil5AMYgrH5mAOZcVj7FIkuXhqpIegaJ6xVynxxycMOux9XwEu/hi5vezKCEri+2pqPg5wayjf&#10;7fBxajlwQbx9sMUGTQUkRemSnFnj8Xi5WO3P/6Azgyk92JNBN1K+l97I30PzhITtpB+ONdjjRfGW&#10;9K+QqGy5oQ72nXv1YBfTF8RhP/Gg+JZ91pmelN+HcTAzg2w/rKqiLHMAUH0OsEYUsnYAisjE03Tw&#10;5H1qhjDj8k8xapeDBiKfJZtCTPiT0Sjuz/35TI+NnV9gSPdRxwsB8b31fblc5lkh7Gmz2Ui+q3gw&#10;pNpnWZYC6bx8XP3rL381m82YWeQnY8xisfjmm28E18cYMxqNpMiK+HAWi0VUdJVS4/FYtnrTNLJv&#10;YY+ye9fsAYV2SxKpcPBEO7h1U/0zncDvfNTgaYO1iJ/VkVBeOLT/j21XTBTmgetYVirqMBgyNwKC&#10;67ZIWuS/8TmRgx/k4xyggyAI05FQozs37W06dbtbdThG2GFPhz3hOilQDskCdU2rlOpDfjOTZVmZ&#10;51LJ8/r9++vra4G9mc/nf/Lf/fRn//3/8O+f/X69Xm82m7quAcAH4cYYMx6PsyIX8quqSmtNSr36&#10;+ON6s/niiy/+8R//8de//vXp6enlxbPFYjGdjsfj8dnp6enpaVVVSinvrQDtRjRvWQhEFH8gHGKj&#10;AAq0qvJCdkRT1+/evr25vn758uX89HQ6nebTE+fcpm02i+Vmufrm7k4mwRij80zelWXZcrkkIsmy&#10;k0BuJFlHnx7McXElAX7AHxBx8dim0wvQQx1JgJk4ZrXOxPv98PBwd78QvX1S9ZtXrOzCuHCw9HBY&#10;qz9IbPLVkxdeFBPJBhQVeWM/LUr2L6HCnlOZTG7x3jOBMTrLSsrZOec6L6xGGJo8UNJK0zlJ10v0&#10;XhHaeoWWvMiyyaIekBIwUH7PB3Yl+zh2pfudFRV1EaPv7u4kg0spJU4Swcw7OTm5vb0djUbT6fTm&#10;5kai7h8fHyV2XZZeYAtkBsQSkVoBAKDPInVbkVeQKAaTHD4DM+fG6ISk4zAPbt4nWqpNcRI/wqGm&#10;V7SxhreoeH4RHYgJTL4ik4Qmbt8lTSnVWasScLsI8OM9eS/+ExZvtvPeOgeQakoKZJcpmkwmnXfo&#10;iMiJZbZdb7y3O4QanCcAgLq3P7JoVsdnrMcxYoYofBujJP6eGdhjMA4S7/jbB7MR4uu2q0OoWHB2&#10;Ekdi3CNiKHfOxWydvj9KGaPZbgVxQkAEjUNo06jm0q4Rn494aHdFoKPS13YO0xMzuMJU8sDwdeuo&#10;hyAyxIcM2qA/x/5JCKYvUr3HVwGh6zprW2V0X4E21957pfIDYM+sgLe4FQM2OOhAfMsxejm4VQEA&#10;erA2BsmoRmbw8Y1SVV6BQmTyRICMpLj3DSLoeOwG7scx4WW5XK7rTd26ajSSzAiUUA6lmRmIjdIa&#10;VXo7AKgiY4EYgD5TWoQSo7RSyjjHGKqzOu9di4hta+u6dX4EOmcCSx6INJnBSOVwwd1iqoPl2291&#10;XWdZlkNv2xIJh4iYtvI5h53I/blJbdtSSPmRIyOU7emFLhMKFNuALL1/1KZsLfJk4fYxXyySx+D6&#10;2CiJfKZQxiUdO+8ZdFJyGtDM4McnJtBZUsqg9sxc1/Xd3d2+5Jw+Mz3j9ruRXpweiN/ZYj/VkQjK&#10;ZBGH+l3agcGc7A8B9lgZMwMwMQMoM5jKp2nuiY4O3vf09XtbfaeX6YfvfDsiAysi6lrXttY50lqT&#10;Z0IpY9OT12D6YI+O025gsMdEC7pEHUcjWQys722H1vbQlEmLrGowkFR4QtzPoQUJFxRpiYhiSUyR&#10;3gQDRvbzdDqdz+fX19cC0CpJZS9evPDeL5dL55wAhD579kyQWmSLSl1NQTAGgPV6fXt7u1gsoigZ&#10;eUE8MNJux34qhcw7EXGDVYZokAMAAB1O5cgpOFG9do7G/vnbGO/BujxJD8PnDE6p+Fk9mcR7jPZS&#10;doDBfpzu/EgYNimZCEk9ldVqlR5OsXspYaQ9j0d1pJn4NZoMMVFoB+7cfa7Eexbog+M9NgPHrI8q&#10;1LpwzrW2i283xkyn06osvfdSN3U6nc5ms08//VSUrrqu3169//rrr+/u7u7v74kZAJ6/uBRwI0QE&#10;xCzLvv766y8+//wf/uEfvv3228vLy/F4vNlsptPpmzc/KopiPBoJAXddt9msJANTfLNiv4wePyH7&#10;/bapW3DgAIwxo6K05JumWS6XNzc30uHxZHJycjKZTF6+fCmet7quHx4eFouFVO5p21ZQcwBA7UIm&#10;EFFVlYO1lt8FuBiTJl+N2cmbEPpl5vv7+8fHR9nCo9FEFOnLy0s52sV4DCG4uqqqmJOZDpYYUZDH&#10;d6Wc2IHBfok0jOFoj4+KyGQpoQJA27bWO2vtyXw2m56MJyebtiMiINaIlomI8lxLiqxI7eJmFOcA&#10;AAjlyHwO6I2ZY0hh7LZMlNI7B2ocRTq/B005g18ELI2Zha9KoMTd3Z1EsIuVRHS8WNRKitBKeIsY&#10;Gpxz4inCoKVgEsqROhOCtMQ6gYvb79VuA2buuk5rrbNOni9rdCyM5YmWTkJ8gSy32ERcrMG2vX6L&#10;+5gSDGDEkuBgOocYgcLMDNugFRPKjcYVFA4W0Rmj8c73zhCdLlm/XwC71imlijK3ra/r+h68Iq6q&#10;gn1CxokhAxEJw2Gnt+bFOLWQHkaw1X5jvE+PaypVdtNbAQbjTefZh2K5+ww2ff+AV6Q7tPc47b3x&#10;WJNs2HTh0tnjVLn9HlD7B09M3u2/rGckUdGseU9cPqjQ7jfprfBD+SpnUEqW+6ekD5h/oQaEcY4Q&#10;D9ZT3en8DhU8paA+3eGdVetnybNnMMhao9Yaia21Pfy180REAtpEigAdoaaMmbMs0woi3wh5RigM&#10;U8bovF8uH9uuqzcbbUxZFEVZFlIWmMhkWZ5lgMhEnbW+j81hRI3YB8V6YBVWLcbxKiAictoRe+do&#10;ta4fHh8vzsazMtOMwCqyGUqVE9ixbELgZqlInNAARH7YdR2xE7Np3AUKt2XVIfEBGGPIW4nakLMg&#10;ZlbHEDZxz4isG22juFvscP9kifSmE/ST2IgoJi5B4pJl3rEqRhFa620yzuB43d/vqbDKSW7jgJZS&#10;Y5NUPDGhGuL9/b3AOry8fBU7j3vy3hMtFUIwaE+wJzcOCP6Jfx1cmT4NdvdX2kne5VGDUaQPlL+e&#10;GAB2cmi/szdP9HJwL+4ZC2OjQyF/36fr+08S4hR2IPYqoWBOSqNTUpIeEg5+8PkpiXvnJUOPk8BF&#10;CCdKuhUHqC1HSHDn4ce2k8yPKLFifhPnMBGNq7JtrXNWIY6qMssyrbBtaiY/HlVFnpP3j4tFvdnM&#10;ZrOqLE/Pzr755ptvv/326upqNBqdnp7+5Cc/efXq1dXVlZisJBNDxLW4JWJYl4QcSwzDwTMMgBEF&#10;rmxHEhocWlprDlwgTlrkWak5Z/8tafvODZnenj4h1R735/zgG+PXAXMZDC39MJA+MZTOg906PRzA&#10;ctNdPSCGSDappopBjonDVwlsBgaQg3hNJLP4rlTRha2sOTx4jk3R0xMOAG3dRVxiSIGame7v7x8e&#10;HiaTyWw2M8Ys1+vPP//8N7/93fmzZ2/evHn16tXrj3/86Sd//NU3X19dXV1f3y6X65u7+/Pz8yzL&#10;RDXVWv/f//X/6prWOffpJ398ejar6/p8fvqzn/1MoC/bZiPVkjebjRh9ctXnswFABIvSWouyFLsd&#10;/xZZLgp257zWmhE0YGEyj0ri8AWy6OzsbD6fV1X1+tWrrutOT0/v7+9vH+6lUHPbtpPJBAAke1aL&#10;cVdrZm7bdsCmZX6Eq+zTYepJVqiZGTTIxrTWdp2zdt11bjqdnp+fv3jxYjI7iQp2XdfWe+9YxaKL&#10;uPtwAQNJBMp4lEa6GnCzQqmqKAGAPTliZEAA9qS0AUBAhQiCeirIPlmRK6/Lsnz27NnF88vZ/Gzd&#10;tPcPy1//6nfGGADvnXcB8xwAqmokgWGSoSTWn7IsJTso7gUKZYpEmCNyWmulUSnlmSLoV9/tXXMb&#10;9jC/O6cp7YYzyI1E1CsqoRi4oOVJmJ+YGiX1Q3a09/7m5ubs7EyCAF++fCn2xNPTU6FGkYEAQEL+&#10;nHOSJ4JJ1iUzA5CATiUzf0AAAmIQZSqq68Tgd1SgD22De1N+GyXOwT8Fit0WD++Ja3sBAhyAD7FM&#10;Clg5h6FSFzFTyNwDABWS00Swtv3xCs75LFPMTLA1R0q3F4uFZavLkfe+s613rQHUGnOzzQSBZFA7&#10;zDYJ2e3nAQBEvQi7mJk9ATMoRuxNBgzQx014ZmI24qUBBaidZzkiERGCes/MTWuN5yKE5IRZRB1M&#10;RaKiyL4Qxh6DyVOiTZlJuhz7Pz79rwM2+J0PSe+CvaMzJdrtZO4KCcmNBwj1KPUqREDmbTquPBG1&#10;QgBkFV1kDAAIRmtEDaxiZIEIaQAArKA//jiNNj84pfCBgvGxJ6ASJHlGxCzTxmgA9rYFYnY9SgIS&#10;A4BmzQjgUIfKMVpxVK5kR0jwgvxorWXL5KlrG1vXjqkwWTkeFSbzwLk2psjLLGeF7LwHLkxm8txa&#10;D5lCRAUY1FGFqHvYNqWiRab3bSrqXL1p2rZzTqKklUatKEy5sK9QnGZnNoSwoywd/zWlOrG9WttJ&#10;VFES9qa2/D9ZKWutQo6SZHSfNk0jUP/Sczk+dAJyGQ8R+UUnECeQeBEQt8pRFFzlq+Qqy9dojxOA&#10;9MHGjESVeolSzrMl2iM6bXzaLnHK3kkEb0JEhYr+f97e7EmS47gbdPeIvOro6nsOzADUAARFSrsy&#10;Sd++ynb3z17b/V52pcf9TKJEkAA4BIccTM/RR515Rbjvg2dERVV1DwCJtmE0sKY6KzMywsNv/3nX&#10;dRoyeXz5ZI9RH/LhhxhI3Jc41cPLDs+p/DjRc3hZQj/7Wgd8NK65/QmIZw8E+9kC/z+Mjz/oxzDT&#10;9OLBoAX0nl3PWuYjA8SxqNckfe6PXHS9MlItEcWs47iXmNSg3xsGjJM8nPZH3lptvzS1L6iYqO7G&#10;OJP5fP7+/fuf/exnq9XKOa9hKxHZbDZE9P3331dV9Ytf/KLrutvb23fv3l1dXVlrf/7zn4/HY2Uf&#10;y+VSMyQjeAkAxE6Szrm6ruOJfWjyeyucXpmulY70tEBCDIf3v+8YAzwMCvXQgu/VEMZdi2GTvY14&#10;6O3uHbjrQoOER8d/Rp1VmZqmmEqi0KihFQ3OGAGLW49JIkdkgpFCdMTtUzUofZF0qVN+oeIzgiTF&#10;i8O23b8UaZQpfcp0OgUANSp8gvAMAiqfuq778OFDlmVZURyfnhRFVbft119//fXXXx8fH19eXj55&#10;8uTZs2fv3r37+uuvf/Ob3+jGKS53brPL84umaSaTydnZ2cnp7NNPP52Oxh8+fNAM/NubDwoBJSKa&#10;eTvKMwXyUVervpPmI8EBD4Vg9Gogru97dp4MacKzRl/VRNHoaJ7nT58+HY/HGra9uLj4cHtze3u7&#10;Xq+HxVVg1aTNlaZRpESiF8banri/+qHvHOCgEBNtsRb1jbLMAEBd18vl8u7u7ujk+OnTp1VVnZ6e&#10;al8uLSKo6zoNY6ZbRiARXkiCHSuy4zdNR57nqiXE/VVSjKBTKUkgomMvCJ79fLlsnLu+uWt69/33&#10;3zOIMUYE+q5TwzUm36rSo95DdbovFouY9xvPQspMBgCeoa+bd87ZLL+XbjEo0ANxJ+d0eyKSdx+N&#10;RppLXBQFES2XSyJSK9oYo+jx3vv1eq2JXqPRSOO3+sMsy87Ozubz+dHRUZyDBhDUaNdzmi61HFgC&#10;8YckO5elEj/Pc3URGmMUoixoTvcuw48aewuSzvPh+4ZO4w/9OXGcpe6/GPZXnV5tOQplFxCq1AAg&#10;TWxO5TgiguDpxXnTbgqyPbGjHsE3m5rZPbo4iy+Fw6sNASXRGGuYs/5feMS+Jzpcu3Uvaqc1EcuY&#10;mFLhJ2kkFhOlX80qQpHd/nA29NSNlryCNapGnnKMKAJgQFDd3bsdRff+sSeb0j8lO/7TFMKH+Abc&#10;RxWBEu4hllTSwf7p2DmwHEo2Iq36pAF7WYwGgwgQQoCdmUm0++U9k9w5V/eNvcl8ZKQXKIURouac&#10;I2JmTGYQgdl5vGg+AgAAIABJREFUEBDP3Lve9eAZAIwYIARCxuDUNkPgFINB27a9irPItwkB2Pe9&#10;b9u6Q9PUaxFs2zrPS2vJmEz7W1VVcXp6Pj06YgECUrRiGpoXIwFyCDlEq9JaK+Atiqt7BiMCAsSC&#10;yIiGUsyCvWWJi8mhAD49+Hua0mQy2Ww2btOpCCAisgQA4u8J/4hI27ZVmSsTjq4KrQFERC30UE6r&#10;04iif4+0orGdzoeZMWSCpHxP3Qcm4PxDwtYQB/n1kE370OKkf937Jj1T91GmQOiqoFyiKDPVmtL0&#10;rr2H7jHweEFc3vjfPf6Au5he6V48RAA/+Og9/vMg9/hoiCv+k5mHSL2xGCcaldF46aBtpAw60dEB&#10;drQi9V703qMxeN9sDhdCPwwprAcLpwCSGq7cu4kbGpagtdZ7V9f1zY2cn5+PRqVOUolYK+MfWogd&#10;uRheVkSARHUXLe46OTl59epVNBt0MnrnLMuur69Pj48VKFiXVAObmrSWZVlWFjEr4HAjdaoq0vI8&#10;Xy6XETtEHdjWUtv2WWacQyKo6zUizmYnClw8nU6957ZtLy4u/u3f/k0rCfsQ6yCik5OTk5MTffd/&#10;/ud/Pj4+fvbs2fPnz58+fara2Gq1wqA1QjD2dFZaa66T1xAWDOUWQKTQdAPWuXKQnrf8RcdQegdb&#10;5f5e1ka7uaxt2w58Igz9Zwz9QdIFJz3/abJWVBR06J8inpbOOd5H76wRtnvpJOpY8QioEhaTqAeR&#10;SaS2nGYDImLTNJog5L2vqkqBCnXddKkjt9UYhYbHmbmuayWhSJkqYBBRg4H6RrrCQ7LrtjM4xxl6&#10;74+Pj/UzB6wy9SlqFxz9efSheu9za9KTLkmuXbo+kSFonRvQlhvqsqhAUjGsj3bMi9XSezk9P9cM&#10;+evr66urq6IoJpPJ9e3N5eXlP/zDPxwfH/d9/+HDh3fv3i2XS9f1xpiTk5NHjx6NRqOu666vr4no&#10;6urq9vZ2vVwZYzTzM8bcIq5STBDCBK9/j/ys1tR5DyKaU6ov6HunGRPx8LLnrm6+/fbb8Xh8fn5+&#10;dn4+nU7H4/HZ2Vld13/4wx8QcejPDAjRGcEiIsy6aMrlAADzvJRgjCXrDB4ks1k0xRFRe9Lm1YhD&#10;x2yblyYrBHF+t1wuf1dWlc5kMp2OJ5Pziwvn3Hfffado0uy9UQBEABAZj0aK1qsMythttzBmFmat&#10;SgFEQgIAjUzGfAfVALRQPJ5QSDwyzDyajNfrdd/3i9UK5LocT+7u7pyT29vbPC+szUbViJlXq9Xx&#10;8XHbtxGq0Xu/Wq10B5umUS6k//TebzYbfVDXdXVdT6dTQOm6bjweM7N2tB9WbFcdYWYE3YEh1sHM&#10;eQBSjk50PU19308mkxhfvbm5ef78uTYzi4Vqm81mtVppFHqxWKg1q74PEWmaZjqdvnv37q/+6q/U&#10;2/Ls2bPFYvH69euzszNm7rru+Ph4tVrpsbq9vX327Ol8Pici55y6TuaLW2NChpFI2zTHs5lekNmc&#10;mVVYIJg8zy0RIYFnMkZw6/xK05gfcggaY5Tlxh51uiZlWa5WK7XS9SaK8Kn908si3zTNeHKi2yGC&#10;zAxGA9EFMyOhiGw2m7Syi4btkLrrKMucSOEV5GYTs82VMXqnLBpVslCmvWTDthpCREAiBC0xWN7c&#10;AXe/+PmXF+cnb/705z/84fdd102n09Vqk2XZuw83RORcr+aiMYaVeVoriMyCRG3bmqRRHwZj2/sh&#10;dBwlCBEBoSGrCK3OOUj60nEa0EZCQgJO7QTNu47Sp21b/WEMUyuJKl5jqCseDh0iduzLLNtsNieX&#10;o35eWxCPA6kzIrMIaUSL0A+yUmNfTdNMp0fqqfEBgE3bCwtI27bqFj/UhjFRr/fMXQGQwDoKa6Ud&#10;SuIVKSfQ4bA4MOBOy71teyJ9YqJeA0BEBY9/jXt072yXy6Vm1Z2cnDBzljShwCChKEkoTQ9Lyg2i&#10;+JbQiz6IyDS2tp0A7prcYX3QOzHGVLZqu9qY7PT0mNm19Voot9ZMi9lEpOuatm0NoM2y3rME6EdD&#10;PmbANk2jc2fmzWYT9UkDiCQkWGSGPYjvCe24KupN0zXOO/HcI5i6sJvlyhb52fkjQZPn+Wg0KqqS&#10;iASFgI0xwKzM1rHv+56sGU8m0vcIjkWatkdriqLqVm3n+swSIt3e3n766ae6d33Xeu9VxVDtxXuv&#10;eux6vT7ccQxxYEXdU2nV931GmbUWVDpbu1wuJ+PKe695W+cnp4SiHtuYy5Bl2fHxsYhos6KYY7hc&#10;LkejUUTTiE1oY4xqs9lsNpvRaHR2dgYA8/k8L/JUncNdHNmojqZ7jYgASLRt0i4ixljvxXthFiI0&#10;hnBoAOZTvS6qTCqRKRQzSiiuCY9V/0XUnyXL0Dm21uR5LizCSERt07958+aTTz7RFKdI4ara3Xu+&#10;IKAkRNU66ropbUfhnoI/R4G7d6DuPdfpQ+Maxs9xhdObp/dJi30w9Ol1viuKQoS3uv7hLw/J7iEG&#10;94O//a+MdL1gn6vqBSjM3jMRuZ6FUQTZg7YBiDeJH9ItPBzxNU1o7Km8LMuy0Wh0d3e3Z3fFGeoq&#10;c5JCIA+nBsF9UXslCNf2JkCu61lSazzPc7YRUU1EpG3bxWIRNQBJ0hrxwA6MU/2nf/qnly9f/vrX&#10;v/76668///zzzz777OnTpwDwzTffKKVqgAsANKdOraboeYqt3lzfWWvRDH4pPS15ns9Xy/QF46NT&#10;QZVuJe6OuBomdCmM75L+MAqbqEankcnU7OSkBoCSlN1YnAzJAZPg0IGDA68TSHNXIr+L9g8GbVj3&#10;K9ZaUIjERiGkv0pJaOhfaoxKTXU8x71OmWZKn+nZVt8KBk2dg3al057P5zofrQZHRA37aH+mLMTk&#10;o/ex7TuDpNHjARfRuZjAY5I23IORLISIZIfrMVjCEBxPcZXqut5sNmQzZh6NRpog9P79+/V6fXt7&#10;m+f569evX79+/ezZs7/+67/+1a9+9eLFi5ubm74dOsoqnVtrs6ry3r98+dJaW+aFMcb7Xleyqqp2&#10;vZLddkeHNHbv2GN0Q3QonOlIEoZM3/e3t7feezVdqqpSE3e5XCpUcr3eiEiR51mW+a6PFEu0jRik&#10;VB3qowwRMe60zosEE2tKsyyTBLSzc21Mez4+Plajy3v/d3/3d+v1+ubm5vr6Wu0x3e6b21tN6xUA&#10;71zdNCASid4QGWsRwKtxKzI7OXZdr2ql+tqUP0RNMdXCgZDQAhEDsm59Xs6Ojy8uL+/uVoaKLMuX&#10;i/VmswKApmkWi7tN28xmMy0yj70lu66LqB7WWnVYqOp/c3NzdHR0dnYymUwWy/n79++Vrsrq/gjt&#10;R7Y7Dn0RzaXom14dqdpR1nuv9u2vfvUrjX63batlBZqHPJvNlBurl7Msy+VyOZ/PJ5PJt99+q+rU&#10;N998c3R09MUXX8zn88vLy7dv3y6Xy8ViMR6PFeOgrut0MrArJg7liCRRvo+8Y9Su0m9w1xjYu/fe&#10;NCIHTm6IMCRDgYi4vkdIccJo76GY+KnhPnVK+YYE/C3mbYlEFGp7mgAOUyIRWa/X40mFiCyintzJ&#10;ZPLpp5/W66UkfuQ4Qw+CWrIrIXtbJE2pgPtk08FSD9XCh28Ua/W3iyvDZZREdWAX5T7K7vi+Uamg&#10;pJYEBsM12axhOgj8A5rY3k7vkkAIXH8UqOKh28alS5frJwZ6H8TISCkwHg210nE3jqTDJHCJYf33&#10;6yHjve81rf+yg5mFDKAACxo8OZ2dn529eXsjhMBsNIartDGQNmnf2j2SC7HEncZvAGBVpKOIWCEB&#10;CIkto5jJoj2NxfWt9/72+gYR87zs23bUjmyeZ1mmaI7p8hpjhJDEMhH71nPX9r7rfY4AZEnEkDHG&#10;cWhslmVZZs14PK7rZu+wH7KvdEhiFO2Uie2fwqGl1nw+twZj6CUNX0fOE3lXvCEFd39UqFSj1vgB&#10;AMTYg9wXe4uvE98oPsUHtP/0T5BoifFPemWs++XdNn577C7eajeraGduym/17dRfFgPXLoDGY1Kw&#10;s/cucbvvFRDpDu7t195tcZfDH27wvY+OqxR35B5plIz0gu1lQm3bMvt9ZP+P0xwcWCMfv+YvMuJy&#10;p27mdJ7ee9VBnHNdB7Gc1Xt2ToWHAO7X0H78HQFAnRlKdlp4PZvNPnz4kLZGjHvAAWTfJo2/9gj0&#10;kOem/5RgDjG3qrmqK0LFfNu2BJrm5Nl7Q1iWVVVVbbPpmtYgMbC2NlFEOxpySQKLTBiKMebFixeP&#10;Hj368OHDq1evXr16pamef/M3f+OcW6/Xd3d3y+XSe1+W5WQy0cBdGruQoLyK7NRhut6rRQ1bsU2p&#10;kEvfPa5A6slOyTTlQbijBGxt1NRP9tBupiwMkrY6HAKV6YE8dA/HD5FhxdlG1qnMNKaI6+e7uzsI&#10;Zq3SZAznxteRpDulBsnj2qrpyMzqL09pae90RL+aOiOIdkraOGT7RAcHB/xArfOMrhCl3ul0en5+&#10;Pp1ON8uVwmx67wHBZNbm23xd771zg+dPreHMJKjOMCSAcej3TcHDDQCnp6cvXrw4uzhXdWRxd7Np&#10;6qPZ5NPPnmnAqm3b+Xx+fX39f/2f/8doNPrkk08eXT4pisIY61yvLmprbd+2i8VqNpsBgKpxeTa0&#10;hru7u5uUg0cg7qyueayhvffUD9QbvtpSEaAASAI5mxmj8ODL5fLm9nY2m42PpmVZfvrpp4qCe3x8&#10;vF4stSORd64sywHAwzkMzYdjHDg9ETHVXLYGOXkviH4r5BiTvw+1yuqquL2dv3nztqqqZ8+ePXny&#10;pK7ryeSoLEfHx6eKX6VIJNZg13XifF4W47ICQ13dLDfrvmk1tiMIJACGzHDkfedcr4n6al0TkXrQ&#10;ZbcKEREE+t6RzfK8HI8nJs+KqhyPpufn599++101no2q8bpZi8h4PK4mVVGWQui9XywWfd+PRiO1&#10;XWOyt25ldGcAwPX1dZ7nRZGt1+v1ZrVer6s8UzftHr/9+JCQegC7MGyz2cx7r05DEdEuO8vl8ptv&#10;vlG87tPT07qub29vdYZ6rLRZl1rCmjLgvT85OVFNazQaicjd3V3bttfX1ypWtDpXEuDoeEijtw52&#10;RTPCNlkzui1pT6CEt4uvuUPhD5RUpXyPAryn8qjIQIabRHVEEAA0JJI+V0SYI8PcYcJ6jU5YdzOd&#10;QDithpmVwp2wEwbRt0Qi4qE8deteVHees9YxqYuhbxoOyFvOub3aCtiZ5xBdhNB1QL8nwPhKQyMz&#10;vQMaQKN3Et7KO46bBaCUECMa3nsBIzFuGiK3oAhtsJN5FCUjJ82KdOVTwbGtCgk99O6leEHYS/k9&#10;pKi9v/6nDdqtdFNa+ssZtHCQ0weJ2h3JhkMOgjUWwaQLOIj74WYE8GMwsHYM/p/2Jvv3QWa2g0ud&#10;nzy6/NnzZ3989b0trCCSCAVlSVhbXVi1YfY8ViFnZ5sQq9dkuNUkU/dN5CpDAp227XV+s1qKiDWb&#10;vqnb8Sgvi7Iss7Ioq4rBi6a2ERJRRgYRu5oFybH0nnsWAQMAArDarLuuUTSWrm2zLJtUlUVFTduK&#10;to+TXNxKDChKiIisBu0wtiIypF8ZGoIEqmxENRUSCo8rECkEQrlWKGRgRNQktaZpNpuN4ix2/f1m&#10;wp4++YO0oS5gk3S4HfSHLNN/pvmMmPpfwrKEXU7XQQv4A9cC0BclGsIGRVFwqE+ERI+9d56YCI4f&#10;JPJ4cbrUkYViopynogQgYF8nMdj0FEtiyn58Duk16QTqesPMW+C4j7/GR174oTX6C0ZsMbE04stD&#10;sv3Ri9l1ru89ewBDzI5ZiFilYEri8fDsPSX9ZyRcPTOaDhF/mC6lzkdNgrQRMyTmd2Q9cZvj/dM9&#10;jhG2sEm1iOR53rZtmRfxnopPM53O9LTo+dQk56EClogAZPel9LPC22iDn4uLi+vr68Vi8e///u//&#10;+q//enFx8ezZs6dPnyLiYrG4vr6+vr7WMsKhX3liDuWZdc61Ta35JFVVWSMi0vRD4quIEBkiTb4M&#10;reoPxt7Kp2d777KUGA5N0ENpt7etGJTFPUkQNwh3A7DpiBek5JdSIAcoThO6KUYLKqWZWJAcU0yj&#10;ElCWJSZ6DEQ3QXDQ7Plx9G6aVENECrUNAKPRKL1SghvSBwRU/azEFvOZ+67jkMiqt9KMX416NU2j&#10;QDgiUlVVumJRzd1sNhhgKoCCyoWoKYvruj46Ovrkk09OTk60O8vX334TU9nVcr6+vtY5Hx8fP764&#10;/OKLL8T59zfXb79/8/Lly9nR6XQ6PTk5Pj4+nk6nxpj1cumce/78eV3Xdze3y+Uyy7LpdJrnuenQ&#10;9x5puwj6aofHPNnj7YamjC4tu90BMw2cp23bpm03m01+d5tl2Xw+1/bOZ2dnj84vuq7TBcyQ6rpe&#10;LBaahas/jxYCwM6tiagYFZFra7JxTDgUEfY7/jIAIGs0KzjLsvPz86OjI2vtu3fvNJPq6Ojo0aNH&#10;l5eXXddpFPHm+v1icbdsl+1q6O6j0d2YaqX5LUQkREQmI2OzTD13Xdc1bas2edf3MeUeAkKe95KV&#10;ZTWaHGXZ9Hhm80yA+t57kLwqRbzzfUKcru9R4bXatlVIdgmJarENQ+TzenA+++yzzWajSXoaGRgE&#10;aliQQ1Zw70g96zrU/62asYJp62EsikLLYiEAzOihUKM0rdqIR7soiuvr69lsppPUhDrlwOv1Wh+h&#10;GyoisSYFCZSuMKR4ee89e79bqaEvGNW19Mv430ORLfcpE7pmkZbiUlCIgMXEk+09ESBpVrFcLodc&#10;TT0ntL3p4YlLJ6w+UL2P74YuxNFJl8YZMCkw1o/DjoeyC/2JhseNMZu+b5omM5SmsaTiABE1MRtk&#10;UJyjLB5Y6FAasIPGjwdqAyJC6HGSHuH4+pjIdIR9WPv4z5QDMLPmHmPQWTHxykFAX+PtOgACCohi&#10;Gt874v7C7tGId9ZL7v/xDw0RSerhkYZF+MmBjYcMWk4c0JK40fd80BSSsIa9QG7b1pVG0fHuQTne&#10;wqw8iM3xn16T3edETDIWdicnJ588ewqaaRW8m4jinGPxDFJmWdxcQhO3PnzY9urTb6yiJwEyCDvv&#10;2AOLIEgvqKh52hAns+JZGJVLC/umrTvuTZ1VVZVXZdf3RVGUI86KwlprMpuRsdYiC8gYDaOxwuiF&#10;e++5azJL1tqqqo6OjrxzRGTDRsRqcEy05Y8tkWhS7ramiZkj3vhWFURExMlkQjg44pVj6HnR1DZI&#10;dLYoZDHRuuP9ASC63ZXrhjnvdDmOY+914gX38mEJaepmF3oKk9zd+E3qvoQDVrPHNABA7ZpDDj8c&#10;k6Cox/U8ZFx7/zwUDenT9zjnvdsHuyju2y0DUEee3CcODmf1ETrZU4MlOPVVFu9ke3+c2uILw774&#10;l/jb7Qv8Bc3Z++aAiIpvKYpuJ6QVGpr+5/1YxAQK2NoVcECFkHiG4MCySn+l7vbU4RHvo/fUCG3K&#10;juNa7+2BDtoNXUowaPUb5zwitm1bFMXJyYkmB8ZMTmuHuJ/qrwCgZZk6SSIrAJIgH8TdAQBV0eq6&#10;Ho1G5+fnZ2dnmoj48uXL77///v379+fn52p4PH/+XJMq9Q5pHxpE9ITj8XiWH2ubjfl8/v7dhw8f&#10;Pvzs8xdxiQZW8nDltyQwcfGblKLSmcfP9xJqdMDHn2OikB0SktqBGEqkdIvVeZHOIfWo6W9jTrJe&#10;r5+Z9/1PaqDq7sdZ6f1N6OuIwXXaNE0a+Q/WxMD44MADgoialomIxhjFg9UoRAzsxNXQJ2qkV+tJ&#10;dMfBMxEdHR0VRVGG1pre++vr6w8fPnz++edFUZxNJyfMq9VK4/Zt07jNejBgssHB0bNn1wNClmdK&#10;okMokhkR375/f3x8/PnTp0+ePDk5O727u3v53R/m8/mLFy8kxLLEeXHedZ33/vLycnF79/bP3xdV&#10;+fTxk8vHj549egKE/+Nf//3Dhw+vX7+uqurk5Pj8/Pzy/Pzzzz+fz+cisri7ffXq1du3bz98+GCt&#10;JQOjrMADp3XK3w9JYitsZMjpkRAY8cLCQ/CPkzhebqx6/XVtvfe///3vNbVhNptpmx/tviu96/t+&#10;Op2qj0DBhOK+QyInIr+KmfwqujRJ3jthluhgjqcMDU2PZ+fF5dHRkVaTKuKxiKyb+nYx1+4FeZ6T&#10;IUPZl7/4BTOv1+v3799fXV3d3M4RsSgqjWBvD2DArMoj/QuAscYOZf9o+zQFHYwD48D7x08+yasS&#10;EY21wtL7frNpAODs7OxuvvTCeZUjIhJy71n8arUwxiiEklacamNtPTLR76MnS12HzrmqKhCxaeu2&#10;bZv1qus6Y1GCcRZ3FuBB1P3o5ogpIfrh5uZG91GTyXW1+77/4osvtPFv9EYBQNM0Jycny+VS+bAm&#10;va9Wq9vbWy1UUe5xdXVVluV0Ol2tVk+ePLm+vl4ul1qSqoupAJWGSH1J6qjyvmdmDztVLQCAApq2&#10;syfgIERQd/55n6dvl9ne41XUP0WNkJNsGtrNYdOKBkSE0L6CQ90vAOyh/+j9tTkqBn8TJL68KDeH&#10;wIsHZkBtxae6hcRStOFIds55JueczYfZGmNGo5HrmnSe0VdoAmwsJopanDl6QEQwUTANaOQCKKld&#10;HeLMSBkAmNBrOjJtMQaJbIJlNUxGBmg93BrMO62DfIC0STEUIBGUqmVFKo//hBCS3SP3dE/3NhcA&#10;1G2l3x2Kyx851EGpmxoI8iff6l7hDgBOmJC0X6saOSyssXIAABzsHl0qEujbTkSITdd1zuXR8wIA&#10;PynHWHbHT32dOAitC2WT3nubmbOzk+Pjo74nBiRAS8YSEqDzPSBlwaAFAE3mT0eqPerx1OQsA+hB&#10;xHhxPXh2wsaSkG4IGDAAYgCJSDOEvfce2Pdt1/feu9z3ve/LvnTsC67KsixNaU2mfSub3LoVC0Ln&#10;eucIBz8XIBpEn2VZkedE5LUxQZ6rZhVbP/6Y1Ytqm9ltQAiJ5qN3qevaEESbOZ7o9LBAkOCYWGvp&#10;kRcRlSOqO8VOgZLkz+sEUuk8bMquTRG/xF1l1YauFpGEDrdSUhfMfWQmInvOJv0pIkbsIRFR2DwO&#10;2Ip6qxgq3/rUwiT3TjruWrMYdNH481RRiTu1N9soRtORLsje9XvsN35+yLGVLqPI9n3bvmdOeiIn&#10;C/cD45DfHf4qkt1/fVCSQik7/k5V8Qd4cYOZ5hVvNpuum5ZFFmcyLOKPjkUPG8ADbpCEzvJlWR4d&#10;HWm7BdhdBxFpmkZbjKiFFtf6kBvGV9ibISJqRwcJ6B2u90R0fn4ezZVQ4Eree+0mIsEqQETNE27b&#10;Hgdwvx12oI/TqjDFy7m7u2PmqqqePn365Zdfvn379g9/+MN333338uXLx48ff/nll8+ePdMSfFW+&#10;48yNMa7vsiwTgNvb26urq+VyuVnXGs2ALZ81kRJwF4wkTmwAE9rlQYfLm+7O4amAxDMEiXkpuz6t&#10;+GXCAnZy0Q+3LA7VX/UmqZGpQDWy24/HWqvFGHrDiOhQFEUE2YpPVGweXTpNP4YAiLpHlhQGImqc&#10;zYWmxPplURSK9Buvj695e3ur6SgAoOg1GLo06/TiUEJ6/fr1aDSaTqda5npxcaHoGre3tzGKK6HI&#10;PM/zUTFSOtTwY1mWx5NJVVVffvmlJmr+y7/8SzUezWaz8Xj885//HEMWwGKx0GzMo6Oj0Wh0d3Or&#10;GQTOue+///7t27ez2Ww6nf63f/j7N2/fvX37dr1ev3379vXr1+OqOjo6evz48Xg8ns1mv/zlL589&#10;e6bFq8vVvO97pDSDcQDTihgJ+0N2bNr0g4hE1TESXizQsiJOGBDVVa5AuNpTVyE3pqNxnufj0ajM&#10;cl1Shfy5ubnRftGp9x0SgzZB8EIVjWVZNvUOyLBSphcWwbOzs9PTU2Z+9+6dmrLqX4iRdnWKqRvi&#10;u99/qy1kvPdqdRdFoTgxFBpr6bHS4YSVv1HAX5XQP5YP8vqIbN/5tnNt2zZdLSKU5YTm6HjWvny1&#10;Wi3yvCyKyhhjLYm31trVcjUaTQBANS0F2ItFqhRKiJUVd133xz/+se/72WxqjGnaWpWnLMs895Hb&#10;/5gRT30q5hFxOp0qMSsisYisViuNQ7qkxfFms9GjqvkRMcqqdrKWAY/HY7VFZ7OZBIQkRb3S1rv6&#10;jinVee8UVken4L3Xpql+F4hxT2OQoBgRUYxsRLpNGSzinjW7syDpmkSCTJ+eLh0AishysR6cGj7E&#10;PIMUSxWaQ76d5XnkS5ycwTRyC/dIh/1NVKcKG+Ncf3t7e3frfduVZY4Jk49HJkWJk5DWyAhma9Oq&#10;wRl63nqBDNIJKE8AAAGJ53ewtcMpiNOjXR+u9154qDuggJYn/GAmTrq/wxYjIADvyi/deng4KBpv&#10;e3h/fYVYD/yfGIioQOi9IBGC5n8yEvy0lsiH6qWONAImiYa9R1HDBeEewauytSh+qo19eEbCDH+a&#10;hquT995ZMp3zilX24sWL3/3uj3oBBXAKgRwIvRseEQhtmIzKei0pg53oumYJZIjMZDODvmcjzuRW&#10;kIERxAkag2zQEoHxThvKeeF+cJt5co7rmpnVa6Pd1AubMXm0GRJ5kKbp67qZFOWoLKt8vLi57rqu&#10;beumaVSNYDUys0yFRdSH5aO+knRnU7Z2b0BIRQ/aoao8Vu4YY2Kbt/Tie/nkVpV1TsMeqs7BwEJ3&#10;ukU8NPn4ZazmTZ8rIWCTkpDKSp1zylpDcpOPTr1UxBNttzulqPhEZkbchtCysoTgn+X7kGgPX2Fv&#10;SNDP4UDcUCj/gYMc7GjQQsK7ELF3nC7jD67nQ2NvKznA4+vS7a/1D94r5Z7pa+/P6S8XoU1dNfH+&#10;ROS9cjRjjAEziF7P/Wq1attjVxVIWzHmPdOuRPz4O+rd8jxXaEfVXay1x8fHy+UyXbG4YYoRolht&#10;MfimCt/e9ZEm9igyEh8Go6htBgu5bVvvehavpUNByRsgdlSX0oacANB1XV4UZIjv4/WaVqHXa3pG&#10;3/c3Nzf3wIZ8AAAgAElEQVTv3r2bTCa//OUvP/vss/fv39/c3Pz617/+6quv/vZv/5aZjTFnZ2da&#10;F6TNflRFvr69ef36tQIsf/nl86qqVvUGEj6LIQkwOoog0Qkg6UC9xz7STIm4yIf/vZehRJ1PmV16&#10;h7gXEjIYI7/jgBCwd2cdGgBX9qTnR7+31sZcl3jONYEz7nJsHaR0IiFUSAHLTvMPVVxFUC69TBVf&#10;DJplXNWYHR21Z70+TSIwoexcRGazWRqXEBHdGKUB1/dDuWxQHT5cX8P1tSbxnp6ezmaz8WRCRNVo&#10;1LatNn0d2n4iAsBms1GbRqvNZ7OZ4ty8eXu12WzmywVZ8/z58/Pz8+u729evX8/nt2VRjMfjk+Nn&#10;xhh1mlx/eDeZTBDRoGRFNipz7/16Ob+9vf3jn/48mkzPzs6eP38OAOv1erNatm371VdfZVl2Mjt6&#10;9OjRycnJ6elp0zRtV7/+7lXv2qZp9GBSaG3ykbOv1BZZ3ECfIICAMNT2xDtopbqCovXsPbMQIqKm&#10;fPuAlaULRQIns9Myz6uq0hx+ZiiKSgS1yVZKkMwMwHmVkzUZlep7quu6bhrnPZEla2yeKZK7iDCD&#10;iKBFBaNCxKIo1IhKiyD04tiv21rT9N2mbdQfgYh1194tF+l5jMSmAkk9L2q4alqBonPpg2Klq65z&#10;VY3Vcq7bBgCyssizQkFHqsl4VIxExLke0Tr2bb0ajycioEUW6sLo+/7u7m48HseZ6CP0qF5eXs7n&#10;83j6aLev9XDMf4TuGo9hZLzGIACMRiPNoh8qLPK8LEt1GKljUV2KTdNol+/3799TwHKLwF2j0ejV&#10;q1ePHj3S061uGsVDfvPmzXg8nk6nzDyfzzXXJuZcONdFIR19W5GoDjnhVqhF/fuBd79X/EVFP6rv&#10;qUEbBUfM0Im/YmYgAwBKxojbdMFQ5q2TQQ8oIpTUxOn/hJE9qGATNDK0Ng8xWwQwZIG2li0AJJwQ&#10;QC1otGTVd6rkp+ph32NmtoqghKwHY60ACIaoCDMAMmxjF6m+RSGzFxLJJRKsdkQSyA7SviiJXYjG&#10;fJI4CcuODgChcDrqiPFuqnCnWyOhoG67TQAQgOs+brAdiuBUFqf3fCgF96FBRJploHIY9EDxQ93f&#10;HhwPsWiRfefIwJeCQ1xH/Ky+OUEQtukZ/2lvdd8S/efGcKy8L4rMsW836/Go/NUvf/HHV2+cWAiN&#10;2UirfAk9bOFFIcxhj8biB2Z2XgiQMkBjjQUmJGQUiwyMYgwhWPDCKBYNkfYjYABwwk3TQNMIixfX&#10;NUOaobBn55kZHWeVr4hAkMg63y5Xqwya1kKTow2FckVRITARGXXJBRQA+agdGwcFJMtUW0NEz9ve&#10;hOlKHmqMkvh3oqEoDyO9UwIWBQDRkzvc9gFza69wKc6KGfZ+pG7VQLGgNa7eDyIYUaILI1brSEBa&#10;gaTQF4dm1IRAWsrxECWEYnqkBHOUaMs8D2kYdzONo54Qr4+TwcR1AiFRMeVgcKA2p7sGoWdevDKs&#10;2/0YOg+NuO9xx6MvwDln9zj1vUM7JYf31C5eBBCyzKMkxeGB+lT+r53/vReIb4vJoAELA8EQDKit&#10;dt2s+94zAwaBo+9NP8JRuLu7YowqSahqExFFRPt0bro3SqZRJdV9iqa4Gg/3HuxUglIAtUcUROxd&#10;17S1MWYxvzudHYvnruuBWeNjZTECGEIEGtnTnGetBScyEA5zev41oqhHXQ0SzVkFAGZu27aqqhcv&#10;Xjx58kTN2v/+3/97VVWPHj168eLFdDptmubq6uq7775r2lrDdy+++OL46Gg0mWyW6zfv3lZVtbdN&#10;kAhyOHDVa8rloXm/5xk6/O/e9Q+ldqQGKibxiqgoQBJt80k7sniG9Yca/daWSJoMFtPk9CzFyCpE&#10;QK/Muq7vvavruunatm5MZrWahQCBMLcZWVOvN/P5PJbSKYRsNHKePHmSkkqcjwZw9LP+VlGdYgQy&#10;tV1FxAa485gqqY8YNNFwfRT8Z2dn2oejLMvxeDoajUSwaeqiqIqimM1OnOvW6/ru7ububjHfLMfV&#10;qCiK85OTx48fn5ycdF335s2bt2/ffri5/vu///t//Md/vLq6urm5ef36NSPMJtMnT570Xde2rVrs&#10;asYrEg8AOGHwTAJCWBRFUdneMyJeXV39/ve/J6Kzs7NHF+ej0Uhbodzd3fzHV7/pmjYvi2dPP3n2&#10;7Nn/+r//b4vF4v379xqujP4Ft9v3NY6oaUe2JcP3O/QQB/cuz/OsqIxFz+B97wEBuO+9tUIUc7Fk&#10;UA09N113t1iomNf3NcYUVaULruxjwGAD6VcLJQYP0vf+/fu3d3dDKFvt1clkov1atUGayWyWb8uw&#10;vfckmKFZrdd69GKehRrM0XcTq4/0NTXCrNMwxih0c1EU7z5cgxngWKP5iojXNzd7yoQO374bj8dl&#10;Wba+847lTjrXG5PlZXlqT6ej8Xq9Xq/r0ag0Buu6HU8ndd0WhorMisjNh7fOOUumtAQGlTZ7CB4Z&#10;b55engP3hqC3OB0VRPCub+q61sRJBAYQYRngvBAQHAijOBAjACQK84XWWlSAk6FNESMai3h7eysi&#10;x8fHeqY2m40LkGZ69vXcdV23WCyWy+WTJ0+0WFp9mnmebzabu7u7zz///E9/+pOWdv/2t789Pj5+&#10;8uTJmzdvHj9+HG+rP0FE7UJERACkfgoVJT402NSRpnUFemUJub46SBKSPkgki/8MGjMh7X/PoWpx&#10;eEASKkFEXT5VU1iw6R2QAUEGGHrSgr+3D3zKzUSkbVsT0OAhyXBjBs34NZSBpOUzrAWEyqwGPg9G&#10;G3iI74+PTj/99NOcaDG/BeD3b98Ol8gW/48SJAUnjMLIQz1tkClbES+EOIRkgRBBWAa9cuuQlZju&#10;u7tQkgx9tIJNsveqaGJwpFqzo+RE7h1F0nazANTKBkAWBLAgQ36vBwkeBRzix8EDIEO/UNyzeEVQ&#10;O1klE0Vh/In2LCBJRmaojhB9ogiTWAZQSJjgbEI9jw/c5yHjR3YyC9Ir9/6pq6N8DABAepsNck34&#10;4Ob4o4LS8l/TZlGAQWBAezIGqW6b8Xj82fOnk3HZOmQhQRRB57wXBmAAGqgqUeEEoFb0NTBCiCxC&#10;aJGE0NjcIPTG5JCDQYNGiEjMer0xxohBSxnYqAhBVg7Vbd57BON67sGJYNe1cZ29Y+89O5/33fHp&#10;CeXGyojrft00m9WtNAty7YufPTMEmSVC6XsHnr13xhjKsq32e2DGfGSdJYFyxMHzjgCAggAQoL1p&#10;s9lkljiBJlIVHRJhHQ+dhqNg9xBhEkDCUB0WghYaDdq6R+PM/S7mQjzmURfFRJ+H3ZpwCk2/6rpu&#10;ui7LsqqqqspmNiM0hoGB+tWm98P56b14L4jgHBvSUy6HPBx2j0CsAEq/DEx1p20b7mZi74kJ/W/K&#10;f4ZfgQH0nFTSpZvr7+ssAwDG5veSQbzDgYDQuoD96oA9EpIgFoNBC8IIDMRAwsgCbAVBBAmNpQGb&#10;y7EwkVUOTmQtsgffu753HtEQivetc0zGgKFO/JB2lDDP7TRt4sTVFQ/SAuLCJR8cDyCrFFuqICJi&#10;UZUiwuLIoqWMmdkDWjo+PX/95t1oND47nYn0Fg1zj6iobBBFyI5OsEscw04bafrG5FbEs2oLBh9/&#10;8uSbl982TQOARKQZcWSNIezqGi0I+PVmyeKm0ymSdX3bNogkeZ5nLGhU0iMACqDNcue57zoAMiYz&#10;hquqmo6r9XI+nU6Xi3WzXj25vFitVuL6PDPcu653vfPjo6OqKJu6OxpPTmYzYJ5Uo8XdvGex1k4n&#10;s961ZJGIUN0zoSrde69hhwFTLxvUiJ49orFZ7ly3WS6qqrp8dPnFL74kon/5f/7vu7s7QFmuFovl&#10;/N27d67rn37ypHNDWmDvHTv//vq6rZuiKotytF6viyLvncsyLIuyXa2Um7R9V1VV27YooLEOlTrO&#10;uSwzeZ773hGRQnqA16J2T0RZnptQVQ8smbVZmWmoObPGWrtpG+89ELq+11YiGthpmkadZIQYQgII&#10;AISERASGrPHes0ilOCKbjbJFJBQEFu66wUmhWmz0BUjQ4DWHExGX61WE8VAPGTWbqihnJ8cXZ+fH&#10;pyeT0dhk9ruXf3Dsfe9678SzIJyenj7/7NPMWPBDg29mzgt7cjTT50LCQCPFZqNxZDS+60XEIILn&#10;LHpuBMAPPRwQoFlvMPqAAJHFC0NwKEDo0uRCxk5dt48fP764eJRlpu/9ZtN0nWvbGmBtLeV5WRTZ&#10;eDydTqfPn5OIaF9HRNxsNv/+m69ub2+zLDs+PvmH//a/LJfL9++vm6YjsmU5io8jY8qqyotCV9Uz&#10;S8B2Hrg2ESL27NlzXo7atjWGZrOjzWbz9u3V+/fvAODy8nI6nT7/7K9EZLVYfLi5+fP3b7579ac8&#10;t48uLsfjsWNoOue8WGsAqHMc4c10Q7uua7o2yzIwZAL+WRSHUVapZSssyq6IqG4at9x47oVRwLOg&#10;iBdBAJbwOXwzGJka3Iv31JLmNN0o8p+63QhhAHm6zDLjiNCYq5ubeA0mQVQLO+XfUagfHx+rbFO/&#10;VVFWIlKW5XKzNnZwXlQJDKMa25pT4JLacpwvmNk57TINNhsyRW2Wa+WnAh2t12vFKvOGhUzd9Y4d&#10;orFZVmW5RkgIuO1q57uiyJBEwB8dTVb1BoA61/auyTNE6I7H+eNHj77/458sInTkmUVcKwwAjPD1&#10;b/5fYy0hamMhBrboywz6vtfDLgBe1xzJIEjfATvx/mgyK8ZHTQ/tpi4nR8JDSjeAaAdXizbLTNM0&#10;VVWphSmhq1Zd11rBq2aJ0vyHDx+yLJvf3llrnfPTyaTv+2ZTH02mi8Xiz6/+NKoqS4aQ/ue//Z/e&#10;vn3bbGoRef/+uhqPe9cz8+x0plrOyfmZc27TNMba1vVCuFitjMVNW5PAer0ejaq/+9u/vXr/7ttv&#10;v/388y/U48DsnfPW5ooL4L1v6rYsR5nJCck7DwaszRDQOQcmg62oBZHB9DdgEFF9sopl9eTJEyU/&#10;zf05Pz+/urqazWbL5XI6nfZ9y8zFaNL2XNrs5R9eZcXIA4qiAQMAsObKMbPgkMuHNjVIYpyV1F4n&#10;IjJWmPu+RW2lC8ACXgACvrHvexAiNZ49iICCRQy5Mx2v1+vb2/nJdOIdLO7mp7OLly+/zbNyPl96&#10;L3ledn3feYcEzN4JE9HQhFkA0azWtfr70JCgeAnQqZ0Aoc3y3GrSvuOgEHvvAZAUqIlMlhsr0jsm&#10;Imu2XrDhqDIbY/reOOe63iMioRhjNDINQggGQIQBhDJbCHdts+o7byhjZkICoa7rysyiyepNz0JV&#10;MXbd2gQXvKr0asGKiDAgEABamzVt37Q9CyJZhUH0DMwgQE3bZ1lWFqUTQGvgwAGRKtMY4i2BN4II&#10;E/pHl+e/++b7k9MnzfXNaDRZ1yvwbAwCZoAggCyA4AgsBh62p4bxrqkbeRqp68RvtVv2DmDIEg8q&#10;ZqiwBuj6oZ1hbixog/cyt9ZK1wLQEB9Db2DogeHUlFR/DGFE3EGU4+PTvle5DOt1re7aQQwMxQ1e&#10;8RVg2DkwiAKKzQMi4gFBnEEytujqjhDKPHNuM6nMz3/29H/82+/y8UlRTW5u523f9eytpXzoaOGZ&#10;h64BSj+dC6jg2uzckDrHy9HE+c73LStWQpapvndycjwoCXEIqwgYVopMNZ6YLG+apu9cZnPvves9&#10;4dDperPZrDbr2exodjwtiqJzRdd17AA85kDffPP7X/z8s08ef9ptNoRmXW8cw3Q6rUYj57211lir&#10;3mRjjAC4B9oiirCAYIz4iTCypjCrS3E6GWWUua4dVZPc5HleIAoZEBHPkGW5sblKWADQJsEARGaw&#10;35xjETQmMyZDxCwjVXjyPEc0xgwVNE3TFQWORkXbdYNbIWTD6Roak8WzEBtiA0CsFsTQ0M4Yo0Aq&#10;MYqgyVB3d3fXt7frkPup9T76jl3XtX2PZkCQJmu9SNO2zrm6bqbTaWUr57zKI50Ve2+MJTLOsUG2&#10;1hq07GSxXE+nUwFyXgANIHoGY/PtWQEI5hcAArPTEDMSYXLujM3zqH4LiFeXnc81Bhb4NuyC50UR&#10;k25xTPCJSkv8a7S3t+f9gX7pzrXKcuMPJTT4CCnHiR93z/wdevcSigAIgQy5M9FoJgEXDfFwzIZj&#10;vnur1AGwNx76/vDn8SY4VP/v3gcAALwXZnY9Oy9GgJlBBIzCtN9/54dmhYgh0swxEq0KjbbVpm2G&#10;G2vCGASfgffeGCS1LninBhhAC1zTVNutbNAySwBAEjJABrLcjKoCWXKb4ZgAwCJ13gGAJdM0m6Zp&#10;hME55wVirabNDAekRAhlBs45RRB1MvBKDB1EjLWj8bgsjqP99urVq9Vq9cUXXyibqKrKOXd6elqv&#10;N0BINrN51nWdr1mMDBqASDT8vPeILsYWxAkiagIkAUb4onRlYgFn3/fGZGorpkQSi440towhNl7X&#10;9eRoGj39MTfYGKN1a5DkcanloDWoHEBT1Y7VgMmh9QgACrQTD2Q8TtqTYxB9SViYQw2bAioQkRdG&#10;5i++/LkinWq/zbZte+ek4/JoppI9HgddOs04TW0V/at244yPjqqh9i4/VBRiyHfvuMXexXqNplZm&#10;WfHkySeqtd/c3MUGm7piRVEoF66qKu7Rzc2N9i/R9b+4uFDs6//4j//QVPx0ksZkdV0zsqbzaSTW&#10;CPTsS2P0MxgySIxDy62bmxsAiLhoCra8XC6/+uorjZyrcjm4wI15+d2ru8VqXFXL9Xo5nzddB8yO&#10;uSoKk2W5tYJoEIEImHvPra8j5aQGLR/kWPKA9jwe1INdnInr6w+wK61V4SMi7ZnOoWCSiFIYOSIi&#10;E/KiDY1PZgBQ13Xf91pYIyJ5lh2fnMRppEFRYwsKzD1yNkS8XSz1dbIs61maptFmpydnx1q1F8WM&#10;CmyNLmqRheYYa6Cj9xLpEAAMAAEJmmo8bTrXNI3jzubl2WjivV+tVmWe615nMPTE0x8WRaF5y4hI&#10;ZkD5r6pqPC2Zue1y8C4n8T2W1hRGnpwf2wDsxwgQGlzM53PlHoq67Jxr+64j34VMM0DEzCBaIjKE&#10;J5czZhagYnxk8vHdqlmuexQAHnYHQJBAYX/EDyBwg8uSSDlAWZaLxUL3SB+KiJPJ5NGjR1ffv0k5&#10;VTzIZVkyc2wRXNf1ZDKZjidN1xdFIeB1/sqo/VBAhXoSp9Op802WZU0zfvv9G5XZy+USEWez2WQy&#10;McaoB4GMca7TVB0N4HedM94PwdKgIlhrHW+974kMxNRVF4lH630UPSGmvjdNowqAQtkCITN4ZkDD&#10;6sZGAGBQFzIyQAZJv7Q9FhS/TB2F3guDtqA0AxZUzB4UAtzqKpIk2WZZllsyDO/fv3/3/RvxblSU&#10;fd+z2mwJc45qbsrkMWGYh1qBSumBCcgWHDHddB2MIEN0+Z6/PqTt7PjOdqoPDqYxTJIECIBASNPQ&#10;knxHVXZ2gxtCBwqQXpaGNyk0WDIhovtjByKWVTGqChRGgczYQeuAXgbCEBICRDRKFYOylIq8A8rc&#10;fnOflna4U8kPeXvP7aoK05BjmP5oh8NjoijvzQSSc52O+M3unxTsO/AiGXRjAAAhAs/iAOH89Oho&#10;Urbec++IrCB79gTonRAzqL8BQUCYRZC9c1Fj9wDQAwAIwqZpAMBkVqHsJpNJVY2Loqjb1nsfDHUy&#10;xgyp6ZJIKABCY8iyGc6mkl+UUwK82WyK0uQ2YwBAC2gEDWj3IOdXy+XxZHx6dnH9+7urdx9+/osv&#10;FZmfEmwIEVEAl3t2Mpb2CECipfggLofj4EU0YCuqKw6atsg2fffem0PAWIn6kv5QIRIgqcfG+8AC&#10;UpKIYdv4XhgiscriVN9Tlq5mrf5JH6cNI9q2QzD6Hr2Xdd06p97gtb6CupXLsiyq3AtumoVBSScD&#10;gWPkCf58yl1taLG5Y2Q+PHDXwjp8d2bWdQq8RUR2grEPcbb0msOxy/a3MsgOtjcn/x2GWgFt2yq4&#10;pqooHjxHlOM9GXPwPj9gi95/wu8TCYfvFu/wI9b8Rw3VnJSeyID33tB/KWMk1VZVfWmapu/rKB2V&#10;XsdVpdo2M3vfe9+LJyQTt8p7D0Me0YDvGPV7DsldRDQej9frtV6v2WjMrJDiNjPFYN5ITGFfLBbT&#10;6ZKn6ISZQX2HRLTaLFUxzbIMQ/ISAMxXS9VZY7GlKvHVeCQi8/l8sVg456qqqqqyqkqFMOn7frVa&#10;WUvT6fji7JRBlutaRLqm8X3PLCgALOw9gzcE1hgQMQTW4HhUIhFa07Zt17RaYJbnOQlkZJAEiDNj&#10;MmMkLGbf9404Cn1rNI1Wp10URdN3MZSE1njnvPcvX76MXVhjFMU599vf/hYCg4gYvM65o6OjtDYp&#10;LsXFxUU8EXGLMWrJ4bJYwprWBkdPnh5I3fq26dumXy03uh2qho6qyaiatEetIs00m7qu28hP9blt&#10;2xGR9C49oVuFxlhBZLW7gteTiPJqBAcGbcqV9gwekxf6WU3ZqqrUIbdpmlgbicZU47EEg0SFBxnT&#10;9r2CyzGztVYQi6oajUaKibVcLq9vb4kIjSmsVY9PXNhqMlaXOCtiqmbBer/c1IBIiJpdyiLsvfO+&#10;aTpjjJfhWePpRETW9UYQ6rbZNHVqXhKRzTMv3DmHhsrRyJZF33bcNibLyBoG8Oy9ABoCFse+bVtt&#10;u6fmCgaDNqJb69DTBwCrzTouZswPBADNHIk8WkRYWFiqqtIiWwDQDltq0MZ66T0+rOcOERV/SL02&#10;q9VqOp3G7YsFP4iIONTqU0IqADA5mqpN0rkeCL2wJs6sVisKKccQSozUVaSVsRKAzWUA3sjjS0HI&#10;azLGaL9lxQF2AWE78mGN76kTSo+wZoiMRiMf+suLSNNuZqMxABqyIFBarLLR8WRycXoysUVmrYbN&#10;jTFkkTTA7pyupOoBCqvWtu1yvda8X6VSxchBYN91jABoy9ERm6L1d6tV3/e9yZBgKKlSlzUrTCyi&#10;hp01n18FStu2s9nQLE2D+Vro23VdbjNIKiExJGtJwDzXaKo6fdq2ZQF2DjyDZ3EeWQqbVXmxXq8N&#10;oCWq8uJ0dlxkWBRF33ejolR60OqG2WxGhNqWOc9zO4ierSa62TTj8Vib3GJiEAqaqN8PhKTbGpwk&#10;kW6jxqYZ0bpl0YxPFIMBKP5eXT8OTpIDowNFEpshPlSG0o+ByClBAQUAzXfYu4lWF/V9nxmsqlGe&#10;mW5T+x6rqoracKrOZlrfcZ/qkl72kMYiIURwqMl8RHdMZir7NxQRv11z1X2V5CaTCST8HHYVkr1b&#10;fXwL4AG18gd/9aMGy6QaHU+PmJnFlZntxGXGdk6hfQVEWJiIQnr2DjyMBD2QDqou8cDKjX+Bjxi0&#10;gUOycIrX+NBI2W+c0p7M3aOHOP/DW4VTJQffhw9hLk+fPj4/f/PnN3d91xhDxpLaqMzMwoLAwQxm&#10;EJDBzYOI2htvOLMsQ6Vp30UwFxFUWazPhOiIF/YJ3iQGbCRlxRjKRCWpnwSU9XpdlAarkQAYIkGj&#10;mQCYWVvk0Sv66tWrr373zXR2lOfPtLxl21CNd567PzTvPYGyi0O9ilHa8jYEAhBsbwDQfJkHI3uh&#10;Vd7wtJCkGo1tCFlUOmymhvdWWeKha5+Lu6/tlHQrm65vmtZ7X3muqkqQes+KAKqsUrMA6rZreyci&#10;1mYaVYowH6vVqq7rKNNVXVTb2Dlns1yAGEQGcHPxnkUEchLEAXMeUZCAEA3pasgQVd7qMx8/Bbvk&#10;igBIpGdBX38wOsIu6MpENxCKgILP37O9DCIYfFOkNw8cEZjVqBF1XIgI4iGpKMMHY0jENU2j0Jtq&#10;HZTjcjBo4YBfxy2ML4+4dU+mVzICy7YwQQhhAGmQGBD9YRb/QwbtHsP9QcZEQ7cDj+GI/nT0+HtE&#10;iI7pdKrgwJBwNGYejUYx40tVCksmNlEcSr2T86Z3C0E2icJMSyjVllAnBADkeS5enHOKHcDMPEQV&#10;IMsya6ksi6qqvBfNXNTOJWlqpYROAGdnZ1FLq+taoZK99+8+vB+NRuNqpD0nRqNRUeSI2Na1iOhM&#10;jEHnHI/GAHAymwGRAib3vWuaRqtSr6+vNX1Ct0zxeFCksJkui26Nc84iiYiWTRZlpqCm6tUryzIr&#10;Ki2w1AYnIqIGLSJqZxF9C0VhaZrm888/BwD1gSl3UJ3g8vJScyCjuasHRrXSqLRp6FgDU/H7dN9j&#10;jSskKRN6n+icG5JAlPNiHy1h1X7Uxu66rixLrYRUdV/5tUEixCFxwlq1CYui2HPSRy4/Ho/1m9Sh&#10;GOcZL44/1EiRUkJ8BSJSVOQowjUY27bt+dmlbodOMtqi6/U6zgGDbU8BY1mPXuxJ470/PT2NPlRm&#10;Vt7thcfjce873zsgtGQEwXV95/rlfKHfaKWxF/a9c+zXyw0QFllu82w6nkxnR9PJxObZYrEQBBBA&#10;QxbRsXdd79gXRSGbdd02OGSAZwxixTOBCPfM+nZxg4qiANl6fKMASMG9Ug1Gj7YEf3bg6RBzd1Ot&#10;SERuF3PdBTXMost2vV5HlSLVurTWXRmOZgEsFovFYqHA5pGMI7uazU5Sdh3/pOJQXcX6QzegNwFa&#10;Y4a6O2QEAwiGDIAH8W3rhEmAMltmuckz71SI+mgeSKg5f/r06aNHj9q2/eMf/7harbTh8LurK0XU&#10;i1hcSkt1XV9eXs5ms6urq7quT05OyrKcz+c3N+9ya0Gc+JaNGZ/Ozo6nj89PjqpxnmVllud5ZvLM&#10;WjKZNcYUxjJzs6nvFnPt7qtUt9mUd4uFRqGttUo/XqBjEiA0eZ7nDi0RADJ7JokZ4IBELA5g62FU&#10;8o7qjrJx5WkQMIoXi0Xf90WWR71Nt0BZmf53PB73fa9AU8pLbV7o6h0Wv0RCGo1GZLgoCu+dYoAv&#10;FgtEJGPKsqzruq5ra7O6rtv5HACKotLOE13XleVI46vee+ebyNaq8TRla5GeU1XPhy7ZzKxVIYiY&#10;Zbi/rxMAACAASURBVJkityuTjGSGSFE1lF0NPh2Rj0lii3JouXH4PaLsrczAc0Jkb+9ZZVluNpuu&#10;acd5eXZ2CTN/9f3rq6ur87PTsL9b77PmnsA+4v0Wlhl3TRdIys9kMISHVHy/21xku4PhXyk31nN7&#10;oG4Nv40z9N4rkXRdpwbtzp13h6jLTH4YAi2+aToir0jf+j8xmLkos9lsisC+a4010okxBkKgV4Ix&#10;H83OyDP3FuRwGg/M7WMGLUWmKtaGLgMfecGUEtLPexpgOsm9aac0sEecMuBH68tqjGuIk15cXFxc&#10;nL2+um27zlYTK6JTJeNRjCR94/QnmgoXT0209NAYEXHsnXMas2qarizLy8ePETHLBvT1vu8dexEx&#10;ASd5WK6AkGSS4u1EBdJG967IXGbJYi5EDOSZfduKSJ7nlOXMXJalNoNU7QsANG3EJPBLH9kCRNhb&#10;Q0SsuzZyhrjs6VFVoWYCot69N0+DDfqNHre0AsiH9tdd32+zc5OzwiFcPMR7cXgvDwIAnev7tuuc&#10;+kkte6+wczbPDJJjj94P2eMmM3nGfd91rus6RCPis6xAxKbpjIG+9123yrIiz/PQQXiQocwMLOnu&#10;p/xcHRMavInsLlL+R/hzujORliU07xDZcTEoGWvEPGpH8MDh1ZE2D4HEZ0EBziBSsu7CfVgnW1ii&#10;tq019rbZbAYh0hER3VMnffCeODCO0Mtc98+DqOso8ZeEVwpsOn3JPQmxd/g/utD3MBS8L+U4/klD&#10;c/qeIkJk5OHS/4+fscOnq9NLgjCOauVoNIo6jXh2Xe+M9d4b8d73zne9I8qsiCEYwva4qyhDyPmE&#10;xFXpnCvL8uTkZHG76Poeep/nORhTlqW2t95sNre3t23viUgCGxqPx0g0Xyw0DnNycqKldBof0CS3&#10;uq6X61VMKRQRRd2cTqfGDG2Buq4blTkA5rnN8yOdz83NjYg0XTsej4GZgMW7rqmbzZqZH12cE5Ew&#10;RK3dEILBt+/eKE/JDBmktq1r5/r/j7h365HkWNLEzMzdIyIjL3XrZpOnSc4MVtrBarXQgzDQ6A8I&#10;EKA/LkHaxbwMMDrDOecMD7vJ7uqqysrMuPjFTA8W7hmZVdVsHsyuHEQxuyoywsMv5nb57LMQtMxG&#10;MzaIqKFpBbL67U4djQBwdXW1XC7bttVEhZiLhknWKmKMPgZjjHLkznUgDTxqxoi+uGTjSu3konSq&#10;MSYzptYiHIsMLaajZMLM4ptUK7TYM3XTqmSZi5WyYNSPoP1U98HYT1a6Fh+21o7eV3WtAqXYz0XX&#10;dFWFp8Uh9J8FQsy5Kpn+89B1MuNEMfn1qrqmgm/JRM0xRgBKSZHzRvugR9TrN2/mjsxyBuh0jN4f&#10;Hh6GYdBF2DTNjz/+WKJ8koN+AAKEajKZyi2qGq2BxD7FYfRC6MhAJIsUhZMPPsWLi8vejwgYWW4/&#10;3d0+PLR1I4Q+RDXGyFlnjUFwNvoU+77vhlHFvXorNL5UycTNkASAJpA6M8/rPU6jKkIkxlVzKSFZ&#10;LUNjERAgiQggTrCwojpbM7dRy0Gr4PPCKBZCuL6+LtOqC16PzNVmfTgcQgjWOiKzXC6Xy9X19Y1W&#10;8PLeK3iplL+OPC0CmlUiAQBBbFerq5ub9Xq9XC73+/3t7W3f98Yikhr3k+s6cYoprVerxBxDQF3Y&#10;zD5FG4DTJO3LFtDP19fX6/Va8Q4fP37sum6xWHz99deVtZ8+fSqcwCKiNeuLZpNS0uKlukecMW3b&#10;LJyJoTcil+vV9eX6YrWqDFWW6gqripwjY5EMGEpp6FNKoetCt/WHrT8c/OEw9n3yPvWPseustZJs&#10;iCH5EAXcohUyQIQkyAlZiMAZK6AULAInBsEk2zXYixnlXte1cpipv2m71eK99fX19f5xB5maUjes&#10;2niIqK5J9RtqtHOxWKBRJVt9/1EHU7ORMaddmZxDgYgCiQwYizH6hXONq8YYtFfe++5w6LqOjFG0&#10;YVU1IexK4IWMs9aqGPR+QETBJ/o9HaG/BZqh88WZ4PDx8fHNmzfqgzOF1MAYfS9rncwMubNWjnie&#10;qTY0T5g/xmAnYYuIMON6zXrCU1AYamDHOQccpxNw3e6Wy8f7h7mDkgQKJ7YatPPOFPH4VFfBWby9&#10;/EaPibmhPtcZnr7+WZv/SR2aRckrZ3TIe1NmmmI54OQ5ZMdLrfT86Z/mHT5TtL68pZQ4ps167ZwZ&#10;fW/rJeBUXBdkmqByU8RnggzyxJIpP3/17Z62+ZzmBsz824oIld6eKhUigniM7D37FvM+qNrMyAUI&#10;LYyEwgJ1XX/1+nVd/+kwDDWBI7QGLRnUFFmd6PIiMO0a5QKkGbeZXpmEFWITQvB+u9vtInPbtm27&#10;0hMwxgiExpjEjIAIyiZCiGTAqqkMhGTN3Kk33TylGGPlnHEuBcsiKUmK8rDdbZYrzad4+/bt5fWr&#10;1WolkuaB8d80g/OVYTJ5p44DGkwijJBADCGRsSCg3TaUQMwLK9e6GkuwQRFGtqpAmfPBGDLGknFk&#10;jnglDdTJZNNMgiskDiHqxsS5j8zVCQDJRpZ+8BiTAUwAzhoga4xlThiYgWKSwAnZsaDkxAEktETG&#10;2tEzErKEYfD0uK+bpqqa1foiRc8IPnIIgQQAjUMQkcF7o0m0Ok3GkK0yOQ4rkUEJh35mHhBtcSrm&#10;eKyuK5NzE4pLDgAlThtKEAFnXFPywvhz1kUREWaOyxLzm3tRRaQfvd7v7D4CqYCNx5jIVQSAOFUQ&#10;PDFon75r3sP43J1f/GIeiGfsdTwFan+hOMZTZ9jnm+7A4roQYcS/pCjuWVeLRFNz6+xK59yibnRu&#10;iEhBHaqYimqrPkRrq5jEHaX28WTKI4C5ELPIVCbEe9+27fpis9sd0jAQIlpTVTUihsix729vbx92&#10;jyAEhNY6RFwul9fX1wLw8PDQ9/319fW333776tUrzYj7809/HoZBc7rQkNKlLhaLy8vLqqpqV4nw&#10;MEzBq8ViATLll2r8uUSeP3z86L3XAKlm2Oq7MLP3vu8Gxf0+PDyoetcsW+scx6SjVwB7ShytppQO&#10;i0Yv0UxxALW1bC53qQJOYbFqjavSVmNT9L+52q3hXB3tKW6PiIg3NzcabFRBjxnrpTzG5V0KW4/m&#10;WshpK0IfMkSnOOwBRxHR1yx0xAAwmR/5tvOjiJlNMt3QM7Orq/1+b5zt7zqyprLOVs6SAUJgYRCF&#10;yCp9opJLoQAQjv2gv0nC+lOvD6Mv1xgk46wlg4ZW7ZJB4CD6e72nIB12h83FxcVmY52zxiTmYRju&#10;Hx7evXtnrK2rSmGguo1VK2SR4P3o/TiOh6774Ycfto+P33/3nQ+BU1LnTWJGADImaMiPCJnHGIiT&#10;zpprJgi0zoJhhAqqRNv9bkLCVwuvofjgjTG2rorCEhENGVtXluqLq8sCVi/ugHKYQdaYS6rJVIKI&#10;Rck2lNqJQVbtsnwuozrXkuGU5OAUBnxUg9RE0dVYGCOqqtJCO6WVok2DHynjNR4eHvb7vYqXx8fH&#10;p9JfCE1mMaHTunBaZkx1gpRTx9EQC1PWhERxRESACOq3rirrXBnY0Xvgc61XXSJN03z69On+/p6I&#10;lOCq67rb29sUgurl5SSDXFtrt9tdXV19//33xpjdbqfkcMaY2lUX6yXIoiH43ZvXr29eLerKIVTW&#10;LWpXVc5orSQDiMgihoX0J4Amy1bGjJxA2BDWlXPOEUIAqJEiARgDZJh5GEI/dCEEqo4FjQBYJn5R&#10;IDrWM7S5UpcaGMvlUhHjJufzj+N4f39fZ8fHXJjoSRRzaXGYIUH60ccY8+Omp3Bm49T5RTwqUrpE&#10;TaYiJyK0k6dps9k45x4fH3f7vcbwnXPr9ZWCnFVUKjZbRDabDSIC2fmiBQA0VFxURTRBjgnoKG23&#10;2+vr62keaforGaffsnYRXzZo562o4JLrexe9sFyTjdvjCExdleeUMoTtdqsetGEY/vznPy/rxg+D&#10;Fq8qZyvhZD/raYKn3kA4ySY9j7mROcLZtJTIPBYkv2bN4swskVObR59EZoLzlOvnzlDO3vmzXn2J&#10;+vTfoKEAAYzjuNms16vFp+3oFq0zlknpGCcZeKJKzcyW8vuyMM7v/5cZ2MwQiEPwHkMIwVKM8SWD&#10;tgjquVZ29ptyjWRE4bxjZSL0/zKLRQOwCEiuETybvsQSb26uNxfr+90wV1SJyOCxGAHDZJmP48gA&#10;ScTmy/R65dRAM+lp1toYmZnfv3+/Xq8vLoJW0SMijd8dur7oHpQzXcv5WN6lSAljDCcIIUlTOVuz&#10;rQAocFqv1/t9p946Brm6uVmFNAyDc1O81+a6lWcb/NkpgFw6S/umVGZ6iOsIkJmy/YskLB7/uXP/&#10;aaMZDOTsrdMpEJqZGcHSUZSxHKHONCvPXj7HJMNur+QjzHGIXiQBEHOUy+sGAWu1kElEAov3USDO&#10;x2d+oCtEiBnGcez70dqqadr9LhTHogiklCCwHi7WWj19ysRx0gTmY3bJr4qIMkEy8wGV4SoLW2dZ&#10;lAo9T+h8s7zUeOY6hFlwSF0DeisdVb1yvz9ov87uY4zph0Nhby0UM94PSUmhnn238hlLhFbH5ckT&#10;no6UyERsf/aeL8n63ySRi0x5qRGRBhg5hxHUlfCF9z97Vtnz5TeKFM2ZCQATSGNKEQROEYEFinIA&#10;LAzHqTq66GZ3LiOAOS9Ol6wqoxosDSFEhro2dV0bY5MwSxzGzlQmRj+OgUWsrRhkDCMarFytZ3nf&#10;9+/fv9/tdrvucH9/37YtETXtYrVZt22rNTmI6OPHD4vF4mK9UcGHNDkCHdUhhBBG7wftpDWGBZdt&#10;09TOGDRkranWy1Y93+M4brdbSXx1ecHMfhyMMbZyV1dXQHTY7chaIgNVfXl5CQCak6b44ZimgxwA&#10;DsOopqx6ECSbiyXKYYxRUJaKtpAtW8wscwkSIl5dLikn0JZKjwCw2+38GAEAwYhMpT0QzMP9I+St&#10;mzL9LDPPyx3lWQMRbOoWs7EUY0z5gsfdPVqjoGjVKXU1qokiAlFg9EFxgyGEb775JrE4AZ+4RkLr&#10;0Nhq0X76dA+GHAUTXG0dOVsZC8ZoX5AlCnOIgROyMMLY9QmEBBIIauViFkaorBPCDCtFMASAjPju&#10;51/mvydn9SlI1K5X683GpxhDZARAZAQkisI8DGno9ekSUwLp94e6XVys1pc319cXl6Zy++3j7f3d&#10;7mFrY+AQhVB7pc9qADRnFY6OQUACKrVzlZYaCQkIsGmtKLTJGCOWrBGRru/VpSKiBSzRkLWFppiQ&#10;3GQnpJQA0FjjvVcZloRBIIbpkHC2ZmEATiwGgQVQILI87g/qjVdxxjnzwyIIgqKBNN1FH6o5Aiqe&#10;y6kgIpV1c7tON5e1VsuNlLVd5ABZwwh1UxPRfr8fhx7HQWN95Tye8EXkiGjoPRBSPuaLyHq1eM3M&#10;CscYg0fEetFcLha//PKLICBOpvCE12L2sZQlILJGJREwR58ZIKZoJiqV8Bji7jBVDmPmpl0Cmfvt&#10;4/5xOxFjxBhSstaqvdguFn3fu7p+/fo1GvPTTz8pzdJ2u40++K6rDVyvl5WpLJqh601dCRJHShhB&#10;UIg4qd3ILBI1pUnDP0RojPIrsQAgCWBMHGICI5zY1MaQS5xiGMM4MEdntKoSlwMXUAwi4lQESwOb&#10;eu5qgoYib1XD22w2ItJ1Xd/3TbUQESLLHI0hRJOSIJqUogjW9SKEVNcLZvA+MDOSVriNGqctIAiZ&#10;mZHF0EWEtqqVUoWIpqJK5JpFO8ZQ14v1eq010rfb7aHrYow//vijiCwWi1evXl1eXmpuiMpnjR8T&#10;EdCxRreEib0vRS8cQRKhIGGKPsXY1MvNehn80Hd755yzK2aF6yfKh6ytLAu9dNKeqQHlnxoAL/5K&#10;mOVoAYDk3EAp+aXxmTie/oqZmaPv+u3DXRxGjqFx1VevX5V9VzyVxcOI8/I/fNRVitZ1NGDsNFBl&#10;t0KmVoYTEyX7qU9fX04TEOYKz1P9xxijpwY+iSE/q27N9YdnIg+zK+fXa6NZeY+zqflNzTl36IeL&#10;y6uLi/Wnx85aaqwJAjgcB8MgGkQDxqKV03D3yWw+l0P7+Zcq/yqfTLb/i+r1+cq6eNrKb84GpzyU&#10;Trs6XwAvdFIjZnR6JY7jeHV1cXWxef/+E4qk6DnEIIKW0KAhnADGWuODqEKEyf+IeIQEo50lEykW&#10;QxkqdDtqcSylY8ACNyAEIjCEVkOcICKaT0H53UXDy4iI5L1H4Hbh0CyMdUgmCaBx+8Nj78e6aZqm&#10;ud/u+n4kaz59+jiO/eXlZcmN+swkAgBlBGgZfIOQEJWbvUwlGeKYin9WdyLO6vS89JQgqhYRgxhS&#10;RisUxKqppzR7ABEJSZgFmQ0hZ6Lb4kpSuc0giSHxhLJMDCmlrhtY0AYJYYyRRRIzxOhjwrZt1muo&#10;a2dsVdWLql64qmfO+AVQ7VFS4pQYkVJiETDGIlLfDyJAhDFGVFg4GuV3j4FV+60qRkQ0RMw+RqPF&#10;OFGrThhEIxk7VnwWzy3RIzmTsugpnW7wUSwgIifhJJNDj9lUTh0rRYbQDGXz7BaQGZ63BPzSaUW6&#10;YiQf+u7Z2+gpmRjIOI1J59AQc8LnDdqn7amkO5fI+S/zStrygrPt8yv7pUd/uZwlIg6RCyOLiLpY&#10;PnP/Z9uZqMUcgSluM8lphJUxxip9xeRJ5VmQEHQSE5+9+NkY6gcz5WGmYRju7+/3+/04jh8+fIjj&#10;5My21jJADHEcx24YNE9MYywME4tpjPH66ibGeDgcfvnll9///vdN07TrlZKGV1W1vthcXl5eXFwg&#10;oobv1YxUEGNMPsaoyZPdbu+cIzquVE5JfWb39/d6vbUWwag2ttls7u7uttutau2fPn1Su7Tve63N&#10;WNe1IIUQ1MtSVZWmwi+XS2MrVYvHcfzrf/ffqZbT9/1ut1MdDgCWy6VGmZQoq7gt0ozsrqwZFXMK&#10;wqmqSmUrM2u5FA0o2VygFWfMT2VtqLpjjHl8fNStiLMigZDJeyjnPqkaCoR1XUeZWKY1Lqfy12SD&#10;raw9PYHu7u6YeWzbx8dHIjKVC5wQsVo0zBxiHLvQZZeeKrXlxC1+MkRMwqiWJyBasvkpMUZkFERS&#10;7w6noAezs4XXd4oiBo8xBB/po/3ll19+/vnnYRj0ZIoxLpdLidHHoG9aVVWzaZxzr/7jq8Ph8PHj&#10;xz/+8Y9/BFgul5oP7FOMMSZOKBOFlfbBx1Dol4rhhzO21fnWKMNVsqw10HSkYcwJQoVvyadIGfSr&#10;0hOz3lzC+JBLw6WUCG1ZRWmmenpmKgjt7A0GgDBOrMiac15CYcUoPXNJpjAlIkL272qeZ1HfMVuV&#10;6miPwr7v9XX03FIoQWHb5hynndYqWS27fqaW6bFRMml11lJKTbvQR5cQ1vH1i/ctNxFRXvfy1/Kg&#10;w+FAORNJp0ZENLVBvVR6q+IFV7aw9+/fb7fbu7s79UmFEDarCw6+67qIfNHUtasWdeM5GuPK2BuL&#10;qG57xCENkVNKqfzUMcEcZKZc9G8cR7QGyVpEa60xznl2zjU1LhftofeTJgSJhQkBgImmadIR0wu0&#10;wBXmXHH13OmyvL6+LqVSy1rlDHfXKdDp7vtesQBfff2m6zrvdTChLODC461ngQNFAwkRjONYExKR&#10;St12sVIi8Rijujmurq6ur6/jxCaY3r37+d27d7///e+VMPnq+pUWWisBjcwPhQAQk4fsWiqacYkQ&#10;ZhoqKozH+25XbCFd5IYI+cXDdK73z3WAkvx2PC7zBeWfMgslJUhwaj/onTebjS7M1Wplzbrf7fvD&#10;vrZu0lbluJh1uaqcpIywEBGiE+vuTPjQE9iObkzFU8AL2s68vXTBXAsvz1JhooF3mbX59b9Jj/r8&#10;xaVjTzW9L2zO2Bj7prGbVWOJnUVLFSY2MHFglg6cPQtOFa3yed4HRJRnFOWTmTprE8VRjsKVaB5E&#10;/5m3eNq3+Z/ma/hpm8/j/JcvXayKcgh+fXWxXC6NReaYUkocIIqlCTp0fC4iArRtC7k80VzUV9bF&#10;GBX3ZCfmWxKRdrXy3mtiUDkRfAh13Uy1G2dF6SE7mIqWMj/FUmIEiEnU1wnGAtA4jqEbDvvee//h&#10;w4f/+7/85093j9988wYAANgYs16vCy/UZ4KoT1eIaLQWMKWp1FAUtoIFP6JZETF6rcSjtN7GODjW&#10;Ly0/Ifik/EZlI8OMBYpzRpge0ESkmcald5KNrrmmB9n7lgDrpiUymrqcUsoDiJ8+ffJ+TWStvWga&#10;t1yuh8GHEPb7g5zGQssRzxmZqGqeFkdo24W1nDVPAwAq9jUgHx3bHOzRHjrnqqwWlp6/NPjzBXzW&#10;UoY0ln4yc+C0qJ2cu9omTtPP31/vE3PTAICcxodhVs/2rKnCoysKAJTb33svAoDJKqIVsmGdUjL2&#10;HHchIMyMQIBAM+KHsjhAwHvPIk1dIU6+hHkMs7wPnJ73RQWhs3yeU+k/P2XLuBS3jfreRERr5GB+&#10;l8PhcHOxWrSLlIKtLDMrSK74csoLwqnZXNZ6SR+SmRkjItfX1+/evd/v923baq7Lm++/t9ZKmlAE&#10;LNEQWoIUxnGsjDFAyFwpBlKhYuVFyumlYNTFYvHtt9/++ONPfd+3bbvdbvf7vbV26AcG2XeHJFzX&#10;TYyxGwZ1VwBAXdcq41arVgi5VCEnrNvFuqp09RORcXbwY//hw8ePH3Uo1DUlKQIwZblT8rvi6HWo&#10;67p2lRFRBw33fb9cLou6puW5Yoz3D5+I6Prmchz729tbNZW7bt+0i7dv3zbNpYgY41JKaEyMQXM+&#10;u6E/9B3CMb70j//4jyFGAFgsFtfX1zc3N2ojIeKr16+NMfv9XitdSIw6bmqpFh0FADTMoqP0+Ph4&#10;d3dX7I0SrVXDWzVyVSiVzajQn5SY8DyAECdmHSo7gmZkyCklRENgNHdIWLOGyJqJ+0pYynLSpcUg&#10;BsCHWDeLrh8UEfSHP/7JHJlRtGQ9RnUPIgnAtHhz7VkBOH7Ox6uqAsZO9dMUInAU1kiJhWdcykSE&#10;CCHFj59uAaBq6qqpGeRxv9OZ0ugBEXZd9/C41So+//LHP0Amx1+tVlVTM/MY/OBHAABCARCQXIEg&#10;GbTAGGe1o4Q5TLXREWfM6ggoIETACFEYCIVw1x2MMXW7GMdRSoUGc3RZ2yxOylFRjnM+5VHQ1c4i&#10;aMhQNnRxYoBwdcXMkVNIkWIomdLLzbrwhJMx2/3kH9ElSjOqg+kaAR2Q6VxHOPSduo2MMWhI2ScF&#10;BBEMUeMqFUGYEcsqW3S/PxWtCJCypwln+EZzLJUJxfvz+Pg40f9mlwplzU/VBe2/Mi4govd+vdzM&#10;z63yapLhUpA9DsoFos+VsgoBIKeYrlYrtWZ1M+rUeO+XTb3f9taZt2/f3lxd+XGcvIfWorGsDnYi&#10;XSdAiGB9SD4kMo5l6PpRRELkKJBYxpiMMWCsqeqJ5j3GamUC4+PDNoRQ1804joAgktS8sdYSwTiM&#10;d3d3m80lKBufiJKT62nV971G49WmVYHT971W+jFTYVjWdAy1MxWme3l5qdNR1/V6vb7/dLdarap2&#10;6b0XSSoGN6t13/eAsKiboevbxeLh4cDMrrIppbZtjHGEVLvKD+Mwdq4yNS4skphJi93tdn0/NE2z&#10;qBd/9d23f/39dyGEMURm7rru44efJ6d+vdCYbWHLUweTCjrlZZAMfAWAh4eHEMLf//3fPzw83N3d&#10;7XY7V1sRCTH22y1jU1WVrar9rgeoy7rSJUgoMKsbN1eAdISZuWT+l7Neve9HgGq+p94HZuqXftaS&#10;uYjYdd1Xr2/+03/4H3bbh3/4z/9ltbrZ7XbDMC4WiyH4YRgWbRtjTMIsk5mbMjuXZFLQ+Svo53m6&#10;SvGjFXzQXG3QpR58QERnjwlQKjr8TG8pB4euJT1xuq5TiaQF2AqttMn1PPRZMUY8Vahggn6YI6Tu&#10;CZJWwefqoRjHUNc1n9rGZVQLfFFENPu0CBZV+ebKEiLGGAxIiv7v/9f/5f3t9uP2/vXX3+4etk3T&#10;MnNKQfEvzBhjTFHQHue0yGHICiucaoCQ80Tm/YRTmtL5ItH7OOeMte3FhXqi1HW+qR0KiwBmBh1O&#10;oQjAs5sAgGbRKxyjFP+E03IjcymXpeKJYUyIzOlY8UUIcVooIhLH4X/6T//x//y//p84povNlTEm&#10;pJgNV4jMMDuwkhyXTRk0UUAzUWWq0nNVGJKIc85alFxS0VZuwhPNFFH1KxGRplyllDQRt7zj2PV1&#10;XTObENLQe0dmvbp4d/fzatMMIK6uyDljzA8//DB6tpastc6Ztm3X6/Xt7a0uubu7O+UHySb3cb+Q&#10;5iTPzAQdOk2aU2eEQRpjaJp6u3tcr1chjuMQEgdrKhFZLetmseAEgKDFvY4/AXwcjJmIUQQxqtaR&#10;4TZoDIukkp7AE/8wTEkiUlWVITcMgw/RkKtr6fueGZxzztWUIgx+8GOMkawxTq3LBISLZTsG/+7n&#10;9x9uP2rqnIhUTW36YX4ylmizmVXNKGsypfTwuB3DYr1eE0FKadUu22WTGFxlBKAffUoiaKqmrZp2&#10;Ubu7u7vEa3I2ZTIjSMzBF6WCc6EQPetTlBinAIw6r3V1DcFbYWsrQGIUH7wiFq1T37c6uD3kZM/F&#10;YvFUOOs+KkZsygVcVGORDGzW2ZlKQM+gPtMugylklZfkpMkb4xYLMwxDCOloVsFnG76QGyNadQ0B&#10;EbnkCPwW9x7+lotfuoOKpyPknRlKpZxcBC/zvHypUxNnRm8R3TqQmvw2Fys5cW764lyhnIIGLKoV&#10;M9eQWMyJuV7OpOwqJjWl+r7XJVLONk2Fcq4S9QiACKJoUTEByBFyJPl4+4HQjDEQUV3XWv5rsVjY&#10;akqNK4OfRATYVoaZOe+rEAKiIGLjJpKqxCF0Y0pJq8jqwiWi6+vrxWJhrVVwTNu2KhxFZLPZ6Krt&#10;ui6kqCVhu64zxl5cXBjn7u7u+n4QBAOibrhpY4PUeCzhs9vt/vznP6vAPRwOiqhxzimLlULpjVYo&#10;mAAAIABJREFUHh8fi91SorWIeHt7W0R/CaWqAlQiP/oUyAq3nfGyFr9R4YsqzpfyCHWlF6WHiJxr&#10;/BhwVjoMZwyWzFzXtVLXbrdbJYPVKr4vLcUv3ybPHfwAJzWTzzWY+RuVpTgPdM9/XwQWAKhDMYSg&#10;oSrJgb6SsKcK/bP9dNYVPU8tAc3xLv2fP1dAphCdtSXbsDhW5+NWxupXB/NpxyTjxnXLFAhxlrPH&#10;KrVElNIxz1AyQxjO4gxwKlpVRunSmmd6l4gcz6CMMcZiWttctAZm0dT5/fVzyuxc5XV0eDUeOBdl&#10;+k9bufmUlWFRm1ZE1uv169evdW04524/fOIcEy44fD6Noc2VS5m18qCjJM3ijo8ZTeD9YBCuLtYX&#10;6zUBQkrOVSqF5IgsPb6jOhpKkLaI3LOpFwCazzUyanlTRGFZLlcxcWA9mIMI1U3VLhd+nCAbOilq&#10;VwzDsF6v9fUVjayFYUIIWtR3AuwpawsiIipWBQAUITKRute1KlKaQ2vM5GopdQghh/HzcLExJsZU&#10;fNi65Lz3dbUgImcmL97FxQWReXh4cFeTpWqtXSxNIeG/v79n5pikUAM+Pj6mlLRCgZrrurO0VM9u&#10;tyt+EB1YrXOrEVrnKmtc77HrOpL9OEZTVVonVvsJCFP2Qxak57PzQlCLM9z3fMPKM3ISEbWYljEm&#10;Atze3hoBApkLKznlfHoqUjHbhGcScvqTOQkUlwtUXKjzdy611BGgR4B+q5wycC6fT5KPYLav53vq&#10;6SvP9JK/PLL6b9UskSFAkcphu3B2BxyDMzalcNoxFrbz0h5npxuetr+4P3NHA+X2NMpS2kvjrJrM&#10;XKDNX+elb73QJuK+/EjS1J+UkjG4XLV32y7EseTJYVYg5pNbHl3eS7uBMiElZz1EAHATFcJRyIsI&#10;aZ1SZ8tJVNa26pzleC2ihmSihwgh+BSds8ZZAUoMLEhkNZsREVMKKSUAtrbp+77rOgXPK5fPfE6/&#10;ZPSstVONSURBzVIiTnB7+ynGoFqZiixhDKHJ2QQy/YQC6wVmRjCITGjRAKE1Bp2tAVkYkwQQAkgg&#10;hARlbKGkLGWzH465r9OeZebNZuPGQRFkJerLOUyo5rGq8frPylY8i35jVv6L/ClDxMyJWYGEyhjq&#10;nKuaunaVdkwtvSQTQm0cR0R5/earpnZWHRxCAin4FOLobI3ICEZAhJFZqyUDZItURACOyfzZaetp&#10;BkqFXNuprJDS26JvlD/prdR/XfKE9bOeMuUOJkccYaavltUOYgCPYXNEythXAUCdi1+HHOMpnzDj&#10;VDdc4NzCnYsh+rXodrm+bKRfvf6Fvj1ztqXEkhUvmWx6FhF4zhn5mUc/vb9ufmWS/PTpE2QOGFUd&#10;EASQkcQA6kjHGCUFJuEJEZASB5EaMsxpflpTprOqqmqz2ajxtlwuN5uNatUAEDj5FH1Mk5JtSIQB&#10;RXiiDkdARAIkW1XGWCuVmsTWWqAj4hF0l+btxJI2mzVL1OgrzOpMAsein8UYQ/CWjCIJiWiz2Xz1&#10;1VfL5dIYU9fNarVSX74iikWkZjeO4zB2m+VqtWqNMev1EoBCCMM4DsNQLxqjkikl9fdwSjyphpbI&#10;ppTG0RdaOQCIkVOS1cogGmbY77u+79frtQjqXeaZFdZODF6q8RYhQmQRydpKQ6ZqVdZ1pU5u3Znq&#10;MFNASwgBJ4QCMksIajOLtRZAjAFjiBmGwSNigyQiAtnVoumg2VXGDMa45XKNiLvdgVkrayHnuo4C&#10;MgUz1VdR0lhg+gxPNvysqaczL/Ly4Ug/Nz0lbwHQ2KRePIHzBYAsZCtC+6Mn5qEfNWKgFAg12Tx1&#10;DIBa37UbvI8MGU/4bBdjrudWVdVqtVJ6Z7WmYKbSTZOFiGisqRbNQuOiOmUpJkNurmoUNk2EbJDr&#10;4MHk8Fo0zfOjZo8cP0XmYnZkUk5YLRQUw+hJprwGccKRkZGQIAEWPgkGFBQRQMAp4gGKklLhEGNs&#10;23Z+KpTDAHzshl5Na8hn6jiGbPDrnEKWajAlk2ZtppwokA+hckKr7XeWi1haSkkTBO4+PcTAyis+&#10;D02cjPbMlS7n9nzp3cwwgBKrByCNv5EKLAMyHrqFMb978/r11YaQJUVrG0REEiQRKkt36nOKPoYx&#10;hjF4zynAhIYOkCKKkLDidRCUm8YQEgpA5vQygEGkrpo0jMxefcOSKe767kFHUpVgPWiNMdfX16o0&#10;xBg1+73v+3Ecv//2r1Kc1BEE5AQpRWb+5uu3qs2klIbeq9eGMmY+Rg8ASqlOmc1LF4MisSlnPeUX&#10;T8bYQlxX13XiAACGnLqWVqsVEb5//75drDSmpIs5jFNAQMPF0woRLCLx9vbWe/9IJqUUBQxgt9v7&#10;flgul2wYAOLo+64fDl0cJ5QXEdWVFpdOwzDUVarrOsGR2UaXMgLDLBFuvnjmC+ZsHWbj86lB++z2&#10;1XM/OYPOuRjG3W5XO1u8RWVb0TEtOcvlU9vp6YlfJqVMUHGipczdpQbtJEmIiKhdNcwsHIshMYmU&#10;05zY+UPlSaMZCzSeZsTgvLAcHImX/v9qRGSRUFJtzcXl6ue7Bx9Gax2GWMZw/poakZubZ+Wy+avp&#10;X88m5QvbJAMRCuD2V4dIThVCnKVbn8+LnHwLnlvDZ/c+mrKzRkQxeWcXr66v7u72YRiNcZJiyGUF&#10;ERFmubKa6Vo4yecdLgsBZiOWO38k+0FOiOhDLKwipSfGmOQDWkFEEiABBGTN8OTJb+t9DCHZ5YLa&#10;pa1cAhFCATC2imGsqurQDd77zWalEJX9fq9QPo0DfWYWKJ9rCCAyWf/KCa9BC2EmQ0LoU1jZlkA0&#10;tTiJ+Bj7cUwi/TjCk1WEiH5UznkmAmWScg5NQhEUhpQ4hKgHI5ElhjSxCkiSBJBUnxnGQfUoDTAK&#10;I+LE8ekDj94ftRcGZdhARCAEUWKXUKwSWJxCrDFbTSkhkZ2dBRqfN9Z045C6AxgitwgsVqBqajUL&#10;U0oCkBhikiTMDMvlChEic/RiDBChILJgZJZEiFOtVwZBPKmXlkQYhEE4gQizYIopZfBpiasz+3mZ&#10;GwAwAkTSjUeDNhXSSpF9P3DOaZqWokxMJSyg7khGYRQURkRnjqBdEQEEYRYx2ckLgAiSe8C8WK4E&#10;+LxsD8zk+1zEfGajThvm9J9fLlt/6/XzL8oTF2a5mxwzoBbWEcPJgQFwvu0/c//5YOjX1chU8EBR&#10;c8tgEZHM6p0yMyUWK8DCzCWTtlyMs4PQ2gkETmRXq5VOf9HgJdcoM2QFgdW0QhAWjTZMt6JJg9fe&#10;au4cIhIaPX2PPqQyJsCHwwGQUU5cUyLirFWYnHOOOXnvJTERFRqY+/v7jx8/hhCcq5bL5W63U/ri&#10;h4eHw6HXI7nrur/+m7+5vb1FxKurK2vtrjukKKvNGpFIESopMUOSnNWQqMRU27adTxwianhEUXOI&#10;qCypqlyKSNM0xhitpwpZ7SiGugpxhYtrfoIuFZ3uYrrrzlFVnnNZF5zB0fVWOsulOJAxJsZonQsp&#10;wFxg5RWlX4wxaq6s2sxkTXyOLw5nZS3Pfr5k0KaceyCn2hI+UQ6ebpz5Bnl6f/19gWErdE0tQMV3&#10;lX2SZnVxn+0kA6QYtCxByqnFmLUHmG3VSSAiaIxOL5bMEMYz2vezNyo7a/4Tntv4+lnT4crs6+/1&#10;+KFMpagxFr1DCsFnAtvijqUnZUjmD9JrikzXP018bzFCrvyEiAwQvS/DWHQRnrHUwKlAS5leW6eg&#10;PMvOWJdhljWE6YganE/N4XD47rvvhmH4l3/5l5TS9fU1M/d9n54YJJTLFcrMpj1dLycny9Omf0VE&#10;QDaAMYztcvPNm9eXm7Xv9yDJGSMkiAgkgsiqG8D0reIIL7ub8/I4m/HJsYXqqIrJBxExREQSQhiG&#10;IQqr1uX9kGIa+kkrKqNXoBnv3r3TaSouDy0UfH+3tbMCgJKtkdvb2xLhTxmQv1gshrErse5xPOYN&#10;lpxMtZOtPUaZdGcjorVHN7Yh1N1HRNGPOIF7ebfbKUy6+N1V7BT8qjHGmQkeDwBaeElLtYUQ3r9/&#10;n1La7/eKqq3rOmVguaIMaldFTiGECDSOKcbYIFZVNQREIjjlhpJZXcGnW+/pz7PvwnPi66ypLEWB&#10;drFYXF2smsXYd91uX8Ra2T5PDdqz+5RWRAciloQxmMkQzoAOnhFK6XcnZY4nrBBlPK3Jb8HHZLPj&#10;9ildTRl+Mt9f8y1DRMhZZYcTdPF/+0YAKICIMXrr6PrqonY/D/3QLGuDBEiMXCowIfHMu/rM+M9V&#10;ruOA/0abNg+vQFLUiUsToOb5ITqTVKVXulpoxqajq0j4mWP0NzQhgETAgphSdBV+9ebV//vDn7wf&#10;69aoyC0bH/JqxOJMISynko6SUxZumm8TEZE4jsyc0hHtr9f4EAs2SpVY1fH03QsiCQD0EBkGj2gA&#10;0IcwjCPQuqkXdb0AHqyZvGkg8vXXXxtbUcb1TBBfkbu7O0S8vr4uhvp8MAiR5HlXFREpQCmv/CmM&#10;WVcLa4MhxxIRTFVZaypjTHcYADnTYk4/AUDzTksruCftXsEc6Z/QmpSCgmh0wHUoxnEcBg/lZJfM&#10;cszpMAwppwWVrxTBO/dXmtOMhvIIHZYyBZhJ4KfN7oiCTzmraBzHsW4Wi4W60kzOR9BV4erq0I+W&#10;ysuy6jZElEFz6geYELyTSjATMsysZSgmJhTvMxRFiZoTncL6MKdklgjtWTO5+NNxBzwhvqYZiv5M&#10;YQMwRNM5Mtdniro7Fb0vtz7qFqcNM6D389t2Oh6OO/CLBOv8wPiS61++iX59UvTLEhmGIcZlUzdT&#10;CeAn4dlf7VvpnvZRf6kRVK3fQDN0IoiQ2qpTNs7EXEqZWkP/Wca5KBb6d8yGSl3Xbbt68+aNsmiq&#10;5dCNQ4lSponrSgQhZ0EkERZEQkK0hBTGWGS3cXZVV8vlEhF14hnAENnji0llSA1aEZlcTkFEZNW2&#10;wzDs97spRBxC9EFEhrGr6/r+wRY9TGl1FFlnjGnbxc3NzdXVVV3XzBxS9N5/ur1Xjpau6zaby9Vq&#10;1XUDGTSi0Wa02WsAyaiIwRwAL7tOw78a69hsNpeXl23bKrXVw8ODonnrutZiJ2rTQsauqNmpn3e7&#10;nZrl2VxnjdbqJinZZcpuOmbPH2WYscZJSubkxcWFQhCHYVDK5cLcUE4dEmFmWzkWeXjc6p8U/Hm2&#10;BYqwONveT6/8wvaSHnnmCy/3nz9XZ6SIXcr+Gh0rRNQpLnINc0CjZK4+bYjTq/k4+u1oMhpcA5Il&#10;uocZYchAzDyOo6bbFfW0mHxlR5c9grN6Y6Ubvjs8Oybe+/ky44yKUWcKZ+jpUUDLlLNafqO+iZTL&#10;kMgp/FXPIclOE/XFaMqcErmVZJJyOJWEKL05AFRVNYdEzl9Z0TeYpSEKSGJJzDBJfM4HQAghcrK2&#10;0n6aGcMZAPzV999/+/btdrv98MsvMcah7zWLzLopN3ImtAmy6D0zZGHC8ZysNDxloeRZqApFALgi&#10;vFyvby42FVFiACQUVm0OwcxrWogICnBMknhyFGarPuWiDjgFfhGQLFJtXWSQOGGogKfyi8MwMLO1&#10;lc3lE5QaqqRUSHZ46SvM1SB9I7VvRXqaIVmKnFdvhfJg69SrnqfzmNkTRsh0gGWU1B9XVQt9ZUdG&#10;K76mEBg0LMAicv3qJoSAJE1VMTMkrq178+q1Ko4q39RP1DZ1SjbJNPjMPMUgRACgbRtrzcXFWib3&#10;XHV9ffn4SMMwMJu6dlm/CuM4PjzcIaIgcJIwhm6Q0mdyK0HEXERKCEEQ6cQxN5/H+Yl8Kh9OvFFl&#10;4clzF7OItZqzzSKiWcqS4jAMiJf6FN3R9CRCe9Yfek5eFeXhTO0rXqTi/SsCUw0S4Ymkp/jd6NRv&#10;CBppUBGnk5KT0ucOsrn6WB40V0zkL7as/o1aSokQgh+wam4uLxZt/fjxULcbYxxAYiERYo4lj7Rs&#10;HzhV7k9eKzeZW8Bf3ESEUwKQlKaqqp85Op+Onl6vEhLyWSw53+8YC8hf//z4M4KgMCuAgbTKqboh&#10;gJkMvHp17ZzpxsmRceiH0oHpQMn/lHwKB3tkhJGqRlSALeaBFRHxk8v1CAGdlHMGjsmnidmoqioC&#10;1GwyS8Zlxo0iAGPcikhIyQzjfm+GYVxWja2q2B3QUO/HwY9tU//3//7f37x62O/3f/7zvzLz5eWl&#10;qltKIGqMWa1WlMGr51v+OZu2hIUkE/AKETNvt1uZTjxxzggjAAljVTXKMJwSxHT0ICtdXRkEzOk/&#10;WiWh/J6IHDvLdhz7MXidfU5gDCOiD2mcIh/GGEOGRASBLKHmzc5GbApAJmWDFxZgQAEUxdsbe8JG&#10;JJLhKDNXGjMLsAFCAlvVAphSAqRh9MMwHCp3fX2dnRqCiAaEQQQIEfu+V8OEmcMYfOTMlcDEAAAl&#10;vylNkEbNJLdlM+qYRIF+9N3QF0+EApVles5xQ+kqjZlNA2bSHjUiDAAnWBuZdJUih3HCugAAT7oM&#10;Q/4WgAFNayUEIi26hoCEAIw8BlCD9pmF9aQ3XyQrJ1/htO1eou+XJ2bz5wXNS+1Mvp/9iczk5RrH&#10;sV1MWaBFB3ypJ88+onSvyBcRWa1Wm83mw4cPiJhV8EnmFhmU0nTmlZyEElbSbpicUBfjpJRT9qZX&#10;VfW73/3ub/7mb3766SeN4ahSUtRiACCbWdGeuLcRsaoqdRtL5p1aLBZSsv+zr3qiByBonBVIMoWa&#10;YulkZW3f98PQq6OurutF3QDyItSYzfs3b958/fXXhtzhcFCxpX6Um5tXFxcXABBjZJCqqtrFL/f3&#10;9wnk4uJi0S7HcUwgSVhJSoHMxBBPhJgT6/NE6AAW559u2sPhcHt72zTNzc3NMAxKY6N773A47Pf7&#10;r7/+uhwJkCNUOowKHQSAUhlIPVj6Sy1fpPffbreF0bQM6XK5VMplEXHOaXVNrb7b9cNyc3Fm0OoE&#10;dV1X8iEhp7yO44gZ+fPsmvzyDWJeyKE9W/Zl8Z9BSYsyMd8dlCmOdNDmTjWTC+2WXLvysrq2X+on&#10;weRWVFuxDNTTNLPp88zULCc6zqKp8+sRMab47Bi+JMrmSarq78BcVBkzgrdIeWDhTKFUXFEpUwQ/&#10;a9CW8Zx7akvNQL1AjR9EFEQtCMQzzrySml42+/wznjbIUQUzI5ko42aeJP2W9vDw8A//8A8aqVsu&#10;lyo62rYdxnMyqqcmSj6z1AdqRBKe6qzw3IKcZgdgs2y/evVqUTcxBEKsq0YSG6coNTNZyDl35Ohi&#10;wFml1hBKryhrBlSKziMwc/QhxihYARBzYqX9qBphHHw/jr5pqrZtwxCKggKzcqxv3rwpkGOdFPWa&#10;ffvNX2HOk/QZe4aIb9++1SKNlFmXD4dD3/frzZKIFNMxjlrFAafZF5Fs0F5cLHVCy0oQEZreDpj5&#10;hx9+8N6v1+vNZoMw5Xe9evXqX3/6SdEr2hTnPI5j0y6PgzMr2zMMU664uucK26feRPe4mu7qN9xu&#10;t5vLC2cXhzEEdkqJP3QerczNRD0zS2ofzNSJp4rH6Sp6xprV/5d1W3YAIwBMpUfGcby7u2Mf/DBV&#10;2iw7N6WkbzF/1lH6zUEFM9CHXuDMMSavP/Wy7OQ6vq+uGc1GRjjS7+MMtXEi3HIObdGqixZOOUJ7&#10;ttHKaDzdU19+UvzbNl3h3o/W2surzcVq+fOHvYg4MgDAYESSarCI+HwxYQD4AkHxhS3LvaN4nCQt&#10;n58Lpc3npZyAPAPFlBk8y6P5gq7OcDoIZnYVCZABkXRxcbFYLAbfS0yWDLAmWRSWqUnEl38SEXIq&#10;xqFi69DQ/EAvL4U5dgIwRXGtmXjpCwhWpZMqbJBPKJvrtO8PGukNQxDZhoeLxWZprXVREAS9n7hn&#10;v//++5ub19vttm0bpeTUR6gbusjkuRCYdvcLI6fOxBBCXR/TB4wxYz6PEJF5TCmFkIhItVz196m+&#10;MO1QmuaOM0WiKpNnsqiMXohHZv4Uj/SKWQgcOWXLAV18DXqZTo2alDA7HPWvivg7vn4WdPrFuXxD&#10;RDDk6spWE7uBJrCEAHrWKACIiCQqgYtDxKZ2lVTaJYUizqdVX1+ljS4AXZtq0BYByMzb7U5TCIti&#10;o3HpkDTV4sgmUETcXA8pv9SCdk/nt1xZJuK4Z0QQz/eUKZUgspKj3D03NzfMfCLZy93hicQEgMlc&#10;+9U4benfr1VYL8+C4qL47Q1nClkRNzBlJkxFPjfrVpCJCE6H7KUDdX6305tP0xZCaJrm4uLi559/&#10;hsyEKZIYONtjU4UwANA8KDRa9y+EEGLyzI0ImAwzNmZShQFAgzYhhNevX//t3/7tfr9/9+6d9361&#10;WnnvR++PTiZjjDEh7zqeyLkQUZAkRVGDdkJEHA6q0EyLFabKh6qIGEscB06Rs96mIQVjjEFYLBqR&#10;yxLJsQatta6qfJjK51xeXG8uLqqqurjafPfdX8UYHx4e+r4nIu/9fr9n5hjT9fV13daXdKnRIST7&#10;+PjImFJgZvYxiEREBCIAMMBJGM1UVVw4CQIaGnNUXFFwXdf14zCGKVQYY+y67vb2NqX06dMnjbBN&#10;48OsiZcaDVsul2o/UI6x6zVVVe33exHZbDbGGDVlNdBRNrCKAI11F7NNXWJTmeIQmVlT1DS3mqak&#10;FyC06i10tkZEpUshtDAjyjjZdy9GMD6XQzvbqMcP+Q5nObQoAlNSQ5bpxtA4DkVwzPujFnuB2qp3&#10;QHEskr3XRUJ9ZosFDka5+HVmEQInFb7zQTiKCDg3XOdqJcwUjtLhuVdfZEo2PbumSCtj9ElGa5yo&#10;IznG+MMPP2gO8RlHPfAxH7UcDDKze2GmvCIiz/ixB+/3Xed2O7WcpzM7pZB3HxEV7L3mGBtjHh8f&#10;h2Eo1u/ZCqGMQS3jz7n6fBkiypnAIrLv+vkdyhi2bbvf71XEqazT9yo63NNHz8dfZoNc2vlUPgm+&#10;ESIJXl9efHXzlSU3HPrGumWzTCkQGASDaEpJOOEEkmJKPqSYhAVZUJm/vY/MkAANGTBWEIUMIKF1&#10;MbKgKT5HzMbnol2n7JhgSerGHscReAqqKyVJCcn+8ssvPCPr0laMWD31lTZJVZ/Hx0elemrbVi9W&#10;L0ZlrPd+5EREPkzaRt/3m80GRUggjj75YGBKZvPBk8mJABPa0IrIxcVFjHEMyvDUffz4Ua3NxaIF&#10;jj6TP43j+M0337Rtm3Iom5kREwAIEMzyo3SNqajU7xYda71er9fr5XIphL///e/b1dIQPzw8jNGI&#10;SNM0u0Fhe6j4i6czXj58XjiU1ZVd+ccIv8q9suSYWQ1aHW0yiIj7/b7f7W3mjCjP4syl+WT1CmSC&#10;kTOdu3QSLRZVWGcZZ26sM4OWmQWUNBtVMhTDgE+TI4qaUVKEtBUHSvHfnWzVvL3mOzeLms+M6H/F&#10;JomtMUMYieN6vdxsNogfpvEEMUyCmoqFCAae6KmlnYmO4yL5i16MmUFrnD8nl84e9Ozv04x49szS&#10;mEu/v7gJJGMsM7ftYtkuHvdDSsm6ulDoY4676j8ldwAVIZOLFqieaWBK+AcAPejzIT5pL2r0quIB&#10;2ZtcsocKRz1nClybS+utVquu63zyIjIMYb/vUryqmtofbPKcUtK4DiK6urq6uf7d776+u7uLMW63&#10;219++eXu7u7Vq1dP1YnPT4qOv/It42QxRkSs67oylWSqOWbwPqpRHcIEmphNEAAgT/kaRhmfRAQE&#10;hDGGErpHEUmiRV08MwsjAwiLHgTGaGVKTEkAYgmQAKC1dlBqz8x0WBZM8YfqeJa8j2It48wenlvC&#10;JZaDiBoKJmeFUFIqRjuS0TQTRMPMEWIUTiAhhNpVfhnbtiUiZomRFZpU8qrK+DBLyN5/DkMRPgo5&#10;LghHRGRN/VIzI1dE0VVctukcUA1QzDqFHLu5O0+ERZDIALBK3yJ74bitdGpmERQ6ku3BpPao5mMB&#10;ePKmnuxJeaIoC4EACssLOjTO3uzzq/Olr//WrwAAAAEc10R5hcSMQELAQfoU/RhjEjLnbr8v79uZ&#10;7qtKnnN2sWhEhDllfP9R5GbAFYEW0Upi1K9zrJcYRaaMyvkJysyqTADQarV6+/btP/3TP43j6GOs&#10;GiGaMhg1JT2GkFKCF+JOxhgisdalFAGwqjT7X7bbLYAQGVs7ADCWjDEEhogkYcxJQUX3GrpDVVVq&#10;p8UYlX07MV9eXVXRgpBu0dvb2/V6fXl5+dNPP+krjOPIzIfDIaW0Wq2G4XG73T7u99ZaIk3ZNczs&#10;nEvCnjwzpxAFQb1EzMkY44ziN2LgRIBApm0Wgx+1fKXOu1aR+fFff9xsNpwZ1ZSNoK7rf/7nfy4r&#10;pKg1IqL2tuTkLpUmMcarq6u7u7sQwnq9JiI1bhV3qgFq9ZqrjqJxPLVJJhC/tVrKSMiwTD4kbTpH&#10;WhYIAPRWen445+KsVPJ8Rzybewa/PYf26c/yVzmNCehvJjr7GZmQ9krdpRqut7PqterWKaK8qGWl&#10;/2eNmT34uWTXbMa2bc923CTg+MhTDTOW47mzfH5YGmNkpvaVa0r93pMmAEDCMUUZx3Ho/e3tbXcY&#10;dvvtxeZKWRBPfgJGYdUtVJ8tnL8owgAGUS3apPt8FutWx8o81bP4RBDR5ubjBGbWBAf1GhQ/69P1&#10;cDZZ82cdFaAMn5sP7HwN6L4AgMVigYi6R3Q9w5MZ0Z8aVCz3wRMPowFImKMxCEeXW+mefiCRCtJm&#10;2VyuWwIexrGt6rqud110iAZMpvukkolXYJkycyKUxXY+t2hC8kQIFonIIDGKpBjD6OxFHHw39Gho&#10;tVrV7WIYhk+f7i9W6xBGdRvaWeFi9fSpHFY0B8dEaASm/mjOhUYyFY6h1mxd193QTz0kfPv27adP&#10;n7puH0KIga2bp3yLTFnihRjGMHsyhZBDj/9piymoj4hurl8DwP39/W63+8Mf/th13bufP/z444/b&#10;7dZa+3d/93ffffddAQOXTc0TzUkoO1qxAyVbXh+n0q8UW26a6nJzgVQNw/u7x3F3GG99TNYAAAAg&#10;AElEQVQ4xcgICUR9koCIwIjEE61b2cunJkGZsvl6FlE95mjKTqv6dNHqPViEQUIIBqqqrmIYD7t9&#10;Y03b1GeLHFRxzE/RHDsUhVdNAPIiZObSEmfucs6lieWYCjtVvERULW2q8WkMap2wAk7GJw4gjdAK&#10;AoOQoCCIaMYEAaEI6jEChAAkmAAIBFQUyWTwz5R4KOfCiwUh/2s0QSBrZERgWSzr5aKqjCAHso6A&#10;AA2QQWHQ2m2IJRP+WZXs7E8iohkTWOqKPt8IQHQuokzBtCjJRYmZlX1y5X5BKzNeJOp89T7t8Nlv&#10;GIhQGICevJ8gTwJNSCSSgcCxslRVlghCZEe20EkAwLzEmpySEpdHT/ZPpv0/HqDZZDK5kTWIKHxM&#10;9tYQnH5rHEf1AZA1IkLWkDWE1LatT9FxMIjDGGJkQVc1G1c9xu5RpnSYsNvtYuSmXfzpT39SHWm3&#10;2/3hD39IKX399deFIODZQSulOs6uyYQmhgiYDSI6V4fAInxWbZYB+r5nAKvUT0RA5IgYIAwDGjKA&#10;QEhADIICE7cWAk2FQpRRiSEhTuOMAMn7CMCIpqQgyQxzocJ0frDOJcakq2c4njpHylF1FtWkTL4g&#10;k6mZS90aGn2whBITAbisOk7+CSJDliXFKMwBcWAGDg/LfauueVU1JROdFiaw8kQQYmaWqb7JZHJH&#10;kZwAnD3jx65mw8WIsEZE9I2JdA9iBkfoGB4D10WE6vZUqiDMwJa5o7As73mcdpLMM9NPGycWEfO/&#10;/2//hwgTknPOkDE6M8YaVxnr1HVOgkATUkSERRgYyjYAxNGPKbGrqqqu0Rg9wQAxMQsIEiIdP5Mh&#10;AZkOSRBAYOHEKcbErLKO1BRUkljJKGuNLiAZVRoREZBArxT1siIgWlfFEBCwso7UHWOssxYRQBKC&#10;KAbbEBo1cxXBBcaQISAEJCBCwpwGjMccSBZha81+vxNhInz37v049t9++11VGYnRIGkVuJQ4pcgM&#10;iMQsCAaNsdYpy6YxxlhbVbUwg4C1FhDGcQgcrbM+xKZd+Ogjx3bVbnfbn969R8SuO5CllFKIfmIj&#10;A3DOBe8NkTAD4LJdOetSZGGxSCAcvE8SF82iaVzwoe/33b57/dUNAPihN0R1ZQ3R7e0HFDFAhJRi&#10;SiERUuWsNWa/P6jk1PyHi4sLJNP3AwAGTtbVghiZm7ZFMh9vP/kYQorNYtEulyHFQ9/FlAAxxBQi&#10;I5LI5NWOiVNK24f7GIM1tFgslm1b15VBQpC6ss4ZROEUCLGuq7pyhNTUlbO2rqoUw36358RN3Rgi&#10;FHDWgshqueTE3aFbNA0hAU4Em84546yW2SJDhKKBdOesc1aEAaRpau9H52xVOQBhTlXl2nbRNDWz&#10;KGlK13Vqvy2XS6WP1tdRkiqtYbPdPo4xjsELiKDoCtf/IketxRpTjCkCAVkSlBgDc9IjuPwXY2ia&#10;2hhCBBFOKXo/DkM/DL1zU1ljbUW5L8KCZ9WrY4yRU9f3MUUWjikCorE2cUrMwzju9vvdfn/oDqMf&#10;Qww+hOVqZZ0TwNGHfhhCTMbaqm5CTLrvWCAD6AGQQIDI0LQ9Qfcss3gfor5q/i8nqKaUmJMwS4wp&#10;+JgiIxCzKFAgRY4xpcgxpBgmaaNG3TAMalcXZ2dWK48tsXCSwtmnZNEgUFe1IUtoEEgYOD9ovz/0&#10;wzCMoR+Grh+HcRTAqqpY3cCiSSAqakjpoAWAyJA1zMKaKWjIuWrfHQ6Hg9Lo77uDohgedw8xBSRg&#10;TixpuWyryu32j+vNylUWUFiSACMBSxpHv1qv+n601n3zze+++eZ3dd2EEPt+MMaqhJyE8xRzdYnF&#10;OkfGJpaYkrHu6vrmm9+9bZer9WazXK2aReuqmowRAJaCDTFnhoS65wrFblGPVKUkQsKplrBwYk6L&#10;pgZhY6iuK2so+DEEjwDOVCqRnSFDJByFk4BIkqZuDl1fVfWiXvRdb4hWlTvcvv+f/8f/8N03bziF&#10;uqmryoYUF21tnNHJQ806SzHGkJi7/WG326YYmNPYjwggzNvHR+99Xf1/tL1bc1xJcibo7hHnljcA&#10;BMAii6zq6os0Wkmrlt70q8f2R8hs52EfZLYzs9Pd6u6q6iqSRRJEIpGZ5xIR7vvgJyIjTwLoqlZP&#10;GA2WzDyXuHh4+PXzsiwb5cMAiGREpChmA2s2rKtnc/Zhs1n/7IvX337zDSAuF4t5M3feb+93EmQx&#10;XwTwF5cXDDK4Ybe93+93iPDp082L5y/qqg5e9rt98FwWlQHatfvZbGYKU9fV6my5vrl99/ZtXdbC&#10;QoC//ud//vbbbz97+fL9zcftfkeFDSG07R5YjLEAGh0RrLWr1XK/3xWFYXE+9P/wD/+wWi2HYTDW&#10;FHW5ud/UTVOU5Yh+rIeiNUhEaEWgc4MPwZZFM58tF8uXL1+en63KwlZlcb+5u13fXVxcVGUJwghR&#10;P4C4mlE9U4YW3RHy5s0brTZR17WylLquy8r+8udfPn9+ZWz9i7/5P/7H776+3fZoG7Q1kgEkBkQy&#10;SFEzZBAAYdTNqLIACCKQIYtAyivkgIvNVg/v3LcvBIJeDikHSAREgCgIzjmFDTGEs7oS5na3690A&#10;Irv9PREyh27flnW9Wp0xQDXquur+IgH0XrwLbvCzZmaLwjmPgoYMBw4+KBDXaAUYWYcgqMPLgCYA&#10;CikPMNaAst/ARMbagsggiDHGR/yozFuFArjft9YWxlgG6Lo+MC8Xq9l8/v6HD8ZaQ5Y1rIZI+2wI&#10;LPKzVfNs1SD0wh5HaTi5Xw4pEszjCmt803K5LMtSBBLWDozhG9ZoTewxHo1jIA/r+Qhj1icCCkb4&#10;eAAExLKoALG0xW67rUw1ny3evHn75s27+XIlxqAtgIwo+L8EAT9mEyKCCoVmFD+RjD5XDvj0hESA&#10;Cvs/xt2ovCeAevogGS0FICKjNxJHmZg5rJazq8vz0sDZokEOI7y3PiQCd/kgzWw+ny+KomSN5kFS&#10;+VOUmMd+WmMskWH2+oBonTNChIonSwbQRGVJVGViUMuEqFKKMEq2pFWshZtm1vXum2++QyqNLfth&#10;AEIyxhajhUUQOblArCFDZMa/xpqyqmxRjLYYQ0VVNrP5fLFQi6QtS0AIHAREOX/wQURTLiE9Sifc&#10;C3vnBj2GEcgYsoZMURQFIrneEWJhS4u0Wi7adtd3W4Lw1Refl6W1hWXmoR/+6//1X9d3axb56udf&#10;vXzxYr1e932vlj5rLYiEEIoYtoCIzMAiLNmyiohIYe1/+2//9/d/+m4+n+/brixL57wSjJqMcFRY&#10;rDGWrCUyZC0iMYj36kASBiFDZNEYMoUpCmsKo35rIhyx3oFlrLgcgogPXgBDkH4YvA+CYIwtq2rf&#10;tmSMtYVKOMZYGQEykAG053osIxGLKGGTsUiGRYKqRmS6flCBqm5mZVWRsZo+amwBqPDSpCxO9aC6&#10;moEAe3aDH3pHaGbNrK4a3cVlWVdVVZVVYQsQ8M7rIbu+u/t0u/548+nm020/uKIsASkwD8477/vB&#10;dX3f9cPg+rvNpusH5wPHHiqxI5HKGoCqbKl8J8YaJNA9h0RIgERIoltVAAQCi7BorTkGRJFxRzOL&#10;894577xX8S8EVsOATkKUr4LKjC4KeYEZiUZwlaghJpBkALCCo0tWRHCM7MBkw0qyDgmFTCdO0o8q&#10;uQAHqP7cPkFZQSHMTyaYXgzHFtzJiyZ2XDUQqGtktM2jugOiVZUMIjAKB/FBQpAhBGM1tFKSfTTZ&#10;sSSL4Tm8+sSOly5O2eR1Xe730PctSmmPnwkwoj9wgBBxhbXWKI/w/WrnOWR3eGHJEmtVtnj16tXn&#10;n3/+m9/8hqzRAE+RoF4NZe2LxQIAVPjQKH9lYeKVcwEAIEky9pxfrKwxzvXMPAzdp0+uruthGJZN&#10;LUbUGZsCKVMmmIhoQrIaexaLxeriXP1FUdtPhjREVIzyQW1IALDf76uyZh4D91UD8UFCCJeXl33f&#10;7/vO9Z0xBREV1hDCcjYfF7cqe+e7rtsPPoTgqqaqKlsUZVkul6SQoarnIGLCgpbow4nH8xgckqzv&#10;pT1Y1BKNqW9Zz/v9fq/uWQ16KctaF10XK8n9SRpI8wAAgOouGIk/pvBhMuClPaLiRtosiTIhWqk1&#10;RzdXUHX2NptN+j7vwHa7Tda+9BcAyJoxKskYjijNiguddqvNyp2/e/eOYuiLWn/bttV4lbQf80El&#10;42rq/Olwsi1/ZIxNw5fMtPwYEzjlIQ++COgQWIgn2NHp+/S6L7/8Mhnpkt9YRg+MLs3RXw2UD/kM&#10;ICLA3f3m2bNniuimXmv1xyKweuO1n3VdhxBub2+//vrrBJ2VloAtb7d7NZoMw/Af//EfKhCk9L/T&#10;JU7DoRhBoLn3alE2WfU8xS1MoUST6U3sGrNaxBwDN/KV4lhdRl+dIpP1XjXuhKH3HIBFQKy1tiqH&#10;frRMy1jbORDYvttfLBe1JQQWCQAohGjgEGs36mBjxBIzB3Zjn1kSs2KfCrdOGiUaFoGvvnjtBf7X&#10;b/5jf3/35esXnskHca4DH6wICAQ3DK67JxraDlFjR2m5PCvLWr2ybdsjohbB3t9vQwi3d+umaXx0&#10;R2tornNuu93+/re/CyF8/fUfffDPri4BYH717P7mNj8ZReNQHImo0KkpIRB/CgHGoWnwS1EUtigg&#10;eshxRM3HZIPQVUbEq6urV69e/e3f/u1muweA9XpNREVRFUVhyyI5JEM0CeWbAgBev36tfonZbKZb&#10;YxgGFm/As1r6jQUkNFYEQ7azJTZEBGCEYpKFlAaedm5Gjk+V/ZsssSAgjHgQ6MNut/u43W03n0pj&#10;ry6fqaMSFZ6KCBE59nA8pwUEDaFYBM4K8xhjNJ5TyZ4jRBNm5XMSPwdQVTyIEJgAiBZNzuJERGDK&#10;GPNBVVWNiC54EbBlAYRkjfdh1Ld1E6AAoIyR9wmHSheOAcyJ91GSxzKf8Hz+H2k/2bvrhUWwICpN&#10;yd5V1lyeLb/BtxHWxYA6RoAQ/V8cpTtqswiSyZzHLU6L+nuMAVBh+uGr+ce5a09vz2cP8XByjcSg&#10;NKb8DLOuA6g3kRFQtJAmlmXpAgPw2dlqsZjfrDtTSFVVKZ5lZPKZwMwntHRk0mUSEWHM41oTlJ2G&#10;lhg6HCX52cGo5XMEAQKI935wDomMITS0mi9KY9vtzg1ht+vnTWGoQFMgjMdl2jL/+q//ulwuEbHv&#10;+836TkRUVNMqGGVxKLY3ei9tKfCAhxZiclyccwIRDQyEFPIAIDyWGxznyxKBgSJzp+upherkFxEJ&#10;avGJEyjxZAEAYamrZuS6QMzeueDoUMohn/xRTIIxQRyO/0LmEsNM9tPc1zwS5CBIxPMxsyaPEea5&#10;iXkcaGwmgxFGlLPFsu32/YhxHTSqzjmn4cqnLFcjxpO4KFnD43a8ODz5G0PWkntW55i6tqesJUny&#10;9BUAgEDGgMhRbE6azAdIJFLOUTpWfpI9dtvpgj1wGo1GPBOLo6FITGADMzL2wzegtrbHcwIfHgYz&#10;MMcAS8J0qEMsZqDIRmk5q2LcEiLCfJipJ1hV/tJEkapn6mLM5/P1er3f7wmArOUUxyVAI449DTIE&#10;Fu/Je0IDIRCzhxiDhFGPKsvSC3vvdR40jtcY8/r161/96lfffPON55AS62XEkRxDCiHG6KvCg4hl&#10;WQ5hiBPFWuFTiV5BPkChUKxNz7y9vS2KYrFYLJdLFYZUf9vtdkmzVV0oAYTo9Gqihb6rrmtVBtbr&#10;ddd1dV0vl0tjzO3t7X7XKqkQkTGFMcYUCFAYizDmBTORYpSDCKzXa4h6mnO+b9td22pO2mKxaJp5&#10;13U+iDGm67qbmxtV/FStHZ0JHLqhV24iCIN3SWEQkd75pEkmrTIICFIQ6Aa373pBmi/mxphhGJz3&#10;NKLLgBpcQVjdttZaIgOEyiIFAa2x1qYon6Rt4lhU40jBwyyYTU5aggFLhoDRHKBJf3H3pQMp5frS&#10;eKCPbK7tOx+rwo7mlYgXnS7Ld4HmbWIERkpqXs4iKMYAExEdJy/kHx7ZaIeeJ00pZyaTU+HPNjk+&#10;1DGzyqUXTbqUf6mx8SFDbtPvH8O1appmjGE7xiAlotVqpQnYAKBu/N1ux8Ht93sFLQMARdjejhH4&#10;B9ghifFjVb3w3t/f36vG6CNafS6j5Gde6hgRabBoxNI4AFDnqwYZseWrkHCb0/U6TNW600g5Rl1i&#10;ZHo6rlTp+n67FRFDYIwBZHYuhDAEX9jKBa9kw8HXdV1XlezcixcvVPfWzui+ORBbHG/aCP64jFCK&#10;lUpjJNJqbWrFDIMbDBX9fl/U9c+/+nK5OheRDx9v15ttCIP4QGTmVYXW+CCeOVARBvHDmC0ZxLek&#10;+UUOkJp5DQC967b7+6HrBbmwdj5v+nZo29aiNcZ07X4YhtXZ8uPHj5+/fv3Nn749Pz8vC/v92zf7&#10;XdXYMqkZiCg8DkGHY8y4RsysFRmTYWu/39/f31dVZW2ZOBgCiYxFpBOb1dQ4RKxmzbPrq3bfb7fb&#10;IFpX2SprSgv32KbL1xcTtAyS7x0zG1NyZi1iZiTkY7Uq32tpfU+PXTi2ZzFkVB2VN4wG9PFrBCCV&#10;pUcAcB6GpmmeX165/qrd7ihDkEJENRbDMZvNh2nAhHBYFB1HNAIe4AlzCSE9P+fGAmCLQ8hofNPh&#10;jRoZT9lYrC0S+ArEKkQp7+N0rvJGGnOR4vAeavnMc4bT+/STf3zTXVlWtaaUl2X9/PlzkN8ws6AA&#10;cjqSToJp/nc1Y4wtCoQxCjdx15/U0vxPqOV4j0D6/4S2072PPT+EUM9qv2+Z+flnV9fX1x9u/qgW&#10;5xB97OMezwAR6DgeOz8XRIQDaMjoMAx6vpiiTFJrslBPxhgPlKMkYTVgiUhVmbIs5/PZfD7fkLm7&#10;u93tdrsGSzSIBs2ISSUE1lpE+eKLL9q2/eMf/3h/f88+KMNfr9ebzaau6/riIlfMTgOs8tY0TTLI&#10;pjPIxMTmw6Y7npCk++l4DSV9T7eAKHpIvCX9S+bFkLD9OGJDAsAkajq9CORgEMw/5H/z9KiUFXz6&#10;qPxQxoMOPB7c8YAYBUuNH1bZXttoCSUyZVFonEIIYAgAhLD3LmdWaT7LsklkAJnBOu9J6nBOb5Om&#10;AXujmzLOqq5SZDtHarMeeZDtKR2yMUbkAYHwsYbAInJwtkA0IeXPnawcHB9O+a/TPRwnK9FrGszp&#10;Mw9deugtiVgnt/OIcukBAK0xB3DXg+MFImk6ByFYHRwzR5qZ+pSOxp7NRi4RiojKdtZa1db6vp/V&#10;dQjBZOXX8zGKiIaBapEJCRyC82EgtBpoZYwpy3IIPoTgYp1ARFQHy5dffvnVV1/9r9/+RuE6rLVt&#10;2zMzjq6YMZuxqiqypVYfOTs7uwt3ksp1AoSIXem9VxU0gZ3ocLp2x32vGi9FJOHZbKbxZiIywkcZ&#10;owGfnRsUaMoYo5sfEauqUn/per2+vb3VSjYKDFCVNWR2ARHRqPcffvhBZES4YuZUvAQjlLHu/Pl8&#10;XtZ13/eIJmnUqtCqEKAzn1hYvkmKotCYNIx1ZZOHSoev1yvr77ru9vZWRObz+atXr87Pz9u2vbm5&#10;UW+tvistmWr+qUB5eqmGV6knlzIHGqQcgGMWjJkiMWnhJCc2Mr5DtFj6HjPIk7RN9INOZq7iAkAI&#10;YbVaYRRGQ0yjTRJA+l6bRF9f4m4cAWMsHd6b7yzKgASPd/+RcJB+DRmu9emHI351zAfzWRURwoMB&#10;K/+QXK+Tp+n6potNhEB74qyd8JDIatzt7a2i4JZleX193TTNMAzf/emb+/v7JKFG9hUWi0U6tNL5&#10;BAAsJtUoms1m6qpVH3s+zJwvpQWyEeFMRNRGm48iGo8oP9XSglZVpaHsycKSJjm1fD7VW6gETBG2&#10;FxG1hNX52XI+bySE9f1ai5oKUKyQBN5LackgOAkvX36mlXIgmrGO4hqyzqcgesmsPNrnIGyNzUTn&#10;kLZA3+7Lsh76djabXZyvrp8///v/8rfdL/z/+9//x37frTfbbnAgPUmJwBLkfLFwHmxErXTOua4F&#10;Y4dhMIWt65GNeO/JmtWscS5oqUMRsVUpIWz3O0QchmHfdQrOcXa+bPtea4NVZBVCEJDJgBblEAkK&#10;eYpYII7olCzqOBzlub7v27btus6YgpmLqsR0XEVBhGOedlVVjoPWzKirWV3XRaUCGSX6yY0yiRXk&#10;5G1iwbbDQUmS9r6LvFTpRx46rCdfTHZxaqf7K78NTwQSzOIvlDkj82w2e/HihYT+5v2H/W7rujax&#10;39z2ml49jhrBGGKEWFL6UHQURqZ9KCebe2jzEU14RT40NUxM+Uk2amZJCq1yhhRvNeGQ+XtPvZQo&#10;mS9w8lNcXH6ySPhf1lIPraVtu53Xs6uLZ+NxSYKEhgisFQ7A9Jg0/FdsIhoCbIRHqw3zo37an/TY&#10;xADTl7lCG785Xa/81YeonxCGZGW+uLj47MX1b373tfcDQTHiWcX3QkRcBzha4rw/I7EpXYlTwYyI&#10;bBmUMx8EkhFNanzCgbFbk7MFiWCH1tbOOSnr2WzGIXTdXkBLZox2LmvLpISLyFdfffX73//+7u5u&#10;s9ks5wuVA9++fbvf76+vr89Wq8Rb8HHtSEc0m81UFR8VoRNz0kQ2SIdCOkEoqyCYn2iJe0wWTvl2&#10;rOhmk+E+FYlNpzAmiUselhNyeS//kHKkJ3/zjuUvYj4SnpNCi5mVOfXNWtv3rURZboxeQcRYNx6i&#10;gVIvwIjcnoRVidBQlEVsYSbBPtbyWc2HZspUJBTTKyRGU6ae5wOZPBZOttUxoQAijmhGIjgGHmOa&#10;NYJ4Rk6iMiZnzOQoSiPRsGaMFsEQ6xacXp8+wvFRN/YzXp/TRNpyIWiEAxAlmIHDM4nGaDEfiyYj&#10;mhCEiNMEKcBsfnY+TWGgEMreI+JisUhOzhDDbQEg1YQEAIMKOhECOxZi9syeffDeGxp1fc0PVm1z&#10;cIGZ66qq63q323nvr6+v//mf//n7t280SqEoCi3uTETqgZnNZk3T1HWNplD+tVgsNrdrY6iqGkT0&#10;I5cJIUDf90QzFu+8GItFacqyYOalXTJzWVWmLNAaDsGF0A1DNwwAUFaFKQtTFogIwlTYr7/+mplV&#10;BkVERfJ89uxZ3/dppylUJgAURbFcLSRGBnbdvm3bXbsfhmG/7+bz+WK1appKNUOFHnn73duqKvq+&#10;v7u79Z5nsxkiub4/u7jsug6xr6qKDHrvmX3TNPv93tpSq+L2znnvayIRaLsu8BjjAQDBMxWWmYMb&#10;FMoVY+kX1Y1fvXp1f39vrf3qq6++/PJLRHz37l0IQauHKxWp2q91RNfrtTD4WNFRFV1bUTNrINMM&#10;kwyUytIkYj79m2+TCVmmTWRMkT8hXXb6EP2mKuvE4BKjT8OhiI/FMRr5/v4+ETxETNdT7p9vkLwD&#10;k72cf4nHx0++3fI2GfjksZMHnt5++jqMOvyDV+bpZJNXPNi2261uRsVLS6bTd+/e3dzcvH37Vukt&#10;WU+ur55JlKr1SFCDiNLeGB4fA0AAwHmoqkqLKGjaMESrRD4zqfmIOy0ZsI3EKtaJ/BI1qhc3fZ/s&#10;IIqmDseEehCkjqlLD7xkPqcIPSIiu92ama3BEJz3fru7b9vWhzCbLXQEEllS67wRuby8VHEhWZrT&#10;aQ3xKNIO61wly1fKYvAcUE2BsTwjZGYa7733267bz+YvF7PKkFxfnjWzxcvn1+v15tvvv/vm2z/d&#10;3t71rtMKhoZr731pyBhD1ojUIQQyRairXdfudm1VVUVVz2zZ933bD23b9y6QQFmWzXzuB+cCz+fz&#10;3W5XVfX9/T0AuCFsNpvr6+uu3YVuYA08lDGrDQAQBYS03JH3frPZzOaNVoVdNDPn+8KYuix31kq0&#10;+qn/RN0qJECIgMgIColJhZ2ZWdd1/TAIkLU2qEmFbJIO6QiXEtLKcoTaUlJJS4yIZABC8MxoceiH&#10;tu2FUSffh2mkCaJJzsBT5pDbTSY7FwA0FwkQUGOGASK65lTc8d43TVMAdl3329/+tttvLNLF+dnQ&#10;7vV6igrt5F2iAhCRpOjB6CoHPlSaTdMykXmSJT31yhhDZrStS1QMYoclV2L1zKDR0DbaC9Qx65xT&#10;22suPk5Y/RMNsyQqzTaTqA7lCu3TLO6nNVJzBhszFpCfL5ph6LwbEC2ZkojAGDYGuBCR8Nd78xMt&#10;p8OJXe9Htsm+yL/MDyZd+/RZ5PBrNs+Ux3LrpwBjwCCHUNnixfPri7Pl7aZFtISUm6c5umcAYkxi&#10;pgMcv+5omGqPS7oNjKeAxKEcAmIxcgM5cWiLSN/3e8KysnVdrs4WEIIxCOCQrDFjiamu67bbnXPO&#10;lma326kp1pKRaK7d7/fpgZMZfrAxsxZQlGOk/ZCBAGPmOcSY76ZWoUNErh0Vp0T8GNNzIGN6aZW9&#10;CyEijadO6gMp5m3lHTAnOYr6nFMDtLZJ5NdECsIs/Eq/UTB1fa/EAp/JPJG/VFtRFCI26fYwKmKi&#10;5ZoYWejIVO1i0V3K4sVyGsBjNf6xVZtwlQOfjCHuE56TBNrJA/O1yJ/86HuJJHpop2dDltCaO0in&#10;857v57xPcW8fXLIPspI0KfE5h/VIF0C2Qum/ycOQzx3ioZKVRBuVtbZuSmvJeY3kOQBt5UtyytaV&#10;RPG42NRhdIhq/NboXPVYojGUtA44nHkmVq+CwMws0ZmAZqjK0XaIMZqrKArNLE3G+BDCbDb71a9+&#10;9eWXX6qLJknPRVmqLn1Q2j0rjtkwDKqVzWazuq5FcL8f4+mrqlIbP0bDmAp8EsYFUmRO7z0Ab7db&#10;xT0qqwIRtcwsIpZl+f3332uBEwCw1mqAMSJ++PBhtVppsHHXdR8+fCCiYRjevXvHsWq8G3zXdarQ&#10;/uM//lNZlkDUtu2nT58UWLWqqm7XaSLrhw8fnAvL5dLaom3btnf39/fGmMViERh0UCKCaBOXSe5E&#10;Fkkw5TpeZpYQEPHXv/61FkNSl7KyAOX7Wu8HEe/u7tq2TTOZE62IJJgiyA6AongiW+sAACAASURB&#10;VCjqui44lHUjUSJMPuScHUy2z6mklW/dCa1O9nl+Fx0HsaTPPoRktkx8OWWDaxledQmq+2s+n+eb&#10;MVnyctXoaEIi/eBPkZNO2VPq/ymLh2NuA3HaJ/N5yvgm58TpY+EYTTof4GMhxxq/cH5+vlwuNbNa&#10;v2fm7XZLRLPZTAu06Pebu1sNnUpdTcJxcsymD8K4b+/T7WolQURrrQoE+pC0KIiowQK6xAlWMR5s&#10;h6NasoogOWtNesUkixji0ZKLVokJq7YDWXlntWqHEM7OznUq7u5ufRhEpKrr1dnZZrMdzd6AzbwR&#10;Dr4frq8v582MYuG+PLx5XKBj67t2T6JLPG2upM2mYz5dHNj1+1YgXD47r+syuN4gI4SXn11eX50/&#10;v774/MXV+x8+3t3d327u7jb3m/02DIMxRd8HY4qiKofeIZpmNp/VpfXMgKpMhyBqcXPOmbJUzHPP&#10;wQWvdYXOLs73XTdfLXddu2u75dmq71ypYEljGpeQwi4SiBf97zD4m08fBXixWBiDzz+72u0HLSc+&#10;HwZdsrquP61vy7IsizrNmA7/7OxMRNbrNTPP5vOqrlVuHi3xOK57mqgHpRAR2W63WoIIs4rrJGAI&#10;OLAx5P3oypDD/pq4Z4/27OT5E2aS7/RT5oDHnq608XXp67ouAIe+3XXd/f19ZYvFfJaLpCn8YTpS&#10;EWFWr7WyR3GAiAZHc6TGgj3ooU0RK0lIICJCEgkQPWw59yaccjAZz6zRkqhr5JxLu0BO3L+nM6Pt&#10;FFD3ZPZOFNq/np+WrPHel0WFiMChLMuoSvmiFENEo4fWixTB/++NPCYikRDtWYeSez+1JWo8FU3h&#10;oV2DJzbf+N/J2xkQ1euvjorgwjB0z68vP//8xfr+j0VRCB7pKqrQjueUHB2IE+lU34WgU25FhAGZ&#10;ues6E3OLUPsjRzem1yXp+nDMEPnBqWl1Vjez+ZyDR/IEwZhCi5oNg2/bVqtO/uH/+aO19uLiYrFY&#10;fPp4c3Nzc3Z2dnl5qVXoKBZYTmCWdLwxD6NmbpqGjuF/IRqmE8dL7ELHq5tIQ4GMMbYoBA6Gs5zb&#10;5CdjvsoqSIcMbEI3zvPnz9OshgjPm7jQg1SRWv4uc2xGPKW6ExGF8w5jzP7Q8ze9CGOsFuKhYoVk&#10;sDI5z5x0LH9d4pM5r4NjRvdne360jpl8CCcmcjjeU6yFth7ynTy2iwlJRCwAhMNtpNnqOhQBBRzT&#10;j1M/Sd7p/MV5D9IBkO+ZycVpgkSO1j49/9RQpM3aMgQh8hL9TiQHzAYWBuCiKJqmKYrC+Z6ZtViT&#10;RMeC4owc9wcjxrL29rBbiATRI7JquSJoTLFYrKwt1+vNdrs187k5yAdKLofgSWWsqLqCc8MwkC3K&#10;YrTISvRLFEXBgklc04IZHKBpmr/7u7+7ubl5//69dn4+nxfl6MJlZg2Q8Dwa0pjZwPicYRgCiBYV&#10;zLe6gtZsNhv1qba7fXLfRVFSAODnP/85Iu5bUI/B3d1dCKEsy67vBYA3m34YVIbrh6FumsB8t9lo&#10;N/b7vb6XmUNWp0SbOk7/5//870VRgKFhGNp9rw+vqkpXUy3lRNT3/eADEjnXE40JwBaNRkEz83J5&#10;Xo8xyeOy1nXdtu3FxYUaaEQklVmz1i7PznUStPCmRhAEgd1u1zu/2+3u7rcYi3mmqryqB+oE9t45&#10;52bL0fOstKex30VR9H2fTKouFvOEmHx/uiPUIZa+z3dHvl+yHXIg2XwPeufTk3PzbXoUxyA69QAo&#10;ApbGXSf1CSJbyQNUVG3Q/uevjizmAT8qnLhk86P3lGnAiUILGYdNh01+8CT2mp48fn98O578N/8e&#10;Mx14wpEnHvXUqqpS0G/V/LXIm1JvXdcSo/0Td5ovVovFQreqOlqHYRAAQFOUlVZCVvuCCtAfP93e&#10;3t6u1+u6rjUpV0RSJHBuVtB1UfrEmN+RFi6F9EzWKxkCcvO8iLRtm0KX9fqUmT+ZAX1s27bpfMVo&#10;MyKietZ0Xdfu2/1+61xfluV8sZrNFkCGAI0xKLCaNe1uu7vf/OJnX1lrlWGmgeRLllfpTHo7AARh&#10;F1LJJCiKQk8dhd9TGh6CZ+e7rnNhWCxm19fXhNIPnTGIEnb363q2uLo8Xy1nX33xervbffjw4f3H&#10;mx8+3Gz3O+/5/ccb5wcS9v0ueNisPzbzs7KqA0tgKWxZ1GVRlFVVbve7WTP3zt3d74wxQXDX9kSW&#10;Crvb7VZnZzefPi6WSxas69pCQHbesVZRBRhPI4VesMb0HNafbrt9u1zOgUNVF2/evDk/P1+tVoUx&#10;ru+ZoWkaCSyB2YziTtLte+9n83k/DPf396SJFSLWFIU1AEBoEVEIRygViNDkiGkplU7qulZbXkKE&#10;6vteIDy7WHkfbBb1wAwh1o8BQkWmjnVlRrUNHmER6UO2HwliIrwCguFY7wAAxvpPwCN0uSq5fd8D&#10;mcVicf3scr99tr/fTp6pKL6nAgYAI5IwC0hKAiciqwVO4hab8B99ZshSQiQre8YgIFrGB4iztBGV&#10;/Y8dNhAxJCFjbqPMcGzIe4xt5g0j+pbigYaTSZYocf0Vm3KMoe+rstY5tNYWloLrxdYauk+mEMvi&#10;gxiB/80KrbXWx+hxjNK/MQbCX+29aVEAjgBZEr9KV6JWdzjFoELWEL/ZohlcaPfbs7PzL7/4/Lf/&#10;8QeITP5gE9HUHnWx4qEP+cGaTkFEJDwE3BoyuZSivwJMFVoRCd5HBTaKweN/MKUeeFtYaxkB2BtT&#10;kLECgQUtorWFRgt6DrPZTLHxmqpW5Va/mc1mnMVswpNRrCpyUKzxlr7UqWQ9/XOjNqLC4Q7OKfSJ&#10;AiECSkh7CySWT0EwNPrTlEfJmPRpq7IkUtRMEVEfT7ffM4JGvogIa+ImCOt2z2hATnZXfgrn8kau&#10;2k1oJj8ErT1YN9Kk5QJeMklHTjXmLCiDUqk+BYIlNnU4TFFUaCINtWDFbAaBSN6IQiiEYMaA2Cfa&#10;Q9LCA0gNebfzSVD+N5FbHnvy+D0ZELEBxMLR1YksHr3zz7FURITjEPDjvfbA9flC5uuKJyHNabhK&#10;YclyowptJKbALIiiKqK1Fo8PkPSo/LHHXTpI1blcBVFRV86iLpeu6/a7btnMDwaY8YGHqokcXRpK&#10;UgrIKVFVEDU1kbJdYeau71O8xK5rh2H44osv1FIuyRpd1kRUloUCl6WgRBHp+365WLZtO7ovcAyW&#10;UEULEdHQxcVFVVX39/eKXquWacWtCWOtKgSAP/zhDwDQzOrVaqUAyKrOVVWFiLvd7u7uToN1jTHr&#10;9Xo+n6ujtWma+XwOMCIbl0WR5+YRacklaNvWGKMMQqK+3fd9ZStlJU3TqIeZfVBeeXZ2tlqdN/NZ&#10;VTbqDXYu1HVTFMVutyNjdDhFUWw2mwCj/QIRu67TVMmyLNWvrk4wxYMFAIUIVo0UY4FQiQgBOaNX&#10;TCyMOQm5zdt7H4RNMXozJsJQTrQ5h9IUXzg+mWAq5B0IGM1RrFF6TgItmNAtxegaivGuVVWJiC4f&#10;Eal7TTGuNMjwsLOibzaZGOCY4SKiyayk8pBBasKV0oY72XpT3+nkxD29PrEayJgJw1PPOZ1nyI6i&#10;kaGeeCbztt/vNYKg7/v7+/ubm5vNZqO29kQ/iQGqlTfFymp+6VjfNTqBu65r23a73a7X6+12e3Z2&#10;oUSlu4CIVOl9/vw5xyiPvFxTWqx0SqX555PQgDRX+aGYmlptVLHkCC6l9HnKwOu6BoCmaS4uLtSU&#10;bq2t63q375zr3dB1Xedcb4w5P392dnbWu8EgsQ9+6JZN8/E99/v7s9USoqklGdQmy5fWKNGAZJGx&#10;quEYYyAbkSQEKQ67/b4q7fn5+Wq18N571y9X50VRMENhSSQQcNOU8/lsMZ+dny2++uLlZnu33e7/&#10;8Ee833VVM6sLGlxY3+0gdN12AGPni7O6qe7vd5/e//Ds6nLo2lldDUPft+3V1fViVg/BX19fD85t&#10;t/f90H14/+4Xv/yld/1yNed2H7zXwB2RMJZIQREIhGTMCA7ftu0wdFVV1fPqu+++UxiFEELbtmS9&#10;hghpEHtiNczshb/99k//9OtfX15eKvdzznWDgwSsgurCyvhMJhRihrkSYm4VRGOcMQZwzKufSFSe&#10;QWKA8enB/diHx1rON/Jte0oVAKDnGpNp6rKu68KcGUAQbrf36ZoJqR9tfBEREBjtOIFDMvTk7P30&#10;vcnWkwstiJgwjSWqr/pfijl1E4EEkZKEcJjPrMrAabeflilP24SF4om19D/TRAQRBu8BRevtGRor&#10;tBN70JB0QCQCQyAkD9SR+Gs2Y0zgA/pJymJ4Cjjrz7Wci6YFhUco+Xh6EeDhqbbWtm1rrTXU77r9&#10;s8vPri4vCoP90DkePSA6HLLWGKPCnqbXSub0w8yBlGYWEUfQyki6nIAwR8V+isWYyE+yvHptRVEY&#10;FBkdfRGsxIKM+L5UFJUhaGYzY8zZxblynuVy2fy8Vsy/ruvUZZKSm7TDRVH0w8P16tMRLCl4+2Tm&#10;812pY0nhQiYC+1NpJjtOW5HhLee/LhcrPaBVYmyaxjm32Wwgnps6P2N4Y/bM/HjKiQEz9RVjmttE&#10;CHyQiuCEB6ZRE5GP1QcSm1KObe0oDCQLePqbZIBoiOQQAtKBYnM6zy2AFFOKiOgxw9Bj62JO0Pgm&#10;nHxyLqS/qVePcf58omwIYpACK1ECEXEAKq3NKkmIoMbP5AuZOqdfdt1uNW+stY65KAo3eAASQe9V&#10;RinKUiPsB2utZgAws/Y59uYwTszMoskjlOJItVcq55VlrZrsZApC8LNZ+ezZeVla9Q+kETFz8EII&#10;aPK82XGxEoWZmITGEaAoqaOIOJvNFK7tb/7mb25ubhDx+7dvPn/xsqgazaRCksLYup4NQwcAKCwi&#10;YXBOwFpTVpX3vu97Rd2mkQoNEY3J4pmHR+2d17Prf/mXf3n37t233367Wp2v1+vN/W61Wnkffvjh&#10;B3XRFNUoUIqIBspq2A8Z0to8Gk4sIsL89ddfH1E2i/IOTcEvigJRQgiKva6H5+jGDGG329VNo7L7&#10;fD5XN6lC5ur8q2N8LFiCWBTFdruF0UxuxtAvJBHR0iaK8Jxv2s4Ny/Ozoqj2+7137uLq8tnF5Xw+&#10;f/nqNSIaGlNtgdC5gCy7/ehhDiFst1vHR4wmmcRNYZnZBa/Z17d3m0/ru7QrbFmpvDjqCYhBAJHI&#10;EninbgetowABGcQF3/f9crlkLyLSzGeq8i1nS8FDtoOiWOnQRh9y3Lr59lYS1VenXZCsmGlXq8jl&#10;+QG+CQBaWknVzqIoNIf5+fPnGqedXt11nSLuJoFV1yVhFXAM1ZMMmAoeqcIlEWE1X0H9m4Lk04i0&#10;xtJ83qTNlUtadOyhnfCv9PDUNA2VY+pvctalWZlcnxjIg7pcrgvplWrISAeGxPSV1Wq13W7fv38v&#10;IlVVVVV1cXHBD4UFYsTWVwOTtVZ9uSNBGpMgjvSx6oz98OFGJy0dIbo0yvfSvYndJ7iyfJl0IJoL&#10;4JzT8ARFg2vbVudKAxCYuW3btm3VzKEcQF1zm81GobDzCcToK9Ddrc5qBRjr+945VxSmqhaGFjnV&#10;iUhhyu+//9MPb9+JG8Q5Yf+rr764OF8hjPAb6dA9sqTE6YKYEjZ4p9YxRAwjPjxSYVPHnHND8I7D&#10;dru9vb1dzpof3n/8x//z1/PFigVXZxd93ytUteaszmY1ETkXnKWz+aw1YT676FazpqaPH9fru3te&#10;ll0fCktIlsW0w9C26353V5b1L7/8/HZzd9YU6NqZhWpZDf1W+cyf9vcMYFCC7375y58DcAjD+tPW&#10;iCcQIlvX5eE8hVAUBXNg5uVyuV5/IqL7+7v379/bgq6eXc7n867rdMKtKft9i4j7/f7+ftf3/WKx&#10;0KA+33cvX74MIWiRjGfPnr179+7d+w8/+9nP9vv9arWKSHijA5+Zi0zgSFsSADR0WelEJdSmaZAE&#10;IRRlJQxtP3RuAMCiKJyTwQc0BxgVTGGTOTfOWFY4zoVLv4ZR3tAEKBKBsaSnOpWEiIiNxmEIIjVl&#10;g4gyuN1uhyzsO3Z+uZjv93tFWGj7vq5nut00uyQZepgZQAgPyM9KQnkROEV/DScZ+BPhTKI5qSgP&#10;iKwAIMziHR+l5CHiwWut6qvu97quFZ4j4awmrpWmyDs3a6y1Vksq6CsognLBSUNEDZVKkgyiCSGY&#10;rCZKWiA8UaEztWeqPKg3MggjgjGmdw4Ci5F+6C8vL9583Iqtw37PQlVTK49qmvngxx3NWdBcmpwJ&#10;n5dJWZrjccUVHFVGZgbgvu/rpmKR+awOoa/rmrl3ztVEIKQlCjBrxhjNw9Kxj6p4LNSUdMWJjyud&#10;zsxaOxLjej3gL1HqBQCGAECAKCKu687OzvbbXVVVLLS5u716dnb57Oy7D1tjDjKD974ASFi7KYfW&#10;ZHAYacaIDuY8bRQlh9REK65GIOUUC5DOlGQLALUzYhnTUUmQgwARFkWF4Ffnz/rNu3bfz85qFTza&#10;bk9m3E1t2xqkMlXPZnbOGS0tGQUA55zOVpr/RHUaZam7Ume+qWpmtsZOOEaSH9R5ozXVdBGHYUCO&#10;sdYZdem7cDQ3CCJgLBSXdEU9jvXJ19fXOsPqPcqbfqNPzg0BIrmWkZ2DxREGSro3fT+h8Hw7TJ6T&#10;L1Z6O0Pg4AGgrEcFikHQkNIGK4EikDWVNSJicDyDgj/EReuNJuIsjs8JIsylsfm0ZwPJeitZt3HK&#10;WDLeOx0dIq4/rRMNqGhaFESGkqN3Mqv6NCsiI+ICjkF6E1aStaOM9tSsteQOngHPQUSGYQCxAD6f&#10;+vzh8pAzJ5+d1NdwnMqVrtfSLKNcCIcNMBp+CrYRyRrEApjodZ7ySjghqfjro5aAdLokXcVxCAz7&#10;rlUT2mq5JKL9bnd3d0dEITiO9aw5JpuV5VHs/mGWM1E7clKx1grC5eXlV199td1uveeqqs5ILXaz&#10;FCJItlSWaowp5wuM2Tga6JI/VnC6T2LebO6IHjsQQmA5eIEQsZnN9OHhGAlNBcS0XpDxGvXkZILO&#10;GHI8lqNAtV4f8pGYpes6ETyLrSprILy9vbXWVmUzeEftoTQooTkAn8LRrObxOYmKJqd++q+iOqeW&#10;zgmF6dNwboi4UApgq16sqqqurq6stZ8+fXLOoTl6XZrYpBRNaD4dKhKVW8jcm5OunnT/0FRdUUjD&#10;siyHYViv12/evJnP54nZ5QSffImJ/z766HgLnHATgCPmlX9Icbbqw9dI3cViQTSCrySJ9lRVfoQR&#10;HTV1cqrQ2XWdHmBlWdLjlrwJH8B4kEsURnPNUOOHAUCzoxUJjIiKwqgNWBFc0vXqyVTDcIoiJqK6&#10;rvf7fSrdzBHNKLHBCTd4/fq1GuOHYajr+urqSm1SahjKT5GcuvBYEoUYSqBZ4ufn5+qy22w2KVE2&#10;7Xol6X/6p39yWVNZKndTJxLVFy2XSyJSkxZGUcBaGztxAG1SXvHp0/r+7s4gAqGTsGjq89WyNBbZ&#10;nbLoA1kqiWUiWj58iSoQjJA8BtFItAlaaxeLRWFoNpstFgtlRBhFB4rF0kfXJQUtt1WXBYAHT01R&#10;LOqCXWUI+oq3uz2DDQIoIs61fuh3236PwTssSjBGq8OQKcCQJVR/qYhgCICCKAaFjJAgqYaizipU&#10;ozIC5PrkYSr+7d/+ra7r5dnq7Ozs2bNnl5eXl8+uF4vFx48fjTGIpNErROSc6/dtOwxX19fGmLu7&#10;u/fv32+3W+/9fr/X6rhD70MIaE1K/x58SMuHmUxGx16anLQCiMHI4R/fqU8c8U9s8MnrlAZyqphc&#10;Np56RbFczlfzRbfHTbder9eJCU/erkYc9CGEIEyas8VRrB8P/x8Z4nvCsvI9MhnFY6POmfOPYcVE&#10;JMISOISQCvyKeoOzyySqoJOlPJ3h/0wbpUdDZBFJAIVQDOJ8PoePGy1NOa4CGaIxy10eUlPlWPxL&#10;2/yndkkPFx+CJyBwzjkEn2Yjf8VfNOJJh6depvzX7AI99PPSnZlIAFoAJ1Sluby8eHfbgrHKlvWY&#10;sOqcUMmBDoT0YybndA+O6w8HSkicNj9Qjh8SJrPHCEAG2RBZRgIhBCPgicggHb9uKtv/+Jbvi/S0&#10;JC3kX6aem1hNMISggpB/BIX4sZafcflpm0tueTNZ9YcHGQL8OGKb8Mac0T1x14+8DCIIU5q09DrF&#10;C4DjIzVN9URuhMfB/P5swxMR5bF+QragFJ3D6QJ5iDlbydR6AOJk+UEt0h091ICPREwAZLzydIT5&#10;fyeC12mfkrySbzAfSwvm944MkQGRRQTBEJIGw48eFWtNDDo3xhAhBM3EobyoHSJClpkT+0FIB2ND&#10;di2NxeoAADQhxzbNbD5f3N7eEuCn27tPN+vlcomvzHI5B8QgXNeN90Z1FUbxws556l0sY8nMjJlX&#10;isgkc7gSlkIaeQ6fffbZ3//939/e3n7zzZ+IqGlKjanIzYQSjV6qW6ovSL1nFKuwYqbQHgRiQyiE&#10;TMaQtdaWhdr+iKjve/Fi4nGoscSIuNltu64jaxmh9w4Ri6LwwzCmJYyDEmWRGtw70omgiDAGEZnP&#10;l8wcjtPwQgjz5cq5gEBIxgf+dLsOQTyHm4+35+fn19efrS7OK6uoy4iIgzuoIhiDDyGC/SBiGKdI&#10;rafAj2yqoqrS7g1ZPdJdq9gARNYezmMRsqXr+yBoy3q2WDVN44JolVE5bpjJiznZ62dVLBN5W/uA&#10;ASy/8THGqjOgYFeqUC2Xy7dv307k1Imcl+/QU5U7b/n3ORvN49/y3ZoYvWqziqJUluXNzYeUNjwZ&#10;2oPPecxC3/f9ixcvfv7zn19cXLRt++bNmw8fPih02YPXHzp8zIjUgqDOZNVdNcTXGLPf78eSMyL7&#10;/V4dql988UrjPohou92mUs9Nc6jnluYcAD59WqckW2ttUZi6RogGlHyV9YOG/et20MdqwL+LdYkf&#10;nKvTpse5DufVq1cvX77c7/fff/+91qaSaElJ13/8+FH5Rso+0ECPU8kSoyIRQui6brPZYPQDe+8X&#10;iwUAMCsYmSIzCTOzDwA8KysWgODPF8+uzp+hFkc9YOxjPocSYatCzNfwsTwgpxoVcU3N6OYVx0G9&#10;cGricc4tz2l18ayeL7z3jFCWNcCII0pEROoPB7KuKAoDJTN5I6W1TVXqPDjnZk0BaATIcRgG1w39&#10;0DrPioxSoDFEhkxhyyoIeg5/+v4NMwRRgZ+NRUACKP0hhHs8a9IgABhRVNFGRCRBBC3Su/50++GH&#10;91pLtrCVtfYf/uEfLi4uzi+v5vO5Ot5vb28/3twMIbx48WK5WHAICiW133f77e7i7Nw55zwjomUS&#10;H8CAiPgYqSHHYfa5oJa+FBFAzCyFWhOBRGL8LSEj0KhiGRGIC/WoeHBCz4kSCCgrXSCEgIIAqCHa&#10;iqIcbFEw836/39zdig/BtU1ZXT67SIfs5KW5WeShtyMAIOVD/vMCcc5VBIgFcx7KSAJij+RUDc9m&#10;BGAe0UASu+NYZP7BZoxRa5H3XoymQiJzBO8UQRY948Z05GN295jS8he3xO3TM21Bz87P5I/f60nq&#10;/cBcRa5IudCi15+uRfrmL5CblV0Mw2AILAXvvUEFiZgaU6aE/Z9uIgIwtUegULI7ZLWVDuXTAJgM&#10;iHBRlK9fvfz//vCOo1QwRjkVhapnAMBw4Ma5dHHaDvvmWI0Zy9rBKJMkwptMBR6ZL3E8MVBARUgh&#10;BEEkQwUIMYMxRkIgHJ0heqMcq0k/tekpPHG3AIAQ4gimhziyGgjMKtwSGbQGNS3CGnAPeALTAE9/&#10;+qldzT2rD67FhN4ee37usUx/EfHP4nOfvPRh+Q1xNPVLBPrVnlD2OV+sXGjM7cghq8v9Y8Z1+uvT&#10;zEcNjnkfKJYIhYf2rGp1lpmzUj1R4DZJ6k03pXN32lISF47anrHWVgjBH4SSJDYl5vUgxUim0KZQ&#10;ijwkKRdctFAKqGslo2kdQswREmYFjsDT9ti8j3pvxgIwk7kP/NpaRFTIlg8fPlhr9/fbm5sbg7jZ&#10;bF59/vlyuVwuzlI3JAtnZ2YXfOG9RjVoNE/akzr8FPGiQQKDd7PZ7Gc/+9m7d+/u7u77vi+rpiiK&#10;8/MLlfOGYejdmNdERCpWqoNFYhxFcsfpnk8TnijYxEok1lpjUJ8DGc4qADRNc3Z21ntXDL2GkUCM&#10;BknxWsmaovIuH9c5HFkqERGdnz9zzg0x5BJGEJqxIBMieg6bzSYIN818tVp9/vJ1UVdNM0+uJzeo&#10;H6Yco2sioDnQCAQFcIAImpAfnnyfGEqiWO0nRItAylhLUE/qnqqqKiUtqzs3EW3iDnIM154rCTKe&#10;FSP9hwhXq2Gfp1T6GLulWKTKe7/b7TQw++Li4v3794kv5L06DXFJr3jkDQ+IAogILA/+pB5LDWRQ&#10;96ZEcKPENCZn7eTVT5zWAKCgGj/88MPd3V3XdXd3dwkYLN1+ele+ImneDsw6BHW8E9Ht7a0uNMay&#10;H8qavvvuu5RlqmjkAMDMKSQ49yWKSFnW+kxNfz0d4+SvDkfD+xHx3bt3RKTxovkM538nT9MPCYPq&#10;/v7+97///Zs3b7z32+32+vo6YVAlT6yIvHnzBlMqeAgpEkFTiU6nUfPPOUYMJgJWX7QCjUYGiCJi&#10;yRQGkcUPDgHOVsuz5Zy9t2VBdIhPyWWsRBs6dSNLyVLI0gpiRHve94MGUxCRbljv/YioVBR56jJk&#10;56X+d4zxlsJ7AOgVpam0RrQ6DnuWIMSlpUVTM5dD7733ZVkTWQEIAIBGyAwu9EMw4IiARnxBDQpF&#10;RASblEYdnQ6T1ROZqHHk1ohqoyGisiw5ihzOuX//93+/uLi4fvFSAUWNMX3fd21ri1KNLCEEYW6a&#10;5urKKKK7994WI7B5ott856YJh4dSDJIkdLybFF3yqFBk+hWPfR2PCT2nbezMsdh0+g0ADr2zBZ2d&#10;ndVVwc7vt2vfDxr+EyKsdz6rmh2j1W0YLBpCQBOBCeTw5DSKRzs5YVD5N17jbQAAIABJREFU7EkW&#10;eoqPSMmIKCCS0XPSwE8ZRWpEhBLzsGhUj0YMT5n6y5PsoZOvdymq819NowVg9lEzDyIByZ6fr/QY&#10;RdcPSIVzRVEAjiVY+DiYK3VVYihvPpN/meodQgABS8DMQlIUBfgBo2Sb03x+IvwYEp0c63B80Exu&#10;l+ikJQFWZwkKCEOWwioiACwsBPzZZ88Rpe/7lNZhrcXMGE0Zmk4i6Qf7me3ZI+swHXsU811/TPYj&#10;DrZIOCUWQWAkEbJlJSIMYoggqAR+gNyWrD1xlD/W9JxKIA4iAnT0kHxoyTibT2yuBaWRTp4wmcYH&#10;Z/WJzk9CiE9JYnJSP0ZgObvIe/vYqx/sZ2RsT7WToT1wgcS0psl+xExOfrp7Dz7zMU6YN43AVZnk&#10;dNLSQybvtSA0Ynwjar8P2iyCAAGO2cKPcfQjrT0EHzyNAXUHTCaImcrhGBIwZxz553yP5cJNviUy&#10;Cy4ySkJJKUvNhgZEtW0LiGjOzWTrAiBkYHSIiGAQYrLfsQKf3ytZFrHWimRmDhAEB8/dfuuZu677&#10;/PPPP3/5WTxQx6gbIrFFqACcc846670xBjVVIzNYUix1pZ2lmMuxXC5/8YtfrNebt2/fItnlcskR&#10;b8p7732ItyAAMatDEgEIAIlQcZ4wCgTMDBIEgggn+bWqKk1aIAI1jCmqlibXJeTku/vN/f29xkOm&#10;xHrtvLp00rqPiDJACMmoj0RoCqsUIiKKz6xOEgAC8J7FFmVRVGSthGAQzy4ur6+vEc3g3O36TlV3&#10;YwyRBRpPR7KGiIDQc2DPomwYETMGoeIgokkrm/9l9jEfB9WlrfxUQ2eTBxij9t73fRINN5uN/jqp&#10;mp2Td+KzuY1DGYfSue6UFJg9ObcSKQo+XKOhqqrtdutDsNZq9UuF4bWxCETuBIBoich7mzOv05af&#10;B8cfHrZ855tFA4/DCCpWpO1MxwUSf1Jrmma323369CnxPlXA5Jj9TY6W09Hp7RKlyaQypeRnANB6&#10;VzLuU0+x7hHFuu3MnGfXpFlFRIUXCyGAwjBmKMTp+ryTl5eXKnfqvoNYwCAlOz04Cjg5SpOrX0nL&#10;Offs2bNf/OIXeq9aPW5vbxWSKnlW8+UQ0eD/I16dPuj8hIgPJDE+YuhaABDJy8oTAIgPgKwFos5n&#10;9eXFs8WsCX1njDEEaRccM+qxP0mhZWaFskynDxGZ6G3Y7/e73T6huCGN4s/1s8tFM4PABpDkCE8b&#10;wYBiCgqBkDGFeiMQaWScZC0FQajLwgUOIUBgQoMiBQUkrigISADkICy+57Br+23b7XYbNIZsmeaH&#10;BQFg1jT5SqVNAwCIMoJwAgCIhkfNZjPMIqG894MLarJ8//79zc2tMaZsagURLcuyH1xZlpeXl81i&#10;PpvNhJl9GLq+d4MxpixrEOm7DhGbpsEs0jjt1gdFJTgIfyICIhhOdaIYA8XK86OGeHro/7QmY7Dl&#10;qCmOFEUAkeSGvgA8Wy0W5xfDsrn7dLvb3idOi3Qo+UAREEWBCZMndiqAygPDn3ZKpnxPPwdmImIh&#10;EMwhQRkJAMzxhMAxr0ic88fMysS0KSLqhRTVP+Jkp72cTuQxVecR0Lu/oIUQDODBPB54OV+MRj3v&#10;vfRl7ay1CBCYky9Xju0dcCL1Hm+QH9vGLozewrHKOpws62NcFGB6ajzxIoAje83kCRK1WQAAnB5w&#10;ideFEIAlsPeuWy1m86ZZ36+rGC+mhwtFiAH+cX2D7BQWObIaay2TB4+SU5KWkwYAjJgAZa0pRDSq&#10;iACESAk8vvcv2u6pJSViMig4Jp6xJxGtM83q6OewRpInAMcP473RjQzZT/pZx6c0k6xcD3ZyElJ3&#10;Sg8TuegJqjvdF09T6eRpTxMG89RTPd6FAHGIEhkIIEB0g49Y+Czx8wMdfuK9+VgmY3zwes1/Tp55&#10;yEwVD86PDsAqWE4AkcxQTUSTQwpzb+1DfdX3DcPQuYGZnWfnQi5L5WKrnKRCpamB2A3M2uSUVWN/&#10;Ux+SwlWb69q27/uiWGnWEsQyXCBMBJgFMj8xkNRYjozWkFFVukbTAjVrvHeDKez5+fmuKMSHHz58&#10;GAbXdd3rV6+MwapqmL3GHKpOqAptkSu0WhwyVn+BePxorFZZlrq0l5eXr1+/vrm5ufm0rqrq06cx&#10;dJCIbFGlauwkpCAHzMx40JMhKrSJIPKjLucUOtDlctk0DcBYoE+9TBp4qd6PESiASOXvhDqgU5QU&#10;M2RM36tKaAqrUXzJvWMSCk5RLqs6hOCCqNDmnNvt2rc/vFOLQ1lWi8VCKw+N1ZgCG2PQjKgDyQdo&#10;ouXssHaquKJMVlMvq6oqifJJpQwhnJ+v8n2YDCgS6yRB8u3QeHxOnowxjDmRcdqWiDgMg05jpPAD&#10;aG3OIsdG+JjPoG3b3W633++1HLn6D40xVVnmOysx3BBDDSeuGHok5BhOWHP89miSDz3N5lAHq1On&#10;NVqSKgjZoXvK5p7glSYWVUr+UlV4IBvmgw/hLH81/TfferoKarBQJ6dkKFYhuLQoGHWMaP054l36&#10;a9sNyVShEQQYkUhOJxYANGodETVcQneW7pfpzJ+c6/kHxWaDiJ716dOnzWbz8eNHBfSGqLgSkaLB&#10;pcL3GCEJlGudevITbzdZzboQ88Bzw00kdQaAggyI9P3eEn12/fz51VVTVR40DuIQ/HY4iWLjmIir&#10;MkrKL5CoQitpa6xKqs5FRCyCAKWxL1++VLDKhD6l0k8+Iu05GEOmYPbGWg0uEBGWoPNgvdf4oLGH&#10;RaFUwQAMEAQDgzjcyhidbokAWFChaICBUR7IQYobcxpSpU0j3tNgE62qjcO54L3vNpvtdqsEtm+7&#10;Dx8+XF1dvXjx4vrFZ9ZaYazrmkExzJxCvs/ncwXPTyaJROHpdQ/xSUE8ypvVi4MIUFJip6T4hJD3&#10;WBsvPlEs4xMOj9LifPf393frT+12ZzBcrM5WsaaaiGjqJiBCBOoDAE2FHmtWjF7S0XkncgDifaKf&#10;EzaSs7Ip0856LicKrY2YW5lJGnI35ul7gSAeqTIRMdNU598kDhZPav6z8//jGyJ6H4iMgDoPgANX&#10;VYUIBOiYgxapqhBRmNmQRQxy3CATfOFHkMcTzXtv7AGQgpkHNzjnTHasTQ6yfL2eOHFOL5hcPNLs&#10;U0/gFBGqXEjFJyIgEO+HolhcX19//37NsR6biPTDUFXVCDqVH7xPzlKSKNJlchzYkogtUf7puEZu&#10;AEFkAqZAAsxAxhTMEDxjaUQEUZgPJJln6v7ZiT1tSaFNT6CThUtPTsc3Ztb5UzYLmayS79z8safX&#10;P935yV0ywtMe8fOHZadHWk6NT8hj+QN/JN2m+fmpWwyjhxx5ugT5f5+695E5n7QkVOBxRSI68RXH&#10;tyMAjGsvUTQhIiKLaCaLh4+HOObSG2Rs3RiDaLRIar4YohmMDOqiSDsfR4v4IVo6Xn+kcak2CEAI&#10;hGg0y9exV5P/MAxt2yIKspCROGCEDGnj+GBO3TrKrX1iSfSDjkhlI7Wd910PZNHYoioH6Xe7+3a3&#10;3+22RLRczc/OzoqiAO84iOaSOec05thaq9isOGb8CxHZqBeFEDh4jEXtnXNN03z++ed/+MMf/vTd&#10;m6QFlWU5n89ni5VeFkLY3G6SzBdAcr0Ro0I7GZEqPxl46RhtaIzRDChMzoFh0FhEiVHKGAGo9BWq&#10;VBBRKmEy7LqiqMpyLCnGzCDEAZiZyFSVNcYAUOxz2O/3giYE8d4zoC0rYRx6/+WXr2xVjggoaJ1z&#10;u/2+7/vFbKalY1QE994DkcmKcOo+TCd/ikTIaTjtDSLFVSsAQEmrdwPFJGRhDsLd0Ksqq38Vjs8a&#10;EoB916o1gSLYzIObOUntiNh1nRoj9G0+loNTB11qYycRHrN7isjV1VXSmlR7tNbebzaY4Y6kU608&#10;VnQfo/zUcr9W/kFODEBwzIwwQiVpLmjbjrmjeU5BUv/y52DUux7sj4io2qCJRpgEwVgX95TFP8gB&#10;VGlJ05LWSFFe07swKucqJElUhtON4QQHVVtR1mk4Sb3PGeOkP6vVivmw6UysKZfbHU5n6bTd3d2J&#10;iHqSda37vl+v15qTmRCbdA5TpkMiSxNLt5/m7uob1XlLmY9aP/ftfsQbBdCCzOqbYubCGmvMsqle&#10;vX65WsyD8wWpEW4KiZfmVjLPeZrzpCpDBJpBxO1up3tHN4DICEw+nzevX72cz2rnXFMtC2ODG6rC&#10;SkZ4h2aImfVMQEumtBY4hBAMj87qAIikhfkIjTHsghttKACC4IJv+26z22JpwRqwFsAEEDGIiBYp&#10;jLXjc4xfSq6efDX1m1QyDaNNREM3tSKU2nSERmtRCGE+n+/3+9/+9re/+93vlsvl1dXV1fMXV1dX&#10;u91uNpu1F533ft+1l5eXiHh/f39+caELl3AWIBOk0hRFis2cTmNGX/ZfBMqqyKZRnG5GOTFdTUat&#10;TsaECQYAsSLxyHMAgAEMjuXfnl1dBT+86/rd/X1pbKwxeRBvkuF+pBycioljD3+EbzYfF43JQXS6&#10;fAAgoPmTnJi/mstzxg6EiYHke/BRhdYHKEHXa9QMQfBxOQ2O/Tx/VqD8qc0Y45zEz2iMES9FURRk&#10;yCAwJG6GCCJgjAGWXIHPZeIfeRg90STC0ZdlWVUlEWk2PxoL8IB7Jmfy8pC79cFX5Bekux68UkMJ&#10;Tn8abWRIzjuF5xh8MMa8ePHC/uaPaQP2fX+/3R5OhAjY+TTzf2KAcqy+StQJ5SHKH2WPQ1VKFjRx&#10;U6KIkCFmDgEQy8Oj0mOzNX3sfHyi2QyIO31pjGE8kHSafI5xqnAMHCWQRAuMfo2xJWsGHO2RIygf&#10;jArqE3JI9sCpUV5OdLCnl2yyT5+4/qTbh1se7KikHmZ/ASBWKj3y0cK4vqpDHUyZcFxGYdL37G/+&#10;YSr9Ps2CMjCc0SgRf1HXZhI7j56QKbT/P3fv+STJkdwLuntEpCrRYhQ0lgT37SNt7YzGuw/8/z/T&#10;3h2PPDMeJRbYxQAz07qqUkSE+33wzKgo1dMzO/vId2GDRnZ1VmZI1/7zbF5yqoiIuD3/YzAL43ZT&#10;pjOm0moBWJSVZdaQV6XO6sjSR6sgmIuA2eYTREMERAqdQBoxKiLMwBxDYO99jMLsex9SD0U4xuhj&#10;ZIDVpiNgkGidooEXIILCSPuhNduJkAOuRjjlOhAggxDQdoOmrRmn4q6ofqfoh67z3nPwbe8lehH5&#10;h3/4x5cvX3z99dfn5+cCLKKBrEWMwFqFkFktw8giKAhC0zKqW4ZI7cZjimnTNF988cWXX3750x9+&#10;BkJrXVJoy3oGU/XC5MrIuz1KJJlgnU6C6n4K3DpxaKcCLiJqfF9isX3fB9nyIdVS9CFKTdSXayas&#10;V+fchlsHYowxzsYY4zDEEBgBWWxZOGPImuh5CL5vOx/iwFLP5lVZlxUmMCFj7N3qQeW5YRiC70RE&#10;NcnNZiOIhbVBdxdiVZZVVT08PGDKnsp2f07scg6q9XXLslwul2dnZ9ZajcZ8/foPmnzop1K6MEFD&#10;p/2givRYviiO2bzJR637PFe60vwQ0Z//+Z+n0r5a0VS7PeZ6HQBCqlcBJ9Ey/VwuFl98+aUhurq+&#10;3qzXm82m3WyKolCzSxp+0gdyUX7c/I8Sml1OkJHmXTKdv2iPsuv20OoRiQ4catRPofswhUyr3YQm&#10;gA1EBDhuT02PPeyVTP7zRM1ocranTOApxGD0wOeMNgFTH74FEQe/gwWQixewa/3Vr6zXa9U/NXRW&#10;ywtr5eRT63KUW8zncxHRYrmaUKBmfpli41P5BJ063YQ6sbrVJ6F5a6XOe6tfT2YsjeCYagBEyKDp&#10;LQIihhhK62xRnM9nL84vC2O7zbopHLq0jzCft2mutpEL44AZJzGRDLAQElqyOAwhCCjRQTRD6BGI&#10;DBWuuHz2oiqbfrgvigINDUMAMiiRDgKCEEzvNeYc1CqlGrPuNIRdlsEyFl9FiIiRZWAZQmy7YbVu&#10;xRgQEM8RIjMAorOWLUEUnJDpEIFIAEgr0wAhyJgnJiKAIJNnJJGaEIIPQ4xxsVikSH5jTAQxgOQc&#10;c6yqsqnqbuja9eZ36999//33zPz555+fnZ2tXtwDQDcMEsPq/u7169d//Tf/uzFGmGFKfwAAmXKF&#10;MHN3aIeBJdMtiSevESIKAAkgALJIplICssIBwmlVlhFIQEHvBYF03EIigAisV9nBARVKBKum7tr1&#10;EMPFcrmoq65d+7ZdrVaTK4ySmZ5EEKHbtGiI0JA1QEhoRasETQrt9CORoENau+1Gpg9sL9Kf8gHm&#10;Bz+/YYiBQwDNRfJeucMp6RkFmINBtATGGJUadqIlVZoVnFT+scwDKZ5WGtdJ6koAEYBILS5PaESk&#10;gUMGjGiIGHjlgGQMgE0gC6h6CAGOUFaYpvrorsipzRPa6PykCfCiKIqyrK21MaP5+TOf/uhH2qke&#10;bt+CDFtgsS31UFKsx03PnY9sCC6XM4ssoQcumXnTdRpTo/IDEaEhgpQhl4ZDAJxTpz12k3qVNmrO&#10;9/evhQBlivLPu00okPYaAzKZCBhHU7uggMq6o4yS0dePmFgVO/PhjJw3g4pLU63EUNlZ8tYC5Aa3&#10;bXtka+Uc/FAsOdrPvS8e3pCo9xOn4igBObyHdp23iBiFT5V5zo9A3tWc4aYbcjqWt3Hj8T4NhNPz&#10;86Etj3BMfOe9dGBUNjT7yFqq61KtIQTCwlpunAWYmXCEdWWByBIB9F9V1e3tLTMMfTC2MORCYHKW&#10;hIrCrtdrdVVp+LFuTVXMkgils9B7P8ZrG7LWGUOIBCD1zHg/MAuAQD90wxBFrHOB2fvBOfewevA+&#10;9N6vVqvnz5/XZdk0ddeu15u27f3cs0FxrojCEQRBDBgiC4aEUACioJqcCNAgESEjCHMkAAFUnHk0&#10;ESKgcUW1afuyLFTctM6FGOu6fv78+dt3103TrB/uYoxFWcwAiqKAyL/74Yd///4/fvfjj3/7t3/7&#10;3Z/9+Wq12qz7uopVVfZtJ1HmIo5MsN4QWSJrTExYRMYUZcmC3PfEwRA0dRljbKryb/7mr4no7//+&#10;7wtXFUVR1nVRFBzl4eHh+vr24eEBDJRlOT9b6g7r+z4yN02z2XQi0rZtBKmqmpE6H0xR+jCgMRZR&#10;UaEQcYi+vb1pmiZJq0oplNeWxeg5ZGZVofU2DY1OGFExRk07dGXZe99evWMAotHkFoWdsZFAkEy0&#10;qMkhCIJQlDNXNovFslnMNZMkiAQfEQyhVSCoMRRHYU5s4WMEYOOcAyqtsdb6GOvZPB3dXGlpmkZ1&#10;rSTTq+JKU+Hvn3766R//8R9Xq5UeJw5R9UwdsloQrLVv375NhtIpto0QcXG29D6sbm4V2EmhaGKM&#10;8/m86zp1IukhrOt6Pp//9NPPl5eXs9nMGLNYLC8vL733V1dXz569GIP51VYymRUQMXAMg4/CBIiG&#10;DBIQOmP/5Z//+f72jkGaqi7rys7mwzCQApVvpUAkMkBmy8aStj9O14l0Vt5KOJL9NGMB7gRZmShm&#10;wpPWaDevvyBuQ9DTJ4dv24qtp0NuzFRCMxe+JY5mWl14BBgVg+1zJuKIAIhaaN4gTYZIiD5E9ecA&#10;lq7QDyUyAjhjA48GQthOqgCAMTvZPukGQiSdIo1On7phT+SwFa4CARGwpgCA4BkAy6I+JePGE5Kn&#10;Bt8SkVajlcl8ABxF6y5MTXVzXSCdOmOt6g8hRvUHTtyNAYCmM9X3fdNUiAAcP3/1sizLH374fVEU&#10;PoYw+MgREQwRgRCwMxTa9bPF4i+++aY0ZvOwckhZtTIt/aGraEDQ2bIf2rZtN5uu732MEgIPQ9CI&#10;SxRGNEVR2KIIgVebh82mq2ezIXg0NgaJgHVR3dxe/R9//TdRkAFtUQUW52xRko9ijGNAEQYZCzNG&#10;4RiDsZUPANgZ46xlCVGcQ53P0WKGMKVligh42/U92LIqq7vN7R9e/3z70Dbzs8FHQUA0FgAMCyEJ&#10;sx9ElGjoxkSOHGIAEmABQgLkyCxhWhqSXifFJI2gKhARow8GyRTK8gURkEazKEcPQtZgUVdpoe9u&#10;b+5ub35+/ZMek6s3r7/88svL5fnPP/wwn88XZ0usqjAKEASEum2QrLUIhsak08DGQhhi3bgYBE3R&#10;zMoQNUh3LPg4hgWyjEXjDCgumKYRjtIyjlAYIJM9ixAEkIg0yQ+IJ8spIAKijDGHuzqJAgoivnv3&#10;rnb25eVFQfgQo4TYdZ21NgrMyxIRowLGAs5msyH4vhvi0NuiqmtjLAVhzEKpWXCq7yACBMgIBpCF&#10;UWBEuJxsPTJ1D6Js4VJGIYdDsnONzOLAQ2utZeAY4xB4COzQkEO0hgIkPgtamxeRQUojCDyblwTc&#10;t13t7CRKsRAQE4wmBpYY4kS0jTGbzQYRz8/PtRAsM4MhktFKAhPit4JpoiAKJ4dNkpKFcqItKCSB&#10;66KygjF4ERADhBYIwVDb9eCKsqpvb++Hvn/18qJwim6CgITWIktkJkBjbYwRRljm0ZWmpCbGADBW&#10;3J32AwNADv8qACIRhUAjGoKUZY0IdVn17WCRDNLkaUJCCjSVhEEunBn61g9dXRURhTkowzLGMEdG&#10;0i0ZIXr2kGDZRoqIipq61RKnGSMYfZXMgXFU+KZpJASoqkJJrilcCAzAlgyH4b9/9/XMxtW6k7JE&#10;lIuLi3o2N8ZErwZ0VlogI7o4ABmZGF0ejziaZ9UIEuJIYd2UEZaFwwiSiJDueQCIwAjAou8iwgEA&#10;MSJ6AKQCTGGsNTEGJFpHfn1zv/zVZ+tuUDB7nLTI9A+0K0QpYDjp1QAAeJwPEtHd3R0ArNfr+Xwe&#10;Y9QCM7mahbvOatU1kmZBB4WOkpsRQMwYg74ve1DS3iepabLQn7BcTLHse38mexx085RmpnEWqatJ&#10;kfM5yu4k5CCOgYaQ9M+pwGaOtQGZ+pqbBrIJAQ478sNkw1PivJ2BLQWQuK39mXm8x4i8g/FRwjyC&#10;RNCEme0kL+XEHADIUnpOhiiR3bb7CgMGAGwYPBuLxsCE32MLA3BsbwmBSBJzJSPZMvk0nCutIUFC&#10;YyQTLg9nE6atNi4YorUufZjcIDK+cfTBxhgRCVEYYAih9wMY8hzvHh6894Fj23eCEEIYunZeORGM&#10;UUBCJIIdCP7tdk8W3GwxWUBA7Eh4hCIIADGC0Dbyajs6IkXi0V9HUE2OYbMZhuHm5qZt23dvrzfr&#10;7u5v7r/66qumaUIIzAUiqKYUQnAhshtdtQSQm1HHM4kGAEZfN0DpimfPnn399dfXV7eKZAsAGnSt&#10;lVrqeT2bzcqyJiIFDnl3ddW2rXMlM/fB69Ni1Ar22HWdMVTXM+dMCDwMHTMbi8I4hCEGYQkIxlhj&#10;yCHKw8PKWlOWVdM0zhXJALFeb4ioLCudJ2YOIcYYFdWdmdGQM4BaF1vU0Dca9AHRGOsKACNIBYIJ&#10;DMEzYTRjWVe/nRA1GWgQo3MaYjqbzeq6Vo+W4p2qP3m1Wt3f36/Xa0WOVeatwb0ymbjUv3R3d5e/&#10;Qh+FiIV1GtRa1zVMEdpd1/3mN7/RmEzNSWNmLWv0T//8/6ZgBHVbqdT14sULzfFLib5EFELw/fDz&#10;zz+r1np+fv7tt98+e/asrmt9nXY4uWL0V4xIxWiwTLvx7du3quoXmqgpILvIQ3stUaJHPnlK26NH&#10;OTn+z2qpD3sXn/Dhf8LnPMFD/pT7976483XkHbo33ZbN2P4cprvSo5hZAQlV+JtOQeh7AULjbFk6&#10;AECJ4j2HIMHXzi7mTVUWzlJJ1hAVxh4mheibREQTE/ImIhJ5BP4jIrTM0A192/ZAxCAsyBGEENkw&#10;gjVF1cwQTWBANEBWBBnBHBj4p5aA5wmESCB5GSwRA4wBaWarlEYfnCsj2vWmu19tBh8ZIHDcLd0C&#10;JDCG/EzTuP0LAgIBMWICLRnzhUTVuayDaX4OLxL7NwCAYgABt6lvxhoRsQgh+PV6vbq7ffvzayK7&#10;XJwtl+fPX728vLycLeZVVRWuMoULgxcEQkvWFEXhqrIoitIaZi/Mfec3XTf0IRQFEaa8AwOIMppL&#10;SCBixG35TU5gyPlCA8BUhzfNi2J5JIip404HVR5ijGdnZ6W1Dw933f09Siw05YRBGJDQ2UIDaozB&#10;yP5svuiD79zgY0jO2xP0SjsQQUhAtBoRCCWFdJx1/d+Bmyt/rGwDbXb8tErP4wQtouZg6+gk/UQm&#10;QIBIYzqVItYahjhN1WSS0NtBmBknxXjK68FRmz09q3rxVCLOCAiIk1uXEBEFgZAYUWENmEPft8Y0&#10;o+BuyAiKEzPCUgYzpYpsZ1+AURBIMkQlEdkjeJKkU9xmqBGCRvkTEok6+vZG8x4YwnH5snDCnTiR&#10;p7Yd2vLeu1HEGfji5bP/+PEn4cGZEgCsKZLF1mDSQlHrWrFiViPIZBsab8hidvLdmCZv+3kedCCE&#10;Y2Y2qpgqDIwsbAGIAAlI58SQJQKDhK4gW1gCCdYqtmX2Cp7ywzkDc9mO99GUxr3rxzlvsjCmgY8s&#10;LJOoD5/89PYJRYinvAV3zXaHd+brm25Ioz6csb2H/JFC0d7uevzOJKmmD3NSude3Dz1ier8NIcvJ&#10;OZ2oBtkWOZyRdMHMDBI4MAAiWQEGNK5Q7YKInHNd143449l0IOLDw1rUOijCMors6gpDxBC47xXq&#10;g5BQJA7D0HeDNS74eHt7672vmtlm04XAKByGnnjed0OYMSCEEM3oh9a2DYRLn7x3vkZWPdUtxG0g&#10;q8zn89lspvEt6pO8vb3t267v+whSNvXQdt9//31ZlsbaP/vVrybOSgwSOI51xiaXY76bcYp+1GAt&#10;BCMcAaWqqlevXgHAP7T/D2U1yhVx11rSLlVVpdO+Xq81uyxFzFprq6qazWZwDkVRXD7/36qqKMva&#10;+/76+vb29lpEytIxQ9+3bdvH6I1xquUxB2MjWQQ0gZmHAMgcQSByBDJAgMysTgZhBEDnKohRxioR&#10;4MO22LoxZhgipjg3ERE0lr33yWWaouDU66vaaZqfuq5ni6V6Mq9MC3amAAAgAElEQVSvr9frteJI&#10;tW2bQo41G1C3YsoM1M81DlOnXetw0lRTVLViABi6npmbppnNZmm3D8Nwfn6uWyKp0Jp4/N1332kp&#10;YK0ig1PJDQ21TR7XpDB8/uozVby1tvDd3Z0mJM/nc3VdJdFHN8bDw0Me4JC6pJmQSdVP1T4e397w&#10;KSj1nuj2SZ750e0oS/hTPP9Dv5XzgE/dqeNvhGNcXACOilao0bN6vYNcLTh6ISaHNyIALGaNiNze&#10;3vZ9P5/P+77nMCwWCxWXNeNEYox+kBiQ47Kpn5+fffbi5XI2N0hkxqrVOFk8UwACTFJpSvFNaRSq&#10;bAoLETlyhLYPXmP1EU2Mk33ajKH+VVWdnZ0hYpxQ63SvpnORWFviC2roTvb4dITZEBFOCVaUSBaS&#10;rQrTer6/v7++vu6GIFpEnY6HiD+yXlthFDIhQADIQOaoxFHnPTBITSPiYzs0xiggaF1ZlGidkt8Q&#10;wps3b66vr//w8+uyLGez2fL87PLysp7Nnj17UdZV0zTWOgAOfRf6rkNcLmpnSwYURhHkCDSa2gl3&#10;dW+BCJmcgHsAk3I8J/xD23q9njXPLi8vSwNh060f7sIwpGLgANt8AYVYs2aEC1KfGTNn7ocjTTK7&#10;2N7nMvrGtypEutiTmnCbQ7iv0OphkSmhHRGZ7SOCPuwebRyNw5Nce1pU0z7onGSfKzkS+aOIEo++&#10;SRyfaYwxSGidR/LBGwJm1mJyGmowVkPFES5xGIbRo5XvHxndVvv7KlPMDkXTMXlE2JpRSDAaJgIx&#10;zdVTNPW0PDJBKx2Ijn+Shih/8d2f/fTmyodg61kfozFl13XOkogkCEYkIjKCoPaCtPf2NAfJ8kT2&#10;fuKuNpJmdTw207dijICUK/ORhSWSI9LaEmgT9eZxW+5oWTp7eUrOR2y2w6HttUTb974SszrSezzx&#10;QzvwEd/641suWaUZyFcNc2vFwQ3pIs3/nhxCj9C+R/vzREmGM/C8fMvtndz8sR/UH212igF2qf7E&#10;E4cBmYc2XcQYWTBEHkJQj6uIKEYZTqUdNIYzfxERoaHbuzvM0FbVXayYSerp0rxQZUsxxhA4FSRc&#10;r9cxxqqZaRKjQfJ9hzHc3NycLxeutD4GcAazgyQSJ0d07qbYXuNUpG1vyLQbz61rs1gsLi4uNB51&#10;vV4/PDzc398P3VidcrFY4Gy+Xq//7d/+7e7u7s0vv/z619998803REU+Ujf5HxAxZfzqG621MYw5&#10;mdoBY4xmeG7W3dXV1Zt379brNciI6gEAV1dX9/f3MOo58PDwoIBPOsNa4OHi4mK5XM7n80YRlYiE&#10;YdOuhUnXqyiKsixV+9K51d7GaK2NDDIMoRsEpQdCDXktXcEifvA+BolsnG2qqqqaGJhQCMdABUSM&#10;QYTj+fm5EE7BL5PdEeDmbgVe3xXVCwQAKeCZiGaz2VQv11RV9bDeaIc1ulLvH4bh888/18q6quMl&#10;zGS1KfCETqzjjTH++te/VpeviGgo8u3trYgU5xcaPI+IKSeciN68eZPUcn3OarW6vb2tmlrV5jyN&#10;VmOniUgd6bq9eYKVstZeXFyoejwMw2q1CiFoKaDETTVdWWWykRKlciDMzJyA/uNU9lm7ccpWlbZx&#10;2m+PU4BT7VB0+zjZ6EM7cOote7T+k7/3I+7fm5nHp+jU80++90Pv/5D3iup+U3ez3SIa46CmMREZ&#10;uo3SeedK5uD7zvseBarCzRazqnTLsnz18sWrZ89LIo4hBLIGg0SHFnG/cgxMKYVJoU1+Er0HDVnE&#10;wDB0frPZ3D081LM5TwWiDY6loWaz2WKxoAnZmCYoGqIdES1fjlwqSr0axbURvQ+2XWUky2QL37W3&#10;Dw9396sQGa1lOVbn8wCy4fHlQEREg5n1IZfqaDfoKV1HkKNRGSP6QAg4wR/ohNi5iTF2Xffw8HB1&#10;dVW9qWaLeV3XTT2fLReXl5dnF+ez2ayq66ZpqtLd362ahTWIRVGUdRUCCiHEk/tnx7+vnd+VuvST&#10;p8/MbmMAuLu7XVTNZ99+WVzQ778fbjcbmeCaVCPiKUt807XX19cRBJDQkOYAG0f2RFHu7SgOFO9J&#10;QNwKmlsZMVkhs9KGo1h/EHI8ilL74WMnda5T5zppO+nXnNokZiEiZHawVg6/8gENGYAYxAAi4hR8&#10;S9ZSWToPBEAeFDQrbjab2WJeGYsaPs2MB+knu50BAUGzda5O3duqXpD91IvIXkRITIxmVweQFO89&#10;rhY9VTv9aOb4oQ2BJYZvv/2m/h//9/pubWv23lfGDcNA6BCRU0K7jjerFCq7Om3i+0eZTr7Wkpkv&#10;xw8zVsUSIUqcoMtk9FpLwGCIHEygfShRIEbRUkn5q7ebfMIOTK/DPSNX1nIinAjFexciZ7J7n+9d&#10;fGg7pSJ96Dl9b8NM3zsUFfK1lsxaARk5PUWK4ahQ9FFy11Gp5uj9KZJ3j4QeMt/8OB+2x+iegkJx&#10;httx4u4dJ37+XJycltaCiHjvI4KPPITQ9r01xaShdZqgiBPGSb6b9df1ulXUMprQfZXvJu1C4Ryr&#10;qlIdwFoLQJNKQohQ2FJEomdbGhG5vV+9vbr+7OXLWbmMAQ3ztmx6xkUAExLnjsSvLFd4Z5G0ewn3&#10;KE3IYrFQr+zDw4MmlCKigtZquKlzbnlx3m/aN2/eOOfqWfXsxXOyVAAw8xBDwbFQeMMYjTGjj0QE&#10;J3Ur+B4mj6IKdsaYpml+85vf/Pjjj5uuvbu7bdsuefMe1i0iqhSIaLquG7wvimJEADZ2s9nc3d3V&#10;dd00TVmW88VyCAq4Ffret+1aRdUEeqmq4Ph1AGYAYwpnbVk0ZVXUVV2U5Oysqj3H0A/t0ENkWxaL&#10;ZtY0c90MIghmwgpW2Gq/U8iQiBCNIM6ur9Mwy7JUhAz9StM05+fnCnSccnRtP/BUskVrgRKRur6n&#10;LWo1XVbxXV+/fs1TyitMeAyIeHNzo9tMAaWttW3b1nVdFIWGKLdtq1sxob/qTnDOqT98LEuD25o0&#10;qoLClMqoI02FwlMg5U4K6AQfrcqz2hGUDahhQvXzxCFksvHTBIyp70qCQl4f9SiB2Lv4UJEm0YcP&#10;Fob+NC1N4x6p/U/s3tEunWZ4n16h3RFlHol8wzF8Ju8nqZwKnNyGAICAw9Cfny//8i//crlc/uu/&#10;/usP3//Ogx+6frNa6/6fLxZN05wt5udni3lTxbZ/fnm5nDWx7/ohEjA6ayY08lwUUzUgBecrKUu3&#10;GeNoAggaQt913bptez+4EFKRRhMtiBhL5+cXejZxKh8NkyUojXErqAHs/TrKvSPt1ULro8AHiAAE&#10;JGicj/ywXt2vHvq+F+cM0cEiEoAo7lHeduvfIACOKWiwjUzOxZTU8iXOf0Imnu61xD4kK54XYyTE&#10;oijqukbEIBxCaNerh4e7YQiklLMqF4vFixcvPv/8y4uLs9X9w7OXn88ug/fonIMwVuGCiXWmLTeF&#10;QCeFZDqMGjkiebe3MuuHYvXM6ma9uV/d3CEPtStvbm5AZFY364fVEHzwo3FETX5t33VdF4TJWFs4&#10;Y5yMm8qceq/sOhYQR4BQzlDc9+6UrEDDIdk5lFD1gjKs6ccj5g5+3ddVIF8FTZElUjkthFAYl/r1&#10;SWgicxQCJESF/kJ2zi3n85sNW0T1JwBg34eu64qiIkMkwJEZxkJKaby6/VX6Ogw0mIY5mtfSJ0nR&#10;AgDvAwAYHHFJIyGlh4/rKCDvicuDXePL4dH70zUf+mfPLuaL5pebW3Xap9OKuFfNlgE0T3bsMOwR&#10;0v1dceIiHcxjbZTWEEIwUZzCs2XkEaJAiILWIBgWPggc+cgmu+2J98PBAflU7eT8fNJXHAhjx02u&#10;kIVY51/Eg6C8/3SpLCePkHX1VMdOff7I/gQAqxpFcGGPnZ9q+Q36aJWtY+zXXXf3sGr9MIQ4hBii&#10;aHK2Tq7WxqQpIzFZCvVaCEPg/LHMPGZ47hppktCvILp970MIGtuphRYBgMgacm3Y3N7cX93cNVVF&#10;BhwjGFTVV3ZSWXCn2vVB5WvI1kCm+oo5bxOR5XLZdd3NzY0CFCFiVVXRB1UnVOP64osvnv/Fpepj&#10;z58/X61WReGqqkZECaPmGUIgExGRZFs+CxFTcUtVzGSKxwYAY8zLly/JmvPz859+ev3u3TutYBkF&#10;kzNBg3YxBBE5Ozvrui4CGmO0t957MvbmfhVCGNGghfq+V+widdLWde2sM1SWRQQAMGP0rCZ5JoxZ&#10;RExVDfMeGmNWq41m8RBIkIjIMUrg6JzbKk9CDKjp48+fv9RSnzQVy0keSPVtrtdrDdBV84Erq8QO&#10;9Y3qmPXeayiv6saa4FqW5W9/+9uu69JDkrisbFVXuSiKxWKBiJeXl+uHlbp/9XOaKhnmMgdNgc3G&#10;mCisCE8wqb4KBKVJvKlUpm4ks1v6SLLysLr6RVFopmLaErnFC6eQLT0FMElF+nb1bj1+rvcI6Ee0&#10;HZFietRHkNEP7cAjr3ivEPmU935yToAHJtUP6s9Ht6NM8b03j50BTaXbIdEEgMDWkhK0uqzC4Puh&#10;q6qqrAoimtfNcrmcN7VzzhBYAgswXyzq0hGw50DAlgrnXFG4IPv7GSY7juq0iZ7QCLIAIUYQ8Rzb&#10;vrtfrbqhZxAfgojkuCBEdHl5qVlnKcJlT9Tbk5mSQpJ+TYbCiaiibFViioJA8fb29u27q3XboyEk&#10;QjSEwLKXqEwAzAjmmO8WMtUId60eeS3H7bocC+IaV+f0flYubKbCp2NARx/SSO2UoUdRK0xy3/eb&#10;zeb2+ubNmze/+92PdV0W1p0/+7l59qY6/yIKa1rwoayPoJAiW+Uq9XBaguzDHZ38A/zY+q2mqh/a&#10;/pdffkGOGOOimYGmCAUPkYmIJQJAVVVwfzefzzs/sGhRkNGCnPfncN5g91SmTQKTNeno5oE9A/pp&#10;X4SIgIyFtZXFPEK3Zb8BTLnTIjshx/pzjGQ2hpn1QFlXxhiJclCW7eM+gvqICAPYtCcJnaXz8+X1&#10;wztXYunMEJiMAYDNpnO2q5o64dAqP5UETJWULN1Cmea5P3sHE6JXcawQMQYrBQSTeSz0bOX78PGh&#10;/fH88UNbjHHeuMuz5Q/0cwzeoKToEj03E1VAmdCzcoKGu+0UK8yZkSq0ySYFMGXQbr8SQ5AQTO7L&#10;ITSGHELgKBEQiNA6Ai+cz/a2wURkUq+mR52kV3u6yeP8Kz0znwqR7Ghko358CT5J++i35LQCT1gl&#10;4ED+hIkr5Y/KKQ/u0Ng/tnuHF6ceSCeQivc6dkgkn9j0/oSMl+97yuG594x8h6Oa9A3f9/3N3f2q&#10;a4cQA4sAgbEwlUXufQgCpXVhxGUbnwggJICMMQhnMQ+gPgSEpBW7ohCRyCyBrbVtNzRN1bVtjLGu&#10;Z6quxBjVE0hEZVkOIb59ezWry4uLcwZkEUMKkxgBhCECGQERFEEe/2kweZZikXMynAz8OywZQMvT&#10;U9IdjSmKoqceEa218/m8qqoXL1588cUXivFTlPbh4aGuq3o+ZwSLY5EMETG2QES0W8h+AiIkawph&#10;j+j39uvgu6ouvvrqq4uLi+fPn79+/frq6mqzaa9u7kIIm83Ge2+tEIG6NO/u7vq+N4VDLJSmW2vJ&#10;2M2mZwQAioMfhhBCcM7Nz+bffvutQmGryprtIERDefa1Jrjd3q3y7cjMIXSaWSqILMwswFFE/BCH&#10;GAC6tP2IrJrtFcdunE8EiUy6ImSa+SKEsFmtV6vVyHrJlFWVGxp06tRhmyKNdYYVWkk/VHE5QTfr&#10;AEXGKEr9kIjatl2tVsF7VTJ1P+d5qmljqCCiXOd3P/6gDt4czEmDCzR+G3edRVdXV2kyE+mPE941&#10;TPGN00RRimdLN6vCT1laoA5NdXWtq3SKEOTn7qPbIdf5n8b+j3Ymv/hQ+vjJ2yGZ/rjJOfmtJzxt&#10;Z06OoEpqqY8kRKaLqFek7tnJQ6sopdGH25vr/+v//B8W6d2bN5Wz54t5XdcXFxd1WVVVRShx8EPf&#10;xi4Ejs9eLVA4esERZN8YQ8aYYQh7+0cdiCneOFlzdIdr0KZK52qWGoZAaJmZEdxUTBsArLWXl5d6&#10;nJNpLGXS5jOzJzTkJUv01AGzMRaReeyJFUIQMgBh8Fc31z+/fdP3g7WOVe+16vHj4ziLuY8pfUIo&#10;hEQmLalCTrASNwCiMY0WECVbpokMCGYE5LApwVfK5qfY7GEYlrN5jHHwfSJoQMYYA8KKtqCkNTC3&#10;69X64d6VxdvbNfx4/cV3EnxEtAhGg6kT60wzqTBKe5wUwIAgjKie+u/jKQaHaJ2dz+e1I/HDevXA&#10;zMH34+sIitKFMObRiMhyuYT1quuHUbZmHkExzftznjGzNZy6Z38zZ3I2Hgs5Hg0lgMpinHOIEmM0&#10;pwV9bZO4DwDCwkmtTbfpBdE2nj+do8Q0nzTF72ksEkWMoMa8CYEYY86Wc+CfDUJVFr1vC2PRUNu2&#10;hqYSG8ZABEJiGoU9AJgqgowSGOJeTINSMP25I6DKpNAiiXWkzxeREGJhhIgm2OqxvXfsaZYly6HN&#10;+eyfqGntjctnF2Xleg5FUQBK3ZRaEc2goqyTnlNUanAAv3JIB3ZF/X1bGKQJkURPttETzBJiSAot&#10;AwlGBhEEz7EPfvAxlhaEAEnGFdTHIE6OCkAmJATCLFEXTqevJ212u77vM0wfnk09cXs37Iz3v3zb&#10;6+ce50rXGXXd+TDNyf5Cp4sT6M1P6c/hSw+bHsPDAPjDrh6O6+nNavKCtdaaIhVTeUpLL/beSwbm&#10;4ZxzZcVEvY8ApDGQ+gpErOt6vV7vKevMDIgTsOSOlUiNlOraUteZKhtaG6au664dALkoCp5yjq21&#10;wzAgUFXPxA83t/fn58vz83MAAKAcQvGRxnhCAMkYw5aoTWVLi6JI2pEqM8aYs8XyV7/61dnZmaL1&#10;OOdUAmMfVMkhooR6IiJlZo6aZgNxKoGT9Jl0sVwuvfdd74noxYsXFxcX+tjf/fj729v7n376SWNo&#10;nXPNbHF+fv7u3bvNZqOw+6vVRvWryEKmNLbQBdWg1hfPX2rRwjjVs1V7qlYDdqUTkaFnAS+MSIJg&#10;kDAGYAkgRAasKcgygkMcvI9bBws5JOQiFJGmOECHky1AhxbiMLlidryR9/f3utDJpaltGAZNsU7f&#10;SrNUVVXTNDqfyXX85s0bk5XJTWYC9aCm8YrI7e3ter1++fxFvgfUa0pE19fXuj8Xi8VsNmuaRmv5&#10;rlYrdQXrSdYN3DSNgjkp4FPqjDFmuVzqnRqjrptHtJzDJGyl5yBiKiCUDqNum2TzTsqwRhJ67997&#10;lvNPPpSe7FHY1KX/RIZxlOh/8ofvtaeMF3dN6cfv+UCQhsfbh05Fdn9EgRQDm8pRgCg+OddlwT78&#10;+P3v6rr85ptvnj17VljnCtP3PYFw9MPQhcEbhLoqq9KVzgIHjhERNAeEOcR4ZEKSvJ4aTEwBABCF&#10;ESKIj2HTdW3f+RDQmgiCgOnQ6YmYNzPVZMxU4QkmoPITHHTHJ5BLhzRWjBXGZAw3DBgFHlbr27sH&#10;cKaq68DCMRi0cBCMprK54HFWlKjWVtBUdhMjHOwWzHLk8tl75NzRBMGg9E3pAzOHfix3nET2IcQQ&#10;gi1cEuWNMaUxwRhmts7dPqzvrzbNs6/0gWQNhHhU8DrVHzzmOwIABPOhJ7YobbdeQ/DPPvvCgvz0&#10;wzB0bZJnNG8FAEIYxgqCzoJC3QQ0BmOMIACGHlFo9+T+wx4ejh133VD5r/lF2uoAYxCBMYZFS9PZ&#10;g/dA/sXp4Vs31NGbRygs59Qgq1xPRDzvBMF92mYJZnXN0RNKQUSgJTVM27Zt287nc4MEZvTQap7z&#10;FAeBIoKU/Iech9A/otXI5J3Gse6GU6OxSBSJSHIguB9JN9v5s1KeCQ8pn/Y/ZWM15C9mTVU437F1&#10;LgpVhdP+q0I7Aj2TgTHseDemY1fNeJwXi4js+JMO/Xj68BGWL2pEBhhmjlEk8jCEYfBDQBzrS0E6&#10;IUkYy12I+dmXzDBxpGMH7ZGJOyrMIG6TB/dO4ofKJyff/unknEMin1OS/MO9LuUjyhnB3hfzi+32&#10;+Kig6b2nPdJybns4h5hZVR453Y80/fpoxk6FQyf8dxwx1xVc7oB8p7lQqtFPuoS1NrQbQXZ1DRBZ&#10;69aGoGFgzHz/8KBRxEnLTRJGCAw05ipIOmBaS90aAPAxiAgaEubeD4UtFMAW0UJkAujWmxgjoRWR&#10;IfjCkC3cpmt//uXq/Py8LK1I9L4vSldVhULglmWZ5k3VBtAgJcIYowDR4d4C0EzUOBV60vKSn332&#10;2d/93d9pkOpqtSqK4rPPPvv222+rqtJDaNAyczf0ImKsNca8fvNLUdefffaZBs1WdT14X1bNuC+T&#10;ljWpc6kMDGp9bRNFxHuFYDEA1nthVlOdzOfzy8vL3/zm1977m5u76+vr3g/GmF//t+9ijD6OG73v&#10;+7u7u9Wmnc0uymamOhjCFmA9BBYBEWSWGD0REdmytKylG43aCJAlioAEjnG0uMfIPvqpSIMJcYqw&#10;RYywFVSNs6DwiOpWBUn0TrV9OzlbEHEYBudc27bJw6kbSUTquhaRGOPt7e18Pl8sFtfX19ZaVR1z&#10;wAmaSv7IhFSs6a9uQgRJ33rz5g0izudzRHz37t0XX3zx1VdflWV5c3Pzyy+/XF9fxxhns9n5+Xnb&#10;ttfX1+/evQshdF0nIs189u7du/V6fX5+roA06/X65uZGi6olT6xqp7AbGJyc3onBq/yht2kQpvqH&#10;k8cpzZXm9+p0qRVJzUCP2Kr2SAnummyP3p//lF0j1Klv7RHQU3fyibQx2S0gnlbfe5+mSybYCfVI&#10;px5yBsqSe7Aho5uH/jp4lKruWeX25uG9LZczToz3+DycnOGDBx6yt/y7ZJzuJQCwmpJAKCIcolL+&#10;6bE0QpaKCDDEcZKJyBhCFGB5+dnnX3755Ww2CyH0QwsSOQAHP/nGoLDGIBTOFIb6tq0KZ61ljg5J&#10;i/ps+i4EVg5CRFqkre9G5AUASGYdEdGTYoxtyuLdu+urdzfd4CNDH/ysLquqNsaEGM8Wyzh4Zv7u&#10;z/5iNpsRjkuToo517CrWp8nhhMx8oG+MZNwWmpZHhIacIHgfe+9f//xzUVeff/Xlut0MLMYYQxij&#10;t8Yxs/DI9WR6JBEJjrQOBJk5CDPHxjWwtRiQAIAAs1Cq1weg/hs9sZQpPPotFeh3xdPtRWQBpBBH&#10;6EEBGHwAzVRUsVVX3VBltykVkkG8GEQ0BtHYoni2vOyG4KqZDxRCINrH9cEJyVZnW2vKAmiJd4Uw&#10;MFv5WxPvttl5IyEbnajTAuUjSuuiJK6s6zc//7K+u41+sIQgMp/Pb+9uX7x8udlsGOJsMX/z7u3Z&#10;2ZmP4pwriqjFcpxzZJ0pXIxxBG1Vk8mBs2t7YHEk4CLCHBMFSDcrPwIAhB3aJQeeinTBE76g3uO9&#10;L6b1TUeYiAgFImhZzhihKAqOYwEIZmZhZH3UOHuAZtMOxhgtLqjGHa0gMG3yLQXTA7KHeprmefJS&#10;bickMWulw4ofISwxhAjy9ZefQ4z9ZgOWnTVVVd3c3RRF0bXtzc0NEZ2dnZWzMsa46TsdO7Pq8hPq&#10;ISASCIsIq6Fpmv+R2o8ELZ1u3ecxIuJms1ouZiLig6/nddM0w+oumas0BGPaYMwTpkZuBxnFvGmw&#10;+YQcTs72vGTzCSO3GnPI85v3mFre2tVDPWteffaimVXrYTNr6odVDyyO3DB0YtEYM4QAAFrJkyOn&#10;nqdlyn/NO4OIxlJa0FzbHMc7xoNsRy0YgRDBoDFgaNyrCEMbvB8u5vXDanN9c/PZs2+QvQT23ksM&#10;inu/2WwUOiTlc6Ul0+X23hdVmR8NEVGbugJ8/tVf/dX19bX3vmmabtPa4iR4W07M8w/NicqFJ/np&#10;+/SpPbrKH2WAPhSH9gQD3NVmdcnGFZzcNioQqvSoeXapNkdONPSxeRZDPvaR7h90QyVtnII7EnHj&#10;XcNQ2l2n9nPqz6lztPfqPcK49+th0/XVAI+duOKjdx+2NDDKmk5x4kTCklvWtWkVk9yzND7Q7FD8&#10;vWEcdk8PhnUGACT6pOYp1o4xJgKwj33Xm7v7P/z089n5fO4KYwwIioyKBJ70RBHIe4Cs03e1V/P5&#10;fLlclmX5/PlzAFgul1r3hbKaOrCV10cQ2s1mo2VaEFF7rgQlade429I8M7NBdcSNWzzZCACAKCzP&#10;Fglv4+zszDkXOKpapS5NnuJsz8/P69k8BDJTOWKQrYOCOd9SOpYgAAqkMVGe8ScAWYv5zSIj7bO2&#10;EIlpP6R5Gy0pehIIzXT8FPVYJ3Cz2Si/TDkkkjkn9RPNStX5URKpD9cJSdwxbaGu6/KtyxPUcJr8&#10;vS2qqrKGDaucraRBly9FI6tQDgBqhYkxrtfrdKcW0cm3ULrAaU5yKUH3g24kNaOoRGImWGbZ1db4&#10;IHHl6NnZ28Z7n8jT3Kq4a+N8+vM/rqVp2XtX3/cmK+mkznZm1jnPpYqjPcxZBTyBbqZ29Fv/FRru&#10;WmRPtTDlmhpjLBmkEVSsqirmEILAKN4BGdLS0SEEHxkRy7JczJrlcqmQckVRlEWBwCCRAAWEOVhC&#10;AgUdABGwBi0CARrUGWOIHCiaoNxxq83CVquMOXxRonKICITrth+6jQ+BEVarVRCuZ43nWBsjCsjn&#10;bIyxqaqmadJpOpyoR+bq8E/buTVkiJAohuC973s/m82xcLaq26HvQ2y7btV2oeu97xGNQSIzlo0R&#10;EQYhststLYiIDrcvPRQs9n79VMcqtSOCSA7yv9eNibzQFNgyMtPphkPgq1G2nkgdEQntr8gTm0z+&#10;nHT6UMAghui7gYNvB99bQWuMiKw3bVlVmumjhGKzWXVd13sJIQigLZy1jjXLtOfCVZn4Mb4Qjtrj&#10;DkxFSdY8SlR3bss+hIzk7gj0WU7KYUvw+K1BQbEQjXGocgUyjlz75G7RPiLug28d7blkmtheh/dH&#10;p6WDxhJfDGCaprk4X96tPNmKiOLgjTHKnTlGheoooExvP11wvxEAACAASURBVKSr03/HWy73A2xF&#10;fwWBY5GyLI1FiShTgu4Htb2NfaIDn/gwAoB1JDEUhpqqFl6pXsHMm27TdR2iuMJERRhhERGyxVH1&#10;+In78/D+vR0+rriIiGiiFhTGkFq3LACJYAgcODpjJRpjzNX1FQDM53MtZqmVCC8vL9U6n6Qslevi&#10;CQNuyomIGSLgJ6d+/9XaB8kVKvnrtdktVZMTluNHe2umPI6Wf9RR8UQR8Y9pj3T7kTZ6/GRqJ26b&#10;CosfvBIzFSs1jjyZUSd+kzG/3OGWJBVmLooK0hIKIKDImO6urxMRApwqnUHbdYVzQhRC6Nu1aoPW&#10;2sCJloU49EPfSYh/+AO8eH7uPns1X1TM0XtflqVzqoeYbJjp33vmOrW0877+8qvv/uzPjbPPnj1T&#10;mU9hq9AaEQFmiREiaI1zEYzMUfju/n42nz9//hyJuq7TUGqYkI1hVNjG6cNJax11GFYQI0EUBgIk&#10;MtY6YnbCWM9l6L3GrxZF0TQVw+ju0/oWbdt6H1OlPlcYJIjRi0SdgUQ4EEFLz08LNC4c7/I52fVQ&#10;7YboaFJrijoWY4xxWkPIpocIbKOLTekUVVjZdlEUs9lMMYdT8G3aQtpVFYvVHWqtbZomtw4k57a2&#10;pmnSJzB5/BAx93BCdpJVn7y+vk7rrn/SAjyJ1CaCEmXEZFabhUwVNdWzCrucBjKWmHMUbVqqR2s4&#10;e++Lori4uFBRQCWDZIg98tiPov4i8siXcFeVfbx96Nvfy2v32tdff62SiiJ7JV0Id42ajygnuKvY&#10;HF4cbaceeKr/T2ROH92y47nzyalGMMK0ogBI5KD70/sYAJgQiVAEWGLwIbKISFW4y/Oz5XK5WCwW&#10;83lVVc6NPpk49JE9IlpSRVgICZCJRQCByCJaMpYABVN0Bop4CkQkCFVVJdA1dR2n/PaxwxMmEwCQ&#10;0Hq9flhtvPerzfrq+pqcnS+Xq83GWssgZVU75+LA5+eXZ2dnkMW5nZq0PToGarRGRhKtOktkRXCI&#10;AQktOiJiQB992/t1u/EcgWw9M/V8FgT6YZi1m773b9++5SgokSMQClpjrQGh3o8gTIiIxlprCs3Y&#10;79XmtS9GaHqqpA+TIf9TwYniAdfT94BVBWx7XsAIiAChcWQcplKiZACIYXIrA5BshQZCCzCmEo8L&#10;MQVnZcx0S8ee1OV04gSGYQDh0trazWbWoXDwfrVadd2mqgrFMpjVzWw2Yw4xxtVmHWNEMmnRmSWy&#10;ODuVQjmt0OZLcEh1Hzl3h3QmH6ykarSK4GDH6KRTY/fePzwM5CVYqh1ZK8QYY2BkEpU6dqjZ0YnF&#10;6VTIgY6KmWksp6IiAgdxjKiwKOPd43MIZTFvPnv14ub2e3KxsEXXdc4WfTcQkWJ8EFEDosFERKR2&#10;fCFMHiCtantqTne7sf11BKRAHLE/kq1zNEYwiOBWHNhW8NKWM9DDGTg1pZ+OyHNRuBh9Udrz8zP+&#10;8ee2bV0xi0MchmGz2YhE55yQOOcCS2Cua6IsI3qP1j1xf27vyUwh4/1qT0RiCcOAxhgyztoCSNAa&#10;hUdpez/0oSgtAN7dPvzww+8vLzfffPMNIt7e3v77v//727dvf/vb3z579uzi4oKIYhQAMcYVRdn2&#10;m6P90bQshS9NE/4RIs3/Km2PLBxe5BsyfZI8PcnCmMs2exfp6/m7jtQzR4TJ83n43k+1AqeWMu3V&#10;vf4//hyb2b8hOdlOfUGyBqOuRfm1ziYzSwgsoyE2kQwAEBFFJE6PlSn4dF+YmLzk6ebEvdJQIzOH&#10;0A9tt9lo6iMiGlcyc1mWIQ5x8CIYBB7Wqx9++H1TVfN5I8JKT40xzL4oFJpif9SPw/xlPHjs9sXF&#10;xddffx2F67pu25aZNVOFcbtH9/gZIq7X6/v7++fPnyOi+prUY6lpmTDqKkxEks2Ddl5wuykZdkmw&#10;UBAYep9wjPu+jxOs32w2s0URQohRuq7bbDbd4NuuZ9DgVRFRsGgissYYHFOkLW5tEDh4n+LQ8p9x&#10;AqY+WFBJC6ofqmXOuVKSXUN2OKgWjJVJZdVCxJpEbYxR8VfDLWKMdV0rD9MYbyKqqkpvPpRidbZH&#10;J7+1IqIpqTCFIucGBe0MGbvH6tKvaYvq2McLmhwRU+BZ8p8DHGEtpxTalDG72Ww0//nVq1cXFxe3&#10;t7dJ+km6/R4nzg/LIzs5//WJLPnwgadeceqBH8qTchqSLkREiy0rz9O4a12RNNV7HThF7uEEF3lK&#10;Pw+5xdPH++lkoG1P3kv9IRuyQISIRGAtFdYxMzCJCEOEyAhAAgjy9TdfN02zXC4X87lzLkbfdV3b&#10;eovEzCwBpxB3EeEQ0ACySGQRsSAGDQGjkDAHZtTQyqm3emxTVnxSaJUYEpGS55Qt3w295uSv2s3D&#10;w0OM0VQFWdvMZ64smLmua2ctF3J5eblYLJSE7rkv8hU5IphmIVWJ04kIssaPGCCMgTVhvt10ATCg&#10;CKpd0Wk6fQSpC9f3fr1ed10fwxDC6GG2rsyZTvLLTZ3cP7mCj3lu//h2KlQs307TBdJUCVN1Bp5C&#10;gY5uOhTNStkRrxFHe8pRlUBOe70SUdt+F0fxClmQAAmdGxXarutAhAC990KoVlEieP78OdDPXTf0&#10;g9dwHgZQECyR9yu048XOiI5jeOaD2hvgHrVJ4gFPiIYWrTHmFFiLssJVHEwQLCwUxpgAJMYQIxuw&#10;AAr0wswMmex2qpNp+fYkV0kzstPngzuPLZdILK357MXzf/qnfwcORDAMg61KlRRFpO86PVz1rDHG&#10;wIS8Pb3oPTEU+azuEWHVf8iYGIP37JCL0jpn4uRGhl2rsXph8wiyNC2466E9SmA/LRknAOtMCL1z&#10;1eWzc2Ow69qqnHUTEID3gZnHjLwJGSTFSOKuZA7ZYXlKPzFNUSY/ICCR4nCNBseSx8khtCIoDF03&#10;rLt+Xs+A0DmXMDIRsSxLzdX/4YcfEHGxWKhHQR/1ON/kqRyj3na4Rk9pn5xg/onaUSEk/XVPukt/&#10;TcrX4Xf3Bp5yPE8RhD1Cl6di/c9s+QZ+r3CV2r6Hduo6jVXj3sdXkkUNMhU0xsgiUVBgazPgCW1V&#10;PVQi21RJ/TpzSBOnzwbQB+YRqiKK4weoNUhVhC2KAoA1jtwVxlgkA8gYQQprXVEAyuuf3zx79uz5&#10;qxdl6UIceu/NaLFDQGD9Bwq/RicAO7YDz1uaQNWgCFCPsRKXdujTd2XLG9EYQ4Dtpluv113XpSSx&#10;OJUSZWaDmnchgpKgDBO1ol02kyw0oyLMZI3Teqqr1WoYBo4eEZm3FUoRjbq2ej/c3a9C0HIyYaxh&#10;wyGGaMsSEVAAOeoyoAgDMjPjfiIQADCnTurBUPu9SQwjhRHqpKtHVPtv0JAhNOPhnJNNLmXvfdsN&#10;6qolQuucdSUisqAVNHaE6Vd5V6boRHWSa3+28X7MIqK5l1VVzedzImrbdr1eq/8zX+U0ruBHhiFT&#10;CeLkLdc7U+DxaOudqAxM0qr+GnfBXbavOGHp16nQRby/v/cT2PLhyc1NP4dDeCR67ems7rAlOfiU&#10;QPyhUV6nyFY+lryrChKmXFZXQdveoPZEEHyy5e+JfT6yoLvtT80V9kaUc7vj/WHVFRHRkAI8ARCg&#10;gpCDiLPUNPOzs7PlctnU5WKxGF/E7LuWmUmgsAQsxhJiiYia+wrMBhHG/RlEtojKPBnMEMEYg8ai&#10;cWRNuc2e3bpndYePn/OI+K2ltjZdS2Sqqrq6vemHYXF+XjW1q6uL+QwRJXJVNcgym7nz83PnXAxD&#10;zvIl82PkU3RUek6CHWVwSkDIDN7HYQj94H0MtqpFmMdcv4BIiGgRv/n6y773q9XqYbXZbDbrtuv7&#10;PgSpmzmnxFQFjRaJMe7kxOKIjYSo2LFP8rF8XBurfcpxwy5Op2l03yBEELIFGgcjV9Zk4Mdekc3t&#10;vnI7QsyMriCR0xEiI5ubvqtSAYDUZdVt/MPDQ+jWBDJvauGAKOqbDWFwlQMAZW9VVdV1LYIhctD0&#10;VxiFFRGB3T0wsdfj/q58L8GxLaSTtieenvqZhCh4H8WQyRMQI8eI3nMIzBCds0JCEhERxSr4MOBW&#10;T8atZ+IIedyOJeuwwNbrMA3zoIeTYR1GOUcEGMCwhMtnF3VdtyHSZL1yriQU5WV93zvnbOGIyBJx&#10;VpKaEYWZWABEPlCHYQ4ALMjDABAF3bSBUcWZLdFOfBZgJxFan0NjNeA9CXlnKY/Mxh/diCB6b1x9&#10;eXneNM3qaqWf13U9DAMRGGMYNR+VE/dP+yf1dm+YR0ncE/tDRDhZFccyk8KChgEjC5IZfFg9bJ4v&#10;awQzn8+/+OILa+3t7S0ilmX56tWrqqr+4z/+QwUtlb70PHZd58rjwQhFUajvQXYN2R81qf9rt0Ph&#10;EKYTvScd7e3h/EJFo712eFu6yKxL+5TqTzrYo69477rbRBYn4fixXirHSg/Nva9JlFRROzD7KEg2&#10;idGpeMlUKpbylEiaEk3zxaCphljqQOZPFkCKHESEiLQSqj58fnZOUwg0M5MxRVEgcLtaXV1d3d7c&#10;vXh5aYxhHuuyfOAkj/NwuIeKomiaRqvdVE2t6s16vU5focnIDwAC4pwDFD8ErZKqGmZC51JMQhqx&#10;5gSUKe76CgxuvZ2ZNjsqtMiEbqtBhRC4FZnAkybmQEpWbOHm8+Xgfdu2fT9oXZm+9wlxR0QCe+HR&#10;PBZBBEkOpB/YRajOJ2q1ulclX8GNENG5wlq72mynCDW2zxAiNk2jLu6U767wS3kBDwBIeE4P97dN&#10;06xWK3V0w4FLHHatlYoOzcyaeasY1JrssVW5p8XNJ5kn6Agtg3R7eysTtrASbh3mEHxynGIW9pyf&#10;0seJQvqi2jgVV1np0d3dnSJj6W5JByfnXscY9vG3HL1+vB2lfY/f+Uk+Tywtfa6QXTFDgYYMOeZw&#10;tvFAlU0iWnr43sXj/XzvDDzePiFvPjq0U89P5EJEQuh95zl4Zv7y88+cM01Vz+fz2WxWN2XpCmvt&#10;er1mZpjSSYwxRWmNKTerte40lXOY2RIZ54ahU3EbBcRMMlaGVJQSzp0ztih44kRJm5UMoEUNVW3b&#10;avp627VARRf8arMWkbPl0lYlWbNYLFSwK8syDn7ezJbLJbAkbTYn2np9yNePcnqaAp4dORAKLN4P&#10;Xdflifdg0JIBRI3K4YlVFYW9uLg4OzsLnjddu9m0m8FfXd/yFOWrJUyUZ/m4VVzVBbJdMToieZzc&#10;Px+yrRifVPU1ex0JC1okoqh5IjipbfunQFkNHxUtZFcbfEo7NXZmRgBN7FBHErKwD6Yog/dK2733&#10;Dw93Dw93Nzc3gaHvfYyRDBEZhKleLu53Ju2Tvc/lmLaQ/+moIAgZQ9nvPyJNVleYPFGnyvZYay1Z&#10;Y2KyFAMAQxRh9dAiIgofKrSZrDUiCePWabm/Fqmf+YnIxZ7UfVFVGQWERKaEIw6+788W85cvnv/w&#10;+ko4OGdFsCgKkAiRuxiD933fu9YlaRD2zK/C8j4iebiL9MirRBpCHyccOETURLZxLCRpifOlyUko&#10;Tur9njgBB9T70xFzYY7AQijny/nF2eLt9Vo3lXo+EQURPfvR1mb2Pf+JKCWDPuzuwMfePZlg9K5x&#10;89N2fkQkTs5VZ8sYo4/cFDbG/mG97v2yQLCGLi4urq+v/+Vf/qXv+2fPnikUyGazefv2rWbknZ+f&#10;q7z0SAkGM1ZdCvlx+/9xOyWEHMp1hzRk7zmnJJNcENp+fYoEea9gM/36wU7yU/089afDob1XHrO5&#10;Dnl4XPe+kP8VJyk5EQ7imBIImdkYKyiArPEqLEH/RS12CATIEJmmtBmFy49TIZO0kHnooGTxySyE&#10;BNZaQEKOZMDYAqCo6zKEQMY4RDuMyLqE5Jy7urr5wx9eN7O6aQqAoHA72fztVd99bMHy7aLT0jTN&#10;xcWF+gkZMutjVQKA+isV8YiZBRCByIxBa/f39+fn51rxRVWU6AOTiaNAE1GTTPZ0aR690yIiyOMq&#10;jPY5ROM0DkRnbBiG3g+pAqqMccvgXEFkFdPax+D9zA9RQ5TbthuGgRmYWT/0PgozS4wsZEfn+cF2&#10;H3+KRBg5ByCi+m1KWxpjwsSiRMSQ0x6GGJl3wEWHafl0eheLhTFG0ZiSXYqIyrLUcpevXr36/e9/&#10;33VdQi5ViTl3ZqbZU1U/TYhG7CgWH2RnPo3LZqV90rbHXTz6OEENKxhVbipKW2VPXDiUHvaOWBpF&#10;jFFLKAHA1dWVTD5JvS2pGXsyx1N4AB6IxfK+HNrDh38qXv5emrXXNpvNFszsgB8c/S4e0/dOMZJH&#10;GEZ+kTOJo/d/OlnnsXZ0aEfbaODgIMwoUJdVOZs5537z6/9WFLauKueMekQfbu/6oT1bXhASOqNy&#10;aoy+HdRAA8xIOmMiJtuNMMpGGcmawGyMoaIoXFkAABpLZJk5TvQ/HfDks203G7VVjZGERG3fv7u5&#10;7vt+frZcnC2LqiJrtOqMMeb/Y+/Nli05ksQwd4+I3M5y16oCGgPMDDhNasxm4aN+d/6DZtKL9CCT&#10;qCYlMw67ZwigsBfqbmfJLSLc9eCZcfJst6oAdM/QqLCyW3nzZkbG4uH74tD1kS8uLlTJWJTZgUPQ&#10;uXaSiOpLNCQecyEEDoohm873ImKM8ey1ICRZteUN69+3NRE5m7s8r0o3Xy68932IZFwXBvyjWIKs&#10;AULkCThNBFpB3IW5pptwttxCol67cDjA41+HC7XK4/Q9QNmZCgXH6Fbd1kGANAn5gBlX78wCHxxA&#10;HF2OYVSUw77gdG6jkiVqx8+JgEhT18jBGJPnuUFwzkWOMUaIUUSKorDW9n2r2aHu7++zovI+RhZD&#10;ww7LEd44OETTkzVFDglC8KiK0vTdAwb04FeeFMZLPjghBGNPJ3Q1ZkjJI5qvG5nICnKMwsicjP4S&#10;B4FWdr5CIzXUr59YaERMcCX7behVJk+K4Bj9xKjG2Z0RmGNcLBYff/zxNz8+MHOeFds+WGs5SlIQ&#10;q5HW5VmSvqYb8U6+FHbQJenAJN+9zFqInGVDubsR6vbEg4QZjr91bhjHFPPXxfAxRlVGlGV5cXFh&#10;7VsZ65AZY4hyRIQwVIWwuFfmbcpEpWnCs/B5NK9D8qdlb4SD9qAaZGhbN899H9FEY3P23Xa79T5m&#10;GRDR8upqs9lsNpu2bQHAOffpp58ul8u2bb/88sv1ev3ZZ5/95je/yfMcEX3sT45nquJMO3VOO/9M&#10;eyfm/1fSzvGHx3PX/U0GpOljx++miwP8swNvkIMnT44t3X8nIP3CdnyaDgZ8stkhalHoxPuHFyrA&#10;EMCYNAgMQCS0RBGNGDY7ty7mrMgYdkhcd8Jam2flgBkBhTEMyXrYzYe03XpUkhigFAgmiFX/VBTG&#10;OWctCYfQtzGK9s9DIZY91wtAci5bPW3evHnz8ceviiJDwhg5hJjnH7bQ+6BjAKIAqTI+K/KiKDrf&#10;q09Fnuc2zwYcOvBDBBAQjQiBixYpz1ktDypdazgoEQWOhiMxBY4WCHEXIzthcYCZVQZDFLLGkgFC&#10;YGHAspg1vQ+d9zFmWaYyXt/3RBaNcdYaZ8dIUQIA4+zAEc5RGAdX5K7XXDtt27dt2zb9ULTNEAsD&#10;ggHD+4tzErOLyHy5zLKscEUQjm2r3YqIncTQphcRcbPZNE1jrb2+vr64uMjzfLvd/vjjj2qEwTED&#10;JI6uelmWXV5evnnzJpn09TF1TR+cqEXMmByi73slFepLuV6vtUBIorJpqQewi8xjgnvtvGmauq6n&#10;Chcenca992gGXlxGP6tRWxxggm7kvOAko1lYLdVmLKWoiaaUDKgKI412quw8YN/Pkdtj/uw92wHu&#10;+2MjuHOIbHSeH3I+42gMP0Z/z7CqcLQO77MgU14q/fx12Zo/UkMBgYgigYNBms2rF9c3H3386vLy&#10;sq23ArFt66YRADCAZZVXs0KPFUcEZBxzriCiCIsIjSugWjzvfZaN52JPokVjLcbonHXOOWOZGQVI&#10;QISjyLRcB441CTTcYNvUfRfIAJJ1uWm53WxrdO7Fq1flbFZUZV4WqgJzxgJjIJpXVe6yvu2mZoq9&#10;dTi7XzQmolXugXA03GXWMgNz1/nYBx9iBELS5O6EQOhHOBxUvW5U2HUdkSe0GuT57//+b9eb+u7u&#10;7qf7u+1q20fPXYzBOJsJAooAoQFRzpJHsRNG8S9Fpf5a8MYDS5OoPMABy55+ijCSIKpWlgWjchG8&#10;bzLFyWvKTCOQqDUYZbSXPzN+jfvhcUyDXUBNTyKD7K11XCQKcNTA7nrjEJ0hIsyyrI8RETPrLJKP&#10;fjabOWfqujXG+aAAJ4IREYGMmkMJkNSvWhiQCPak9CTUAZyQftOMUBMnMSbbBwlEEBpFd9jfOxlj&#10;WKZ3YoywJ9CirguBZlcTluDZo3hGsFbIoggLCUhERGBdoCjAgCToZK+BiBg5my7kJEmSMzrZ4eEh&#10;YwiKiDCIIIjM5vnt9dIZ8THkpVnXnXMOwoAWmDloIgwfOGccU2Tz7ouY9CSCJBBRSJBRCFBEg/WH&#10;020E2IAB4LbrkawlVxW5BJnlWBV57mznJSltCCa5uGmoFslHqYAR39+X/nRDAUF+R16W/RZjBDIi&#10;klkzq4rMCEg0RMCRCBAtGLBgo7AxBsWFwMcUfzqwA/h8Zi640xZNyKJa3GXw0BHBEIL0CACRPSMY&#10;42KArg9dhArsZrOal4VzrizLPC81U8lstvjtb3/75s2b+5/e3v/09uLi4vb2NssyPr++UxUnjFwN&#10;EfF/H/Lpz2zHXBlOmj4jI6BOWZ30c8rBTi+mfNrzwuHxkE52eNB+df7ngzq03vum76qiHKWdIdUb&#10;IAoCs5ItgwAsEUC1AYIEaEBcBMK2qwVIGBFNnufOWkuYzWbbthcawxfJWudyVyAOtd2Om7MOLOSO&#10;pdyZYWXUQKTDOaBiZGMRIIQIIhGNscaIoJaO1bRAEMOsyLWfEIJFY5z76vV3RVW+ePk/51nR1qvl&#10;bB57T84ZK5aAgAnMAChKeCZ6yvECGUjQCIIggLEogggMkpVF4LjabrIsI2c5QjWrvPdjOhEQRoEo&#10;jAhMmuwTqRQIIt/+8CMj3d7ePj09lVC6IhdCQQjCwB6QfOM13bm1loSYwYx60IG5TEGriEi2bfsy&#10;yx/W2229zfPcOrNer9++ffvJZ586Ry7PXJ4l/3gR4TGmDkAEBUmy3FpriyIXEQ2vret6u93Wdd33&#10;YbVpWUQkoJlWeRUBJGMCs1p3x1hi2GzqPjxJZJs51ZWSVQf1oIhyeoBFBAGtQWsQgZt68/hw5713&#10;lpp6ozKkoVxz5T09Pd3fPb148eIPf/jDdru11q7Xa5XhcbTufvfdd8aYm5sbNYkkO0/f9w8PD4oU&#10;knMLjMx0sruqjKR9wlgESH3mtcbafD43xtR1rYKxMUbduqfqtIPo2YMTq4lvBnQjgICEhIAGZV4V&#10;Dw8PP37/XVVV8/m879lWRecjjAEtqZ9pfgWcpFwWEa25d6rtMKQxKa3LDmnCPk45UI4eUM3nep8c&#10;YZh4XpxcjePGkwjhKXZOC3vwUc2e/Uz/o1HlcKhyJNaenpc5rSQ+pzw+ED8mwzhn0jphDZBThRm0&#10;pdwxaXX0SS1NHH1QeB5dYMLVYj6bV5eXl5eLZVFkBklE1k+POi2SYQAoInEQYwYRY58L17FpYtYB&#10;Y1ubW+u7RlmPrm3rzXZeVq9evHx5e+u71qp4yWLJZEWWWQMA2+1WDUO5dcjSdd2260IIDw8Pymia&#10;vEAMTVu3bdsHf/+0ufjo1XK5nC8XRVEgUYzRWTQDTouaTKXv27Iq+r7P8zyVAxuXVJ1HBh8LGZMj&#10;hjCEBjCg8lGOrDWGmQNGYWzbfrOut3XTtF0TeiIyLvMxCCMKAiEZi4iAyACsFV+RkAgQBRkBCejp&#10;4d44++rl9e2Ly7buHp4eH+6ftttt0/VoTeEy6zJDVjESe5/nOTMLgiEDAEFYtQoDXA0q5nfD4Q6W&#10;0h19fnA6JoAh+UWKaB0fk8EOxCCIYHO0RS/Us5gsJ+MY0JIFQMYEvKq3BgBgBEEQJCQUAa05LwCI&#10;VkRgNPGJyJC/g4YsWEDIAEiDbY0QiNAiAaCqDzkGZCGLiCbPZrkzy6rKnX3z4/eMYAxmRd52tcko&#10;y7Knh0cievXq4zd3j8ZlZB1HYM3aDCLC1hEBamAiijCyRvwkujBtojItAiACAiEJqBmN+7aeCOPq&#10;qgQGQRVAuL8HMio99dcxU4NkrtC67ogGB1lR67qLJcgtleTa1dP9/Y9Vns9mc+89cyyrvMxmRIQM&#10;IjGAV6ewKP1isXh7f1fNZ8PoVRdsMjIUQtD8FxEkhIDTTFDMMKbGEMKp+W9ANsgoDCQsDEACJEJa&#10;HzF479vtxy8vPn51+fqbn0hmi7JiwToEEbaIpMXSY1ivVtvt9sWLV4iAggY0SovYAEsAYBFiVjkZ&#10;BJQ8irFOq0YbY/M8JwJmCKF/uLsXMrMutMzzTF5eLS8XRbtdaSoQBAKJBGKQLBkxGENAa+qmWVxd&#10;Zs61vlfddx+CsYaCyFjkbKRicYBvUEAWmEplyIjDKsGYHpXGG0MOVgV7PpFjgkGyfLZtG27ay5vl&#10;X3326e//yz8/PK2yatl3DZIJwqH3it4HzQUSAgILoga7IrCAsCafViShFEhzjyMNngWJ/uiMiAhR&#10;fU1w4iYhAGgQRZygMEAqTtFs15YMI26a+mq2yIy8vV9XH13PZrOmq4no8vL6n/75ixDCRx999PC4&#10;qqoixpg5x9F/8/rLq6uLq5vLru6UFxVN3RPVB3NYLOPsw+rJFbkx5unpSf3UHA2Ra8N6v0vQeq7y&#10;0ul2Dn8mUr53ca5u/Ll2LtrxmP+ZSpLH3M6xFgOe5ROmSZ6mF+fGc+ARs2PnjrPi6/13xbocCMZq&#10;wEtmJB4TgKmzFcBQIi69e8zspY4BwDKIKqEFIXmpsIgZBq396eh3GfhHrMqIhowhERlDOFPqHRy9&#10;O3bLrYkfhgmfUJbDmNsqvZUw6pQdnOzfQW7kCSsPpBUQEwAAIABJREFUKGYnpQCABRSJfd+//en+&#10;9Vdff/JnH1myq9VmuZyn3hAtnD8Sp5sQQAShiOycy8rCNbVORCc/8E9AMtBMo95ZXVuDDLmF1K3i&#10;6emJmS8vL40xGhDoncuyjLLMIJZlqYFkdV0jYpZlZVnmed40TdLTJFiGyJeXl+vVVkTm87m1tvn+&#10;u/V6PbhzI2RZVlaVyRyMsTrIOwOjjl/TIykh5wgxxqoqF4t53/chxLuHp74PTdN0XReCT1tARN4D&#10;GqOmdU0xRURZkZtoZcyqkrzK1TSd6pIBQJ7neZ5fX1+v1+u6rkMITdOs12vvvYK+5jeOMc5ms7Ic&#10;gv2++eabuq67rrPW6n0VmdRinxyVmVmD95KYmoAqWV9hNLdOgVMPWLK45nmuiUy/+uormPhYJm9k&#10;2WPRdpzQWUCKEYicc4lJ1SXSaj2pmG3yyZ+Um9pr+C4V7Hu2k1jvZ/TzPsLhB3V18uJXbAcL+Mf4&#10;xMHnnvlrAp4pFD3/5EG36/W6KIpiNmvbdrVaWWs//fTTv/jszzj2uTWavg5Ez4Lm2yMAAE1BdMZE&#10;984ZJQIZI7CIj2Fdb839Xdd1//avPrdkECD2PvoQvX/abpJnCo2hbpumruu66/vIHIRjjJ3v67re&#10;bLdN07Tef/zpZ9blLs+yLMNBlTdWNQvRGFNkeZ7nqtN5ZtGmR35/Gc14ZMeAfEaJ0PSt915TMAQZ&#10;0sVwDIKoQtqhzDNYrvYGoCFwhEAGnclyl1VV8eLmNoTw1etv+r5v27ZptkQ2z3NX5HkxE899DKws&#10;eOYQxPexj32K3ge1I0+24NzunN62vYibwwOrsuxQjxRBEEWIwTIYGbxyBglowF2J5gMYgaEmOQCj&#10;AO/0xUcLk4aQ2CbA8WcaP6JK1SoZMEoUkL5vJTKD9F3XWEMgcb9wpYz1M2OMDKgVhNRHdjpZHNkI&#10;EhAAZAYkkt26JThJnNnxdovwOMH9lLnn2b0ppUgz3Ym+k6XR/0LfG4fzWVnZy8KwI7LWiXDXhc1m&#10;s4k1Ec2KRVnmgOBDsNb1fb/aDCQVANRTqe26CSkccHUQJgFMobAqRYpEEExl5KdghmyU+oluvebW&#10;AtH6wMFbIxeLInPEoUdGxEHNnRaTfehZEFHzOCqHGwURgEgIMpYgEnU9GXiERgJEJAsiaAgI0RhE&#10;RrEXV9fCsn5cc4bLl/PlYrasiuC3Se5ARFCgBsLxbtzfn3PSxTtJ4fQA/jyKHAGNMSH44Lvc4ax0&#10;j081CkdBAYzsQwwRohFjMdMDmN5N3rmJeT6mv4Pf4KnZHTcRcZO8JAAjd4sYYyQQZhODBB97gMAU&#10;AAPH3EpRFIvFoizL9XoTWYDwzZs3mpnFGHt5eTmbzRgkitgzsQrpXPwracdLlPDAH6n/P037l1rk&#10;KX+oFFydST94nQUgJYWaAs0BM7d7HxEI5chBRSVGImKWlOcpHvn7HXV+KNYm+WGK1vXA4L56IB1R&#10;gDHRPKRshzsb18ESdE3LHBHx4eHh9evXL15eX9xc1fVmOjxG1QErLji9bueaKhVms9lmsxlELzSQ&#10;NDGj+JHWxJrBV9b1fdd1PoS3dw9394+fCZZluVy6WVENMqH3/bZpO++cy/N8VlT64mq95af15eXl&#10;iLD2iOtXX31lyAlC17ZPT0+vX7+u67qqqvV67WMAIUHIpFAJyjknYSh/F8eSrTJqFtME8zxP5Vs/&#10;+uQ39bZdrVZPT0+rzXaQbH1EtEQkyCH2RJQ8D9u+h7G+rqphlOtdLpea50A5MxoTemkVltRoFPYU&#10;wLquu7+/15ItKhIrHBZjU9IoImVZauFWdQJXQ6sqAnQZkzuAQlqCsUQM9Jhpgq4kh+PE3VdDjjV0&#10;dmpInG73IYN71GiScWrCGIlzbr1ePz09JSFh9KE4DYfPHroPbr9Qmk3tJE39oDbVOB7wfL9kYAd9&#10;/rFF2Skqe5+RH2G8dzypFzi5c3Nzs16vV6vVxcXF559/fnNzk+e5JUCIZqwjPcRwAgIi/dxkDwfL&#10;Rc6KCEVLZEXapmm6unmLP3308rbI8jzLnLXWWmAha9HYwWXU+7ptttvt02Zd13Xn+yzL6qZZr9dt&#10;2yJiMas+eXFbzmY2K2R0DBYZPCbUAiuRjaGyLLWUFyJqxYiTG5oOWiKFet6FxwsRRCOAzIGZt9tt&#10;z9Fz7IP33msMG8dIk4pc06aCYkIjCcM46xARWASY0JR5UVWkQ91ut48Pq9Vq1fY+hMA1e6LLiytE&#10;bH2vGroIIoxJkh+Up+mj50MAzkLR0e3hSRqWeLrRiIhAQGOo5LOAkXoTGLTme8PA6VmgJOQMf5Qh&#10;8Hf69dThgLqHnPlCMFi+NHWZPtz3faZ1YogYIMbYNF3Xh2q5PODop5AA57MbHDBLdJRsTFmRxJC8&#10;Z1P6pYpsHK21pAbH042dy6vKmoJmGTkkAcwyxwgcet9GRJyXy8ViZnKKzE9Pqyh1HG0gTdM4x4ho&#10;RrWviCT/hRgjkRlchmFwfBdNfMI8VUKo5sKA0XkfY1Ei8N5ba29vb7/+7mFVe0YnFJ1z6lumDqVJ&#10;UbvdblWjba01JAjAMuS1ZlYjCiPuSpJKSlMqJIyiPoBCn3/+eb3ZhnWdYaiqgZXabrezvDpLggVI&#10;AFkMIADqr3qhqWD0jv57xt/ppBj8oVSKma21bdt3XVeW5eXF8vs3TyzRupyRGNnHMKAs2kHjPhAO&#10;Fwf39SAeDOng16kYnM5Fel0gMkuMhIhewKATocCx9UJoQ2SOAAZExFqri1/XNRnM8/y/vXmTZ1ZH&#10;M5vNiqIQRiIr8YSlGhH3Cjn865Zs/7tu59b2TzBN/bSy3zByegeM9Hs2O0UlUXgKN4h73mXTNv3G&#10;jk7LEO9niPreIxKcEqnPLdzJ8h4HH9qjK4yAo4V2UqttQM37HxER3/dEkGXO++7u7u7p6enlzS2R&#10;nbgWUMpygR8u0Go6qKqq8jzXOMYk6gMA7JiNgfIVuVMhSivrtG3btq33/g9/+ENRFBcXFy9fvnzx&#10;4sVisdByXjpTVTDrOs9mM3V5hVEOnLpnF3nlnHt7f/fFF1/8+Panuq4vLi5ms1kQBoCma/1DMFun&#10;GZWcc46MGYu7ylA8I6Zi1iOftxPJbJ5lmZvNi+ubi7brNcjW+/j27Vtrstb36/UGAC4uyiKvvPfl&#10;jHCsnaMmCGbWTNSasLeqqqqqAKCua/VtTnkdhoq+zDRpWnlYdQcaKKsKP5iUydFP6KYo4Xx6elqv&#10;16p0wF1eaEpmnCklSF9Usw9Okp5rfprVaqUCreJulb1H+oFpvmlTtMOT8GON1ZOoMDMV8h8fHzeb&#10;TVVVqlPXRTvH5kxFoCn8fxg077/1qxCSAzxwDk89862pzJYuzvfzXsM4/qvsS49n+3+ml/M9H1+8&#10;E1+/zzNwhCrTxd3d3cXFxV99/m9evXql2ijvvUjs+04DRUQEJAKAUb3Nz9rqg7ng4M8ompqbYx5C&#10;qOsm9v7/+L/+zzLLiyzPnLPW5nZAg5um7rq2rhstbRM5aBYSRDKZrebz61cvqmpWFLm1Doja3gsj&#10;g3pS7MBA8axzrqqqMi/0XOuxTej35JImAQkUdeAuK5UqTGOMPoYgrGuowQtiCOhEiN0O19NpgdaM&#10;SeNijAjRGENiiOjFixdXV1e3N31d16vN9unpabVa1XW9pjWOSrTAkZkJrRvpAigqm7iZfOiZRTrM&#10;ozH99eS5kPExGYofnPqikKSCQ/sU8BRCSL5dzyEBGlnriUAbnXMGrSXjEIvMOTvk8GvbtpxVaMg5&#10;p8bkENiHHfqUM8rBich0KA/sMfdHDjgiAiD44QJtjLHv+lTRRLW08Qymd85luTXGGDRZXuSZNTaf&#10;z2dgyFoybGKMBlxWZkXpjLUffcL1tu2Df3x8XCwWRVHgqHBP2zqoaEVCCMYOc2EcSvEMswNI0j6P&#10;gdwMkCBDBkc8/ScAEGJfZO729vriYvG4uRfDAMZaK8KqvCYi733wXkTW67XKckrsAECtp8aYCfgM&#10;2iUY+UYc/RXH9Ydvv/2WAAshsDDKzDsQmoLx0d7t7h9QwL3HzqPkKYaH85To+RZjzHOnnEaRl9fX&#10;18794JmLLBMyGDEKSxQia8gQUfCnNek8zc+3L51Om8hhfnK9k55MhiVR9aGIjGoFzobIiGAoGlQ8&#10;SbmL0jH7LLMXF4sQ+vl8PpuVL1++vFjO223dtXVVVbr1FilMztQz9G566P4F2zEr8rN7+IXtX3wp&#10;fmGjsWgLnCpBdHxxjn/WGG/LzD4GH0clWYxTcCFADRBJQdsDNtEoG977tjLiQ9nAyGQtH+yZli3d&#10;s/Du7LTHEjkeSLD7cMzMMNZBhckpTadXJsZnEcmcERHrDIN/XD199fXri4uLstQgW5ucbbTvs8t/&#10;vulmjEnVB5yyE2B27M3A38ToAUBFl6qqtIpMCOHx8bHrujdv3rx9+3Y+n19fX19eXpZlWVWV2icT&#10;Zk+yFo4KXZ2yOlaFiF99/fr3v//9mzdviln14sWLspoREVrDICFKCIEjd3WjTj5l5lItbGOGihoi&#10;meZZOYgoQMQI0THm0VVVEVi8933nQ+CyzGOUPoSrq6uu6733PnRENi+rkRTx4MY85v1SfYo61gJA&#10;0zRN0ySKrnJpnNRlUalbda7MXBTFzc3N/f391dWVRlmEEObzuWoWVMjUut5JQk4ycHJCS8CjSY9P&#10;ov7ptmrSLBFJztJTmqdMpxkbTFyFz8Uq6LupQo9WSnTOvXnz5uHhoeu6y8tLXQrd7nMhG1NE+QuR&#10;5jEh/Blteip/yagOUNs7KcqHjhdPyZnPENd3xoqc/ATsr+c7l+J4JOfHc3pNmqa5vr5Wt3wRaZrG&#10;e+8MGoOWjJpcNJO5ymxW0ZUc9P3cpKZzSb9qnhZyNhuiR5EAPXVffPkaBTj0fdvFGNVLNjK7XGUz&#10;MgZdXlazYl4tXGGLvLK5rap5UWTWZoG99zH4gGA08y4iigCzOkUKCKhiTo/8SUqZOLMDnlX9NQbP&#10;5xAJUGMXQYCZA0fvvTWuDaHtuqbv+uANOjPMfeDjEfc4bxoTSSAikd2NgaMBsIYQEYw1xhiyiBh6&#10;b4xZXswvLhcvPG82m6enp7puv/zqtYiQs3meO+cIrPAAqIioCtOptfAc4T97kIUSGcUp5E/2N8LI&#10;9QogGAEUVLOYCDMQibAazZPskICHiGSy/oiIsJfS9vj07WBMBoBEAM0HBWNlVN13ALDWZpaKPPNE&#10;hTXK34QQhCMAKOlE4wSpD5GCBkAOi3HMZuDk1+MTN+Wqk1/P9DERPh3Bf74lajhYBUZnnHPPi0Q7&#10;pJ6OqjZyNpc8a/rOOZdTPnhdgLRtyyK3r17NZ0s0dH19jUOxdEFErVeX5hVC8By998HuGRiS8mLI&#10;wLzvDgbjeUdEIQRkAAIBEBqyKTIvFoubm6vvfnpqQyS0yYRORGgtMJMWmm621qAC+RAgKko3C0JC&#10;EkQdmJbYleGbg0LfjGAvj0/3N1fX1/MLDE3f99vt9nZxMZ/PISSRCacm+oQTdmdqgqsThKT7z3hI&#10;TZE2TFDiBzVkQRYiCiEUub26uiiL3G+0Cv14tCMIR7ajMf+UkuhYSNDB7wuFhyT+AORFhKbUZ+Su&#10;cdQjMHOMEgWicB+5aRqY5yEwAcyXi0//7DeL5SzLyzx3f//v//ZisVw9PD7c319eXWVZEUPgU2K2&#10;DunYA+L4yT9lOyayA077tfv/H6Qpjd4h8yOO8fjidENARBtT9b8xjiJRiAntH7s71SNOhDRDpsxy&#10;5xxiC/sgmNo5WJw+fAy7UxIiIiA7H2MRwQlZGgezb19CZjTCEQCttX3nnx7X6/V6sZiJ7Mp4PjO8&#10;dzYZ8wkpLn7G4wsnhnVETG60eZ6LyHK51FjZtm3ruv7uu+/+8Ic/tG17eXl5cXHx4sWLZLaFsayc&#10;blxyFmrbtuvD7373n+/u7vq+v35x++LFiyzPiYzNs6ZrDRnrrBKnqNWxRZ6ennAoeu7yvCyKQiei&#10;2XSJ7NSMCcBN33jvewkxeDXwk0EL9Nlnn61WKzSuquZv39794z/+42azuVhetU9PMhaWjGNFVqVD&#10;ulx9369WKxFR4zOPJeCHqKcxw7BqXvRPKr1rh0qnV6vV4+OjtXY+nwNACEGLd+vuJGutFg1umkbT&#10;yqckT+rqnFjDFICOo5EnkWENxNWLFAGIE1ex2O/syTCqe/iM36NCrIIBjdVr1fb+8PCw2Ww0ZBoA&#10;Rv0CnEOh73v+39V+LcR6TKWe7/89D+A7BbxzYtgz8zrgqp9/+Ge3Aw7+mcfS9TNy9cHzx8v7ySef&#10;bDab3/3udx999NGf//mfX15eeu/beqPomSaeI2NeqQ9W5x1zUQAQI6QDbnFQ1kQfhFBC7Np6u92G&#10;bqjLxcyX17c2c0WWF1VZlmVWFoXL0JqiKALHvu/7EDpfA6IxpijL6DWaTqMkJFk7M+ty68q8KNxQ&#10;tBlE1H0mzfR45RNN1T9ZNGFqkxEZdFi+N9Z1q269HVw8GIRBrHrH0M7jY6d2RJMQfpJ1AWAIo1Xh&#10;mQziUONdBEIIDINx+/b29ubmRkSWF5d3d3dv7t7WdW2cNZkjtAlTyUS+OLkp5zZrsgQ7754pfMqp&#10;cyE6ejAiEpMf4nlRmYmJCCdQioi7ukE7GWC3NWcdbQe6wGm/tNvIHiC3ZFiTycfQ933XdWC0GoIF&#10;IqBdtnkRURR6UjiZnrgpI3Eg20x/nb5LA1NyYkHOrX+qP6/kyRjT97333p5STKCA73vmnMA6YzJD&#10;xhiWyCzOYIyxi70lk2UZAG+bdrPZkHN5VhZVqRxk13UiSER10wwqEiJN0NgFrxRzOujp+g9zJ7RI&#10;mq2aBAwRgkFDQExkgRiFUEszEvV9nxXV7Yvr2dc/9itPBnsfDsBVz0IIQXNeKEeUCH2CQAILRABe&#10;l3oINFBT9Rgwj4if/+Vf3d5cLWz++NN3vrmr69r7yp1XM+DEEDL9NVmQpufrnah7H0gAP9jlGDWf&#10;ibU2skeE5XI5m5X3j1tpa3IFI6uKHACYgYiKvDrZURJopxqugZOhtK27X6cTnI45zZ3HUsYwUQKq&#10;apKjEcG+71dr4ReFIbTWzmbZYlZd15edD0g0n8/LsjSARZ4XZWmci313DnvgWB5i6tty8tD9iduv&#10;xWX9/00jZmUS7XiAY89dHDQkFBF7ACVTlE0CByZWgQnZPMJERETWJHQccEqSdrleB12r0H7He/A8&#10;hdepqDmVOUVSOO8uEwPsuxwPnIQBAGKOWeHm1cw5g8CLxVzfCswkNgpGQUVdDKdJ0fNNsbaI6Apo&#10;ymgYV0wZjumkrM3SMkYGTn6qhLNydpVlALDZbO7u7vDtW0CTF1XddP/83778/R/+GQCcc0VRpExF&#10;KuOpNKUONovFxcuPP7q6urq9vRWRp9VKs3eqPdZYTFyXojVFK/qu9977ru/LIakyEdEgMI+alLBp&#10;NsxRBIhsluXWWmMcjlVmAkMI3LZt8ExorbW+6xVeU65mhZyHh4ekjU71J1Ww1E8rBU1if9u2ZlKw&#10;h4jUvr3dbtX6pIEZmo5YvXa3260qCPTOer3W1ycJljCNR42oNHHe1guzXx1HW+JpePRUTKcj5VhO&#10;qg21xr8TkGQU1HWhNdZ3sVioDT9pLp4RaN9H/nln+7Uw9fQs/5KxHbDU+MeROT+g/w+kqcec0PuM&#10;fLpi7+Si0gVO7qjcJSB3d3dN01xcXFxfX18u575vkIEpAAwpkgfRKDKMbjQjF6b9ve98cSe/4XBA&#10;yDiXG2MQYLaYk1b1CBFhOGtRGMGgdZmxqMnPRZS+PT6tjbPOuSovAcBzDCG0PmTGiua1ZwGVagQM&#10;Egmo9kfRBSJyjCGEzFij4XAAMtQuBZjkm02RcsYk5m8gUhEkCPch+hAj4mq93mw2kcC6Aghh8Ewa&#10;qnknDkwFznFNDB64HA+HWK21IjLEfxZVFWNklugDCpks0wrYv/3tb29vb5dvLu/v79fbTet7VB/l&#10;gcrsKGxCjCd35xwUIe4JtCLj0igCpINzQQAkSCCk6aBOfwtBYFJ/BVLKSlJ/xgQtgEYSV4tnY53S&#10;CNVAq4ReFe3Bh0AUgosheIQYgpIb1Twm9J5lWVZUeR8iy0G3B+fxgG9GHvJHAez4A4EhbFfF9ekK&#10;i8jJI/PMqRcRjdxWGvQ8fpBkvAKtJgExRgHIcscABuxo6UXBCACagUJEkipcwfvx8XE+n8/nc+dc&#10;snuLyGazSQOe8ntJtAPEOOYGAgC1kpI1aIwxTEQGBsWByUzdNpRll5cX83n1tHkgAqchvPrAxECt&#10;d+rtmqMP1VzTYYxoUC3JEREJLSCzsCFjLCZnLhzCfEREtttt269Wd3cZtXoqY/QGCPcFzukEpzh/&#10;Op7p8/qrGbQhuiYjPoHpz6EOkPw8lz8A76NzJkSO7Isyq2YFS4AYKWMiawwbE+SU5uUATk78FXfA&#10;hog0ul3IKMAfg15QCwQAM0fdLBl4oRCCF0agIDawNG3/hL3gK7RO+8+yzDpqO++9b9uag7doszxX&#10;U8S4qnuDTHuU3NymLNnzpPBP1n4J7/HH4K9+Sft1+aj3b1OjUbLJHWDjc9fTRogiYpPN7Ribv3OG&#10;iXEREYvERJaMcy63zhgTQXCicIV3LX3CaLBHEsDsZVc7JDMD0pl0rvGruxhaVJuY5GV2ebm8Wl5U&#10;syLTTPHM6/VW7aK//Jwk0UtFnRSimdhLmCBKHF19kkUOx/io29vbruu22+1ms9FaqX/91389zdmr&#10;AmfycRUR9VUeqLVmAAYpy5mIhBCeVitmzrIsK8uu69R0GXmoRgMAYIiIrq+vZd/0rxri0TQ6+M16&#10;77XszWxZqmtfUVR5URnjEJGjeB+Xy8uHp/Xr1199/fpbALq6uqmqysdVEllTwmEYi+IkL8E0wZEe&#10;mzhWkVUISdJvgk+VkJfLZZ7nl5eXapK9v7/X8jnGmM1mM5vNtOiO5lhSKVE/MdRbF+m6Tr2IYbSf&#10;J4QLk7jcKYc0hdjEYehNLbwmE6PugdX3oMU4xALpmDUrBhH98MMPOrvFYrFardKxP5H/cmy/RG6c&#10;dgLvhweebwdnarpoP6+3g4GdH96/Cpp3sr3PIuDPEt2nYm26WZYlATZN8/3333/zzTcXFxcvbq7+&#10;9m/+GjkKxBjjWDSLlD0G/HkM2CHh0TawyKMDQte2xllrrUFSX0Fg7gMbM+h6ZCzYoPrT5eWFop2m&#10;aSLszmzftCLCQcc/uJUCALBk1hUuS5bSMMlYfryGU4hKJOD4aLNIFA7C4H3dNnXX5mVhMxdTHik7&#10;iKw0pjNQ2+zY4YDkk5ZTJCYAHlZ+1EXsFMRkmDl0HTP0Pszn8795+aJpmtfffP3622+2m4bHEAaZ&#10;zOX9oeXc3g13xj7PvKDSBQGA6oIPpNARP6kCYS9AV2SHvekodvf5NqBTEGBJ1UoVr/JQsrIHJGAm&#10;ASIySGhGfbsSFMHAcb2qVYnwnu0Yj528Hm89U1nzdFOeoe86ZtZ4E5UWziSFYuesNQgoMcRI6uCL&#10;xri+722WGUMi0PctWeOcu7y8tHkujMod4ZCuH1VhqiyQwiFM0lPBvjSrPw1gRDCAYEhYUj1h7wMi&#10;2WiNsxCBrUp8jIgFZaHvJIZZWZVFTqr2do5H6+sUa1lr27bVlJBINgXTigjAUMFIZdo0sH3rCKQJ&#10;rtdr3ra+aS5uq5ubm/l8vl61ky17d56UZzb9/Rsigmp9PvDtGKMrnKHAHJwzWWaZQ27QOUc2Q6NZ&#10;JANO8MwJ3njcuwO0IDKEyO5w3ShSnpzmwNAqwzkwn1qCm5jZoxCLCEbhPsRtHY3NCGL0ftvXFiHL&#10;sjyzRArnUQidserfDoR8ykI7wNvEPDtF1B+2lL9qO4EqfyGT9Gzn2v7YU/6X+u7UIxIStT2j0Xtm&#10;mfVPFhG1HELubCwrZeuNMS7LrLWkArSAAYyEoMa8cYbK3IemUYcuiEGdJGezmX1aRWFCw0M+WxXe&#10;dhWQhtHzzp+EJsHBMDmHdpI8Q8YUlIgYRVmfwMwppzEiaiR99F6TBs1m1cuXL29ubm6uLxGFmX3X&#10;+K5TlFfXddvOs6xQX5coXBpyJiOiEFMpml3gcjKLp/Q/esGTYN2yLK+vr3/44Yenpyf1cU1SaxJ7&#10;iMizMAuBZNbkRaE5ObMs07TmIQSbF9ViqTa9IBLHsB9AIpeRAxixTw7DtY5W0xN775XZUklYCDlG&#10;IqrbxhiDNGg0h7dY1KqZZQUieu+3261WzQFQOdnEGLuuE5GqnBdl5vLcZSbLMgQTBUDQuSKrih++&#10;f/PFF//1v/7TH54e13leluWsrtu7uweXD+4+aSuT4Kf3k6Sn65PnuRI2lR41DnY+n2saLSJqmkYr&#10;GCFiCqDdbDbffvutxiHTGJ+sGVxotGYAQFEUGq+bPJ8H7mFMu5WGymP47qysdAdVnleBExG157Is&#10;EyQPpGUs25P6V2jpui7LspcvXxpjfvzxR81hGEJQZwmFdoUilb1l9FX+/vvvldfRdK8wVhOBibSc&#10;tCoJNSQ2mifxCdOLqUprylicTNK2O7lH5PPgfvpTcimZPjn91sn+n7l/cMFnfPvfiaCnXNozLyZ6&#10;n+CHh9LWO6ZqyiUkeJaJemgneOzvl7apHDV98eT4z63GAdmZTlNlPmPMxcWFfuv+/v4f/uEf/t2/&#10;++3f/83fanHm7XYLCFnhAkCWlSLSNE3sfZZlWW4RsW/bZ8Zzqg0yDqLJst2SFqUKYBzVFYajFs6A&#10;IwuzNj2MKY05M0PkGMa0xqB1I9AYwz60bXu5vEjp0xRvNG0bQ9Di5DskyaxoVkSccyEERQiz2Ux/&#10;7boOIhtAL9I2XdO1MUbn3Lfffbder7O8nC8v1NtVdYijt4slIk3TolucZcXBrilbGEMPAAKU3gVN&#10;PcWASBptq69Y44iITPDek7ez2ez6+vqHn95spN4xo5P8/M8zV9NzunehqAtVWNRRIsBgSsbJ8wIA&#10;aJlsACOAhpygjWiIBQD62CIYMGoJQ8CheK2XRZpFAAAgAElEQVSx0/yLA4QAQAiq79P8GjQYizBp&#10;ogEAGICZtcyL0izWPMaTURVFAcJZZjOaURThkGWZ56hp7YPn2SKrt+1/+f1/tda+ePVyGBweLoUm&#10;w0+UUdHnwTNTQEq+5Qn/T/bg3agyXag+mgCV9imlsNaaCT4Z3mdhZjAQQoiRCIQ5CBhBAwBFUTyu&#10;VotqkefFZlNXVeVc+bh+mhuDYMyYqDLLMoUxjWRBxCzLvI9d10UQY8zt1bX6NzVNc3d39/btW03T&#10;eHVxmZdFVZTG2RBZs3wbY5zLu67zvi+wBAvcdhGtEvHgOwB+enqwFX7++V/8x//0j598dr31olwA&#10;M2vep7TdSVlcb9fC4erqanl5va3bCQZGACYaKBoRCWMUYQojCY7GEEfvWABgNpvN5/Ou65jZGTti&#10;113QsjGm67yztt5uq7KUMV0lGcMxGmPyLNPt1JTalLjtfXERADSW/2B/FV5kQpSPD+YBPCCic67d&#10;1oFjNSuMdZ98/NGXr39segm9z9DmLlMliO/6GGJZldPvHtDc6VdEhBGMMbCD24iICJTAfojqGgEZ&#10;EQGIWRhYRMYanixR+r5FlLLIMpMHz+yALbW+u19tfnMz69reCJGBvu+yLPN9p6sNACrKWrKsAYST&#10;wU8NVH3fa6pkta+kTCh0xgPl4JQdH7dzjx3d/zAPF4FDNeLBkwf8xoEeJ12c6/9cOzf+D+KLnvmu&#10;HCU4eP75D+XrThp4cIz9TprdhFPVEKgPpCdjjMYSItpptUzedziCA+bvzDrryRdjHJloDDJbazPr&#10;uq5Vx1/a+YEYGQNNhy9GSNKgesLgqDRKTdl3HBNOJnGoD50xxjpyzilbE2OM0b99+zibza4uLm5v&#10;b6qqms+ri4urqiraZosIiELWGo7AEmNsmibJqACAIOk6rQBOtF/n1idhRsWVSh60VsTj42NZlnlR&#10;qa5R+Xvv/WIxN5MkTzFGrUOrmlGV4tR4mCJIj4EjkdJDaAOASdREEA4h9L0PIZA1zCwcdFNS9pSi&#10;yDTRkRoqNYdnjPH6+kqDkay1Nzc3ZVlakwEAI4QQggfnyFnbNN0333x5f/f4n/7TfwYgQayqubWZ&#10;iIBQ5gpEUMvPwQKeOxjKiKg7MQCsViuVsXWJVPDTBy4uLqqqSvG38/kcEfuxShAzq7H04BhoRuXj&#10;k1ZVVRqVhrFpiFH0QTdOez5mUw4mMt2UqZH26uoKRjFe44d1lzEGnMil6UJGwy+Moo7ejxMlTvoo&#10;j/EtU+yJE6Kb+nkeyz/TTvZ2cOdgH/do1ZHw/KHtHEPwQeM/vvjQpVB8RTsXjGFseh8mukbFbwdh&#10;aQm/pYfT/elCHbeDTj5ozOktFvjsz//87u7uP/wv/+tHL24///zzV69eAYsqifKsU7CcFSUA1HW9&#10;3jxdLpcf+pXd9TT5yhEjgrBXPP2oo8MpHwCSc04YEdE4lyIkFZUp659C6BMcJk8TzSibFJSKwEMI&#10;0Qe1/unrg/8/QgjxcfXUx4Aui8KalcDluR5kHAXaAzJ8BHKISIuL68g+xKmFCkXE2SzPc2szra3i&#10;vScDWZZ9/PHHb968+e67756enn66e/vT/Z0wVlbjJEEG8RHgQ7yrptRtuImnkcMJVkZIHRMFSXCP&#10;NiGKgGiZA91cTvWNP6TtyOvkJyIAi+Z8mlp1rLXB96HvfddjDL7rV6tVX29n19dEJISCUMyqTz/9&#10;tOu6zXprs/x4TRK6pgmRSlL8z8CWz7CJB3eUTtnCKNHRLPrP98wcIBJLZIFAIiiCgMFYR33fE5nZ&#10;bEZETd9lWQZCaXOnEHJ1daXF7YnI2sw5RyDGmMwMkKwqnuVy2dZN3/dPT0/Rh5p3yhQ9dA3UeZ7n&#10;RSmRfewAMELomxoAIMuYgBGQY2apzJ0xxrAAppRaNM5oYJ/S8IZ8InUzRpjvyWyIe278SXsoEmMM&#10;MfQERj3mtLepO8DxxcGpmVLPg/sfinjxwwUVfYsMEIJw7H3suib4HrEAAGaAKFEzu1qrOjWYrExa&#10;Kz5K24GIB/rPA6Iso8vx4ZGfNNLU1jt/MZHBhwWQ2bD8/g9flPYvL8rKRC/cWqQssyIZiwBEAdr1&#10;/GsZN+HEmH/eyv+Sr/9szupP084NDH/dbXjvdk4xoRx7CiWAEcbUmpUi5/VExxijD8xjKj7N65B4&#10;r4FUnJo5I/CowcXRJSDGSJpThw0iZtYVRbH1PQ8wjzgU2IzM3DSd3hkwEYEhBBicYbThpE0DJmHE&#10;eiKyWCzUPBtj9MGPJ5hfvLxdLpcvb26vry9ns5l1hGAAGY0W/UZjiSALIfQ+dv2Y3pkFAFA4BA4c&#10;7bim0/U9aFOrrIzyT4rJrKrKB67rWjMeqXZTbYy7wsFIgMQCHKMKjd57rZ1IxiAZltE1hMxIznG6&#10;SsPPNM7JRQhBdhp7RERBYJC+bZ1zWT7IsdqstY+Pj977rvOJlKrhmiOUxSzP88GjT0hn2sdorRPG&#10;tunvH99++833X3/99du3d0Q2z8q8KBBNCMH3EQCJ0Jgdwk1LCqcIhraUoFghOwnY1tq+71MeJrXD&#10;hBB++OGHRLqSe/YUnNLJkVH7MB3DgXShG6QpOsqyzPO8rZtEbqcENT1/cBqn+CFFOBPRarXSxF2I&#10;uNlskh0pNwOKT9rHRJA0KD0xW9oVx93Ip8M+UHzgaAA8uc7PEOZzf5py5wezxlPC2AEv+LMx/rme&#10;P3T8xw98KHeiLeGltMgwCkvpGUURvB8elrZsujvHk3r/Ub3/ek74FWzaLstLALx7fLr7j//3crn8&#10;9DefvHr16uVHH0ffN03TbBtDVBRFVlY3WcbRH5mBn/3WXoyipk4eAhx2d4ABUgLbM/PVqjmQ4hUB&#10;BBBQhoI6QEQhSt/3FskZmztniaIPfdu11MAoKmy327TgaoBN+DaOxahxTGDu+14EUDCE2Hc+hBBB&#10;eu+3TV23vbFZrjG6xrgiL4pKAPKsSHhmlGbNFO3AqPXXXWi6VnceEWFQixCIzOfLuq6fVo+k2QEu&#10;ChEIIfzud7/76aefvv3h+/V6zSCuyOezpVJ3ABgYxKO9PgcDMDmJw6+aEmZKagllF0ir1XQgAbAg&#10;MBIf2TFoMBaT9jVsrQCMNUv1Y7vv6qgGCIE0omm/NI4BAGBCdhWaVU4LIXjftSBW0BgDzlVVFYSV&#10;11fDThS+vLzsfdh8/fVBeqC0FMl7aPcVValMl2KK68Z/MPk5zVIJcILqHXw6IQGcCGagROrMuXZm&#10;9NMTFkERYWFk7vtoneVevPdlOWPmru+KqjjZiYhcXl4+PDy0bds0zWxmEZHUWSkyhxhCtNYuZvPF&#10;bK5q7iLPeaykoFqhbd+HEC4vLwVi13VAWFXVbLbw3q+3myzLAEUQe+49m87bvm2eHu6LxfWICgCA&#10;rEGY1KLUkwgxsvddXSNils8IdsdnBxu6CFqvlJPHXBDh4LvcFS5zKWwYcUi9lqZ/QJ6OT82Uwu7f&#10;OYsMp0fs3DPvbCiohTDVAt/7EGN0zgiPiiQRYZYIztk8z3sfDz49AWA8nsV0tDLWZEoUahj5VO2l&#10;x5n1tgDsuVDL6KsYYzRAwvi42r69W9HVYubIAXV940PXh1CUc0RkFBwDA0XO1fQ9OdQR/7wfvfsZ&#10;9PQXtl+y6f8DtudZ0AOpVcaQQ2XO1Q9LOS6D5L23MLEkJO/ZnVi7Lz7tcO7+fW0q0AKAtbYoM9e6&#10;GHyMQ1fq3xVjXK+3eMqUbMgddDi6bGUykR4HBy0SYzH2Wg60d8bO5tVisSjL8pNPPjEGM2NdppZP&#10;733nfZfnOTNwDDB6Dwb2KSI0CSqDiu9Ujoe0UNMlmvKjaglUB+zZbKZxqnmed10XfFRxa6CXhPW2&#10;OciKqbV5EgOksaMq8KjMNoWAKTs+5VN3e2RcGqo+maqYlmU5X1xolI56F3vvHx8fAUDrOKak+caY&#10;vgtFUVRVhYgqRjIzADqb398/fv31169ff/PT27d9751zi8VFWcyYuY8cY0AwReE06UDnW5hUyU4L&#10;a86UsdF1897Xda0i9xD9G6OCk5pNvPfr9RoRt9ut5mQ2Y5mc5KMuE4d2vanHYHpg0jKmNML6jAbz&#10;bLdb5VGmhXl534l3Ci0HR2Z6PnHiOKFhvcpsIQ+WTAUAPSyaWqwoiuTYxmPOKtxPx3/MM6W/jgfn&#10;BOL4Jcj34N1zLi5T7Rqc4g8+9KOJqv28HqYHZ3rxoUsRx2wWxzzE9LEp4kqDl4nu/Bk+4+T9Awr9&#10;PusgByw4IoApyxnRMLyu6+7v7+u6fv369d/93d8VRZHnpXre6jFxmeMunMzUeW7dTgwMEc5rZBHo&#10;ZP88unEebDohhRBQnY0jkYA1RnVPxhjftU3T6DA0o8jj46OakmA0+yg207h93RSzX2GLQxwCEAhR&#10;sK7rH+9+ImvK+ayaz8gYISyKwrqcmfM8h8kZpzHvwHSbpm5sRBYAtNCIDPEIEmOs65qZq6pSy9jD&#10;w8M//dM/f/XVV6+//hoAwFCe5/PFfLZcWJOlCF7Z1wKfXOGDfTnATnSUVkr1oLoyUxIDAIgGzigg&#10;BvYg/YPhQf7A8zqdxQFyS/R3jC8Vg+D7PvrQsZDNDNFgVI9RlZt5nvsQHp7WZVlmeVFVVdjLpjl8&#10;ERGZdxoonS+PuZThCL0/M/7EpqdXplTvxGQRmdn7AKORQFE9n7HTZllWZJl1kaI1AIZAz4L3nc0z&#10;stQ0Tdv2eVlmhYsxGuNEZKo2klE20BhaZQ9CCEHYWosT9Vyij8aYjz76KIyt7/v1er16eNx0/Q/f&#10;fpOVWZZlaGxTb/q2q6pquZz3fU8gxprQMftgjcud812fz4VGHbeeF5CoqZ4TpWMRZu66LgKQyQcv&#10;9hHC9TSNCp0dYMQYYwyIEGMENzi7MXOQIMxDRrq9dsKp4SSVmeLe9ynbNr6OJOeq7D3XRAQQDIhA&#10;BOD5vPrNb37z+rsHzdWKQJrEE1Gcc/FU+Sg4UtanbkWmMzhLSg5x7/Dp3U+1K4QAPVEeJTKwJULT&#10;e//7f/rye4d/9urms49vnHXe97rWLEJaS1o/8a6ycAcX77l0+/Tuj97oVC4AHF0C//Ttg1m7X2mV&#10;PoAfeFc/PMSr7rh3EUk8iaKgdGdWVsxsI0icSLNJoE1IHBVwEUE0k9QEvCbqnAErCYiAMaYoCmM2&#10;EDyzOhgPjs7MfHm51Dv6VnI5TuxMQnC6NEnA2MMvIo+Pj3qSF4ur68ur2xc3Nzc383klIiH0HIJ+&#10;GkCMQUTnnPXexyDMjGNWTyJq2r7yA/GAI2vblBodyLEHW6VYI3EzWZZFhiQwL8vZ9fV1lmWajBc0&#10;OZDs5BM1BibBNa0MToT/5+FjindEpCzLPvi+76PChKGMDCKWVaUZiUWkruvNZrPdbruum80WiEho&#10;1dA/Jjem5aL03ndd75yrqpm+dX//+OXr73788cfvv/++qdu8LJbLSwDwfey6jhkYyJjBZTqEOKZa&#10;/QCwVtqm8p5SXPX9w9EvIBm6RcR7r1kcYZ/qpAttMkqMGkpkxkajN7uIzGYzPSp6nJSii0iR5TRN&#10;Wz3WE9KuppBzwLjgaJvVn/P5XPUUNFbx0b22hpK0zMxt2zIPFv7ZbKZTS8NO4DCh7sO+J1uuAhUi&#10;jk6/e1xpwvUfioAO+LPj+R60Y7j9eQTmgKv+hbTqmEy+c74HLTEQ6TGZKGgSkNCk6sMeDzW+RROn&#10;5feczunBnxnnMabSRs71fe99sDa7nC2Aw2q1unt7/+33P3zyySf/02//7ce/+WjmXLOt67rebrez&#10;8t0JuqfNqK1p/x6MdDOdjeF/ARA+KSIpURGRgbok1yEGRERAInLOGcAyL5bzObAQoDAH72FEyMy8&#10;Xq0z61KuV46RAJFMZp166RhjDBIBBiWEIfiuV3dlIvJdv6mbh/unclbNZrNqNhMAtC4bNWia7GAE&#10;iYmidlDYTcVaBACXa6XQwewsooZnmC8uELHv/Q8//PjFl19+8cUXP/zwZrPZ3N5eLxaL2XKRZRlZ&#10;wwh919dtM5vNEHfhs0n2eP5cH0NFytuEWm8WBgF3iKZLc0hNSHMdA+BQsT5FkeFONTHIsc9B9mkF&#10;BxGhwDS3koxqoOT4QIrPRYRksVhw8CixynKJvAnrEAJ0qsgeNI/eexYIkYkI+LRd6OR5Ufx5AM6T&#10;lVRGSR9Iv+71dnxxvCpJ+5wSdJPGiZ5qI+USZERkRFL1+JCzAOGn+7uf3tx9+umnf/lv/iJyOEZB&#10;annWJA6aTJjIpnyTaMiis+BAPcZFiCjPczLGIqpaHBGXy+XFxUW73Tw83lVVkWXZ02b9+qtv/t+7&#10;/2c+X758+XK5nGdZlpdF3XEkXy4KZ+y27/vem2IorKVHjIxDCmqqNQCMGHTLRoMwq6UQdXFgSHo8&#10;RF8Pa6tMZSLuupJKYQMHkGiOkuUeMAwHJHUKGAmTA8C5OjwqMA+JsNO/Zy265xozDzncRZxzL1/d&#10;ZuXl62//9+iDsDEW1dWrb7jvexwLKyYGYEpoDmcB+wKtHKg7D0kMIhKSiKCqZUUAwCIwQogcY/SI&#10;xgwmBAFAYxCybb1a1+vtw73h/s8/eQkAfd/nOavuhmjM3DoQirMhCVM6+7Mp/h+7JWyQlvFnszr/&#10;Q7Xn+UYlxUkIwjFiNj2QcKbC3gkLbTyqBXTQcGKhnVJHHHPPJNkMuoHDHrXRg8VVSX46cvo538dp&#10;V1PafDxIgXhzc1OW+cXFxeXVxXK+KIrMWoso6/VGIJIAjUXndKhJ+SejvUL/VNf1YrHgSVot/ZDZ&#10;12WeQxC784+IY1FZvVAHY0TcbrcsSGONtRgjUQYEU/Ngkp2Sj3jKvpuUtWl9pj+nW5CGxwiaxUQR&#10;h0ZZWOuICIm895tN3TSNSk1qT57NZgAAMgQ8axCdMQZxkIuYebVavXnz5ttvv7+/e/z6u+8RKM/z&#10;6+vrQgXdbdv3PZE1xhiySiyZWavEAWnJjNO05LipC7qINE2jyahUoE3myiRe6hxV6J32SfvRpDTG&#10;o6aYkwRd6ZAw89XVlVYA1o+m12XiLJo0weqyeDwRSUrQUfZO26cscoI37SeEULoi0aGk/67ruiiK&#10;+XyeqL46XevrU0qcpqPP6LlTEPLeiwZcfYje7hwufp8epu8e7/V0JT+oiRxaiuRIiX5yDM909c7n&#10;n0GDU9hID0+fx4mO6UDMSASPx1LSU+h6/rvnLt6npYe97xVRJ3gry9lsNnv75qc3b97U683VF1c3&#10;t9dXV1fXl1fLxYunh58+aMNw8nO/nV/P9+6cRYwxjACBvffiexGJ3jdNU+ZFOs5JXaUaInF7yXX1&#10;VKp/RNq4xD3HbogBUbvZZrPpuk4LwLo8M9aCIZcVikmOtBI0/RBMbLPpviZQVPvxoEA0DgDu7u7v&#10;7u6++ur1V1999fD4aIy5ubn5/PPPs8zmeY7WeO/bvgvCCCYVNZm2czbwgwHAoT5rR2ppn6wP23Zw&#10;6ARO8qADo4wgvywqKwkMCXukDWJmYVZ3nzS8tm1RGCViXmictrocF0UBAH3fR6TZbC4AitvRWBlk&#10;0XHykxN95FcCwjudILzHoZue3yl+mL4+HX9SkGkiQ3UieAbZKgmSyBxjRCYCQSSRPM/7GDTh5d3d&#10;nZZnT9M5ttD2fV8URRyyFaJzTnUQuyoMMnijkKHMDC5m+tM5p8JwuFyC+MiBY5iX5aeffFyWJTMg&#10;CgGjRIME7L3vZ0uwBvtNu9lsZjbPyjydVhw5KGbm0Xkq6S/atnUZIMrEAwIRkWVnwZ4cgcGoMNhm&#10;x/h5ZpaJUJ+2+GBfph3uXjzPBB606ZF5/snnm8ig5gIAY+jm5urmxVL+w//mvceIGRIz930futb0&#10;XVFUOKozaJKCdP+Mj4z0cGeEebVRjwrW3RQmJwLRCkb8/9h7019LkiVPyMzcPSLOetfM2rOy6uWr&#10;ft1M06+7hQQasUh8RUh8AYn/DQkhwcwnWmjgw2gYwTA9fIBmQPRbumuvyj3zrmeLzd2MDxbhx+85&#10;99y8mZVVr4TGVS/fuefGjfDwxdyWn/1MSCRgPNARKHSnlQ+hZQ4MmjoRhCbj/QDy7Ml3GYbp0Lnc&#10;lVU5Gk0BkUiTp0gT4uF2AUJM1LCbz+vY7Tce/NdtcW1wTBb4Wbafckxu03btEYW7RrCMNkwsW/VV&#10;QV/BtK2bda58jMrGo517LFO8UWfFbg1HJ196iw4TqiFbq4VDRGAMAlhjjAJEqfcnxdXZkVtsectU&#10;JEUBmud5nufW0f1PP8pyVxRFnucGKQSNhTZEZKxxZBRjqXm2zOxDK8CIYgwio4igAURcrVZVVQUv&#10;zpKgcG82G7Jw9SjaEHwbqqqODCW1Rp1z4/FYkzDPL2YnJyfKIK0mvTUGyKroDSKaMcrM0Bv/alIS&#10;GQTiEEgNmK4T639jsAOgC12ICCBr5RuNcPYWaVfFJ4TQtl1V7pgjyqxOdzWzbQzS6rFaVc3Jycnj&#10;x4+fPHlycXHR1H6yd6iVNuq6nc1PiGg4HN65c+fyco6IXZzDizGmKPLBYDBfzlK6yDiAuxa0kjOp&#10;qq2wlkh3nPpmUoUgTlCqX8YWfTlxffaRmI4aURdkxCrHg1N68AP09jMkp+9G/xMdqCNqM30NHjWA&#10;dS4gCRSHEJxzxpD6XABAKW3Kslwul++8885wOFTKbrWBu6x16klf+32uEPHoCFivzKuG1vaHa9sr&#10;BR9eDfOmR0j678Ysp1rjtbe9uVdyC1P25rZxh42Bun1LT6z0b6PjbPtIi+JYJ0s/aL3HVI1QA+yW&#10;s/O63Y7XT/b2q6qq6hoAcpepUtu27We/+uOzs7Ozk5cn52ffP350586dTz++/+EH7+8aoJ39FAS4&#10;AiPWWFNnrl/pE6MAIe184f7R29JDVTojrNZpt3kDd0hp5xSMp16D1OmjXi3NTtfNJb3rsEMjN42C&#10;a+q2nS3mZ7NLAHj33XfRmtFoZF0OhorBABG9sMnc1d6n0OJ11eh05RNZ55zLCj25y7Kcn83Ksvzr&#10;f/W/V1WlfJ4PHnw2nU5tniFiU65UHqpUscZmrsiKvEMwoYE+LpyqdLvHshvP5MfU0N28fmPXvHLV&#10;iQhoqGrdH/3FbfQ8rXbJABCJKiFxasczEKPSL1KWC0PArc/ISODlcqkViYnIOue9XzVtluXWudli&#10;KV3x9WtWLyatf2IH6t5+/RvOr6tDsf4Qxc7GGOraU+pB9VPADgrQ7m7Bh2BCCMieERgQe989ERHJ&#10;/v4+gplMJm3busxq0dFrb1XX9enp6Ww2u3PnncPDQyFk5tZ7dRutYXkIQZisQWFkCszgvTpqiejj&#10;+/cuL88XiwWS3d8/eP/9D2ez2Xw+v3N0bDM3HE/tbDmv5ODg4OjoaNmeXSwW+XgPaURmzQwaxzw9&#10;RlW5KstlYEYcRLlKBgCw1wEYQBCFSHmnNWJhicj7DtjlrPOwJnSE5FgUEQJEge4/AAJkERQQFkAA&#10;1oRVBhIAAZbbcJz1A34rfPL23+ruARSWgOjyohiOD7Msq33g3ldujAmIzFzXNfULIOr6sHX+djsI&#10;VQ536g0m4aUrp3O/EQAAiQQE1fRNDFpru7JY0AcGvPeIML+8xGFWCAHgbDZ7+fJ0uj8eToZxwAFA&#10;QB0ZtxnD60PHt/yrn6BFG0p6D4ieOD/N07fbLrn0Yw/IK+Xh7e+zIWyjuquHu/qateCIRgGJeptN&#10;ADxiEGEQdWGl9715ANIDoLupSGbssMiXpWuItHSVahqI2DuVzXqyk0MuRif6XSQ+NAqDsdZORqP3&#10;3nvvvffe29+fsrQMQQJI8B7AGDMcFkTD1tdE5IhEE3eb7s+j4wRjGASRDNTLuvU1MwMyAAIya6KF&#10;Uafsehzg6mxtasP9KWX68hIaNtQyLUVRXFxcMPN4PC6Kogmc5QXDFbtL7xbxrtZadX9GGAn21tSG&#10;0L+uk1IUA+dsnhfOWWYpy3I2m61Wq6ZtnXPOdYtAb9u2wdmc+oAGIgbBpvGeeX86/frbb3/7299/&#10;//33Whd3//A4zwerZe05AEtW5IPhWETquj45OdEyFapNqoN1tVqtyoXNTORjSA+SXRtMc2I1fME9&#10;NFcSYsPo1lUTMfqzo82g91fvLCZsw6lyFnNxo0F4enoaDVo9rbUuLrCorSJ98DOWEtkY/40fo29C&#10;9WON6IauZKLXDwQ4HK/Tp6XjOGmbplGXhFbritoDJHWP41N0rKqqiq+sO797BF3p4RvLnTiwcHUL&#10;6G/jqbOh821sHNydW/K2BOINLe38hr7+WjdJRW1sGwGEeH3Eyeg0qZuJiLRajLbXUpTfoKX9mc/n&#10;imZnZt+0VeWtpcFgcDGbDQaDTx/8MoT29PT8u4fff/HFV0Vm/sv/4j8nvCadT7fWzmelppFev+O1&#10;GJUjhHr42ZXlIaDAPdSYmojUddnh8AmG+XB/f39YDFDk/PRMSe8R0VnrrBVmPT50w8YUj1j4WvqI&#10;kzqtujyR4BsObQh121zMZ5fz2WTv4J133mk5DEZDQCOERZ5770OrgKCOlkkAtkOXqHVpdLEBAJBy&#10;1bi8aNv25cuTL7744ve/+7snT5688/57k8nk/cPj8XhsjPHe123TO7CCtVlhCYAa7xWO2xHe6Km9&#10;hdzZ1TYWPwAgisKmUAt9QrojmJB4vWtQgASJCfRDcl/u7kcIjL01+7oqFJMaqRIYUCSIoEjASOcj&#10;oatcqU4NBAPwJ7/6Y2A/v5zlzi1mcwAQUjZ4HmaZAM3n88GQx6arbaMAnI2+xaOcengbABBhkgJJ&#10;0DE2b5LH3tw2daotm1ZBBNWqjAXnusyUq/dBAQHlDGYDWkfCIACQRTQGqWm8y3PK8f333//oQ+e9&#10;b+raWZs+ve8DAAARlWX55MmTk5MT5/Lj42NLuFqtMuekd5FEmd9yMDom1hi0ACTAzCDsJYTReJrl&#10;w9lyUbchy7LD4+Pp/uHs/MIGNnnTtm1gscTWGkKoq5JDS6jUYwLAKIjAIhRdz9A7AYWoKUtEdJbY&#10;GTEIBMAEJmoFa01M1VoAMUhC2LbBB0w/pc0AACAASURBVEGyZIWClaAFe3qPofRbduvwSnfHLo1r&#10;u70t0S0IgkBoEAxzYA5GJLc4Grim5dqDsURkFGJDBGXV2D6SvNGZbqUhC6NAEAGUWG5cANT1JMAS&#10;zVhQwY5GXZI6JoIWJICgsAFkYUIAm0UlFnWFuCCCIS8Gy3LlLExHUwf100ePZxfFJ599KoMRAIkE&#10;RNvtX0EAvo7iY/0W23vtlbtvQyf5sfWKFLmQPtTs4Ij5Q7Wd4/ajq13Xt1396eoeRyBGoror5LCu&#10;a2XS1ZKZ4+HIGGONMShQBzZ1VRRFAYM2MAvWVSuM4/HYGtOGBkLgLjOEEEEMAiBICwAhBNvThxgC&#10;RvHsUWCSDxZmsQwSgjc2y23eUhARazMAACHhzlZWAyyzLoJP8sKprz23rq7r6XR8fHz47rvvHh4d&#10;FEXBzN6Xg8EA0Vq0SBsHg2vbtq7rpqlDCCJAaNEYNNxfwBA4hBAIWHi6Pzm/PBsOh4PhewjIXihz&#10;bVtTkvyGiCpfVMATIfZiVzp0DHZhbCXiSyjmvefDw6NiMKrrelGujHNe+gkzLhqQkFAvaD/1DlVV&#10;6X0O9/e7noi0IURLDEmYOQjr5tGwg5qCzNw2YT4/L1d127ZAmOWD4Wii9ycicn0kFi0zcoA2iCMq&#10;8oIELs7OT07P/+qv/om6LEfjg4ni2lkWiwYAgSyCBAHvWwBAa3I76HdyUAFCtEkLtGHT7lrQw2LQ&#10;r3gyhkS0F2tYuDNWSESEfQAAzYUTEU2EY99JFmds3BJqb2QuI8BBXgQbnLEdwjAE9oF9sGRMr6Jx&#10;YETcm0wVjx36ah/qcdC1Gu1q6E/f+AqWDACE1s8vZ3Fzemk7bUYAEa3LLJmmaRaLhTJvIaLWBAaA&#10;oiistZeXl9CnE1CPKNbHmb6uIPT+0VgaKopXRMzzPIQ2ritI5Puu8d/1/S6nY6y/109u90EHBq5A&#10;3a5YNelfXXvn/rn22u931Yu7of+pXhI3eIx1b/x56mXY8CC88lkbugX2rjQF+KnIjmF5uKo2bffk&#10;5iPc7CJb2vFXGWXQr17jrJ66niUI1G1oQwXAg9Hkg49y71lC+1//t//oow/e/+zBLz/88MPhsGBm&#10;39aqeGaugzb4phWRzBprbVO3iJgW2yCjAQEDvVGqLHEgGv4iRkAwSARCUapHGwZEILCWHheR4XDo&#10;27puW2YPyMbiYJgXLisyt1wubUmKjDCA3PqyXAbfFtPJu+++W9f1o0eP8jwfjYcs4XJ2GdgbS23b&#10;XlyWvvczkXPLtj45OTk9PwsgB8dHB4fHJnOWBoRkjCNrSCi3eeGKTqU2ZMD4CHh21lpbtx5UW+gr&#10;3yEiEOXF5PJy/ujzr7/55ptnz56FEKb7+//O/ftKLgVCTRtUsgFZQ9Y5p6a+SAAgm5l0jeHWJkoX&#10;1ZUrdywnZgZgNSkANL+NAYB6dC8CiGBXOp5EjGWwXtBrph8hoBoaCERIJiCxAElfnwNAoCtti1e2&#10;fwDofwEd04wAZM4CIgcIzMFLkBB8F2lnDhhBZCRqN7948WIxO8ucO9zbt5Ymk9F8Pm9DMxgNPXOQ&#10;djQZc5D5cmVNFnwga0MISosLQMxM1hAIWVJUlytyg9g0DYdAzoqICIkAC4vCmTrtBQAEO0OC+10u&#10;znbZobG+75Xp0H87ZQIF0VpbFEWRuyzLcmcQxTgHAIJGRMQHgAAsiGIRHcK4yEJdNQBF5qy1mTPW&#10;Zoas+FY8oCVEAPaWCICasjHOoQFnnDFW3eOCwsLWkXXZv/UP/hgAguBsOevXgwEAhZB23wABgBjT&#10;yfN+oQEimBwIGIAIp/lUI2+a/G7zofd+1TT7x0dTIjCcWWircjLKy/nlDGF/f38wGc9Xi7qqDKAz&#10;1ubUWKvnXbQHBkUQ4bpagQSQIWFBaCUwSsdLlGWZIIRQgYBzOfvWGIuGBnt7p4vlw6cv//Szj6rV&#10;nEKLoNQkhoEAQmi9DwLIaIDb4LnNsgxIfNtaa3VqySIwtqEhi9YYQaaOsTxuK0UMQFDqFkXsdRnk&#10;giBEHWBB18P6FIxnRPJBNLwkIGIMomFEAPINtIv/+D/4d/+r/+YfD/buhJCVZXt0fPz06VNEtM5b&#10;S8YikrB46Skju+Aw60YjdU6JiATVqwAAhAMBWGONMRK0wBMKYSyPxcB5bgAAyeiSZfYcJIS2XpV5&#10;nhcuA4BVWbbe80QmoyKwEIem9ntZIavyydffYS6Xl+f/4M//7P0P71W1974qiiGLYg9RvWmwTohG&#10;gwIAVVl576ejYb1a0vERAAyKrO1d9hsK87ZYi22X3rLr+rCDe5kMReNP1h+6etSRSWH75lElU8Gl&#10;qRC3b7tytne1XQ4C2nLf6I+7wCDGpOMWOyG79K6dbTdnwQ5VJ7o01+Q7qKs06/RbZ4rRoBCRarWU&#10;4IfDoRURRgQRzxBAvEAQDrJWreKD8bpozLVqMSIaQEsmJ+vISPAgkqAXOncOaDy0SxLAi4sLpSlu&#10;fd00DaKMRsPDw/1f/OIXSGCtdc44Z0UCc8vs27oEgDZZ03qiqGkdQgBARZSp0Rh8E1NYNRNXsy8C&#10;t2VZrlYLZra2I+YZDochKYsS5z7aReng6G9NZzjpWQF9fyAfDPVtB4PBarVarVbO5WSMuerFj4Gd&#10;NOiXPuX8/DyCFdEYBY4j4mx+QUSWUM2bmDa8mK9UBQ++L6RujTFGc2aGw6ExpuXgvfctI7YhwGg4&#10;KYph0zTPXrx8+PDhd98+fPnyZDyegoig4c6dgSwgJMxemdt3KUzpWo6/3bCm3krDPmoaoekRWqyD&#10;mW5dBedoOm6ncPTO4BSovC0rU3wybyWZSxLu2JAUGzeMkOnQk36pG0JCS0RqwZZluVgsyrJUOii1&#10;wWLmsFzHTxZ7q+8Ve7Wre2nH3uJE3Pys7bbd1bfYn11P3Ji7jd/eMFA/ZN2ma2kDKfCzakQEiEBI&#10;5AAADRnHwPlHH99fzOb/59/8X19+9fWnn3760b0Ph8VQJCzm8zK0BpBMR4DkmUNdE67JsaAbdg4h&#10;wK5Rla5wS/dBaPsMZz3mCEWgrlZElFnTSk91LlAXxeHeflEUHAIAODIiMhoMD/b2yaCmUpRd3bLc&#10;WhuYF4uFiiRQML8iXZm/+PxzcIaI9o4PB4PBaDIZDsfGWd8yGjJoDEWQEQrCqlzmuXO5y6wNITS+&#10;9d63HDKX120jIsomFUI4PT09OTv9v/+f/wWhq0C+t3+YZdlwMh6NRkrOvJ2CrAhugK5Cz4/gUFcx&#10;SBiD4epmMEBAQTR+q3hME8AGgYAigAwIHS5XAARQAGxPmAAAXSEfEYJXLfZkO/QBOhIUJOTQ8UAF&#10;zetE6IJOKhIJQ1mWZVmCb8vMccPee0EgaxBRyHS5o2SwC5NfQZb1zmiAfnt6YZPAgmQdy5U+DH8V&#10;35G8hWxBZ2+QG/Emg7xoTAsSIvAnNXD0XxJda0jABGi6IDQBQOvZtzVi4/IiVodCBBEmcF0ILtHr&#10;UpUmdpiSnKCOQyR5sSv5t+uZ6lZqZ8Z15ZfU+8EgZjjOvPfWN9mg8IFNx8shmTVeQrlaGsK8KAyg&#10;MdS2LYCDJAWDmYURsIsJKoiiJWMAOWMiwt7RKSIiBELqTEchRBI0AuyDLOtmVdW1D0NSZRlEAjMF&#10;353shFdmKh2fbkX2jioFd+ya0F2NAG5bnaYbYK2SCICAgoRihBHCwcFoOilablk8InKPIkxTKtLF&#10;3EtXdbioK5wBQMv/pBqMXk+IgmjIgCFAI0TCKMSsma66DEQEiMUrNUyi8HTKbxAMHByQAHnvua59&#10;0wjLfHbRk9MG6LLkemC/sIjEDsVlqSqx6fnn4790pWzQ22+vezRvX6/fxNx4omvwmD9e++H9/2na&#10;rnFLVfH0Q9Tb9cu45jV11Ha/k267dokcCS9UVJfjvxKDlle/T6dN7S6XWedcy4HZo6GOipG780S3&#10;d5Sa0+nUZaaqqtVqMZlMPvzww3v37r377t26rlkUMKw5k114pG7b9dsm9WC898wdIwiRIWetcxZJ&#10;rI3AM7VnuCVmHo3y1Wq1qsrGt1k20jox3vvc9Xwb0AeVWFAAWMvfddX1NJUREKxzcQTSo9va7HI+&#10;s9bu7+9fXMya+RKAst5dtDFoOm5wnaLPXVSwbdsardEqTMaY47t34pRHIKv3flUuEBGhi+ARkc2c&#10;MWY0mugLec8CmLnCDjJrLQdcLFZfffXbr7766snT523bFsVgb2+PWfFy68FINfvtD7va9gXY08Du&#10;+IOb79fdARIFIo4hXOV5gs4V3kGI1RqMUE8d/EgJFi/Wpt3WzLq4RyRJXo0bZOPDxtEofQnZuq4V&#10;rqyYYY05GGOYUdfnaDTSBFoAODg4UEyRtpglG0LwSc5wHGEiirm+6SjFM267nzeP7e1bOnq3EdbX&#10;BmnfYn92P1fSCdro7bUTutHDH9KTuJw4Sf+Wt2HZvq0DLL6v9AkU1loCDG19fPeOBD47O/nf/tVf&#10;j//f0Z/80a8ePPh0/+DAh8Y3bdu2wQdANsYQrnNKo9LsAzNzl+mH6kftLnjlAkA0AIK4TqrJsgIR&#10;m6ZZVXVbN3Ub8mwwGrqHDx9bazMlwBMgImdMVuRHR4eLctVWddU2AuCFL2ezRbkCxDb40LRV27RV&#10;vaqrpqxq37ahHQyy6XRvOB4NBgObZQzYeu/yTAgt2vWmEkSA/f39ZVlezhcK5M4Hg7qul2VZhcbl&#10;WZ7ngvDs2YvvHj789ttvX7w4OTh8J8vcYDDQPE81orQ8dfLarzGbt9zXt7vV+p5mzeKOIghIImTQ&#10;rNNbO9EGAByAxSCBsDAKdW5rNIA7Wbh3KDS4fUFEoiKiEmRQx/dOhOHjj+9dnk+NQJZli4sZK7lX&#10;8IgI3f+wKzfSfbEGa8Rgj74DJjuU+9zOq3LgisdZRAKom3f9FpJgE17ZRKQoCvJG2BtjIg9TfAQm&#10;V6pFbskYw1nmssxYtVzD9fYYSm+DSCQ3Qk1vR0TlIxeF0uBtz/EbDHToXQbaOkJEAmutQDBdFULb&#10;IgqLQpMAUbkey7I0GQMCYU/yzMwBBCDLMu+70o+agOMQjDHWraEKIl1IlJlhndJC3vvFYjGfL0Pd&#10;DgoLACzqt1qnPiJt+jo3lF49/RExFd3XtvVv32rmiN7q+Pj4zp07D59dcFNbMwitJyKBYOJeuC57&#10;lgVEkcbSYSLUEu6OHkQUYQ4oBMSIFhHJGCQLhtSJUrd17An3qxsAgLQkNahOzNgNY+vZADJS47lt&#10;vQc0IHXVNrWPoLYO9azDG9ZIjXR4letkPB7HYsJt29LPDMebtl1rY0NVe1v6zNtqf/D+bHQg1SfT&#10;DynCLiZwaSjIe782aH3SomV7rRrX68eRJQrTL1UMofjcdoxNddtICIBiqNNH9DamQ1CpPiAhtFz7&#10;pqnG4/GDBw8++eRj59xsfjkejwFsH+ULMQq3xqZjh13uXxIVvaBLX00RRMytM0SaQKyh2raq27Yd&#10;DPP5fK4+/txlyiwyn89psi61Asly3MbEdwNtu/zGDYO2adrQ+sFoiD1lMfXsu+vhSiyo1MBLx38w&#10;GDBz29ahxxur9uPyjkwrAmK15G/v44S1pOs/MDOCcc7ZPBOBuq5Xq/lXX35zfn757Nmz09NTFhyP&#10;x8PhyFpbVQ0AYO/DjupO2r3Xldqp+rVzI93o1d64CUTa7t69rVMfQsiyLNWE4vkU53GtyiRMsxvG&#10;TKx5tZEjkXZp45s0Cwh70x37PFgA0CzKWB8IRaqq0rw+/XIwGBweHipTtPYtFh0hIuk1HkyiAekr&#10;pFsSALSYwfa4va0TN77+xlDc5v6YHPy71sPrfn9zP9NOxgmC3ScNvorD7JZtl44rW1GdH/KUH9jS&#10;tdR5WxCG47ElCiEMh+O6bpeL1W9/87tvvvnmz//s1+PxcDqdjsc5M9R1ya1vwQ/yQjM74m0pYR3X&#10;19tYite29Fepruasgb50luZDOjJ1XU/HE2sMEGoWOvugQu/pi+d1W6NAEGYfIJhFuVqslk1VV01d&#10;rcqqqX3TBmFgEYRPHvzC5VmW5ahHACEwMIJzFhGhI5EBUP4YBAYcT6coUDX1bDEXxNFocvfd97z3&#10;i9Xy0ZPH3z969Pz5y+VyTmQPDo4ODg4Q1ocLM/vgY45995q3WNp4nQvmDdZPvy8274nrQB0CKFFN&#10;3DhGC36EjqEAAIEJgRkNiYC6sLubv9pncUWXFZHUbpKkyqgqH0SEuEY2zefzqqoyMpEbjJmBEcF0&#10;Bi3EznQGbTx/t3lCNvYg9tDNXWObHoVRwmxs5/QFN7Rb7R0RiXay/6NULgGAQEAAgPVZhrGGKq5d&#10;D7HPuA4/GC9eI7TMrDrhtfJ/vd12TFffk83GSlqr6wcEQAgFRKqqIqIQGL0PAWyPI6t8IJMp2DuS&#10;PlDC974WFyICYvNcvRiqoLZti7YDOGCvWXUJX4jAHLgNwYhYEQghKMOiFfbeg7Rqikk/PkTE7NPJ&#10;iqOhPuKe6wjVGb3rmIAtUfbGR4ZB4Q7Wud4IyGFvPH3n7vF3j14GNoNh4UNrHalzO81fu7Js1vpB&#10;/D/kFAKKCAqaZTYGUJgMqMaIiIzIING5n77ahr6kj/LCngMDskAgbAWagGSzfEAuz9q2DYG1yBAi&#10;Ri4uvooa0D0OAJpvlWpT8gdNTL1Z30iVCv0Q87+i+FLRNJlM3uJzr2uvrZNff5fX1+13dOdW4ZNX&#10;fqCkxGZcKUSkjo+eGZklIKXWbNgq3rNxXz0j0ptiapUJGYN5nud5Zivjr7hk4tIETTwH7Bw+6hjV&#10;D10GlFUJJURaXKuTX8aYhK7dcFeCW9d6FkLwoWFmkeBDEC8iwibvuVhMlhXGOC3Y4L0fTfZ8U52f&#10;nzPz/v7+aDSyNtPSppEvbkPx2v7QGbS94QcAXU5FqLV6ihZ9FRHnHKhh049WOoYbqnac8oZbACCt&#10;G5FI3ouLiw15Beq61nNM8RrOmr54UlP7oigG47FSDb14fvLo0aOTk5Pvv38kIiJ4cHA0HI2stcvl&#10;6uzsbDSabJy+IqwkGVGWva7UjnLwDdrGebPxfZwmNRc1o1hzxyObsYqVLldtawemCGToPQWQ0C1s&#10;9/zaVZE6JqLWhYh37twpy1K5SamnHmHmIrN1Xc9ms7ZtVYgra1cETUAvzSPtMyT6U/roa5v3Ybvn&#10;NxzMbybI0sXwqim+MnfXrvkfo9HVHFroR0wFy0Yf4paExKaFH+AF2NAz0se98T3fbksPjDhQiMg+&#10;LNs2hJAX+Yf3Pmrb9uLs/MXJ6T/7n//5nbvH9+/f//ijDw8OjgbDcV1VVbVCRCYUwcDc2Q5Epmcy&#10;08EkAYBedGxPewdCTuMhiroHEanaxiJZ5ybTqXKhPXn+rP3uOxEhQGNMZrXsrIo+cs54DijgOTRV&#10;7TmwD2VdOWPViDXOFoNhMRwM8sI4W4wGapU13guCscaitXkmgiwSrVno+FWhaupQN46MK/LD0YRB&#10;Vsvq6bMX33333cn5mVLcF8Xw+O47o+HEWlvXPnhRZytaY4zJTBahjLI2I1/dXn/r3XSrZLUDXNGJ&#10;ux6JCCAorSOSMWIEMQgDgoAwEnbIXgQABqIb+F76h2LyIvqBO5rGK/Sh0nuEdUWJdF5IkPD48WPf&#10;rPZGY0TsuKCFNBUYEdXwBgFNfpWe86Izbvtwk8hGblgntomIMSbO9AOCHQgz6o56jXLsBul+of9h&#10;RLThmvxZRxMBEEBdM4raBlZI2rr4ioJF03FU+e+9B4VfoxA6RNTavMiyLpreR726UBojMyCq6x+5&#10;47tKirXom2/NGsJNYqpT2vWHwEhAzOpHVQuwDb71YntgEVlDWSaMiolTlXQymazqOnkkiggQoqAh&#10;ErF6Gnph8S00xMy5lmdHx30SOKFobnTn/nAW0TS1L8t66EJdBZC2Z7uyGoMQkdZH5TNZlr0OHUKo&#10;qqooir4kBN9sU8XDotOQk0XyOo27ge8WaEcCcufOHaTfBd8Ygja0ajKlvuyNnsQJYlBkL3QIs/Wa&#10;ZEAOjBAg1iEzBskiYre8HDqvGnY8vCwAo7SCYLhz95AgMWAbmLKcG2YED9AIExDanJBCYBHRDDm9&#10;DzIBECLrWk29lgDw5MkTY8xqtVKInAIYfwKD9nVF6LXKAyTnKSQs0LyGD/xY7cfWo95W2zVuu77k&#10;pAEAEWk9l+VyiYi2+0VgD51LW9XleISsb7cVVdv4kDaDJCS5y4ZFsVi5pvUMPRFI31TzYABgAeQ8&#10;z4nAe396evq3f1uen5/fv3///Q/eW61WxqyLDiGCMY4ImpaT1wZFxqq5SERk1oTJup7Ys54ZROR6&#10;ukvnXF3XR0dHbVUvV/MXL17UdX337t3pdNrUDSJqxA/6ky21UjZWjKIgIh2Ujmscsfl8/uzZs9Vq&#10;pYxNqPDXJAKcyp1r9XtMSrNg75Jk5rpt4mGPfUSFiHzbYqwom2daYkcY9+8eNk17cT57+fL0+fPn&#10;5+fnWo12NBqJSNsGZl6tVjqMk8lkY+tFNfdtbfgf2OJNqC92otFpPR3H47Ea/On1OvXqcKWeMTi9&#10;Z+RSwlfZMPGy7TeyCbFkatAeHR2dnp5GTqD4LOecogmePXs2n891oi8vL2NkWD3ZWv7He29cHnu+&#10;MZLbXZUdTodrv9x+l1u2Xc/dcTnGDtzQjR/Sn1veJxVc116DV21a6NXT12rbpuy1dnK0IX/4e6XP&#10;vf31mouOCQ213qFpmizLFCdSV7UPzXg6OTg4ePny5dnF5enf/Osvv/zy3r179+/fv3t8Z29///L0&#10;pCdf6TamMdQnB0YzI0EKvOq9Uv1AFTtBRIY8zxXlu1wuV4vlYrFomrZeLkLbxVXY+8Z7gwKGMmPR&#10;GgNoMjfIcpO56WgIhgqXZYNimBc2zywSIzAwGAIGskZQlWYiZalI3M2IHf7V5QMIXsAgWR/k5enJ&#10;559//vV3356eng+Hw4ODg6Pju8PhEADqulmtysPDY83fk16/iwfHK+d610Ddcivd8Of9h/WAy9Xw&#10;Y7y3HjQI1osDCxQAJHSOTjJIRshoVXPobf5dz73ugzCzQF9LyYd4ukWVA/qwLQAweGMMaVU/l9VU&#10;dnE/7LoNQJHOdttoSffj2l5NQsTpZbF1w5XIMdixrVJNCa5u+dhUzhMg90DYVCaASKx7BUCI4pyz&#10;FIh4LYqUApxFSHmh49HAAMYgSnLD6FfqI2O3XTNdt683nDCOsLBo3qaljIxDEBYOIXgOXjiEkA0z&#10;MSaIhBDUrZNl2Xg8rtp2W/wCku95MUIIELqigxGJ1pWt6hv3Zd6lz5tQHEdOpmpbBK87GknlSZCr&#10;LU6ZikE1yOfzedM0h4eHqjzcYFMls3zTCXvTIAsgYUyC0qXLAIDc+vqdO4ejoghLTwRSh6zI67qG&#10;HaI+GlTpAQfJ3gEATdkjIgbICkZgRLFERAYNWSGPgkLIDH3AqVdxGVihZxLHHwAYMM9z37aeyLi8&#10;EQre28YwkgiCdF3qyW6uEQK6RkVEEStKk6lg9fCTGIS72s16yPaLRIwS9ZXP1QHxdp97XfvD+Md3&#10;9vPG7uxSvbblZNSlo30qiQzpIMfCzLiZQ8tbzDdRwnbyfcuY1tbjRsBaynPnLBlSxI5yAqtjpk8R&#10;0WxUgNlsNh6PlYK5LMvf/va3n3/++XQ6/cu//MvBsNBfGWP0+SEwgukR+KBe1VQYRS6oOC511epO&#10;1FqD0fCzxqH6cglXq9VssfL8olzVeZZxLogmBqGNQUicQxuLUg+kbp97iX4BrSl6cnp+dnoxGAwm&#10;k0mWZUiE2EVoN6SMJI699P7D4RCxe9MOXezbmM8ZutklRBBhRBkWIwAAQuucWrOqPy2r6vGjp59/&#10;/uXDh49Xq1We5+PJpCgK5tpa4yx679USF1nnoVzVaTqF8qYVutU2lmz8N+xgV3ut6AT0Bn8cPWW6&#10;ds5dXFzEdQvJ2lCPDmxtIepTW5mZdsC/4aphv0Mnu77N5/OyLNWxEpu1lgin0+lyuXz+/PlsNnvv&#10;vfeGw2FZljHvN+5KSPir0qenGtXGorr2WL1BA9t+31e2dIWkP+4eivVYSWLR7br+dQX6rv6nWsvG&#10;/a+dxzhKGx9et22MT/r99n6/YRx+7BY13Y0NfnR8V3l3BIK1psjHzBx88+CzX56enj578vTJs+cX&#10;s/n55ewX9z+5c/c4NOUgyxUH4UMTQpCe1xOx07aVUq5/DPb/XlWv1SjCVIMxAFIMbQghtF6ErctG&#10;o9F0by94DwAK3tWcXREBFgYR9oKAAtIx8WJmXT4ogAUIDRIaMkhB2Le+9d45h6BVwFGAEJD13CEL&#10;axBgZ2IJmqpqRpMxonn8+PFvfvObr7/7tmmaLM8/vv/JaDQajUaMUNW1997ZfLI3WsxXiAiGEBH6&#10;fDYR2aanlGR0tlsq3HZ9c8uGV7Nn0+8xTo3aLQCOMBhDaBEcoQmWJbBAYA5EpKl3GgLiWwjz7a3H&#10;zAK9TtJT1quoRESL3arodzNXZQmhrrM8s66qKo3noKEojrpN36kfWrvlintdhESESDV1CYGJ1m5x&#10;RgXRIstVtjJCEEDhPhDbFZDpLfh1KZSrgjoGhBEARYDIigiBIGLvCl/3vA8GrAdyPp+Lawc5ZUhW&#10;NRkkIRQJEkiQRISwr4EFQGh7vwlKYFFmatUoJNaZusY9ev1MbRu01oCgEQWfs0KhAaD13vS0INxl&#10;MVggqyEGEOWP4KZpllXpiryLN+psdccrIWIbAhoitBaBmy7uogc9ERF5ABBUAkUgApNlulR0zXBT&#10;1VXbkIA0atASEZKicpTE+5pzQQ1ahUpdXFwAwNHR0WQykd2b69rRw9dxGfStC+0nPwcR8U15587R&#10;dDKqmpklw1ITDUKrueIELKB8aT1nEqEVUO42Vsi6qDjEANixo+t4N95bgLIsnXMCSETOGAQ1rcGY&#10;jHolhHqDdkOFICIyjoxDsoJUBx4ZtIMR5cOmmjcshsF3ZjCKBAJs25aExHSQfunXfAgB2DPz8fFx&#10;0zTD4VBjWsYYn9Be/jxbugY4v4ydbQAAIABJREFUgdCnkvnn9go/h/5cqwKl6ms6jNCLFF2HyjXT&#10;16FNfpHasRun2sbyTfWwDfVaN7BFsmQ6dlaFaqVeTwBhIYQAAgBqyjLLaDTa2ztYrRbL5bIsy3/6&#10;T//Z8fHhvXv3PvjgA+XIIRKll4L+cSKiOLR1n4XIrD1GwsgOoXNFCTN732rl0jzLQgjW0mQymUwm&#10;Z2dni8WiKaujw0N1PkkS+dxAIMfxYRDvG+ndTr4JsZzsarValqsXz0/a4I+OjkbTiYgIIMMabPzK&#10;JY6I1loRFunKotZ1rfUJu0K11hKtqywSkTOWmQVBPQjBS103TeP/j7/510+fPn/69DkAHB0eT6fT&#10;xrfn5xfDYsAgiGCtVaWqqpq6riM096pmsNMCeaWs3/73jduG4IjqjiYY13W9WCyapolh7egUVD8Z&#10;9g36vSEi+n1809jP1CCJW0ZENBK7rZClhnpqtDx+/Fi7pHUmdTllWRbaejQaYR97Hw6H4/FYqa2h&#10;j5vpcztCqatDEbuX5gZvjxL8mJIrHaJXXrw99dtr6cdocfqu7c+uQXuLT9944msN2k/QtknFtJ2f&#10;n2PnDMpML2zBZs9fno6HxS//6LOyLE9PT79/9PDx46dFkf1H//Dfs9YOetr2EEIQRu7s1dv7BdKe&#10;pJ/VJWSyrCPABOHWt23rrCVrMmu04gQiOjLkLLeekYFZEC1RGwKK2CyTEDQVgUNglcrWWEOs9YUI&#10;SSx0ldkUpoRJdzrYjqCZL1e/++KLr7/++sXLlwiwf3B4eHg4Go2UV//04pzQOueczSNKyhgDpmOw&#10;S/3NGyMgW+9+w1j9wFW0fYduXwCkBq0iAy0SIwEZQINgBb2I8dAgkdqNAHjtXrtNE+lieiEESRgQ&#10;VMKb3nTszCSmQZ5LK12ltB7XpzUnhDuCXgZl/rnylPSzJODAqBT1Y3LFJhFZ0zir/bA5YldBp7uG&#10;F3q5Z3qEFwALGpE2GrSJ7a3/MgA8efJov5DpZDAdF1DkzhnNdyLr1q8DarMI9cRY6ZtC7yOAaItf&#10;OZo3ZwRv9EsYY4RBxDB7ImIRRBABzaH1ol5y0TPaWjsrSybnbJ7nufJ0lmVJRKPRWER8ErvryESx&#10;NYZ6BQyhB1Jt6KvxTM86vgnW7elF2jZ4DxZFDTikoLXBlJklz+zGBozyWVG4y+WyqqrZbHb37t0b&#10;xmG7YZ+A/bp/lf4YFwCzn04Go2GWz4wlABYDqCrN9l7D3sufjsz2nVmL/DAz83K5zLJMQHPibIYI&#10;hgTAGiNRye/dXtxjgLXFKBERNW2oPLdFbgvrhoOmLIwla0l6lwcze/Dee4tWl75Qx8PdxRM0Ryxw&#10;XddKk6lpgBrqfN3xfN32BgrA9p/8BPrMrrbr0T8TNSNt145bXMx4NeAR69PGhR3DPIhosywTEfFB&#10;AnvvV6vVdDSs67qx1jmnASKXW0T0nEJ8EWNBLQC4KgW64g3eGxvJ65aeg3N50zSEJssy53JG8Ozb&#10;1jMCosmyTAtgibBvOcuKPB8A8HTKTVN9+eXX33zz3WQyeeeddz7++ON3371btS0iEKHRcrq2e8mq&#10;qtq2BQBjiJnrpgEA5YLSGnoxM0cPy3q1UgFa1RdEZF1+eDi0SC9fvjwlyrJsOp0eHByMx2NCaHxb&#10;NbXpm4ioeRlCsNYCIoh4H+qmXi6Xq2VV13Vd19ba4+NjmzlrnSAKqItMeiReJwJS4wo6K30tIOq6&#10;apqmamrV5Ky1RT5ExMa3AGCAnMt1tNsQvPeODGlhCaHlcvno0eO///KLRw+fTCZ7iOb4zh31XZZ1&#10;AwCDwUi9dd053qv9SqAF0NWKiCsscgJvr8VdEVdj3zDtYeNBuzak4oJiAHMwGKSyO8p07fnG9/FB&#10;iKiLR3dLfJd2CwcVfSXp9+nJGgNcqX6j3+d5joh1XVOPIQeAPM/Pz881zq+HxGq10qrLcYFFc1f/&#10;MELoqSds2OjSbcyzXeO5oYTFtgtqJXL943ahg/RU3BYgu6Fcr3c27HplIlpzxgCol8oYo+4t6SnB&#10;YWttwFWdrw3+2vu/slfXqk3pBTtUGYgdft0n3vz9Rn92IS9s5qBTuCFo8iAasliYQRu4DY0AHd15&#10;54OPPvK1f3ny/L//q//h7t3jP/rsswcPPp1Op2CoruvAYIxVV6PGV5m5A6okr9/XHUlHYZ1P2wnJ&#10;ANJlbnUDQo5yl5m4TvqCFgLgOQCCIJExgCCAxhkUYAAWRGNRwBBq/BYEDIAStnkfrMmUwd43vm2D&#10;90EQh8PheDxl5qdPn379xZePnj45OZ+hc0VRfHDv3iDLjcuNMUHQZoUFyAE61Gs0UA0EEEio3SAt&#10;bJrOVDJN29OXipftWZMtzyNe9c0lH9YI80531uxKPS4BpKsVCQACPdcgIAGRoFKhmjgbQU2OjrY0&#10;CHR+Vdhab9qrNNqDiIgSlEhSi5Z1oJluz3ol6O/j9s65waCoFz4fFM7Ypmq5ZYu2Ea9is2FpQ2AQ&#10;IssgGgbiLpkTNRAIQL2fBbjPwOzQMQFEPBEpaqFTsESQ1fr0AH1BoOjfTjZyOsjbJkf8htACspqu&#10;xpg8H/SKGlNHtSCoZSE5NE3Dq1V9OTs9kckoG48G09H48PD44OAAjRX1zqi4IFs4Ywz6EEg0cg6q&#10;tyBqNLijG0RA33oAwO6a9WR1UE/BBOK7KcdCG0Dj0UioicRGQHB/f4CI0sp8djna2z85Obu8vNzb&#10;22tmy1bIM/umRkS0hplns1leDLIss851MXZEBlSwg57vZGyWASIo/2VdV8xhMBgURWEI26Y2xhR5&#10;psUZs8ypsZePRkSUZVmzXBkSMgYEu/rz7EWkbVB99xqSnc1mk8lEGRnruh6NRkRUluVwOBwMBhcX&#10;F9c5jvuSy32LRATcscVElul1ZGj7fOy+98GS0YzT6BME4MxmJOZXn/3yiy//eRvM4f7R89PTu0fH&#10;X331VZZlg/FIHeUigmistcZaRGTErmhl0+hOM8YCgKa+Y8dQI977LMsAuGlqAGk5sAyyfEDOAgcC&#10;IYNoLWIufSHDPO9oPhCRrDXGBBFft0S0f3BULy/myCYbAlkgFKR6VRJR65uzs4thMTo8PMxtfnp6&#10;ihazIt+bTAFA4ygXy/lvfvObh999P5lMXjx9MhwON47CqNSl47aLC2P7wI3jf+31/Cq96Ibv0y1P&#10;CUo03fuvtHU3eiVhlx61yxF/0/XbXd3Vn1364a4O7LzsFojO7YMJrjsvogWbXqbfXHFK6YhHba87&#10;Q0IwTNErtvEmG3rexq8QwFo7zIvJeMwiLi+899a4tm2bxocQwFCR54DISBygO8cjMgwREPNsQESG&#10;gg/N5cXy8vLLb75+6DL8T/+z/0R14hCC9ww16+E3Hk8Ct8FrzTKvrhwig0xCuqQIkFVtNcY4MnpS&#10;xrduQmgAjLXqkDs9Ozs5OTk4PNzf28vyfDgYtBp9FRFmr4KTWTNR27b1PdVw8CIie3t7qKXzbFd2&#10;HkRIJO+pnaAXc5SUoo2EddHZXDdlOpHeewXJDMcjazty5qqqACArhuPxNDRtCOHk5cnf/d3f/+53&#10;vzs7uxiOx0dHd7oC1pgYqGBEwLOPyyAatOv1ujX7r1zoG22XYbOrve79082QrsY+8s98FUK/6/6v&#10;3Jk3d2C7G3IVMpEaEpzUFjLOrFYr5WvVYh7pX1HfpMcLhN6C1aUSfVSv7Ocu3XfXxTf8eJtf7TKQ&#10;ZEfh8tdtryuIJbH84wcRUd9BTGmOd96e1rfV7Vve6rXm66duQgABCAmwl58ghM65Tx/84vHjh//r&#10;v/iXX3/zzV/8xV/c/+Reng+qalVVlfFojCEDzuXG+BDE+zZ6+lOxc0NLd0f6YY2gMUl2IZCYTVZP&#10;5bk1DjualC72imQIEaumzrNB4ZznUNd149k4WwxHo9EIgMqy/Oabb37/+99/9dVXs9kCEO8/+Exs&#10;558y5GI3+hd5zTL0173vD7zDW2woIMyAQYRZOTAQoy3MV2KZO/WqDfUubjc1AUIISP3WS67UgSUB&#10;IpKuriaIyGQyyQiJoZJ16SNhJLIEQcmFQCStTIOIAJubC682IlJMevoivXzQoUhSn7rfGwDetT67&#10;jm1F4xeLBSIaAkQ0qOZQCoruIM2KHQXoUmfZN/N5vZpdPoeQue+KYvjgF7/MhvlwOMzzXM+Fqqp8&#10;ubI2QyLq6CE1TJqpFz70KamdCeQsAHjfxD53B+irSbevWeRVVeV5bm02Go2Gw3HLNRnTNKW1VoQk&#10;KTWkH8qyFJHonlaDNp0XESHsAFnqF8OeBizVoJK1BIBC2O1NIQfSkcV4DiKBiMhAVbXL5VKHC/ty&#10;ZapWRZBUVVVPnjw5PDxMjSvZDSxKpz6EhGfvdvL86siwSEBgCd5YuzcdTsbFclU1beWMDSEon5zy&#10;XyoArYPsWYt9jUzuuWFFRB336seBBH3Qti16jDUBRcS3jJkdT6xcIQbflNJXrQBkFoVWNMyGpWVs&#10;am+RnHPs/cnJy7/9zW/OTy/yfHD36Nja7PGzx41v73340YMHD46Pj4+PjzXNMISgJJrR9a+vWRTF&#10;K8f/37SfrP1MZsGmW0ut2ZQUqjduDQAAXSlzgojxU/w+/YZQECB3ZjQa7DUTNJQXwxDCaDAuy/Jy&#10;Nl8ul1XbeB+QLCJEVFHaHwBYVisAQSRnc0PSNPVisWx99Y/+u398eHTwwQcfvPvu3b29g8Ggw66c&#10;n18MBvlgMEJUaLFX8zLLTHJIGAAwZIxh6j1/IQRWU9W3wjyaTmyedXV0RS7ms9VqJYQGMIAgSwAh&#10;AUbQfyNBpQG0Lh8MxxHpGkBAgRYaVEAUAbMugidRTGAygNJBozvoskaEDLn1lcYiojGOA4BIlhWD&#10;kRORum4uLi5PX7z89ttvv/jii4uLWVYU77z3QZZlzGrJaoYPqtdAgBExhCg9u6plethbxYNsrdXX&#10;NVB3R+p2GCRvlNS+rSgo2VJczLc/Tl73oRsfNvSYOKeUzDv0w0JE5+ezly9fNk1DRHt7e0qlqB7x&#10;aMTG5WGMQejAiqkiiFupj7Gl5tmub3a1tYL4+kO3qz+7Ivlvq93QVUwI3uIg6C7jBNyoQ0pbKQbd&#10;nV/F3XrD07cV3Gsvg+vm68duu5+C63/SXosBECQChhCCD4JobFYYA+9+8GG1KBer8l/8y7/+29/u&#10;/+KTB/fufTiZ7iOA975pqtA0AGxtVgwy37YAIJKW5912labR6fXKvzKkfax3q5+49pRC/5mQRO3d&#10;tSQnAUQsBq5tw2q+YADn3GgystYKmm+//f7Fy9OHDx8+ffp0Pp875z786OODo0PKsoDXLHVJv5T0&#10;Ak6uuTIB/TBv3OhNpNYtF9ubtBAAvJBj9hrl4Y6FdX2JAZG4kpMuQdIlScCQUSSqtMboWur3bGqL&#10;IiJAl0XiQQaFRQTsUyEBQFmCjTEEgsyRryh0hrd2NHU7Utzv3Yms+YfEuq5EBIGi3S6EAEJAa0MO&#10;oTdu1Wvcb+E4+IgcGOLplljXs9nMGJNn1jmHJtGsdsxaURTWsQEHEKRtmrZq6yaE8Nvf/SbLsmI0&#10;HI+H4/F0NBpNBtMsz4ioL3ZADBRC8H4FAMPhEERUIhpjmEO5rLzvCg3GaQoh8K2dMtsc3caYrMid&#10;c1kmg8FAcGEyx0yCa0ezIAh3ZX70sANSnivlBF2PSWAfhE1flQMAvG+8t5aAjDEoBkVI4WaBmTrX&#10;lTHW2mI8Dr6umpLFEwCRy3LrnGvrZrFYcGJ1KgUjImoxrU8++STLstFoVNe1gpA3RGUqiGLrF393&#10;zw2v+g0inYARjLCACBMEEKurl9s8G9w9Onzn+Oj3Xz5yZZnnuQ/NZDqqqooDh6YNeYiZU9Y66OUq&#10;oSUULR3ig4gEQuyAGB15AYbAAILSskgI3HJorCdrimIIHcBNSQXIGBISBmFmQiMihISAStWtBFJB&#10;qPUsjAGgbBpLXWafF3/37t2maZbz1fn5uXPu9PT02++/e/Hsuff+o48+yvP8nTt3/vRP//Tbr79R&#10;BV7BxrpD27bVQdy2F/7/2n4O5uK1Ta6L3Gy3n6D3qKRQ8Wc9G3oYxpV2g5ac2mAb3+jiK7J8MhyB&#10;GrTCllyWZYPh6PLy8vT0dL5aIop1oMrKtjhQT0wKJW3btmnqk/PnZVmenpx9/vfFeDy+c+fO+++/&#10;f3R8WBSFtYX3XNclM+S5G40mAFDXpY54DNYhIKFVSI8xJssyyNbQpqosFagcHX46Psq6tj1tKkF6&#10;WWy0xnoAzfBhZgnCXtbVtNRWSZuOocpoxdukgk/xMIqaVulsXGaM4QDGknPOuazlcH5+/vjR05cv&#10;Xz59/LipPYK7c/xOPhxkWRFC8G0IkihSO6ARmOju/al2zdTfsLauaT++uLl2L0VDJaU6g9eHbt5e&#10;XF57pVyN+0HUmZQsFPH09PTs7ExEjo6OptMpAGj2nekLz8Zb6V9lWaFUyZJEel/5UtG6vs2Z+hPI&#10;0FQUwk9yJqXegfR7dcz3sYsO3R31j6h8v/Fz0xdMzYybB3l7vn5uLa5q6gs2OueyIh/m2ZgmYepV&#10;zj979mI+W33z3be//MWDvb3J4f7RYDBqTNNWNTOHcAWfv3HnG54riWMYty5IvxHqLEu1Vyi5QM0H&#10;UlPK+zYEDqAwmen+QTEciMjL0/Nv/u7zJ8+ePnn8bFmumHk63f/o4/vD4VAYmuD91edH91N0FP7E&#10;bduUfZurCBmQUYBEoboQNGy7dSGhFmcCRhGgXV2KGyGqHOmLEK6dFCroRB2+0tczC3BRLQoiSyYq&#10;MPrnxhgSJrLRlAQARqCtEHH8KW781KIDIUSGTeQ29imo6zfW8YlYqltK0aqqnHOGyNrOvNQ/91cc&#10;wWuCrbIsC2zRsDFonTMWFXZW1s1isbiYXwBAng/G4/Hh9KAYjZ1zxXAwHo+Hw6FxeezV+fl5lmVk&#10;nAo9ACCioiii5IkeWMWZv8YSEgSAwWAEhjy3qlsi4mQyGQwWHEACxgkXERAGgIhftdaSdNBZRGTf&#10;RrmNDFF9iva29z4kTBnQfx9QXSOixSD3xpPgs4HPmmbAItZRUWRZlqGQ1oZRDVOLCWk39Mujo6Px&#10;eLy3t0dEVVUp8uuqFIq2cKc7CffwY1SSs03c6U2DJwIQpAco9DcOLEIEd44PP3j//b//8mFVVdPh&#10;uFquNMeqbYJGrZumMUaMMXkxSG+LiCoIrbUiBlj6+pfdNqR+QQuzxu2DF7KmLEtjrSavWptorSBE&#10;FF8UOslMCIBgyDqGlqwj43zFkpvVclnX5WQy/ou//PM/+/W/vVqsQhOa2hej4cnZ6cXFhdLBPnv2&#10;7D/89//h/v7+vXv3Tk5Ozl6+oD4LzFnLXXh5bUT9bO29t9V2veAfSjFI5von1d92tc59o7IDOyEu&#10;vm8bQS3YUB30+EnwxvGbVL8J3gOIseicU+YnFFitFkVRFHmOB3uIaGZOc6s6krOuZ/FZYq1GVoP3&#10;nkjzbx2A3PvoPouv63qxWJ6cnH333cPx+PPhsPj1r399cHCwv79vnXHWGmNZxZ91UfaxV6Gpzh4m&#10;QqOsdz2NMoDked62rRoVPoi1NstzY8zR0VE8fSXmrzNX9QrW7kz2PXzRkA0iLOyFRUTrpyN2x8+G&#10;9szM0UTZOOkzV/QRRhZENNaazFqLjvI898LPn598+eWX33777Wy20NN0MBiN9/YRsa7r+WwBANZm&#10;fYjWgAAj6FCTbG6YrR/Tn25Ct+5a07uhp6+3B242wDZ0FABQEG960rzShHiD/qT62bZSvn1bndaY&#10;jK0rwTnXNI1yuysTcmScinZvhFppjp+uFuwLvmve+82Dk3byhsFPzYnbHBtvth42fvsGx9IbzFfa&#10;4qqIlPpawVhEOlia93EQoiQEAH4jBMHtrYvXna8fu2GKHU2GHImEBQgRCAgZBAidc8uyJCJLNBxP&#10;smLQ1lVZ1mcXl//kf/yfPrr34Z/86k8++eT+ZDLJs0FZlk1TZU6RIF3h8WT5dQfBZn+u+uax//kK&#10;ZgHj14Bg4OqqjveRdbYbIGiyhwxGI7I2BHn8/MX333//zbffP3v2bLZcHBwc7R8d7+3tjUcTRKyq&#10;qq5bBrFZFmennzIDgABrJMIVA/sWy5b7a7blc/ruu/58Y/PCG+2vXY0AEQSQkQRB9FAgQBEWPS+6&#10;YP6VR26v/7XykLxRnLpOa+6cD+vdp6rGugwP4nK+YGdzl0UDSScVDIEQ9m4FBurNwrU0k179iAcx&#10;BOAA4JIxBOw5PrqpQwSBoEgNWk9CFxyWbt573SmOQKfkxCMjzuDrTY0uVhHxPjAHMl1ZROeccy5A&#10;YGYIfn5xubiYg7FluRyORwcHB4eHhwcHR5PJZDAaZVkmkhdFEUIIvqkhgIYNilHdeEXzamSMmUGV&#10;ut3ImmuXNLk1eNh7D2BHowniMyI0QN3GJRRRoBgG31X3MWgNaQkxhRa3V8QOoiAIgrUkIqBwJoMi&#10;Qf9D2zmCmaFlb4WZXTc+FnPMRARIrLV57qy1BObOnTuaRKqpsyr8B4NBVVWr1WqxWCgGEAD0aEg7&#10;AwCaJR41NxHR+jRq0EpP3bwhJXYi10S0BiT0zGpaXohAUHgyGn344QfTyXhWtgYJBdgHg0S5JSII&#10;7LmRLAE1CBFasmSQujx46diwkDeDDV1XGQTAewZu0ftquTKZU34VYDTGgLPGGIMGEALopkMRMQBI&#10;KIiaVmKYrcnyPK8WOh3cVDVJazM3HE1HwzExtk2webZYLWcXl0R0cXFxcnLy4sULY8yDBw+Gw+HT&#10;Rw9Xq5WOVZHnrt/18KPJt3/TbtNk06fzB262Px4ANAIJoWkadbRH47ZnPLryl9gbtJBqCYmJ20F3&#10;pGOPCNyl5ioE1Hufu+zo6CjP85dnp5ezhcGOVQKSdakag7VrNmY1A0T4/2PvzZosSY5zMXePiFzO&#10;WlVdXd09PRvAwQxpJC9kMoo/4JpR0jWT6R/KZCbTu/Skt3v1JooidS8BAuAQ4Ax6X6a6qms7J09m&#10;RrjrwTPjxNmqq3p6CIhE2FhPVp7MyFg9fP384uJyMCimk/39vTt1XV9eXirR+Y//8f88Ojr6+OOP&#10;j44OJ5O94bAsy6ExyEGs60QIJtXgMnUZhlD9k1OucTwaKZjwYrGIGPEhhJcvXyrjG2VRUI2vs8ws&#10;gRXOExGzLAPEpmkV8Z8UM6NXKxq01Gd9iNRTNQgxfgOjBN4bGBEpz/O8LJxzhFZEzs7OX79+/eq7&#10;N0+ePHn+/KWmkB0MRuPxeD6rTk/eanq34WA0ny9ms1k5HAB0h09cgYwACWFNyduuZbpLQN1FoG/t&#10;c3CtZead9+OaTA3dlCBv7Wznzua8+7uyqvSB1ZWsF7wR7KpNunv3LgC8efMGADQcWpcZ9+jNKmVJ&#10;rzWPa1JlXZXE8jzfJdDC7Y02aePTY+ODlDWBGa5lzd+7/utLOgjKt3UgNCIxVGEXajTz7Vymtw7+&#10;9e3c9coPWm77idi2OHoAAGgWTTsalFlRNE0jbWtcdmcwyrLs6vzq7O35z3/+81evXn3yySf379+b&#10;jMbD4bCaXWreWkSE5cXu9sh6a1MTib6+Oc6b+zGiOsf2G2OA6Pjk7Xdvjn/7298+efb08mJGzk4m&#10;kzv3jybjvQAiApeLedsEESnLcjQazaq5SVay9JBy7zGeyXXfVwTk99wdP8jmlS7pqV6o9Lq19o4p&#10;EOxThADiSv7h1DNozYMGSTYFWiXpinIMqBY8dIRtj56YiBO9z/pyHEmFZBV3l0Kmro1k+uLpkEyH&#10;tpNT4RvBqo9xKmqlI7E2+9ID/MQ/44UCOlprEY1wBw+1bcoYgBUuy5pg0ASv4Bfdgm9bb4whS0SE&#10;JCIofQM1FvH09LQoXgyHw3I4zPP87t170+lU+aIsy7z3dV0jIgs2TaOfVBTDa1bPxlFK/W2KCkHn&#10;ckEiIQ1GBTeM29OQicPOodEkBdQDpEOiTGS14vIyekgVu8ogeb+EqiLp/KsRxPumYfa+izK1Bowj&#10;Y5CsMQatNcaQb9qiKPI8V05M4ZQRUYOAdJW2bVtV1dLFb52YLFdyd8FRswYiGJJjLpKj7bsSGbnL&#10;4CUiMZkNIBuyIbQuLz+6f3Tv3r3Zo+eqd1APIyQbSR/2GTSX1lQjIYm6ErHMzGyARfUvkX52qat6&#10;xZDWn/VRysLYs81oTOfYDwDqjdJ5P7EhQCQH4J3JXV4ugBwZIspyR5lpQ3M1u/BNKEwBQh9//PFf&#10;/uVfokBZlrPZzFp7cLDnvb979y4R/bwsI9oTIqqheFOa+rAsxO9V+X3r2q0H/wfmXDBaaE2SWFV9&#10;FdTjQu0/Ucoi2sLYxc7Ef+P5Ya1tO+h8Yx35xgsEAS7yYbQAW2cHw3LiJwI0m1XLjISJjJA7l+c5&#10;CC0WCxHJMqd7c2oICNvA4oMAjibT6f4BEbx8+fLk9Oz07bl1NChHR/cOP/v0Rx89vI/IeeEUKQEN&#10;ESGBTcEDmJnZQz8xp+dnesBooh3uLa5VVTGDBFQxVQ07lsg6CrzMQBtCEO5ogXpMSQ+dry401ljg&#10;DoIr9YZVShrpaSKPdXa5oihcVrRte3bx9vLy8smTZ6enp6++e1NVlbXZ4eGRdqqp2zwvy3IoIk3j&#10;F4tGEIpB2U/fOiUVTqgzrrsl94+mnmDvvfZuVHYxgrsE6c139cmUxUlX6Q8h0Kbn0y4GOh4nmJjl&#10;idRp3PEq8DUkgrf0gG0qxAbPCokcuxNZh+t7cVsZ6XuywrvmKzJIkdvG91I07CrX92tzmqTXHKmE&#10;E3VMmzP4zsqvadLa4P8Qr/xgpQsOXLuLnZU7KE8c2am7R0e+bWfVwnufZ0VRFOLDfDH7s5/+u/Pz&#10;87OT08dPnrw5OXnw4MHHDx8e7O2NBgX1MKGIqii8zhNE7SHY57uUqJntJ7arCbADtKPlj8qda81B&#10;WLeeMq9XF+cXFxdVtfjlP/364nJ2eXkphHeO7k2mU5tnguAB2tYDUJblRZmpT83b84sss5D4HaiH&#10;k4hoDvDrpIG+vI+dbneQfQlHAAAgAElEQVTZZDI+LM/H4lECsGewDMyAaobSPK/aD4rfRQDevpg7&#10;+pCkDIytxQjKAUspshdHlySdiKw1ZTnMEAmRWwZGImscmF7jvFIISYh7uXpz0NJv4WrsbkzqCqC5&#10;Z0G2xEWvVCKrFqT0PiTTMZlMENEQIiJ1p4S/ZrLm8zk5nxnh0CIHBCMAIYRyMBQRLz6EID4AkBrm&#10;Dg8PPQfV0c/nb05OjoGsMWY0ery3t5fn+d7e3seffuac6+CC0MxmMz1rdHfIbnPicmQ2Cvd5j4wx&#10;nkEEiaiua6JCItoTYVycvg3KhcaPpkWlMQ4dzov0ZurQafwpinAhtNaStRY5eOY2tHpchhAINV/P&#10;Mi+o6p70o9LDc6bOUGVZ6k+IqCrjNPFBf7GxWqRHy0cAIN7YjzvPEWRaGmYBEFgEkEU4z0zd1oaa&#10;O3f2798/evLstfdeaa/3XkItbIzNIjCywimpgkOzWAUvAOIyw+yFmVnzEpso06o1HrFzayAh6QV7&#10;13oho3xyFw9FnXcMISoLiYjGGE0dTf3UG2N08Zyfnvj64+FoQpwDGbZS2pKZW+/v3buXu0x9uUMI&#10;oa3rug4hjMdja60Gsyi/ZBIEwTWx6l9r2UUKfoe9/j0cfEvCqKsXWFgEufc5DvpfG3qBdjXzU8oT&#10;JEwhdVj9EMg4Ii/IBsWQM0Y3B7RNo3iSihNsjLmzv7e3N/3617/mZV7vyGpTFw6OhIYcmeF4NBoM&#10;BeH1d8eyjLhh6XHbPvroY++bEKRt66ur+Xffff2bX/92Mhn9t//dvw8hBzFZ5kC1xUQAlGUduilA&#10;y2ABwABqfgjV1+vBJyKIhChlWerzi8UiAuIhIoNYa3OnyAeWmbn1IYRWCbqCMgpJlJ+R2QdVGSjR&#10;VzGmSyzeR0Uq1TMuy/OSRawxZOxiUR8fH3/77aMXL15cnF8RkXP5YDBSUL6mbpumKYpBFJW7g9+Y&#10;ROUJiGgAOOr+TWdRFwRKgEw+lIBxW0bqJgLkO19PxRVY5S0+1HdTYWzrDl9jkuLZDH0uTf13Mb/S&#10;3LkAoNmSpE8KFc2GGobUme7RRP5P72sevw9FWdaaff0gXPPTbgXEyrp6b4Ht/forsvTIiIxFJCY6&#10;jCrnqJkizvL3HN7fA7n0vQttRayNTCf2enoAEJHz8/OiKAaDQQih09xxEMb5ohqOR+Px+Orq6u3b&#10;t7/59psnT56VZf4//g//oY8/jEh1JvFzXhq+Op9R6bFnVi2Q6ZzGAsnzfW3dv85lLs+zLGua5vTs&#10;8te//vXXX3/94tXLhx9/7or8/sefOOcQKYC0PhBRVmSCxMw+SOsXImKI8jyv65oIjHGIGvUniEZk&#10;O/G87Qog2bnQb7Kc3n/V9ZpNAgjAieVNIHgRD2RRWkBCxCDIECxYiIhcGswCEHO20oYilXqE9pQw&#10;IhoEQexFAoxekcJ9ujtS50dhQouIxlpUFKDQ6hYuTW6LXKsUEZU3EIEEhKhDDe7zc0i/vqJ7LfYR&#10;m3onNnpJyfX/0o1I3z8GIUDmOF06+J34LBZNAFYf8vSYGAyGAKAZBpg9BlaHVWUD1FNauoBkQWGX&#10;UZG5zELwSMLGGGBhEA0u7bRLVpi72OarqyuyxpIZDAYoEKE0JITTN9+dn19q3riDgwNEHAwG0/2D&#10;pq6Y2Zc5SIlgUQIwEqLuvs7fu18eDIxxshLlFxqK/EzjgYGol9dZUE3LBITUAUB1Wt3AzEyA3HNf&#10;vUSrU8whBAkMLKLzlfCB3ZAGQDSZsYLQColXf11Ag0RgEBAFhVEIRBAxL4q2DSkQVNM0iHhwcND0&#10;qR8RURXK1lrl/VaXBCFimpc1gsCJCJAJyh+LaIYog8iIloh7mhb/BRFGMEsIPuUqiASJSHzjbTMo&#10;xgd7E2sQfDDGlmU5n88XiwWDIFki8r5hZmHgDHJw4hC0x8JB2FknhBh8t34l6MwRIokAB+iCDUlv&#10;xuHtqH0K2bwEb2MBzQ2FEloABFLXZQQyQZ0ijBUy3vvWe2McADXNYrFojHNFWbAPp6dvdBtaImvt&#10;1dXVcDgEAGZWsZYVleb3QoD6t15+f0RZLZaC55aDsiNIykkwcu3bjENpjReeLWohk2VC1DkSB2Zk&#10;1b8AqssNGkQEIhRRubZpWzIucEDmIitVNA0sHBpGyIwlgwAcfIOIzphPPn5wNZtdXc3bttUEqm0I&#10;3rfjyZ6aO8vhYFAMXJZ5Zh/CaDyUHgwghjT0Yi0iYJYVB/vl/t6BdvV//9/+j4ODvU8++eyTTx4e&#10;Hh7mee5DqJvG+8Zaa60xtkBmFg8CAKbI86ZdtE0wFgmtMRC8CISiKCOBDsFHJrgsRiDQNsG3rMeJ&#10;dbnLSaoKEYksAIug71yv/byeN+1CtWtFPojksvGtMcZmOa0EGVK1aAejCbD8+p9/+/d///PHjx8j&#10;4mQyKcrOhVg1EABgjCtLVT90cPPdbAuwX+JGaulOVgD1wSKAoJn6VjXo/fNLzKHocxLvKGnbaZG7&#10;pYZJ6RcmiPzxo3FYVvWdygnFCjV4S1LXUOyNNCJgVuL00grX3RS1dH7kG/2FxNUx9qjjybvHOG3t&#10;2dmZxoHPZrOLi4uiKNTxfjgez6rqwcOH4+m0DcFmmfrY5NaKRgV5DwBGU2Iyq+YVEWez2dXVlYL1&#10;Z1mmad/XRDVY8SjH9IJXXaDjBSUovmmvdyk4VGu7WWL42IZgv9KMeBG/G8fzel48jWVKC12b9xj7&#10;z4gICwsLEalVTzQ7X//NtXo6thpkbSXEi3Q5pRebrsvXl02nx7Wab1h2tSdB3F0hCLHjK9/tQG62&#10;bO3gvbNWL7qWh4AAeZYJc/RaVKOdK3JrLTO3IZi82Du8W9dVXbfzZvE//c//y7/76Z//6Z/+6Wg0&#10;Yh9AU1kGKYocgZWFUkMnChN2sEDqjEeEIp1VFHHpetozuHrDRDISGLIsM5lrGj8alS9evv7Vr371&#10;9ddfn5yc5nk+3dv78k/+K5s5mxXaWhFxtgsAYS8EhsikkMXCkLmiE2aAhRHRWENgoodLShwQEQVC&#10;GlOHnZlqRd5brrweVGazrOdLjPtr26SnSpk1LUC/HwlASOJKRgBQ7hVQQLwQCqujMYEYDiAEQATo&#10;jCWDLoTAqJWo9lYlYQAygIqtryuqowbK0IcEob0bEyTsFQQAgOo+TOJbJrW7arZYz7X3bePrq7PD&#10;vTH4UDUVQ/C+AaDhdO/yatYKADrniAXatuXghRCRGEUlIhAO/VrywQuIQW59XS06rEdjjJqg42D2&#10;lB/SeKjlfAoYm8EyUYra3Awgh1bAkCqUIfGnnS3mip0bWh98QwKA+q5GYgsDoUgIHn2LTW3EN4uq&#10;AUFEQ2QEHBmbFyLCABR0DXRziAC5s4yAan6TuEwg+BYJ9qcTAHj9/NnLp09UZrh//6PRaHR4eCiD&#10;QVvN86y01oCwujRbm4EhYfB9ZCiC6LS0QbR3ATgEscQmcyDcBEQ0zjoyUhR27hlsVhRlYG7bVlms&#10;qprleS7Abdu2TR2sy4tCBEMIAIaFOSi8JqOgI0sWEBFMxtASILCwDy1LsGY8Hvvaz7kaZM6BCUGA&#10;Oc9dlpHtAr+BdOjIYJ8WXgQiipvmraiqyhgjgtZmAEBk79y5i32uo7quNUZPRBA719xIfyT1XQcT&#10;hA0SWcMsnkMANM7WgTXtmeKuAyGS0UPHc2AGXRWLBYuH0IJv5M7BwfGbs3JU/tkff/nLX/z6t09e&#10;u2LCRneNEUbvfQCxYLWd2HIrwQQjBAwCSgNRNQmZdXoI+hXRlNkq/eTOl81kDo1pPDO01ooDYQRm&#10;1lHqTNlEDBLapqkDEdV1W+T52du3i3O2bXU+rydzW44nZCx4QrEEhlmQjHMuK7PFYm6RBkXWti2A&#10;ZJklIt/Qd9+9agIHQDDWWreYzX/08JN5PY9ek5GgXXM4Rj4noXjXGjZ2/chLSr5ysUN3uVN5ucsA&#10;EO8vT+prHk/p/cpLu7Iw7OS3d4wGme38vOnz4qrSVvph2cX/C2z/7jv5mU3WdPMi1mPZe8WSiQ5j&#10;ZZ5nWcYgmkbeiE0VM7s+if1hjGgQA6IBI6Ah7GiI2JIJFJwYz0FjjVDRvFkAWQj2J2NrCRGvrq40&#10;fz2SyTJLBqzNncuzIrfGMfOibptmIcC6SrkHQNYGdNngSUMOukEGgMM7d2ez2d/97f/7f//130ym&#10;408//fRHP/rR0dHhcDgsyizLshDaxWKBYlzmiqJoqrmzuZhut4QgiIxg0yAE7bVyS23bRoaPiI3h&#10;tg1ElGWFPh8CtG2jJYTQhiYv3Gg0stYKo3qwENFgMKjrWq1tmo80hNB6nl1V3/z26ZMnT46Pj5u6&#10;Pdi/MxwO8zy/urrqOry+UG5myVz9M6YQfPeG38Znr4l8N2rAjuejpToeDGq+TgnTOxt5Tf242trN&#10;qtY6SKsiYuxvRMBOBVpYJa+YKOO75AFFYa3N+tK27ePHj/M8n06nw+EwBjJpSM9m41MJWeXYTodi&#10;7Vov5DYqtNvO3Q9a1mbkB20b7nZB30WgU33T5jF584PzPZr6AWu7admpp7qlgI3gOSj/i4YMWgcF&#10;kLHW5nn+m2++/ea3jx4+fPjVT7548OCBM+RbXCwaJUsGhDRkiwySUAi8sRk1UEytK0ourLUxWMZ7&#10;j2iMtWSg5XDy3fl3xyf/8A+/aL1fLJrAePfo/mg6mUz2sjy/mM2RiAWRbMdkqHx2jVOwirjpv7uH&#10;62bk+XdXllEnjJImUWMAI8gojOAJHIvi1RoWAgBGzROr/j4rVv2tI6LnqSqFY+gNdIJixKVmUcdx&#10;1TuphgWVwCJzwF7FjJpNHdk5l5WDg4OD3uIloIBVIqCQTYQonf5BenfJXdRSiIG3K8jU0VqxngRA&#10;gAQEgLp0TaR5hELv8k5ADIKi2VUT5dGSjyVEREEdZcAgYFCAFCQIEVAYJBCpUBaZL1R99DVFkavS&#10;fwHUuN7p90SAAbVxZydvLt6efvfyRVEUg/Fkf39/b//OaDQqR2ONYCUilbkREQgMdkoXBLHkbJ4h&#10;Gs/h8uoqM6TWy04/wj74tmkNQpZlgmgYgxotiTrzJgooHEkIgcgiIgGqnIxiDAgABkR1oMPeHTqE&#10;nggAXl3Nh+VgVI6GhWODwG5vb5jnubVC2CIIiYC6r/nACMPRCHrqmph7ZT6fZ1lWFKKCZXwGEVWh&#10;7JxLXeGOj48jt6xHc1EUWZZdXc6JCEgiqpYQsQ8a1ZIyGwE9tUTWWWuNEfU3bJqmzAtDzpJZLBYo&#10;TBjGo2J/b/zk8avCGk8QHAuj59ByIC8KesrsWXzAACjIwASCLOpV02dCIkTq8XR6EVFABJGBpNvL&#10;S804R+sRJxGLXac6k4CQiGcOoUVE43JHIR+UlOVPnjwBXlhr9/amRw8eGGO4Ze8bRm6aGowl6ga2&#10;aZqrq6uDvf26rjVUsGka3aFFUczr+bWL/Q/lX7R8cD7n/YrdP5iWZanobb1uRqy1zL5pFm1bOGfY&#10;kLrxQLTXJZ6ckZ5CQlyhd92hpOgnmD33ATOq41H/Mj2ExqORNaZaNN57QSIiCQwWEJF9WLRBUZqa&#10;pnGZVQeN+Dntklopo7SDiHqkZVmOaNSH0Hv/6NGjJ0+eIMqf//mfH9zZe/Dgwf7+dDgcapDJ2dmZ&#10;uvFY67DzM+mInDEGAKWL7yJjupCJtukiEABAtXc6FOq4Av3+l96GOd0/7ICgfOtcnmWFyuQhhCwr&#10;hsNcRdnT09OnT5++ev3ds6evGDtPyEE5VOfhxWLxwdfEzXnxNUIMt+Vury3RF1czsqqpR3udNi/h&#10;P5aW1a0X6/XvEFDX5NJ4sVUAlj6v7GqcFeg8bv10WZa2L+rUCgBN01xeXo5Go/F4rJgZypGv1ZBO&#10;jaqfAEDRjKDXkkZZN334mnHe/PX656/Ral3z1m3r+eFE2TWe9Z2Vv3P0tm6WVG38uxFBV8v3F7B3&#10;9eK2tUXFQXSMdM6xD4cHey9evHh78ubJkyenb47v3Lnzx19+9cd//GW9WPh6Ebw3lsos1wC8xaJy&#10;zphIV6WziiJhVVV5nueDkZLHeTUDALQmz8uiHJblcD6fP3ny5PGzpy+ev3p9/J1zWV4Ug8Fwsr+X&#10;ZYXuR+ViQ58+BPpsIteMwzVl62Zc0xH/PnAD15ZE/NK/sUP91SKdvAUAqSX/3eEqkXO4YTs6BroH&#10;B44azw6QTOVSRkRU/eCs9SIQUBTclXsr6zp536C06fV655OS6hbj85vKVkTsDabrH+1vJqxU5Ky6&#10;LyxrEtEc8WKttWL1sZigfFnnlpbuUtitHWuISMyQZU5EvPfn5+dvL85fvXrh8sI5d+/BQ+dcWQ7L&#10;wWAwGA1Gw8FgkOd50zSN903TtsE7m2cgiOg5FLkriqzx7IN4LxhYfAhtvViwAZvnzthMjfDUne8M&#10;0kGH1E1DxjjXNTGebgwWgUyvCCAiQQjCGBBRrAUiCqI8IYcQhoPBeDiejm3t28HAkRAhACIgAaql&#10;souJTbenIq6rD12696PympLUAxFuRkPS2r5oNJBzrl606oWn0qCe2hERI9pj4hyYzik9qPlXhUzl&#10;qBedMTlMxsNPHt771S9/YywCmQwJIaBvUToYiLZtBVW9YliQiNggkDCKAIh0XAQliyA2Q5ICSSx0&#10;1D2liSeVMU49LFjYe08oysIVImVZEtFwOFTE06IoFF4bpDNHWWvVWq4ZoS8uLp4/f+6MVe+ziDAy&#10;yIu9vb2Ts5OUeP4+HLL/Nsv3ZC0+FF+hxX700Udq3oFeL+XrBjplNkbtaUR+i15ba9sP+1CTeI28&#10;gsFDRAYM9DJJFzajrmLCwNi0CzCkq3zYhqqq5vOqqmsiC75ZMItg60MH7grctgoxbzEiKm+Q9X5n&#10;IgCcn5+rTWwwGHQOaRKY+a//+m8Gg+L+/fuf/+jTzz77bH9/qtqg4FsFcOvVhOTcgKhLA4NgJcnH&#10;ANJJtrFEvk1trZRAaOpoV1VtDOZ5mee5jolK2sPhWCX/q6urly9ffvPNN49++/j45M2gnAzGk8Fg&#10;gIhN3arWqizLzkJ744Wyq+jIrS3NayrZHOrrv3jb9igHqQiiSt0UTH+zql0i6Ds+uhoSudmLdeZj&#10;tSNxfFL/ha2DsMq1gGIexFNB0b+MMYPBYDAYiMhsNgshFEURV9HaSaNfz/M8/hllWukjydcevm6g&#10;d7TztuXDEibcYAo/+ImVVqgM8dbHbtj+tJ1bpdkPOz43L5vnzfsdPB+qnfHr1AcoEhEb892bN0VR&#10;fP7jH7EPL1++/NnPfvbtt9/+4z/+41/91V+hsY4sh/aqWiCKc248mtTNoocTAoDQcYHGjEYjDlJV&#10;lWa06lD0itKHcHp+cfxPv/nNt988evSoacNoNJrsTSfjqSvyPC9V6SoA3vtWuihK9XrgPpvapgfE&#10;O0vUwa2tZPXR2iRlvy+cmVAKDZiUzmoqQGtGZhFRAyXjdu/0rUX51Eh8IjmFFboHkDASAAr4Ielc&#10;OOcya4OwDrj33rfMCrMhIEhCEmISnQ3Kn/65y1ljV9lcEmuTmH6i/2lF1kXEEPySeQBBAAYREcY+&#10;b1XvcUYAKOKMMdJHMew+rdJWbG18yjVJ7/itg2CMcUXnON0EX1eLqqrOzy5N5gaDwWg0GY/H0729&#10;8XhaDPJhOUBDZZ4N7dAY13p/fnb+9uL8wYMHEhglBO9DK2gBgVE41HMxmXBJ6CwBAhM5a21bL3QQ&#10;QgjYNESkHhxAiLLC6UGXmQKstYFXHAkR0RrTtu3p6WmZmdG9uwcHB6Pc19VpXbPBYLucebH3KwdN&#10;PyCEiOPx2DmXZYUqttL1CQkR01+J6N69e92INc18Pp/P53Vd13VtTabVqoCq3LKq6aOxJ22AZ03Q&#10;3YpI72myzJmUFa5tm3ww/OTTj6Z7o6pprBsFQPZikIgyMBBC27Y1WQihBWOBCdAwIwGCUS9uWusy&#10;9vq72Md40fapX+MIKFdcVVVU0KduPNiDWuV5nue59d4553197969n/zRJ3meZ5kzWVZVlbHGORNA&#10;nHOOOukAe/3F+fm5skllWRpjFENEmZ9rmK4/lB+6rLHB75QXrq9ns7wfv2GVb46457pOAbq81dLr&#10;ZlSMjMQubQruKGsti0eR8gedh0ZPq5nZWgcA2CXkFBGZz6tmscjLITODBGYWBgSxziBa7xtYVX7r&#10;n2u2MgBVwMHR0VHTNHVdz2aVYnI656wzDx8+vLw8f/To0YsXL7795tEnnz68d+/eaDQ4vHOg2vq6&#10;roOAAAdh78W4rN9H1DmmgAACGsJohmWWHrvCZk67LwgMkji5g7VZlhUiUFU1AOR5Ph5PF1X93cnx&#10;ixcvnj59enx8XFUVAN25c/dg/7AJrE4XhEYdYKL5d/O4ej/+8+Zcb5zlrYf39y/RjL+VHYQtzN9O&#10;BmX7B661EG6+Lr2GMn49/Tc9ACAZnLVqIRF4VFGiCmA9G3RC1Tqkwq06T0KyfWDjsFlRi/as4WpH&#10;362b2HbxuzEZra3AlNO6VT03b/0mybpJiVxvOu+wberhfanz1vLeZ4as2Qlv2aJdXbhte7B3bVi7&#10;3+V7XDSDonj4yafD4fDly5f/z9/97cXV5WeffPyTL744unMoInVdNW0AAKAONZRFGBTMGBmwaZq2&#10;DSIyHI3H43EI4eTk5OT5i9cnp8+ev3z5/MV8UQ2Hw598+cX9+/eNMa9fH6M1iCawBGYwJGSszXxY&#10;wW1WMYl6BKObF+qD/9Muo54Hv49FwZJuJI4iaiBxosllAQWCus3q0hFeU5SHJOnRJjuRvqt+KX3S&#10;TiLqWH81kWmjGCVCC0GXZmhZQ9waKSlIT5/r3MxXT4S0qclRBWs3JflTeSrvRSCIOoMyArA2OD3X&#10;UACQETux08BSoN06OGnZFTOwdTOiIi0H7wOrXI2GyjI3xiwWjaDU1WyxWJycHFtrs6ywmTnY2x+N&#10;pwcHh+PpxNnsYnb1/Pnzl69fWYK99sC5HACNoDPoCAmFEMDXEhqEzBIKrkAEC6AGPBMRWYeIzmQM&#10;jOiJEFiIiAWAmQitMGDPUiIwYBAQ3wAZg8giSME6yDIrIWvbhjEIYgjBGCYiNIiIw8EoZWiJSHHU&#10;i0Jd55ZqqZTCx9EjImUXAcD06Juj0UiBmtRUWxQFACgeQZY5AGDxavBgWYHTJ7SLpi2KwhiMhtzc&#10;ZVmWBWHnjMvd/Hzm/OLBvcNPPz761W+eldleW/umaeaLiqzJc6ftDBAQmSQwB0QUVE8FJFJ44s7m&#10;HL+usuIalU5P5Lgv9H40M0CyW4nIWafwqIXNs8xCmFtrQzOfzWaaSHKxqJqqYmZnXQht41vnLJBR&#10;nrooioODAwAAFs3cqcrE6PW5xhbGBnzAo/YP5Z3l5vLCv0xZpvBaSg4+ICJ3oEfBe6+5ZNVmq/ob&#10;3SpxJ8dNnl6n+7P/Sbttows+dJiHAiKE2Hqv+HXOuSJ3k9GIiOazRdDzpfcDEZYA0VC8nvsLe1ig&#10;hBsGADg+PlZ1+2AwUBcXZg6e9/cPyrIcDK5ms8vXr1+fnJwMBoOizPank7tHh/eO7k+mY3UTbZpm&#10;Pr8aDof9rkYARuxIPsDK7orbXskcJkX/nE7367puG2+dUWJaVdXxxZtf/OIXb9++PT4+qarKOTce&#10;T4uiIOMuZnPo6aY1TkQ0HFeD8r9/iTIM3kzdklL/2OVrXtn1065toHS8aZqLiwsRUY8glf3WXk9n&#10;eZMB2vVd7FUzm+x++tba6+l9fXjTAgMb23uNIdN9FB2NmqaZzWaqdzTGVFWl/Y3+SNgbsiARnkMH&#10;QrjklVW9oushPYpuMo/XdHnX8ze8v2t+r18qa1TyfdbVboktjkn67m1jaGNVu9oj30Ma/yFKyri/&#10;x+vvMY9bi/rvcQ9sG/8dDofOuaqqqrrOnbtz92g63a+q2aNvvj07O3v9+vjzzz/97JPPD+7sERG3&#10;DYACJ3MQJkA0BCw+iDEuy0trTNO2Tx4/e/Ls8bMnz49P3ix8EITxZPzJ558fHBzsH94pXHZVLWye&#10;oSFhDMGH4MV3WOJ5UURuT0N8Y2T7rfobQxLiPl07GdMR/n3gCVZLhDUGlV2hw3Ui/Ym7Y687EgWQ&#10;OjS8mxpp1WAVYxbTnzaHGnvzqUAP3U8EAA6pnoe2bcF3XuJoDRAKofcsymZcO7Zrn47Hd+dpeeMX&#10;06aunyayPGvSxxCRotNwpB5AIBBdDxBQ8yIZQEKFJhGIeXaTluAOC+1uve6KPi7WkLlMRJgBQvDC&#10;0vq25dZQURTMoOiVrfdzZgMGDJ0dn9g8K8thUQ7LsgTCRVXXVTW7vByNhs4YAEIgI2BAiLl01GAQ&#10;bggYiACRQNQBWo0NkvgGGmMyq3OtHCaICAEws7rRsSVlVvvcPK21djAsJuUwz0wI7fHxa5lmo9IM&#10;8oHBgCDYa5519Z6fn2PvkeH6okxIFxaXWLA3ZSrsg4BUh6I3nXPj8Xg0GgGAsnMAUJZll/BGZDAY&#10;nJycYOLKq7RCsFU/WyInIioSO2PzwjH7PpqX66aajMc/+fLHj569tASODAHUVR0k8KjMysw63bDc&#10;wUoKQmAAIwzWOdlcdbJMVLtmUeAEjzNd2LEv6VDoKGVZlucutyjsvWZ0J9K+qNWanMuyzJJdLOYu&#10;cwo6KyLetyGELMv29/d902r2B/Xcds6NRqPpdLr2xd0b9A/lBym3YtKuKR/2yLO6JjDRjXkfoLfK&#10;1nVtrYWsg6bcVDND4sCDqzrOfsNT5MUR9BMcWfN4xnQcfJ9YDI11zu3t7Y0m4zdvTqq6XiyaLick&#10;GkQk6DD3YdXAgrstD8PhGBG7xOiIiGgtAvCLFy/yIlPXVu+9Jh+fz+f/9I9f37mzf+/eg6Ojw48+&#10;+uijjz5SAKcQAoAgqreJSOdsHFTiSrlY7pMJ6WhE2B5jDJGdVwtmtlk+HJaI5rvvvvvlL3/57bff&#10;Xl1diYghN907GI1GxpimaebzRYyZbJqm8guNTJhOp5oVbbPcVsCA26tbUlK4eVR/zyK9sV19vHUA&#10;Nxt5jcywKbSkxd42/jwAACAASURBVGwItNDPWvpWvFhxdlq1xCqbtbaxV9iL1X9VVYR9fvCqqi4v&#10;L+/cuaMrsHPCZI7ANvEETU8+6INm08+lcm8clk2WZbNs9vedT97w/m3rib/ekFzedsmtLZVr1s/1&#10;7YyzubWdmyvzQ7X/tmVzY/Z33qeeD1u0Tl3tT5+/mE6n4+meiFSz+ayqMmun+wf/9X9zePzq5ZOn&#10;z377+NFH9//5q6++/OKLL+4eHlTVzLfBt4ERMmMADQC3zPuT6fnV5aNHT/7pn3/z7PGzq+pqWAwH&#10;o9H+ZGRcNioHQuZyXjXHb8bDEZL1QRBB3QYRBRANMxmje1Op92g0mkwms9lsNptFO8wNi6wW2CAd&#10;axP0Q6+H9yp63q40jFFzyfReiywIIgZAE64LpDLtNdbolIHuqtqiQ1QhDaG33CoCMER4VZRgLQgp&#10;1npyzpKIBAQGMQjCKH06nXTA02vszVApT78LMnRruSHFENHM9CogoUWySKBhmSwiijWNokBYzIBo&#10;AEmxr0nEJ8LDBpHcLtBu8yHfZJi0ksSV1GViFXFXRNp6oXhXltA4WxgyaMkaCcwCs4tzhfEfjUZF&#10;PpgOB1dnb4vMzqxtg1ibH9y5awnHZeYRpRUMrRFPJlMeVPoYHEIEkXZp+QAiYF5aRxFAWFXDxhiD&#10;mWVmRdNk9iFAkTsAJgJLUM1n9ewkk+mdyb08NwRmRUWBAgCL6kqP5sQpDKPzlDpqQMLXbSo6pVdw&#10;p0uIEqQArUGDbONQq3zb9nih8WQHsW3bXjYL5wwALBaLqi6bts0zq7NQ5q5uG+vgiz/65D///eTN&#10;2yrPJ/v7+23g88vzpmnQonWEyCKBgUG8BERlDzAgETIikbBg3xcE8HUTeYyl26aI0Lp7JvbqpJQ5&#10;iT+poBtCaEXm86v24sKKOGujAcY5Z/McERHQWpvleQi+H0CvQ6F+76rxr+s6yzJ1YE6xVCCRQX4v&#10;iee/2nJbeWFr+bBTZlO7RNyB+md02rG0VMB0Gz1ZPempvHZNRBpU29epdqQtqTJRAAkj7w4AEBjJ&#10;ZtY9uHf//PLi9OTs0nsRyRzZzBlyV/OZiPIiK4XD9gGKH41d0JuHh4dt2wYfRERdPVU++ckffTGb&#10;X75+/frbb7/d29v7kz/56osvvtzbmxhjNKdhnw1cu2OZQTXZqS/i2rCkxdrMWtu27bffPvrmm2+e&#10;PHlycXHBAe7duxeHt6qqCOOc5YVS0jzPTWkBoK7r8/PzPM+1f2v9fb91cvOlmZI2uI1f6w2LGuqx&#10;j6qK6AuwbSNhH2e1+aFd36VVNAxY9RxO391c2/HTa1R169CtVZJl2Xw+V2FVuS49iRUOajabtW1b&#10;FIVSbezTu6eIC321JrpExk/rQQLb5vFDEY7bzuNt67ltO3e252YamXhx235FDSBuE7k/CK3fWr7P&#10;+H+fxlxvqX6/ku6sTz/9VBNZOecGgwHiENgz89nF+d37D+4//PjVqxfPnzx9/uLF4ydPv/zJF3/y&#10;J18xSMMCyMZmFo0HCcz/+ec/e/bsxePHj2ez2Wg0+uzzH4/HYzLWCze+rZqWoRERas3l1XzRNki4&#10;zJSQ4KM45zQhnJoaptOpmoDeT6DdEjqRxO+tPf8BRvYHKSq+qrGxc8jUa4AeHYq7ZGl9BqNl0Syj&#10;myUhaOtaP9i22rvjtUtpg6h0EKUsBxlC7TsEgT6PYPSx7D3CEKTPh3QN9V5jeHYmndgom0QgPZuS&#10;+4CImNRKBohIhQPoPd2Iu7RziJ2FVl8xGqAIK5wMXLd4ePvoJ3RsjV0pik4AW6ayJxO1ukIovBQ1&#10;CaQJwVrriiIXAYB2UdXzquWWiC6vzpm5acNoOM2MHQxG+3uj+emsDoG4BfEOLZPRVGl60mniU0Vl&#10;Q1mKf7GFIgGJmIPaFQx2fh9Ns2AGxTStq6t2Np+MCsONoxZpMhoNqqszRCFYGlqVhzw6OooiXG8Z&#10;ZgAoigJ7siA9mLZsKEDjyEePqvhAp3OxHYJXdJ1VIrO/v9+27WKxiM7J+kpZyPPnT0/evhkOh2rY&#10;8N5fXV0Vd/ZDaL33xaBsfEUQ7h3t709HT58/vTs+2Ns7QGOChKqet20rQCpAMjOAF0QUA8gYqJUG&#10;ekNLygulomyK3mwyFwXXtRIrSaUDTSsojJ7b6uLCX16Onc8Mqnk2z3NrO1jT3OZ5njdt2zS1WJdl&#10;Wcw3G0LIcqfToTUzc1VVb9++jcP+oRiSP5T3KB+cvfmexYqEdBuLZtNhVja6rivnzKDIAUBj+dQf&#10;I65d7uHOIqbr0mvCdxC1xhjNk5mXxWQyefv2JM/zqqrqurZ5ly/He5+7DKDTgGmmLGTPhGUx9Dzw&#10;3huLi6YRkdA2HrtcJiISg+yjUnajm8t0rCIr9isAEMEs6+L1RcS3gZlZQmibEHg62R8Oxsz86NGT&#10;x4+eI8mXX3758OGDo6P7iKIR6kQGUAaDQQ+dRSIym83evj1/+/bteDw+OjqaTCaqbVJMoPl8fvr2&#10;7fnZ5atXr05OTqqqsiZ7cP+hc3miI2QiRADTYZ9wJJRxkBW/SmcBeiWC9jk94W6y5taksUgm1hiO&#10;eEGJB2z62FYGBbaxJunzm+1MlXBxvW32Jal/3flcL7gHKktrM8ZIAmAGq2iZceii/KxMxlrlsVrY&#10;JhHxjhjL2WymSmhmjlpba60eV0Q0Go2UgitZX7PBxl5og3XfxWbExkCyAOJWjSO2yQPd/GBISdja&#10;aMC26d4lCO1ak5v312q+YT27SpxfWF2rN2/PZknbpvEUa0c+bExHrJmSmP/0Iu7otRp2fZo3ApnW&#10;7q8/v6NfOy0PO+Zxl6v2rnFbmiBWWzWbz8mYvChCCIumds5ZsoiSFYOqXiDiZG9/PJ7O5/M3b88e&#10;/af/9O3Tx4eHBx999PF0Op437csnTzSlWV3X1rjhdHpwdKS8kQeAwGSNcYR9XrI2iOdaEDLniCjP&#10;SgXhrKrqcnblfbBiNV900zTPnz9/9uyZSrbKj0oSSLY2sGslTbu1QiX6sJe14dpcnHGdbN685ruy&#10;6iOQkql4vfIMiYjmsYlERkSztIqokbZfuSgiJrOAeVtD1dSMkpUDMqZpW+iS4SBin2eV1pu0PhTb&#10;ehEtOczMrM5ZRH3mtq7z3DXIWgvGNou5iLSLGtF47+/cPazr2ocgZASBBUmfFBQRk+ga0gNC/4zK&#10;xIhuoFLVLuq0dfzXB5kTAo6AiNTj6DIH9k0IAY0DAOXABNW9TeGO2CIZIPHet3VoFgVIRMZa+sX1&#10;nzMxi2FqUdx2FnOCyJU2XiCIdJOX7FYBQgBBkQ4iWG9ycITAQbhLFygAAGQJRMLbkzcAgMY2i/rv&#10;/vbMWieU3TucDhZ+XrXN/DLkIS/GNrNZlnkfdIstFotsUbXBhxBmlxeWjHNO2CtEkA5vURQGUCC0&#10;bbtYzLtUCEg+NHXVVNXM7e8JG5D2/r07D+4dXc0ucksIQtALZn1/1QGQengnRNSeKOgmkdXDuq7r&#10;+Xzuvb979+5wOFT7h2ajRcXp7cEF476LSBnYKwgi15FiZHRYpD2a+t50VBTZ/tnevLpCY0bT0SAf&#10;XF5eCntEMcbUbW3zfDY/9y38h//+3//6n//Xs7fH+9YUWfbg3n0xeHx6XNeVAAgCkRARkPLAwiEk&#10;2Ngr4ncEbVWuHmJGzF4dr1jNUarXYVHPsriiQgiZsSGEtmnB15ZoOp1mfInea+weANR1DRpmBUY3&#10;eJ7nBhQFermSX758+fDhQxE5OzubTqdqYzs9PU3Px3QZb+U3ZJtFXcuu53ft6w+l2F0j4O/kvm7I&#10;nm3Wv/V+OuPXczg7f91Q0t2ktpuXzf6mzO2uYtcYLF3r0kuqvRAo3jfB5lFnk05qqpFK+do+3FFU&#10;BlblU9M00+lUlV5nZ2eLtlksFsZgGgiKiGqw1YvFYuGM3ZtMsiy7uLi4ms+VRTDGAhqAFQgoka2h&#10;c9slrvgnM2pS7NgAgzYEz9ylBULETqsr9Nf/199o/ti7d+/++Mc//uyzT6zN5vMrRDSWymJABoPn&#10;EMJ0spdl2aAcDofDzOUC3Db+9PT05M3pm9OTr7/+NYdup/XJygr1r4iHUFSCAgBTgkYgneFurVOY&#10;CLSdIvv7Bc6lk7J28WHL1nau8WTXNyBRw6/dXwpsUcHMzLQhaq5t9fhRZWjCtnyw71H65FWsukZm&#10;1uCQqOPEXhMsq/JqbFXPwyxRebdO7tabP9D0pR9dG71dC29XQz5UC3/onn7AT29uT+zzG2tJF+pW&#10;jRUkFOCG+/1DHZAfqsT2G42K63cBETErCCqRtUNDZM1gNPzHr/8JLTn6O7TGIqE1jixa8+Cjh2Ao&#10;MxatsWgZAEU06xqqZTH2gxABiOju3bsfPfh4OBxeXFy8fPly0dQAsFgssLcTTqfT/f19Ebm8vLxt&#10;prSd9OpdqFzfn2jvqm3repPEcgidmVUbr4YREUBhBOz+bVsfsBWxRKT4PQpZBGAAGcEAMCAgmLSn&#10;KSW/hmuERPYm6hyb9U53MkJP7nuZzRmD1rIwADRNs1gsFlVNQGwMd3lSbwGEdn3bvk/pqffyOoTA&#10;HHzTMHvj+m6LCKh0rYIQggABI3CX+BeXqpDYraV80qvCetKhdWxhnXd1s7ceb/y6fF7SMGk0oJ7l&#10;pMHVuHy+E3ERDIiwDy0ISXNxalw5GeZeTBNEQmMwz/Piqr1SIpDnGSI470MInkPTLLRW7Fz/1I7a&#10;CCKzb5qmbVtmFgkCQSS4zGVuNB6UgyIrs2JvMnLOGM3iu2pbRRFBCOwRKGK/6UACQJ7ng8FAw4YH&#10;g0FVVa9evXr69Km1VuVYNYeol7u1VrXS0biSiitrZ2L8KV5Qgjk3HAzz3I2nI4FA6oYtxMyGdNkE&#10;JAhN2/h6sWiqxhzsj08uGl8vAmNd12LQIrFzIXCfBpkBvKYF2bom0z9je6DniGyeKaeqvDr1WTnX&#10;3loeQ7Qe2qNFHT9fvHjx+PEjtPaLL754cPQAe+UX9FQolv39/fl8fnV1pe2p6zqaZ/9Q/lDWyhLr&#10;PF4oDx1tRPqcamtSgTau9Z7nWEaQqwWMA9R1zezLspxMJsaYRVPXdZ1lQw3+ZObm7WnTNIhWZVeI&#10;2UFJEBjRAgACozFllrs8UypxcXExX9S5ddATHeg3UghhV3bxTc0KdgqzNv0zXrQ+CAgIAhnNiwUA&#10;LDKe7rVt/d3xyYuXr58+e/FHX/zok48/G40HWZYZg0ReyYe19sHDj4si857btq6qeja7PD+/fP36&#10;5fPnL09PTw/2D4UU1LmDO285LNomczmIRMSBZfuTPHIcVpTuKY+bkM4tSuLry/WP/EAybdqRzXZu&#10;lWm3lmuYv2jcVmEyVcrsUnP8cEXtrtqXxWKxWCy89wpJnx5+nATlSoKsmKyKFevQ1gNJkrL1GPuA&#10;U5l+dLNJm2Uno/+Dafg+bP3Xfzee37d9NzZPWStIGAUtcbNf05GbzOxORvZ3NG7cw1dix3sji3gO&#10;ul9EiAGJrMudcXk5bA/vHbbeN3W9qGthJmPKfODyzJIBQoMkCCgEwhyYgdFYEOn+SzrbObORALLn&#10;tvG19w1zGA6HmiVCt+d0OlWEha2j8d7C5+Z+SVne+Mw7n98sm+LrZiNxVcrV/8V/9dSLZ1/UC6tt&#10;R0SaLsgtYyYfAiI456IbLQIKooJWdGljb0OC4g7iVeR2ZTM6GOXeoMoMFxcX6BuL5D3XvgVEV+Su&#10;KObeA3XeukbZDLXO9ln34rmzJm+kR8NNBvP6WZDOcrlSOS9xj1rfNAAWDS9Tg4LqrAEASAAJIDBI&#10;QA4SWMyyVZK0p3sd1/16lF9L57p7gHcoaruVcH3/ljyJ6Q222qYOTIyW0poAAgtzYGEP7bzxrmyz&#10;wchQgWBCaHyzQDQcQgaQWeuIcutabtX7t6oqQjCAROSMCcgtMwoKi2/btm44tCACEpg9CqPwaDgs&#10;8swZurM/Ptjbc4Y41IxACNjFjAkYlWcxhBDVANojpbRFUdR1/Ytf/OrFixdfffXVn/3Zn/3FX/zF&#10;T3/602fPnmFvmaQe3LFt27IsU+IfuWJrqRfVOgrXKY+62UPTgcOofcjWi4Ugu8xY68hZEOKWOxwZ&#10;iPZVdgY5s0LmRz/+eP7140V1xZQ1TcOI1mZozayai6AwMrIajLEPfUedXlHsr2RxMiOAITI9Rhcg&#10;ujxX/4joogKJ61ws6QKLfxIRYedPr7vs4uLi22+/RWsfPHhgrRUJqF4X/ZaK6znP8+fPn9d1XZal&#10;Goch8OXl5WA8gIT6fVim9A/l/6fFpoJovMDEUyL6sqde9V2cQ2IhjJ73IuKcy/OcG0BERfTZ29u7&#10;e/fu1Xx2dnY2m81UtBiNRrNFpfyE9965jqEnlVOJEBCoi2XS4KX9/f2iKIwx/PYsMAsAJjRIG2C2&#10;4DesnE8pNY8MDexUU0EHQdUH7Vhrx+PxwcHh5eX55eXlz/7+H379T/+c5/mPf/zjvf3JvaMH072x&#10;NZkPzeXF7OzsTBjPzk9PT86uZheXF7Oz89NF1RhyxXDAzCFIhAiK392kDojoQ4i/cugmCwBibAas&#10;C+3bwzxuy7CusVObN79/2drO9/vi2mNxYWAi0ErvzwmrDIdecILmxz0W63twq9eMs/Qe8gDQNI0x&#10;ZjweQ+9FvHmmwrvGYa0XmzzxO1/8UOUmotS/7pKSl1u9tcYob+4C3Ka22PXddwu0t3QFv215jxGA&#10;noZT8m7MkS6J2zwANa0nwqIs86JQKsoidV0Hq5nJ1RCxpJkpFGdcpSovHR8fX15eZlnmQ5jP54pT&#10;WnOt/JP3/vj4WLHWF4uFJrp7726mL67N+Jp4GQ/imzy/azw3X7mmNv1h/d9YpEN2RDRI1po8VKFt&#10;AZ0lckZAfYJVn9t9RToVNQvIDgvVDYuS4MhjiDAiQiTRgI6MGGPJgIZHNY33PjS19ImXABEV/WLb&#10;EMWhWNtiK79uZAG4frNsHi5rz0vvChdCUAndABpjSABUlY/oPXdIlv2rzCwchJZtk9XMK2nvYJmH&#10;YoWdiA98KBdKbRoAIYgAqsaBpMdxQkBAIABNjgXoKECo2gopk8wOGcn7tvKXICScI4B1RAasULC2&#10;DcEYtDaDwALBWIRgmJlIUxL7wK1ID18kAgC+abHMfLMIVgZlPhyVIHVbVy7PBVAAAQQRkAVpiTAK&#10;yaTr0ppMJiGE4XAYHaFFxFp7584dSPwTI5OcgoCqzVbD7uq62rpaosf76vSxMchAGhIIzIhCZJxz&#10;bdMojpgxSAZzgFLAS/7HX/749XdvHz87Zh15ROeygNy0Ia1fGUdEoSTh1lrHpRdWtRhjkMgZK7Ss&#10;RHdiXD/pi/GZuMwQgYgMGiMGEZWHv3//Plq7v7+fZdliMd8cGX398vLy8vIyz/O2bTUBhEWq63ow&#10;HmwedhvD+Idy0/Khxu1D1bOLtF5PcleyUae0W4vuTzXV6gNpmHjcybq+m6ZRw5f6T1prh8NhXVdn&#10;Z2fe+6Ojo7Is27at60pFYt3txhhECSHkFhA6D1/qmqBgwoAoGi2SWbKjAeKdfFC+fHXswwom7Vov&#10;0kEAAJEoNC4POMQYW7uENOzZJtVxIkQ9WlcPa7z7eDydTPa89/P5/Opq/l/+y89Go8GdO3fv3Nkf&#10;DseI0rahbevXr4+rauY9E4EIisB0uj+djs8uL7z3iiHnnFNfDmNMvWhg9ZRFNPE02pyslIik45AS&#10;6O+5yG7OJX+fyne1c41Tf2c96fOYuPEohBIklHqzhnfyKN+/aPBJRD7UfweDQRqLGBWZaUBO2k4A&#10;CGHLvK8NgiSWh3QAf6A+bj1g3ruS71l+6HncVW64XNeeT3n9fn5X8nCmhtmUn47dTF2U0zaE1TRX&#10;a89sll3jdtvnb1usQYAOkQEUA9NmiOg5AC73phZmNs4AddA4SOhMh1miqCqAJh5j/ReW+2t5E9EY&#10;rKrZ5eV5RCIlFEBq6ib0qWjruo6JtTZ3Ypy4rf3aOW6wMuNxTnFVXkor3/r89eO/+eSu9Ya4WTMh&#10;QLRk9s1T1tR6pBCaqmookCtyRAMg4gNSJzEyLL2EQKvd0YatJTL63XCJcAJB3EFT9YshQABm8KJB&#10;VCEEILKZEyJGFELpTJYGQBC1R9vHfG20N6dybZR2tX/tgBZZ9zGX3marDVAw3C50SwWtDjdMABCU&#10;hoMgMwhLCExMfY2S1Nl9DlY4BBFZU3DHsd0l0IYe5iveoWs3ukjQ/+mz0GkOBIIACZLaGQgBiBCF&#10;szIDMmwALYqhQIhMIOBZIHgIXoBARDPUAuBgMhGRxbxqmhAAmT1wQELhIL6F4FEERCR4FDaExAGE&#10;JQiKMygGQYJv21ayDLkXaQHALMV+7Fi+GNkuAPD8+fO9vb3PP//84cOHh4eHCtzovc+yTAe2E/n6&#10;iGuVeGP0qbJ21lod5nTDrm3eSNz0vrNZEC+CgsKsJllDYPKsREQED8jqYI+ChPL5Zx9/89vnL169&#10;qeoms7kYZ60Nvi2KEqJHQLdtAgvR8rhYWTlxbWCEnTQGEK21AWTtGFprf3ydEsRERNR8PAaMEaNj&#10;e3h4+NOf/hSMOTg46LQAtgeSXq0ty7Kjo6OvvvpKcf4AIC9KdfOOn4Nrd+Ifyr+dYpfUti8pMx1C&#10;mM/ng6Isy1IkMJsY4J5GFWuRHp9JFzRaMxgM2nZ8fn5+fHwsIvt3DgaDQVnm6hCPSwDbLaIFQZed&#10;rcOZtCZej0aj0XSvWrTVolksGlWoRwK9bWWv0/HoJQI9IxhPyiixb2CdkEatKKqTACu1GgwGk8lE&#10;RJxzV1dXJycnT58+lT5bURyNPM/zvBQR79F7P58vemSgJflQQ3Tv6IVJaw0Ar7ggbmFiltxb//r6&#10;7Lxzz1/z+xr5+IBlcxWtnbtrF9czjum4xQM73oyTurl60w+t8VsfNoZWjzpm1k2kwDMmSc5JPUhV&#10;ejBAwmb13Vnv9dburD1zQz74PUps2Navb31+6/0P3rB/4bLZr3fyvnCt2QeTAokv+s1Fmu0/7Hhp&#10;93ztqOYDCcBxqaduEUoVEdH0ECb6ExGRQYYevMR3JgVjTJ+HeZ1cIK7TEOwFfkV5UALbQwzCaDyo&#10;Fy0iFkVRFIWGzqqhYI2Tg2stA+9cz3gzY+yu569ZV++sBHavn+VZ0wmlPS0lY23OJj+ftT5IEGbv&#10;0XvrjIi0vs6yTCCACAJJL9ioUJvSdkl0bdePz7I9smSj40txzdRVJU0jeea9JwGTl8PhsAEIDYMg&#10;IkpnQEQ9yUXWpQtYnaw4Amtf3JyvdzR7Qx2ZflRlIWMIgzeWyCydERwuD6l03Jg9sxflAxSAM/li&#10;D7uwFI36z0nKV8Qp2CXQ9rhbyZp5R0/XKwCAPlGQqjMCAiARCmRAnluymDvnkRpufQAgcjaD/qQW&#10;boOIsUhEhiDPXdN4731dV94bQGZmAQvBd2elQWZGxsy6InO5M6MiG5ZuUJi2ba6uLspMLBkILEgs&#10;nTs39kuz1xvISp9Esixj5sFgoDOlQQd5nkdTECQbjYj29/c14WXTNIr5pG7J4/FwcwFAkm1hjao0&#10;TQOkjuIgIiF4DiyCA1eKMCr2kngBJjRiaDwpPv3so69/82j2+oxcyYghCDNkWRGRX0WWn+6Xz4oQ&#10;mzLS0TxLRCrQIkhknHTZmOj+kLAZ3St9V/R3Y4wKtJqDZ39//969e5pzqaqqEIJzFjaiqBCRjCmK&#10;YjKZaOyJ2sD61B5b+J9/rXzFv7XyfvNlew0cq98KgAB2kLlkoGna2fxyOCj2cT/6xkSBFpIYWoVp&#10;FRHNgFzX9XAyVt/jw8PDy8tL7/1sNiuKoigy3Se6gb33xrhIVUnAwIpMopBNBgFAWg4AZAw6Q/fv&#10;37+8mr99ez6bzVawc7blYNMKVZdFpJKyJvFGDstcYdILtCGEtg0i2IsZagc2iPj27dvJZLK/v2+t&#10;nc/nF+eXSvV8G0Bwb7q/v3egQnIvoHZiM2r0puembuu6doVDRCIbM6+oIK00vWt3tzlXAKukj6PT&#10;LvfuyksRHTqmcLum/7YbfvNM3Tz7v09ZY61SnnWtDZEBvaaduFriHUgULtCfPbDBasBu1Nb36Neu&#10;+33clI/h6KHPTg79OKRsfSxrHUx7t2s0Uibm5nzY+/V361L5XR0kv6uDbe27N//cVkYnrSflNtL7&#10;6YKB1Q31fl3YWv4F5jGyUNB1X/pTCVPvOOWZ5lXVuflkDpRkCiEiB904nZcNdOPAaJPh7SAAO2ZU&#10;zy+17iq1V5hcpRh1XSutUPVuxJXoanqXpu96urpJf+J1Sg2uef6aedmsZOuvaTu7ZQaY3onPI6L6&#10;VYl1s9k5UjEYDII4WVbY+76KAHRGSZ3FqBG54eLUz/VBetjXGTsu2LstqWiX53nb6wpDCIzkvZ83&#10;DdqiJ4BGY3m7ymFJD9Oh2ByT5UfxFuO/eV/vKMvE/V7uoRPEiAdCROMZvA8iwMJrbheIqEIJ98hY&#10;2vL0Syo+RYEW+jnt6QkCIHPH/IjAuqkufo71nE2g6fD/Y+/NdiRJkgQxEVFVO/yKyIjIyKyc6qqd&#10;7t65dji9IEBgeSyGD+TbAnwj+JcEiV3whQuQ4MNyOAPOsd3bO+yprq6jq7IyMiIjwk8zVRXhg5ip&#10;q5u7R2ZWZ1V1z5Yg4Glpbq6mp9yHjiLCIWttR6+3tZrUIglAKBL1nKmjuEZxYYgS2xg25Kx1pYgJ&#10;Aj6GqhpZawQ5+CAiBAQFGWMkssQQQuu9RxFEEWadASIqC6cCjzNUVdVsOh6XReno7GRiMawW1y95&#10;8/TxiSusiKjvwXYIHIGQmQF31N865fP5fLlczman0+k0xpg0X7Rb6SMtguINPSbQa9kQMUa/f5ax&#10;59+Idrx/AcAYRINkEEiioAiIMQDUbloiQmDmwBIAAC0hStOsnz69uDibffHlyxi99xAwCoArUbaL&#10;InqoRHOpHpJmk4EnZzO6O/0F9BzUAPthH9hljAlNu/NbRELS4kPr9Xq9Xo/HI+wL/w6QavqViMzn&#10;8y+++OKjTPIJSAAAIABJREFUjz76/PPPAaCu6+VyOR6Py6Lcf36/ke/hDeFd8UvfNN/1MD216T8J&#10;/UWAwGwQBVEdiRvfQmcZ4IGFNucwNEBRXZTX67Uti81mU1XFkydPzs/Pb29vV5u19565btt2PB4X&#10;RdEhdwYAYAQiZAREMOp1AwAAqiFTNJ2S+rTL5cXZuTHGN21om1ZYUhaEg8XDszFDdhoRMQRvMm+f&#10;dF8LwGp12cRKIuL5+bmiThVIiqIYj8fT6fTu7i6L8Nlm/6/rum3bpmlUvTQajRR5BYiJZiejHDPH&#10;sJOsIsmuwiCg0bOQuw/1gt9WoNUn4m7iqIfZiNdiggHmSkACjEACMbvWT8k++cEXHOwnIqpKHYAR&#10;SflaRMnv734eFmgTqMpAeuP5gJVJGPldxdA+PJO6eTr3SIAQQlVVyZMfsqo8qSepn/1GtYM2998y&#10;WHTc497eIWR8ABy8eKt29uFt+3zUle6IQuS7gv3l0DupNIVkAFp3ZBckM2zCri4D3r5s0jH45gVa&#10;AhBjnIh0DoBAItEYBwAgkApaKP5MWcG3RwMMZWlCMfPEQZTAcWsBEMVJBpDrety2m6bxKscqN+ac&#10;m8+XZVGrm1LyPT64eQY7/+C3+yB75og3n6k3f/7Y7jpwR3acQbq9BxFYBEQdPxXtoDFgzWrj6+mJ&#10;qyc+gGc2xGgoCgKwCEGXlTDqCzqJV32Ysa9Jy1oD5mjPc+kCd+XJvTnn9Wbl10spyug7l/Wqqlqh&#10;0BfO3f4QjUAUIcEITIL8ZtmPOU+q9ObrtT/biL3NujdnIUJhSwAWQfEa0gWIhEQcI6JBDCSMwghB&#10;NMuxoGQux2kquEvMuZ0l6VUCkplkX9v/43gb4RDDoCWIdooPIwMQGhIB5aZApPNlFizqwkeO0VcV&#10;TKe12NF85e+WTV2MgSREBo6RI5EzSQuwJYLKjwkKGKLCWUumKGyMMUY3Ho/PH01HzlQOnjw+j+3i&#10;oxefhhU/mo7q6QSERSCqhNiNgwAwxqjm2ox9IAC4vLycz+eqdNYS8caY29tbLdUB2WHRpVT+QTlV&#10;zKIkYNeckFZEvQ5zLK3bPsYozOI7hhKMKaiy1qK1Gs3NDBzVpRsMUhPnp7PT6WwEwCGEjfcBjHWO&#10;mZlDss0iIgIhYWRBYFVYpAHvMJzpEwAAguwwJ5zn++jdyREIDamncuj8OwjIAAmgASQEihw15UEI&#10;oTQGiExhrLXKC+2zKLPZ7JNPPrm9vW3b9uzsrK5r9jvFwN+Wwfge/hGD+fM//++0nphWRlMyosgW&#10;iEBDDZBijKenjxDEWuOcjTE0zYYIJ5Mxc8Rtnn9J9s/rl1ehbQFR3cCqqiqcIyQfYtO0y+Vqs2na&#10;pl0tVm0I4/EksiAZa50xVgPIiQyS5loz3U1FZYBI6FtfFMXp6enJbGoMNU2zXi0369VsOnPOdtmP&#10;jXVF6YrKWGMLS8YgkY4XyZCxZCwZMxqPq7omYwTAFq6q69F4fHt3KyAaMUSWkFBQGNgWLnDcNM2m&#10;aaIwGhKA1nsG0TwAgBiZ1UEECMkaQERDKdciWWMLh0iIBIAcOYYYQuTIKYdCkqsTTgQAYWEGZtmy&#10;cIDOFdZuQ3ATPooxgKY9QKDeLk2ZgVq/VXEJQMbTsbPGEHY5AEEIgRCEo/43/wqEY/DWUFk45ywh&#10;EIEhdM4AMxEQgjFkiagjdIyCKIACmgyRECntPAEQ6b5VvSRRUTqBKCLGojEGSQjJWAQBJAHoKtGT&#10;6QoM1GWp2fkQIIagrwjeW6PW/S7BKSFqQv1cbkyUEnZF4tw1HTIJOdGn1MI+QN8Z7UnnBCnirNXu&#10;1VX11fPnpycnk/E4eI9ke/W5qOKcyIhAl/sMyRib/ogM2bSD9JiKvowM6UWf0VX6azWVdBun3z6A&#10;pDEu3dlXJACJ59qDfH/u62gTpHlIT5qsgDv2+u99GHDVkgW35wLea1Gb7EiCW9jtw+vh2Pq+LR3N&#10;u31wvIP7g5vUg1r1J5MJAKiu+uLiItkBUgoljd1SSezgPO/jhIQZupO5+0dHAI4sJMd05nb+QJHg&#10;oT9jzHg0/cEHP/jwg993hdusWxZO7QASkkEygCSARAaBABCB9CTgrhIHOxus9DY8xXPYpTgFUBEu&#10;eBYQQsVVlgzpGSS0AJ0UrS0nx6LBSF+77ofvw47mNVsXGjServIzk8acDXabthRSuTnsT1reTno4&#10;uxAARLP9HwqKIIjEwAyjegSAbeDL996rRuOf/vwjW52yrYqiODmdllU5n98ulou6qtrWIxI5h0Y1&#10;jwwUDVEnnyGqbVTV1tYaTBgHEKF7hlCDjgBFOmKBCGSQiIVDDN63HCMhOuccEXJo5nfsNwaEEJfz&#10;5WR2cvLoEVoXWIQIySKgAdOhPMI+KRoBdltI0ah1BQACChmTptdY06lnM1ZH9xNzFOH0l7Yc9Wuh&#10;WBakm38NEVfGP21mAFlvGkuOJcbg0SAi+RiiCBDFEIi9M5HCyq/u4mZeIBtiA2jI6MFNlECJBQvo&#10;X2ce11RNnSOepCEAiLUmDSofHcN2LLt/AGqtpS3HCITQD3T715Mzrd6kgo5K70IQRRjg5PS08e1k&#10;XP/zf/5nJyfj29uXZWmtRWfJWENkABHAIJLEuFmvN+t1DCF6H0PkGHzbxuB924ambTbr0LTA0Rmy&#10;ILJ5NS3w7urLP/+X/1VJ+G//7f9+9+r+D//ony2XjbVOREL0IYa2bYnMbHoSmXXBSXNEQ5cMmaMU&#10;rnDWEoKzFkSC98YSIul09BGiRhU3OY1gLZjcYY/DR1vRddM0WthSeoU7oLJ2tkfMRjh675UrZwk+&#10;+KZtvA867XVVLpbLJ5fvf/Tx5y9e3m58bHyDJNZq3DgQoSGjibUjRxZAA9babtSErnRlVYYYkIDI&#10;oDXWWLTGEIEhFUF9DCEGQDTWGmsTw0BESMaQI2sAjYDEGCUyGLLOEmDhjCMI7fpkXP74h78/GdVE&#10;aKxlYUTUgA5KTtC8JRjz+fzVq1f/4d//+1FdTUaj1WIxmYxFuHCO+lLImDFBwoydd4ikmwSdfD7A&#10;sce0vZDR67RSA5+p3xCOkY9jr3jg/kEA2TmL6W8bLNof6J5qHP5TjmD/79i4Bpv8IC1LD+8T0/2H&#10;B3CMD9SfbGtSJd129zMUQkRDyBSFN74lIkcG+gJ9GkVwd3eniTQQ0Vqrtek1L7Fqnpqmubu7W61W&#10;isucc23w4/FYRObzuffeGAMgq/V6NBqBhuUbSsLDwSUHAAPQdorYYlQVcnamksd8sVitVs45Y51z&#10;DtGAIc0oFULn2pEi3XXqtVS0lmtXZlFZwLquQwedWS8XF9UirSNSLxT1Ls5ZcJ3u0MdeJk+VrQau&#10;z0GVC1Rp1AOZgRmUi6asOFhiKzEzKupAMOOVk6URegtV/nN9neajHnQm78BgaHVZ6SQAQCCRKCwM&#10;Ua3t+qYurYeIAHc5GA6uJmSauQ76FI5IgkiADAKqVge14htQJX/3DIDmJEs1kNLMaMXz5EGQn6XB&#10;YXi3kNpMO1kH2DQNbhXzmH+bz3++BPs9xI5ZfzeQEPfbymmJcj/8DO6Kqf3nQ4g79WS/S4MJefjt&#10;vzk8QPO+E9DtsdlsmHk6nT59+rSu66ZpVquVZu9TOZb6dH3fVT/f9kwhYtuEZvPKez8a3atbmlKH&#10;d/XqfB/2OXsNoIAWKe1KlXZH0lpM5xF6/453iCjesKnU59cOav/i4GPHIbNhiv6fAYCshRDUKuO9&#10;Xy6X1lVkHZaVcVUbYvvqlRCyBOC4XM4LVwOwSBQhEWEQAmAEI4BaA1SjM1mERCILJrdwgOw4CzMA&#10;E2QpGxkYxHsvhIUprLVGS84u5s3y3nV5bm1ovTAX1iIaZlbnoByNMIJ0qW3VPEtADALYL/2bLErq&#10;7Zv8JJ95pZg52geAKOB9aG1A1m1mAKXLh9l7NyFHiFFiEAgCncUTsjSzDyFw2aEXOXY9FmJzbFz5&#10;K/KLh6ZBcP9h6ywDIMF0XD577/EHzy4uLy+quvzLv/rrCAWZoqym4/EUyLRNbHxrnClLF2NlDEpk&#10;kRiDRJDYeoGISM7aqiisJWcQY9us7sxp+fhsOhtVT59c/uD33r+6evkff/4L4VDX1WRanT6ajEaj&#10;ptms15sQrk3ReQgTERGnwAfJHLXSXImIcTuu2senJY398OnTPHOKtFVo1Or01PvuajeKwmqQ2t3d&#10;Xc6IioiG6Y5GVWmNN2QMGoMWSUU45i6mGhEBmICASBUtiEjARKrRQA6xibF0BRCCEKNaUERYGLuZ&#10;6ZzGc7/Cjk+ziGqqJUbAblsykQEyCCiox4061aHKrhwYBNEACR3hCDSA9tGjR+v1WvltzKSa127R&#10;dOeYCPYdksh/lHBsPr8JHnsf7IDblsxLTXePMqxN03z55ZdnJ6cqi/YiFnvvkwtc2m1E5L2fPTqF&#10;ng/YbDbU579p21Y5sOvr65evbtS/i9WFLJMz8XUaEWMRJIbgi6I4mY6d0xQ79sXVNXMoAWzhiEA4&#10;CrPEiNYkaTbRAO6q2G0rEqmoCQDn5+chBK0U6r1PuXx0BnL9jf5Q54oz0G9TGvckrA3k2IEMSbSf&#10;FEoF4BY0QyDmghB439C2kDeqPC5iF4sFYuY81l9Y26HCXJpFxGbd5o8N3p4/3G0dMsnHJv1Q+vIY&#10;OZnUn7MMZbz8+oDcIkICiGSQACBEtdR0oS/pV6mRNgbsLVT7DERadxFRd98UKzLoybuCXWKWMWoi&#10;nRYghES3mDlkdsh89nKBKi3Wb9KrAdc7EB0f5p7hCMJ6mLrs/1eyJCv7Pcwf3u9JPqsPwTtazHe1&#10;K94V4dQ9rKkKjDGacV1EZrPZarVSNKtxH3DIP/lrw9v2/23nTVk6PZt9ZibKYwjfsD855nygb8cU&#10;Rlv8Zm2yzeY6pge69G5h/6g+8CQcP78H2zl0UwkWDJ4hgp6DjDH61Wo1nrjT05PbhoSsZgOoy3Iy&#10;ngnPl+uVNSUwSoxECJrMS9Mfhpi4en0Fq7Wwe3c2QCFA7mtjsoigEEuyswsJGmustdSpjLlpvEEG&#10;EWbebDYg4soSETlzEdefQy9Y7OLSzkTxwFRjb5YYPJPwc05q01tyyJmr/EkF771zljQImbe7Ud2U&#10;BISZccsqcLqZxvIw6mZ1bEtMSG9mkbhtAfLjcGQeBvQou3goaeI+0haJgCa0fnYyfvb08vzsVMA9&#10;enRugG7ullfXd/fL9bptXFGWrqzKqvFBnIWqdBY5xBh99BACT0ZTlmCxK66BCIbIGD65OHty+fjJ&#10;k8ejUfXe08s/+aM//tf/8G9+9tO/m06nztmz04nBZ9PRuC5KZFB7BqIG2gEIAyCRM2C6FOvKkEDn&#10;7SIG1Skc9gjoPv55GBOqIUT5K428TXlJoc/DolKrInN1xEu2BGXCvfcxinOlMWKMKUoH7AwioMqc&#10;ARkQDQIBiSEiwqZtAVgIyZnCFYhGRHyMod0AkTEOCQ2RIbTOAmFgEBGjY+y5KSItQI25R4juLWut&#10;RCFjHBkjYklQEHrHbCSIHJj7lOjHoaqqk5OTy8vLTz75RNlLAOiTHRyAfH8e1e9k8N0KYL/98Lsi&#10;8HfSTS40JoysAl7i+NXc+tlnn7EPRVFoml9lxxGxbVvIjJZqB7PWuqpU3qtt2/V6nT6rqvLeX19f&#10;P3/+fLFenZyc1HWtcpixVs9qjhSObayqLL33Ifi2BedcVRQXZ6ej0aht26YNbbtRIROw07HVRa0/&#10;TNJmDqnibuJgxuMxAKizvhr60ilK9ENBaUxZlrGv1ptLLynxD/aibAqM1GdyqRIyDe7AQpsSX+2v&#10;VwL9diASD0aq45LM1qqgaej3m01tJhSmNy2Z9FV6FzNrpBnuRexI3OEgISNysqvd1CEm8jBgIPIR&#10;5dfJJJvSDChLqq4EuYqBspzyqQOHttgbwbH9mdO2vH0lSJvNRgmVuoYCQNi0+WzsM9wDhmNYBeIN&#10;+jlgYXFPpk0gInRcQ/9W731bgTbvbWIU4NC2+Xr9+W2DY/vngXFhH6PFzCGE2WymgV7X19dt26qO&#10;SS+ccylO+zfszzEG4m3beeB+VVVEVFVVWZZqcOa96ppfow8D9LJ/Cg72KsfP8Bvkijva/wfHdaCT&#10;DzJex1i3g4M9iAfyrwAAUViAEEUYgJmDVpaR4BHh4uLixa9eatm/wrnJaByFN6sVsCAIsCBpNVoD&#10;gFo/Zb9zSmi0novs2g+TPNhNu3QBowTY524UwoBkCmPrunYS/f01ioBIGzwQ1XWNhrhloB3LM/ZS&#10;9S4xReid1N5Ed5BPWi6gQobfYBdBpQeSx9ax9RIR7C56WoyM6jIfY2QPMQh1HplvfjqOIcxUHiyH&#10;N2xq5+LBXw1+YgCExTowKKcns/NHpwYlSjydjP7bf/lf38+Xnz9/8cmnX/z6y68WqxX4YKlCawjJ&#10;ovHeRivCLhYowdQjJ2Kpqygjhqiq3KS2//kf//C9x49mJ5PIvq7LP/jDH5v/ja6uroqiWM7v729f&#10;rjfzxWIxGtV1PXr06FEauGR2jqQfFxGiLjcyAKiD0cGtcow/OQaD+ddEqthX9Igxqu5SmXBlY5JT&#10;oZqItJ22bUs70tbKskR2ligykwFgYAHmoLVnWRiFgvcQAkRWXq4ojErVy/nCOAvMxhhBixYNWTLW&#10;GpI+4l1y38Dkur8DYowBFLJWjR6IjAwoYHpP/nyr4/EzJyJ1XV9cXPzDP/yDpu+BXsP4wKwOtAyv&#10;XYXv4R8HWJPl3YYM2antSDmntm2jD2LkbjEvXt1cmIuqqgIzCTjrNr5jxK1YRnDO2bJwiMyhl6zE&#10;+6Zt2cfgI0yKyf397fX1Vdtu1D+UCGxhnHNkTXIZhddp2Q104Skhei/R2KIonC2KDz/8wfX1q5ub&#10;Gx88ohjjENFYMsYkSywAUJ/ZMolMSZBTjPbVV1/lb5e+duj9/T1lfsuJpKlhQZmwnLwldVpiQFXi&#10;zVE89X7OyoMeHK9avyGzhSoo+tP7SSyXXpWlo8uNq+rikqYi9bYqyjT23PG1j4GVyMFnVsSLiwvY&#10;I4RpaDmbmEvIh2lhP1cDkpr+k2TRhM64r2qDvZqgd4kRHft4PB6Px8ngozb2ZBF1zjVNk96OmWh3&#10;bL+9LeQzkEB6C7ayNVVVqR5BtR75DhzMWD4v3Y79ul2S45ac3YuHBKq3eu+AqHztSd7fM98CHOvt&#10;d0Umi6LQDHlFUTRNc3t7OxqNnj59qlH02jGVZr9bQn7s7cfuqxZMLWzKxukZedtRHNwk+/yNHFf5&#10;SWf321qcFPO8WxRxbFwHpc0Hnh/8dkDK99uBY3hAIgAICqLa/wAAGNlArwFEdoZCbNtmXUzq6aRa&#10;trFpGmDxrmFmB3Q2O/HRMwcWS8xgQcQKoIiUzmpEbJJWlSZpRhnMLLda64W6Wi/bHvYqNgKIHGIA&#10;RgMIaIxB5zxAjNEgi4grq9FkzADcm456ZmLLUmzvAUCyvR6f5Lwzqauv5ar3Lzirr4u5wtoqMyap&#10;8G/3cNYaS4gxIjNqigsETcyBtCUHyhR1Y8quDyoUYA85p6/oSKjF4Hy9OU4ePGkNFUU5mUzff+/Z&#10;5dkZcpTgTVFWFmbvnX/wg8uf/LM/fv78q1998tkXX3zxar6KiK2HJjIG76ERYYOMVqRdGGMK64xB&#10;MjCpy8vLy8cXJ3/0Bz+qCzQW7+7uKle9d/n4dDa7uroqrIkNL+bz9er+5Yursipm05PLy8uLy8cZ&#10;ziTnXF2zKsQBAIQ4AkDHPTKCLVwaTn7EyHTRUNDffHhelN9LFD+hHe7zIKjrH/TWkevra31GbU7J&#10;WOK9NyFoyQ/nXPCk+asNCSOgSOQoHDiiEAoC+xBBxPsYQwy+LEtjjACCRInAwhw8MwBJsKVxdnxy&#10;CtRxvIK6Q3bjMUU0F70On4i4F3tRBEXrJwdABngL5aAO8/T0NKWPfoBJhgfw3vdi7bcC3y2/ZAex&#10;fNBXyExoV0Scc6H1UMJ6ufryyy9DCBcXF3Vdq2AAPV6G3s6p4tl4XKuhQMWJEIIPHgD+/u///vb2&#10;drlcFkUxm03rui6KwpWFtZbsjj9worsHu66uvNZaIyKCzEHEGmuePX1q+ophIbAPQYSccbH1nmPK&#10;c2t7SO55SRhL8obKQtynrVOfluVyqdiH+1BV7U8KgcinTk9gbnZOPrrJ+DAQVNIAc5Kpq5Dem9Af&#10;9nUa81/pV1p7eh/UYqOPYSYTqmU4CbSxK8bLaTjYy5OwSwVxV0vdtq3s+lZ1jRzKypsGvivNIoBg&#10;x89seQiND0REfYXy9MYYdbnRMencVlX16NGjk5MTLXqmeoSmaTTXtGSp/CBDee9Qmt1fxAQqbIhI&#10;WZZVVYnIer0OIZAtErszmKiD6/i1Q2jTbB+TabvPB1v4mu9+Yzi4IvvSyEOdOXL7m1jlbxM067ui&#10;WURcLpcff/zxixcvzs7O1OVY0ZRzLsaoAeRv1f6x54/df1fzqURnvV5771NeBpXe36qdh8d7gNHp&#10;YSB+5LkGckTxTQu0cIgn07tv3trggOft5GLt/mP5tHRReIDWWh+FORCZtm3vX90UrXzw9Ac38/aa&#10;bzfrzWouSHZcj2aPpr/46KMoLGiMK4oSbWGtLcBQCC2Ipp7sJtP0JS5hFwkfXCNERNqqR9VtEgAU&#10;sfvVClnatjVoEbEa1WVZtjFqoKCSKEQkJEbQlAyI29LHbyrQys5/EznO7+Rzm69muqC9FBi6wVod&#10;IfJwyUQ0bxUySGSIAWFrZ07T9VbHfH8P553MqcA+HNxpDzy//1v9ZGaDOB6PH1+cqdeeMQbEk3gI&#10;ZF315Mxcnj/74YdPX17d3Mzn1zd3jY/r9Xq1WrXrjQ8NsAAIMxuLjgrryCJNJqMnT967fPzIGQ6x&#10;DVHatiGBuq5PT2dfffWVb1rnXF3XbbtarhbzBd++uru5uXl6e2uc7e0Ktq7r6XQ6Go26lHvktsKb&#10;iAGQ2HkdDCjRcUXA4TlRq6Ppazcm5XvTNFoBW9lUZb1ijO+99x5nIXJqthURsqZt27u7u6ZpEG1k&#10;LxyjMAACR4ksnQEDGCSKIBoQ9pG99369Ue9IITSA5FyyHCARF8FygavCFl1/pHOgo62/fbf/txgG&#10;EVGMnijUm5ElRg5x+wBiQgjHQHlsrZmUrFApxfQxOMgqfA9fA47Ru9+2WdV+2lzHo19wVrZE9xwz&#10;cxFjGyXyZrO5urpar9cnJyeTyUSPXFmWGselwiF2Xp3Re79arRaLxd38fj6fr1Yr7/3Lly9FpKir&#10;0XQym830hBhnEQz2hkp4PZ/EILHLbGlQ+i4zByI8mU4Kaxer1atXd9fX1zEKALQ+RNhW00k5nJKA&#10;wX1NCA1LqKpKj1AqXqoPqBlEsvpj+q1ykLmUyL09M7FEnNVlOVh+Q0Wv/GaOLhMFzd+iPKsuYlJP&#10;wHHEyrvRrVn72jFdOzRGza2UCiYlxEp9UqvecKp/orlAUh7q5KrnfQTgvsb6lhjrBfa1w3UOtprz&#10;/rwk2dsYoxKsiKjeTjePdkaXKc2t7kl1FC/Lsq7r0Wi0Wq2UYz44A1+PVX3Dg50zQNIXEPLe39/f&#10;qz3Zx523D8hk3tuvh0r2j9WAERleHEdkb9uB3W32mtM9EGVzHhG+C0J17C3ftGBzrP2maUyfa3cy&#10;mcxmM+WBXrx4EWNM+e0UJySvuW+/n29LCHM9oIYMpP++VTuvPc4H28x3XcL2KXbjoHrlDeH4Ln3I&#10;A+KY1P1A+w9Ip7grGcIhPKAGyC6HfSdKabNsrY3Ro0BZWMawXK2aCOV4NitHdFJfcwg+OGPLwpau&#10;ePb0ctVslqtVG31oG0vOUDSEUSIAodZU18T7vfIa+nja3rIliJjFzIpoVl2VaglSrRHtnnL2RqTd&#10;NJYcIpZlaZxtm07vGRFtzz7rbBGi5pfoZ+8dCLTDFTmCxwZLlpyPet8xYSCjAj8iIQFE6Bh/SaZz&#10;JOUrJMnkqf1jdP/AcDJldH4zF7wf+OHggvHI81ta30cpAwCwtRaNqet6Mpl0oROjkXGmrqwPfrNo&#10;wsZWVfVoZi8eXTBcLJbADL4JTbNpmkaV2gKxWa2ZA4pmREZjsKpGo8rdz19J9IhYOoMChPLo5BQF&#10;VqvVeFzXhbNYkUEACD6u1+svvvjCGKNFwhBRcxFNJpPF/bIoitFoNB6P1aPKWguITWjScu5cEG6v&#10;e8YIEcEcLSOnG8lkaeo1bov2Un4oYtSlSayyLsqmbdoY5/N50zRCpllvImCEaAnU51iYIzMzBI4i&#10;YowDRAKJLN63jdbgNSSRrSuTeQOtIWYBWLU31XgEcKqdpE4WzWLCEbnbhAYAJfb1ihGQRYA5eg5e&#10;YoAYRKJWqdCkcQ9sWeWHy7JUBk/ZJ+fcw/sT3phD+Ha4iO/h2wG7dYXPuFs9KokrAgCxHDCM69Fq&#10;tbq6uvrss8+urq5ms1lZlhcXF9PpdDab5dZaa+3z58/btl2tVvf39ze3r66vr29ubhaLxY9+9KPx&#10;eDw9PZlOp1VVdaH8hkLcVtTIu3iMojvn9IQCAxnniISMiKwWS7Lm5OSkqqrVauO9bxovAIA2ue+o&#10;LKqiYF3XqU3MYLlc4q5kyFn24Jw/SC4fSpxyX18AaNs218AlF191/U0kJI06WX1TC4mxy3+OvYZ7&#10;4FqcFjG5snDmJyyZJXYwt2nyB+9Sa4mKsopMc3ts3oJaYpOKRBvcutDsLt9BPJI6MHhG36IdKIpC&#10;dRBqhlI9gvoP5/1h5qZpFovFixcvTk9Pz8/PtfRxWZYa9X1zc5NegZmS+10JKnk7koFG9mr35vM5&#10;M0+n0/F4/OpuPvjJsWn5zWHAKO9PeGJnD/72rXoyaDzt3mPP77OAg66+85V6GI4Rzvgd1bNtmmY6&#10;nTLzcrnUgt56E3v1nCIirfL9W0itj63afD4fjUbqYqdnZLPZrFarr53Xan+TD149wOQ5NoY9dU/C&#10;h28oMLxJ9w7ePybKPvw8ZEfj4VEP2uy/3fEDzH+lqeMBAEmqqkCizboNsfn4//vZe+//sC7GtaMN&#10;C6GL1qrrAAAgAElEQVS0bfvq1as/+8mfXd9ef/nV85dXN5tNs1mIpxasLccjFjGA0mssKZPHtC4w&#10;ahJVAem0wamOx3ZcivCZQ1RybqgoChOrdnUv3ocQGIGcFUIfQ0AsaKsi7cqRIWAvXPWY5KGVOrg0&#10;Cfan9LWNHFwRlVs6kyOonRCIiGMkYINCoLXfmIQ7p8/dpFBvOIT8yf0NcxDrPtCOvL2FFgAQzXQ6&#10;K6pyMpmMxlP9ajweG2PX63VZlqO6RoQY28XdClHrJhmLpqpoVLhQYwi2UyXM6q7AgTFE4L1v2/Xy&#10;flE42zICcF3XvgkiMhqNiEgFSBYOIRTGFUVBGNu29ZvGG0LsQpM0td5ms/nkk89Go9GjR48uLi4e&#10;PXo0nU5VV67B5ftTMTiP6eLY7Gj9eXVmxD76THFgilNLr0j9hz5pCPRmEudc04bNZsMhoJWmaYIA&#10;IwcURCEEFGCt5t3nbrfWGmtJJAppX7vMHBKZu7q7iMg+OO8bliBcuCplfs3d2LvudUNGBIwIwt3R&#10;RgGECFufPwatxUTUHW3GI/qQrQ+2WstS0YpjilreS7vwsGT7Wrz6PbwVfLfzZnPxI2eABkgKBTx4&#10;EanHoyf26WQ2XSwWV9cvm6b5h19+BJlAlXCr5j9MTsh1Xb//4Qd1XT958kRPbFEUxm2zUhlrBm9X&#10;MFnW3IwCRe9bY/os3oIq2WpG/tB6RKqq6oMPPri4uPjyy68++fTTelQSbbmT/EW645Okl3xZIRNF&#10;YPdg5Cy1dm/gVKy6tKqqVHxKdzRHkXqViEiSEpMrbBppGm/3LmBAQYJt7UECQDGZ5k9AI58BESMH&#10;ItKSe8xCiCLQ1cPpWYUktCCiNTaNNPkhcxYPrCrkNCF59DX3UbvUhzcoMdCbOl6ynb4jJ4G6Z9Qv&#10;3RgzGo0mk0lZlkTUrFeqdGjbFlgQMfqwXq4W9/MYozB7bm/9KxHRbWZcl/ieiNbr9eeff67o/tGj&#10;R3VdLxaLTz755P7+Pi10VVWwJ5Yg4iCmZct/HNozckhDr8B9FHraVApKL9Vn5oc//KF2Zj6fp62V&#10;OOa0nfJmtx3LNN/5xf6I+s/DbMcDCD3l91K/bu22ErlB47mOY3Ax6H/aM8coWJqx/NAN2smxU55U&#10;I/8qCh/szwOE8K3uvyEHmeAYoj92/1j7zjmt2qcbdb1ew26Avf5W0c6gqZwRz+dhwOMObuYtv3k/&#10;HyhVN3iR9Aq+lOCgq9W5u6mO/XwArx1X2lf7A8mfH1Cc18oMx/ZJWpG9Lr1mPodsWVZ67eDFfguQ&#10;HZ98D8BBQVfztCEgAgNKV8NUNO0qEToxy/kiClSFDQzBSLt8Na7rx2fTF9erVdMQUuD413/3tyxS&#10;luWzZ89ixNDG+f3q6uWNjz6AIICxVs1cZVmWZakeNIjYBs8hAhqJ3AZN0ChIgADCEkIbhZm5rmtj&#10;TIzIzBJj27ab9VLaNYcwPjlZ3i/GZ+cffPBBiLENoZ7NhAi6yrNak6nDnOryqtxFJzgDJttXiNi2&#10;rQ9dmCIzU4avcsXxMZf4fJvlnybLwy+aOdr7EMJkXGNfYQG7dBsRMaas/jH6tt0ohWJuqV/rAeem&#10;pzu33Obv1U2co8owyHKcaFa/nQesoHAaXZ8sA7sOH3w+ub9J72alU3p3v3gymb7/gw/Hs1nbtmDM&#10;crOx1pIAFWARyQCwALAh46yGSnnlPzBGIwGF1bRLKGgEuA2BhdlgNBbI0GKzfvr06cuXN9YWMfj5&#10;fN62bbPanEymqt03SM16FQKfnj1azJc6Guc6c36zWrfrjXNuNb/fLFcvv3qhUUJVVZGzv/eDZ2Vd&#10;j8fjZMhR9fpiscAsQg172zuarfCpHCb0NpLuAUT9iYikuLD8LOuZ3adfugGYuSi6jHpU1JOJX642&#10;98s754xIBGFEzVucKn0UaR92rC8hAGjOVwFShzjsSlSIMWazXN3EF9E349m0KAoTnTL2zOz7bCzY&#10;FbNH5xwY4cCtDzVKWRY22IaDxICgmWVQRHzbOlc620Xadzs2S1daluXf/M3ffPrxr6qqUqc8LZVy&#10;TNE52H77JAB3FQ0HG4GeBx408sBP3pYfeNvn3xYe4Oveqp13xbccpI8PzOcbtj94rDu6Axj8WD/L&#10;Ua3Fo0aj0XQ6Va+PGKNamVJKpJRqqK5r7BVOmhu5Go809FzFHmst9UKRyDYr4P42GohA+qXGH+qr&#10;uU8IXhgzOz9br9erzWa5XBpXnp2dhcDXN7eL5QqzGF3okUsuQELG8z2w4faXAfuceEqqlVDpVyq6&#10;JJFPjQ8qKnAWfgM9ccrnPGenBDqP6MHDeMTwlSjZYOG3E579FxG5l1WPtfDADKQnE/+UqJeaXIio&#10;8WHQE71WpKmukqPRSGOzASC0Rn+eonn1vRrDnLqh2NwYg8Ym0q6kRRdaLeRKRRQbKi3JOf4cBixI&#10;Pgn7Nx/ADnm8MfdR04Pl22FE+EBT3zTWewDyMebwrXUAM4vTQdIyuIC96UpHY3DxOw0PDyGn1rBn&#10;NMgPTv6rY/d/G+Ab6tLD3Mw/GsgP0QMPHL4PJBChM2cCABAACyMAAYxKe3/7smnj9NHlqC4CYBAW&#10;JO99673G7FTF+OTk5HRyMj2ZzdebJoZm1azXy+ViAQBFURS3t7PZzCKWZTVypdiusmhkoD6JIzOj&#10;AJFxxqGhFy9eVFVRlqU1BGCcwWAtRuuNaVYeiKbTaVlVrSEAWCyX5XiCSKxRSQKMXYkg2qNEaeA5&#10;M6B9MMyADLTDkAwO2uDz2K7df1FONPP570g8b/XOpN7gBBBZQ4Ty3g4uvuWz/ICQkL7adhhxNJ1e&#10;Pnk6mpw0G88sdT0ej06stXXpmEPbekQgA8pNNU1jkEST4jJrBBMBMDIBRGQS5M7FoNP7UJ/jXQ0J&#10;vm1V9aDZ5qwj6wxRF7offUAaqph0AntPPVLmTfkHtLhYzSez2XQ61e4VRXF5eXl5eTkej3XPaGoP&#10;6pNQtt5jlsBSX6F8sj6T5krtPVppHDLNWlKIH1uCqiictTF64GCt5rXSotAoHBGR0HRyNZI1VhAJ&#10;QNCQdNIsEBIR4NZWoVG1EdG5QpB0OdTf21nQHDS6cXMqIyKIXaY3QAYUDt63m+gDRN7f52nr72+e&#10;zz77TMOylJFO5SHUIHFsH+Yr+D38pwM7MbQDj98BWkTpSqAaAAdlPenKsV7ES8kyCcVeVRPbxtje&#10;N6APwkzRX2S3NWBEBJFYDrwU9nTkPcY0vS7TGGMIiIgEDSB++ulnRCRAMcYSHQCBkFaUNYXTyhC5&#10;7n+ft0vy2GunL0ffxhhVOauwmiIiNFg3yVRpFKr5HgxT0Ws+2NRDznqb04Z97JDI5D4jK72lK32m&#10;pd8s1iSgmIkIQQS6SrC42wIoseaDVBwRe5WkDiQpIK1NRRH0D7sQaGBj0BhTVWVVFc4Z7Tv0PsbY&#10;h8hqwq00CVtRVhUu9ahtW037pDZhnYEUXqtumcn3+9iaHpNa5fhXByFppjlL4sV90abEwWTfkrwL&#10;XHzsh2/LvR8c5juUAR5uCvcynRzFS6/j5x5e7ncO37mYNNgAmkQqVwmlQ7r/2++8898C4Jtp6H87&#10;Yb/zDyCK/Mn0WC5QZQ+kdjSjAQLErHFE2VbWQQEENgZ9u960DOTqk/NHJ/XSw/1yeXL2aL5cbFrv&#10;VzFGNLYwaETk5GRK1hCYTbteLTfqG7/xze2r67ZZ1/W4Cw5EjCFICEVdxRhRJDBLjIzM0QPho9NZ&#10;lw7KNxKiQTidTWyslu16+eoaicaTCVkjIGTN2nvHjAhd7K4AI/Qpbbbyy2AbDMioCidlYRMyzKdu&#10;MLFbsru3s3JKml6xI6UQqlCWMBgRIUaMouoFpK52ERExMiAKISMQdbGa/Yu6v/R/Efkmqifn8yZZ&#10;kqrBxf6Qkcxq3UxnZ9OTUwZkMT7A/XxtjNkUViNsq6ooi4IIfWi899wPRJAEQYRYRIAYQEBYgAX1&#10;U4AEJAqQdZoy3Rq3Wt0vFqsYeNWu2rZ1hbPWoiFrQSB63yB2Wce2sycqTwblBzXzhrIcQnj96mY8&#10;rkejkW6Puq6b9bJZLy8uLlSfbrQKVIw+eiEUoJQf1GRVZBeLRXKgTVtL1fH5hjnmAJIAgcvSlaUL&#10;rWfyzrkSDBYUYisSobPDGw3lZRFrCkEiQEANiEUAYAQDCH0sG+p9EQtARcmAiMjMftPE1ocyaNzc&#10;9rxkyWiAwCCR8mkivml5ufJtwxJEokAUMdh9C54ZjnhsXV9f39/f+97TOHHvx/De/v1uGh+evu/h&#10;HwVsc/zkstY+jwgABMO6BQk9QYaC+wthH5A615eYGULVO05wB7+LMKLN37jz6j45hwJndV9DCBwB&#10;iAFIkBHp9PTUFRUA3N7ev3jx4lcff3pzc/PFF1/UozHuJhbSdnLXBemdfnNp8CDsMxbq7KESqfRq&#10;Nufc3d2dyTJdJSfeFOWfUy/qXY5Tf/IJyaYXB7Ox38NjQ0hIM637wFSYWpZdf9p9qr//X0Tc96bu&#10;nG9Nl0oqLaW+V7WY2EuteefVoUh6p+LUbBpF3vk0OUmGTG7ebdtqU4iYmjrmspJLcTvXWW6Y/P4x&#10;xAq7tDx1LMnV1tqUmQwA0LjBJOcn8buCfb7kHbZ88P4+BsBdN/UHHjvYzsNrtP/8bwjHxvXa8b5D&#10;yOdEXcIG+iDsXQQHvXpgrt62n8dcjt/VPHy95/elwd8VmXa/z7in9Mlh/6scFx1oigmQU5vCGnUC&#10;AKhWLxWYCAAEWCD4Zjqum4DLxY0gXr7/g0LccnWH0UNoIQSwViRG9pHDer10EqqqqkZV6WxB1scQ&#10;QlitVjGKAYzNxm9SugeI0MXvGSILyEQQY+s9MwdhY7G0jlAAwRmM3i/u56O6FhFXFJpkoRE2hbNa&#10;1ebI/Mhx9jeRFclKx8Pe85I598KuM4s5liQpWwV9SyJqxmIEZI75tiQVr6Sbf6XMgzHle5j2QjPe&#10;EAF+begkLuHB6wa0bOd5kd979uF77/1gPDkNIaDFoiiqcnRyMiJ1emcIMSzmGzJQlm48KpfLVcor&#10;CQAiKCggxBBFUAAFSQAESQQFoyba8D7oOt7c3Nzd3XnvUaRt2zE4xYHWkYbLElmd3dRb/ew9AXco&#10;ILKQEc0xqaS8aZovv/zy6upKRCaTyenp6Ww2G41GXTYpV9zeL6QqVVJVloazDKCYqdqZebPZJPZM&#10;MnMRMx+tWCNiyYyrWkS897YcV4as2BAts9aSRCJ1YKcIQmgByHSGqp7lAxRm6kVuIivIwMgg3POo&#10;0ltoTQzMHGxXCtEYg/36iggIIGmQHKJAs9n45VyaVmKHTEQiQIdw2Ac0tquwlan7ReT8/Pzq6mqz&#10;XKmVKAXovXZbDhiG7+G7hW+HznZx5wOR4CCz6EyRjlb6fY55kxACAACsGbtTmyl2QqPjkzwAuyj+&#10;4EWSXlL3EBGEhJkFgcgYY40DQ4iGRe7u5nd3d5/9+stf/epX9/dzsgYRp7Ntnt5kKOYs4B6yM4BH&#10;LBiwRyQG1CIdRf1K7YSQkZnc6TSFWeasybHYLWNpcH+/S7DLqexTsvy+7ILpLKi5QAvYB/dqGfdc&#10;rkBKS69v7FjYEAKgFKVLASEx2pKLTdNCn9NPna7ziVKbKgAk3aT6ZqsiXx2HsM83NlgRbWQ+nyeu&#10;nfpAkfQi7NV7Ou0P6DvzXuU0LL+Z3zkGA5tYYoykVyUMWsPXqQz+U4P9HQ6HqFQ6WQdnL2112D0m&#10;3z68q9V823ZS9vU8wiI/yAeR8G8PHOvS1+sq/g6KsgmObekHHoY9CjUY/k5TXUZWoypHYe69aagz&#10;2Ip6ewIIi8SiKJ3D+9Vms3rZzqvJyeNn5+PWbyojpkBblrYwhHHt28Xy7nH9JDTNBlBE1quVtXZa&#10;13VVVOWI+xyNq9VquV41jWcOzWpNzlauUDpiDDkqRGS+WrbLtpEVATtj69PZeDReNk1Y3JNAWZZF&#10;UbQxNCFIn1ZHTW4ECEQCwgiACByHc4XdNSIaMMaY2Gu3u2iR3cnODw7sEYh8d+3Pf5rzBMaYPmp0&#10;2w4z28zPWURQBAGwy95z4HUDXu6dwwBjbMcFmG7g7sMdLwEAAhKZBQThT//0z9rG/8X//VdXV1eI&#10;pnDVyfTk6dOnT58+PTmdXZxVj04ts11vYLlu7ubrUWV15YRZWNk/EQEGEhAGEaAILEAMIoISuCiK&#10;GKQobePDF19+tVysAIhB1m0zDaV1GGJDxlpnA5PpUu3qYZF0TXmUdZptgGo00twfSGDJoMByvtCU&#10;H8kzeTQanZ2dPX78eHZ6AmRrYehzHyQ7UEoyohxO0zT39/fz+fz9999nZg2PSh6Fx6wXAAAiIbaj&#10;cV3VxXwdqpqMLTFilIBgERgBhAwgqm4eyUKfn23rm0km+oDGkLVoDKIVZAQEiN5rBTgNKZcuFoAl&#10;OFZWzTlHsGUsARDIoAAREYPfNJvlqsAgEvtStN0MCIv33iIBbJn8BE+ePHn+/HmzWneRaCHA6+zV&#10;A26hv/gdw/bfw9eAVHfrQHrhwbZIgpDJ0urmv9rFrSwhIu0oDlXG8HHHCrclt3v8K+4KeLCLTF+9&#10;euWcK+tRXdeEZtVs7m/vl8vlX/7V/3t7e7vatCGEtvXOuUfnZ5PptCgK02eNy9+ektzsD+QB2GcI&#10;1ut13mERWa/XTdMoVkp6NeoT05ksiVTen/QK2ROVB7MN+0TlkKy130j+k5zBTcI27SUiSlbrbQu7&#10;9DvdV7yj0qPmH5Y+flXFe87KHRGRFi7HLg1GgF73YQylh2NWPBZ28/sllUS6SEXbdGip6lJSh8ue&#10;nH9wDoc3dw2Gx36eT6xkihitrdI0jSY12TeJx12T72DDvzkcG9rX494Hnfw6Tbyu5Ydf+vB9zJKR&#10;JDh4Co7deZP+vBW8bTtvu75v1QdEVPeEmJWV1q8GTm5fuzNHx/tbxj/sY+xE177jnr0lZELCW+gg&#10;ZE+FsdtCLyHBrn1PDANTngC5t9MW1jXtyhg3qanZrFd3L85PJx/8/vsff/ZrAzYIClkmYA7BN943&#10;zlIIXBpDzvqmDT54agXBVSCWqCjGdV0VBSIaWfpIZA1o1GiIzEJE1hgw+MGz32vbDQCIREI8Ozlx&#10;1t4ifPTrz6X31VTqEGNkQEfUFZIDhK7Sq2wH2A8fAHZKYmJnpNJsPR32wwO4ZUCIX7upaDddk+yg&#10;/QOK1PQWEdEkSWowN4D8utUfbJVvAlL7Ageoak5qc+TDYF+8uProl5/+9Kc/fXl105UvsOV4PD4/&#10;P3/vvSd/8sd/+Cd/8scffviD6Qwn4zJyGdoVHMLtWlOYREIn4aehdwlcrHVXL1798pe/XK8b58oY&#10;fdM0IXBZFSFKjNE5Z9SeLgOjOgJAb5PYNYkDQNxWRGuaJmnhNWtxjHG5XM7n85cvX3766adFVZ5d&#10;XI4mY61tq8WKNF2IBvomU+1ms7m7u7u5uTk/P9dFT6agB6KlENgAbDab8Xh8enp6v7pDxKJy7TLE&#10;2NfrUY/qPsiPNN8aIBoCRCSLiIJI1gCRoIlIgCBIggK4ZaiUgUqraQRTmKGFoae0iBggRPTNpvVN&#10;VREAGKQdLBS5aRrjipxkpEY0iCw5aatvnTKNB+Egk3Ds4e/hW4NjKOjdrk4n0ObCEmdpr/OL0Mf+&#10;DZyT1W0yf56IEJDIIIlGWmJfe1NNqjAgAFownYdvTBORs/jQI/ff/9GPN5vN/d38889+/fmXzz/+&#10;+OOPf/nJV1cvnjx5T0Sq0Xg2OynKejwej0YjQXDOgKHk75HeogJtDm/IKAyQi6YU7xRXiNbazWaz&#10;WCzUxRr3Cr6lt+QCLWepcdOKZP+VXpbUZzvfZslAu6Yv0Z+olj0pDZxz2ZN6n6EvAJjoU0IoCQYS&#10;GmcZC1Jv05woTt9sNk3TWGs18X3TNJpiQbLgUt0/Cup13LkRAxpAACABA8giEmII0VprnDOEiBhB&#10;QFWntM3MnLrXx+5a6ZMMQ28iHkjsDyzrdjfuqhLe5BzmxyqEoEXhZ7NZEq3VC0BpVQxb5etgw38n&#10;kHf+m6ANb3K+Bo8d7EZ+nXPqxzjObxqOba1jHXjnHUurpteaEjkd7VwrBBkiem1/jq3XN/38MXjb&#10;9uGQLPc7BAkhD+48MG/5YPOfPzAPXZuA6re5p5UgALXTgjPoG0ZsnCVyPCvjs7Pqxx8+lnZ5u2yX&#10;G1kHaBjROWsNETXrZbPxI+fG43pJuFgtm/UqgpTGMIKzhXPOIBSWpHAlOudcBIHYZ4L13jcsIuLb&#10;0WTy7NmzUVWslyvgOL+7f/HlFypUeO9Xq9VoXJOzEDrf3dxBV0RULt0WC0DUfyFzQSLNfxN76qaa&#10;0F1kMiAEOfZGRIkMD2Iq2TW4ee/JdMV7qA94JSIRBhGt0MMcOo0sMJHKBVssDXtK8Hz1WdcOetke&#10;doIC8ps4DGfE7FP3QMdU5PzGvof1wfF23rMS/s//4//69Rcvbm9vjbGEpTAGz9cvX/368y//w8/+&#10;41/8u//n8vLix//0hz/5yZ/95Cf/2T/54DwKAHYuAwjcmRxFEARZAISkcyNjZgSIAspvhhA+/fTT&#10;X/zio9Vm7VwpEtu29RxN4SCC51BwHy6ewpA7yVZXOWY7pF9lhBACGFLjpPqFdcmf+pqCSQBrmma1&#10;WX/51VVZV1rJdjKZnJ2dnZ+fj0aj9957L/mUqS6eiCaTScoeou0nNf0xIKLNfDmZPnt8dv758zsi&#10;cs4xL5k5iNrPhURQjBAKgRCCEBJ1iYnJAmpWEyMIAsRakpqQABGlLMvQ+qCVMvt8HzFGxoYlM3FZ&#10;C8qcAUGfTw4FJMYYozFb4SHF5GcGaur4t+w0afqb1WqlWTxTaq6HEfg3wbF8D7/9MMxyDMc1HMmW&#10;mxuXRGQ0GsGuv42IABjfrhyaFOaYxCHZ4sEe9SMgGM423rZ9NKDx/UgA1BUXB2CA//l/+V9fvbr7&#10;6quvbm9vQxTnnC2q9z/4J3VdTybT09NTWzgEU9e1MW65XlRVpa9IuqUk+SDuuDo8fAYOMgGS1afR&#10;tLpVVal4VlWVnkDK8jBJ7408mExFi2lm8hVRdJqeTOQwz6abXxzj/lXAy1ZqyyoNuNvBmqZvu7dn&#10;N1NviWi1Wiky1aEVRTGbzc7OzurReLPZYO/xq8NXhjsPWNL+EGAIobSd3zL0WC/GmLIC6us6rSGA&#10;Nq5Ndc7tIiIymUygVxwkpcPDHG3+7TGe77UMcf5DpUlN0+jkYCbSp77ly5ev3XfFeefbb4Aivs0+&#10;wN55PLixDzLogxPx3cK7mrpj7Rw79aqwG+BtODQn8g0bc74evNst91s4wK8BbzgK3BNcjyMW0oww&#10;sv2tiIoQAqzUJ7efCAhIURQIHHzrCJ6cn3zw9Ox8Vvw3/+InL17ePn95+/zq7uZ+5YFLA1gGYcub&#10;FnlNsUBZk7RlNSrLsixdCIEltq00vvU+MqAh0wRPaC2RIYcQ2tj61ofYquFrtbhv23b+6tV4PB5r&#10;+ihDaM2maW7n9+7klEpnDCCZLp0VsggBRgDCvihohtM6C22aHARLxEgWDSMTErDmHhLs0sZKBCCR&#10;SGR7/0lGrY7HCMgCKoCZwSeqejaCQFQeXsWnGKOJ4H0rEJUZ6vqmApREBCW5URBAEHrZYKAoh2xo&#10;b7OndoATs/UGMJCi99G1JifWcIcQmJkDw9///c+alqfTWV3Xm3WIMRZlGWO8uLgQkWaz+cUvPvrF&#10;L37x13/913/6p3/6ox9/8D/9j/9Dl6+3WwXoOUHWDJa4U+peQ8bI+wgQnz9/8fnnn282G+ecYGd0&#10;dc6ZxrV+07GmlOPGbUPJgwwAdMVFsHs/ASJaZ6y1LJGjtL4hMiwxtAFQDFky6Jxz6hFDtt00q8Vy&#10;fne/Xq6a9WYymdy9ulWN/3Q61ZqFs8l0Op4AaJIwaYOXyNFF5XkO5v4QQDDUBn9autl0ZA0QsjMk&#10;EhFNJ60TElow1BWgEkJMmbINImoIK1plRYSBuwqyiABYVdWGxTeBmfMVVv452Q+IyBIhoQZ/AwAC&#10;GIwgHtkXVBoQA4i9o4RIjBK2Meoy3HWaZEuNAaenp6pBWK/XKnfsw7fMonwPv1Vg949HEpAGvJE6&#10;KACJpvJPpEBdiLfbCAHJovBoNGKJMcYQg3TGAYOI3rdJ5AAgZg4xRg5ElogYQUS876p1oZHJ9DTE&#10;uF43L69uPvvss1/96tNPPvvs9vbWOJUTXTGajYtCgxYUNYzqyWQysYVTVEUWz8/PmbdWWemDNmOM&#10;leuygIIwEhnTsX28tYVuNalJcE13EmfQ5XUwpq5rANCzfXJyoqfde6/h7KrMExFHxpBB7LITFsYK&#10;CQAIa7E8tZ12nkiIaI3ZbFpmLssSBUMTAEClZVSPVvbSl4dNvKkESQVL1XIuQay1RVmkgrGayD7X&#10;FidKr9gqyYeKszQlgI9b30VrLREKCMdYlTUzx8Bt9BrUOr9ffPbp53VdF0UxHo/rstKKsjoWS0ZE&#10;JLL0TakykpPFnsg6chWWfTKwEEITonNUVrUVWa/Xm9VKc31pP9XTW/f3arVSGViHiX3q6cA8kNN0&#10;+F219P4Pel10jiZzdiHXAuwIpUQqxxZFoeUWi6I4Ozu7vLycz+fL5VLdzvXhtm0pO4nYOckJIqgL&#10;xWAriogmq0gvTZ95x/KLYzZpET54H42NIkBGALSMBpFpfEAkSVJ9diG5X1aGDY4Fu+Ce9UdhGxML&#10;kALFIEdH2xb0MdHPpCnrPg+VQXoA0rmGzKf9Ya1H1883swDvu0an9x68f6zBgWU1XSQNDvTboGNV&#10;+vZ5t+J8ehh7fUoqh6jzgL2aL1daDcaOiMknM/W5P1EHPJllz4KU7vCx/XCMQXmDYk7pyACAQB8z&#10;qWxW3yodad6Yw8lXjq2jusi+9vmtxAjHnESOrft2rvKLI40MDbPpQhWasKvBFBHUOuF9p9WoAyKd&#10;XyKgqAdiZ+MjiRSCn4xGbRuqUfXjH//48eUZQutXy8en1bPL34vx/bv58sXVzdXLm9sFvrhbnWk6&#10;NvUAACAASURBVD8bBW4LXPz+s5OrQpbr9uz8XACMdatNu1yvGx8jQxOgWS3G49qHdhWlLOqqqr0A&#10;RK5H1f3tq9VmIxJD8G3bVlUFQGidrVzLrp5Mq/Hk5u6OjR2fntbFyPuAndEHRNgQFsYYY9q2zaRB&#10;EhFGFhCyXRl5JFvWhePCN6ENjeMg1En2ausEZgChjgEXEUHgnnADIwOIQESA9Km2VgAhQ126XyIi&#10;Q0QQ0TdriT5Gv+FQFJVxBQJ67ytD6CO3LQEjIguSsSydkMKylWkRwdjDyTW3Z3AXr24LxnSfAiIa&#10;+qgSjnQ2z86Dt5M9sJOStrtWhuUPexJccJQYmcha44JvX91c39zelWVdloQIzXpDiCCwaRYAsFh2&#10;CrjpycQY4wP/7d/99O9++ncfffSLf/Ff/hf/6l/990RwfztfrxePz8+urq6K0i6XK45ARCFqVSmN&#10;M0KOUFSjn/3s5//uL/5ytWlsaeereVVVhuxiuSTz9Ozs4sWL5yJQlmVO4TE7ypzFWoMQYBf8SUQg&#10;quVQ8Z/VbRkRDCKQ6RzfpHveGQsAzhqwBgA2i/nnizn0dMcYM51Onzx58uzZs8vLy/F4Ol8uyBal&#10;daWryEIQDm1kZig7NzRjjHFd0s0Y/cZ7VxarZv4H//TDv/nbn87vXj579uyLEIuikMix1/7HEEuL&#10;o9Fo1TTdIhIBCpAQUPLMBwBCBlY/wMgi3jcA5FwJGV4VkcqVnUOdxOgb4ADsyNmqKhxCDKEsS2k3&#10;89uv0N+zH4n3m/X6zD4GkIASYvDBT04mX335xen52XQ0BlY+0AQBH3l5Px9X9fX1dVmW1hZt2yqr&#10;7zkCbqlSuogc9zc/9Pg2J1W5d+HBiwGHn0jhAz/Zh2P3U7WLwecxePjbN4djJONdtX8M3rb9Y/18&#10;uP+HE70+DDlnA4c6Koq1Y0QCZ4uiAGFQc6W6gDKzas56R4uuxHMbUmagoqhKZ0si+uKL57/69POf&#10;//znn3766Wq1LoqiqscXj5/awqVMwiraqixUliUR+RjEQ5d7DdF7by0N+q+sXq7gxNw0l93Pudt9&#10;l0Ld5cdcDTFLxktZ/MzBJ/cZvvSKXOBMJkrN+JIfqvSWnKXLJTfJsgeLiJqUD1aHl955GLKavam1&#10;UdnFikhyJhf5/9l70yZJjutA8D0/IiIjr6rquxsEeAsUZqXRcGxttCt92787u1+0H3Zn12xsZbNj&#10;EkdDjsSBCEK4CPRR95GZkRHh7u/thxfh5ZVXVzUaILjGR1gxOjLCw893H5xkIebexVGWoKoqcSzJ&#10;skxcaJRSRVGIJ0n6cIwYgTV6HJ+Rv2mXInpaEe3EW02GHJnv2M/12V5vZ+Nj6wu3cifqArCP75W9&#10;ulwuo3U6Pr++eeKvCbOyIc3ytrfWe7VtCK/libe1v/65u7Z/J9jInb9FLBwJTCdf3ZRDbjPS3fB2&#10;CdI1mrpLsyszZnoAAOecVD5UN2P8XktrMZF74x3EbfqKbwn4prj7Bpvwbe3bu6779uc32M93D+21&#10;53d3O7imE7pJaFArSwTW2v39/dFoZLWxBsouMtAopQ7Ge+893vPhBx7Ml0dXZ5fzL798vlhWFnmU&#10;t22zaGavnjz5Pmvradg633qeV/XV1fxq1pCrrDEGUHFDjplahcEi3tuftM0SACAEhwGZgINi8sHZ&#10;3D58/OjBk6cnF7Pnr47qut1/8JCZJWGDMcaaXCktfjqy7TnJjwir20Zc0jJErTyiUdjZlKBTMisA&#10;0NA5VbJkRWQGxUwICrp4nqRBAMCbqJ6ZgSgw8/5oz+W2aEzb1p5CkOweDAoAiRQzUNDQ5WxMtR63&#10;3GB3QxS4mrsEete2bXzOFlDBcwiBGYnAO7+YV03tmRG5T7KFogmNcU8g0xmlJvn3L/7Lr6p6ORpP&#10;f/LTHzzYn6jK1HVtrLA6oA0q1IFlghQRutYNJ4OXR8f/9I///ejoWPglZm7bhtgf6ElZlgrB2lxr&#10;FYJY2l83b9LVGzZEuuVftVo4qSNh7bIWvf/V+cXJ4dHnn3w6HA6zLBuMxsPRRE6WOCoPBgMzGIhr&#10;PQCEEFrvoAtZQmIKzApgb398/97kxT9/cnz4/N69/RcnZ4ERjdIm0xw0IDAL07VzvAQMjITMDKwQ&#10;A3FvX7neFdg7RaeecQCgmNgHYkfBBa+4WQTf5BwUee8aKU1CGhHBGMMZK8B79+4NBgOxsnCSaUVs&#10;VMPhcLlcUpLv029RxMNNQfSbltP+CN8y7F5Q81q9QnLBIHoOOdRRrCUAAF5rxrmgFAirQ4AhUCAO&#10;gfYn06ZplnXrvUdkTZ2y3OYFhjYEqurlfHZ8enr68uXh6fnl0dGR94GIsiJ/9PipWNuIaLo/0TdB&#10;ZCQ5A11Ru8TBmMikoh30BzKVWFKirm5Sowi6L8wTT0tnB96C6ONRj1mguo+G6wN5G5ZrpeCNDFBq&#10;0kTP23R060spEOVP6CNdRdITVLLSQpSdUpE1zpvIimk6aGbOsiw2EiO0ZVFEtBOnX3lYJNt1YVUp&#10;pbWJi5KOPZ1qoQQirwa+7l58GJLkN/ETHSK+aeCKF6kkszIVuxdofR2j0Uy0BqKIFZVNpK9RjqI1&#10;EWXjaqaGuG19WOltd+e1vb/duNZPxG4Uc1fBYKsFLEkPnsq0d2octvfWe58GPqUHChJO9/dOIFNG&#10;UyCq226DRuID8SCsPBATtt2mtfV2kjW67YgE3tbEfp298W3CtvG+AZ656/MrxzmlgLBlI6WnABFF&#10;MLPGsHdlnj19/Ohgf2q1MkoF5zmQb51SWpvM2rwsB8ZmT58+XTT14Q8eLaplZstZtXx1eLJofNM6&#10;T8F5aog8cDniqTF1WV7MrspBzqi8I6XAFyYEVEoNh8PlMvPeN5VaGCwyY9Ajukwrk5thmU9Gpcly&#10;Ar6aVZenJ6PJOC/KwXColPKBPYE2trC2rRZxvKnslI5X9rbW2lrN3FFAElMkoDhzBedXJgpBjNgQ&#10;0ybfbLOjR9HPq4OWEBmhO31CkxSgAgIkJo8cFJNCUNhRwHQLvXW8hL2cL6wLAMQMF7du4zo3L4Ai&#10;ClVVXV5eLpfNbXrLN2xofHU1//C//+bhw4fW6mePfm5tNp9XNpMKLoigOzU9IaJyzltrLy6ufvXL&#10;f/zVr341n89FjS4sEzEMh8PpdNrUS+z8U34/WB0RR6ORhCPFdFBy3xaD/f39hw8fTqfTsizL0XA6&#10;nY5Go6ZpiqIoylIpBZ0/EWptvHPiCbg3nvzoBz/87x99cvjyxQ//9M+Gi0IFUU1Rl+ibAoWQumyh&#10;hNX2c8DM3bHonJ4QOvfq6/QuLN5bQikAOBAzEAMrLbWAvfccCAL51rWLyjf1QDEiSgasEAL3Dgpg&#10;wShd2AJ7j4ngiYkVIihlimJ/b+/BvYcvX750TauU8q1jDjrb7EHDN/XdK8jtuwMraOGPsAJvRh83&#10;CLR8U7cdL+KDiBj/jR3mvq663n8SB+UIxBgo3CErhaiMOTm+QK2yLBsOx9ZaClxVVdXUn3z228ur&#10;+fHx8cnJydXVfLZYVFXVtm4wGJSj4d7e3mg0ymwRLXgmu878lspCcuBHoxEzLxYLKfsppcaSsVxr&#10;HFc41/hMSjPSv+sSRfTQ27gYUUKLdgwUkx1du+fBdn1Swnl0D6d0N/Y/pcp805y7cRRRiku9qVe+&#10;G8clLUcuX3VlY9tYJkeo/koWvi27SPgDOxgMZJJjdujYsX5FKLVpx1UWsoSIIk7Hoj6RJKm+gFuc&#10;1cg6pD3hnplIuYqV6YoAvQVvHVIpK72Iob/SsuQ2IKLhcCgbEhFjcV1EhO0uFiszuYPjTP95S5lk&#10;O+K4bie9WHkx5YO39f+O393VzmsH/sbAvR8XJBmqt53K20zsNwQbdyncnJ90666f63gtJ4h7PU7q&#10;ixEbiRjgNoxsxCSRDfq9wMqS9dd324e0xWV9636743Dvvm8345nXfmX3wdmBJdJ9Bav4kJmCUhBC&#10;GI0mT548GY1GyATAaSFA4OB9y8zaNbi8mk6n0/ceUQA0pm38xZP7y7a9nC0bHxZVczWvmsY555Y1&#10;LJfhfjnKB2Xb+sWyVYgEZrF0bVtnARhbzHCcDfZKY4z13rM3l+duf/9BWRZ1tdC2ePed713N5ofH&#10;Jxdn5zZfVFWVFYU2GSijAIUeqJv+ONx7YKmb1XpEv+o9A1wXvlrHe+sYeKNAG4kO9WGHcn2+uCgy&#10;U+TGGCVprCQXPjsCCkAeOACyAtAICMRwIzfna7fTtge23ddKy0iFXstNoVa7P7TxE8wqBL9cLheL&#10;RQicD4a7X0n5GQAAoAcPHiyXiy+++OLZs6f/9l//eZZl1WJurQ3eUwBmHwK3jQdAANXUzlr1i1/8&#10;4m//9m9PTk6k+I333lpblgNt8P79+9Pp/mnrQmAwypjXlGnc1MWtg93yOEezT/qMeI2Jq51U/RF3&#10;uWXrBD935TzyfDQaFeVAMiTv7e0NhsM8zzt9faDcZgDKt3Welz/9kx/+5Lc//PW/fHb06qvJ/kNd&#10;+/mybpxTDApQYx/eugl6/N8pVrrav6wkYHBdDZoykJRE0lLwgMowcIDFYubaWg+10iAWMGaWIrSI&#10;oLWWzSZ+E9EWBYhEdHFxIZlooE9xzMwUgmVL21Zmc2DLthH/fuBt8S1/hBQ2eFms4N9k3pPsu4AI&#10;mGq1FCAzc5fXHgGgbT3ILgfoIr0RAWAy3ZM0aN77s+OTly8Pv/rqq9OT848/+dQTRxyaD4rHe3t5&#10;NhiNRrK/PYXGtRZsPijKsvS+vSacANAjQYmljLZHSiIVU9EI+qMolpl4UDF6ySYuqSnNQFxVb684&#10;/a78TfNIx1eUUgGu30pb27ZUiJg62a7Ioul9Gdq6QJ5COoR1j8HYoOCmFEFcj1d14+r0C713d9M0&#10;6VhilyQlg1DHsiyLopB1+eKLL+LzeEN4hlRhEb8e+QlBnTH6F2+6hctb6SypJDkz9IqJda18uuIp&#10;+r5rXeLYQ8HR4mzctq2UYo/JruKHhIylGykOYWVdtu2Q9LF0SmETil/fCbcc10onVz66rZ2vD2n7&#10;K9PyVtqPWie4ybtH6S79+hu0f9f5f4P247pvvA/JYQQAUQOtsCPpGYSErdzx3ZXG44v6bq6Jbw3i&#10;EFJ8i3jLBDdvH+66W7Y9j7D5PL7B+eVEiE0Rb/piOmOIKBHREVkxs3OtQaWNvnewd+9g32pF3rNn&#10;kxulQSvJN6lAGaWUNtAs5lQoYzLfNMRobXZ/YlAX8GgPUAXG1oe28bNqcXFxeXU5Pz4+DYEvzhdA&#10;cwKs6nZ2dHx2dlE1dSAyJiuKwmR5ZgsAWCzbshwc3L83nU4v51U1X2bluCiKd955Gr748nK2OD89&#10;y4ty/+GD0XgavFs2TW7trlqWCYOulELkTpgNgXuHLGIQ0TdOrOJNYu3NixUmBHpdUpZl1mprM62R&#10;OXQOR8EjMJAPoeXQAgVAcdWUcsCrWtcd8Lbw5HaQ8469aodF5uuYNw+9mxIoZYwxIbzelyQyMyL8&#10;eO+Pj04/+ui3R0cnj5/cz2zOjCEwETADkTAzOgRu2/Y3v/ntf/pP//mzzz631so6ZlkmAvn+/sH9&#10;+/eHw+H8KhcybUwOcDeB9k3QNkb8fH0YfXBaa21UXmTEAZCdUxSYCHzTXp1fVLO5tdbk2cXFhbV2&#10;OBzaPCvLcjKZTCYT8U8GpR4+fAjE86u5a+nZk6f/8//0P55dXf3uxZfvDIa+DcF79sSgUFzDiJUC&#10;xj4JUzLEcF20vFNeoBJLLSJqZhaOO5kWhQg9JSEiFwIb05pMM2BmcgRyywUFZ0wRGUWlgRiQGHRH&#10;bhrvnHeguxzHiOhDmC8W//Lxp0TUNk3wPrO2HAyYWZlrj7Zt67V+8Z2C9V5tJN9/hBXYzUdtttBC&#10;QtVWGkqxZ/frGlmV66qqtdZZlkkorMgejsJ8Wc+uFoeHh18+/+rl8xeHx0ezy6vGeZMNhqPRvYMH&#10;w3FpbY794c+yDBRqrcdZlmVZT01dNHzGzsg/B4OBc+7i4iKqvoTqRGkwHRH3/slSXKc7tVprfZ11&#10;eXW8N6ciFSNXHl65gJs83/rcrvDNkTVMnuoei6OIdV9iy9RXSEpdf1caTGkq9mJbrMcbqYiQgSh3&#10;RRfudKSYZC2OIhn3TsLxRUTc398XKU719WmhL5MNN3ms3iG5azwmrBfvYtFWxIejCbdXpnRNxft5&#10;nkuDssQiZAIA9Gr4yJSsrMjteYU46vQiat+VUhIAI17HVVVJeUNRG0v7Wmt2Lu7AdKelAtX69oAt&#10;R3WlM7idod+OILY2tfLiege+OVhh39/go9teSW2zkBzJ9IupgmO3mPfNwcpsp91I12jjLkpfkaQ4&#10;UZcn1gDvfZ7n62t9G7iN9PvacX192Ihd36BX2/qztZ/bzQV3amd3V9fP427Y+DwmAv8KGlm5w2tq&#10;rA5bMhiFWqtyMHzy5NFoVAoKDeR8QAjAJNF9UmC00Kgno9IisHeKgtYq16i18uwRpHaILrTiItsb&#10;6XujrDoYDpWbz+e08E7XdePri9PjLz978erIE/kQgBGMzmyRZYUxxqP9t3/9v6iyrOpl27beU311&#10;leXteDx99uzZvWUrXmChbuZ0kRV5keXOdQr3FVQf1dPcOyVhnzeHIURHhhAC4LUTE/RifzeHyWqu&#10;LPT1wz3x7fgTMEpL5g4GUJKcmZg0MQfPwRF5gKAQAQIzo9IplbrNTnjtMym4EDAhx5AEI9y9feV9&#10;Wy2WTeO01pJubZuTbzqclPlZVrX35D29fPny+fPnjx8/zPNBVc1J8nChUshaAxHMZ4vDw+P/+B//&#10;n88//1zmfzabWWvFX1dr/eDBg+l0X+6UZdlUi23a6rcI60dJ/hZFIXugV51gXdfOOdf66OOd5/kA&#10;wCodlDo/P5eFsHk2Ho+lsK21dnZ56UKoqtpm5XAy/eBPf/rF8xdXf/cPRy+/YpOzzhG1ODFCIBf8&#10;NpfdKJgKIwkASIhIIThxmlsnLpAcFpACVAoGUDKCNpmC4NqanMtMCUCxNBErAgAkBiLGzrc/Orcr&#10;pdq2PT8/v7i4kFMZ+T3nHK5WDL6GFcx/fef3pdHcAhsp+B8hwpvRR7OJ0eXk7w2bVfzbubuIzlhc&#10;CFDx9YsMjNPpfgAmomXjqqq6urqaz+fLpv7lL3/Ztn6xWFzN58G5rCiePHtnOJ6MxvuBiTyDYqOz&#10;YpDleS4OCKFXECGyCCqKleIbFryUORO0q5SSTFHcRyquSHRybsfjsTyGiJIqSZptV7I3r83yijFn&#10;hbNM6ZbcTEVfZsY1vnM3RIQYxTDo8ch6D9e7vS5yR0j9ilWSEiaNm4Xed/p6CKiYOd6M8zkYDEQS&#10;FlnOGCM288FgIOmFq6qSLMQiBktS6LRLKxIF9qZp8doV55N0TlQs3nPTrCSfkOcRUbQhUqf7+uc+&#10;98D6Jk8b3LFMK/zfSt+imCSzEasZpYsFScnylZWCm3sp/cpuGox3ZHxv09TKzZWLbS6pqQophTdm&#10;9PHrxdBuA9VXqE4PqcB6l+7KHb5FUIkngkD0alnZP7BpT8ahRYt0jImQxrMsi5bbiNl2zHOqUlzf&#10;Fb9fuHkKtj6z8f7b2ljb2r/zFPUduuuJ3nZ+tyGu65trP10fPcXGKGvwYG/67OmTMi9aV+WZZUKj&#10;dJf/l6V4aiDy5KHx7JouTF2jZsa2bZ1zw+HQ+9C2y7b1ngIzt23rm3ZvaJTDRaF8aTC03M5ddQHu&#10;6v5037P2nohRKcdMKtg805PxsEZTLxrPkBUD8Nw0gXgu4S2SVObq6mpRV9TWNitIGegTn3aMhEKF&#10;6FrXKcoZgBhIhsFiUQJIipWG0Bu35KR0SlVEBJm3hITFfRjlFpUAM2tlOVAILoDwBmI9Y+QQyENw&#10;5B1yJ2NIU7DGu78BbN3/RLIBPFGIW0Xr7Vnru79ywQAMCgACMTMvm+ZqMa9da3SmTOY9bUsv3tOR&#10;a2TST11XqfXi/Oqrr168//77WmnviUkBo1ho67qdXS0+++yzjz76+PPPPw++S1qBiOLIOhwOHz9+&#10;9OMf/3gyHIkj62g0aqoFM29TSN0VP2xfiFVVrDwZOSXBydHhNs8yIvLee99Wvg3BIXKpIHjvmUII&#10;TbOsq8XVxXlZljbPDg8PQwjW5Gis1voHP/7Zk0f33v3e0//2m09sqbTOiIEDBQiKgYi217RVAEwQ&#10;CJgFDSAAStUA3qH6j8yh0I6maVABDkrFTG1NoVHIQIxSpVZOEV5Pu9YaldLGhBDa4AtbsML5ssoK&#10;671XWmNvUGmaJkOrN5UvSud/5eK7JjbiGnL4I3x92JXleDsl1iuYtM/rdG3fCMAmK+pqcXJ0+uXz&#10;r373+Re/++rLw8PD+XyeZ8VoOtnb23v34J6Y7LKssFmWFQMXGIl1ZofFIMslO4ubL6uiKPI8Zw5N&#10;00j9G2stBFI3QTiz+XxujJHK1NDnPUJEsY+lWkY5e8PhUARa6gv5dMRmLYtayt2u83DbJjBuVk4A&#10;Nin0I7uwvr/lpfSICkQNMfbq8yhX9Krla/ZXPp1GuvJNgITlTRR11wU80taUsZzYiiMuE/NjR6S1&#10;zvO8KApr7enpqfy0WCzE0BrjJVbmkHv5OXoXa60F7zdNE+voRm6705qra2NmHJG84pyLm0SyLzCz&#10;7j2RIu+u+hQg66uwA+Osr1dcR9V7NUtlcNm6k8kk7jFIDLk72o+QdkZKEL22M+lPG+/veH7juLb1&#10;c5tAu+2VN0bicXXertSEfTG9RATqgujeVvsb7991Hla2wbq0+dpp4d5zQQ6OGAFElIV+HiIm3/iJ&#10;lc9F5BMf+/0KtHzTGPJmO+07IpNHuOt53IGXdk/INvkWbkwsaquMVuPJaG9vYqyqG9Jae49Ns1RK&#10;SRE+KYok6WGKLCNGRSoQeueV4SzLiqKoqqUxJre2yDJJ7QsUfO19s6TQahWKTC0ta3ZW+TI3dXWJ&#10;Wmk0mdbKKCKHHACzoxe/e/jeT8uD6fHZbNE4pbIsM0rb5bJZLJbWqMlk8ujh/bZtDw8PXx6fjMZ7&#10;ARWyYsXIhpUEqFJwHqxSYBGlSAshKwQgCMBSSbb3wbzJEqQThRTDr1YVcHLc0ignOTjT6X7b1m5Z&#10;ee96bsozecUBOICcRw6MEIChi6TdrL/etqyvfSYFdTNsB3uxP+YiuSV474FV27rlsnFtyIZKjG9m&#10;i4VwW2+Z2bvgPS0W85cvXl1ezvYmY6UMkZeUyG3bzmfVy5cvf/Ob3/7DP/yDQm2tnS8rAJhMJoLW&#10;xuPRT3/60x/96EeLq8tqObda5VnRFYzcnjX3bcE6zUo5K9kSeZ5nWVbXNXkS7kWK/FVVJRk3BoNB&#10;YTNVGmYWfnW5XIYQPFV1XU+nU9eGD5vG+bBoqSyysshNkYHWy5a9d8xgcJXjWunSzeOvJBeU0hvs&#10;N3H/x1FEwuG99wqAgwJPvsbgAAIxMIc+7TMjk9QllBelkpXEwkSvybjlMNEBZVkWeKtCf6NMy981&#10;E+0f4Y1gNx9lxP0Db+iKrl1MsTcJEpHzJNHbgF1yM4LO2Sb4AAAmz4rCOucuLy9ns8X/+r/974fH&#10;x8evjqqmLmw2GA0fP31WFEWeD1iiZPNcyqgCqMCUFaVFUIBSAGvZNswMQFmWheDq2ssrSneEwdoM&#10;upTlOtoJicJwVIrXHAAYYyRxkTEGodOByfPc556VfFFS3qosS0RcLpfL5RLNdQxtPL2wyeKESbXr&#10;jWcJbtpG+nY6ahdpUlwFSAhVtAM3ba37rOjiqSvGz6IooolGhFWRkYbDodQnkDQDUTjMes0fM4v7&#10;h1g+02kU1AkA8jAkiCxeM6qYGFbmk3sVIwA455bLpUiPEjIajeSiMi/LUsTUbRnkxSUMEbucT8yI&#10;KInd67qWXF+yf5RU9wXOsq64rjzQIb5eul4sFqkkHLGkGOfj6NK13nixDuuLDgDkfVEUV1dXRVHI&#10;58qyPDg4EOmakspJca+mZjGVeLemfevtyl1k+ArwTaf620BqYIdk43l/ve5qzdFofVq2fTeVc9KL&#10;uzJY257fWHFqB0SXwhTFIaK0o5I06bI5Qwhi5Bc9SJZlzFzXdUQysEI4t+wTSnz101e2CczYV0SQ&#10;Y5VO/vpHYW1/JnhmA76CZN4izxpfhE3ru7Gf6YFaF582LtnKPFzf38Jw7Dh36Y6NF7GfK3J42sP0&#10;YrsiZvNHt+3nbXVo7wpbCTbx+jORQMD2hVt5nm4G3eCalBvPptJazsLV1ZXVmGVZ0zTMPBgMFMLx&#10;4fM//7MPPvjgZ8Z0if2qqiLyg9wCAPG1MYeZAkBgRNSBmAiMMozKBfbkbT4g8q6P3BOS4b0IL0GQ&#10;vJovjo6Ojo+PptO9tm0JANAxe3IOUQNAqGdfffLPzPjsvR/cmxZm7uqgah9mV4tyOK7rum190zS5&#10;NVrrJ48eP3r89OTssg4u09nhyWG7bEfT0dIRaChs4do2cMuK2XMbWg1aa4wqbwLOjNW2kyhidYA4&#10;e50uuE/iKHbqyPdrVJLUiaXuvVLWdgQoz3O3rIyxrm2IaDwe1lWwCE3rXF2p0BZaay3tkdLXKDQl&#10;HGZnHdoV5AM78A9fvxU1s3Qz+eVNEGU39MZVJuIQwmS898UXX7x8+QpAFUXhnPOesiyPZZgREUHh&#10;TYWyVAaGG6dYiTZ8sVj81//6q7/+679+5+njo6Oj8Xh8cnJCRNPptG3Pf/nL//bLX/6yaRpgPZ/P&#10;QSvJDxpCePDg/k9+8pO/+qu/+vhfPro8O332zpPcGkRsmqYosuBvzE9EX5EuQ49Degn/xrmLF+v4&#10;bSN7ECG+JS0LecrznLSUkNDDYZnnWQjBu/bk+KgcDeVQTCaT8bBEREchhECBR+WQA1FwJ0cvXh0e&#10;ejMIqpiMystly0YN8nFVt1W1MKiUNcZaYLaZKYoBsKrr2gMaY5zkgtYZaGBmVIxGK6UMmLgWMjm6&#10;r4iZMglxUItqBgDk2qqaLReXDx/s19U80yUAtG3LgWxhib1rWgCtrUYMrWsByQdHQMooOcpsiAAA&#10;IABJREFUBrq8ugghPHnyZLFY2NyghmVTDcelc07KrcRtD8n1Rhyo+uLC8eZGuvla2Mh37YCNRAo2&#10;4eeV/uzeNnf6Otx9mCt929HytvsrqGYHf7jx/mv52JWOSTsmJtmDfptGjpmTgFKFxhaWWXzZvZIt&#10;r63IM6cX5y9fvjw8PDw9PT8/Pz0/v5wvFsoUbevycjCaToqiGAzL4WCUF0VZlvJ5bU1uC9SKmR0F&#10;5wk7LxpiAFCMxMySXVx350dtYONiot2IEFecH2SKh8NhHGlkW6FPjpIuhkhlkgB+ZUPsYMRXpIL0&#10;yZS1Wjl76y1ECTZ9mJNyOKKjkpEKtk3vx6ZEe5caOVUfoaH7AkLyU57n1lqRAKNlNRq9o8C5skGx&#10;rwSLCUMc5TRJPiza6KgvUH1+KbmQEJHduzZtWRqUpqbTqUyIc04cmHtXFsQkGGPjYqWrgzdhd2fu&#10;BHmee+8lZ8OrV6+aprl37178OiS7YgfmisPfuJfeFuBNaWSdqK/PT3wF39QC9k3D7tVMKV/cD/FC&#10;gv8BIMuyy8tLEXuyLDPGiHArzP1b79XGTqbwTSz9tvu3XN/UkgNr9Pub6yHc/UPrY9nx+u6fbt/O&#10;24LddCd9bPcSrK9sig9v0Cnu9InWWo3XAmrTNMG7p08f7+1NrNVEBOQBWClQqqvBFuOPYsudLKSU&#10;IvIKdFdolEJwHU5DcVD2Prg2+KZtq2WjjCHfHh4enl9eGGMEIypEiAIjBAAEdsfPPyHvXHU5Pnhc&#10;TO4dHNxftsDeZxn4hoiIgxcvLe89ajMclQOGIssRuVnWyuiLs/NlVauSPQUgVkYrQKOUUcpaO5/P&#10;o4OS467+54r0yAlEl8gUt6QeVfHgdBxL8GVZ+qKoFvPQuhBca3RwvuEaGQaDQmXBhBqRtAILTHAd&#10;/Rs/sY6l1zfPDnLzdSDtRnq/rmvnPDPKcJUyADcYidu0DACydkQUAp+env/jP/56VA4Hg2Fdtwf7&#10;99u2ffHi+S9+8Q8fffTR+fk5M1tTaK1tkQsmz/Ps3Xffff9nP53NL9u2HpT5ZDLiQMbqyFnFb63M&#10;5PrsKaWYtmaXgFtP8jo/GT+tk/odYpYAAPH2YnHL9170+zqzxhhxyEViDWy1Uig8HiODYmDuIkq0&#10;1shARM63gMpaqzVqlSFiG0gpVSQD786yQqXBmIyZFQMhKAbQyqBihdZaVqgB5W/3K8BgMAjLq8zq&#10;HC36wC5oC3lmdBetyMBBAdtMB69C61rfNnVNPozHYxjA7Oqqruv/4U8/+PTTT58/f/7hhx+GEJ4+&#10;eSI7ChAxsRjfZqr/CH9YsIPe7Vhoo1C2ZSdKaa2Xy6UxdlBkYkfqcsmyr+pmUJQSRg8AV4v52fnl&#10;bDb7p3/6p9lsdnZ2dnF5Wdctc1DKIGKRqeF4VBRFWZbW5Mro3GZZkfcxkAq0UqgIO1ulUkDICkA0&#10;X8xSGasXPBQwELPo7UT+7A589JpDRDGtRA/VKCLGRMchqWgKfeBZxB0ijImUlZL2lFC9lrHATeLB&#10;OqSaiVRKSYlTKpbnRRbxpjhjYGLRTUXZ0EMcfpROhR2R18UMS32ka+rCin2p215dujpGGUA6IevD&#10;x0TGJqIo0MbZlt21cXLinGBvcKYunsQzsxSRy/Nc7MDSZuPaSABkOOmUpsvRCdXJYFfo2Ua4K7o0&#10;xlRVNRqNiOj8/DzLsoODAzFlxGVNv76uj4rLtyLExim9U3/uClETuTI/UW6J676yAb5l2G5h29yf&#10;lXWMc6uS8Pu05di+SLNFUYgi5g0E2juR3pVpX5n/twI7OLb19b1zP++4PV+LV1/7/Gu7mr77Vqbx&#10;7S7H1wS8tQ4iXdn1V1Z+dc7leQ7khcgKHgYOP/rRDx88OJAUskAkNSUBoI+3vBZomUgpkKQyzIoZ&#10;ADQAMStU4GO2WyYORK4NbdO2de18E1ihvZpdfv7FV2cXl8bYwEAI2DPNfQgea/R58MuTL1+5ZXV1&#10;9uT7P3l4f1LY/MK0w0FJLYSARaYRcblc1q1TaPIBKWvAmPFoeH9vT2d2Ohwu6mVTLWvX+qal4IHB&#10;MwVA32qjUMbYS+yktJY68HAjfojlP0ysAjFqkIjE1skAhBiIkEgxg1LT/fHe3jgsFxcnFRNZYygE&#10;YGrqqlSU5UaHDBoHUiTPWO6rPEBC1Fao2I4DDq/DQl3Sprgxri+27SoA0PEJBpb/ZotF41oGANSo&#10;DTADX9d97M5sEk61wkjEx5Tq0joaY46Ojv79v//3f/ef/99Hjx/+5V/+5Q9+8J4x5qsvX3z44Yen&#10;p6dSzGZ2VVlrtVZEIcuy+w8O3n3vnWfPnrx48SIEtz+dlmV5cXZOfZBUisHSaUz7ib1qRvq3YdJ2&#10;1QIIcCPQOI3qx/4/2ReMyIBsjFLKIjKRDwEJQGtlOs7NVdW88U2e5yMcZVkGxIoBgADZGKOUBTDB&#10;I/ZqFgDoTSA+eEcNa629tcyda5sJRERZ75DMzI4Cc8elWJuRiMe9H6VGFf/KHQUomZMBeJDlC24n&#10;o8EY1SDXHGogLXFkzIxdQRNSyhBD2zQ20zX5F1+9VEo9efIkzwaYWavN99/9nmvavenEOZcP8hBC&#10;61pEzGyRzvBr+bc/LLgTq7C7nVsShe8avNnAu4Rj1AePidaHewsb9Tlarc0PhqMAHNrw/NXhq1ev&#10;Pvnkk48//vjw8NC1QVJEGWPyPC+G08lwkhWFyTK5aawVvyBxi3fOEQKiRkIXBTCibFAoAIUsvhzM&#10;zBwAlNEGsfPvkI0rAjP7IOczygbWWkn8o/osQdgb68SvOB7suMaYeJxGG2CX29CsxlKm767Dyr5J&#10;Wf+Nq7Xi6rnyJPWJmqLB3IS+jHXi3cGJ+L2Of6HP5ARROYcoSZhE3osKC2a21sbPce8Gg31ao3Tq&#10;uoubfjhxtmO3oZelpZOxe6LVju1si8nxniJ1SaUOGXvTNCLfisdLlmWNaykJ/MObwsnK5K9M18rU&#10;bezPXUFmTzzwvffPnj0bj8dXV1fpV250I9mT6TPiUp6uizywu4zQ7e9DsnVvPozrBCN94DuCH98M&#10;8aWdT/cM9gqUuq4BIIQgLoXiuC5OyE3TVFX1xv1cudiBT1ZkjB0P3+a7t+/YRmn2NvOMCWO9raPb&#10;2tkW47R1P29s5HXz87YI/HeHUUh30W16tb6yW4Gv0ZG0JYR1MBjcO5g+fvx4NMwRkdgjMwAyo1Rq&#10;TZuINJQ4IBCQBmmOGZiRsFdPAzNT8N5755u2bZ0PeTa4nC8+/fyL5y8PvSebGwJEUADMSitAQNF4&#10;IzDc3x86T9TOZicut/j4wf7+o6fh4TBACHVoPZQZsoZGg0MwRjH50IZZ45TB4fRgVA6GWeHJXZ5f&#10;VfWiWbatb1zjQ71oGh+YhC+Cvg6fJi2SeHS5ROyyNKXolBNn/hgKxH3Cxd7kGJRSTE5RoNA01aIs&#10;ir3xCACC51mDCAEpMHlgAg5EivoCuSmx6LmjawVfStdWbsLr8M/6Xtq51RXwquu7EKzZbNa2bdSr&#10;M3M0LW/bhMwMaymUYjjVYDDQRX5ycvbiq+ejUfnZZ5/9xV/8xXQ6/tWvfvXJJ580TTMYDEIIxuq8&#10;yACR2E/37v3gB+89eHCvbevFYjYo8/39qXPt0fHhYrFAZOe8zW64dK2QvHQmOwds3jAhG99K76/j&#10;2HXcjl0ZP8kIrVMWDgCkXILEwri6DqFjgw0aBlLADKyVQa0pMAAgaKWAQQMrpdgYFQidD8ETkVFN&#10;0zRNnoU8z5XFEALgdaQhkpiFiBEYQf4XHeG63Y6AAIygsC/mg8AMnskYszeZ3M/KcTlo55fkmYja&#10;tvXeITIyOWo1I4Ah8gb1eDA8peMvv/iireoPPvggy7Mvv3z+6aefBqIH9w8Oj44Ws3lRDgZ5EZjS&#10;KU2n/c34ge8UbGQV7kpl7nh+37yTK7Cb7nz99nd/yzCj99cFvpm5qmqJzBwMhgBd9bDGLb58eXh6&#10;dvbV755/+fyr4+PjxWIhotSzZ99Txog/nlIKtbLaamum06nzXiQlrTUrBFCsUKq3KYWgEFgxMyql&#10;mfvkdgoQVcfPXYtkHSphQESjjTaq8pVE1cbsQXL4Y/GYKMIppfI89y7EgyqDjdba6EpEN3Pe3nIS&#10;bzPp67wprOkgU3Zw5azGIJYUDwo5jD9Jz1PLqgD1GXRFxJIyNlGIjWy6hJumhk26mU55pTVP1xWD&#10;4oSLsnNlGuWOCMbyDPbSJvaxi+sgZeV0Uqw1Ll9d1+J4IzeTCOrrwNQIaZvp2YYtKr23KNDmeT6b&#10;zV69elWW5aNHj7z38/lcGJrYn/U+pDwKM4tXeTqut9jJtBuptAxrWHWjBLh+8YcLMVOXbBIJZJBM&#10;mJH7lO0qYX5ptu3bw+3pbqqdEeC3mqRqR3/udCgoSUp302vg7TAW2yYqvXub7Zei2fTizt+9Yztv&#10;C3YzEBvZl9e2ubHzKxiyS3/Q172z1j569OjHP/r+oMyVBs9Og9JS4puZ6Lr+MDNIrKi6RlnEKAlp&#10;GVH3O6dPyUHkvGu8a1xwLjCjtfbo6Oi3v/3tvFpk+UC4BVBa5GsGBEQJjUMACFQYrXNb+7aZHdtw&#10;+f3HP3nv2fTk9GKU+cu5J6wb7wzXA61MrvPB0FO4PL8Kjc+0cX6JrBhpUGTGAg1KguDbsFgOmmUb&#10;mOq6bpo2hEAdmwHOKeutoz6LZPS9RwAABKUVADMx9bQzAFPbLCMHAj3dRES+v2c1P9jfuzoZsQ8G&#10;yDMpoPGw5NaFugW3NEiml+us1fGjcSk3cvYbj/ZttscKZ/LatzgpxSPBXkQk2Ywil4WgoI8+TTns&#10;Nbq2gV9i5vlsnuf5/ng0Go0arZTCv/u7vzs+Pp5MJsfHx/P53Forau7JZC/LMgIoBtl77733/vvv&#10;TyaTi4szm+n79+8Nh+XxyeHh4cvlcgEdslV4U8ZeOR1rZPHGRKUoaOMkrysaNk3gaiSUMLHaGkuZ&#10;6fmlEIJnErZd5paZR4OR1lojQDeOIDlfEVGhYewc4LU17ElpDQTM7Jq2mi+0ypVSOsu11qLFYoWK&#10;lfYAADHn63W3ZGPIQjODVMdI4qsRoGmakc3yLANqFARFgYg1cONa0QFZa33dciClVWbtx//8m3ox&#10;r+samubk1cvT+/eePHu6Nx6dHh0qa9g7Cs4DZGZktHaeEZBucobfDh7+pmFl83ydQW08v38orNpr&#10;B56OK4KJqVBEzAAAyXoi8feXl5dHR0eHh4cXl1cff/JF65347mdZ9vDhw/v3H44mk8ViIVl/tNYQ&#10;XVuVwt7R1xiDRhNRCF15azmiiJjGITjqkvTgtUDLANC2bfRcReLex8ZmPUjPqT9Oou9cUWGmrKpo&#10;iWKqpGjUlRmJDrFtuDYqprth24bYQUg2ilXrN6HXRKavxL5Fny5IxEuZ3ogH46ijz2207MUGI3eu&#10;tR4MBpLsVOqzQVI/BhLtcvrPeO196Oh3YmxUfViR9CQ+QEkhHxmUCNU7DphSWvWp/7g3zyKiWNGp&#10;j5pWfV1i6K39O9YoXRRYOzC7j/pdMYsIRbPZbLlcPnr0aDAYnJ2dif6YEzXKOi1cIeHiWZBq9G/P&#10;sN4GNjIruzHgH7Qcu97nOPC4nVZ2V9QcxckXs+2dYBtbeRt8klKmr/Pd1z6zsvfS725rJyoC4rnb&#10;/cVtv951YLFvcBc6/bZI+3eHRVjvSTozO95K/8mJOjV9CACstVVVaWRRHE+n03feeefhw4fBz4kC&#10;ImqrQSngVRXMGkNGAAhAAKlGRjEjEYdA3vu2dU3j2ta71hPR2dnZ5598+vLlSwUoKQmgz+HV8wnY&#10;VRBkqJp6PB6OxmXmfVaoexP7/ccjmxU/eufg5PTqxeHF0fni9LxxOlTeh4bBZlqbEBwAEPnFrJH+&#10;C39SFEVRDBFxz0/k7LetXyy7gnOi0iLmLMsg+MhdYG+zgq4a53WdNtVno0w9ayJzopFfPf9yaPDR&#10;/Qfu6eP5bLZ/cFCWpbX0u89+s2RdVw4oGIOZNZLKRPWwckh3M8QbT/pGiEsZN8buHSWnPz4Tnb+c&#10;c8BKuCqZGkQEYGDkaM/n6/7TlqRxUhlBkHBVVW3bIlPbhsl4KiUhnXOSJDLdyeWwePr06bvvvjOd&#10;jkPwdVPt7U3H43Hr6vPzc5GsqFfWrGO8OPCNJBK2H//1ed6tiFw/OLJz5GKAIA50iHhxcSEXYreQ&#10;V0TNaq1Gq4ERggIMxARgELUxyMoQKiaPCkVF5T0xIxMvl0tUc611gUopJQYnUTr0iJ0AAPttnO6x&#10;OGmrew+AmAfloKrmV8e/m88uCwVAAQBCCLJ8xbDQWjMJ04j1bPF//Yf/8+zs7N133x2OR82i+tMP&#10;Pnj45PHP/82/+ed//uejxSLTZjqdDIpssVgSszUW+7xrsMY4bZriXT9+12Dj4X3jpm5zft+g2Y33&#10;X8vPvJXvrowonlzDDCKOAoCIeVmWv3z58qOPPvrss89OT0+lbicx28FoMjooy1IkQGNMnhfWZuOx&#10;BoW9b4SItYjIIQS03RlgAmZWBo2xAIC6E05Cn0wbFaK7PhIo/SZm5sAIoDRoAGBkpbRRNrNWmVxq&#10;UyEyImjdCU5yR6lOJSzSnHM6+K4eujgNipwg6GyFhV0/Ieli3GbB0u1Im2IdETFmrVz5kOAISgKA&#10;u14piAg9JrJSiTuxEEvubaqiqoiji0hZisek9XLEJVucWChJmpWKT3DT63il59TXRiKi2HK0kEfj&#10;v2gTMUnOrnqtxzoYk8XcTtFWLIRHJcml4DovNKSB09xX2gxJ1uh12CHevPbJ3SC1lxeLRVmWo9Go&#10;bduqqsqylInCRMPSKQ7WNp78JL6vK33g7dlZt8FdEcrKWqftrAu0byZrvRXYti7b7lMSupxeDAYD&#10;lWQNiIohToozpwLtxnN9G7glTxk7lmKkHTHnbwwr/UkJBtx6ZVcYPtzucvzG3Vu9D29Ip98WaX/r&#10;LMIbA95Fuk6Z0ZUXMZEEYjuy+WPRjvv37z98+LBpmswqgOtcjASM4v0b2++VFKwkmaNsY0TUiArE&#10;UoeKGHygtnXOubb1deNbRy6Qb91vfvObjz/+2HufZQVw52ClMMnDhNIaMoAtx2wsa5NZtTcpH94f&#10;PxjnTajvHTx4tFc+e3hwdDo/PK0Oz6qj0/npvHVIJjOD3GqtR2VRVZVnBoT51UWe5xpZY5fBwRhj&#10;M1sURVkWQnwvZ1dao8nsdDqVtAihxw9ERMDMrFEVfdZ9ObYSEjUajVLuv6OqFH747PGoyPene4ur&#10;y9PDV3OFrp6H0EIITA44IBACKjAgsYo3iUja5spCv/bmDlgXtHbg1WihjcxD4uS1wf4pzF///9d7&#10;cuOGlIWQ+gihqZumybNMPGW89841AMBIbdsqBVpb4RYePXr0s5/97PHjx7PZTAoNjMdj55pXL17M&#10;ZrPxeLhYzGaX54PBYBtdiMh/BV6LHtfx6u52Vh9W3E0ScqZNlncGp9rVqlVGakZgTI8c2rZWqmCj&#10;EJCIgAgQNBqltDGaVdYCE5HWyliVsWEOiDp4kkQkWZZJAVtApbUWz2JADYhK8lcDEQIgKNWXWZYz&#10;3rPgqBTHhWMQe8nVyfPDT/9luZhNDwZtW1XLuSrK8/Pzs7OzclhoQA8UQqA2/MlPf/z3/+lvf/vh&#10;hwZg72D/6MWLk6Ojn77/Jz/60Y9nF+cXpye2yI3WSMzeZcWAN+l8vzs4+Y1hfTvtPne727n9+f2u&#10;wbZ+pla99V8NgkZlAsFisTg+Pj4/P//7v/97yY2OiJPJ5OGjJ4PBALSyg1JpqwDrtmnrhoC11vmg&#10;iKJgLAntA4fgCa+zMfkQjDHD4XA0GZ8cHRtjrDaMAKHLCKEQKdmUAADU1SWXirJWdXZLrfUgL/LC&#10;evJEnplDX6k8GlJU4qDbWwI1IjJ1JAcATA+psMd9FiJmRrXK3qVC1Da4PcFYZwHlWsyPXRxvn8oY&#10;AHQvJUpvYy4oKUoUHbOl85HxTZGyfFEIQ57nIuxJ/RvROlNSXQDWXBw7nh4Bu8wc1xRUZjUGH0aX&#10;YBFoxQUoz3NOTLUyzDi6dRBNuepDcLkvXkJJSFKMv0VEpXVc3DifUaBdJzwr5yFl4Has1+1hPp+/&#10;ePEiz/MHDx5IqSFm3tvbu7y8jEoKebKb9r7bK+2IFjl9JS7lW4SUtZU7u+dnXab9Q4GUj09lxeFw&#10;CAB1XQvPiojidSIyLfT2f8E22zbt7eG1+CEa8OOph8Rp4q3DSn/wjjJSiif7f37jGyPlem/58O47&#10;K7++lXbeFmzrz7Zl2v08rM3e+mRec/aK+7ge3tubDofl868+f/rkHvANN5y4DeLrHTAAdvJtKi2I&#10;iBsCh8Dek3Ohbbxrg3cUPDsXPvnkk8PDw6IcKqVb77TqUiEyAkIaiqIYYDgeOtdU9TLPdFEUB9Pp&#10;sMz85XJ+cTqaTN99cu/pwweXVTg5W/zuxfHzw6uTOthiosOcGPKMmnntgwdWwTdeYbPUbQ/GmGxQ&#10;LJdLa/KyLJVS4hE9Gk4ePXxSVRVD8ERC1GLYzjtPnxpjkKGql7PLq+Vy6ZoWiOd0I71Ql+mQ/J9/&#10;8MH50ZFvj4+Ojk5PT7VBwLxaXECoQ9swMzMGAk9BKeSb9Hd9rdfvr1/vRkErrPDaDlfrxvZOAEs8&#10;yJgBWIIrO6EIWCFSr+voadmG03NjlwJQURQ+OOdcZvSiqpbVPLd7zME5wi5fFLvgiby1eVmWZTko&#10;iuK9d773/vs/zYz6l08/VUDf+/57mdZn5yevXh4Fcvf2D05PT+tlWxRFStHWZyaOa+M8r2OhdT4w&#10;HpNtk7zyLoIm9sEzKtbKKg0KDSANBkNEbFvPHIggcAiOPIdBhsyMoIExADMBG0ClwCMaDaiYSYie&#10;RpUZdKpWSgOj956C886FtgFtlTUMqFQApRQr2ayA5DwhY5fyDBEBgihu9HU5HA0IzCKMI4Vc49ni&#10;8vzkmIjyPF8uzq8uLgfD6ezy/OL89P69qc0MELuwbOumVPCv/+xPgdq2bfM8m1fV7Pzk+OX4nWdP&#10;FPNoOMRO3cysdF4UjfO8fYf//wDe4nC+HQr17cDuQ2S+evHy5eHh8fHx6enp1dWVmO+0ze89Gpdl&#10;KS6pRVHYIkdlUCsFWFLwrfMUFKAnL7FkzEwQK/0oY/JOQdcGAMiMybLMKu2aVjEE58EFEYo68QwA&#10;AEKi0su05Cs2WWZjcVEiUirz5MLSt67BXnUXtXdFMRDSi6glSkcK3ET5UCmVF1mWXydAsplJsC8A&#10;gEQBiUVX9ZpgZhabgDyVEmZ5yzPJ7ElvRVqW3FrcWwtFtANR1g4G0UlGSmN3AcBaXV5dXlxcFEXx&#10;8OHDLMu896iwyAchhGVVL5dLcWcqiiLPcudc8ORd09M3FUIgCtqolXGloqmESUtTInZS4OhRIm8R&#10;ICiNWgvRlRZQKwagQFkmCd5FjwBEYK2xNr+6ugIAa/NIA7S2WlsiL0vTtl16RhGqYz3YFVBKrO7k&#10;XIuIeZ7JBA4Gec8HdO7QMmz5N/emIfl2cC4OBxI/Iu5jU7nXrAOAzInqs+RTH/fbiTFmjWmIp8h0&#10;rvuFzUT81loD8f50j4im44n3/uzsrCiKpmmkigBdpwMF1FpYPZV4xXPvVhQ3WFzKVPJMGYhu926x&#10;eIvuaAsbxPELknKcebXeYNqNzfdDEkKTWuroOrIK45whMm6Qinm75Xlr2txtmBq3Kp4iy5Ky8k0f&#10;22aMElMMADCHuo5lq0Br1FpEWWIOzBEDxFnlbYIcbu/PzcduzDP3Sqj4610F2m2ULMVdN9Yr+W76&#10;d9u6rCs4+I1iffXN3l5jrSTiLr3oAvO0ku/JtO9kAjaMF27OT/p155vo+YJJNTvJ6Nm3018AbNue&#10;27q07f629eItTtnX0gDe6BKHzR26PvPM2P8FAIVdtCcCAiIDA1MIgThk2mhUxN4YpRUYzaNxqVEV&#10;+Ug8ITk4rXS37qCgP3wIgNBni0Gl+qLl3d4gZGIOVM0XUmSuqZfBOwpuPpv98lf/eH5+ZYwVa5sF&#10;BaA8heGgIAQMwHDDqWq5XBzsT5umMdq+//6/evj42aJyqLK8KF1gXlZa273STMvRD5+NWzD/7aMv&#10;ji7mmVNn55fL5cW9Ya7NkHX24lWb5YWxRRMCABCoIEw/UV3Ni6Ko6/bqcm6trar68PCYEJxr2rZm&#10;Zo0IABIU84KC1noxn/sQhmXZNE3btnt7e2dH5/v7+1LdNzg/HA5zparGffIvn4cQrMJiOHn49FlT&#10;zwGdscr5gIg6L5RFQPJAVqussMyIgMQ3UDokWoO4x4Qi4tZ616sb7yaV0elj1+SJJENQ9J8S55Eu&#10;n0XbtvP5YrFYuDam0hCWjBEBkBkYWfUJoQEgyQXdkemOrIu/KzN71zIHjSB1B4eTcesdKCSgzBrn&#10;HJEv8lzI6aDIEOh77zx9/09+khn16sXLzJiH9+/lxuY2+8Xf/ZdhOfrgX33w61//+pNPPhuUQ0Yd&#10;fFBKiWMtdGHegIjeCV1DQOyNLIC4wWy7kWLGm6HzRVx9h3pNdjf5/R8kBlBaKwBixuApQACgQTbQ&#10;gBraplkyEbKyShNR2wTgBlkPytJa45WuvV9y1VBOxnj2DGpQlggAnqxWRYY+ECNn4p5ZL8k7pYzJ&#10;rDV5VuS2yJU2AJ0atygH0seONwQ0SiltPBMzaFBGd+yL1TiwBp3zi9nZ8YuL85M9o06PjpEoR41t&#10;C23LTYOBFIMLXkEoB8oCfP/H3/v0dx8fvrh653vvDvLi5cuXp4fPf/Gfl5Kex+S5zYqlC1kxrFov&#10;xz7OMEss7w7+4Y74dvUQ3dG1YaX9dbq2jU+7a/+3gWje5SuSCEn1ERAbn6ckF0bsaqqwWIGUC32D&#10;7kV4g3Gl78bXOzvl//Ef/u+2bT118l5WDPb29hgxyzIRaMVPxmRWmWvSvlL6FZJ1iuhVqy6ZrVjS&#10;2rZdLBYhhOhyY2+648fox+71Pr0b9gbDmOEJ+rmWJ6PbbfwcJy676ZRxb7rkxJ/hvf+LAAAgAElE&#10;QVRWbYoKWH8xhXR++aY+T+QZUdNKhqRoWIvFxGJBS7FnIqKY70Rgy/N8b29P1ARimSmKYjgckrue&#10;czGGRxtONDKn2yuuS3qWEFFiOLlPZC3Ud32wRCT8zQ2vY5QoKCbgtm1j7HTsQBR9IxaIndTahh44&#10;ydWc4osVwSzml4Le9VpisNMl7np77eC2FVLCz8yyFrqvuEt9tdu4Mbivcr4N5a00Hl8RiV2SGyOi&#10;996Qha9x5m8Dt+ln2oHdnflGu5p+ZaXP39p3129K/ae4+q/tzLqR9jb7ZP3hFWwT//naEs1fH3jN&#10;FnGnIQh800u2vkPkTvT4oCQ6YyVG8TaQTntsXAgQXzv4YEpr/iDglgwc3lRhbHpSMXMg37ZtCNi2&#10;tVJqMhxiH1QCANjlnUAiEkFanIzjpCGiNhZv6uwk66n3XlTV4g1R1/VsNjs/Pz88PFw2jTIZasWs&#10;GINSyigU1ylWDKBjVT8Aym1XVWE0Go1GI2tzUBmCIkQFqIAUeMVRB2r+9c+ezRbtyTv3zs5nZ6eX&#10;R2dXR6ezi4uzAgMEAAgQSLHPNBijrMbBqDw9Pa3ml0ppoxEAgvMAUC8q5xrnG+49kjgQB2prlxcg&#10;xHE2m11cXGjAyXBUV8u5NtZaDlTYzCodQiBHVVVprYej4ciWBml+5Zt6vlzOx2W+DMY5AkCtjVKE&#10;qAhYoSIAvaam2SDQvm6frG/+9f1z/U9WCFKbpatogKiZSSkttC+EsFwuq6ryjiJ/KGvErPrqNYqh&#10;F0G2O/skO5NjNmwAACRgkBI1YmYQN2NjFHNXu3F/f//nP/+LJ08effXVV3VdP378OM/tydHx3/zN&#10;39y7d+/+u/dfvnj16tUrKZnRNG4z2953IyVVt2QJ1uf5jm+omxfdX6VQaynqlAF48BA4IGIgDoGd&#10;c7Bc6pCDVWizXBdNg4TIyAiotaifWtcGmXzBn0hMigMzaKq9b1VT15m2BrQCRAAkBGaKnCciMjIQ&#10;MrKEAGiN1miNqJGtVoVRvl56vwzNkkNDOnTxgyE412RWS7kT1GgUOKLZYuarSlv1ve89Yd9YA8NR&#10;frA/vby8dMsFmIzYM2fCAIM2GqC3gn2z8O0wJCm8wdbaCNjXnRG7mtjMdmzdFaRxGxZodzsr8LbG&#10;tfu75mo+y7JMLLGD4bAsyzzPASDLssGwlBzCHd1SGHWrMcFP6tIZp0CaLgdD6J1qJGxV8jBFYSzq&#10;VuWtNP19/AkRIz8hcWvRezYyMXInXsT+pOOUFnhTcp2oybgmtCLo4nVyphXOCW7iuG4J1XXUqDCj&#10;aRkhEem11pPJRORVieOtqgoRZduJhRYRR6MRM89mM3EDttaWZVnN5vLpKIOpPpQUottqwnJtlBbk&#10;plAd2ehChuN4oyxHRIGvr7uRJuKub53oe0SmFc5PljjlY+KF6soLXwui6wcsboA4ydIs9Dkh0mfi&#10;Y0TEeK1L3rjRV64RUZKfQeLbKRMb6wBxkjv6dafpemgSK0tEVVVZa0XsUUl2kNs0tbHxlQvYxJvu&#10;aGHjrz1Hcgdq/U0gpjdjEd74W7C20wBgpa7sRq4uhTR5W/r36y/xxn+udOztQirZrn/32yfqKWyb&#10;h6qqIr5N3d62tbOb0EYqHrdixGmCpnRvXfwmwph/L7AuyaREnJmBFXNHLgGQmNmH5XLZtm2eFxCc&#10;Ucp2ORR1VLCKJAt4rSnWgIRg+rJwzEyehIaEENrWRaq0WCwvLq5OTs4kFWUIIc9zbUzwbIwxJqM+&#10;O470NorNiqnICwDIMnNwcLC/vy9+UivaakiI4CTPhnn2YG9St352Vb06vnjx6vjkfHZ4dOpB+6Aa&#10;x61XgZgVoQqN8+CX7LXNy8KgCw6Jc6MbYA8AxEwUCBERiLukIWjKQQYDIO/FQbMoSmMWdd0ulw0i&#10;kiHngnOurqt3nj1eVnO/nLllaOuFVVROhsCGXeMRGgrIQdssk2Bmpi4k6to3pNvD6ibiQux8lnjL&#10;Id54LhKEsPpr2nL/MAAAMgRHVVUtl0vZJFrZLMtA5oSlK0ouAGSGOP2W2P36j2LX9y3algjR2qG1&#10;mAhxNBodHBz8/Oc/f/To0cXFxWw2e/jw4d7e3ueff/rhhx9WVfXv/t2/u3fv3q9//eu6rsfjMSIS&#10;UQgOOkMsAHTdROw8INJuiauX2uYY9A1jS5Eqqa/rIRxLCMGFEICbtvUhoPN2gNYUJsusp7p1TQio&#10;GNFYbdia4BiClyojPWcr1gsVAof+aIFWqJW4+nvvrLV5nkssGOresNR5iKBSyhpjFFitMqPAKr9c&#10;Nk0j62sya7TJ8lyZbDSe5vmgqioX/L17BwZwfnn11e9+Nx2PpqPxvXv32ra+OPMiMgRqjfUaGIGZ&#10;vEZrEAjhW0DD61sd7k6Xf1/UM1K0yOVSXwp09yvpP78Vxc3bBPPs2TMxwypjiqLoMqMAiwdvlmVx&#10;VI1roacHqawilCMV9uQxkW3SerZFUWito8fpCk8p3pXRxWudyt5Q7vbitE6L+igFSRKmtHFmjnlc&#10;VgRv55yIZNgb2bovRo3kTStlhDXhtlOKSJeKohiPx1Gkmc/nIjo+ePBgb29Pa/38+XMZSJ7nk8lk&#10;OByKYLlcLkejUdM08/k8JNUvU0ME9mF1oS8Izn1eqzi0VETBJEVTLEOSWkpDnw4qTq8o0KXPUVqO&#10;gqhY3VNxOgp+6bRcTyZA2zqiGwWiVinxTTUH9m5+8nq0Tst2Eh+Ba2sqwLZzhDdzUaT7LSSFjroq&#10;ykVxenoqm5CZRQ2xcfXT9uOoiboUCxJ5NZlMhAZIXsE0H/WdDv26NHsnUXblyY1oOh3ImyGyHV/c&#10;eJ97H9EVrvqbhnTLrd+HZIrkYpsAs4LuNra58oUdyoj1O9+OMTDhJn9vab12w7ZdcXJyIq4rQlao&#10;D0fc5iK1DVIakc6AYBuirb736w3tbv87Aim+unH6aNPmZBXIC242xgTfVlW9XC6L6RhYRUqEyDGB&#10;n+3rxl8zCdKYVv5m8VVhD4hYzDUXF1eXl5fz+fzs7OzV4XFVN8poazNGMEopa8S+ZLS97iFeW2ht&#10;pol8lg3u3T+YTqdKqRCcTsrXpeK6Rl7OL5VS1uaT3I4fTA6mo3eeHtRN+O3Hn9WtW1TtbFHPF8vF&#10;slrUdet4Wo7wwaQcjAKp88v/j703W7bkOA4E3T0il7PdpW4VCgsBkCIpii1pbHrapAe9ah7ms+Zt&#10;vmG+Y2xMZjLNy5iNuttEM0pCiwQIoLAQRKG2e+ves+QW4T4PnhknTubJc5cqLE11GKyQN09mZCwe&#10;vi8rVxXMlly5mKS5xdJA0zTiWQQYRBCkqZuqlfbSNJ3kyeXl5eefffIn7/+4LMtWlYxCyHlmZ5Mj&#10;V1xJtUaCLLPpxAoLAbuGXq4vm7ogQGuMAQQGRInVB7CLsmiA3vUOj9d5HuLe6M5OQIH+CBHG4623&#10;v6mq1XK51Do9zOxRggWig6s+S91jAvvgt+/P4fiJUHlGZj+ZTB4+fPj+++//9Kc/ffbs2WazefDg&#10;wfHx8aNHj37723+7urr627/928lk8tFHH3366aeNa6sVGmPG0O34179Tz5TefTULhUQwzjnBGhFR&#10;2PmGvWNBNpmlgiB1Te1rIwkCkrVWVUve73gAqdJKRLwXVuYNATyCISZBIiwwOFGmaWrBomVEy94z&#10;MnMCABYpMZAYtASzxfTlCgxxmllE9iAEUjoPxWZdFs9ePP/6mybLcwDIp/Plcumcu7y8zGxy/+zs&#10;6TePz8/PRTBJTLkqkWyWZaDskxEEIcFvW54dskk/NEx+uCGiEkTsnGoD0jj8Vri4Gz82yu99J9yd&#10;ffPtt1WIBQBrbZKldV1DGz0iXhiktceWZZkkiRqaAmGgLhFoGHS4dq3qsdQgyeCroGIVdEsmXZqT&#10;WMSlKNoTImEGo5S51prQwuq3HhS7ChXuXIt3RKBunCpghwTCPeklfnLItvaeDINXLKPLpeujZnAV&#10;2l++fLler1erVVEUWuhSRSmd9XQ6BYDVaqU+sURU1/Xl5aX6JolsiZmyBYFmx/sqIt5vp6nSrArb&#10;Jycn1EWuKllthWHYZjZu9ejSeuGG7e56bqVZNUSHNFQRf7PlESNLuAt7jZFGI4YHiA5SkH6711sM&#10;pp/u7eMdTota5JIkyfM8z/NUY7WTZDqd6qdD+XJdPS9bAtA7siKCLCAiJN57LeqwWCwePHiAiEnS&#10;+tpJpIC4eesJsXtnesM+98psMHA3eO0y7YHBfPcC1ZjwOcT1AVz3tp5HScBa44zIlnHszTpe+fD6&#10;GO15XfuyR6QZANhNduQ7I/O9tdrBVBE2uO14DsAhdgpKiTR3r3lW31o7zFgM9x0Ru8o6bfMIQmjA&#10;BALtCaumds5NJhNXQVQ4BAFILYEtsQYSAEJRgyUACHjXqDHJM7Pzrgt58SJ4ebl88fzCew9C61Xx&#10;+PE31lqbZiDEzEmSJlkGgl5YTUOd2NYy3gDq3OvyPD85OdGwGqU4NiFm9h1QB3+cPCERAV8y1wCU&#10;AJ1ODU/M2X/6RdW45bpcrjZXV6uXl8uXL6+WRbGqZJ7lSZIs16U5svcWxwz23jzdlJVDSJGcSZi1&#10;FAoCMhFkE+vqpmmaqU3P3rh3PEmeP3+eoqMEpMugCQB5ns+mWUpy5ZabYnW1qspi7b1D8b4py2JN&#10;4K2l1CYIAN4jgTVJlxCij8x7+E2fiVbsGpiJuB3FZn1up8ffI2LYBfXFY+bEZgAQAq8AANEoVY9e&#10;1DO1lWeDSUnvA6CO5VqMR0TGkPceRBaLxXvvvffTn/5UbcVnZ2f379//9NNP/+Vf/iVN7Z//+Z+f&#10;np5+8MEHH374YVVVk2keBYXtP9oB7fQx9p3wzKs/H+wQMZPpvTdJysziXV3X0vi6rt3VSipI5/cS&#10;wsVsAulEwBABg9QaaMaOxbE4jf/3bQEqg4SEFg0JkIb4sm4cizjP5JTykbVE4D0jC7AACBkgIoNI&#10;wPPZtLR0cjRPH75hm5U0q6ou69Wasqwo68urVVEUWZbdv3/fOyzWxeXlpXg3STPXNKrYSpKsZSYN&#10;zRdTJ8Z5JgQQLzdLSPHq7buXZseg/Q58Y2yIgl1Z5kD/Ac7v8NHvselQ7dnZmZphVYFnra3r2gt7&#10;z1jXAKByi4r4PaYNOyfeHkuhv1Zlrfo5zYITKrj0GDV9EXZTFsXrTkTh0xi1IDiFh8NIYoEq+BjX&#10;dR2Et1hq1QRLKnb6KHdUGEmY7JAV3hE2sJ2LxtAi4nq9JiJN6x+evLy81Iga1SK39XsBtDySMWY+&#10;nxdFoebZ4IfsnIMklS7iF6Joz0Ch47EpOY8BOqzY5eXler1mZnWfa8miyBB0gzNPkIqBMKwn4k4B&#10;Ie0QI2VEbyvDroXO9U6bViSSpbmzFcfJjaXLNNPTR+B1Bs+YTQ8yg3R6AU0EpSYCdRXOsqxpGlU3&#10;6I6oQ7hGTA1b2A6J5HDn3ORkcnJyolaIABLee/VoGA74MNm+iTTbOw57H4uhN34xJtgHhnGHNspY&#10;f68W2p2RtN/tq7ECnOztZwjYejEm83QMooQjGdYcI1EW9wmW316T71yhcOfWg/P79+/rEdbjBp38&#10;ee3rB+73FgF3Vavxlt28/x9aG544RARk4FaKiJ9ExMQmir68Z9fwarVarwtm7tFfZmYwANu8x2rA&#10;DcdK4yWDjrLD+bBcrsuyfP7svCiK6XRaVfVqtX55cTU5mpvEeicsmOSZsZZZLFBM7zqfRxERssaK&#10;nc2nR0dHaWqZ25QTHY3bUmoiIkAkJFBa4hgBgBCACBeTfJYnx7PMny2q5n5Z1utiU9b+i98/eXm1&#10;3hRNwmBmczDJ+csrLs+PkpxTEs4FQe2ZhBYRzy+e5qmvwV8WV+VyneJilhIc2XL5zFiyJjFIrvGe&#10;XeUs1Gbtq+dPnjx/8XS1WhXrlbU0m+aJIURJE5OlubUGxXvfqqdV0ggOxlv+ZHevt2t1EDyH6Ffz&#10;Hg2zH6klP+Y0OtpdK+pLkkQF2rquA3vQGxIAEG0xJ1yH9w6fO+rq+eVZ9tZbb73zzjsnJycXFxen&#10;p6fHx8ePHz/++OOP0zT9kz/58enp6a9//evPP/+cme/du6dikVo4b6irijH2gQdevY3147syhGHi&#10;1tqGvUmTxjlXViICgg1DU5d1zSZf5Daf3ztNpkfLoi7quq7rotwAe4wMDKKFlTQPpTXGpmQNghGR&#10;hr3yRdTFzLfUigVELBkWhyQGyZJJDBAAiufaCdenJ4uHR+9btypWl0WxqV01mS8cYO004yZdXq6r&#10;yl9drX7/5R+mk8SiXS4vN+t1lmWCsN6USZYbYyazRd34pqyQxDMzMokZ86J/7evfIz137uc7bthp&#10;PRBRVYmHmYreUF8vSzbKB75WPsc69r4qqYvGdOxtmjj23nsnrEkUPIgW6QlWvkDaYwkhFhRFRAv/&#10;BIQVLGzT6TTGs0Fc6Vn2YhwNnWo8Ng4jtvJqYBBDvFPoRHmdIE70llWHrcGZ6qsWe+FulboDnhV2&#10;BQxp5T0MeVz002VZeu+Xy2XAO6q/VH9UlWZ1WcqyVJNskiSr1aqqqvV6DVEcl+LcOOXmkCkJTX9V&#10;WsKddVo9q621T548aZpGLcYYxYYhEO8m+tI01LEIqplp45UMjDh0sly8jzACx/EexTADHX2SyG6v&#10;TgG+Sw2lPGsMcsx8WKCNpYgwbHVBd85pzI+aVZumuXfvnl4HJw1dzHbkg/4NIHT5FVpLHSAKqNN+&#10;WZZFUQAjjOe1O9yGB37Lhg6W9CY4KD5W8c1YQjvQyShiumuZlteLN2/yufjP8Ok4989N+gmREb1X&#10;xhmvvo5sb5NIpXqT8Q8nctvWYxaH0BVjvO+rDVkKLbPEXRkwiPIp3K1/2dXpjCGu8fW/ZuSD57+3&#10;9cS9WiRCENRQyzYvrlITAC+CIsoVPX/+/NPPHiHK+2+/iSzetsBsLLK1gSMAAACP24QXXPu6LMuy&#10;rL33LOC9r6qmqqpNUSyX67Kuydqiqr748qsnT58n+SRJc5ulzJATaQIw57zN0sAbAECIAATx1lJi&#10;s6OjI63z1x5LkiDQarPWAhCilGVNbVoQ7cwbIiA4f/4ESOOGDKGZpJjZCXt56+xPnz45P395eX6R&#10;b9bNZ7//+pN/+W/LdVHWDRpjTEIm6dbMAMlsngO4unbL5eV6XQCwMQmwX602xiCRFfEiyOyYQcQn&#10;lpxrZpPJfD5P5xmiELJrqtlskhASiEEk0+YfQTSIDNDG0EIMmbuq3njTD4DEUGLEtgjFDks2Jm2K&#10;yPJq2ZQFCYiA+EZECDi11BUj6FgjABACAEdaEWObF2Mv5rnJMcGuaMLZ2el777137949LRM4mUye&#10;PXv2u9/9zlr7k5/8BFE++OCDDz74QEQmk4n3nl0b0lVVVZ7nAARAHZEXiBJsRQcfA3c0MpqdrOxb&#10;xHVLF+Wx/YoVrGHdLKG1VpC5BiJKk4S8gMem8U2xoUkymyTpNC2qEoSJ0CYJN0IdR41g2tNCaCgh&#10;a6y1KtAyQsLMzMamRGQTrVLbVn9oDxQLsKB4FC8eWZzn2qGrNysUns8m5CFJ8OjeceP9pixXmw0D&#10;JMaAXy2vVmiNq6uGRZBqzx5wOlukacrMdmK8B0HMJjljLUVJRN9xEoMe6RlTcP/QnHcCytM/qct7&#10;ekOZ9s5c2ffLJ7RpgVSOJ2sCl+9hK1J2rJvYzs0XIqo/nLn+eXp6KlHd0Z64GwuH2ob4N26xiNu6&#10;gLILUg1GCZ8CwOlEWq8m7zEq5hl/y0epdHWErftxp0iOxxPzTOHXdims0XmFPCU6qsViET6hSZ40&#10;aFaTmoiIBhurTDWZTFR20k1RUUpzY3CzFWiHskdYnLAF3Lns6txDgFkwe/ZzLEE/g7RuUSzQMmzF&#10;NpDtmoRljLcyjEf/da7ZC4LbgkC7ycBCJVtVDeqwFT7DvgctiYwVzRiAZbjQ+FiVWoOOhohevnyp&#10;E1E/ZOg0zWmeHOi5J6hglIxardkqmWsirmuHenj8w9ajnYcfG978XnDQ8Lvf10h6Y8Co2vMB4bNz&#10;pet7Rhzo+YZjkOAQMf7rq7chCzu8c5M29srrGueQRnT4xFEUwyK7Gqtb9d+T7gLjEvDMa5nId9wO&#10;78ve0wedk2e8kqoYTYxV8vj82bkwlpv1g+Njyay1qfpqJknCHpCkLhuiLsYPScALowe/3qxUu9c0&#10;jQA6x2VZVmWTZRMRSNNU0Dz75smHH3/y9PmL+w8e1OLTPCNs/SqLugJj5vN57Oof/M5VoLWGJpNJ&#10;nqfKsKgDZLuJnVjCzIjiAU2SEYFB9MDMTvXhSHJ0NAcAAHLKPXhNegwp5fOU89P5SZ49fvL8t5dP&#10;/vDZh6v1RrQYkU3REAj5TsudpFiWG2ttNsnJ+bqumShN05O5ERHnCmZOszTLcqXOShrSNM0y6vKQ&#10;gVi7mE19l+dSvwQ74ivALqmNydzNzwJGbhoxhMQ9BG4n/ikgyfXVMiS2UMW9krze8RFpNZ8sW1Yt&#10;8Hiwq/a9yVzCxNM0PTk5efDgQZ7nWiSvaZonT56s1+sf/ehHs9nst7/9t1//+tchtdt6vZ5Mcx2h&#10;ZkI9vDgwss43bLfFk2PPxyFm8bvGILRiFRNRQtajJAJNsbImkabydVmVG+9clk1wMdustmmUEQwY&#10;ItKc2W3+V2MMkA2D9Aw22ea2FEZ1AiQiZi8OfOO8rYGQuEFfmylyU5Sb1dKjr5fCdZ7nJrGnZ2er&#10;1aqoKk6Sqiiblz5JktSQgFltau99kuRpkl5dXZVlOZ/Pa/YJIJIFYkEUNIACgHxbDcGrtTtQxru1&#10;28LDWKOuSqi6oGoPB5IaxkAOEZm41Ue/x6ZDtWhoMZ+naapJd0Wk9g4N5TYPR7ctrIqtqUoTl117&#10;nr2rA57iKEoWupUN1nBFgkVRaD0bdV5VR2hNsaOp1RAxdm/2+7IrG2N0FuGnIIGPtbfeeksvOPJV&#10;VjkwWI+1wzRN0zR9+fKlUmsVNYMEq6OqqkpXTAW8tq5vlLlKOlU3EWkat5AZOJQzVbkOAFT4McaU&#10;ZWkANQq3LEuN+1VnXZX0YDcbljFmNpsVRUFEs9lMuio1+koQ4cLiGGNc40PGJu1Hk0Jp1gR9JslS&#10;NTxaazerQmek1Dckr57NZjov7T/4cmPn9qD7Hoaq+YQ1DzYihr3O85y7WFbdAu/9ZrPR+zFOZ+ZA&#10;HYeUpidmS+RZoPEnQ5AIEKv70gZq222SqhaMWUSkrBtoc3vSJMvrstpsNrpoFxcXRVEYY8ganR0z&#10;j3lFBt6LIhfr4KIfT2rX6Q4gYjXggCAhspctwF2/St7GPO/U+xq+1bswkYC395Ve87sJQq5FKWPd&#10;jb0VW4x7YifsWyv9dSi9bHnHfZzNsLdhTLs+3CMkoYe98hLuClfx5/xuFvdwcVvaMxw/7DKOvQ5n&#10;s1mcwxw6yJFd1VKvH+y0VBAlOFgul0dHR1VVnZ2dvf3221988YUWrw5aLe0keJeMTSFeujDaAxr0&#10;vfu49+GYpvQ6vJYhuOH93rfgwMm9wa/DNlQv7h1Yex+DGK8YAARBsbr3mOfovW9co049V1fLf33x&#10;7Pefff4f/+e//F/+4386u39Psyp4LyQAgK5xm6JqmsY7pxZIALaWGISMTckwA0Bj0xwoLcvSpmlR&#10;NZ9//sWnn3yy3pT3zh7MFkeJd0hkbUKJRWOm1oIQg0xni7quEdjaFiODeGZkbt55750//dOfnZ6e&#10;KuXVbFRdSW1S3aJzjsgBQJrkiGiI0AAiAQGwZw/sW4WyCIKwARBk9lJvro6m2Ve//ybJ8sU0OX/y&#10;h2Zzce/4uPYMCIgNGCKyRERokYTZzdIpIgoKEk2TTImYJQQAMAbRAgByDQAJgSFMcoPI4ktL1hiy&#10;baFESVNLiUVCJ6x652A2NLsKehGhAbfTZjkegZMe/xphgB3EsqWeAEmSqP59Op0mSbJeF5vNxrMj&#10;g8SqaUK1sBXFmnknrMxobZcBNEoU8tdzhYv5vW7QLCIkDAhpmor4Fy9e/M3f/M3PfvoTY8yzZ88W&#10;iwUA/OpXvyqK4s/+7M+yLPvVr3710Ue/hc6zJghmSmGttaCf651Hka3Tx65vWjwBjNrYcY6dB/fS&#10;kd45Zc8wgqnCtyDiZzSayc7nTdM0lasbRwiJNUliX7x4Np0t7mUZ+sYgJxaKTX3v5MQ7qb2aN4w6&#10;U3hhYxKbpkmSOeeaxisrLiLeN0SEAuKdZ2ZARCS0VxcXi8UCxK+uXtZrTAwuJum90/nFky+bujAk&#10;1pqE8rqGRoAFyvWGjDVIwphlkywDBIMkU7MQ8SDCzJWXZDKz+VREvINV0Xz82RdJNrFpUnsGAEYM&#10;vgnxMuK4omFMLxlT2DFUCbsUDXYpvuwqoHusRY9Ax0d173jG2hjdGZNuNFyu9ysPchyG1iNzMYDt&#10;ff4w6YQR0L15P9w5w4dhXLtiImKPj4+n02nsPud3Y8nCOnJ7qNt2LQD1QCQcvDifvnYV5JaY79G3&#10;gmAZ8g+FaIc4LDzAUO9z8a9jLWj6A+8yxE3alGyrwEydkzZ1mZadsApIMUDbqI58zKEG0UURqwql&#10;2FkGelvYjg1al2buYlZjwSN2J2gnju0ntEMFZU3tG2bHUSwxwtYS23WykyZKeQeMkqfFKx8GoEUF&#10;pfMAr6qqW96WnmlIagCtMOuwpCoG64ekk9jDagf5FnYPQw/eh+fkhghlL00SEZLY3V27AugQCgpo&#10;Ymo1vKsSATqncRG51jwbDy9GsmPTuXMbLl1vGL2VeY2ffpVu5ZaGst5xG87rhoLEbVsAzphHhK0n&#10;4P5xhtaDz7HNQuzbFcfaHbZvCHWIqN4l2FlEQ0yOcq4xJzqcV3xtjDk+Pn7//fe11LkxRmtuX11d&#10;7d2mH1obX8/bCbQx4f/2pnznw4uIgK0vFYBlBkOJUKujBEmfPn36n//xv3z26Ms/+ZMf//znP3/r&#10;rbeSNPVNbYw1xiRJlmXOOfaudg07bhpXKR1DBATw4ryXpnbC8PjJk88efVZtzB4AACAASURBVPHV&#10;139YrwuTWJsmDfs0y9StJRBQFjSdikQlVOxYNGvtYjqbz+dZlikvA9hmbW1pBwB0rmEircsSIoox&#10;BIAoiCrBxRvBJMDAKAzAIr6p2RokkGK1rKs1ERJyaoVRCA0ZQWIiQGwQkVWQJgPAgCTCIggghgCA&#10;EQ2iIBq9ZgBjCU2XJQTIGLKWjCFEoaiob8RW9f7sZJvhVu7871VbUOJrGsv1en1xcbFarQiQBkxn&#10;8KGAbv23XEekCwsMWI+pwN3kAqET/RMBAcE5l+fp8fHxycnJYrE4OjpSDueDDz6Yz+dvvPHG1dXV&#10;l19++fnnn4vIbDZTgIm/Jdd5xPQWdS/vcZOl62Hs3sGXXdP3rbaLBBiRBEFrUliNbxVAquqCuPZV&#10;AXU1yyhhYwwuppMkyWpwIgKGyFgA8MIkUjuWplFQikpsgnM1c8v1cVdagomT1BgCTRXqAVNDlrLU&#10;0so3Ih6VORQUQkQDQkjtARZQoYIAiVFsmoswsOiWBxephBpjjEkyY1MkDR1XRvE2C3SwxVvZ4xK/&#10;DQbsW+rwj68NGeBrD5pNbWLJ+C6VEQAkZKCzzgWTlGge190vDW1HvfEc+LBE6Zr0IgjVABCMn+F4&#10;q7wUUkoAgNl1C+wJG3Bjl5tgftR3e3yGdPZMRcrOObUfBrjfCrSOg4upSt1BmAwdUuSuHHxyQuL1&#10;bUxCpDiATthLyKgzj34xfAJ2ed8w8di1OMioISV1GFWQaQ1tT3IQQUVEvxWnImjpE289ySFKvieR&#10;oB6s5cYY51o3pO0Xu8zS2LHCEqlpucuu1EvYEIe2h7cgEmh7m947Ej26OGyB2m27bcnwliBZVK6E&#10;RSTk9lRvurIsEXE6napmOnxOQWhMzQYRZR2Opzfau6HCGLDjP/cS8vgcfUstnO7hiXuNXwlIoIcN&#10;4sPyGj8HA4E2uj/6fLiOQXTYScx4Dec1tl8H4Pza+/HZCQc8fLQXzw9B2ECE7pz2oA4RNbX7crlU&#10;K0pd1xcXF0HLdsNBfo9tfEi3G+rYuX6NAHkrbkwAAEEDSXQuggQghACgxZBYksSKWAZEpPnRy6uX&#10;j7/5199+9OGbv/7n999//913371/73Q+P7KW8jxPs8SaJDXGJsLsncudaOHZelOUl1fLy8vLoqg+&#10;/vjj5y8uzs/PGen46OTk5CRJEsddLgZDRKQxe1q5VDxbMgRokIC0yillWfLw4f3T0+PJJNvJWwNt&#10;RBJ2QMvMmiCKPRARe08ERIAEBgQAKJg0REQYhUUYAZ1wVTZojQN8dv5ivdl07D4KCaJRV80gmzGo&#10;HZIQRYAAWRgFvNpvBQ2iEFkVaxGFrEED2PWw5TrIoDHGILUEekv1ekcGcUePv73f7u81aq9A3Q5D&#10;YLeGqM66RVFsNpuyLB8+eCjqCFaRZmBxnhsWETbGWNN62HnnWFhE7K7vnipKAoPEXb2f4WAQ21qx&#10;2MWlGmPm88Ubb7yxWCystev1Wh1W79+/j4gffvjhxx9/zMzz+VT5Gdg1t8ANnCP2EpG9Lx7Gw8N1&#10;7pG/0IOBnS/ehJslIrVbEjEgAThgEaRpZsUX3GwW+aR04sEn0yxJp0vYsDiyxqoXnkdETHLy3guz&#10;6p6YXVNqqmoGlC6rtngNlWcgIiSfkqF0mlucTpKTxeLoaPakqYQdiBehbnRWqReR6sqE1SqFgEBA&#10;hMBCooYUAGAgEclsimTJGrQJIEKoWnJLynCY3sXA0KOnB7Do2In7NtoPkBQeaLciPWM97GUJDh9V&#10;q7mLHPsQTxgYpiCuKFrxdYORMe3aDDc9eUBbLOSEsapAO5vNbJfLnqOkyiFwl6P8w4gowHH/4aOB&#10;QceBAuzw2tFu0BSRCdpfrSWtA2s1z4M0j9DJ2z17RYy2cNedJuxZTJzCCvTGlue5Gj+DMdN3Ged7&#10;i9AylHWbRQmjcsHYWcjjZdlxo92VDyXyTw79a5++4TBm6WzFgdqFb4U5xtfQSdfW2tVqpZKtfkWF&#10;dh+1sBQBhDgKxm4vYI/GDjtVSEwSruUXh2oa3BW0YirIzOy86g5CmZ/WiAGkLt/KjChIq4V873c5&#10;SvQVz3cIQjCA7du2IRYOQBj/Gx6+84fgAEbrIL83gAMy/93akCeI0cX147z953qcSvjCTV4Pw4hT&#10;FfQYu1txOYcJ+eGf4ou22qFIIBNpmmZZprnBQzBIQKGqOwtnNpz9+/fvX1xcvHjx4uLiQqvIqjtG&#10;rDK7doTfYxsf1e0UCqE3Gah19j96y2N4E4YsfhoQI4UgtlftOxZb13HbEheDG+8WRyezOfim/voP&#10;Tz/95LM0TY+O5z//2S+y1E6n09lskufTJFEXU0mSpK7r9Xr98ury/Pzl8+fPX7x4sVoXeZ6DsbOj&#10;48l0OplMbZYSGMsmSQyiGnYQRFPXiGjdECLsiruIiLXmeLG4f//+0dFRmqaALKBUQ9QzUkQgorA6&#10;UY+e1NWSOv8gQgC2YEFFe2ERgS66hQXLukabFuvimyfPNlWd5plNEw+CwGh0fbBTBRuD1PrWDhAp&#10;47boOhAabLl46sKXtIU4xp5WWrdCO4uTQum/w/I8rcvxeJqJQFl6F3tbyGQJXR4KY8x0OlW6TGSJ&#10;Gu+FuSXcic00ChoRvZckcSIYqjQEfgk67ij2ONs7krCkKtCqAeDo6OjBgwcAcH5+/uLFi/Pz85//&#10;/OcXFxeffvrpo0ePROTevXvG4HK5nM/nAbRjbmRsvv1PR9fDsR1AyPExjy96Mw0XhDtBaoc710ZE&#10;hhSfdHvtGZB9Rr5a1+uXR3kuBmrmPM+zfFLXdVMBAoh3IkyIZChN08o5XzcIYAga7533ZMCgSOvi&#10;jkRGocYD5/lkPplMJ5PEQkqSWjPNLILzTcXsDACDoACgIaLuLKAIi7AeLyAkJA+E0O6sQOckiGAw&#10;QUNgCBX+AYTwAC68LdXoHZ+9IHEAhX5nROr7ooa3/W4MpfHFGEoZu9/r5CaoCQBskFoJMMsyY8xm&#10;s2nfFxHYYTfDmewxWHvb0LVVr9VlVPuMmTbWuJddMIqFxvBRve+i7P/xKwEce7zy2DiVbFDnlxuY&#10;szxrJUBFxyHcN/BeKmzrK/pRFWlAK/ombf33YFHseIJ2RiETY1BS7j1aYRGCeNxjbeO9700zqCcg&#10;AovwSnhLJUnNcqx3Wp9hZSC0SLrOIrhEjTdNCKETVEWAvp4k7TL2shZ34l87YInq3CqEpGmqs9CR&#10;mC7zc7wUCBCG1RtePOWbCAA6BorSpbYceXBVEgBs/c+dc8BSlqUu9STNJNFKzpxNJ6vVKk3T+Xwu&#10;CGrlns/nNwnKj62mwxMXjtXhiRz+RAxm8YdiyhpejJfidSHW3nZIpFLZ+/ydpeox+iQ3U3Dcrd1h&#10;xXqP7X1ruDW9z13b7c2H0Vs3ParcxTuEpQtKT4jAKWg843Oqv2p24s1ms1wuVcUzn8+dc6vVavhd&#10;/BYUHK/Yxtfz1udiiJdeOzQeYMX2N2WIO4G2vWcMCBH5LaG0NkvSotw0tTOTSZJOgHC5XF6tls9f&#10;XBoETTpgTUqmjZHTMGmQFuGre202nc3m83wyzfOcEVzDTVnnaZZlmQp2SpAEEEA05S6iIyLxLKJi&#10;IGQ2OTk5mc/n+SRF6vIeg8iAOKrrcdcrew+8zRRJ0hJnAQCUts6QCDAzC3qQRhi9f3b+4qsnj2vv&#10;8unEJKk0DZBBREJq/yNCJJNkSoF1AJqVqu2xI+tEhIYIEKj12IoFV5UdrLFB0IUtYwBMRjr/oMOY&#10;8zAA9OSlaNH2gyJ1TlUiUpallnM3xl5drUQEROsPWzQmsRkR5fk0EKy2vL0AQJvtMjimAWAXtIQi&#10;QITMndwKoCJQNE4l9xhiv9Xl+JvHf3j+/DkinpycIOKjR49+85vfAMDZ2Zm11rk6z/MYR7X9dHzW&#10;TVZvu4xIAKKrpOPXocoYHhCMUER0ITqpQJW6T+Dt8AMJkAC0gV0iQiIWnfO+SVCKpthcnWd5DjYj&#10;sMbXhGwJUHxTOTTkQQgtotSVRzTsHYhP7QStYcIsTWoHiEBESWpSm6EBYWRx988eJKlJrTHCvi6a&#10;qiwakY1zroYdfyJCJNVAdSdLvHgB0tzqFkD5S13bdr4I4ln0yCIgghC2wV+3TNVHIy7loQU4gMGB&#10;GvJCtyLBY597Lc9/SwzMndsY//DdNKs5DAN6hSj4uMP/24H29jW4heztOsQqSCTQhjsQSQ7a7Xq9&#10;Vhk4lGbVj2oCJOx8UKVLZRS7usXDOzCkvS0QaT1jsfUvjDbEjRhj4uy42PndhSnr6qmwGnrbawLt&#10;WWCwE1mDfAu70BD2RWmA9qlRtT2BR3tT12jq7L1hDTkKto6xJEYUt2VVZWcpehMh2JptIwqx7VBt&#10;OGqTbJqmqkqVbzXoTkvjMPPR0RFF0bM6KU2aZYxJkkQ70ftqIwqEcDtfEESD3Z8QnfNxgr2/BStT&#10;T8SKk+p1M6qaprFktEhAlmUWibuA8NnR8Tb+fDfseQwOw7qFzZIu0lgi7yy4ExaLkXUPcQ+fDP/G&#10;NPXb4LZDn3idbHlbhH5bxDr2+7dNMMYGFgtyPUQXbsaA/S0NL3Qeh2boAdSyZJrtjLqSzmmaqjVm&#10;tVo559RnIZ7C48eP1SpLRGVZXl5eElFQZfbOXY/o/JG1GB31Ll5L58Pr0cVEFGSEjnVWmWs39QOi&#10;0ehTRHHGZPO5XdnlcqlRMCfHp6cn98jg06dPRcQ7VUpW3bu4WJy0CJAwsanJrCGLhqy1lFi0JjHG&#10;WABNPJFY4FYC6GFspddePLAYRE+U5/nZ2WnQewKAGpECLEkQ0SHgMVaLpSCTILFptbqMIAaw09ew&#10;MHgQYGnpZlFXX3311ePHjwEgTVOyCYBW8NwaXQ0aoNbJVo+G+ke2hCkWoiLPhY7HSEhr2WLLfsQK&#10;9252ei0iQhJv0Fb+29lb/d91cIUDZ4G9TXkwPbPr9bosS+eYWeaTYxFRhkijHJV8G2O3CnEhFued&#10;eG6yLGduQ4pCYFHIOcdRpGt3RwJLBhE+aZrGGMyyLEmS9XpdVdX9+/en0+k//dM/PXr0SOvwIeL5&#10;+XmSmIcPH2pBxIBaArU9sCzD4xNGdXOy2CNDe4/k3ptbGL4OE/bIhFbbmNlp7oDKxvtqfXWBNvNs&#10;L18uz97EpmqAvatLRjLWgmHX+CRJ8jxH9mVZsk8skhcBYWtIkI1RA48xxjj23hsy0FSlq1h80xRr&#10;iwCTFMGxeESlFxrhKwhGfQVQPGgEAYIgCiEYoiQlYYAt38uABqChBkSAEDRXeaTBObDON7+/l9wc&#10;2Kbedo/d/3feest4oB1Yt95JP/ywNusbx8xkDRH5ZkdIEBFszbQtnx33G0S1a0ccDy70PByZckis&#10;7hBZhl3yIRUdIUqS2RIG2HaCA1feG46qN6TYWBqbK5UzUwNj8IyFKDOtflFtj/F9tSjKro063A+4&#10;uydnhk7iEaovq3RCrNLOsDjDpc6zHDtpPP50vEQ7e9FJUOEZQhIRLV2jY258S3hExLPfebgzPnvv&#10;dZWUw8DO4bksNyqpikjTNKvVSgvznJ2dcRd1HHyPdVligzZ2YUW8m/u0pSsIzLA12XcybUwCYRc9&#10;jZ2NENodOteusIsxbpeiaeqyqqpKXemURwffFmdyzp3ef2CtVQd1x14vDiSFij2rt0AeTaQ3qXFw&#10;3t/i03EAccdnSiKR6bafi7879tOtUNUBgnT4+RvjhNdGkOJFuxYpxQ8PEWP87pDL6V0c6H/Yxp4P&#10;w+5dcBTrDi3DZJIkefDggY5BIwhC+lBjTF3Xmg1V9VAK4erOkCTJbDZT9A4AaqqF3TOLu64KP5A2&#10;Cqh3OiPDdR4F1LuC514ueaQxIolIZxrbAhju6lgRcbVaTSbT+dFx0zTFelOWG7W5vffjn4iIOM/i&#10;Y2QCslVkW5tSQkQWCAGArE2SxCQWAJTElGU5m0xRREWjuB+DYoypvfPitZDsbDI9O70H6APdVEqt&#10;g1eUq0ZZ2VZVBSEU8CAkLEIoTARChA0LtAEsgsIeGDwzguMGEdbr5Zdffv78+VObTKy1YDA3OcBW&#10;miUiA0aoY0jMVmRVq3HrjhT7OhECAPvUGBMEWgDWVFAiQkhtpquwp0Qt/+N3GDBE3JM87zoZAPap&#10;zMbAmbuUGRqq6pzTwkuL4yNmMGRtYoTbJKt5nnsvITlIkmQAXNeuqoo0MYGSaj0nrf3e7o4IIlCU&#10;12Pn3G1lPM230qxWq9Vq5b2fTCbOuQ8//PCTTz7x3i8WC0QsikJEQoLG0GdgMBCRZX9pWWNIwtpG&#10;Fwb7hpPDK7yXCRk+EBFihgHOP/QVFoE2tNQrpBtAMlMyMjHZJF8XTdOUhIYdX7w892BNOhVhYS/i&#10;0RIgcuPR0CRPiX25WbGrwSYgXnyD1kiLn70mwFFtxMvzF845a9AC+6aYpAlRStDmUgk+DwgG0Qh4&#10;AgTUmtdIiExEibVk1EdCp+KjdSWrxi1BDDmoOSoXfNN27e6MMQy9i+FJuQMzdof2KjzYq7RXn93d&#10;eMjh80PuaNisMUa1pCH3D0WJiyQKiwqmoZ6cMM6o7UiY4ZW4T4lE4uDTq+p/6JyWg5+bdCVnW3Ex&#10;cocO3A/uSgLxpw8wcD1RoZUVm1a29115Wy3bc+/evVAilYjiIE+1QEpnYwyiVzz+0GEIRZMu158O&#10;Q3N+hqULw8Mu6ZyPyu2qEAj7shyHQkexYVBE1H4S728YW994iy0B1tVTwUxHLiIGbbzIgZxvNhvl&#10;J6SrFQQARDSdTqVzJw7m2S6fVmvJ0Rd1TfQBXcagYoidAsKmE5Eg1I4pgtiwGrTrdA3XHbAQDQi7&#10;OgXNSKnXzMzOq60+LIiINHWttFmLEocgw8Y7pax1XY+V7QkAsCUD0e70oPQO2C0+jGMoG3ZF/QOn&#10;5tXb3p5lXFa/c2H6vdMcfuh1TRT3SSaIeC0Bjg8phOzZgy1T3IgDQei2beytcDp6FxCpFAFAXYVn&#10;s9lf/dVfaXG1smtat3k+nyueDOhOD6aW2i6KQnVAeoJiihAoRcCc/123MXj+jhmUm/ElGqVmgrvj&#10;9kVEQCRNpCoGAE7PHhhsU9Bnk3w6n7m6WRerxKQinhmYXdhZAGAGBDBt0dak1Vp2Nn8V6gRB7fyW&#10;TFPV2MHCzixQjDFO3buQjOEky2ezxaa4DGBjbZJlKUQ+U9guuHTHEAHUZCStYbqjHR5dK98Aa4gf&#10;irBg44HBlHXz/Pxiud6cnkwQERATm2gcLHbuWhppzOARkQjBkAFkTWwFmKa2Xc+wtoQAJMYYs03p&#10;DAAorOedOufYaBHQCHhs+4kJ4hCq5MaI8ybIRAmx5nVbrVZpmi8WC2uTsqqFMUnAgCFLaDBNs8l0&#10;2nFBdjqdzudzY4ySyKrYQBdolmw2SKSAogoIQpQd5KP+5gwAgAztNQIAsyuK4sWLF5dXF0Q0n8+/&#10;/vrrf/iHf3j48KFWGru6ukrT9OzszBg8Pz+fTCa96RARtGb8/fPde7H3QB0+ZYdJUv/mjvx+E/Ms&#10;CrIWI+H2ZUKEoq7SNM/zTNCUlZ/NM8e0XK/OX3wzP32QZRMURsDEECDVXBaFnPiW/RbxNs0tk0ls&#10;5R2AiGd26NApM6Pxg+ybZJKRMWgMGQQWZkcgBpEMIIoAILIgCwshIZEIE1hBDa3FLktLO1mBLRwa&#10;q56MDAAk4gGQUUTNt6+nxSvfW+e9O/V6P3rD9h3Ti1dvr75iMR91Q6YX//f/4/8U3FksjEyjsit8&#10;BqEl/kZInNsjgWXdBHkDozjAqqpMV5clHiU3joj0vlYlVekrfDdYAFTmcb5Rb5wwyPBnvBzb/kd4&#10;I7UGi4jKJ4iocggCKWcWNL5KHRUhSieFhnhOJ9uUtjFzttc1GrsqsvGvQWyLRZcwBdUTMrOOCrq6&#10;uLEoG+uJGz4Ue9YTkABAl6clitFPocSOliwKvkBjZLLnbq0zTZJEudveviiDi50pRlGkLrh08rAy&#10;vtzF5WpdYq2ErrJx6wTVbRDsIqYxoyiiGQ4mflc6BYoxxhisVMuLaiV21aYoq0KNCQBwtDhO0/Ti&#10;alkUxWQyyfP83r17W9iDLUy2mog949kCT3yhbH1QN4T9PbCze+/HvvFDDD4k0lsOr9OJ9A5479/e&#10;r+FibKhxh8OLYRs7v2PfDUzA2Dh7zR08L/vaVrES1jbuvId/QustdayzwChgXjEPRY4n+kyIMuj9&#10;a6LaGPFFUERSFIkX+hm2A3QodAKdVg4R3377bdU85nmuZ7ksSy1eRUR1XS+XSz0j3OVF27sOvitn&#10;rS4hoSzQdbtw08ZRyvH44rDMPHxlbEitwDJoY8+P3Y89NXYubpnWc49kc7AxBPjfObA7xEvr0woA&#10;skS2wUChPHhkFPCa0TccEABo/PZ6C9K4A7cxVULh+MyKtPU8FBdtVuvpdFrXdVlu/vIv//J/+os/&#10;v7x8spjli8VicTTTOG1EyPPc122sJmueegZm9sKM4MWLD66trdGTALM8JYGqqtSX1TXNxdW6ZCob&#10;/ru/+7t//ud/TZLEWE0PIXmeozUJJVu/gojtUWUrcJt+QtmYdjF3D5rnNsQm1uwzc0jiuBdJDpHM&#10;XrhC2fP6EIdsL5DR7LAxWz7BQ55PN5vNV199fXFxkSbZ2dnZyck9DzKZTDTNm+IZQ63awhiTpm0w&#10;QiAHq9VKRBIyFxcXm01RVdWjR59rCdnVauUbh4aaqm6aplOAkCVwru6GysoEivizs1NjzC//wy/+&#10;+q//+ne/+/Af//EfZ5MpACRkFLq0ZoeORMNo1SfRRJU1kjxTIhujnaGEE5q5ax2kHkoZ63/s/MZn&#10;ajs8FOqe99DfaO5yogkaIkvGsJk8WXln8izNhcymqASJbOIZRHC6mM9nR4hYlGstu9ima8W25k7X&#10;rcJDc3JykhhA75qyOJpPHpyerF48ffn7jw2XwA5RyGztYWHu2hjbMtHGmAOql+0qEXZJzvatw3hD&#10;c8iwETNCHd9i9x4ZiZQLOxe35h9eT7stfRkz8Iy1A6xm+FCMQ3obfS1rd+3GHfgu7EIUAFhp1a9b&#10;2XLImfWG3ptA+DdstnQeaD040weCC2tsPCRqybW+oqKpdhKQTkBA0kkavbWIxwY3WEptbT26yPyr&#10;WtI8mwTZ1TmnRsU2D9Du59pZmK0zXvzFmAGF6CRjJPVBx1ptKf3uEQIAEQgUUW/GyoLwuZuc7fBk&#10;78X43/BTnL8UI9duP5I1sSzLIGmrt6HSpLGDEURQ6UrO6hzVTUjFuVDGCRHjjNOhfq8xBjtdxitm&#10;keEoK3JLwpkV4Uon0CJ7dS0OFteiKPT6+Pg4zbPpdHq3rw+BNmaS4j8PQ/WBznHXuBcmG/8ZWvgu&#10;R97+P8C2n8YM2oHx3xaxapAeRDty7SfGvjukqRCFUsfbHa7jz8VvhdZ7BiIFzR0GGfoJ4lZACF99&#10;9ZW69miUgcbMO+eUr2XmoihCPvYe7MWda+qEPM/VRaWqKq18G7w8/r21b+m4jfZ5MClO+y6GfwlI&#10;UHZQCiMgGDCAQIIcJ55HREPbvP2hQxrQuwDe6pGxA9sdSCtXoMCcprkxiYhMJ7M8z4wxbakfIgAx&#10;xiS5CVEkqDDsxQu71idpWwsdNUqzHRoniWHvN+u1cgg2yb/+8ouvHz9rHGd5goikGZzTRPXtKrsG&#10;XI1RXpLA5NBueYhoKYgjhfj+/RlJ+RtQ93B5o+e2fpwH+okv1HINQ4wq0DQVorl37x6hqes6yyYn&#10;Z/d+9rOfTWezo6OjyWSisTbT6TxyNzMYuXHpKjVNM8kmilKefPPs7//+73/1q19xw/M5WGsXiwUz&#10;P3v2ZL1cGWvFVQymM+V5ERRgIkjTbLPZvPveO2+++eazZ0++/PJLZi8oWrG0xaVIgV8aW95YaRtP&#10;eWxTxjyGDp/ZIa4e3fTrSNXOi4KghV31/7K18WqxK9DwePAEgCAg9enJvObEpAkLAiRkkzybs8By&#10;U+SJTS2BIYEUUXPlQGraJDLGGA2n1xM0ySaLxRTEg6OJwbOj43k+3bBHYBQPiAAeADsdvrQR5xog&#10;r/hCGIBB9nuu9Scu0fW+f18Xzhz284Nlfva22/Izr/itHut4gNB/G58Of9rgvAoRxzOUc2DAt4Um&#10;UYNY4UFba0As+OV5Lru5f1WAtNiaYZVWqcesSgt7YRe7TGjxSGJ1+w0FWrXKhnGG+yETgwqxKr2o&#10;oXLvUmCnGhiOKl6WeKjxF/een3hVRbbSfhghRtWAh7h473yHcBaD4xApBG6g55A8htAnk4mIhNI7&#10;PbtQb7LY1cvVP8MnQriLdFmROs8los7pOvh1t/CTJND5mO0F4AMtXoEYhHSiulm2E2iJiDuNjHNO&#10;UfxmvQGA+w/fnM/nQJimqatHw2X3tuHihJ2KuaLALd0WTcTdxmsiA5k2zF0vgiCtyGGvpevAYMYs&#10;YLdFuNc+3xvVbddnlHEZ/y5Gjid6R6Lo7jt/eotCd5c3JhK9d2WgiRg+EA81Rvu3GuQQOGE3jVnQ&#10;Maknjn4xIHkNbNnbvx4oFV8RURHIf188xGtpQ+ht73xvIxptmnQYdLRRskMRIepjkjhEBQZGxT3Q&#10;K/1zEbA0EZnEMrR6cyJK05SotrZNhi/Om9QQkQE0BgwZZgQwanzmNgcE933duz+5VWFa8VJWpfee&#10;0vzq8uqjjz568uRJlmXT6cx7rwy+KlgNJYgYJ3xSx+OAurubozIVSx+xB1QP++ABdtHCtaj4QD8w&#10;oAKAcQ2nXQW38977LJtlWVaVdVVV8/n8Jz/+6f/6t/+bsW3xeU0XlyRZmqRHR0e+qyevy2DIEAGw&#10;NNxYk56cpUdHMJ0cHR+fei8/+cl7uqHHxwtg+d3H9osvviCC2kHTVLrdxlgREWBjLBFUVfX222+/&#10;/fbbv/nNf/vqq6+ozTG5lZw1PE3xj8Zu9pYRdxOIhP2CA/h/TC90nVbiJo/dvJ/+oEaMijrcdh9F&#10;ADm3ZJCMRQZEMGmWTfLMAxqSJEsyi0SYWJswO98wsxG2QAmh2raZ9cpEhQAAIABJREFUhVgYYDGf&#10;zDILgpTQ5Gj29sM3MmvO/4DMbKKhRku6Z+SHieyBO8P1vC1fcW37gdCg1zuMV1833BVZh9xX7+Ja&#10;iL1tw30ysw3saXBxoaiedWDo4xMexhGjyJhb6l7ZP4hgQMPIewGgrSdGXTJhRf1D/5zwOcBhFJzE&#10;3PZe3mvYegY9HaFm8FPboOY05i6MVt3nwuKE/kOZoh7FCi7Z8VuhxbMLG9Fbz8CDhv5xIILGi9B+&#10;bsRFrUfYQlcyYCCG3QZ0LzKanV6TwajD5GQyURa2aRoTZXWOW2z7DbAX3N2Dp3HSyatlWSqExF64&#10;XY17Cp2Epb6hwTbM3QwKr3cT39kUZWV0NXTKIpKm6Ww225TFq9ca6bGDvUnhKwi0w3d7f8ZgGcCj&#10;5wl5c/R3mMF69XaYvF07jO27B8/LsBFtXSVjP4sbDLnfhtshkXJh7+70PtdDzofHfzcSEg5pwMmB&#10;+9cQEupqbunB1NMRngw9jH1dCZCmjIJONTAWcP5H3yK0/D2zU+MgvSMPDJ/vXcRauS2ROgAVA5DW&#10;P6grG4OImiZXA7bX68qYVqB1zllrEE3rZtwdKPUD0x4Sa2OZVv8H0XFmZgGkxHrPZVn+7ne/++yz&#10;z0Tk5OQkzyd1XYMh0FzHREOBNtgk4wn1eIN41kF2hX04di88DEn/8Ob210ikwV2xWQbcJ4CRrQt6&#10;T7nmiGye56p+KorCWnt2enp0dFzVrliXV6vVerkqqlI8CwIwNs65pqmbhr0XAEsJkpyeHm82G/VS&#10;ns+PXr48f/z4cfByyrJkPp9PJzkSTyYZs/v9Z59fXl4654xBY9I0S5yrJ5OJ983x8fE777yDiC9e&#10;vHDOHR8fMbPa6TtleqcHUYF2F7Rivivei8PIfFjvV9thBe6QZxv9yg3o5h4AwO6iu9ONZ4eUkDCh&#10;n+XpdJIz4KaskYjQudqdznMkYy0SIaaZTFNmJ4LGJGhMYgwaY4kYAJBFvIhkCSRoptnkZLH48Y/e&#10;Atd8kRnwTjBUIIeeAqBb3lsQzd7S7eV+X3vrCRF/HG0MRd+tnyH+34dPRtttF7bH//SQ3o5AqyxF&#10;CEONeXroBL+elAWdwBajyPaB3aRNAV+Hgjf6Z0iqZJGCDIORC7QmMeqhexHx7MJI4p/iCd98vWIS&#10;q8aBzbqoqqooCmXOsizTMeh4erQHAELh8t5aU5RkK6J2N9MC7o4wyG/h+Z4PoUSN6BpesLdQQ+TY&#10;9UOBwIf7zKxJKYdtuVxil/IUANRVu67rxWKxd6Z6J8Q/q11XIzcUIJWvzbJM/Q8VfjTcSF9XcXdd&#10;FG2gVARyMO6BPEb+g0Ab8nN0tfKU/xGlkWmaIs1FRB3SjDFtOs2BIvyGDfdpvOLdeUXcPdZ5j7OJ&#10;xxOAMz5NtBsj8UNor4iXb9h5rwVjC3c1maDjlW/Vfw/p9xY2xkuHD2w84HiL4yEFzHPbQWrTk6gx&#10;I6CmMBFV5HFXYirg85heBKweewP1aF6c/C+c33Dz3087jAd+OK23fWO8y5DG7aXXsNWDS3gTdoFc&#10;zUyEqGZ8InLg1sVmuVwaY+bT2WySKKQRIIiw9w7apIkkQIQaZ6j2KmsQERlRiJjBA2h+YGEgNLVv&#10;mqY2JgGk1aZ8/Oz5bz/6aLlcnpyczueL2jtKbOtEZlIiIruToQAR4yK02vaaW8Ofge6ENYlZBRjA&#10;w941PLxhY3A1fF3U9Vq6vNYC4bEsyRExMZadZ+/Fw+pq+ejRo+n/919eXq1ePH3x/OJ8fbVcbtab&#10;5WpTla5yjhmYG+/b6B1BRkFEAX90dJRl2Xx2lOXJyxfnmU2KolgsFk3TXFxcIJw8ePAgy7KiWKPn&#10;zz9/pLbfsJh5np+cvPHuu+/O5/Mvvvji/Px8Op1OJhPVeqM1ak/EjhMzxnAn3JKWUwq26GjvYmo7&#10;imZHTuSYBT7u50Zc3y1J2S7Hu0PKRURFethOUCYWTk6mD994SDZZravGs/O4Kkr2wMAgNQoaMjax&#10;RCkApGkuQCACiIaErJqdEiKa5EmWJyfz2fFs+vbDo3pTzHLj2VmzI7hCC3s7EIWduuEAghvuxV52&#10;aAyY79aGEsQPEAkfaAfYg/ji1ZerB9h70dFrX7oeVgz3beywKp0pJjaahRBWzdIknbUwdEFdnt4e&#10;M4dR8LGijyAJUJf9SO2fygNp1CV2GVbCAGAXy8Q0L1wHo+UYd36gmaikbcDyzrmqrHVsan9QJ1iO&#10;kjTALqz38GAYTO/f8BjvlsGA3V3vkatYkAj66cAsxtOJt3JsyrKrgMBWo7GDASVKtSW7NqiWaTi4&#10;vHVdX15eahzsZDLRFMcxFIYnOwehrfypcqyKxAEINS+UxuZlWaYRemGmmjuRo6RQMK4r3dvCkALI&#10;6Ue3HLlnZgYWRDQax2XbvauqKmSuUls0Ed3W5RhGkMveWdwNQQz7Hx4T3BVfA0gHkMPvic8+jHkP&#10;8B/xATzUwy05iLquTVdfSjUpeNClcKz1uN5wfvXPIOPBgAKNnfEeAY6PedhNumWx7gNtPp/rV3xX&#10;grt1wt9swtkMI7fW9lyOwxRUPA6KsDbT3oh/8h93G1Jr7NwmX0vne++P9T/KGMEO0B6gYntxRfhp&#10;CIftzd13A9oJgoceDefc+fn5s2fP3np4MptNAaCqKsLOr9iLpg+MR9vp7gVEgJlBmFsHAe/Yew9k&#10;nOOyrEFc2dRfffX1R48evXx5pcZD/aimQEvT1DshIjQUDxURNVZwaKHtEd9wEchZvJ69VYovevty&#10;E5y8t5+9PSDiUKLSBZ9Mphrcrh5Yabp5+vTp5eXy//mH/7cs6rKswynmNglcGn9CRIRBgNM8F5E1&#10;Fc+fndf1F9ZaAl4sFnXl1us1EZRl2dTVe+/96MGDBxcX9O6776xWV6vValOsdThEdHQ0/+Uvf/nW&#10;W29dXl189NFHq9VqPp+rJ51BE1gI/WynoY5SgezuTsyPhSUaFVD5dudl+MA1T96AHO1Q6ujO3jPV&#10;a65cLrKHP3rr/nxxXNceyJLJiqoqi7ph3zReE5cE9sOa1At774EFSaw1SWJMYh8+uJ+kNs/TxWxi&#10;AY6nUIidTax4J9TKDlpiqgPavhx1W8o+hPz4Ymy/7oY9h+f0+2pjA7gW3g68dfNduLarYQ89fPK6&#10;FnAMiem1Dfl1lPOQ3fItwZcMOwkhtPCBwBtxVFJFvxxOV3hecU2YuSYC0QnPZ3M9P4p3eoMOaxQG&#10;oIeEu2Cw2BMpfvdaLD8kOdgJkJrciKJkVKGrIUDQIDAjZkx79EMiFUA8gAFR2d40ZqciX+gtzHo4&#10;pLGGu9Jsb3Fkt8WZnClkbtwdSdzSNC2KQnP6e++n02me55pAf7gvYbLBYTuemoKKshoauqxENJQF&#10;CoVtiSiOyo7B9YYLAru7Ey9pDMA6BmphTwBAQ4byPNeMOM45NHcpNzImY4QpxJB8YP3H5ttb295k&#10;YRfvhD0KDw9xX/y8jAhXB8bzutoYwbstAr3t89Rlj4vVf0OB7doW0gRgpKKKV3VHSzjiKzicRbjg&#10;KDYsTkhzBwKp+hp9McTKBteewE9I54esyC0OG2kPyL4tC7H0weKtLR7zv582JNuvsef9P9xVR9Yj&#10;sj1EEVov/3x4bIgqW7jCtoIlQFt0pz0giDbNuXFFURCZxGbnF5e/+fCjzP6pRcgnqfeehYlbxU1Z&#10;1ohoAIk8kQcA7733zrs6JIFSAC7rxnvvBdiD975hX1XNsxfPP/ns888/+wLtJMtykybOuSzL5vM5&#10;gsmzaQGlqrEQUUKOTUSItLRhNWi3JmK8huHgxMxSfECGbNxePmdsf2W8H9jLeEhUBaBLWK2Uuqoq&#10;zVqcZRkgr9frq6tVYnNrcD6bhJFrP4RDTy5i8LV3znkBTwZSS9YSMyDiV1999fTZN7NJTkR1Vd6/&#10;f282mxljptPp4mie5am9NEVRWEt5nr/99ttvvvmmgH/8+PHLly/b+hfOJ0lK0KYU3a42IRBqdV8w&#10;FKAzXu3QbkDX9t4eVxjdTNFzbT/D3mK+NBaDYwALF9oIpa5KAzzPk+N57p1kk8VssfCCWWYAwAs0&#10;jWiWae8b9dPWQlytTt8YY4msOZovADjLTZ5AsawtSpb448UExQN0Au1WJti5vjlrMCQZw7m/Xjw5&#10;/MofRxsu+qtwaDEkx/0M8clr9LQ6QBxtYDugO/Zxkh6Msv6GqMVYbRMGigPw5I45i7tCRE3CFJZA&#10;fUeDx2m8Lj35BDrRoo1oNduMLDEmgl0cPaSyexdIm4mqwDnj1bs4kBkNm1TJCgZYyYP0Rh5zeEOc&#10;wlEVlhi1BfrUG7khE1O73taGJ2/l9Bi/Hl/EjbvqRC0q3M1BNWxVVa3X66Io0jQ9Pj6ez+eIWJbl&#10;EELCGAIHr2sVFkRFRI3I1ega7Aw+KuJuNhvVFiOiTdMYYKRLPHbb4xoGEySB1mKsKl0FY+EAh1dX&#10;V1VVLeZHJycnaBPvvQg751KbXPut4VLAABcMLfBwVwx7gCoMPz1G0YdI5IfQhlPbO847wMNYOz4+&#10;DrHcIcbeWvv8+fNb9RPHbMuuYz/sYr8Yb+BAmh1jcUKHQ/XZrRp2Ra1D2nadb/C0D8gzJEsLQwpv&#10;9aYD0X4lSaLLqAg29P8aCeH/aHBIoL11P3tFo962Bjkhzp0BESQECt4jZDv97P6UJIkXUMEyz/Pz&#10;8/PPPvvswckUxR0dHbE4Y0xiyBgDFsqiQgIE0iwLIuKdeG6K9VrUWAggArVzTdM0noWxYSEimyZF&#10;WT17/uLJ02dXq/Xp/QVgS7Kn0+l0Ot2sS+nyFHaCE+pCBloczjV0tD6czbjFj+1d5JtvwZ1Jw1hX&#10;IiLdeAFAK07P50ehtB6Cmc/nxaZOkiRJMmbXNN65NlaobsowzXbfwQBynucrV3vfEEE+za1N1+t1&#10;WZZ1XdZ1fXK8mEyyzWazWCzq2j178s3Z6QIRZ7OZc877xhizWMzefvttMvD06fNnz54R0WQyg85+&#10;jtKPCgkzRdyJdYZIhT3mMXerldx7v8fOjdHi+IXDXxkbnojAwLwbT1b/n9kkS4w1xE1dFBUzZ4kB&#10;sg2bJEunGZoJAmQiGSEAgTEg0mIJA4AIQoAIiOC9yRNILDQrAedSgqNpHu94D7cM79yh9fhVuOt+&#10;3eQT8Z3XxT982+3acb6uifTQ9evCSNd+dG+3VvPEhocQUUOkwgEI4qtm9+EuNxIAqH1M0/9gl5EY&#10;Oghj2HkXOxlD6QEirtfrpmmyLFO1/apZBcKAkS5TYyZjq6A6/VZ1GQihav0DVcDdjPlBMomHB7ts&#10;n+5HEIFwN7VsuFZGbe/6mkFsYewv3XteQj3SQTqZgGF7nFwQgHtdmUH9SX3GdSJoD0EHhhh2yepm&#10;U8Au4gvrnyTJ8fHxZDJRR2L1qq3qKixL0Hc0TfP06dPT09N3331XOguq7p3Sv94WBKs+IgbZIE3T&#10;o6Mjrf/BXVIohZnLy8vLy0vVvOqLQQUbVjJeigPHydr9lh/uIgA1RU1YZNdUeZ5rIC2ClGW5Wi81&#10;uLeqKoX/yjlmNomNB9Pb3Pbk79vx3kgCVzS8ieP1M2PXtfijtyWovK8yFu7ynTF+742/t/LDzx3+&#10;ddji8Q//HTvRvXEewq0jn57NZqenp0dHR1VVPX369OLiQkTSNH348KFeTKdThVUASJLkgw8+UE5u&#10;vV4/e/ZMM9ZoDpUeFupBhXSqkzALBfLgHAEAGgERL8gO39CfUB9+pHMMPtAOMGQqwPduxpQsqL1M&#10;V1UFurplirSHDEG8I0PUqh2OjecmswgXeyX5IWD0upWh5WqkjZ3HVyfnuCvU7f91eH+kt3hJh3hp&#10;2MbGP1a2rf9YZG/sdRtjkvhiyAkJAUIbAeuc01CgdJKrBSnP8ydPnvxf//cXP37/R7/85S/fffed&#10;+XzuvbdWrFCaT5yrm8arN6yOBYDz6VQVxM652rEIAhkEQ9ZkSVrX9Vd/+MPHH3/6h8eP2bl7999I&#10;0hS6XJWEtq5ckqVeWF2aBQh219xElsl2fgLs49Ae1F/012DBjk9BrIHay0X0gFOiLOs9Ln8Mx47D&#10;JwEIgEbCb58kg2lml8vL4+PFL3/5Z59++om1JOKRwFgS8Y2rmSVJLCI6V+u7RBiWR79fN2WeWiIg&#10;MojgfZOllpkneT6dTESkLOtiXf7X//xfHzx48POf/8wY84tf/Pzf/u3f6roUkbIs/+Iv/sNsNlO0&#10;vFwukyTJskw6m8diNgdo69cYsy2Woam8dlgjRBzUz+xtxJ7VuWVd6FHX5bHzO97/ngMishMKHBV0&#10;RVEnFwrcu4gwy3q1mk0Xi+m89i7P8/liIeJFILXWEBACCHgvAp7IWEJL2htg574vAsKABIRQF1Az&#10;T9OEG7dart/70buXl5fvvvuuMaaq1klqiUzHh4OIoBa7jhKRxoaxIX0fXkikBlLzhvpIq1tllmUY&#10;guOIjDG1a+LV663/vlNAw0/vXf/2Yve4HTh3MVkMcxwyWmMXvXaAf9t7P0QA3aRzGMcPPUYuPBa+&#10;21uKHsMTLnpMUbiILWcxh3NYwb0tFauvxRPr8UnxxwKzG6IUwuBaf2CRum4k8sQLEilGwmpYAhHJ&#10;shyjiuRjixJGFaA5/hM7Rn8oUcTHIN6DYMGA3X09zL68eutRo3imYZpjrGqvn733965hr2cYKb8W&#10;tyRJmHm5XL58+VITSCpfq0XSRaSua3UnVnb8zTffnE6naZoG38IYaoewqwaZJEmSJFGiPp1O5/P5&#10;arUiItV3aEhtHB97YOI3bGOuoWOER41FrOVwu5siYq3VVI1JktS+jTqeTCbsvp9C24fbzRn04fPf&#10;+uDu1HrgHa5f1/ndbDZEpGCv/vPKOV1cXDBzkiRlWWZZFjxNfvGLX+jXr66ujDFXV1ciUlVVcC2O&#10;URbsKg70IOh3Z7MZAKiDnzr6hoiM1zKvsfZtb/S3jVf/R3u9bXy/XpuCfz+DuMu5ArRyVUzrqWsI&#10;yYvzZ7/7+JPnL87ffOvhu+/86J133nrw4MHMzoqqEQECk6QWsQ2wAvGOHQChSQwmKXkkK84L+6Z2&#10;Tx5/8+WXX37x+99fXFwqiyxAGCV0aD+6kwv3VVfjDucCB+raYSc4UGUO28H172sw1YOvC4DSbJH/&#10;P3vvsiRJkiSGqZr5KyIjM6uqq587Mxj27mKXIxAIsIsFKJSlCMEfIPlRPPAGERx4x4k88TbnJSGE&#10;kCKLXUKEGAxmtmemZ2e6urqrKitfEeEPM+VB3TXUzd08IyIjH1XdKi3Vnh7m9lTTh+nDHIFLU0tE&#10;nhpEtAkCUtO4uq47gqZbZ4nLee8ADEBr3CYHTFFZzEjTNE8TInp7dvHLX/5ylv/Do0UhbibHx0eL&#10;xcJae3V9zZqMc85aZOGETxn0nMREO5xMR/Q4YXzdI8Po5OT++a/Hoph5T5eXl2CSYp4ZRGOSNOXc&#10;lh4gtRYtkrU2SdAmUFdVnqZpigagacB7n6AxKXgHngCQCNAAEFqLiTE2tYnv4gfZuiQqKAAgq4vI&#10;b1gyNLrD0tsJn0QR4Hn1OXmnfK4TCqp9ugPo7TAqTvcQaffKh+sI98Ifh9LRAeWlPSBGx7TCAtt1&#10;MglcMkY/lqnHTheVYw9xCRNVVuItGbeMMayriOGIP2RHNTnyF1yXkYhirLuhh6eVJf1tcEIZc+iV&#10;NzEBLqbYHFDgG8Vm6kOwnfZuiPo2TMEhr0LsYHD6BQCsl8rnHLy6Xq/BoARgt06/SWKt5YgXts0O&#10;revQxzFQlihUCckAQC4Y5JNFwavhuPabnNhJT2zdjYqW9M5xr9jlku20WZYty4qPh++BOuzaxLTU&#10;eOOHjwpocAYUPBwQ2H/+9evXnEybF7qqKmPaHGBXV1er1YrjEdhgK4nNxGmWyR2DbDQG73sZ+PRe&#10;kDHyGzHYHnyMdwExvHqE6LQTxPt/t1v+rknK7vTkMPVAn+lsqBP/pMUdi0SEvhVCmBNZII8AHo9O&#10;TqvV8svffvW7r1783S9//dFHzz/44IP50eyzzz5LkqTI8tlsVuSz9lKGjTLm67perdaX19fL5bKs&#10;my+//PLi8vrt27eVa/J8dnzyJM9zsAYAESxvQxRLLSKghXDt2Vq7m0UlOqHbTWBMloj9OuxSMP98&#10;Sx3w/TSEnohnGoAa1ziCcr2czY6ePjmpqqouqySdEZFBm6Qp3+jDBJAPEfpgADwCoCFAT4RICOSJ&#10;gMgTGURC8uQaSBNEXK/X33yz+tv/9+pHP/psvV5W1bqu6ydPTp4+ffrsgye//s0X19fXpCKVWC6F&#10;VnHaDNAjIKK+bmdjK48jbeynx3Asp1e2YyvtX5sy3a9akPbeG+CbeNI8n2VpUVeOkJrGZMWcjaj8&#10;ERHVNVW1A++RavSp6eQ0IN80mCatydshILBUmKSJcMlNki1uveNrHhGRzbTkAcD5jQg6qn8G+KnH&#10;QsoNU3QHKdPWtuP20mrC6FYSybz9qb8iN266YXNS7WiBXenqNuVvo1ncBR8PhLqhxndjh5NAjdRV&#10;D5+5pGgRbJ4V9RWUdkRdbAlrs9pCKzow2zQ46xKfyZkusRMoTJVMs7pmGZ4oRdJbSW2l+2+M0TLl&#10;cBKH+HcogSxWfnSd9Ijk4TaijFQiuqJ2rRkijd6NvNx8VsrPrLKy0xd5EC9KWUf2/WBmRkorDhAs&#10;wFpRAlmD5YTS7KIsl93BAKEDXN91ZmKK68RMErV39qzLcrlcOu/4FFD0EM7UTURN06T2MFdoHlaQ&#10;3QmdSF3srGf7McAQl4Y/jUJ0X0fKLxYLpk58ZRT72yPis2fPqXN2ok7tZP5dliW/59BxJoC6Awxa&#10;cdUgZ0BSXsJTOXvwFtPz7kFs1Q6L/7eHKHY9pt1xQIjzwcPU09UW0iXTKSSBQAmm5+DA+8X79NRi&#10;M18sV9fX19dfv3r9+5dfW2tTa589e5YkSVEU8/l8nh/xTiQiIMf0rWrqcl2v1+uyLGvXVFWVFrP5&#10;fH4ym7VMDYgI0iTfbFtrZP8CDvmIAQCIZMHdb34mvgoEaM1qey8nqx/Ov/JCYqsXm+FaDljX9cXF&#10;xenp6eeff352dvbbL3/XNI21aZJuJAR2aalrB/1dQ0QAZBML6BERqO0cYndFcJomxjpfe2oAfZrZ&#10;JMGXL196X3Hg9Mcff/zDH/7w5HThvf/qq6+ur6+Z+bKVGADEk0WLH3p82A1p75l/WIit+6hCi30L&#10;rfO+aRoDkBVzvozHeyDANE2sSeq6wQbJI4CxiUELROAbN58VROAcGAtFahCN99A0QOyEjGAMoANE&#10;MDZN0yafFavVChGTBDiBIEefNY0HACDEzkIL4BHR0cYVXD/onIKRIbdOoMxMmdvyn9iZuOR5e2Ct&#10;PvhKvwkeMG4zGIWJUIJ7AOqr6/DQB83Tk6ZZwHQ/Ez2bWmEIsCpACFTePqygssWf37BMbz27K2x8&#10;kuVDluE45Q97pBhjXFWLGiycQ0+3do4V9VjLtdJVUtZINiajSkoRzONw7traYM/sKbeHQFWbxvj4&#10;rz2lcVg+0Cr1S9FFqcslU9c1k6fZbMbMo3YNW01Ndzul7xK6iMFWlp7iV19y/ZwqjM1fbMCvqorZ&#10;EusGXFIW8fbbb1eFVu6/dc5dXl5eX1/nRcbexRJtS8bmeb5ldNn9Q4wWjwL1T3m2oSZ3CjGyG7zZ&#10;g3XdCJLNWA6DjTHffPON6SfG5M4YY/jyaujiz0PO1xE3091r3bpkKacSa+3x8TER8WkOZzrw3a1U&#10;dwp3rVi+i+Lj9zCEu8CHvrwoSSIBPG1KWUNEFgnRIlpjEmsdkbu6amyKRzbJi6O6Luu6apqGfPPi&#10;5bfQCR4WNi5Frm7vD0+yVACsOXn6LMuL2WyGiQUAAkjZE62XehI3tkfVf98pt4b2uAZpHKb341Aw&#10;lV9Hpf9p6M1/+66XYx/QN02dZtYYU5YrRPr004/n8+Lqcrlau8ZR1VQJJGDAptYYQ0iwufy3YyJS&#10;Nxk9bsO3nAJZA47IAPt0G0SfpOajj543TYWGfvDDz37yk5988skn1toXL16cn5+zq1SSJBwMxOfL&#10;uttsm5WWUKmyvdG9CxBd9y3oNqqI06KY53leVU1Vl8fHSTErsmxe1vXJybxpgJxr1mQyKAooMrCz&#10;tFyDsRyADE09aM0AEZABJDAJJlm6WCy+/vrrNE0RTeN8khjO6+kc2zO7kFyAdjXMJsnCEKVjEouc&#10;84rdy3b3jGoVyMdvu7iR3wUPWm7sIY93uts3brrR0KF7kK9iWvdDbYEYPu83FUlwqqd3ePDAoG0R&#10;vDc4pkJf7sIlOa5M0kFJzDcXEF1XbBFkHHa2COmPYCSDuDcPDvw2wP3RhWUUo7vCqOBjqRAR4zab&#10;3WAbAVF3TONZT1ze8cQ3UGJpzDRHCqCvdsruZa2S0zJpr3I2TFGXjJQjYHUqS0lH7PsXCwW4y64p&#10;bM4iIg6EqKqK65nNZnmes7WWWzdjIdbCoraHXV2OfZefY7VacWbjvMh4ctbr9cX5JSIWR4ujoyOb&#10;JsaYXddrV9iVAMXwfwIeXImdgNFe3QVR5hha8a6nzj24rh0fyWGnnfLWQJW5XUJ6ggwQRgE7KnOk&#10;Opt25byZ9xfvNckw/K7IXnsLEI8cotvhgQ4CDrU977qf0/UHv4ZyrdmIOC19VumFeVdmWbFaXa/X&#10;69Sm88XCWKiqqinLo8Wpc43rbhH3QOSAyFmbIlJqUpvZPJ8VRZbnuU0TZj21d4lH3pgspZTVJk33&#10;jXPlEcyu87nXOo4KpqOi6rTCPJx/aDWNVnxDREAPhFVVzWaz2WK2XC6bpklT++zZs8//yL89u764&#10;ur68vHS+TlJ7lMyYcG1M4p3VS54BiPuFij1ZY9g+kqZ2Nss9NWXpEP1icZIk5vmHzz7//PNPP/10&#10;Pp+z/4uginMOAMXvT3JkcMUB7xuVvmIzPP5+4ptdYL/9G13l4DgCwoMVFrGqqjo+Ps2yDNDmeZqk&#10;+Zs3b7959asXL77+m7/5GyKygLPZ7MMPP/zBD/7ghz/4wbPHeatcAAAgAElEQVRnJ599+tHRwqQZ&#10;oIFqDa4mRLKZAQ/aqZwM2MQkznz44YcvX74EAGNM3TREYuewANCmrWqlNg8AJtkk7tK7bGjJ1NIj&#10;g/hsgsqJo8VaALDpuMfc9vL5BOZo+VNwcnplTT80Uka0K3/cj59ur0DeNd+RVgJ8HvZhGw6V6IXX&#10;yAR9rILuXJNUrILkFhNlQzdfdJYHUZNE7AN1iua7xJ78p9ZmAxdZaaLFGIMYDxnHzhQsH4qpBPva&#10;HfVhs8zxqb9xWreEmIKBA20W4wp2TDFjQsbfUnfNnd7kMjNeZZ+TAro8EbENlq/k4RRQNk2E37OZ&#10;ncMIV6uVhE/LeQcfXkDkRNl2N0KxV2fTNGVZciwiJz3WmXv1woGia3etdTEeVlV1dXXFbp/GmPV6&#10;nSQJT4v33qPJsgzMlACxKxwK3/Re7hHimwjTqMTzsKAZ1YSkMgpRAh3ZX3wZMoOEMxBRnud8Zkdd&#10;jm4+0BHfkCHGQp/GMq3jSyayLJPAMy5zeXlJRFVVrddruSrMRC4rfg/gfhjn7SHK+O+5Hw8NPjLg&#10;0WU08TXU9Fyz7x4+sPTrN59g5w0h+3E2n+dFsVqtGlcBgPeN9eC9XxRHBM47AM7bi4gePTWz4gjQ&#10;IxlCbzAxlik8zucL1+1o5lnrsmyapijmAYrSpmsAI/5csay2kXmI0J8b8X9Iw6elw+Hn0lBv/sHz&#10;px17dZyTNsvSuq6yLEtSg4aqqsqz2R/84NNnz5rLq+Xr16/Pzs7KsgSAJDGN9ba7vouIyOswMUBE&#10;5IjZjhgiokE+O4ZiluW5dY4W85OnT08Xi/nTZ6cff/xxlmUXFxcs0R0fH0MrTKJkhBplc8EDDHHs&#10;XYNgcTvO0v61KbeR6dq/WKxikcxamyTp2dnZv/t3//fP/9MvX7x4+ebthfeeGiKiLMuePDn58Pnz&#10;k5P5v/zv/vLJ6eLTjz/86KPnT07z2aKdvbJsG/O8PxHIOEjok08++eKLL/I8z/PEk+PdlGUZ74vW&#10;iU0ptGg397FrVj7KPaGLxY1NS0BGJnZBHAfGkUeqCnbZsKEbmxaQMvfJ7GjMxPWAMIrP02WCn0As&#10;tPqVxieNQFqlZIzRZjqNQEybxKdOfpLzVP3MCgwA5EkquKh1LZ2wTkuK1litp8kQNBJLZK/+HPoo&#10;OKxcXkxM3O0hJogPxfSOo4xDVKEdnEryA7vvBpNMRG2mjM49QxaiKIqqqvg49vr6mg1W8/n85ORk&#10;Pp/nec6CuGACDHxFOGeSvhVWP5Rlyaeq0IVVIyJbPtnJ2atcVoH59Db7f3uXY0MA6NFack1VNcvl&#10;Fd8VgYhlWeZ5znY2RJzNZlmW2SQBSctOED0auV8I0GxLNNak9lGRv1EYssDbA+uojJByKOac8x7E&#10;bKsDJSQEg7N/8ylPsCNA7WtOklwUBXVn50QUxNxK/b6fX+ouYJph3B5i9cTePzaF9rsGsfm3iDGd&#10;dj/AvmVjyCl6PFFJrojoiS4vL9M8e/r0KQBU9bqqqqKoEU/Bt0wNAABaN4rurDxNjcXEpsaSQYvk&#10;Abz3aZJozzJr0yTJhvjZnxkCACTwKNr73VLLoWyn34z+OlrPUCgiIkDP6iuRAwBAz2GuRLRYHL96&#10;9QrgOs/zzCYllUh0ND86PrLPn3/w9Mnxr39NL168aJomz4ujedEG47C6g+SBwBOhMbDxCuaQi1Zc&#10;dN5Yg2hTNqkhfvzxh3/8x3/4gx9+xlfLv3792jl3enrKd9TzTWYsY0iGUSa8vBZkRqSgd5emRNed&#10;cFTa4JRL1EaEJgCARM5RmubkbVlWV5erX37xq//jr/7t3//97xBtns0Sa23ROgAvl+tvv3l9cXHx&#10;r//1/3J6Mv/88x//V//8L/7iL/78H/zoA2NgtXZpbvkuH0PgwRMRGkLEJ09OiqLI8zTL0rqp0jQh&#10;wjTNWye+1s2CAHz7R3vatBHgRyWWoQBDfb9CCVQUvtmW2f3AaFR+jsnbet4n9K5h01pshvg+PRSM&#10;Kj4PKNpN0LGYTjQBG5djKc1ZT9jNRrdhu5s/oVsDPnHRSUr0r76pg5V33rm6O151vnYNAFhsnQHK&#10;ci1CIXV3wHjvje20U+88MVUEIGqUXMeoy99uPI0JDFq0xpqEiLgeGGCw6Et6ZonIKDcnrTNHXVLr&#10;BvqGZT4vFEdEnlIWjhGx9luFww218QBMEt5D2z6o25Wwi53wXbIEcZ4UqBpnrUUEa017ByxRUeTX&#10;19frqjXMGmOefvDs+Pi4KIqmqZyr1+s2Y4Qx0DTOe18UmXNsrWqT5VRVvV4vs6yAMZVDjPaiKrRi&#10;RJoCIgEsu8tgiYjfMHkGAEDkNzR2NiYP4cy0yxRe22O6n3QneeWJCFxD4K8vzqvVmq8e9Y4WR8e1&#10;843zmKRsr+6JWXxiOtYZvTVJu9JtDbHywWC1vDJaLEqglTsDqC2g6xlS/Fg9o/0fXZdYPZpSBaJb&#10;UGYbFjXSn5gAisZaA+wn5TwBIEBqE0T0Td14h4hEpiGPiKk169USAAyAsSadFdwvYxD6rvLsWg8A&#10;HJLtu/sq2LhxfHwsmaXkTgL+XLwVhNTwCsp9P+G4+iEVQupj6x4Filic2l+7UjL3OIVXQ4iFB+/K&#10;a03/fjjZj9NfjcpJQZlpthrbvhSJqNc7CwbbbQi+M90H//pYxH5k2pJ0tKOEkfWFsfESAhGN2l21&#10;SNoWZnEbe3tzyE+DgTd1CcEhO0p3ZPMDAiCgAUSTAlBVt8wiyzKADFRSmQD0gaP+t7ccAHKyO1x3&#10;QRREbK1M2NJ7RAQa5ztR/IkqwCF94wdPIwdbCJvsym073dc+Im9ITiuiLlCZqPu6vbYUfOLJI3nv&#10;/epqtZgtENGCTUz64x/++PW3r8rrq/l87pvmwyfHf/Av/tnZ27e/+c1vXr16Q0TZ8byqqqpsDEKa&#10;pTZNDBgPxDHMIuwBEKJHRIfOJtZaO5ulP/jBD/7kT/74o48+sgm+/ubbslzXdUPkTk4WT5+eXl5e&#10;fvHFL7uTB3SOEEHuieFUUwQKgfXGkYF2/0pMI6mfAIB8iNLttt1VB4jQw9HtbijyQ0SYAeju1yUE&#10;6HLNsNpOLsuyunaNc0SwWpUvXrx89fr8T/7hP06zo2dPP/rpT3/605/+9Ory+tmTp1VVEQGC967k&#10;mitXNvXKXJvjo4V3+LP/+MXP/uPf/a//2//+L/7in/4P/+N//6MffXw0B0RYreD6cp0kyfFx1jSw&#10;Wl796Ec/ePnyxeeff17XzjuyNjVILEN2Q/GbaaGWSYnZQ3QQ349VFJAwNFka6ku8UmE7/ZH1siNJ&#10;3QAAaOx9wAL0QxthtkG27hPpf1eys0pji5BdcMIoX5Yxx+nDboczGDF0CemDALUikcwYzxRzI927&#10;kR5i/+BAS86+n796038iYIVWSsuEYhf6KO9R+YSAkoqof5G3bjjGmKOKWec+pDVMQWgN7Zu+e5Lu&#10;STA13b/jYo2Wj3FwNoDK+3e027r/0Fd99WDFuB01qB76mERWIZQtFHiVZ4sFZRagjTFsdOU7S/hi&#10;N76Phz1VqDvKZXqhxWWmWZwfEgAkuFqyDgaTOZwQqS1Ku3eEITXccqpbXRkAwCdJ4l1jE5MXmTVt&#10;+LcxpnHNbDbLsoIlJ+ccAhljeFQ+Kli+YzAhau8HMYXhXYHRbTWBV0NNiR94B63Xa1Ffm6bheHK9&#10;PTXJDerc9Shk+3HdJxyqXVkLGDuOvDu46yYUIxs5FtweYv3cqS6MOeirJgRdb5yZYLE2rewyzF1n&#10;YxOb1/9Xn67u0S6OiVl7dxLUNOoKRSy+PUSFH3K6jDzMZrOyLF3dlKv15eXls2fPTk9Pq6pKDaJB&#10;Qw04KPL0s08//ujDD9I0Pb+4AgDn3KoqV6tytVqVZembJstyQJb0CDFJU5vneZraxeLk9PT4yZMn&#10;R4vZ4uhkNs/LalVelqvVsigKdvWaz4+cc2/evDk7O7MKxDewTTAFAGPm2QPN3B2CR7A791MOiA1A&#10;7/CCyGGbTxiaxteVc43/+sWrv/n3/2E2m/38P/3ny4sr731Zlsvlcj6fK2KwwbLlcn18fEy+BqTl&#10;svy3/9f/8+WXf//BB0//23/53/zRH33+x3/0wfEn84srODtbIuJ8Pp/NZkVRSIChd0SkT82UNgsA&#10;vC7Y7krt8RQbrfBHeHcW9zbdi337bklNt4fhPOg3m3j9oS6nxQKt0AYFghNWrRiPdii2AGwV5Os9&#10;qUv5YIzh+DFUB+2tMgY9zoddaPhQvGv7Ez8pH+9nl9RnSyzUCu3GStwNORBPdSdpcKawB0yofIFU&#10;JyqocjYmIqqd994vl0vOilGWZV3XrJdmWXZ8fMz5jf0mL06vEsENDs8oioIXlD0kETFNN7GImkmz&#10;j6WeMepOYrYZ3Y2gp3QbrayneNDmpbUW2nvGEwTjvWdnqo8+/SRJkjTNEdGRD5Z+uj/3CXsTvqHE&#10;c1i4ZZ0PRegDhXZLg+dQdmdTrVho2Vd5uVxKRIbsL1AnlzTiRxBRVCLz89gY5K79md5Ht99lj002&#10;0pw3wL1Y+fvo1gCof64tL2Mac4zO76q073qsM5plFOJceHvGMfrT3p8HpwNDOW1L2IkOSG97kkl3&#10;fEZEhFDW1eXlpbX2yZMnFxcXqcEsT5nj+7qaZSkVmbV2sVjks6IoCgBYr6rVarWuK++9q5wxYK21&#10;CaZJnhd8xXeSpnmScDyaq6r64uxMyON8PufOLBbH6/X6q6+++vbbbzkzH4eDinkW2BCCvQE+th19&#10;WGidwzu1FnFz6ESEwIfsjsqyLMuyaZpf/OIX33z7CgBevXpVluVsNpPIr+4r0nvh6upqNpsR0WxW&#10;5Hn++vU3v/jFL46Pjy6vLv7RP/pJWf7ln/6XnxU5rNec49PNjxf5fFY2dZIkmKS1J8f5rXuLwHvW&#10;AwJ6Ly7HkklngqtqcZq2szk9CEwrYLep5zsOoxOycTkWEsbXSGg5SeshGtXkV11JTx/YBXSmda3Q&#10;lmUZaNHdQ5gOSoI/R8dMEHkfMQN6H5793ChCBVo39Lk7x9oF6mWgyu4nTY4OIaiKFEh/9Evt2sGC&#10;NeuxeZ7PZrP5fM5pb6BL6OX9Bg1003L1DovjHFsrmSH0MOX0jl2yg3pi45qY/4kpGmplI4Sm3y4r&#10;tIKTdV0b293EWzseGiI+ffq0LMuyrAAgzTO+vqhpGjgQAXooQqZXam8pCuJLFiD8wfWoQwn6NwqC&#10;Q7yd7lJAIhBR7nNmOsCH5RyLqw+M5Mgs6AP/ew83+rwTEHM53tnFOgK7Kt6Hsp8fqp74vtitnul9&#10;EZxaImJrk9miP0NSs82ePdS+NipjqtbrpvEnpjVtw3cYbqRXFGjah+MvQ30bEbV8pY0WfJ1enud8&#10;o1hVVUdHR0liEmvSNHPOXV01BN75pqzqqqrSNJ1Vc4CTo6OjZx+cWPvU2pRPxpMkYW1UCU60Xq+v&#10;r68vLs7X5bKuHKDnO4RPT56macr+X8aYb7/99quvvqqqisN/JB1UbyFwMxw92Ng8HGQ+DwW74snw&#10;14BDIaL3tF6v1+uK7duvXr9hoZS1WWMMG8CH3wJAnqfO1VVVAXrnmqKYHx/NksT85tdfvnnz5uXL&#10;l3/5l//1P/vzf/r0aXJ5mbx9+zbPZ2zMJ6Isy8QuFeu5cw6hl3aHUSIa4tc3zz625RvClv08FB2L&#10;wcEFrQeBGL1NhoRM6IKgC/bzYsNAOxrCHooHI6hE6orOE2g4tDmM2eC9psjBhtw844Y50UDx3l53&#10;2gYjAyYkczhU2+jW5tmgw8P+B9r7qPyN3bWxOrJxsVh89NFHzjm+g4QT0vjuzjfusOQuFuGbdVf2&#10;WGYqxheTrNeV7qSU53RKwWxMjGtXGB4ZbLOCOnTZGANAq9VqfjTj6wpd4621aZHLVUYBEuLjSzux&#10;3wQOBbKD9yd4OBRnuh8OF9vOoyVHFVqJiWVXf0mkzJ4LQvGgCwYJZungw4xW+NgQOgKBQgsd6h5K&#10;of0epkHYn0ZRoqiPckx9PZRgt7eIEvDNG9sdPOzGd6Z/Hdaz63bc5kCkR+S7ddzQK0QgoqbhEKTl&#10;crlcr968PeOr9XxTpkmapKZxGRF5n+VVtbambOrVelk31fL66ujoaDabyVVnjbVVaQCAT4ebpvG+&#10;ISJOH5Dn6cmz4zxP2QZr0ySxKdvVz8/Pf/WrX7169Uq02Y2zcTddECGSj1/z2Q+6hQtH2tFDRETn&#10;XFmWVVUBmKIoqroBADY/dImpk35t7TMRZXlS1WtPbr1urq4uP/vssx/9+Mdvz9+cn59/8/Lby8vL&#10;5XJZ1+7P/uyfLI6yPD9yzs1mR1dXVwDAenKWJYg4hrktlZbbgrfhbu/Qmo6SiPdDsbx/iNFbns9N&#10;MCQoxh8oFUxEhFgElr0ghvZGqTRGWDnrSRvQ311s67vLP0Fps63S6zcvYXAkHGxIgDb5QaDNBqqL&#10;fghyYsEY69UQxKPrLnGfxQTdTiAc5iph3efhqPVPMld6UJvynYU2GDjL2SIaYpdqtWlqlr+xC6bV&#10;99BKDHaaphxNweeyMgPiXj4cS9vK4OVt5md7xax36KAstKLGi2I/y7PZbHZxccEu1ojoyIuLNRzI&#10;QngoiI061p/hjN0eSyd6tXe1DzWfYfKGm/ofJDmQXW+6fO/8k+hj+ixvKA3fnmjsqgA8Nthy3Q8u&#10;OjwG4Ukjxh77+q661UGArjfO/42Kx8RGODiMqtOarU98Nfrh9nznxr71h39IS86we6gOg+SBiEye&#10;cz4tIqqq6ttvv83T7JNPPqrcisgBYpKYYpYh0hHMmubIUevm6n21WvmmWQMYIlfXrstw61Hd3Z2m&#10;aTFLEjs/WsyOF6d5kXrvm9pfLVdFbjgL6e9+97vf//73zrmnT5+iSiC0GWmn82+jGj1O2JVqdcvU&#10;/imqozHGOUcECMY5Ktd1UzuTpIjIeaF14lKpSpZbXnKAFd/pUNcVX/a7WpZN47OsMGh/++Xv/+qv&#10;/s+rq+Vf/Pk/++EPFy9fusVi8erVN3LVCPekS85qApcNg70QgECeH4I+uIRHrCLGFLDv4TYQm8yR&#10;GFpRzLQUi106bDGsyYfiCHd7eVcrhPIsJguvNK4kScj3lDSN1lqF23RJnTyOTk0A1mw22DaD8t11&#10;RAHTxc42yweTQccCnXYPGPYteBPMxrAhftOUawDvnLMW5/OiaRprsa5L1lg5qUCaWufAOdc0Tsvc&#10;1I8Q5uHwFbWS+3c2m8niSmytXFQrtCkgZMMp2lWA0wUm9HnoBISYQvv06dMktRcXF8652jvBQ1b4&#10;wSDgoS+yiPTz3mB7aWwCtlmvu2BFh1LYtq9neqWkvKZvsHEBaM+AhPYGgvVQpNYduAdB/67hUDig&#10;DwLkcHYP8+yh+nMoPNRf9fjaA0FsXOJHEJBxE0HPQDQJ0D5A8kN1fgJEmt+DQI3OyY18Z/q9psB6&#10;SnfFqxupU1jAit0MwLehEAAA1jbeO+fYmndxcfHC2idPToB842oLNrEsEHoAtDYloiwxszztGD1n&#10;AyJMTCffYZqm7FfMN5wliQVA5xrwDTUIRHVTIWJZlldXVy9evPj1r3/tvX/27BmXbxNbKDmhu8Wl&#10;N/AAtbacn8epJsWAyGlOgYiIrNBy8uL2LD5LsqqqkjTDLlJPHOUknX5XYQtVXadp2vgGCZumefHi&#10;xXq9/uqr381mM7TzwqZN43//u69nxc8/fP7Jx5/8KQCcnJykaXv8wQptWZaZyTpnyZ5Oq4V5oyA2&#10;Uq3QPn7eFyDhNiUD2Fvu3bKedxGGYx/JcqxVSugMCGKI06qLFICB+gHxiYu953h0+Zxb9N29FDoV&#10;SmvTgM0GoME5DSmQP0dVWXGyDcT3TRp3VcnE5OoQWalfWhRj5uYsAAFGGcm+MOzesHIaxCTIqPmM&#10;EzsPYSaCeZ7L3ZugjPMyWK3Hgsq0YYxh71x+U9c1wOZOJnYxqqqKM0jpzotOK67jw9XZaVqGyth+&#10;6tlisfDUOoUWRZFl2ZMnT05PT/mqFfbY4anj885d679r2I8g3kaVvRG2wdi94a4FlKGCemP5UdFK&#10;lC6hUUbdpDf8RKOWpkt3P28HqT4KB2TYeiZBEfA7hXsQqvRyb8OSRiHazwPNUHAgDt38y7V5E70a&#10;yqZ3R3+22bB7V4WIAIfhOzEOeNhJ0UKgbqUdGgIoFYKIPBHfnn19ff369evLq4siMwY9Oyt5dS0Z&#10;IibJjJ2bmsaxJdAYrOuGmSlntO2ekQg4pHO9XkvCvLquF/PTN2fnL168+Lu/+7uvv3757NmzJ0+e&#10;cFaqzVU93U43naC1vSLx2OD29FCtoCHvCdE78B6I0Fpr0HL6krqu2dxKRKvVKpDHNKRp2rias4SW&#10;ZXl2dsYXO19cXLi6fvr0aWKLsqxfvzr/+uvVrEj5hEKykAKYlnnxHVl9kPSH1L+2J3btll5urXS8&#10;cwu9JRyKP74HEKG3AACJ2D+xc6pkDwQhB6yDyfVQ2AXZyvwGqUrkgcP3dS5B1pc2Ppn93mgFCVo6&#10;mHB5dkTRnwjl9SrFLvTDzKBPzgi82EDYeCj1jFK9CZ0kkCP5K32/qy7AR19MOHTHTOTImuMNAnfc&#10;QMANVkcr7UHHSCUQFm1WSjLV4CCKq+U1qazF4sPDJ3Z6mPx+3V0PC8owTkSz2Uya4MM5Rqo8n9V1&#10;vV6v+TJ06kJwuXtywqrXQpZSG+f1CWJvfSMKxlBICtZxM2MA3GcxvfrGEZG1NsuSq9USDby9vFiW&#10;6+cffHh6etp4t65Kxme+Fa3xvumWY+JwUUvY0tv9CJYm5QKjo9sVeO1iLQ4rH12Uidb1+5jYEayv&#10;VCjYK3HpmhcG8vRo/4egBaAJnBGYSFYx+n6YVVXPIROlicplaw8p5zawzYimIUbntZirexUrP1F/&#10;QL6gP8Atq9IIoD2JYgJusOIyEBO5J/mW06jHOzquWP0yqGBbxfhU4OI+UbMusz34yCoMUZd77ty2&#10;9CRGN6ZHcSORj70PMGE0DnOCnkQrj9C3WD9j6zhKZybw8Dbz059hFYqFQAAc4tg0zYbFO2etrev6&#10;Zz/72T/5xz/xZJz3VNestXa5M9Z8tA0AiW0AgA+6PW04F0uYrLgiIlsR+dSbpabGuevr61//+tdf&#10;fPFFVVUfffQR5xniXJU8T3pQnvfvLhh947wFCLArV43dR71rf2L7YliG7+lgm0FdNVlmvfer1SpN&#10;07qu0zzhZcrzHBE596qWikGhq/c+y9PG1fwMCCaxTdOkaUqEaZqvyhrOLxObf/vN6y+++NVHHz//&#10;wz/60dNnz9dlaZOkcfT0g2fffPPN8fExX6TU9dkgIl/e06zWbORglzcWGhHx9PRUp0IgdeYbjB35&#10;KopDwS77iJQBbOvqdzbMjL7fFQ9j9ETXEpPHeo3G5Ssh4PphSNWn5cPRSmL9h06+SjRmBBC0HTQc&#10;W9egjLgNBHbdYQ1aJNK1ZVkmz1KG/6/La4FPGH+/ud5IRydlCDIb0mF14LRpN9hXEzMzwbAZRKUM&#10;mJauYXotBgOPMmNmG0Qk0a3Qx2bd1RhBD2if9FAvljGmLGu5aVNXKBMY1O/Vldl3BKNYjf0bqqQD&#10;aZoai0VRzGYzZs+kru3mb7cxYwUMktSh+ChMb/jt4U5nEgbrOD2obaAvXY2Is7LTh6gIe4137w+/&#10;yzC6yoi4qw0pYDqjLPA2MIFI7zRsM5AbBZQHBM1AbySG7wG8o6MT7qbFIeruL/Aefvbzn3/0/Omn&#10;n3727NnTJEmbpm6ahi+xZ301y7IizxHRubppmtnR3HtfV65pGrbEMiXPsuz6+tq32XfnWZauVuur&#10;1fn/959//ubs3Ht/dHQ0n8+xO17v5rMvAsHwXQvvyvwfqp9EBITGJN5DXdfkAdEaTHglpdhQGg8U&#10;iWG12KU9M8YgGgBcrVbe+zdv3rx69eonP/lDPuxYLBYA0NT+6OhIJZftic0IVkxrLCXWdc26Q9M0&#10;WZbxFcTiRfgI6dhDQWwq3hU8PywkWnei7kg7sNByAZ0WaFTRCt4gihtJL83JxAJo2VQe5JQ9SEZl&#10;TeuKEPQnUOdAmCV4tZ1uXm+dHGuo1upO6gnULUpDQwVvYkOybVZbquVb6YNenZGRTsYV6OFztazT&#10;pnnGq6wlDBnUcLqCyZFnWSnuJJ8CImJVbW7UHKoio/O/TWLGg4BeO6GYxhgwm/ORs7OzJLVVVSEi&#10;GJTTXx67o15t023J8zb48K6AXspbSqVD+Vtv6gDxggOmAG93bfQ9WIg7BbzpwGKUGk+U1yVH67lr&#10;hTaglodt9AEhNt4ohj/oiIcC9K47cY8w6UcFj43yMINDUjvXbEKx2sUyBq1Fa8Hb169eErjG48X1&#10;1Xy2yIu0KIqsKBJsha66btpE7sZYm65XlUg11ibG2E5KJJZ9EI1zdHb29sWLl199/fU337wCtPP5&#10;fD6fIxpOAn9vEsLjgShpYidebZXmF761HzZNs15XJJdTjF3EoKl0IJYMjw08K6Xd/WhEdL1eXa2W&#10;s5df//rLL//5+s+stcvlejY7ShLw3j958qSqKufqrimENjGqBQAOT0NEMc4jIqdf5szYnI/qO7ji&#10;0/DY6MauEOt/IDZsKdElQ3NZ4HIstWuNbrQTgeajvQG1hha4okFfuRpWGHOpDZLxioI0VPAYnPfa&#10;DqnHG5sdqVArt9prNxDiR6dF6+G9oUUWkldE5l++EgUv0G9ja6F10WE/5StZ62C69HIPdVpU3imb&#10;EXVtBSvO0DQbt2Ht1hVDU72ao304COgNwyfQ+j5kmXDv/cnJiU1MkiRlWWZ5wWeHbUYopXHd2MMA&#10;A98z0JOwH6kdfjW6owNE0kLw9gcKN7byHYTo/EDIWgJsD7gD4s48SVOD26DQeP9vstBqVfYdQoBp&#10;fN5PObwLmBZcYAuj0DTEUOtQY9+9nnfDchIdF78fbGHsvhKWZ4whMM8//Jh88/btxZs3b5MkWSzm&#10;z549WywWp8fH83lRFHPvm/V6XddlnubFLF+u1oiAyCv9NKQAACAASURBVCKZc87VtWuahuUx59zF&#10;+fLi4uLs7Ozs7Ozi+mqxOLFJwol5WTcWYwn3qNd3GL57TyCOPyT/BOCcMyapqnK5XBIh39rLrmVa&#10;FAwwYfRPHHTAGCPOdHzPxZs3b37zm9+8fvPq9PSUiK6urrLsCRf23iNa9mYP2mV5UuIZ+YEj0fI8&#10;57A4EfKn5fadIEqXdiz/PRwWhmLDNtL1xsipkxULtZqoRcvlgRQCSlHU6lng1xqoKPKgBYtAbdMP&#10;3vVuGgSl+o6e4nhCqXmoYY5MTZLokqKXcrSkriGmUur50c3pAY5+GBw261RMMlL9q642eK/1THnQ&#10;GeTEIRyAAEjqaK3abSxZW0CPlwmQVyAq6HDSAADRQh9t9LVMo9KMprbBrN4eguaobxnQyE9EzvmL&#10;i4s0S4TUbiKTDRK1+ZB1bVt2QJ4n8OHGz7cf7+MHjWMUOSPQ1EBTgG1gG4X2exiF4aIE2I4KCFys&#10;/CjoUP9hzQfs/7Abwz8P2+6dwjYKLfQJ7/10bFd4PLr397ABg0Sk7bS1a3h79zEKZ4sFONc0TVVV&#10;VVW9enN2dnZurf34449PT4+fP31ezDLvqa6bpqGyrtI0997x6TcReQ8GkyxN+D6e9Xp9eXl9eXnJ&#10;HqfPn38E0NIX32Xl5VRGnI5xe4X20eJ/ALv2sy0fUWgR7WpZLpdLEDl8TNAaV2L5JW7kP1DSrElN&#10;7WrwxCZWIizL9cuXL7/88stPPvmI04Y9fXpqjFkty8bVWZYB9HTa9l+zubpJLo9ghVaS+4iI9T2V&#10;+C7ATvIDQ3u1prZ1xCyfgWoEA5lj+AAqIpSr0jcu6toCkUjXIz6rgVqLuFEhZMCxzB8AYKFNIcNu&#10;+vrerdjUiFbmVd5auYRNF5a+6VnSQwsEtWkIVKNAxdXVorIeU8Q6HfRE1Eg5XxguwbAtGniMG3VB&#10;EalsUoFCKPXoZ/FJFgvnsNta69aK8WGht1UGZxCwGbj77W9/mxfZfD6fzWZp5nj41lpqKxnUFgF9&#10;0KDx+REmRt4Dbi+V6lUOVAuNQqLHSjox+UnP8K49D/pAexmL3m8Q6jRx1CI7YpvyAnqPb08ttweK&#10;2wA1y3hXRN7tYZQvBHDXg75xKWMaeADv+uq8K/RkyBm5523uYgoHsl6RTTBNUmuTNM2qqmzquqqa&#10;v/3b/2AMHBWz09PT58+fP3l6Mp/PkyQ5Prbr9fry8vLi4uL6atWlzDTL5ZKbsCYp8hkWmCRJkmdl&#10;XWrcYPGs02bH+z+q0L7reBXrp+ekU4NEWIhY1zViulqtlsslIiLYliCPUYZgA254LozQ8I2ITgCd&#10;zEZEV1dXf/3Xf/2Tn/wpH3DUdZ3nedM0RT73xEk9ufJeP7HzumKjET+ziCj+nvIcS1q5K0T3YwQd&#10;3qH9O/r+seH5jf3cXn4AgET0TKOyYAc1iq5o+ncZTxQGldSHo721pgp9u6XQTa216tqkTlFuobuI&#10;efiJ3of6X2NT3gycTA9uklaDHkpJidlrq1UHATJR2s14dK4m2h2qBNTZZrfZSzcKBBIjGixZoNDq&#10;dfRdEkLqDOCIaO3mRiWNOX4sWywRcVKuQD/RATnBg+TiH/bwsBBsFVKGZSSxJDcnJydplsyPjoqi&#10;AEC5XQ2N1ZUgYhdbMt6cngRUCajedYU2Jo/uumoTO2VIcIhIJwcmlQVgup9btr5Tz98PiM2PpAAJ&#10;SgZTHSDAsPyEGjx8c3D1cqjTjnb44O3eHWzDFKY5zsNCTIDeu547gt3r3638Q+FbVKDUCkxnp4XO&#10;Mwtps1O4vHOOavQGENHYtDhKLCAAfPbpH1xcnp+dnb06e3N2diaOXfl8JnKFtWmapnmeJzatnSeC&#10;LMsWi5MkSdje26yrJEs4UFPSR7Hskec5j6M3qPeXeu86LhYtEJv1el2uqzyfIaL3BHaz7wL5eVyG&#10;VHpFm+JW2ZD67t/QNM2//9u/ff329fnVpbHmzflbsIaIkjwjlozYHNU2QYYAqLVbmP7dKMGoA2n8&#10;e9ien75bEJMfpiERuVBohFAKXcUGlfsq6ETVHOQgEYkaAuyEvngRiMIdwRp868OzIsH1QJvtFNo2&#10;Q5XoZqwlxmRfUXr1kEFOKLvjIr27Ai2RW5FEfDKH04JdYLGU1mPR8KODhf7q6I7x6dewA/wOkVsR&#10;jsBJGrz3zEiAj2s5gjSYdurijaUn/T7YwCdc8toNBwLKQkt96+6hNupQZlUY7sAjkCMwRA5c48kD&#10;tsO01nqvEnTt2K6myDJLE6kODsWYo4LLoeufUGm2AVKncdi3eI+SHc38BMEC3NtpFO+rJHRAGJ0l&#10;TXhRWWhj5Yefw2DFD7gcGqMm0Ok9Axoo8I8NDkU33hV4nKsQg+EGbOUxv5GIsLXcEhFZJM9X6Hj0&#10;4IlovV7nWfHpJ58Zi+i7NLbeyYF1u9y+pd7Hx8dN03gP/G1VVcYk+Syt65KMNYANEXgP1qRpTobA&#10;I7eo/wUAMO/URA/AA8XOxEehuxVIvhFDi3WODEJdu6bxRWER0RNhBBUDeXJT/5iFFjqFll2CWTY2&#10;xgDg69dv2H5+fHL05s1bFrabpnry5ElQv6F2vECEHjyQRUMI5HzjHT8naD0QePJA2F5l/H12KID3&#10;V6HVsL0YkCRZ7r133jvHGwKBAI21NhG+Qux72TjnPRkgA2DRWsMB/Z48ESFgkP3IWENEcmuoVlQo&#10;jK5EowC6TaJtiYGoioiEXXO+k0sQbMJY3taNyNuWrXybqzXZq4FbWS6XaZqy5Vb0Ru+9TQwiOueq&#10;qpZIYOdcURSiEBJ4AHTeI6Jbu03D3aCgE7Kxy6LESYwRMS1yHXdquozQfDUrX0XL7hZ8cZF0PhDW&#10;2eVyuMNZtxR1Ue4fH42tBYCyrjoxlAP3AcAgUlU1xkCWFcaAc1TXJREaY1dlrTpjCIgQiSjJ0qAb&#10;vI4nJydHR0dEdHZ2xvd3O+eWyyVndfd9IKKebzqAmbzZFYhs//5Akq8jFoDWIooeOpIKBMhJDsij&#10;B2PANQ2Rc029LtfL1fKDDz4o8lymXrzWicjDhrsz1lLEZ0VLlnqBJhTOIY/B+EFMfIZ2PtkdfR9r&#10;t8MZ3eL4++5Xpzsm3RtdZS2Xi8bru0unmW4wT2Vk4+0DYwdkgbgsD3y8oqU0Bj7Y0hOiaxjWE13H&#10;CD7setAwsS5D3WCiHuqfxMmDOIME8+ap0YU312hrmQeIAJwXsWb82Gi0PzDYoQyxGPvt8XO6vN6M&#10;0J+u0flk0KtP6pBuexg9EYDBqag8+EHWfeijd6z+YPh70IHR/kjoSnsFd9MgYp7nfN+G7qpzrqqq&#10;vEhj9Y/2PDafE/i867iCD2PxSgHF2LX+2K89+Sp+L/FolwCiSWvkwD34RItPMIZsYQ/BytPmXwHT&#10;HYETEQASGHCAgAQGxTuJaQSyRc/7zgXJ2NRYYwxhRzIAAA1agwBV4wCQkAgIrcmKHJi42ZQAPIBN&#10;MrTggTwZIo9gCMETBP/GwNrx+7FxEq8Cag8AuLs+NbqPppKS4shXaGL7HeracbhpXdfeeTbeZJii&#10;yb759s1qXc8Xx40jND7JM+c3iYv1ChtjAYA6iwK0QWoNOS/ril32JuYXxpjGu6Zs9UwkD54Wi5Mk&#10;McaYpvZPnjzJ87Rcrv7+yy+R6Ohoxp1MkuTo6MiiWZVrY6xnQwqiB9ZCjLUJH1I4Ak9gAD2gadEm&#10;FJym96m5KUlbUI+NeVjENl6s+IEUzhv51wBi8uFu8xODG6nhKNWKUXuAkE/FPL+i/SECgIQvMqZ+&#10;oiAYEwShU05EatRLNVw2IaDBT4HeO9rjgB0O+4CdtyoNAPs3fMiDCEYMojhxNnDo8ldB5z5xcXEh&#10;IrKoglwmGFTAG4KBcNiw9IT1eXHeDqaCuqtN5aVWem9cUb2lxQotHSZ1LjD8VyVtsvInAKZpihvP&#10;WMcnnwF6aAkYN3bOdlCs+J2fny+XS+/99fU1Z3rg8lVV6Z5saosPc3oeJqZlgn9vyrvGApIh51xT&#10;103TOFcD+FnGd+g5773zBHwzrTHcf93QPcCuk3BAuLcxDmE4w6Q8FwRzRES4UdbXD6P7cbr1B4GJ&#10;paddzHHDAhMsc8j1d4Vttt6dwnTPY/xr13ruDrZfr/uB+Xwu3FCED05OobkwMw4dF/A9TMOodDFa&#10;MPa5/nMUsWV1br8ltdiDBG1kAvYKdI89zY12wV4PwCZHQh4AYHtEaFqtb/DvYeEgMzb8fI8tHKdL&#10;FrE7kiODSIgWEZrG15VvGs9pt9BS5zUZCqsMwbEOiBRtQLessUjLfgzGGHKeqD1uTpM8yxJqXJqm&#10;r159U5bHT548KYoCCVbXSy5jUwsArNPyMDwidGrZ8N/D5Dj+Ht4vSJgDgVJWhxsGW1XGcQHW7qA7&#10;Nh6tlyhmkAgPwof7YbS8Lil7RpdhTcN7z4bQaRCFloE1Ez7QapqmLEvnXJIknHINuu3NrHoi1lHr&#10;kzIWNkXq8fI0NrTJ6qnVbD7q1uo3Dy0mE+j10gpqENqqNeRhYem8/pdB697anVgsWjJeJpRiSQ4U&#10;AyJi3U9szjwtZVkG1LD9c3KSd4JRlI4VljxVTdOwyxOAN8kmZbwxBhEk0iOYxliLe4N0VTPUx6BZ&#10;PSDQwLpInQlLjp9WqxUMJirYEaBWKjhok3keTvjDKmbTsJNOyzBRLCZbB+LOjfXryXw8CqFAgBLT&#10;sBMxuQt4JHufby+XleVzT+ibbph5tXIFPMYcATst/Z2CFh70m11BSw6gqJw2mzPckpX0aGN89mL1&#10;7z3dt6QnQ8J+4zxEmjukZrs9xD40xgoKiZ5JRGW5Xq1WZVn6LhUoZ7IEYI8PMdO2a8iumsaISoyI&#10;mwxSgUQXyGzQtyExDjJxKIrcAlb12vvm6urKOXd6epqnGUcmZllG4LuT6W4tBonHglncbwLvGR4J&#10;uf6OQJIkCVM68dkbZg/DzrQo+0GE+4CgDCXCGAQ6TPCstawhFWa1ShQ/6Qxrp0PGoL/SPeT6fZcj&#10;iivk5ATGmDzPuWbO0uacq+u6qiqJQQ2kOoMmeK93e9AoIrZHmaoS7iHbM30/d/GEP1vgIiiTH7BG&#10;aSg4g1C96l1/Ig/UN/NyVcYYHBxMMHoMTcr8UBQFE6/5fI6I19fX19fX2ucWttv8UQY56TIEfYbE&#10;hDZW3hgj1w+UZYlIRTKr69pW1Xw+T9PUdtcYcJQIEXUsodfWjWPZFTRnPVT97xbBHSps2Lkfg3Lf&#10;GJXeAroUPJACfq8XUeP/PQwT4usy7Wo+3L/T+yVWPpBLAlo3XbP+dXup8a7hxv3yeHSbCdhy8u8B&#10;5CCSiPjw13tfVRXzTf6Jo2ZaXnag/sZWZ1e+ABFS8LATK9tNU6FY2Yka+FlTvBjm7Dfe4b7GCEON&#10;rsuOCiGj0O3pCY6pstsIq5ueTzZ9Y1VbNhqDCfzXwnDndUhXl9fX16v1umqaBnFji4rVKZKniSeI&#10;iXUGN3oBJNYSOJHJsyxLjfXUNE11cXFxcXGBiM+ePM2yjC1JaDfy55DLv3+w67hiBHRXLDrUfD7O&#10;dUnanHVK7zIqWRlok12n0EpJKRMIgtAiojyEAqh+uHFegtgS0Zf4wEn8n2Es6kZ3SWLqZFw80qIo&#10;xBaXZRknlz86Ovr2229Zm22apq7rYbjjhpQPrJpSbGJ0Qi+0KZW6JFLyRs4RJgTZoaROKjYjmGcd&#10;ixX0NniWYQqJ1Ica9cBSLX3WcyIIw+FVSZKwxMNHA8YYiVEMJja2Te96I3GH67ouy7JpmqZphErX&#10;dc0h0AQoGa3uXxgaOgXdJ8QZ+d22G5NCSIUP8Pth6uyYrjK6cWJKLD1uC3kgsMqfNyoAwcMQjUfF&#10;6y1n4PYC3KEgRj8DCS+GKqNwn2gQW6+HAvbVEpciDopjqu6958skucBh1/1Qox7V+h4Qgp2yhUB/&#10;w3FSgPBaOrr9YEfVwvF7X2Pd3KsLB6En4/T8Jjo5WIt9FIm7U9Wkwk6eROc8X4y0XlfsdWhbbzvv&#10;gAARVF7V3nZAjmD2gAY4VxMBBeJZN286nk460Iqs5J3zfKqFiFmeAy4uL89ns1lZlnVdr1YrZtbO&#10;uXxW3On8fA/fBUigk+BJZeXl37Tohp1DKSiEHuUEN8pPouEMt0egFcMArYO4UF1SLDOBeCqVBPfZ&#10;yujYJ6ooCtaviOjq6qosy4uLCyJiSx1z6DRNOWPTUKjVWzqYNylgVL4r/aH26eWBiIDO1epkTkMw&#10;pneyJa3rcOhgaUbFUz8WoKi7xxKMnlVhCaSuS5FUSYFayySM/2WN0ajUXMPuHYqcBcskDzF2xFO9&#10;Wq1WqxUXYkd0dh0vy9JaC2i483y4CH00vjvYRtredd52Lf+wkt+Q4UmsgQwklmdLY6y80b/CgFtr&#10;AjL6cP8Qa3dIcPhher2m1aQJFXe6MxATeeNwb3tn4v1O2uyDwCPRZqGPFUVRfPDBB0RUFMXV1RWH&#10;lhRFIZd5WGvdjknsYhAb+H5L9ki0WYadtszEPKCysEE3On1wc0ttcFSVxbsIXdVgNtfh3kZC0MJP&#10;qNNu93lXcp8JPIhCHuuYekYiquvm+mq5WpUcHSBCPgACEVhDkxSPFHjv0YxbaIcS+0YgRDCbtFLe&#10;JGmWZScnJ7PZ7Pr6+vz8/OXLl9fX1x988MHx8bEjjwMmC4+A0N0Spvn1DnAgZDkU/TwsHT4UJNg/&#10;fQ/0zN77zhAa+IjqLRGwh2lpSX9FKk+SrkorotCnQaJ4Dw1W1IeAdgSt1HWdZVme50TknFuv11dX&#10;V3Vdc1AQqdi8aRQclfm0RidnUdSZmkcroe5uGF3PhHk2uBiJlPslqAXSow76pr/VfeA3ojBLT3T0&#10;lJQXC3YQ8yznF2zbhC4LFCJyRr7hBLb8ODLb0y6Xo7CTFMhdXS6Xy+VyXvClbb6u6zQ1tWvY+VzS&#10;/SltdgSxpzuzfef1tnpw2StOyO6pA9TXrwQbA8I11GZHH0aZ9ESjdF+q7K4MQ1tg9NaOlQ8ofNC0&#10;7PeJjg0JyLDkHUlve8CNqzYh2w2Ljar9t+3i1vAYhDwm+OzDkqbp8+fP5/P51dXVl19+eXFxsV6v&#10;JRkBcwF3GH32YAdwW278e4btddpYXzWZ0t+KR1gwzD1w6SD7ehodaPBwqHZH5VuAKAMLGr2RC9zY&#10;sVsSw1i7cmUOi2bs/79cLuu6JkKDCRtZvad2UvviunSplTyJ2nGyvdd7HEsEiwqgzzjquk7SNucO&#10;8O0eSUpEx8fH6/WaO3zx9vz8/DxJkqIoTGLvn8m+Q7A3vn2nIJGgR+xiIIdyXqeZRCP3Rt/fKPdI&#10;Q9oaOazQdbdOiYIkLg1cLFCwTT+bsfykLc/yIREVRcE6DFti2SeW/ZA1D6AuY5M4NI5KNqNiIiqF&#10;lpQxc3RO+L22h49apAWCJFi+u8sk0FSHExL2kzaFAyLOwMds7FfmnEsH9wMHvtO6clYLJcmWzAD7&#10;cktJTRltJGx4V4U2iodxBsbnGmVZFlnOPeeb8WrvgCcc27thyrIM7km+H/gOUvzhkKnzvNC/CrpO&#10;J4cbUjmG+1dOdoUb9UwY4Pz2VY0KW7GXW/b2kUzmlh2W3j6SbmvYcr3uBzjTBPMC/nOxWBhjnj9/&#10;LlyMS8b4zn5wcMHuES70NjA9D0MKMFr+Nmph8G2sP3scQO/U7j3UFjll2NmiNZyxA45lwx/JEDnv&#10;oaldVTUsWRtriai7mxMQ0Q/sHPxvICfLg0iVus/UJRsLFFpErMrSJjmnkeWvmqYhcBzEN5/Pnz17&#10;dvH2/He/+92bN2+qqvoH/8WP4Tsp2HwPBwT8n/7Vv5EkPVVVIeJiseBYwQ0WMh43jhUtyXIM3Qbg&#10;GFRrbVEU6/V6tVoVRZFmyVA4IGUeHD6Mlo/tebHcsnIL3Zmx6e651Sl5GUaFlaCwvAxid+VfiRkQ&#10;32Pe0utVKTG92lqirxfSDw2Nx7LGsihP3HwgPENnBZAbgGVyOJghdu+ZScbrD5JpSf+rQfKwaZCD&#10;CX0TEiKWZWmU8V/GkphNki19flFVVYAVscUNWHsAbZA3egBorzRmcu/d2dkZZwWs1iUAWItlXR0d&#10;HadFfnR0NJ/P0+4KH7G3E4ZXxcTyeMXwOfZ+FA+Ho9ubDRyKf4jcEvQwns/MDwtPgBQIDybUy+BB&#10;aAsRsd+477Kg659iyu003Li+QZcocnHhdCjB9rCNojvs53Aedm13V3zeA3biC4dVeIZNbznPN5YP&#10;fpUHuWggwMwbxxU8BKFDwfCHXxm8+XYADTo4Vki0MWY+n5+fnwMAJ01gsr/TPbTSsUBKhu5gdKd+&#10;TtxKsGt/dioPtBv9n54HPQn80lMjHt2Sectau+t4g45tT4cDsDS+LlH6sOM8C/3cnmXsBLEYpNj+&#10;Mib60/hLnLpdYqQ/vicxynMQVScPROQ9NE2DYPN8BmBev3rz8uW3b99eABlEE+yjVbUOcuIwFEXB&#10;D3KdJ9shTLKRG3WX9CZVch0lxtoEEckYXCwWT58dz/PCU5PnqYQIpTbx3l9eXp6fn8/mRVEU8/mc&#10;L3SUyiXMDZWbJBH5yHr5yH3svL6jcsL4/OO4nByXJ8f7E+OnO9OZm5B9sH97gVdDeUnHfrIcvlN/&#10;YvLYjfRtSzqzBx0moiRJWrUzyzI+StHahWCVMYYMBe8Z6rouiuLo6EiCv4uimM1mjatHGz4UDG8Y&#10;0jtWVLvhRMdUgmB/DgUL3RBnhwaApgN+o8+rggqhvxiuqYP+SOW7TgUOjvpIKeTSAe3UPYSYoDBU&#10;aId93rKTAUuW+QlWjV/aPlETmquzMd2et6E6d8TuBIflA+huJE4Sg9ZwBLW2nI8ihjzfuLHfVxhi&#10;44OAJrjBSmk8HG7Me4YHxIdg7I9k4d4PuFFg0rxJPwwl3WkUxXHzEUCE5e0qKMQgEGo7kdpzDC3f&#10;BcBUOkmS2WzmabcD0EPBu05vh5oDv29cQ+oyHmFetxzvjUQgij8QObEbg9sYbYMe7jreW4oKwRtQ&#10;e4r6Bszpmdyb2A6/UnKUR7BE2DS+qevlcr1aleSRFUDoo5COodPSnVdZV7nmVkX0Wl/dRJmJAqnl&#10;IoiYr0XQ6kl61mZZxqlVEJEPnc0gwlEERW4CI+g2SlR5kMMy8O7Th73B969HeT+gdTlOkuTo6IiV&#10;W76/kZQrb4t/SS/9D3QYxgoAdBd4ar/lOwVxltbGVWla27WGms+odKv1KxhDdOpOvrlM77jI+zRJ&#10;h18F3Rt9GO3VfqDrCXoiuBtTXCmu0Eq1QxVuewhU/cCPWkiV/Bmz0PruekOdjWkP6JomRARmRR0V&#10;lpXt7O2YYDKbzUzaXnOle9K6uI/U/G7DroLvUOx+JPOgJcKYKvsd1OVGV+eRLNm7C9tPYICHox/q&#10;0/2dLJPTLC/2yfb1gzrohE6UZwmJDTvYObCwdJEkid/Ro+dQcCgFfmd6uFPtcTAqZ6QIOcYY52th&#10;QMI9vfcxD6wbAfsnI3vM2yiCTszyqFErVv6h+Eus3U5LGg/7HJYn9edBmM7ot4joPVVVtbxeXV1d&#10;LZdLa1IpqLVNay2Qun+WiP+jxgFLg94jAJAndA6grCu+nYstqAJDC6Q0gZvEOzI/bfqbdg4JACBN&#10;0/l8fr284twlTdPkeZ7neZIkIq9q6XEbGBLV4bfTtX0XWOFt5PnHCYlkPJrP55wYablcUt8CJnKg&#10;HrzpsgofHR3xTa18gysAtB7Lu3muRSGGWEJHAkXUqzTiMNCdAjavPwxqHipy/Ccn5mWrLO/MVsnx&#10;m2qlsOZD0pCwJSm/DWmbUCQCvJTxas2WBlbNsP6IwCQuTKGQNLkusfd6FbQwFJRhS/eoQiuJkVmt&#10;HW1rP+DWGY1b52fkNfKIWBQFJpaJLIyp9xOC6fatv+uAytb90H0Z2TKjazTd2/djXWLweA4gpg9K&#10;bl/PXcMoExm+F9AMKFZDwMgmmg5+lTd3NxuB+C4NSYiNEGd29Y/JA3e9XofC6ofCK+1XxQFf7Chk&#10;bOsdxmFWO4n7GjRHxoGR//YQxf+9bia+PX+JyieR8oGSr7ftUJsd/hps80PN81CO7eRVBICqqlar&#10;cr2umtqns/EQBt6eAdqIAqlLeu+tQ9c00mexoA7v5RpInr2mjTEsTbHxjFx7Ra0xhsCzHiH+8wwS&#10;Wkid731rE95CzuzNcH8hDs7s3hU5ITD1yfOh+v+w85DorchhZpKNVtCIdSH0G4RAFUxbFAUH3xZF&#10;wZ4D3Qni3Z7I6l0qobMwyIrEmgkNYmJhwKICAaLpTpQDyaDpNjZ0N26xxlU3zbCw1ICR48+Amkwo&#10;nBOxdgFqaoVW1yZTMV5/PAYmIFijxW6EANGlWumnEJqh6qvfSFIuvVh7cLjhHuZumM7DGRGTNAEA&#10;IofW5HlOBqVXQceYO2/Tn103/GPQDLeBUQx/wM4Pt7nWDQJx/J77puGhGECg89wRm/8Ogp7JLedz&#10;lOIFrGH6W3kO0D7YlTsPJg7aMqMRSSfzb22z3jvnkh1jsw8Fh6K3sXrumnpI/SxWsZXMWmuTNuyN&#10;BTbmWYcyz06XHH+/o35K+yZVwjFNcod2d7fM78TXpsvffj8O+ZrIvUQEYIioaRq+eLbVGz2LWEDA&#10;Jg1PROA3sdk6Vs4730k50JpwPZFp5WfnXF3XsrWttSz8B1SrLwhtxE5EBEBxWoZOPbbWGouck5l7&#10;znIsXzUihaWfxhiK4NtQtO5GMx7i8V1jedqQBn3u/x5Amx+laZrLy0sAkDw3Ot02v7SdyK43AACs&#10;ViveOfzMCu10itGdYHquh6JAoFKSAvlqWNJ0CY1R6fC6fnmo6zpJEj5VYlbdqbi90zjE3r6FwQbz&#10;Y9ZFnHAJjpM/Un7g8qe4ZMv7CW0WAHzMcjtQ+9v3sYq2AF2nVk0DNSNoWlZKwjY0Gd1DoeX/bxoj&#10;IqK6qUXB7vITuDTPrLUeuwOUrie6wmB9d6URDyUwxWCPdofc+sEJpWBRTIwYolkADz6EO4KhZLbf&#10;PvoeNGhSNo05FD/WDIoFhYctQsRIu88AdgFNalZv+wAAIABJREFUuvU+MsZohba96uxQFykeCHal&#10;t9PzP1bRXt0agFjSxKObn5PUiBgm6TBN/L76GOxKtPdQCGMV7Vb+4fjLaLtDOfOGfkY6f0C1loj4&#10;f3xnBxGladrUxAG0xFpsp9Ai9Xgidb7rYh3VrNN7Xzc1u4hzJK2kFAnOUIQk6I6xnExt4GtoEuC2&#10;8jznayPYqLZarVih5WSo3CKPqMuoEl2s4Ll9E1F0Y3Ao+vAIIVBJ3ieOnwiVZE9jYVGsswFAVVV8&#10;ZCKoKnoak1o+oTHGcLHZbJYkyfX1tbH3wVCDABIx1QoE2sWQEIg9U8ZFnUIYNCHDz/M8yzIi4tv2&#10;guhqVNnejDF86ZZulP+t6xp2EYBijEr4mS5J6mhQC0OTuLsVw5Y/J/oz+j7WtEyUUUGzejb0Q0i+&#10;u/d7UJPu81ah9d5DV6d0Rkhn52ncYRVsNoIIHMPe7tqlRwX7Zd8d8vIHhEDmAACRCGEgCrzr67U3&#10;3KdoeGM3hrBrxx6DwBFQsOn+BBxKQA+ElIfRaD1DBL5rgUwng0El3yNiURRJkpRliUpWJhgPD7nr&#10;9TqUgrrr+0MRPy0hsK7CmZ+w7J10SKjhfk3cP9HeFT/lq1t2NbqOkfLbq7KakI728+DzHLA23mts&#10;ROVLKK1NXONQ/J9Zq2Wzq6u5Bk/kHRgy2JlmjTEInUJLQGAQjchb4pPMF1seHR3pUXdykQS4gUjm&#10;XIFc3Oi9Nx2l9N5n1s7zDBdHqUGWq11VgmuoqZmAuDQFVxgqTJpikk7jT0wMe2/Es71Bh+ndxWbf&#10;b18fChJX1ZABeqqqCj3ZLE3QgDWZTbIsMwTe+6asvCewm+6K1kdEbKsEgPV6nef5xx9/DABXV1dx&#10;EnEYCFTBvlfDiMIT2DDlQThB4Fyukz9pl4zZbJamKWuqbL42xmRZ5pqNnzYHunCkgSTZEjrID+zS&#10;jAOFObbwE+/1YGVQkr8aFNvDCQvwTfOs30TKTkFMZ+C51bf7anEw+BMi87B3l0ShBVn3LCWDdm2d&#10;c2DQEzlP1pFH8J6A0BMhbmh3LI531y59ZynsncIotsQIxYPAQzGAUVJznxLt+wfDpbxxPoUsj34y&#10;PJGZrocGqRME6CZvyV3pT3AMJA+c4oUvGCcivnbSWnuonBqHgkPtu2g9O/doHOSaMVFX+KFuSpYx&#10;RLwJ0k/uBNtv/LhCuKsF+zAztAfeHqRd6IuR8hAfrwHOQgwOyAD/iz767y5DICJEi4jEqmbt2C3C&#10;JEmSGr5BisABtDlBAKDme4Ea54HAkyOPBGAwMdYDWTT8nrC9X68o5mBamUca7YvZBGAQWWADQkfk&#10;iEynKQhdsvIpKDGPpWhjErZwsHnMe8+mZkT01BgLSWpsgoYMQjKaVCygpfIwId9OTPX7B7saot4t&#10;wP/5X/0bRx48Cfr6xqE1ibFgEAk8EBIQ3hzDif3rVeqyipUfckHsW7qGDF7rqwxJYnwHWu3h9N/y&#10;OW1goxfpT9hNn0NTAIB9HoiobpzoWlrbzLJMgo0loyMAVK7JsoxzayFiVVWr1aqqKlBCs7QuJlXe&#10;ycFlMPKzdu0u60pGBIqoxQ5lZb1kRaTyGDYEK6KbmygZgCJwvaV0/dNEUeMlTEIDl1ksFovFgs8O&#10;+J5kInrz5s10u8H8xPppuqSMgl087Yi4Xq/rskLE2WxWFIW11gMlSeKA0KNTNUtvh9NCfe8A6dUo&#10;8kN8HTlQSruLx2qAyQOLqCASeR9Dkxvr2VIKJ9rNYhMb/n4CzagsMlqtpi2oxD4/SLE2RIZRGK67&#10;1KNxxpEPyjPEjTC73Xs5bfGbqEf3drI/vQ9v3I9DcXwakfamS8HD3kat8AE2sf2mn9F9FE92dQ3d&#10;FaT+YLxyABfgOZrx+ZSbYAISHZvPKB2gKb4/hFg4aKxpMxk9Gsx/UKF+qfnmcDjbNNEO3G9FJ+Uh&#10;Nv8x2NWDBml8XDGg2MWa0fK7JWjctX4wUZQbLx5RsHelJzceWG9J34gINgqiIWL1sn1DhEROngG8&#10;jnXUNKQZyxZuAFxDviEAePv24rdf/n1VNfls7hqyNgEAt6lDBGkC9IagIe/rpmxqV9W1d0WaeQRD&#10;QAYtq+CAHkyWFez3K6GIVbXm+Du+pzPNLJBBQ2mSp5m9ur7O8mSxWABQ0zRPn55+8vHHaWrrujYG&#10;EqUFGAMGED3ZxCQ2RQN1XV9dXZ2fn11fXwP6zuDhETHP86Ojo3x2hJChbeN4Za4mouqicuCB7l0f&#10;NqQFv5F2I/d+D+XGdun7ZxzCZRqVuwe2wMPoxvfjeB6bnxvnYVjTeLNReXWfg9dEtgcCEAA7JaAn&#10;QkIPIrJNy2qiKXHn2iRMcQstDc6xJgT94UvtG0wDXXe0flCJv6m7nJr/XK/X7GAsG5W1Gpu0N+lJ&#10;zVwnO/fz6ZGIRMyYOXQBOmbMV/teXV1xPzXL1EdW+lciEkYushE/S/ZImTGpLTbPe8OuSsI2NQSr&#10;qaeUIdghs9ksyzIO1YAudTbrtFt2YPsth8qswQhACGgQDBKCB/LeezAIQLjhw6ObYhT3toEJxUMw&#10;Vlce/DldyfRPEXgfTux2he3XbhTDd8I6hlFRO1jZ2+/H/fozDXsMdqf67wj26/aNEOxN/V4/TEs5&#10;9wY74flQoQ0KbDOcGEe4T9y+C4gr9tEDI8GE4OE+YW8+9a7AoaZ0y1nabhENAHWSvfxLnW4fPI9o&#10;szHwANYYQt99iACAYBFdq5AgD0R76jXsR5wQNUljmqROktR75xxCe6OSAyLfBuCyXKQDDbIsm81m&#10;7NtcVivnkyRJLNjGVW6NWZ5kWZYkllq3AmRnRh6d8EruFRgET+TBozdgAMAYw/dNrNbXSZJYi0TG&#10;uaaqyjRNTJos5gu0ienfFcIR+9us12MGiufxvjsmctfU4H5IXDJU2HTzeiNhRFNnlBIbF6Ov9z5L&#10;0hubH1LVUW0W+ty06+pmaw2ZivwpQxhyYn7PmcdFj6XOZAod0rQhKx2w/Vaqlaxrx8fHXL8EMOg5&#10;8YOkTZyPTiqR3raJ6fpZf2U5gmHeSOm2h2kVdL+qdA1G3U48OjTZpfxweXl5cXEhZwcTZ2/D1rcR&#10;FGI/cQfYm0vUaalNDy1GVvZbkYmDidE9EgjN77d0IhCjD3vUM0SSXSvXCzEkL1vCxEHGliXvE4ay&#10;+EP3aFsY7prpzsdmOyBT+oH/vXHhHny3juJ5rEviIiQYPpQTpmuItb7TV48WYocXE8PSmKP20W67&#10;OzZv0fkUS/ktUgTfA0T33WM9YN1S3ogVjukt/FqLmtOVG8P2Xj58Jw+bVhAsGpLELois0Fqp3xpn&#10;TZPYzHvPOV9EcO164MuylJtN2D2Yb4vlqCvnNgF0bNO2yO9bux9H9oq3YzAn8kZE5TRNZ7OZtZaA&#10;Y4DbS4mIoKoqB3A0e4YdlxRPSXF1fPwwLX/uWslOSPgeQyLcVyYxcJeSX2OzHHjkbinojFLVUUar&#10;5UUN1HcFlA9HWaxW/Khv1GUPYe89b1d537iNS2GfUW2YOjfNMzabzVj7YlsiAynb2kALDR0kqB89&#10;L1out1W73jVCsBWB2weGUstEsW0KtAutftK8PObixannOZTCWsvW2htjVm8jcEsHOPiZDwj5fMF7&#10;T32dVhBv6Nq3H0zr3gH+aMS+pXQSF9wfWdDbGH3YY8hD0o+Dowr9ML0uwZ8TdHIaPTTyD1F3G2S+&#10;azYW1P/gjHNXgT5Y6707P6rKYvxQNcCiB9ci4pto6mAl4Hqw73weZAs/Khj2f5oORMn1XnRje9A0&#10;5PZc4/awH53cvh6YPJA6QP1tI9vKGxN8ZzhkRJTUxLqhGyYHPRAH6DUSEUO+TfAEnSChO8nP4p/I&#10;GU+5mBgSWMKpaydyqSQfruuanZA9GRkRa7zL5bX33phN7szOMtQe34wyFN9dhMmezFx5Wa3W6zVR&#10;ww7G3lO1LC8vL/PZnHPQWmsDA/Lo/E9N3b3DjXJFSCHHrHGiCsE7q9PG12WfISScC1tLzDqeUxB0&#10;WlCTfSIMj4h8MxUjNzr7o/JloELIS95v4vpLSr+FPuEmlcRYOsz18E7jbcAWObHWikVRysvmDyrh&#10;58vLS2ndGMPZGqSYLi8wnFL5JBgsdQdXQ7HpgAR6VNrYb28MqwoosiY9QZf4T3ZQmc/nvC6IyCcF&#10;N7a75a4eUg3BNKbvTChHpwv7oFvce10mLLR6hwbzuet4R8eyUz8fCgJsuU23A+IAYxLJjfUH+KxJ&#10;zU6d0YRLE6iAAN4bi4o1FMwP7LsED8VrcSBH7t2ZSD04xKhR7rZ3uweE7fFcH4wGq7/TfI4yl4l2&#10;H3yKtgSdI0dPwjZJknrb/G67Gba4B6X6bsKE3As7ahGjfGei8p2g5UcIEhPFQqPJDAEYtKzrEpH3&#10;3LTIsdAmNga+2aENtdNARNa2RhoA4Mulq6rx3nOSkTTJpTBbcakzVzBfc85VVeWcSxJOmKwHiCyf&#10;C0s1pjUqEDljTJrZNE35cw7VNsacn5/PnQ/Cetn4sevUPTbQwoC8AQyFjYCQboNX040eoOsPDcko&#10;xx0yp4nR8j3LwRTfCEPCeuMeDhRIcevVJj7skgzJG+pspKKcSKAvF2gjfrsry7lC5xwi6BGJRjHs&#10;CT9XrmFFiBuaiFPv6tzMlTBFHaIgLiItYaJeWEWg2GwPN67RlprDNmvdqypuWB4dgriy8/kC3ESw&#10;YsrJhIAeMCFUpwmgDk14/tFGLZZDZnZAcYEUDLt9ewFl1/V9WEHz9tqsrirGA7aRuYMNuBP1C+rB&#10;sTRCEMl2u+u6HJZRaTR7WN1sP549SiJ2qj/YeqP7LsDS/7+9d9mSJMkVwwDzV0RkVmbWo3t6pind&#10;4ZCcIbmkqN39OO54jo42OlppL30Oz6W0uXxNS3dmLmemu7qqMjNe/jJogXAE3B4e7pERmVHVjdMn&#10;28vD3AwGA2CAGQx2PuVwBMT4PIbRMImmmvUjvdnPCJyO7Ad3eC8ttN/ylHYPVhWzuF5qIJ5iVzyl&#10;/lOVh8j27Bi31pl3tNRgfCHsgN7geQQNn5Zq292UIXYvIqLZnVnFzoHUODt/xXYV22Oz2axWK866&#10;SkRstG42m9lslqQZhzey8WyM4YSaaZpI7qLtdltVVZrOpH7YmXlIRGSQ0x7pCZHIINZXi1fXVzeb&#10;7erh4WGzaYwxWV6s1iVuNuz3zmYz/uQz2qEdxgc7UK96e4dSbIBzLgqm0v+4TqQcFgvePqQw9P6n&#10;Qw1oCRxgLF1elxlQxM4/HWHj99i//wa8yVUKazdYOuu7nSyWEoxhu7uh9U6aVgd8bS92gRPyN7a/&#10;rQmucZYHaZq8xQJf342H4azIJzQ4nKr0GVp5GRM/IprNZnVdc9JpAOAt0zzPBw79j7erpBWnm6gA&#10;nEyh4VWJ6Ax0KoiZy45hfcIWLxMO0mFSPT4rak0Sa1EDz99OPThwLVbc4WTQKeKJdoeg9Ocva4A6&#10;BvHFslwMMd/6HOacmJ6U69acmrXy0MhoMxEuSVqnqvoguaaqXL/FyzS/xoNjY8hfc8iwJnc17TQL&#10;iAPl6cmrn88AUfskYoBGHZiJ7R7Bh5OYPzbvOLWpAuFAxWj9hkySGJNyPHDbEhnkTNv7ce/cXv4A&#10;UbQiQMexzvy1x4d226F8CqxpmjQ1nITJGJOkmOd5nudsWldVlc8yffyez+LxeTF2JwJ+R4LEK7lo&#10;LCAYsJaSvEiyJEkSTBPCBEy62Ww2m40xaVVVnz592m6319fXfOD26HN2zw8D8xT2YfeyO7roOCAH&#10;7ZkLgeF5+VSwywkmbCdtkMpazGAiefE5qRJ/Mkawfcl0NPtADY6jSGqNHLsLYyEyVct1PhKoLAVY&#10;JmVPta7ruq7RJJqlhEs0w+kukNkbo9pT1SR1eq0t1OB4i8yzL+289Ps4Bp55JvPHAtVao4+M0IRD&#10;uHXwNvQDlWMfHi0h/C2v+TnLEIi7G95AcYLTo+MaHYMVItouY1kQAYbhOW/AoTopvmeHEyI8MHAH&#10;W9HX7cgneNR1LM7stQM132utcm4YYxCfo/7Pjg8htF8tz76pMSy8LwUj0fAnryPw9z85q+Z8HnDG&#10;d/9wiDzorYSeFh+3ue7XC2G8c8OpDOhz2Bv6K20i9k1Kd1d2uCFENAklBrOMT0u1xgB217p0Jo2L&#10;tlZK0N9Qcf7WVTmfzxeLRVVVfIci4j6Mjs/osUNblmVVVVVFSZJYa2ShVtswjkNLRGj2lrzWnEVR&#10;tG1b122aJre3t0mSlGX54cOnN2/fbbfVcrnkTWMi4vO0U8fi0gA94Jdybc+A/D7R+g2+P5V2Onf9&#10;DCmoQ6HOLiWquNm2bSU035gej/r31AFAmqYGJGR/H4hPKgmkI66Oh+M/iEnHNdR1owswkm3bctiw&#10;xkd8IemauK/8no8BYHeFD/B+YJY3TbNarbiDvD1YFMVmswn6Y0T7hJCMiSamzvDErRMhF5O9X96E&#10;ZIR5DUyonWUZNbUgrDt4cEdIq05RcD7B9VkgbUAfcSYhOIi2b5HLoDiLavIJJyfQnMM/ZVkm5NUs&#10;6giMo7J9SNOUic8UJiJWxDrJmf6c09ejCkuOUV54wNFKDPweQgzv+y0iIxJ5Lo0Oj4s/+j6FBU/o&#10;z2Tdg/ErGe9WHZyG9Y69fnBOEEBEM/h868CwY+mzqCQbc9hG01n3Res98KRmfLs8xHI8aQ9mz36+&#10;tvHxjN3zFoOo4RuZeJwz/Hs0J95TF+Nb38ITa2kSnjFwGFI0Rqx+DmDT9GfmZPy1fthhrrrra/7h&#10;92NggK+CcuRz2jDwPajBqgKFI5lswBvH/WiGksxRyF7XNPchOF6ICJ2JjP18GXyRnlYmeuIYAEe+&#10;RD/rRjWSDsFjeuzggleQ8kFzaLie4fqdz/36tT2gH+LsFH6vWaX/MEpP7p8nsjTZcJ4/nVRyqg7R&#10;4BgeDtuTB7G2/OHw9Tx5KVTAG0E+kEUJ/u53v2ss/t3f/d9fvXsFYJDvyNklJ97f/mp39OF/Ms4A&#10;gOxUMtuqmEfKs7SqqsViwabXfD5vmqqqqqurK0TcbDYPDw+3t7dff/31YrG4v79fb1dJklxfX11d&#10;XTVNs9ls5rP8+vra2gaUQ6u6vNshhp6MIBAmJrXWtq1N0+T6+sZaSNP8+x/eG5POZrM0TR8fH+/v&#10;79+9e/ftt9/qU3sxWvn0h5AIBCFmt2hO0A8xu8W2UbsI+mcPd5+bvX7zWwfll0F3Uk/01W4IQ+Gl&#10;sNdLbZAIT5ERDQftDZc+9piF7xS8EcX+6pEvsQcFNWhx+vOB09ug8SrPA5LsAE9goCaSbgEpunjj&#10;dHnnNmCjM04xi0B8yKnrhdPNYK9pfzTfne3YkILe0FrOPgfd9vLBlG4HqTTMFniexeNJ4FsPEOf+&#10;o1F1OM2xUU7bfac2X7KCPzVNo0MPxN8+YifwJHAqBRcDveD1bI0+TxMv0lYMDk4wT6znVOXPBKIx&#10;JvU3OCHys1+LMzleSMe/VJBIMf6nzNp6AeUpwxFc0Bl0VHYtjmwoaA07LY7h1WiZEVicSS/5RHDm&#10;WQ2Og3eSmd1/cz4N7GMr7sSkehxexf72DyiGkTd5niMkSZK8fn03m82WyyWAydJ9Ykut8WL0Mf1r&#10;uqRYkqRVtWRTZD6fIyKA5ZyynPcYAJqmWS6XRVHked7Yum3b9XrNV1Sw59k0TZIgwC5lmuNKAICD&#10;FHaxaQAAhAgmy9ObV7eJSS0Z3phli6iu6+12+/333797904ILh7KM5iyw/w2prz/vm/fhkPBi6LQ&#10;py/1xqFeU5vQk88ZUseJd0J2NZCnZIMuhwMiJFJ44NoVR4QEMe1c9Y71hkAvq4uXSEQsSAESpKmE&#10;THQn0feb1c5+siDvu7WCswbskk7F1Jy/Tuw3we0mWeprtOMENYa8U2Zgtn5mcBxXVDnx5Nfj6KA5&#10;Gfu5eRh8q9QxOA7iLB/qv0GbWGt2PfcIeqTWfWL9vZAhOxrEAHWI87n0azyel9mjl1ooYRijmp7e&#10;hJ5ZxpR0nn3ZdD4cWf8XCefm6lj9ej9fTAVrLZvajjI5rml/rAeHeD9NjGlxYNIZKOlDPGJibKTD&#10;M4jeeNiXj/npsXkQwprktL3zlYljEktzMbs3Vo+2cIy6+tHnk127htI8L8u6tu3bt29vb2//8ufv&#10;X726JQQLZIi3Xg0AWrAAYCL0cVwAUps0LFycLIYDlIqiqKrKGJNmRZIkdV0/Pj4S0WKxuJvdbbfb&#10;pqk5Gc1sNmOflvdgdQ7wnb2N3JC7rYXINrnl9slCns+SJGsJHh4eNpsNo8GBmZvNpmkauZ9CDPvn&#10;nGpHtjVGwIfLiG+lvQzNctjf9viyJyPu3X6H1nEmwVvIsbA3ph2fE0JjEAvhCxr6ujntp2nTX6aT&#10;8cGEOq54oLzUzMfK+VYrk6RajKVmrVN8hvPdEj0LCumIyJgE+8FRzJTdbV3o1FmWpfRFVB72Q2iC&#10;hB2gT7AXWrfGiPYMMEA64ZCgNelArBfUhRBrOjjxxroSCWGiKT6tM47BZ6e/ustExFHo0A81f0Gv&#10;I07P06hLoa1Uexw3viz3DoCjV18KYuP1gtNeUDXFCHUcAR2r8WAlfdNqVApfCi1XHY3wxcLk7pyZ&#10;rfy5wNfkel6O1TOs33zOiZfvfXgQsKttmH9GcmzwhzEfnolLcfQqEoM/Vw7cMjDcrvMgocJOc0d0&#10;3GcJXa3T9MBGTrAeGQ4nTFQbllJy96GhpqnW6/Wb1++++uqrv/7lhzzP62ZUpJ7uvmPeExGAbZo6&#10;y7I8z7HbTmjbmrojhBJCyIk8Z7PZ27dvyrIsyy3XliTJ9fX127dvP3x4D0GH1oQdBBZhblHuuUDE&#10;169fy7d8ZIwDKjebTVEURVF0J/uedTo7qBb8ksM1qH8GItegf/RJwBgjJ5gOarzLhOMUUSAK1+en&#10;7gG0H+UXdgXYhh3ag6BdF//z8ROS1MMPYzwfPsVKREmSWNppDb08pnHQeke/l2OfoBQQ9BkUBz32&#10;AQy1poNjRx0OCd4l2F6+N8sgZ1N1maOz2+l60Nuh9ac98GyOMYrJ4RwNQdfUmRf1HAaj+fkzBaez&#10;B4XiVPAMPO8L3SUI2hMhNjrDjoEPTqj5sxnWA/Lro+rr/ODLgzT5Asb90kAnetRhkxBSKUfU72hd&#10;bV3EPnDaGua34ab9h6lyN+DQRuqfiuZQ5f6MOawf9Kz3lHaDD379x82nukf+4MYM6ZH1cPGgtpFn&#10;/Qm7dmmaNk1VFMU333zzX//bd5tymybFvvzufwbQgkEAS9021f4BA4cXkQAAOcDYWnt3d3d9ff3n&#10;P+OPP/7IEY5ElGWZRDiWZcm5abIsraqKj03d3Nz86le/2jm0vU4R8IYZt8X/4c7nJQQCQoMGk7ah&#10;pm1b2xpjFtfFzc1Nmu7qL8uyrms+rMtkKYqCTfrnMSFi/DZZTiOg50fdBCe7lWUa32bWLX7Z8w4R&#10;peCtx2jfoNd/3M/c/lAND6eeS5yQQqmEYwN0eauyGetKuibCY6MP0hyMT4ZOKYgo8j+TJLHNLsO4&#10;dlAHgDq1KDDATIjYNC2qg9q6v07N/G0xm4E67W27hM8xfMbwrh4sfSJ3jHF2bnDalTEKCvAAklE6&#10;UM+bhW5Fg7qblrxK9k5p0K4dbtphQnnWCshhHv6r85ADAF90nKbpdrud1t8Twbn5wZfWz0sLj+eK&#10;l+3XsEH5UuAbu6eiEo52ZZ1PnPnusCcDACH1BSq65Ek9uWyI89V56+ekJtpfcowHGMdXA6Ojdf5B&#10;HnB+GilW/nQWs6yONoiDLQYbOiH40heDYNKd4ZrH/CoPTv3jtYEDzsQt9fjJtIbxjNWjX+ryzq4j&#10;dXuzRFDX1Xx+xe+//fbbt2/f/vGP//j6boZ94HodrBwvAPpshgb5hp6qqohosVh89dVXq9Xjx48f&#10;syyrqooN0SzLsAt/fXh4uLq6SpJdMkuOOr6+vpY8oKrpIZ3MNfNtFwZ3BZIkeXh4SJJksVjM5/O6&#10;rjebTZIknECH/VvGJ5Y09EzwdCGi/tKPGuv9vKMnkbQD6u5n4Tw7PiMxvOz8Ph6m2if8PnXmV53F&#10;0fnbknW0bdBtk2dezmGQCO8BaupwSpEKcdh8sY85tACueAwrLHFjEJETuDmHaWXpd6AS/o364FDG&#10;IbXDXlJesmtq+8lZZTiJcAZ1mT+aLyUAetS0OrYqMbJQ6QgkydtUwf5t404Zn4sO8pX/q6OkHInQ&#10;MiIlnUn32VTzS4HTwZh9cBAuk0pPn/DODVMnkvO1O6x/jiAgjraqg61g3791EejXF7RKL3bQj4Cp&#10;fTn3LMJJofbNdYaHtp4dU2dS/bG5Zlj/y7fCA3GDDKBvXOl6zq03nkEvjRQ63+we/iqKMIXL+DPy&#10;QZQG2nXEHLyQZm3IDdTm18MdcNDzZ38pkCTJdrtZzF9tt9vH5f0/+fZvfvOb33z//fudvmKvUUzH&#10;wHp9758OQJd31xhT1/VyuUzTdLPZLBYL4DQ01PBZWfZpAaCqqjRN0zQhIo5Vbtt2uVza3TUieyOW&#10;o+LA43l+MJi2bWsJyKCUNMYsVxu++dYYk+d5mqbz+bxpmu1227YtX5Y7m83Yp31mq2lMWwOM5/+k&#10;TUGnFUTka1BEcDjY2HEi+K8xZvgs9+cO+x1a3+HUmhQRybruqJA4aIvwmgF1109p+voDJsWkAHVb&#10;ozFDJ+bQBrfmIc5kWmL5PpgkSYxJkjQFTxVyRyxCAtgCGQLb/S6H7B2fBPoKQsrErswiImY74UVj&#10;DBjUZ2iZLPxTbGKO9feI+fgFwZdh3wk8SSsQmkp9BAZe+jByDgu6ythZz5LURM7Q8hb9mH6dA07o&#10;YAzUowWH359bEY+Uly8GTtXfqfxwsP6zah5fwAcUYBBVnzM7ad2XGaNDfobTgiRHAS/CK6hSjuBz&#10;PfWQ2kgJlk+T3vx+sLzvyp52EeSl9FtQ4gYkQv8qFBhAMkqfwQs4TttrXaEzj8vDGPpjb7EbAQjA&#10;ALgTX4CRyBhjyrKq63q5XD08PNz+65t6SVEhAAAgAElEQVR/+uv/8b/9l/9aljWgMUhoCA0h3+4W&#10;GQItIyw4uzNYANv1piiyPJ8/Pt6/f//+xx9/KMvy7u6uqqo0M3WNfJiTMz8Zwzl3gL3coijyPK2q&#10;6scffyAiAEu0P9uFOMQSfL0i1wPqlkG+LoiIqqpid4OzKyPiZrPhOGQccTvXCSFIz6PnU0cQrA2s&#10;ZSAiJ8HiTThJOg0AHHqta/spzEH47/79/yHXn4JyLDk9EhdiutRtIxQJCi103hfT7vb2lrr7VHkr&#10;nC+bkaB26u/cytKOFtchRdA2EJoGdL5ixoejNO/evK6qarMpt9stY8JfJSaV/Vi5GFZasehq/DRN&#10;CcEAgkEksLBjGqRedJODv49nY1vGzUmtrC+w1Q9k0WIvoBrViqDfhAEbbFe+VQpliNGFGkbdsutc&#10;h/AUOHpq0XQGdzJwgwioW7hi4bfWgt3nssbEiDe7K9+fUGWAJABGrvxyslL7MuLgCaFBOc7k5SFg&#10;ZtYpELTykoB5Z6ciKMsOBOUxNl6xeoYXXDTCkqfUxw1V8rMxTDsA5K3B+aYq9Pkq2K6Tq0MUjtwz&#10;7OIfyTJ6EFvn4WB5hwdiH5rIgmDU4A7dIzoADv8P1OyUj8nRAOiaD1owrp6M3CsYZHuep5w3/BAc&#10;d/CydksTaZJLT3VVsbPEMTkKIj+GDjE50l0baGiq/o/p5+GvyFsUnrqwFdR1iEgQnmejmNhpCmeq&#10;gpo8D2Lvbr/gOOqHGD5MUvETJGPIwIL7JDQPhjo7ELMPY+MYa3cy/dupO/atet6TmuXC56hYQIAj&#10;/t40hAC98Ea2D4laTSIAoLZNkqQqm/l8/urVq1/+8tubm7v//J/+y3/8j//Pw3JNhPmsMJikaQ4G&#10;q6pKTcLjjnvfdWchIJIxBg3TcGdGtnVjEkhMZhJASAhaMYeqassHo/I8L4oiSRJksxnt1dUV89K/&#10;+le/e/PmzXfffVcUBYBFRIeBE0gAQEx3fgDFvS6hvFWqBBEA+EgaH6bdrNZ8lJfBKa+JP366cQyD&#10;vX4OXNw2BFM9bYSwvDuejvxztVkH5Sha/6BYx8za8RC62G6Hv1MhEQHYqQsRbUugQ44FUVFkestU&#10;WgrPDYrnRDDY7XEyJAlQFw5ECnRtoLyRaT3rQMaYs3jr5MCS1Jv7iyrWFBGtBSKq6xJgvwG7V0xA&#10;CGiBkHZXGbHTS3UNezW0/xtzONG4JrVTTP8KAJAYVBmqHLKMNxGcT/BQFKtfQE8tlw8yrGm35b4j&#10;YL9rmp8REbwIseB8IzCJIOit2x1BTxk+ca0ZPb0joe2A2N+D9TsUmIrncCv614N8GHw4AqUx4I+R&#10;A35omfw0IJ6XAxeIUhBieJ5bBcXYvmdUKRUx0tp2BOogm42fAQ9WNR5EdWgM/YezgkMl5+XUqgLy&#10;+NnMYKeBGOk4YQ9PjtoMe1bkFDgpRQSCuUUG6pnahamMpWcf3y+ahI/zeffM5+CAaLdJ27fEdiXl&#10;kzTJAQCxTdM0z7K62rZ19dW714BtngIZk6eJBSRqDWZpmoIl9n/YDmc/vDOSyVJryLA3y3+TFBHR&#10;JOxBMVaAiHVdyu5XN0aEaJIUkyRju+vduzdfffVVlmVJkuzq7HuzQRI5tplWvKCUp6McxNjL85xa&#10;W9d127Z8whY7P1mqfR5VdlbQZJFFVbFyj7PZLgF4Kcd/H5Mj7nIq/3AmWscRBQBxsIMzt8N8iMjH&#10;x8WnBbWWwF+xb+ZEGoNi3+NGAj1gJuaN2ba1Tjc5mEEYom1bXktjnPUOLT8k1LsPloiswtNx/EAp&#10;aF0JAPC1Pc5PvuXkdM3/p1/z7gF3ZQ5aIQdV/wtOb08HrbygU9nW2tQkPtPuP1GFpSoeIFEW4Q8n&#10;4na0usEu64nE2lHEfWX2ju38DCBwKnkc+HV8nc/m0I403PVOgrx0yvuW9M8wFcaM7zmIHNOr+i94&#10;cuEIl4Ok5ivfIPMREA4/aCj7ODwR/Dmd+s7t05sYjwmcSMy/PHmMMYnPvTGQs5HYBam9rAWsg8aD&#10;RvmZRnBqtTsjyxMNqW3MJAJ9QXM+Qc/RFZtWMs7AfugtIhK0gDZJsCw3m+3q7u7ub//2b7/7/f/7&#10;h3/879vt1qRZnud1XS6XyyLLsywD2GVs4emsqio+3crxO4hc887BRmM4ATFbR2gMEGFi0m5jsOsR&#10;GDREbZ6kCcJiVvzqF9/cXF1/uv9Ql5siuxby4VGU5y77NCWlfjkHVYJm24Fk0+RQUD/x52cBvrzL&#10;P51DnUmW6q+Ott9i7Z4WxuureOuEiKl0VS+McZywHNVjo5kJJC6i34Aj1XVd+ypJ+66+LYh9p1qK&#10;TSKNrlDCk6y1VVOzZ811tgKN9UKOAQCM2e++akxElew5CQgAZnkRxKEsyyA3aL/IJ0hwgP0y/ujK&#10;r0G1SH2fR54hzkl6yIIfxhC4EJAkW3rC9pHX44LYi79wehQbgklubWzSGg+olkvkWLWvpnfd8Va4&#10;D457TB5joTJHq7mRKjJG51PxYcykiJWX9ThQxNGtn3UC+HxhQM+cpP5T8YNffpjfnNadh6AqDtam&#10;31Pf0h1ulzyr+jgI4nY+Nh4eLweHo9H48uTR75HPLcOmAgMHr8mhFZ4up2bMgpPKr4/twCT7UnrD&#10;sXv1+5jdNbFpzfn7MrI8LVtB2J2o4ht0ttstD996vc6y7Le//ef88i8/vN9utog0n1/l+euHTw9p&#10;mmK3UyrZWHYJcoFtBm53tx0lXKERns/noMIeiahp6rZtE6KiKK6vF7/4xS9++ctfVlX1/v1755wO&#10;9MfxoDlKGvxf+9u2SZKYouAeNU1TVRXvQjuHs2KDcmkwIO9+SU2kJ84I49t9ShORhzAPBCthlFKW&#10;CjlyzVSQ9EikYlydSrVrJM3IS+xveevCegVOf/hEojgdE0OfI2qMMRbY+tyfdN1t1tH+ciDZTiYi&#10;vsjYZw45bSKj23I+OkMODtBpCoiMGfZvzXZI4TxQDxfXMYa+3tTiSsrQwd5JCdQ6JXY2SRxC3bvn&#10;PGr/RJAZGpVD6x8QeiIHjp9fT6UdkiTh07PMRRI45NsiPNDm2S8Zl9bPUdv5zGvHHBnGBNVyz4F6&#10;LmzqHJ4Yzgenqt+3SM6Hua5ZT5QQYoAgi/r84GhUpzvj9cOA/j9JfzWc3JQ5iIYmiDPxjQSH7Orh&#10;1Og+OwyPe8yccCDLsu12W5alMaYoCj4i/oKpUMV6FBvSL+A8xOqZ1C5NDDoemMeDdtfwBKA/7557&#10;AcYe56PTQaLWmNQYKMuNtc3V1W1Z1vf398aYt29f/9v/+X/6w5/+8e///u9//PDJGHN3d7derw3n&#10;EkrBGJNkxhBmlFZVBQiWCPabqAQAYDlnzf5oHrfL6Yv5ZZdfwHKG4Vevrr799tvf/OY3N7fXv//9&#10;7x8fH1+9eqWpoSkW880cU1Ob4yGigZh5xpjEmCzLZrMZIm63W+yOi0uA9HNqs6dDUN45NQx4E4qz&#10;1P6UGeHk84tfOYT11YRW+MP9Dq1Ux4avpImSpEoWejNubLp1ukqd3ygeVHBPg1TSGodHo4ZXpGPy&#10;uURNc51pnjnocU8Ts0/L1NXAf10m4H/GHNpNs/HpA11ook8ugsClRD4Z9YMzUsJhEbHsbdX2O+ha&#10;gQOCLROMxn+g/Al5/SQgyMs56h1joFqp8XHukwgj/3TooN8P08E3sI7oFz/oA+FadnQxZ9QOWjn6&#10;E0cep84Bw+UdzjxICl/hxOqfStWQyTuku6kPMTx9hH/icFpqjNFIR0NQzMc05AhdkK+sjfKVwzkH&#10;OTnWxCQgzyKX936Fz6DkUQF4pz+mwhcsj9oS0C9h3DAJWfQRsyMyPp6KqlpqNP87E1xsCn5iu1PK&#10;75+DTOXbXcPtepUEnnVVjmXIa/RZlm02G2vt9fV1kmw+fXr461//fHNz9+7du5ub6yxLv/vuu+Vy&#10;9enTh8W8sMTbsIgIkieVUzoZY9DsIpk7E8k9bCWyKX87Z8EURXZ7tbi5uXnz5s3d3V3dlPf391VV&#10;3d7e8lWxMGIofZYWrnZm3B1uXkljMEkSzlNV1zUb/GzAExEbTqdKbvps4Mg7p+MCz8aTDTnos8rR&#10;8hLUM6cCX19RxKGNB48Y4Gt7Ar8Yg4iSLYnPfDe2DbZtvIuqsfOEdRizvA+Kt289j5jLdwfQhQLd&#10;h861PaRXYsi729aVk05WjEFQSkUwiTm0tmmxL94+xj3SGey1J71SK1L6p6DGBO+ibfVruAZuUc/u&#10;B3Wu3+4zGDSnAkY1TdPZbNa2LWfbbtuWz9BSxKHV639CIq3BNa8yTJ1iHTJOVRPSr6IoZO3GYWmN&#10;KqpVCTggWXuUxstjDP+Bfo2Z753Czlen1a04ZZXhYObAM6n+zx1iNImRMVbeMXBhUPEO1D+Mp//X&#10;NxGCUuwg5vPVAAPTdO9rEuvGwGkuaF8+vRUHBjqI6mznEfOUA1+YPPr8M6CIIE5nNvRnsxl16/V8&#10;reURUcenhQEROMc4Hqc30HO8/Ymyqzk6P/o1+A/QF0DPZKUkTTiq1hhTN1WSmvlitl6v7+/vV6vV&#10;arN8++ar3/2Lf/bLX/3ir3/54a8/fF+V7Xq9bZomSZK2bTebsm3bLMuylJNLIXuInE4Z0CIk3XtO&#10;DbWXTb5vlqEoitlsVhTZL796l+XJq5uruil//PHH1WpFRFVVQSRbr6O9Y7ZB30jv0ZBUPdrm55xn&#10;eZ4Lh0sdkg3r8iEm776Wlifo8+FxynNku0dDcIiDrmysvPwCkuVYW66CLqo7b4wxnPCX+iAl+Z+a&#10;KR1HS/u0As706dgNB23oAUAVFsshx42tOYxaO7RE1HaHD0mdoSWixWIGnRLSyOijC7tKEIgoxQSU&#10;WErXYqfsEN0Mz4JtcIzRICLqHFq+s9F/6KlUqVPjjyNWXJxRkw6eyqA5N0gu6zzPrbV8PVfbtpQq&#10;yoccWgYtHZoU8uzQ4aCc+6Q7jpiynsoOLd+MpfcxPH5w4eBUHZTHqTBgKEztuJ7mn6IcBmA8So5c&#10;C62sd3X20aQ7K8S6eW5UpxqOL0U6X9I1y4nqkIdgXgn9EOzggGy+LM/4rYvcPY/mdyyTo6nhU/LF&#10;aXtyCPbIGabYqDVNk2UZm/s8g3DuHNlJeynwEQ7yZOzzyUM8fcFLz0cx9MYIiy6mpAxgr3OitYkB&#10;iYibzWY+nyMip/bNsmy+mBlj7u/v18vHNE1vbm7e3N7cXC1+8c1Xf/zTn+/v77ebKk1THvemwdms&#10;2OVCRdxdFwRIBETGdPYtGpLj1oxenmfz+ZwV4Gw2e/Pmzd3tq3/5L/55VW8ZmeVyCQB5npdlWRTZ&#10;JDoPQ4huhJJMhPb6mQ8YC+D0C8AuB7S8x66RGyn+R7d7cgghPAlnAoDUdHc/au+UbbUsy+RMBRFh&#10;Yvh0tb6yDOLX0ujQAjmHSfGkMqBsXK5BPE913LyR5DfSWWfO43uoBPgrIgJDTdM0zS6tMTvqiLha&#10;rkUAcHcMoHf/FakLSFGFKGhnlH0k9i5ubm7m83nTNJ8+fbq/vy+KQkudgIVoAKd2IQQN/zw9Q4ye&#10;tqkgpASFVo7F4I8gP3CMvgSEa/T0wPnI+z8FYdjA1bg5mf1i9TvyXFVVlmWLxSLLsvv7e8mdsFwu&#10;eeZO09R0DKYrCeoFoYP4Lf69c8EuS0eCK99HTMwshmVZlmUpJfVlmPrw9oDuHk7ypImgR0S66Vuc&#10;ztDEVvodoRjub9AqjfVoGHzudRqdZED7Ihy8d5SIOCLDf88KdjzEOu6j7e9hBvEcC4eWvZwHP4PI&#10;MElj4zugZ7RO0FlJdFVKSR9o0YGYhnG+Cupw/a0+c6uRIdoTSmYfMbPGKAQfkwH8D8qLTpQiey+k&#10;ApqeCP4cASFnwPnJiYNl1R2cp2IUC+o3InJ2MA7SZ1jung5T68Hu4hZHD8f0eQz/PM+hmyDk7haZ&#10;UwbwdCrUfBs0KhyYiufBe3EdBRijZ5SfB/H0+USiongDkE0CfW+KgwYN3lPqW1ZE2iBxty4ADEuE&#10;5LupbTu/vrJ1nWXparV6//79v/7db8v1KjOJpXa9Xi8f7svNOsnyLMswyX77239WVc3j45K3cOfz&#10;+Wq1Wq/XaZqxNPHtIAAZEVnbGjBmdwvmznJmZNI0RUMGaT7L7+7u3r59++bNm6urORpaPT7c3d0l&#10;efbw6eN2vbq+vq7r2ijbU9GeYvNRTP+LWttrrU5L7I/Iwq4fRDSbzTilDrswTdNwsO5qtSqKYj6f&#10;i6cD8bBHH7F9MTzvTm9MXnzTbsckfW/woHpx7D3y1COpc6OolgNi5p9X/+HxVRVGV4Li9QOwQ6ux&#10;BKU4OMO12OtkW4cFGfiMqNOYnmBEz8YMC11M/lJ3mtcpk3RQl+4KokNxB4HWtjJBijeCiJzFG3sZ&#10;Yvke3Vp3c4+JN+R2JwMJAPCFztJKmqaOQhTEDgqMQ8/YoWE5FO6Aw/7YXwUMfiKIOQ8HAUNLjE5V&#10;Y+qZCn61/hvJR8/xxtQt4E1ty2Enzah+yTP1N4jPwE++4fj5wueFfxBb7K8ij5evS4Dowllkoe0c&#10;hn7MUJb3A+bs5fCPL4zn1pM+ArEHbccMz9cvCD4BPyM5OhVgaGNwzKTwRBiYcx0ZPG27w/D88o79&#10;/JrUxffFFwqnLZ/1e4TOcEujYrvWTQ0AbWvbtrVt++nTp9VqdXNzU5Y1m83sbBtMAMmAberSJHh7&#10;c7VYFLahsq7Wy/Vqs149LluytmktWCS0YKm1bMoSUYJIiHmamswUaYEpoqV8Prt7dXPz+ub1zev5&#10;9Xyez5ME63LLe7+r1aosS422Y5+PBK2UfAAAoxyHXSwx7gOPeS2MacU+re3fSwpKpvwwq58COBSG&#10;+MQUVAKXQLFU1loEG3kjSx27tSjYT2/6YSBPL8N4pyhYuKoqs1sr2ofLOmKv6W56N2Ltfem67p0z&#10;FG7Os8KTsb1D63fHn/J5LQQNAgBf4sw4W2v19ovLIpH9dD1bT3J6vYrcCrUN7esUn5KxgYsZ685D&#10;rFNPhNiEGqMb5wPYbrfGGHZonTzPGuGBXg9YgcHCzzChHnw/BtXxeArnTDKkfoIwIL8O0S7TYQjC&#10;GH7Tb07YNT01iMBqZQ6eQnNwuARSC27UpTB5EfQcEmmstB0jb54Hq+PgReh2URDUxmeFGMFj9ttU&#10;OKKGMdPcydv1AxV1dkYfOCeLD5qe+lm0mQimtt/Ypu3Z7SYDtBWHE7bthw8fvv/++1//+tfGmCTB&#10;NDVVVdW2tZavsamapjJpnid5nqXFvMD0pr1r19ttudlUTWObprY1WrRoobVExLcBUWvBYJ5mxTxf&#10;zK6yIn3z+nVeFNdXV7NFkSW5hbap6rqqAexsXtR1/f7HHzbbtUmQwJq9t7ED2u02R+kco08vwWfn&#10;0PK4yHUPZBLxHdij0VSVuyFIRYJcLJwbPa38fYfWwSFoMw/7tM9D3lTcP0FFljH4YB4R8WIGJobD&#10;G4KdDPq6DoGGu0T9vQv9iQ7qcLZYnc8hFAKt9Z2zqAbd8XFtD3FwSLc1vQ825sJ+5Ih+QcSBzQ3j&#10;zAtjIjB67sHkQMiNQ1iMKMRoyCi18rk/7QXNUJ81p3o7wZon1TMeBhhPPwgnc+gBD7ec6B4/Dcf8&#10;N6drz2ZYDLvTsQcfjhua8YbUhc8TJ4cYHyIE+OcZuCXaxMRhOTiOp7Jog+1qb9b3xILerF9mUrtn&#10;GhpVLWn0ztHWODT24Bs0F7tTgf1VWrg8h3PY8TsJYN+ffx4K+NT2Bf8cmBys05H6yfSfKIMcGYf7&#10;rEgpXw/z+Pg4qR4HN0FbIvu0PSxdc6xr6OycJKkQm8Tgcrn805/+9Pr16zzP0zSdz+dJkiRVVbUN&#10;EbV1jYhtXa7KDWJSF8Vifp2m6fUif337qm3rtiW+ByhJuuN47AS2YBLgM1zz+TzP0zyfWdvUdV1V&#10;1WazapqKv726Xszn8/V6/fHjx6Zp8jzHXRTz3t7uuswbPAfAsfc0HbRzwQ4t29sc5aqtfY2DmOVs&#10;rmOXB3eY02K/XpqVE8Uzwue+vwYhmjv1HO0vHMLnSHKmvjKSOUzOT++61+4zP2l2dJIGy4OTewlC&#10;qjDYMYesnM4nz3NjjGSptdYa7IXyQqeRlMzza8Zz7/jxOo2PmGp9d3ERd1dWcXa9Nq5OYepTuwt1&#10;CPb3YMT10TBssMYm/vFTTsx5I2UjOlpAc7nT+knAYRUISZTzwIosTVNeneHwm0mkOEiHC7GonHn9&#10;aKx0H51KXtCQGg8vOxw+H37uMNCRoCc5dUIdaFdPOho0kc+kXU8LfSXp7jk/J1BoWV1ISsqMvhC1&#10;JuCbUJeG4fMAToyUOQeV9BQTq/95RsdXQecGseg4RQsiZlkWO+g7EjFHGGE/yvvnrgA6Bg9iUtdl&#10;mqa8GbzZbP70pz/N5/Nf/83/MJ/PizxLM5NlWdE0dV1v6yTLsqaxZVk2TdPWVZ1syaYAkGeZQTIp&#10;ZwaeFUWWZZkx5nq+YH0AsEsblmVZkuD9/WNZbtbrNW/hplkyK+ZZXuSzWZJgWW622zUAyOG7Prty&#10;eDabqgeI0yfIfncKJFtE9yw5n+S8rvaiddgpAPD+E3STiJxAvPzZ5LSg3S7nDSgrWlv1cHl6OPWR&#10;kD1btvt51I0xrZdANdZ5/81I5qDQElSXedjyM/OftbbICujb1npING6ICECIiTG73jk8rREgIiLO&#10;i5sQUdv2LmsxxmiHdvfAIcd2L2MaJVF8fXxArkFywHECD3JJjLZmtCsbHKkxQyaGpu5XbMRPaOAG&#10;H3zeg/76JUeh8EtrbYLmCFMy1jrDJYi0A3Ro8Sz2fsBACRpSP7UJIAZRPlSbXc/JJ9G2jpU7B8Sq&#10;OHfvHIlz9KrODhWcR6bqn5PrK6fm3bVwz84SA/11WPeSJRrPs1Q63GLw/ctSKaiNn6FR6IdLOAj4&#10;9u7Uyse/D5Y5hhpRNRkeX84L3XZQVRXibvNjGLfYr46roGftoM+gO2uMIQJrIcsyIjJAWZbdf/jx&#10;H/7hHxbzgi+DTZMkmWWyLWQR2radzfKqqgCMQdO2nB25BQBjDB+XM8YCWGPMY7OLNOy2uHbm6+6b&#10;tgUkziM7mxd5nmdZ8rhePT4+8vlbDlcULe2bXiOHTFvj0nemm/HKaF9AW/783N1XtLv2QmqTCieN&#10;47nVwFQ9c7S+8vvuiLP+C56FObXdyPun7dBqEJdMAoz5MC2pFNjMATvHIJIUih/Ga5aYZuS2OCPZ&#10;TnJU3mPoBsDxYWRjWcsOIiIa52wwkO/m9ZaCpE7fIdzVDwAASbIPEdFhz1Zd7wHQmwwOksJpaGTh&#10;7pvwrO+UHxg7MRyhz3ZBE036FduxPy0MVO78pFUeL4howXMGYngCFuYHjyC+dn4pQ8cZcXk4zhCP&#10;zaC6wLCMT50Yvhhw+FDrEIbPiwIHDbIxxY4Ax0AUqsrZE83nMW48wrA+OTgIOGfq5Ndz641Y/X7u&#10;iUt2aMHTsUcbcGeCZ9B7IylwWtDzpu+ZDNsJz4CYxjBY7FRY8TYgH0zjHZeqqtgejiE4XKHjJBws&#10;DK4Ng4g4m8+rqqK2ub6+rrebqqp+//vfc5rSq6urPM+z2SxJUzTcUNa2WdvMAYAI67out3I1CRiy&#10;0Db1lpqyAqQEE+qfWeVm2b4q5jOOo8yyJEkSTBARP/zw/v7DR0OQJiZFSNC0QJw8ABH4PwAgAovR&#10;o3O+nx+cQ033vV5gFddAcJY5gneM2dHleGnJF/253Ex7WnAmoDE+iO/Tvji4OXgFxKEFWc8wiXiJ&#10;4mfKitR4V3ZY0ctf6g7KzmYzfbCbV3rSNF2vNoAo1REAsl9PxDfJttYigCVKjCFgZbHblOsJT9+h&#10;ZbNTY+sA+lobezux0F8iEg8KnGkgciZW14wj1l+jiqBbcxqvwQec2zEQnNhe3J4QrERhwaE5L5jV&#10;wfdmdRMHh+nkMCxHF6hrnghTGelCeq0FAfurm5/X0AwYHMH3pzIoB8zlnlpW0THorUVeIKlfCh+H&#10;/o6xeOFOLISQ/CzQPjkEJ50BUpxWHn2HVpDxR+ck7U5C7xna3W63svEo1fJuZKTdcD1xz4HNELZh&#10;A/a58yHf/TGfz621lW2uFtfNXdNW9T/84Y8EJstnTUtX8wXg7u6rV69eAdi2JT50ajDlfaO6brXC&#10;JKLW1tbaqt2vyfLprSzLeL8zy5LZbDGfF3wwkIgsUF3X9/f3j48rREBM2OW01pINp+AZ1ofamPF9&#10;fuFCxysjBMLdV3xQVtfA/+Sbe3mrQ05ZOm7zTwoc8jq2rn4Jl2de4v/yv/2fENoUBc92b9um26rd&#10;LXjsrs+pa1/HAUBZ1T4VGNivoG7vlw2R+XxeliXnB2YdgV0AgETAy7e7KHkgtMR/yaAhIIPQ2haI&#10;/xoCSExmEkhMdybWTWi2k2cVZtCN6O5iMb68Vj7hu3kJkWMV7u7u8jx/fHxMaOe+VlUlRhXfeqop&#10;KSSSkGPHuRKRcwZlqkHJO+cOwIAhRdNCZSxG7xd1hAEG+Z66K8iYJfimKERsqspRrKJrgvU0XnZB&#10;7g/zFc80ttnloEZEkyZFUfAtfFytVbmvYbfQsYfU9O4X1fgH8cmSfeCAVqOxLIjWvWhpLAw75wLG&#10;pODpqQGwtvGZkOL3xcVgmD9BqQV+FnkZiW2s41P17MHyjmaPXSsYQzX23k9i1z0MXZMjQyMPCQbI&#10;NaA3Io3uwTENLaD/cqBfUyEmFzEY6JdjZ2uNNKH+yI5KjDn1wq7+G4tgIgwQ8whDalif62GS00MO&#10;QbhRG7k3OEa62HidzL6JzC/R+WgiPthf9ZAHPVXph8gJof3nzt+YnnRt7kMbAFo/9AyJCDJROyFS&#10;3nrXbvHf1u5uBGAGZjNJK2e33QhGA/P+JPxtFwzn/I1dWzi1XYReJN3BB8eakgft0GpUjbKv+Fvb&#10;+VoAYJ1Wdsxv+cyqxjnG501VQxd12LatbZq2ram1Hz9+LMsySZLXr19/89XXb7569+7duzd3t1W9&#10;TnCvtYxJ+QwwJ7WiznGlbmcrL55+F+8AABjMSURBVOZsDPMeZp7ns9ksy5P57IqgJYsErbWWDeCm&#10;tv/hP/ydRUAwJkEEY7zss3oKAzAt2aAJGpPTzr8mUvGYMijad0gAEbEz3wL6jdHebrdlWQqf397e&#10;alE1XZJXL/YTbT/fvgNRfpuqJ+2J6omAliNHHwpgd987B64P4+PZD9Om4OPsitT/WIfI+n9NlySW&#10;i8kOrWP4AgDzvb5yWsIVhDlQ+air1appGkRMkqQoCs4FlWUZ73BSF3gsf9MiJyILxH+RoAVAAkIA&#10;Atv9NQAWQedN1v1HBRp/7GeWY53OxRhbTBJJbZckSZZlzbaUb6FLkgyeY3mQ/3ytPfzVgCANiNn5&#10;wG9xGAcedJk4qdvTNuM+HwP74xOmd6sTdZHzzJN8x/EuQ0B8lHBcoJdu5SlKZ+rEHIPYxHwQf23X&#10;HtGRkxm4lwF4SdtBXxJtT9UXZ3TGK96pMJ4T/JKI6Nv/zzOaQfHXtqDz8LnAqajn1+MY4g7E7KXx&#10;zY0vj+cM7vC7SepsIaqguYHPpzb3xPLPwKJOu0HK+0Y8ePR0plFnPnXljgz7tPyvMUyiFwKIdgsq&#10;Fu3t6zfL5XKzWn/8eL/dVh/uHz59enj9+vaffPM1pMRWPGKC2AJkiHR9fc0xjgDWmBSROHXTztLu&#10;llN5N8sYU1Yb3q1FTKqq2m63Hz9+XD6uyaABTo+8z8kUoypA2Jt1iKPfYPdekrZqc1dngdrFN8Oe&#10;4E7rkuMqz3N2a7fbLQCkacp7HryO0zRNXdd8Sllr0WG5+Fwgxp9CZF34YqeGwHqbc+ZTHmTzSh+y&#10;dc4MOCPN/h4HqfMuGRNIvHzxjZkjJZxY/EkAuL+/17jJhcgaIERi4V3qO6hSErvAA9kltv3EV9Q5&#10;saZDmz+pqgq6rVp2sMuy5PALcX15oU6cNCcB1TBD+KpQo+1A7L2Mo9DnOJ8k2u6hFRffsgwWc7SV&#10;ZjPHGNXPPvgru3IvGSjdJ3XO8jlntJMNf9D0GSTSoGqW9wc+fGbQRNYiM4CS89NxNu7nrugFHJvj&#10;VAsNzlf+QxCT4PPPwOCwemyCYIiOY4yuauIn/QZBvyGi6PtxCJwPfM3sS/rBSi6N8U4rjwMVxgpT&#10;39U8yG/HrR3sm4j1dzzSfXwc3LDbehJjhojatuVcQcP19PA5s+17Mkeadr/6Nn24eGQnP0ZPqV99&#10;S94bVS0i7YIs+OUB/NkM57DenUGbJNba6+trtqiXy+XHjx8/ffr0448/Xl3Nt8u/uX61eH339tXN&#10;VZYWaMi2UNo6MRkB2Bb4CF+aJVlaGGPqtiEiMjvbTO/UGUxsC23bLJfrjx/uv//+/f39fZIXoJLT&#10;y76Xzw9iZofHRYH+3Dlg4pj3soexxwC9EVFDxt3Ze+lludlseHujbVveYJP9ao25Y6N+7qCZUNvh&#10;oEIDLtl7D0T3OQ6twICnrl0mzVLsneoahC0AQKfnkVAWZkHeg62qKs/zjx8/ivwIb0pMssbTcXs0&#10;k1H/XLgU5qp0vLGOvBJUqTv7Lq1nRbFYLNq23W63nHh5fnWFBLoMVyL3lWnBAzjgMmmaD5eJFXCS&#10;M517XnFgjF3OwBOkILnPtdD3wxkGBOmgQysBM7y4wBvsesNWwuABhkZnpDuhf3lO4scNqd6vI1Hy&#10;za+pcLG6byRo87Rn7gyW92GAehFvdmgnJMSEF7po+sygTRzn5Qlb0Q5MrIBfHiJzll/+3KA5DbuF&#10;3SBKU0PBXwpO61CNH5dYyWHG8PXJmIYc0yVY7Cn91XXKfgN0vMHz43ANp8LnYP0Hq52Kjy+hjg3p&#10;gLY3Yjo5aCpInaja1Y7ErtjELstRXrZakyTh+OMsy25ubmaz2fX19fLhcbVaLZfL1epx+XB/d/Pq&#10;m29+9fXX7+7u3lxdzYtiniZZ27LdhWTBgrXWtg0mCRbzmVhQfOshW858pGu5XD52sFqt2pYy3N0j&#10;AR17D3D4mNF0RkccWm1UiwEpoEKd3YHgB851zElnjTGyTfXw8FBV1Xq93mw2s9lssVgsFgvewnWO&#10;KMKglvhc7B+fPxnECYLRGyEvCClfUaMRtbYN4soCwwGimifYYSA/kN0k7JRaa8uy5KO27JTKao3c&#10;x4OIfLKRN2m5Et6P5UPbgoY0kWLqqxsMnQXS6Pk/ycVTzpamPjpiYU8fFuaiKIqi2Gw2/M/FYrE7&#10;K0UWDFris+jUkiUEArBAu/86gvM9usPg2GQHy5/q26dAxDo/MMHw2gcRMcNYaxO1PDHwucCAQyu6&#10;j6dkroqPQHMaAx4753B1EPRENWxYsMvjVPjMywpPAUfvX7IWewaIOSRPh+BsMRKlL2k4TtWX4ACd&#10;kFBBe3dATTmmanDOOjmSAxBUy9Q/86k12+fi0J4K/OHAbnNnuLwDsTNm8tUR+uQcHOLMYvLAW1YA&#10;ILdCwEk3Zy5Qd2kJ9cU55nk6DzF68hmD4RoEqL8ZE3SMPeR7PgnbM3w3yXw+f/Xq1e3t7ep29fj4&#10;uHpclmX58PHDZrP58PHh//vD/Pbm7utffPX1V7+4e31b5LMkNYlJTGKAEJAI0AI+Pq66jaVM57V5&#10;//4D7/0+PDxwpG6SJItFhklCwau2FbP3OD8iBDH9if3lBv+fjp8Sa0C0HCPDmxx8hna9Xt/f3282&#10;m81ms91uq6rigFP4DHPCH4SBeUqWBrSLdIHyC3yG1lnhCAqPuHys0ZihxcHTleyrsgQAdV0TUV3X&#10;EpzMXgQn49mdIG8aTkEm7TLt+Ky2TqqkbT6nOR8ciluVbRx6its9rd5VuG+OYE8Wvmaaj87y0g7L&#10;ADtLvIgl6LG7O8nACnZnoJtj4CnMF2t3OOQ45tb6UNe1MSbLstlsRkTMDESU5Tn190CO6wWHkbCr&#10;zGPEI75cLlk+ZedfAgAAQttj1NPOk5B5ythN/TYuDvzXnbMHwLe8P3etfQT4pmeUQwDg2LEe780G&#10;3SHEXcD8z+B7mAwnZN0gSzj1x2THKTlg1J4PHFSDk/5BfGIFvgwVccS4jDRwY/pkgJ5BZE5F56A/&#10;BgCI++s6TXfBibbjnxkc8+ygVTAZz46c4hr5YqIf4nSLvIfe2PkWhOtL9H/WjlwQfZnfpZKdiW4t&#10;HxCVNMjlq5uyLGdZ3rZ1VTUP94/3n5Z//vOfr69v5vPi3/ybf5tlSZYVxgCnpDImNQYWiwWkYDBB&#10;xKZuq3q93ZRVXf71L9+X1Xaz3lZ1aTApZnmW5kme1W1jYmtDXoQCwAG+8qVG/0XlzQoFHDstprHZ&#10;o5FAeongK4qCui2QzWazXC45r/W7d+/yPNeZcVgohhewLh8c3RI0M/Ru7WVC6juiTuiRM9VJrDl0&#10;Y6/9TN1bdk6EBLJHrzURqYutsizTUcHszTp1ak51TtLKT/4EIIwbrEfq3yeI2x0dUWQxiNg72s5+&#10;12az4S3rsizT/ilcp3KRLqOSFgaHxH9/Eh46rN8jWSWfEso4BnNevBA/lvULn/rwpwpUO/AOWPKy&#10;HRJ0n6O1bV2XVbUVRS8Hp6HT/kY351ELFQ6Cz3Afg3IxFQYMo0n1aM1+nJV2XC9Ohf8Lgj8LDhee&#10;VHlM3s3gtV6OWp7U4pcNvlRqmT1hKwMsoRWXM98N4PycoK1z7PYotD3tWO2XD+ewtMZ0X0LMaNxO&#10;GkzUJxBZcTjhzrnvbyAiUW/rQo4CRRG+aEP3MAT1hjw73ixEiDb00FkjajR7IRLOA0QiQWJ8Zbkq&#10;REA0uxVOAgAyRJi0DVlLBtP5LM+zWVGWKabMRJvN6vFxtVo9/vDDj21bf/fdH66u5q9fv339+vbu&#10;7s3r17dv3rybzeYPqzX7d1W1Xa+3y+XDer0ty02ez4haAJNkeZYVWZ6aNAdATiXlYbtDDHsXbo4d&#10;IMe/AE/qyXP799qsP7LyIW+o8K4Gu69sw/NO1atXr9jfWa/XksMZu4uLBAc/PLDX4RBcpmfoMBuE&#10;GP6Swb0yy3HAQM3NvALBoaE6RDPocBIRdpWI58Al+VuOxS/LUpLc8huuR/ZyOQmBz7tEZPs7w9J6&#10;jLdiM7R8brt7SjundL9ljbB3aB8fHxFxW1XsxzJnOydv+SU/c3S+kEJ6EVvRCTL6APcfFJgXtJb0&#10;mxgaRVGUZVmWJX/FeeQWi0VTVUw0vUAw0Ghggldrrpy4i88/MHe9enXDZ/33nDy6g9hBsLPSZfDC&#10;CuAUDs9x9UQnzsHy+sMjGv1i4Gh/fjxMrf8LG4tTyYVT24tTyeecAXfxOdlM46B11FR368uD4LhA&#10;hJHY0xO7Wf4Oz8tH0/bk/Bxzw8RRR5VLdgDtU6mvgflukl3xFNBtDTtRjvsEcXr6YuV85TNG8JPx&#10;dJZ2EZEscYzkbmsRoFjME0AAKIpiNlvc3NzIbiTHG/7lL9//8Y//CACc/vfq5hVfSAIAHFKXZVma&#10;5sYYznnMt/6IaxAcFxENvWp2sBdB/RkcoINA3modB4HyM/eOd7NXq1We50VRIKLIOF9Typ3Ve1df&#10;gJ6M8aceSj2ml9ll/F//9//LOTpYdY6Eg73OGEb9+2BJAQgh9vtjrtj7vCj1S/oBzpHNd/9Itj3B&#10;gYhMFshopUFeSjY26u7gkWMhXEacWN4nBIA0TbOsgM4hsSr8mJ1YUHnedkeCifI8R0S+TRcR+doh&#10;7oVc3Cwi3TQNRy/rl7a74JeFCgCEDlMngN0AjzbsJHmSUz5Wv7iPvpYfg4n8Uych46FhtViXpeYr&#10;4dLYynSS74NAdm8AoVtAWS6XDw8Pbd0g4mw2u7m5yWfzYI94hQW6fAbSR7mH1gHJAAn95RXbVMHy&#10;0R1m2DMkePREtbcvBRw51X33ge+hjYGeRLuGpmXJ1iyqH8QS0gexYFAbBIFXUmV2kVzo2Fnkgp68&#10;GagtiL9O9uCT1y1P4aRrUw2sGD8QYYyewfKpCRhhT5l1nNZNmgXrP4dB+RSIdTnGbzH8bf/Xg/pw&#10;Kh1ipWP1GO9qiuFGY/em8nwqgVHC4XpC1A+xBeKp9IxBrDyaXmePlusj9IBuTmow6Or54XpkmnMe&#10;4vI+UVRNjxoH9U8si11sfCPTXRydCEfH+ju88RB4D9HIweF6HBGO1m+n3Wc7sCkXhMy42aEtAoj9&#10;o3Ae5oTYvbtp5uLjjDgiGtp3xzZ7ztEmlr5VRH1sZYdGZwNGRMlBg/2swi0106ahyLU9+ltNHxsZ&#10;/+h4QS+3zmH7trNL+VwhX+fTNI1cKcrX+eiAVm08kDLpJ+Gpp1T9QO3keoLvY+BIh0925yGqZ2L4&#10;RMZrKn2GI1NSN5OTB9KBPWZ90G/6haMaBw+dOOpOnyfQz7anp4dgzdTdYsqMKIck2UXU2HKMAQCU&#10;ZYld+mXhSFnK0vQRC4D/4SDsJGHWsTrU382mznmDLs4Z1FHeoiiktpcyHJ+hLelRb4+0ywSmF1lC&#10;rBUA7Rjv/gJA5wPI/r8eZRelrjzutuRHEUEEzJGIqQJ/MPRmmAcm20OjIUirYDHwrAf//fgK/fpN&#10;l0xOPOTTxt1ppXfQbML+iqbfcQeOm2D8N1Nlc2p56ZT/+UG9/VOG2PheGokcPJ3h9uHc+Efloq9L&#10;D+J5KnCUAPW3khxhHwDjZcE9n4q+ZLg0/o/BS+GpeQP7S7QD5Y9rJfgG1YYnEV1dXQVrSFLXuHWW&#10;wKAf/6W7dtyMr/EMTbXnlSa5piTtIM9zSZHDXi51V4065zR/hvFwWoql1jbiCSAir32w0Yi7gHxu&#10;D63d85bjBjsOLfQXOMcYhX4Pxaljs1VY+aC0czCAeLMCvusuPiS7u3oJ3JFScY/3ctX/1VrbIrJ7&#10;Wret7b6Btm3a1lrLH1uZFwFS5e6ywPA/eZsXVQjE80yEXZ/2ixEdqWM+w7QVSgGt9VAdy9Gev9RO&#10;HgxUG3zgVNucpC5LUl6qGOZJcWidNYVYu74UEFGWTFuBHtDPjlMBkZ26c/CJb8wNIxl0uob/ORJE&#10;WvVq1wmBuUIOOxw0LCDUkTMNwcnrHNPcgAJ/ioFyafDFdGQk+Fr0Mimg8aQRPuTUhaTYexNKEslT&#10;gtOcqPpYPQfb+inAzyY+g88D+t/O8uhAPVF6MtP23gAAgFUJk83ecOUd+J1dDWgtGYNEcFUswtWH&#10;trsQkY/UOd1ERISk3Z0bBiJiZAa6NmxNjqfPVBg2BeX8IDu01lo+TMtWpY76FB11ptWrn+VoDKTW&#10;OwfL4E8hMk7iwgVN+TF+LBxiUOx2Y9jJ9CcY6s7oalS5Ht6J5cBRNlJ5EUW7uFogr6+v+U3TNHzM&#10;EnZ3+ajbg8hKf/mrVPlFUoyDinmL2HQ5orCf+0r6qA8Mc3CyRILphYPhy9/OAUGf5Omg2cP3FvRS&#10;Bf8qQTiONxs1XGBflWbLzWZTluVqtSrLMlukzrXD/RoUJh0+e64bDBVzzC+YbkjFIhqC7oTg5vw6&#10;xvIbCf4ADVfukGuk+E/CR3BwAiim1hN8L1v3qOJBYMRKOfV3kKYa1iOxfbb5TDfkt+7r7VMh9lMz&#10;+l/KQHEU6bCyekHQiMXUnYbT0jOkV92fhvWD7F+JfnhZIp+79YN6cuT7qXieql+n1dvHITDGZ5vK&#10;50EdDgA6BaZm0dhKsbTq2OFBlCwRGUSIpg84As7k08boyUeQpI/ijywWC94gqeuaTX3s1tmh29cd&#10;g+QFqtwvAHbH6rQxqrP2STkiAtglNNKubFBaxCVwGtOcQf1tOqeMrlOnPsb+fpE8aEaXW3NALbGw&#10;8ykxw/rsa1EUkjFovV5zcjNErKpK6rF9Zwm7OASuk8+4QpewV1KlAQCfAfYnMyJq2pYR46TqaZqy&#10;E87tMhxhrz8FYrrvhOCPux4v0J5t/1pgGLV4CV1VZK2Fls+EfGqaZrNZA4BJMEmNScKGiDi0ROQk&#10;2T+up8H30ShZPLDlSN1iij5KKj8JnHzIhu02p5h+dixm8lampoJQgEWGV39OlS5/r7g6HjgHMSfh&#10;E3uIwDSDclLToEYzqLd/hqkG/QsC9henLtTRUg6khufBVmstBn2m9ALH9CB8jjj/pODJS0sGxIZR&#10;dfCjd4OOBQA0BHwhJRECEGcCjt52sROAXZih4IlIrFLcjvT++bSu6Wqfb30Bul0lUKpgNpshYttB&#10;Xdf8T77LB1Syg+fE9vOF0y4kpZJ3V1tyeilUH00EtRsJfbtHW6u7iQeG5svYcovmA+GhYP+NunNF&#10;21j6SCoR6dOtzhk8dhfZleUVF04Ex+7ldlvtaY37pp3QZeFsCVkUI5vxiRnc2J2wh263ljd4dXnf&#10;ez8fnNub9U1h6tZHpDndtPXG3eHMPlhSbLPbJ29aDhHhzzloZLcMQS16SQi4vd2mej9NH1Ev7bvf&#10;NXnY4xAJ1T5owLmvlXMlImPOfx+gENxhwhj+vofjG81P8WlFsbCEcvwPEU11aAea1px5UJ/6WgvO&#10;MIGdSRgPthhrN6a3P1+Iy+OX7ABI6JMzv/vwso66SL1Rd+YFYSo3xsoPJyvyV3NiKOmFS+fbSXie&#10;Cr5Uh/ZU/HnucfHrp/7zmVwgf1Gye7BEe22vWXS4npjmD1p3DLprR4+LS58TsXOM4P5ONXUbchJ+&#10;XFUVEclWrdz3O6aPL6tXv1ToJenSjOha88qzdRxgXQYVtDawrarBf+/7sb4dLxu8sZ1eQQD6u7tO&#10;WilxRKuqqqqKr8wtioLLtG2rs9da6Aln27a2qnhrUccJc2YpOcHLbTntSiWyosMHzdnCcOIcBl24&#10;s8BZDWh/sPx2wXMnYp84YK1F3HuzTdO0Vc0DwSsURVHM53PJtx6rq9v5dMcrliVS81gP87iDGnx/&#10;cB5zOFxq893pU4HjzY708VAtb2lOHmMFDoAkgsqyrCiKoijYleUzAk8HjadzvmD4E4hPTqeCl9UA&#10;u6FUBXzxfDpcoHtsVZiRPMSwjGIfIo9ON+rW8yy8xIwdtD5H4nNuntTsp33aWITLqfLDOYYQKM0Q&#10;tPtjdNALbWeilcU91ynxDJQc4LdTwVS+nZol+EuFHXd5DhtGI7aiC8pOCbZYIvqcGmvREOfJAQAC&#10;AhyysozaudVFlMHT+QK798YpcGqH9rzzjjZmugZ3jgMAsD2JiDtTs221OvXP4Z8Pz58dYA0Bh1av&#10;TGgTWdumurwGmXj4i2CTvmUcNMrFPZBtVe3QwuBEotNny9FZYTLqdlaZF6mLUpY8ZuziXl29gr0n&#10;LOjsvrXqaKs4z/qZN3s1lztdFnmo65qvJOGu8RlgJ9h4jDvxWYBPDb3TDmoDPO3n0JOvBhSQeCMc&#10;CtJ21z7xxix7QWwSWWvRhFdMd/VTr2YAwMFrCTR78N80PXDdRbD1g+D7tM8Ak9jPt/w0cabWJiAO&#10;rUTpnzbLsaCtAQbGKzbRng6CeiNa+qQTXtAMGtDbXxjQ9A2ASaSwCCfOaTYF/BWxMas2Z4Kooaaf&#10;FZwVGVDzEXbJL3ZRbBTdpA2CXsimEfksJwHFZqMYMgjpCy2gfC4q4qUcBsehlTexZsfIywDo7jhV&#10;DU9kfsTZwWUdp0cDlQ9AvJLzjos2LXTvOMYYEWXHS+IrUWX3gC96fjwhnHZh9/8HoRhQm9bXGfUA&#10;AAAASUVORK5CYIJQSwMEFAAGAAgAAAAhADtGv37aAAAABQEAAA8AAABkcnMvZG93bnJldi54bWxM&#10;j0FLxDAQhe+C/yGM4EXc1LWUWpsuIgh607qC3mbb2BSTSUmy2/rvHb2sl2GG93jzvXqzOCsOOsTR&#10;k4KrVQZCU+f7kQYF29eHyxJETEg9Wk9awbeOsGlOT2qsej/Tiz60aRAcQrFCBSalqZIydkY7jCs/&#10;aWLt0weHic8wyD7gzOHOynWWFdLhSPzB4KTvje6+2r1TkKF5fmqLj2tb4HZ+G9fvFyF/VOr8bLm7&#10;BZH0ko5m+MVndGiYaef31EdhOYN9f5O1vCi5xo6Xm7wE2dTyP33zA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Nj+ylhmAwAARQgAAA4AAAAAAAAAAAAAAAAAOgIA&#10;AGRycy9lMm9Eb2MueG1sUEsBAi0ACgAAAAAAAAAhAHAHancWwBIAFsASABQAAAAAAAAAAAAAAAAA&#10;zAUAAGRycy9tZWRpYS9pbWFnZTEucG5nUEsBAi0AFAAGAAgAAAAhADtGv37aAAAABQEAAA8AAAAA&#10;AAAAAAAAAAAAFMYSAGRycy9kb3ducmV2LnhtbFBLAQItABQABgAIAAAAIQCqJg6+vAAAACEBAAAZ&#10;AAAAAAAAAAAAAAAAABvHEgBkcnMvX3JlbHMvZTJvRG9jLnhtbC5yZWxzUEsFBgAAAAAGAAYAfAEA&#10;AA7IEgAAAA==&#10;" path="m1165310,990v413146,11740,836772,128262,1252768,366343c3626917,1059170,4390740,2547253,4174528,3871009r-28867,129136l,4000145,,251609,158783,182603c479801,54981,818871,-8854,1165310,990xe" stroked="f" strokeweight="0">
                <v:fill r:id="rId36" o:title="" recolor="t" type="frame"/>
                <v:path arrowok="t" textboxrect="0,0,4211953,4000953"/>
                <w10:anchorlock/>
              </v:shape>
            </w:pict>
          </mc:Fallback>
        </mc:AlternateContent>
      </w:r>
      <w:r w:rsidR="00000000">
        <w:tab/>
      </w:r>
      <w:r w:rsidR="00000000">
        <w:tab/>
      </w:r>
    </w:p>
    <w:p w14:paraId="65F66C87" w14:textId="77777777" w:rsidR="00F8133F" w:rsidRDefault="00F8133F">
      <w:pPr>
        <w:spacing w:after="0"/>
        <w:jc w:val="both"/>
        <w:rPr>
          <w:rFonts w:ascii="Arial" w:hAnsi="Arial" w:cs="Arial"/>
          <w:sz w:val="24"/>
          <w:szCs w:val="24"/>
        </w:rPr>
      </w:pPr>
    </w:p>
    <w:p w14:paraId="39AE6184" w14:textId="77777777" w:rsidR="00F8133F" w:rsidRDefault="00F8133F">
      <w:pPr>
        <w:spacing w:before="49" w:after="49" w:line="240" w:lineRule="auto"/>
        <w:outlineLvl w:val="2"/>
        <w:rPr>
          <w:rFonts w:ascii="Arial" w:eastAsia="Times New Roman" w:hAnsi="Arial" w:cs="Arial"/>
          <w:b/>
          <w:bCs/>
          <w:color w:val="FF0000"/>
          <w:sz w:val="24"/>
          <w:szCs w:val="24"/>
          <w:lang w:eastAsia="pt-BR"/>
        </w:rPr>
      </w:pPr>
    </w:p>
    <w:p w14:paraId="71DFE30F" w14:textId="77777777" w:rsidR="00F8133F" w:rsidRDefault="00000000">
      <w:pPr>
        <w:spacing w:before="49" w:after="49" w:line="240" w:lineRule="auto"/>
        <w:jc w:val="center"/>
        <w:outlineLvl w:val="2"/>
        <w:rPr>
          <w:rFonts w:ascii="Arial" w:eastAsia="Times New Roman" w:hAnsi="Arial" w:cs="Arial"/>
          <w:b/>
          <w:bCs/>
          <w:color w:val="FF0000"/>
          <w:sz w:val="24"/>
          <w:szCs w:val="24"/>
          <w:lang w:eastAsia="pt-BR"/>
        </w:rPr>
      </w:pPr>
      <w:r>
        <w:rPr>
          <w:rFonts w:ascii="Arial" w:eastAsia="Times New Roman" w:hAnsi="Arial" w:cs="Arial"/>
          <w:b/>
          <w:bCs/>
          <w:color w:val="FF0000"/>
          <w:sz w:val="24"/>
          <w:szCs w:val="24"/>
          <w:lang w:eastAsia="pt-BR"/>
        </w:rPr>
        <w:t xml:space="preserve">Projeto: Fé em ação - </w:t>
      </w:r>
      <w:r>
        <w:rPr>
          <w:rFonts w:ascii="Arial" w:hAnsi="Arial" w:cs="Arial"/>
          <w:b/>
          <w:color w:val="FF0000"/>
          <w:sz w:val="24"/>
          <w:szCs w:val="24"/>
        </w:rPr>
        <w:t>Reestruturando Vidas</w:t>
      </w:r>
      <w:r>
        <w:rPr>
          <w:rFonts w:ascii="Arial" w:eastAsia="Times New Roman" w:hAnsi="Arial" w:cs="Arial"/>
          <w:b/>
          <w:bCs/>
          <w:color w:val="FF0000"/>
          <w:sz w:val="24"/>
          <w:szCs w:val="24"/>
          <w:lang w:eastAsia="pt-BR"/>
        </w:rPr>
        <w:t xml:space="preserve"> 2023</w:t>
      </w:r>
    </w:p>
    <w:p w14:paraId="3516BC0C" w14:textId="77777777" w:rsidR="00F8133F" w:rsidRDefault="00000000">
      <w:pPr>
        <w:spacing w:before="49" w:after="49" w:line="240" w:lineRule="auto"/>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w:t>
      </w:r>
      <w:r>
        <w:rPr>
          <w:noProof/>
        </w:rPr>
        <w:drawing>
          <wp:inline distT="0" distB="0" distL="0" distR="0" wp14:anchorId="10A9E0F9" wp14:editId="6028711E">
            <wp:extent cx="1562100" cy="1372235"/>
            <wp:effectExtent l="171450" t="171450" r="190500" b="171450"/>
            <wp:docPr id="30" name="Imagem 60"/>
            <wp:cNvGraphicFramePr/>
            <a:graphic xmlns:a="http://schemas.openxmlformats.org/drawingml/2006/main">
              <a:graphicData uri="http://schemas.openxmlformats.org/drawingml/2006/picture">
                <pic:pic xmlns:pic="http://schemas.openxmlformats.org/drawingml/2006/picture">
                  <pic:nvPicPr>
                    <pic:cNvPr id="31" name="Imagem 60"/>
                    <pic:cNvPicPr/>
                  </pic:nvPicPr>
                  <pic:blipFill>
                    <a:blip r:embed="rId27"/>
                    <a:stretch/>
                  </pic:blipFill>
                  <pic:spPr>
                    <a:xfrm>
                      <a:off x="0" y="0"/>
                      <a:ext cx="1562040" cy="1372320"/>
                    </a:xfrm>
                    <a:prstGeom prst="rect">
                      <a:avLst/>
                    </a:prstGeom>
                    <a:solidFill>
                      <a:srgbClr val="EDEDED"/>
                    </a:solidFill>
                    <a:ln w="190440" cap="rnd">
                      <a:solidFill>
                        <a:srgbClr val="FFFFFF"/>
                      </a:solidFill>
                      <a:round/>
                    </a:ln>
                    <a:effectLst>
                      <a:outerShdw blurRad="50040" rotWithShape="0">
                        <a:srgbClr val="000000">
                          <a:alpha val="41000"/>
                        </a:srgbClr>
                      </a:outerShdw>
                    </a:effectLst>
                  </pic:spPr>
                </pic:pic>
              </a:graphicData>
            </a:graphic>
          </wp:inline>
        </w:drawing>
      </w:r>
    </w:p>
    <w:p w14:paraId="4438ED1A" w14:textId="77777777" w:rsidR="00F8133F" w:rsidRDefault="00F8133F">
      <w:pPr>
        <w:spacing w:before="49" w:after="49" w:line="240" w:lineRule="auto"/>
        <w:rPr>
          <w:rFonts w:ascii="Arial" w:eastAsia="Times New Roman" w:hAnsi="Arial" w:cs="Arial"/>
          <w:b/>
          <w:bCs/>
          <w:sz w:val="24"/>
          <w:szCs w:val="24"/>
          <w:lang w:eastAsia="pt-BR"/>
        </w:rPr>
      </w:pPr>
    </w:p>
    <w:p w14:paraId="56ECE8F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Ano de realização: 2023</w:t>
      </w:r>
      <w:r>
        <w:rPr>
          <w:rFonts w:ascii="Arial" w:eastAsia="Times New Roman" w:hAnsi="Arial" w:cs="Arial"/>
          <w:sz w:val="24"/>
          <w:szCs w:val="24"/>
          <w:lang w:eastAsia="pt-BR"/>
        </w:rPr>
        <w:br/>
      </w:r>
      <w:r>
        <w:rPr>
          <w:rFonts w:ascii="Arial" w:eastAsia="Times New Roman" w:hAnsi="Arial" w:cs="Arial"/>
          <w:b/>
          <w:bCs/>
          <w:sz w:val="24"/>
          <w:szCs w:val="24"/>
          <w:lang w:eastAsia="pt-BR"/>
        </w:rPr>
        <w:t>Local de execução:</w:t>
      </w:r>
      <w:r>
        <w:rPr>
          <w:rFonts w:ascii="Arial" w:eastAsia="Times New Roman" w:hAnsi="Arial" w:cs="Arial"/>
          <w:sz w:val="24"/>
          <w:szCs w:val="24"/>
          <w:lang w:eastAsia="pt-BR"/>
        </w:rPr>
        <w:t xml:space="preserve"> Centro de Convivência</w:t>
      </w:r>
      <w:r>
        <w:rPr>
          <w:rFonts w:ascii="Arial" w:eastAsia="Times New Roman" w:hAnsi="Arial" w:cs="Arial"/>
          <w:sz w:val="24"/>
          <w:szCs w:val="24"/>
          <w:lang w:eastAsia="pt-BR"/>
        </w:rPr>
        <w:br/>
      </w:r>
      <w:r>
        <w:rPr>
          <w:rFonts w:ascii="Arial" w:eastAsia="Times New Roman" w:hAnsi="Arial" w:cs="Arial"/>
          <w:b/>
          <w:bCs/>
          <w:sz w:val="24"/>
          <w:szCs w:val="24"/>
          <w:lang w:eastAsia="pt-BR"/>
        </w:rPr>
        <w:t>Natureza:</w:t>
      </w:r>
      <w:r>
        <w:rPr>
          <w:rFonts w:ascii="Arial" w:eastAsia="Times New Roman" w:hAnsi="Arial" w:cs="Arial"/>
          <w:sz w:val="24"/>
          <w:szCs w:val="24"/>
          <w:lang w:eastAsia="pt-BR"/>
        </w:rPr>
        <w:t xml:space="preserve"> Projeto social e terapêutico de reabilitação e inclusão</w:t>
      </w:r>
    </w:p>
    <w:p w14:paraId="59B33D5A" w14:textId="77777777" w:rsidR="00F8133F" w:rsidRDefault="00F8133F">
      <w:pPr>
        <w:spacing w:before="49" w:after="49" w:line="240" w:lineRule="auto"/>
        <w:rPr>
          <w:rFonts w:ascii="Arial" w:eastAsia="Times New Roman" w:hAnsi="Arial" w:cs="Arial"/>
          <w:sz w:val="24"/>
          <w:szCs w:val="24"/>
          <w:lang w:eastAsia="pt-BR"/>
        </w:rPr>
      </w:pPr>
    </w:p>
    <w:p w14:paraId="4C4580CF" w14:textId="77777777" w:rsidR="00F8133F" w:rsidRDefault="00F8133F">
      <w:pPr>
        <w:spacing w:after="0" w:line="240" w:lineRule="auto"/>
        <w:rPr>
          <w:rFonts w:ascii="Arial" w:eastAsia="Times New Roman" w:hAnsi="Arial" w:cs="Arial"/>
          <w:sz w:val="24"/>
          <w:szCs w:val="24"/>
          <w:lang w:eastAsia="pt-BR"/>
        </w:rPr>
      </w:pPr>
    </w:p>
    <w:p w14:paraId="216B5A3F"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Justificativa: </w:t>
      </w:r>
      <w:r>
        <w:rPr>
          <w:rFonts w:ascii="Arial" w:eastAsia="Times New Roman" w:hAnsi="Arial" w:cs="Arial"/>
          <w:sz w:val="24"/>
          <w:szCs w:val="24"/>
          <w:lang w:eastAsia="pt-BR"/>
        </w:rPr>
        <w:t xml:space="preserve">O projeto </w:t>
      </w:r>
      <w:r>
        <w:rPr>
          <w:rFonts w:ascii="Arial" w:eastAsia="Times New Roman" w:hAnsi="Arial" w:cs="Arial"/>
          <w:i/>
          <w:iCs/>
          <w:sz w:val="24"/>
          <w:szCs w:val="24"/>
          <w:lang w:eastAsia="pt-BR"/>
        </w:rPr>
        <w:t>Reestruturando Vidas</w:t>
      </w:r>
      <w:r>
        <w:rPr>
          <w:rFonts w:ascii="Arial" w:eastAsia="Times New Roman" w:hAnsi="Arial" w:cs="Arial"/>
          <w:sz w:val="24"/>
          <w:szCs w:val="24"/>
          <w:lang w:eastAsia="pt-BR"/>
        </w:rPr>
        <w:t xml:space="preserve"> surgiu da necessidade de oferecer acolhimento, escuta e oportunidades de reabilitação a pessoas em situação de vulnerabilidade social, marcadas pelo uso abusivo de álcool e outras drogas. A dependência química, além de ser uma questão de saúde pública, está associada à exclusão social, ao rompimento de vínculos familiares e à perda da autonomia pessoal.</w:t>
      </w:r>
    </w:p>
    <w:p w14:paraId="2E71DC95"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Diante dessa realidade, o Centro de Convivência propôs a criação de um espaço seguro e humanizado, voltado à </w:t>
      </w:r>
      <w:r>
        <w:rPr>
          <w:rFonts w:ascii="Arial" w:eastAsia="Times New Roman" w:hAnsi="Arial" w:cs="Arial"/>
          <w:bCs/>
          <w:sz w:val="24"/>
          <w:szCs w:val="24"/>
          <w:lang w:eastAsia="pt-BR"/>
        </w:rPr>
        <w:t>reabilitação psicossocial, à reconstrução de vínculos familiares e comunitários</w:t>
      </w:r>
      <w:r>
        <w:rPr>
          <w:rFonts w:ascii="Arial" w:eastAsia="Times New Roman" w:hAnsi="Arial" w:cs="Arial"/>
          <w:sz w:val="24"/>
          <w:szCs w:val="24"/>
          <w:lang w:eastAsia="pt-BR"/>
        </w:rPr>
        <w:t xml:space="preserve"> e à </w:t>
      </w:r>
      <w:r>
        <w:rPr>
          <w:rFonts w:ascii="Arial" w:eastAsia="Times New Roman" w:hAnsi="Arial" w:cs="Arial"/>
          <w:bCs/>
          <w:sz w:val="24"/>
          <w:szCs w:val="24"/>
          <w:lang w:eastAsia="pt-BR"/>
        </w:rPr>
        <w:t>promoção de uma vida saudável</w:t>
      </w:r>
      <w:r>
        <w:rPr>
          <w:rFonts w:ascii="Arial" w:eastAsia="Times New Roman" w:hAnsi="Arial" w:cs="Arial"/>
          <w:b/>
          <w:bCs/>
          <w:sz w:val="24"/>
          <w:szCs w:val="24"/>
          <w:lang w:eastAsia="pt-BR"/>
        </w:rPr>
        <w:t xml:space="preserve"> </w:t>
      </w:r>
      <w:r>
        <w:rPr>
          <w:rFonts w:ascii="Arial" w:eastAsia="Times New Roman" w:hAnsi="Arial" w:cs="Arial"/>
          <w:bCs/>
          <w:sz w:val="24"/>
          <w:szCs w:val="24"/>
          <w:lang w:eastAsia="pt-BR"/>
        </w:rPr>
        <w:t>e produtiva</w:t>
      </w:r>
      <w:r>
        <w:rPr>
          <w:rFonts w:ascii="Arial" w:eastAsia="Times New Roman" w:hAnsi="Arial" w:cs="Arial"/>
          <w:sz w:val="24"/>
          <w:szCs w:val="24"/>
          <w:lang w:eastAsia="pt-BR"/>
        </w:rPr>
        <w:t xml:space="preserve">. O projeto visa ainda combater o estigma social que recai sobre pessoas em processo de recuperação, promovendo </w:t>
      </w:r>
      <w:r>
        <w:rPr>
          <w:rFonts w:ascii="Arial" w:eastAsia="Times New Roman" w:hAnsi="Arial" w:cs="Arial"/>
          <w:bCs/>
          <w:sz w:val="24"/>
          <w:szCs w:val="24"/>
          <w:lang w:eastAsia="pt-BR"/>
        </w:rPr>
        <w:t>acolhimento, solidariedade e reinserção social</w:t>
      </w:r>
      <w:r>
        <w:rPr>
          <w:rFonts w:ascii="Arial" w:eastAsia="Times New Roman" w:hAnsi="Arial" w:cs="Arial"/>
          <w:sz w:val="24"/>
          <w:szCs w:val="24"/>
          <w:lang w:eastAsia="pt-BR"/>
        </w:rPr>
        <w:t>.</w:t>
      </w:r>
    </w:p>
    <w:p w14:paraId="612814B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A justificativa também se fundamenta na importância de </w:t>
      </w:r>
      <w:r>
        <w:rPr>
          <w:rFonts w:ascii="Arial" w:eastAsia="Times New Roman" w:hAnsi="Arial" w:cs="Arial"/>
          <w:bCs/>
          <w:sz w:val="24"/>
          <w:szCs w:val="24"/>
          <w:lang w:eastAsia="pt-BR"/>
        </w:rPr>
        <w:t>manter ações contínuas</w:t>
      </w:r>
      <w:r>
        <w:rPr>
          <w:rFonts w:ascii="Arial" w:eastAsia="Times New Roman" w:hAnsi="Arial" w:cs="Arial"/>
          <w:sz w:val="24"/>
          <w:szCs w:val="24"/>
          <w:lang w:eastAsia="pt-BR"/>
        </w:rPr>
        <w:t xml:space="preserve"> que garantam o acompanhamento e o fortalecimento da rede de apoio, assegurando a sustentabilidade e a expansão do projeto nos próximos anos.</w:t>
      </w:r>
    </w:p>
    <w:p w14:paraId="59AFD9D1"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Objetivo Geral: </w:t>
      </w:r>
      <w:r>
        <w:rPr>
          <w:rFonts w:ascii="Arial" w:eastAsia="Times New Roman" w:hAnsi="Arial" w:cs="Arial"/>
          <w:sz w:val="24"/>
          <w:szCs w:val="24"/>
          <w:lang w:eastAsia="pt-BR"/>
        </w:rPr>
        <w:t>Promover a reabilitação e a reintegração social de pessoas com dependência química e alcoolismo, por meio de ações socioeducativas, terapêuticas e comunitárias que estimulem a autonomia, a autoestima e o fortalecimento dos vínculos familiares e sociais.</w:t>
      </w:r>
    </w:p>
    <w:p w14:paraId="4A44143F"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Metodologia: </w:t>
      </w:r>
      <w:r>
        <w:rPr>
          <w:rFonts w:ascii="Arial" w:eastAsia="Times New Roman" w:hAnsi="Arial" w:cs="Arial"/>
          <w:sz w:val="24"/>
          <w:szCs w:val="24"/>
          <w:lang w:eastAsia="pt-BR"/>
        </w:rPr>
        <w:t xml:space="preserve">O projeto foi desenvolvido por meio de encontros regulares no Centro de Convivência, envolvendo uma equipe multidisciplinar composta por </w:t>
      </w:r>
      <w:r>
        <w:rPr>
          <w:rFonts w:ascii="Arial" w:eastAsia="Times New Roman" w:hAnsi="Arial" w:cs="Arial"/>
          <w:bCs/>
          <w:sz w:val="24"/>
          <w:szCs w:val="24"/>
          <w:lang w:eastAsia="pt-BR"/>
        </w:rPr>
        <w:t>assistente social, psicólogo, educador social e voluntários capacitados</w:t>
      </w:r>
      <w:r>
        <w:rPr>
          <w:rFonts w:ascii="Arial" w:eastAsia="Times New Roman" w:hAnsi="Arial" w:cs="Arial"/>
          <w:sz w:val="24"/>
          <w:szCs w:val="24"/>
          <w:lang w:eastAsia="pt-BR"/>
        </w:rPr>
        <w:t>. As ações foram estruturadas em três eixos principais:</w:t>
      </w:r>
    </w:p>
    <w:p w14:paraId="30C98F40" w14:textId="77777777" w:rsidR="00F8133F" w:rsidRDefault="00000000">
      <w:pPr>
        <w:numPr>
          <w:ilvl w:val="0"/>
          <w:numId w:val="7"/>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Terapêutico:</w:t>
      </w:r>
    </w:p>
    <w:p w14:paraId="3F896656"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Realização de grupos de apoio e rodas de conversa sobre prevenção à recaída, autocuidado e reconstrução de vínculos.</w:t>
      </w:r>
    </w:p>
    <w:p w14:paraId="1527D427"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Atendimento individual e acompanhamento psicossocial.</w:t>
      </w:r>
    </w:p>
    <w:p w14:paraId="340286A7" w14:textId="77777777" w:rsidR="00F8133F" w:rsidRDefault="00000000">
      <w:pPr>
        <w:numPr>
          <w:ilvl w:val="0"/>
          <w:numId w:val="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Educativo e de Conscientização:</w:t>
      </w:r>
    </w:p>
    <w:p w14:paraId="5FF48E21"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Palestras e oficinas sobre os efeitos do álcool e drogas, saúde mental, cidadania e direitos sociais.</w:t>
      </w:r>
    </w:p>
    <w:p w14:paraId="43FD838C"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Atividades de educação para a vida, com foco em hábitos saudáveis e reinserção no mundo do trabalho.</w:t>
      </w:r>
    </w:p>
    <w:p w14:paraId="6FAC597D" w14:textId="77777777" w:rsidR="00F8133F" w:rsidRDefault="00000000">
      <w:pPr>
        <w:numPr>
          <w:ilvl w:val="0"/>
          <w:numId w:val="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Comunitário e de Reintegração:</w:t>
      </w:r>
    </w:p>
    <w:p w14:paraId="41F20320"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Parcerias com instituições públicas e privadas para encaminhamentos, oportunidades de capacitação e reinserção social.</w:t>
      </w:r>
    </w:p>
    <w:p w14:paraId="7C6EC00F" w14:textId="77777777" w:rsidR="00F8133F" w:rsidRDefault="00000000">
      <w:pPr>
        <w:numPr>
          <w:ilvl w:val="1"/>
          <w:numId w:val="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Oficinas de geração de renda, artesanato e atividades de convivência para fortalecimento de laços comunitários.</w:t>
      </w:r>
    </w:p>
    <w:p w14:paraId="3FCAECB2"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Buscamos planejar atividades, com base participativa dos usuários, com acompanhamento contínuo e avaliações periódicas para ajustar as estratégias conforme as necessidades dos participantes, a ação nasceu da necessidade de reestruturar e </w:t>
      </w:r>
      <w:r>
        <w:rPr>
          <w:rFonts w:ascii="Arial" w:hAnsi="Arial" w:cs="Arial"/>
          <w:sz w:val="24"/>
          <w:szCs w:val="24"/>
        </w:rPr>
        <w:t>ressignificar</w:t>
      </w:r>
      <w:r>
        <w:rPr>
          <w:rFonts w:ascii="Arial" w:eastAsia="Times New Roman" w:hAnsi="Arial" w:cs="Arial"/>
          <w:sz w:val="24"/>
          <w:szCs w:val="24"/>
          <w:lang w:eastAsia="pt-BR"/>
        </w:rPr>
        <w:t xml:space="preserve"> vidas que se encontram com vícios em drogas sendo ilícitas ou lícitas e também bebidas alcoólicas  </w:t>
      </w:r>
    </w:p>
    <w:p w14:paraId="66E73C35" w14:textId="77777777" w:rsidR="00F8133F" w:rsidRDefault="00F8133F">
      <w:pPr>
        <w:spacing w:after="0"/>
        <w:jc w:val="both"/>
        <w:rPr>
          <w:rFonts w:ascii="Arial" w:hAnsi="Arial" w:cs="Arial"/>
          <w:sz w:val="24"/>
          <w:szCs w:val="24"/>
        </w:rPr>
      </w:pPr>
    </w:p>
    <w:p w14:paraId="4FFDAB66" w14:textId="77777777" w:rsidR="00F8133F" w:rsidRDefault="00F8133F">
      <w:pPr>
        <w:spacing w:after="0"/>
        <w:jc w:val="both"/>
        <w:rPr>
          <w:rFonts w:ascii="Arial" w:hAnsi="Arial" w:cs="Arial"/>
          <w:sz w:val="24"/>
          <w:szCs w:val="24"/>
        </w:rPr>
      </w:pPr>
    </w:p>
    <w:p w14:paraId="51A54258" w14:textId="77777777" w:rsidR="00F8133F" w:rsidRDefault="00F8133F">
      <w:pPr>
        <w:spacing w:after="0"/>
        <w:jc w:val="both"/>
        <w:rPr>
          <w:rFonts w:ascii="Arial" w:hAnsi="Arial" w:cs="Arial"/>
          <w:sz w:val="24"/>
          <w:szCs w:val="24"/>
        </w:rPr>
      </w:pPr>
    </w:p>
    <w:p w14:paraId="4BEEFF16" w14:textId="77777777" w:rsidR="00F8133F" w:rsidRDefault="00000000">
      <w:pPr>
        <w:pStyle w:val="Ttulo1"/>
        <w:jc w:val="center"/>
        <w:rPr>
          <w:rFonts w:ascii="Arial" w:hAnsi="Arial" w:cs="Arial"/>
          <w:color w:val="FF0000"/>
          <w:sz w:val="24"/>
          <w:szCs w:val="24"/>
        </w:rPr>
      </w:pPr>
      <w:r>
        <w:rPr>
          <w:rStyle w:val="Forte"/>
          <w:rFonts w:ascii="Arial" w:hAnsi="Arial" w:cs="Arial"/>
          <w:bCs w:val="0"/>
          <w:color w:val="FF0000"/>
          <w:sz w:val="24"/>
          <w:szCs w:val="24"/>
        </w:rPr>
        <w:t xml:space="preserve">           PROJETO – FEIRA DO MICRO EMPREENDEDORISMO 2023</w:t>
      </w:r>
    </w:p>
    <w:p w14:paraId="2ABCD605" w14:textId="77777777" w:rsidR="00F8133F" w:rsidRDefault="00000000">
      <w:pPr>
        <w:pStyle w:val="NormalWeb"/>
        <w:rPr>
          <w:rFonts w:ascii="Arial" w:hAnsi="Arial" w:cs="Arial"/>
        </w:rPr>
      </w:pPr>
      <w:r>
        <w:rPr>
          <w:rStyle w:val="Forte"/>
          <w:rFonts w:ascii="Arial" w:hAnsi="Arial" w:cs="Arial"/>
        </w:rPr>
        <w:t xml:space="preserve">                                            </w:t>
      </w:r>
    </w:p>
    <w:p w14:paraId="296B4E4B" w14:textId="77777777" w:rsidR="00F8133F" w:rsidRDefault="00000000">
      <w:pPr>
        <w:pStyle w:val="NormalWeb"/>
        <w:rPr>
          <w:rFonts w:ascii="Arial" w:hAnsi="Arial" w:cs="Arial"/>
        </w:rPr>
      </w:pPr>
      <w:r>
        <w:rPr>
          <w:rStyle w:val="Forte"/>
          <w:rFonts w:ascii="Arial" w:hAnsi="Arial" w:cs="Arial"/>
        </w:rPr>
        <w:t xml:space="preserve">                                                  </w:t>
      </w:r>
      <w:r>
        <w:rPr>
          <w:noProof/>
        </w:rPr>
        <w:drawing>
          <wp:inline distT="0" distB="0" distL="0" distR="0" wp14:anchorId="0A8882BD" wp14:editId="320C4349">
            <wp:extent cx="1657350" cy="1504950"/>
            <wp:effectExtent l="228600" t="228600" r="228600" b="228600"/>
            <wp:docPr id="32" name="Imagem 63"/>
            <wp:cNvGraphicFramePr/>
            <a:graphic xmlns:a="http://schemas.openxmlformats.org/drawingml/2006/main">
              <a:graphicData uri="http://schemas.openxmlformats.org/drawingml/2006/picture">
                <pic:pic xmlns:pic="http://schemas.openxmlformats.org/drawingml/2006/picture">
                  <pic:nvPicPr>
                    <pic:cNvPr id="33" name="Imagem 63"/>
                    <pic:cNvPicPr/>
                  </pic:nvPicPr>
                  <pic:blipFill>
                    <a:blip r:embed="rId28"/>
                    <a:stretch/>
                  </pic:blipFill>
                  <pic:spPr>
                    <a:xfrm>
                      <a:off x="0" y="0"/>
                      <a:ext cx="1657440" cy="1504800"/>
                    </a:xfrm>
                    <a:prstGeom prst="rect">
                      <a:avLst/>
                    </a:prstGeom>
                    <a:noFill/>
                    <a:ln w="228600" cap="sq">
                      <a:solidFill>
                        <a:srgbClr val="000000"/>
                      </a:solidFill>
                      <a:miter/>
                    </a:ln>
                  </pic:spPr>
                </pic:pic>
              </a:graphicData>
            </a:graphic>
          </wp:inline>
        </w:drawing>
      </w:r>
    </w:p>
    <w:p w14:paraId="14A749DF" w14:textId="77777777" w:rsidR="00F8133F" w:rsidRDefault="00F8133F">
      <w:pPr>
        <w:pStyle w:val="NormalWeb"/>
        <w:rPr>
          <w:rFonts w:ascii="Arial" w:hAnsi="Arial" w:cs="Arial"/>
        </w:rPr>
      </w:pPr>
    </w:p>
    <w:p w14:paraId="70C9B372" w14:textId="77777777" w:rsidR="00F8133F" w:rsidRDefault="00000000">
      <w:pPr>
        <w:pStyle w:val="NormalWeb"/>
        <w:rPr>
          <w:rFonts w:ascii="Arial" w:hAnsi="Arial" w:cs="Arial"/>
        </w:rPr>
      </w:pPr>
      <w:r>
        <w:rPr>
          <w:rStyle w:val="Forte"/>
          <w:rFonts w:ascii="Arial" w:hAnsi="Arial" w:cs="Arial"/>
        </w:rPr>
        <w:t>Ano de realização: 2023</w:t>
      </w:r>
      <w:r>
        <w:rPr>
          <w:rFonts w:ascii="Arial" w:hAnsi="Arial" w:cs="Arial"/>
        </w:rPr>
        <w:br/>
      </w:r>
      <w:r>
        <w:rPr>
          <w:rStyle w:val="Forte"/>
          <w:rFonts w:ascii="Arial" w:hAnsi="Arial" w:cs="Arial"/>
        </w:rPr>
        <w:t>Local:</w:t>
      </w:r>
      <w:r>
        <w:rPr>
          <w:rFonts w:ascii="Arial" w:hAnsi="Arial" w:cs="Arial"/>
        </w:rPr>
        <w:t xml:space="preserve"> Instituto Fé em Ação</w:t>
      </w:r>
      <w:r>
        <w:rPr>
          <w:rFonts w:ascii="Arial" w:hAnsi="Arial" w:cs="Arial"/>
        </w:rPr>
        <w:br/>
      </w:r>
      <w:r>
        <w:rPr>
          <w:rStyle w:val="Forte"/>
          <w:rFonts w:ascii="Arial" w:hAnsi="Arial" w:cs="Arial"/>
        </w:rPr>
        <w:t>Duração do Evento:</w:t>
      </w:r>
      <w:r>
        <w:rPr>
          <w:rFonts w:ascii="Arial" w:hAnsi="Arial" w:cs="Arial"/>
        </w:rPr>
        <w:t xml:space="preserve"> 5 horas (sábado)</w:t>
      </w:r>
    </w:p>
    <w:p w14:paraId="04F6088A" w14:textId="77777777" w:rsidR="00F8133F" w:rsidRDefault="00000000">
      <w:pPr>
        <w:pStyle w:val="Ttulo3"/>
        <w:rPr>
          <w:rFonts w:ascii="Arial" w:hAnsi="Arial" w:cs="Arial"/>
          <w:color w:val="000000" w:themeColor="dark1"/>
        </w:rPr>
      </w:pPr>
      <w:r>
        <w:rPr>
          <w:rStyle w:val="Forte"/>
          <w:rFonts w:ascii="Arial" w:hAnsi="Arial" w:cs="Arial"/>
          <w:bCs w:val="0"/>
          <w:color w:val="000000" w:themeColor="dark1"/>
        </w:rPr>
        <w:t xml:space="preserve">INTRODUÇÃO: </w:t>
      </w:r>
      <w:r>
        <w:rPr>
          <w:rFonts w:ascii="Arial" w:hAnsi="Arial" w:cs="Arial"/>
          <w:color w:val="000000" w:themeColor="dark1"/>
        </w:rPr>
        <w:t>A Feira do Empreendedorismo tem como propósito incentivar o desenvolvimento econômico local, fortalecendo microempreendedores, comerciantes da comunidade e pessoas interessadas em iniciar seu próprio negócio. O projeto será realizado no Instituto Fé em Ação, e busca tornar-se um evento fixo anual, promovendo capacitação, inspiração e oportunidades de negócios.</w:t>
      </w:r>
    </w:p>
    <w:p w14:paraId="6DB24DCD" w14:textId="77777777" w:rsidR="00F8133F" w:rsidRDefault="00000000">
      <w:pPr>
        <w:rPr>
          <w:rFonts w:ascii="Arial" w:hAnsi="Arial" w:cs="Arial"/>
          <w:sz w:val="24"/>
          <w:szCs w:val="24"/>
        </w:rPr>
      </w:pPr>
      <w:r>
        <w:rPr>
          <w:rStyle w:val="Forte"/>
          <w:rFonts w:ascii="Arial" w:hAnsi="Arial" w:cs="Arial"/>
          <w:bCs w:val="0"/>
          <w:sz w:val="24"/>
          <w:szCs w:val="24"/>
        </w:rPr>
        <w:t>OBJETIVOS:</w:t>
      </w:r>
      <w:r>
        <w:rPr>
          <w:rStyle w:val="Forte"/>
          <w:rFonts w:ascii="Arial" w:hAnsi="Arial" w:cs="Arial"/>
          <w:b w:val="0"/>
          <w:bCs w:val="0"/>
          <w:sz w:val="24"/>
          <w:szCs w:val="24"/>
        </w:rPr>
        <w:t xml:space="preserve"> </w:t>
      </w:r>
      <w:r>
        <w:rPr>
          <w:rFonts w:ascii="Arial" w:hAnsi="Arial" w:cs="Arial"/>
          <w:sz w:val="24"/>
          <w:szCs w:val="24"/>
        </w:rPr>
        <w:t>Buscamos capacitar a comunidade com oficinas e palestras práticas sobre gestão, vendas, marketing e formalização de negócios. A iniciativa também serve como uma plataforma de divulgação para produtos e serviços regionais, conectando quem produz com quem consome. Fundamentalmente, nosso projeto visa fortalecer a economia da comunidade de dentro para fora e estimular a colaboração e parcerias para um crescimento sustentável de todos.</w:t>
      </w:r>
    </w:p>
    <w:p w14:paraId="6C5FB019" w14:textId="77777777" w:rsidR="00F8133F" w:rsidRDefault="00000000">
      <w:pPr>
        <w:rPr>
          <w:rFonts w:ascii="Arial" w:hAnsi="Arial" w:cs="Arial"/>
          <w:color w:val="000000" w:themeColor="dark1"/>
          <w:sz w:val="24"/>
          <w:szCs w:val="24"/>
        </w:rPr>
      </w:pPr>
      <w:r>
        <w:rPr>
          <w:rStyle w:val="Forte"/>
          <w:rFonts w:ascii="Arial" w:hAnsi="Arial" w:cs="Arial"/>
          <w:bCs w:val="0"/>
          <w:sz w:val="24"/>
          <w:szCs w:val="24"/>
        </w:rPr>
        <w:t xml:space="preserve">JUSTIFICATIVA: </w:t>
      </w:r>
      <w:r>
        <w:rPr>
          <w:rFonts w:ascii="Arial" w:hAnsi="Arial" w:cs="Arial"/>
          <w:sz w:val="24"/>
          <w:szCs w:val="24"/>
        </w:rPr>
        <w:t>A falta de oportunidades de emprego formal tem levado muitas pessoas a buscar alternativas através do empreendedorismo. Contudo, muitos desconhecem como iniciar corretamente um negócio ou como potencializar aquilo que já fazem.</w:t>
      </w:r>
      <w:r>
        <w:rPr>
          <w:rFonts w:ascii="Arial" w:hAnsi="Arial" w:cs="Arial"/>
          <w:sz w:val="24"/>
          <w:szCs w:val="24"/>
        </w:rPr>
        <w:br/>
        <w:t>A Feira do Empreendedorismo surge como uma oportunidade de capacitação, incentivo e visibilidade, fortalecendo a economia comunitária.</w:t>
      </w:r>
      <w:r>
        <w:rPr>
          <w:rFonts w:ascii="Arial" w:hAnsi="Arial" w:cs="Arial"/>
          <w:sz w:val="24"/>
          <w:szCs w:val="24"/>
        </w:rPr>
        <w:br/>
        <w:t>Além disso, o Instituto Fé em Ação possui um histórico de atuação social e pode ser um importante facilitador para essa transformação social e econômica. A feira também se tornará um evento anual, criando tradição e crescimento contínuo.</w:t>
      </w:r>
    </w:p>
    <w:p w14:paraId="2DF3AE63" w14:textId="77777777" w:rsidR="00F8133F" w:rsidRDefault="00000000">
      <w:pPr>
        <w:pStyle w:val="Ttulo3"/>
        <w:rPr>
          <w:rFonts w:ascii="Arial" w:hAnsi="Arial" w:cs="Arial"/>
          <w:color w:val="000000" w:themeColor="dark1"/>
        </w:rPr>
      </w:pPr>
      <w:r>
        <w:rPr>
          <w:rStyle w:val="Forte"/>
          <w:rFonts w:ascii="Arial" w:hAnsi="Arial" w:cs="Arial"/>
          <w:b w:val="0"/>
          <w:bCs w:val="0"/>
          <w:color w:val="000000" w:themeColor="dark1"/>
        </w:rPr>
        <w:t xml:space="preserve"> </w:t>
      </w:r>
      <w:r>
        <w:rPr>
          <w:rStyle w:val="Forte"/>
          <w:rFonts w:ascii="Arial" w:hAnsi="Arial" w:cs="Arial"/>
          <w:bCs w:val="0"/>
          <w:color w:val="000000" w:themeColor="dark1"/>
        </w:rPr>
        <w:t>METODOLOGIA:</w:t>
      </w:r>
      <w:r>
        <w:rPr>
          <w:rStyle w:val="Forte"/>
          <w:rFonts w:ascii="Arial" w:hAnsi="Arial" w:cs="Arial"/>
          <w:b w:val="0"/>
          <w:bCs w:val="0"/>
          <w:color w:val="000000" w:themeColor="dark1"/>
        </w:rPr>
        <w:t xml:space="preserve"> </w:t>
      </w:r>
      <w:r>
        <w:rPr>
          <w:rFonts w:ascii="Arial" w:hAnsi="Arial" w:cs="Arial"/>
          <w:color w:val="000000" w:themeColor="dark1"/>
        </w:rPr>
        <w:t>A feira será organizada em formato de evento presencial no sábado, com duração de 5 horas, contendo</w:t>
      </w:r>
    </w:p>
    <w:p w14:paraId="7875D6D1"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Exposição de produtos e serviços:</w:t>
      </w:r>
      <w:r>
        <w:rPr>
          <w:rFonts w:ascii="Arial" w:hAnsi="Arial" w:cs="Arial"/>
        </w:rPr>
        <w:t xml:space="preserve"> Espaços reservados para empreendedores apresentarem e venderem seus produtos.</w:t>
      </w:r>
    </w:p>
    <w:p w14:paraId="5BBEFB5F" w14:textId="77777777" w:rsidR="00F8133F" w:rsidRDefault="00000000">
      <w:pPr>
        <w:pStyle w:val="NormalWeb"/>
        <w:spacing w:before="49" w:after="49" w:line="240" w:lineRule="auto"/>
        <w:ind w:left="360"/>
        <w:rPr>
          <w:rFonts w:ascii="Arial" w:hAnsi="Arial" w:cs="Arial"/>
        </w:rPr>
      </w:pPr>
      <w:r>
        <w:rPr>
          <w:rFonts w:ascii="Arial" w:hAnsi="Arial" w:cs="Arial"/>
        </w:rPr>
        <w:t xml:space="preserve"> </w:t>
      </w:r>
      <w:r>
        <w:rPr>
          <w:rStyle w:val="Forte"/>
          <w:rFonts w:ascii="Arial" w:hAnsi="Arial" w:cs="Arial"/>
        </w:rPr>
        <w:t>Palestras e Oficinas rápidas:</w:t>
      </w:r>
      <w:r>
        <w:rPr>
          <w:rFonts w:ascii="Arial" w:hAnsi="Arial" w:cs="Arial"/>
        </w:rPr>
        <w:t xml:space="preserve"> Como começar um negócio (passo a passo)</w:t>
      </w:r>
    </w:p>
    <w:p w14:paraId="48BE57A2" w14:textId="77777777" w:rsidR="00F8133F" w:rsidRDefault="00000000">
      <w:pPr>
        <w:pStyle w:val="NormalWeb"/>
        <w:numPr>
          <w:ilvl w:val="0"/>
          <w:numId w:val="22"/>
        </w:numPr>
        <w:spacing w:before="49" w:after="0" w:line="240" w:lineRule="auto"/>
        <w:rPr>
          <w:rFonts w:ascii="Arial" w:hAnsi="Arial" w:cs="Arial"/>
        </w:rPr>
      </w:pPr>
      <w:r>
        <w:rPr>
          <w:rFonts w:ascii="Arial" w:hAnsi="Arial" w:cs="Arial"/>
        </w:rPr>
        <w:t>MEI e formalização</w:t>
      </w:r>
    </w:p>
    <w:p w14:paraId="4934BFD0" w14:textId="77777777" w:rsidR="00F8133F" w:rsidRDefault="00000000">
      <w:pPr>
        <w:pStyle w:val="NormalWeb"/>
        <w:numPr>
          <w:ilvl w:val="0"/>
          <w:numId w:val="22"/>
        </w:numPr>
        <w:spacing w:after="0" w:line="240" w:lineRule="auto"/>
        <w:rPr>
          <w:rFonts w:ascii="Arial" w:hAnsi="Arial" w:cs="Arial"/>
        </w:rPr>
      </w:pPr>
      <w:r>
        <w:rPr>
          <w:rFonts w:ascii="Arial" w:hAnsi="Arial" w:cs="Arial"/>
        </w:rPr>
        <w:t>Vendas e atendimento ao cliente</w:t>
      </w:r>
    </w:p>
    <w:p w14:paraId="07AF5FDD" w14:textId="77777777" w:rsidR="00F8133F" w:rsidRDefault="00000000">
      <w:pPr>
        <w:pStyle w:val="NormalWeb"/>
        <w:numPr>
          <w:ilvl w:val="0"/>
          <w:numId w:val="22"/>
        </w:numPr>
        <w:spacing w:after="49" w:line="240" w:lineRule="auto"/>
        <w:rPr>
          <w:rFonts w:ascii="Arial" w:hAnsi="Arial" w:cs="Arial"/>
        </w:rPr>
      </w:pPr>
      <w:r>
        <w:rPr>
          <w:rFonts w:ascii="Arial" w:hAnsi="Arial" w:cs="Arial"/>
        </w:rPr>
        <w:t>Marketing digital básico (Instagram, WhatsApp e redes sociais)</w:t>
      </w:r>
    </w:p>
    <w:p w14:paraId="6DFD57D5" w14:textId="77777777" w:rsidR="00F8133F" w:rsidRDefault="00000000">
      <w:pPr>
        <w:pStyle w:val="NormalWeb"/>
        <w:rPr>
          <w:rFonts w:ascii="Arial" w:hAnsi="Arial" w:cs="Arial"/>
        </w:rPr>
      </w:pPr>
      <w:r>
        <w:rPr>
          <w:rStyle w:val="Forte"/>
          <w:rFonts w:ascii="Arial" w:hAnsi="Arial" w:cs="Arial"/>
        </w:rPr>
        <w:t>Rodada de Networking:</w:t>
      </w:r>
      <w:r>
        <w:rPr>
          <w:rFonts w:ascii="Arial" w:hAnsi="Arial" w:cs="Arial"/>
        </w:rPr>
        <w:t xml:space="preserve"> Momento para trocas de contatos entre participantes, comerciantes e potenciais parceiros.</w:t>
      </w:r>
    </w:p>
    <w:p w14:paraId="2B1F6936"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Distribuição de material informativo:</w:t>
      </w:r>
    </w:p>
    <w:p w14:paraId="6F140692" w14:textId="77777777" w:rsidR="00F8133F" w:rsidRDefault="00000000">
      <w:pPr>
        <w:pStyle w:val="NormalWeb"/>
        <w:numPr>
          <w:ilvl w:val="0"/>
          <w:numId w:val="23"/>
        </w:numPr>
        <w:spacing w:before="49" w:after="0" w:line="240" w:lineRule="auto"/>
        <w:rPr>
          <w:rFonts w:ascii="Arial" w:hAnsi="Arial" w:cs="Arial"/>
        </w:rPr>
      </w:pPr>
      <w:r>
        <w:rPr>
          <w:rFonts w:ascii="Arial" w:hAnsi="Arial" w:cs="Arial"/>
        </w:rPr>
        <w:t>Mini guia do Empreendedor</w:t>
      </w:r>
    </w:p>
    <w:p w14:paraId="6E4CF397" w14:textId="77777777" w:rsidR="00F8133F" w:rsidRDefault="00000000">
      <w:pPr>
        <w:pStyle w:val="NormalWeb"/>
        <w:numPr>
          <w:ilvl w:val="0"/>
          <w:numId w:val="23"/>
        </w:numPr>
        <w:spacing w:after="49" w:line="240" w:lineRule="auto"/>
        <w:rPr>
          <w:rFonts w:ascii="Arial" w:hAnsi="Arial" w:cs="Arial"/>
        </w:rPr>
      </w:pPr>
      <w:r>
        <w:rPr>
          <w:rFonts w:ascii="Arial" w:hAnsi="Arial" w:cs="Arial"/>
        </w:rPr>
        <w:t>Informações sobre linhas de crédito e formalização</w:t>
      </w:r>
    </w:p>
    <w:p w14:paraId="1929DF12" w14:textId="77777777" w:rsidR="00F8133F" w:rsidRDefault="00000000">
      <w:pPr>
        <w:pStyle w:val="NormalWeb"/>
        <w:rPr>
          <w:rFonts w:ascii="Arial" w:hAnsi="Arial" w:cs="Arial"/>
        </w:rPr>
      </w:pPr>
      <w:r>
        <w:rPr>
          <w:rStyle w:val="Forte"/>
          <w:rFonts w:ascii="Arial" w:hAnsi="Arial" w:cs="Arial"/>
        </w:rPr>
        <w:t>Inscrição gratuita:</w:t>
      </w:r>
      <w:r>
        <w:rPr>
          <w:rFonts w:ascii="Arial" w:hAnsi="Arial" w:cs="Arial"/>
        </w:rPr>
        <w:t xml:space="preserve"> Aberto à comunidade, com cadastro prévio.</w:t>
      </w:r>
    </w:p>
    <w:p w14:paraId="765F68B6" w14:textId="77777777" w:rsidR="00F8133F" w:rsidRDefault="00000000">
      <w:pPr>
        <w:pStyle w:val="NormalWeb"/>
        <w:rPr>
          <w:rFonts w:ascii="Arial" w:hAnsi="Arial" w:cs="Arial"/>
        </w:rPr>
      </w:pPr>
      <w:r>
        <w:rPr>
          <w:rStyle w:val="Forte"/>
          <w:rFonts w:ascii="Arial" w:hAnsi="Arial" w:cs="Arial"/>
        </w:rPr>
        <w:t>Recursos Materiais</w:t>
      </w:r>
    </w:p>
    <w:p w14:paraId="454110A4" w14:textId="77777777" w:rsidR="00F8133F" w:rsidRDefault="00000000">
      <w:pPr>
        <w:pStyle w:val="NormalWeb"/>
        <w:numPr>
          <w:ilvl w:val="0"/>
          <w:numId w:val="25"/>
        </w:numPr>
        <w:spacing w:before="49" w:after="0" w:line="240" w:lineRule="auto"/>
        <w:rPr>
          <w:rFonts w:ascii="Arial" w:hAnsi="Arial" w:cs="Arial"/>
        </w:rPr>
      </w:pPr>
      <w:r>
        <w:rPr>
          <w:rFonts w:ascii="Arial" w:hAnsi="Arial" w:cs="Arial"/>
        </w:rPr>
        <w:t>Mesas e cadeiras para expositores</w:t>
      </w:r>
    </w:p>
    <w:p w14:paraId="6C284D99" w14:textId="77777777" w:rsidR="00F8133F" w:rsidRDefault="00000000">
      <w:pPr>
        <w:pStyle w:val="NormalWeb"/>
        <w:numPr>
          <w:ilvl w:val="0"/>
          <w:numId w:val="25"/>
        </w:numPr>
        <w:spacing w:after="0" w:line="240" w:lineRule="auto"/>
        <w:rPr>
          <w:rFonts w:ascii="Arial" w:hAnsi="Arial" w:cs="Arial"/>
        </w:rPr>
      </w:pPr>
      <w:r>
        <w:rPr>
          <w:rFonts w:ascii="Arial" w:hAnsi="Arial" w:cs="Arial"/>
        </w:rPr>
        <w:t>Microfone e caixa de som</w:t>
      </w:r>
    </w:p>
    <w:p w14:paraId="6135E79B" w14:textId="77777777" w:rsidR="00F8133F" w:rsidRDefault="00000000">
      <w:pPr>
        <w:pStyle w:val="NormalWeb"/>
        <w:numPr>
          <w:ilvl w:val="0"/>
          <w:numId w:val="25"/>
        </w:numPr>
        <w:spacing w:after="0" w:line="240" w:lineRule="auto"/>
        <w:rPr>
          <w:rFonts w:ascii="Arial" w:hAnsi="Arial" w:cs="Arial"/>
        </w:rPr>
      </w:pPr>
      <w:r>
        <w:rPr>
          <w:rFonts w:ascii="Arial" w:hAnsi="Arial" w:cs="Arial"/>
        </w:rPr>
        <w:t>Projetor ou TV para palestras</w:t>
      </w:r>
    </w:p>
    <w:p w14:paraId="6C031D6B" w14:textId="77777777" w:rsidR="00F8133F" w:rsidRDefault="00000000">
      <w:pPr>
        <w:pStyle w:val="NormalWeb"/>
        <w:numPr>
          <w:ilvl w:val="0"/>
          <w:numId w:val="25"/>
        </w:numPr>
        <w:spacing w:after="0" w:line="240" w:lineRule="auto"/>
        <w:rPr>
          <w:rFonts w:ascii="Arial" w:hAnsi="Arial" w:cs="Arial"/>
        </w:rPr>
      </w:pPr>
      <w:r>
        <w:rPr>
          <w:rFonts w:ascii="Arial" w:hAnsi="Arial" w:cs="Arial"/>
        </w:rPr>
        <w:t>Panfletos e banners</w:t>
      </w:r>
    </w:p>
    <w:p w14:paraId="4E8C723A" w14:textId="77777777" w:rsidR="00F8133F" w:rsidRDefault="00000000">
      <w:pPr>
        <w:pStyle w:val="NormalWeb"/>
        <w:numPr>
          <w:ilvl w:val="0"/>
          <w:numId w:val="25"/>
        </w:numPr>
        <w:spacing w:after="49" w:line="240" w:lineRule="auto"/>
        <w:rPr>
          <w:rFonts w:ascii="Arial" w:hAnsi="Arial" w:cs="Arial"/>
        </w:rPr>
      </w:pPr>
      <w:r>
        <w:rPr>
          <w:rFonts w:ascii="Arial" w:hAnsi="Arial" w:cs="Arial"/>
        </w:rPr>
        <w:t>Estrutura para coffee break ou água/café</w:t>
      </w:r>
    </w:p>
    <w:p w14:paraId="7D070BAF" w14:textId="77777777" w:rsidR="00F8133F" w:rsidRDefault="00000000">
      <w:pPr>
        <w:pStyle w:val="NormalWeb"/>
        <w:rPr>
          <w:rFonts w:ascii="Arial" w:hAnsi="Arial" w:cs="Arial"/>
        </w:rPr>
      </w:pPr>
      <w:r>
        <w:rPr>
          <w:rStyle w:val="Forte"/>
          <w:rFonts w:ascii="Arial" w:hAnsi="Arial" w:cs="Arial"/>
        </w:rPr>
        <w:t>Recursos Financeiros</w:t>
      </w:r>
      <w:r>
        <w:rPr>
          <w:rFonts w:ascii="Arial" w:hAnsi="Arial" w:cs="Arial"/>
        </w:rPr>
        <w:t>: Patrocínio local, apoio de comerciantes e parcerias, doações de materiais</w:t>
      </w:r>
    </w:p>
    <w:p w14:paraId="12583901" w14:textId="77777777" w:rsidR="00F8133F" w:rsidRDefault="00000000">
      <w:pPr>
        <w:pStyle w:val="Ttulo3"/>
        <w:rPr>
          <w:rFonts w:ascii="Arial" w:hAnsi="Arial" w:cs="Arial"/>
          <w:color w:val="000000" w:themeColor="dark1"/>
        </w:rPr>
      </w:pPr>
      <w:r>
        <w:rPr>
          <w:rStyle w:val="Forte"/>
          <w:rFonts w:ascii="Arial" w:hAnsi="Arial" w:cs="Arial"/>
          <w:b w:val="0"/>
          <w:bCs w:val="0"/>
        </w:rPr>
        <w:t xml:space="preserve"> </w:t>
      </w:r>
      <w:r>
        <w:rPr>
          <w:rStyle w:val="Forte"/>
          <w:rFonts w:ascii="Arial" w:hAnsi="Arial" w:cs="Arial"/>
          <w:bCs w:val="0"/>
          <w:color w:val="000000" w:themeColor="dark1"/>
        </w:rPr>
        <w:t xml:space="preserve">PÚBLICO-ALVO: </w:t>
      </w:r>
      <w:r>
        <w:rPr>
          <w:rFonts w:ascii="Arial" w:hAnsi="Arial" w:cs="Arial"/>
          <w:color w:val="000000" w:themeColor="dark1"/>
        </w:rPr>
        <w:t>Microempreendedores, comerciantes locais, autônomos, pessoas que desejam empreender e não sabem por onde começar</w:t>
      </w:r>
    </w:p>
    <w:p w14:paraId="5D8F9BBA" w14:textId="77777777" w:rsidR="00F8133F" w:rsidRDefault="00000000">
      <w:pPr>
        <w:pStyle w:val="Ttulo3"/>
        <w:rPr>
          <w:rFonts w:ascii="Arial" w:hAnsi="Arial" w:cs="Arial"/>
          <w:color w:val="000000" w:themeColor="dark1"/>
        </w:rPr>
      </w:pPr>
      <w:r>
        <w:rPr>
          <w:rStyle w:val="Forte"/>
          <w:rFonts w:ascii="Arial" w:hAnsi="Arial" w:cs="Arial"/>
          <w:bCs w:val="0"/>
          <w:color w:val="000000" w:themeColor="dark1"/>
        </w:rPr>
        <w:t xml:space="preserve">VIGÊNCIA: </w:t>
      </w:r>
      <w:r>
        <w:rPr>
          <w:rFonts w:ascii="Arial" w:hAnsi="Arial" w:cs="Arial"/>
          <w:color w:val="000000" w:themeColor="dark1"/>
        </w:rPr>
        <w:t>Evento será realizado em somente no</w:t>
      </w:r>
      <w:r>
        <w:rPr>
          <w:rStyle w:val="Forte"/>
          <w:rFonts w:ascii="Arial" w:hAnsi="Arial" w:cs="Arial"/>
          <w:color w:val="000000" w:themeColor="dark1"/>
        </w:rPr>
        <w:t xml:space="preserve"> </w:t>
      </w:r>
      <w:r>
        <w:rPr>
          <w:rStyle w:val="Forte"/>
          <w:rFonts w:ascii="Arial" w:hAnsi="Arial" w:cs="Arial"/>
          <w:b w:val="0"/>
          <w:color w:val="000000" w:themeColor="dark1"/>
        </w:rPr>
        <w:t>sábado</w:t>
      </w:r>
      <w:r>
        <w:rPr>
          <w:rFonts w:ascii="Arial" w:hAnsi="Arial" w:cs="Arial"/>
          <w:color w:val="000000" w:themeColor="dark1"/>
        </w:rPr>
        <w:t>, com duração de 5 horas, podendo ocorrer anualmente a partir de 2023.</w:t>
      </w:r>
    </w:p>
    <w:p w14:paraId="69560988" w14:textId="77777777" w:rsidR="00F8133F" w:rsidRDefault="00000000">
      <w:pPr>
        <w:pStyle w:val="NormalWeb"/>
        <w:spacing w:before="49" w:after="49" w:line="240" w:lineRule="auto"/>
        <w:jc w:val="both"/>
        <w:rPr>
          <w:rFonts w:ascii="Arial" w:eastAsia="Times New Roman" w:hAnsi="Arial" w:cs="Arial"/>
          <w:lang w:eastAsia="pt-BR"/>
        </w:rPr>
      </w:pPr>
      <w:r>
        <w:rPr>
          <w:rStyle w:val="Forte"/>
          <w:rFonts w:ascii="Arial" w:hAnsi="Arial" w:cs="Arial"/>
          <w:bCs w:val="0"/>
        </w:rPr>
        <w:t xml:space="preserve">TEMAS ABORDADOS: </w:t>
      </w:r>
      <w:r>
        <w:rPr>
          <w:rStyle w:val="Forte"/>
          <w:rFonts w:ascii="Arial" w:hAnsi="Arial" w:cs="Arial"/>
          <w:b w:val="0"/>
          <w:bCs w:val="0"/>
        </w:rPr>
        <w:t xml:space="preserve">Os temas que buscamos abordar foi como iniciar seu próprio negócio do zero, a importância </w:t>
      </w:r>
      <w:r>
        <w:rPr>
          <w:rFonts w:ascii="Arial" w:hAnsi="Arial" w:cs="Arial"/>
        </w:rPr>
        <w:t xml:space="preserve">do MEI (Microempreendedor individual, um profissional autônomo que se formaliza para ter um CNPJ). Tendo um norte como </w:t>
      </w:r>
      <w:r>
        <w:rPr>
          <w:rStyle w:val="Forte"/>
          <w:rFonts w:ascii="Arial" w:hAnsi="Arial" w:cs="Arial"/>
          <w:b w:val="0"/>
          <w:bCs w:val="0"/>
        </w:rPr>
        <w:t>a</w:t>
      </w:r>
      <w:r>
        <w:rPr>
          <w:rStyle w:val="Forte"/>
          <w:rFonts w:ascii="Arial" w:hAnsi="Arial" w:cs="Arial"/>
          <w:bCs w:val="0"/>
        </w:rPr>
        <w:t xml:space="preserve"> </w:t>
      </w:r>
      <w:r>
        <w:rPr>
          <w:rFonts w:ascii="Arial" w:hAnsi="Arial" w:cs="Arial"/>
        </w:rPr>
        <w:t>precificação de produtos e controle financeiro, podem ajudar não somente economicamente seu próprio negócio, mas sim uma economia solidária, onde visamos os comércios comunitários. E por fim, como usar</w:t>
      </w:r>
      <w:r>
        <w:rPr>
          <w:rFonts w:ascii="Arial" w:eastAsia="Times New Roman" w:hAnsi="Arial" w:cs="Arial"/>
          <w:lang w:eastAsia="pt-BR"/>
        </w:rPr>
        <w:t xml:space="preserve"> a </w:t>
      </w:r>
      <w:r>
        <w:rPr>
          <w:rFonts w:ascii="Arial" w:eastAsia="Times New Roman" w:hAnsi="Arial" w:cs="Arial"/>
          <w:bCs/>
          <w:lang w:eastAsia="pt-BR"/>
        </w:rPr>
        <w:t>criatividade para empreender com pouco investimento</w:t>
      </w:r>
      <w:r>
        <w:rPr>
          <w:rFonts w:ascii="Arial" w:eastAsia="Times New Roman" w:hAnsi="Arial" w:cs="Arial"/>
          <w:lang w:eastAsia="pt-BR"/>
        </w:rPr>
        <w:t> e focando num bom </w:t>
      </w:r>
      <w:r>
        <w:rPr>
          <w:rFonts w:ascii="Arial" w:eastAsia="Times New Roman" w:hAnsi="Arial" w:cs="Arial"/>
          <w:bCs/>
          <w:lang w:eastAsia="pt-BR"/>
        </w:rPr>
        <w:t>marketing digital e divulgação</w:t>
      </w:r>
      <w:r>
        <w:rPr>
          <w:rFonts w:ascii="Arial" w:eastAsia="Times New Roman" w:hAnsi="Arial" w:cs="Arial"/>
          <w:lang w:eastAsia="pt-BR"/>
        </w:rPr>
        <w:t>, onde garante um </w:t>
      </w:r>
      <w:r>
        <w:rPr>
          <w:rFonts w:ascii="Arial" w:eastAsia="Times New Roman" w:hAnsi="Arial" w:cs="Arial"/>
          <w:bCs/>
          <w:lang w:eastAsia="pt-BR"/>
        </w:rPr>
        <w:t>atendimento ao cliente</w:t>
      </w:r>
      <w:r>
        <w:rPr>
          <w:rFonts w:ascii="Arial" w:eastAsia="Times New Roman" w:hAnsi="Arial" w:cs="Arial"/>
          <w:lang w:eastAsia="pt-BR"/>
        </w:rPr>
        <w:t> excelente e a consequente </w:t>
      </w:r>
      <w:r>
        <w:rPr>
          <w:rFonts w:ascii="Arial" w:eastAsia="Times New Roman" w:hAnsi="Arial" w:cs="Arial"/>
          <w:bCs/>
          <w:lang w:eastAsia="pt-BR"/>
        </w:rPr>
        <w:t>fidelização</w:t>
      </w:r>
      <w:r>
        <w:rPr>
          <w:rFonts w:ascii="Arial" w:eastAsia="Times New Roman" w:hAnsi="Arial" w:cs="Arial"/>
          <w:lang w:eastAsia="pt-BR"/>
        </w:rPr>
        <w:t xml:space="preserve"> da freguesia</w:t>
      </w:r>
    </w:p>
    <w:p w14:paraId="24B893E1" w14:textId="77777777" w:rsidR="00F8133F" w:rsidRDefault="00F8133F">
      <w:pPr>
        <w:pStyle w:val="NormalWeb"/>
        <w:spacing w:before="49" w:after="49" w:line="240" w:lineRule="auto"/>
        <w:jc w:val="both"/>
        <w:rPr>
          <w:rFonts w:ascii="Arial" w:eastAsia="Times New Roman" w:hAnsi="Arial" w:cs="Arial"/>
          <w:lang w:eastAsia="pt-BR"/>
        </w:rPr>
      </w:pPr>
    </w:p>
    <w:p w14:paraId="580DE0AD" w14:textId="77777777" w:rsidR="00F8133F" w:rsidRDefault="00F8133F">
      <w:pPr>
        <w:pStyle w:val="NormalWeb"/>
        <w:spacing w:before="49" w:after="49" w:line="240" w:lineRule="auto"/>
        <w:jc w:val="both"/>
        <w:rPr>
          <w:rFonts w:ascii="Arial" w:eastAsia="Times New Roman" w:hAnsi="Arial" w:cs="Arial"/>
          <w:lang w:eastAsia="pt-BR"/>
        </w:rPr>
      </w:pPr>
    </w:p>
    <w:p w14:paraId="277120B2" w14:textId="77777777" w:rsidR="00F8133F" w:rsidRDefault="00F8133F">
      <w:pPr>
        <w:pStyle w:val="NormalWeb"/>
        <w:spacing w:before="49" w:after="49" w:line="240" w:lineRule="auto"/>
        <w:jc w:val="both"/>
        <w:rPr>
          <w:rFonts w:ascii="Arial" w:hAnsi="Arial" w:cs="Arial"/>
        </w:rPr>
      </w:pPr>
    </w:p>
    <w:p w14:paraId="3A0009F5" w14:textId="77777777" w:rsidR="00F8133F" w:rsidRDefault="00F8133F">
      <w:pPr>
        <w:spacing w:after="0"/>
        <w:rPr>
          <w:rFonts w:ascii="Arial" w:hAnsi="Arial" w:cs="Arial"/>
          <w:sz w:val="24"/>
          <w:szCs w:val="24"/>
        </w:rPr>
      </w:pPr>
    </w:p>
    <w:p w14:paraId="2E8AC5CF"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 xml:space="preserve">PROJETO- REFORÇO ESCOLAR </w:t>
      </w:r>
    </w:p>
    <w:p w14:paraId="1CD36CD2"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 xml:space="preserve">PROJETO -OFICINA DE INGLÊS </w:t>
      </w:r>
    </w:p>
    <w:p w14:paraId="760266DD"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PROJETO-OFICINA DE JIT-JITSU</w:t>
      </w:r>
    </w:p>
    <w:p w14:paraId="55311D6D"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PROJETO-OFICINA DE BALLET</w:t>
      </w:r>
    </w:p>
    <w:p w14:paraId="5842C33A"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PROJETO-INOVAÇÃO &amp; EMPREENDEDORISMO</w:t>
      </w:r>
    </w:p>
    <w:p w14:paraId="14485FBD" w14:textId="77777777" w:rsidR="00F8133F" w:rsidRDefault="00F8133F">
      <w:pPr>
        <w:spacing w:after="0"/>
        <w:jc w:val="center"/>
        <w:rPr>
          <w:rFonts w:ascii="Arial" w:hAnsi="Arial" w:cs="Arial"/>
          <w:sz w:val="24"/>
          <w:szCs w:val="24"/>
        </w:rPr>
      </w:pPr>
    </w:p>
    <w:p w14:paraId="378D9D11" w14:textId="77777777" w:rsidR="00F8133F" w:rsidRDefault="00F8133F">
      <w:pPr>
        <w:spacing w:after="0"/>
        <w:jc w:val="center"/>
        <w:rPr>
          <w:rFonts w:ascii="Arial" w:hAnsi="Arial" w:cs="Arial"/>
          <w:sz w:val="24"/>
          <w:szCs w:val="24"/>
        </w:rPr>
      </w:pPr>
    </w:p>
    <w:p w14:paraId="4ECF72FC" w14:textId="77777777" w:rsidR="00F8133F" w:rsidRDefault="00F8133F">
      <w:pPr>
        <w:spacing w:after="0"/>
        <w:jc w:val="center"/>
        <w:rPr>
          <w:rFonts w:ascii="Arial" w:hAnsi="Arial" w:cs="Arial"/>
          <w:sz w:val="24"/>
          <w:szCs w:val="24"/>
        </w:rPr>
      </w:pPr>
    </w:p>
    <w:p w14:paraId="077B1746" w14:textId="77777777" w:rsidR="00F8133F" w:rsidRDefault="00F8133F">
      <w:pPr>
        <w:spacing w:after="0"/>
        <w:jc w:val="center"/>
        <w:rPr>
          <w:rFonts w:ascii="Arial" w:hAnsi="Arial" w:cs="Arial"/>
          <w:sz w:val="24"/>
          <w:szCs w:val="24"/>
        </w:rPr>
      </w:pPr>
    </w:p>
    <w:p w14:paraId="18389739" w14:textId="77777777" w:rsidR="00F8133F" w:rsidRDefault="00F8133F">
      <w:pPr>
        <w:spacing w:after="0"/>
        <w:jc w:val="center"/>
        <w:rPr>
          <w:rFonts w:ascii="Arial" w:hAnsi="Arial" w:cs="Arial"/>
          <w:sz w:val="24"/>
          <w:szCs w:val="24"/>
        </w:rPr>
      </w:pPr>
    </w:p>
    <w:p w14:paraId="4E0E216D" w14:textId="77777777" w:rsidR="00F8133F" w:rsidRDefault="00F8133F">
      <w:pPr>
        <w:spacing w:after="0"/>
        <w:jc w:val="center"/>
        <w:rPr>
          <w:rFonts w:ascii="Arial" w:hAnsi="Arial" w:cs="Arial"/>
          <w:b/>
          <w:bCs/>
          <w:color w:val="EE0000"/>
          <w:sz w:val="24"/>
          <w:szCs w:val="24"/>
        </w:rPr>
      </w:pPr>
    </w:p>
    <w:p w14:paraId="0F252386"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 xml:space="preserve">PROJETO- REFORÇO ESCOLAR </w:t>
      </w:r>
    </w:p>
    <w:p w14:paraId="1ED085C0" w14:textId="77777777" w:rsidR="00F8133F" w:rsidRDefault="00F8133F">
      <w:pPr>
        <w:spacing w:after="0"/>
        <w:jc w:val="both"/>
        <w:rPr>
          <w:rFonts w:ascii="Arial" w:hAnsi="Arial" w:cs="Arial"/>
          <w:b/>
          <w:sz w:val="24"/>
          <w:szCs w:val="24"/>
        </w:rPr>
      </w:pPr>
    </w:p>
    <w:p w14:paraId="40A7E7D3" w14:textId="77777777" w:rsidR="00F8133F" w:rsidRDefault="00000000">
      <w:pPr>
        <w:spacing w:after="0"/>
        <w:jc w:val="both"/>
        <w:rPr>
          <w:rFonts w:ascii="Arial" w:hAnsi="Arial" w:cs="Arial"/>
          <w:sz w:val="24"/>
          <w:szCs w:val="24"/>
        </w:rPr>
      </w:pPr>
      <w:r>
        <w:rPr>
          <w:rFonts w:ascii="Arial" w:hAnsi="Arial" w:cs="Arial"/>
          <w:b/>
          <w:sz w:val="24"/>
          <w:szCs w:val="24"/>
        </w:rPr>
        <w:t>Atividade desenvolvida:</w:t>
      </w:r>
      <w:r>
        <w:rPr>
          <w:rFonts w:ascii="Arial" w:hAnsi="Arial" w:cs="Arial"/>
          <w:sz w:val="24"/>
          <w:szCs w:val="24"/>
        </w:rPr>
        <w:t xml:space="preserve"> </w:t>
      </w:r>
      <w:r>
        <w:rPr>
          <w:rFonts w:ascii="Arial" w:hAnsi="Arial" w:cs="Arial"/>
          <w:b/>
          <w:sz w:val="24"/>
          <w:szCs w:val="24"/>
        </w:rPr>
        <w:t>Reforço Escolar</w:t>
      </w:r>
    </w:p>
    <w:p w14:paraId="047551AA" w14:textId="77777777" w:rsidR="00F8133F" w:rsidRDefault="00F8133F">
      <w:pPr>
        <w:spacing w:after="0"/>
        <w:jc w:val="both"/>
        <w:rPr>
          <w:rFonts w:ascii="Arial" w:hAnsi="Arial" w:cs="Arial"/>
          <w:sz w:val="24"/>
          <w:szCs w:val="24"/>
        </w:rPr>
      </w:pPr>
    </w:p>
    <w:p w14:paraId="23CA893A" w14:textId="77777777" w:rsidR="00F8133F" w:rsidRDefault="00000000">
      <w:pPr>
        <w:spacing w:after="0"/>
        <w:jc w:val="both"/>
        <w:rPr>
          <w:rFonts w:ascii="Arial" w:hAnsi="Arial" w:cs="Arial"/>
          <w:b/>
          <w:sz w:val="24"/>
          <w:szCs w:val="24"/>
        </w:rPr>
      </w:pPr>
      <w:r>
        <w:rPr>
          <w:rFonts w:ascii="Arial" w:hAnsi="Arial" w:cs="Arial"/>
          <w:b/>
          <w:sz w:val="24"/>
          <w:szCs w:val="24"/>
        </w:rPr>
        <w:t>Objetivo Geral:</w:t>
      </w:r>
      <w:r>
        <w:t xml:space="preserve"> </w:t>
      </w:r>
      <w:r>
        <w:rPr>
          <w:rFonts w:ascii="Arial" w:hAnsi="Arial" w:cs="Arial"/>
          <w:sz w:val="24"/>
          <w:szCs w:val="24"/>
        </w:rPr>
        <w:t>Contribuir para a melhoria do desempenho escolar em português e matemática de crianças e adolescentes</w:t>
      </w:r>
      <w:r>
        <w:rPr>
          <w:rFonts w:ascii="Arial" w:hAnsi="Arial" w:cs="Arial"/>
          <w:b/>
          <w:sz w:val="24"/>
          <w:szCs w:val="24"/>
        </w:rPr>
        <w:t>.</w:t>
      </w:r>
    </w:p>
    <w:p w14:paraId="2BFF3ED4" w14:textId="77777777" w:rsidR="00F8133F" w:rsidRDefault="00F8133F">
      <w:pPr>
        <w:spacing w:after="0"/>
        <w:jc w:val="both"/>
        <w:rPr>
          <w:rFonts w:ascii="Arial" w:hAnsi="Arial" w:cs="Arial"/>
          <w:b/>
          <w:bCs/>
          <w:sz w:val="24"/>
          <w:szCs w:val="24"/>
        </w:rPr>
      </w:pPr>
    </w:p>
    <w:p w14:paraId="7A1A0CCD" w14:textId="77777777" w:rsidR="00F8133F" w:rsidRDefault="00000000">
      <w:pPr>
        <w:spacing w:after="0"/>
        <w:jc w:val="both"/>
        <w:rPr>
          <w:rFonts w:ascii="Arial" w:hAnsi="Arial" w:cs="Arial"/>
          <w:sz w:val="24"/>
          <w:szCs w:val="24"/>
        </w:rPr>
      </w:pPr>
      <w:r>
        <w:rPr>
          <w:rFonts w:ascii="Arial" w:hAnsi="Arial" w:cs="Arial"/>
          <w:b/>
          <w:sz w:val="24"/>
          <w:szCs w:val="24"/>
        </w:rPr>
        <w:t>Justificativa:</w:t>
      </w:r>
      <w:r>
        <w:rPr>
          <w:rFonts w:ascii="Arial" w:hAnsi="Arial" w:cs="Arial"/>
          <w:sz w:val="24"/>
          <w:szCs w:val="24"/>
        </w:rPr>
        <w:t xml:space="preserve"> A defasagem escolar em português e matemática é uma das principais causas de baixo desempenho acadêmico e evasão escolar. Muitas crianças não conseguem acompanhar o ritmo da sala de aula, acumulando dificuldades que impactam sua autoestima, leitura, escrita interpretação e raciocínio lógico.</w:t>
      </w:r>
    </w:p>
    <w:p w14:paraId="546A00BE" w14:textId="77777777" w:rsidR="00F8133F" w:rsidRDefault="00000000">
      <w:pPr>
        <w:spacing w:after="0"/>
        <w:jc w:val="both"/>
        <w:rPr>
          <w:rFonts w:ascii="Arial" w:hAnsi="Arial" w:cs="Arial"/>
          <w:b/>
          <w:sz w:val="24"/>
          <w:szCs w:val="24"/>
        </w:rPr>
      </w:pPr>
      <w:r>
        <w:rPr>
          <w:rFonts w:ascii="Arial" w:hAnsi="Arial" w:cs="Arial"/>
          <w:sz w:val="24"/>
          <w:szCs w:val="24"/>
        </w:rPr>
        <w:t>O projeto busca oferecer apoio pedagógico complementar, em um ambiente acolhedor, estimulando o aprendizado e fortalecendo a autonomia do estudante.</w:t>
      </w:r>
    </w:p>
    <w:p w14:paraId="01AB6500" w14:textId="77777777" w:rsidR="00F8133F" w:rsidRDefault="00F8133F">
      <w:pPr>
        <w:spacing w:after="0"/>
        <w:jc w:val="both"/>
        <w:rPr>
          <w:rFonts w:ascii="Arial" w:hAnsi="Arial" w:cs="Arial"/>
          <w:b/>
          <w:bCs/>
          <w:sz w:val="24"/>
          <w:szCs w:val="24"/>
        </w:rPr>
      </w:pPr>
    </w:p>
    <w:p w14:paraId="274E5AA9" w14:textId="77777777" w:rsidR="00F8133F" w:rsidRDefault="00000000">
      <w:pPr>
        <w:spacing w:after="0"/>
        <w:jc w:val="both"/>
        <w:rPr>
          <w:rFonts w:ascii="Arial" w:hAnsi="Arial" w:cs="Arial"/>
          <w:sz w:val="24"/>
          <w:szCs w:val="24"/>
        </w:rPr>
      </w:pPr>
      <w:r>
        <w:rPr>
          <w:rFonts w:ascii="Arial" w:hAnsi="Arial" w:cs="Arial"/>
          <w:b/>
          <w:bCs/>
          <w:sz w:val="24"/>
          <w:szCs w:val="24"/>
        </w:rPr>
        <w:t>Metodologia:</w:t>
      </w:r>
      <w:r>
        <w:rPr>
          <w:rFonts w:ascii="Arial" w:hAnsi="Arial" w:cs="Arial"/>
          <w:sz w:val="24"/>
          <w:szCs w:val="24"/>
        </w:rPr>
        <w:t xml:space="preserve"> Aulas em pequenos grupos (5 a 10 alunos), favorecendo atenção individualizada.</w:t>
      </w:r>
    </w:p>
    <w:p w14:paraId="03F8DEF1" w14:textId="77777777" w:rsidR="00F8133F" w:rsidRDefault="00F8133F">
      <w:pPr>
        <w:spacing w:after="0"/>
        <w:jc w:val="both"/>
        <w:rPr>
          <w:rFonts w:ascii="Arial" w:hAnsi="Arial" w:cs="Arial"/>
          <w:sz w:val="24"/>
          <w:szCs w:val="24"/>
        </w:rPr>
      </w:pPr>
    </w:p>
    <w:p w14:paraId="7D8D69FC" w14:textId="77777777" w:rsidR="00F8133F" w:rsidRDefault="00000000">
      <w:pPr>
        <w:spacing w:after="0"/>
        <w:jc w:val="both"/>
        <w:rPr>
          <w:rFonts w:ascii="Arial" w:hAnsi="Arial" w:cs="Arial"/>
          <w:sz w:val="24"/>
          <w:szCs w:val="24"/>
        </w:rPr>
      </w:pPr>
      <w:r>
        <w:rPr>
          <w:rFonts w:ascii="Arial" w:hAnsi="Arial" w:cs="Arial"/>
          <w:sz w:val="24"/>
          <w:szCs w:val="24"/>
        </w:rPr>
        <w:t>Atividades práticas e lúdicas: jogos educativos, exercícios contextualizados, leitura em grupo.</w:t>
      </w:r>
    </w:p>
    <w:p w14:paraId="3527EFB8" w14:textId="77777777" w:rsidR="00F8133F" w:rsidRDefault="00F8133F">
      <w:pPr>
        <w:spacing w:after="0"/>
        <w:jc w:val="both"/>
        <w:rPr>
          <w:rFonts w:ascii="Arial" w:hAnsi="Arial" w:cs="Arial"/>
          <w:sz w:val="24"/>
          <w:szCs w:val="24"/>
        </w:rPr>
      </w:pPr>
    </w:p>
    <w:p w14:paraId="58243365" w14:textId="77777777" w:rsidR="00F8133F" w:rsidRDefault="00000000">
      <w:pPr>
        <w:spacing w:after="0"/>
        <w:jc w:val="both"/>
        <w:rPr>
          <w:rFonts w:ascii="Arial" w:hAnsi="Arial" w:cs="Arial"/>
          <w:sz w:val="24"/>
          <w:szCs w:val="24"/>
        </w:rPr>
      </w:pPr>
      <w:r>
        <w:rPr>
          <w:rFonts w:ascii="Arial" w:hAnsi="Arial" w:cs="Arial"/>
          <w:sz w:val="24"/>
          <w:szCs w:val="24"/>
        </w:rPr>
        <w:t>Uso de material didático diversificado (apostilas, livros, recursos digitais).</w:t>
      </w:r>
    </w:p>
    <w:p w14:paraId="7FD48374" w14:textId="77777777" w:rsidR="00F8133F" w:rsidRDefault="00F8133F">
      <w:pPr>
        <w:spacing w:after="0"/>
        <w:jc w:val="both"/>
        <w:rPr>
          <w:rFonts w:ascii="Arial" w:hAnsi="Arial" w:cs="Arial"/>
          <w:sz w:val="24"/>
          <w:szCs w:val="24"/>
        </w:rPr>
      </w:pPr>
    </w:p>
    <w:p w14:paraId="16C3EA36" w14:textId="77777777" w:rsidR="00F8133F" w:rsidRDefault="00000000">
      <w:pPr>
        <w:spacing w:after="0"/>
        <w:jc w:val="both"/>
        <w:rPr>
          <w:rFonts w:ascii="Arial" w:hAnsi="Arial" w:cs="Arial"/>
          <w:sz w:val="24"/>
          <w:szCs w:val="24"/>
        </w:rPr>
      </w:pPr>
      <w:r>
        <w:rPr>
          <w:rFonts w:ascii="Arial" w:hAnsi="Arial" w:cs="Arial"/>
          <w:sz w:val="24"/>
          <w:szCs w:val="24"/>
        </w:rPr>
        <w:t>Avaliações diagnósticas no início e ao longo do projeto para medir avanços.</w:t>
      </w:r>
    </w:p>
    <w:p w14:paraId="74FCD0D6" w14:textId="77777777" w:rsidR="00F8133F" w:rsidRDefault="00F8133F">
      <w:pPr>
        <w:spacing w:after="0"/>
        <w:jc w:val="both"/>
        <w:rPr>
          <w:rFonts w:ascii="Arial" w:hAnsi="Arial" w:cs="Arial"/>
          <w:sz w:val="24"/>
          <w:szCs w:val="24"/>
        </w:rPr>
      </w:pPr>
    </w:p>
    <w:p w14:paraId="21E49CED" w14:textId="77777777" w:rsidR="00F8133F" w:rsidRDefault="00000000">
      <w:pPr>
        <w:spacing w:after="0"/>
        <w:jc w:val="both"/>
        <w:rPr>
          <w:rFonts w:ascii="Arial" w:hAnsi="Arial" w:cs="Arial"/>
          <w:sz w:val="24"/>
          <w:szCs w:val="24"/>
        </w:rPr>
      </w:pPr>
      <w:r>
        <w:rPr>
          <w:rFonts w:ascii="Arial" w:hAnsi="Arial" w:cs="Arial"/>
          <w:sz w:val="24"/>
          <w:szCs w:val="24"/>
        </w:rPr>
        <w:t>Envolvimento da família com reuniões periódicas para acompanhamento do progresso.</w:t>
      </w:r>
    </w:p>
    <w:p w14:paraId="5A64FB40" w14:textId="77777777" w:rsidR="00F8133F" w:rsidRDefault="00F8133F">
      <w:pPr>
        <w:spacing w:after="0"/>
        <w:jc w:val="both"/>
        <w:rPr>
          <w:rFonts w:ascii="Arial" w:hAnsi="Arial" w:cs="Arial"/>
          <w:sz w:val="24"/>
          <w:szCs w:val="24"/>
        </w:rPr>
      </w:pPr>
    </w:p>
    <w:p w14:paraId="6F07A734" w14:textId="77777777" w:rsidR="00F8133F" w:rsidRDefault="00000000">
      <w:pPr>
        <w:spacing w:after="0"/>
        <w:jc w:val="both"/>
        <w:rPr>
          <w:rFonts w:ascii="Arial" w:hAnsi="Arial" w:cs="Arial"/>
          <w:sz w:val="24"/>
          <w:szCs w:val="24"/>
        </w:rPr>
      </w:pPr>
      <w:r>
        <w:rPr>
          <w:rFonts w:ascii="Arial" w:hAnsi="Arial" w:cs="Arial"/>
          <w:b/>
          <w:sz w:val="24"/>
          <w:szCs w:val="24"/>
        </w:rPr>
        <w:t>Recursos:</w:t>
      </w:r>
      <w:r>
        <w:rPr>
          <w:rFonts w:ascii="Arial" w:hAnsi="Arial" w:cs="Arial"/>
          <w:sz w:val="24"/>
          <w:szCs w:val="24"/>
        </w:rPr>
        <w:t xml:space="preserve"> Sala adequada com carteiras, quadro e recursos multimídia.</w:t>
      </w:r>
    </w:p>
    <w:p w14:paraId="13A677BF" w14:textId="77777777" w:rsidR="00F8133F" w:rsidRDefault="00F8133F">
      <w:pPr>
        <w:spacing w:after="0"/>
        <w:jc w:val="both"/>
        <w:rPr>
          <w:rFonts w:ascii="Arial" w:hAnsi="Arial" w:cs="Arial"/>
          <w:sz w:val="24"/>
          <w:szCs w:val="24"/>
        </w:rPr>
      </w:pPr>
    </w:p>
    <w:p w14:paraId="744C859E" w14:textId="77777777" w:rsidR="00F8133F" w:rsidRDefault="00000000">
      <w:pPr>
        <w:spacing w:after="0"/>
        <w:jc w:val="both"/>
        <w:rPr>
          <w:rFonts w:ascii="Arial" w:hAnsi="Arial" w:cs="Arial"/>
          <w:sz w:val="24"/>
          <w:szCs w:val="24"/>
        </w:rPr>
      </w:pPr>
      <w:r>
        <w:rPr>
          <w:rFonts w:ascii="Arial" w:hAnsi="Arial" w:cs="Arial"/>
          <w:sz w:val="24"/>
          <w:szCs w:val="24"/>
        </w:rPr>
        <w:t>Materiais didáticos (apostilas, livros, cadernos, jogos pedagógicos).</w:t>
      </w:r>
    </w:p>
    <w:p w14:paraId="36AEF72F" w14:textId="77777777" w:rsidR="00F8133F" w:rsidRDefault="00F8133F">
      <w:pPr>
        <w:spacing w:after="0"/>
        <w:jc w:val="both"/>
        <w:rPr>
          <w:rFonts w:ascii="Arial" w:hAnsi="Arial" w:cs="Arial"/>
          <w:sz w:val="24"/>
          <w:szCs w:val="24"/>
        </w:rPr>
      </w:pPr>
    </w:p>
    <w:p w14:paraId="714D986B" w14:textId="77777777" w:rsidR="00F8133F" w:rsidRDefault="00000000">
      <w:pPr>
        <w:spacing w:after="0"/>
        <w:jc w:val="both"/>
        <w:rPr>
          <w:rFonts w:ascii="Arial" w:hAnsi="Arial" w:cs="Arial"/>
          <w:b/>
          <w:sz w:val="24"/>
          <w:szCs w:val="24"/>
        </w:rPr>
      </w:pPr>
      <w:r>
        <w:rPr>
          <w:rFonts w:ascii="Arial" w:hAnsi="Arial" w:cs="Arial"/>
          <w:sz w:val="24"/>
          <w:szCs w:val="24"/>
        </w:rPr>
        <w:t>Apoio administrativo e voluntários.</w:t>
      </w:r>
    </w:p>
    <w:p w14:paraId="48DD329D" w14:textId="77777777" w:rsidR="00F8133F" w:rsidRDefault="00F8133F">
      <w:pPr>
        <w:spacing w:after="0"/>
        <w:jc w:val="both"/>
        <w:rPr>
          <w:rFonts w:ascii="Arial" w:hAnsi="Arial" w:cs="Arial"/>
          <w:sz w:val="24"/>
          <w:szCs w:val="24"/>
        </w:rPr>
      </w:pPr>
    </w:p>
    <w:p w14:paraId="68EB80AF" w14:textId="77777777" w:rsidR="00F8133F" w:rsidRDefault="00000000">
      <w:pPr>
        <w:spacing w:after="0"/>
        <w:jc w:val="both"/>
        <w:rPr>
          <w:rFonts w:ascii="Arial" w:hAnsi="Arial" w:cs="Arial"/>
          <w:sz w:val="24"/>
          <w:szCs w:val="24"/>
        </w:rPr>
      </w:pPr>
      <w:r>
        <w:rPr>
          <w:rFonts w:ascii="Arial" w:hAnsi="Arial" w:cs="Arial"/>
          <w:b/>
          <w:sz w:val="24"/>
          <w:szCs w:val="24"/>
        </w:rPr>
        <w:t>Avaliação:</w:t>
      </w:r>
      <w:r>
        <w:rPr>
          <w:rFonts w:ascii="Arial" w:hAnsi="Arial" w:cs="Arial"/>
          <w:sz w:val="24"/>
          <w:szCs w:val="24"/>
        </w:rPr>
        <w:t xml:space="preserve"> Registro de frequência.</w:t>
      </w:r>
    </w:p>
    <w:p w14:paraId="2DB496A3" w14:textId="77777777" w:rsidR="00F8133F" w:rsidRDefault="00F8133F">
      <w:pPr>
        <w:spacing w:after="0"/>
        <w:jc w:val="both"/>
        <w:rPr>
          <w:rFonts w:ascii="Arial" w:hAnsi="Arial" w:cs="Arial"/>
          <w:sz w:val="24"/>
          <w:szCs w:val="24"/>
        </w:rPr>
      </w:pPr>
    </w:p>
    <w:p w14:paraId="0403B59F" w14:textId="77777777" w:rsidR="00F8133F" w:rsidRDefault="00000000">
      <w:pPr>
        <w:spacing w:after="0"/>
        <w:jc w:val="both"/>
        <w:rPr>
          <w:rFonts w:ascii="Arial" w:hAnsi="Arial" w:cs="Arial"/>
          <w:sz w:val="24"/>
          <w:szCs w:val="24"/>
        </w:rPr>
      </w:pPr>
      <w:r>
        <w:rPr>
          <w:rFonts w:ascii="Arial" w:hAnsi="Arial" w:cs="Arial"/>
          <w:sz w:val="24"/>
          <w:szCs w:val="24"/>
        </w:rPr>
        <w:t>Relatórios de evolução individual dos alunos.</w:t>
      </w:r>
    </w:p>
    <w:p w14:paraId="1D5B5667" w14:textId="77777777" w:rsidR="00F8133F" w:rsidRDefault="00F8133F">
      <w:pPr>
        <w:spacing w:after="0"/>
        <w:jc w:val="both"/>
        <w:rPr>
          <w:rFonts w:ascii="Arial" w:hAnsi="Arial" w:cs="Arial"/>
          <w:sz w:val="24"/>
          <w:szCs w:val="24"/>
        </w:rPr>
      </w:pPr>
    </w:p>
    <w:p w14:paraId="540E6563" w14:textId="77777777" w:rsidR="00F8133F" w:rsidRDefault="00000000">
      <w:pPr>
        <w:spacing w:after="0"/>
        <w:jc w:val="both"/>
        <w:rPr>
          <w:rFonts w:ascii="Arial" w:hAnsi="Arial" w:cs="Arial"/>
          <w:b/>
          <w:sz w:val="24"/>
          <w:szCs w:val="24"/>
        </w:rPr>
      </w:pPr>
      <w:r>
        <w:rPr>
          <w:rFonts w:ascii="Arial" w:hAnsi="Arial" w:cs="Arial"/>
          <w:sz w:val="24"/>
          <w:szCs w:val="24"/>
        </w:rPr>
        <w:t>Comparação do desempenho escolar antes e depois do reforço.</w:t>
      </w:r>
    </w:p>
    <w:p w14:paraId="47547B1B" w14:textId="77777777" w:rsidR="00F8133F" w:rsidRDefault="00F8133F">
      <w:pPr>
        <w:spacing w:after="0"/>
        <w:jc w:val="both"/>
        <w:rPr>
          <w:rFonts w:ascii="Arial" w:hAnsi="Arial" w:cs="Arial"/>
          <w:sz w:val="24"/>
          <w:szCs w:val="24"/>
        </w:rPr>
      </w:pPr>
    </w:p>
    <w:p w14:paraId="0F03831E" w14:textId="77777777" w:rsidR="00F8133F" w:rsidRDefault="00F8133F">
      <w:pPr>
        <w:spacing w:after="0"/>
        <w:jc w:val="both"/>
        <w:rPr>
          <w:rFonts w:ascii="Arial" w:hAnsi="Arial" w:cs="Arial"/>
          <w:b/>
          <w:sz w:val="24"/>
          <w:szCs w:val="24"/>
        </w:rPr>
      </w:pPr>
    </w:p>
    <w:p w14:paraId="14C9D43E" w14:textId="77777777" w:rsidR="00F8133F" w:rsidRDefault="00F8133F">
      <w:pPr>
        <w:spacing w:after="0"/>
        <w:jc w:val="both"/>
        <w:rPr>
          <w:rFonts w:ascii="Arial" w:hAnsi="Arial" w:cs="Arial"/>
          <w:b/>
          <w:sz w:val="24"/>
          <w:szCs w:val="24"/>
        </w:rPr>
      </w:pPr>
    </w:p>
    <w:p w14:paraId="1DE006CC" w14:textId="77777777" w:rsidR="00F8133F" w:rsidRDefault="00F8133F">
      <w:pPr>
        <w:spacing w:after="0"/>
        <w:jc w:val="both"/>
        <w:rPr>
          <w:rFonts w:ascii="Arial" w:hAnsi="Arial" w:cs="Arial"/>
          <w:b/>
          <w:sz w:val="24"/>
          <w:szCs w:val="24"/>
        </w:rPr>
      </w:pPr>
    </w:p>
    <w:p w14:paraId="36718365" w14:textId="77777777" w:rsidR="00F8133F" w:rsidRDefault="00000000">
      <w:pPr>
        <w:spacing w:after="0"/>
        <w:jc w:val="both"/>
        <w:rPr>
          <w:rFonts w:ascii="Arial" w:hAnsi="Arial" w:cs="Arial"/>
          <w:sz w:val="24"/>
          <w:szCs w:val="24"/>
        </w:rPr>
      </w:pPr>
      <w:r>
        <w:rPr>
          <w:rFonts w:ascii="Arial" w:hAnsi="Arial" w:cs="Arial"/>
          <w:b/>
          <w:sz w:val="24"/>
          <w:szCs w:val="24"/>
        </w:rPr>
        <w:t>Vigência da atividade:</w:t>
      </w:r>
      <w:r>
        <w:rPr>
          <w:rFonts w:ascii="Arial" w:hAnsi="Arial" w:cs="Arial"/>
          <w:sz w:val="24"/>
          <w:szCs w:val="24"/>
        </w:rPr>
        <w:t xml:space="preserve"> Início: março de 2023</w:t>
      </w:r>
    </w:p>
    <w:p w14:paraId="3BCA97E0" w14:textId="77777777" w:rsidR="00F8133F" w:rsidRDefault="00F8133F">
      <w:pPr>
        <w:spacing w:after="0"/>
        <w:jc w:val="both"/>
        <w:rPr>
          <w:rFonts w:ascii="Arial" w:hAnsi="Arial" w:cs="Arial"/>
          <w:sz w:val="24"/>
          <w:szCs w:val="24"/>
        </w:rPr>
      </w:pPr>
    </w:p>
    <w:p w14:paraId="66315293" w14:textId="77777777" w:rsidR="00F8133F" w:rsidRDefault="00000000">
      <w:pPr>
        <w:spacing w:after="0"/>
        <w:jc w:val="both"/>
        <w:rPr>
          <w:rFonts w:ascii="Arial" w:hAnsi="Arial" w:cs="Arial"/>
          <w:sz w:val="24"/>
          <w:szCs w:val="24"/>
        </w:rPr>
      </w:pPr>
      <w:r>
        <w:rPr>
          <w:rFonts w:ascii="Arial" w:hAnsi="Arial" w:cs="Arial"/>
          <w:sz w:val="24"/>
          <w:szCs w:val="24"/>
        </w:rPr>
        <w:t>Término: dezembro de 2023</w:t>
      </w:r>
    </w:p>
    <w:p w14:paraId="0D39C851" w14:textId="77777777" w:rsidR="00F8133F" w:rsidRDefault="00F8133F">
      <w:pPr>
        <w:spacing w:after="0"/>
        <w:jc w:val="both"/>
        <w:rPr>
          <w:rFonts w:ascii="Arial" w:hAnsi="Arial" w:cs="Arial"/>
          <w:sz w:val="24"/>
          <w:szCs w:val="24"/>
        </w:rPr>
      </w:pPr>
    </w:p>
    <w:p w14:paraId="7CC68903" w14:textId="77777777" w:rsidR="00F8133F" w:rsidRDefault="00000000">
      <w:pPr>
        <w:spacing w:after="0"/>
        <w:jc w:val="both"/>
        <w:rPr>
          <w:rFonts w:ascii="Arial" w:hAnsi="Arial" w:cs="Arial"/>
          <w:b/>
          <w:sz w:val="24"/>
          <w:szCs w:val="24"/>
        </w:rPr>
      </w:pPr>
      <w:r>
        <w:rPr>
          <w:rFonts w:ascii="Arial" w:hAnsi="Arial" w:cs="Arial"/>
          <w:sz w:val="24"/>
          <w:szCs w:val="24"/>
        </w:rPr>
        <w:t>Aulas: 2 vezes por semana, 1h30 cada (português e matemática intercalados).</w:t>
      </w:r>
    </w:p>
    <w:p w14:paraId="67834421" w14:textId="77777777" w:rsidR="00F8133F" w:rsidRDefault="00F8133F">
      <w:pPr>
        <w:spacing w:after="0"/>
        <w:jc w:val="both"/>
        <w:rPr>
          <w:rFonts w:ascii="Arial" w:hAnsi="Arial" w:cs="Arial"/>
          <w:sz w:val="24"/>
          <w:szCs w:val="24"/>
        </w:rPr>
      </w:pPr>
    </w:p>
    <w:p w14:paraId="31D99290" w14:textId="77777777" w:rsidR="00F8133F" w:rsidRDefault="00000000">
      <w:pPr>
        <w:spacing w:after="0"/>
        <w:jc w:val="both"/>
        <w:rPr>
          <w:rFonts w:ascii="Arial" w:hAnsi="Arial" w:cs="Arial"/>
          <w:sz w:val="24"/>
          <w:szCs w:val="24"/>
        </w:rPr>
      </w:pPr>
      <w:r>
        <w:rPr>
          <w:rFonts w:ascii="Arial" w:hAnsi="Arial" w:cs="Arial"/>
          <w:b/>
          <w:sz w:val="24"/>
          <w:szCs w:val="24"/>
        </w:rPr>
        <w:t>Público alvo:</w:t>
      </w:r>
      <w:r>
        <w:rPr>
          <w:rFonts w:ascii="Arial" w:hAnsi="Arial" w:cs="Arial"/>
          <w:sz w:val="24"/>
          <w:szCs w:val="24"/>
        </w:rPr>
        <w:t xml:space="preserve"> Crianças e adolescentes do ensino fundamental I e II, com dificuldades de aprendizagem.</w:t>
      </w:r>
    </w:p>
    <w:p w14:paraId="02D8595C" w14:textId="77777777" w:rsidR="00F8133F" w:rsidRDefault="00F8133F">
      <w:pPr>
        <w:spacing w:after="0"/>
        <w:jc w:val="both"/>
        <w:rPr>
          <w:rFonts w:ascii="Arial" w:hAnsi="Arial" w:cs="Arial"/>
          <w:b/>
          <w:sz w:val="24"/>
          <w:szCs w:val="24"/>
        </w:rPr>
      </w:pPr>
    </w:p>
    <w:p w14:paraId="40E8D6FE" w14:textId="77777777" w:rsidR="00F8133F" w:rsidRDefault="00F8133F">
      <w:pPr>
        <w:spacing w:after="0"/>
        <w:jc w:val="both"/>
        <w:rPr>
          <w:rFonts w:ascii="Arial" w:hAnsi="Arial" w:cs="Arial"/>
          <w:b/>
          <w:bCs/>
          <w:sz w:val="24"/>
          <w:szCs w:val="24"/>
        </w:rPr>
      </w:pPr>
    </w:p>
    <w:p w14:paraId="3F8CAD6F" w14:textId="77777777" w:rsidR="00F8133F" w:rsidRDefault="00000000">
      <w:pPr>
        <w:spacing w:after="0"/>
        <w:jc w:val="both"/>
        <w:rPr>
          <w:rFonts w:ascii="Arial" w:hAnsi="Arial" w:cs="Arial"/>
          <w:sz w:val="24"/>
          <w:szCs w:val="24"/>
          <w:lang w:eastAsia="pt-BR"/>
        </w:rPr>
      </w:pPr>
      <w:r>
        <w:rPr>
          <w:rFonts w:ascii="Arial" w:hAnsi="Arial" w:cs="Arial"/>
          <w:sz w:val="24"/>
          <w:szCs w:val="24"/>
          <w:lang w:eastAsia="pt-BR"/>
        </w:rPr>
        <w:t>Desenvolvimento do projeto:</w:t>
      </w:r>
    </w:p>
    <w:p w14:paraId="12E66008" w14:textId="77777777" w:rsidR="00F8133F" w:rsidRDefault="00F8133F">
      <w:pPr>
        <w:spacing w:after="0"/>
        <w:jc w:val="both"/>
        <w:rPr>
          <w:rFonts w:ascii="Arial" w:hAnsi="Arial" w:cs="Arial"/>
          <w:b/>
          <w:bCs/>
          <w:sz w:val="24"/>
          <w:szCs w:val="24"/>
          <w:u w:val="single"/>
          <w:lang w:eastAsia="pt-BR"/>
        </w:rPr>
      </w:pPr>
    </w:p>
    <w:p w14:paraId="2AFECB2E" w14:textId="77777777" w:rsidR="00F8133F" w:rsidRDefault="00F8133F">
      <w:pPr>
        <w:spacing w:after="0"/>
        <w:jc w:val="both"/>
        <w:rPr>
          <w:rFonts w:ascii="Arial" w:hAnsi="Arial" w:cs="Arial"/>
          <w:b/>
          <w:bCs/>
          <w:sz w:val="24"/>
          <w:szCs w:val="24"/>
          <w:u w:val="single"/>
          <w:lang w:eastAsia="pt-BR"/>
        </w:rPr>
      </w:pPr>
    </w:p>
    <w:p w14:paraId="0BC56700" w14:textId="77777777" w:rsidR="00F8133F" w:rsidRDefault="00F8133F">
      <w:pPr>
        <w:spacing w:after="0"/>
        <w:rPr>
          <w:rFonts w:ascii="Arial" w:hAnsi="Arial" w:cs="Arial"/>
          <w:sz w:val="24"/>
          <w:szCs w:val="24"/>
          <w:lang w:eastAsia="pt-BR"/>
        </w:rPr>
      </w:pPr>
    </w:p>
    <w:p w14:paraId="2F0D22D3" w14:textId="77777777" w:rsidR="00F8133F" w:rsidRDefault="00000000">
      <w:pPr>
        <w:spacing w:after="0"/>
        <w:rPr>
          <w:rFonts w:ascii="Arial" w:hAnsi="Arial" w:cs="Arial"/>
          <w:b/>
          <w:bCs/>
          <w:sz w:val="24"/>
          <w:szCs w:val="24"/>
          <w:lang w:eastAsia="pt-BR"/>
        </w:rPr>
      </w:pPr>
      <w:r>
        <w:rPr>
          <w:rFonts w:ascii="Arial" w:hAnsi="Arial" w:cs="Arial"/>
          <w:b/>
          <w:bCs/>
          <w:sz w:val="24"/>
          <w:szCs w:val="24"/>
          <w:lang w:eastAsia="pt-BR"/>
        </w:rPr>
        <w:t>Relação de Capacitados:</w:t>
      </w:r>
    </w:p>
    <w:p w14:paraId="25FDB87E" w14:textId="77777777" w:rsidR="00F8133F" w:rsidRDefault="00F8133F">
      <w:pPr>
        <w:spacing w:after="0"/>
        <w:rPr>
          <w:rFonts w:ascii="Arial" w:hAnsi="Arial" w:cs="Arial"/>
          <w:b/>
          <w:bCs/>
          <w:sz w:val="24"/>
          <w:szCs w:val="24"/>
          <w:lang w:eastAsia="pt-BR"/>
        </w:rPr>
      </w:pPr>
    </w:p>
    <w:tbl>
      <w:tblPr>
        <w:tblW w:w="9912" w:type="dxa"/>
        <w:tblLayout w:type="fixed"/>
        <w:tblLook w:val="04A0" w:firstRow="1" w:lastRow="0" w:firstColumn="1" w:lastColumn="0" w:noHBand="0" w:noVBand="1"/>
      </w:tblPr>
      <w:tblGrid>
        <w:gridCol w:w="562"/>
        <w:gridCol w:w="4535"/>
        <w:gridCol w:w="2694"/>
        <w:gridCol w:w="2121"/>
      </w:tblGrid>
      <w:tr w:rsidR="00F8133F" w14:paraId="5CF3AB1E" w14:textId="77777777">
        <w:trPr>
          <w:trHeight w:val="390"/>
        </w:trPr>
        <w:tc>
          <w:tcPr>
            <w:tcW w:w="562" w:type="dxa"/>
            <w:tcBorders>
              <w:top w:val="single" w:sz="4" w:space="0" w:color="000000"/>
              <w:left w:val="single" w:sz="4" w:space="0" w:color="000000"/>
              <w:bottom w:val="single" w:sz="4" w:space="0" w:color="000000"/>
              <w:right w:val="single" w:sz="4" w:space="0" w:color="000000"/>
            </w:tcBorders>
          </w:tcPr>
          <w:p w14:paraId="119B8A53"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N°</w:t>
            </w:r>
          </w:p>
        </w:tc>
        <w:tc>
          <w:tcPr>
            <w:tcW w:w="4535" w:type="dxa"/>
            <w:tcBorders>
              <w:top w:val="single" w:sz="4" w:space="0" w:color="000000"/>
              <w:left w:val="single" w:sz="4" w:space="0" w:color="000000"/>
              <w:bottom w:val="single" w:sz="4" w:space="0" w:color="000000"/>
              <w:right w:val="single" w:sz="4" w:space="0" w:color="000000"/>
            </w:tcBorders>
          </w:tcPr>
          <w:p w14:paraId="17164FBF"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NOME</w:t>
            </w:r>
          </w:p>
        </w:tc>
        <w:tc>
          <w:tcPr>
            <w:tcW w:w="2694" w:type="dxa"/>
            <w:tcBorders>
              <w:top w:val="single" w:sz="4" w:space="0" w:color="000000"/>
              <w:left w:val="single" w:sz="4" w:space="0" w:color="000000"/>
              <w:bottom w:val="single" w:sz="4" w:space="0" w:color="000000"/>
              <w:right w:val="single" w:sz="4" w:space="0" w:color="000000"/>
            </w:tcBorders>
          </w:tcPr>
          <w:p w14:paraId="4DFE11B3"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RG</w:t>
            </w:r>
          </w:p>
        </w:tc>
        <w:tc>
          <w:tcPr>
            <w:tcW w:w="2121" w:type="dxa"/>
            <w:tcBorders>
              <w:top w:val="single" w:sz="4" w:space="0" w:color="000000"/>
              <w:left w:val="single" w:sz="4" w:space="0" w:color="000000"/>
              <w:bottom w:val="single" w:sz="4" w:space="0" w:color="000000"/>
              <w:right w:val="single" w:sz="4" w:space="0" w:color="000000"/>
            </w:tcBorders>
          </w:tcPr>
          <w:p w14:paraId="26F9EC86"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IDADE</w:t>
            </w:r>
          </w:p>
        </w:tc>
      </w:tr>
      <w:tr w:rsidR="00F8133F" w14:paraId="4AC29562" w14:textId="77777777">
        <w:trPr>
          <w:trHeight w:val="605"/>
        </w:trPr>
        <w:tc>
          <w:tcPr>
            <w:tcW w:w="562" w:type="dxa"/>
            <w:tcBorders>
              <w:top w:val="single" w:sz="4" w:space="0" w:color="000000"/>
              <w:left w:val="single" w:sz="4" w:space="0" w:color="000000"/>
              <w:bottom w:val="single" w:sz="4" w:space="0" w:color="000000"/>
              <w:right w:val="single" w:sz="4" w:space="0" w:color="000000"/>
            </w:tcBorders>
          </w:tcPr>
          <w:p w14:paraId="0AF880F5" w14:textId="77777777" w:rsidR="00F8133F" w:rsidRDefault="00F8133F">
            <w:pPr>
              <w:spacing w:after="0" w:line="240" w:lineRule="auto"/>
              <w:jc w:val="center"/>
              <w:rPr>
                <w:rFonts w:ascii="Arial" w:hAnsi="Arial" w:cs="Arial"/>
                <w:b/>
                <w:bCs/>
                <w:sz w:val="24"/>
                <w:szCs w:val="24"/>
                <w:lang w:eastAsia="pt-BR"/>
              </w:rPr>
            </w:pPr>
          </w:p>
        </w:tc>
        <w:tc>
          <w:tcPr>
            <w:tcW w:w="4535" w:type="dxa"/>
            <w:tcBorders>
              <w:top w:val="single" w:sz="4" w:space="0" w:color="000000"/>
              <w:left w:val="single" w:sz="4" w:space="0" w:color="000000"/>
              <w:bottom w:val="single" w:sz="4" w:space="0" w:color="000000"/>
              <w:right w:val="single" w:sz="4" w:space="0" w:color="000000"/>
            </w:tcBorders>
          </w:tcPr>
          <w:p w14:paraId="7A77EF6C"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 xml:space="preserve">NICOLAS BARROS DOS SANTOS </w:t>
            </w:r>
          </w:p>
        </w:tc>
        <w:tc>
          <w:tcPr>
            <w:tcW w:w="2694" w:type="dxa"/>
            <w:tcBorders>
              <w:top w:val="single" w:sz="4" w:space="0" w:color="000000"/>
              <w:left w:val="single" w:sz="4" w:space="0" w:color="000000"/>
              <w:bottom w:val="single" w:sz="4" w:space="0" w:color="000000"/>
              <w:right w:val="single" w:sz="4" w:space="0" w:color="000000"/>
            </w:tcBorders>
          </w:tcPr>
          <w:p w14:paraId="6628F9D1"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69832289-7</w:t>
            </w:r>
          </w:p>
        </w:tc>
        <w:tc>
          <w:tcPr>
            <w:tcW w:w="2121" w:type="dxa"/>
            <w:tcBorders>
              <w:top w:val="single" w:sz="4" w:space="0" w:color="000000"/>
              <w:left w:val="single" w:sz="4" w:space="0" w:color="000000"/>
              <w:bottom w:val="single" w:sz="4" w:space="0" w:color="000000"/>
              <w:right w:val="single" w:sz="4" w:space="0" w:color="000000"/>
            </w:tcBorders>
          </w:tcPr>
          <w:p w14:paraId="4D04C33B" w14:textId="6035ED30"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8</w:t>
            </w:r>
          </w:p>
        </w:tc>
      </w:tr>
      <w:tr w:rsidR="00F8133F" w14:paraId="53034270" w14:textId="77777777">
        <w:trPr>
          <w:trHeight w:val="664"/>
        </w:trPr>
        <w:tc>
          <w:tcPr>
            <w:tcW w:w="562" w:type="dxa"/>
            <w:tcBorders>
              <w:top w:val="single" w:sz="4" w:space="0" w:color="000000"/>
              <w:left w:val="single" w:sz="4" w:space="0" w:color="000000"/>
              <w:bottom w:val="single" w:sz="4" w:space="0" w:color="000000"/>
              <w:right w:val="single" w:sz="4" w:space="0" w:color="000000"/>
            </w:tcBorders>
          </w:tcPr>
          <w:p w14:paraId="25E9C079" w14:textId="77777777" w:rsidR="00F8133F" w:rsidRDefault="00F8133F">
            <w:pPr>
              <w:spacing w:after="0" w:line="240" w:lineRule="auto"/>
              <w:jc w:val="center"/>
              <w:rPr>
                <w:rFonts w:ascii="Arial" w:hAnsi="Arial" w:cs="Arial"/>
                <w:b/>
                <w:bCs/>
                <w:sz w:val="24"/>
                <w:szCs w:val="24"/>
                <w:lang w:eastAsia="pt-BR"/>
              </w:rPr>
            </w:pPr>
          </w:p>
        </w:tc>
        <w:tc>
          <w:tcPr>
            <w:tcW w:w="4535" w:type="dxa"/>
            <w:tcBorders>
              <w:top w:val="single" w:sz="4" w:space="0" w:color="000000"/>
              <w:left w:val="single" w:sz="4" w:space="0" w:color="000000"/>
              <w:bottom w:val="single" w:sz="4" w:space="0" w:color="000000"/>
              <w:right w:val="single" w:sz="4" w:space="0" w:color="000000"/>
            </w:tcBorders>
          </w:tcPr>
          <w:p w14:paraId="13899CB4"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JOÃO MIGUEL BARROS DOS SANTOS</w:t>
            </w:r>
          </w:p>
        </w:tc>
        <w:tc>
          <w:tcPr>
            <w:tcW w:w="2694" w:type="dxa"/>
            <w:tcBorders>
              <w:top w:val="single" w:sz="4" w:space="0" w:color="000000"/>
              <w:left w:val="single" w:sz="4" w:space="0" w:color="000000"/>
              <w:bottom w:val="single" w:sz="4" w:space="0" w:color="000000"/>
              <w:right w:val="single" w:sz="4" w:space="0" w:color="000000"/>
            </w:tcBorders>
          </w:tcPr>
          <w:p w14:paraId="214D6874"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69832297-7</w:t>
            </w:r>
          </w:p>
        </w:tc>
        <w:tc>
          <w:tcPr>
            <w:tcW w:w="2121" w:type="dxa"/>
            <w:tcBorders>
              <w:top w:val="single" w:sz="4" w:space="0" w:color="000000"/>
              <w:left w:val="single" w:sz="4" w:space="0" w:color="000000"/>
              <w:bottom w:val="single" w:sz="4" w:space="0" w:color="000000"/>
              <w:right w:val="single" w:sz="4" w:space="0" w:color="000000"/>
            </w:tcBorders>
          </w:tcPr>
          <w:p w14:paraId="31ACF36C" w14:textId="0FD93643"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8</w:t>
            </w:r>
          </w:p>
        </w:tc>
      </w:tr>
      <w:tr w:rsidR="00F8133F" w14:paraId="6D71799F" w14:textId="77777777">
        <w:trPr>
          <w:trHeight w:val="680"/>
        </w:trPr>
        <w:tc>
          <w:tcPr>
            <w:tcW w:w="562" w:type="dxa"/>
            <w:tcBorders>
              <w:top w:val="single" w:sz="4" w:space="0" w:color="000000"/>
              <w:left w:val="single" w:sz="4" w:space="0" w:color="000000"/>
              <w:bottom w:val="single" w:sz="4" w:space="0" w:color="000000"/>
              <w:right w:val="single" w:sz="4" w:space="0" w:color="000000"/>
            </w:tcBorders>
          </w:tcPr>
          <w:p w14:paraId="3F18921D" w14:textId="77777777" w:rsidR="00F8133F" w:rsidRDefault="00F8133F">
            <w:pPr>
              <w:spacing w:after="0" w:line="240" w:lineRule="auto"/>
              <w:jc w:val="center"/>
              <w:rPr>
                <w:rFonts w:ascii="Arial" w:hAnsi="Arial" w:cs="Arial"/>
                <w:b/>
                <w:bCs/>
                <w:sz w:val="24"/>
                <w:szCs w:val="24"/>
                <w:lang w:eastAsia="pt-BR"/>
              </w:rPr>
            </w:pPr>
          </w:p>
        </w:tc>
        <w:tc>
          <w:tcPr>
            <w:tcW w:w="4535" w:type="dxa"/>
            <w:tcBorders>
              <w:top w:val="single" w:sz="4" w:space="0" w:color="000000"/>
              <w:left w:val="single" w:sz="4" w:space="0" w:color="000000"/>
              <w:bottom w:val="single" w:sz="4" w:space="0" w:color="000000"/>
              <w:right w:val="single" w:sz="4" w:space="0" w:color="000000"/>
            </w:tcBorders>
          </w:tcPr>
          <w:p w14:paraId="2CAA2AB1"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ALICIA CAMPOS BRITO</w:t>
            </w:r>
            <w:r>
              <w:rPr>
                <w:rFonts w:ascii="Arial" w:hAnsi="Arial" w:cs="Arial"/>
                <w:b/>
                <w:bCs/>
                <w:sz w:val="24"/>
                <w:szCs w:val="24"/>
                <w:lang w:eastAsia="pt-BR"/>
              </w:rPr>
              <w:br/>
              <w:t xml:space="preserve"> FRANCISCO </w:t>
            </w:r>
          </w:p>
        </w:tc>
        <w:tc>
          <w:tcPr>
            <w:tcW w:w="2694" w:type="dxa"/>
            <w:tcBorders>
              <w:top w:val="single" w:sz="4" w:space="0" w:color="000000"/>
              <w:left w:val="single" w:sz="4" w:space="0" w:color="000000"/>
              <w:bottom w:val="single" w:sz="4" w:space="0" w:color="000000"/>
              <w:right w:val="single" w:sz="4" w:space="0" w:color="000000"/>
            </w:tcBorders>
          </w:tcPr>
          <w:p w14:paraId="17349F12"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5241929983-3</w:t>
            </w:r>
          </w:p>
        </w:tc>
        <w:tc>
          <w:tcPr>
            <w:tcW w:w="2121" w:type="dxa"/>
            <w:tcBorders>
              <w:top w:val="single" w:sz="4" w:space="0" w:color="000000"/>
              <w:left w:val="single" w:sz="4" w:space="0" w:color="000000"/>
              <w:bottom w:val="single" w:sz="4" w:space="0" w:color="000000"/>
              <w:right w:val="single" w:sz="4" w:space="0" w:color="000000"/>
            </w:tcBorders>
          </w:tcPr>
          <w:p w14:paraId="58C7360D" w14:textId="1B036A6E"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8</w:t>
            </w:r>
          </w:p>
        </w:tc>
      </w:tr>
      <w:tr w:rsidR="00F8133F" w14:paraId="531434B7" w14:textId="77777777">
        <w:trPr>
          <w:trHeight w:val="620"/>
        </w:trPr>
        <w:tc>
          <w:tcPr>
            <w:tcW w:w="562" w:type="dxa"/>
            <w:tcBorders>
              <w:left w:val="single" w:sz="4" w:space="0" w:color="000000"/>
              <w:bottom w:val="single" w:sz="4" w:space="0" w:color="000000"/>
              <w:right w:val="single" w:sz="4" w:space="0" w:color="000000"/>
            </w:tcBorders>
          </w:tcPr>
          <w:p w14:paraId="3553ADFE" w14:textId="77777777" w:rsidR="00F8133F" w:rsidRDefault="00F8133F">
            <w:pPr>
              <w:spacing w:after="0" w:line="240" w:lineRule="auto"/>
              <w:jc w:val="center"/>
              <w:rPr>
                <w:rFonts w:ascii="Arial" w:hAnsi="Arial" w:cs="Arial"/>
                <w:b/>
                <w:bCs/>
                <w:sz w:val="24"/>
                <w:szCs w:val="24"/>
                <w:lang w:eastAsia="pt-BR"/>
              </w:rPr>
            </w:pPr>
          </w:p>
        </w:tc>
        <w:tc>
          <w:tcPr>
            <w:tcW w:w="4535" w:type="dxa"/>
            <w:tcBorders>
              <w:left w:val="single" w:sz="4" w:space="0" w:color="000000"/>
              <w:bottom w:val="single" w:sz="4" w:space="0" w:color="000000"/>
              <w:right w:val="single" w:sz="4" w:space="0" w:color="000000"/>
            </w:tcBorders>
          </w:tcPr>
          <w:p w14:paraId="6646AC08"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Sophie Rafaella Pontes Freitas</w:t>
            </w:r>
          </w:p>
        </w:tc>
        <w:tc>
          <w:tcPr>
            <w:tcW w:w="2694" w:type="dxa"/>
            <w:tcBorders>
              <w:left w:val="single" w:sz="4" w:space="0" w:color="000000"/>
              <w:bottom w:val="single" w:sz="4" w:space="0" w:color="000000"/>
              <w:right w:val="single" w:sz="4" w:space="0" w:color="000000"/>
            </w:tcBorders>
          </w:tcPr>
          <w:p w14:paraId="4042A90A"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62.071.714-2</w:t>
            </w:r>
          </w:p>
        </w:tc>
        <w:tc>
          <w:tcPr>
            <w:tcW w:w="2121" w:type="dxa"/>
            <w:tcBorders>
              <w:left w:val="single" w:sz="4" w:space="0" w:color="000000"/>
              <w:bottom w:val="single" w:sz="4" w:space="0" w:color="000000"/>
              <w:right w:val="single" w:sz="4" w:space="0" w:color="000000"/>
            </w:tcBorders>
          </w:tcPr>
          <w:p w14:paraId="585BC151" w14:textId="6D16B960"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8</w:t>
            </w:r>
          </w:p>
        </w:tc>
      </w:tr>
      <w:tr w:rsidR="00F8133F" w14:paraId="7D7C77EE" w14:textId="77777777">
        <w:trPr>
          <w:trHeight w:val="691"/>
        </w:trPr>
        <w:tc>
          <w:tcPr>
            <w:tcW w:w="562" w:type="dxa"/>
            <w:tcBorders>
              <w:left w:val="single" w:sz="4" w:space="0" w:color="000000"/>
              <w:bottom w:val="single" w:sz="4" w:space="0" w:color="000000"/>
              <w:right w:val="single" w:sz="4" w:space="0" w:color="000000"/>
            </w:tcBorders>
          </w:tcPr>
          <w:p w14:paraId="493726B9" w14:textId="77777777" w:rsidR="00F8133F" w:rsidRDefault="00F8133F">
            <w:pPr>
              <w:spacing w:after="0" w:line="240" w:lineRule="auto"/>
              <w:jc w:val="center"/>
              <w:rPr>
                <w:rFonts w:ascii="Arial" w:hAnsi="Arial" w:cs="Arial"/>
                <w:b/>
                <w:bCs/>
                <w:sz w:val="24"/>
                <w:szCs w:val="24"/>
                <w:lang w:eastAsia="pt-BR"/>
              </w:rPr>
            </w:pPr>
          </w:p>
        </w:tc>
        <w:tc>
          <w:tcPr>
            <w:tcW w:w="4535" w:type="dxa"/>
            <w:tcBorders>
              <w:left w:val="single" w:sz="4" w:space="0" w:color="000000"/>
              <w:bottom w:val="single" w:sz="4" w:space="0" w:color="000000"/>
              <w:right w:val="single" w:sz="4" w:space="0" w:color="000000"/>
            </w:tcBorders>
          </w:tcPr>
          <w:p w14:paraId="63D563AB"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Daniel Theodoro da Silva Araújo</w:t>
            </w:r>
          </w:p>
        </w:tc>
        <w:tc>
          <w:tcPr>
            <w:tcW w:w="2694" w:type="dxa"/>
            <w:tcBorders>
              <w:left w:val="single" w:sz="4" w:space="0" w:color="000000"/>
              <w:bottom w:val="single" w:sz="4" w:space="0" w:color="000000"/>
              <w:right w:val="single" w:sz="4" w:space="0" w:color="000000"/>
            </w:tcBorders>
          </w:tcPr>
          <w:p w14:paraId="0C5D7682" w14:textId="77777777" w:rsidR="00F8133F" w:rsidRDefault="00000000">
            <w:pPr>
              <w:spacing w:after="0" w:line="240" w:lineRule="auto"/>
              <w:jc w:val="center"/>
              <w:rPr>
                <w:rFonts w:ascii="Arial" w:hAnsi="Arial" w:cs="Arial"/>
                <w:b/>
                <w:bCs/>
                <w:sz w:val="24"/>
                <w:szCs w:val="24"/>
                <w:lang w:eastAsia="pt-BR"/>
              </w:rPr>
            </w:pPr>
            <w:r>
              <w:rPr>
                <w:rFonts w:ascii="Arial" w:hAnsi="Arial" w:cs="Arial"/>
                <w:b/>
                <w:bCs/>
                <w:sz w:val="24"/>
                <w:szCs w:val="24"/>
                <w:lang w:eastAsia="pt-BR"/>
              </w:rPr>
              <w:t>63.871.814-4</w:t>
            </w:r>
          </w:p>
        </w:tc>
        <w:tc>
          <w:tcPr>
            <w:tcW w:w="2121" w:type="dxa"/>
            <w:tcBorders>
              <w:left w:val="single" w:sz="4" w:space="0" w:color="000000"/>
              <w:bottom w:val="single" w:sz="4" w:space="0" w:color="000000"/>
              <w:right w:val="single" w:sz="4" w:space="0" w:color="000000"/>
            </w:tcBorders>
          </w:tcPr>
          <w:p w14:paraId="78981577" w14:textId="1BD299A7" w:rsidR="00F8133F" w:rsidRDefault="00BF165F">
            <w:pPr>
              <w:spacing w:after="0" w:line="240" w:lineRule="auto"/>
              <w:jc w:val="center"/>
              <w:rPr>
                <w:rFonts w:ascii="Arial" w:hAnsi="Arial" w:cs="Arial"/>
                <w:b/>
                <w:bCs/>
                <w:sz w:val="24"/>
                <w:szCs w:val="24"/>
                <w:lang w:eastAsia="pt-BR"/>
              </w:rPr>
            </w:pPr>
            <w:r>
              <w:rPr>
                <w:rFonts w:ascii="Arial" w:hAnsi="Arial" w:cs="Arial"/>
                <w:b/>
                <w:bCs/>
                <w:sz w:val="24"/>
                <w:szCs w:val="24"/>
                <w:lang w:eastAsia="pt-BR"/>
              </w:rPr>
              <w:t>8</w:t>
            </w:r>
          </w:p>
        </w:tc>
      </w:tr>
    </w:tbl>
    <w:p w14:paraId="2B11CF7C" w14:textId="77777777" w:rsidR="00F8133F" w:rsidRDefault="00F8133F">
      <w:pPr>
        <w:spacing w:after="0"/>
        <w:jc w:val="both"/>
        <w:rPr>
          <w:rFonts w:ascii="Arial" w:hAnsi="Arial" w:cs="Arial"/>
          <w:sz w:val="24"/>
          <w:szCs w:val="24"/>
          <w:lang w:eastAsia="pt-BR"/>
        </w:rPr>
      </w:pPr>
    </w:p>
    <w:p w14:paraId="6551A2C8" w14:textId="77777777" w:rsidR="00F8133F" w:rsidRDefault="00F8133F">
      <w:pPr>
        <w:spacing w:after="0"/>
        <w:rPr>
          <w:rFonts w:ascii="Arial" w:hAnsi="Arial" w:cs="Arial"/>
          <w:b/>
          <w:bCs/>
          <w:sz w:val="24"/>
          <w:szCs w:val="24"/>
          <w:u w:val="single"/>
          <w:lang w:eastAsia="pt-BR"/>
        </w:rPr>
      </w:pPr>
    </w:p>
    <w:p w14:paraId="07DED197" w14:textId="2B27D20D" w:rsidR="00F8133F" w:rsidRDefault="00000000">
      <w:pPr>
        <w:spacing w:after="0"/>
        <w:rPr>
          <w:rFonts w:ascii="Arial" w:hAnsi="Arial" w:cs="Arial"/>
          <w:bCs/>
          <w:sz w:val="24"/>
          <w:szCs w:val="24"/>
          <w:lang w:eastAsia="pt-BR"/>
        </w:rPr>
      </w:pPr>
      <w:r>
        <w:rPr>
          <w:rFonts w:ascii="Arial" w:hAnsi="Arial" w:cs="Arial"/>
          <w:b/>
          <w:bCs/>
          <w:sz w:val="24"/>
          <w:szCs w:val="24"/>
          <w:lang w:eastAsia="pt-BR"/>
        </w:rPr>
        <w:t xml:space="preserve">Monitor Responsável: </w:t>
      </w:r>
      <w:r w:rsidR="00BF165F">
        <w:rPr>
          <w:rFonts w:ascii="Arial" w:hAnsi="Arial" w:cs="Arial"/>
          <w:b/>
          <w:bCs/>
          <w:sz w:val="24"/>
          <w:szCs w:val="24"/>
          <w:lang w:eastAsia="pt-BR"/>
        </w:rPr>
        <w:t>Cleide Fernandes</w:t>
      </w:r>
      <w:r>
        <w:rPr>
          <w:rFonts w:ascii="Arial" w:hAnsi="Arial" w:cs="Arial"/>
          <w:b/>
          <w:bCs/>
          <w:sz w:val="24"/>
          <w:szCs w:val="24"/>
          <w:lang w:eastAsia="pt-BR"/>
        </w:rPr>
        <w:br/>
      </w:r>
      <w:r>
        <w:rPr>
          <w:rFonts w:ascii="Arial" w:hAnsi="Arial" w:cs="Arial"/>
          <w:b/>
          <w:bCs/>
          <w:sz w:val="24"/>
          <w:szCs w:val="24"/>
          <w:lang w:eastAsia="pt-BR"/>
        </w:rPr>
        <w:br/>
        <w:t xml:space="preserve">Local de realização do curso: </w:t>
      </w:r>
      <w:r>
        <w:rPr>
          <w:rFonts w:ascii="Arial" w:hAnsi="Arial" w:cs="Arial"/>
          <w:b/>
          <w:sz w:val="24"/>
          <w:szCs w:val="24"/>
        </w:rPr>
        <w:t xml:space="preserve"> I</w:t>
      </w:r>
      <w:r>
        <w:rPr>
          <w:rFonts w:ascii="Arial" w:hAnsi="Arial" w:cs="Arial"/>
          <w:sz w:val="24"/>
          <w:szCs w:val="24"/>
        </w:rPr>
        <w:t>nstituto Fé em ação</w:t>
      </w:r>
    </w:p>
    <w:p w14:paraId="0A1B35CC" w14:textId="09039978" w:rsidR="00F8133F" w:rsidRDefault="00000000">
      <w:pPr>
        <w:spacing w:after="0"/>
      </w:pPr>
      <w:r>
        <w:rPr>
          <w:noProof/>
        </w:rPr>
        <w:drawing>
          <wp:inline distT="0" distB="0" distL="0" distR="0" wp14:anchorId="1B7E0AF5" wp14:editId="75F36F28">
            <wp:extent cx="3121057" cy="3102950"/>
            <wp:effectExtent l="0" t="0" r="0" b="0"/>
            <wp:docPr id="34" name="Google Shape;400;p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oogle Shape;400;p23"/>
                    <pic:cNvPicPr>
                      <a:picLocks noChangeAspect="1" noChangeArrowheads="1"/>
                    </pic:cNvPicPr>
                  </pic:nvPicPr>
                  <pic:blipFill>
                    <a:blip r:embed="rId37"/>
                    <a:stretch>
                      <a:fillRect/>
                    </a:stretch>
                  </pic:blipFill>
                  <pic:spPr bwMode="auto">
                    <a:xfrm>
                      <a:off x="0" y="0"/>
                      <a:ext cx="3129520" cy="3111364"/>
                    </a:xfrm>
                    <a:prstGeom prst="rect">
                      <a:avLst/>
                    </a:prstGeom>
                    <a:noFill/>
                  </pic:spPr>
                </pic:pic>
              </a:graphicData>
            </a:graphic>
          </wp:inline>
        </w:drawing>
      </w:r>
      <w:r>
        <w:rPr>
          <w:lang w:eastAsia="pt-BR"/>
        </w:rPr>
        <w:t xml:space="preserve">   </w:t>
      </w:r>
      <w:r>
        <w:rPr>
          <w:noProof/>
        </w:rPr>
        <w:drawing>
          <wp:inline distT="0" distB="0" distL="0" distR="0" wp14:anchorId="281505F1" wp14:editId="01E89830">
            <wp:extent cx="2447925" cy="3077364"/>
            <wp:effectExtent l="0" t="0" r="0" b="0"/>
            <wp:docPr id="37" name="Google Shape;401;p23" descr="Menino de brinqued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oogle Shape;401;p23" descr="Menino de brinquedo&#10;&#10;Descrição gerada automaticamente com confiança média"/>
                    <pic:cNvPicPr>
                      <a:picLocks noChangeAspect="1" noChangeArrowheads="1"/>
                    </pic:cNvPicPr>
                  </pic:nvPicPr>
                  <pic:blipFill>
                    <a:blip r:embed="rId38"/>
                    <a:stretch>
                      <a:fillRect/>
                    </a:stretch>
                  </pic:blipFill>
                  <pic:spPr bwMode="auto">
                    <a:xfrm>
                      <a:off x="0" y="0"/>
                      <a:ext cx="2448688" cy="3078323"/>
                    </a:xfrm>
                    <a:prstGeom prst="rect">
                      <a:avLst/>
                    </a:prstGeom>
                    <a:noFill/>
                  </pic:spPr>
                </pic:pic>
              </a:graphicData>
            </a:graphic>
          </wp:inline>
        </w:drawing>
      </w:r>
    </w:p>
    <w:p w14:paraId="50EB7F77" w14:textId="77777777" w:rsidR="00F8133F" w:rsidRDefault="00F8133F">
      <w:pPr>
        <w:spacing w:after="0"/>
        <w:jc w:val="both"/>
        <w:rPr>
          <w:rFonts w:ascii="Arial" w:hAnsi="Arial" w:cs="Arial"/>
          <w:sz w:val="24"/>
          <w:szCs w:val="24"/>
          <w:lang w:eastAsia="pt-BR"/>
        </w:rPr>
      </w:pPr>
    </w:p>
    <w:p w14:paraId="7585E672" w14:textId="77777777" w:rsidR="00F8133F" w:rsidRDefault="00F8133F">
      <w:pPr>
        <w:spacing w:after="0"/>
        <w:jc w:val="both"/>
        <w:rPr>
          <w:rFonts w:ascii="Arial" w:hAnsi="Arial" w:cs="Arial"/>
          <w:sz w:val="24"/>
          <w:szCs w:val="24"/>
          <w:lang w:eastAsia="pt-BR"/>
        </w:rPr>
      </w:pPr>
    </w:p>
    <w:p w14:paraId="2CE6AB09" w14:textId="77777777" w:rsidR="00F8133F" w:rsidRDefault="00F8133F">
      <w:pPr>
        <w:spacing w:after="0"/>
        <w:jc w:val="both"/>
        <w:rPr>
          <w:rFonts w:ascii="Arial" w:hAnsi="Arial" w:cs="Arial"/>
          <w:sz w:val="24"/>
          <w:szCs w:val="24"/>
          <w:lang w:eastAsia="pt-BR"/>
        </w:rPr>
      </w:pPr>
    </w:p>
    <w:p w14:paraId="283C496B" w14:textId="77777777" w:rsidR="00F8133F" w:rsidRDefault="00F8133F">
      <w:pPr>
        <w:spacing w:after="0"/>
        <w:jc w:val="both"/>
        <w:rPr>
          <w:rFonts w:ascii="Arial" w:hAnsi="Arial" w:cs="Arial"/>
          <w:sz w:val="24"/>
          <w:szCs w:val="24"/>
          <w:lang w:eastAsia="pt-BR"/>
        </w:rPr>
      </w:pPr>
    </w:p>
    <w:p w14:paraId="2BD95CD9"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 xml:space="preserve">PROJETO -OFICINA DE INGLÊS </w:t>
      </w:r>
    </w:p>
    <w:p w14:paraId="4CCBB58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Instituição:</w:t>
      </w:r>
      <w:r>
        <w:rPr>
          <w:rFonts w:ascii="Arial" w:eastAsia="Times New Roman" w:hAnsi="Arial" w:cs="Arial"/>
          <w:sz w:val="24"/>
          <w:szCs w:val="24"/>
          <w:lang w:eastAsia="pt-BR"/>
        </w:rPr>
        <w:t xml:space="preserve"> Instituto Fé e Ação</w:t>
      </w:r>
      <w:r>
        <w:rPr>
          <w:rFonts w:ascii="Arial" w:eastAsia="Times New Roman" w:hAnsi="Arial" w:cs="Arial"/>
          <w:sz w:val="24"/>
          <w:szCs w:val="24"/>
          <w:lang w:eastAsia="pt-BR"/>
        </w:rPr>
        <w:br/>
      </w:r>
      <w:r>
        <w:rPr>
          <w:rFonts w:ascii="Arial" w:eastAsia="Times New Roman" w:hAnsi="Arial" w:cs="Arial"/>
          <w:b/>
          <w:bCs/>
          <w:sz w:val="24"/>
          <w:szCs w:val="24"/>
          <w:lang w:eastAsia="pt-BR"/>
        </w:rPr>
        <w:t>Público-alvo:</w:t>
      </w:r>
      <w:r>
        <w:rPr>
          <w:rFonts w:ascii="Arial" w:eastAsia="Times New Roman" w:hAnsi="Arial" w:cs="Arial"/>
          <w:sz w:val="24"/>
          <w:szCs w:val="24"/>
          <w:lang w:eastAsia="pt-BR"/>
        </w:rPr>
        <w:t xml:space="preserve"> Crianças e adolescentes de 6 a 15 anos</w:t>
      </w:r>
    </w:p>
    <w:p w14:paraId="3E005EA0"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JUSTIFICATIVA: </w:t>
      </w:r>
      <w:r>
        <w:rPr>
          <w:rFonts w:ascii="Arial" w:eastAsia="Times New Roman" w:hAnsi="Arial" w:cs="Arial"/>
          <w:sz w:val="24"/>
          <w:szCs w:val="24"/>
          <w:lang w:eastAsia="pt-BR"/>
        </w:rPr>
        <w:t>O ensino de inglês amplia oportunidades de estudo e trabalho no futuro. Muitas crianças da comunidade não têm acesso a aulas de idiomas. A oficina promove inclusão social, autoestima, aprendizado e novas perspectivas.</w:t>
      </w:r>
    </w:p>
    <w:p w14:paraId="2F3B04C1"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OBJETIO GERAL: </w:t>
      </w:r>
      <w:r>
        <w:rPr>
          <w:rFonts w:ascii="Arial" w:eastAsia="Times New Roman" w:hAnsi="Arial" w:cs="Arial"/>
          <w:sz w:val="24"/>
          <w:szCs w:val="24"/>
          <w:lang w:eastAsia="pt-BR"/>
        </w:rPr>
        <w:t>Ensinar inglês básico de forma lúdica e educativa para crianças e adolescentes, incentivando a comunicação, criatividade e convivência. Pois através destas aulas, estamos buscando ensinar o vocabulário simples e útil, por meio disto desenvolvemos a fala, a escuta e a compreensão estimulando a socialização.</w:t>
      </w:r>
    </w:p>
    <w:p w14:paraId="063237C9"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METODOLOGIA: </w:t>
      </w:r>
      <w:r>
        <w:rPr>
          <w:rFonts w:ascii="Arial" w:eastAsia="Times New Roman" w:hAnsi="Arial" w:cs="Arial"/>
          <w:sz w:val="24"/>
          <w:szCs w:val="24"/>
          <w:lang w:eastAsia="pt-BR"/>
        </w:rPr>
        <w:t>Aulas dinâmicas com músicas, vídeos, desenhos, jogos, conversação simples, flashcards e brincadeiras. Trabalho em grupo e atividades criativas. Divisão por faixa etária (6–9 e 10–15 anos).</w:t>
      </w:r>
    </w:p>
    <w:p w14:paraId="4F92BB10"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LOCAL: </w:t>
      </w:r>
      <w:r>
        <w:rPr>
          <w:rFonts w:ascii="Arial" w:eastAsia="Times New Roman" w:hAnsi="Arial" w:cs="Arial"/>
          <w:sz w:val="24"/>
          <w:szCs w:val="24"/>
          <w:lang w:eastAsia="pt-BR"/>
        </w:rPr>
        <w:t>Dependências do Instituto Fé e Ação (sala de aula e espaços recreativos).</w:t>
      </w:r>
    </w:p>
    <w:p w14:paraId="4B1F329F"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RECURSOS: </w:t>
      </w:r>
      <w:r>
        <w:rPr>
          <w:rFonts w:ascii="Arial" w:eastAsia="Times New Roman" w:hAnsi="Arial" w:cs="Arial"/>
          <w:sz w:val="24"/>
          <w:szCs w:val="24"/>
          <w:lang w:eastAsia="pt-BR"/>
        </w:rPr>
        <w:t>Materiais escolares, jogos pedagógicos, TV ou projetor, caixas de som, impressões, voluntários e professor responsável.</w:t>
      </w:r>
    </w:p>
    <w:p w14:paraId="06E5E77D"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AVALIAÇÃO: </w:t>
      </w:r>
      <w:r>
        <w:rPr>
          <w:rFonts w:ascii="Arial" w:eastAsia="Times New Roman" w:hAnsi="Arial" w:cs="Arial"/>
          <w:sz w:val="24"/>
          <w:szCs w:val="24"/>
          <w:lang w:eastAsia="pt-BR"/>
        </w:rPr>
        <w:t>Acompanhamento contínuo pela participação, interesse, evolução do vocabulário e pequenas apresentações simples ao final dos módulos.</w:t>
      </w:r>
    </w:p>
    <w:p w14:paraId="3CEE6533"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RESULADOS ESPERADOS:  </w:t>
      </w:r>
      <w:r>
        <w:rPr>
          <w:rFonts w:ascii="Arial" w:eastAsia="Times New Roman" w:hAnsi="Arial" w:cs="Arial"/>
          <w:sz w:val="24"/>
          <w:szCs w:val="24"/>
          <w:lang w:eastAsia="pt-BR"/>
        </w:rPr>
        <w:t>Mais aprendizagem, inclusão social, autoestima, interação e novas perspectivas educacionais e culturais.</w:t>
      </w:r>
    </w:p>
    <w:p w14:paraId="20AD379C" w14:textId="77777777" w:rsidR="00F8133F" w:rsidRDefault="00F8133F">
      <w:pPr>
        <w:spacing w:after="0"/>
        <w:jc w:val="center"/>
        <w:rPr>
          <w:rFonts w:ascii="Arial" w:hAnsi="Arial" w:cs="Arial"/>
          <w:b/>
          <w:bCs/>
          <w:color w:val="EE0000"/>
          <w:sz w:val="24"/>
          <w:szCs w:val="24"/>
        </w:rPr>
      </w:pPr>
    </w:p>
    <w:p w14:paraId="303B2C99" w14:textId="77777777" w:rsidR="00F8133F" w:rsidRDefault="00F8133F">
      <w:pPr>
        <w:spacing w:after="0"/>
        <w:jc w:val="both"/>
        <w:rPr>
          <w:rFonts w:ascii="Arial" w:hAnsi="Arial" w:cs="Arial"/>
          <w:b/>
          <w:bCs/>
          <w:sz w:val="24"/>
          <w:szCs w:val="24"/>
        </w:rPr>
      </w:pPr>
    </w:p>
    <w:p w14:paraId="692AA3A6" w14:textId="77777777" w:rsidR="00F8133F" w:rsidRDefault="00F8133F">
      <w:pPr>
        <w:spacing w:after="0"/>
        <w:jc w:val="both"/>
        <w:rPr>
          <w:rFonts w:ascii="Arial" w:hAnsi="Arial" w:cs="Arial"/>
          <w:b/>
          <w:bCs/>
          <w:sz w:val="24"/>
          <w:szCs w:val="24"/>
        </w:rPr>
      </w:pPr>
    </w:p>
    <w:p w14:paraId="23D50EBE" w14:textId="77777777" w:rsidR="00F8133F" w:rsidRDefault="00F8133F">
      <w:pPr>
        <w:spacing w:after="0"/>
        <w:jc w:val="both"/>
        <w:rPr>
          <w:rFonts w:ascii="Arial" w:hAnsi="Arial" w:cs="Arial"/>
          <w:b/>
          <w:bCs/>
          <w:sz w:val="24"/>
          <w:szCs w:val="24"/>
        </w:rPr>
      </w:pPr>
    </w:p>
    <w:p w14:paraId="3FA35708" w14:textId="77777777" w:rsidR="00F8133F" w:rsidRDefault="00F8133F">
      <w:pPr>
        <w:spacing w:after="0"/>
        <w:jc w:val="both"/>
        <w:rPr>
          <w:rFonts w:ascii="Arial" w:hAnsi="Arial" w:cs="Arial"/>
          <w:sz w:val="24"/>
          <w:szCs w:val="24"/>
        </w:rPr>
      </w:pPr>
    </w:p>
    <w:p w14:paraId="784E96BC" w14:textId="77777777" w:rsidR="00F8133F" w:rsidRDefault="00000000">
      <w:pPr>
        <w:spacing w:after="0"/>
        <w:jc w:val="both"/>
        <w:rPr>
          <w:rFonts w:ascii="Arial" w:hAnsi="Arial" w:cs="Arial"/>
          <w:sz w:val="24"/>
          <w:szCs w:val="24"/>
        </w:rPr>
      </w:pPr>
      <w:r>
        <w:rPr>
          <w:rFonts w:ascii="Arial" w:hAnsi="Arial" w:cs="Arial"/>
          <w:b/>
          <w:bCs/>
          <w:sz w:val="24"/>
          <w:szCs w:val="24"/>
        </w:rPr>
        <w:t>Programação do Curso:</w:t>
      </w:r>
      <w:r>
        <w:rPr>
          <w:rFonts w:ascii="Arial" w:hAnsi="Arial" w:cs="Arial"/>
          <w:sz w:val="24"/>
          <w:szCs w:val="24"/>
        </w:rPr>
        <w:t xml:space="preserve"> A programação foi seguida mediante ao quadro abaixo:</w:t>
      </w:r>
    </w:p>
    <w:p w14:paraId="79F9996A" w14:textId="77777777" w:rsidR="00F8133F" w:rsidRDefault="00F8133F">
      <w:pPr>
        <w:spacing w:after="0"/>
        <w:jc w:val="both"/>
        <w:rPr>
          <w:rFonts w:ascii="Arial" w:hAnsi="Arial" w:cs="Arial"/>
          <w:sz w:val="24"/>
          <w:szCs w:val="24"/>
        </w:rPr>
      </w:pPr>
    </w:p>
    <w:p w14:paraId="777F5FBB" w14:textId="77777777" w:rsidR="00F8133F" w:rsidRDefault="00F8133F">
      <w:pPr>
        <w:spacing w:after="0"/>
        <w:jc w:val="both"/>
        <w:rPr>
          <w:rFonts w:ascii="Arial" w:hAnsi="Arial" w:cs="Arial"/>
          <w:b/>
          <w:bCs/>
          <w:color w:val="FF0000"/>
          <w:sz w:val="24"/>
          <w:szCs w:val="24"/>
          <w:lang w:eastAsia="pt-BR"/>
        </w:rPr>
      </w:pPr>
    </w:p>
    <w:p w14:paraId="6C887C3F" w14:textId="77777777" w:rsidR="00F8133F" w:rsidRDefault="00F8133F">
      <w:pPr>
        <w:spacing w:after="0"/>
        <w:jc w:val="both"/>
        <w:rPr>
          <w:rFonts w:ascii="Arial" w:hAnsi="Arial" w:cs="Arial"/>
          <w:b/>
          <w:bCs/>
          <w:color w:val="FF0000"/>
          <w:sz w:val="24"/>
          <w:szCs w:val="24"/>
          <w:lang w:eastAsia="pt-BR"/>
        </w:rPr>
      </w:pPr>
    </w:p>
    <w:p w14:paraId="4B136BB5" w14:textId="77777777" w:rsidR="00F8133F" w:rsidRDefault="00000000">
      <w:pPr>
        <w:spacing w:after="0"/>
        <w:jc w:val="both"/>
        <w:rPr>
          <w:rFonts w:ascii="Arial" w:hAnsi="Arial" w:cs="Arial"/>
          <w:sz w:val="24"/>
          <w:szCs w:val="24"/>
          <w:lang w:eastAsia="pt-BR"/>
        </w:rPr>
      </w:pPr>
      <w:r>
        <w:rPr>
          <w:rFonts w:ascii="Arial" w:hAnsi="Arial" w:cs="Arial"/>
          <w:b/>
          <w:bCs/>
          <w:color w:val="FF0000"/>
          <w:sz w:val="24"/>
          <w:szCs w:val="24"/>
          <w:lang w:eastAsia="pt-BR"/>
        </w:rPr>
        <w:t>EXEMPLO:</w:t>
      </w:r>
      <w:r>
        <w:rPr>
          <w:rFonts w:ascii="Arial" w:hAnsi="Arial" w:cs="Arial"/>
          <w:color w:val="FF0000"/>
          <w:sz w:val="24"/>
          <w:szCs w:val="24"/>
          <w:lang w:eastAsia="pt-BR"/>
        </w:rPr>
        <w:t xml:space="preserve"> </w:t>
      </w:r>
    </w:p>
    <w:p w14:paraId="4317CB1B" w14:textId="77777777" w:rsidR="00F8133F" w:rsidRDefault="00F8133F">
      <w:pPr>
        <w:spacing w:after="0"/>
        <w:jc w:val="both"/>
        <w:rPr>
          <w:rFonts w:ascii="Arial" w:hAnsi="Arial" w:cs="Arial"/>
          <w:sz w:val="24"/>
          <w:szCs w:val="24"/>
          <w:lang w:eastAsia="pt-BR"/>
        </w:rPr>
      </w:pPr>
    </w:p>
    <w:p w14:paraId="02D7A82C" w14:textId="77777777" w:rsidR="00F8133F" w:rsidRDefault="00000000">
      <w:pPr>
        <w:spacing w:after="0"/>
        <w:jc w:val="both"/>
        <w:rPr>
          <w:rFonts w:ascii="Arial" w:hAnsi="Arial" w:cs="Arial"/>
          <w:sz w:val="24"/>
          <w:szCs w:val="24"/>
          <w:lang w:eastAsia="pt-BR"/>
        </w:rPr>
      </w:pPr>
      <w:r>
        <w:rPr>
          <w:rFonts w:ascii="Arial" w:hAnsi="Arial" w:cs="Arial"/>
          <w:sz w:val="24"/>
          <w:szCs w:val="24"/>
          <w:lang w:eastAsia="pt-BR"/>
        </w:rPr>
        <w:t>Desenvolvimento do projeto:</w:t>
      </w:r>
    </w:p>
    <w:p w14:paraId="265B5FE6" w14:textId="77777777" w:rsidR="00F8133F" w:rsidRDefault="00F8133F">
      <w:pPr>
        <w:spacing w:after="0"/>
        <w:jc w:val="both"/>
        <w:rPr>
          <w:rFonts w:ascii="Arial" w:hAnsi="Arial" w:cs="Arial"/>
          <w:b/>
          <w:bCs/>
          <w:sz w:val="24"/>
          <w:szCs w:val="24"/>
          <w:u w:val="single"/>
          <w:lang w:eastAsia="pt-BR"/>
        </w:rPr>
      </w:pPr>
    </w:p>
    <w:p w14:paraId="1A7AD213" w14:textId="77777777" w:rsidR="00F8133F" w:rsidRDefault="00000000">
      <w:pPr>
        <w:spacing w:after="0"/>
        <w:jc w:val="both"/>
        <w:rPr>
          <w:rFonts w:ascii="Arial" w:hAnsi="Arial" w:cs="Arial"/>
          <w:b/>
          <w:bCs/>
          <w:sz w:val="24"/>
          <w:szCs w:val="24"/>
          <w:u w:val="single"/>
          <w:lang w:eastAsia="pt-BR"/>
        </w:rPr>
      </w:pPr>
      <w:r>
        <w:rPr>
          <w:rFonts w:ascii="Arial" w:hAnsi="Arial" w:cs="Arial"/>
          <w:b/>
          <w:bCs/>
          <w:sz w:val="24"/>
          <w:szCs w:val="24"/>
          <w:u w:val="single"/>
          <w:lang w:eastAsia="pt-BR"/>
        </w:rPr>
        <w:t>1° Turma (manhã)</w:t>
      </w:r>
    </w:p>
    <w:p w14:paraId="74D9F35F" w14:textId="77777777" w:rsidR="00F8133F" w:rsidRDefault="00000000">
      <w:pPr>
        <w:spacing w:after="0"/>
        <w:rPr>
          <w:rFonts w:ascii="Arial" w:hAnsi="Arial" w:cs="Arial"/>
          <w:sz w:val="24"/>
          <w:szCs w:val="24"/>
          <w:lang w:eastAsia="pt-BR"/>
        </w:rPr>
      </w:pPr>
      <w:r>
        <w:rPr>
          <w:rFonts w:ascii="Arial" w:hAnsi="Arial" w:cs="Arial"/>
          <w:b/>
          <w:bCs/>
          <w:sz w:val="24"/>
          <w:szCs w:val="24"/>
          <w:lang w:eastAsia="pt-BR"/>
        </w:rPr>
        <w:t>De:</w:t>
      </w:r>
      <w:r>
        <w:rPr>
          <w:rFonts w:ascii="Arial" w:hAnsi="Arial" w:cs="Arial"/>
          <w:sz w:val="24"/>
          <w:szCs w:val="24"/>
          <w:lang w:eastAsia="pt-BR"/>
        </w:rPr>
        <w:t xml:space="preserve"> xx/xx/xxxx à xx/xx/xxxx</w:t>
      </w:r>
      <w:r>
        <w:rPr>
          <w:rFonts w:ascii="Arial" w:hAnsi="Arial" w:cs="Arial"/>
          <w:sz w:val="24"/>
          <w:szCs w:val="24"/>
          <w:lang w:eastAsia="pt-BR"/>
        </w:rPr>
        <w:br/>
      </w:r>
      <w:r>
        <w:rPr>
          <w:rFonts w:ascii="Arial" w:hAnsi="Arial" w:cs="Arial"/>
          <w:b/>
          <w:bCs/>
          <w:sz w:val="24"/>
          <w:szCs w:val="24"/>
          <w:lang w:eastAsia="pt-BR"/>
        </w:rPr>
        <w:t>Capacitados:</w:t>
      </w:r>
      <w:r>
        <w:rPr>
          <w:rFonts w:ascii="Arial" w:hAnsi="Arial" w:cs="Arial"/>
          <w:sz w:val="24"/>
          <w:szCs w:val="24"/>
          <w:lang w:eastAsia="pt-BR"/>
        </w:rPr>
        <w:t xml:space="preserve"> xx alunos</w:t>
      </w:r>
    </w:p>
    <w:p w14:paraId="685A86DC" w14:textId="77777777" w:rsidR="00F8133F" w:rsidRDefault="00F8133F">
      <w:pPr>
        <w:spacing w:after="0"/>
        <w:rPr>
          <w:rFonts w:ascii="Arial" w:hAnsi="Arial" w:cs="Arial"/>
          <w:sz w:val="24"/>
          <w:szCs w:val="24"/>
          <w:lang w:eastAsia="pt-BR"/>
        </w:rPr>
      </w:pPr>
    </w:p>
    <w:p w14:paraId="73F48FCB" w14:textId="77777777" w:rsidR="00F8133F" w:rsidRDefault="00000000">
      <w:pPr>
        <w:spacing w:after="0"/>
        <w:jc w:val="both"/>
        <w:rPr>
          <w:rFonts w:ascii="Arial" w:hAnsi="Arial" w:cs="Arial"/>
          <w:b/>
          <w:bCs/>
          <w:sz w:val="24"/>
          <w:szCs w:val="24"/>
          <w:u w:val="single"/>
          <w:lang w:eastAsia="pt-BR"/>
        </w:rPr>
      </w:pPr>
      <w:r>
        <w:rPr>
          <w:rFonts w:ascii="Arial" w:hAnsi="Arial" w:cs="Arial"/>
          <w:b/>
          <w:bCs/>
          <w:sz w:val="24"/>
          <w:szCs w:val="24"/>
          <w:u w:val="single"/>
          <w:lang w:eastAsia="pt-BR"/>
        </w:rPr>
        <w:t>2° Turma (tarde)</w:t>
      </w:r>
    </w:p>
    <w:p w14:paraId="083D51D7" w14:textId="77777777" w:rsidR="00F8133F" w:rsidRDefault="00000000">
      <w:pPr>
        <w:spacing w:after="0"/>
        <w:rPr>
          <w:rFonts w:ascii="Arial" w:hAnsi="Arial" w:cs="Arial"/>
          <w:sz w:val="24"/>
          <w:szCs w:val="24"/>
          <w:lang w:eastAsia="pt-BR"/>
        </w:rPr>
      </w:pPr>
      <w:r>
        <w:rPr>
          <w:rFonts w:ascii="Arial" w:hAnsi="Arial" w:cs="Arial"/>
          <w:b/>
          <w:bCs/>
          <w:sz w:val="24"/>
          <w:szCs w:val="24"/>
          <w:lang w:eastAsia="pt-BR"/>
        </w:rPr>
        <w:t>De:</w:t>
      </w:r>
      <w:r>
        <w:rPr>
          <w:rFonts w:ascii="Arial" w:hAnsi="Arial" w:cs="Arial"/>
          <w:sz w:val="24"/>
          <w:szCs w:val="24"/>
          <w:lang w:eastAsia="pt-BR"/>
        </w:rPr>
        <w:t xml:space="preserve"> xx/xx/xxxx à xx/xx/xxxx</w:t>
      </w:r>
      <w:r>
        <w:rPr>
          <w:rFonts w:ascii="Arial" w:hAnsi="Arial" w:cs="Arial"/>
          <w:sz w:val="24"/>
          <w:szCs w:val="24"/>
          <w:lang w:eastAsia="pt-BR"/>
        </w:rPr>
        <w:br/>
      </w:r>
      <w:r>
        <w:rPr>
          <w:rFonts w:ascii="Arial" w:hAnsi="Arial" w:cs="Arial"/>
          <w:b/>
          <w:bCs/>
          <w:sz w:val="24"/>
          <w:szCs w:val="24"/>
          <w:lang w:eastAsia="pt-BR"/>
        </w:rPr>
        <w:t>Capacitados:</w:t>
      </w:r>
      <w:r>
        <w:rPr>
          <w:rFonts w:ascii="Arial" w:hAnsi="Arial" w:cs="Arial"/>
          <w:sz w:val="24"/>
          <w:szCs w:val="24"/>
          <w:lang w:eastAsia="pt-BR"/>
        </w:rPr>
        <w:t xml:space="preserve"> xx alunos</w:t>
      </w:r>
    </w:p>
    <w:p w14:paraId="33795895" w14:textId="77777777" w:rsidR="00F8133F" w:rsidRDefault="00F8133F">
      <w:pPr>
        <w:spacing w:after="0"/>
        <w:rPr>
          <w:rFonts w:ascii="Arial" w:hAnsi="Arial" w:cs="Arial"/>
          <w:sz w:val="24"/>
          <w:szCs w:val="24"/>
          <w:lang w:eastAsia="pt-BR"/>
        </w:rPr>
      </w:pPr>
    </w:p>
    <w:p w14:paraId="51481DCD" w14:textId="77777777" w:rsidR="00F8133F" w:rsidRDefault="00000000">
      <w:pPr>
        <w:spacing w:after="0"/>
        <w:rPr>
          <w:rFonts w:ascii="Arial" w:hAnsi="Arial" w:cs="Arial"/>
          <w:b/>
          <w:bCs/>
          <w:sz w:val="24"/>
          <w:szCs w:val="24"/>
          <w:lang w:eastAsia="pt-BR"/>
        </w:rPr>
      </w:pPr>
      <w:r>
        <w:rPr>
          <w:rFonts w:ascii="Arial" w:hAnsi="Arial" w:cs="Arial"/>
          <w:b/>
          <w:bCs/>
          <w:sz w:val="24"/>
          <w:szCs w:val="24"/>
          <w:lang w:eastAsia="pt-BR"/>
        </w:rPr>
        <w:t>Relação de Capacitados:</w:t>
      </w:r>
    </w:p>
    <w:p w14:paraId="56AC1ADC" w14:textId="77777777" w:rsidR="00F8133F" w:rsidRDefault="00F8133F">
      <w:pPr>
        <w:spacing w:after="0"/>
        <w:rPr>
          <w:rFonts w:ascii="Arial" w:hAnsi="Arial" w:cs="Arial"/>
          <w:b/>
          <w:bCs/>
          <w:sz w:val="24"/>
          <w:szCs w:val="24"/>
          <w:lang w:eastAsia="pt-BR"/>
        </w:rPr>
      </w:pPr>
    </w:p>
    <w:p w14:paraId="238F5E83" w14:textId="77777777" w:rsidR="00F8133F" w:rsidRDefault="00F8133F">
      <w:pPr>
        <w:spacing w:after="0"/>
        <w:rPr>
          <w:rFonts w:ascii="Arial" w:hAnsi="Arial" w:cs="Arial"/>
          <w:b/>
          <w:bCs/>
          <w:sz w:val="24"/>
          <w:szCs w:val="24"/>
          <w:u w:val="single"/>
          <w:lang w:eastAsia="pt-BR"/>
        </w:rPr>
      </w:pPr>
    </w:p>
    <w:p w14:paraId="4E299358" w14:textId="77777777" w:rsidR="00F8133F" w:rsidRDefault="00F8133F">
      <w:pPr>
        <w:spacing w:after="0"/>
        <w:jc w:val="both"/>
        <w:rPr>
          <w:rFonts w:ascii="Arial" w:hAnsi="Arial" w:cs="Arial"/>
          <w:sz w:val="24"/>
          <w:szCs w:val="24"/>
          <w:lang w:eastAsia="pt-BR"/>
        </w:rPr>
      </w:pPr>
    </w:p>
    <w:p w14:paraId="2C0662F3" w14:textId="77777777" w:rsidR="00F8133F" w:rsidRDefault="00F8133F">
      <w:pPr>
        <w:spacing w:after="0"/>
        <w:jc w:val="both"/>
        <w:rPr>
          <w:rFonts w:ascii="Arial" w:hAnsi="Arial" w:cs="Arial"/>
          <w:sz w:val="24"/>
          <w:szCs w:val="24"/>
          <w:lang w:eastAsia="pt-BR"/>
        </w:rPr>
      </w:pPr>
    </w:p>
    <w:p w14:paraId="0C0EBECD" w14:textId="77777777" w:rsidR="00F8133F" w:rsidRDefault="00000000">
      <w:pPr>
        <w:spacing w:after="0"/>
        <w:rPr>
          <w:rFonts w:ascii="Arial" w:hAnsi="Arial" w:cs="Arial"/>
          <w:b/>
          <w:bCs/>
          <w:sz w:val="24"/>
          <w:szCs w:val="24"/>
          <w:lang w:eastAsia="pt-BR"/>
        </w:rPr>
      </w:pPr>
      <w:r>
        <w:rPr>
          <w:rFonts w:ascii="Arial" w:hAnsi="Arial" w:cs="Arial"/>
          <w:b/>
          <w:bCs/>
          <w:sz w:val="24"/>
          <w:szCs w:val="24"/>
          <w:lang w:eastAsia="pt-BR"/>
        </w:rPr>
        <w:t xml:space="preserve">Monitor Responsável: </w:t>
      </w:r>
      <w:r>
        <w:rPr>
          <w:rFonts w:ascii="Arial" w:hAnsi="Arial" w:cs="Arial"/>
          <w:b/>
          <w:sz w:val="24"/>
          <w:szCs w:val="24"/>
          <w:shd w:val="clear" w:color="auto" w:fill="FFFF00"/>
        </w:rPr>
        <w:t>INFORMAR</w:t>
      </w:r>
      <w:r>
        <w:rPr>
          <w:rFonts w:ascii="Arial" w:hAnsi="Arial" w:cs="Arial"/>
          <w:b/>
          <w:bCs/>
          <w:sz w:val="24"/>
          <w:szCs w:val="24"/>
          <w:lang w:eastAsia="pt-BR"/>
        </w:rPr>
        <w:br/>
      </w:r>
      <w:r>
        <w:rPr>
          <w:rFonts w:ascii="Arial" w:hAnsi="Arial" w:cs="Arial"/>
          <w:b/>
          <w:bCs/>
          <w:sz w:val="24"/>
          <w:szCs w:val="24"/>
          <w:lang w:eastAsia="pt-BR"/>
        </w:rPr>
        <w:br/>
        <w:t>Local de realização do curso: Instituto fé em ação</w:t>
      </w:r>
    </w:p>
    <w:p w14:paraId="2CBA6CA1" w14:textId="77777777" w:rsidR="00F8133F" w:rsidRDefault="00F8133F">
      <w:pPr>
        <w:spacing w:after="0"/>
        <w:jc w:val="both"/>
        <w:rPr>
          <w:rFonts w:ascii="Arial" w:hAnsi="Arial" w:cs="Arial"/>
          <w:sz w:val="24"/>
          <w:szCs w:val="24"/>
          <w:lang w:eastAsia="pt-BR"/>
        </w:rPr>
      </w:pPr>
    </w:p>
    <w:p w14:paraId="06E63223" w14:textId="77777777" w:rsidR="00F8133F" w:rsidRDefault="00F8133F">
      <w:pPr>
        <w:spacing w:after="0"/>
        <w:jc w:val="both"/>
        <w:rPr>
          <w:rFonts w:ascii="Arial" w:hAnsi="Arial" w:cs="Arial"/>
          <w:sz w:val="24"/>
          <w:szCs w:val="24"/>
          <w:lang w:eastAsia="pt-BR"/>
        </w:rPr>
      </w:pPr>
    </w:p>
    <w:p w14:paraId="481E0D6E" w14:textId="77777777" w:rsidR="00F8133F" w:rsidRDefault="00000000">
      <w:pPr>
        <w:spacing w:after="0"/>
        <w:jc w:val="both"/>
        <w:rPr>
          <w:rFonts w:ascii="Arial" w:hAnsi="Arial" w:cs="Arial"/>
          <w:sz w:val="24"/>
          <w:szCs w:val="24"/>
          <w:lang w:eastAsia="pt-BR"/>
        </w:rPr>
      </w:pPr>
      <w:r>
        <w:rPr>
          <w:noProof/>
        </w:rPr>
        <w:drawing>
          <wp:inline distT="0" distB="0" distL="0" distR="0" wp14:anchorId="739FD119" wp14:editId="5525AF5B">
            <wp:extent cx="1634490" cy="2169160"/>
            <wp:effectExtent l="0" t="0" r="0" b="0"/>
            <wp:docPr id="38" name="Google Shape;421;p24" descr="Uma imagem contendo pessoa, criança, jovem, menin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Google Shape;421;p24" descr="Uma imagem contendo pessoa, criança, jovem, menino&#10;&#10;Descrição gerada automaticamente"/>
                    <pic:cNvPicPr>
                      <a:picLocks noChangeAspect="1" noChangeArrowheads="1"/>
                    </pic:cNvPicPr>
                  </pic:nvPicPr>
                  <pic:blipFill>
                    <a:blip r:embed="rId39"/>
                    <a:stretch>
                      <a:fillRect/>
                    </a:stretch>
                  </pic:blipFill>
                  <pic:spPr bwMode="auto">
                    <a:xfrm>
                      <a:off x="0" y="0"/>
                      <a:ext cx="1634490" cy="2169160"/>
                    </a:xfrm>
                    <a:prstGeom prst="rect">
                      <a:avLst/>
                    </a:prstGeom>
                    <a:noFill/>
                  </pic:spPr>
                </pic:pic>
              </a:graphicData>
            </a:graphic>
          </wp:inline>
        </w:drawing>
      </w:r>
      <w:r>
        <w:rPr>
          <w:lang w:eastAsia="pt-BR"/>
        </w:rPr>
        <w:t xml:space="preserve"> </w:t>
      </w:r>
      <w:r>
        <w:rPr>
          <w:noProof/>
        </w:rPr>
        <w:drawing>
          <wp:inline distT="0" distB="0" distL="0" distR="0" wp14:anchorId="21C518E4" wp14:editId="2158ACB6">
            <wp:extent cx="1157605" cy="2363470"/>
            <wp:effectExtent l="0" t="0" r="0" b="0"/>
            <wp:docPr id="39" name="Google Shape;420;p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oogle Shape;420;p24"/>
                    <pic:cNvPicPr>
                      <a:picLocks noChangeAspect="1" noChangeArrowheads="1"/>
                    </pic:cNvPicPr>
                  </pic:nvPicPr>
                  <pic:blipFill>
                    <a:blip r:embed="rId40"/>
                    <a:stretch>
                      <a:fillRect/>
                    </a:stretch>
                  </pic:blipFill>
                  <pic:spPr bwMode="auto">
                    <a:xfrm>
                      <a:off x="0" y="0"/>
                      <a:ext cx="1157605" cy="2363470"/>
                    </a:xfrm>
                    <a:prstGeom prst="rect">
                      <a:avLst/>
                    </a:prstGeom>
                    <a:noFill/>
                  </pic:spPr>
                </pic:pic>
              </a:graphicData>
            </a:graphic>
          </wp:inline>
        </w:drawing>
      </w:r>
      <w:r>
        <w:rPr>
          <w:lang w:eastAsia="pt-BR"/>
        </w:rPr>
        <w:t xml:space="preserve"> </w:t>
      </w:r>
      <w:r>
        <w:rPr>
          <w:noProof/>
        </w:rPr>
        <w:drawing>
          <wp:inline distT="0" distB="0" distL="0" distR="0" wp14:anchorId="61E67956" wp14:editId="61C9D36C">
            <wp:extent cx="1497965" cy="1964690"/>
            <wp:effectExtent l="0" t="0" r="0" b="0"/>
            <wp:docPr id="40" name="Google Shape;419;p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oogle Shape;419;p24"/>
                    <pic:cNvPicPr>
                      <a:picLocks noChangeAspect="1" noChangeArrowheads="1"/>
                    </pic:cNvPicPr>
                  </pic:nvPicPr>
                  <pic:blipFill>
                    <a:blip r:embed="rId41"/>
                    <a:stretch>
                      <a:fillRect/>
                    </a:stretch>
                  </pic:blipFill>
                  <pic:spPr bwMode="auto">
                    <a:xfrm>
                      <a:off x="0" y="0"/>
                      <a:ext cx="1497965" cy="1964690"/>
                    </a:xfrm>
                    <a:prstGeom prst="rect">
                      <a:avLst/>
                    </a:prstGeom>
                    <a:noFill/>
                  </pic:spPr>
                </pic:pic>
              </a:graphicData>
            </a:graphic>
          </wp:inline>
        </w:drawing>
      </w:r>
    </w:p>
    <w:p w14:paraId="43F60EF3" w14:textId="77777777" w:rsidR="00F8133F" w:rsidRDefault="00F8133F">
      <w:pPr>
        <w:spacing w:after="0"/>
        <w:jc w:val="both"/>
        <w:rPr>
          <w:rFonts w:ascii="Arial" w:hAnsi="Arial" w:cs="Arial"/>
          <w:sz w:val="24"/>
          <w:szCs w:val="24"/>
          <w:lang w:eastAsia="pt-BR"/>
        </w:rPr>
      </w:pPr>
    </w:p>
    <w:p w14:paraId="51A85FE3" w14:textId="77777777" w:rsidR="00F8133F" w:rsidRDefault="00F8133F">
      <w:pPr>
        <w:spacing w:after="0"/>
        <w:jc w:val="center"/>
        <w:rPr>
          <w:rFonts w:ascii="Arial" w:hAnsi="Arial" w:cs="Arial"/>
          <w:sz w:val="24"/>
          <w:szCs w:val="24"/>
          <w:lang w:eastAsia="pt-BR"/>
        </w:rPr>
      </w:pPr>
    </w:p>
    <w:p w14:paraId="69152657" w14:textId="77777777" w:rsidR="001E0DDB" w:rsidRDefault="001E0DDB">
      <w:pPr>
        <w:spacing w:after="0"/>
        <w:jc w:val="center"/>
        <w:rPr>
          <w:rFonts w:ascii="Arial" w:hAnsi="Arial" w:cs="Arial"/>
          <w:sz w:val="24"/>
          <w:szCs w:val="24"/>
        </w:rPr>
      </w:pPr>
    </w:p>
    <w:p w14:paraId="667C809D" w14:textId="77777777" w:rsidR="00F8133F" w:rsidRDefault="00F8133F">
      <w:pPr>
        <w:spacing w:after="0"/>
        <w:jc w:val="center"/>
        <w:rPr>
          <w:rFonts w:ascii="Arial" w:hAnsi="Arial" w:cs="Arial"/>
          <w:sz w:val="24"/>
          <w:szCs w:val="24"/>
        </w:rPr>
      </w:pPr>
    </w:p>
    <w:p w14:paraId="515EE944" w14:textId="77777777" w:rsidR="00F8133F" w:rsidRDefault="00F8133F">
      <w:pPr>
        <w:spacing w:after="0"/>
        <w:jc w:val="center"/>
        <w:rPr>
          <w:rFonts w:ascii="Arial" w:hAnsi="Arial" w:cs="Arial"/>
          <w:sz w:val="24"/>
          <w:szCs w:val="24"/>
        </w:rPr>
      </w:pPr>
    </w:p>
    <w:p w14:paraId="4127B490"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PROJETO-OFICINA DE JIT-JITSU</w:t>
      </w:r>
    </w:p>
    <w:p w14:paraId="2B46D08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Local:</w:t>
      </w:r>
      <w:r>
        <w:rPr>
          <w:rFonts w:ascii="Arial" w:eastAsia="Times New Roman" w:hAnsi="Arial" w:cs="Arial"/>
          <w:sz w:val="24"/>
          <w:szCs w:val="24"/>
          <w:lang w:eastAsia="pt-BR"/>
        </w:rPr>
        <w:t xml:space="preserve"> Instituto Fé e Ação</w:t>
      </w:r>
    </w:p>
    <w:p w14:paraId="56B9B6A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Público: </w:t>
      </w:r>
      <w:r>
        <w:rPr>
          <w:rFonts w:ascii="Arial" w:eastAsia="Times New Roman" w:hAnsi="Arial" w:cs="Arial"/>
          <w:sz w:val="24"/>
          <w:szCs w:val="24"/>
          <w:lang w:eastAsia="pt-BR"/>
        </w:rPr>
        <w:t xml:space="preserve">Turma 1 – 6 a 9 anos </w:t>
      </w:r>
    </w:p>
    <w:p w14:paraId="2DA23EE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Turma 2 – 10 a 13 anos</w:t>
      </w:r>
    </w:p>
    <w:p w14:paraId="4453E9E7"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Justificativa: </w:t>
      </w:r>
      <w:r>
        <w:rPr>
          <w:rFonts w:ascii="Arial" w:eastAsia="Times New Roman" w:hAnsi="Arial" w:cs="Arial"/>
          <w:sz w:val="24"/>
          <w:szCs w:val="24"/>
          <w:lang w:eastAsia="pt-BR"/>
        </w:rPr>
        <w:t>O projeto busca oferecer esporte, convivência e desenvolvimento social para crianças da comunidade em situação de vulnerabilidade. O Jiu-Jitsu promove disciplina, respeito, autocontrole, socialização, redução de comportamentos agressivos e fortalecimento emocional.</w:t>
      </w:r>
    </w:p>
    <w:p w14:paraId="62410F6B"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 Geral: </w:t>
      </w:r>
      <w:r>
        <w:rPr>
          <w:rFonts w:ascii="Arial" w:eastAsia="Times New Roman" w:hAnsi="Arial" w:cs="Arial"/>
          <w:sz w:val="24"/>
          <w:szCs w:val="24"/>
          <w:lang w:eastAsia="pt-BR"/>
        </w:rPr>
        <w:t>Promover inclusão social e desenvolvimento físico, emocional e educativo por meio do Jiu-Jitsu.</w:t>
      </w:r>
    </w:p>
    <w:p w14:paraId="74F9672A"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Objetivos Específicos</w:t>
      </w:r>
    </w:p>
    <w:p w14:paraId="1EF7BAA9" w14:textId="77777777" w:rsidR="00F8133F" w:rsidRDefault="00000000">
      <w:pPr>
        <w:numPr>
          <w:ilvl w:val="0"/>
          <w:numId w:val="28"/>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Ensinar disciplina, respeito e convivência</w:t>
      </w:r>
    </w:p>
    <w:p w14:paraId="20C09760" w14:textId="77777777" w:rsidR="00F8133F" w:rsidRDefault="00000000">
      <w:pPr>
        <w:numPr>
          <w:ilvl w:val="0"/>
          <w:numId w:val="2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Melhorar autoestima, foco e autocontrole</w:t>
      </w:r>
    </w:p>
    <w:p w14:paraId="177BF746" w14:textId="77777777" w:rsidR="00F8133F" w:rsidRDefault="00000000">
      <w:pPr>
        <w:numPr>
          <w:ilvl w:val="0"/>
          <w:numId w:val="2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Desenvolver coordenação motora e defesa pessoal</w:t>
      </w:r>
    </w:p>
    <w:p w14:paraId="09C9F127" w14:textId="77777777" w:rsidR="00F8133F" w:rsidRDefault="00000000">
      <w:pPr>
        <w:numPr>
          <w:ilvl w:val="0"/>
          <w:numId w:val="2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Reduzir violência, conflitos e ociosidade</w:t>
      </w:r>
    </w:p>
    <w:p w14:paraId="23352BE7" w14:textId="77777777" w:rsidR="00F8133F" w:rsidRDefault="00000000">
      <w:pPr>
        <w:numPr>
          <w:ilvl w:val="0"/>
          <w:numId w:val="28"/>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Aproximar famílias e comunidade</w:t>
      </w:r>
    </w:p>
    <w:p w14:paraId="49E20260" w14:textId="77777777" w:rsidR="00F8133F" w:rsidRDefault="00000000">
      <w:pPr>
        <w:spacing w:before="49" w:after="49" w:line="240" w:lineRule="auto"/>
        <w:ind w:left="360"/>
        <w:rPr>
          <w:rFonts w:ascii="Arial" w:eastAsia="Times New Roman" w:hAnsi="Arial" w:cs="Arial"/>
          <w:sz w:val="24"/>
          <w:szCs w:val="24"/>
          <w:lang w:eastAsia="pt-BR"/>
        </w:rPr>
      </w:pPr>
      <w:r>
        <w:rPr>
          <w:rFonts w:ascii="Arial" w:eastAsia="Times New Roman" w:hAnsi="Arial" w:cs="Arial"/>
          <w:b/>
          <w:bCs/>
          <w:sz w:val="24"/>
          <w:szCs w:val="24"/>
          <w:lang w:eastAsia="pt-BR"/>
        </w:rPr>
        <w:t>Metodologia</w:t>
      </w:r>
    </w:p>
    <w:p w14:paraId="7E820552" w14:textId="77777777" w:rsidR="00F8133F" w:rsidRDefault="00000000">
      <w:pPr>
        <w:numPr>
          <w:ilvl w:val="0"/>
          <w:numId w:val="29"/>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Aulas práticas com aquecimento, técnicas e atividades lúdicas</w:t>
      </w:r>
    </w:p>
    <w:p w14:paraId="5D1322EF" w14:textId="77777777" w:rsidR="00F8133F" w:rsidRDefault="00000000">
      <w:pPr>
        <w:numPr>
          <w:ilvl w:val="0"/>
          <w:numId w:val="2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Turmas divididas por faixa etária</w:t>
      </w:r>
    </w:p>
    <w:p w14:paraId="42300650" w14:textId="77777777" w:rsidR="00F8133F" w:rsidRDefault="00000000">
      <w:pPr>
        <w:numPr>
          <w:ilvl w:val="0"/>
          <w:numId w:val="2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Instrutor qualificado e equipe de apoio</w:t>
      </w:r>
    </w:p>
    <w:p w14:paraId="476EFC96" w14:textId="77777777" w:rsidR="00F8133F" w:rsidRDefault="00000000">
      <w:pPr>
        <w:numPr>
          <w:ilvl w:val="0"/>
          <w:numId w:val="2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Conversas sobre respeito, ética e cooperação</w:t>
      </w:r>
    </w:p>
    <w:p w14:paraId="07DCD1F3" w14:textId="77777777" w:rsidR="00F8133F" w:rsidRDefault="00000000">
      <w:pPr>
        <w:numPr>
          <w:ilvl w:val="0"/>
          <w:numId w:val="29"/>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Integração com as famílias ao final de cada ciclo</w:t>
      </w:r>
    </w:p>
    <w:p w14:paraId="3D6F0762"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Local: </w:t>
      </w:r>
      <w:r>
        <w:rPr>
          <w:rFonts w:ascii="Arial" w:eastAsia="Times New Roman" w:hAnsi="Arial" w:cs="Arial"/>
          <w:sz w:val="24"/>
          <w:szCs w:val="24"/>
          <w:lang w:eastAsia="pt-BR"/>
        </w:rPr>
        <w:t>As aulas ocorrerão dentro do Instituto Fé e Ação, em espaço adequado com tatames e segurança.</w:t>
      </w:r>
    </w:p>
    <w:p w14:paraId="677B059A"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Avaliação: </w:t>
      </w:r>
      <w:r>
        <w:rPr>
          <w:rFonts w:ascii="Arial" w:eastAsia="Times New Roman" w:hAnsi="Arial" w:cs="Arial"/>
          <w:sz w:val="24"/>
          <w:szCs w:val="24"/>
          <w:lang w:eastAsia="pt-BR"/>
        </w:rPr>
        <w:t>Acompanhamento contínuo da participação, disciplina, convivência social, respeito às regras e evolução técnica.</w:t>
      </w:r>
    </w:p>
    <w:p w14:paraId="7592DE54"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Recursos</w:t>
      </w:r>
    </w:p>
    <w:p w14:paraId="1E68203F" w14:textId="77777777" w:rsidR="00F8133F" w:rsidRDefault="00000000">
      <w:pPr>
        <w:numPr>
          <w:ilvl w:val="0"/>
          <w:numId w:val="30"/>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Tatames/EVA</w:t>
      </w:r>
    </w:p>
    <w:p w14:paraId="1BA9E1BD" w14:textId="77777777" w:rsidR="00F8133F" w:rsidRDefault="00000000">
      <w:pPr>
        <w:numPr>
          <w:ilvl w:val="0"/>
          <w:numId w:val="3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Kimonos e faixas</w:t>
      </w:r>
    </w:p>
    <w:p w14:paraId="5F45C2C2" w14:textId="77777777" w:rsidR="00F8133F" w:rsidRDefault="00000000">
      <w:pPr>
        <w:numPr>
          <w:ilvl w:val="0"/>
          <w:numId w:val="3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Kit de primeiros socorros</w:t>
      </w:r>
    </w:p>
    <w:p w14:paraId="124D8809" w14:textId="77777777" w:rsidR="00F8133F" w:rsidRDefault="00000000">
      <w:pPr>
        <w:numPr>
          <w:ilvl w:val="0"/>
          <w:numId w:val="3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Professor de Jiu-Jitsu</w:t>
      </w:r>
    </w:p>
    <w:p w14:paraId="436888E7" w14:textId="77777777" w:rsidR="00F8133F" w:rsidRDefault="00000000">
      <w:pPr>
        <w:numPr>
          <w:ilvl w:val="0"/>
          <w:numId w:val="30"/>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Apoio do Instituto ou parcerias</w:t>
      </w:r>
    </w:p>
    <w:p w14:paraId="1C58D246"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Resultados Esperados</w:t>
      </w:r>
    </w:p>
    <w:p w14:paraId="16877E6E" w14:textId="77777777" w:rsidR="00F8133F" w:rsidRDefault="00000000">
      <w:pPr>
        <w:numPr>
          <w:ilvl w:val="0"/>
          <w:numId w:val="31"/>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Melhora no comportamento e convivência</w:t>
      </w:r>
    </w:p>
    <w:p w14:paraId="670A01DF" w14:textId="77777777" w:rsidR="00F8133F" w:rsidRDefault="00000000">
      <w:pPr>
        <w:numPr>
          <w:ilvl w:val="0"/>
          <w:numId w:val="3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Crianças mais confiantes, disciplinadas e socializadas</w:t>
      </w:r>
    </w:p>
    <w:p w14:paraId="05F6C5E5" w14:textId="77777777" w:rsidR="00F8133F" w:rsidRDefault="00000000">
      <w:pPr>
        <w:numPr>
          <w:ilvl w:val="0"/>
          <w:numId w:val="3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Redução de conflitos e agressividade</w:t>
      </w:r>
    </w:p>
    <w:p w14:paraId="67129BA9" w14:textId="77777777" w:rsidR="00F8133F" w:rsidRDefault="00000000">
      <w:pPr>
        <w:numPr>
          <w:ilvl w:val="0"/>
          <w:numId w:val="3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Fortalecimento da autoestima</w:t>
      </w:r>
    </w:p>
    <w:p w14:paraId="4FEA8872" w14:textId="77777777" w:rsidR="00F8133F" w:rsidRDefault="00000000">
      <w:pPr>
        <w:numPr>
          <w:ilvl w:val="0"/>
          <w:numId w:val="31"/>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Formação cidadã e prevenção de situações de risco</w:t>
      </w:r>
    </w:p>
    <w:p w14:paraId="73816663" w14:textId="77777777" w:rsidR="00F8133F" w:rsidRDefault="00F8133F">
      <w:pPr>
        <w:spacing w:after="0"/>
        <w:jc w:val="center"/>
        <w:rPr>
          <w:rFonts w:ascii="Arial" w:hAnsi="Arial" w:cs="Arial"/>
          <w:sz w:val="24"/>
          <w:szCs w:val="24"/>
        </w:rPr>
      </w:pPr>
    </w:p>
    <w:p w14:paraId="4641D029" w14:textId="77777777" w:rsidR="00F8133F" w:rsidRDefault="00F8133F">
      <w:pPr>
        <w:spacing w:after="0"/>
        <w:jc w:val="center"/>
        <w:rPr>
          <w:rFonts w:ascii="Arial" w:hAnsi="Arial" w:cs="Arial"/>
          <w:sz w:val="24"/>
          <w:szCs w:val="24"/>
        </w:rPr>
      </w:pPr>
    </w:p>
    <w:p w14:paraId="65DB99D2" w14:textId="77777777" w:rsidR="00F8133F" w:rsidRDefault="00F8133F">
      <w:pPr>
        <w:spacing w:after="0"/>
        <w:jc w:val="both"/>
        <w:rPr>
          <w:rFonts w:ascii="Arial" w:hAnsi="Arial" w:cs="Arial"/>
          <w:b/>
          <w:bCs/>
          <w:sz w:val="24"/>
          <w:szCs w:val="24"/>
        </w:rPr>
      </w:pPr>
    </w:p>
    <w:p w14:paraId="34A900D4" w14:textId="77777777" w:rsidR="00F8133F" w:rsidRDefault="00F8133F">
      <w:pPr>
        <w:spacing w:after="0"/>
        <w:jc w:val="both"/>
        <w:rPr>
          <w:rFonts w:ascii="Arial" w:hAnsi="Arial" w:cs="Arial"/>
          <w:b/>
          <w:bCs/>
          <w:sz w:val="24"/>
          <w:szCs w:val="24"/>
        </w:rPr>
      </w:pPr>
    </w:p>
    <w:p w14:paraId="5291A24D" w14:textId="77777777" w:rsidR="00F8133F" w:rsidRDefault="00F8133F">
      <w:pPr>
        <w:spacing w:after="0"/>
        <w:rPr>
          <w:rFonts w:ascii="Arial" w:hAnsi="Arial" w:cs="Arial"/>
          <w:sz w:val="24"/>
          <w:szCs w:val="24"/>
          <w:lang w:eastAsia="pt-BR"/>
        </w:rPr>
      </w:pPr>
    </w:p>
    <w:p w14:paraId="380C4348" w14:textId="77777777" w:rsidR="00F8133F" w:rsidRDefault="00000000">
      <w:pPr>
        <w:spacing w:after="0"/>
        <w:rPr>
          <w:rFonts w:ascii="Arial" w:hAnsi="Arial" w:cs="Arial"/>
          <w:sz w:val="24"/>
          <w:szCs w:val="24"/>
          <w:lang w:eastAsia="pt-BR"/>
        </w:rPr>
      </w:pPr>
      <w:r>
        <w:rPr>
          <w:noProof/>
        </w:rPr>
        <w:drawing>
          <wp:inline distT="0" distB="0" distL="0" distR="0" wp14:anchorId="16C0C7C1" wp14:editId="7CBBF1B4">
            <wp:extent cx="1623695" cy="1652905"/>
            <wp:effectExtent l="0" t="0" r="0" b="0"/>
            <wp:docPr id="41" name="Google Shape;502;p28" descr="Grupo de pessoas em pé&#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oogle Shape;502;p28" descr="Grupo de pessoas em pé&#10;&#10;Descrição gerada automaticamente"/>
                    <pic:cNvPicPr>
                      <a:picLocks noChangeAspect="1" noChangeArrowheads="1"/>
                    </pic:cNvPicPr>
                  </pic:nvPicPr>
                  <pic:blipFill>
                    <a:blip r:embed="rId42"/>
                    <a:stretch>
                      <a:fillRect/>
                    </a:stretch>
                  </pic:blipFill>
                  <pic:spPr bwMode="auto">
                    <a:xfrm>
                      <a:off x="0" y="0"/>
                      <a:ext cx="1623695" cy="1652905"/>
                    </a:xfrm>
                    <a:prstGeom prst="rect">
                      <a:avLst/>
                    </a:prstGeom>
                    <a:noFill/>
                  </pic:spPr>
                </pic:pic>
              </a:graphicData>
            </a:graphic>
          </wp:inline>
        </w:drawing>
      </w:r>
      <w:r>
        <w:rPr>
          <w:noProof/>
        </w:rPr>
        <w:drawing>
          <wp:inline distT="0" distB="0" distL="0" distR="0" wp14:anchorId="5134883E" wp14:editId="675B841E">
            <wp:extent cx="2392680" cy="1731645"/>
            <wp:effectExtent l="0" t="0" r="0" b="0"/>
            <wp:docPr id="42" name="Google Shape;501;p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oogle Shape;501;p28"/>
                    <pic:cNvPicPr>
                      <a:picLocks noChangeAspect="1" noChangeArrowheads="1"/>
                    </pic:cNvPicPr>
                  </pic:nvPicPr>
                  <pic:blipFill>
                    <a:blip r:embed="rId43"/>
                    <a:srcRect l="-16523" r="16101" b="312"/>
                    <a:stretch>
                      <a:fillRect/>
                    </a:stretch>
                  </pic:blipFill>
                  <pic:spPr bwMode="auto">
                    <a:xfrm>
                      <a:off x="0" y="0"/>
                      <a:ext cx="2392680" cy="1731645"/>
                    </a:xfrm>
                    <a:prstGeom prst="rect">
                      <a:avLst/>
                    </a:prstGeom>
                    <a:noFill/>
                  </pic:spPr>
                </pic:pic>
              </a:graphicData>
            </a:graphic>
          </wp:inline>
        </w:drawing>
      </w:r>
      <w:r>
        <w:rPr>
          <w:rFonts w:ascii="Arial" w:hAnsi="Arial" w:cs="Arial"/>
          <w:sz w:val="24"/>
          <w:szCs w:val="24"/>
          <w:lang w:eastAsia="pt-BR"/>
        </w:rPr>
        <w:t xml:space="preserve"> </w:t>
      </w:r>
      <w:r>
        <w:rPr>
          <w:noProof/>
        </w:rPr>
        <w:drawing>
          <wp:inline distT="0" distB="0" distL="0" distR="0" wp14:anchorId="3CE86BAF" wp14:editId="3B77EAEC">
            <wp:extent cx="1838325" cy="2169160"/>
            <wp:effectExtent l="0" t="0" r="0" b="0"/>
            <wp:docPr id="43" name="Google Shape;488;p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Google Shape;488;p28"/>
                    <pic:cNvPicPr>
                      <a:picLocks noChangeAspect="1" noChangeArrowheads="1"/>
                    </pic:cNvPicPr>
                  </pic:nvPicPr>
                  <pic:blipFill>
                    <a:blip r:embed="rId44"/>
                    <a:srcRect l="-3984" t="-1488" r="3584" b="1788"/>
                    <a:stretch>
                      <a:fillRect/>
                    </a:stretch>
                  </pic:blipFill>
                  <pic:spPr bwMode="auto">
                    <a:xfrm>
                      <a:off x="0" y="0"/>
                      <a:ext cx="1838325" cy="2169160"/>
                    </a:xfrm>
                    <a:prstGeom prst="rect">
                      <a:avLst/>
                    </a:prstGeom>
                    <a:noFill/>
                  </pic:spPr>
                </pic:pic>
              </a:graphicData>
            </a:graphic>
          </wp:inline>
        </w:drawing>
      </w:r>
    </w:p>
    <w:p w14:paraId="497DFCCB" w14:textId="77777777" w:rsidR="00F8133F" w:rsidRDefault="00F8133F">
      <w:pPr>
        <w:spacing w:after="0"/>
        <w:rPr>
          <w:rFonts w:ascii="Arial" w:hAnsi="Arial" w:cs="Arial"/>
          <w:sz w:val="24"/>
          <w:szCs w:val="24"/>
          <w:lang w:eastAsia="pt-BR"/>
        </w:rPr>
      </w:pPr>
    </w:p>
    <w:p w14:paraId="0157D735" w14:textId="77777777" w:rsidR="00F8133F" w:rsidRDefault="00000000">
      <w:pPr>
        <w:spacing w:after="0"/>
        <w:rPr>
          <w:rFonts w:ascii="Arial" w:hAnsi="Arial" w:cs="Arial"/>
          <w:sz w:val="24"/>
          <w:szCs w:val="24"/>
        </w:rPr>
      </w:pPr>
      <w:r>
        <w:rPr>
          <w:noProof/>
        </w:rPr>
        <w:drawing>
          <wp:inline distT="0" distB="0" distL="0" distR="0" wp14:anchorId="027C2B1E" wp14:editId="708EC708">
            <wp:extent cx="2402840" cy="2247265"/>
            <wp:effectExtent l="0" t="0" r="0" b="0"/>
            <wp:docPr id="44" name="Google Shape;500;p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Google Shape;500;p28"/>
                    <pic:cNvPicPr>
                      <a:picLocks noChangeAspect="1" noChangeArrowheads="1"/>
                    </pic:cNvPicPr>
                  </pic:nvPicPr>
                  <pic:blipFill>
                    <a:blip r:embed="rId45"/>
                    <a:stretch>
                      <a:fillRect/>
                    </a:stretch>
                  </pic:blipFill>
                  <pic:spPr bwMode="auto">
                    <a:xfrm>
                      <a:off x="0" y="0"/>
                      <a:ext cx="2402840" cy="2247265"/>
                    </a:xfrm>
                    <a:prstGeom prst="rect">
                      <a:avLst/>
                    </a:prstGeom>
                    <a:noFill/>
                  </pic:spPr>
                </pic:pic>
              </a:graphicData>
            </a:graphic>
          </wp:inline>
        </w:drawing>
      </w:r>
    </w:p>
    <w:p w14:paraId="21E7CF77" w14:textId="77777777" w:rsidR="00F8133F" w:rsidRDefault="00F8133F">
      <w:pPr>
        <w:spacing w:after="0"/>
        <w:jc w:val="center"/>
        <w:rPr>
          <w:rFonts w:ascii="Arial" w:hAnsi="Arial" w:cs="Arial"/>
          <w:sz w:val="24"/>
          <w:szCs w:val="24"/>
        </w:rPr>
      </w:pPr>
    </w:p>
    <w:p w14:paraId="550EDF72" w14:textId="77777777" w:rsidR="00F8133F" w:rsidRDefault="00000000">
      <w:pPr>
        <w:spacing w:after="0"/>
        <w:jc w:val="center"/>
        <w:rPr>
          <w:rFonts w:ascii="Arial" w:hAnsi="Arial" w:cs="Arial"/>
          <w:sz w:val="24"/>
          <w:szCs w:val="24"/>
        </w:rPr>
      </w:pPr>
      <w:r>
        <w:rPr>
          <w:rFonts w:ascii="Arial" w:hAnsi="Arial" w:cs="Arial"/>
          <w:b/>
          <w:bCs/>
          <w:color w:val="EE0000"/>
          <w:sz w:val="24"/>
          <w:szCs w:val="24"/>
        </w:rPr>
        <w:t>PROJETO-INOVAÇÃO &amp; EMPREENDEDORISMO</w:t>
      </w:r>
    </w:p>
    <w:p w14:paraId="369F0E3D" w14:textId="77777777" w:rsidR="00F8133F" w:rsidRDefault="00F8133F">
      <w:pPr>
        <w:spacing w:after="0"/>
        <w:jc w:val="center"/>
        <w:rPr>
          <w:rFonts w:ascii="Arial" w:hAnsi="Arial" w:cs="Arial"/>
          <w:sz w:val="24"/>
          <w:szCs w:val="24"/>
        </w:rPr>
      </w:pPr>
    </w:p>
    <w:p w14:paraId="0EF21906" w14:textId="77777777" w:rsidR="00F8133F" w:rsidRDefault="00000000">
      <w:pPr>
        <w:pStyle w:val="NormalWeb"/>
        <w:rPr>
          <w:rFonts w:ascii="Arial" w:hAnsi="Arial" w:cs="Arial"/>
        </w:rPr>
      </w:pPr>
      <w:r>
        <w:rPr>
          <w:rStyle w:val="Forte"/>
          <w:rFonts w:ascii="Arial" w:hAnsi="Arial" w:cs="Arial"/>
        </w:rPr>
        <w:t>Local:</w:t>
      </w:r>
      <w:r>
        <w:rPr>
          <w:rFonts w:ascii="Arial" w:hAnsi="Arial" w:cs="Arial"/>
        </w:rPr>
        <w:t xml:space="preserve"> Instituto Fé e Ação</w:t>
      </w:r>
      <w:r>
        <w:rPr>
          <w:rFonts w:ascii="Arial" w:hAnsi="Arial" w:cs="Arial"/>
        </w:rPr>
        <w:br/>
      </w:r>
      <w:r>
        <w:rPr>
          <w:rStyle w:val="Forte"/>
          <w:rFonts w:ascii="Arial" w:hAnsi="Arial" w:cs="Arial"/>
        </w:rPr>
        <w:t>Público-alvo:</w:t>
      </w:r>
      <w:r>
        <w:rPr>
          <w:rFonts w:ascii="Arial" w:hAnsi="Arial" w:cs="Arial"/>
        </w:rPr>
        <w:t xml:space="preserve"> a partir de 12 anos</w:t>
      </w:r>
    </w:p>
    <w:p w14:paraId="78B6AD01" w14:textId="77777777" w:rsidR="00F8133F" w:rsidRDefault="00000000">
      <w:pPr>
        <w:pStyle w:val="NormalWeb"/>
        <w:rPr>
          <w:rFonts w:ascii="Arial" w:hAnsi="Arial" w:cs="Arial"/>
        </w:rPr>
      </w:pPr>
      <w:r>
        <w:rPr>
          <w:rFonts w:ascii="Arial" w:hAnsi="Arial" w:cs="Arial"/>
          <w:b/>
          <w:bCs/>
        </w:rPr>
        <w:t xml:space="preserve">CERCA DE 800 A 1000 VISITANTES </w:t>
      </w:r>
      <w:r>
        <w:rPr>
          <w:rFonts w:ascii="Arial" w:hAnsi="Arial" w:cs="Arial"/>
        </w:rPr>
        <w:br/>
      </w:r>
    </w:p>
    <w:p w14:paraId="1317F78D" w14:textId="77777777" w:rsidR="00F8133F" w:rsidRDefault="00000000">
      <w:pPr>
        <w:pStyle w:val="NormalWeb"/>
        <w:rPr>
          <w:rFonts w:ascii="Arial" w:hAnsi="Arial" w:cs="Arial"/>
        </w:rPr>
      </w:pPr>
      <w:r>
        <w:rPr>
          <w:rStyle w:val="Forte"/>
          <w:rFonts w:ascii="Arial" w:hAnsi="Arial" w:cs="Arial"/>
          <w:bCs w:val="0"/>
        </w:rPr>
        <w:t>JUSTIFICATIVA</w:t>
      </w:r>
      <w:r>
        <w:rPr>
          <w:rStyle w:val="Forte"/>
          <w:rFonts w:ascii="Arial" w:hAnsi="Arial" w:cs="Arial"/>
          <w:b w:val="0"/>
          <w:bCs w:val="0"/>
        </w:rPr>
        <w:t xml:space="preserve">: </w:t>
      </w:r>
      <w:r>
        <w:rPr>
          <w:rFonts w:ascii="Arial" w:hAnsi="Arial" w:cs="Arial"/>
        </w:rPr>
        <w:t>Muitos jovens em situação de vulnerabilidade social enfrentam dificuldade de acesso a oportunidades educacionais que os preparem para o mercado de trabalho, para a autonomia financeira e para o desenvolvimento de habilidades criativas.</w:t>
      </w:r>
      <w:r>
        <w:rPr>
          <w:rFonts w:ascii="Arial" w:hAnsi="Arial" w:cs="Arial"/>
        </w:rPr>
        <w:br/>
        <w:t xml:space="preserve">O projeto </w:t>
      </w:r>
      <w:r>
        <w:rPr>
          <w:rStyle w:val="Forte"/>
          <w:rFonts w:ascii="Arial" w:hAnsi="Arial" w:cs="Arial"/>
        </w:rPr>
        <w:t>Inovação &amp; Empreendedorismo</w:t>
      </w:r>
      <w:r>
        <w:rPr>
          <w:rFonts w:ascii="Arial" w:hAnsi="Arial" w:cs="Arial"/>
        </w:rPr>
        <w:t xml:space="preserve"> nasce como uma alternativa de formação social e humana, ensinando desde cedo noções sobre criatividade, liderança, finanças, resolução de problemas e desenvolvimento de ideias, estimulando que os jovens descubram um novo hobby, ampliem sua visão de futuro e percebam que podem ser protagonistas da própria história.</w:t>
      </w:r>
    </w:p>
    <w:p w14:paraId="19809D30" w14:textId="77777777" w:rsidR="00F8133F" w:rsidRDefault="00000000">
      <w:pPr>
        <w:pStyle w:val="NormalWeb"/>
        <w:rPr>
          <w:rFonts w:ascii="Arial" w:hAnsi="Arial" w:cs="Arial"/>
        </w:rPr>
      </w:pPr>
      <w:r>
        <w:rPr>
          <w:rFonts w:ascii="Arial" w:hAnsi="Arial" w:cs="Arial"/>
        </w:rPr>
        <w:t>Além disso, oferecer uma oficina voltada ao empreendedorismo fortalece a autoestima, promove inclusão social, estimula o trabalho em equipe e cria perspectivas positivas de geração de renda no futuro.</w:t>
      </w:r>
    </w:p>
    <w:p w14:paraId="761B006B" w14:textId="77777777" w:rsidR="00F8133F" w:rsidRDefault="00F8133F">
      <w:pPr>
        <w:rPr>
          <w:rFonts w:ascii="Arial" w:hAnsi="Arial" w:cs="Arial"/>
          <w:sz w:val="24"/>
          <w:szCs w:val="24"/>
        </w:rPr>
      </w:pPr>
    </w:p>
    <w:p w14:paraId="04EBFBBD"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 xml:space="preserve"> OBJETIVO GERAL: </w:t>
      </w:r>
      <w:r>
        <w:rPr>
          <w:rFonts w:ascii="Arial" w:hAnsi="Arial" w:cs="Arial"/>
          <w:color w:val="auto"/>
          <w:sz w:val="24"/>
          <w:szCs w:val="24"/>
        </w:rPr>
        <w:t>Promover o aprendizado sobre inovação, criatividade e empreendedorismo para crianças e adolescentes, incentivando habilidades pessoais, sociais e profissionais, proporcionando a construção de sonhos e novos projetos de vida.</w:t>
      </w:r>
    </w:p>
    <w:p w14:paraId="6C2546AB" w14:textId="77777777" w:rsidR="00F8133F" w:rsidRDefault="00000000">
      <w:pPr>
        <w:pStyle w:val="Ttulo3"/>
        <w:rPr>
          <w:rFonts w:ascii="Arial" w:hAnsi="Arial" w:cs="Arial"/>
        </w:rPr>
      </w:pPr>
      <w:r>
        <w:rPr>
          <w:rStyle w:val="Forte"/>
          <w:rFonts w:ascii="Arial" w:hAnsi="Arial" w:cs="Arial"/>
          <w:b w:val="0"/>
          <w:bCs w:val="0"/>
        </w:rPr>
        <w:t>Objetivos Específicos</w:t>
      </w:r>
    </w:p>
    <w:p w14:paraId="6D14F31F" w14:textId="77777777" w:rsidR="00F8133F" w:rsidRDefault="00000000">
      <w:pPr>
        <w:pStyle w:val="NormalWeb"/>
        <w:rPr>
          <w:rFonts w:ascii="Arial" w:hAnsi="Arial" w:cs="Arial"/>
        </w:rPr>
      </w:pPr>
      <w:r>
        <w:rPr>
          <w:rFonts w:ascii="Arial" w:hAnsi="Arial" w:cs="Arial"/>
        </w:rPr>
        <w:t xml:space="preserve"> Estimular a criatividade e o pensamento inovador</w:t>
      </w:r>
      <w:r>
        <w:rPr>
          <w:rFonts w:ascii="Arial" w:hAnsi="Arial" w:cs="Arial"/>
        </w:rPr>
        <w:br/>
        <w:t xml:space="preserve"> Ensinar noções básicas de empreendedorismo e finanças</w:t>
      </w:r>
      <w:r>
        <w:rPr>
          <w:rFonts w:ascii="Arial" w:hAnsi="Arial" w:cs="Arial"/>
        </w:rPr>
        <w:br/>
        <w:t xml:space="preserve"> Desenvolver habilidades de comunicação, liderança e responsabilidade</w:t>
      </w:r>
      <w:r>
        <w:rPr>
          <w:rFonts w:ascii="Arial" w:hAnsi="Arial" w:cs="Arial"/>
        </w:rPr>
        <w:br/>
        <w:t xml:space="preserve"> Incentivar a criação de pequenos projetos, produtos ou ideias</w:t>
      </w:r>
      <w:r>
        <w:rPr>
          <w:rFonts w:ascii="Arial" w:hAnsi="Arial" w:cs="Arial"/>
        </w:rPr>
        <w:br/>
        <w:t xml:space="preserve"> Despertar nos jovens o interesse por um novo hobby educativo e produtivo</w:t>
      </w:r>
      <w:r>
        <w:rPr>
          <w:rFonts w:ascii="Arial" w:hAnsi="Arial" w:cs="Arial"/>
        </w:rPr>
        <w:br/>
        <w:t xml:space="preserve"> Promover convivência e socialização em um espaço seguro e acolhedor</w:t>
      </w:r>
    </w:p>
    <w:p w14:paraId="57BFE6C5"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METODOLOGIA:</w:t>
      </w:r>
      <w:r>
        <w:rPr>
          <w:rStyle w:val="Forte"/>
          <w:rFonts w:ascii="Arial" w:hAnsi="Arial" w:cs="Arial"/>
          <w:b w:val="0"/>
          <w:bCs w:val="0"/>
          <w:color w:val="auto"/>
          <w:sz w:val="24"/>
          <w:szCs w:val="24"/>
        </w:rPr>
        <w:t xml:space="preserve"> </w:t>
      </w:r>
      <w:r>
        <w:rPr>
          <w:rFonts w:ascii="Arial" w:hAnsi="Arial" w:cs="Arial"/>
          <w:color w:val="auto"/>
          <w:sz w:val="24"/>
          <w:szCs w:val="24"/>
        </w:rPr>
        <w:t>As atividades serão desenvolvidas em forma de oficinas semanais com aulas práticas e teóricas, envolvendo:</w:t>
      </w:r>
    </w:p>
    <w:p w14:paraId="7804ECCE"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Aulas dinâmicas</w:t>
      </w:r>
      <w:r>
        <w:rPr>
          <w:rFonts w:ascii="Arial" w:hAnsi="Arial" w:cs="Arial"/>
        </w:rPr>
        <w:t xml:space="preserve"> sobre criatividade, ideias de negócios, solução de problemas, planejamento e trabalho em equipe</w:t>
      </w:r>
      <w:r>
        <w:rPr>
          <w:rFonts w:ascii="Arial" w:hAnsi="Arial" w:cs="Arial"/>
        </w:rPr>
        <w:br/>
        <w:t xml:space="preserve"> </w:t>
      </w:r>
      <w:r>
        <w:rPr>
          <w:rStyle w:val="Forte"/>
          <w:rFonts w:ascii="Arial" w:hAnsi="Arial" w:cs="Arial"/>
        </w:rPr>
        <w:t>Atividades práticas</w:t>
      </w:r>
      <w:r>
        <w:rPr>
          <w:rFonts w:ascii="Arial" w:hAnsi="Arial" w:cs="Arial"/>
        </w:rPr>
        <w:t xml:space="preserve"> como criação de produtos artesanais, reciclagem criativa, culinária simples, vendas simbólicas, feirinhas internas</w:t>
      </w:r>
      <w:r>
        <w:rPr>
          <w:rFonts w:ascii="Arial" w:hAnsi="Arial" w:cs="Arial"/>
        </w:rPr>
        <w:br/>
        <w:t xml:space="preserve"> </w:t>
      </w:r>
      <w:r>
        <w:rPr>
          <w:rStyle w:val="Forte"/>
          <w:rFonts w:ascii="Arial" w:hAnsi="Arial" w:cs="Arial"/>
        </w:rPr>
        <w:t>Dinâmicas e simulações</w:t>
      </w:r>
      <w:r>
        <w:rPr>
          <w:rFonts w:ascii="Arial" w:hAnsi="Arial" w:cs="Arial"/>
        </w:rPr>
        <w:t>, como criação de logotipo, nome do produto, preço, divulgação e apresentação</w:t>
      </w:r>
      <w:r>
        <w:rPr>
          <w:rFonts w:ascii="Arial" w:hAnsi="Arial" w:cs="Arial"/>
        </w:rPr>
        <w:br/>
        <w:t xml:space="preserve"> </w:t>
      </w:r>
      <w:r>
        <w:rPr>
          <w:rStyle w:val="Forte"/>
          <w:rFonts w:ascii="Arial" w:hAnsi="Arial" w:cs="Arial"/>
        </w:rPr>
        <w:t>Palestras com empreendedores da comunidade</w:t>
      </w:r>
      <w:r>
        <w:rPr>
          <w:rFonts w:ascii="Arial" w:hAnsi="Arial" w:cs="Arial"/>
        </w:rPr>
        <w:t>, mostrando exemplos reais</w:t>
      </w:r>
      <w:r>
        <w:rPr>
          <w:rFonts w:ascii="Arial" w:hAnsi="Arial" w:cs="Arial"/>
        </w:rPr>
        <w:br/>
        <w:t xml:space="preserve"> </w:t>
      </w:r>
      <w:r>
        <w:rPr>
          <w:rStyle w:val="Forte"/>
          <w:rFonts w:ascii="Arial" w:hAnsi="Arial" w:cs="Arial"/>
        </w:rPr>
        <w:t>Feira final</w:t>
      </w:r>
      <w:r>
        <w:rPr>
          <w:rFonts w:ascii="Arial" w:hAnsi="Arial" w:cs="Arial"/>
        </w:rPr>
        <w:t>, onde os participantes apresentam seus projetos, ideias ou produtos desenvolvidos durante o curso</w:t>
      </w:r>
    </w:p>
    <w:p w14:paraId="6FFD817C" w14:textId="77777777" w:rsidR="00F8133F" w:rsidRDefault="00000000">
      <w:pPr>
        <w:pStyle w:val="NormalWeb"/>
        <w:rPr>
          <w:rFonts w:ascii="Arial" w:hAnsi="Arial" w:cs="Arial"/>
        </w:rPr>
      </w:pPr>
      <w:r>
        <w:rPr>
          <w:rFonts w:ascii="Arial" w:hAnsi="Arial" w:cs="Arial"/>
        </w:rPr>
        <w:t>A metodologia será participativa, respeitando o ritmo e a realidade de cada turma, incentivando cooperação, autonomia, disciplina e criatividade.</w:t>
      </w:r>
    </w:p>
    <w:p w14:paraId="6B5D6C8D" w14:textId="77777777" w:rsidR="00F8133F" w:rsidRDefault="00F8133F">
      <w:pPr>
        <w:rPr>
          <w:rFonts w:ascii="Arial" w:hAnsi="Arial" w:cs="Arial"/>
          <w:sz w:val="24"/>
          <w:szCs w:val="24"/>
        </w:rPr>
      </w:pPr>
    </w:p>
    <w:p w14:paraId="7A1A5CD3"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 xml:space="preserve"> RECURSOS:</w:t>
      </w:r>
    </w:p>
    <w:p w14:paraId="6067F161" w14:textId="77777777" w:rsidR="00F8133F" w:rsidRDefault="00000000">
      <w:pPr>
        <w:pStyle w:val="Ttulo3"/>
        <w:rPr>
          <w:rFonts w:ascii="Arial" w:hAnsi="Arial" w:cs="Arial"/>
        </w:rPr>
      </w:pPr>
      <w:r>
        <w:rPr>
          <w:rStyle w:val="Forte"/>
          <w:rFonts w:ascii="Arial" w:hAnsi="Arial" w:cs="Arial"/>
          <w:b w:val="0"/>
          <w:bCs w:val="0"/>
        </w:rPr>
        <w:t>Humanos</w:t>
      </w:r>
    </w:p>
    <w:p w14:paraId="0EA3F148" w14:textId="77777777" w:rsidR="00F8133F" w:rsidRDefault="00000000">
      <w:pPr>
        <w:pStyle w:val="NormalWeb"/>
        <w:numPr>
          <w:ilvl w:val="0"/>
          <w:numId w:val="32"/>
        </w:numPr>
        <w:spacing w:before="49" w:after="0" w:line="240" w:lineRule="auto"/>
        <w:rPr>
          <w:rFonts w:ascii="Arial" w:hAnsi="Arial" w:cs="Arial"/>
        </w:rPr>
      </w:pPr>
      <w:r>
        <w:rPr>
          <w:rFonts w:ascii="Arial" w:hAnsi="Arial" w:cs="Arial"/>
        </w:rPr>
        <w:t>Educadores, voluntários ou instrutores com conhecimento em empreendedorismo e habilidades criativas</w:t>
      </w:r>
    </w:p>
    <w:p w14:paraId="426BFEDE" w14:textId="77777777" w:rsidR="00F8133F" w:rsidRDefault="00000000">
      <w:pPr>
        <w:pStyle w:val="NormalWeb"/>
        <w:numPr>
          <w:ilvl w:val="0"/>
          <w:numId w:val="32"/>
        </w:numPr>
        <w:spacing w:after="0" w:line="240" w:lineRule="auto"/>
        <w:rPr>
          <w:rFonts w:ascii="Arial" w:hAnsi="Arial" w:cs="Arial"/>
        </w:rPr>
      </w:pPr>
      <w:r>
        <w:rPr>
          <w:rFonts w:ascii="Arial" w:hAnsi="Arial" w:cs="Arial"/>
        </w:rPr>
        <w:t>Assistente social (parceria ou acompanhamento)</w:t>
      </w:r>
    </w:p>
    <w:p w14:paraId="441D6ED4" w14:textId="77777777" w:rsidR="00F8133F" w:rsidRDefault="00000000">
      <w:pPr>
        <w:pStyle w:val="NormalWeb"/>
        <w:numPr>
          <w:ilvl w:val="0"/>
          <w:numId w:val="32"/>
        </w:numPr>
        <w:spacing w:after="49" w:line="240" w:lineRule="auto"/>
        <w:rPr>
          <w:rFonts w:ascii="Arial" w:hAnsi="Arial" w:cs="Arial"/>
        </w:rPr>
      </w:pPr>
      <w:r>
        <w:rPr>
          <w:rFonts w:ascii="Arial" w:hAnsi="Arial" w:cs="Arial"/>
        </w:rPr>
        <w:t>Psicólogo para orientação e fortalecimento emocional (caso o instituto possua)</w:t>
      </w:r>
    </w:p>
    <w:p w14:paraId="38318F3C" w14:textId="77777777" w:rsidR="00F8133F" w:rsidRDefault="00000000">
      <w:pPr>
        <w:pStyle w:val="Ttulo3"/>
        <w:rPr>
          <w:rFonts w:ascii="Arial" w:hAnsi="Arial" w:cs="Arial"/>
        </w:rPr>
      </w:pPr>
      <w:r>
        <w:rPr>
          <w:rStyle w:val="Forte"/>
          <w:rFonts w:ascii="Arial" w:hAnsi="Arial" w:cs="Arial"/>
          <w:b w:val="0"/>
          <w:bCs w:val="0"/>
        </w:rPr>
        <w:t>Materiais</w:t>
      </w:r>
    </w:p>
    <w:p w14:paraId="6050D0EE" w14:textId="77777777" w:rsidR="00F8133F" w:rsidRDefault="00000000">
      <w:pPr>
        <w:pStyle w:val="NormalWeb"/>
        <w:numPr>
          <w:ilvl w:val="0"/>
          <w:numId w:val="33"/>
        </w:numPr>
        <w:spacing w:before="49" w:after="0" w:line="240" w:lineRule="auto"/>
        <w:rPr>
          <w:rFonts w:ascii="Arial" w:hAnsi="Arial" w:cs="Arial"/>
        </w:rPr>
      </w:pPr>
      <w:r>
        <w:rPr>
          <w:rFonts w:ascii="Arial" w:hAnsi="Arial" w:cs="Arial"/>
        </w:rPr>
        <w:t>Papel, lápis, cartolina, cola, tintas, pincéis</w:t>
      </w:r>
    </w:p>
    <w:p w14:paraId="176C1607" w14:textId="77777777" w:rsidR="00F8133F" w:rsidRDefault="00000000">
      <w:pPr>
        <w:pStyle w:val="NormalWeb"/>
        <w:numPr>
          <w:ilvl w:val="0"/>
          <w:numId w:val="33"/>
        </w:numPr>
        <w:spacing w:after="0" w:line="240" w:lineRule="auto"/>
        <w:rPr>
          <w:rFonts w:ascii="Arial" w:hAnsi="Arial" w:cs="Arial"/>
        </w:rPr>
      </w:pPr>
      <w:r>
        <w:rPr>
          <w:rFonts w:ascii="Arial" w:hAnsi="Arial" w:cs="Arial"/>
        </w:rPr>
        <w:t>Materiais recicláveis para criação de produtos</w:t>
      </w:r>
    </w:p>
    <w:p w14:paraId="2895BCAC" w14:textId="77777777" w:rsidR="00F8133F" w:rsidRDefault="00000000">
      <w:pPr>
        <w:pStyle w:val="NormalWeb"/>
        <w:numPr>
          <w:ilvl w:val="0"/>
          <w:numId w:val="33"/>
        </w:numPr>
        <w:spacing w:after="0" w:line="240" w:lineRule="auto"/>
        <w:rPr>
          <w:rFonts w:ascii="Arial" w:hAnsi="Arial" w:cs="Arial"/>
        </w:rPr>
      </w:pPr>
      <w:r>
        <w:rPr>
          <w:rFonts w:ascii="Arial" w:hAnsi="Arial" w:cs="Arial"/>
        </w:rPr>
        <w:t>Computador, projetor (se disponível)</w:t>
      </w:r>
    </w:p>
    <w:p w14:paraId="1373D9D2" w14:textId="77777777" w:rsidR="00F8133F" w:rsidRDefault="00000000">
      <w:pPr>
        <w:pStyle w:val="NormalWeb"/>
        <w:numPr>
          <w:ilvl w:val="0"/>
          <w:numId w:val="33"/>
        </w:numPr>
        <w:spacing w:after="0" w:line="240" w:lineRule="auto"/>
        <w:rPr>
          <w:rFonts w:ascii="Arial" w:hAnsi="Arial" w:cs="Arial"/>
        </w:rPr>
      </w:pPr>
      <w:r>
        <w:rPr>
          <w:rFonts w:ascii="Arial" w:hAnsi="Arial" w:cs="Arial"/>
        </w:rPr>
        <w:t>Mesas e cadeiras</w:t>
      </w:r>
    </w:p>
    <w:p w14:paraId="5E77FDC4" w14:textId="77777777" w:rsidR="00F8133F" w:rsidRDefault="00000000">
      <w:pPr>
        <w:pStyle w:val="NormalWeb"/>
        <w:numPr>
          <w:ilvl w:val="0"/>
          <w:numId w:val="33"/>
        </w:numPr>
        <w:spacing w:after="0" w:line="240" w:lineRule="auto"/>
        <w:rPr>
          <w:rFonts w:ascii="Arial" w:hAnsi="Arial" w:cs="Arial"/>
        </w:rPr>
      </w:pPr>
      <w:r>
        <w:rPr>
          <w:rFonts w:ascii="Arial" w:hAnsi="Arial" w:cs="Arial"/>
        </w:rPr>
        <w:t>Recursos audiovisuais (vídeos educativos, apresentações)</w:t>
      </w:r>
    </w:p>
    <w:p w14:paraId="3C4F360C" w14:textId="77777777" w:rsidR="00F8133F" w:rsidRDefault="00000000">
      <w:pPr>
        <w:pStyle w:val="NormalWeb"/>
        <w:numPr>
          <w:ilvl w:val="0"/>
          <w:numId w:val="33"/>
        </w:numPr>
        <w:spacing w:after="49" w:line="240" w:lineRule="auto"/>
        <w:rPr>
          <w:rFonts w:ascii="Arial" w:hAnsi="Arial" w:cs="Arial"/>
        </w:rPr>
      </w:pPr>
      <w:r>
        <w:rPr>
          <w:rFonts w:ascii="Arial" w:hAnsi="Arial" w:cs="Arial"/>
        </w:rPr>
        <w:t>Materiais didáticos impressos</w:t>
      </w:r>
    </w:p>
    <w:p w14:paraId="45D94F23"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 xml:space="preserve">LOCAL: </w:t>
      </w:r>
      <w:r>
        <w:rPr>
          <w:rFonts w:ascii="Arial" w:hAnsi="Arial" w:cs="Arial"/>
          <w:color w:val="auto"/>
          <w:sz w:val="24"/>
          <w:szCs w:val="24"/>
        </w:rPr>
        <w:t xml:space="preserve">O projeto será realizado no </w:t>
      </w:r>
      <w:r>
        <w:rPr>
          <w:rStyle w:val="Forte"/>
          <w:rFonts w:ascii="Arial" w:hAnsi="Arial" w:cs="Arial"/>
          <w:color w:val="auto"/>
          <w:sz w:val="24"/>
          <w:szCs w:val="24"/>
        </w:rPr>
        <w:t>Instituto Fé e Ação</w:t>
      </w:r>
      <w:r>
        <w:rPr>
          <w:rFonts w:ascii="Arial" w:hAnsi="Arial" w:cs="Arial"/>
          <w:color w:val="auto"/>
          <w:sz w:val="24"/>
          <w:szCs w:val="24"/>
        </w:rPr>
        <w:t>, utilizando salas multiuso, espaço de convivência e ambiente seguro que favoreça a troca de experiências e criatividade.</w:t>
      </w:r>
    </w:p>
    <w:p w14:paraId="3CBDD751" w14:textId="77777777" w:rsidR="00F8133F" w:rsidRDefault="00F8133F">
      <w:pPr>
        <w:rPr>
          <w:rFonts w:ascii="Segoe UI Symbol" w:hAnsi="Segoe UI Symbol" w:cs="Segoe UI Symbol"/>
          <w:sz w:val="24"/>
          <w:szCs w:val="24"/>
        </w:rPr>
      </w:pPr>
    </w:p>
    <w:p w14:paraId="59FA23F4" w14:textId="77777777" w:rsidR="00F8133F" w:rsidRDefault="00000000">
      <w:pPr>
        <w:rPr>
          <w:rFonts w:ascii="Arial" w:hAnsi="Arial" w:cs="Arial"/>
          <w:sz w:val="24"/>
          <w:szCs w:val="24"/>
        </w:rPr>
      </w:pPr>
      <w:r>
        <w:rPr>
          <w:rFonts w:ascii="Arial" w:hAnsi="Arial" w:cs="Arial"/>
          <w:sz w:val="24"/>
          <w:szCs w:val="24"/>
        </w:rPr>
        <w:t xml:space="preserve"> </w:t>
      </w:r>
      <w:r>
        <w:rPr>
          <w:rStyle w:val="Forte"/>
          <w:rFonts w:ascii="Arial" w:hAnsi="Arial" w:cs="Arial"/>
          <w:b w:val="0"/>
          <w:bCs w:val="0"/>
          <w:sz w:val="24"/>
          <w:szCs w:val="24"/>
        </w:rPr>
        <w:t xml:space="preserve"> </w:t>
      </w:r>
      <w:r>
        <w:rPr>
          <w:rStyle w:val="Forte"/>
          <w:rFonts w:ascii="Arial" w:hAnsi="Arial" w:cs="Arial"/>
          <w:bCs w:val="0"/>
          <w:sz w:val="24"/>
          <w:szCs w:val="24"/>
        </w:rPr>
        <w:t>AVALIAÇÃO:</w:t>
      </w:r>
      <w:r>
        <w:rPr>
          <w:rStyle w:val="Forte"/>
          <w:rFonts w:ascii="Arial" w:hAnsi="Arial" w:cs="Arial"/>
          <w:b w:val="0"/>
          <w:bCs w:val="0"/>
          <w:sz w:val="24"/>
          <w:szCs w:val="24"/>
        </w:rPr>
        <w:t xml:space="preserve"> </w:t>
      </w:r>
      <w:r>
        <w:rPr>
          <w:rFonts w:ascii="Arial" w:hAnsi="Arial" w:cs="Arial"/>
        </w:rPr>
        <w:t>A avaliação ocorrerá de forma contínua, observando:</w:t>
      </w:r>
    </w:p>
    <w:p w14:paraId="6C422633" w14:textId="77777777" w:rsidR="00F8133F" w:rsidRDefault="00000000">
      <w:pPr>
        <w:pStyle w:val="NormalWeb"/>
        <w:rPr>
          <w:rFonts w:ascii="Arial" w:hAnsi="Arial" w:cs="Arial"/>
        </w:rPr>
      </w:pPr>
      <w:r>
        <w:rPr>
          <w:rFonts w:ascii="Arial" w:hAnsi="Arial" w:cs="Arial"/>
        </w:rPr>
        <w:t xml:space="preserve"> Participação e interesse nas atividades</w:t>
      </w:r>
      <w:r>
        <w:rPr>
          <w:rFonts w:ascii="Arial" w:hAnsi="Arial" w:cs="Arial"/>
        </w:rPr>
        <w:br/>
        <w:t xml:space="preserve"> Desenvolvimento de habilidades como comunicação, responsabilidade e cooperação</w:t>
      </w:r>
      <w:r>
        <w:rPr>
          <w:rFonts w:ascii="Arial" w:hAnsi="Arial" w:cs="Arial"/>
        </w:rPr>
        <w:br/>
        <w:t xml:space="preserve"> Entrega das atividades propostas</w:t>
      </w:r>
      <w:r>
        <w:rPr>
          <w:rFonts w:ascii="Arial" w:hAnsi="Arial" w:cs="Arial"/>
        </w:rPr>
        <w:br/>
        <w:t xml:space="preserve"> Apresentação final dos projetos ou feirinha de empreendedorismo</w:t>
      </w:r>
    </w:p>
    <w:p w14:paraId="40C05535" w14:textId="77777777" w:rsidR="00F8133F" w:rsidRDefault="00000000">
      <w:pPr>
        <w:pStyle w:val="NormalWeb"/>
        <w:rPr>
          <w:rFonts w:ascii="Arial" w:hAnsi="Arial" w:cs="Arial"/>
        </w:rPr>
      </w:pPr>
      <w:r>
        <w:rPr>
          <w:rFonts w:ascii="Arial" w:hAnsi="Arial" w:cs="Arial"/>
        </w:rPr>
        <w:t>Os alunos receberão certificado simbólico de participação ao término do projeto.</w:t>
      </w:r>
    </w:p>
    <w:p w14:paraId="2D91B4A3" w14:textId="77777777" w:rsidR="00F8133F" w:rsidRDefault="00F8133F">
      <w:pPr>
        <w:rPr>
          <w:rFonts w:ascii="Arial" w:hAnsi="Arial" w:cs="Arial"/>
          <w:sz w:val="24"/>
          <w:szCs w:val="24"/>
        </w:rPr>
      </w:pPr>
    </w:p>
    <w:p w14:paraId="49CB97A6" w14:textId="77777777" w:rsidR="00F8133F" w:rsidRDefault="00000000">
      <w:pPr>
        <w:rPr>
          <w:rFonts w:ascii="Arial" w:hAnsi="Arial" w:cs="Arial"/>
          <w:sz w:val="24"/>
          <w:szCs w:val="24"/>
        </w:rPr>
      </w:pPr>
      <w:r>
        <w:rPr>
          <w:rStyle w:val="Forte"/>
          <w:rFonts w:ascii="Arial" w:hAnsi="Arial" w:cs="Arial"/>
          <w:bCs w:val="0"/>
          <w:sz w:val="24"/>
          <w:szCs w:val="24"/>
        </w:rPr>
        <w:t>POR QUE REALIZAR ESTE PROJETO COM CRIANÇAS DA COMUNIDADE?</w:t>
      </w:r>
    </w:p>
    <w:p w14:paraId="22858B41" w14:textId="77777777" w:rsidR="00F8133F" w:rsidRDefault="00000000">
      <w:pPr>
        <w:pStyle w:val="NormalWeb"/>
        <w:rPr>
          <w:rFonts w:ascii="Segoe UI Symbol" w:hAnsi="Segoe UI Symbol" w:cs="Segoe UI Symbol"/>
        </w:rPr>
      </w:pPr>
      <w:r>
        <w:rPr>
          <w:rFonts w:ascii="Arial" w:hAnsi="Arial" w:cs="Arial"/>
        </w:rPr>
        <w:t xml:space="preserve"> Muitas crianças e adolescentes vivem em contextos de vulnerabilidade e não têm acesso a cursos, oficinas e oportunidades de crescimento pessoal</w:t>
      </w:r>
      <w:r>
        <w:rPr>
          <w:rFonts w:ascii="Arial" w:hAnsi="Arial" w:cs="Arial"/>
        </w:rPr>
        <w:br/>
        <w:t xml:space="preserve"> O empreendedorismo social abre portas para criatividade, autonomia e sonhos</w:t>
      </w:r>
      <w:r>
        <w:rPr>
          <w:rFonts w:ascii="Arial" w:hAnsi="Arial" w:cs="Arial"/>
        </w:rPr>
        <w:br/>
        <w:t xml:space="preserve"> Ensina uma forma honesta de ganhar dinheiro no futuro, evitando caminhos arriscados</w:t>
      </w:r>
      <w:r>
        <w:rPr>
          <w:rFonts w:ascii="Arial" w:hAnsi="Arial" w:cs="Arial"/>
        </w:rPr>
        <w:br/>
        <w:t xml:space="preserve"> Aumenta autoestima e senso de pertencimento</w:t>
      </w:r>
      <w:r>
        <w:rPr>
          <w:rFonts w:ascii="Arial" w:hAnsi="Arial" w:cs="Arial"/>
        </w:rPr>
        <w:br/>
        <w:t xml:space="preserve"> Prepara os jovens para o mercado de trabalho e para a vida</w:t>
      </w:r>
      <w:r>
        <w:rPr>
          <w:rFonts w:ascii="Arial" w:hAnsi="Arial" w:cs="Arial"/>
        </w:rPr>
        <w:br/>
        <w:t xml:space="preserve"> Oferece um hobby saudável que ocupa a mente e forma cidadania</w:t>
      </w:r>
    </w:p>
    <w:p w14:paraId="783C0F2E" w14:textId="77777777" w:rsidR="00F8133F" w:rsidRDefault="00000000">
      <w:pPr>
        <w:pStyle w:val="NormalWeb"/>
        <w:rPr>
          <w:rFonts w:ascii="Arial" w:hAnsi="Arial" w:cs="Arial"/>
        </w:rPr>
      </w:pPr>
      <w:r>
        <w:rPr>
          <w:rFonts w:ascii="Arial" w:hAnsi="Arial" w:cs="Arial"/>
        </w:rPr>
        <w:t>O projeto fortalece os valores de solidariedade, respeito, responsabilidade e construção de um futuro melhor, transformando o Instituto Fé e Ação em um espaço de oportunidades e transformação social.</w:t>
      </w:r>
    </w:p>
    <w:p w14:paraId="331F5E5C" w14:textId="77777777" w:rsidR="00F8133F" w:rsidRDefault="00F8133F">
      <w:pPr>
        <w:spacing w:after="0"/>
        <w:jc w:val="center"/>
        <w:rPr>
          <w:rFonts w:ascii="Arial" w:hAnsi="Arial" w:cs="Arial"/>
          <w:sz w:val="24"/>
          <w:szCs w:val="24"/>
        </w:rPr>
      </w:pPr>
    </w:p>
    <w:p w14:paraId="5573B2A2" w14:textId="77777777" w:rsidR="00F8133F" w:rsidRDefault="00F8133F">
      <w:pPr>
        <w:spacing w:after="0"/>
        <w:jc w:val="center"/>
        <w:rPr>
          <w:rFonts w:ascii="Arial" w:hAnsi="Arial" w:cs="Arial"/>
          <w:sz w:val="24"/>
          <w:szCs w:val="24"/>
        </w:rPr>
      </w:pPr>
    </w:p>
    <w:p w14:paraId="5298C811" w14:textId="77777777" w:rsidR="00F8133F" w:rsidRDefault="00F8133F">
      <w:pPr>
        <w:spacing w:after="0"/>
        <w:jc w:val="center"/>
        <w:rPr>
          <w:rFonts w:ascii="Arial" w:hAnsi="Arial" w:cs="Arial"/>
          <w:sz w:val="24"/>
          <w:szCs w:val="24"/>
        </w:rPr>
      </w:pPr>
    </w:p>
    <w:p w14:paraId="4A401E80" w14:textId="77777777" w:rsidR="00F8133F" w:rsidRDefault="00F8133F">
      <w:pPr>
        <w:spacing w:after="0"/>
        <w:jc w:val="both"/>
        <w:rPr>
          <w:rFonts w:ascii="Arial" w:hAnsi="Arial" w:cs="Arial"/>
          <w:sz w:val="24"/>
          <w:szCs w:val="24"/>
          <w:lang w:eastAsia="pt-BR"/>
        </w:rPr>
      </w:pPr>
    </w:p>
    <w:p w14:paraId="18DEE4AD" w14:textId="77777777" w:rsidR="00F8133F" w:rsidRDefault="00000000">
      <w:pPr>
        <w:spacing w:after="0"/>
        <w:jc w:val="center"/>
        <w:rPr>
          <w:rFonts w:ascii="Arial" w:hAnsi="Arial" w:cs="Arial"/>
          <w:b/>
          <w:sz w:val="24"/>
          <w:szCs w:val="24"/>
          <w:lang w:eastAsia="pt-BR"/>
        </w:rPr>
      </w:pPr>
      <w:r>
        <w:rPr>
          <w:rFonts w:ascii="Arial" w:hAnsi="Arial" w:cs="Arial"/>
          <w:b/>
          <w:sz w:val="24"/>
          <w:szCs w:val="24"/>
          <w:shd w:val="clear" w:color="auto" w:fill="FFFF00"/>
          <w:lang w:eastAsia="pt-BR"/>
        </w:rPr>
        <w:t>INSERIR FOTOS DO PROJETOS</w:t>
      </w:r>
    </w:p>
    <w:p w14:paraId="39F781F6" w14:textId="77777777" w:rsidR="00F8133F" w:rsidRDefault="00F8133F">
      <w:pPr>
        <w:spacing w:after="0"/>
        <w:rPr>
          <w:rFonts w:ascii="Arial" w:hAnsi="Arial" w:cs="Arial"/>
          <w:sz w:val="24"/>
          <w:szCs w:val="24"/>
        </w:rPr>
      </w:pPr>
    </w:p>
    <w:p w14:paraId="67418E49"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 xml:space="preserve">JUSTIFICATIVA: </w:t>
      </w:r>
      <w:r>
        <w:rPr>
          <w:rFonts w:ascii="Arial" w:hAnsi="Arial" w:cs="Arial"/>
          <w:color w:val="auto"/>
          <w:sz w:val="24"/>
          <w:szCs w:val="24"/>
        </w:rPr>
        <w:t>Muitas crianças e adolescentes em situação de vulnerabilidade social enfrentam dificuldades relacionadas à má alimentação, consumo excessivo de alimentos ultra processados, falta de rotina alimentar e ausência de informações sobre escolhas saudáveis. A alimentação inadequada contribui para:</w:t>
      </w:r>
    </w:p>
    <w:p w14:paraId="58FC7124" w14:textId="77777777" w:rsidR="00F8133F" w:rsidRDefault="00000000">
      <w:pPr>
        <w:pStyle w:val="NormalWeb"/>
        <w:rPr>
          <w:rFonts w:ascii="Arial" w:hAnsi="Arial" w:cs="Arial"/>
        </w:rPr>
      </w:pPr>
      <w:r>
        <w:rPr>
          <w:rFonts w:ascii="Arial" w:hAnsi="Arial" w:cs="Arial"/>
        </w:rPr>
        <w:t xml:space="preserve"> Casos de obesidade infantil</w:t>
      </w:r>
      <w:r>
        <w:rPr>
          <w:rFonts w:ascii="Arial" w:hAnsi="Arial" w:cs="Arial"/>
        </w:rPr>
        <w:br/>
        <w:t xml:space="preserve"> Anemia e desnutrição</w:t>
      </w:r>
      <w:r>
        <w:rPr>
          <w:rFonts w:ascii="Arial" w:hAnsi="Arial" w:cs="Arial"/>
        </w:rPr>
        <w:br/>
        <w:t xml:space="preserve"> Baixa imunidade</w:t>
      </w:r>
      <w:r>
        <w:rPr>
          <w:rFonts w:ascii="Arial" w:hAnsi="Arial" w:cs="Arial"/>
        </w:rPr>
        <w:br/>
        <w:t xml:space="preserve"> Dificuldade de aprendizagem</w:t>
      </w:r>
      <w:r>
        <w:rPr>
          <w:rFonts w:ascii="Arial" w:hAnsi="Arial" w:cs="Arial"/>
        </w:rPr>
        <w:br/>
        <w:t>Problemas emocionais e comportamentais</w:t>
      </w:r>
    </w:p>
    <w:p w14:paraId="678D5E1F" w14:textId="77777777" w:rsidR="00F8133F" w:rsidRDefault="00000000">
      <w:pPr>
        <w:pStyle w:val="NormalWeb"/>
        <w:rPr>
          <w:rFonts w:ascii="Arial" w:hAnsi="Arial" w:cs="Arial"/>
        </w:rPr>
      </w:pPr>
      <w:r>
        <w:rPr>
          <w:rFonts w:ascii="Arial" w:hAnsi="Arial" w:cs="Arial"/>
        </w:rPr>
        <w:t>Grande parte dos pais não recebe orientação adequada por falta de acesso, condições financeiras e informação.</w:t>
      </w:r>
    </w:p>
    <w:p w14:paraId="3560C89E" w14:textId="77777777" w:rsidR="00F8133F" w:rsidRDefault="00000000">
      <w:pPr>
        <w:pStyle w:val="NormalWeb"/>
        <w:rPr>
          <w:rFonts w:ascii="Arial" w:hAnsi="Arial" w:cs="Arial"/>
        </w:rPr>
      </w:pPr>
      <w:r>
        <w:rPr>
          <w:rFonts w:ascii="Arial" w:hAnsi="Arial" w:cs="Arial"/>
        </w:rPr>
        <w:t xml:space="preserve">Este projeto busca promover </w:t>
      </w:r>
      <w:r>
        <w:rPr>
          <w:rStyle w:val="Forte"/>
          <w:rFonts w:ascii="Arial" w:hAnsi="Arial" w:cs="Arial"/>
        </w:rPr>
        <w:t>educação alimentar acessível</w:t>
      </w:r>
      <w:r>
        <w:rPr>
          <w:rFonts w:ascii="Arial" w:hAnsi="Arial" w:cs="Arial"/>
        </w:rPr>
        <w:t>, fortalecendo os vínculos familiares, ajudando a melhorar a saúde física e emocional das crianças e, ao mesmo tempo, impactando também o desempenho escolar e a qualidade de vida.</w:t>
      </w:r>
      <w:r>
        <w:rPr>
          <w:rFonts w:ascii="Arial" w:hAnsi="Arial" w:cs="Arial"/>
        </w:rPr>
        <w:br/>
        <w:t>Além disso, o Instituto Fé e Ação atua diretamente em comunidades vulneráveis, tornando-se espaço essencial para ações preventivas e educativas de saúde.</w:t>
      </w:r>
    </w:p>
    <w:p w14:paraId="5CFD2AD1"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OBJETIVO GERAL:</w:t>
      </w:r>
    </w:p>
    <w:p w14:paraId="77607076" w14:textId="77777777" w:rsidR="00F8133F" w:rsidRDefault="00000000">
      <w:pPr>
        <w:pStyle w:val="NormalWeb"/>
        <w:rPr>
          <w:rFonts w:ascii="Arial" w:hAnsi="Arial" w:cs="Arial"/>
        </w:rPr>
      </w:pPr>
      <w:r>
        <w:rPr>
          <w:rFonts w:ascii="Arial" w:hAnsi="Arial" w:cs="Arial"/>
        </w:rPr>
        <w:t>Orientar pais e responsáveis sobre práticas de alimentação saudável para crianças e adolescentes, promovendo hábitos alimentares equilibrados, econômicos, acessíveis e adequados à realidade social da comunidade.</w:t>
      </w:r>
    </w:p>
    <w:p w14:paraId="49C74538" w14:textId="77777777" w:rsidR="00F8133F" w:rsidRDefault="00F8133F">
      <w:pPr>
        <w:rPr>
          <w:rFonts w:ascii="Arial" w:hAnsi="Arial" w:cs="Arial"/>
          <w:sz w:val="24"/>
          <w:szCs w:val="24"/>
        </w:rPr>
      </w:pPr>
    </w:p>
    <w:p w14:paraId="7CB753FA" w14:textId="77777777" w:rsidR="00F8133F" w:rsidRDefault="00000000">
      <w:pPr>
        <w:pStyle w:val="Ttulo2"/>
        <w:rPr>
          <w:rFonts w:ascii="Arial" w:hAnsi="Arial" w:cs="Arial"/>
          <w:color w:val="auto"/>
          <w:sz w:val="24"/>
          <w:szCs w:val="24"/>
        </w:rPr>
      </w:pPr>
      <w:r>
        <w:rPr>
          <w:rStyle w:val="Forte"/>
          <w:rFonts w:ascii="Arial" w:hAnsi="Arial" w:cs="Arial"/>
          <w:b w:val="0"/>
          <w:bCs w:val="0"/>
          <w:color w:val="auto"/>
          <w:sz w:val="24"/>
          <w:szCs w:val="24"/>
        </w:rPr>
        <w:t>OBJETIVOS ESPECÍFICOS:</w:t>
      </w:r>
    </w:p>
    <w:p w14:paraId="201D8779" w14:textId="77777777" w:rsidR="00F8133F" w:rsidRDefault="00000000">
      <w:pPr>
        <w:pStyle w:val="NormalWeb"/>
        <w:numPr>
          <w:ilvl w:val="0"/>
          <w:numId w:val="34"/>
        </w:numPr>
        <w:spacing w:before="49" w:after="0" w:line="240" w:lineRule="auto"/>
        <w:rPr>
          <w:rFonts w:ascii="Arial" w:hAnsi="Arial" w:cs="Arial"/>
        </w:rPr>
      </w:pPr>
      <w:r>
        <w:rPr>
          <w:rFonts w:ascii="Arial" w:hAnsi="Arial" w:cs="Arial"/>
        </w:rPr>
        <w:t>Ensinar a montar refeições acessíveis e nutritivas com alimentos comuns e baratos.</w:t>
      </w:r>
    </w:p>
    <w:p w14:paraId="27E2E4EE" w14:textId="77777777" w:rsidR="00F8133F" w:rsidRDefault="00000000">
      <w:pPr>
        <w:pStyle w:val="NormalWeb"/>
        <w:numPr>
          <w:ilvl w:val="0"/>
          <w:numId w:val="34"/>
        </w:numPr>
        <w:spacing w:after="0" w:line="240" w:lineRule="auto"/>
        <w:rPr>
          <w:rFonts w:ascii="Arial" w:hAnsi="Arial" w:cs="Arial"/>
        </w:rPr>
      </w:pPr>
      <w:r>
        <w:rPr>
          <w:rFonts w:ascii="Arial" w:hAnsi="Arial" w:cs="Arial"/>
        </w:rPr>
        <w:t>Reduzir o consumo de alimentos industrializados e ricos em açúcar.</w:t>
      </w:r>
    </w:p>
    <w:p w14:paraId="46754C3D" w14:textId="77777777" w:rsidR="00F8133F" w:rsidRDefault="00000000">
      <w:pPr>
        <w:pStyle w:val="NormalWeb"/>
        <w:numPr>
          <w:ilvl w:val="0"/>
          <w:numId w:val="34"/>
        </w:numPr>
        <w:spacing w:after="0" w:line="240" w:lineRule="auto"/>
        <w:rPr>
          <w:rFonts w:ascii="Arial" w:hAnsi="Arial" w:cs="Arial"/>
        </w:rPr>
      </w:pPr>
      <w:r>
        <w:rPr>
          <w:rFonts w:ascii="Arial" w:hAnsi="Arial" w:cs="Arial"/>
        </w:rPr>
        <w:t>Conscientizar pais sobre a importância da alimentação no crescimento, imunidade e aprendizado.</w:t>
      </w:r>
    </w:p>
    <w:p w14:paraId="1CFA8878" w14:textId="77777777" w:rsidR="00F8133F" w:rsidRDefault="00000000">
      <w:pPr>
        <w:pStyle w:val="NormalWeb"/>
        <w:numPr>
          <w:ilvl w:val="0"/>
          <w:numId w:val="34"/>
        </w:numPr>
        <w:spacing w:after="0" w:line="240" w:lineRule="auto"/>
        <w:rPr>
          <w:rFonts w:ascii="Arial" w:hAnsi="Arial" w:cs="Arial"/>
        </w:rPr>
      </w:pPr>
      <w:r>
        <w:rPr>
          <w:rFonts w:ascii="Arial" w:hAnsi="Arial" w:cs="Arial"/>
        </w:rPr>
        <w:t>Incentivar o preparo de alimentos naturais em casa.</w:t>
      </w:r>
    </w:p>
    <w:p w14:paraId="525221EF" w14:textId="77777777" w:rsidR="00F8133F" w:rsidRDefault="00000000">
      <w:pPr>
        <w:pStyle w:val="NormalWeb"/>
        <w:numPr>
          <w:ilvl w:val="0"/>
          <w:numId w:val="34"/>
        </w:numPr>
        <w:spacing w:after="0" w:line="240" w:lineRule="auto"/>
        <w:rPr>
          <w:rFonts w:ascii="Arial" w:hAnsi="Arial" w:cs="Arial"/>
        </w:rPr>
      </w:pPr>
      <w:r>
        <w:rPr>
          <w:rFonts w:ascii="Arial" w:hAnsi="Arial" w:cs="Arial"/>
        </w:rPr>
        <w:t>Prevenir doenças como obesidade infantil, anemia e diabetes.</w:t>
      </w:r>
    </w:p>
    <w:p w14:paraId="33ECAC76" w14:textId="77777777" w:rsidR="00F8133F" w:rsidRDefault="00000000">
      <w:pPr>
        <w:pStyle w:val="NormalWeb"/>
        <w:numPr>
          <w:ilvl w:val="0"/>
          <w:numId w:val="34"/>
        </w:numPr>
        <w:spacing w:after="49" w:line="240" w:lineRule="auto"/>
        <w:rPr>
          <w:rFonts w:ascii="Arial" w:hAnsi="Arial" w:cs="Arial"/>
        </w:rPr>
      </w:pPr>
      <w:r>
        <w:rPr>
          <w:rFonts w:ascii="Arial" w:hAnsi="Arial" w:cs="Arial"/>
        </w:rPr>
        <w:t>Fortalecer o vínculo familiar através da participação de pais na alimentação dos filhos.</w:t>
      </w:r>
    </w:p>
    <w:p w14:paraId="19A0EE28" w14:textId="77777777" w:rsidR="00F8133F" w:rsidRDefault="00F8133F">
      <w:pPr>
        <w:rPr>
          <w:rFonts w:ascii="Arial" w:hAnsi="Arial" w:cs="Arial"/>
          <w:sz w:val="24"/>
          <w:szCs w:val="24"/>
        </w:rPr>
      </w:pPr>
    </w:p>
    <w:p w14:paraId="4DDD2C5A" w14:textId="77777777" w:rsidR="00F8133F" w:rsidRDefault="00000000">
      <w:pPr>
        <w:pStyle w:val="Ttulo2"/>
        <w:rPr>
          <w:rFonts w:ascii="Arial" w:hAnsi="Arial" w:cs="Arial"/>
          <w:color w:val="auto"/>
          <w:sz w:val="24"/>
          <w:szCs w:val="24"/>
        </w:rPr>
      </w:pPr>
      <w:r>
        <w:rPr>
          <w:rStyle w:val="Forte"/>
          <w:rFonts w:ascii="Arial" w:hAnsi="Arial" w:cs="Arial"/>
          <w:b w:val="0"/>
          <w:bCs w:val="0"/>
          <w:color w:val="auto"/>
          <w:sz w:val="24"/>
          <w:szCs w:val="24"/>
        </w:rPr>
        <w:t xml:space="preserve"> </w:t>
      </w:r>
      <w:r>
        <w:rPr>
          <w:rStyle w:val="Forte"/>
          <w:rFonts w:ascii="Arial" w:hAnsi="Arial" w:cs="Arial"/>
          <w:bCs w:val="0"/>
          <w:color w:val="auto"/>
          <w:sz w:val="24"/>
          <w:szCs w:val="24"/>
        </w:rPr>
        <w:t>METODOLOGIA</w:t>
      </w:r>
      <w:r>
        <w:rPr>
          <w:rStyle w:val="Forte"/>
          <w:rFonts w:ascii="Arial" w:hAnsi="Arial" w:cs="Arial"/>
          <w:b w:val="0"/>
          <w:bCs w:val="0"/>
          <w:color w:val="auto"/>
          <w:sz w:val="24"/>
          <w:szCs w:val="24"/>
        </w:rPr>
        <w:t xml:space="preserve">: </w:t>
      </w:r>
      <w:r>
        <w:rPr>
          <w:rFonts w:ascii="Arial" w:hAnsi="Arial" w:cs="Arial"/>
          <w:color w:val="auto"/>
          <w:sz w:val="24"/>
          <w:szCs w:val="24"/>
        </w:rPr>
        <w:t>As ações serão realizadas através de:</w:t>
      </w:r>
    </w:p>
    <w:p w14:paraId="38FB5EE6"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Palestras educativas-</w:t>
      </w:r>
      <w:r>
        <w:rPr>
          <w:rFonts w:ascii="Arial" w:hAnsi="Arial" w:cs="Arial"/>
        </w:rPr>
        <w:t xml:space="preserve"> com nutricionista e profissionais de saúde</w:t>
      </w:r>
      <w:r>
        <w:rPr>
          <w:rFonts w:ascii="Arial" w:hAnsi="Arial" w:cs="Arial"/>
        </w:rPr>
        <w:br/>
        <w:t xml:space="preserve"> </w:t>
      </w:r>
      <w:r>
        <w:rPr>
          <w:rStyle w:val="Forte"/>
          <w:rFonts w:ascii="Arial" w:hAnsi="Arial" w:cs="Arial"/>
        </w:rPr>
        <w:t>Oficinas práticas-</w:t>
      </w:r>
      <w:r>
        <w:rPr>
          <w:rFonts w:ascii="Arial" w:hAnsi="Arial" w:cs="Arial"/>
        </w:rPr>
        <w:t xml:space="preserve"> de preparo de lanches e refeições saudáveis e de baixo custo</w:t>
      </w:r>
      <w:r>
        <w:rPr>
          <w:rFonts w:ascii="Arial" w:hAnsi="Arial" w:cs="Arial"/>
        </w:rPr>
        <w:br/>
        <w:t xml:space="preserve"> </w:t>
      </w:r>
      <w:r>
        <w:rPr>
          <w:rStyle w:val="Forte"/>
          <w:rFonts w:ascii="Arial" w:hAnsi="Arial" w:cs="Arial"/>
        </w:rPr>
        <w:t>Rodas de conversa-</w:t>
      </w:r>
      <w:r>
        <w:rPr>
          <w:rFonts w:ascii="Arial" w:hAnsi="Arial" w:cs="Arial"/>
        </w:rPr>
        <w:t xml:space="preserve"> para troca de experiências entre famílias</w:t>
      </w:r>
      <w:r>
        <w:rPr>
          <w:rFonts w:ascii="Arial" w:hAnsi="Arial" w:cs="Arial"/>
        </w:rPr>
        <w:br/>
        <w:t xml:space="preserve"> </w:t>
      </w:r>
      <w:r>
        <w:rPr>
          <w:rStyle w:val="Forte"/>
          <w:rFonts w:ascii="Arial" w:hAnsi="Arial" w:cs="Arial"/>
        </w:rPr>
        <w:t>Distribuição de cartilhas-</w:t>
      </w:r>
      <w:r>
        <w:rPr>
          <w:rFonts w:ascii="Arial" w:hAnsi="Arial" w:cs="Arial"/>
        </w:rPr>
        <w:t xml:space="preserve"> com receitas saudáveis e dicas para o dia a dia</w:t>
      </w:r>
      <w:r>
        <w:rPr>
          <w:rFonts w:ascii="Arial" w:hAnsi="Arial" w:cs="Arial"/>
        </w:rPr>
        <w:br/>
        <w:t xml:space="preserve"> </w:t>
      </w:r>
      <w:r>
        <w:rPr>
          <w:rStyle w:val="Forte"/>
          <w:rFonts w:ascii="Arial" w:hAnsi="Arial" w:cs="Arial"/>
        </w:rPr>
        <w:t>Atividades lúdicas-</w:t>
      </w:r>
      <w:r>
        <w:rPr>
          <w:rFonts w:ascii="Arial" w:hAnsi="Arial" w:cs="Arial"/>
        </w:rPr>
        <w:t xml:space="preserve"> e educativas para crianças (desenhos, jogos e degustações)</w:t>
      </w:r>
      <w:r>
        <w:rPr>
          <w:rFonts w:ascii="Arial" w:hAnsi="Arial" w:cs="Arial"/>
        </w:rPr>
        <w:br/>
        <w:t xml:space="preserve"> </w:t>
      </w:r>
      <w:r>
        <w:rPr>
          <w:rStyle w:val="Forte"/>
          <w:rFonts w:ascii="Arial" w:hAnsi="Arial" w:cs="Arial"/>
        </w:rPr>
        <w:t>Avaliação nutricional simples-</w:t>
      </w:r>
      <w:r>
        <w:rPr>
          <w:rFonts w:ascii="Arial" w:hAnsi="Arial" w:cs="Arial"/>
        </w:rPr>
        <w:t xml:space="preserve"> (peso/altura/IMC) quando possível, acompanhada de orientação</w:t>
      </w:r>
    </w:p>
    <w:p w14:paraId="1E746E1B" w14:textId="77777777" w:rsidR="00F8133F" w:rsidRDefault="00000000">
      <w:pPr>
        <w:pStyle w:val="NormalWeb"/>
        <w:rPr>
          <w:rFonts w:ascii="Arial" w:hAnsi="Arial" w:cs="Arial"/>
        </w:rPr>
      </w:pPr>
      <w:r>
        <w:rPr>
          <w:rFonts w:ascii="Arial" w:hAnsi="Arial" w:cs="Arial"/>
        </w:rPr>
        <w:t>Atividades quinzenais ou mensais no Instituto Fé e Ação, com duração de 1h a 2h por encontro.</w:t>
      </w:r>
    </w:p>
    <w:p w14:paraId="73B0BF66" w14:textId="77777777" w:rsidR="00F8133F" w:rsidRDefault="00F8133F">
      <w:pPr>
        <w:rPr>
          <w:rFonts w:ascii="Arial" w:hAnsi="Arial" w:cs="Arial"/>
          <w:sz w:val="24"/>
          <w:szCs w:val="24"/>
        </w:rPr>
      </w:pPr>
    </w:p>
    <w:p w14:paraId="5EAB91BB" w14:textId="77777777" w:rsidR="00F8133F" w:rsidRDefault="00000000">
      <w:pPr>
        <w:pStyle w:val="Ttulo2"/>
        <w:rPr>
          <w:rFonts w:ascii="Arial" w:hAnsi="Arial" w:cs="Arial"/>
          <w:color w:val="auto"/>
          <w:sz w:val="24"/>
          <w:szCs w:val="24"/>
        </w:rPr>
      </w:pPr>
      <w:r>
        <w:rPr>
          <w:rStyle w:val="Forte"/>
          <w:rFonts w:ascii="Arial" w:hAnsi="Arial" w:cs="Arial"/>
          <w:b w:val="0"/>
          <w:bCs w:val="0"/>
          <w:color w:val="auto"/>
          <w:sz w:val="24"/>
          <w:szCs w:val="24"/>
        </w:rPr>
        <w:t xml:space="preserve"> </w:t>
      </w:r>
      <w:r>
        <w:rPr>
          <w:rStyle w:val="Forte"/>
          <w:rFonts w:ascii="Arial" w:hAnsi="Arial" w:cs="Arial"/>
          <w:bCs w:val="0"/>
          <w:color w:val="auto"/>
          <w:sz w:val="24"/>
          <w:szCs w:val="24"/>
        </w:rPr>
        <w:t xml:space="preserve">RECURSOS NECESSÁRIOS: </w:t>
      </w:r>
      <w:r>
        <w:rPr>
          <w:rFonts w:ascii="Arial" w:hAnsi="Arial" w:cs="Arial"/>
          <w:color w:val="auto"/>
          <w:sz w:val="24"/>
          <w:szCs w:val="24"/>
        </w:rPr>
        <w:t xml:space="preserve"> Profissionais voluntários ou parceiros (nutricionista, educador físico, assistente social)</w:t>
      </w:r>
      <w:r>
        <w:rPr>
          <w:rFonts w:ascii="Arial" w:hAnsi="Arial" w:cs="Arial"/>
          <w:color w:val="auto"/>
          <w:sz w:val="24"/>
          <w:szCs w:val="24"/>
        </w:rPr>
        <w:br/>
        <w:t xml:space="preserve"> Espaço físico do Instituto para palestras e oficinas</w:t>
      </w:r>
      <w:r>
        <w:rPr>
          <w:rFonts w:ascii="Arial" w:hAnsi="Arial" w:cs="Arial"/>
          <w:color w:val="auto"/>
          <w:sz w:val="24"/>
          <w:szCs w:val="24"/>
        </w:rPr>
        <w:br/>
        <w:t xml:space="preserve"> Materiais de apoio: papel, canetas, cartazes, mesa, utensílios simples</w:t>
      </w:r>
      <w:r>
        <w:rPr>
          <w:rFonts w:ascii="Arial" w:hAnsi="Arial" w:cs="Arial"/>
          <w:color w:val="auto"/>
          <w:sz w:val="24"/>
          <w:szCs w:val="24"/>
        </w:rPr>
        <w:br/>
        <w:t xml:space="preserve"> Ingredientes econômicos para oficinas culinárias</w:t>
      </w:r>
      <w:r>
        <w:rPr>
          <w:rFonts w:ascii="Arial" w:hAnsi="Arial" w:cs="Arial"/>
          <w:color w:val="auto"/>
          <w:sz w:val="24"/>
          <w:szCs w:val="24"/>
        </w:rPr>
        <w:br/>
        <w:t xml:space="preserve"> Impressão de cartilhas e receitas</w:t>
      </w:r>
      <w:r>
        <w:rPr>
          <w:rFonts w:ascii="Arial" w:hAnsi="Arial" w:cs="Arial"/>
          <w:color w:val="auto"/>
          <w:sz w:val="24"/>
          <w:szCs w:val="24"/>
        </w:rPr>
        <w:br/>
        <w:t>Balança e fita métrica (opcional para avaliação nutricional)</w:t>
      </w:r>
    </w:p>
    <w:p w14:paraId="77029F80" w14:textId="77777777" w:rsidR="00F8133F" w:rsidRDefault="00F8133F">
      <w:pPr>
        <w:rPr>
          <w:rFonts w:ascii="Arial" w:hAnsi="Arial" w:cs="Arial"/>
          <w:sz w:val="24"/>
          <w:szCs w:val="24"/>
        </w:rPr>
      </w:pPr>
    </w:p>
    <w:p w14:paraId="3AADF945" w14:textId="77777777" w:rsidR="00F8133F" w:rsidRDefault="00000000">
      <w:pPr>
        <w:rPr>
          <w:rFonts w:ascii="Arial" w:hAnsi="Arial" w:cs="Arial"/>
          <w:sz w:val="24"/>
          <w:szCs w:val="24"/>
        </w:rPr>
      </w:pPr>
      <w:r>
        <w:rPr>
          <w:rStyle w:val="Forte"/>
          <w:rFonts w:ascii="Arial" w:hAnsi="Arial" w:cs="Arial"/>
          <w:bCs w:val="0"/>
          <w:sz w:val="24"/>
          <w:szCs w:val="24"/>
        </w:rPr>
        <w:t xml:space="preserve">AVALIAÇÃO DO PROJETO: </w:t>
      </w:r>
      <w:r>
        <w:rPr>
          <w:rFonts w:ascii="Arial" w:hAnsi="Arial" w:cs="Arial"/>
          <w:sz w:val="24"/>
          <w:szCs w:val="24"/>
        </w:rPr>
        <w:t>Será feita através de:</w:t>
      </w:r>
    </w:p>
    <w:p w14:paraId="3F40AB00" w14:textId="77777777" w:rsidR="00F8133F" w:rsidRDefault="00000000">
      <w:pPr>
        <w:pStyle w:val="NormalWeb"/>
        <w:numPr>
          <w:ilvl w:val="0"/>
          <w:numId w:val="35"/>
        </w:numPr>
        <w:spacing w:before="49" w:after="0" w:line="240" w:lineRule="auto"/>
        <w:rPr>
          <w:rFonts w:ascii="Arial" w:hAnsi="Arial" w:cs="Arial"/>
        </w:rPr>
      </w:pPr>
      <w:r>
        <w:rPr>
          <w:rFonts w:ascii="Arial" w:hAnsi="Arial" w:cs="Arial"/>
        </w:rPr>
        <w:t>Participação das famílias nas atividades</w:t>
      </w:r>
    </w:p>
    <w:p w14:paraId="2EECFE29" w14:textId="77777777" w:rsidR="00F8133F" w:rsidRDefault="00000000">
      <w:pPr>
        <w:pStyle w:val="NormalWeb"/>
        <w:numPr>
          <w:ilvl w:val="0"/>
          <w:numId w:val="35"/>
        </w:numPr>
        <w:spacing w:after="0" w:line="240" w:lineRule="auto"/>
        <w:rPr>
          <w:rFonts w:ascii="Arial" w:hAnsi="Arial" w:cs="Arial"/>
        </w:rPr>
      </w:pPr>
      <w:r>
        <w:rPr>
          <w:rFonts w:ascii="Arial" w:hAnsi="Arial" w:cs="Arial"/>
        </w:rPr>
        <w:t>Questionário inicial e final para medir o aprendizado</w:t>
      </w:r>
    </w:p>
    <w:p w14:paraId="54DF3898" w14:textId="77777777" w:rsidR="00F8133F" w:rsidRDefault="00000000">
      <w:pPr>
        <w:pStyle w:val="NormalWeb"/>
        <w:numPr>
          <w:ilvl w:val="0"/>
          <w:numId w:val="35"/>
        </w:numPr>
        <w:spacing w:after="0" w:line="240" w:lineRule="auto"/>
        <w:rPr>
          <w:rFonts w:ascii="Arial" w:hAnsi="Arial" w:cs="Arial"/>
        </w:rPr>
      </w:pPr>
      <w:r>
        <w:rPr>
          <w:rFonts w:ascii="Arial" w:hAnsi="Arial" w:cs="Arial"/>
        </w:rPr>
        <w:t>Observação da mudança de hábitos alimentares relatada pelos pais</w:t>
      </w:r>
    </w:p>
    <w:p w14:paraId="128B06EC" w14:textId="77777777" w:rsidR="00F8133F" w:rsidRDefault="00000000">
      <w:pPr>
        <w:pStyle w:val="NormalWeb"/>
        <w:numPr>
          <w:ilvl w:val="0"/>
          <w:numId w:val="35"/>
        </w:numPr>
        <w:spacing w:after="0" w:line="240" w:lineRule="auto"/>
        <w:rPr>
          <w:rFonts w:ascii="Arial" w:hAnsi="Arial" w:cs="Arial"/>
        </w:rPr>
      </w:pPr>
      <w:r>
        <w:rPr>
          <w:rFonts w:ascii="Arial" w:hAnsi="Arial" w:cs="Arial"/>
        </w:rPr>
        <w:t>Redução do consumo de alimentos industrializados e refrigerantes</w:t>
      </w:r>
    </w:p>
    <w:p w14:paraId="7A954E31" w14:textId="77777777" w:rsidR="00F8133F" w:rsidRDefault="00000000">
      <w:pPr>
        <w:pStyle w:val="NormalWeb"/>
        <w:numPr>
          <w:ilvl w:val="0"/>
          <w:numId w:val="35"/>
        </w:numPr>
        <w:spacing w:after="49" w:line="240" w:lineRule="auto"/>
        <w:rPr>
          <w:rFonts w:ascii="Arial" w:hAnsi="Arial" w:cs="Arial"/>
        </w:rPr>
      </w:pPr>
      <w:r>
        <w:rPr>
          <w:rFonts w:ascii="Arial" w:hAnsi="Arial" w:cs="Arial"/>
        </w:rPr>
        <w:t>Engajamento das crianças em refeições mais saudáveis</w:t>
      </w:r>
    </w:p>
    <w:p w14:paraId="4CE5B26C" w14:textId="77777777" w:rsidR="00F8133F" w:rsidRDefault="00000000">
      <w:pPr>
        <w:pStyle w:val="NormalWeb"/>
        <w:rPr>
          <w:rFonts w:ascii="Arial" w:hAnsi="Arial" w:cs="Arial"/>
        </w:rPr>
      </w:pPr>
      <w:r>
        <w:rPr>
          <w:rFonts w:ascii="Arial" w:hAnsi="Arial" w:cs="Arial"/>
        </w:rPr>
        <w:t>Se houver continuidade, pode ser aplicada avaliação semestral do crescimento nutricional.</w:t>
      </w:r>
    </w:p>
    <w:p w14:paraId="22FAC68F"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IMPORTÂNCIA SOCIAL DO PROJETO:</w:t>
      </w:r>
    </w:p>
    <w:p w14:paraId="09A00FF4" w14:textId="77777777" w:rsidR="00F8133F" w:rsidRDefault="00000000">
      <w:pPr>
        <w:pStyle w:val="NormalWeb"/>
        <w:rPr>
          <w:rFonts w:ascii="Arial" w:hAnsi="Arial" w:cs="Arial"/>
        </w:rPr>
      </w:pPr>
      <w:r>
        <w:rPr>
          <w:rFonts w:ascii="Arial" w:hAnsi="Arial" w:cs="Arial"/>
        </w:rPr>
        <w:t>Este projeto impacta diretamente a qualidade de vida das crianças da comunidade porque:</w:t>
      </w:r>
    </w:p>
    <w:p w14:paraId="5C90B95D" w14:textId="77777777" w:rsidR="00F8133F" w:rsidRDefault="00000000">
      <w:pPr>
        <w:pStyle w:val="NormalWeb"/>
        <w:rPr>
          <w:rFonts w:ascii="Arial" w:hAnsi="Arial" w:cs="Arial"/>
        </w:rPr>
      </w:pPr>
      <w:r>
        <w:rPr>
          <w:rFonts w:ascii="Arial" w:hAnsi="Arial" w:cs="Arial"/>
        </w:rPr>
        <w:t xml:space="preserve"> Evita doenças no futuro</w:t>
      </w:r>
      <w:r>
        <w:rPr>
          <w:rFonts w:ascii="Arial" w:hAnsi="Arial" w:cs="Arial"/>
        </w:rPr>
        <w:br/>
        <w:t xml:space="preserve"> Melhora a aprendizagem escolar</w:t>
      </w:r>
      <w:r>
        <w:rPr>
          <w:rFonts w:ascii="Arial" w:hAnsi="Arial" w:cs="Arial"/>
        </w:rPr>
        <w:br/>
        <w:t xml:space="preserve"> Aumenta a energia e disposição</w:t>
      </w:r>
      <w:r>
        <w:rPr>
          <w:rFonts w:ascii="Arial" w:hAnsi="Arial" w:cs="Arial"/>
        </w:rPr>
        <w:br/>
        <w:t xml:space="preserve"> Reduz anemia, obesidade e desnutrição</w:t>
      </w:r>
      <w:r>
        <w:rPr>
          <w:rFonts w:ascii="Arial" w:hAnsi="Arial" w:cs="Arial"/>
        </w:rPr>
        <w:br/>
        <w:t xml:space="preserve"> Ensina alimentação saudável mesmo com baixa condição financeira</w:t>
      </w:r>
      <w:r>
        <w:rPr>
          <w:rFonts w:ascii="Arial" w:hAnsi="Arial" w:cs="Arial"/>
        </w:rPr>
        <w:br/>
        <w:t xml:space="preserve"> Promove cuidado familiar, afeto e presença dos pais na rotina alimentar</w:t>
      </w:r>
    </w:p>
    <w:p w14:paraId="372407B1" w14:textId="77777777" w:rsidR="00F8133F" w:rsidRDefault="00000000">
      <w:pPr>
        <w:pStyle w:val="NormalWeb"/>
        <w:rPr>
          <w:rFonts w:ascii="Arial" w:hAnsi="Arial" w:cs="Arial"/>
        </w:rPr>
      </w:pPr>
      <w:r>
        <w:rPr>
          <w:rFonts w:ascii="Arial" w:hAnsi="Arial" w:cs="Arial"/>
        </w:rPr>
        <w:t>A iniciativa fortalece o Instituto Fé e Ação como um espaço de proteção, educação e promoção da saúde.</w:t>
      </w:r>
    </w:p>
    <w:p w14:paraId="7C47E225" w14:textId="77777777" w:rsidR="00F8133F" w:rsidRDefault="00000000">
      <w:pPr>
        <w:spacing w:after="0"/>
        <w:jc w:val="center"/>
        <w:rPr>
          <w:rFonts w:ascii="Arial" w:hAnsi="Arial" w:cs="Arial"/>
          <w:sz w:val="24"/>
          <w:szCs w:val="24"/>
        </w:rPr>
      </w:pPr>
      <w:r>
        <w:rPr>
          <w:noProof/>
        </w:rPr>
        <w:drawing>
          <wp:inline distT="0" distB="0" distL="0" distR="0" wp14:anchorId="30767366" wp14:editId="4B35D36A">
            <wp:extent cx="2145030" cy="1353820"/>
            <wp:effectExtent l="0" t="0" r="0" b="0"/>
            <wp:docPr id="45" name="Google Shape;436;p25" descr="Uma imagem contendo chão, no interior, criança, quar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Google Shape;436;p25" descr="Uma imagem contendo chão, no interior, criança, quarto&#10;&#10;Descrição gerada automaticamente"/>
                    <pic:cNvPicPr>
                      <a:picLocks noChangeAspect="1" noChangeArrowheads="1"/>
                    </pic:cNvPicPr>
                  </pic:nvPicPr>
                  <pic:blipFill>
                    <a:blip r:embed="rId46"/>
                    <a:srcRect l="599" t="-889" r="12874" b="1291"/>
                    <a:stretch>
                      <a:fillRect/>
                    </a:stretch>
                  </pic:blipFill>
                  <pic:spPr bwMode="auto">
                    <a:xfrm>
                      <a:off x="0" y="0"/>
                      <a:ext cx="2145030" cy="1353820"/>
                    </a:xfrm>
                    <a:prstGeom prst="rect">
                      <a:avLst/>
                    </a:prstGeom>
                    <a:noFill/>
                  </pic:spPr>
                </pic:pic>
              </a:graphicData>
            </a:graphic>
          </wp:inline>
        </w:drawing>
      </w:r>
      <w:r>
        <w:rPr>
          <w:noProof/>
        </w:rPr>
        <w:drawing>
          <wp:inline distT="0" distB="0" distL="0" distR="0" wp14:anchorId="6AFC6EA9" wp14:editId="712E2B79">
            <wp:extent cx="1916430" cy="1371600"/>
            <wp:effectExtent l="0" t="0" r="0" b="0"/>
            <wp:docPr id="46" name="Google Shape;438;p25" descr="Pessoas na cozinh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Google Shape;438;p25" descr="Pessoas na cozinha&#10;&#10;Descrição gerada automaticamente com confiança baixa"/>
                    <pic:cNvPicPr>
                      <a:picLocks noChangeAspect="1" noChangeArrowheads="1"/>
                    </pic:cNvPicPr>
                  </pic:nvPicPr>
                  <pic:blipFill>
                    <a:blip r:embed="rId47"/>
                    <a:srcRect l="-820" t="-103" r="424" b="8999"/>
                    <a:stretch>
                      <a:fillRect/>
                    </a:stretch>
                  </pic:blipFill>
                  <pic:spPr bwMode="auto">
                    <a:xfrm>
                      <a:off x="0" y="0"/>
                      <a:ext cx="1916430" cy="1371600"/>
                    </a:xfrm>
                    <a:prstGeom prst="rect">
                      <a:avLst/>
                    </a:prstGeom>
                    <a:noFill/>
                  </pic:spPr>
                </pic:pic>
              </a:graphicData>
            </a:graphic>
          </wp:inline>
        </w:drawing>
      </w:r>
    </w:p>
    <w:p w14:paraId="6CBBA544" w14:textId="77777777" w:rsidR="00F8133F" w:rsidRDefault="00F8133F">
      <w:pPr>
        <w:spacing w:after="0"/>
        <w:jc w:val="center"/>
        <w:rPr>
          <w:rFonts w:ascii="Arial" w:hAnsi="Arial" w:cs="Arial"/>
          <w:sz w:val="24"/>
          <w:szCs w:val="24"/>
        </w:rPr>
      </w:pPr>
    </w:p>
    <w:p w14:paraId="75C01D68" w14:textId="77777777" w:rsidR="00F8133F" w:rsidRDefault="00F8133F">
      <w:pPr>
        <w:spacing w:after="0"/>
        <w:jc w:val="center"/>
        <w:rPr>
          <w:rFonts w:ascii="Arial" w:hAnsi="Arial" w:cs="Arial"/>
          <w:sz w:val="24"/>
          <w:szCs w:val="24"/>
        </w:rPr>
      </w:pPr>
    </w:p>
    <w:p w14:paraId="66351AC9" w14:textId="77777777" w:rsidR="00F8133F" w:rsidRDefault="00000000">
      <w:pPr>
        <w:spacing w:after="0"/>
        <w:rPr>
          <w:rFonts w:ascii="Arial" w:hAnsi="Arial" w:cs="Arial"/>
          <w:sz w:val="24"/>
          <w:szCs w:val="24"/>
        </w:rPr>
      </w:pPr>
      <w:r>
        <w:rPr>
          <w:noProof/>
        </w:rPr>
        <w:drawing>
          <wp:inline distT="0" distB="0" distL="0" distR="0" wp14:anchorId="1346B852" wp14:editId="1B19E2E8">
            <wp:extent cx="1589405" cy="1441450"/>
            <wp:effectExtent l="0" t="0" r="0" b="0"/>
            <wp:docPr id="47" name="Google Shape;443;p25" descr="Grupo de pessoas sentadas ao redor de uma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oogle Shape;443;p25" descr="Grupo de pessoas sentadas ao redor de uma mesa&#10;&#10;Descrição gerada automaticamente"/>
                    <pic:cNvPicPr>
                      <a:picLocks noChangeAspect="1" noChangeArrowheads="1"/>
                    </pic:cNvPicPr>
                  </pic:nvPicPr>
                  <pic:blipFill>
                    <a:blip r:embed="rId48"/>
                    <a:stretch>
                      <a:fillRect/>
                    </a:stretch>
                  </pic:blipFill>
                  <pic:spPr bwMode="auto">
                    <a:xfrm>
                      <a:off x="0" y="0"/>
                      <a:ext cx="1589405" cy="1441450"/>
                    </a:xfrm>
                    <a:prstGeom prst="rect">
                      <a:avLst/>
                    </a:prstGeom>
                    <a:noFill/>
                  </pic:spPr>
                </pic:pic>
              </a:graphicData>
            </a:graphic>
          </wp:inline>
        </w:drawing>
      </w:r>
      <w:r>
        <w:rPr>
          <w:noProof/>
        </w:rPr>
        <w:drawing>
          <wp:inline distT="0" distB="0" distL="0" distR="0" wp14:anchorId="4B228BD6" wp14:editId="075B7B5E">
            <wp:extent cx="2699385" cy="1828165"/>
            <wp:effectExtent l="0" t="0" r="0" b="0"/>
            <wp:docPr id="48" name="Google Shape;435;p25" descr="Grupo de pessoas em pé na calçad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Google Shape;435;p25" descr="Grupo de pessoas em pé na calçada&#10;&#10;Descrição gerada automaticamente"/>
                    <pic:cNvPicPr>
                      <a:picLocks noChangeAspect="1" noChangeArrowheads="1"/>
                    </pic:cNvPicPr>
                  </pic:nvPicPr>
                  <pic:blipFill>
                    <a:blip r:embed="rId49"/>
                    <a:srcRect l="-664" t="469" r="-173" b="47690"/>
                    <a:stretch>
                      <a:fillRect/>
                    </a:stretch>
                  </pic:blipFill>
                  <pic:spPr bwMode="auto">
                    <a:xfrm>
                      <a:off x="0" y="0"/>
                      <a:ext cx="2699385" cy="1828165"/>
                    </a:xfrm>
                    <a:prstGeom prst="rect">
                      <a:avLst/>
                    </a:prstGeom>
                    <a:noFill/>
                  </pic:spPr>
                </pic:pic>
              </a:graphicData>
            </a:graphic>
          </wp:inline>
        </w:drawing>
      </w:r>
      <w:r>
        <w:rPr>
          <w:noProof/>
        </w:rPr>
        <w:drawing>
          <wp:inline distT="0" distB="0" distL="0" distR="0" wp14:anchorId="5B988AD5" wp14:editId="0612E460">
            <wp:extent cx="1986915" cy="1758315"/>
            <wp:effectExtent l="0" t="0" r="0" b="0"/>
            <wp:docPr id="49" name="Google Shape;442;p25" descr="Uma imagem contendo no interior, mesa, jogando, crianç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Google Shape;442;p25" descr="Uma imagem contendo no interior, mesa, jogando, criança&#10;&#10;Descrição gerada automaticamente"/>
                    <pic:cNvPicPr>
                      <a:picLocks noChangeAspect="1" noChangeArrowheads="1"/>
                    </pic:cNvPicPr>
                  </pic:nvPicPr>
                  <pic:blipFill>
                    <a:blip r:embed="rId50"/>
                    <a:srcRect l="-112" t="-553" b="22417"/>
                    <a:stretch>
                      <a:fillRect/>
                    </a:stretch>
                  </pic:blipFill>
                  <pic:spPr bwMode="auto">
                    <a:xfrm>
                      <a:off x="0" y="0"/>
                      <a:ext cx="1986915" cy="1758315"/>
                    </a:xfrm>
                    <a:prstGeom prst="rect">
                      <a:avLst/>
                    </a:prstGeom>
                    <a:noFill/>
                  </pic:spPr>
                </pic:pic>
              </a:graphicData>
            </a:graphic>
          </wp:inline>
        </w:drawing>
      </w:r>
    </w:p>
    <w:p w14:paraId="1E51828A" w14:textId="77777777" w:rsidR="00F8133F" w:rsidRDefault="00F8133F">
      <w:pPr>
        <w:spacing w:after="0"/>
        <w:jc w:val="center"/>
        <w:rPr>
          <w:rFonts w:ascii="Arial" w:hAnsi="Arial" w:cs="Arial"/>
          <w:sz w:val="24"/>
          <w:szCs w:val="24"/>
        </w:rPr>
      </w:pPr>
    </w:p>
    <w:p w14:paraId="3809A2BA" w14:textId="77777777" w:rsidR="00F8133F" w:rsidRDefault="00F8133F">
      <w:pPr>
        <w:spacing w:after="0"/>
        <w:jc w:val="center"/>
        <w:rPr>
          <w:rFonts w:ascii="Arial" w:hAnsi="Arial" w:cs="Arial"/>
          <w:sz w:val="24"/>
          <w:szCs w:val="24"/>
        </w:rPr>
      </w:pPr>
    </w:p>
    <w:p w14:paraId="64B4950E" w14:textId="77777777" w:rsidR="00F8133F" w:rsidRDefault="00F8133F">
      <w:pPr>
        <w:spacing w:after="0"/>
        <w:jc w:val="center"/>
        <w:rPr>
          <w:rFonts w:ascii="Arial" w:hAnsi="Arial" w:cs="Arial"/>
          <w:sz w:val="24"/>
          <w:szCs w:val="24"/>
        </w:rPr>
      </w:pPr>
    </w:p>
    <w:p w14:paraId="7EC731F8" w14:textId="77777777" w:rsidR="00F8133F" w:rsidRDefault="00000000">
      <w:pPr>
        <w:spacing w:before="49" w:after="49" w:line="240" w:lineRule="auto"/>
        <w:jc w:val="center"/>
        <w:rPr>
          <w:rFonts w:ascii="Arial" w:eastAsia="Times New Roman" w:hAnsi="Arial" w:cs="Arial"/>
          <w:sz w:val="24"/>
          <w:szCs w:val="24"/>
          <w:lang w:eastAsia="pt-BR"/>
        </w:rPr>
      </w:pPr>
      <w:r>
        <w:rPr>
          <w:rFonts w:ascii="Arial" w:eastAsia="Times New Roman" w:hAnsi="Arial" w:cs="Arial"/>
          <w:b/>
          <w:bCs/>
          <w:color w:val="FF0000"/>
          <w:sz w:val="24"/>
          <w:szCs w:val="24"/>
          <w:lang w:eastAsia="pt-BR"/>
        </w:rPr>
        <w:t>PROJETO: NATAL SOLIDÁRIO E INCLUSIVO – 2023</w:t>
      </w:r>
      <w:r>
        <w:rPr>
          <w:rFonts w:ascii="Arial" w:eastAsia="Times New Roman" w:hAnsi="Arial" w:cs="Arial"/>
          <w:sz w:val="24"/>
          <w:szCs w:val="24"/>
          <w:lang w:eastAsia="pt-BR"/>
        </w:rPr>
        <w:br/>
        <w:t>Instituto Fé e Ação</w:t>
      </w:r>
      <w:r>
        <w:rPr>
          <w:rFonts w:ascii="Arial" w:eastAsia="Times New Roman" w:hAnsi="Arial" w:cs="Arial"/>
          <w:sz w:val="24"/>
          <w:szCs w:val="24"/>
          <w:lang w:eastAsia="pt-BR"/>
        </w:rPr>
        <w:br/>
        <w:t>Ação de Apadrinhamento de Crianças e Adolescentes em Vulnerabilidade Social</w:t>
      </w:r>
      <w:r>
        <w:rPr>
          <w:rFonts w:ascii="Arial" w:eastAsia="Times New Roman" w:hAnsi="Arial" w:cs="Arial"/>
          <w:sz w:val="24"/>
          <w:szCs w:val="24"/>
          <w:lang w:eastAsia="pt-BR"/>
        </w:rPr>
        <w:br/>
        <w:t>Ano: 2023</w:t>
      </w:r>
    </w:p>
    <w:p w14:paraId="3AD4E8E9"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JUSTIFICATIVA: </w:t>
      </w:r>
      <w:r>
        <w:rPr>
          <w:rFonts w:ascii="Arial" w:eastAsia="Times New Roman" w:hAnsi="Arial" w:cs="Arial"/>
          <w:sz w:val="24"/>
          <w:szCs w:val="24"/>
          <w:lang w:eastAsia="pt-BR"/>
        </w:rPr>
        <w:t>O Natal é um período simbólico de união, confraternização e partilha. No entanto, muitas crianças da comunidade atendida pelo Instituto Fé e Ação vivem em situação de vulnerabilidade, não experienciando essa celebração de forma afetiva e inclusiva devido à falta de recursos familiares.</w:t>
      </w:r>
    </w:p>
    <w:p w14:paraId="14F8093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projeto “Natal Solidário e Inclusivo” nasce com o propósito de fortalecer laços comunitários, promover inclusão, combater a invisibilidade social e proporcionar alegria às crianças por meio do gesto de apadrinhamento. Além de presentes, o projeto leva afeto, reconhecimento e presença social, fortalecendo autoestima, vínculos familiares e comunitários.</w:t>
      </w:r>
    </w:p>
    <w:p w14:paraId="0A85486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OBJETIVO GERA: </w:t>
      </w:r>
      <w:r>
        <w:rPr>
          <w:rFonts w:ascii="Arial" w:eastAsia="Times New Roman" w:hAnsi="Arial" w:cs="Arial"/>
          <w:sz w:val="24"/>
          <w:szCs w:val="24"/>
          <w:lang w:eastAsia="pt-BR"/>
        </w:rPr>
        <w:t>Promover um Natal inclusivo para crianças e adolescentes em vulnerabilidade, por meio de apadrinhamento, festa comunitária e atividades educativas e recreativas.</w:t>
      </w:r>
    </w:p>
    <w:p w14:paraId="3637B30C"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OBJETIVOS ESPECÍFICOS</w:t>
      </w:r>
    </w:p>
    <w:p w14:paraId="11DC911A" w14:textId="77777777" w:rsidR="00F8133F" w:rsidRDefault="00000000">
      <w:pPr>
        <w:numPr>
          <w:ilvl w:val="0"/>
          <w:numId w:val="36"/>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Garantir que cada criança receba um presente escolhido com cuidado.</w:t>
      </w:r>
    </w:p>
    <w:p w14:paraId="55B75FB2" w14:textId="77777777" w:rsidR="00F8133F" w:rsidRDefault="00000000">
      <w:pPr>
        <w:numPr>
          <w:ilvl w:val="0"/>
          <w:numId w:val="3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Realizar confraternização com lanche, música e brincadeiras.</w:t>
      </w:r>
    </w:p>
    <w:p w14:paraId="76DF13EA" w14:textId="77777777" w:rsidR="00F8133F" w:rsidRDefault="00000000">
      <w:pPr>
        <w:numPr>
          <w:ilvl w:val="0"/>
          <w:numId w:val="3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Incentivar valores como empatia, solidariedade, respeito e partilha.</w:t>
      </w:r>
    </w:p>
    <w:p w14:paraId="670BF98F" w14:textId="77777777" w:rsidR="00F8133F" w:rsidRDefault="00000000">
      <w:pPr>
        <w:numPr>
          <w:ilvl w:val="0"/>
          <w:numId w:val="3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Integrar padrinhos, voluntários e comunidade.</w:t>
      </w:r>
    </w:p>
    <w:p w14:paraId="5171BF09" w14:textId="77777777" w:rsidR="00F8133F" w:rsidRDefault="00000000">
      <w:pPr>
        <w:numPr>
          <w:ilvl w:val="0"/>
          <w:numId w:val="36"/>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Fortalecer o vínculo afetivo das crianças com o Instituto Fé e Ação</w:t>
      </w:r>
    </w:p>
    <w:p w14:paraId="13BA9F2E"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METODOLOGIA</w:t>
      </w:r>
    </w:p>
    <w:p w14:paraId="79795231" w14:textId="77777777" w:rsidR="00F8133F" w:rsidRDefault="00000000">
      <w:pPr>
        <w:numPr>
          <w:ilvl w:val="0"/>
          <w:numId w:val="37"/>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Cadastro das crianças e adolescentes</w:t>
      </w:r>
      <w:r>
        <w:rPr>
          <w:rFonts w:ascii="Arial" w:eastAsia="Times New Roman" w:hAnsi="Arial" w:cs="Arial"/>
          <w:sz w:val="24"/>
          <w:szCs w:val="24"/>
          <w:lang w:eastAsia="pt-BR"/>
        </w:rPr>
        <w:br/>
        <w:t>Realizado pelo setor social do Instituto, com nome, idade, tamanho de roupa e preferências.</w:t>
      </w:r>
    </w:p>
    <w:p w14:paraId="3E5321A1" w14:textId="77777777" w:rsidR="00F8133F" w:rsidRDefault="00000000">
      <w:pPr>
        <w:numPr>
          <w:ilvl w:val="0"/>
          <w:numId w:val="3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Campanha com a comunidade</w:t>
      </w:r>
      <w:r>
        <w:rPr>
          <w:rFonts w:ascii="Arial" w:eastAsia="Times New Roman" w:hAnsi="Arial" w:cs="Arial"/>
          <w:sz w:val="24"/>
          <w:szCs w:val="24"/>
          <w:lang w:eastAsia="pt-BR"/>
        </w:rPr>
        <w:br/>
        <w:t>Divulgação nas redes sociais, igrejas, comércios e parceiros, convidando voluntários a apadrinhar.</w:t>
      </w:r>
    </w:p>
    <w:p w14:paraId="163DF2D6" w14:textId="77777777" w:rsidR="00F8133F" w:rsidRDefault="00000000">
      <w:pPr>
        <w:numPr>
          <w:ilvl w:val="0"/>
          <w:numId w:val="3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Entrega dos presentes no Instituto</w:t>
      </w:r>
      <w:r>
        <w:rPr>
          <w:rFonts w:ascii="Arial" w:eastAsia="Times New Roman" w:hAnsi="Arial" w:cs="Arial"/>
          <w:sz w:val="24"/>
          <w:szCs w:val="24"/>
          <w:lang w:eastAsia="pt-BR"/>
        </w:rPr>
        <w:br/>
        <w:t>Organização de uma festa com música, brincadeiras, lanche coletivo e distribuição dos presentes.</w:t>
      </w:r>
    </w:p>
    <w:p w14:paraId="6199AAF2" w14:textId="77777777" w:rsidR="00F8133F" w:rsidRDefault="00000000">
      <w:pPr>
        <w:numPr>
          <w:ilvl w:val="0"/>
          <w:numId w:val="3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Atividades inclusivas</w:t>
      </w:r>
      <w:r>
        <w:rPr>
          <w:rFonts w:ascii="Arial" w:eastAsia="Times New Roman" w:hAnsi="Arial" w:cs="Arial"/>
          <w:sz w:val="24"/>
          <w:szCs w:val="24"/>
          <w:lang w:eastAsia="pt-BR"/>
        </w:rPr>
        <w:br/>
        <w:t>Pintura de rosto, oficina de arte, contação de histórias, roda de conversa afetiva.</w:t>
      </w:r>
    </w:p>
    <w:p w14:paraId="5F3FF063" w14:textId="77777777" w:rsidR="00F8133F" w:rsidRDefault="00000000">
      <w:pPr>
        <w:numPr>
          <w:ilvl w:val="0"/>
          <w:numId w:val="37"/>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Registro fotográfico</w:t>
      </w:r>
      <w:r>
        <w:rPr>
          <w:rFonts w:ascii="Arial" w:eastAsia="Times New Roman" w:hAnsi="Arial" w:cs="Arial"/>
          <w:sz w:val="24"/>
          <w:szCs w:val="24"/>
          <w:lang w:eastAsia="pt-BR"/>
        </w:rPr>
        <w:t>(Com autorização), para memória social do projeto e relatório final.</w:t>
      </w:r>
    </w:p>
    <w:p w14:paraId="32F5E41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Por que no Instituto Fé e Ação?</w:t>
      </w:r>
      <w:r>
        <w:rPr>
          <w:rFonts w:ascii="Arial" w:eastAsia="Times New Roman" w:hAnsi="Arial" w:cs="Arial"/>
          <w:sz w:val="24"/>
          <w:szCs w:val="24"/>
          <w:lang w:eastAsia="pt-BR"/>
        </w:rPr>
        <w:br/>
        <w:t>Porque é um espaço seguro, acolhedor e reconhecido pela comunidade, fortalecendo vínculos e garantindo organização e cuidado com as crianças</w:t>
      </w:r>
    </w:p>
    <w:p w14:paraId="1E3B8C2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AVALIAÇÃO</w:t>
      </w:r>
    </w:p>
    <w:p w14:paraId="6D7BEF62" w14:textId="77777777" w:rsidR="00F8133F" w:rsidRDefault="00000000">
      <w:pPr>
        <w:numPr>
          <w:ilvl w:val="0"/>
          <w:numId w:val="38"/>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Número de crianças apadrinhadas.</w:t>
      </w:r>
    </w:p>
    <w:p w14:paraId="469B662E" w14:textId="77777777" w:rsidR="00F8133F" w:rsidRDefault="00000000">
      <w:pPr>
        <w:numPr>
          <w:ilvl w:val="0"/>
          <w:numId w:val="3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Participação de padrinhos, voluntários e famílias.</w:t>
      </w:r>
    </w:p>
    <w:p w14:paraId="52ABDBFC" w14:textId="77777777" w:rsidR="00F8133F" w:rsidRDefault="00000000">
      <w:pPr>
        <w:numPr>
          <w:ilvl w:val="0"/>
          <w:numId w:val="3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Relato das famílias sobre o impacto emocional da ação.</w:t>
      </w:r>
    </w:p>
    <w:p w14:paraId="26233441" w14:textId="77777777" w:rsidR="00F8133F" w:rsidRDefault="00000000">
      <w:pPr>
        <w:numPr>
          <w:ilvl w:val="0"/>
          <w:numId w:val="38"/>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Qualidade do evento e participação das crianças.</w:t>
      </w:r>
    </w:p>
    <w:p w14:paraId="2F98760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Indicadores positivos:</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100% das crianças presentes contempladas</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Participação comunitária</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Alegria, interação e inclusão durante o evento</w:t>
      </w:r>
    </w:p>
    <w:p w14:paraId="06F5EC21"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RECURSOS</w:t>
      </w:r>
    </w:p>
    <w:p w14:paraId="237056D4"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Humanos:</w:t>
      </w:r>
      <w:r>
        <w:rPr>
          <w:rFonts w:ascii="Arial" w:eastAsia="Times New Roman" w:hAnsi="Arial" w:cs="Arial"/>
          <w:sz w:val="24"/>
          <w:szCs w:val="24"/>
          <w:lang w:eastAsia="pt-BR"/>
        </w:rPr>
        <w:t xml:space="preserve"> voluntários, educadores, assistentes sociais, coordenadores</w:t>
      </w:r>
      <w:r>
        <w:rPr>
          <w:rFonts w:ascii="Arial" w:eastAsia="Times New Roman" w:hAnsi="Arial" w:cs="Arial"/>
          <w:sz w:val="24"/>
          <w:szCs w:val="24"/>
          <w:lang w:eastAsia="pt-BR"/>
        </w:rPr>
        <w:br/>
      </w:r>
      <w:r>
        <w:rPr>
          <w:rFonts w:ascii="Arial" w:eastAsia="Times New Roman" w:hAnsi="Arial" w:cs="Arial"/>
          <w:b/>
          <w:bCs/>
          <w:sz w:val="24"/>
          <w:szCs w:val="24"/>
          <w:lang w:eastAsia="pt-BR"/>
        </w:rPr>
        <w:t>Materiais:</w:t>
      </w:r>
      <w:r>
        <w:rPr>
          <w:rFonts w:ascii="Arial" w:eastAsia="Times New Roman" w:hAnsi="Arial" w:cs="Arial"/>
          <w:sz w:val="24"/>
          <w:szCs w:val="24"/>
          <w:lang w:eastAsia="pt-BR"/>
        </w:rPr>
        <w:t xml:space="preserve"> presentes, doces, bolas, materiais de recreação, decoração simples</w:t>
      </w:r>
      <w:r>
        <w:rPr>
          <w:rFonts w:ascii="Arial" w:eastAsia="Times New Roman" w:hAnsi="Arial" w:cs="Arial"/>
          <w:sz w:val="24"/>
          <w:szCs w:val="24"/>
          <w:lang w:eastAsia="pt-BR"/>
        </w:rPr>
        <w:br/>
      </w:r>
      <w:r>
        <w:rPr>
          <w:rFonts w:ascii="Arial" w:eastAsia="Times New Roman" w:hAnsi="Arial" w:cs="Arial"/>
          <w:b/>
          <w:bCs/>
          <w:sz w:val="24"/>
          <w:szCs w:val="24"/>
          <w:lang w:eastAsia="pt-BR"/>
        </w:rPr>
        <w:t>Financeiros:</w:t>
      </w:r>
      <w:r>
        <w:rPr>
          <w:rFonts w:ascii="Arial" w:eastAsia="Times New Roman" w:hAnsi="Arial" w:cs="Arial"/>
          <w:sz w:val="24"/>
          <w:szCs w:val="24"/>
          <w:lang w:eastAsia="pt-BR"/>
        </w:rPr>
        <w:t xml:space="preserve"> doações, arrecadações, parcerias com empresas e comércio local</w:t>
      </w:r>
    </w:p>
    <w:p w14:paraId="27BFB645"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PARCERIAS</w:t>
      </w:r>
    </w:p>
    <w:p w14:paraId="00C031D6" w14:textId="77777777" w:rsidR="00F8133F" w:rsidRDefault="00000000">
      <w:pPr>
        <w:numPr>
          <w:ilvl w:val="0"/>
          <w:numId w:val="39"/>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Comércio da comunidade</w:t>
      </w:r>
    </w:p>
    <w:p w14:paraId="68449E21" w14:textId="77777777" w:rsidR="00F8133F" w:rsidRDefault="00000000">
      <w:pPr>
        <w:numPr>
          <w:ilvl w:val="0"/>
          <w:numId w:val="3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Igrejas e grupos religiosos</w:t>
      </w:r>
    </w:p>
    <w:p w14:paraId="2B734B75" w14:textId="77777777" w:rsidR="00F8133F" w:rsidRDefault="00000000">
      <w:pPr>
        <w:numPr>
          <w:ilvl w:val="0"/>
          <w:numId w:val="3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Empresas solidárias</w:t>
      </w:r>
    </w:p>
    <w:p w14:paraId="012282ED" w14:textId="77777777" w:rsidR="00F8133F" w:rsidRDefault="00000000">
      <w:pPr>
        <w:numPr>
          <w:ilvl w:val="0"/>
          <w:numId w:val="39"/>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Voluntários independentes</w:t>
      </w:r>
    </w:p>
    <w:p w14:paraId="24057326" w14:textId="77777777" w:rsidR="00F8133F" w:rsidRDefault="00F8133F">
      <w:pPr>
        <w:spacing w:after="0"/>
        <w:jc w:val="center"/>
        <w:rPr>
          <w:rFonts w:ascii="Arial" w:hAnsi="Arial" w:cs="Arial"/>
          <w:sz w:val="24"/>
          <w:szCs w:val="24"/>
        </w:rPr>
      </w:pPr>
    </w:p>
    <w:p w14:paraId="001F435D" w14:textId="77777777" w:rsidR="00F8133F" w:rsidRDefault="00F8133F">
      <w:pPr>
        <w:spacing w:after="0"/>
        <w:jc w:val="center"/>
        <w:rPr>
          <w:rFonts w:ascii="Arial" w:hAnsi="Arial" w:cs="Arial"/>
          <w:sz w:val="24"/>
          <w:szCs w:val="24"/>
        </w:rPr>
      </w:pPr>
    </w:p>
    <w:p w14:paraId="4A67FB7F" w14:textId="77777777" w:rsidR="00F8133F" w:rsidRDefault="00F8133F">
      <w:pPr>
        <w:spacing w:after="0"/>
        <w:jc w:val="center"/>
        <w:rPr>
          <w:rFonts w:ascii="Arial" w:hAnsi="Arial" w:cs="Arial"/>
          <w:sz w:val="24"/>
          <w:szCs w:val="24"/>
        </w:rPr>
      </w:pPr>
    </w:p>
    <w:p w14:paraId="12281BE2" w14:textId="77777777" w:rsidR="00F8133F" w:rsidRDefault="00F8133F">
      <w:pPr>
        <w:spacing w:after="0"/>
        <w:jc w:val="center"/>
        <w:rPr>
          <w:rFonts w:ascii="Arial" w:hAnsi="Arial" w:cs="Arial"/>
          <w:sz w:val="24"/>
          <w:szCs w:val="24"/>
        </w:rPr>
      </w:pPr>
    </w:p>
    <w:p w14:paraId="27C26407" w14:textId="77777777" w:rsidR="00F8133F" w:rsidRDefault="00F8133F">
      <w:pPr>
        <w:spacing w:after="0"/>
        <w:jc w:val="center"/>
        <w:rPr>
          <w:rFonts w:ascii="Arial" w:hAnsi="Arial" w:cs="Arial"/>
          <w:sz w:val="24"/>
          <w:szCs w:val="24"/>
        </w:rPr>
      </w:pPr>
    </w:p>
    <w:p w14:paraId="6784197D" w14:textId="77777777" w:rsidR="00F8133F" w:rsidRDefault="00F8133F">
      <w:pPr>
        <w:spacing w:after="0"/>
        <w:jc w:val="center"/>
        <w:rPr>
          <w:rFonts w:ascii="Arial" w:hAnsi="Arial" w:cs="Arial"/>
          <w:sz w:val="24"/>
          <w:szCs w:val="24"/>
        </w:rPr>
      </w:pPr>
    </w:p>
    <w:p w14:paraId="51D2AC0C" w14:textId="77777777" w:rsidR="00F8133F" w:rsidRDefault="00F8133F">
      <w:pPr>
        <w:spacing w:after="0"/>
        <w:jc w:val="center"/>
        <w:rPr>
          <w:rFonts w:ascii="Arial" w:hAnsi="Arial" w:cs="Arial"/>
          <w:sz w:val="24"/>
          <w:szCs w:val="24"/>
        </w:rPr>
      </w:pPr>
    </w:p>
    <w:p w14:paraId="1A1F27D2" w14:textId="77777777" w:rsidR="00F8133F" w:rsidRDefault="00F8133F">
      <w:pPr>
        <w:spacing w:after="0"/>
        <w:jc w:val="center"/>
        <w:rPr>
          <w:rFonts w:ascii="Arial" w:hAnsi="Arial" w:cs="Arial"/>
          <w:sz w:val="24"/>
          <w:szCs w:val="24"/>
        </w:rPr>
      </w:pPr>
    </w:p>
    <w:p w14:paraId="38476680" w14:textId="77777777" w:rsidR="00F8133F" w:rsidRDefault="00F8133F">
      <w:pPr>
        <w:spacing w:after="0"/>
        <w:jc w:val="center"/>
        <w:rPr>
          <w:rFonts w:ascii="Arial" w:hAnsi="Arial" w:cs="Arial"/>
          <w:sz w:val="24"/>
          <w:szCs w:val="24"/>
        </w:rPr>
      </w:pPr>
    </w:p>
    <w:p w14:paraId="263413B8" w14:textId="77777777" w:rsidR="00F8133F" w:rsidRDefault="00F8133F">
      <w:pPr>
        <w:spacing w:after="0"/>
        <w:jc w:val="center"/>
        <w:rPr>
          <w:rFonts w:ascii="Arial" w:hAnsi="Arial" w:cs="Arial"/>
          <w:sz w:val="24"/>
          <w:szCs w:val="24"/>
        </w:rPr>
      </w:pPr>
    </w:p>
    <w:p w14:paraId="36E53DCE" w14:textId="77777777" w:rsidR="00F8133F" w:rsidRDefault="00F8133F">
      <w:pPr>
        <w:spacing w:after="0"/>
        <w:jc w:val="center"/>
        <w:rPr>
          <w:rFonts w:ascii="Arial" w:hAnsi="Arial" w:cs="Arial"/>
          <w:sz w:val="24"/>
          <w:szCs w:val="24"/>
        </w:rPr>
      </w:pPr>
    </w:p>
    <w:p w14:paraId="1380D803" w14:textId="77777777" w:rsidR="00F8133F" w:rsidRDefault="00000000">
      <w:pPr>
        <w:spacing w:after="0"/>
        <w:jc w:val="center"/>
        <w:rPr>
          <w:rFonts w:ascii="Arial" w:hAnsi="Arial" w:cs="Arial"/>
          <w:b/>
          <w:bCs/>
          <w:sz w:val="24"/>
          <w:szCs w:val="24"/>
        </w:rPr>
      </w:pPr>
      <w:r>
        <w:rPr>
          <w:rFonts w:ascii="Arial" w:hAnsi="Arial" w:cs="Arial"/>
          <w:b/>
          <w:bCs/>
          <w:sz w:val="24"/>
          <w:szCs w:val="24"/>
        </w:rPr>
        <w:t>ATIVIDADES DESENVOLVIDAS NO EXERCÍCIO DE 2024</w:t>
      </w:r>
    </w:p>
    <w:p w14:paraId="50EBAC34"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PROJETO-OFICINA DE BALLET</w:t>
      </w:r>
    </w:p>
    <w:p w14:paraId="7C3A1ACF"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PROJETO-INOVAÇÃO &amp; EMPREENDEDORISMO</w:t>
      </w:r>
    </w:p>
    <w:p w14:paraId="5C2361D2"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 OFICINA DE BISCOITOS</w:t>
      </w:r>
    </w:p>
    <w:p w14:paraId="546CA169" w14:textId="77777777" w:rsidR="00F8133F" w:rsidRDefault="00F8133F">
      <w:pPr>
        <w:spacing w:after="0"/>
        <w:jc w:val="center"/>
        <w:rPr>
          <w:rFonts w:ascii="Arial" w:hAnsi="Arial" w:cs="Arial"/>
          <w:b/>
          <w:bCs/>
          <w:color w:val="EE0000"/>
          <w:sz w:val="24"/>
          <w:szCs w:val="24"/>
        </w:rPr>
      </w:pPr>
    </w:p>
    <w:p w14:paraId="6679171A" w14:textId="77777777" w:rsidR="00F8133F" w:rsidRDefault="00F8133F">
      <w:pPr>
        <w:spacing w:after="0"/>
        <w:jc w:val="center"/>
        <w:rPr>
          <w:rFonts w:ascii="Arial" w:hAnsi="Arial" w:cs="Arial"/>
          <w:b/>
          <w:bCs/>
          <w:color w:val="EE0000"/>
          <w:sz w:val="24"/>
          <w:szCs w:val="24"/>
        </w:rPr>
      </w:pPr>
    </w:p>
    <w:p w14:paraId="4E78381B"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PROJETO-OFICINA DE BALLET</w:t>
      </w:r>
    </w:p>
    <w:p w14:paraId="750D40B7" w14:textId="77777777" w:rsidR="00F8133F" w:rsidRDefault="00F8133F">
      <w:pPr>
        <w:spacing w:after="0"/>
        <w:jc w:val="both"/>
        <w:rPr>
          <w:rFonts w:ascii="Arial" w:hAnsi="Arial" w:cs="Arial"/>
          <w:sz w:val="24"/>
          <w:szCs w:val="24"/>
        </w:rPr>
      </w:pPr>
    </w:p>
    <w:p w14:paraId="1878B5AD" w14:textId="77777777" w:rsidR="00F8133F" w:rsidRDefault="00000000">
      <w:pPr>
        <w:spacing w:after="0"/>
        <w:jc w:val="both"/>
        <w:rPr>
          <w:rFonts w:ascii="Arial" w:hAnsi="Arial" w:cs="Arial"/>
          <w:sz w:val="24"/>
          <w:szCs w:val="24"/>
        </w:rPr>
      </w:pPr>
      <w:r>
        <w:rPr>
          <w:rFonts w:ascii="Arial" w:hAnsi="Arial" w:cs="Arial"/>
          <w:b/>
          <w:sz w:val="24"/>
          <w:szCs w:val="24"/>
        </w:rPr>
        <w:t>Coordenadora do Projeto:</w:t>
      </w:r>
      <w:r>
        <w:rPr>
          <w:rFonts w:ascii="Arial" w:hAnsi="Arial" w:cs="Arial"/>
          <w:sz w:val="24"/>
          <w:szCs w:val="24"/>
        </w:rPr>
        <w:t xml:space="preserve"> Mônica Vieira (Pedagoga)</w:t>
      </w:r>
    </w:p>
    <w:p w14:paraId="69DE77CD" w14:textId="77777777" w:rsidR="00F8133F" w:rsidRDefault="00F8133F">
      <w:pPr>
        <w:spacing w:after="0"/>
        <w:jc w:val="both"/>
        <w:rPr>
          <w:rFonts w:ascii="Arial" w:hAnsi="Arial" w:cs="Arial"/>
          <w:sz w:val="24"/>
          <w:szCs w:val="24"/>
        </w:rPr>
      </w:pPr>
    </w:p>
    <w:p w14:paraId="16A6D807" w14:textId="77777777" w:rsidR="00F8133F" w:rsidRDefault="00000000">
      <w:pPr>
        <w:spacing w:after="0"/>
        <w:jc w:val="both"/>
        <w:rPr>
          <w:rFonts w:ascii="Arial" w:hAnsi="Arial" w:cs="Arial"/>
          <w:sz w:val="24"/>
          <w:szCs w:val="24"/>
        </w:rPr>
      </w:pPr>
      <w:r>
        <w:rPr>
          <w:rFonts w:ascii="Arial" w:hAnsi="Arial" w:cs="Arial"/>
          <w:b/>
          <w:sz w:val="24"/>
          <w:szCs w:val="24"/>
        </w:rPr>
        <w:t>Público-alvo:</w:t>
      </w:r>
      <w:r>
        <w:rPr>
          <w:rFonts w:ascii="Arial" w:hAnsi="Arial" w:cs="Arial"/>
          <w:sz w:val="24"/>
          <w:szCs w:val="24"/>
        </w:rPr>
        <w:t xml:space="preserve"> Crianças e adolescentes de 3 a 16 anos</w:t>
      </w:r>
    </w:p>
    <w:p w14:paraId="19BA553E" w14:textId="77777777" w:rsidR="00F8133F" w:rsidRDefault="00F8133F">
      <w:pPr>
        <w:spacing w:after="0"/>
        <w:jc w:val="both"/>
        <w:rPr>
          <w:rFonts w:ascii="Arial" w:hAnsi="Arial" w:cs="Arial"/>
          <w:sz w:val="24"/>
          <w:szCs w:val="24"/>
        </w:rPr>
      </w:pPr>
    </w:p>
    <w:p w14:paraId="1C64F70E" w14:textId="77777777" w:rsidR="00F8133F" w:rsidRDefault="00000000">
      <w:pPr>
        <w:spacing w:after="0"/>
        <w:jc w:val="both"/>
        <w:rPr>
          <w:rFonts w:ascii="Arial" w:hAnsi="Arial" w:cs="Arial"/>
          <w:sz w:val="24"/>
          <w:szCs w:val="24"/>
        </w:rPr>
      </w:pPr>
      <w:r>
        <w:rPr>
          <w:rFonts w:ascii="Arial" w:hAnsi="Arial" w:cs="Arial"/>
          <w:b/>
          <w:sz w:val="24"/>
          <w:szCs w:val="24"/>
        </w:rPr>
        <w:t>Período de execução:</w:t>
      </w:r>
      <w:r>
        <w:rPr>
          <w:rFonts w:ascii="Arial" w:hAnsi="Arial" w:cs="Arial"/>
          <w:sz w:val="24"/>
          <w:szCs w:val="24"/>
        </w:rPr>
        <w:t xml:space="preserve"> março a dezembro de 2024</w:t>
      </w:r>
    </w:p>
    <w:p w14:paraId="68668B28" w14:textId="77777777" w:rsidR="00F8133F" w:rsidRDefault="00000000">
      <w:pPr>
        <w:spacing w:after="0"/>
        <w:jc w:val="both"/>
        <w:rPr>
          <w:rFonts w:ascii="Arial" w:hAnsi="Arial" w:cs="Arial"/>
          <w:sz w:val="24"/>
          <w:szCs w:val="24"/>
        </w:rPr>
      </w:pPr>
      <w:r>
        <w:rPr>
          <w:rFonts w:ascii="Arial" w:hAnsi="Arial" w:cs="Arial"/>
          <w:sz w:val="24"/>
          <w:szCs w:val="24"/>
        </w:rPr>
        <w:tab/>
      </w:r>
    </w:p>
    <w:p w14:paraId="40F56AC7" w14:textId="77777777" w:rsidR="00F8133F" w:rsidRDefault="00000000">
      <w:pPr>
        <w:spacing w:after="0"/>
        <w:jc w:val="both"/>
        <w:rPr>
          <w:rFonts w:ascii="Arial" w:hAnsi="Arial" w:cs="Arial"/>
          <w:sz w:val="24"/>
          <w:szCs w:val="24"/>
        </w:rPr>
      </w:pPr>
      <w:r>
        <w:rPr>
          <w:rFonts w:ascii="Arial" w:hAnsi="Arial" w:cs="Arial"/>
          <w:b/>
          <w:sz w:val="24"/>
          <w:szCs w:val="24"/>
        </w:rPr>
        <w:t>Justificativa:</w:t>
      </w:r>
      <w:r>
        <w:rPr>
          <w:rFonts w:ascii="Arial" w:hAnsi="Arial" w:cs="Arial"/>
          <w:sz w:val="24"/>
          <w:szCs w:val="24"/>
        </w:rPr>
        <w:t xml:space="preserve"> A dança é uma poderosa ferramenta de transformação social. O ballet, em especial, desenvolve disciplina, concentração, postura, coordenação motora e expressão corporal, além de fortalecer a autoestima e promover a inclusão social.</w:t>
      </w:r>
    </w:p>
    <w:p w14:paraId="220E27B1" w14:textId="77777777" w:rsidR="00F8133F" w:rsidRDefault="00000000">
      <w:pPr>
        <w:spacing w:after="0"/>
        <w:jc w:val="both"/>
        <w:rPr>
          <w:rFonts w:ascii="Arial" w:hAnsi="Arial" w:cs="Arial"/>
          <w:sz w:val="24"/>
          <w:szCs w:val="24"/>
        </w:rPr>
      </w:pPr>
      <w:r>
        <w:rPr>
          <w:rFonts w:ascii="Arial" w:hAnsi="Arial" w:cs="Arial"/>
          <w:sz w:val="24"/>
          <w:szCs w:val="24"/>
        </w:rPr>
        <w:t>A oficina visa proporcionar às crianças e adolescentes o acesso à arte e à cultura, contribuindo para o desenvolvimento integral e a formação cidadã.</w:t>
      </w:r>
    </w:p>
    <w:p w14:paraId="14156B26" w14:textId="77777777" w:rsidR="00F8133F" w:rsidRDefault="00F8133F">
      <w:pPr>
        <w:spacing w:after="0"/>
        <w:jc w:val="both"/>
        <w:rPr>
          <w:rFonts w:ascii="Arial" w:hAnsi="Arial" w:cs="Arial"/>
          <w:b/>
          <w:sz w:val="24"/>
          <w:szCs w:val="24"/>
        </w:rPr>
      </w:pPr>
    </w:p>
    <w:p w14:paraId="14BC4CFA" w14:textId="77777777" w:rsidR="00F8133F" w:rsidRDefault="00000000">
      <w:pPr>
        <w:spacing w:after="0"/>
        <w:jc w:val="both"/>
        <w:rPr>
          <w:rFonts w:ascii="Arial" w:hAnsi="Arial" w:cs="Arial"/>
          <w:sz w:val="24"/>
          <w:szCs w:val="24"/>
        </w:rPr>
      </w:pPr>
      <w:r>
        <w:rPr>
          <w:rFonts w:ascii="Arial" w:hAnsi="Arial" w:cs="Arial"/>
          <w:b/>
          <w:sz w:val="24"/>
          <w:szCs w:val="24"/>
        </w:rPr>
        <w:t>Objetivo Geral:</w:t>
      </w:r>
      <w:r>
        <w:rPr>
          <w:rFonts w:ascii="Arial" w:hAnsi="Arial" w:cs="Arial"/>
          <w:sz w:val="24"/>
          <w:szCs w:val="24"/>
        </w:rPr>
        <w:t xml:space="preserve"> Promover o desenvolvimento físico, artístico e emocional das crianças e adolescentes por meio da prática do ballet.</w:t>
      </w:r>
    </w:p>
    <w:p w14:paraId="16E1C0D4" w14:textId="77777777" w:rsidR="00F8133F" w:rsidRDefault="00F8133F">
      <w:pPr>
        <w:spacing w:after="0"/>
        <w:jc w:val="both"/>
        <w:rPr>
          <w:rFonts w:ascii="Arial" w:hAnsi="Arial" w:cs="Arial"/>
          <w:sz w:val="24"/>
          <w:szCs w:val="24"/>
        </w:rPr>
      </w:pPr>
    </w:p>
    <w:p w14:paraId="6DAF4CB8" w14:textId="77777777" w:rsidR="00F8133F" w:rsidRDefault="00000000">
      <w:pPr>
        <w:spacing w:after="0"/>
        <w:jc w:val="both"/>
        <w:rPr>
          <w:rFonts w:ascii="Arial" w:hAnsi="Arial" w:cs="Arial"/>
          <w:b/>
          <w:sz w:val="24"/>
          <w:szCs w:val="24"/>
        </w:rPr>
      </w:pPr>
      <w:r>
        <w:rPr>
          <w:rFonts w:ascii="Arial" w:hAnsi="Arial" w:cs="Arial"/>
          <w:b/>
          <w:sz w:val="24"/>
          <w:szCs w:val="24"/>
        </w:rPr>
        <w:t>Objetivos Específicos:</w:t>
      </w:r>
    </w:p>
    <w:p w14:paraId="791F2886" w14:textId="77777777" w:rsidR="00F8133F" w:rsidRDefault="00F8133F">
      <w:pPr>
        <w:spacing w:after="0"/>
        <w:jc w:val="both"/>
        <w:rPr>
          <w:rFonts w:ascii="Arial" w:hAnsi="Arial" w:cs="Arial"/>
          <w:sz w:val="24"/>
          <w:szCs w:val="24"/>
        </w:rPr>
      </w:pPr>
    </w:p>
    <w:p w14:paraId="3B629C48" w14:textId="77777777" w:rsidR="00F8133F" w:rsidRDefault="00000000">
      <w:pPr>
        <w:spacing w:after="0"/>
        <w:jc w:val="both"/>
        <w:rPr>
          <w:rFonts w:ascii="Arial" w:hAnsi="Arial" w:cs="Arial"/>
          <w:sz w:val="24"/>
          <w:szCs w:val="24"/>
        </w:rPr>
      </w:pPr>
      <w:r>
        <w:rPr>
          <w:rFonts w:ascii="Arial" w:hAnsi="Arial" w:cs="Arial"/>
          <w:sz w:val="24"/>
          <w:szCs w:val="24"/>
        </w:rPr>
        <w:t>Estimular a expressão corporal e a criatividade;</w:t>
      </w:r>
    </w:p>
    <w:p w14:paraId="51125CE2" w14:textId="77777777" w:rsidR="00F8133F" w:rsidRDefault="00F8133F">
      <w:pPr>
        <w:spacing w:after="0"/>
        <w:jc w:val="both"/>
        <w:rPr>
          <w:rFonts w:ascii="Arial" w:hAnsi="Arial" w:cs="Arial"/>
          <w:sz w:val="24"/>
          <w:szCs w:val="24"/>
        </w:rPr>
      </w:pPr>
    </w:p>
    <w:p w14:paraId="48822510" w14:textId="77777777" w:rsidR="00F8133F" w:rsidRDefault="00000000">
      <w:pPr>
        <w:spacing w:after="0"/>
        <w:jc w:val="both"/>
        <w:rPr>
          <w:rFonts w:ascii="Arial" w:hAnsi="Arial" w:cs="Arial"/>
          <w:sz w:val="24"/>
          <w:szCs w:val="24"/>
        </w:rPr>
      </w:pPr>
      <w:r>
        <w:rPr>
          <w:rFonts w:ascii="Arial" w:hAnsi="Arial" w:cs="Arial"/>
          <w:sz w:val="24"/>
          <w:szCs w:val="24"/>
        </w:rPr>
        <w:t>Melhorar a coordenação motora e a postura;</w:t>
      </w:r>
    </w:p>
    <w:p w14:paraId="43D4C448" w14:textId="77777777" w:rsidR="00F8133F" w:rsidRDefault="00F8133F">
      <w:pPr>
        <w:spacing w:after="0"/>
        <w:jc w:val="both"/>
        <w:rPr>
          <w:rFonts w:ascii="Arial" w:hAnsi="Arial" w:cs="Arial"/>
          <w:sz w:val="24"/>
          <w:szCs w:val="24"/>
        </w:rPr>
      </w:pPr>
    </w:p>
    <w:p w14:paraId="547AE675" w14:textId="77777777" w:rsidR="00F8133F" w:rsidRDefault="00000000">
      <w:pPr>
        <w:spacing w:after="0"/>
        <w:jc w:val="both"/>
        <w:rPr>
          <w:rFonts w:ascii="Arial" w:hAnsi="Arial" w:cs="Arial"/>
          <w:sz w:val="24"/>
          <w:szCs w:val="24"/>
        </w:rPr>
      </w:pPr>
      <w:r>
        <w:rPr>
          <w:rFonts w:ascii="Arial" w:hAnsi="Arial" w:cs="Arial"/>
          <w:sz w:val="24"/>
          <w:szCs w:val="24"/>
        </w:rPr>
        <w:t>Incentivar a disciplina e o trabalho em equipe;</w:t>
      </w:r>
    </w:p>
    <w:p w14:paraId="09E7EA5A" w14:textId="77777777" w:rsidR="00F8133F" w:rsidRDefault="00F8133F">
      <w:pPr>
        <w:spacing w:after="0"/>
        <w:jc w:val="both"/>
        <w:rPr>
          <w:rFonts w:ascii="Arial" w:hAnsi="Arial" w:cs="Arial"/>
          <w:sz w:val="24"/>
          <w:szCs w:val="24"/>
        </w:rPr>
      </w:pPr>
    </w:p>
    <w:p w14:paraId="21163BFD" w14:textId="77777777" w:rsidR="00F8133F" w:rsidRDefault="00000000">
      <w:pPr>
        <w:spacing w:after="0"/>
        <w:jc w:val="both"/>
        <w:rPr>
          <w:rFonts w:ascii="Arial" w:hAnsi="Arial" w:cs="Arial"/>
          <w:sz w:val="24"/>
          <w:szCs w:val="24"/>
        </w:rPr>
      </w:pPr>
      <w:r>
        <w:rPr>
          <w:rFonts w:ascii="Arial" w:hAnsi="Arial" w:cs="Arial"/>
          <w:sz w:val="24"/>
          <w:szCs w:val="24"/>
        </w:rPr>
        <w:t>Valorizar a arte como forma de inclusão social;</w:t>
      </w:r>
    </w:p>
    <w:p w14:paraId="6D0822B6" w14:textId="77777777" w:rsidR="00F8133F" w:rsidRDefault="00F8133F">
      <w:pPr>
        <w:spacing w:after="0"/>
        <w:jc w:val="both"/>
        <w:rPr>
          <w:rFonts w:ascii="Arial" w:hAnsi="Arial" w:cs="Arial"/>
          <w:sz w:val="24"/>
          <w:szCs w:val="24"/>
        </w:rPr>
      </w:pPr>
    </w:p>
    <w:p w14:paraId="6C289D18" w14:textId="77777777" w:rsidR="00F8133F" w:rsidRDefault="00000000">
      <w:pPr>
        <w:spacing w:after="0"/>
        <w:jc w:val="both"/>
        <w:rPr>
          <w:rFonts w:ascii="Arial" w:hAnsi="Arial" w:cs="Arial"/>
          <w:sz w:val="24"/>
          <w:szCs w:val="24"/>
        </w:rPr>
      </w:pPr>
      <w:r>
        <w:rPr>
          <w:rFonts w:ascii="Arial" w:hAnsi="Arial" w:cs="Arial"/>
          <w:sz w:val="24"/>
          <w:szCs w:val="24"/>
        </w:rPr>
        <w:t>Preparar apresentações culturais para eventos da comunidade.</w:t>
      </w:r>
    </w:p>
    <w:p w14:paraId="6D1FA105" w14:textId="77777777" w:rsidR="00F8133F" w:rsidRDefault="00F8133F">
      <w:pPr>
        <w:spacing w:after="0"/>
        <w:jc w:val="both"/>
        <w:rPr>
          <w:rFonts w:ascii="Arial" w:hAnsi="Arial" w:cs="Arial"/>
          <w:sz w:val="24"/>
          <w:szCs w:val="24"/>
        </w:rPr>
      </w:pPr>
    </w:p>
    <w:p w14:paraId="71712E08" w14:textId="77777777" w:rsidR="00F8133F" w:rsidRDefault="00000000">
      <w:pPr>
        <w:spacing w:after="0"/>
        <w:jc w:val="both"/>
        <w:rPr>
          <w:rFonts w:ascii="Arial" w:hAnsi="Arial" w:cs="Arial"/>
          <w:b/>
          <w:sz w:val="24"/>
          <w:szCs w:val="24"/>
        </w:rPr>
      </w:pPr>
      <w:r>
        <w:rPr>
          <w:rFonts w:ascii="Arial" w:hAnsi="Arial" w:cs="Arial"/>
          <w:sz w:val="24"/>
          <w:szCs w:val="24"/>
        </w:rPr>
        <w:t xml:space="preserve"> </w:t>
      </w:r>
      <w:r>
        <w:rPr>
          <w:rFonts w:ascii="Arial" w:hAnsi="Arial" w:cs="Arial"/>
          <w:b/>
          <w:sz w:val="24"/>
          <w:szCs w:val="24"/>
        </w:rPr>
        <w:t xml:space="preserve">Metodologia: </w:t>
      </w:r>
      <w:r>
        <w:rPr>
          <w:rFonts w:ascii="Arial" w:hAnsi="Arial" w:cs="Arial"/>
          <w:sz w:val="24"/>
          <w:szCs w:val="24"/>
        </w:rPr>
        <w:t>As aulas serão ministradas por uma professora de dança capacitada, com encontros semanais de 1h a 2h de duração.</w:t>
      </w:r>
    </w:p>
    <w:p w14:paraId="1DFFD46E" w14:textId="77777777" w:rsidR="00F8133F" w:rsidRDefault="00F8133F">
      <w:pPr>
        <w:spacing w:after="0"/>
        <w:jc w:val="both"/>
        <w:rPr>
          <w:rFonts w:ascii="Arial" w:hAnsi="Arial" w:cs="Arial"/>
          <w:sz w:val="24"/>
          <w:szCs w:val="24"/>
        </w:rPr>
      </w:pPr>
    </w:p>
    <w:p w14:paraId="7A854C9C" w14:textId="77777777" w:rsidR="00F8133F" w:rsidRDefault="00000000">
      <w:pPr>
        <w:spacing w:after="0"/>
        <w:jc w:val="both"/>
        <w:rPr>
          <w:rFonts w:ascii="Arial" w:hAnsi="Arial" w:cs="Arial"/>
          <w:sz w:val="24"/>
          <w:szCs w:val="24"/>
        </w:rPr>
      </w:pPr>
      <w:r>
        <w:rPr>
          <w:rFonts w:ascii="Arial" w:hAnsi="Arial" w:cs="Arial"/>
          <w:b/>
          <w:sz w:val="24"/>
          <w:szCs w:val="24"/>
        </w:rPr>
        <w:t>As atividades incluirão:</w:t>
      </w:r>
      <w:r>
        <w:rPr>
          <w:rFonts w:ascii="Arial" w:hAnsi="Arial" w:cs="Arial"/>
          <w:sz w:val="24"/>
          <w:szCs w:val="24"/>
        </w:rPr>
        <w:t xml:space="preserve"> Planejamos propostas de atividades que trabalha o corpo, gesto e movimento sendo alongamentos, aquecimento corporal, desenvolvendo novas experiências de como é as técnica básica do ballet clássico e os exercícios de ritmo e musicalidade.</w:t>
      </w:r>
    </w:p>
    <w:p w14:paraId="66D8F5E7" w14:textId="77777777" w:rsidR="00F8133F" w:rsidRDefault="00000000">
      <w:pPr>
        <w:spacing w:after="0"/>
        <w:jc w:val="both"/>
        <w:rPr>
          <w:rFonts w:ascii="Arial" w:hAnsi="Arial" w:cs="Arial"/>
          <w:sz w:val="24"/>
          <w:szCs w:val="24"/>
        </w:rPr>
      </w:pPr>
      <w:r>
        <w:rPr>
          <w:rFonts w:ascii="Arial" w:hAnsi="Arial" w:cs="Arial"/>
          <w:sz w:val="24"/>
          <w:szCs w:val="24"/>
        </w:rPr>
        <w:t xml:space="preserve">E por fim desenvolveremos juntos com a criação de uma coreografias para apresentação de encerramento para a comunidade e os responsáveis, trazendo a importância do protagonismo durante a inclusão do ballet com outros ritmos de música. </w:t>
      </w:r>
    </w:p>
    <w:p w14:paraId="2C5E9B3A" w14:textId="77777777" w:rsidR="00F8133F" w:rsidRDefault="00000000">
      <w:pPr>
        <w:spacing w:after="0"/>
        <w:jc w:val="both"/>
        <w:rPr>
          <w:rFonts w:ascii="Arial" w:hAnsi="Arial" w:cs="Arial"/>
          <w:sz w:val="24"/>
          <w:szCs w:val="24"/>
        </w:rPr>
      </w:pPr>
      <w:r>
        <w:rPr>
          <w:rFonts w:ascii="Arial" w:hAnsi="Arial" w:cs="Arial"/>
          <w:sz w:val="24"/>
          <w:szCs w:val="24"/>
        </w:rPr>
        <w:t xml:space="preserve">  Foi organizado cada proposta de atividade por turmas, que foram divididas conforme faixa etária e nível de aprendizado. O acompanhamento pedagógico e social foi realizado em conjunto com a equipe da instituição.</w:t>
      </w:r>
    </w:p>
    <w:p w14:paraId="4475C0A9" w14:textId="77777777" w:rsidR="00F8133F" w:rsidRDefault="00F8133F">
      <w:pPr>
        <w:spacing w:after="0"/>
        <w:jc w:val="both"/>
        <w:rPr>
          <w:rFonts w:ascii="Arial" w:hAnsi="Arial" w:cs="Arial"/>
          <w:sz w:val="24"/>
          <w:szCs w:val="24"/>
        </w:rPr>
      </w:pPr>
    </w:p>
    <w:p w14:paraId="746CDCE5" w14:textId="77777777" w:rsidR="00F8133F" w:rsidRDefault="00000000">
      <w:pPr>
        <w:spacing w:after="0"/>
        <w:jc w:val="both"/>
        <w:rPr>
          <w:rFonts w:ascii="Arial" w:hAnsi="Arial" w:cs="Arial"/>
          <w:sz w:val="24"/>
          <w:szCs w:val="24"/>
        </w:rPr>
      </w:pPr>
      <w:r>
        <w:rPr>
          <w:rFonts w:ascii="Arial" w:hAnsi="Arial" w:cs="Arial"/>
          <w:b/>
          <w:sz w:val="24"/>
          <w:szCs w:val="24"/>
        </w:rPr>
        <w:t>Avaliação:</w:t>
      </w:r>
      <w:r>
        <w:rPr>
          <w:rFonts w:ascii="Arial" w:hAnsi="Arial" w:cs="Arial"/>
          <w:sz w:val="24"/>
          <w:szCs w:val="24"/>
        </w:rPr>
        <w:t xml:space="preserve"> O acompanhamento será feito de forma contínua, observando:</w:t>
      </w:r>
    </w:p>
    <w:p w14:paraId="0F6344AA" w14:textId="77777777" w:rsidR="00F8133F" w:rsidRDefault="00F8133F">
      <w:pPr>
        <w:spacing w:after="0"/>
        <w:jc w:val="both"/>
        <w:rPr>
          <w:rFonts w:ascii="Arial" w:hAnsi="Arial" w:cs="Arial"/>
          <w:sz w:val="24"/>
          <w:szCs w:val="24"/>
        </w:rPr>
      </w:pPr>
    </w:p>
    <w:p w14:paraId="6E4DF0D1" w14:textId="77777777" w:rsidR="00F8133F" w:rsidRDefault="00000000">
      <w:pPr>
        <w:spacing w:after="0"/>
        <w:jc w:val="both"/>
        <w:rPr>
          <w:rFonts w:ascii="Arial" w:hAnsi="Arial" w:cs="Arial"/>
          <w:sz w:val="24"/>
          <w:szCs w:val="24"/>
        </w:rPr>
      </w:pPr>
      <w:r>
        <w:rPr>
          <w:rFonts w:ascii="Arial" w:hAnsi="Arial" w:cs="Arial"/>
          <w:sz w:val="24"/>
          <w:szCs w:val="24"/>
        </w:rPr>
        <w:t>Frequência e participação dos alunos;</w:t>
      </w:r>
    </w:p>
    <w:p w14:paraId="3F1C7192" w14:textId="77777777" w:rsidR="00F8133F" w:rsidRDefault="00F8133F">
      <w:pPr>
        <w:spacing w:after="0"/>
        <w:jc w:val="both"/>
        <w:rPr>
          <w:rFonts w:ascii="Arial" w:hAnsi="Arial" w:cs="Arial"/>
          <w:sz w:val="24"/>
          <w:szCs w:val="24"/>
        </w:rPr>
      </w:pPr>
    </w:p>
    <w:p w14:paraId="413DBA64" w14:textId="77777777" w:rsidR="00F8133F" w:rsidRDefault="00000000">
      <w:pPr>
        <w:spacing w:after="0"/>
        <w:jc w:val="both"/>
        <w:rPr>
          <w:rFonts w:ascii="Arial" w:hAnsi="Arial" w:cs="Arial"/>
          <w:sz w:val="24"/>
          <w:szCs w:val="24"/>
        </w:rPr>
      </w:pPr>
      <w:r>
        <w:rPr>
          <w:rFonts w:ascii="Arial" w:hAnsi="Arial" w:cs="Arial"/>
          <w:sz w:val="24"/>
          <w:szCs w:val="24"/>
        </w:rPr>
        <w:t>Desenvolvimento motor e comportamental;</w:t>
      </w:r>
    </w:p>
    <w:p w14:paraId="78246BB0" w14:textId="77777777" w:rsidR="00F8133F" w:rsidRDefault="00F8133F">
      <w:pPr>
        <w:spacing w:after="0"/>
        <w:jc w:val="both"/>
        <w:rPr>
          <w:rFonts w:ascii="Arial" w:hAnsi="Arial" w:cs="Arial"/>
          <w:sz w:val="24"/>
          <w:szCs w:val="24"/>
        </w:rPr>
      </w:pPr>
    </w:p>
    <w:p w14:paraId="28442537" w14:textId="77777777" w:rsidR="00F8133F" w:rsidRDefault="00000000">
      <w:pPr>
        <w:spacing w:after="0"/>
        <w:jc w:val="both"/>
        <w:rPr>
          <w:rFonts w:ascii="Arial" w:hAnsi="Arial" w:cs="Arial"/>
          <w:sz w:val="24"/>
          <w:szCs w:val="24"/>
        </w:rPr>
      </w:pPr>
      <w:r>
        <w:rPr>
          <w:rFonts w:ascii="Arial" w:hAnsi="Arial" w:cs="Arial"/>
          <w:sz w:val="24"/>
          <w:szCs w:val="24"/>
        </w:rPr>
        <w:t>Envolvimento nas apresentações culturais.</w:t>
      </w:r>
    </w:p>
    <w:p w14:paraId="59548692" w14:textId="77777777" w:rsidR="00F8133F" w:rsidRDefault="00F8133F">
      <w:pPr>
        <w:spacing w:after="0"/>
        <w:jc w:val="both"/>
        <w:rPr>
          <w:rFonts w:ascii="Arial" w:hAnsi="Arial" w:cs="Arial"/>
          <w:sz w:val="24"/>
          <w:szCs w:val="24"/>
        </w:rPr>
      </w:pPr>
    </w:p>
    <w:p w14:paraId="1ABB75D8" w14:textId="77777777" w:rsidR="00F8133F" w:rsidRDefault="00F8133F">
      <w:pPr>
        <w:spacing w:after="0"/>
        <w:jc w:val="both"/>
        <w:rPr>
          <w:rFonts w:ascii="Arial" w:hAnsi="Arial" w:cs="Arial"/>
          <w:sz w:val="24"/>
          <w:szCs w:val="24"/>
        </w:rPr>
      </w:pPr>
    </w:p>
    <w:p w14:paraId="24A49B0A" w14:textId="77777777" w:rsidR="00F8133F" w:rsidRDefault="00000000">
      <w:pPr>
        <w:spacing w:after="0"/>
        <w:jc w:val="both"/>
        <w:rPr>
          <w:rFonts w:ascii="Arial" w:hAnsi="Arial" w:cs="Arial"/>
          <w:sz w:val="24"/>
          <w:szCs w:val="24"/>
        </w:rPr>
      </w:pPr>
      <w:r>
        <w:rPr>
          <w:rFonts w:ascii="Arial" w:hAnsi="Arial" w:cs="Arial"/>
          <w:sz w:val="24"/>
          <w:szCs w:val="24"/>
        </w:rPr>
        <w:t>Relatórios periódicos e registros fotográficos/documentais serão utilizados para avaliar o impacto do projeto.</w:t>
      </w:r>
    </w:p>
    <w:p w14:paraId="59DC919E" w14:textId="77777777" w:rsidR="00F8133F" w:rsidRDefault="00F8133F">
      <w:pPr>
        <w:spacing w:after="0"/>
        <w:jc w:val="both"/>
        <w:rPr>
          <w:rFonts w:ascii="Arial" w:hAnsi="Arial" w:cs="Arial"/>
          <w:sz w:val="24"/>
          <w:szCs w:val="24"/>
        </w:rPr>
      </w:pPr>
    </w:p>
    <w:p w14:paraId="7DCB4312" w14:textId="77777777" w:rsidR="00F8133F" w:rsidRDefault="00000000">
      <w:pPr>
        <w:spacing w:after="0"/>
        <w:jc w:val="both"/>
        <w:rPr>
          <w:rFonts w:ascii="Arial" w:hAnsi="Arial" w:cs="Arial"/>
          <w:sz w:val="24"/>
          <w:szCs w:val="24"/>
        </w:rPr>
      </w:pPr>
      <w:r>
        <w:rPr>
          <w:rFonts w:ascii="Arial" w:hAnsi="Arial" w:cs="Arial"/>
          <w:sz w:val="24"/>
          <w:szCs w:val="24"/>
        </w:rPr>
        <w:t xml:space="preserve"> </w:t>
      </w:r>
      <w:r>
        <w:rPr>
          <w:rFonts w:ascii="Arial" w:hAnsi="Arial" w:cs="Arial"/>
          <w:b/>
          <w:sz w:val="24"/>
          <w:szCs w:val="24"/>
        </w:rPr>
        <w:t>Resultados Esperados</w:t>
      </w:r>
      <w:r>
        <w:rPr>
          <w:rFonts w:ascii="Arial" w:hAnsi="Arial" w:cs="Arial"/>
          <w:sz w:val="24"/>
          <w:szCs w:val="24"/>
        </w:rPr>
        <w:t>: É a participação ativa das crianças e adolescentes nas aulas, pois assim ajuda na melhoria da autoestima e do convívio social. Formação de grupos de dança representando a instituição e Apresentações culturais abertas à comunidade.</w:t>
      </w:r>
    </w:p>
    <w:p w14:paraId="79D90039" w14:textId="77777777" w:rsidR="00F8133F" w:rsidRDefault="00F8133F">
      <w:pPr>
        <w:spacing w:after="0"/>
        <w:jc w:val="both"/>
        <w:rPr>
          <w:rFonts w:ascii="Arial" w:hAnsi="Arial" w:cs="Arial"/>
          <w:sz w:val="24"/>
          <w:szCs w:val="24"/>
        </w:rPr>
      </w:pPr>
    </w:p>
    <w:p w14:paraId="14EA801F" w14:textId="77777777" w:rsidR="00F8133F" w:rsidRDefault="00000000">
      <w:pPr>
        <w:spacing w:after="0"/>
        <w:jc w:val="both"/>
        <w:rPr>
          <w:rFonts w:ascii="Arial" w:hAnsi="Arial" w:cs="Arial"/>
          <w:sz w:val="24"/>
          <w:szCs w:val="24"/>
        </w:rPr>
      </w:pPr>
      <w:r>
        <w:rPr>
          <w:rFonts w:ascii="Arial" w:hAnsi="Arial" w:cs="Arial"/>
          <w:sz w:val="24"/>
          <w:szCs w:val="24"/>
        </w:rPr>
        <w:t>A Oficina de Ballet é mais do que uma atividade artística — é uma oportunidade de transformação social e pessoal. Através da dança, as crianças aprendem valores como disciplina, respeito e cooperação, tornando-se protagonistas de suas próprias histórias</w:t>
      </w:r>
    </w:p>
    <w:p w14:paraId="0341F105" w14:textId="77777777" w:rsidR="00F8133F" w:rsidRDefault="00F8133F">
      <w:pPr>
        <w:spacing w:after="0"/>
        <w:jc w:val="both"/>
        <w:rPr>
          <w:rFonts w:ascii="Arial" w:hAnsi="Arial" w:cs="Arial"/>
          <w:b/>
          <w:sz w:val="24"/>
          <w:szCs w:val="24"/>
        </w:rPr>
      </w:pPr>
    </w:p>
    <w:p w14:paraId="13C7F26F" w14:textId="77777777" w:rsidR="00F8133F" w:rsidRDefault="00000000">
      <w:pPr>
        <w:spacing w:after="0"/>
        <w:jc w:val="both"/>
        <w:rPr>
          <w:rFonts w:ascii="Arial" w:hAnsi="Arial" w:cs="Arial"/>
          <w:b/>
          <w:bCs/>
          <w:sz w:val="24"/>
          <w:szCs w:val="24"/>
        </w:rPr>
      </w:pPr>
      <w:r>
        <w:rPr>
          <w:rFonts w:ascii="Arial" w:hAnsi="Arial" w:cs="Arial"/>
          <w:b/>
          <w:bCs/>
          <w:sz w:val="24"/>
          <w:szCs w:val="24"/>
        </w:rPr>
        <w:t>Monitores do curso:</w:t>
      </w:r>
    </w:p>
    <w:p w14:paraId="78AC46D8" w14:textId="77777777" w:rsidR="00F8133F" w:rsidRDefault="00F8133F">
      <w:pPr>
        <w:spacing w:after="0"/>
        <w:jc w:val="both"/>
        <w:rPr>
          <w:rFonts w:ascii="Arial" w:hAnsi="Arial" w:cs="Arial"/>
          <w:b/>
          <w:bCs/>
          <w:sz w:val="24"/>
          <w:szCs w:val="24"/>
        </w:rPr>
      </w:pPr>
    </w:p>
    <w:tbl>
      <w:tblPr>
        <w:tblW w:w="9918" w:type="dxa"/>
        <w:tblLayout w:type="fixed"/>
        <w:tblLook w:val="04A0" w:firstRow="1" w:lastRow="0" w:firstColumn="1" w:lastColumn="0" w:noHBand="0" w:noVBand="1"/>
      </w:tblPr>
      <w:tblGrid>
        <w:gridCol w:w="3114"/>
        <w:gridCol w:w="2834"/>
        <w:gridCol w:w="3970"/>
      </w:tblGrid>
      <w:tr w:rsidR="00F8133F" w14:paraId="5C998CE3" w14:textId="77777777">
        <w:tc>
          <w:tcPr>
            <w:tcW w:w="3114" w:type="dxa"/>
            <w:tcBorders>
              <w:top w:val="single" w:sz="4" w:space="0" w:color="000000"/>
              <w:left w:val="single" w:sz="4" w:space="0" w:color="000000"/>
              <w:bottom w:val="single" w:sz="4" w:space="0" w:color="000000"/>
              <w:right w:val="single" w:sz="4" w:space="0" w:color="000000"/>
            </w:tcBorders>
          </w:tcPr>
          <w:p w14:paraId="0426B7FF"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MONITOR</w:t>
            </w:r>
          </w:p>
        </w:tc>
        <w:tc>
          <w:tcPr>
            <w:tcW w:w="2834" w:type="dxa"/>
            <w:tcBorders>
              <w:top w:val="single" w:sz="4" w:space="0" w:color="000000"/>
              <w:left w:val="single" w:sz="4" w:space="0" w:color="000000"/>
              <w:bottom w:val="single" w:sz="4" w:space="0" w:color="000000"/>
              <w:right w:val="single" w:sz="4" w:space="0" w:color="000000"/>
            </w:tcBorders>
          </w:tcPr>
          <w:p w14:paraId="5C6D57EC"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CPF</w:t>
            </w:r>
          </w:p>
        </w:tc>
        <w:tc>
          <w:tcPr>
            <w:tcW w:w="3970" w:type="dxa"/>
            <w:tcBorders>
              <w:top w:val="single" w:sz="4" w:space="0" w:color="000000"/>
              <w:left w:val="single" w:sz="4" w:space="0" w:color="000000"/>
              <w:bottom w:val="single" w:sz="4" w:space="0" w:color="000000"/>
              <w:right w:val="single" w:sz="4" w:space="0" w:color="000000"/>
            </w:tcBorders>
          </w:tcPr>
          <w:p w14:paraId="69D2F1F7"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CURSO</w:t>
            </w:r>
          </w:p>
        </w:tc>
      </w:tr>
      <w:tr w:rsidR="00F8133F" w14:paraId="1A765D0C" w14:textId="77777777">
        <w:tc>
          <w:tcPr>
            <w:tcW w:w="3114" w:type="dxa"/>
            <w:tcBorders>
              <w:top w:val="single" w:sz="4" w:space="0" w:color="000000"/>
              <w:left w:val="single" w:sz="4" w:space="0" w:color="000000"/>
              <w:bottom w:val="single" w:sz="4" w:space="0" w:color="000000"/>
              <w:right w:val="single" w:sz="4" w:space="0" w:color="000000"/>
            </w:tcBorders>
          </w:tcPr>
          <w:p w14:paraId="09BEB97C" w14:textId="77777777" w:rsidR="00F8133F" w:rsidRDefault="00000000">
            <w:pPr>
              <w:spacing w:after="0" w:line="240" w:lineRule="auto"/>
              <w:jc w:val="both"/>
              <w:rPr>
                <w:rFonts w:ascii="Arial" w:hAnsi="Arial" w:cs="Arial"/>
                <w:b/>
                <w:bCs/>
                <w:sz w:val="24"/>
                <w:szCs w:val="24"/>
              </w:rPr>
            </w:pPr>
            <w:r>
              <w:t xml:space="preserve">CLEIDE FERNANDES </w:t>
            </w:r>
          </w:p>
        </w:tc>
        <w:tc>
          <w:tcPr>
            <w:tcW w:w="2834" w:type="dxa"/>
            <w:tcBorders>
              <w:top w:val="single" w:sz="4" w:space="0" w:color="000000"/>
              <w:left w:val="single" w:sz="4" w:space="0" w:color="000000"/>
              <w:bottom w:val="single" w:sz="4" w:space="0" w:color="000000"/>
              <w:right w:val="single" w:sz="4" w:space="0" w:color="000000"/>
            </w:tcBorders>
          </w:tcPr>
          <w:p w14:paraId="74DE756D" w14:textId="77777777" w:rsidR="00F8133F" w:rsidRDefault="00F8133F">
            <w:pPr>
              <w:spacing w:after="0" w:line="240" w:lineRule="auto"/>
              <w:jc w:val="both"/>
              <w:rPr>
                <w:rFonts w:ascii="Arial" w:hAnsi="Arial" w:cs="Arial"/>
                <w:sz w:val="24"/>
                <w:szCs w:val="24"/>
              </w:rPr>
            </w:pPr>
          </w:p>
        </w:tc>
        <w:tc>
          <w:tcPr>
            <w:tcW w:w="3970" w:type="dxa"/>
            <w:tcBorders>
              <w:top w:val="single" w:sz="4" w:space="0" w:color="000000"/>
              <w:left w:val="single" w:sz="4" w:space="0" w:color="000000"/>
              <w:bottom w:val="single" w:sz="4" w:space="0" w:color="000000"/>
              <w:right w:val="single" w:sz="4" w:space="0" w:color="000000"/>
            </w:tcBorders>
          </w:tcPr>
          <w:p w14:paraId="154BDD52" w14:textId="77777777" w:rsidR="00F8133F" w:rsidRDefault="00000000">
            <w:pPr>
              <w:spacing w:after="0" w:line="240" w:lineRule="auto"/>
              <w:jc w:val="both"/>
              <w:rPr>
                <w:rFonts w:ascii="Arial" w:hAnsi="Arial" w:cs="Arial"/>
                <w:sz w:val="24"/>
                <w:szCs w:val="24"/>
              </w:rPr>
            </w:pPr>
            <w:r>
              <w:t>REFORÇO ESCOLAR (PORTUGUÊS E MATEMÁTICA) E INGLÊS KIDS</w:t>
            </w:r>
          </w:p>
        </w:tc>
      </w:tr>
      <w:tr w:rsidR="00F8133F" w14:paraId="7AA8C863" w14:textId="77777777">
        <w:tc>
          <w:tcPr>
            <w:tcW w:w="3114" w:type="dxa"/>
            <w:tcBorders>
              <w:top w:val="single" w:sz="4" w:space="0" w:color="000000"/>
              <w:left w:val="single" w:sz="4" w:space="0" w:color="000000"/>
              <w:bottom w:val="single" w:sz="4" w:space="0" w:color="000000"/>
              <w:right w:val="single" w:sz="4" w:space="0" w:color="000000"/>
            </w:tcBorders>
          </w:tcPr>
          <w:p w14:paraId="49DC490F" w14:textId="77777777" w:rsidR="00F8133F" w:rsidRDefault="00000000">
            <w:pPr>
              <w:spacing w:after="0" w:line="240" w:lineRule="auto"/>
              <w:jc w:val="both"/>
              <w:rPr>
                <w:rFonts w:ascii="Arial" w:hAnsi="Arial" w:cs="Arial"/>
                <w:b/>
                <w:bCs/>
                <w:sz w:val="24"/>
                <w:szCs w:val="24"/>
              </w:rPr>
            </w:pPr>
            <w:r>
              <w:t>THAYNA SOARES/ EDNA CIRINO</w:t>
            </w:r>
          </w:p>
        </w:tc>
        <w:tc>
          <w:tcPr>
            <w:tcW w:w="2834" w:type="dxa"/>
            <w:tcBorders>
              <w:top w:val="single" w:sz="4" w:space="0" w:color="000000"/>
              <w:left w:val="single" w:sz="4" w:space="0" w:color="000000"/>
              <w:bottom w:val="single" w:sz="4" w:space="0" w:color="000000"/>
              <w:right w:val="single" w:sz="4" w:space="0" w:color="000000"/>
            </w:tcBorders>
          </w:tcPr>
          <w:p w14:paraId="22EBAB07" w14:textId="77777777" w:rsidR="00F8133F" w:rsidRDefault="00F8133F">
            <w:pPr>
              <w:spacing w:after="0" w:line="240" w:lineRule="auto"/>
              <w:jc w:val="both"/>
              <w:rPr>
                <w:rFonts w:ascii="Arial" w:hAnsi="Arial" w:cs="Arial"/>
                <w:sz w:val="24"/>
                <w:szCs w:val="24"/>
              </w:rPr>
            </w:pPr>
          </w:p>
        </w:tc>
        <w:tc>
          <w:tcPr>
            <w:tcW w:w="3970" w:type="dxa"/>
            <w:tcBorders>
              <w:top w:val="single" w:sz="4" w:space="0" w:color="000000"/>
              <w:left w:val="single" w:sz="4" w:space="0" w:color="000000"/>
              <w:bottom w:val="single" w:sz="4" w:space="0" w:color="000000"/>
              <w:right w:val="single" w:sz="4" w:space="0" w:color="000000"/>
            </w:tcBorders>
          </w:tcPr>
          <w:p w14:paraId="460CF892" w14:textId="77777777" w:rsidR="00F8133F" w:rsidRDefault="00000000">
            <w:pPr>
              <w:spacing w:after="0" w:line="240" w:lineRule="auto"/>
              <w:jc w:val="both"/>
              <w:rPr>
                <w:rFonts w:ascii="Arial" w:hAnsi="Arial" w:cs="Arial"/>
                <w:sz w:val="24"/>
                <w:szCs w:val="24"/>
              </w:rPr>
            </w:pPr>
            <w:r>
              <w:t>BALLET INFANTIL</w:t>
            </w:r>
          </w:p>
        </w:tc>
      </w:tr>
      <w:tr w:rsidR="00F8133F" w14:paraId="52380B83" w14:textId="77777777">
        <w:tc>
          <w:tcPr>
            <w:tcW w:w="3114" w:type="dxa"/>
            <w:tcBorders>
              <w:top w:val="single" w:sz="4" w:space="0" w:color="000000"/>
              <w:left w:val="single" w:sz="4" w:space="0" w:color="000000"/>
              <w:bottom w:val="single" w:sz="4" w:space="0" w:color="000000"/>
              <w:right w:val="single" w:sz="4" w:space="0" w:color="000000"/>
            </w:tcBorders>
          </w:tcPr>
          <w:p w14:paraId="381C6584" w14:textId="77777777" w:rsidR="00F8133F" w:rsidRDefault="00000000">
            <w:pPr>
              <w:spacing w:after="0" w:line="240" w:lineRule="auto"/>
              <w:jc w:val="both"/>
            </w:pPr>
            <w:r>
              <w:t>SIMONE MOTA</w:t>
            </w:r>
          </w:p>
        </w:tc>
        <w:tc>
          <w:tcPr>
            <w:tcW w:w="2834" w:type="dxa"/>
            <w:tcBorders>
              <w:top w:val="single" w:sz="4" w:space="0" w:color="000000"/>
              <w:left w:val="single" w:sz="4" w:space="0" w:color="000000"/>
              <w:bottom w:val="single" w:sz="4" w:space="0" w:color="000000"/>
              <w:right w:val="single" w:sz="4" w:space="0" w:color="000000"/>
            </w:tcBorders>
          </w:tcPr>
          <w:p w14:paraId="346F53FE" w14:textId="77777777" w:rsidR="00F8133F" w:rsidRDefault="00F8133F">
            <w:pPr>
              <w:spacing w:after="0" w:line="240" w:lineRule="auto"/>
              <w:jc w:val="both"/>
              <w:rPr>
                <w:rFonts w:ascii="Arial" w:hAnsi="Arial" w:cs="Arial"/>
                <w:sz w:val="24"/>
                <w:szCs w:val="24"/>
              </w:rPr>
            </w:pPr>
          </w:p>
        </w:tc>
        <w:tc>
          <w:tcPr>
            <w:tcW w:w="3970" w:type="dxa"/>
            <w:tcBorders>
              <w:top w:val="single" w:sz="4" w:space="0" w:color="000000"/>
              <w:left w:val="single" w:sz="4" w:space="0" w:color="000000"/>
              <w:bottom w:val="single" w:sz="4" w:space="0" w:color="000000"/>
              <w:right w:val="single" w:sz="4" w:space="0" w:color="000000"/>
            </w:tcBorders>
          </w:tcPr>
          <w:p w14:paraId="2DF6055A" w14:textId="77777777" w:rsidR="00F8133F" w:rsidRDefault="00000000">
            <w:pPr>
              <w:spacing w:after="0" w:line="240" w:lineRule="auto"/>
              <w:jc w:val="both"/>
            </w:pPr>
            <w:r>
              <w:t>ARTESANATO</w:t>
            </w:r>
          </w:p>
        </w:tc>
      </w:tr>
      <w:tr w:rsidR="00F8133F" w14:paraId="36BA108B" w14:textId="77777777">
        <w:tc>
          <w:tcPr>
            <w:tcW w:w="3114" w:type="dxa"/>
            <w:tcBorders>
              <w:top w:val="single" w:sz="4" w:space="0" w:color="000000"/>
              <w:left w:val="single" w:sz="4" w:space="0" w:color="000000"/>
              <w:bottom w:val="single" w:sz="4" w:space="0" w:color="000000"/>
              <w:right w:val="single" w:sz="4" w:space="0" w:color="000000"/>
            </w:tcBorders>
          </w:tcPr>
          <w:p w14:paraId="4B1E74CF" w14:textId="77777777" w:rsidR="00F8133F" w:rsidRDefault="00000000">
            <w:pPr>
              <w:spacing w:after="0" w:line="240" w:lineRule="auto"/>
              <w:jc w:val="both"/>
            </w:pPr>
            <w:r>
              <w:t>GABRIEL GOMES</w:t>
            </w:r>
          </w:p>
        </w:tc>
        <w:tc>
          <w:tcPr>
            <w:tcW w:w="2834" w:type="dxa"/>
            <w:tcBorders>
              <w:top w:val="single" w:sz="4" w:space="0" w:color="000000"/>
              <w:left w:val="single" w:sz="4" w:space="0" w:color="000000"/>
              <w:bottom w:val="single" w:sz="4" w:space="0" w:color="000000"/>
              <w:right w:val="single" w:sz="4" w:space="0" w:color="000000"/>
            </w:tcBorders>
          </w:tcPr>
          <w:p w14:paraId="6A740954" w14:textId="77777777" w:rsidR="00F8133F" w:rsidRDefault="00F8133F">
            <w:pPr>
              <w:spacing w:after="0" w:line="240" w:lineRule="auto"/>
              <w:jc w:val="both"/>
              <w:rPr>
                <w:rFonts w:ascii="Arial" w:hAnsi="Arial" w:cs="Arial"/>
                <w:sz w:val="24"/>
                <w:szCs w:val="24"/>
              </w:rPr>
            </w:pPr>
          </w:p>
        </w:tc>
        <w:tc>
          <w:tcPr>
            <w:tcW w:w="3970" w:type="dxa"/>
            <w:tcBorders>
              <w:top w:val="single" w:sz="4" w:space="0" w:color="000000"/>
              <w:left w:val="single" w:sz="4" w:space="0" w:color="000000"/>
              <w:bottom w:val="single" w:sz="4" w:space="0" w:color="000000"/>
              <w:right w:val="single" w:sz="4" w:space="0" w:color="000000"/>
            </w:tcBorders>
          </w:tcPr>
          <w:p w14:paraId="0096DD72" w14:textId="77777777" w:rsidR="00F8133F" w:rsidRDefault="00000000">
            <w:pPr>
              <w:spacing w:after="0" w:line="240" w:lineRule="auto"/>
              <w:jc w:val="both"/>
            </w:pPr>
            <w:r>
              <w:t>JIU JITSU</w:t>
            </w:r>
          </w:p>
        </w:tc>
      </w:tr>
    </w:tbl>
    <w:p w14:paraId="1B196BD5" w14:textId="77777777" w:rsidR="00F8133F" w:rsidRDefault="00000000">
      <w:pPr>
        <w:spacing w:after="0"/>
        <w:jc w:val="both"/>
        <w:rPr>
          <w:rFonts w:ascii="Arial" w:hAnsi="Arial" w:cs="Arial"/>
          <w:b/>
          <w:bCs/>
          <w:sz w:val="24"/>
          <w:szCs w:val="24"/>
        </w:rPr>
      </w:pPr>
      <w:r>
        <w:rPr>
          <w:rFonts w:ascii="Arial" w:hAnsi="Arial" w:cs="Arial"/>
          <w:b/>
          <w:bCs/>
          <w:sz w:val="24"/>
          <w:szCs w:val="24"/>
        </w:rPr>
        <w:t xml:space="preserve">Programação da atividade: </w:t>
      </w:r>
    </w:p>
    <w:p w14:paraId="394A8653" w14:textId="77777777" w:rsidR="00F8133F" w:rsidRDefault="00F8133F">
      <w:pPr>
        <w:spacing w:after="0"/>
        <w:jc w:val="both"/>
        <w:rPr>
          <w:rFonts w:ascii="Arial" w:hAnsi="Arial" w:cs="Arial"/>
          <w:sz w:val="24"/>
          <w:szCs w:val="24"/>
        </w:rPr>
      </w:pPr>
    </w:p>
    <w:p w14:paraId="7B0FDD9D" w14:textId="77777777" w:rsidR="00F8133F" w:rsidRDefault="00F8133F">
      <w:pPr>
        <w:spacing w:after="0"/>
        <w:jc w:val="both"/>
        <w:rPr>
          <w:rFonts w:ascii="Arial" w:hAnsi="Arial" w:cs="Arial"/>
          <w:sz w:val="24"/>
          <w:szCs w:val="24"/>
        </w:rPr>
      </w:pPr>
    </w:p>
    <w:p w14:paraId="2AB5CA78" w14:textId="77777777" w:rsidR="00F8133F" w:rsidRDefault="00000000">
      <w:pPr>
        <w:spacing w:after="0"/>
        <w:jc w:val="both"/>
        <w:rPr>
          <w:rFonts w:ascii="Arial" w:hAnsi="Arial" w:cs="Arial"/>
          <w:sz w:val="24"/>
          <w:szCs w:val="24"/>
        </w:rPr>
      </w:pPr>
      <w:r>
        <w:rPr>
          <w:rFonts w:ascii="Arial" w:hAnsi="Arial" w:cs="Arial"/>
          <w:b/>
          <w:bCs/>
          <w:sz w:val="24"/>
          <w:szCs w:val="24"/>
        </w:rPr>
        <w:t>Programação do Curso:</w:t>
      </w:r>
      <w:r>
        <w:rPr>
          <w:rFonts w:ascii="Arial" w:hAnsi="Arial" w:cs="Arial"/>
          <w:sz w:val="24"/>
          <w:szCs w:val="24"/>
        </w:rPr>
        <w:t xml:space="preserve"> A programação foi seguida mediante ao quadro abaixo:</w:t>
      </w:r>
    </w:p>
    <w:p w14:paraId="1B252FF1" w14:textId="77777777" w:rsidR="00F8133F" w:rsidRDefault="00F8133F">
      <w:pPr>
        <w:spacing w:after="0"/>
        <w:jc w:val="both"/>
        <w:rPr>
          <w:rFonts w:ascii="Arial" w:hAnsi="Arial" w:cs="Arial"/>
          <w:sz w:val="24"/>
          <w:szCs w:val="24"/>
        </w:rPr>
      </w:pPr>
    </w:p>
    <w:tbl>
      <w:tblPr>
        <w:tblW w:w="9912" w:type="dxa"/>
        <w:tblLayout w:type="fixed"/>
        <w:tblLook w:val="04A0" w:firstRow="1" w:lastRow="0" w:firstColumn="1" w:lastColumn="0" w:noHBand="0" w:noVBand="1"/>
      </w:tblPr>
      <w:tblGrid>
        <w:gridCol w:w="4964"/>
        <w:gridCol w:w="4948"/>
      </w:tblGrid>
      <w:tr w:rsidR="00F8133F" w14:paraId="1349A8F7" w14:textId="77777777">
        <w:tc>
          <w:tcPr>
            <w:tcW w:w="9912" w:type="dxa"/>
            <w:gridSpan w:val="2"/>
            <w:tcBorders>
              <w:top w:val="single" w:sz="4" w:space="0" w:color="000000"/>
              <w:left w:val="single" w:sz="4" w:space="0" w:color="000000"/>
              <w:bottom w:val="single" w:sz="4" w:space="0" w:color="000000"/>
              <w:right w:val="single" w:sz="4" w:space="0" w:color="000000"/>
            </w:tcBorders>
          </w:tcPr>
          <w:p w14:paraId="7CACFBED" w14:textId="77777777" w:rsidR="00F8133F" w:rsidRDefault="00000000">
            <w:pPr>
              <w:spacing w:after="0" w:line="240" w:lineRule="auto"/>
              <w:jc w:val="center"/>
              <w:rPr>
                <w:rFonts w:ascii="Arial" w:hAnsi="Arial" w:cs="Arial"/>
                <w:b/>
                <w:bCs/>
                <w:sz w:val="24"/>
                <w:szCs w:val="24"/>
              </w:rPr>
            </w:pPr>
            <w:r>
              <w:t>ESPAÇO SOCIOEDUCATIVO REFORÇO ESCOLAR GRATUITO: PORTUGUÊS E MATEMÁTICA</w:t>
            </w:r>
          </w:p>
        </w:tc>
      </w:tr>
      <w:tr w:rsidR="00F8133F" w14:paraId="3992F84A" w14:textId="77777777">
        <w:tc>
          <w:tcPr>
            <w:tcW w:w="9912" w:type="dxa"/>
            <w:gridSpan w:val="2"/>
            <w:tcBorders>
              <w:top w:val="single" w:sz="4" w:space="0" w:color="000000"/>
              <w:left w:val="single" w:sz="4" w:space="0" w:color="000000"/>
              <w:bottom w:val="single" w:sz="4" w:space="0" w:color="000000"/>
              <w:right w:val="single" w:sz="4" w:space="0" w:color="000000"/>
            </w:tcBorders>
          </w:tcPr>
          <w:p w14:paraId="0BE3B492" w14:textId="77777777" w:rsidR="00F8133F" w:rsidRDefault="00000000">
            <w:pPr>
              <w:spacing w:after="0" w:line="240" w:lineRule="auto"/>
              <w:jc w:val="center"/>
              <w:rPr>
                <w:rFonts w:ascii="Arial" w:hAnsi="Arial" w:cs="Arial"/>
                <w:b/>
                <w:bCs/>
                <w:sz w:val="24"/>
                <w:szCs w:val="24"/>
              </w:rPr>
            </w:pPr>
            <w:r>
              <w:t>QUARTA – FEIRA</w:t>
            </w:r>
          </w:p>
        </w:tc>
      </w:tr>
      <w:tr w:rsidR="00F8133F" w14:paraId="431A4592" w14:textId="77777777">
        <w:tc>
          <w:tcPr>
            <w:tcW w:w="4964" w:type="dxa"/>
            <w:tcBorders>
              <w:top w:val="single" w:sz="4" w:space="0" w:color="000000"/>
              <w:left w:val="single" w:sz="4" w:space="0" w:color="000000"/>
              <w:bottom w:val="single" w:sz="4" w:space="0" w:color="000000"/>
              <w:right w:val="single" w:sz="4" w:space="0" w:color="000000"/>
            </w:tcBorders>
          </w:tcPr>
          <w:p w14:paraId="564C1203"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PERÍODO MANHÃ</w:t>
            </w:r>
          </w:p>
        </w:tc>
        <w:tc>
          <w:tcPr>
            <w:tcW w:w="4948" w:type="dxa"/>
            <w:tcBorders>
              <w:top w:val="single" w:sz="4" w:space="0" w:color="000000"/>
              <w:left w:val="single" w:sz="4" w:space="0" w:color="000000"/>
              <w:bottom w:val="single" w:sz="4" w:space="0" w:color="000000"/>
              <w:right w:val="single" w:sz="4" w:space="0" w:color="000000"/>
            </w:tcBorders>
          </w:tcPr>
          <w:p w14:paraId="3F5BE2D8"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PERÍODO TARDE</w:t>
            </w:r>
          </w:p>
        </w:tc>
      </w:tr>
      <w:tr w:rsidR="00F8133F" w14:paraId="72804576" w14:textId="77777777">
        <w:trPr>
          <w:trHeight w:val="590"/>
        </w:trPr>
        <w:tc>
          <w:tcPr>
            <w:tcW w:w="4964" w:type="dxa"/>
            <w:tcBorders>
              <w:top w:val="single" w:sz="4" w:space="0" w:color="000000"/>
              <w:left w:val="single" w:sz="4" w:space="0" w:color="000000"/>
              <w:bottom w:val="single" w:sz="4" w:space="0" w:color="000000"/>
              <w:right w:val="single" w:sz="4" w:space="0" w:color="000000"/>
            </w:tcBorders>
          </w:tcPr>
          <w:p w14:paraId="61EBC85B" w14:textId="77777777" w:rsidR="00F8133F" w:rsidRDefault="00000000">
            <w:pPr>
              <w:spacing w:after="0" w:line="240" w:lineRule="auto"/>
              <w:jc w:val="center"/>
              <w:rPr>
                <w:rFonts w:ascii="Arial" w:hAnsi="Arial" w:cs="Arial"/>
                <w:sz w:val="24"/>
                <w:szCs w:val="24"/>
              </w:rPr>
            </w:pPr>
            <w:r>
              <w:t>9H30 ÁS 11H00</w:t>
            </w:r>
          </w:p>
        </w:tc>
        <w:tc>
          <w:tcPr>
            <w:tcW w:w="4948" w:type="dxa"/>
            <w:tcBorders>
              <w:top w:val="single" w:sz="4" w:space="0" w:color="000000"/>
              <w:left w:val="single" w:sz="4" w:space="0" w:color="000000"/>
              <w:bottom w:val="single" w:sz="4" w:space="0" w:color="000000"/>
              <w:right w:val="single" w:sz="4" w:space="0" w:color="000000"/>
            </w:tcBorders>
          </w:tcPr>
          <w:p w14:paraId="2D722E7D" w14:textId="77777777" w:rsidR="00F8133F" w:rsidRDefault="00000000">
            <w:pPr>
              <w:spacing w:after="0" w:line="240" w:lineRule="auto"/>
              <w:jc w:val="center"/>
            </w:pPr>
            <w:r>
              <w:t>14H00 ÁS 15H30</w:t>
            </w:r>
          </w:p>
          <w:p w14:paraId="106E4CAD" w14:textId="77777777" w:rsidR="00F8133F" w:rsidRDefault="00000000">
            <w:pPr>
              <w:spacing w:after="0" w:line="240" w:lineRule="auto"/>
              <w:jc w:val="center"/>
              <w:rPr>
                <w:rFonts w:ascii="Arial" w:hAnsi="Arial" w:cs="Arial"/>
                <w:sz w:val="24"/>
                <w:szCs w:val="24"/>
              </w:rPr>
            </w:pPr>
            <w:r>
              <w:t>16H00 ÁS 17H30</w:t>
            </w:r>
          </w:p>
        </w:tc>
      </w:tr>
    </w:tbl>
    <w:p w14:paraId="3DF5BE0C" w14:textId="77777777" w:rsidR="00F8133F" w:rsidRPr="00032971" w:rsidRDefault="00F8133F">
      <w:pPr>
        <w:spacing w:after="0"/>
        <w:jc w:val="both"/>
        <w:rPr>
          <w:rFonts w:ascii="Arial" w:hAnsi="Arial" w:cs="Arial"/>
          <w:b/>
          <w:bCs/>
          <w:sz w:val="28"/>
          <w:szCs w:val="28"/>
          <w:lang w:eastAsia="pt-BR"/>
        </w:rPr>
      </w:pPr>
    </w:p>
    <w:p w14:paraId="1788A7B5" w14:textId="77777777" w:rsidR="00F8133F" w:rsidRPr="00032971" w:rsidRDefault="00000000">
      <w:pPr>
        <w:spacing w:after="0"/>
        <w:jc w:val="both"/>
        <w:rPr>
          <w:rFonts w:ascii="Arial" w:hAnsi="Arial" w:cs="Arial"/>
          <w:b/>
          <w:bCs/>
          <w:sz w:val="28"/>
          <w:szCs w:val="28"/>
          <w:lang w:eastAsia="pt-BR"/>
        </w:rPr>
      </w:pPr>
      <w:r w:rsidRPr="00032971">
        <w:rPr>
          <w:rFonts w:ascii="Arial" w:hAnsi="Arial" w:cs="Arial"/>
          <w:b/>
          <w:bCs/>
          <w:sz w:val="28"/>
          <w:szCs w:val="28"/>
          <w:lang w:eastAsia="pt-BR"/>
        </w:rPr>
        <w:t>Desenvolvimento do projeto:</w:t>
      </w:r>
    </w:p>
    <w:p w14:paraId="1E86A482" w14:textId="77777777" w:rsidR="00F8133F" w:rsidRDefault="00F8133F">
      <w:pPr>
        <w:spacing w:after="0"/>
        <w:rPr>
          <w:rFonts w:ascii="Arial" w:hAnsi="Arial" w:cs="Arial"/>
          <w:sz w:val="24"/>
          <w:szCs w:val="24"/>
          <w:lang w:eastAsia="pt-BR"/>
        </w:rPr>
      </w:pPr>
    </w:p>
    <w:p w14:paraId="2E61CF11" w14:textId="77777777" w:rsidR="00F8133F" w:rsidRDefault="00000000">
      <w:pPr>
        <w:spacing w:after="0"/>
        <w:rPr>
          <w:rFonts w:ascii="Arial" w:hAnsi="Arial" w:cs="Arial"/>
          <w:b/>
          <w:bCs/>
          <w:sz w:val="24"/>
          <w:szCs w:val="24"/>
          <w:lang w:eastAsia="pt-BR"/>
        </w:rPr>
      </w:pPr>
      <w:r>
        <w:rPr>
          <w:rFonts w:ascii="Arial" w:hAnsi="Arial" w:cs="Arial"/>
          <w:b/>
          <w:bCs/>
          <w:sz w:val="24"/>
          <w:szCs w:val="24"/>
          <w:lang w:eastAsia="pt-BR"/>
        </w:rPr>
        <w:t>Relação de Capacitados:</w:t>
      </w:r>
    </w:p>
    <w:p w14:paraId="79518FB8" w14:textId="77777777" w:rsidR="00F8133F" w:rsidRDefault="00F8133F">
      <w:pPr>
        <w:spacing w:after="0"/>
        <w:rPr>
          <w:rFonts w:ascii="Arial" w:hAnsi="Arial" w:cs="Arial"/>
          <w:b/>
          <w:bCs/>
          <w:sz w:val="24"/>
          <w:szCs w:val="24"/>
          <w:lang w:eastAsia="pt-BR"/>
        </w:rPr>
      </w:pPr>
    </w:p>
    <w:p w14:paraId="49039029" w14:textId="77777777" w:rsidR="00F8133F" w:rsidRDefault="00000000">
      <w:pPr>
        <w:spacing w:after="0"/>
        <w:rPr>
          <w:rFonts w:ascii="Arial" w:hAnsi="Arial" w:cs="Arial"/>
          <w:b/>
          <w:bCs/>
          <w:sz w:val="24"/>
          <w:szCs w:val="24"/>
          <w:u w:val="single"/>
          <w:lang w:eastAsia="pt-BR"/>
        </w:rPr>
      </w:pPr>
      <w:r>
        <w:rPr>
          <w:rFonts w:ascii="Arial" w:hAnsi="Arial" w:cs="Arial"/>
          <w:b/>
          <w:bCs/>
          <w:sz w:val="24"/>
          <w:szCs w:val="24"/>
          <w:u w:val="single"/>
          <w:lang w:eastAsia="pt-BR"/>
        </w:rPr>
        <w:t>Nome das alunas:</w:t>
      </w:r>
    </w:p>
    <w:p w14:paraId="28BE5AB9" w14:textId="77777777" w:rsidR="00F8133F" w:rsidRDefault="00000000">
      <w:pPr>
        <w:spacing w:after="0"/>
        <w:rPr>
          <w:rFonts w:ascii="Arial" w:hAnsi="Arial" w:cs="Arial"/>
          <w:sz w:val="24"/>
          <w:szCs w:val="24"/>
          <w:lang w:eastAsia="pt-BR"/>
        </w:rPr>
      </w:pPr>
      <w:r>
        <w:rPr>
          <w:rFonts w:ascii="Arial" w:hAnsi="Arial" w:cs="Arial"/>
          <w:sz w:val="24"/>
          <w:szCs w:val="24"/>
          <w:lang w:eastAsia="pt-BR"/>
        </w:rPr>
        <w:t>Alana</w:t>
      </w:r>
    </w:p>
    <w:p w14:paraId="29AB3F47" w14:textId="77777777" w:rsidR="00F8133F" w:rsidRDefault="00000000">
      <w:pPr>
        <w:spacing w:after="0"/>
        <w:rPr>
          <w:rFonts w:ascii="Arial" w:hAnsi="Arial" w:cs="Arial"/>
          <w:sz w:val="24"/>
          <w:szCs w:val="24"/>
          <w:lang w:eastAsia="pt-BR"/>
        </w:rPr>
      </w:pPr>
      <w:r>
        <w:rPr>
          <w:rFonts w:ascii="Arial" w:hAnsi="Arial" w:cs="Arial"/>
          <w:sz w:val="24"/>
          <w:szCs w:val="24"/>
          <w:lang w:eastAsia="pt-BR"/>
        </w:rPr>
        <w:t>Alana Gomes</w:t>
      </w:r>
    </w:p>
    <w:p w14:paraId="29A758FE" w14:textId="77777777" w:rsidR="00F8133F" w:rsidRDefault="00000000">
      <w:pPr>
        <w:spacing w:after="0"/>
        <w:rPr>
          <w:rFonts w:ascii="Arial" w:hAnsi="Arial" w:cs="Arial"/>
          <w:sz w:val="24"/>
          <w:szCs w:val="24"/>
          <w:lang w:eastAsia="pt-BR"/>
        </w:rPr>
      </w:pPr>
      <w:r>
        <w:rPr>
          <w:rFonts w:ascii="Arial" w:hAnsi="Arial" w:cs="Arial"/>
          <w:sz w:val="24"/>
          <w:szCs w:val="24"/>
          <w:lang w:eastAsia="pt-BR"/>
        </w:rPr>
        <w:t>Alícia</w:t>
      </w:r>
    </w:p>
    <w:p w14:paraId="140DC5B8" w14:textId="77777777" w:rsidR="00F8133F" w:rsidRDefault="00000000">
      <w:pPr>
        <w:spacing w:after="0"/>
        <w:rPr>
          <w:rFonts w:ascii="Arial" w:hAnsi="Arial" w:cs="Arial"/>
          <w:sz w:val="24"/>
          <w:szCs w:val="24"/>
          <w:lang w:eastAsia="pt-BR"/>
        </w:rPr>
      </w:pPr>
      <w:r>
        <w:rPr>
          <w:rFonts w:ascii="Arial" w:hAnsi="Arial" w:cs="Arial"/>
          <w:sz w:val="24"/>
          <w:szCs w:val="24"/>
          <w:lang w:eastAsia="pt-BR"/>
        </w:rPr>
        <w:t>Alexia</w:t>
      </w:r>
    </w:p>
    <w:p w14:paraId="6F66D538" w14:textId="77777777" w:rsidR="00F8133F" w:rsidRDefault="00000000">
      <w:pPr>
        <w:spacing w:after="0"/>
        <w:rPr>
          <w:rFonts w:ascii="Arial" w:hAnsi="Arial" w:cs="Arial"/>
          <w:sz w:val="24"/>
          <w:szCs w:val="24"/>
          <w:lang w:eastAsia="pt-BR"/>
        </w:rPr>
      </w:pPr>
      <w:r>
        <w:rPr>
          <w:rFonts w:ascii="Arial" w:hAnsi="Arial" w:cs="Arial"/>
          <w:sz w:val="24"/>
          <w:szCs w:val="24"/>
          <w:lang w:eastAsia="pt-BR"/>
        </w:rPr>
        <w:t>Arielly</w:t>
      </w:r>
    </w:p>
    <w:p w14:paraId="570EBA15" w14:textId="77777777" w:rsidR="00F8133F" w:rsidRDefault="00000000">
      <w:pPr>
        <w:spacing w:after="0"/>
        <w:rPr>
          <w:rFonts w:ascii="Arial" w:hAnsi="Arial" w:cs="Arial"/>
          <w:sz w:val="24"/>
          <w:szCs w:val="24"/>
          <w:lang w:eastAsia="pt-BR"/>
        </w:rPr>
      </w:pPr>
      <w:r>
        <w:rPr>
          <w:rFonts w:ascii="Arial" w:hAnsi="Arial" w:cs="Arial"/>
          <w:sz w:val="24"/>
          <w:szCs w:val="24"/>
          <w:lang w:eastAsia="pt-BR"/>
        </w:rPr>
        <w:t xml:space="preserve">Ana Livia </w:t>
      </w:r>
    </w:p>
    <w:p w14:paraId="6B059177" w14:textId="77777777" w:rsidR="00F8133F" w:rsidRDefault="00000000">
      <w:pPr>
        <w:spacing w:after="0"/>
        <w:rPr>
          <w:rFonts w:ascii="Arial" w:hAnsi="Arial" w:cs="Arial"/>
          <w:sz w:val="24"/>
          <w:szCs w:val="24"/>
          <w:lang w:eastAsia="pt-BR"/>
        </w:rPr>
      </w:pPr>
      <w:r>
        <w:rPr>
          <w:rFonts w:ascii="Arial" w:hAnsi="Arial" w:cs="Arial"/>
          <w:sz w:val="24"/>
          <w:szCs w:val="24"/>
          <w:lang w:eastAsia="pt-BR"/>
        </w:rPr>
        <w:t>Ana Luiza</w:t>
      </w:r>
    </w:p>
    <w:p w14:paraId="4FAA7A44" w14:textId="77777777" w:rsidR="00F8133F" w:rsidRDefault="00000000">
      <w:pPr>
        <w:spacing w:after="0"/>
        <w:rPr>
          <w:rFonts w:ascii="Arial" w:hAnsi="Arial" w:cs="Arial"/>
          <w:sz w:val="24"/>
          <w:szCs w:val="24"/>
          <w:lang w:eastAsia="pt-BR"/>
        </w:rPr>
      </w:pPr>
      <w:r>
        <w:rPr>
          <w:rFonts w:ascii="Arial" w:hAnsi="Arial" w:cs="Arial"/>
          <w:sz w:val="24"/>
          <w:szCs w:val="24"/>
          <w:lang w:eastAsia="pt-BR"/>
        </w:rPr>
        <w:t>Eloise</w:t>
      </w:r>
    </w:p>
    <w:p w14:paraId="5A215C3E" w14:textId="77777777" w:rsidR="00F8133F" w:rsidRDefault="00000000">
      <w:pPr>
        <w:spacing w:after="0"/>
        <w:rPr>
          <w:rFonts w:ascii="Arial" w:hAnsi="Arial" w:cs="Arial"/>
          <w:sz w:val="24"/>
          <w:szCs w:val="24"/>
          <w:lang w:eastAsia="pt-BR"/>
        </w:rPr>
      </w:pPr>
      <w:r>
        <w:rPr>
          <w:rFonts w:ascii="Arial" w:hAnsi="Arial" w:cs="Arial"/>
          <w:sz w:val="24"/>
          <w:szCs w:val="24"/>
          <w:lang w:eastAsia="pt-BR"/>
        </w:rPr>
        <w:t>Érica</w:t>
      </w:r>
    </w:p>
    <w:p w14:paraId="4CDC92AF" w14:textId="77777777" w:rsidR="00F8133F" w:rsidRDefault="00000000">
      <w:pPr>
        <w:spacing w:after="0"/>
        <w:rPr>
          <w:rFonts w:ascii="Arial" w:hAnsi="Arial" w:cs="Arial"/>
          <w:sz w:val="24"/>
          <w:szCs w:val="24"/>
          <w:lang w:eastAsia="pt-BR"/>
        </w:rPr>
      </w:pPr>
      <w:r>
        <w:rPr>
          <w:rFonts w:ascii="Arial" w:hAnsi="Arial" w:cs="Arial"/>
          <w:sz w:val="24"/>
          <w:szCs w:val="24"/>
          <w:lang w:eastAsia="pt-BR"/>
        </w:rPr>
        <w:t>Georghyana</w:t>
      </w:r>
    </w:p>
    <w:p w14:paraId="44F42D73" w14:textId="77777777" w:rsidR="00F8133F" w:rsidRDefault="00000000">
      <w:pPr>
        <w:spacing w:after="0"/>
        <w:rPr>
          <w:rFonts w:ascii="Arial" w:hAnsi="Arial" w:cs="Arial"/>
          <w:sz w:val="24"/>
          <w:szCs w:val="24"/>
          <w:lang w:eastAsia="pt-BR"/>
        </w:rPr>
      </w:pPr>
      <w:r>
        <w:rPr>
          <w:rFonts w:ascii="Arial" w:hAnsi="Arial" w:cs="Arial"/>
          <w:sz w:val="24"/>
          <w:szCs w:val="24"/>
          <w:lang w:eastAsia="pt-BR"/>
        </w:rPr>
        <w:t>Heloisa</w:t>
      </w:r>
    </w:p>
    <w:p w14:paraId="66806180" w14:textId="77777777" w:rsidR="00F8133F" w:rsidRDefault="00000000">
      <w:pPr>
        <w:spacing w:after="0"/>
        <w:rPr>
          <w:rFonts w:ascii="Arial" w:hAnsi="Arial" w:cs="Arial"/>
          <w:sz w:val="24"/>
          <w:szCs w:val="24"/>
          <w:lang w:eastAsia="pt-BR"/>
        </w:rPr>
      </w:pPr>
      <w:r>
        <w:rPr>
          <w:rFonts w:ascii="Arial" w:hAnsi="Arial" w:cs="Arial"/>
          <w:sz w:val="24"/>
          <w:szCs w:val="24"/>
          <w:lang w:eastAsia="pt-BR"/>
        </w:rPr>
        <w:t>Julia</w:t>
      </w:r>
    </w:p>
    <w:p w14:paraId="66296BB3" w14:textId="77777777" w:rsidR="00F8133F" w:rsidRDefault="00000000">
      <w:pPr>
        <w:spacing w:after="0"/>
        <w:rPr>
          <w:rFonts w:ascii="Arial" w:hAnsi="Arial" w:cs="Arial"/>
          <w:sz w:val="24"/>
          <w:szCs w:val="24"/>
          <w:lang w:eastAsia="pt-BR"/>
        </w:rPr>
      </w:pPr>
      <w:r>
        <w:rPr>
          <w:rFonts w:ascii="Arial" w:hAnsi="Arial" w:cs="Arial"/>
          <w:sz w:val="24"/>
          <w:szCs w:val="24"/>
          <w:lang w:eastAsia="pt-BR"/>
        </w:rPr>
        <w:t>Lívia</w:t>
      </w:r>
    </w:p>
    <w:p w14:paraId="5E15AA10" w14:textId="77777777" w:rsidR="00F8133F" w:rsidRDefault="00000000">
      <w:pPr>
        <w:spacing w:after="0"/>
        <w:rPr>
          <w:rFonts w:ascii="Arial" w:hAnsi="Arial" w:cs="Arial"/>
          <w:sz w:val="24"/>
          <w:szCs w:val="24"/>
          <w:lang w:eastAsia="pt-BR"/>
        </w:rPr>
      </w:pPr>
      <w:r>
        <w:rPr>
          <w:rFonts w:ascii="Arial" w:hAnsi="Arial" w:cs="Arial"/>
          <w:sz w:val="24"/>
          <w:szCs w:val="24"/>
          <w:lang w:eastAsia="pt-BR"/>
        </w:rPr>
        <w:t>Manuellly</w:t>
      </w:r>
    </w:p>
    <w:p w14:paraId="002A0135" w14:textId="77777777" w:rsidR="00F8133F" w:rsidRDefault="00000000">
      <w:pPr>
        <w:spacing w:after="0"/>
        <w:rPr>
          <w:rFonts w:ascii="Arial" w:hAnsi="Arial" w:cs="Arial"/>
          <w:sz w:val="24"/>
          <w:szCs w:val="24"/>
          <w:lang w:eastAsia="pt-BR"/>
        </w:rPr>
      </w:pPr>
      <w:r>
        <w:rPr>
          <w:rFonts w:ascii="Arial" w:hAnsi="Arial" w:cs="Arial"/>
          <w:sz w:val="24"/>
          <w:szCs w:val="24"/>
          <w:lang w:eastAsia="pt-BR"/>
        </w:rPr>
        <w:t>Maria Clara</w:t>
      </w:r>
    </w:p>
    <w:p w14:paraId="667CF61D" w14:textId="77777777" w:rsidR="00F8133F" w:rsidRDefault="00000000">
      <w:pPr>
        <w:spacing w:after="0"/>
        <w:rPr>
          <w:rFonts w:ascii="Arial" w:hAnsi="Arial" w:cs="Arial"/>
          <w:sz w:val="24"/>
          <w:szCs w:val="24"/>
          <w:lang w:eastAsia="pt-BR"/>
        </w:rPr>
      </w:pPr>
      <w:r>
        <w:rPr>
          <w:rFonts w:ascii="Arial" w:hAnsi="Arial" w:cs="Arial"/>
          <w:sz w:val="24"/>
          <w:szCs w:val="24"/>
          <w:lang w:eastAsia="pt-BR"/>
        </w:rPr>
        <w:t>Maria Vitória</w:t>
      </w:r>
    </w:p>
    <w:p w14:paraId="62FAA8A7" w14:textId="77777777" w:rsidR="00F8133F" w:rsidRDefault="00000000">
      <w:pPr>
        <w:spacing w:after="0"/>
        <w:rPr>
          <w:rFonts w:ascii="Arial" w:hAnsi="Arial" w:cs="Arial"/>
          <w:sz w:val="24"/>
          <w:szCs w:val="24"/>
          <w:lang w:eastAsia="pt-BR"/>
        </w:rPr>
      </w:pPr>
      <w:r>
        <w:rPr>
          <w:rFonts w:ascii="Arial" w:hAnsi="Arial" w:cs="Arial"/>
          <w:sz w:val="24"/>
          <w:szCs w:val="24"/>
          <w:lang w:eastAsia="pt-BR"/>
        </w:rPr>
        <w:t>Mikaelly</w:t>
      </w:r>
    </w:p>
    <w:p w14:paraId="4524E908" w14:textId="77777777" w:rsidR="00F8133F" w:rsidRDefault="00000000">
      <w:pPr>
        <w:spacing w:after="0"/>
        <w:rPr>
          <w:rFonts w:ascii="Arial" w:hAnsi="Arial" w:cs="Arial"/>
          <w:sz w:val="24"/>
          <w:szCs w:val="24"/>
          <w:lang w:eastAsia="pt-BR"/>
        </w:rPr>
      </w:pPr>
      <w:r>
        <w:rPr>
          <w:rFonts w:ascii="Arial" w:hAnsi="Arial" w:cs="Arial"/>
          <w:sz w:val="24"/>
          <w:szCs w:val="24"/>
          <w:lang w:eastAsia="pt-BR"/>
        </w:rPr>
        <w:t>Sophie</w:t>
      </w:r>
    </w:p>
    <w:p w14:paraId="340CB3FF" w14:textId="77777777" w:rsidR="00F8133F" w:rsidRDefault="00000000">
      <w:pPr>
        <w:spacing w:after="0"/>
        <w:rPr>
          <w:rFonts w:ascii="Arial" w:hAnsi="Arial" w:cs="Arial"/>
          <w:sz w:val="24"/>
          <w:szCs w:val="24"/>
          <w:lang w:eastAsia="pt-BR"/>
        </w:rPr>
      </w:pPr>
      <w:r>
        <w:rPr>
          <w:rFonts w:ascii="Arial" w:hAnsi="Arial" w:cs="Arial"/>
          <w:sz w:val="24"/>
          <w:szCs w:val="24"/>
          <w:lang w:eastAsia="pt-BR"/>
        </w:rPr>
        <w:t>Eloisa</w:t>
      </w:r>
    </w:p>
    <w:p w14:paraId="6661FA2D" w14:textId="77777777" w:rsidR="00F8133F" w:rsidRDefault="00000000">
      <w:pPr>
        <w:spacing w:after="0"/>
        <w:rPr>
          <w:rFonts w:ascii="Arial" w:hAnsi="Arial" w:cs="Arial"/>
          <w:sz w:val="24"/>
          <w:szCs w:val="24"/>
          <w:lang w:eastAsia="pt-BR"/>
        </w:rPr>
      </w:pPr>
      <w:r>
        <w:rPr>
          <w:rFonts w:ascii="Arial" w:hAnsi="Arial" w:cs="Arial"/>
          <w:sz w:val="24"/>
          <w:szCs w:val="24"/>
          <w:lang w:eastAsia="pt-BR"/>
        </w:rPr>
        <w:t>Emanuelly</w:t>
      </w:r>
    </w:p>
    <w:p w14:paraId="57C7878F" w14:textId="77777777" w:rsidR="00F8133F" w:rsidRDefault="00000000">
      <w:pPr>
        <w:spacing w:after="0"/>
        <w:rPr>
          <w:rFonts w:ascii="Arial" w:hAnsi="Arial" w:cs="Arial"/>
          <w:sz w:val="24"/>
          <w:szCs w:val="24"/>
          <w:lang w:eastAsia="pt-BR"/>
        </w:rPr>
      </w:pPr>
      <w:r>
        <w:rPr>
          <w:rFonts w:ascii="Arial" w:hAnsi="Arial" w:cs="Arial"/>
          <w:sz w:val="24"/>
          <w:szCs w:val="24"/>
          <w:lang w:eastAsia="pt-BR"/>
        </w:rPr>
        <w:t>Isabella</w:t>
      </w:r>
    </w:p>
    <w:p w14:paraId="1CA8526B" w14:textId="77777777" w:rsidR="00F8133F" w:rsidRDefault="00F8133F">
      <w:pPr>
        <w:spacing w:after="0"/>
        <w:jc w:val="both"/>
        <w:rPr>
          <w:rFonts w:ascii="Arial" w:hAnsi="Arial" w:cs="Arial"/>
          <w:sz w:val="24"/>
          <w:szCs w:val="24"/>
          <w:lang w:eastAsia="pt-BR"/>
        </w:rPr>
      </w:pPr>
    </w:p>
    <w:p w14:paraId="006E81B5" w14:textId="1BBC1EAA" w:rsidR="00F8133F" w:rsidRDefault="00000000">
      <w:pPr>
        <w:spacing w:after="0"/>
        <w:rPr>
          <w:rFonts w:ascii="Arial" w:hAnsi="Arial" w:cs="Arial"/>
          <w:b/>
          <w:sz w:val="24"/>
          <w:szCs w:val="24"/>
        </w:rPr>
      </w:pPr>
      <w:r>
        <w:rPr>
          <w:rFonts w:ascii="Arial" w:hAnsi="Arial" w:cs="Arial"/>
          <w:b/>
          <w:bCs/>
          <w:sz w:val="24"/>
          <w:szCs w:val="24"/>
          <w:lang w:eastAsia="pt-BR"/>
        </w:rPr>
        <w:t xml:space="preserve">Monitor </w:t>
      </w:r>
      <w:r w:rsidR="00032971">
        <w:rPr>
          <w:rFonts w:ascii="Arial" w:hAnsi="Arial" w:cs="Arial"/>
          <w:b/>
          <w:bCs/>
          <w:sz w:val="24"/>
          <w:szCs w:val="24"/>
          <w:lang w:eastAsia="pt-BR"/>
        </w:rPr>
        <w:t>Responsável: Thayná Soares</w:t>
      </w:r>
      <w:r>
        <w:rPr>
          <w:rFonts w:ascii="Arial" w:hAnsi="Arial" w:cs="Arial"/>
          <w:b/>
          <w:bCs/>
          <w:sz w:val="24"/>
          <w:szCs w:val="24"/>
          <w:lang w:eastAsia="pt-BR"/>
        </w:rPr>
        <w:br/>
      </w:r>
      <w:r>
        <w:rPr>
          <w:rFonts w:ascii="Arial" w:hAnsi="Arial" w:cs="Arial"/>
          <w:b/>
          <w:bCs/>
          <w:sz w:val="24"/>
          <w:szCs w:val="24"/>
          <w:lang w:eastAsia="pt-BR"/>
        </w:rPr>
        <w:br/>
        <w:t xml:space="preserve">Local de realização do curso: </w:t>
      </w:r>
      <w:r>
        <w:rPr>
          <w:rFonts w:ascii="Arial" w:hAnsi="Arial" w:cs="Arial"/>
          <w:b/>
          <w:sz w:val="24"/>
          <w:szCs w:val="24"/>
        </w:rPr>
        <w:t>Instituto Fé em Ação</w:t>
      </w:r>
    </w:p>
    <w:p w14:paraId="2A729E06" w14:textId="77777777" w:rsidR="00F8133F" w:rsidRDefault="00F8133F">
      <w:pPr>
        <w:spacing w:after="0"/>
        <w:rPr>
          <w:rFonts w:ascii="Arial" w:hAnsi="Arial" w:cs="Arial"/>
          <w:b/>
          <w:sz w:val="24"/>
          <w:szCs w:val="24"/>
        </w:rPr>
      </w:pPr>
    </w:p>
    <w:p w14:paraId="0A251889" w14:textId="77777777" w:rsidR="00F8133F" w:rsidRDefault="00F8133F">
      <w:pPr>
        <w:spacing w:after="0"/>
        <w:jc w:val="both"/>
        <w:rPr>
          <w:rFonts w:ascii="Arial" w:hAnsi="Arial" w:cs="Arial"/>
          <w:sz w:val="24"/>
          <w:szCs w:val="24"/>
          <w:lang w:eastAsia="pt-BR"/>
        </w:rPr>
      </w:pPr>
    </w:p>
    <w:p w14:paraId="4C2B0245" w14:textId="77777777" w:rsidR="00F8133F" w:rsidRDefault="00F8133F">
      <w:pPr>
        <w:spacing w:after="0"/>
        <w:jc w:val="both"/>
        <w:rPr>
          <w:rFonts w:ascii="Arial" w:hAnsi="Arial" w:cs="Arial"/>
          <w:sz w:val="24"/>
          <w:szCs w:val="24"/>
          <w:lang w:eastAsia="pt-BR"/>
        </w:rPr>
      </w:pPr>
    </w:p>
    <w:p w14:paraId="2902DFA1" w14:textId="77777777" w:rsidR="00F8133F" w:rsidRDefault="00F8133F">
      <w:pPr>
        <w:spacing w:after="0"/>
        <w:jc w:val="both"/>
        <w:rPr>
          <w:rFonts w:ascii="Arial" w:hAnsi="Arial" w:cs="Arial"/>
          <w:sz w:val="24"/>
          <w:szCs w:val="24"/>
          <w:lang w:eastAsia="pt-BR"/>
        </w:rPr>
      </w:pPr>
    </w:p>
    <w:p w14:paraId="6E49FB74" w14:textId="77777777" w:rsidR="00F8133F" w:rsidRDefault="00F8133F">
      <w:pPr>
        <w:spacing w:after="0"/>
        <w:jc w:val="center"/>
        <w:rPr>
          <w:rFonts w:ascii="Arial" w:hAnsi="Arial" w:cs="Arial"/>
          <w:b/>
          <w:sz w:val="24"/>
          <w:szCs w:val="24"/>
          <w:shd w:val="clear" w:color="auto" w:fill="FFFF00"/>
          <w:lang w:eastAsia="pt-BR"/>
        </w:rPr>
      </w:pPr>
    </w:p>
    <w:p w14:paraId="3553D90B" w14:textId="77777777" w:rsidR="00F8133F" w:rsidRDefault="00000000">
      <w:pPr>
        <w:spacing w:after="0"/>
        <w:rPr>
          <w:rFonts w:ascii="Arial" w:hAnsi="Arial" w:cs="Arial"/>
          <w:b/>
          <w:sz w:val="24"/>
          <w:szCs w:val="24"/>
        </w:rPr>
      </w:pPr>
      <w:r>
        <w:rPr>
          <w:noProof/>
        </w:rPr>
        <w:drawing>
          <wp:inline distT="0" distB="0" distL="0" distR="0" wp14:anchorId="1DCFE5EF" wp14:editId="4BB4B7FF">
            <wp:extent cx="1731645" cy="1303655"/>
            <wp:effectExtent l="0" t="0" r="0" b="0"/>
            <wp:docPr id="50" name="Google Shape;483;p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Google Shape;483;p27"/>
                    <pic:cNvPicPr>
                      <a:picLocks noChangeAspect="1" noChangeArrowheads="1"/>
                    </pic:cNvPicPr>
                  </pic:nvPicPr>
                  <pic:blipFill>
                    <a:blip r:embed="rId51"/>
                    <a:srcRect l="14318" t="-1696" r="12531" b="2553"/>
                    <a:stretch>
                      <a:fillRect/>
                    </a:stretch>
                  </pic:blipFill>
                  <pic:spPr bwMode="auto">
                    <a:xfrm>
                      <a:off x="0" y="0"/>
                      <a:ext cx="1731645" cy="1303655"/>
                    </a:xfrm>
                    <a:prstGeom prst="rect">
                      <a:avLst/>
                    </a:prstGeom>
                    <a:noFill/>
                  </pic:spPr>
                </pic:pic>
              </a:graphicData>
            </a:graphic>
          </wp:inline>
        </w:drawing>
      </w:r>
      <w:r>
        <w:rPr>
          <w:lang w:eastAsia="pt-BR"/>
        </w:rPr>
        <w:t xml:space="preserve"> </w:t>
      </w:r>
      <w:r>
        <w:rPr>
          <w:noProof/>
        </w:rPr>
        <w:drawing>
          <wp:inline distT="0" distB="0" distL="0" distR="0" wp14:anchorId="6F0397FC" wp14:editId="77EAA364">
            <wp:extent cx="4130675" cy="1314450"/>
            <wp:effectExtent l="0" t="0" r="0" b="0"/>
            <wp:docPr id="51" name="Google Shape;480;p27" descr="Uma imagem contendo no interior, foto, mesa, cober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Google Shape;480;p27" descr="Uma imagem contendo no interior, foto, mesa, coberto&#10;&#10;Descrição gerada automaticamente"/>
                    <pic:cNvPicPr>
                      <a:picLocks noChangeAspect="1" noChangeArrowheads="1"/>
                    </pic:cNvPicPr>
                  </pic:nvPicPr>
                  <pic:blipFill>
                    <a:blip r:embed="rId52"/>
                    <a:srcRect l="-383" b="68039"/>
                    <a:stretch>
                      <a:fillRect/>
                    </a:stretch>
                  </pic:blipFill>
                  <pic:spPr bwMode="auto">
                    <a:xfrm>
                      <a:off x="0" y="0"/>
                      <a:ext cx="4130675" cy="1314450"/>
                    </a:xfrm>
                    <a:prstGeom prst="rect">
                      <a:avLst/>
                    </a:prstGeom>
                    <a:noFill/>
                  </pic:spPr>
                </pic:pic>
              </a:graphicData>
            </a:graphic>
          </wp:inline>
        </w:drawing>
      </w:r>
    </w:p>
    <w:p w14:paraId="6CBA4DF0" w14:textId="77777777" w:rsidR="00F8133F" w:rsidRDefault="00F8133F">
      <w:pPr>
        <w:spacing w:after="0"/>
        <w:rPr>
          <w:rFonts w:ascii="Arial" w:hAnsi="Arial" w:cs="Arial"/>
          <w:b/>
          <w:sz w:val="24"/>
          <w:szCs w:val="24"/>
        </w:rPr>
      </w:pPr>
    </w:p>
    <w:p w14:paraId="424CF350" w14:textId="77777777" w:rsidR="00F8133F" w:rsidRDefault="00F8133F">
      <w:pPr>
        <w:spacing w:after="0"/>
        <w:rPr>
          <w:rFonts w:ascii="Arial" w:hAnsi="Arial" w:cs="Arial"/>
          <w:b/>
          <w:sz w:val="24"/>
          <w:szCs w:val="24"/>
        </w:rPr>
      </w:pPr>
    </w:p>
    <w:p w14:paraId="1D1F191C" w14:textId="77777777" w:rsidR="00F8133F" w:rsidRDefault="00F8133F">
      <w:pPr>
        <w:spacing w:after="0"/>
        <w:rPr>
          <w:rFonts w:ascii="Arial" w:hAnsi="Arial" w:cs="Arial"/>
          <w:b/>
          <w:sz w:val="24"/>
          <w:szCs w:val="24"/>
        </w:rPr>
      </w:pPr>
    </w:p>
    <w:p w14:paraId="4D1300DE" w14:textId="77777777" w:rsidR="00F8133F" w:rsidRDefault="00F8133F">
      <w:pPr>
        <w:spacing w:after="0"/>
        <w:rPr>
          <w:rFonts w:ascii="Arial" w:hAnsi="Arial" w:cs="Arial"/>
          <w:b/>
          <w:sz w:val="24"/>
          <w:szCs w:val="24"/>
        </w:rPr>
      </w:pPr>
    </w:p>
    <w:p w14:paraId="6D15193D" w14:textId="77777777" w:rsidR="00F8133F" w:rsidRDefault="00F8133F">
      <w:pPr>
        <w:spacing w:after="0"/>
        <w:rPr>
          <w:rFonts w:ascii="Arial" w:hAnsi="Arial" w:cs="Arial"/>
          <w:b/>
          <w:sz w:val="24"/>
          <w:szCs w:val="24"/>
        </w:rPr>
      </w:pPr>
    </w:p>
    <w:p w14:paraId="5D763C22" w14:textId="77777777" w:rsidR="00F8133F" w:rsidRDefault="00F8133F">
      <w:pPr>
        <w:spacing w:after="0"/>
        <w:rPr>
          <w:rFonts w:ascii="Arial" w:hAnsi="Arial" w:cs="Arial"/>
          <w:b/>
          <w:sz w:val="24"/>
          <w:szCs w:val="24"/>
        </w:rPr>
      </w:pPr>
    </w:p>
    <w:p w14:paraId="1BEDD1AD" w14:textId="77777777" w:rsidR="00F8133F" w:rsidRDefault="00F8133F">
      <w:pPr>
        <w:spacing w:after="0"/>
        <w:rPr>
          <w:rFonts w:ascii="Arial" w:hAnsi="Arial" w:cs="Arial"/>
          <w:b/>
          <w:sz w:val="24"/>
          <w:szCs w:val="24"/>
        </w:rPr>
      </w:pPr>
    </w:p>
    <w:p w14:paraId="0D918DDA"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PROJETO-INOVAÇÃO &amp; EMPREENDEDORISMO</w:t>
      </w:r>
    </w:p>
    <w:p w14:paraId="23FB99EC" w14:textId="77777777" w:rsidR="00F8133F" w:rsidRDefault="00F8133F">
      <w:pPr>
        <w:spacing w:after="0"/>
        <w:jc w:val="center"/>
        <w:rPr>
          <w:rFonts w:ascii="Arial" w:hAnsi="Arial" w:cs="Arial"/>
          <w:b/>
          <w:bCs/>
          <w:color w:val="EE0000"/>
          <w:sz w:val="24"/>
          <w:szCs w:val="24"/>
        </w:rPr>
      </w:pPr>
    </w:p>
    <w:p w14:paraId="064CAF48" w14:textId="77777777" w:rsidR="00F8133F" w:rsidRDefault="00000000">
      <w:pPr>
        <w:spacing w:after="0"/>
        <w:jc w:val="both"/>
        <w:rPr>
          <w:rFonts w:ascii="Arial" w:hAnsi="Arial" w:cs="Arial"/>
          <w:b/>
          <w:bCs/>
          <w:sz w:val="24"/>
          <w:szCs w:val="24"/>
        </w:rPr>
      </w:pPr>
      <w:r>
        <w:rPr>
          <w:rFonts w:ascii="Arial" w:hAnsi="Arial" w:cs="Arial"/>
          <w:b/>
          <w:bCs/>
          <w:sz w:val="24"/>
          <w:szCs w:val="24"/>
        </w:rPr>
        <w:t>Monitores do curso:</w:t>
      </w:r>
    </w:p>
    <w:p w14:paraId="46ED07A4" w14:textId="77777777" w:rsidR="00F8133F" w:rsidRDefault="00F8133F">
      <w:pPr>
        <w:spacing w:after="0"/>
        <w:jc w:val="both"/>
        <w:rPr>
          <w:rFonts w:ascii="Arial" w:hAnsi="Arial" w:cs="Arial"/>
          <w:b/>
          <w:bCs/>
          <w:sz w:val="24"/>
          <w:szCs w:val="24"/>
        </w:rPr>
      </w:pPr>
    </w:p>
    <w:tbl>
      <w:tblPr>
        <w:tblW w:w="9918" w:type="dxa"/>
        <w:tblLayout w:type="fixed"/>
        <w:tblLook w:val="04A0" w:firstRow="1" w:lastRow="0" w:firstColumn="1" w:lastColumn="0" w:noHBand="0" w:noVBand="1"/>
      </w:tblPr>
      <w:tblGrid>
        <w:gridCol w:w="3114"/>
        <w:gridCol w:w="2834"/>
        <w:gridCol w:w="3970"/>
      </w:tblGrid>
      <w:tr w:rsidR="00F8133F" w14:paraId="636B1CAD" w14:textId="77777777">
        <w:tc>
          <w:tcPr>
            <w:tcW w:w="3114" w:type="dxa"/>
            <w:tcBorders>
              <w:top w:val="single" w:sz="4" w:space="0" w:color="000000"/>
              <w:left w:val="single" w:sz="4" w:space="0" w:color="000000"/>
              <w:bottom w:val="single" w:sz="4" w:space="0" w:color="000000"/>
              <w:right w:val="single" w:sz="4" w:space="0" w:color="000000"/>
            </w:tcBorders>
          </w:tcPr>
          <w:p w14:paraId="0E4AF80C"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MONITOR</w:t>
            </w:r>
          </w:p>
        </w:tc>
        <w:tc>
          <w:tcPr>
            <w:tcW w:w="2834" w:type="dxa"/>
            <w:tcBorders>
              <w:top w:val="single" w:sz="4" w:space="0" w:color="000000"/>
              <w:left w:val="single" w:sz="4" w:space="0" w:color="000000"/>
              <w:bottom w:val="single" w:sz="4" w:space="0" w:color="000000"/>
              <w:right w:val="single" w:sz="4" w:space="0" w:color="000000"/>
            </w:tcBorders>
          </w:tcPr>
          <w:p w14:paraId="6D1A9330"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CPF</w:t>
            </w:r>
          </w:p>
        </w:tc>
        <w:tc>
          <w:tcPr>
            <w:tcW w:w="3970" w:type="dxa"/>
            <w:tcBorders>
              <w:top w:val="single" w:sz="4" w:space="0" w:color="000000"/>
              <w:left w:val="single" w:sz="4" w:space="0" w:color="000000"/>
              <w:bottom w:val="single" w:sz="4" w:space="0" w:color="000000"/>
              <w:right w:val="single" w:sz="4" w:space="0" w:color="000000"/>
            </w:tcBorders>
          </w:tcPr>
          <w:p w14:paraId="2F8D866F"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CURSO</w:t>
            </w:r>
          </w:p>
        </w:tc>
      </w:tr>
      <w:tr w:rsidR="00F8133F" w14:paraId="09F13292" w14:textId="77777777">
        <w:tc>
          <w:tcPr>
            <w:tcW w:w="3114" w:type="dxa"/>
            <w:tcBorders>
              <w:top w:val="single" w:sz="4" w:space="0" w:color="000000"/>
              <w:left w:val="single" w:sz="4" w:space="0" w:color="000000"/>
              <w:bottom w:val="single" w:sz="4" w:space="0" w:color="000000"/>
              <w:right w:val="single" w:sz="4" w:space="0" w:color="000000"/>
            </w:tcBorders>
          </w:tcPr>
          <w:p w14:paraId="1F37F636" w14:textId="77777777" w:rsidR="00F8133F" w:rsidRDefault="00000000">
            <w:pPr>
              <w:spacing w:after="0" w:line="240" w:lineRule="auto"/>
              <w:jc w:val="both"/>
              <w:rPr>
                <w:rFonts w:ascii="Arial" w:hAnsi="Arial" w:cs="Arial"/>
                <w:b/>
                <w:bCs/>
                <w:sz w:val="24"/>
                <w:szCs w:val="24"/>
              </w:rPr>
            </w:pPr>
            <w:r>
              <w:t xml:space="preserve">CLEIDE FERNANDES </w:t>
            </w:r>
          </w:p>
        </w:tc>
        <w:tc>
          <w:tcPr>
            <w:tcW w:w="2834" w:type="dxa"/>
            <w:tcBorders>
              <w:top w:val="single" w:sz="4" w:space="0" w:color="000000"/>
              <w:left w:val="single" w:sz="4" w:space="0" w:color="000000"/>
              <w:bottom w:val="single" w:sz="4" w:space="0" w:color="000000"/>
              <w:right w:val="single" w:sz="4" w:space="0" w:color="000000"/>
            </w:tcBorders>
          </w:tcPr>
          <w:p w14:paraId="40ED3588" w14:textId="77777777" w:rsidR="00F8133F" w:rsidRDefault="00F8133F">
            <w:pPr>
              <w:spacing w:after="0" w:line="240" w:lineRule="auto"/>
              <w:jc w:val="both"/>
              <w:rPr>
                <w:rFonts w:ascii="Arial" w:hAnsi="Arial" w:cs="Arial"/>
                <w:sz w:val="24"/>
                <w:szCs w:val="24"/>
              </w:rPr>
            </w:pPr>
          </w:p>
        </w:tc>
        <w:tc>
          <w:tcPr>
            <w:tcW w:w="3970" w:type="dxa"/>
            <w:tcBorders>
              <w:top w:val="single" w:sz="4" w:space="0" w:color="000000"/>
              <w:left w:val="single" w:sz="4" w:space="0" w:color="000000"/>
              <w:bottom w:val="single" w:sz="4" w:space="0" w:color="000000"/>
              <w:right w:val="single" w:sz="4" w:space="0" w:color="000000"/>
            </w:tcBorders>
          </w:tcPr>
          <w:p w14:paraId="672B79EC" w14:textId="2A0A2782" w:rsidR="00F8133F" w:rsidRDefault="00000000">
            <w:pPr>
              <w:spacing w:after="0" w:line="240" w:lineRule="auto"/>
              <w:jc w:val="both"/>
              <w:rPr>
                <w:rFonts w:ascii="Arial" w:hAnsi="Arial" w:cs="Arial"/>
                <w:sz w:val="24"/>
                <w:szCs w:val="24"/>
              </w:rPr>
            </w:pPr>
            <w:r>
              <w:t xml:space="preserve">REFORÇO ESCOLAR </w:t>
            </w:r>
            <w:r w:rsidR="00624770">
              <w:t>(PORTUGUÊS</w:t>
            </w:r>
            <w:r>
              <w:t xml:space="preserve"> E MATEMÁTICA) E INGLÊS KIDS</w:t>
            </w:r>
          </w:p>
        </w:tc>
      </w:tr>
      <w:tr w:rsidR="00F8133F" w14:paraId="7D4C253A" w14:textId="77777777">
        <w:tc>
          <w:tcPr>
            <w:tcW w:w="3114" w:type="dxa"/>
            <w:tcBorders>
              <w:top w:val="single" w:sz="4" w:space="0" w:color="000000"/>
              <w:left w:val="single" w:sz="4" w:space="0" w:color="000000"/>
              <w:bottom w:val="single" w:sz="4" w:space="0" w:color="000000"/>
              <w:right w:val="single" w:sz="4" w:space="0" w:color="000000"/>
            </w:tcBorders>
          </w:tcPr>
          <w:p w14:paraId="052DCABB" w14:textId="77777777" w:rsidR="00F8133F" w:rsidRDefault="00000000">
            <w:pPr>
              <w:spacing w:after="0" w:line="240" w:lineRule="auto"/>
              <w:jc w:val="both"/>
              <w:rPr>
                <w:rFonts w:ascii="Arial" w:hAnsi="Arial" w:cs="Arial"/>
                <w:b/>
                <w:bCs/>
                <w:sz w:val="24"/>
                <w:szCs w:val="24"/>
              </w:rPr>
            </w:pPr>
            <w:r>
              <w:t>THAYNA SOARES/ EDNA CIRINO</w:t>
            </w:r>
          </w:p>
        </w:tc>
        <w:tc>
          <w:tcPr>
            <w:tcW w:w="2834" w:type="dxa"/>
            <w:tcBorders>
              <w:top w:val="single" w:sz="4" w:space="0" w:color="000000"/>
              <w:left w:val="single" w:sz="4" w:space="0" w:color="000000"/>
              <w:bottom w:val="single" w:sz="4" w:space="0" w:color="000000"/>
              <w:right w:val="single" w:sz="4" w:space="0" w:color="000000"/>
            </w:tcBorders>
          </w:tcPr>
          <w:p w14:paraId="48C72A8B" w14:textId="77777777" w:rsidR="00F8133F" w:rsidRDefault="00F8133F">
            <w:pPr>
              <w:spacing w:after="0" w:line="240" w:lineRule="auto"/>
              <w:jc w:val="both"/>
              <w:rPr>
                <w:rFonts w:ascii="Arial" w:hAnsi="Arial" w:cs="Arial"/>
                <w:sz w:val="24"/>
                <w:szCs w:val="24"/>
              </w:rPr>
            </w:pPr>
          </w:p>
        </w:tc>
        <w:tc>
          <w:tcPr>
            <w:tcW w:w="3970" w:type="dxa"/>
            <w:tcBorders>
              <w:top w:val="single" w:sz="4" w:space="0" w:color="000000"/>
              <w:left w:val="single" w:sz="4" w:space="0" w:color="000000"/>
              <w:bottom w:val="single" w:sz="4" w:space="0" w:color="000000"/>
              <w:right w:val="single" w:sz="4" w:space="0" w:color="000000"/>
            </w:tcBorders>
          </w:tcPr>
          <w:p w14:paraId="1BB802B2" w14:textId="77777777" w:rsidR="00F8133F" w:rsidRDefault="00000000">
            <w:pPr>
              <w:spacing w:after="0" w:line="240" w:lineRule="auto"/>
              <w:jc w:val="both"/>
              <w:rPr>
                <w:rFonts w:ascii="Arial" w:hAnsi="Arial" w:cs="Arial"/>
                <w:sz w:val="24"/>
                <w:szCs w:val="24"/>
              </w:rPr>
            </w:pPr>
            <w:r>
              <w:t>BALLET INFANTIL</w:t>
            </w:r>
          </w:p>
        </w:tc>
      </w:tr>
      <w:tr w:rsidR="00F8133F" w14:paraId="72065859" w14:textId="77777777">
        <w:tc>
          <w:tcPr>
            <w:tcW w:w="3114" w:type="dxa"/>
            <w:tcBorders>
              <w:top w:val="single" w:sz="4" w:space="0" w:color="000000"/>
              <w:left w:val="single" w:sz="4" w:space="0" w:color="000000"/>
              <w:bottom w:val="single" w:sz="4" w:space="0" w:color="000000"/>
              <w:right w:val="single" w:sz="4" w:space="0" w:color="000000"/>
            </w:tcBorders>
          </w:tcPr>
          <w:p w14:paraId="6D3D159B" w14:textId="77777777" w:rsidR="00F8133F" w:rsidRDefault="00000000">
            <w:pPr>
              <w:spacing w:after="0" w:line="240" w:lineRule="auto"/>
              <w:jc w:val="both"/>
            </w:pPr>
            <w:r>
              <w:t>SIMONE MOTA</w:t>
            </w:r>
          </w:p>
        </w:tc>
        <w:tc>
          <w:tcPr>
            <w:tcW w:w="2834" w:type="dxa"/>
            <w:tcBorders>
              <w:top w:val="single" w:sz="4" w:space="0" w:color="000000"/>
              <w:left w:val="single" w:sz="4" w:space="0" w:color="000000"/>
              <w:bottom w:val="single" w:sz="4" w:space="0" w:color="000000"/>
              <w:right w:val="single" w:sz="4" w:space="0" w:color="000000"/>
            </w:tcBorders>
          </w:tcPr>
          <w:p w14:paraId="5B72DF1B" w14:textId="77777777" w:rsidR="00F8133F" w:rsidRDefault="00F8133F">
            <w:pPr>
              <w:spacing w:after="0" w:line="240" w:lineRule="auto"/>
              <w:jc w:val="both"/>
              <w:rPr>
                <w:rFonts w:ascii="Arial" w:hAnsi="Arial" w:cs="Arial"/>
                <w:sz w:val="24"/>
                <w:szCs w:val="24"/>
              </w:rPr>
            </w:pPr>
          </w:p>
        </w:tc>
        <w:tc>
          <w:tcPr>
            <w:tcW w:w="3970" w:type="dxa"/>
            <w:tcBorders>
              <w:top w:val="single" w:sz="4" w:space="0" w:color="000000"/>
              <w:left w:val="single" w:sz="4" w:space="0" w:color="000000"/>
              <w:bottom w:val="single" w:sz="4" w:space="0" w:color="000000"/>
              <w:right w:val="single" w:sz="4" w:space="0" w:color="000000"/>
            </w:tcBorders>
          </w:tcPr>
          <w:p w14:paraId="60E5FC21" w14:textId="77777777" w:rsidR="00F8133F" w:rsidRDefault="00000000">
            <w:pPr>
              <w:spacing w:after="0" w:line="240" w:lineRule="auto"/>
              <w:jc w:val="both"/>
            </w:pPr>
            <w:r>
              <w:t>ARTESANATO</w:t>
            </w:r>
          </w:p>
        </w:tc>
      </w:tr>
      <w:tr w:rsidR="00F8133F" w14:paraId="26077C1F" w14:textId="77777777">
        <w:tc>
          <w:tcPr>
            <w:tcW w:w="3114" w:type="dxa"/>
            <w:tcBorders>
              <w:top w:val="single" w:sz="4" w:space="0" w:color="000000"/>
              <w:left w:val="single" w:sz="4" w:space="0" w:color="000000"/>
              <w:bottom w:val="single" w:sz="4" w:space="0" w:color="000000"/>
              <w:right w:val="single" w:sz="4" w:space="0" w:color="000000"/>
            </w:tcBorders>
          </w:tcPr>
          <w:p w14:paraId="787850C7" w14:textId="77777777" w:rsidR="00F8133F" w:rsidRDefault="00000000">
            <w:pPr>
              <w:spacing w:after="0" w:line="240" w:lineRule="auto"/>
              <w:jc w:val="both"/>
            </w:pPr>
            <w:r>
              <w:t>GABRIEL GOMES</w:t>
            </w:r>
          </w:p>
        </w:tc>
        <w:tc>
          <w:tcPr>
            <w:tcW w:w="2834" w:type="dxa"/>
            <w:tcBorders>
              <w:top w:val="single" w:sz="4" w:space="0" w:color="000000"/>
              <w:left w:val="single" w:sz="4" w:space="0" w:color="000000"/>
              <w:bottom w:val="single" w:sz="4" w:space="0" w:color="000000"/>
              <w:right w:val="single" w:sz="4" w:space="0" w:color="000000"/>
            </w:tcBorders>
          </w:tcPr>
          <w:p w14:paraId="3ABFEBA3" w14:textId="77777777" w:rsidR="00F8133F" w:rsidRDefault="00F8133F">
            <w:pPr>
              <w:spacing w:after="0" w:line="240" w:lineRule="auto"/>
              <w:jc w:val="both"/>
              <w:rPr>
                <w:rFonts w:ascii="Arial" w:hAnsi="Arial" w:cs="Arial"/>
                <w:sz w:val="24"/>
                <w:szCs w:val="24"/>
              </w:rPr>
            </w:pPr>
          </w:p>
        </w:tc>
        <w:tc>
          <w:tcPr>
            <w:tcW w:w="3970" w:type="dxa"/>
            <w:tcBorders>
              <w:top w:val="single" w:sz="4" w:space="0" w:color="000000"/>
              <w:left w:val="single" w:sz="4" w:space="0" w:color="000000"/>
              <w:bottom w:val="single" w:sz="4" w:space="0" w:color="000000"/>
              <w:right w:val="single" w:sz="4" w:space="0" w:color="000000"/>
            </w:tcBorders>
          </w:tcPr>
          <w:p w14:paraId="6FBFA41A" w14:textId="77777777" w:rsidR="00F8133F" w:rsidRDefault="00000000">
            <w:pPr>
              <w:spacing w:after="0" w:line="240" w:lineRule="auto"/>
              <w:jc w:val="both"/>
            </w:pPr>
            <w:r>
              <w:t>JIU JITSU</w:t>
            </w:r>
          </w:p>
        </w:tc>
      </w:tr>
    </w:tbl>
    <w:p w14:paraId="083182B6" w14:textId="77777777" w:rsidR="00F8133F" w:rsidRDefault="00000000">
      <w:pPr>
        <w:spacing w:after="0"/>
        <w:jc w:val="both"/>
        <w:rPr>
          <w:rFonts w:ascii="Arial" w:hAnsi="Arial" w:cs="Arial"/>
          <w:b/>
          <w:bCs/>
          <w:sz w:val="24"/>
          <w:szCs w:val="24"/>
        </w:rPr>
      </w:pPr>
      <w:r>
        <w:rPr>
          <w:rFonts w:ascii="Arial" w:hAnsi="Arial" w:cs="Arial"/>
          <w:b/>
          <w:bCs/>
          <w:sz w:val="24"/>
          <w:szCs w:val="24"/>
        </w:rPr>
        <w:t xml:space="preserve">Programação da atividade: </w:t>
      </w:r>
    </w:p>
    <w:p w14:paraId="0A052E84" w14:textId="77777777" w:rsidR="00F8133F" w:rsidRDefault="00F8133F">
      <w:pPr>
        <w:spacing w:after="0"/>
        <w:jc w:val="both"/>
        <w:rPr>
          <w:rFonts w:ascii="Arial" w:hAnsi="Arial" w:cs="Arial"/>
          <w:sz w:val="24"/>
          <w:szCs w:val="24"/>
        </w:rPr>
      </w:pPr>
    </w:p>
    <w:p w14:paraId="03D63BA0" w14:textId="77777777" w:rsidR="00F8133F" w:rsidRDefault="00000000">
      <w:pPr>
        <w:spacing w:after="0"/>
        <w:jc w:val="both"/>
        <w:rPr>
          <w:rFonts w:ascii="Arial" w:hAnsi="Arial" w:cs="Arial"/>
          <w:sz w:val="24"/>
          <w:szCs w:val="24"/>
        </w:rPr>
      </w:pPr>
      <w:r>
        <w:rPr>
          <w:rFonts w:ascii="Arial" w:hAnsi="Arial" w:cs="Arial"/>
          <w:b/>
          <w:bCs/>
          <w:sz w:val="24"/>
          <w:szCs w:val="24"/>
        </w:rPr>
        <w:t>Programação do Curso:</w:t>
      </w:r>
      <w:r>
        <w:rPr>
          <w:rFonts w:ascii="Arial" w:hAnsi="Arial" w:cs="Arial"/>
          <w:sz w:val="24"/>
          <w:szCs w:val="24"/>
        </w:rPr>
        <w:t xml:space="preserve"> A programação foi seguida mediante ao quadro abaixo:</w:t>
      </w:r>
    </w:p>
    <w:p w14:paraId="4CBA090B" w14:textId="77777777" w:rsidR="00F8133F" w:rsidRDefault="00F8133F">
      <w:pPr>
        <w:spacing w:after="0"/>
        <w:jc w:val="both"/>
        <w:rPr>
          <w:rFonts w:ascii="Arial" w:hAnsi="Arial" w:cs="Arial"/>
          <w:sz w:val="24"/>
          <w:szCs w:val="24"/>
        </w:rPr>
      </w:pPr>
    </w:p>
    <w:tbl>
      <w:tblPr>
        <w:tblW w:w="9912" w:type="dxa"/>
        <w:tblLayout w:type="fixed"/>
        <w:tblLook w:val="04A0" w:firstRow="1" w:lastRow="0" w:firstColumn="1" w:lastColumn="0" w:noHBand="0" w:noVBand="1"/>
      </w:tblPr>
      <w:tblGrid>
        <w:gridCol w:w="4964"/>
        <w:gridCol w:w="4948"/>
      </w:tblGrid>
      <w:tr w:rsidR="00F8133F" w14:paraId="662EBE53" w14:textId="77777777">
        <w:tc>
          <w:tcPr>
            <w:tcW w:w="9912" w:type="dxa"/>
            <w:gridSpan w:val="2"/>
            <w:tcBorders>
              <w:top w:val="single" w:sz="4" w:space="0" w:color="000000"/>
              <w:left w:val="single" w:sz="4" w:space="0" w:color="000000"/>
              <w:bottom w:val="single" w:sz="4" w:space="0" w:color="000000"/>
              <w:right w:val="single" w:sz="4" w:space="0" w:color="000000"/>
            </w:tcBorders>
          </w:tcPr>
          <w:p w14:paraId="17F9D360" w14:textId="77777777" w:rsidR="00F8133F" w:rsidRDefault="00000000">
            <w:pPr>
              <w:spacing w:after="0" w:line="240" w:lineRule="auto"/>
              <w:jc w:val="center"/>
              <w:rPr>
                <w:rFonts w:ascii="Arial" w:hAnsi="Arial" w:cs="Arial"/>
                <w:b/>
                <w:bCs/>
                <w:sz w:val="24"/>
                <w:szCs w:val="24"/>
              </w:rPr>
            </w:pPr>
            <w:r>
              <w:t>ESPAÇO SOCIOEDUCATIVO REFORÇO ESCOLAR GRATUITO: PORTUGUÊS E MATEMÁTICA</w:t>
            </w:r>
          </w:p>
        </w:tc>
      </w:tr>
      <w:tr w:rsidR="00F8133F" w14:paraId="340C0B1E" w14:textId="77777777">
        <w:tc>
          <w:tcPr>
            <w:tcW w:w="9912" w:type="dxa"/>
            <w:gridSpan w:val="2"/>
            <w:tcBorders>
              <w:top w:val="single" w:sz="4" w:space="0" w:color="000000"/>
              <w:left w:val="single" w:sz="4" w:space="0" w:color="000000"/>
              <w:bottom w:val="single" w:sz="4" w:space="0" w:color="000000"/>
              <w:right w:val="single" w:sz="4" w:space="0" w:color="000000"/>
            </w:tcBorders>
          </w:tcPr>
          <w:p w14:paraId="2A4855B0" w14:textId="77777777" w:rsidR="00F8133F" w:rsidRDefault="00000000">
            <w:pPr>
              <w:spacing w:after="0" w:line="240" w:lineRule="auto"/>
              <w:jc w:val="center"/>
              <w:rPr>
                <w:rFonts w:ascii="Arial" w:hAnsi="Arial" w:cs="Arial"/>
                <w:b/>
                <w:bCs/>
                <w:sz w:val="24"/>
                <w:szCs w:val="24"/>
              </w:rPr>
            </w:pPr>
            <w:r>
              <w:t>QUARTA – FEIRA</w:t>
            </w:r>
          </w:p>
        </w:tc>
      </w:tr>
      <w:tr w:rsidR="00F8133F" w14:paraId="040CBF1D" w14:textId="77777777">
        <w:tc>
          <w:tcPr>
            <w:tcW w:w="4964" w:type="dxa"/>
            <w:tcBorders>
              <w:top w:val="single" w:sz="4" w:space="0" w:color="000000"/>
              <w:left w:val="single" w:sz="4" w:space="0" w:color="000000"/>
              <w:bottom w:val="single" w:sz="4" w:space="0" w:color="000000"/>
              <w:right w:val="single" w:sz="4" w:space="0" w:color="000000"/>
            </w:tcBorders>
          </w:tcPr>
          <w:p w14:paraId="4D1350FE"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PERÍODO MANHÃ</w:t>
            </w:r>
          </w:p>
        </w:tc>
        <w:tc>
          <w:tcPr>
            <w:tcW w:w="4948" w:type="dxa"/>
            <w:tcBorders>
              <w:top w:val="single" w:sz="4" w:space="0" w:color="000000"/>
              <w:left w:val="single" w:sz="4" w:space="0" w:color="000000"/>
              <w:bottom w:val="single" w:sz="4" w:space="0" w:color="000000"/>
              <w:right w:val="single" w:sz="4" w:space="0" w:color="000000"/>
            </w:tcBorders>
          </w:tcPr>
          <w:p w14:paraId="79170AF8"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PERÍODO TARDE</w:t>
            </w:r>
          </w:p>
        </w:tc>
      </w:tr>
      <w:tr w:rsidR="00F8133F" w14:paraId="5937ABBF" w14:textId="77777777">
        <w:trPr>
          <w:trHeight w:val="590"/>
        </w:trPr>
        <w:tc>
          <w:tcPr>
            <w:tcW w:w="4964" w:type="dxa"/>
            <w:tcBorders>
              <w:top w:val="single" w:sz="4" w:space="0" w:color="000000"/>
              <w:left w:val="single" w:sz="4" w:space="0" w:color="000000"/>
              <w:bottom w:val="single" w:sz="4" w:space="0" w:color="000000"/>
              <w:right w:val="single" w:sz="4" w:space="0" w:color="000000"/>
            </w:tcBorders>
          </w:tcPr>
          <w:p w14:paraId="780C681D" w14:textId="77777777" w:rsidR="00F8133F" w:rsidRDefault="00000000">
            <w:pPr>
              <w:spacing w:after="0" w:line="240" w:lineRule="auto"/>
              <w:jc w:val="center"/>
              <w:rPr>
                <w:rFonts w:ascii="Arial" w:hAnsi="Arial" w:cs="Arial"/>
                <w:sz w:val="24"/>
                <w:szCs w:val="24"/>
              </w:rPr>
            </w:pPr>
            <w:r>
              <w:t>9H30 ÁS 11H00</w:t>
            </w:r>
          </w:p>
        </w:tc>
        <w:tc>
          <w:tcPr>
            <w:tcW w:w="4948" w:type="dxa"/>
            <w:tcBorders>
              <w:top w:val="single" w:sz="4" w:space="0" w:color="000000"/>
              <w:left w:val="single" w:sz="4" w:space="0" w:color="000000"/>
              <w:bottom w:val="single" w:sz="4" w:space="0" w:color="000000"/>
              <w:right w:val="single" w:sz="4" w:space="0" w:color="000000"/>
            </w:tcBorders>
          </w:tcPr>
          <w:p w14:paraId="0F0323AA" w14:textId="77777777" w:rsidR="00F8133F" w:rsidRDefault="00000000">
            <w:pPr>
              <w:spacing w:after="0" w:line="240" w:lineRule="auto"/>
              <w:jc w:val="center"/>
            </w:pPr>
            <w:r>
              <w:t>14H00 ÁS 15H30</w:t>
            </w:r>
          </w:p>
          <w:p w14:paraId="067BDF71" w14:textId="77777777" w:rsidR="00F8133F" w:rsidRDefault="00000000">
            <w:pPr>
              <w:spacing w:after="0" w:line="240" w:lineRule="auto"/>
              <w:jc w:val="center"/>
              <w:rPr>
                <w:rFonts w:ascii="Arial" w:hAnsi="Arial" w:cs="Arial"/>
                <w:sz w:val="24"/>
                <w:szCs w:val="24"/>
              </w:rPr>
            </w:pPr>
            <w:r>
              <w:t>16H00 ÁS 17H30</w:t>
            </w:r>
          </w:p>
        </w:tc>
      </w:tr>
    </w:tbl>
    <w:p w14:paraId="180EB258" w14:textId="77777777" w:rsidR="00F8133F" w:rsidRDefault="00F8133F">
      <w:pPr>
        <w:spacing w:after="0"/>
        <w:rPr>
          <w:rFonts w:ascii="Arial" w:hAnsi="Arial" w:cs="Arial"/>
          <w:sz w:val="24"/>
          <w:szCs w:val="24"/>
          <w:lang w:eastAsia="pt-BR"/>
        </w:rPr>
      </w:pPr>
    </w:p>
    <w:p w14:paraId="06DC9697" w14:textId="77777777" w:rsidR="00F8133F" w:rsidRDefault="00F8133F">
      <w:pPr>
        <w:spacing w:after="0"/>
        <w:rPr>
          <w:rFonts w:ascii="Arial" w:hAnsi="Arial" w:cs="Arial"/>
          <w:b/>
          <w:sz w:val="24"/>
          <w:szCs w:val="24"/>
        </w:rPr>
      </w:pPr>
    </w:p>
    <w:p w14:paraId="5789D04F" w14:textId="77777777" w:rsidR="00F8133F" w:rsidRDefault="00F8133F">
      <w:pPr>
        <w:spacing w:after="0"/>
        <w:jc w:val="both"/>
        <w:rPr>
          <w:rFonts w:ascii="Arial" w:hAnsi="Arial" w:cs="Arial"/>
          <w:sz w:val="24"/>
          <w:szCs w:val="24"/>
          <w:lang w:eastAsia="pt-BR"/>
        </w:rPr>
      </w:pPr>
    </w:p>
    <w:p w14:paraId="5D093C0B" w14:textId="1C8FF48C" w:rsidR="00F8133F" w:rsidRDefault="00000000">
      <w:pPr>
        <w:spacing w:after="0"/>
        <w:rPr>
          <w:rFonts w:ascii="Arial" w:hAnsi="Arial" w:cs="Arial"/>
          <w:b/>
          <w:bCs/>
          <w:sz w:val="24"/>
          <w:szCs w:val="24"/>
          <w:lang w:eastAsia="pt-BR"/>
        </w:rPr>
      </w:pPr>
      <w:r>
        <w:rPr>
          <w:rFonts w:ascii="Arial" w:hAnsi="Arial" w:cs="Arial"/>
          <w:b/>
          <w:bCs/>
          <w:sz w:val="24"/>
          <w:szCs w:val="24"/>
          <w:lang w:eastAsia="pt-BR"/>
        </w:rPr>
        <w:t xml:space="preserve">Monitor Responsável: </w:t>
      </w:r>
      <w:r w:rsidR="00032971">
        <w:rPr>
          <w:rFonts w:ascii="Arial" w:hAnsi="Arial" w:cs="Arial"/>
          <w:b/>
          <w:sz w:val="24"/>
          <w:szCs w:val="24"/>
          <w:shd w:val="clear" w:color="auto" w:fill="FFFF00"/>
        </w:rPr>
        <w:t>Cleide Fernandes</w:t>
      </w:r>
      <w:r>
        <w:rPr>
          <w:rFonts w:ascii="Arial" w:hAnsi="Arial" w:cs="Arial"/>
          <w:b/>
          <w:bCs/>
          <w:sz w:val="24"/>
          <w:szCs w:val="24"/>
          <w:lang w:eastAsia="pt-BR"/>
        </w:rPr>
        <w:br/>
      </w:r>
      <w:r>
        <w:rPr>
          <w:rFonts w:ascii="Arial" w:hAnsi="Arial" w:cs="Arial"/>
          <w:b/>
          <w:bCs/>
          <w:sz w:val="24"/>
          <w:szCs w:val="24"/>
          <w:lang w:eastAsia="pt-BR"/>
        </w:rPr>
        <w:br/>
        <w:t>Local de realização do curso:</w:t>
      </w:r>
      <w:r w:rsidR="001E0DDB">
        <w:rPr>
          <w:rFonts w:ascii="Arial" w:hAnsi="Arial" w:cs="Arial"/>
          <w:b/>
          <w:bCs/>
          <w:sz w:val="24"/>
          <w:szCs w:val="24"/>
          <w:lang w:eastAsia="pt-BR"/>
        </w:rPr>
        <w:t xml:space="preserve"> Instituto Fé em Ação</w:t>
      </w:r>
    </w:p>
    <w:p w14:paraId="46514790" w14:textId="77777777" w:rsidR="00F8133F" w:rsidRDefault="00F8133F">
      <w:pPr>
        <w:spacing w:after="0"/>
        <w:jc w:val="both"/>
        <w:rPr>
          <w:rFonts w:ascii="Arial" w:hAnsi="Arial" w:cs="Arial"/>
          <w:sz w:val="24"/>
          <w:szCs w:val="24"/>
          <w:lang w:eastAsia="pt-BR"/>
        </w:rPr>
      </w:pPr>
    </w:p>
    <w:p w14:paraId="373349C9" w14:textId="77777777" w:rsidR="00F8133F" w:rsidRDefault="00F8133F">
      <w:pPr>
        <w:spacing w:after="0"/>
        <w:jc w:val="both"/>
        <w:rPr>
          <w:rFonts w:ascii="Arial" w:hAnsi="Arial" w:cs="Arial"/>
          <w:sz w:val="24"/>
          <w:szCs w:val="24"/>
          <w:lang w:eastAsia="pt-BR"/>
        </w:rPr>
      </w:pPr>
    </w:p>
    <w:p w14:paraId="6E94F032" w14:textId="77777777" w:rsidR="00F8133F" w:rsidRDefault="00F8133F" w:rsidP="001E0DDB">
      <w:pPr>
        <w:spacing w:after="0"/>
        <w:rPr>
          <w:rFonts w:ascii="Arial" w:hAnsi="Arial" w:cs="Arial"/>
          <w:b/>
          <w:bCs/>
          <w:color w:val="EE0000"/>
          <w:sz w:val="24"/>
          <w:szCs w:val="24"/>
        </w:rPr>
      </w:pPr>
    </w:p>
    <w:p w14:paraId="62CF8F6B" w14:textId="77777777" w:rsidR="00F8133F" w:rsidRDefault="00F8133F">
      <w:pPr>
        <w:spacing w:after="0"/>
        <w:jc w:val="center"/>
        <w:rPr>
          <w:rFonts w:ascii="Arial" w:hAnsi="Arial" w:cs="Arial"/>
          <w:b/>
          <w:bCs/>
          <w:color w:val="EE0000"/>
          <w:sz w:val="24"/>
          <w:szCs w:val="24"/>
        </w:rPr>
      </w:pPr>
    </w:p>
    <w:p w14:paraId="4FBDF362" w14:textId="77777777" w:rsidR="00F8133F" w:rsidRDefault="00F8133F">
      <w:pPr>
        <w:spacing w:after="0"/>
        <w:jc w:val="center"/>
        <w:rPr>
          <w:rFonts w:ascii="Arial" w:hAnsi="Arial" w:cs="Arial"/>
          <w:b/>
          <w:bCs/>
          <w:color w:val="EE0000"/>
          <w:sz w:val="24"/>
          <w:szCs w:val="24"/>
        </w:rPr>
      </w:pPr>
    </w:p>
    <w:p w14:paraId="452EC593"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 OFICINA DE BISCOITOS</w:t>
      </w:r>
    </w:p>
    <w:p w14:paraId="2E5E837A" w14:textId="77777777" w:rsidR="00F8133F" w:rsidRDefault="00000000">
      <w:pPr>
        <w:pStyle w:val="Ttulo1"/>
        <w:rPr>
          <w:rFonts w:ascii="Arial" w:hAnsi="Arial" w:cs="Arial"/>
          <w:color w:val="000000" w:themeColor="dark1"/>
          <w:sz w:val="24"/>
          <w:szCs w:val="24"/>
        </w:rPr>
      </w:pPr>
      <w:r>
        <w:rPr>
          <w:rFonts w:ascii="Arial" w:hAnsi="Arial" w:cs="Arial"/>
          <w:color w:val="000000" w:themeColor="dark1"/>
          <w:sz w:val="24"/>
          <w:szCs w:val="24"/>
        </w:rPr>
        <w:t>PROJETO – Oficina de Biscoitos (12 a 16 anos)</w:t>
      </w:r>
    </w:p>
    <w:p w14:paraId="7AE6A872" w14:textId="77777777" w:rsidR="00F8133F" w:rsidRDefault="00000000">
      <w:pPr>
        <w:rPr>
          <w:rFonts w:ascii="Arial" w:hAnsi="Arial" w:cs="Arial"/>
          <w:color w:val="000000" w:themeColor="dark1"/>
          <w:sz w:val="24"/>
          <w:szCs w:val="24"/>
        </w:rPr>
      </w:pPr>
      <w:r>
        <w:rPr>
          <w:rStyle w:val="Forte"/>
          <w:rFonts w:ascii="Arial" w:hAnsi="Arial" w:cs="Arial"/>
          <w:color w:val="000000" w:themeColor="dark1"/>
          <w:sz w:val="24"/>
          <w:szCs w:val="24"/>
        </w:rPr>
        <w:t>Instituição:</w:t>
      </w:r>
      <w:r>
        <w:rPr>
          <w:rFonts w:ascii="Arial" w:hAnsi="Arial" w:cs="Arial"/>
          <w:color w:val="000000" w:themeColor="dark1"/>
          <w:sz w:val="24"/>
          <w:szCs w:val="24"/>
        </w:rPr>
        <w:t xml:space="preserve"> Instituto Fé em Ação</w:t>
      </w:r>
      <w:r>
        <w:rPr>
          <w:rFonts w:ascii="Arial" w:hAnsi="Arial" w:cs="Arial"/>
          <w:color w:val="000000" w:themeColor="dark1"/>
          <w:sz w:val="24"/>
          <w:szCs w:val="24"/>
        </w:rPr>
        <w:br/>
      </w:r>
      <w:r>
        <w:rPr>
          <w:rStyle w:val="Forte"/>
          <w:rFonts w:ascii="Arial" w:hAnsi="Arial" w:cs="Arial"/>
          <w:color w:val="000000" w:themeColor="dark1"/>
          <w:sz w:val="24"/>
          <w:szCs w:val="24"/>
        </w:rPr>
        <w:t>Público-alvo:</w:t>
      </w:r>
      <w:r>
        <w:rPr>
          <w:rFonts w:ascii="Arial" w:hAnsi="Arial" w:cs="Arial"/>
          <w:color w:val="000000" w:themeColor="dark1"/>
          <w:sz w:val="24"/>
          <w:szCs w:val="24"/>
        </w:rPr>
        <w:t xml:space="preserve"> Crianças e adolescentes de 12 a 16 anos</w:t>
      </w:r>
    </w:p>
    <w:p w14:paraId="7DD92867" w14:textId="77777777" w:rsidR="00F8133F" w:rsidRDefault="00000000">
      <w:pPr>
        <w:pStyle w:val="Ttulo2"/>
        <w:rPr>
          <w:rFonts w:ascii="Arial" w:hAnsi="Arial" w:cs="Arial"/>
          <w:b/>
          <w:color w:val="000000" w:themeColor="dark1"/>
          <w:sz w:val="24"/>
          <w:szCs w:val="24"/>
        </w:rPr>
      </w:pPr>
      <w:r>
        <w:rPr>
          <w:rFonts w:ascii="Arial" w:hAnsi="Arial" w:cs="Arial"/>
          <w:color w:val="000000" w:themeColor="dark1"/>
          <w:sz w:val="24"/>
          <w:szCs w:val="24"/>
        </w:rPr>
        <w:t xml:space="preserve">Justificativa: </w:t>
      </w:r>
      <w:r>
        <w:rPr>
          <w:rFonts w:ascii="Arial" w:hAnsi="Arial" w:cs="Arial"/>
          <w:b/>
          <w:color w:val="000000" w:themeColor="dark1"/>
          <w:sz w:val="24"/>
          <w:szCs w:val="24"/>
        </w:rPr>
        <w:t>A oferta de atividades socioeducativas voltadas ao público infantojuvenil é essencial para o desenvolvimento de habilidades cognitivas, sociais e emocionais. A culinária, enquanto prática educativa, promove autonomia, criatividade, organização e trabalho em equipe. A Oficina de Biscoitos contribui para o fortalecimento de vínculos, expressão pessoal e incentivo a hábitos alimentares equilibrados.</w:t>
      </w:r>
    </w:p>
    <w:p w14:paraId="0EEFF587" w14:textId="77777777" w:rsidR="00F8133F" w:rsidRDefault="00000000">
      <w:pPr>
        <w:pStyle w:val="Ttulo2"/>
        <w:rPr>
          <w:rFonts w:ascii="Arial" w:hAnsi="Arial" w:cs="Arial"/>
          <w:b/>
          <w:color w:val="000000" w:themeColor="dark1"/>
          <w:sz w:val="24"/>
          <w:szCs w:val="24"/>
        </w:rPr>
      </w:pPr>
      <w:r>
        <w:rPr>
          <w:rFonts w:ascii="Arial" w:hAnsi="Arial" w:cs="Arial"/>
          <w:color w:val="000000" w:themeColor="dark1"/>
          <w:sz w:val="24"/>
          <w:szCs w:val="24"/>
        </w:rPr>
        <w:t xml:space="preserve">Objetivo Geral: </w:t>
      </w:r>
      <w:r>
        <w:rPr>
          <w:rFonts w:ascii="Arial" w:hAnsi="Arial" w:cs="Arial"/>
          <w:b/>
          <w:color w:val="000000" w:themeColor="dark1"/>
          <w:sz w:val="24"/>
          <w:szCs w:val="24"/>
        </w:rPr>
        <w:t>Promover o desenvolvimento socioeducativo de crianças e adolescentes por meio de atividades culinárias práticas que estimulem criatividade, autonomia e convivência.</w:t>
      </w:r>
    </w:p>
    <w:p w14:paraId="26AAE422" w14:textId="77777777" w:rsidR="00F8133F" w:rsidRDefault="00000000">
      <w:pPr>
        <w:pStyle w:val="Ttulo2"/>
        <w:rPr>
          <w:rFonts w:ascii="Arial" w:hAnsi="Arial" w:cs="Arial"/>
          <w:color w:val="000000" w:themeColor="dark1"/>
          <w:sz w:val="24"/>
          <w:szCs w:val="24"/>
        </w:rPr>
      </w:pPr>
      <w:r>
        <w:rPr>
          <w:rFonts w:ascii="Arial" w:hAnsi="Arial" w:cs="Arial"/>
          <w:color w:val="000000" w:themeColor="dark1"/>
          <w:sz w:val="24"/>
          <w:szCs w:val="24"/>
        </w:rPr>
        <w:t>Objetivos Específicos</w:t>
      </w:r>
    </w:p>
    <w:p w14:paraId="04FEA6A6"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Proporcionar conhecimentos básicos de culinária e boas práticas de manipulação de alimentos.</w:t>
      </w:r>
    </w:p>
    <w:p w14:paraId="384BEDEB"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Estimular a criatividade por meio da modelagem e decoração de biscoitos.</w:t>
      </w:r>
    </w:p>
    <w:p w14:paraId="53F33260"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Favorecer o trabalho em equipe, a comunicação e o respeito entre os participantes.</w:t>
      </w:r>
    </w:p>
    <w:p w14:paraId="33E07D32"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Desenvolver habilidades motoras, cognitivas e socioemocionais.</w:t>
      </w:r>
    </w:p>
    <w:p w14:paraId="462FA55B"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Incentivar hábitos alimentares saudáveis.</w:t>
      </w:r>
    </w:p>
    <w:p w14:paraId="2CE764C2"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Ampliar perspectivas quanto a futuras possibilidades educativas e profissionais.</w:t>
      </w:r>
    </w:p>
    <w:p w14:paraId="44113201" w14:textId="77777777" w:rsidR="00F8133F" w:rsidRDefault="00000000">
      <w:pPr>
        <w:pStyle w:val="Ttulo2"/>
        <w:rPr>
          <w:rFonts w:ascii="Arial" w:hAnsi="Arial" w:cs="Arial"/>
          <w:color w:val="000000" w:themeColor="dark1"/>
          <w:sz w:val="24"/>
          <w:szCs w:val="24"/>
        </w:rPr>
      </w:pPr>
      <w:r>
        <w:rPr>
          <w:rFonts w:ascii="Arial" w:hAnsi="Arial" w:cs="Arial"/>
          <w:color w:val="000000" w:themeColor="dark1"/>
          <w:sz w:val="24"/>
          <w:szCs w:val="24"/>
        </w:rPr>
        <w:t>4. Metodologia</w:t>
      </w:r>
    </w:p>
    <w:p w14:paraId="62B82DCC"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A metodologia utilizada será participativa e orientada, combinando explicações teóricas, demonstrações práticas e atividades em grupo. Serão adotadas estratégias que favoreçam o protagonismo dos adolescentes, a criatividade e o aprendizado significativo, sempre respeitando normas de higiene e segurança.</w:t>
      </w:r>
    </w:p>
    <w:p w14:paraId="4EC1D85B" w14:textId="77777777" w:rsidR="00F8133F" w:rsidRDefault="00F8133F">
      <w:pPr>
        <w:spacing w:after="0"/>
        <w:jc w:val="center"/>
        <w:rPr>
          <w:rFonts w:ascii="Arial" w:hAnsi="Arial" w:cs="Arial"/>
          <w:b/>
          <w:bCs/>
          <w:color w:val="EE0000"/>
          <w:sz w:val="24"/>
          <w:szCs w:val="24"/>
        </w:rPr>
      </w:pPr>
    </w:p>
    <w:p w14:paraId="10215227" w14:textId="57C88486" w:rsidR="005773A0" w:rsidRPr="005773A0" w:rsidRDefault="00000000" w:rsidP="005773A0">
      <w:pPr>
        <w:spacing w:after="0"/>
        <w:jc w:val="both"/>
        <w:rPr>
          <w:rFonts w:ascii="Arial" w:hAnsi="Arial" w:cs="Arial"/>
          <w:b/>
          <w:bCs/>
          <w:sz w:val="24"/>
          <w:szCs w:val="24"/>
        </w:rPr>
      </w:pPr>
      <w:r>
        <w:rPr>
          <w:rFonts w:ascii="Arial" w:hAnsi="Arial" w:cs="Arial"/>
          <w:b/>
          <w:bCs/>
          <w:sz w:val="24"/>
          <w:szCs w:val="24"/>
        </w:rPr>
        <w:t>Monitores do curso:</w:t>
      </w:r>
      <w:r w:rsidR="005773A0" w:rsidRPr="005773A0">
        <w:t xml:space="preserve"> </w:t>
      </w:r>
      <w:r w:rsidR="005773A0" w:rsidRPr="005773A0">
        <w:rPr>
          <w:rFonts w:ascii="Arial" w:hAnsi="Arial" w:cs="Arial"/>
          <w:b/>
          <w:bCs/>
          <w:sz w:val="24"/>
          <w:szCs w:val="24"/>
        </w:rPr>
        <w:t xml:space="preserve">Sobre a oficina de biscoito </w:t>
      </w:r>
    </w:p>
    <w:p w14:paraId="69596334" w14:textId="61476205" w:rsidR="005773A0" w:rsidRPr="005773A0" w:rsidRDefault="005773A0" w:rsidP="005773A0">
      <w:pPr>
        <w:spacing w:after="0"/>
        <w:jc w:val="both"/>
        <w:rPr>
          <w:rFonts w:ascii="Arial" w:hAnsi="Arial" w:cs="Arial"/>
          <w:b/>
          <w:bCs/>
          <w:sz w:val="24"/>
          <w:szCs w:val="24"/>
        </w:rPr>
      </w:pPr>
      <w:r w:rsidRPr="005773A0">
        <w:rPr>
          <w:rFonts w:ascii="Arial" w:hAnsi="Arial" w:cs="Arial"/>
          <w:b/>
          <w:bCs/>
          <w:sz w:val="24"/>
          <w:szCs w:val="24"/>
        </w:rPr>
        <w:t xml:space="preserve">Keren </w:t>
      </w:r>
      <w:r w:rsidRPr="005773A0">
        <w:rPr>
          <w:rFonts w:ascii="Arial" w:hAnsi="Arial" w:cs="Arial"/>
          <w:b/>
          <w:bCs/>
          <w:sz w:val="24"/>
          <w:szCs w:val="24"/>
        </w:rPr>
        <w:t>(aluna</w:t>
      </w:r>
      <w:r w:rsidRPr="005773A0">
        <w:rPr>
          <w:rFonts w:ascii="Arial" w:hAnsi="Arial" w:cs="Arial"/>
          <w:b/>
          <w:bCs/>
          <w:sz w:val="24"/>
          <w:szCs w:val="24"/>
        </w:rPr>
        <w:t xml:space="preserve"> acadêmica do curso Bacharel em Serviço Social)</w:t>
      </w:r>
    </w:p>
    <w:p w14:paraId="253FB535" w14:textId="40CA8640" w:rsidR="005773A0" w:rsidRPr="005773A0" w:rsidRDefault="005773A0" w:rsidP="005773A0">
      <w:pPr>
        <w:spacing w:after="0"/>
        <w:jc w:val="both"/>
        <w:rPr>
          <w:rFonts w:ascii="Arial" w:hAnsi="Arial" w:cs="Arial"/>
          <w:b/>
          <w:bCs/>
          <w:sz w:val="24"/>
          <w:szCs w:val="24"/>
        </w:rPr>
      </w:pPr>
      <w:r w:rsidRPr="005773A0">
        <w:rPr>
          <w:rFonts w:ascii="Arial" w:hAnsi="Arial" w:cs="Arial"/>
          <w:b/>
          <w:bCs/>
          <w:sz w:val="24"/>
          <w:szCs w:val="24"/>
        </w:rPr>
        <w:t xml:space="preserve">Elaine Reis </w:t>
      </w:r>
      <w:r w:rsidRPr="005773A0">
        <w:rPr>
          <w:rFonts w:ascii="Arial" w:hAnsi="Arial" w:cs="Arial"/>
          <w:b/>
          <w:bCs/>
          <w:sz w:val="24"/>
          <w:szCs w:val="24"/>
        </w:rPr>
        <w:t>(nutricionista</w:t>
      </w:r>
      <w:r w:rsidRPr="005773A0">
        <w:rPr>
          <w:rFonts w:ascii="Arial" w:hAnsi="Arial" w:cs="Arial"/>
          <w:b/>
          <w:bCs/>
          <w:sz w:val="24"/>
          <w:szCs w:val="24"/>
        </w:rPr>
        <w:t xml:space="preserve"> voluntária do Instituto</w:t>
      </w:r>
      <w:r>
        <w:rPr>
          <w:rFonts w:ascii="Arial" w:hAnsi="Arial" w:cs="Arial"/>
          <w:b/>
          <w:bCs/>
          <w:sz w:val="24"/>
          <w:szCs w:val="24"/>
        </w:rPr>
        <w:t>).</w:t>
      </w:r>
    </w:p>
    <w:p w14:paraId="7D95EE73" w14:textId="18177AA3" w:rsidR="00F8133F" w:rsidRDefault="005773A0" w:rsidP="005773A0">
      <w:pPr>
        <w:spacing w:after="0"/>
        <w:jc w:val="both"/>
        <w:rPr>
          <w:rFonts w:ascii="Arial" w:hAnsi="Arial" w:cs="Arial"/>
          <w:b/>
          <w:bCs/>
          <w:sz w:val="24"/>
          <w:szCs w:val="24"/>
        </w:rPr>
      </w:pPr>
      <w:r w:rsidRPr="005773A0">
        <w:rPr>
          <w:rFonts w:ascii="Arial" w:hAnsi="Arial" w:cs="Arial"/>
          <w:b/>
          <w:bCs/>
          <w:sz w:val="24"/>
          <w:szCs w:val="24"/>
        </w:rPr>
        <w:t>A oficina era aberta, ocorria dentro da feira de Natal dos empreendedores em média de 50 crianças passaram pela oficina</w:t>
      </w:r>
    </w:p>
    <w:p w14:paraId="26140150" w14:textId="77777777" w:rsidR="00F8133F" w:rsidRDefault="00F8133F">
      <w:pPr>
        <w:spacing w:after="0"/>
        <w:jc w:val="both"/>
        <w:rPr>
          <w:rFonts w:ascii="Arial" w:hAnsi="Arial" w:cs="Arial"/>
          <w:sz w:val="24"/>
          <w:szCs w:val="24"/>
        </w:rPr>
      </w:pPr>
    </w:p>
    <w:p w14:paraId="68832942" w14:textId="77777777" w:rsidR="00F8133F" w:rsidRDefault="00F8133F">
      <w:pPr>
        <w:spacing w:after="0"/>
        <w:jc w:val="both"/>
        <w:rPr>
          <w:rFonts w:ascii="Arial" w:hAnsi="Arial" w:cs="Arial"/>
          <w:sz w:val="24"/>
          <w:szCs w:val="24"/>
        </w:rPr>
      </w:pPr>
    </w:p>
    <w:p w14:paraId="0AD2C8F5" w14:textId="77777777" w:rsidR="00F8133F" w:rsidRDefault="00000000">
      <w:pPr>
        <w:spacing w:after="0"/>
        <w:jc w:val="both"/>
        <w:rPr>
          <w:rFonts w:ascii="Arial" w:hAnsi="Arial" w:cs="Arial"/>
          <w:sz w:val="24"/>
          <w:szCs w:val="24"/>
        </w:rPr>
      </w:pPr>
      <w:r>
        <w:rPr>
          <w:rFonts w:ascii="Arial" w:hAnsi="Arial" w:cs="Arial"/>
          <w:b/>
          <w:bCs/>
          <w:sz w:val="24"/>
          <w:szCs w:val="24"/>
        </w:rPr>
        <w:t>Programação do Curso:</w:t>
      </w:r>
      <w:r>
        <w:rPr>
          <w:rFonts w:ascii="Arial" w:hAnsi="Arial" w:cs="Arial"/>
          <w:sz w:val="24"/>
          <w:szCs w:val="24"/>
        </w:rPr>
        <w:t xml:space="preserve"> A programação foi seguida mediante ao quadro abaixo:</w:t>
      </w:r>
    </w:p>
    <w:p w14:paraId="53741BC5" w14:textId="77777777" w:rsidR="00F8133F" w:rsidRDefault="00F8133F">
      <w:pPr>
        <w:spacing w:after="0"/>
        <w:jc w:val="both"/>
        <w:rPr>
          <w:rFonts w:ascii="Arial" w:hAnsi="Arial" w:cs="Arial"/>
          <w:sz w:val="24"/>
          <w:szCs w:val="24"/>
        </w:rPr>
      </w:pPr>
    </w:p>
    <w:p w14:paraId="1BEC29E5" w14:textId="77777777" w:rsidR="00F8133F" w:rsidRDefault="00F8133F">
      <w:pPr>
        <w:spacing w:after="0"/>
        <w:jc w:val="both"/>
        <w:rPr>
          <w:rFonts w:ascii="Arial" w:hAnsi="Arial" w:cs="Arial"/>
          <w:b/>
          <w:bCs/>
          <w:sz w:val="24"/>
          <w:szCs w:val="24"/>
          <w:u w:val="single"/>
          <w:lang w:eastAsia="pt-BR"/>
        </w:rPr>
      </w:pPr>
    </w:p>
    <w:p w14:paraId="4E0FF62E" w14:textId="77777777" w:rsidR="00F8133F" w:rsidRDefault="00F8133F">
      <w:pPr>
        <w:spacing w:after="0"/>
        <w:jc w:val="both"/>
        <w:rPr>
          <w:rFonts w:ascii="Arial" w:hAnsi="Arial" w:cs="Arial"/>
          <w:b/>
          <w:bCs/>
          <w:sz w:val="24"/>
          <w:szCs w:val="24"/>
          <w:u w:val="single"/>
          <w:lang w:eastAsia="pt-BR"/>
        </w:rPr>
      </w:pPr>
    </w:p>
    <w:p w14:paraId="55642132" w14:textId="77777777" w:rsidR="00F8133F" w:rsidRDefault="00F8133F">
      <w:pPr>
        <w:spacing w:after="0"/>
        <w:jc w:val="both"/>
        <w:rPr>
          <w:rFonts w:ascii="Arial" w:hAnsi="Arial" w:cs="Arial"/>
          <w:sz w:val="24"/>
          <w:szCs w:val="24"/>
          <w:lang w:eastAsia="pt-BR"/>
        </w:rPr>
      </w:pPr>
    </w:p>
    <w:p w14:paraId="7D5A56DF" w14:textId="77777777" w:rsidR="00F8133F" w:rsidRDefault="00000000">
      <w:pPr>
        <w:spacing w:after="0"/>
        <w:jc w:val="center"/>
        <w:rPr>
          <w:rFonts w:ascii="Arial" w:hAnsi="Arial" w:cs="Arial"/>
          <w:b/>
          <w:sz w:val="24"/>
          <w:szCs w:val="24"/>
          <w:lang w:eastAsia="pt-BR"/>
        </w:rPr>
      </w:pPr>
      <w:r>
        <w:rPr>
          <w:rFonts w:ascii="Arial" w:hAnsi="Arial" w:cs="Arial"/>
          <w:b/>
          <w:sz w:val="24"/>
          <w:szCs w:val="24"/>
          <w:shd w:val="clear" w:color="auto" w:fill="FFFF00"/>
          <w:lang w:eastAsia="pt-BR"/>
        </w:rPr>
        <w:t>INSERIR FOTOS DO PROJETOS</w:t>
      </w:r>
    </w:p>
    <w:p w14:paraId="0DC3B5CE" w14:textId="77777777" w:rsidR="00F8133F" w:rsidRDefault="00F8133F">
      <w:pPr>
        <w:spacing w:after="0"/>
        <w:rPr>
          <w:rFonts w:ascii="Arial" w:hAnsi="Arial" w:cs="Arial"/>
          <w:b/>
          <w:bCs/>
          <w:sz w:val="24"/>
          <w:szCs w:val="24"/>
          <w:lang w:eastAsia="pt-BR"/>
        </w:rPr>
      </w:pPr>
    </w:p>
    <w:p w14:paraId="28225F01" w14:textId="77777777" w:rsidR="00F8133F" w:rsidRDefault="00F8133F">
      <w:pPr>
        <w:spacing w:after="0"/>
        <w:rPr>
          <w:rFonts w:ascii="Arial" w:hAnsi="Arial" w:cs="Arial"/>
          <w:sz w:val="24"/>
          <w:szCs w:val="24"/>
        </w:rPr>
      </w:pPr>
    </w:p>
    <w:p w14:paraId="49A3618F" w14:textId="72F28B19" w:rsidR="00F8133F" w:rsidRDefault="005773A0">
      <w:pPr>
        <w:spacing w:after="0"/>
        <w:jc w:val="center"/>
        <w:rPr>
          <w:rFonts w:ascii="Arial" w:hAnsi="Arial" w:cs="Arial"/>
          <w:sz w:val="24"/>
          <w:szCs w:val="24"/>
        </w:rPr>
      </w:pPr>
      <w:r>
        <w:rPr>
          <w:noProof/>
        </w:rPr>
        <w:drawing>
          <wp:inline distT="0" distB="0" distL="0" distR="0" wp14:anchorId="5DCF2359" wp14:editId="6E8BE6B8">
            <wp:extent cx="1679575" cy="1724660"/>
            <wp:effectExtent l="0" t="0" r="0" b="0"/>
            <wp:docPr id="91" name="Imagem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m 144"/>
                    <pic:cNvPicPr>
                      <a:picLocks noChangeAspect="1" noChangeArrowheads="1"/>
                    </pic:cNvPicPr>
                  </pic:nvPicPr>
                  <pic:blipFill>
                    <a:blip r:embed="rId53"/>
                    <a:stretch>
                      <a:fillRect/>
                    </a:stretch>
                  </pic:blipFill>
                  <pic:spPr bwMode="auto">
                    <a:xfrm>
                      <a:off x="0" y="0"/>
                      <a:ext cx="1679575" cy="1724660"/>
                    </a:xfrm>
                    <a:prstGeom prst="rect">
                      <a:avLst/>
                    </a:prstGeom>
                    <a:noFill/>
                  </pic:spPr>
                </pic:pic>
              </a:graphicData>
            </a:graphic>
          </wp:inline>
        </w:drawing>
      </w:r>
    </w:p>
    <w:p w14:paraId="1BE28DA2" w14:textId="77777777" w:rsidR="00F8133F" w:rsidRDefault="00000000">
      <w:pPr>
        <w:tabs>
          <w:tab w:val="center" w:pos="2356"/>
        </w:tabs>
        <w:spacing w:after="0"/>
        <w:rPr>
          <w:rFonts w:ascii="Arial" w:hAnsi="Arial" w:cs="Arial"/>
          <w:sz w:val="24"/>
          <w:szCs w:val="24"/>
        </w:rPr>
      </w:pPr>
      <w:r>
        <w:rPr>
          <w:rFonts w:ascii="Arial" w:hAnsi="Arial" w:cs="Arial"/>
          <w:sz w:val="24"/>
          <w:szCs w:val="24"/>
        </w:rPr>
        <w:tab/>
      </w:r>
    </w:p>
    <w:p w14:paraId="5D603BCB" w14:textId="77777777" w:rsidR="00F8133F" w:rsidRDefault="00F8133F">
      <w:pPr>
        <w:spacing w:after="0"/>
        <w:rPr>
          <w:rFonts w:ascii="Arial" w:hAnsi="Arial" w:cs="Arial"/>
          <w:sz w:val="24"/>
          <w:szCs w:val="24"/>
        </w:rPr>
      </w:pPr>
    </w:p>
    <w:p w14:paraId="4FE2C093" w14:textId="77777777" w:rsidR="00F8133F" w:rsidRDefault="00000000">
      <w:pPr>
        <w:spacing w:before="49" w:after="49" w:line="240" w:lineRule="auto"/>
        <w:jc w:val="center"/>
        <w:outlineLvl w:val="2"/>
        <w:rPr>
          <w:rFonts w:ascii="Arial" w:eastAsia="Times New Roman" w:hAnsi="Arial" w:cs="Arial"/>
          <w:b/>
          <w:bCs/>
          <w:color w:val="FF0000"/>
          <w:sz w:val="24"/>
          <w:szCs w:val="24"/>
          <w:lang w:eastAsia="pt-BR"/>
        </w:rPr>
      </w:pPr>
      <w:r>
        <w:rPr>
          <w:rFonts w:ascii="Arial" w:eastAsia="Times New Roman" w:hAnsi="Arial" w:cs="Arial"/>
          <w:b/>
          <w:bCs/>
          <w:color w:val="FF0000"/>
          <w:sz w:val="24"/>
          <w:szCs w:val="24"/>
          <w:lang w:eastAsia="pt-BR"/>
        </w:rPr>
        <w:t>Projeto: MÃOS QUE FAZEM O BEM 2024</w:t>
      </w:r>
    </w:p>
    <w:p w14:paraId="49029B7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Objetivo Geral:</w:t>
      </w:r>
      <w:r>
        <w:rPr>
          <w:rFonts w:ascii="Arial" w:eastAsia="Times New Roman" w:hAnsi="Arial" w:cs="Arial"/>
          <w:sz w:val="24"/>
          <w:szCs w:val="24"/>
          <w:lang w:eastAsia="pt-BR"/>
        </w:rPr>
        <w:t xml:space="preserve"> Promover ações de solidariedade, conscientização e fortalecimento comunitário por meio da entrega de cestas básicas com marmitas, palestras educativas e oficinas de empreendedorismo e saúde, visando à segurança alimentar, geração de renda e melhoria da qualidade de vida das famílias atendidas.</w:t>
      </w:r>
    </w:p>
    <w:p w14:paraId="0413432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Justificativa:</w:t>
      </w:r>
      <w:r>
        <w:rPr>
          <w:rFonts w:ascii="Arial" w:eastAsia="Times New Roman" w:hAnsi="Arial" w:cs="Arial"/>
          <w:sz w:val="24"/>
          <w:szCs w:val="24"/>
          <w:lang w:eastAsia="pt-BR"/>
        </w:rPr>
        <w:t xml:space="preserve"> O projeto desde ano de 2022 “Mãos que Fazem o Bem” surge da necessidade de oferecer apoio às famílias em situação de vulnerabilidade social, garantindo acesso a alimentos, informações e oportunidades de desenvolvimento. Além da entrega de cestas básicas, o projeto busca incentivar a autonomia e o protagonismo social, por meio de wpalestras sobre conscientização, saúde e empreendedorismo. Assim, contribui não apenas para o combate à fome, mas também para o fortalecimento da dignidade e da inclusão social, alinhando-se aos princípios do Serviço Social e aos Objetivos de Desenvolvimento Sustentável (ODS) da ONU.</w:t>
      </w:r>
    </w:p>
    <w:p w14:paraId="720412F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Metodologia:</w:t>
      </w:r>
      <w:r>
        <w:rPr>
          <w:rFonts w:ascii="Arial" w:eastAsia="Times New Roman" w:hAnsi="Arial" w:cs="Arial"/>
          <w:sz w:val="24"/>
          <w:szCs w:val="24"/>
          <w:lang w:eastAsia="pt-BR"/>
        </w:rPr>
        <w:t xml:space="preserve"> As ações do projeto são realizadas com base em um processo contínuo de triagem e acompanhamento das famílias cadastradas.</w:t>
      </w:r>
    </w:p>
    <w:p w14:paraId="2158B233" w14:textId="77777777" w:rsidR="00F8133F" w:rsidRDefault="00000000">
      <w:pPr>
        <w:numPr>
          <w:ilvl w:val="0"/>
          <w:numId w:val="21"/>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Triagem social:</w:t>
      </w:r>
      <w:r>
        <w:rPr>
          <w:rFonts w:ascii="Arial" w:eastAsia="Times New Roman" w:hAnsi="Arial" w:cs="Arial"/>
          <w:sz w:val="24"/>
          <w:szCs w:val="24"/>
          <w:lang w:eastAsia="pt-BR"/>
        </w:rPr>
        <w:t xml:space="preserve"> Identificação das famílias em vulnerabilidade, através de visitas e entrevistas socioeconômicas.</w:t>
      </w:r>
    </w:p>
    <w:p w14:paraId="62B91CFA" w14:textId="77777777" w:rsidR="00F8133F" w:rsidRDefault="00000000">
      <w:pPr>
        <w:numPr>
          <w:ilvl w:val="0"/>
          <w:numId w:val="2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Palestras e oficinas:</w:t>
      </w:r>
      <w:r>
        <w:rPr>
          <w:rFonts w:ascii="Arial" w:eastAsia="Times New Roman" w:hAnsi="Arial" w:cs="Arial"/>
          <w:sz w:val="24"/>
          <w:szCs w:val="24"/>
          <w:lang w:eastAsia="pt-BR"/>
        </w:rPr>
        <w:t xml:space="preserve"> Realização de encontros sobre temas como saúde, segurança alimentar e empreendedorismo, estimulando o aprendizado e o desenvolvimento de habilidades.</w:t>
      </w:r>
    </w:p>
    <w:p w14:paraId="7299837A" w14:textId="77777777" w:rsidR="00F8133F" w:rsidRDefault="00000000">
      <w:pPr>
        <w:numPr>
          <w:ilvl w:val="0"/>
          <w:numId w:val="2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Entrega das cestas básicas:</w:t>
      </w:r>
      <w:r>
        <w:rPr>
          <w:rFonts w:ascii="Arial" w:eastAsia="Times New Roman" w:hAnsi="Arial" w:cs="Arial"/>
          <w:sz w:val="24"/>
          <w:szCs w:val="24"/>
          <w:lang w:eastAsia="pt-BR"/>
        </w:rPr>
        <w:t xml:space="preserve"> Distribuição de marquimetas e alimentos às famílias participantes, como incentivo à participação e fortalecimento do vínculo comunitário.</w:t>
      </w:r>
    </w:p>
    <w:p w14:paraId="0655C54D" w14:textId="77777777" w:rsidR="00F8133F" w:rsidRDefault="00000000">
      <w:pPr>
        <w:numPr>
          <w:ilvl w:val="0"/>
          <w:numId w:val="21"/>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Acompanhamento e avaliação:</w:t>
      </w:r>
      <w:r>
        <w:rPr>
          <w:rFonts w:ascii="Arial" w:eastAsia="Times New Roman" w:hAnsi="Arial" w:cs="Arial"/>
          <w:sz w:val="24"/>
          <w:szCs w:val="24"/>
          <w:lang w:eastAsia="pt-BR"/>
        </w:rPr>
        <w:t xml:space="preserve"> Monitoramento dos resultados alcançados, visando aprimorar as ações e garantir a efetividade social do projeto.</w:t>
      </w:r>
    </w:p>
    <w:p w14:paraId="237ED6B1" w14:textId="77777777" w:rsidR="00F8133F" w:rsidRDefault="00000000">
      <w:pPr>
        <w:spacing w:after="0"/>
        <w:jc w:val="both"/>
        <w:rPr>
          <w:rFonts w:ascii="Arial" w:hAnsi="Arial" w:cs="Arial"/>
          <w:sz w:val="24"/>
          <w:szCs w:val="24"/>
        </w:rPr>
      </w:pPr>
      <w:r>
        <w:rPr>
          <w:rStyle w:val="Forte"/>
          <w:rFonts w:ascii="Arial" w:hAnsi="Arial" w:cs="Arial"/>
          <w:sz w:val="24"/>
          <w:szCs w:val="24"/>
        </w:rPr>
        <w:t>Público-Alvo:</w:t>
      </w:r>
      <w:r>
        <w:rPr>
          <w:rFonts w:ascii="Arial" w:hAnsi="Arial" w:cs="Arial"/>
          <w:sz w:val="24"/>
          <w:szCs w:val="24"/>
        </w:rPr>
        <w:t xml:space="preserve"> Famílias em situação de vulnerabilidade social, previamente cadastradas por meio de triagem socioeconômica, com prioridade para aquelas que enfrentam dificuldades relacionadas à segurança alimentar, desemprego e baixa renda. O projeto também abrange mulheres chefes de família, oas em situação de risco social e indivíduos interessados em participar das oficinas de conscientização, saúde e empreendedorismo para melhoria de suas condições de vida.</w:t>
      </w:r>
    </w:p>
    <w:p w14:paraId="53FF1539" w14:textId="77777777" w:rsidR="00F8133F" w:rsidRDefault="00F8133F">
      <w:pPr>
        <w:spacing w:after="0"/>
        <w:jc w:val="both"/>
        <w:rPr>
          <w:rFonts w:ascii="Arial" w:hAnsi="Arial" w:cs="Arial"/>
          <w:sz w:val="24"/>
          <w:szCs w:val="24"/>
        </w:rPr>
      </w:pPr>
    </w:p>
    <w:p w14:paraId="7BDE0C23" w14:textId="77777777" w:rsidR="00F8133F" w:rsidRDefault="00F8133F">
      <w:pPr>
        <w:spacing w:after="0"/>
        <w:jc w:val="both"/>
        <w:rPr>
          <w:rFonts w:ascii="Arial" w:hAnsi="Arial" w:cs="Arial"/>
          <w:sz w:val="24"/>
          <w:szCs w:val="24"/>
        </w:rPr>
      </w:pPr>
    </w:p>
    <w:p w14:paraId="10849227" w14:textId="77777777" w:rsidR="00F8133F" w:rsidRDefault="00F8133F">
      <w:pPr>
        <w:spacing w:after="0"/>
        <w:jc w:val="both"/>
        <w:rPr>
          <w:rFonts w:ascii="Arial" w:hAnsi="Arial" w:cs="Arial"/>
          <w:sz w:val="24"/>
          <w:szCs w:val="24"/>
        </w:rPr>
      </w:pPr>
    </w:p>
    <w:p w14:paraId="48E7AA53" w14:textId="77777777" w:rsidR="00F8133F" w:rsidRDefault="00F8133F">
      <w:pPr>
        <w:spacing w:after="0"/>
        <w:jc w:val="both"/>
        <w:rPr>
          <w:rFonts w:ascii="Arial" w:hAnsi="Arial" w:cs="Arial"/>
          <w:sz w:val="24"/>
          <w:szCs w:val="24"/>
        </w:rPr>
      </w:pPr>
    </w:p>
    <w:p w14:paraId="7A7E08EB" w14:textId="77777777" w:rsidR="00F8133F" w:rsidRDefault="00F8133F">
      <w:pPr>
        <w:spacing w:after="0"/>
        <w:jc w:val="both"/>
        <w:rPr>
          <w:rFonts w:ascii="Arial" w:hAnsi="Arial" w:cs="Arial"/>
          <w:sz w:val="24"/>
          <w:szCs w:val="24"/>
        </w:rPr>
      </w:pPr>
    </w:p>
    <w:p w14:paraId="5029063F" w14:textId="77777777" w:rsidR="00F8133F" w:rsidRDefault="00000000">
      <w:pPr>
        <w:pStyle w:val="Ttulo3"/>
        <w:jc w:val="center"/>
        <w:rPr>
          <w:rFonts w:ascii="Arial" w:hAnsi="Arial" w:cs="Arial"/>
          <w:color w:val="FF0000"/>
        </w:rPr>
      </w:pPr>
      <w:r>
        <w:rPr>
          <w:rStyle w:val="Forte"/>
          <w:rFonts w:ascii="Arial" w:hAnsi="Arial" w:cs="Arial"/>
          <w:b w:val="0"/>
          <w:bCs w:val="0"/>
          <w:color w:val="FF0000"/>
        </w:rPr>
        <w:t>Projeto: Brechó do Amor 2024</w:t>
      </w:r>
    </w:p>
    <w:p w14:paraId="50E187DC"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Justificativa: </w:t>
      </w:r>
      <w:r>
        <w:rPr>
          <w:rFonts w:ascii="Arial" w:hAnsi="Arial" w:cs="Arial"/>
          <w:sz w:val="24"/>
          <w:szCs w:val="24"/>
        </w:rPr>
        <w:t xml:space="preserve">O </w:t>
      </w:r>
      <w:r>
        <w:rPr>
          <w:rStyle w:val="nfase"/>
          <w:rFonts w:ascii="Arial" w:hAnsi="Arial" w:cs="Arial"/>
          <w:sz w:val="24"/>
          <w:szCs w:val="24"/>
        </w:rPr>
        <w:t>Brechó do Amor</w:t>
      </w:r>
      <w:r>
        <w:rPr>
          <w:rFonts w:ascii="Arial" w:hAnsi="Arial" w:cs="Arial"/>
          <w:sz w:val="24"/>
          <w:szCs w:val="24"/>
        </w:rPr>
        <w:t xml:space="preserve"> nasce da necessidade de unir solidariedade, sustentabilidade e inclusão social em um mesmo propósito. Através da reciclagem e do reaproveitamento de roupas, calçados, brinquedos e acessórios, o projeto contribui para a redução do desperdício e promove a economia solidária, transformando doações em recursos que sustentam ações sociais voltadas à comunidade.</w:t>
      </w:r>
      <w:r>
        <w:rPr>
          <w:rFonts w:ascii="Arial" w:hAnsi="Arial" w:cs="Arial"/>
          <w:sz w:val="24"/>
          <w:szCs w:val="24"/>
        </w:rPr>
        <w:br/>
        <w:t xml:space="preserve">Os valores arrecadados nas vendas são destinados ao fortalecimento de iniciativas sociais como programas de </w:t>
      </w:r>
      <w:r>
        <w:rPr>
          <w:rStyle w:val="Forte"/>
          <w:rFonts w:ascii="Arial" w:hAnsi="Arial" w:cs="Arial"/>
          <w:b w:val="0"/>
          <w:sz w:val="24"/>
          <w:szCs w:val="24"/>
        </w:rPr>
        <w:t>empreendedorismo</w:t>
      </w:r>
      <w:r>
        <w:rPr>
          <w:rFonts w:ascii="Arial" w:hAnsi="Arial" w:cs="Arial"/>
          <w:b/>
          <w:sz w:val="24"/>
          <w:szCs w:val="24"/>
        </w:rPr>
        <w:t xml:space="preserve">, </w:t>
      </w:r>
      <w:r>
        <w:rPr>
          <w:rStyle w:val="Forte"/>
          <w:rFonts w:ascii="Arial" w:hAnsi="Arial" w:cs="Arial"/>
          <w:b w:val="0"/>
          <w:sz w:val="24"/>
          <w:szCs w:val="24"/>
        </w:rPr>
        <w:t>apadrinhamento solidário</w:t>
      </w:r>
      <w:r>
        <w:rPr>
          <w:rFonts w:ascii="Arial" w:hAnsi="Arial" w:cs="Arial"/>
          <w:b/>
          <w:sz w:val="24"/>
          <w:szCs w:val="24"/>
        </w:rPr>
        <w:t xml:space="preserve">, </w:t>
      </w:r>
      <w:r>
        <w:rPr>
          <w:rStyle w:val="Forte"/>
          <w:rFonts w:ascii="Arial" w:hAnsi="Arial" w:cs="Arial"/>
          <w:b w:val="0"/>
          <w:sz w:val="24"/>
          <w:szCs w:val="24"/>
        </w:rPr>
        <w:t>atividades socioeducativas</w:t>
      </w:r>
      <w:r>
        <w:rPr>
          <w:rFonts w:ascii="Arial" w:hAnsi="Arial" w:cs="Arial"/>
          <w:b/>
          <w:sz w:val="24"/>
          <w:szCs w:val="24"/>
        </w:rPr>
        <w:t xml:space="preserve">, </w:t>
      </w:r>
      <w:r>
        <w:rPr>
          <w:rStyle w:val="Forte"/>
          <w:rFonts w:ascii="Arial" w:hAnsi="Arial" w:cs="Arial"/>
          <w:b w:val="0"/>
          <w:sz w:val="24"/>
          <w:szCs w:val="24"/>
        </w:rPr>
        <w:t>oficinas</w:t>
      </w:r>
      <w:r>
        <w:rPr>
          <w:rStyle w:val="Forte"/>
          <w:rFonts w:ascii="Arial" w:hAnsi="Arial" w:cs="Arial"/>
          <w:sz w:val="24"/>
          <w:szCs w:val="24"/>
        </w:rPr>
        <w:t xml:space="preserve"> </w:t>
      </w:r>
      <w:r>
        <w:rPr>
          <w:rStyle w:val="Forte"/>
          <w:rFonts w:ascii="Arial" w:hAnsi="Arial" w:cs="Arial"/>
          <w:b w:val="0"/>
          <w:sz w:val="24"/>
          <w:szCs w:val="24"/>
        </w:rPr>
        <w:t>culturais</w:t>
      </w:r>
      <w:r>
        <w:rPr>
          <w:rFonts w:ascii="Arial" w:hAnsi="Arial" w:cs="Arial"/>
          <w:sz w:val="24"/>
          <w:szCs w:val="24"/>
        </w:rPr>
        <w:t xml:space="preserve"> e outras ações de impacto social desenvolvidas ao longo do ano.</w:t>
      </w:r>
      <w:r>
        <w:rPr>
          <w:rFonts w:ascii="Arial" w:hAnsi="Arial" w:cs="Arial"/>
          <w:sz w:val="24"/>
          <w:szCs w:val="24"/>
        </w:rPr>
        <w:br/>
        <w:t xml:space="preserve">O projeto também tem como justificativa o fortalecimento da </w:t>
      </w:r>
      <w:r>
        <w:rPr>
          <w:rStyle w:val="Forte"/>
          <w:rFonts w:ascii="Arial" w:hAnsi="Arial" w:cs="Arial"/>
          <w:b w:val="0"/>
          <w:sz w:val="24"/>
          <w:szCs w:val="24"/>
        </w:rPr>
        <w:t>valorização humana</w:t>
      </w:r>
      <w:r>
        <w:rPr>
          <w:rFonts w:ascii="Arial" w:hAnsi="Arial" w:cs="Arial"/>
          <w:sz w:val="24"/>
          <w:szCs w:val="24"/>
        </w:rPr>
        <w:t xml:space="preserve">, o incentivo à </w:t>
      </w:r>
      <w:r>
        <w:rPr>
          <w:rStyle w:val="Forte"/>
          <w:rFonts w:ascii="Arial" w:hAnsi="Arial" w:cs="Arial"/>
          <w:b w:val="0"/>
          <w:sz w:val="24"/>
          <w:szCs w:val="24"/>
        </w:rPr>
        <w:t>participação</w:t>
      </w:r>
      <w:r>
        <w:rPr>
          <w:rStyle w:val="Forte"/>
          <w:rFonts w:ascii="Arial" w:hAnsi="Arial" w:cs="Arial"/>
          <w:sz w:val="24"/>
          <w:szCs w:val="24"/>
        </w:rPr>
        <w:t xml:space="preserve"> </w:t>
      </w:r>
      <w:r>
        <w:rPr>
          <w:rStyle w:val="Forte"/>
          <w:rFonts w:ascii="Arial" w:hAnsi="Arial" w:cs="Arial"/>
          <w:b w:val="0"/>
          <w:sz w:val="24"/>
          <w:szCs w:val="24"/>
        </w:rPr>
        <w:t>comunitária</w:t>
      </w:r>
      <w:r>
        <w:rPr>
          <w:rFonts w:ascii="Arial" w:hAnsi="Arial" w:cs="Arial"/>
          <w:sz w:val="24"/>
          <w:szCs w:val="24"/>
        </w:rPr>
        <w:t xml:space="preserve"> e a promoção da </w:t>
      </w:r>
      <w:r>
        <w:rPr>
          <w:rStyle w:val="Forte"/>
          <w:rFonts w:ascii="Arial" w:hAnsi="Arial" w:cs="Arial"/>
          <w:b w:val="0"/>
          <w:sz w:val="24"/>
          <w:szCs w:val="24"/>
        </w:rPr>
        <w:t>dignidade e da inclusão</w:t>
      </w:r>
      <w:r>
        <w:rPr>
          <w:rFonts w:ascii="Arial" w:hAnsi="Arial" w:cs="Arial"/>
          <w:sz w:val="24"/>
          <w:szCs w:val="24"/>
        </w:rPr>
        <w:t>, ao oferecer produtos acessíveis e criar espaços de convivência e troca entre os participantes.</w:t>
      </w:r>
    </w:p>
    <w:p w14:paraId="7725EF1E" w14:textId="77777777" w:rsidR="00F8133F" w:rsidRDefault="00F8133F">
      <w:pPr>
        <w:rPr>
          <w:rFonts w:ascii="Arial" w:hAnsi="Arial" w:cs="Arial"/>
          <w:sz w:val="24"/>
          <w:szCs w:val="24"/>
        </w:rPr>
      </w:pPr>
    </w:p>
    <w:p w14:paraId="055336D5"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Objetivo Geral: </w:t>
      </w:r>
      <w:r>
        <w:rPr>
          <w:rFonts w:ascii="Arial" w:hAnsi="Arial" w:cs="Arial"/>
          <w:i/>
          <w:sz w:val="24"/>
          <w:szCs w:val="24"/>
        </w:rPr>
        <w:t>Promover a sustentabilidade e a inclusão social por meio da arrecadação, reciclagem e comercialização solidária de roupas, calçados, brinquedos e acessórios, destinando os recursos obtidos ao desenvolvimento e à manutenção de projetos sociais que beneficiam a comunidade e fortalecem os vínculos sociais e culturais.</w:t>
      </w:r>
    </w:p>
    <w:p w14:paraId="646B3044" w14:textId="77777777" w:rsidR="00F8133F" w:rsidRDefault="00F8133F">
      <w:pPr>
        <w:rPr>
          <w:rFonts w:ascii="Arial" w:hAnsi="Arial" w:cs="Arial"/>
          <w:sz w:val="24"/>
          <w:szCs w:val="24"/>
        </w:rPr>
      </w:pPr>
    </w:p>
    <w:p w14:paraId="7F2784F4" w14:textId="77777777" w:rsidR="00F8133F" w:rsidRDefault="00000000">
      <w:pPr>
        <w:pStyle w:val="Ttulo4"/>
        <w:rPr>
          <w:rFonts w:ascii="Arial" w:hAnsi="Arial" w:cs="Arial"/>
          <w:sz w:val="24"/>
          <w:szCs w:val="24"/>
        </w:rPr>
      </w:pPr>
      <w:r>
        <w:rPr>
          <w:rStyle w:val="Forte"/>
          <w:rFonts w:ascii="Arial" w:hAnsi="Arial" w:cs="Arial"/>
          <w:bCs w:val="0"/>
          <w:sz w:val="24"/>
          <w:szCs w:val="24"/>
        </w:rPr>
        <w:t xml:space="preserve">Metodologia: </w:t>
      </w:r>
      <w:r>
        <w:rPr>
          <w:rFonts w:ascii="Arial" w:hAnsi="Arial" w:cs="Arial"/>
          <w:sz w:val="24"/>
          <w:szCs w:val="24"/>
        </w:rPr>
        <w:t xml:space="preserve">O </w:t>
      </w:r>
      <w:r>
        <w:rPr>
          <w:rStyle w:val="nfase"/>
          <w:rFonts w:ascii="Arial" w:hAnsi="Arial" w:cs="Arial"/>
          <w:sz w:val="24"/>
          <w:szCs w:val="24"/>
        </w:rPr>
        <w:t>Brechó do Amor</w:t>
      </w:r>
      <w:r>
        <w:rPr>
          <w:rFonts w:ascii="Arial" w:hAnsi="Arial" w:cs="Arial"/>
          <w:sz w:val="24"/>
          <w:szCs w:val="24"/>
        </w:rPr>
        <w:t xml:space="preserve"> funciona por meio de campanhas permanentes e pontuais de arrecadação de doações feitas por membros da comunidade, instituições parceiras e voluntários.</w:t>
      </w:r>
      <w:r>
        <w:rPr>
          <w:rFonts w:ascii="Arial" w:hAnsi="Arial" w:cs="Arial"/>
          <w:sz w:val="24"/>
          <w:szCs w:val="24"/>
        </w:rPr>
        <w:br/>
        <w:t xml:space="preserve">Após a coleta, os itens são </w:t>
      </w:r>
      <w:r>
        <w:rPr>
          <w:rStyle w:val="Forte"/>
          <w:rFonts w:ascii="Arial" w:hAnsi="Arial" w:cs="Arial"/>
          <w:b w:val="0"/>
          <w:sz w:val="24"/>
          <w:szCs w:val="24"/>
        </w:rPr>
        <w:t>selecionados, higienizados e organizados</w:t>
      </w:r>
      <w:r>
        <w:rPr>
          <w:rFonts w:ascii="Arial" w:hAnsi="Arial" w:cs="Arial"/>
          <w:sz w:val="24"/>
          <w:szCs w:val="24"/>
        </w:rPr>
        <w:t xml:space="preserve"> para serem disponibilizados em eventos de brechó solidário, com valores simbólicos e acessíveis.</w:t>
      </w:r>
      <w:r>
        <w:rPr>
          <w:rFonts w:ascii="Arial" w:hAnsi="Arial" w:cs="Arial"/>
          <w:sz w:val="24"/>
          <w:szCs w:val="24"/>
        </w:rPr>
        <w:br/>
        <w:t xml:space="preserve">Os recursos obtidos são </w:t>
      </w:r>
      <w:r>
        <w:rPr>
          <w:rStyle w:val="Forte"/>
          <w:rFonts w:ascii="Arial" w:hAnsi="Arial" w:cs="Arial"/>
          <w:b w:val="0"/>
          <w:sz w:val="24"/>
          <w:szCs w:val="24"/>
        </w:rPr>
        <w:t>integralmente revertidos</w:t>
      </w:r>
      <w:r>
        <w:rPr>
          <w:rFonts w:ascii="Arial" w:hAnsi="Arial" w:cs="Arial"/>
          <w:sz w:val="24"/>
          <w:szCs w:val="24"/>
        </w:rPr>
        <w:t xml:space="preserve"> para projetos sociais desenvolvidos ao longo do ano, como </w:t>
      </w:r>
      <w:r>
        <w:rPr>
          <w:rStyle w:val="Forte"/>
          <w:rFonts w:ascii="Arial" w:hAnsi="Arial" w:cs="Arial"/>
          <w:b w:val="0"/>
          <w:sz w:val="24"/>
          <w:szCs w:val="24"/>
        </w:rPr>
        <w:t>oficinas de empreendedorismo, capacitações, atividades socioeducativas, culturais e ações de apadrinhamento comunitário</w:t>
      </w:r>
      <w:r>
        <w:rPr>
          <w:rFonts w:ascii="Arial" w:hAnsi="Arial" w:cs="Arial"/>
          <w:sz w:val="24"/>
          <w:szCs w:val="24"/>
        </w:rPr>
        <w:t>.</w:t>
      </w:r>
      <w:r>
        <w:rPr>
          <w:rFonts w:ascii="Arial" w:hAnsi="Arial" w:cs="Arial"/>
          <w:sz w:val="24"/>
          <w:szCs w:val="24"/>
        </w:rPr>
        <w:br/>
        <w:t xml:space="preserve">Além da arrecadação, o projeto incentiva a </w:t>
      </w:r>
      <w:r>
        <w:rPr>
          <w:rStyle w:val="Forte"/>
          <w:rFonts w:ascii="Arial" w:hAnsi="Arial" w:cs="Arial"/>
          <w:b w:val="0"/>
          <w:sz w:val="24"/>
          <w:szCs w:val="24"/>
        </w:rPr>
        <w:t>educação ambiental</w:t>
      </w:r>
      <w:r>
        <w:rPr>
          <w:rFonts w:ascii="Arial" w:hAnsi="Arial" w:cs="Arial"/>
          <w:b/>
          <w:sz w:val="24"/>
          <w:szCs w:val="24"/>
        </w:rPr>
        <w:t xml:space="preserve"> </w:t>
      </w:r>
      <w:r>
        <w:rPr>
          <w:rFonts w:ascii="Arial" w:hAnsi="Arial" w:cs="Arial"/>
          <w:sz w:val="24"/>
          <w:szCs w:val="24"/>
        </w:rPr>
        <w:t>e o</w:t>
      </w:r>
      <w:r>
        <w:rPr>
          <w:rFonts w:ascii="Arial" w:hAnsi="Arial" w:cs="Arial"/>
          <w:b/>
          <w:sz w:val="24"/>
          <w:szCs w:val="24"/>
        </w:rPr>
        <w:t xml:space="preserve"> </w:t>
      </w:r>
      <w:r>
        <w:rPr>
          <w:rStyle w:val="Forte"/>
          <w:rFonts w:ascii="Arial" w:hAnsi="Arial" w:cs="Arial"/>
          <w:b w:val="0"/>
          <w:sz w:val="24"/>
          <w:szCs w:val="24"/>
        </w:rPr>
        <w:t>consumo consciente</w:t>
      </w:r>
      <w:r>
        <w:rPr>
          <w:rFonts w:ascii="Arial" w:hAnsi="Arial" w:cs="Arial"/>
          <w:sz w:val="24"/>
          <w:szCs w:val="24"/>
        </w:rPr>
        <w:t>, realizando rodas de conversa e campanhas de conscientização sobre o impacto positivo da reciclagem e da solidariedade.</w:t>
      </w:r>
      <w:r>
        <w:rPr>
          <w:rFonts w:ascii="Arial" w:hAnsi="Arial" w:cs="Arial"/>
          <w:sz w:val="24"/>
          <w:szCs w:val="24"/>
        </w:rPr>
        <w:br/>
        <w:t xml:space="preserve">Toda a ação é acompanhada por uma equipe técnica e voluntária, que realiza </w:t>
      </w:r>
      <w:r>
        <w:rPr>
          <w:rStyle w:val="Forte"/>
          <w:rFonts w:ascii="Arial" w:hAnsi="Arial" w:cs="Arial"/>
          <w:b w:val="0"/>
          <w:sz w:val="24"/>
          <w:szCs w:val="24"/>
        </w:rPr>
        <w:t>planejamento, divulgação, prestação de contas e avaliação dos resultados sociais e econômicos</w:t>
      </w:r>
      <w:r>
        <w:rPr>
          <w:rFonts w:ascii="Arial" w:hAnsi="Arial" w:cs="Arial"/>
          <w:sz w:val="24"/>
          <w:szCs w:val="24"/>
        </w:rPr>
        <w:t xml:space="preserve"> do projeto.</w:t>
      </w:r>
    </w:p>
    <w:p w14:paraId="2A248631" w14:textId="77777777" w:rsidR="00F8133F" w:rsidRDefault="00F8133F">
      <w:pPr>
        <w:rPr>
          <w:rFonts w:ascii="Arial" w:hAnsi="Arial" w:cs="Arial"/>
          <w:b/>
          <w:sz w:val="24"/>
          <w:szCs w:val="24"/>
        </w:rPr>
      </w:pPr>
    </w:p>
    <w:p w14:paraId="563CE1E3"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Público-Alvo: </w:t>
      </w:r>
      <w:r>
        <w:rPr>
          <w:rFonts w:ascii="Arial" w:hAnsi="Arial" w:cs="Arial"/>
          <w:i/>
          <w:sz w:val="24"/>
          <w:szCs w:val="24"/>
        </w:rPr>
        <w:t>Pessoas em situação de vulnerabilidade social, famílias de baixa renda e moradores do território atendido pelos projetos sociais da instituição. Também abrange a comunidade em geral, incentivando a prática do consumo sustentável, a solidariedade e a participação cidadã em ações coletivas</w:t>
      </w:r>
    </w:p>
    <w:p w14:paraId="78B2A45E" w14:textId="77777777" w:rsidR="00F8133F" w:rsidRDefault="00F8133F">
      <w:pPr>
        <w:spacing w:after="0"/>
        <w:jc w:val="both"/>
        <w:rPr>
          <w:rFonts w:ascii="Arial" w:hAnsi="Arial" w:cs="Arial"/>
          <w:sz w:val="24"/>
          <w:szCs w:val="24"/>
        </w:rPr>
      </w:pPr>
    </w:p>
    <w:p w14:paraId="7858A15B" w14:textId="77777777" w:rsidR="00F8133F" w:rsidRDefault="00F8133F">
      <w:pPr>
        <w:spacing w:after="0"/>
        <w:jc w:val="both"/>
        <w:rPr>
          <w:rFonts w:ascii="Arial" w:hAnsi="Arial" w:cs="Arial"/>
          <w:sz w:val="24"/>
          <w:szCs w:val="24"/>
        </w:rPr>
      </w:pPr>
    </w:p>
    <w:p w14:paraId="7B331FF5" w14:textId="77777777" w:rsidR="00F8133F" w:rsidRDefault="00F8133F">
      <w:pPr>
        <w:spacing w:after="0"/>
        <w:jc w:val="both"/>
        <w:rPr>
          <w:rFonts w:ascii="Arial" w:hAnsi="Arial" w:cs="Arial"/>
          <w:sz w:val="24"/>
          <w:szCs w:val="24"/>
        </w:rPr>
      </w:pPr>
    </w:p>
    <w:p w14:paraId="735DFC9A" w14:textId="25487ED9" w:rsidR="00F8133F" w:rsidRDefault="00000000">
      <w:pPr>
        <w:spacing w:after="0"/>
        <w:jc w:val="both"/>
        <w:rPr>
          <w:rFonts w:ascii="Arial" w:hAnsi="Arial" w:cs="Arial"/>
          <w:sz w:val="24"/>
          <w:szCs w:val="24"/>
        </w:rPr>
      </w:pPr>
      <w:r>
        <w:rPr>
          <w:noProof/>
        </w:rPr>
        <w:drawing>
          <wp:inline distT="0" distB="0" distL="0" distR="0" wp14:anchorId="559DB26A" wp14:editId="1DD27D0D">
            <wp:extent cx="1238250" cy="1931670"/>
            <wp:effectExtent l="0" t="0" r="0" b="0"/>
            <wp:docPr id="5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m 3"/>
                    <pic:cNvPicPr>
                      <a:picLocks noChangeAspect="1" noChangeArrowheads="1"/>
                    </pic:cNvPicPr>
                  </pic:nvPicPr>
                  <pic:blipFill>
                    <a:blip r:embed="rId54"/>
                    <a:stretch>
                      <a:fillRect/>
                    </a:stretch>
                  </pic:blipFill>
                  <pic:spPr bwMode="auto">
                    <a:xfrm>
                      <a:off x="0" y="0"/>
                      <a:ext cx="1238250" cy="1931670"/>
                    </a:xfrm>
                    <a:prstGeom prst="rect">
                      <a:avLst/>
                    </a:prstGeom>
                    <a:noFill/>
                  </pic:spPr>
                </pic:pic>
              </a:graphicData>
            </a:graphic>
          </wp:inline>
        </w:drawing>
      </w:r>
      <w:r>
        <w:rPr>
          <w:rFonts w:ascii="Arial" w:hAnsi="Arial" w:cs="Arial"/>
          <w:sz w:val="24"/>
          <w:szCs w:val="24"/>
        </w:rPr>
        <w:t xml:space="preserve">   </w:t>
      </w:r>
      <w:r>
        <w:rPr>
          <w:noProof/>
        </w:rPr>
        <w:drawing>
          <wp:inline distT="0" distB="0" distL="0" distR="0" wp14:anchorId="2F142ED2" wp14:editId="3454F2A0">
            <wp:extent cx="1085850" cy="1931670"/>
            <wp:effectExtent l="0" t="0" r="0" b="0"/>
            <wp:docPr id="5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m 5"/>
                    <pic:cNvPicPr>
                      <a:picLocks noChangeAspect="1" noChangeArrowheads="1"/>
                    </pic:cNvPicPr>
                  </pic:nvPicPr>
                  <pic:blipFill>
                    <a:blip r:embed="rId55"/>
                    <a:stretch>
                      <a:fillRect/>
                    </a:stretch>
                  </pic:blipFill>
                  <pic:spPr bwMode="auto">
                    <a:xfrm>
                      <a:off x="0" y="0"/>
                      <a:ext cx="1085850" cy="1931670"/>
                    </a:xfrm>
                    <a:prstGeom prst="rect">
                      <a:avLst/>
                    </a:prstGeom>
                    <a:noFill/>
                  </pic:spPr>
                </pic:pic>
              </a:graphicData>
            </a:graphic>
          </wp:inline>
        </w:drawing>
      </w:r>
      <w:r>
        <w:rPr>
          <w:rFonts w:ascii="Arial" w:hAnsi="Arial" w:cs="Arial"/>
          <w:sz w:val="24"/>
          <w:szCs w:val="24"/>
        </w:rPr>
        <w:t xml:space="preserve">  </w:t>
      </w:r>
      <w:r>
        <w:rPr>
          <w:noProof/>
        </w:rPr>
        <w:drawing>
          <wp:inline distT="0" distB="0" distL="0" distR="0" wp14:anchorId="39ECB0C7" wp14:editId="4846952A">
            <wp:extent cx="1017270" cy="1809115"/>
            <wp:effectExtent l="0" t="0" r="0" b="0"/>
            <wp:docPr id="5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m 6"/>
                    <pic:cNvPicPr>
                      <a:picLocks noChangeAspect="1" noChangeArrowheads="1"/>
                    </pic:cNvPicPr>
                  </pic:nvPicPr>
                  <pic:blipFill>
                    <a:blip r:embed="rId56"/>
                    <a:stretch>
                      <a:fillRect/>
                    </a:stretch>
                  </pic:blipFill>
                  <pic:spPr bwMode="auto">
                    <a:xfrm>
                      <a:off x="0" y="0"/>
                      <a:ext cx="1017270" cy="1809115"/>
                    </a:xfrm>
                    <a:prstGeom prst="rect">
                      <a:avLst/>
                    </a:prstGeom>
                    <a:noFill/>
                  </pic:spPr>
                </pic:pic>
              </a:graphicData>
            </a:graphic>
          </wp:inline>
        </w:drawing>
      </w:r>
      <w:r>
        <w:rPr>
          <w:rFonts w:ascii="Arial" w:hAnsi="Arial" w:cs="Arial"/>
          <w:sz w:val="24"/>
          <w:szCs w:val="24"/>
        </w:rPr>
        <w:t xml:space="preserve">  </w:t>
      </w:r>
    </w:p>
    <w:p w14:paraId="77B090DC" w14:textId="77777777" w:rsidR="00F8133F" w:rsidRDefault="00F8133F">
      <w:pPr>
        <w:spacing w:after="0"/>
        <w:jc w:val="both"/>
        <w:rPr>
          <w:rFonts w:ascii="Arial" w:hAnsi="Arial" w:cs="Arial"/>
          <w:sz w:val="24"/>
          <w:szCs w:val="24"/>
        </w:rPr>
      </w:pPr>
    </w:p>
    <w:p w14:paraId="4BB23DEF" w14:textId="77777777" w:rsidR="00F8133F" w:rsidRDefault="00000000">
      <w:pPr>
        <w:spacing w:before="49" w:after="49" w:line="240" w:lineRule="auto"/>
        <w:jc w:val="center"/>
        <w:outlineLvl w:val="2"/>
        <w:rPr>
          <w:rFonts w:ascii="Arial" w:eastAsia="Times New Roman" w:hAnsi="Arial" w:cs="Arial"/>
          <w:b/>
          <w:bCs/>
          <w:color w:val="FF0000"/>
          <w:sz w:val="24"/>
          <w:szCs w:val="24"/>
          <w:lang w:eastAsia="pt-BR"/>
        </w:rPr>
      </w:pPr>
      <w:r>
        <w:rPr>
          <w:rFonts w:ascii="Arial" w:eastAsia="Times New Roman" w:hAnsi="Arial" w:cs="Arial"/>
          <w:b/>
          <w:bCs/>
          <w:color w:val="FF0000"/>
          <w:sz w:val="24"/>
          <w:szCs w:val="24"/>
          <w:lang w:eastAsia="pt-BR"/>
        </w:rPr>
        <w:t xml:space="preserve">Projeto: Fé em ação - </w:t>
      </w:r>
      <w:r>
        <w:rPr>
          <w:rFonts w:ascii="Arial" w:hAnsi="Arial" w:cs="Arial"/>
          <w:sz w:val="24"/>
          <w:szCs w:val="24"/>
        </w:rPr>
        <w:t>Reestruturando Vidas</w:t>
      </w:r>
      <w:r>
        <w:rPr>
          <w:rFonts w:ascii="Arial" w:eastAsia="Times New Roman" w:hAnsi="Arial" w:cs="Arial"/>
          <w:b/>
          <w:bCs/>
          <w:color w:val="FF0000"/>
          <w:sz w:val="24"/>
          <w:szCs w:val="24"/>
          <w:lang w:eastAsia="pt-BR"/>
        </w:rPr>
        <w:t xml:space="preserve"> 2024</w:t>
      </w:r>
    </w:p>
    <w:p w14:paraId="0FFED6F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Ano de realização: 2024</w:t>
      </w:r>
      <w:r>
        <w:rPr>
          <w:rFonts w:ascii="Arial" w:eastAsia="Times New Roman" w:hAnsi="Arial" w:cs="Arial"/>
          <w:sz w:val="24"/>
          <w:szCs w:val="24"/>
          <w:lang w:eastAsia="pt-BR"/>
        </w:rPr>
        <w:br/>
      </w:r>
      <w:r>
        <w:rPr>
          <w:rFonts w:ascii="Arial" w:eastAsia="Times New Roman" w:hAnsi="Arial" w:cs="Arial"/>
          <w:b/>
          <w:bCs/>
          <w:sz w:val="24"/>
          <w:szCs w:val="24"/>
          <w:lang w:eastAsia="pt-BR"/>
        </w:rPr>
        <w:t>Local de execução:</w:t>
      </w:r>
      <w:r>
        <w:rPr>
          <w:rFonts w:ascii="Arial" w:eastAsia="Times New Roman" w:hAnsi="Arial" w:cs="Arial"/>
          <w:sz w:val="24"/>
          <w:szCs w:val="24"/>
          <w:lang w:eastAsia="pt-BR"/>
        </w:rPr>
        <w:t xml:space="preserve"> Centro de Convivência</w:t>
      </w:r>
      <w:r>
        <w:rPr>
          <w:rFonts w:ascii="Arial" w:eastAsia="Times New Roman" w:hAnsi="Arial" w:cs="Arial"/>
          <w:sz w:val="24"/>
          <w:szCs w:val="24"/>
          <w:lang w:eastAsia="pt-BR"/>
        </w:rPr>
        <w:br/>
      </w:r>
      <w:r>
        <w:rPr>
          <w:rFonts w:ascii="Arial" w:eastAsia="Times New Roman" w:hAnsi="Arial" w:cs="Arial"/>
          <w:b/>
          <w:bCs/>
          <w:sz w:val="24"/>
          <w:szCs w:val="24"/>
          <w:lang w:eastAsia="pt-BR"/>
        </w:rPr>
        <w:t>Natureza:</w:t>
      </w:r>
      <w:r>
        <w:rPr>
          <w:rFonts w:ascii="Arial" w:eastAsia="Times New Roman" w:hAnsi="Arial" w:cs="Arial"/>
          <w:sz w:val="24"/>
          <w:szCs w:val="24"/>
          <w:lang w:eastAsia="pt-BR"/>
        </w:rPr>
        <w:t xml:space="preserve"> Projeto social e terapêutico de reabilitação e inclusão</w:t>
      </w:r>
    </w:p>
    <w:p w14:paraId="3E896CBD" w14:textId="77777777" w:rsidR="00F8133F" w:rsidRDefault="00F8133F">
      <w:pPr>
        <w:spacing w:after="0" w:line="240" w:lineRule="auto"/>
        <w:rPr>
          <w:rFonts w:ascii="Arial" w:eastAsia="Times New Roman" w:hAnsi="Arial" w:cs="Arial"/>
          <w:sz w:val="24"/>
          <w:szCs w:val="24"/>
          <w:lang w:eastAsia="pt-BR"/>
        </w:rPr>
      </w:pPr>
    </w:p>
    <w:p w14:paraId="391D728A"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Justificativa: </w:t>
      </w:r>
      <w:r>
        <w:rPr>
          <w:rFonts w:ascii="Arial" w:eastAsia="Times New Roman" w:hAnsi="Arial" w:cs="Arial"/>
          <w:sz w:val="24"/>
          <w:szCs w:val="24"/>
          <w:lang w:eastAsia="pt-BR"/>
        </w:rPr>
        <w:t xml:space="preserve">O projeto </w:t>
      </w:r>
      <w:r>
        <w:rPr>
          <w:rFonts w:ascii="Arial" w:eastAsia="Times New Roman" w:hAnsi="Arial" w:cs="Arial"/>
          <w:i/>
          <w:iCs/>
          <w:sz w:val="24"/>
          <w:szCs w:val="24"/>
          <w:lang w:eastAsia="pt-BR"/>
        </w:rPr>
        <w:t>Reestruturando Vidas</w:t>
      </w:r>
      <w:r>
        <w:rPr>
          <w:rFonts w:ascii="Arial" w:eastAsia="Times New Roman" w:hAnsi="Arial" w:cs="Arial"/>
          <w:sz w:val="24"/>
          <w:szCs w:val="24"/>
          <w:lang w:eastAsia="pt-BR"/>
        </w:rPr>
        <w:t xml:space="preserve"> surgiu da necessidade de oferecer acolhimento, escuta e oportunidades de reabilitação a pessoas em situação de vulnerabilidade social, marcadas pelo uso abusivo de álcool e outras drogas. A dependência química, além de ser uma questão de saúde pública, está associada à exclusão social, ao rompimento de vínculos familiares e à perda da autonomia pessoal.</w:t>
      </w:r>
    </w:p>
    <w:p w14:paraId="39BFF6D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Diante dessa realidade, o Centro de Convivência propôs a criação de um espaço seguro e humanizado, voltado à </w:t>
      </w:r>
      <w:r>
        <w:rPr>
          <w:rFonts w:ascii="Arial" w:eastAsia="Times New Roman" w:hAnsi="Arial" w:cs="Arial"/>
          <w:bCs/>
          <w:sz w:val="24"/>
          <w:szCs w:val="24"/>
          <w:lang w:eastAsia="pt-BR"/>
        </w:rPr>
        <w:t>reabilitação psicossocial, à reconstrução de vínculos familiares e comunitários</w:t>
      </w:r>
      <w:r>
        <w:rPr>
          <w:rFonts w:ascii="Arial" w:eastAsia="Times New Roman" w:hAnsi="Arial" w:cs="Arial"/>
          <w:sz w:val="24"/>
          <w:szCs w:val="24"/>
          <w:lang w:eastAsia="pt-BR"/>
        </w:rPr>
        <w:t xml:space="preserve"> e à </w:t>
      </w:r>
      <w:r>
        <w:rPr>
          <w:rFonts w:ascii="Arial" w:eastAsia="Times New Roman" w:hAnsi="Arial" w:cs="Arial"/>
          <w:bCs/>
          <w:sz w:val="24"/>
          <w:szCs w:val="24"/>
          <w:lang w:eastAsia="pt-BR"/>
        </w:rPr>
        <w:t>promoção de uma vida saudável</w:t>
      </w:r>
      <w:r>
        <w:rPr>
          <w:rFonts w:ascii="Arial" w:eastAsia="Times New Roman" w:hAnsi="Arial" w:cs="Arial"/>
          <w:b/>
          <w:bCs/>
          <w:sz w:val="24"/>
          <w:szCs w:val="24"/>
          <w:lang w:eastAsia="pt-BR"/>
        </w:rPr>
        <w:t xml:space="preserve"> </w:t>
      </w:r>
      <w:r>
        <w:rPr>
          <w:rFonts w:ascii="Arial" w:eastAsia="Times New Roman" w:hAnsi="Arial" w:cs="Arial"/>
          <w:bCs/>
          <w:sz w:val="24"/>
          <w:szCs w:val="24"/>
          <w:lang w:eastAsia="pt-BR"/>
        </w:rPr>
        <w:t>e produtiva</w:t>
      </w:r>
      <w:r>
        <w:rPr>
          <w:rFonts w:ascii="Arial" w:eastAsia="Times New Roman" w:hAnsi="Arial" w:cs="Arial"/>
          <w:sz w:val="24"/>
          <w:szCs w:val="24"/>
          <w:lang w:eastAsia="pt-BR"/>
        </w:rPr>
        <w:t xml:space="preserve">. O projeto visa ainda combater o estigma social que recai sobre pessoas em processo de recuperação, promovendo </w:t>
      </w:r>
      <w:r>
        <w:rPr>
          <w:rFonts w:ascii="Arial" w:eastAsia="Times New Roman" w:hAnsi="Arial" w:cs="Arial"/>
          <w:bCs/>
          <w:sz w:val="24"/>
          <w:szCs w:val="24"/>
          <w:lang w:eastAsia="pt-BR"/>
        </w:rPr>
        <w:t>acolhimento, solidariedade e reinserção social</w:t>
      </w:r>
      <w:r>
        <w:rPr>
          <w:rFonts w:ascii="Arial" w:eastAsia="Times New Roman" w:hAnsi="Arial" w:cs="Arial"/>
          <w:sz w:val="24"/>
          <w:szCs w:val="24"/>
          <w:lang w:eastAsia="pt-BR"/>
        </w:rPr>
        <w:t>.</w:t>
      </w:r>
    </w:p>
    <w:p w14:paraId="146D86B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A justificativa também se fundamenta na importância de </w:t>
      </w:r>
      <w:r>
        <w:rPr>
          <w:rFonts w:ascii="Arial" w:eastAsia="Times New Roman" w:hAnsi="Arial" w:cs="Arial"/>
          <w:bCs/>
          <w:sz w:val="24"/>
          <w:szCs w:val="24"/>
          <w:lang w:eastAsia="pt-BR"/>
        </w:rPr>
        <w:t>manter ações contínuas</w:t>
      </w:r>
      <w:r>
        <w:rPr>
          <w:rFonts w:ascii="Arial" w:eastAsia="Times New Roman" w:hAnsi="Arial" w:cs="Arial"/>
          <w:sz w:val="24"/>
          <w:szCs w:val="24"/>
          <w:lang w:eastAsia="pt-BR"/>
        </w:rPr>
        <w:t xml:space="preserve"> que garantam o acompanhamento e o fortalecimento da rede de apoio, assegurando a sustentabilidade e a expansão do projeto nos próximos anos.</w:t>
      </w:r>
    </w:p>
    <w:p w14:paraId="48D64145"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Objetivo Geral: </w:t>
      </w:r>
      <w:r>
        <w:rPr>
          <w:rFonts w:ascii="Arial" w:eastAsia="Times New Roman" w:hAnsi="Arial" w:cs="Arial"/>
          <w:sz w:val="24"/>
          <w:szCs w:val="24"/>
          <w:lang w:eastAsia="pt-BR"/>
        </w:rPr>
        <w:t>Promover a reabilitação e a reintegração social de pessoas com dependência química e alcoolismo, por meio de ações socioeducativas, terapêuticas e comunitárias que estimulem a autonomia, a autoestima e o fortalecimento dos vínculos familiares e sociais.</w:t>
      </w:r>
    </w:p>
    <w:p w14:paraId="5E92DAA4"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Metodologia: </w:t>
      </w:r>
      <w:r>
        <w:rPr>
          <w:rFonts w:ascii="Arial" w:eastAsia="Times New Roman" w:hAnsi="Arial" w:cs="Arial"/>
          <w:sz w:val="24"/>
          <w:szCs w:val="24"/>
          <w:lang w:eastAsia="pt-BR"/>
        </w:rPr>
        <w:t xml:space="preserve">O projeto foi desenvolvido por meio de encontros regulares no Centro de Convivência, envolvendo uma equipe multidisciplinar composta por </w:t>
      </w:r>
      <w:r>
        <w:rPr>
          <w:rFonts w:ascii="Arial" w:eastAsia="Times New Roman" w:hAnsi="Arial" w:cs="Arial"/>
          <w:bCs/>
          <w:sz w:val="24"/>
          <w:szCs w:val="24"/>
          <w:lang w:eastAsia="pt-BR"/>
        </w:rPr>
        <w:t>assistente social, psicólogo, educador social e voluntários capacitados</w:t>
      </w:r>
      <w:r>
        <w:rPr>
          <w:rFonts w:ascii="Arial" w:eastAsia="Times New Roman" w:hAnsi="Arial" w:cs="Arial"/>
          <w:sz w:val="24"/>
          <w:szCs w:val="24"/>
          <w:lang w:eastAsia="pt-BR"/>
        </w:rPr>
        <w:t>. As ações foram estruturadas em três eixos principais:</w:t>
      </w:r>
    </w:p>
    <w:p w14:paraId="42DAB8F8" w14:textId="77777777" w:rsidR="00F8133F" w:rsidRDefault="00000000">
      <w:pPr>
        <w:numPr>
          <w:ilvl w:val="0"/>
          <w:numId w:val="7"/>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Terapêutico:</w:t>
      </w:r>
    </w:p>
    <w:p w14:paraId="5BF6D171"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Realização de grupos de apoio e rodas de conversa sobre prevenção à recaída, autocuidado e reconstrução de vínculos.</w:t>
      </w:r>
    </w:p>
    <w:p w14:paraId="26CDC39B"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Atendimento individual e acompanhamento psicossocial.</w:t>
      </w:r>
    </w:p>
    <w:p w14:paraId="3ED5C5D5" w14:textId="77777777" w:rsidR="00F8133F" w:rsidRDefault="00000000">
      <w:pPr>
        <w:numPr>
          <w:ilvl w:val="0"/>
          <w:numId w:val="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Educativo e de Conscientização:</w:t>
      </w:r>
    </w:p>
    <w:p w14:paraId="2A1362E2"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Palestras e oficinas sobre os efeitos do álcool e drogas, saúde mental, cidadania e direitos sociais.</w:t>
      </w:r>
    </w:p>
    <w:p w14:paraId="44C53E29"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Atividades de educação para a vida, com foco em hábitos saudáveis e reinserção no mundo do trabalho.</w:t>
      </w:r>
    </w:p>
    <w:p w14:paraId="5DEE7E5D" w14:textId="77777777" w:rsidR="00F8133F" w:rsidRDefault="00000000">
      <w:pPr>
        <w:numPr>
          <w:ilvl w:val="0"/>
          <w:numId w:val="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Eixo Comunitário e de Reintegração:</w:t>
      </w:r>
    </w:p>
    <w:p w14:paraId="21729CF7" w14:textId="77777777" w:rsidR="00F8133F" w:rsidRDefault="00000000">
      <w:pPr>
        <w:numPr>
          <w:ilvl w:val="1"/>
          <w:numId w:val="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Parcerias com instituições públicas e privadas para encaminhamentos, oportunidades de capacitação e reinserção social.</w:t>
      </w:r>
    </w:p>
    <w:p w14:paraId="44FC67C7" w14:textId="77777777" w:rsidR="00F8133F" w:rsidRDefault="00000000">
      <w:pPr>
        <w:numPr>
          <w:ilvl w:val="1"/>
          <w:numId w:val="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Oficinas de geração de renda, artesanato e atividades de convivência para fortalecimento de laços comunitários.</w:t>
      </w:r>
    </w:p>
    <w:p w14:paraId="2226120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Buscamos planejar atividades, com base participativa dos usuários, com acompanhamento contínuo e avaliações periódicas para ajustar as estratégias conforme as necessidades dos participantes, a ação nasceu da necessidade de reestruturar e </w:t>
      </w:r>
      <w:r>
        <w:rPr>
          <w:rFonts w:ascii="Arial" w:hAnsi="Arial" w:cs="Arial"/>
          <w:sz w:val="24"/>
          <w:szCs w:val="24"/>
        </w:rPr>
        <w:t>ressignificar</w:t>
      </w:r>
      <w:r>
        <w:rPr>
          <w:rFonts w:ascii="Arial" w:eastAsia="Times New Roman" w:hAnsi="Arial" w:cs="Arial"/>
          <w:sz w:val="24"/>
          <w:szCs w:val="24"/>
          <w:lang w:eastAsia="pt-BR"/>
        </w:rPr>
        <w:t xml:space="preserve"> vidas que se encontram com vícios em drogas sendo ilícitas ou lícitas e também bebidas alcoólicas.</w:t>
      </w:r>
    </w:p>
    <w:p w14:paraId="298ECDD2" w14:textId="77777777" w:rsidR="00F8133F" w:rsidRDefault="00F8133F">
      <w:pPr>
        <w:spacing w:after="0"/>
        <w:jc w:val="center"/>
        <w:rPr>
          <w:rFonts w:ascii="Arial" w:hAnsi="Arial" w:cs="Arial"/>
          <w:sz w:val="24"/>
          <w:szCs w:val="24"/>
          <w:lang w:eastAsia="pt-BR"/>
        </w:rPr>
      </w:pPr>
    </w:p>
    <w:p w14:paraId="667AB001" w14:textId="77777777" w:rsidR="00F8133F" w:rsidRDefault="00F8133F">
      <w:pPr>
        <w:spacing w:before="49" w:after="49" w:line="240" w:lineRule="auto"/>
        <w:jc w:val="center"/>
        <w:rPr>
          <w:rFonts w:ascii="Arial" w:eastAsia="Times New Roman" w:hAnsi="Arial" w:cs="Arial"/>
          <w:sz w:val="24"/>
          <w:szCs w:val="24"/>
          <w:lang w:eastAsia="pt-BR"/>
        </w:rPr>
      </w:pPr>
    </w:p>
    <w:p w14:paraId="0BBEF17B" w14:textId="77777777" w:rsidR="00F8133F" w:rsidRDefault="00000000">
      <w:pPr>
        <w:spacing w:before="49" w:after="49" w:line="240" w:lineRule="auto"/>
        <w:jc w:val="center"/>
        <w:rPr>
          <w:rFonts w:ascii="Arial" w:eastAsia="Times New Roman" w:hAnsi="Arial" w:cs="Arial"/>
          <w:sz w:val="24"/>
          <w:szCs w:val="24"/>
          <w:lang w:eastAsia="pt-BR"/>
        </w:rPr>
      </w:pPr>
      <w:r>
        <w:rPr>
          <w:rFonts w:ascii="Arial" w:eastAsia="Times New Roman" w:hAnsi="Arial" w:cs="Arial"/>
          <w:b/>
          <w:bCs/>
          <w:color w:val="FF0000"/>
          <w:sz w:val="24"/>
          <w:szCs w:val="24"/>
          <w:lang w:eastAsia="pt-BR"/>
        </w:rPr>
        <w:t>PROJETO: UM NATAL DE ESPERANÇA E CIDADANIA – 2024</w:t>
      </w:r>
      <w:r>
        <w:rPr>
          <w:rFonts w:ascii="Arial" w:eastAsia="Times New Roman" w:hAnsi="Arial" w:cs="Arial"/>
          <w:sz w:val="24"/>
          <w:szCs w:val="24"/>
          <w:lang w:eastAsia="pt-BR"/>
        </w:rPr>
        <w:br/>
        <w:t>Instituto Fé e Ação</w:t>
      </w:r>
      <w:r>
        <w:rPr>
          <w:rFonts w:ascii="Arial" w:eastAsia="Times New Roman" w:hAnsi="Arial" w:cs="Arial"/>
          <w:sz w:val="24"/>
          <w:szCs w:val="24"/>
          <w:lang w:eastAsia="pt-BR"/>
        </w:rPr>
        <w:br/>
        <w:t>Ação de Apadrinhamento com foco social e comunitário</w:t>
      </w:r>
      <w:r>
        <w:rPr>
          <w:rFonts w:ascii="Arial" w:eastAsia="Times New Roman" w:hAnsi="Arial" w:cs="Arial"/>
          <w:sz w:val="24"/>
          <w:szCs w:val="24"/>
          <w:lang w:eastAsia="pt-BR"/>
        </w:rPr>
        <w:br/>
        <w:t>Cidade/Estado</w:t>
      </w:r>
      <w:r>
        <w:rPr>
          <w:rFonts w:ascii="Arial" w:eastAsia="Times New Roman" w:hAnsi="Arial" w:cs="Arial"/>
          <w:sz w:val="24"/>
          <w:szCs w:val="24"/>
          <w:lang w:eastAsia="pt-BR"/>
        </w:rPr>
        <w:br/>
        <w:t>Ano: 2024</w:t>
      </w:r>
    </w:p>
    <w:p w14:paraId="3742AA5D"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JUSTIFICATIVA</w:t>
      </w:r>
      <w:r>
        <w:rPr>
          <w:rFonts w:ascii="Arial" w:eastAsia="Times New Roman" w:hAnsi="Arial" w:cs="Arial"/>
          <w:sz w:val="24"/>
          <w:szCs w:val="24"/>
          <w:lang w:eastAsia="pt-BR"/>
        </w:rPr>
        <w:t>: Em 2024, o projeto amplia o olhar social e passa a integrar não apenas o ato de presentear, mas também a noção de cidadania, esperança e direitos da criança e adolescentes. Muitas das crianças e adolescentes atendidas vivem exclusão social e emocional, e a ação reforça que todas são importantes e merecedoras de cuidado.</w:t>
      </w:r>
    </w:p>
    <w:p w14:paraId="138E91D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Um Natal humanizado fortalece o desenvolvimento emocional, cria memórias positivas e inspira as crianças a acreditarem que são capazes de transformar seu futuro. O Instituto Fé e Ação, comprometido com o fortalecimento familiar e comunitário, assume esse papel com responsabilidade social.</w:t>
      </w:r>
    </w:p>
    <w:p w14:paraId="5F7DE010" w14:textId="77777777" w:rsidR="00F8133F" w:rsidRDefault="00F8133F">
      <w:pPr>
        <w:spacing w:before="49" w:after="49" w:line="240" w:lineRule="auto"/>
        <w:outlineLvl w:val="1"/>
        <w:rPr>
          <w:rFonts w:ascii="Arial" w:eastAsia="Times New Roman" w:hAnsi="Arial" w:cs="Arial"/>
          <w:b/>
          <w:bCs/>
          <w:sz w:val="24"/>
          <w:szCs w:val="24"/>
          <w:lang w:eastAsia="pt-BR"/>
        </w:rPr>
      </w:pPr>
    </w:p>
    <w:p w14:paraId="7B09A26C"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 GERAL: </w:t>
      </w:r>
      <w:r>
        <w:rPr>
          <w:rFonts w:ascii="Arial" w:eastAsia="Times New Roman" w:hAnsi="Arial" w:cs="Arial"/>
          <w:sz w:val="24"/>
          <w:szCs w:val="24"/>
          <w:lang w:eastAsia="pt-BR"/>
        </w:rPr>
        <w:t>Proporcionar um Natal solidário, com foco na dignidade, inclusão e valorização da criança, por meio de apadrinhamento, educação cidadã e atividades culturais e recreativas.</w:t>
      </w:r>
    </w:p>
    <w:p w14:paraId="3BA8F68E"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OBJETIVOS ESPECÍFICOS</w:t>
      </w:r>
    </w:p>
    <w:p w14:paraId="5C078006" w14:textId="77777777" w:rsidR="00F8133F" w:rsidRDefault="00000000">
      <w:pPr>
        <w:numPr>
          <w:ilvl w:val="0"/>
          <w:numId w:val="40"/>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Presentear todas as crianças cadastradas com brinquedos, roupas ou livros.</w:t>
      </w:r>
    </w:p>
    <w:p w14:paraId="26C7493D" w14:textId="77777777" w:rsidR="00F8133F" w:rsidRDefault="00000000">
      <w:pPr>
        <w:numPr>
          <w:ilvl w:val="0"/>
          <w:numId w:val="4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Realizar uma festa cultural com apresentações, oficinas e lanche.</w:t>
      </w:r>
    </w:p>
    <w:p w14:paraId="46516195" w14:textId="77777777" w:rsidR="00F8133F" w:rsidRDefault="00000000">
      <w:pPr>
        <w:numPr>
          <w:ilvl w:val="0"/>
          <w:numId w:val="4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Trabalhar valores como cidadania, respeito, esperança e empatia.</w:t>
      </w:r>
    </w:p>
    <w:p w14:paraId="3B19625A" w14:textId="77777777" w:rsidR="00F8133F" w:rsidRDefault="00000000">
      <w:pPr>
        <w:numPr>
          <w:ilvl w:val="0"/>
          <w:numId w:val="40"/>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Aproximar o Instituto da comunidade e de novos parceiros sociais.</w:t>
      </w:r>
    </w:p>
    <w:p w14:paraId="57DEECA3"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METODOLOGIA</w:t>
      </w:r>
    </w:p>
    <w:p w14:paraId="1E29102B" w14:textId="77777777" w:rsidR="00F8133F" w:rsidRDefault="00000000">
      <w:pPr>
        <w:numPr>
          <w:ilvl w:val="0"/>
          <w:numId w:val="41"/>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Coleta e organização das cartas das crianças</w:t>
      </w:r>
      <w:r>
        <w:rPr>
          <w:rFonts w:ascii="Arial" w:eastAsia="Times New Roman" w:hAnsi="Arial" w:cs="Arial"/>
          <w:sz w:val="24"/>
          <w:szCs w:val="24"/>
          <w:lang w:eastAsia="pt-BR"/>
        </w:rPr>
        <w:br/>
        <w:t>Incentivo para que expressem desejos, sonhos e gostos pessoais.</w:t>
      </w:r>
    </w:p>
    <w:p w14:paraId="285E0B21" w14:textId="77777777" w:rsidR="00F8133F" w:rsidRDefault="00000000">
      <w:pPr>
        <w:numPr>
          <w:ilvl w:val="0"/>
          <w:numId w:val="4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Campanha “Adote um Sorriso”</w:t>
      </w:r>
      <w:r>
        <w:rPr>
          <w:rFonts w:ascii="Arial" w:eastAsia="Times New Roman" w:hAnsi="Arial" w:cs="Arial"/>
          <w:sz w:val="24"/>
          <w:szCs w:val="24"/>
          <w:lang w:eastAsia="pt-BR"/>
        </w:rPr>
        <w:br/>
        <w:t>Padrinhos escolhem cartas e compram presentes.</w:t>
      </w:r>
    </w:p>
    <w:p w14:paraId="3ADDABBC" w14:textId="77777777" w:rsidR="00F8133F" w:rsidRDefault="00000000">
      <w:pPr>
        <w:numPr>
          <w:ilvl w:val="0"/>
          <w:numId w:val="4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Oficinas sociais e culturais</w:t>
      </w:r>
    </w:p>
    <w:p w14:paraId="65120E5B" w14:textId="77777777" w:rsidR="00F8133F" w:rsidRDefault="00000000">
      <w:pPr>
        <w:numPr>
          <w:ilvl w:val="1"/>
          <w:numId w:val="4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Arte e pintura</w:t>
      </w:r>
    </w:p>
    <w:p w14:paraId="00BDA8B5" w14:textId="77777777" w:rsidR="00F8133F" w:rsidRDefault="00000000">
      <w:pPr>
        <w:numPr>
          <w:ilvl w:val="1"/>
          <w:numId w:val="4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Música e dança</w:t>
      </w:r>
    </w:p>
    <w:p w14:paraId="06FDCD99" w14:textId="77777777" w:rsidR="00F8133F" w:rsidRDefault="00000000">
      <w:pPr>
        <w:numPr>
          <w:ilvl w:val="1"/>
          <w:numId w:val="4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Conversa sobre direitos da criança</w:t>
      </w:r>
    </w:p>
    <w:p w14:paraId="51C50FA5" w14:textId="77777777" w:rsidR="00F8133F" w:rsidRDefault="00000000">
      <w:pPr>
        <w:numPr>
          <w:ilvl w:val="0"/>
          <w:numId w:val="4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Festa de entrega</w:t>
      </w:r>
    </w:p>
    <w:p w14:paraId="0FF6009A" w14:textId="77777777" w:rsidR="00F8133F" w:rsidRDefault="00000000">
      <w:pPr>
        <w:numPr>
          <w:ilvl w:val="1"/>
          <w:numId w:val="4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Brinquedos, desafios recreativos, lanche coletivo</w:t>
      </w:r>
    </w:p>
    <w:p w14:paraId="6B81D308" w14:textId="77777777" w:rsidR="00F8133F" w:rsidRDefault="00000000">
      <w:pPr>
        <w:numPr>
          <w:ilvl w:val="1"/>
          <w:numId w:val="4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Sorteios, confraternização e atividades inclusivas</w:t>
      </w:r>
    </w:p>
    <w:p w14:paraId="6E89D7DC" w14:textId="77777777" w:rsidR="00F8133F" w:rsidRDefault="00000000">
      <w:pPr>
        <w:numPr>
          <w:ilvl w:val="0"/>
          <w:numId w:val="41"/>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Acompanhamento social</w:t>
      </w:r>
      <w:r>
        <w:rPr>
          <w:rFonts w:ascii="Arial" w:eastAsia="Times New Roman" w:hAnsi="Arial" w:cs="Arial"/>
          <w:sz w:val="24"/>
          <w:szCs w:val="24"/>
          <w:lang w:eastAsia="pt-BR"/>
        </w:rPr>
        <w:br/>
        <w:t>Identificação de casos mais vulneráveis para apoio futuro.</w:t>
      </w:r>
    </w:p>
    <w:p w14:paraId="392AF9CD"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AVALIAÇÃO</w:t>
      </w:r>
    </w:p>
    <w:p w14:paraId="40BDF016" w14:textId="77777777" w:rsidR="00F8133F" w:rsidRDefault="00000000">
      <w:pPr>
        <w:numPr>
          <w:ilvl w:val="0"/>
          <w:numId w:val="42"/>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Quantidade de crianças apadrinhadas</w:t>
      </w:r>
    </w:p>
    <w:p w14:paraId="51B041D3" w14:textId="77777777" w:rsidR="00F8133F" w:rsidRDefault="00000000">
      <w:pPr>
        <w:numPr>
          <w:ilvl w:val="0"/>
          <w:numId w:val="4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Participação de voluntários e padrinhos</w:t>
      </w:r>
    </w:p>
    <w:p w14:paraId="71DA2094" w14:textId="77777777" w:rsidR="00F8133F" w:rsidRDefault="00000000">
      <w:pPr>
        <w:numPr>
          <w:ilvl w:val="0"/>
          <w:numId w:val="4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Relatório fotográfico e de participação</w:t>
      </w:r>
    </w:p>
    <w:p w14:paraId="5820C14E" w14:textId="77777777" w:rsidR="00F8133F" w:rsidRDefault="00000000">
      <w:pPr>
        <w:numPr>
          <w:ilvl w:val="0"/>
          <w:numId w:val="42"/>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Registro de depoimentos das famílias</w:t>
      </w:r>
    </w:p>
    <w:p w14:paraId="7BA4AAC5"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RECURSOS</w:t>
      </w:r>
    </w:p>
    <w:p w14:paraId="773834CF" w14:textId="77777777" w:rsidR="00F8133F" w:rsidRDefault="00000000">
      <w:pPr>
        <w:numPr>
          <w:ilvl w:val="0"/>
          <w:numId w:val="43"/>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Presentes, embalagens, decoração, alimentação</w:t>
      </w:r>
    </w:p>
    <w:p w14:paraId="424EE31C" w14:textId="77777777" w:rsidR="00F8133F" w:rsidRDefault="00000000">
      <w:pPr>
        <w:numPr>
          <w:ilvl w:val="0"/>
          <w:numId w:val="4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Música, som e recreação</w:t>
      </w:r>
    </w:p>
    <w:p w14:paraId="676B7107" w14:textId="77777777" w:rsidR="00F8133F" w:rsidRDefault="00000000">
      <w:pPr>
        <w:numPr>
          <w:ilvl w:val="0"/>
          <w:numId w:val="4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Voluntários, recreadores, assistentes sociais</w:t>
      </w:r>
    </w:p>
    <w:p w14:paraId="1FDBFACD" w14:textId="77777777" w:rsidR="00F8133F" w:rsidRDefault="00000000">
      <w:pPr>
        <w:numPr>
          <w:ilvl w:val="0"/>
          <w:numId w:val="43"/>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Apoio de comércio, empresas e parceiros.</w:t>
      </w:r>
    </w:p>
    <w:p w14:paraId="55315B78"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PARCERIAS SUGERIDAS</w:t>
      </w:r>
    </w:p>
    <w:p w14:paraId="618EF1FE" w14:textId="77777777" w:rsidR="00F8133F" w:rsidRDefault="00000000">
      <w:pPr>
        <w:numPr>
          <w:ilvl w:val="0"/>
          <w:numId w:val="44"/>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Escolas e faculdades</w:t>
      </w:r>
    </w:p>
    <w:p w14:paraId="43E69097" w14:textId="77777777" w:rsidR="00F8133F" w:rsidRDefault="00000000">
      <w:pPr>
        <w:numPr>
          <w:ilvl w:val="0"/>
          <w:numId w:val="4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Igrejas</w:t>
      </w:r>
    </w:p>
    <w:p w14:paraId="7F45B93C" w14:textId="77777777" w:rsidR="00F8133F" w:rsidRDefault="00000000">
      <w:pPr>
        <w:numPr>
          <w:ilvl w:val="0"/>
          <w:numId w:val="4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Empresas do bairro</w:t>
      </w:r>
    </w:p>
    <w:p w14:paraId="30E01E78" w14:textId="77777777" w:rsidR="00F8133F" w:rsidRDefault="00000000">
      <w:pPr>
        <w:numPr>
          <w:ilvl w:val="0"/>
          <w:numId w:val="4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Influenciadores locais</w:t>
      </w:r>
    </w:p>
    <w:p w14:paraId="20FDBC2F" w14:textId="77777777" w:rsidR="00F8133F" w:rsidRDefault="00000000">
      <w:pPr>
        <w:numPr>
          <w:ilvl w:val="0"/>
          <w:numId w:val="44"/>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Comerciantes solidários</w:t>
      </w:r>
    </w:p>
    <w:p w14:paraId="412921B4" w14:textId="77777777" w:rsidR="00F8133F" w:rsidRDefault="00F8133F">
      <w:pPr>
        <w:spacing w:after="0"/>
        <w:jc w:val="center"/>
        <w:rPr>
          <w:rFonts w:ascii="Arial" w:hAnsi="Arial" w:cs="Arial"/>
          <w:sz w:val="24"/>
          <w:szCs w:val="24"/>
          <w:lang w:eastAsia="pt-BR"/>
        </w:rPr>
      </w:pPr>
    </w:p>
    <w:p w14:paraId="61FECCEE" w14:textId="77777777" w:rsidR="00F8133F" w:rsidRDefault="00F8133F">
      <w:pPr>
        <w:spacing w:after="0"/>
        <w:jc w:val="center"/>
        <w:rPr>
          <w:rFonts w:ascii="Arial" w:hAnsi="Arial" w:cs="Arial"/>
          <w:sz w:val="24"/>
          <w:szCs w:val="24"/>
          <w:lang w:eastAsia="pt-BR"/>
        </w:rPr>
      </w:pPr>
    </w:p>
    <w:p w14:paraId="0708BECD" w14:textId="77777777" w:rsidR="00F8133F" w:rsidRDefault="00F8133F">
      <w:pPr>
        <w:spacing w:after="0"/>
        <w:jc w:val="center"/>
        <w:rPr>
          <w:rFonts w:ascii="Arial" w:hAnsi="Arial" w:cs="Arial"/>
          <w:sz w:val="24"/>
          <w:szCs w:val="24"/>
          <w:lang w:eastAsia="pt-BR"/>
        </w:rPr>
      </w:pPr>
    </w:p>
    <w:p w14:paraId="758C6702" w14:textId="77777777" w:rsidR="00F8133F" w:rsidRDefault="00F8133F">
      <w:pPr>
        <w:spacing w:after="0"/>
        <w:jc w:val="center"/>
        <w:rPr>
          <w:rFonts w:ascii="Arial" w:hAnsi="Arial" w:cs="Arial"/>
          <w:sz w:val="24"/>
          <w:szCs w:val="24"/>
          <w:lang w:eastAsia="pt-BR"/>
        </w:rPr>
      </w:pPr>
    </w:p>
    <w:p w14:paraId="26589BD5" w14:textId="34427285" w:rsidR="00F8133F" w:rsidRDefault="00000000">
      <w:pPr>
        <w:jc w:val="center"/>
        <w:rPr>
          <w:rFonts w:ascii="Arial" w:hAnsi="Arial" w:cs="Arial"/>
          <w:b/>
          <w:bCs/>
          <w:sz w:val="24"/>
          <w:szCs w:val="24"/>
        </w:rPr>
      </w:pPr>
      <w:r>
        <w:rPr>
          <w:rFonts w:ascii="Arial" w:hAnsi="Arial" w:cs="Arial"/>
          <w:b/>
          <w:bCs/>
          <w:sz w:val="24"/>
          <w:szCs w:val="24"/>
        </w:rPr>
        <w:t xml:space="preserve">Total de apadrinhados foi em média de </w:t>
      </w:r>
      <w:r w:rsidR="001E0DDB">
        <w:rPr>
          <w:rFonts w:ascii="Arial" w:hAnsi="Arial" w:cs="Arial"/>
          <w:b/>
          <w:bCs/>
          <w:sz w:val="24"/>
          <w:szCs w:val="24"/>
        </w:rPr>
        <w:t>200</w:t>
      </w:r>
      <w:r>
        <w:rPr>
          <w:rFonts w:ascii="Arial" w:hAnsi="Arial" w:cs="Arial"/>
          <w:b/>
          <w:bCs/>
          <w:sz w:val="24"/>
          <w:szCs w:val="24"/>
        </w:rPr>
        <w:t xml:space="preserve"> crianças/adolescentes</w:t>
      </w:r>
      <w:r w:rsidR="001E0DDB">
        <w:rPr>
          <w:rFonts w:ascii="Arial" w:hAnsi="Arial" w:cs="Arial"/>
          <w:b/>
          <w:bCs/>
          <w:sz w:val="24"/>
          <w:szCs w:val="24"/>
        </w:rPr>
        <w:t xml:space="preserve"> em situação de vulnerabilidade.</w:t>
      </w:r>
    </w:p>
    <w:p w14:paraId="305F07A2" w14:textId="77777777" w:rsidR="00F8133F" w:rsidRDefault="00F8133F">
      <w:pPr>
        <w:spacing w:after="0"/>
        <w:jc w:val="center"/>
        <w:rPr>
          <w:rFonts w:ascii="Arial" w:hAnsi="Arial" w:cs="Arial"/>
          <w:sz w:val="24"/>
          <w:szCs w:val="24"/>
          <w:lang w:eastAsia="pt-BR"/>
        </w:rPr>
      </w:pPr>
    </w:p>
    <w:p w14:paraId="48B48FBE" w14:textId="77777777" w:rsidR="00F8133F" w:rsidRDefault="00F8133F">
      <w:pPr>
        <w:spacing w:after="0"/>
        <w:jc w:val="center"/>
        <w:rPr>
          <w:rFonts w:ascii="Arial" w:hAnsi="Arial" w:cs="Arial"/>
          <w:sz w:val="24"/>
          <w:szCs w:val="24"/>
          <w:lang w:eastAsia="pt-BR"/>
        </w:rPr>
      </w:pPr>
    </w:p>
    <w:p w14:paraId="51FB4736" w14:textId="77777777" w:rsidR="00F8133F" w:rsidRDefault="00F8133F">
      <w:pPr>
        <w:spacing w:after="0"/>
        <w:jc w:val="center"/>
        <w:rPr>
          <w:rFonts w:ascii="Arial" w:hAnsi="Arial" w:cs="Arial"/>
          <w:sz w:val="24"/>
          <w:szCs w:val="24"/>
          <w:lang w:eastAsia="pt-BR"/>
        </w:rPr>
      </w:pPr>
    </w:p>
    <w:p w14:paraId="6C50A9AE" w14:textId="77777777" w:rsidR="00F8133F" w:rsidRDefault="00F8133F">
      <w:pPr>
        <w:spacing w:after="0"/>
        <w:rPr>
          <w:rFonts w:ascii="Arial" w:hAnsi="Arial" w:cs="Arial"/>
          <w:sz w:val="24"/>
          <w:szCs w:val="24"/>
          <w:lang w:eastAsia="pt-BR"/>
        </w:rPr>
      </w:pPr>
    </w:p>
    <w:p w14:paraId="6D8A6D2C" w14:textId="77777777" w:rsidR="00F8133F" w:rsidRDefault="00000000">
      <w:pPr>
        <w:spacing w:after="0"/>
        <w:rPr>
          <w:rFonts w:ascii="Arial" w:hAnsi="Arial" w:cs="Arial"/>
          <w:sz w:val="24"/>
          <w:szCs w:val="24"/>
        </w:rPr>
      </w:pPr>
      <w:r>
        <w:rPr>
          <w:rFonts w:ascii="Arial" w:hAnsi="Arial" w:cs="Arial"/>
          <w:sz w:val="24"/>
          <w:szCs w:val="24"/>
          <w:lang w:eastAsia="pt-BR"/>
        </w:rPr>
        <w:t xml:space="preserve">     </w:t>
      </w:r>
    </w:p>
    <w:p w14:paraId="728B1FA7" w14:textId="77777777" w:rsidR="00F8133F" w:rsidRDefault="00000000">
      <w:pPr>
        <w:spacing w:after="0"/>
        <w:jc w:val="center"/>
        <w:rPr>
          <w:rFonts w:ascii="Arial" w:hAnsi="Arial" w:cs="Arial"/>
          <w:sz w:val="24"/>
          <w:szCs w:val="24"/>
        </w:rPr>
      </w:pPr>
      <w:r>
        <w:rPr>
          <w:rFonts w:ascii="Arial" w:hAnsi="Arial" w:cs="Arial"/>
          <w:b/>
          <w:bCs/>
          <w:sz w:val="24"/>
          <w:szCs w:val="24"/>
        </w:rPr>
        <w:t>ATIVIDADES DESENVOLVIDAS NO EXERCÍCIO DE 2025</w:t>
      </w:r>
    </w:p>
    <w:p w14:paraId="5E4A2E72" w14:textId="77777777" w:rsidR="00F8133F" w:rsidRDefault="00F8133F">
      <w:pPr>
        <w:spacing w:after="0"/>
        <w:jc w:val="center"/>
        <w:rPr>
          <w:rFonts w:ascii="Arial" w:hAnsi="Arial" w:cs="Arial"/>
          <w:b/>
          <w:bCs/>
          <w:sz w:val="24"/>
          <w:szCs w:val="24"/>
        </w:rPr>
      </w:pPr>
    </w:p>
    <w:p w14:paraId="5EE4B117" w14:textId="77777777" w:rsidR="00F8133F" w:rsidRDefault="00000000">
      <w:pPr>
        <w:spacing w:after="0"/>
        <w:jc w:val="center"/>
        <w:rPr>
          <w:rFonts w:ascii="Arial" w:hAnsi="Arial" w:cs="Arial"/>
          <w:b/>
          <w:bCs/>
          <w:color w:val="FF0000"/>
          <w:sz w:val="24"/>
          <w:szCs w:val="24"/>
        </w:rPr>
      </w:pPr>
      <w:r>
        <w:rPr>
          <w:rFonts w:ascii="Arial" w:hAnsi="Arial" w:cs="Arial"/>
          <w:b/>
          <w:bCs/>
          <w:color w:val="FF0000"/>
          <w:sz w:val="24"/>
          <w:szCs w:val="24"/>
        </w:rPr>
        <w:t>CURSO PROFISSIONALIZANTE DESIGN SOBRANCELHAS</w:t>
      </w:r>
    </w:p>
    <w:p w14:paraId="066AABDB"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PROJETO-OFICINA DE BALLET</w:t>
      </w:r>
    </w:p>
    <w:p w14:paraId="454FA4A2"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PROJETO-INOVAÇÃO &amp; EMPREENDEDORISMO</w:t>
      </w:r>
    </w:p>
    <w:p w14:paraId="1B6BBDE9"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CURSO PROFISSIONALIZANTE MANICURE &amp; PEDICURE</w:t>
      </w:r>
    </w:p>
    <w:p w14:paraId="0F614C12" w14:textId="77777777" w:rsidR="00F8133F" w:rsidRDefault="00F8133F">
      <w:pPr>
        <w:spacing w:after="0"/>
        <w:jc w:val="center"/>
        <w:rPr>
          <w:rFonts w:ascii="Arial" w:hAnsi="Arial" w:cs="Arial"/>
          <w:b/>
          <w:bCs/>
          <w:color w:val="FF0000"/>
          <w:sz w:val="24"/>
          <w:szCs w:val="24"/>
        </w:rPr>
      </w:pPr>
    </w:p>
    <w:p w14:paraId="22AFF966" w14:textId="77777777" w:rsidR="00F8133F" w:rsidRDefault="00F8133F">
      <w:pPr>
        <w:spacing w:after="0"/>
        <w:jc w:val="center"/>
        <w:rPr>
          <w:rFonts w:ascii="Arial" w:hAnsi="Arial" w:cs="Arial"/>
          <w:b/>
          <w:bCs/>
          <w:color w:val="EE0000"/>
          <w:sz w:val="24"/>
          <w:szCs w:val="24"/>
        </w:rPr>
      </w:pPr>
    </w:p>
    <w:p w14:paraId="53FF93FF" w14:textId="77777777" w:rsidR="00F8133F" w:rsidRDefault="00F8133F">
      <w:pPr>
        <w:spacing w:after="0"/>
        <w:jc w:val="both"/>
        <w:rPr>
          <w:rFonts w:ascii="Arial" w:hAnsi="Arial" w:cs="Arial"/>
          <w:sz w:val="24"/>
          <w:szCs w:val="24"/>
        </w:rPr>
      </w:pPr>
    </w:p>
    <w:p w14:paraId="0EDD8497" w14:textId="77777777" w:rsidR="00F8133F" w:rsidRDefault="00000000">
      <w:pPr>
        <w:spacing w:after="0"/>
        <w:jc w:val="both"/>
        <w:rPr>
          <w:rFonts w:ascii="Arial" w:hAnsi="Arial" w:cs="Arial"/>
          <w:sz w:val="24"/>
          <w:szCs w:val="24"/>
        </w:rPr>
      </w:pPr>
      <w:r>
        <w:rPr>
          <w:rFonts w:ascii="Arial" w:hAnsi="Arial" w:cs="Arial"/>
          <w:b/>
          <w:sz w:val="24"/>
          <w:szCs w:val="24"/>
        </w:rPr>
        <w:t>Atividade desenvolvida:</w:t>
      </w:r>
      <w:r>
        <w:rPr>
          <w:rFonts w:ascii="Arial" w:hAnsi="Arial" w:cs="Arial"/>
          <w:sz w:val="24"/>
          <w:szCs w:val="24"/>
        </w:rPr>
        <w:t xml:space="preserve"> </w:t>
      </w:r>
      <w:r>
        <w:rPr>
          <w:rFonts w:ascii="Arial" w:hAnsi="Arial" w:cs="Arial"/>
          <w:b/>
          <w:sz w:val="24"/>
          <w:szCs w:val="24"/>
        </w:rPr>
        <w:t>Design de sobrancelha</w:t>
      </w:r>
    </w:p>
    <w:p w14:paraId="63345E5C" w14:textId="77777777" w:rsidR="00F8133F" w:rsidRDefault="00F8133F">
      <w:pPr>
        <w:spacing w:after="0"/>
        <w:ind w:firstLine="708"/>
        <w:jc w:val="both"/>
        <w:rPr>
          <w:rFonts w:ascii="Arial" w:hAnsi="Arial" w:cs="Arial"/>
          <w:sz w:val="24"/>
          <w:szCs w:val="24"/>
        </w:rPr>
      </w:pPr>
    </w:p>
    <w:p w14:paraId="6B14D087" w14:textId="77777777" w:rsidR="00F8133F" w:rsidRDefault="00000000">
      <w:pPr>
        <w:pStyle w:val="NormalWeb"/>
        <w:rPr>
          <w:rFonts w:ascii="Arial" w:eastAsia="Times New Roman" w:hAnsi="Arial" w:cs="Arial"/>
          <w:lang w:eastAsia="pt-BR"/>
        </w:rPr>
      </w:pPr>
      <w:r>
        <w:rPr>
          <w:rFonts w:ascii="Arial" w:hAnsi="Arial" w:cs="Arial"/>
          <w:b/>
        </w:rPr>
        <w:t xml:space="preserve">Objetivos: </w:t>
      </w:r>
      <w:r>
        <w:rPr>
          <w:rFonts w:ascii="Arial" w:eastAsia="Times New Roman" w:hAnsi="Arial" w:cs="Arial"/>
          <w:lang w:eastAsia="pt-BR"/>
        </w:rPr>
        <w:t>Este curso foi planejado para capacitar os alunos a realizarem o design de sobrancelhas com técnicas profissionais, respeitando a harmonização facial e garantindo a oferta de um serviço de qualidade.</w:t>
      </w:r>
    </w:p>
    <w:p w14:paraId="1890B478" w14:textId="77777777" w:rsidR="00F8133F" w:rsidRDefault="00000000">
      <w:pPr>
        <w:pStyle w:val="NormalWeb"/>
        <w:rPr>
          <w:rFonts w:eastAsia="Times New Roman"/>
          <w:lang w:eastAsia="pt-BR"/>
        </w:rPr>
      </w:pPr>
      <w:r>
        <w:rPr>
          <w:rFonts w:ascii="Arial" w:hAnsi="Arial" w:cs="Arial"/>
          <w:b/>
        </w:rPr>
        <w:t>Justificativa:</w:t>
      </w:r>
      <w:r>
        <w:rPr>
          <w:rFonts w:ascii="Arial" w:hAnsi="Arial" w:cs="Arial"/>
        </w:rPr>
        <w:t xml:space="preserve"> </w:t>
      </w:r>
      <w:r>
        <w:rPr>
          <w:rFonts w:ascii="Arial" w:hAnsi="Arial" w:cs="Arial"/>
          <w:b/>
        </w:rPr>
        <w:t xml:space="preserve"> </w:t>
      </w:r>
      <w:r>
        <w:rPr>
          <w:rFonts w:ascii="Arial" w:eastAsia="Times New Roman" w:hAnsi="Arial" w:cs="Arial"/>
          <w:lang w:eastAsia="pt-BR"/>
        </w:rPr>
        <w:t>O público-alvo deste curso são pessoas que desejam ingressar no ramo da estética para obter uma renda extra ou, ainda, aperfeiçoar seus conhecimentos por meio de novas técnicas e modalidades</w:t>
      </w:r>
      <w:r>
        <w:rPr>
          <w:rFonts w:ascii="Arial" w:hAnsi="Arial" w:cs="Arial"/>
          <w:b/>
        </w:rPr>
        <w:t xml:space="preserve">. </w:t>
      </w:r>
    </w:p>
    <w:p w14:paraId="026828F4" w14:textId="77777777" w:rsidR="00F8133F" w:rsidRDefault="00000000">
      <w:pPr>
        <w:pStyle w:val="NormalWeb"/>
        <w:rPr>
          <w:rFonts w:eastAsia="Times New Roman"/>
          <w:lang w:eastAsia="pt-BR"/>
        </w:rPr>
      </w:pPr>
      <w:r>
        <w:rPr>
          <w:rFonts w:ascii="Arial" w:hAnsi="Arial" w:cs="Arial"/>
          <w:b/>
          <w:bCs/>
        </w:rPr>
        <w:t xml:space="preserve">Metodologia: </w:t>
      </w:r>
      <w:r>
        <w:rPr>
          <w:rFonts w:ascii="Arial" w:eastAsia="Times New Roman" w:hAnsi="Arial" w:cs="Arial"/>
          <w:lang w:eastAsia="pt-BR"/>
        </w:rPr>
        <w:t>Abordaremos a teoria do design de sobrancelhas com o apoio de materiais ilustrativos. Em seguida, a professora realizará a demonstração das técnicas e métodos, e, por fim, cada aluno terá a oportunidade de praticar, sendo protagonista do processo, com acompanhamento e supervisão em modelos reais.</w:t>
      </w:r>
    </w:p>
    <w:p w14:paraId="70F7C572" w14:textId="77777777" w:rsidR="00F8133F" w:rsidRDefault="00000000">
      <w:pPr>
        <w:spacing w:after="0"/>
        <w:jc w:val="both"/>
        <w:rPr>
          <w:rFonts w:ascii="Arial" w:hAnsi="Arial" w:cs="Arial"/>
          <w:sz w:val="24"/>
          <w:szCs w:val="24"/>
        </w:rPr>
      </w:pPr>
      <w:r>
        <w:rPr>
          <w:rFonts w:ascii="Arial" w:hAnsi="Arial" w:cs="Arial"/>
          <w:b/>
          <w:sz w:val="24"/>
          <w:szCs w:val="24"/>
        </w:rPr>
        <w:t>Recursos:</w:t>
      </w:r>
      <w:r>
        <w:rPr>
          <w:rFonts w:ascii="Arial" w:hAnsi="Arial" w:cs="Arial"/>
          <w:sz w:val="24"/>
          <w:szCs w:val="24"/>
        </w:rPr>
        <w:t xml:space="preserve"> Materiais de prática (pinças, tesouras, escovas, lápis, régua/fio), itens de biossegurança (luvas, máscaras, álcool 70%) e recursos didáticos (apostilas, slides e modelos para treino).</w:t>
      </w:r>
    </w:p>
    <w:p w14:paraId="6C5E9815" w14:textId="77777777" w:rsidR="00F8133F" w:rsidRDefault="00F8133F">
      <w:pPr>
        <w:spacing w:after="0"/>
        <w:jc w:val="both"/>
        <w:rPr>
          <w:rFonts w:ascii="Arial" w:hAnsi="Arial" w:cs="Arial"/>
          <w:b/>
          <w:sz w:val="24"/>
          <w:szCs w:val="24"/>
        </w:rPr>
      </w:pPr>
    </w:p>
    <w:p w14:paraId="03FD3D2B" w14:textId="77777777" w:rsidR="00F8133F" w:rsidRDefault="00000000">
      <w:pPr>
        <w:spacing w:after="0"/>
        <w:jc w:val="both"/>
        <w:rPr>
          <w:rFonts w:ascii="Arial" w:hAnsi="Arial" w:cs="Arial"/>
          <w:b/>
          <w:sz w:val="24"/>
          <w:szCs w:val="24"/>
        </w:rPr>
      </w:pPr>
      <w:r>
        <w:rPr>
          <w:rFonts w:ascii="Arial" w:hAnsi="Arial" w:cs="Arial"/>
          <w:b/>
          <w:sz w:val="24"/>
          <w:szCs w:val="24"/>
        </w:rPr>
        <w:t>Avaliação:</w:t>
      </w:r>
      <w:r>
        <w:rPr>
          <w:rFonts w:ascii="Arial" w:hAnsi="Arial" w:cs="Arial"/>
          <w:sz w:val="24"/>
          <w:szCs w:val="24"/>
        </w:rPr>
        <w:t xml:space="preserve"> É realizada de forma </w:t>
      </w:r>
      <w:r>
        <w:rPr>
          <w:rStyle w:val="Forte"/>
          <w:rFonts w:ascii="Arial" w:hAnsi="Arial" w:cs="Arial"/>
          <w:b w:val="0"/>
          <w:sz w:val="24"/>
          <w:szCs w:val="24"/>
        </w:rPr>
        <w:t>teórica</w:t>
      </w:r>
      <w:r>
        <w:rPr>
          <w:rStyle w:val="Forte"/>
          <w:rFonts w:ascii="Arial" w:hAnsi="Arial" w:cs="Arial"/>
          <w:sz w:val="24"/>
          <w:szCs w:val="24"/>
        </w:rPr>
        <w:t xml:space="preserve"> </w:t>
      </w:r>
      <w:r>
        <w:rPr>
          <w:rStyle w:val="Forte"/>
          <w:rFonts w:ascii="Arial" w:hAnsi="Arial" w:cs="Arial"/>
          <w:b w:val="0"/>
          <w:sz w:val="24"/>
          <w:szCs w:val="24"/>
        </w:rPr>
        <w:t>e</w:t>
      </w:r>
      <w:r>
        <w:rPr>
          <w:rStyle w:val="Forte"/>
          <w:rFonts w:ascii="Arial" w:hAnsi="Arial" w:cs="Arial"/>
          <w:sz w:val="24"/>
          <w:szCs w:val="24"/>
        </w:rPr>
        <w:t xml:space="preserve"> </w:t>
      </w:r>
      <w:r>
        <w:rPr>
          <w:rStyle w:val="Forte"/>
          <w:rFonts w:ascii="Arial" w:hAnsi="Arial" w:cs="Arial"/>
          <w:b w:val="0"/>
          <w:sz w:val="24"/>
          <w:szCs w:val="24"/>
        </w:rPr>
        <w:t>prática</w:t>
      </w:r>
      <w:r>
        <w:rPr>
          <w:rFonts w:ascii="Arial" w:hAnsi="Arial" w:cs="Arial"/>
          <w:sz w:val="24"/>
          <w:szCs w:val="24"/>
        </w:rPr>
        <w:t xml:space="preserve">, considerando o domínio das técnicas, o uso correto dos materiais, a aplicação das normas de biossegurança e o resultado estético final. Também são avaliados o </w:t>
      </w:r>
      <w:r>
        <w:rPr>
          <w:rStyle w:val="Forte"/>
          <w:rFonts w:ascii="Arial" w:hAnsi="Arial" w:cs="Arial"/>
          <w:b w:val="0"/>
          <w:sz w:val="24"/>
          <w:szCs w:val="24"/>
        </w:rPr>
        <w:t>desempenho</w:t>
      </w:r>
      <w:r>
        <w:rPr>
          <w:rStyle w:val="Forte"/>
          <w:rFonts w:ascii="Arial" w:hAnsi="Arial" w:cs="Arial"/>
          <w:sz w:val="24"/>
          <w:szCs w:val="24"/>
        </w:rPr>
        <w:t xml:space="preserve">, </w:t>
      </w:r>
      <w:r>
        <w:rPr>
          <w:rStyle w:val="Forte"/>
          <w:rFonts w:ascii="Arial" w:hAnsi="Arial" w:cs="Arial"/>
          <w:b w:val="0"/>
          <w:sz w:val="24"/>
          <w:szCs w:val="24"/>
        </w:rPr>
        <w:t>postura</w:t>
      </w:r>
      <w:r>
        <w:rPr>
          <w:rStyle w:val="Forte"/>
          <w:rFonts w:ascii="Arial" w:hAnsi="Arial" w:cs="Arial"/>
          <w:sz w:val="24"/>
          <w:szCs w:val="24"/>
        </w:rPr>
        <w:t xml:space="preserve"> </w:t>
      </w:r>
      <w:r>
        <w:rPr>
          <w:rStyle w:val="Forte"/>
          <w:rFonts w:ascii="Arial" w:hAnsi="Arial" w:cs="Arial"/>
          <w:b w:val="0"/>
          <w:sz w:val="24"/>
          <w:szCs w:val="24"/>
        </w:rPr>
        <w:t>profissional e participação</w:t>
      </w:r>
      <w:r>
        <w:rPr>
          <w:rFonts w:ascii="Arial" w:hAnsi="Arial" w:cs="Arial"/>
          <w:sz w:val="24"/>
          <w:szCs w:val="24"/>
        </w:rPr>
        <w:t xml:space="preserve"> durante as atividades.</w:t>
      </w:r>
    </w:p>
    <w:p w14:paraId="25203E84" w14:textId="77777777" w:rsidR="00F8133F" w:rsidRDefault="00F8133F">
      <w:pPr>
        <w:spacing w:after="0"/>
        <w:jc w:val="both"/>
        <w:rPr>
          <w:rFonts w:ascii="Arial" w:hAnsi="Arial" w:cs="Arial"/>
          <w:sz w:val="24"/>
          <w:szCs w:val="24"/>
        </w:rPr>
      </w:pPr>
    </w:p>
    <w:p w14:paraId="610B01A7" w14:textId="77777777" w:rsidR="00F8133F" w:rsidRDefault="00000000">
      <w:pPr>
        <w:pStyle w:val="NormalWeb"/>
        <w:rPr>
          <w:rFonts w:ascii="Arial" w:eastAsia="Times New Roman" w:hAnsi="Arial" w:cs="Arial"/>
          <w:lang w:eastAsia="pt-BR"/>
        </w:rPr>
      </w:pPr>
      <w:r>
        <w:rPr>
          <w:rFonts w:ascii="Arial" w:hAnsi="Arial" w:cs="Arial"/>
          <w:b/>
        </w:rPr>
        <w:t>Vigência da atividade:</w:t>
      </w:r>
      <w:r>
        <w:rPr>
          <w:rFonts w:ascii="Arial" w:hAnsi="Arial" w:cs="Arial"/>
        </w:rPr>
        <w:t xml:space="preserve"> </w:t>
      </w:r>
      <w:r>
        <w:rPr>
          <w:rFonts w:ascii="Arial" w:eastAsia="Times New Roman" w:hAnsi="Arial" w:cs="Arial"/>
          <w:lang w:eastAsia="pt-BR"/>
        </w:rPr>
        <w:t>O curso de Design de Sobrancelhas será realizado às segundas e quartas-feiras, com início em 21 de julho de 2025 e término em 20 de agosto de 2025, tendo carga horária de 4 horas por aula.</w:t>
      </w:r>
    </w:p>
    <w:p w14:paraId="7E4B4A3E" w14:textId="77777777" w:rsidR="00F8133F" w:rsidRDefault="00F8133F">
      <w:pPr>
        <w:spacing w:after="0"/>
        <w:jc w:val="both"/>
        <w:rPr>
          <w:rFonts w:ascii="Arial" w:hAnsi="Arial" w:cs="Arial"/>
          <w:sz w:val="24"/>
          <w:szCs w:val="24"/>
        </w:rPr>
      </w:pPr>
    </w:p>
    <w:p w14:paraId="296C1FEA" w14:textId="77777777" w:rsidR="00F8133F" w:rsidRDefault="00000000">
      <w:pPr>
        <w:spacing w:after="0"/>
        <w:jc w:val="both"/>
        <w:rPr>
          <w:rFonts w:ascii="Arial" w:hAnsi="Arial" w:cs="Arial"/>
          <w:color w:val="EEF0FF"/>
          <w:sz w:val="27"/>
          <w:szCs w:val="27"/>
          <w:shd w:val="clear" w:color="auto" w:fill="1F1F1F"/>
        </w:rPr>
      </w:pPr>
      <w:r>
        <w:rPr>
          <w:rFonts w:ascii="Arial" w:hAnsi="Arial" w:cs="Arial"/>
          <w:b/>
          <w:sz w:val="24"/>
          <w:szCs w:val="24"/>
        </w:rPr>
        <w:t xml:space="preserve">Público alvo: </w:t>
      </w:r>
      <w:r>
        <w:rPr>
          <w:rFonts w:ascii="Arial" w:hAnsi="Arial" w:cs="Arial"/>
          <w:sz w:val="24"/>
          <w:szCs w:val="24"/>
        </w:rPr>
        <w:t>O intuito deste curso é voltado para os ambos sexo, buscando contemplar a partir dos 16 anos. Dando oportunidades para iniciantes interessados em uma nova carreira ou fonte de renda, estudantes para atividades complementares, pessoas que buscam o autocuidado e aperfeiçoamento pessoal, empreendedorismo no setor ou até mesmo profissionais que já atuam na área da beleza (maquiadores, cabeleireiros, esteticistas).</w:t>
      </w:r>
    </w:p>
    <w:p w14:paraId="3411235C" w14:textId="77777777" w:rsidR="00F8133F" w:rsidRDefault="00F8133F">
      <w:pPr>
        <w:spacing w:after="0"/>
        <w:jc w:val="both"/>
        <w:rPr>
          <w:rFonts w:ascii="Arial" w:hAnsi="Arial" w:cs="Arial"/>
          <w:sz w:val="24"/>
          <w:szCs w:val="24"/>
        </w:rPr>
      </w:pPr>
    </w:p>
    <w:p w14:paraId="1086419D" w14:textId="77777777" w:rsidR="00F8133F" w:rsidRDefault="00000000">
      <w:pPr>
        <w:spacing w:after="0"/>
        <w:jc w:val="both"/>
        <w:rPr>
          <w:rFonts w:ascii="Arial" w:hAnsi="Arial" w:cs="Arial"/>
          <w:sz w:val="24"/>
          <w:szCs w:val="24"/>
        </w:rPr>
      </w:pPr>
      <w:r>
        <w:rPr>
          <w:rFonts w:ascii="Arial" w:hAnsi="Arial" w:cs="Arial"/>
          <w:b/>
          <w:sz w:val="24"/>
          <w:szCs w:val="24"/>
        </w:rPr>
        <w:t>Temas abordados:</w:t>
      </w:r>
      <w:r>
        <w:rPr>
          <w:rFonts w:ascii="Arial" w:hAnsi="Arial" w:cs="Arial"/>
          <w:sz w:val="24"/>
          <w:szCs w:val="24"/>
        </w:rPr>
        <w:t xml:space="preserve"> Abordamos a introdução sobre design de sobrancelhas, visagismo, simetria facial, as técnicas de designs e as colorimetria de henna aplicada. </w:t>
      </w:r>
    </w:p>
    <w:p w14:paraId="098FD890" w14:textId="77777777" w:rsidR="00F8133F" w:rsidRDefault="00F8133F">
      <w:pPr>
        <w:spacing w:after="0"/>
        <w:jc w:val="both"/>
        <w:rPr>
          <w:rFonts w:ascii="Arial" w:hAnsi="Arial" w:cs="Arial"/>
          <w:sz w:val="24"/>
          <w:szCs w:val="24"/>
        </w:rPr>
      </w:pPr>
    </w:p>
    <w:p w14:paraId="6E73CC73" w14:textId="77777777" w:rsidR="00F8133F" w:rsidRDefault="00000000">
      <w:pPr>
        <w:spacing w:after="0"/>
        <w:jc w:val="both"/>
        <w:rPr>
          <w:rFonts w:ascii="Arial" w:hAnsi="Arial" w:cs="Arial"/>
          <w:b/>
          <w:bCs/>
          <w:sz w:val="24"/>
          <w:szCs w:val="24"/>
        </w:rPr>
      </w:pPr>
      <w:r>
        <w:rPr>
          <w:rFonts w:ascii="Arial" w:hAnsi="Arial" w:cs="Arial"/>
          <w:b/>
          <w:bCs/>
          <w:sz w:val="24"/>
          <w:szCs w:val="24"/>
        </w:rPr>
        <w:t>Monitores do curso:</w:t>
      </w:r>
    </w:p>
    <w:p w14:paraId="6B774432" w14:textId="77777777" w:rsidR="00F8133F" w:rsidRDefault="00F8133F">
      <w:pPr>
        <w:spacing w:after="0"/>
        <w:jc w:val="both"/>
        <w:rPr>
          <w:rFonts w:ascii="Arial" w:hAnsi="Arial" w:cs="Arial"/>
          <w:b/>
          <w:bCs/>
          <w:sz w:val="24"/>
          <w:szCs w:val="24"/>
        </w:rPr>
      </w:pPr>
    </w:p>
    <w:p w14:paraId="04D6A0DB" w14:textId="77777777" w:rsidR="00F8133F" w:rsidRDefault="00F8133F">
      <w:pPr>
        <w:spacing w:after="0"/>
        <w:jc w:val="both"/>
        <w:rPr>
          <w:rFonts w:ascii="Arial" w:hAnsi="Arial" w:cs="Arial"/>
          <w:sz w:val="24"/>
          <w:szCs w:val="24"/>
        </w:rPr>
      </w:pPr>
    </w:p>
    <w:p w14:paraId="38E59872" w14:textId="77777777" w:rsidR="00F8133F" w:rsidRDefault="00000000">
      <w:pPr>
        <w:spacing w:after="0"/>
        <w:jc w:val="both"/>
        <w:rPr>
          <w:rFonts w:ascii="Arial" w:hAnsi="Arial" w:cs="Arial"/>
          <w:b/>
          <w:bCs/>
          <w:sz w:val="24"/>
          <w:szCs w:val="24"/>
        </w:rPr>
      </w:pPr>
      <w:r>
        <w:rPr>
          <w:rFonts w:ascii="Arial" w:hAnsi="Arial" w:cs="Arial"/>
          <w:b/>
          <w:bCs/>
          <w:sz w:val="24"/>
          <w:szCs w:val="24"/>
        </w:rPr>
        <w:t xml:space="preserve">Programação da atividade: </w:t>
      </w:r>
    </w:p>
    <w:tbl>
      <w:tblPr>
        <w:tblpPr w:leftFromText="141" w:rightFromText="141" w:vertAnchor="text" w:tblpX="108" w:tblpY="1"/>
        <w:tblOverlap w:val="never"/>
        <w:tblW w:w="9912" w:type="dxa"/>
        <w:tblLayout w:type="fixed"/>
        <w:tblLook w:val="04A0" w:firstRow="1" w:lastRow="0" w:firstColumn="1" w:lastColumn="0" w:noHBand="0" w:noVBand="1"/>
      </w:tblPr>
      <w:tblGrid>
        <w:gridCol w:w="1509"/>
        <w:gridCol w:w="1677"/>
        <w:gridCol w:w="4421"/>
        <w:gridCol w:w="2305"/>
      </w:tblGrid>
      <w:tr w:rsidR="00F8133F" w14:paraId="212A720F" w14:textId="77777777" w:rsidTr="001E0DDB">
        <w:trPr>
          <w:trHeight w:val="557"/>
        </w:trPr>
        <w:tc>
          <w:tcPr>
            <w:tcW w:w="1509" w:type="dxa"/>
            <w:tcBorders>
              <w:top w:val="single" w:sz="4" w:space="0" w:color="000000"/>
              <w:left w:val="single" w:sz="4" w:space="0" w:color="000000"/>
              <w:bottom w:val="single" w:sz="4" w:space="0" w:color="000000"/>
              <w:right w:val="single" w:sz="4" w:space="0" w:color="000000"/>
            </w:tcBorders>
          </w:tcPr>
          <w:p w14:paraId="5B1631AB"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AULA</w:t>
            </w:r>
          </w:p>
        </w:tc>
        <w:tc>
          <w:tcPr>
            <w:tcW w:w="1677" w:type="dxa"/>
            <w:tcBorders>
              <w:top w:val="single" w:sz="4" w:space="0" w:color="000000"/>
              <w:left w:val="single" w:sz="4" w:space="0" w:color="000000"/>
              <w:bottom w:val="single" w:sz="4" w:space="0" w:color="000000"/>
              <w:right w:val="single" w:sz="4" w:space="0" w:color="000000"/>
            </w:tcBorders>
          </w:tcPr>
          <w:p w14:paraId="7D7C484E"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ATIVIDADE</w:t>
            </w:r>
          </w:p>
        </w:tc>
        <w:tc>
          <w:tcPr>
            <w:tcW w:w="4421" w:type="dxa"/>
            <w:tcBorders>
              <w:top w:val="single" w:sz="4" w:space="0" w:color="000000"/>
              <w:left w:val="single" w:sz="4" w:space="0" w:color="000000"/>
              <w:bottom w:val="single" w:sz="4" w:space="0" w:color="000000"/>
              <w:right w:val="single" w:sz="4" w:space="0" w:color="000000"/>
            </w:tcBorders>
          </w:tcPr>
          <w:p w14:paraId="23EEDAB7"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RESUMO DO CONTEÚDO DESENVOLVIDO</w:t>
            </w:r>
          </w:p>
        </w:tc>
        <w:tc>
          <w:tcPr>
            <w:tcW w:w="2305" w:type="dxa"/>
            <w:tcBorders>
              <w:top w:val="single" w:sz="4" w:space="0" w:color="000000"/>
              <w:left w:val="single" w:sz="4" w:space="0" w:color="000000"/>
              <w:bottom w:val="single" w:sz="4" w:space="0" w:color="000000"/>
              <w:right w:val="single" w:sz="4" w:space="0" w:color="000000"/>
            </w:tcBorders>
          </w:tcPr>
          <w:p w14:paraId="1D49540F" w14:textId="77777777" w:rsidR="00F8133F" w:rsidRDefault="00000000">
            <w:pPr>
              <w:spacing w:after="0" w:line="240" w:lineRule="auto"/>
              <w:jc w:val="center"/>
              <w:rPr>
                <w:rFonts w:ascii="Arial" w:hAnsi="Arial" w:cs="Arial"/>
                <w:b/>
                <w:bCs/>
                <w:sz w:val="24"/>
                <w:szCs w:val="24"/>
              </w:rPr>
            </w:pPr>
            <w:r>
              <w:rPr>
                <w:rFonts w:ascii="Arial" w:hAnsi="Arial" w:cs="Arial"/>
                <w:b/>
                <w:bCs/>
                <w:sz w:val="24"/>
                <w:szCs w:val="24"/>
              </w:rPr>
              <w:t>HORAS</w:t>
            </w:r>
          </w:p>
        </w:tc>
      </w:tr>
      <w:tr w:rsidR="00F8133F" w14:paraId="0A93E756" w14:textId="77777777" w:rsidTr="001E0DDB">
        <w:tc>
          <w:tcPr>
            <w:tcW w:w="1509" w:type="dxa"/>
            <w:tcBorders>
              <w:top w:val="single" w:sz="4" w:space="0" w:color="000000"/>
              <w:left w:val="single" w:sz="4" w:space="0" w:color="000000"/>
              <w:bottom w:val="single" w:sz="4" w:space="0" w:color="000000"/>
              <w:right w:val="single" w:sz="4" w:space="0" w:color="000000"/>
            </w:tcBorders>
          </w:tcPr>
          <w:p w14:paraId="74665C2C" w14:textId="77777777" w:rsidR="00F8133F" w:rsidRDefault="00F8133F">
            <w:pPr>
              <w:spacing w:after="0" w:line="240" w:lineRule="auto"/>
              <w:rPr>
                <w:rFonts w:ascii="Arial" w:hAnsi="Arial" w:cs="Arial"/>
                <w:sz w:val="24"/>
                <w:szCs w:val="24"/>
              </w:rPr>
            </w:pPr>
          </w:p>
          <w:p w14:paraId="15EB0311" w14:textId="77777777" w:rsidR="00F8133F" w:rsidRDefault="00F8133F">
            <w:pPr>
              <w:spacing w:after="0" w:line="240" w:lineRule="auto"/>
              <w:rPr>
                <w:rFonts w:ascii="Arial" w:hAnsi="Arial" w:cs="Arial"/>
                <w:sz w:val="24"/>
                <w:szCs w:val="24"/>
              </w:rPr>
            </w:pPr>
          </w:p>
          <w:p w14:paraId="73E1590C" w14:textId="77777777" w:rsidR="00F8133F" w:rsidRDefault="00F8133F">
            <w:pPr>
              <w:spacing w:after="0" w:line="240" w:lineRule="auto"/>
              <w:rPr>
                <w:rFonts w:ascii="Arial" w:hAnsi="Arial" w:cs="Arial"/>
                <w:sz w:val="24"/>
                <w:szCs w:val="24"/>
              </w:rPr>
            </w:pPr>
          </w:p>
          <w:p w14:paraId="27221234" w14:textId="77777777" w:rsidR="00F8133F" w:rsidRDefault="00000000">
            <w:pPr>
              <w:spacing w:after="0" w:line="240" w:lineRule="auto"/>
              <w:rPr>
                <w:rFonts w:ascii="Arial" w:hAnsi="Arial" w:cs="Arial"/>
                <w:sz w:val="24"/>
                <w:szCs w:val="24"/>
              </w:rPr>
            </w:pPr>
            <w:r>
              <w:t>21/07</w:t>
            </w:r>
          </w:p>
        </w:tc>
        <w:tc>
          <w:tcPr>
            <w:tcW w:w="1677" w:type="dxa"/>
            <w:tcBorders>
              <w:top w:val="single" w:sz="4" w:space="0" w:color="000000"/>
              <w:left w:val="single" w:sz="4" w:space="0" w:color="000000"/>
              <w:bottom w:val="single" w:sz="4" w:space="0" w:color="000000"/>
              <w:right w:val="single" w:sz="4" w:space="0" w:color="000000"/>
            </w:tcBorders>
          </w:tcPr>
          <w:p w14:paraId="61211DA5" w14:textId="77777777" w:rsidR="00F8133F" w:rsidRDefault="00F8133F">
            <w:pPr>
              <w:spacing w:after="0" w:line="240" w:lineRule="auto"/>
              <w:jc w:val="center"/>
              <w:rPr>
                <w:rFonts w:ascii="Arial" w:hAnsi="Arial" w:cs="Arial"/>
                <w:b/>
                <w:sz w:val="24"/>
                <w:szCs w:val="24"/>
              </w:rPr>
            </w:pPr>
          </w:p>
          <w:p w14:paraId="4E7B2B17" w14:textId="77777777" w:rsidR="00F8133F" w:rsidRDefault="00F8133F">
            <w:pPr>
              <w:spacing w:after="0" w:line="240" w:lineRule="auto"/>
              <w:jc w:val="center"/>
              <w:rPr>
                <w:rFonts w:ascii="Arial" w:hAnsi="Arial" w:cs="Arial"/>
                <w:b/>
                <w:sz w:val="24"/>
                <w:szCs w:val="24"/>
              </w:rPr>
            </w:pPr>
          </w:p>
          <w:p w14:paraId="6630FDA0" w14:textId="77777777" w:rsidR="00F8133F" w:rsidRDefault="00000000">
            <w:pPr>
              <w:spacing w:after="0" w:line="240" w:lineRule="auto"/>
              <w:jc w:val="center"/>
              <w:rPr>
                <w:rFonts w:ascii="Arial" w:hAnsi="Arial" w:cs="Arial"/>
                <w:sz w:val="24"/>
                <w:szCs w:val="24"/>
              </w:rPr>
            </w:pPr>
            <w:r>
              <w:rPr>
                <w:rFonts w:ascii="Arial" w:hAnsi="Arial" w:cs="Arial"/>
                <w:b/>
                <w:sz w:val="24"/>
                <w:szCs w:val="24"/>
              </w:rPr>
              <w:t>Modulo 1</w:t>
            </w:r>
          </w:p>
        </w:tc>
        <w:tc>
          <w:tcPr>
            <w:tcW w:w="4421" w:type="dxa"/>
            <w:tcBorders>
              <w:top w:val="single" w:sz="4" w:space="0" w:color="000000"/>
              <w:left w:val="single" w:sz="4" w:space="0" w:color="000000"/>
              <w:bottom w:val="single" w:sz="4" w:space="0" w:color="000000"/>
              <w:right w:val="single" w:sz="4" w:space="0" w:color="000000"/>
            </w:tcBorders>
          </w:tcPr>
          <w:p w14:paraId="007ECF07" w14:textId="77777777" w:rsidR="00F8133F" w:rsidRDefault="00000000">
            <w:pPr>
              <w:spacing w:after="0" w:line="240" w:lineRule="auto"/>
              <w:jc w:val="center"/>
              <w:rPr>
                <w:rFonts w:ascii="Arial" w:hAnsi="Arial" w:cs="Arial"/>
                <w:sz w:val="24"/>
                <w:szCs w:val="24"/>
              </w:rPr>
            </w:pPr>
            <w:r>
              <w:rPr>
                <w:rFonts w:ascii="Arial" w:hAnsi="Arial" w:cs="Arial"/>
                <w:sz w:val="24"/>
                <w:szCs w:val="24"/>
              </w:rPr>
              <w:t>Introdução;</w:t>
            </w:r>
          </w:p>
          <w:p w14:paraId="1BD8E23D" w14:textId="77777777" w:rsidR="00F8133F" w:rsidRDefault="00F8133F">
            <w:pPr>
              <w:spacing w:after="0" w:line="240" w:lineRule="auto"/>
              <w:jc w:val="center"/>
              <w:rPr>
                <w:rFonts w:ascii="Arial" w:hAnsi="Arial" w:cs="Arial"/>
                <w:sz w:val="24"/>
                <w:szCs w:val="24"/>
              </w:rPr>
            </w:pPr>
          </w:p>
          <w:p w14:paraId="6A6BF575" w14:textId="77777777" w:rsidR="00F8133F" w:rsidRDefault="00000000">
            <w:pPr>
              <w:spacing w:after="0" w:line="240" w:lineRule="auto"/>
              <w:jc w:val="center"/>
              <w:rPr>
                <w:rFonts w:ascii="Arial" w:hAnsi="Arial" w:cs="Arial"/>
                <w:sz w:val="24"/>
                <w:szCs w:val="24"/>
              </w:rPr>
            </w:pPr>
            <w:r>
              <w:rPr>
                <w:rFonts w:ascii="Arial" w:hAnsi="Arial" w:cs="Arial"/>
                <w:sz w:val="24"/>
                <w:szCs w:val="24"/>
              </w:rPr>
              <w:t>Importância do design de sobrancelhas na estética facial;</w:t>
            </w:r>
          </w:p>
          <w:p w14:paraId="4AB470CB" w14:textId="77777777" w:rsidR="00F8133F" w:rsidRDefault="00F8133F">
            <w:pPr>
              <w:spacing w:after="0" w:line="240" w:lineRule="auto"/>
              <w:jc w:val="center"/>
              <w:rPr>
                <w:rFonts w:ascii="Arial" w:hAnsi="Arial" w:cs="Arial"/>
                <w:sz w:val="24"/>
                <w:szCs w:val="24"/>
              </w:rPr>
            </w:pPr>
          </w:p>
          <w:p w14:paraId="0757F178" w14:textId="77777777" w:rsidR="00F8133F" w:rsidRDefault="00000000">
            <w:pPr>
              <w:spacing w:after="0" w:line="240" w:lineRule="auto"/>
              <w:jc w:val="center"/>
              <w:rPr>
                <w:rFonts w:ascii="Arial" w:hAnsi="Arial" w:cs="Arial"/>
                <w:sz w:val="24"/>
                <w:szCs w:val="24"/>
              </w:rPr>
            </w:pPr>
            <w:r>
              <w:rPr>
                <w:rFonts w:ascii="Arial" w:hAnsi="Arial" w:cs="Arial"/>
                <w:sz w:val="24"/>
                <w:szCs w:val="24"/>
              </w:rPr>
              <w:t>Higiene, biossegurança e materiais necessários;</w:t>
            </w:r>
          </w:p>
          <w:p w14:paraId="53D73447" w14:textId="77777777" w:rsidR="00F8133F" w:rsidRDefault="00F8133F">
            <w:pPr>
              <w:spacing w:after="0" w:line="240" w:lineRule="auto"/>
              <w:jc w:val="center"/>
              <w:rPr>
                <w:rFonts w:ascii="Arial" w:hAnsi="Arial" w:cs="Arial"/>
                <w:sz w:val="24"/>
                <w:szCs w:val="24"/>
              </w:rPr>
            </w:pPr>
          </w:p>
          <w:p w14:paraId="01FD5DAA" w14:textId="77777777" w:rsidR="00F8133F" w:rsidRDefault="00000000">
            <w:pPr>
              <w:spacing w:after="0" w:line="240" w:lineRule="auto"/>
              <w:jc w:val="center"/>
              <w:rPr>
                <w:rFonts w:ascii="Arial" w:hAnsi="Arial" w:cs="Arial"/>
                <w:sz w:val="24"/>
                <w:szCs w:val="24"/>
              </w:rPr>
            </w:pPr>
            <w:r>
              <w:rPr>
                <w:rFonts w:ascii="Arial" w:hAnsi="Arial" w:cs="Arial"/>
                <w:sz w:val="24"/>
                <w:szCs w:val="24"/>
              </w:rPr>
              <w:t>Estrutura dos pelos e tipos de sobrancelhas.</w:t>
            </w:r>
          </w:p>
        </w:tc>
        <w:tc>
          <w:tcPr>
            <w:tcW w:w="2305" w:type="dxa"/>
            <w:tcBorders>
              <w:top w:val="single" w:sz="4" w:space="0" w:color="000000"/>
              <w:left w:val="single" w:sz="4" w:space="0" w:color="000000"/>
              <w:bottom w:val="single" w:sz="4" w:space="0" w:color="000000"/>
              <w:right w:val="single" w:sz="4" w:space="0" w:color="000000"/>
            </w:tcBorders>
          </w:tcPr>
          <w:p w14:paraId="6FFEFC60" w14:textId="77777777" w:rsidR="00F8133F" w:rsidRDefault="00F8133F">
            <w:pPr>
              <w:spacing w:after="0" w:line="240" w:lineRule="auto"/>
              <w:jc w:val="center"/>
              <w:rPr>
                <w:rFonts w:ascii="Arial" w:hAnsi="Arial" w:cs="Arial"/>
                <w:b/>
                <w:sz w:val="24"/>
                <w:szCs w:val="24"/>
              </w:rPr>
            </w:pPr>
          </w:p>
          <w:p w14:paraId="2424E2DE" w14:textId="77777777" w:rsidR="00F8133F" w:rsidRDefault="00F8133F">
            <w:pPr>
              <w:spacing w:after="0" w:line="240" w:lineRule="auto"/>
              <w:jc w:val="center"/>
              <w:rPr>
                <w:rFonts w:ascii="Arial" w:hAnsi="Arial" w:cs="Arial"/>
                <w:b/>
                <w:sz w:val="24"/>
                <w:szCs w:val="24"/>
              </w:rPr>
            </w:pPr>
          </w:p>
          <w:p w14:paraId="36203019" w14:textId="77777777" w:rsidR="00F8133F" w:rsidRDefault="00F8133F">
            <w:pPr>
              <w:spacing w:after="0" w:line="240" w:lineRule="auto"/>
              <w:jc w:val="center"/>
              <w:rPr>
                <w:rFonts w:ascii="Arial" w:hAnsi="Arial" w:cs="Arial"/>
                <w:b/>
                <w:sz w:val="24"/>
                <w:szCs w:val="24"/>
              </w:rPr>
            </w:pPr>
          </w:p>
          <w:p w14:paraId="0BE1F392" w14:textId="77777777" w:rsidR="00F8133F" w:rsidRDefault="00F8133F">
            <w:pPr>
              <w:spacing w:after="0" w:line="240" w:lineRule="auto"/>
              <w:jc w:val="center"/>
              <w:rPr>
                <w:rFonts w:ascii="Arial" w:hAnsi="Arial" w:cs="Arial"/>
                <w:b/>
                <w:sz w:val="24"/>
                <w:szCs w:val="24"/>
              </w:rPr>
            </w:pPr>
          </w:p>
          <w:p w14:paraId="7649DC43" w14:textId="77777777" w:rsidR="00F8133F" w:rsidRDefault="00000000">
            <w:pPr>
              <w:spacing w:after="0" w:line="240" w:lineRule="auto"/>
              <w:jc w:val="center"/>
              <w:rPr>
                <w:rFonts w:ascii="Arial" w:hAnsi="Arial" w:cs="Arial"/>
                <w:sz w:val="24"/>
                <w:szCs w:val="24"/>
              </w:rPr>
            </w:pPr>
            <w:r>
              <w:rPr>
                <w:rFonts w:ascii="Arial" w:hAnsi="Arial" w:cs="Arial"/>
                <w:b/>
                <w:sz w:val="24"/>
                <w:szCs w:val="24"/>
              </w:rPr>
              <w:t>4horas</w:t>
            </w:r>
          </w:p>
        </w:tc>
      </w:tr>
      <w:tr w:rsidR="00F8133F" w14:paraId="404C453B" w14:textId="77777777" w:rsidTr="001E0DDB">
        <w:tc>
          <w:tcPr>
            <w:tcW w:w="1509" w:type="dxa"/>
            <w:tcBorders>
              <w:top w:val="single" w:sz="4" w:space="0" w:color="000000"/>
              <w:left w:val="single" w:sz="4" w:space="0" w:color="000000"/>
              <w:bottom w:val="single" w:sz="4" w:space="0" w:color="000000"/>
              <w:right w:val="single" w:sz="4" w:space="0" w:color="000000"/>
            </w:tcBorders>
          </w:tcPr>
          <w:p w14:paraId="671E7E6B" w14:textId="77777777" w:rsidR="00F8133F" w:rsidRDefault="00F8133F">
            <w:pPr>
              <w:spacing w:after="0" w:line="240" w:lineRule="auto"/>
              <w:jc w:val="both"/>
              <w:rPr>
                <w:rFonts w:ascii="Arial" w:hAnsi="Arial" w:cs="Arial"/>
                <w:b/>
                <w:bCs/>
                <w:sz w:val="24"/>
                <w:szCs w:val="24"/>
              </w:rPr>
            </w:pPr>
          </w:p>
          <w:p w14:paraId="17E4C735" w14:textId="77777777" w:rsidR="00F8133F" w:rsidRDefault="00F8133F">
            <w:pPr>
              <w:spacing w:after="0" w:line="240" w:lineRule="auto"/>
              <w:jc w:val="both"/>
              <w:rPr>
                <w:rFonts w:ascii="Arial" w:hAnsi="Arial" w:cs="Arial"/>
                <w:b/>
                <w:bCs/>
                <w:sz w:val="24"/>
                <w:szCs w:val="24"/>
              </w:rPr>
            </w:pPr>
          </w:p>
          <w:p w14:paraId="3EBB0B27" w14:textId="77777777" w:rsidR="00F8133F" w:rsidRDefault="00F8133F">
            <w:pPr>
              <w:spacing w:after="0" w:line="240" w:lineRule="auto"/>
              <w:jc w:val="both"/>
              <w:rPr>
                <w:rFonts w:ascii="Arial" w:hAnsi="Arial" w:cs="Arial"/>
                <w:b/>
                <w:bCs/>
                <w:sz w:val="24"/>
                <w:szCs w:val="24"/>
              </w:rPr>
            </w:pPr>
          </w:p>
          <w:p w14:paraId="28A7BB46" w14:textId="77777777" w:rsidR="00F8133F" w:rsidRDefault="00F8133F">
            <w:pPr>
              <w:spacing w:after="0" w:line="240" w:lineRule="auto"/>
              <w:jc w:val="both"/>
              <w:rPr>
                <w:rFonts w:ascii="Arial" w:hAnsi="Arial" w:cs="Arial"/>
                <w:b/>
                <w:bCs/>
                <w:sz w:val="24"/>
                <w:szCs w:val="24"/>
              </w:rPr>
            </w:pPr>
          </w:p>
          <w:p w14:paraId="45C839AE" w14:textId="77777777" w:rsidR="00F8133F" w:rsidRDefault="00000000">
            <w:pPr>
              <w:spacing w:after="0" w:line="240" w:lineRule="auto"/>
              <w:jc w:val="both"/>
              <w:rPr>
                <w:rFonts w:ascii="Arial" w:hAnsi="Arial" w:cs="Arial"/>
                <w:b/>
                <w:bCs/>
                <w:sz w:val="24"/>
                <w:szCs w:val="24"/>
              </w:rPr>
            </w:pPr>
            <w:r>
              <w:t>23/07</w:t>
            </w:r>
          </w:p>
        </w:tc>
        <w:tc>
          <w:tcPr>
            <w:tcW w:w="1677" w:type="dxa"/>
            <w:tcBorders>
              <w:top w:val="single" w:sz="4" w:space="0" w:color="000000"/>
              <w:left w:val="single" w:sz="4" w:space="0" w:color="000000"/>
              <w:bottom w:val="single" w:sz="4" w:space="0" w:color="000000"/>
              <w:right w:val="single" w:sz="4" w:space="0" w:color="000000"/>
            </w:tcBorders>
          </w:tcPr>
          <w:p w14:paraId="2D59AC77" w14:textId="77777777" w:rsidR="00F8133F" w:rsidRDefault="00F8133F">
            <w:pPr>
              <w:spacing w:after="0" w:line="240" w:lineRule="auto"/>
              <w:jc w:val="center"/>
              <w:rPr>
                <w:rFonts w:ascii="Arial" w:hAnsi="Arial" w:cs="Arial"/>
                <w:b/>
                <w:sz w:val="24"/>
                <w:szCs w:val="24"/>
              </w:rPr>
            </w:pPr>
          </w:p>
          <w:p w14:paraId="643A2C6B" w14:textId="77777777" w:rsidR="00F8133F" w:rsidRDefault="00F8133F">
            <w:pPr>
              <w:spacing w:after="0" w:line="240" w:lineRule="auto"/>
              <w:jc w:val="center"/>
              <w:rPr>
                <w:rFonts w:ascii="Arial" w:hAnsi="Arial" w:cs="Arial"/>
                <w:b/>
                <w:sz w:val="24"/>
                <w:szCs w:val="24"/>
              </w:rPr>
            </w:pPr>
          </w:p>
          <w:p w14:paraId="26C6E0E3" w14:textId="77777777" w:rsidR="00F8133F" w:rsidRDefault="00000000">
            <w:pPr>
              <w:spacing w:after="0" w:line="240" w:lineRule="auto"/>
              <w:jc w:val="center"/>
              <w:rPr>
                <w:rFonts w:ascii="Arial" w:hAnsi="Arial" w:cs="Arial"/>
                <w:b/>
                <w:sz w:val="24"/>
                <w:szCs w:val="24"/>
              </w:rPr>
            </w:pPr>
            <w:r>
              <w:rPr>
                <w:rFonts w:ascii="Arial" w:hAnsi="Arial" w:cs="Arial"/>
                <w:b/>
                <w:sz w:val="24"/>
                <w:szCs w:val="24"/>
              </w:rPr>
              <w:t>Modulo 2</w:t>
            </w:r>
          </w:p>
        </w:tc>
        <w:tc>
          <w:tcPr>
            <w:tcW w:w="4421" w:type="dxa"/>
            <w:tcBorders>
              <w:top w:val="single" w:sz="4" w:space="0" w:color="000000"/>
              <w:left w:val="single" w:sz="4" w:space="0" w:color="000000"/>
              <w:bottom w:val="single" w:sz="4" w:space="0" w:color="000000"/>
              <w:right w:val="single" w:sz="4" w:space="0" w:color="000000"/>
            </w:tcBorders>
          </w:tcPr>
          <w:p w14:paraId="36AE1A0A" w14:textId="77777777" w:rsidR="00F8133F" w:rsidRDefault="00000000">
            <w:pPr>
              <w:spacing w:after="0" w:line="240" w:lineRule="auto"/>
              <w:jc w:val="center"/>
              <w:rPr>
                <w:rFonts w:ascii="Arial" w:hAnsi="Arial" w:cs="Arial"/>
                <w:sz w:val="24"/>
                <w:szCs w:val="24"/>
              </w:rPr>
            </w:pPr>
            <w:r>
              <w:rPr>
                <w:rFonts w:ascii="Arial" w:hAnsi="Arial" w:cs="Arial"/>
                <w:sz w:val="24"/>
                <w:szCs w:val="24"/>
              </w:rPr>
              <w:t>Visagismo e simetria facial;</w:t>
            </w:r>
          </w:p>
          <w:p w14:paraId="5029C69A" w14:textId="77777777" w:rsidR="00F8133F" w:rsidRDefault="00F8133F">
            <w:pPr>
              <w:spacing w:after="0" w:line="240" w:lineRule="auto"/>
              <w:jc w:val="center"/>
              <w:rPr>
                <w:rFonts w:ascii="Arial" w:hAnsi="Arial" w:cs="Arial"/>
                <w:sz w:val="24"/>
                <w:szCs w:val="24"/>
              </w:rPr>
            </w:pPr>
          </w:p>
          <w:p w14:paraId="6DB4DB08" w14:textId="77777777" w:rsidR="00F8133F" w:rsidRDefault="00000000">
            <w:pPr>
              <w:spacing w:after="0" w:line="240" w:lineRule="auto"/>
              <w:jc w:val="center"/>
              <w:rPr>
                <w:rFonts w:ascii="Arial" w:hAnsi="Arial" w:cs="Arial"/>
                <w:sz w:val="24"/>
                <w:szCs w:val="24"/>
              </w:rPr>
            </w:pPr>
            <w:r>
              <w:rPr>
                <w:rFonts w:ascii="Arial" w:hAnsi="Arial" w:cs="Arial"/>
                <w:sz w:val="24"/>
                <w:szCs w:val="24"/>
              </w:rPr>
              <w:t>Tipos de rosto e como adequar a sobrancelha;</w:t>
            </w:r>
          </w:p>
          <w:p w14:paraId="4E43C0FC" w14:textId="77777777" w:rsidR="00F8133F" w:rsidRDefault="00F8133F">
            <w:pPr>
              <w:spacing w:after="0" w:line="240" w:lineRule="auto"/>
              <w:jc w:val="center"/>
              <w:rPr>
                <w:rFonts w:ascii="Arial" w:hAnsi="Arial" w:cs="Arial"/>
                <w:sz w:val="24"/>
                <w:szCs w:val="24"/>
              </w:rPr>
            </w:pPr>
          </w:p>
          <w:p w14:paraId="184F5FC9" w14:textId="77777777" w:rsidR="00F8133F" w:rsidRDefault="00000000">
            <w:pPr>
              <w:spacing w:after="0" w:line="240" w:lineRule="auto"/>
              <w:jc w:val="center"/>
              <w:rPr>
                <w:rFonts w:ascii="Arial" w:hAnsi="Arial" w:cs="Arial"/>
                <w:sz w:val="24"/>
                <w:szCs w:val="24"/>
              </w:rPr>
            </w:pPr>
            <w:r>
              <w:rPr>
                <w:rFonts w:ascii="Arial" w:hAnsi="Arial" w:cs="Arial"/>
                <w:sz w:val="24"/>
                <w:szCs w:val="24"/>
              </w:rPr>
              <w:t>Proporções faciais e pontos de marcação;</w:t>
            </w:r>
          </w:p>
          <w:p w14:paraId="381A6C80" w14:textId="77777777" w:rsidR="00F8133F" w:rsidRDefault="00F8133F">
            <w:pPr>
              <w:spacing w:after="0" w:line="240" w:lineRule="auto"/>
              <w:jc w:val="center"/>
              <w:rPr>
                <w:rFonts w:ascii="Arial" w:hAnsi="Arial" w:cs="Arial"/>
                <w:sz w:val="24"/>
                <w:szCs w:val="24"/>
              </w:rPr>
            </w:pPr>
          </w:p>
          <w:p w14:paraId="68C1331A" w14:textId="77777777" w:rsidR="00F8133F" w:rsidRDefault="00000000">
            <w:pPr>
              <w:spacing w:after="0" w:line="240" w:lineRule="auto"/>
              <w:jc w:val="center"/>
              <w:rPr>
                <w:rFonts w:ascii="Arial" w:hAnsi="Arial" w:cs="Arial"/>
                <w:sz w:val="24"/>
                <w:szCs w:val="24"/>
              </w:rPr>
            </w:pPr>
            <w:r>
              <w:rPr>
                <w:rFonts w:ascii="Arial" w:hAnsi="Arial" w:cs="Arial"/>
                <w:sz w:val="24"/>
                <w:szCs w:val="24"/>
              </w:rPr>
              <w:t>Técnicas de medição com paquímetro e linha.</w:t>
            </w:r>
          </w:p>
        </w:tc>
        <w:tc>
          <w:tcPr>
            <w:tcW w:w="2305" w:type="dxa"/>
            <w:tcBorders>
              <w:top w:val="single" w:sz="4" w:space="0" w:color="000000"/>
              <w:left w:val="single" w:sz="4" w:space="0" w:color="000000"/>
              <w:bottom w:val="single" w:sz="4" w:space="0" w:color="000000"/>
              <w:right w:val="single" w:sz="4" w:space="0" w:color="000000"/>
            </w:tcBorders>
          </w:tcPr>
          <w:p w14:paraId="56D26D05" w14:textId="77777777" w:rsidR="00F8133F" w:rsidRDefault="00F8133F">
            <w:pPr>
              <w:spacing w:after="0" w:line="240" w:lineRule="auto"/>
              <w:jc w:val="center"/>
              <w:rPr>
                <w:rFonts w:ascii="Arial" w:hAnsi="Arial" w:cs="Arial"/>
                <w:sz w:val="24"/>
                <w:szCs w:val="24"/>
              </w:rPr>
            </w:pPr>
          </w:p>
          <w:p w14:paraId="61AD4D54" w14:textId="77777777" w:rsidR="00F8133F" w:rsidRDefault="00F8133F">
            <w:pPr>
              <w:spacing w:after="0" w:line="240" w:lineRule="auto"/>
              <w:jc w:val="center"/>
              <w:rPr>
                <w:rFonts w:ascii="Arial" w:hAnsi="Arial" w:cs="Arial"/>
                <w:sz w:val="24"/>
                <w:szCs w:val="24"/>
              </w:rPr>
            </w:pPr>
          </w:p>
          <w:p w14:paraId="507C7AAA" w14:textId="77777777" w:rsidR="00F8133F" w:rsidRDefault="00F8133F">
            <w:pPr>
              <w:spacing w:after="0" w:line="240" w:lineRule="auto"/>
              <w:jc w:val="center"/>
              <w:rPr>
                <w:rFonts w:ascii="Arial" w:hAnsi="Arial" w:cs="Arial"/>
                <w:sz w:val="24"/>
                <w:szCs w:val="24"/>
              </w:rPr>
            </w:pPr>
          </w:p>
          <w:p w14:paraId="527A9BDB" w14:textId="77777777" w:rsidR="00F8133F" w:rsidRDefault="00F8133F">
            <w:pPr>
              <w:spacing w:after="0" w:line="240" w:lineRule="auto"/>
              <w:jc w:val="center"/>
              <w:rPr>
                <w:rFonts w:ascii="Arial" w:hAnsi="Arial" w:cs="Arial"/>
                <w:sz w:val="24"/>
                <w:szCs w:val="24"/>
              </w:rPr>
            </w:pPr>
          </w:p>
          <w:p w14:paraId="44BA0111" w14:textId="77777777" w:rsidR="00F8133F" w:rsidRDefault="00F8133F">
            <w:pPr>
              <w:spacing w:after="0" w:line="240" w:lineRule="auto"/>
              <w:jc w:val="center"/>
              <w:rPr>
                <w:rFonts w:ascii="Arial" w:hAnsi="Arial" w:cs="Arial"/>
                <w:sz w:val="24"/>
                <w:szCs w:val="24"/>
              </w:rPr>
            </w:pPr>
          </w:p>
          <w:p w14:paraId="2EC7C138" w14:textId="77777777" w:rsidR="00F8133F" w:rsidRDefault="00000000">
            <w:pPr>
              <w:spacing w:after="0" w:line="240" w:lineRule="auto"/>
              <w:jc w:val="center"/>
              <w:rPr>
                <w:rFonts w:ascii="Arial" w:hAnsi="Arial" w:cs="Arial"/>
                <w:sz w:val="24"/>
                <w:szCs w:val="24"/>
              </w:rPr>
            </w:pPr>
            <w:r>
              <w:rPr>
                <w:rFonts w:ascii="Arial" w:hAnsi="Arial" w:cs="Arial"/>
                <w:b/>
                <w:sz w:val="24"/>
                <w:szCs w:val="24"/>
              </w:rPr>
              <w:t>4horas</w:t>
            </w:r>
          </w:p>
        </w:tc>
      </w:tr>
      <w:tr w:rsidR="00F8133F" w14:paraId="5E02E26D" w14:textId="77777777" w:rsidTr="001E0DDB">
        <w:tc>
          <w:tcPr>
            <w:tcW w:w="1509" w:type="dxa"/>
            <w:tcBorders>
              <w:top w:val="single" w:sz="4" w:space="0" w:color="000000"/>
              <w:left w:val="single" w:sz="4" w:space="0" w:color="000000"/>
              <w:bottom w:val="single" w:sz="4" w:space="0" w:color="000000"/>
              <w:right w:val="single" w:sz="4" w:space="0" w:color="000000"/>
            </w:tcBorders>
          </w:tcPr>
          <w:p w14:paraId="4908B1A3" w14:textId="77777777" w:rsidR="00F8133F" w:rsidRDefault="00000000">
            <w:pPr>
              <w:spacing w:after="0" w:line="240" w:lineRule="auto"/>
              <w:jc w:val="both"/>
              <w:rPr>
                <w:rFonts w:ascii="Arial" w:hAnsi="Arial" w:cs="Arial"/>
                <w:b/>
                <w:bCs/>
                <w:sz w:val="24"/>
                <w:szCs w:val="24"/>
              </w:rPr>
            </w:pPr>
            <w:r>
              <w:t>28/07</w:t>
            </w:r>
          </w:p>
        </w:tc>
        <w:tc>
          <w:tcPr>
            <w:tcW w:w="1677" w:type="dxa"/>
            <w:tcBorders>
              <w:top w:val="single" w:sz="4" w:space="0" w:color="000000"/>
              <w:left w:val="single" w:sz="4" w:space="0" w:color="000000"/>
              <w:bottom w:val="single" w:sz="4" w:space="0" w:color="000000"/>
              <w:right w:val="single" w:sz="4" w:space="0" w:color="000000"/>
            </w:tcBorders>
          </w:tcPr>
          <w:p w14:paraId="6D93A5CF" w14:textId="77777777" w:rsidR="00F8133F" w:rsidRDefault="00F8133F">
            <w:pPr>
              <w:spacing w:after="0" w:line="240" w:lineRule="auto"/>
              <w:jc w:val="center"/>
              <w:rPr>
                <w:rFonts w:ascii="Arial" w:hAnsi="Arial" w:cs="Arial"/>
                <w:b/>
                <w:sz w:val="24"/>
                <w:szCs w:val="24"/>
              </w:rPr>
            </w:pPr>
          </w:p>
          <w:p w14:paraId="544CF01B" w14:textId="77777777" w:rsidR="00F8133F" w:rsidRDefault="00F8133F">
            <w:pPr>
              <w:spacing w:after="0" w:line="240" w:lineRule="auto"/>
              <w:jc w:val="center"/>
              <w:rPr>
                <w:rFonts w:ascii="Arial" w:hAnsi="Arial" w:cs="Arial"/>
                <w:b/>
                <w:sz w:val="24"/>
                <w:szCs w:val="24"/>
              </w:rPr>
            </w:pPr>
          </w:p>
          <w:p w14:paraId="26A42A08" w14:textId="77777777" w:rsidR="00F8133F" w:rsidRDefault="00000000">
            <w:pPr>
              <w:spacing w:after="0" w:line="240" w:lineRule="auto"/>
              <w:jc w:val="center"/>
              <w:rPr>
                <w:rFonts w:ascii="Arial" w:hAnsi="Arial" w:cs="Arial"/>
                <w:b/>
                <w:sz w:val="24"/>
                <w:szCs w:val="24"/>
              </w:rPr>
            </w:pPr>
            <w:r>
              <w:rPr>
                <w:rFonts w:ascii="Arial" w:hAnsi="Arial" w:cs="Arial"/>
                <w:b/>
                <w:sz w:val="24"/>
                <w:szCs w:val="24"/>
              </w:rPr>
              <w:t>Modulo 3</w:t>
            </w:r>
          </w:p>
        </w:tc>
        <w:tc>
          <w:tcPr>
            <w:tcW w:w="4421" w:type="dxa"/>
            <w:tcBorders>
              <w:top w:val="single" w:sz="4" w:space="0" w:color="000000"/>
              <w:left w:val="single" w:sz="4" w:space="0" w:color="000000"/>
              <w:bottom w:val="single" w:sz="4" w:space="0" w:color="000000"/>
              <w:right w:val="single" w:sz="4" w:space="0" w:color="000000"/>
            </w:tcBorders>
          </w:tcPr>
          <w:p w14:paraId="02ED2FCE" w14:textId="77777777" w:rsidR="00F8133F" w:rsidRDefault="00000000">
            <w:pPr>
              <w:spacing w:after="0" w:line="240" w:lineRule="auto"/>
              <w:jc w:val="center"/>
              <w:rPr>
                <w:rFonts w:ascii="Arial" w:hAnsi="Arial" w:cs="Arial"/>
                <w:sz w:val="24"/>
                <w:szCs w:val="24"/>
              </w:rPr>
            </w:pPr>
            <w:r>
              <w:rPr>
                <w:rFonts w:ascii="Arial" w:hAnsi="Arial" w:cs="Arial"/>
                <w:sz w:val="24"/>
                <w:szCs w:val="24"/>
              </w:rPr>
              <w:t>Técnicas de design;</w:t>
            </w:r>
          </w:p>
          <w:p w14:paraId="604F9C78" w14:textId="77777777" w:rsidR="00F8133F" w:rsidRDefault="00F8133F">
            <w:pPr>
              <w:spacing w:after="0" w:line="240" w:lineRule="auto"/>
              <w:jc w:val="center"/>
              <w:rPr>
                <w:rFonts w:ascii="Arial" w:hAnsi="Arial" w:cs="Arial"/>
                <w:sz w:val="24"/>
                <w:szCs w:val="24"/>
              </w:rPr>
            </w:pPr>
          </w:p>
          <w:p w14:paraId="69328EFF" w14:textId="77777777" w:rsidR="00F8133F" w:rsidRDefault="00000000">
            <w:pPr>
              <w:spacing w:after="0" w:line="240" w:lineRule="auto"/>
              <w:jc w:val="center"/>
              <w:rPr>
                <w:rFonts w:ascii="Arial" w:hAnsi="Arial" w:cs="Arial"/>
                <w:sz w:val="24"/>
                <w:szCs w:val="24"/>
              </w:rPr>
            </w:pPr>
            <w:r>
              <w:rPr>
                <w:rFonts w:ascii="Arial" w:hAnsi="Arial" w:cs="Arial"/>
                <w:sz w:val="24"/>
                <w:szCs w:val="24"/>
              </w:rPr>
              <w:t>Pinça, cera e navalha: indicações e cuidados;</w:t>
            </w:r>
          </w:p>
          <w:p w14:paraId="53A4B097" w14:textId="77777777" w:rsidR="00F8133F" w:rsidRDefault="00F8133F">
            <w:pPr>
              <w:spacing w:after="0" w:line="240" w:lineRule="auto"/>
              <w:jc w:val="center"/>
              <w:rPr>
                <w:rFonts w:ascii="Arial" w:hAnsi="Arial" w:cs="Arial"/>
                <w:sz w:val="24"/>
                <w:szCs w:val="24"/>
              </w:rPr>
            </w:pPr>
          </w:p>
          <w:p w14:paraId="70177688" w14:textId="77777777" w:rsidR="00F8133F" w:rsidRDefault="00000000">
            <w:pPr>
              <w:spacing w:after="0" w:line="240" w:lineRule="auto"/>
              <w:jc w:val="center"/>
              <w:rPr>
                <w:rFonts w:ascii="Arial" w:hAnsi="Arial" w:cs="Arial"/>
                <w:sz w:val="24"/>
                <w:szCs w:val="24"/>
              </w:rPr>
            </w:pPr>
            <w:r>
              <w:rPr>
                <w:rFonts w:ascii="Arial" w:hAnsi="Arial" w:cs="Arial"/>
                <w:sz w:val="24"/>
                <w:szCs w:val="24"/>
              </w:rPr>
              <w:t>Correção de falhas com henna e sombra;</w:t>
            </w:r>
          </w:p>
          <w:p w14:paraId="4F2B2BE7" w14:textId="77777777" w:rsidR="00F8133F" w:rsidRDefault="00F8133F">
            <w:pPr>
              <w:spacing w:after="0" w:line="240" w:lineRule="auto"/>
              <w:jc w:val="center"/>
              <w:rPr>
                <w:rFonts w:ascii="Arial" w:hAnsi="Arial" w:cs="Arial"/>
                <w:sz w:val="24"/>
                <w:szCs w:val="24"/>
              </w:rPr>
            </w:pPr>
          </w:p>
          <w:p w14:paraId="4640175B" w14:textId="77777777" w:rsidR="00F8133F" w:rsidRDefault="00000000">
            <w:pPr>
              <w:spacing w:after="0" w:line="240" w:lineRule="auto"/>
              <w:jc w:val="center"/>
              <w:rPr>
                <w:rFonts w:ascii="Arial" w:hAnsi="Arial" w:cs="Arial"/>
                <w:sz w:val="24"/>
                <w:szCs w:val="24"/>
              </w:rPr>
            </w:pPr>
            <w:r>
              <w:rPr>
                <w:rFonts w:ascii="Arial" w:hAnsi="Arial" w:cs="Arial"/>
                <w:sz w:val="24"/>
                <w:szCs w:val="24"/>
              </w:rPr>
              <w:t>Técnicas de mapeamento e marcação.</w:t>
            </w:r>
          </w:p>
        </w:tc>
        <w:tc>
          <w:tcPr>
            <w:tcW w:w="2305" w:type="dxa"/>
            <w:tcBorders>
              <w:top w:val="single" w:sz="4" w:space="0" w:color="000000"/>
              <w:left w:val="single" w:sz="4" w:space="0" w:color="000000"/>
              <w:bottom w:val="single" w:sz="4" w:space="0" w:color="000000"/>
              <w:right w:val="single" w:sz="4" w:space="0" w:color="000000"/>
            </w:tcBorders>
          </w:tcPr>
          <w:p w14:paraId="23CCE11E" w14:textId="77777777" w:rsidR="00F8133F" w:rsidRDefault="00F8133F">
            <w:pPr>
              <w:spacing w:after="0" w:line="240" w:lineRule="auto"/>
              <w:jc w:val="center"/>
              <w:rPr>
                <w:rFonts w:ascii="Arial" w:hAnsi="Arial" w:cs="Arial"/>
                <w:sz w:val="24"/>
                <w:szCs w:val="24"/>
              </w:rPr>
            </w:pPr>
          </w:p>
          <w:p w14:paraId="05E4F453" w14:textId="77777777" w:rsidR="00F8133F" w:rsidRDefault="00F8133F">
            <w:pPr>
              <w:spacing w:after="0" w:line="240" w:lineRule="auto"/>
              <w:jc w:val="center"/>
              <w:rPr>
                <w:rFonts w:ascii="Arial" w:hAnsi="Arial" w:cs="Arial"/>
                <w:sz w:val="24"/>
                <w:szCs w:val="24"/>
              </w:rPr>
            </w:pPr>
          </w:p>
          <w:p w14:paraId="3B7DBF03" w14:textId="77777777" w:rsidR="00F8133F" w:rsidRDefault="00F8133F">
            <w:pPr>
              <w:spacing w:after="0" w:line="240" w:lineRule="auto"/>
              <w:jc w:val="center"/>
              <w:rPr>
                <w:rFonts w:ascii="Arial" w:hAnsi="Arial" w:cs="Arial"/>
                <w:sz w:val="24"/>
                <w:szCs w:val="24"/>
              </w:rPr>
            </w:pPr>
          </w:p>
          <w:p w14:paraId="6215AC08" w14:textId="77777777" w:rsidR="00F8133F" w:rsidRDefault="00F8133F">
            <w:pPr>
              <w:spacing w:after="0" w:line="240" w:lineRule="auto"/>
              <w:jc w:val="center"/>
              <w:rPr>
                <w:rFonts w:ascii="Arial" w:hAnsi="Arial" w:cs="Arial"/>
                <w:sz w:val="24"/>
                <w:szCs w:val="24"/>
              </w:rPr>
            </w:pPr>
          </w:p>
          <w:p w14:paraId="747595DB" w14:textId="77777777" w:rsidR="00F8133F" w:rsidRDefault="00000000">
            <w:pPr>
              <w:spacing w:after="0" w:line="240" w:lineRule="auto"/>
              <w:jc w:val="center"/>
              <w:rPr>
                <w:rFonts w:ascii="Arial" w:hAnsi="Arial" w:cs="Arial"/>
                <w:sz w:val="24"/>
                <w:szCs w:val="24"/>
              </w:rPr>
            </w:pPr>
            <w:r>
              <w:rPr>
                <w:rFonts w:ascii="Arial" w:hAnsi="Arial" w:cs="Arial"/>
                <w:b/>
                <w:sz w:val="24"/>
                <w:szCs w:val="24"/>
              </w:rPr>
              <w:t>4horas</w:t>
            </w:r>
          </w:p>
        </w:tc>
      </w:tr>
      <w:tr w:rsidR="00F8133F" w14:paraId="05661B45" w14:textId="77777777" w:rsidTr="001E0DDB">
        <w:tc>
          <w:tcPr>
            <w:tcW w:w="1509" w:type="dxa"/>
            <w:tcBorders>
              <w:top w:val="single" w:sz="4" w:space="0" w:color="000000"/>
              <w:left w:val="single" w:sz="4" w:space="0" w:color="000000"/>
              <w:bottom w:val="single" w:sz="4" w:space="0" w:color="000000"/>
              <w:right w:val="single" w:sz="4" w:space="0" w:color="000000"/>
            </w:tcBorders>
          </w:tcPr>
          <w:p w14:paraId="2FB550C8" w14:textId="77777777" w:rsidR="00F8133F" w:rsidRDefault="00000000">
            <w:pPr>
              <w:spacing w:after="0" w:line="240" w:lineRule="auto"/>
              <w:jc w:val="both"/>
              <w:rPr>
                <w:rFonts w:ascii="Arial" w:hAnsi="Arial" w:cs="Arial"/>
                <w:b/>
                <w:bCs/>
                <w:sz w:val="24"/>
                <w:szCs w:val="24"/>
              </w:rPr>
            </w:pPr>
            <w:r>
              <w:t>30/07</w:t>
            </w:r>
          </w:p>
        </w:tc>
        <w:tc>
          <w:tcPr>
            <w:tcW w:w="1677" w:type="dxa"/>
            <w:tcBorders>
              <w:top w:val="single" w:sz="4" w:space="0" w:color="000000"/>
              <w:left w:val="single" w:sz="4" w:space="0" w:color="000000"/>
              <w:bottom w:val="single" w:sz="4" w:space="0" w:color="000000"/>
              <w:right w:val="single" w:sz="4" w:space="0" w:color="000000"/>
            </w:tcBorders>
          </w:tcPr>
          <w:p w14:paraId="59E8D2AF" w14:textId="77777777" w:rsidR="00F8133F" w:rsidRDefault="00F8133F">
            <w:pPr>
              <w:spacing w:after="0" w:line="240" w:lineRule="auto"/>
              <w:jc w:val="center"/>
              <w:rPr>
                <w:rFonts w:ascii="Arial" w:hAnsi="Arial" w:cs="Arial"/>
                <w:b/>
                <w:sz w:val="24"/>
                <w:szCs w:val="24"/>
              </w:rPr>
            </w:pPr>
          </w:p>
          <w:p w14:paraId="53E76F18" w14:textId="77777777" w:rsidR="00F8133F" w:rsidRDefault="00000000">
            <w:pPr>
              <w:spacing w:after="0" w:line="240" w:lineRule="auto"/>
              <w:jc w:val="center"/>
              <w:rPr>
                <w:rFonts w:ascii="Arial" w:hAnsi="Arial" w:cs="Arial"/>
                <w:b/>
                <w:sz w:val="24"/>
                <w:szCs w:val="24"/>
              </w:rPr>
            </w:pPr>
            <w:r>
              <w:rPr>
                <w:rFonts w:ascii="Arial" w:hAnsi="Arial" w:cs="Arial"/>
                <w:b/>
                <w:sz w:val="24"/>
                <w:szCs w:val="24"/>
              </w:rPr>
              <w:t>Modulo 4</w:t>
            </w:r>
          </w:p>
        </w:tc>
        <w:tc>
          <w:tcPr>
            <w:tcW w:w="4421" w:type="dxa"/>
            <w:tcBorders>
              <w:top w:val="single" w:sz="4" w:space="0" w:color="000000"/>
              <w:left w:val="single" w:sz="4" w:space="0" w:color="000000"/>
              <w:bottom w:val="single" w:sz="4" w:space="0" w:color="000000"/>
              <w:right w:val="single" w:sz="4" w:space="0" w:color="000000"/>
            </w:tcBorders>
          </w:tcPr>
          <w:p w14:paraId="709DDEA8" w14:textId="77777777" w:rsidR="00F8133F" w:rsidRDefault="00000000">
            <w:pPr>
              <w:spacing w:after="0" w:line="240" w:lineRule="auto"/>
              <w:jc w:val="center"/>
              <w:rPr>
                <w:rFonts w:ascii="Arial" w:hAnsi="Arial" w:cs="Arial"/>
                <w:sz w:val="24"/>
                <w:szCs w:val="24"/>
              </w:rPr>
            </w:pPr>
            <w:r>
              <w:rPr>
                <w:rFonts w:ascii="Arial" w:hAnsi="Arial" w:cs="Arial"/>
                <w:sz w:val="24"/>
                <w:szCs w:val="24"/>
              </w:rPr>
              <w:t xml:space="preserve"> Colorimetria de henna aplicada;</w:t>
            </w:r>
          </w:p>
          <w:p w14:paraId="7373C54B" w14:textId="77777777" w:rsidR="00F8133F" w:rsidRDefault="00F8133F">
            <w:pPr>
              <w:spacing w:after="0" w:line="240" w:lineRule="auto"/>
              <w:jc w:val="center"/>
              <w:rPr>
                <w:rFonts w:ascii="Arial" w:hAnsi="Arial" w:cs="Arial"/>
                <w:sz w:val="24"/>
                <w:szCs w:val="24"/>
              </w:rPr>
            </w:pPr>
          </w:p>
          <w:p w14:paraId="3B64CE99" w14:textId="77777777" w:rsidR="00F8133F" w:rsidRDefault="00000000">
            <w:pPr>
              <w:spacing w:after="0" w:line="240" w:lineRule="auto"/>
              <w:rPr>
                <w:rFonts w:ascii="Arial" w:hAnsi="Arial" w:cs="Arial"/>
                <w:sz w:val="24"/>
                <w:szCs w:val="24"/>
              </w:rPr>
            </w:pPr>
            <w:r>
              <w:rPr>
                <w:rFonts w:ascii="Arial" w:hAnsi="Arial" w:cs="Arial"/>
                <w:sz w:val="24"/>
                <w:szCs w:val="24"/>
              </w:rPr>
              <w:t xml:space="preserve">               Tons e subtons de pele;</w:t>
            </w:r>
          </w:p>
          <w:p w14:paraId="2556A344" w14:textId="77777777" w:rsidR="00F8133F" w:rsidRDefault="00F8133F">
            <w:pPr>
              <w:spacing w:after="0" w:line="240" w:lineRule="auto"/>
              <w:jc w:val="center"/>
              <w:rPr>
                <w:rFonts w:ascii="Arial" w:hAnsi="Arial" w:cs="Arial"/>
                <w:sz w:val="24"/>
                <w:szCs w:val="24"/>
              </w:rPr>
            </w:pPr>
          </w:p>
          <w:p w14:paraId="07C23FD3" w14:textId="77777777" w:rsidR="00F8133F" w:rsidRDefault="00000000">
            <w:pPr>
              <w:spacing w:after="0" w:line="240" w:lineRule="auto"/>
              <w:jc w:val="center"/>
              <w:rPr>
                <w:rFonts w:ascii="Arial" w:hAnsi="Arial" w:cs="Arial"/>
                <w:sz w:val="24"/>
                <w:szCs w:val="24"/>
              </w:rPr>
            </w:pPr>
            <w:r>
              <w:rPr>
                <w:rFonts w:ascii="Arial" w:hAnsi="Arial" w:cs="Arial"/>
                <w:sz w:val="24"/>
                <w:szCs w:val="24"/>
              </w:rPr>
              <w:t>Escolha de pigmentos e hena;</w:t>
            </w:r>
          </w:p>
          <w:p w14:paraId="42172625" w14:textId="77777777" w:rsidR="00F8133F" w:rsidRDefault="00F8133F">
            <w:pPr>
              <w:spacing w:after="0" w:line="240" w:lineRule="auto"/>
              <w:jc w:val="center"/>
              <w:rPr>
                <w:rFonts w:ascii="Arial" w:hAnsi="Arial" w:cs="Arial"/>
                <w:sz w:val="24"/>
                <w:szCs w:val="24"/>
              </w:rPr>
            </w:pPr>
          </w:p>
          <w:p w14:paraId="0D1F1E87" w14:textId="77777777" w:rsidR="00F8133F" w:rsidRDefault="00000000">
            <w:pPr>
              <w:spacing w:after="0" w:line="240" w:lineRule="auto"/>
              <w:jc w:val="center"/>
              <w:rPr>
                <w:rFonts w:ascii="Arial" w:hAnsi="Arial" w:cs="Arial"/>
                <w:sz w:val="24"/>
                <w:szCs w:val="24"/>
              </w:rPr>
            </w:pPr>
            <w:r>
              <w:rPr>
                <w:rFonts w:ascii="Arial" w:hAnsi="Arial" w:cs="Arial"/>
                <w:sz w:val="24"/>
                <w:szCs w:val="24"/>
              </w:rPr>
              <w:t>Correção de sobrancelhas claras ou escuras.</w:t>
            </w:r>
          </w:p>
        </w:tc>
        <w:tc>
          <w:tcPr>
            <w:tcW w:w="2305" w:type="dxa"/>
            <w:tcBorders>
              <w:top w:val="single" w:sz="4" w:space="0" w:color="000000"/>
              <w:left w:val="single" w:sz="4" w:space="0" w:color="000000"/>
              <w:bottom w:val="single" w:sz="4" w:space="0" w:color="000000"/>
              <w:right w:val="single" w:sz="4" w:space="0" w:color="000000"/>
            </w:tcBorders>
          </w:tcPr>
          <w:p w14:paraId="7DE2E6A6" w14:textId="77777777" w:rsidR="00F8133F" w:rsidRDefault="00F8133F">
            <w:pPr>
              <w:spacing w:after="0" w:line="240" w:lineRule="auto"/>
              <w:jc w:val="center"/>
              <w:rPr>
                <w:rFonts w:ascii="Arial" w:hAnsi="Arial" w:cs="Arial"/>
                <w:sz w:val="24"/>
                <w:szCs w:val="24"/>
              </w:rPr>
            </w:pPr>
          </w:p>
          <w:p w14:paraId="04B764B2" w14:textId="77777777" w:rsidR="00F8133F" w:rsidRDefault="00F8133F">
            <w:pPr>
              <w:spacing w:after="0" w:line="240" w:lineRule="auto"/>
              <w:jc w:val="center"/>
              <w:rPr>
                <w:rFonts w:ascii="Arial" w:hAnsi="Arial" w:cs="Arial"/>
                <w:sz w:val="24"/>
                <w:szCs w:val="24"/>
              </w:rPr>
            </w:pPr>
          </w:p>
          <w:p w14:paraId="0A9EB3D8" w14:textId="77777777" w:rsidR="00F8133F" w:rsidRDefault="00000000">
            <w:pPr>
              <w:spacing w:after="0" w:line="240" w:lineRule="auto"/>
              <w:jc w:val="center"/>
              <w:rPr>
                <w:rFonts w:ascii="Arial" w:hAnsi="Arial" w:cs="Arial"/>
                <w:sz w:val="24"/>
                <w:szCs w:val="24"/>
              </w:rPr>
            </w:pPr>
            <w:r>
              <w:rPr>
                <w:rFonts w:ascii="Arial" w:hAnsi="Arial" w:cs="Arial"/>
                <w:b/>
                <w:sz w:val="24"/>
                <w:szCs w:val="24"/>
              </w:rPr>
              <w:t>4horas</w:t>
            </w:r>
          </w:p>
        </w:tc>
      </w:tr>
      <w:tr w:rsidR="00F8133F" w14:paraId="15183BF0" w14:textId="77777777" w:rsidTr="001E0DDB">
        <w:tc>
          <w:tcPr>
            <w:tcW w:w="1509" w:type="dxa"/>
            <w:tcBorders>
              <w:top w:val="single" w:sz="4" w:space="0" w:color="000000"/>
              <w:left w:val="single" w:sz="4" w:space="0" w:color="000000"/>
              <w:bottom w:val="single" w:sz="4" w:space="0" w:color="000000"/>
              <w:right w:val="single" w:sz="4" w:space="0" w:color="000000"/>
            </w:tcBorders>
          </w:tcPr>
          <w:p w14:paraId="3930E994" w14:textId="77777777" w:rsidR="00F8133F" w:rsidRDefault="00000000">
            <w:pPr>
              <w:spacing w:after="0" w:line="240" w:lineRule="auto"/>
              <w:jc w:val="both"/>
              <w:rPr>
                <w:rFonts w:ascii="Arial" w:hAnsi="Arial" w:cs="Arial"/>
                <w:b/>
                <w:bCs/>
                <w:sz w:val="24"/>
                <w:szCs w:val="24"/>
              </w:rPr>
            </w:pPr>
            <w:r>
              <w:t xml:space="preserve">04/08 e 06/08 </w:t>
            </w:r>
          </w:p>
        </w:tc>
        <w:tc>
          <w:tcPr>
            <w:tcW w:w="1677" w:type="dxa"/>
            <w:tcBorders>
              <w:top w:val="single" w:sz="4" w:space="0" w:color="000000"/>
              <w:left w:val="single" w:sz="4" w:space="0" w:color="000000"/>
              <w:bottom w:val="single" w:sz="4" w:space="0" w:color="000000"/>
              <w:right w:val="single" w:sz="4" w:space="0" w:color="000000"/>
            </w:tcBorders>
          </w:tcPr>
          <w:p w14:paraId="247D9F7F" w14:textId="77777777" w:rsidR="00F8133F" w:rsidRDefault="00F8133F">
            <w:pPr>
              <w:spacing w:after="0" w:line="240" w:lineRule="auto"/>
              <w:jc w:val="center"/>
              <w:rPr>
                <w:rFonts w:ascii="Arial" w:hAnsi="Arial" w:cs="Arial"/>
                <w:b/>
                <w:sz w:val="24"/>
                <w:szCs w:val="24"/>
              </w:rPr>
            </w:pPr>
          </w:p>
          <w:p w14:paraId="025C7E9E" w14:textId="77777777" w:rsidR="00F8133F" w:rsidRDefault="00F8133F">
            <w:pPr>
              <w:spacing w:after="0" w:line="240" w:lineRule="auto"/>
              <w:jc w:val="center"/>
              <w:rPr>
                <w:rFonts w:ascii="Arial" w:hAnsi="Arial" w:cs="Arial"/>
                <w:b/>
                <w:sz w:val="24"/>
                <w:szCs w:val="24"/>
              </w:rPr>
            </w:pPr>
          </w:p>
          <w:p w14:paraId="31721EB5" w14:textId="77777777" w:rsidR="00F8133F" w:rsidRDefault="00000000">
            <w:pPr>
              <w:spacing w:after="0" w:line="240" w:lineRule="auto"/>
              <w:jc w:val="center"/>
              <w:rPr>
                <w:rFonts w:ascii="Arial" w:hAnsi="Arial" w:cs="Arial"/>
                <w:b/>
                <w:sz w:val="24"/>
                <w:szCs w:val="24"/>
              </w:rPr>
            </w:pPr>
            <w:r>
              <w:rPr>
                <w:rFonts w:ascii="Arial" w:hAnsi="Arial" w:cs="Arial"/>
                <w:b/>
                <w:sz w:val="24"/>
                <w:szCs w:val="24"/>
              </w:rPr>
              <w:t>Modulo 5</w:t>
            </w:r>
          </w:p>
        </w:tc>
        <w:tc>
          <w:tcPr>
            <w:tcW w:w="4421" w:type="dxa"/>
            <w:tcBorders>
              <w:top w:val="single" w:sz="4" w:space="0" w:color="000000"/>
              <w:left w:val="single" w:sz="4" w:space="0" w:color="000000"/>
              <w:bottom w:val="single" w:sz="4" w:space="0" w:color="000000"/>
              <w:right w:val="single" w:sz="4" w:space="0" w:color="000000"/>
            </w:tcBorders>
          </w:tcPr>
          <w:p w14:paraId="0210DF26" w14:textId="77777777" w:rsidR="00F8133F" w:rsidRDefault="00000000">
            <w:pPr>
              <w:spacing w:after="0" w:line="240" w:lineRule="auto"/>
              <w:jc w:val="center"/>
              <w:rPr>
                <w:rFonts w:ascii="Arial" w:hAnsi="Arial" w:cs="Arial"/>
                <w:sz w:val="24"/>
                <w:szCs w:val="24"/>
              </w:rPr>
            </w:pPr>
            <w:r>
              <w:rPr>
                <w:rFonts w:ascii="Arial" w:hAnsi="Arial" w:cs="Arial"/>
                <w:sz w:val="24"/>
                <w:szCs w:val="24"/>
              </w:rPr>
              <w:t>Prática em modelos reais</w:t>
            </w:r>
          </w:p>
          <w:p w14:paraId="5C4D73AB" w14:textId="77777777" w:rsidR="00F8133F" w:rsidRDefault="00F8133F">
            <w:pPr>
              <w:spacing w:after="0" w:line="240" w:lineRule="auto"/>
              <w:jc w:val="center"/>
              <w:rPr>
                <w:rFonts w:ascii="Arial" w:hAnsi="Arial" w:cs="Arial"/>
                <w:sz w:val="24"/>
                <w:szCs w:val="24"/>
              </w:rPr>
            </w:pPr>
          </w:p>
          <w:p w14:paraId="225B502D" w14:textId="77777777" w:rsidR="00F8133F" w:rsidRDefault="00000000">
            <w:pPr>
              <w:spacing w:after="0" w:line="240" w:lineRule="auto"/>
              <w:jc w:val="center"/>
              <w:rPr>
                <w:rFonts w:ascii="Arial" w:hAnsi="Arial" w:cs="Arial"/>
                <w:sz w:val="24"/>
                <w:szCs w:val="24"/>
              </w:rPr>
            </w:pPr>
            <w:r>
              <w:rPr>
                <w:rFonts w:ascii="Arial" w:hAnsi="Arial" w:cs="Arial"/>
                <w:sz w:val="24"/>
                <w:szCs w:val="24"/>
              </w:rPr>
              <w:t>Limpeza e preparo da pele</w:t>
            </w:r>
          </w:p>
          <w:p w14:paraId="241F8BCA" w14:textId="77777777" w:rsidR="00F8133F" w:rsidRDefault="00F8133F">
            <w:pPr>
              <w:spacing w:after="0" w:line="240" w:lineRule="auto"/>
              <w:jc w:val="center"/>
              <w:rPr>
                <w:rFonts w:ascii="Arial" w:hAnsi="Arial" w:cs="Arial"/>
                <w:sz w:val="24"/>
                <w:szCs w:val="24"/>
              </w:rPr>
            </w:pPr>
          </w:p>
          <w:p w14:paraId="69429C1F" w14:textId="77777777" w:rsidR="00F8133F" w:rsidRDefault="00000000">
            <w:pPr>
              <w:spacing w:after="0" w:line="240" w:lineRule="auto"/>
              <w:jc w:val="center"/>
              <w:rPr>
                <w:rFonts w:ascii="Arial" w:hAnsi="Arial" w:cs="Arial"/>
                <w:sz w:val="24"/>
                <w:szCs w:val="24"/>
              </w:rPr>
            </w:pPr>
            <w:r>
              <w:rPr>
                <w:rFonts w:ascii="Arial" w:hAnsi="Arial" w:cs="Arial"/>
                <w:sz w:val="24"/>
                <w:szCs w:val="24"/>
              </w:rPr>
              <w:t>Design passo a passo</w:t>
            </w:r>
          </w:p>
          <w:p w14:paraId="3B6C4600" w14:textId="77777777" w:rsidR="00F8133F" w:rsidRDefault="00F8133F">
            <w:pPr>
              <w:spacing w:after="0" w:line="240" w:lineRule="auto"/>
              <w:jc w:val="center"/>
              <w:rPr>
                <w:rFonts w:ascii="Arial" w:hAnsi="Arial" w:cs="Arial"/>
                <w:sz w:val="24"/>
                <w:szCs w:val="24"/>
              </w:rPr>
            </w:pPr>
          </w:p>
          <w:p w14:paraId="43C647B0" w14:textId="77777777" w:rsidR="00F8133F" w:rsidRDefault="00000000">
            <w:pPr>
              <w:spacing w:after="0" w:line="240" w:lineRule="auto"/>
              <w:jc w:val="center"/>
              <w:rPr>
                <w:rFonts w:ascii="Arial" w:hAnsi="Arial" w:cs="Arial"/>
                <w:sz w:val="24"/>
                <w:szCs w:val="24"/>
              </w:rPr>
            </w:pPr>
            <w:r>
              <w:rPr>
                <w:rFonts w:ascii="Arial" w:hAnsi="Arial" w:cs="Arial"/>
                <w:sz w:val="24"/>
                <w:szCs w:val="24"/>
              </w:rPr>
              <w:t>Finalização e dicas de manutenção para clientes.</w:t>
            </w:r>
          </w:p>
          <w:p w14:paraId="28B9150A" w14:textId="77777777" w:rsidR="00F8133F" w:rsidRDefault="00F8133F">
            <w:pPr>
              <w:spacing w:after="0" w:line="240" w:lineRule="auto"/>
              <w:jc w:val="center"/>
              <w:rPr>
                <w:rFonts w:ascii="Arial" w:hAnsi="Arial" w:cs="Arial"/>
                <w:sz w:val="24"/>
                <w:szCs w:val="24"/>
              </w:rPr>
            </w:pPr>
          </w:p>
        </w:tc>
        <w:tc>
          <w:tcPr>
            <w:tcW w:w="2305" w:type="dxa"/>
            <w:tcBorders>
              <w:top w:val="single" w:sz="4" w:space="0" w:color="000000"/>
              <w:left w:val="single" w:sz="4" w:space="0" w:color="000000"/>
              <w:bottom w:val="single" w:sz="4" w:space="0" w:color="000000"/>
              <w:right w:val="single" w:sz="4" w:space="0" w:color="000000"/>
            </w:tcBorders>
          </w:tcPr>
          <w:p w14:paraId="5F68DBE6" w14:textId="77777777" w:rsidR="00F8133F" w:rsidRDefault="00F8133F">
            <w:pPr>
              <w:spacing w:after="0" w:line="240" w:lineRule="auto"/>
              <w:jc w:val="center"/>
              <w:rPr>
                <w:rFonts w:ascii="Arial" w:hAnsi="Arial" w:cs="Arial"/>
                <w:sz w:val="24"/>
                <w:szCs w:val="24"/>
              </w:rPr>
            </w:pPr>
          </w:p>
          <w:p w14:paraId="54C8FA65" w14:textId="77777777" w:rsidR="00F8133F" w:rsidRDefault="00F8133F">
            <w:pPr>
              <w:spacing w:after="0" w:line="240" w:lineRule="auto"/>
              <w:jc w:val="center"/>
              <w:rPr>
                <w:rFonts w:ascii="Arial" w:hAnsi="Arial" w:cs="Arial"/>
                <w:sz w:val="24"/>
                <w:szCs w:val="24"/>
              </w:rPr>
            </w:pPr>
          </w:p>
          <w:p w14:paraId="3D3AC77D" w14:textId="77777777" w:rsidR="00F8133F" w:rsidRDefault="00F8133F">
            <w:pPr>
              <w:spacing w:after="0" w:line="240" w:lineRule="auto"/>
              <w:jc w:val="center"/>
              <w:rPr>
                <w:rFonts w:ascii="Arial" w:hAnsi="Arial" w:cs="Arial"/>
                <w:sz w:val="24"/>
                <w:szCs w:val="24"/>
              </w:rPr>
            </w:pPr>
          </w:p>
          <w:p w14:paraId="1303D53D" w14:textId="77777777" w:rsidR="00F8133F" w:rsidRDefault="00000000">
            <w:pPr>
              <w:spacing w:after="0" w:line="240" w:lineRule="auto"/>
              <w:jc w:val="center"/>
              <w:rPr>
                <w:rFonts w:ascii="Arial" w:hAnsi="Arial" w:cs="Arial"/>
                <w:sz w:val="24"/>
                <w:szCs w:val="24"/>
              </w:rPr>
            </w:pPr>
            <w:r>
              <w:rPr>
                <w:rFonts w:ascii="Arial" w:hAnsi="Arial" w:cs="Arial"/>
                <w:b/>
                <w:sz w:val="24"/>
                <w:szCs w:val="24"/>
              </w:rPr>
              <w:t>4horas</w:t>
            </w:r>
          </w:p>
        </w:tc>
      </w:tr>
      <w:tr w:rsidR="00F8133F" w14:paraId="51AC5E7A" w14:textId="77777777" w:rsidTr="001E0DDB">
        <w:tc>
          <w:tcPr>
            <w:tcW w:w="1509" w:type="dxa"/>
            <w:tcBorders>
              <w:top w:val="single" w:sz="4" w:space="0" w:color="000000"/>
              <w:left w:val="single" w:sz="4" w:space="0" w:color="000000"/>
              <w:bottom w:val="single" w:sz="4" w:space="0" w:color="000000"/>
              <w:right w:val="single" w:sz="4" w:space="0" w:color="000000"/>
            </w:tcBorders>
          </w:tcPr>
          <w:p w14:paraId="5DC01132" w14:textId="77777777" w:rsidR="00F8133F" w:rsidRDefault="00000000">
            <w:pPr>
              <w:spacing w:after="49"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11/08</w:t>
            </w:r>
          </w:p>
          <w:p w14:paraId="2C608F0C" w14:textId="77777777" w:rsidR="00F8133F" w:rsidRDefault="00000000">
            <w:pPr>
              <w:spacing w:before="49" w:after="49"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  13/08</w:t>
            </w:r>
          </w:p>
          <w:p w14:paraId="0F5C77B5" w14:textId="77777777" w:rsidR="00F8133F" w:rsidRDefault="00F8133F">
            <w:pPr>
              <w:spacing w:after="0" w:line="240" w:lineRule="auto"/>
              <w:jc w:val="both"/>
              <w:rPr>
                <w:rFonts w:ascii="Arial" w:hAnsi="Arial" w:cs="Arial"/>
                <w:b/>
                <w:bCs/>
                <w:sz w:val="24"/>
                <w:szCs w:val="24"/>
              </w:rPr>
            </w:pPr>
          </w:p>
        </w:tc>
        <w:tc>
          <w:tcPr>
            <w:tcW w:w="1677" w:type="dxa"/>
            <w:tcBorders>
              <w:top w:val="single" w:sz="4" w:space="0" w:color="000000"/>
              <w:left w:val="single" w:sz="4" w:space="0" w:color="000000"/>
              <w:bottom w:val="single" w:sz="4" w:space="0" w:color="000000"/>
              <w:right w:val="single" w:sz="4" w:space="0" w:color="000000"/>
            </w:tcBorders>
          </w:tcPr>
          <w:p w14:paraId="69692501" w14:textId="77777777" w:rsidR="00F8133F" w:rsidRDefault="00F8133F">
            <w:pPr>
              <w:spacing w:after="0" w:line="240" w:lineRule="auto"/>
              <w:jc w:val="center"/>
              <w:rPr>
                <w:rFonts w:ascii="Arial" w:hAnsi="Arial" w:cs="Arial"/>
                <w:b/>
                <w:sz w:val="24"/>
                <w:szCs w:val="24"/>
              </w:rPr>
            </w:pPr>
          </w:p>
          <w:p w14:paraId="01BD97CB" w14:textId="77777777" w:rsidR="00F8133F" w:rsidRDefault="00F8133F">
            <w:pPr>
              <w:spacing w:after="0" w:line="240" w:lineRule="auto"/>
              <w:jc w:val="center"/>
              <w:rPr>
                <w:rFonts w:ascii="Arial" w:hAnsi="Arial" w:cs="Arial"/>
                <w:b/>
                <w:sz w:val="24"/>
                <w:szCs w:val="24"/>
              </w:rPr>
            </w:pPr>
          </w:p>
          <w:p w14:paraId="617506F5" w14:textId="77777777" w:rsidR="00F8133F" w:rsidRDefault="00000000">
            <w:pPr>
              <w:spacing w:after="0" w:line="240" w:lineRule="auto"/>
              <w:jc w:val="center"/>
              <w:rPr>
                <w:rFonts w:ascii="Arial" w:hAnsi="Arial" w:cs="Arial"/>
                <w:b/>
                <w:sz w:val="24"/>
                <w:szCs w:val="24"/>
              </w:rPr>
            </w:pPr>
            <w:r>
              <w:rPr>
                <w:rFonts w:ascii="Arial" w:hAnsi="Arial" w:cs="Arial"/>
                <w:b/>
                <w:sz w:val="24"/>
                <w:szCs w:val="24"/>
              </w:rPr>
              <w:t>Modulo 6</w:t>
            </w:r>
          </w:p>
        </w:tc>
        <w:tc>
          <w:tcPr>
            <w:tcW w:w="4421" w:type="dxa"/>
            <w:tcBorders>
              <w:top w:val="single" w:sz="4" w:space="0" w:color="000000"/>
              <w:left w:val="single" w:sz="4" w:space="0" w:color="000000"/>
              <w:bottom w:val="single" w:sz="4" w:space="0" w:color="000000"/>
              <w:right w:val="single" w:sz="4" w:space="0" w:color="000000"/>
            </w:tcBorders>
          </w:tcPr>
          <w:p w14:paraId="6198D865" w14:textId="77777777" w:rsidR="00F8133F" w:rsidRDefault="00000000">
            <w:pPr>
              <w:spacing w:after="0" w:line="240" w:lineRule="auto"/>
              <w:jc w:val="center"/>
              <w:rPr>
                <w:rFonts w:ascii="Arial" w:hAnsi="Arial" w:cs="Arial"/>
                <w:sz w:val="24"/>
                <w:szCs w:val="24"/>
              </w:rPr>
            </w:pPr>
            <w:r>
              <w:rPr>
                <w:rFonts w:ascii="Arial" w:hAnsi="Arial" w:cs="Arial"/>
                <w:sz w:val="24"/>
                <w:szCs w:val="24"/>
              </w:rPr>
              <w:t>Mercado e Atendimento</w:t>
            </w:r>
          </w:p>
          <w:p w14:paraId="3FB2810B" w14:textId="77777777" w:rsidR="00F8133F" w:rsidRDefault="00F8133F">
            <w:pPr>
              <w:spacing w:after="0" w:line="240" w:lineRule="auto"/>
              <w:jc w:val="center"/>
              <w:rPr>
                <w:rFonts w:ascii="Arial" w:hAnsi="Arial" w:cs="Arial"/>
                <w:sz w:val="24"/>
                <w:szCs w:val="24"/>
              </w:rPr>
            </w:pPr>
          </w:p>
          <w:p w14:paraId="3E0D617B" w14:textId="77777777" w:rsidR="00F8133F" w:rsidRDefault="00000000">
            <w:pPr>
              <w:spacing w:after="0" w:line="240" w:lineRule="auto"/>
              <w:jc w:val="center"/>
              <w:rPr>
                <w:rFonts w:ascii="Arial" w:hAnsi="Arial" w:cs="Arial"/>
                <w:sz w:val="24"/>
                <w:szCs w:val="24"/>
              </w:rPr>
            </w:pPr>
            <w:r>
              <w:rPr>
                <w:rFonts w:ascii="Arial" w:hAnsi="Arial" w:cs="Arial"/>
                <w:sz w:val="24"/>
                <w:szCs w:val="24"/>
              </w:rPr>
              <w:t>Montagem de kit profissional</w:t>
            </w:r>
          </w:p>
          <w:p w14:paraId="22618766" w14:textId="77777777" w:rsidR="00F8133F" w:rsidRDefault="00F8133F">
            <w:pPr>
              <w:spacing w:after="0" w:line="240" w:lineRule="auto"/>
              <w:jc w:val="center"/>
              <w:rPr>
                <w:rFonts w:ascii="Arial" w:hAnsi="Arial" w:cs="Arial"/>
                <w:sz w:val="24"/>
                <w:szCs w:val="24"/>
              </w:rPr>
            </w:pPr>
          </w:p>
          <w:p w14:paraId="1294141F" w14:textId="77777777" w:rsidR="00F8133F" w:rsidRDefault="00000000">
            <w:pPr>
              <w:spacing w:after="0" w:line="240" w:lineRule="auto"/>
              <w:jc w:val="center"/>
              <w:rPr>
                <w:rFonts w:ascii="Arial" w:hAnsi="Arial" w:cs="Arial"/>
                <w:sz w:val="24"/>
                <w:szCs w:val="24"/>
              </w:rPr>
            </w:pPr>
            <w:r>
              <w:rPr>
                <w:rFonts w:ascii="Arial" w:hAnsi="Arial" w:cs="Arial"/>
                <w:sz w:val="24"/>
                <w:szCs w:val="24"/>
              </w:rPr>
              <w:t>Atendimento ao cliente e fidelização</w:t>
            </w:r>
          </w:p>
          <w:p w14:paraId="55D4A85A" w14:textId="77777777" w:rsidR="00F8133F" w:rsidRDefault="00F8133F">
            <w:pPr>
              <w:spacing w:after="0" w:line="240" w:lineRule="auto"/>
              <w:jc w:val="center"/>
              <w:rPr>
                <w:rFonts w:ascii="Arial" w:hAnsi="Arial" w:cs="Arial"/>
                <w:sz w:val="24"/>
                <w:szCs w:val="24"/>
              </w:rPr>
            </w:pPr>
          </w:p>
          <w:p w14:paraId="5A4B5C49" w14:textId="77777777" w:rsidR="00F8133F" w:rsidRDefault="00000000">
            <w:pPr>
              <w:spacing w:after="0" w:line="240" w:lineRule="auto"/>
              <w:jc w:val="center"/>
              <w:rPr>
                <w:rFonts w:ascii="Arial" w:hAnsi="Arial" w:cs="Arial"/>
                <w:sz w:val="24"/>
                <w:szCs w:val="24"/>
              </w:rPr>
            </w:pPr>
            <w:r>
              <w:rPr>
                <w:rFonts w:ascii="Arial" w:hAnsi="Arial" w:cs="Arial"/>
                <w:sz w:val="24"/>
                <w:szCs w:val="24"/>
              </w:rPr>
              <w:t>Precificação e divulgação do serviço.</w:t>
            </w:r>
          </w:p>
        </w:tc>
        <w:tc>
          <w:tcPr>
            <w:tcW w:w="2305" w:type="dxa"/>
            <w:tcBorders>
              <w:top w:val="single" w:sz="4" w:space="0" w:color="000000"/>
              <w:left w:val="single" w:sz="4" w:space="0" w:color="000000"/>
              <w:bottom w:val="single" w:sz="4" w:space="0" w:color="000000"/>
              <w:right w:val="single" w:sz="4" w:space="0" w:color="000000"/>
            </w:tcBorders>
          </w:tcPr>
          <w:p w14:paraId="18204353" w14:textId="77777777" w:rsidR="00F8133F" w:rsidRDefault="00F8133F">
            <w:pPr>
              <w:spacing w:after="0" w:line="240" w:lineRule="auto"/>
              <w:jc w:val="center"/>
              <w:rPr>
                <w:rFonts w:ascii="Arial" w:hAnsi="Arial" w:cs="Arial"/>
                <w:b/>
                <w:sz w:val="24"/>
                <w:szCs w:val="24"/>
              </w:rPr>
            </w:pPr>
          </w:p>
          <w:p w14:paraId="28C382B9" w14:textId="77777777" w:rsidR="00F8133F" w:rsidRDefault="00F8133F">
            <w:pPr>
              <w:spacing w:after="0" w:line="240" w:lineRule="auto"/>
              <w:jc w:val="center"/>
              <w:rPr>
                <w:rFonts w:ascii="Arial" w:hAnsi="Arial" w:cs="Arial"/>
                <w:b/>
                <w:sz w:val="24"/>
                <w:szCs w:val="24"/>
              </w:rPr>
            </w:pPr>
          </w:p>
          <w:p w14:paraId="6F7AB631" w14:textId="77777777" w:rsidR="00F8133F" w:rsidRDefault="00000000">
            <w:pPr>
              <w:spacing w:after="0" w:line="240" w:lineRule="auto"/>
              <w:jc w:val="center"/>
              <w:rPr>
                <w:rFonts w:ascii="Arial" w:hAnsi="Arial" w:cs="Arial"/>
                <w:sz w:val="24"/>
                <w:szCs w:val="24"/>
              </w:rPr>
            </w:pPr>
            <w:r>
              <w:rPr>
                <w:rFonts w:ascii="Arial" w:hAnsi="Arial" w:cs="Arial"/>
                <w:b/>
                <w:sz w:val="24"/>
                <w:szCs w:val="24"/>
              </w:rPr>
              <w:t>4horas</w:t>
            </w:r>
          </w:p>
        </w:tc>
      </w:tr>
    </w:tbl>
    <w:p w14:paraId="5CB13EB8" w14:textId="77777777" w:rsidR="00F8133F" w:rsidRDefault="00F8133F">
      <w:pPr>
        <w:spacing w:after="0"/>
        <w:jc w:val="both"/>
        <w:rPr>
          <w:rFonts w:ascii="Arial" w:hAnsi="Arial" w:cs="Arial"/>
          <w:sz w:val="24"/>
          <w:szCs w:val="24"/>
        </w:rPr>
      </w:pPr>
    </w:p>
    <w:p w14:paraId="16BFEEDD" w14:textId="77777777" w:rsidR="00F8133F" w:rsidRDefault="00000000">
      <w:pPr>
        <w:spacing w:after="0"/>
        <w:jc w:val="both"/>
        <w:rPr>
          <w:rFonts w:ascii="Arial" w:hAnsi="Arial" w:cs="Arial"/>
          <w:sz w:val="24"/>
          <w:szCs w:val="24"/>
        </w:rPr>
      </w:pPr>
      <w:r>
        <w:rPr>
          <w:rFonts w:ascii="Arial" w:hAnsi="Arial" w:cs="Arial"/>
          <w:b/>
          <w:bCs/>
          <w:sz w:val="24"/>
          <w:szCs w:val="24"/>
        </w:rPr>
        <w:t>Programação do Curso:</w:t>
      </w:r>
      <w:r>
        <w:rPr>
          <w:rFonts w:ascii="Arial" w:hAnsi="Arial" w:cs="Arial"/>
          <w:sz w:val="24"/>
          <w:szCs w:val="24"/>
        </w:rPr>
        <w:t xml:space="preserve"> A programação foi seguida mediante ao quadro abaixo:</w:t>
      </w:r>
    </w:p>
    <w:p w14:paraId="3E2831D7" w14:textId="77777777" w:rsidR="00F8133F" w:rsidRDefault="00F8133F">
      <w:pPr>
        <w:spacing w:after="0"/>
        <w:rPr>
          <w:rFonts w:ascii="Arial" w:hAnsi="Arial" w:cs="Arial"/>
          <w:b/>
          <w:bCs/>
          <w:sz w:val="24"/>
          <w:szCs w:val="24"/>
          <w:lang w:eastAsia="pt-BR"/>
        </w:rPr>
      </w:pPr>
    </w:p>
    <w:p w14:paraId="270CD727" w14:textId="77777777" w:rsidR="00F8133F" w:rsidRDefault="00F8133F">
      <w:pPr>
        <w:spacing w:after="0"/>
        <w:rPr>
          <w:rFonts w:ascii="Arial" w:hAnsi="Arial" w:cs="Arial"/>
          <w:b/>
          <w:bCs/>
          <w:sz w:val="24"/>
          <w:szCs w:val="24"/>
          <w:u w:val="single"/>
          <w:lang w:eastAsia="pt-BR"/>
        </w:rPr>
      </w:pPr>
    </w:p>
    <w:p w14:paraId="32A6C909" w14:textId="77777777" w:rsidR="00F8133F" w:rsidRDefault="00000000">
      <w:pPr>
        <w:spacing w:after="0"/>
        <w:rPr>
          <w:rFonts w:ascii="Arial" w:hAnsi="Arial" w:cs="Arial"/>
          <w:b/>
          <w:bCs/>
          <w:sz w:val="24"/>
          <w:szCs w:val="24"/>
          <w:lang w:eastAsia="pt-BR"/>
        </w:rPr>
      </w:pPr>
      <w:r>
        <w:rPr>
          <w:rFonts w:ascii="Arial" w:hAnsi="Arial" w:cs="Arial"/>
          <w:b/>
          <w:bCs/>
          <w:sz w:val="24"/>
          <w:szCs w:val="24"/>
          <w:lang w:eastAsia="pt-BR"/>
        </w:rPr>
        <w:t>Monitor Responsável: Daniela Batista Barros Marques CPF: 339.95687890</w:t>
      </w:r>
      <w:r>
        <w:rPr>
          <w:rFonts w:ascii="Arial" w:hAnsi="Arial" w:cs="Arial"/>
          <w:b/>
          <w:bCs/>
          <w:sz w:val="24"/>
          <w:szCs w:val="24"/>
          <w:lang w:eastAsia="pt-BR"/>
        </w:rPr>
        <w:br/>
      </w:r>
      <w:r>
        <w:rPr>
          <w:rFonts w:ascii="Arial" w:hAnsi="Arial" w:cs="Arial"/>
          <w:b/>
          <w:bCs/>
          <w:sz w:val="24"/>
          <w:szCs w:val="24"/>
          <w:lang w:eastAsia="pt-BR"/>
        </w:rPr>
        <w:br/>
        <w:t>Local de realização do curso: INSTITUTO FÉ EM AÇÃO.</w:t>
      </w:r>
    </w:p>
    <w:p w14:paraId="437B3E41" w14:textId="77777777" w:rsidR="00F8133F" w:rsidRDefault="00F8133F">
      <w:pPr>
        <w:spacing w:after="0"/>
        <w:jc w:val="both"/>
        <w:rPr>
          <w:rFonts w:ascii="Arial" w:hAnsi="Arial" w:cs="Arial"/>
          <w:sz w:val="24"/>
          <w:szCs w:val="24"/>
          <w:lang w:eastAsia="pt-BR"/>
        </w:rPr>
      </w:pPr>
    </w:p>
    <w:p w14:paraId="6A10113D" w14:textId="77777777" w:rsidR="00F8133F" w:rsidRDefault="00F8133F">
      <w:pPr>
        <w:spacing w:after="0"/>
        <w:jc w:val="both"/>
        <w:rPr>
          <w:rFonts w:ascii="Arial" w:hAnsi="Arial" w:cs="Arial"/>
          <w:sz w:val="24"/>
          <w:szCs w:val="24"/>
          <w:lang w:eastAsia="pt-BR"/>
        </w:rPr>
      </w:pPr>
    </w:p>
    <w:p w14:paraId="057231E5" w14:textId="77777777" w:rsidR="00F8133F" w:rsidRDefault="00000000">
      <w:pPr>
        <w:spacing w:after="0"/>
        <w:jc w:val="both"/>
        <w:rPr>
          <w:rFonts w:ascii="Arial" w:hAnsi="Arial" w:cs="Arial"/>
          <w:sz w:val="24"/>
          <w:szCs w:val="24"/>
          <w:lang w:eastAsia="pt-BR"/>
        </w:rPr>
      </w:pPr>
      <w:r>
        <w:rPr>
          <w:rFonts w:ascii="Arial" w:hAnsi="Arial" w:cs="Arial"/>
          <w:noProof/>
          <w:sz w:val="24"/>
          <w:szCs w:val="24"/>
          <w:lang w:eastAsia="pt-BR"/>
        </w:rPr>
        <w:drawing>
          <wp:anchor distT="0" distB="0" distL="0" distR="0" simplePos="0" relativeHeight="204" behindDoc="0" locked="0" layoutInCell="0" allowOverlap="1" wp14:anchorId="7ED5B567" wp14:editId="679D3723">
            <wp:simplePos x="0" y="0"/>
            <wp:positionH relativeFrom="margin">
              <wp:posOffset>2335530</wp:posOffset>
            </wp:positionH>
            <wp:positionV relativeFrom="paragraph">
              <wp:posOffset>2298065</wp:posOffset>
            </wp:positionV>
            <wp:extent cx="2303780" cy="2133600"/>
            <wp:effectExtent l="0" t="0" r="0" b="0"/>
            <wp:wrapNone/>
            <wp:docPr id="58"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m 12"/>
                    <pic:cNvPicPr>
                      <a:picLocks noChangeAspect="1" noChangeArrowheads="1"/>
                    </pic:cNvPicPr>
                  </pic:nvPicPr>
                  <pic:blipFill>
                    <a:blip r:embed="rId57"/>
                    <a:srcRect l="-346" t="-901" r="11799" b="39395"/>
                    <a:stretch>
                      <a:fillRect/>
                    </a:stretch>
                  </pic:blipFill>
                  <pic:spPr bwMode="auto">
                    <a:xfrm>
                      <a:off x="0" y="0"/>
                      <a:ext cx="2303780" cy="2133600"/>
                    </a:xfrm>
                    <a:prstGeom prst="rect">
                      <a:avLst/>
                    </a:prstGeom>
                    <a:noFill/>
                  </pic:spPr>
                </pic:pic>
              </a:graphicData>
            </a:graphic>
          </wp:anchor>
        </w:drawing>
      </w:r>
    </w:p>
    <w:p w14:paraId="08F0E4C7" w14:textId="77777777" w:rsidR="00F8133F" w:rsidRDefault="00000000">
      <w:pPr>
        <w:spacing w:after="0"/>
        <w:jc w:val="both"/>
        <w:rPr>
          <w:rFonts w:ascii="Arial" w:hAnsi="Arial" w:cs="Arial"/>
          <w:sz w:val="24"/>
          <w:szCs w:val="24"/>
          <w:lang w:eastAsia="pt-BR"/>
        </w:rPr>
      </w:pPr>
      <w:r>
        <w:rPr>
          <w:rFonts w:ascii="Arial" w:hAnsi="Arial" w:cs="Arial"/>
          <w:noProof/>
          <w:sz w:val="24"/>
          <w:szCs w:val="24"/>
          <w:lang w:eastAsia="pt-BR"/>
        </w:rPr>
        <w:drawing>
          <wp:anchor distT="5715" distB="1270" distL="132715" distR="121285" simplePos="0" relativeHeight="205" behindDoc="0" locked="0" layoutInCell="0" allowOverlap="1" wp14:anchorId="15592A56" wp14:editId="18B9D8F2">
            <wp:simplePos x="0" y="0"/>
            <wp:positionH relativeFrom="margin">
              <wp:align>right</wp:align>
            </wp:positionH>
            <wp:positionV relativeFrom="paragraph">
              <wp:posOffset>248285</wp:posOffset>
            </wp:positionV>
            <wp:extent cx="2926080" cy="1318260"/>
            <wp:effectExtent l="38735" t="89535" r="38735" b="89535"/>
            <wp:wrapTopAndBottom/>
            <wp:docPr id="59" name="Imagem 8"/>
            <wp:cNvGraphicFramePr/>
            <a:graphic xmlns:a="http://schemas.openxmlformats.org/drawingml/2006/main">
              <a:graphicData uri="http://schemas.openxmlformats.org/drawingml/2006/picture">
                <pic:pic xmlns:pic="http://schemas.openxmlformats.org/drawingml/2006/picture">
                  <pic:nvPicPr>
                    <pic:cNvPr id="60" name="Imagem 8"/>
                    <pic:cNvPicPr/>
                  </pic:nvPicPr>
                  <pic:blipFill>
                    <a:blip r:embed="rId58"/>
                    <a:stretch/>
                  </pic:blipFill>
                  <pic:spPr>
                    <a:xfrm rot="214200">
                      <a:off x="0" y="0"/>
                      <a:ext cx="2926080" cy="1318320"/>
                    </a:xfrm>
                    <a:prstGeom prst="rect">
                      <a:avLst/>
                    </a:prstGeom>
                    <a:noFill/>
                    <a:ln w="0">
                      <a:noFill/>
                    </a:ln>
                  </pic:spPr>
                </pic:pic>
              </a:graphicData>
            </a:graphic>
          </wp:anchor>
        </w:drawing>
      </w:r>
      <w:r>
        <w:rPr>
          <w:rFonts w:ascii="Arial" w:hAnsi="Arial" w:cs="Arial"/>
          <w:noProof/>
          <w:sz w:val="24"/>
          <w:szCs w:val="24"/>
          <w:lang w:eastAsia="pt-BR"/>
        </w:rPr>
        <w:drawing>
          <wp:anchor distT="1270" distB="5080" distL="116840" distR="111760" simplePos="0" relativeHeight="206" behindDoc="0" locked="0" layoutInCell="0" allowOverlap="1" wp14:anchorId="2CC47C21" wp14:editId="08DACB05">
            <wp:simplePos x="0" y="0"/>
            <wp:positionH relativeFrom="page">
              <wp:align>left</wp:align>
            </wp:positionH>
            <wp:positionV relativeFrom="paragraph">
              <wp:posOffset>429895</wp:posOffset>
            </wp:positionV>
            <wp:extent cx="3109595" cy="1748790"/>
            <wp:effectExtent l="187960" t="417830" r="188595" b="417830"/>
            <wp:wrapTopAndBottom/>
            <wp:docPr id="61" name="Imagem 7"/>
            <wp:cNvGraphicFramePr/>
            <a:graphic xmlns:a="http://schemas.openxmlformats.org/drawingml/2006/main">
              <a:graphicData uri="http://schemas.openxmlformats.org/drawingml/2006/picture">
                <pic:pic xmlns:pic="http://schemas.openxmlformats.org/drawingml/2006/picture">
                  <pic:nvPicPr>
                    <pic:cNvPr id="62" name="Imagem 7"/>
                    <pic:cNvPicPr/>
                  </pic:nvPicPr>
                  <pic:blipFill>
                    <a:blip r:embed="rId59"/>
                    <a:stretch/>
                  </pic:blipFill>
                  <pic:spPr>
                    <a:xfrm rot="20577600">
                      <a:off x="0" y="0"/>
                      <a:ext cx="3109680" cy="1748880"/>
                    </a:xfrm>
                    <a:prstGeom prst="rect">
                      <a:avLst/>
                    </a:prstGeom>
                    <a:noFill/>
                    <a:ln w="0">
                      <a:noFill/>
                    </a:ln>
                  </pic:spPr>
                </pic:pic>
              </a:graphicData>
            </a:graphic>
          </wp:anchor>
        </w:drawing>
      </w:r>
    </w:p>
    <w:p w14:paraId="1C855DD1" w14:textId="77777777" w:rsidR="00F8133F" w:rsidRDefault="00F8133F">
      <w:pPr>
        <w:spacing w:after="0"/>
        <w:jc w:val="center"/>
        <w:rPr>
          <w:rFonts w:ascii="Arial" w:hAnsi="Arial" w:cs="Arial"/>
          <w:sz w:val="24"/>
          <w:szCs w:val="24"/>
        </w:rPr>
      </w:pPr>
    </w:p>
    <w:p w14:paraId="436CE541" w14:textId="77777777" w:rsidR="00F8133F" w:rsidRDefault="00000000">
      <w:pPr>
        <w:spacing w:after="0"/>
        <w:jc w:val="center"/>
        <w:rPr>
          <w:rFonts w:ascii="Arial" w:hAnsi="Arial" w:cs="Arial"/>
          <w:sz w:val="24"/>
          <w:szCs w:val="24"/>
        </w:rPr>
      </w:pPr>
      <w:r>
        <w:rPr>
          <w:noProof/>
        </w:rPr>
        <w:drawing>
          <wp:anchor distT="0" distB="0" distL="114300" distR="114300" simplePos="0" relativeHeight="207" behindDoc="0" locked="0" layoutInCell="0" allowOverlap="1" wp14:anchorId="4CAB27CD" wp14:editId="5D22CB06">
            <wp:simplePos x="0" y="0"/>
            <wp:positionH relativeFrom="margin">
              <wp:posOffset>2669540</wp:posOffset>
            </wp:positionH>
            <wp:positionV relativeFrom="paragraph">
              <wp:posOffset>1247140</wp:posOffset>
            </wp:positionV>
            <wp:extent cx="1431290" cy="2545080"/>
            <wp:effectExtent l="0" t="0" r="0" b="0"/>
            <wp:wrapTight wrapText="bothSides">
              <wp:wrapPolygon edited="0">
                <wp:start x="-2" y="0"/>
                <wp:lineTo x="-2" y="21501"/>
                <wp:lineTo x="21270" y="21501"/>
                <wp:lineTo x="21270" y="0"/>
                <wp:lineTo x="-2" y="0"/>
              </wp:wrapPolygon>
            </wp:wrapTight>
            <wp:docPr id="63"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m 15"/>
                    <pic:cNvPicPr>
                      <a:picLocks noChangeAspect="1" noChangeArrowheads="1"/>
                    </pic:cNvPicPr>
                  </pic:nvPicPr>
                  <pic:blipFill>
                    <a:blip r:embed="rId60"/>
                    <a:stretch>
                      <a:fillRect/>
                    </a:stretch>
                  </pic:blipFill>
                  <pic:spPr bwMode="auto">
                    <a:xfrm>
                      <a:off x="0" y="0"/>
                      <a:ext cx="1431290" cy="2545080"/>
                    </a:xfrm>
                    <a:prstGeom prst="rect">
                      <a:avLst/>
                    </a:prstGeom>
                    <a:noFill/>
                  </pic:spPr>
                </pic:pic>
              </a:graphicData>
            </a:graphic>
          </wp:anchor>
        </w:drawing>
      </w:r>
      <w:r>
        <w:rPr>
          <w:noProof/>
        </w:rPr>
        <w:drawing>
          <wp:inline distT="0" distB="0" distL="0" distR="0" wp14:anchorId="1AD38012" wp14:editId="3EE4F2AE">
            <wp:extent cx="1362710" cy="2423160"/>
            <wp:effectExtent l="0" t="0" r="0" b="0"/>
            <wp:docPr id="64"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Figura3"/>
                    <pic:cNvPicPr>
                      <a:picLocks noChangeAspect="1" noChangeArrowheads="1"/>
                    </pic:cNvPicPr>
                  </pic:nvPicPr>
                  <pic:blipFill>
                    <a:blip r:embed="rId61"/>
                    <a:stretch>
                      <a:fillRect/>
                    </a:stretch>
                  </pic:blipFill>
                  <pic:spPr bwMode="auto">
                    <a:xfrm flipH="1">
                      <a:off x="0" y="0"/>
                      <a:ext cx="1362710" cy="2423160"/>
                    </a:xfrm>
                    <a:prstGeom prst="rect">
                      <a:avLst/>
                    </a:prstGeom>
                    <a:noFill/>
                  </pic:spPr>
                </pic:pic>
              </a:graphicData>
            </a:graphic>
          </wp:inline>
        </w:drawing>
      </w:r>
      <w:r>
        <w:rPr>
          <w:noProof/>
        </w:rPr>
        <w:drawing>
          <wp:inline distT="0" distB="0" distL="0" distR="0" wp14:anchorId="703EC344" wp14:editId="32D6018A">
            <wp:extent cx="1122680" cy="1996440"/>
            <wp:effectExtent l="325120" t="151765" r="285750" b="137795"/>
            <wp:docPr id="65" name="Imagem 14"/>
            <wp:cNvGraphicFramePr/>
            <a:graphic xmlns:a="http://schemas.openxmlformats.org/drawingml/2006/main">
              <a:graphicData uri="http://schemas.openxmlformats.org/drawingml/2006/picture">
                <pic:pic xmlns:pic="http://schemas.openxmlformats.org/drawingml/2006/picture">
                  <pic:nvPicPr>
                    <pic:cNvPr id="66" name="Imagem 14"/>
                    <pic:cNvPicPr/>
                  </pic:nvPicPr>
                  <pic:blipFill>
                    <a:blip r:embed="rId62"/>
                    <a:stretch/>
                  </pic:blipFill>
                  <pic:spPr>
                    <a:xfrm rot="1255800">
                      <a:off x="0" y="0"/>
                      <a:ext cx="1122840" cy="1996560"/>
                    </a:xfrm>
                    <a:prstGeom prst="rect">
                      <a:avLst/>
                    </a:prstGeom>
                    <a:noFill/>
                    <a:ln w="0">
                      <a:noFill/>
                    </a:ln>
                  </pic:spPr>
                </pic:pic>
              </a:graphicData>
            </a:graphic>
          </wp:inline>
        </w:drawing>
      </w:r>
    </w:p>
    <w:p w14:paraId="43A3CFA5" w14:textId="77777777" w:rsidR="00F8133F" w:rsidRDefault="00F8133F">
      <w:pPr>
        <w:spacing w:after="0"/>
        <w:jc w:val="both"/>
        <w:rPr>
          <w:rFonts w:ascii="Arial" w:hAnsi="Arial" w:cs="Arial"/>
          <w:sz w:val="24"/>
          <w:szCs w:val="24"/>
        </w:rPr>
      </w:pPr>
    </w:p>
    <w:p w14:paraId="7E61CF65" w14:textId="77777777" w:rsidR="00F8133F" w:rsidRDefault="00F8133F">
      <w:pPr>
        <w:spacing w:after="0"/>
        <w:jc w:val="both"/>
        <w:rPr>
          <w:rFonts w:ascii="Arial" w:hAnsi="Arial" w:cs="Arial"/>
          <w:sz w:val="24"/>
          <w:szCs w:val="24"/>
        </w:rPr>
      </w:pPr>
    </w:p>
    <w:p w14:paraId="095E4976" w14:textId="77777777" w:rsidR="00F8133F" w:rsidRDefault="00F8133F">
      <w:pPr>
        <w:spacing w:after="0"/>
        <w:jc w:val="both"/>
        <w:rPr>
          <w:rFonts w:ascii="Arial" w:hAnsi="Arial" w:cs="Arial"/>
          <w:sz w:val="24"/>
          <w:szCs w:val="24"/>
        </w:rPr>
      </w:pPr>
    </w:p>
    <w:p w14:paraId="0134D969" w14:textId="77777777" w:rsidR="00F8133F" w:rsidRDefault="00F8133F">
      <w:pPr>
        <w:spacing w:after="0"/>
        <w:jc w:val="both"/>
        <w:rPr>
          <w:rFonts w:ascii="Arial" w:hAnsi="Arial" w:cs="Arial"/>
          <w:sz w:val="24"/>
          <w:szCs w:val="24"/>
        </w:rPr>
      </w:pPr>
    </w:p>
    <w:p w14:paraId="638544B1" w14:textId="77777777" w:rsidR="00F8133F" w:rsidRDefault="00F8133F">
      <w:pPr>
        <w:spacing w:after="0"/>
        <w:jc w:val="both"/>
        <w:rPr>
          <w:rFonts w:ascii="Arial" w:hAnsi="Arial" w:cs="Arial"/>
          <w:sz w:val="24"/>
          <w:szCs w:val="24"/>
        </w:rPr>
      </w:pPr>
    </w:p>
    <w:p w14:paraId="0AA9394F" w14:textId="77777777" w:rsidR="00F8133F" w:rsidRDefault="00F8133F">
      <w:pPr>
        <w:spacing w:after="0"/>
        <w:jc w:val="both"/>
        <w:rPr>
          <w:rFonts w:ascii="Arial" w:hAnsi="Arial" w:cs="Arial"/>
          <w:sz w:val="24"/>
          <w:szCs w:val="24"/>
        </w:rPr>
      </w:pPr>
    </w:p>
    <w:p w14:paraId="19084612" w14:textId="77777777" w:rsidR="00F8133F" w:rsidRDefault="00F8133F">
      <w:pPr>
        <w:spacing w:after="0"/>
        <w:jc w:val="both"/>
        <w:rPr>
          <w:rFonts w:ascii="Arial" w:hAnsi="Arial" w:cs="Arial"/>
          <w:sz w:val="24"/>
          <w:szCs w:val="24"/>
        </w:rPr>
      </w:pPr>
    </w:p>
    <w:p w14:paraId="6D74E71E" w14:textId="77777777" w:rsidR="00F8133F" w:rsidRDefault="00F8133F">
      <w:pPr>
        <w:spacing w:after="0"/>
        <w:jc w:val="both"/>
        <w:rPr>
          <w:rFonts w:ascii="Arial" w:hAnsi="Arial" w:cs="Arial"/>
          <w:sz w:val="24"/>
          <w:szCs w:val="24"/>
        </w:rPr>
      </w:pPr>
    </w:p>
    <w:p w14:paraId="38D36E26" w14:textId="77777777" w:rsidR="00F8133F" w:rsidRDefault="00F8133F">
      <w:pPr>
        <w:spacing w:after="0"/>
        <w:jc w:val="both"/>
        <w:rPr>
          <w:rFonts w:ascii="Arial" w:hAnsi="Arial" w:cs="Arial"/>
          <w:sz w:val="24"/>
          <w:szCs w:val="24"/>
        </w:rPr>
      </w:pPr>
    </w:p>
    <w:p w14:paraId="22357236" w14:textId="77777777" w:rsidR="00F8133F" w:rsidRDefault="00F8133F">
      <w:pPr>
        <w:spacing w:after="0"/>
        <w:jc w:val="both"/>
        <w:rPr>
          <w:rFonts w:ascii="Arial" w:hAnsi="Arial" w:cs="Arial"/>
          <w:sz w:val="24"/>
          <w:szCs w:val="24"/>
        </w:rPr>
      </w:pPr>
    </w:p>
    <w:p w14:paraId="13573B6F" w14:textId="77777777" w:rsidR="005773A0" w:rsidRDefault="005773A0">
      <w:pPr>
        <w:spacing w:after="0"/>
        <w:jc w:val="center"/>
        <w:rPr>
          <w:rFonts w:ascii="Arial" w:hAnsi="Arial" w:cs="Arial"/>
          <w:b/>
          <w:bCs/>
          <w:color w:val="EE0000"/>
          <w:sz w:val="24"/>
          <w:szCs w:val="24"/>
        </w:rPr>
      </w:pPr>
    </w:p>
    <w:p w14:paraId="691C2E0D" w14:textId="77777777" w:rsidR="005773A0" w:rsidRDefault="005773A0">
      <w:pPr>
        <w:spacing w:after="0"/>
        <w:jc w:val="center"/>
        <w:rPr>
          <w:rFonts w:ascii="Arial" w:hAnsi="Arial" w:cs="Arial"/>
          <w:b/>
          <w:bCs/>
          <w:color w:val="EE0000"/>
          <w:sz w:val="24"/>
          <w:szCs w:val="24"/>
        </w:rPr>
      </w:pPr>
    </w:p>
    <w:p w14:paraId="4A08B2AA" w14:textId="77777777" w:rsidR="005773A0" w:rsidRDefault="005773A0">
      <w:pPr>
        <w:spacing w:after="0"/>
        <w:jc w:val="center"/>
        <w:rPr>
          <w:rFonts w:ascii="Arial" w:hAnsi="Arial" w:cs="Arial"/>
          <w:b/>
          <w:bCs/>
          <w:color w:val="EE0000"/>
          <w:sz w:val="24"/>
          <w:szCs w:val="24"/>
        </w:rPr>
      </w:pPr>
    </w:p>
    <w:p w14:paraId="776B4340" w14:textId="791F8A4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 xml:space="preserve">CURSO PROFISSIONALIZANTE DE MANICURE </w:t>
      </w:r>
    </w:p>
    <w:p w14:paraId="68FFF2F2" w14:textId="77777777" w:rsidR="00F8133F" w:rsidRDefault="00F8133F">
      <w:pPr>
        <w:spacing w:after="0"/>
        <w:ind w:firstLine="708"/>
        <w:jc w:val="both"/>
        <w:rPr>
          <w:rFonts w:ascii="Arial" w:hAnsi="Arial" w:cs="Arial"/>
          <w:sz w:val="24"/>
          <w:szCs w:val="24"/>
        </w:rPr>
      </w:pPr>
    </w:p>
    <w:p w14:paraId="3E182221" w14:textId="77777777" w:rsidR="00F8133F" w:rsidRDefault="00000000">
      <w:pPr>
        <w:spacing w:after="0"/>
        <w:jc w:val="both"/>
        <w:rPr>
          <w:rFonts w:ascii="Arial" w:hAnsi="Arial" w:cs="Arial"/>
          <w:sz w:val="24"/>
          <w:szCs w:val="24"/>
        </w:rPr>
      </w:pPr>
      <w:r>
        <w:rPr>
          <w:rFonts w:ascii="Arial" w:hAnsi="Arial" w:cs="Arial"/>
          <w:b/>
          <w:sz w:val="24"/>
          <w:szCs w:val="24"/>
        </w:rPr>
        <w:t xml:space="preserve">Objetivos: </w:t>
      </w:r>
      <w:r>
        <w:rPr>
          <w:rFonts w:ascii="Arial" w:hAnsi="Arial" w:cs="Arial"/>
          <w:sz w:val="24"/>
          <w:szCs w:val="24"/>
        </w:rPr>
        <w:t>Este curso foi planejado para a capacitar os alunos a realizarem design de sobrancelhas com técnicas profissionais, respeitando a harmonização facial e oferecendo um serviço de qualidade.</w:t>
      </w:r>
    </w:p>
    <w:p w14:paraId="3EE21B43" w14:textId="77777777" w:rsidR="00F8133F" w:rsidRDefault="00F8133F">
      <w:pPr>
        <w:spacing w:after="0"/>
        <w:jc w:val="both"/>
        <w:rPr>
          <w:rFonts w:ascii="Arial" w:hAnsi="Arial" w:cs="Arial"/>
          <w:b/>
          <w:bCs/>
          <w:sz w:val="24"/>
          <w:szCs w:val="24"/>
        </w:rPr>
      </w:pPr>
    </w:p>
    <w:p w14:paraId="033CB9ED" w14:textId="77777777" w:rsidR="00F8133F" w:rsidRDefault="00000000">
      <w:pPr>
        <w:spacing w:after="0"/>
        <w:jc w:val="both"/>
        <w:rPr>
          <w:rFonts w:ascii="Arial" w:hAnsi="Arial" w:cs="Arial"/>
          <w:sz w:val="24"/>
          <w:szCs w:val="24"/>
        </w:rPr>
      </w:pPr>
      <w:r>
        <w:rPr>
          <w:rFonts w:ascii="Arial" w:hAnsi="Arial" w:cs="Arial"/>
          <w:b/>
          <w:sz w:val="24"/>
          <w:szCs w:val="24"/>
        </w:rPr>
        <w:t>Justificativa:</w:t>
      </w:r>
      <w:r>
        <w:rPr>
          <w:rFonts w:ascii="Arial" w:hAnsi="Arial" w:cs="Arial"/>
          <w:sz w:val="24"/>
          <w:szCs w:val="24"/>
        </w:rPr>
        <w:t xml:space="preserve"> </w:t>
      </w:r>
      <w:r>
        <w:rPr>
          <w:rFonts w:ascii="Arial" w:hAnsi="Arial" w:cs="Arial"/>
          <w:b/>
          <w:sz w:val="24"/>
          <w:szCs w:val="24"/>
        </w:rPr>
        <w:t xml:space="preserve"> </w:t>
      </w:r>
      <w:r>
        <w:rPr>
          <w:rFonts w:ascii="Arial" w:hAnsi="Arial" w:cs="Arial"/>
          <w:sz w:val="24"/>
          <w:szCs w:val="24"/>
        </w:rPr>
        <w:t xml:space="preserve">O público alvo deste curso são pessoas que buscam o ramo da estética por ajudarem aterem uma renda extra ou até mesmo para aperfeiçoar seus conhecimento, com técnicas e modalidades novas. </w:t>
      </w:r>
    </w:p>
    <w:p w14:paraId="4BB571BE" w14:textId="77777777" w:rsidR="00F8133F" w:rsidRDefault="00F8133F">
      <w:pPr>
        <w:spacing w:after="0"/>
        <w:jc w:val="both"/>
        <w:rPr>
          <w:rFonts w:ascii="Arial" w:hAnsi="Arial" w:cs="Arial"/>
          <w:b/>
          <w:bCs/>
          <w:sz w:val="24"/>
          <w:szCs w:val="24"/>
        </w:rPr>
      </w:pPr>
    </w:p>
    <w:p w14:paraId="0AD96C28" w14:textId="77777777" w:rsidR="00F8133F" w:rsidRDefault="00000000">
      <w:pPr>
        <w:spacing w:after="0"/>
        <w:jc w:val="both"/>
        <w:rPr>
          <w:rFonts w:ascii="Arial" w:hAnsi="Arial" w:cs="Arial"/>
          <w:sz w:val="24"/>
          <w:szCs w:val="24"/>
        </w:rPr>
      </w:pPr>
      <w:r>
        <w:rPr>
          <w:rFonts w:ascii="Arial" w:hAnsi="Arial" w:cs="Arial"/>
          <w:b/>
          <w:bCs/>
          <w:sz w:val="24"/>
          <w:szCs w:val="24"/>
        </w:rPr>
        <w:t xml:space="preserve">Metodologia: </w:t>
      </w:r>
      <w:r>
        <w:rPr>
          <w:rFonts w:ascii="Arial" w:hAnsi="Arial" w:cs="Arial"/>
          <w:bCs/>
          <w:sz w:val="24"/>
          <w:szCs w:val="24"/>
        </w:rPr>
        <w:t>Abordaremos a teoria do design de sobrancelha com materiais ilustrados</w:t>
      </w:r>
      <w:r>
        <w:rPr>
          <w:rFonts w:ascii="Arial" w:hAnsi="Arial" w:cs="Arial"/>
          <w:sz w:val="24"/>
          <w:szCs w:val="24"/>
        </w:rPr>
        <w:t>, depois a professora demonstrará técnica e métodos e por fim daremos a oportunidade de cada aluna colocar em prática e serem protagonistas com o auxílio supervisionado em modelos reais.</w:t>
      </w:r>
    </w:p>
    <w:p w14:paraId="5216F4C0" w14:textId="77777777" w:rsidR="00F8133F" w:rsidRDefault="00F8133F">
      <w:pPr>
        <w:spacing w:after="0"/>
        <w:jc w:val="both"/>
        <w:rPr>
          <w:rFonts w:ascii="Arial" w:hAnsi="Arial" w:cs="Arial"/>
          <w:sz w:val="24"/>
          <w:szCs w:val="24"/>
        </w:rPr>
      </w:pPr>
    </w:p>
    <w:p w14:paraId="55B848C2" w14:textId="77777777" w:rsidR="00F8133F" w:rsidRDefault="00000000">
      <w:pPr>
        <w:spacing w:after="0"/>
        <w:jc w:val="both"/>
        <w:rPr>
          <w:rFonts w:ascii="Arial" w:hAnsi="Arial" w:cs="Arial"/>
          <w:b/>
          <w:sz w:val="24"/>
          <w:szCs w:val="24"/>
        </w:rPr>
      </w:pPr>
      <w:r>
        <w:rPr>
          <w:rFonts w:ascii="Arial" w:hAnsi="Arial" w:cs="Arial"/>
          <w:b/>
          <w:sz w:val="24"/>
          <w:szCs w:val="24"/>
        </w:rPr>
        <w:t>Recursos:</w:t>
      </w:r>
      <w:r>
        <w:rPr>
          <w:rFonts w:ascii="Arial" w:hAnsi="Arial" w:cs="Arial"/>
          <w:sz w:val="24"/>
          <w:szCs w:val="24"/>
        </w:rPr>
        <w:t xml:space="preserve"> Utilizaremos no curso de Manicure e Pedicure incluem materiais básicos de trabalho (alicates, lixas, esmaltes, palitos, bacias), produtos de higiene e esterilização (álcool, luvas, máscaras, autoclave), além de recursos didáticos e tecnológicos (apostilas, vídeos, projetor) e infraestrutura adequada para a prática</w:t>
      </w:r>
      <w:r>
        <w:rPr>
          <w:rFonts w:ascii="Arial" w:hAnsi="Arial" w:cs="Arial"/>
          <w:b/>
          <w:sz w:val="24"/>
          <w:szCs w:val="24"/>
        </w:rPr>
        <w:t>.</w:t>
      </w:r>
    </w:p>
    <w:p w14:paraId="19CC209B" w14:textId="77777777" w:rsidR="00F8133F" w:rsidRDefault="00F8133F">
      <w:pPr>
        <w:spacing w:after="0"/>
        <w:jc w:val="both"/>
        <w:rPr>
          <w:rFonts w:ascii="Arial" w:hAnsi="Arial" w:cs="Arial"/>
          <w:b/>
          <w:sz w:val="24"/>
          <w:szCs w:val="24"/>
        </w:rPr>
      </w:pPr>
    </w:p>
    <w:p w14:paraId="470BA3E3" w14:textId="77777777" w:rsidR="00F8133F" w:rsidRDefault="00000000">
      <w:pPr>
        <w:spacing w:after="0"/>
        <w:jc w:val="both"/>
        <w:rPr>
          <w:rFonts w:ascii="Arial" w:hAnsi="Arial" w:cs="Arial"/>
          <w:b/>
          <w:sz w:val="24"/>
          <w:szCs w:val="24"/>
        </w:rPr>
      </w:pPr>
      <w:r>
        <w:rPr>
          <w:rFonts w:ascii="Arial" w:hAnsi="Arial" w:cs="Arial"/>
          <w:b/>
          <w:sz w:val="24"/>
          <w:szCs w:val="24"/>
        </w:rPr>
        <w:t>Avaliação:</w:t>
      </w:r>
      <w:r>
        <w:rPr>
          <w:rFonts w:ascii="Arial" w:hAnsi="Arial" w:cs="Arial"/>
          <w:sz w:val="24"/>
          <w:szCs w:val="24"/>
        </w:rPr>
        <w:t xml:space="preserve"> Acontecerá de seguintes formas, envolvendo aspectos </w:t>
      </w:r>
      <w:r>
        <w:rPr>
          <w:rStyle w:val="Forte"/>
          <w:rFonts w:ascii="Arial" w:hAnsi="Arial" w:cs="Arial"/>
          <w:sz w:val="24"/>
          <w:szCs w:val="24"/>
        </w:rPr>
        <w:t>teóricos</w:t>
      </w:r>
      <w:r>
        <w:rPr>
          <w:rFonts w:ascii="Arial" w:hAnsi="Arial" w:cs="Arial"/>
          <w:sz w:val="24"/>
          <w:szCs w:val="24"/>
        </w:rPr>
        <w:t xml:space="preserve"> (conteúdos sobre biossegurança, anatomia e técnicas) e </w:t>
      </w:r>
      <w:r>
        <w:rPr>
          <w:rStyle w:val="Forte"/>
          <w:rFonts w:ascii="Arial" w:hAnsi="Arial" w:cs="Arial"/>
          <w:sz w:val="24"/>
          <w:szCs w:val="24"/>
        </w:rPr>
        <w:t>práticos</w:t>
      </w:r>
      <w:r>
        <w:rPr>
          <w:rFonts w:ascii="Arial" w:hAnsi="Arial" w:cs="Arial"/>
          <w:sz w:val="24"/>
          <w:szCs w:val="24"/>
        </w:rPr>
        <w:t xml:space="preserve"> (habilidade manual, uso adequado de instrumentos, postura profissional e atendimento ao cliente). Serão utilizados estudos de caso, atividades práticas supervisionadas e feedback do instrutor para garantir o desenvolvimento das competências essenciais à profissão.</w:t>
      </w:r>
    </w:p>
    <w:p w14:paraId="249B238B" w14:textId="77777777" w:rsidR="00F8133F" w:rsidRDefault="00F8133F">
      <w:pPr>
        <w:spacing w:after="0"/>
        <w:jc w:val="both"/>
        <w:rPr>
          <w:rFonts w:ascii="Arial" w:hAnsi="Arial" w:cs="Arial"/>
          <w:sz w:val="24"/>
          <w:szCs w:val="24"/>
        </w:rPr>
      </w:pPr>
    </w:p>
    <w:p w14:paraId="6EAF4A6F" w14:textId="77777777" w:rsidR="00F8133F" w:rsidRDefault="00000000">
      <w:pPr>
        <w:spacing w:after="0"/>
        <w:jc w:val="both"/>
        <w:rPr>
          <w:rFonts w:ascii="Arial" w:hAnsi="Arial" w:cs="Arial"/>
          <w:b/>
          <w:sz w:val="24"/>
          <w:szCs w:val="24"/>
        </w:rPr>
      </w:pPr>
      <w:r>
        <w:rPr>
          <w:rFonts w:ascii="Arial" w:hAnsi="Arial" w:cs="Arial"/>
          <w:b/>
          <w:sz w:val="24"/>
          <w:szCs w:val="24"/>
        </w:rPr>
        <w:t>Vigência da atividade:</w:t>
      </w:r>
      <w:r>
        <w:rPr>
          <w:rFonts w:ascii="Arial" w:hAnsi="Arial" w:cs="Arial"/>
          <w:sz w:val="24"/>
          <w:szCs w:val="24"/>
        </w:rPr>
        <w:t xml:space="preserve"> As inscrições serão realizadas entre os dias 15 à 25 de abril, e daremos início ao curso manicure e pedicure no dia 26 de abril de 2025 (sábado) com a duração de 4 hora.</w:t>
      </w:r>
    </w:p>
    <w:p w14:paraId="55C77457" w14:textId="77777777" w:rsidR="00F8133F" w:rsidRDefault="00F8133F">
      <w:pPr>
        <w:spacing w:after="0"/>
        <w:jc w:val="both"/>
        <w:rPr>
          <w:rFonts w:ascii="Arial" w:hAnsi="Arial" w:cs="Arial"/>
          <w:b/>
          <w:sz w:val="24"/>
          <w:szCs w:val="24"/>
        </w:rPr>
      </w:pPr>
    </w:p>
    <w:p w14:paraId="5FC71CB9" w14:textId="77777777" w:rsidR="00F8133F" w:rsidRDefault="00000000">
      <w:pPr>
        <w:spacing w:after="0"/>
        <w:jc w:val="both"/>
        <w:rPr>
          <w:rFonts w:ascii="Arial" w:hAnsi="Arial" w:cs="Arial"/>
          <w:color w:val="EEF0FF"/>
          <w:sz w:val="27"/>
          <w:szCs w:val="27"/>
          <w:shd w:val="clear" w:color="auto" w:fill="1F1F1F"/>
        </w:rPr>
      </w:pPr>
      <w:r>
        <w:rPr>
          <w:rFonts w:ascii="Arial" w:hAnsi="Arial" w:cs="Arial"/>
          <w:b/>
          <w:sz w:val="24"/>
          <w:szCs w:val="24"/>
        </w:rPr>
        <w:t>Público alvo:</w:t>
      </w:r>
      <w:r>
        <w:rPr>
          <w:rFonts w:ascii="Arial" w:hAnsi="Arial" w:cs="Arial"/>
          <w:sz w:val="24"/>
          <w:szCs w:val="24"/>
        </w:rPr>
        <w:t xml:space="preserve"> Buscamos contemplar todas as faixas etária, a partir dos 16 anos. Dando oportunidades para iniciantes interessados em uma nova carreira ou fonte de renda, estudantes para atividades complementares, e até mesmo pessoas que buscam autocuidado e aperfeiçoamento pessoal, empreendedorismo no setor ou até mesmo profissionais que já atuam na área da beleza (maquiadores, cabeleireiros, esteticistas), iniciantes interessados em uma nova carreira ou fonte de renda, estudantes para atividades complementares, e até mesmo pessoas que buscam autocuidado e aperfeiçoamento pessoal ou empreendedorismo no setor.</w:t>
      </w:r>
    </w:p>
    <w:p w14:paraId="74A5CD5B" w14:textId="77777777" w:rsidR="00F8133F" w:rsidRDefault="00F8133F">
      <w:pPr>
        <w:spacing w:after="0"/>
        <w:jc w:val="both"/>
        <w:rPr>
          <w:rFonts w:ascii="Arial" w:hAnsi="Arial" w:cs="Arial"/>
          <w:color w:val="EEF0FF"/>
          <w:sz w:val="27"/>
          <w:szCs w:val="27"/>
          <w:shd w:val="clear" w:color="auto" w:fill="1F1F1F"/>
        </w:rPr>
      </w:pPr>
    </w:p>
    <w:p w14:paraId="17C40855" w14:textId="77777777" w:rsidR="00F8133F" w:rsidRDefault="00F8133F">
      <w:pPr>
        <w:spacing w:after="0"/>
        <w:jc w:val="both"/>
        <w:rPr>
          <w:rFonts w:ascii="Arial" w:hAnsi="Arial" w:cs="Arial"/>
          <w:sz w:val="24"/>
          <w:szCs w:val="24"/>
        </w:rPr>
      </w:pPr>
    </w:p>
    <w:p w14:paraId="56806A7C" w14:textId="77777777" w:rsidR="00F8133F" w:rsidRDefault="00000000">
      <w:pPr>
        <w:spacing w:after="0"/>
        <w:jc w:val="both"/>
        <w:rPr>
          <w:rFonts w:ascii="Arial" w:hAnsi="Arial" w:cs="Arial"/>
          <w:b/>
          <w:sz w:val="24"/>
          <w:szCs w:val="24"/>
        </w:rPr>
      </w:pPr>
      <w:r>
        <w:rPr>
          <w:rFonts w:ascii="Arial" w:hAnsi="Arial" w:cs="Arial"/>
          <w:b/>
          <w:sz w:val="24"/>
          <w:szCs w:val="24"/>
        </w:rPr>
        <w:t>Temas abordados:</w:t>
      </w:r>
      <w:r>
        <w:rPr>
          <w:rFonts w:ascii="Arial" w:hAnsi="Arial" w:cs="Arial"/>
          <w:sz w:val="24"/>
          <w:szCs w:val="24"/>
        </w:rPr>
        <w:t xml:space="preserve"> Abordamos a Introdução à profissão, higienização e saúde das unhas, técnicas de manicure, técnicas de pedicure, esmaltação e design e prática supervisionada.</w:t>
      </w:r>
      <w:r>
        <w:rPr>
          <w:rFonts w:ascii="Arial" w:hAnsi="Arial" w:cs="Arial"/>
          <w:b/>
          <w:sz w:val="24"/>
          <w:szCs w:val="24"/>
        </w:rPr>
        <w:t xml:space="preserve"> </w:t>
      </w:r>
    </w:p>
    <w:p w14:paraId="17820D70" w14:textId="77777777" w:rsidR="00F8133F" w:rsidRDefault="00F8133F">
      <w:pPr>
        <w:spacing w:after="0"/>
        <w:jc w:val="both"/>
        <w:rPr>
          <w:rFonts w:ascii="Arial" w:hAnsi="Arial" w:cs="Arial"/>
          <w:b/>
          <w:sz w:val="24"/>
          <w:szCs w:val="24"/>
        </w:rPr>
      </w:pPr>
    </w:p>
    <w:p w14:paraId="734A34DC" w14:textId="77777777" w:rsidR="00F8133F" w:rsidRDefault="00000000">
      <w:pPr>
        <w:spacing w:after="0"/>
        <w:jc w:val="both"/>
        <w:rPr>
          <w:rFonts w:ascii="Arial" w:hAnsi="Arial" w:cs="Arial"/>
          <w:b/>
          <w:bCs/>
          <w:sz w:val="24"/>
          <w:szCs w:val="24"/>
        </w:rPr>
      </w:pPr>
      <w:r>
        <w:rPr>
          <w:rFonts w:ascii="Arial" w:hAnsi="Arial" w:cs="Arial"/>
          <w:b/>
          <w:bCs/>
          <w:sz w:val="24"/>
          <w:szCs w:val="24"/>
        </w:rPr>
        <w:t xml:space="preserve">Monitores do curso: Daniela Ferreira Pereira Rusig </w:t>
      </w:r>
    </w:p>
    <w:p w14:paraId="00DADE73" w14:textId="77777777" w:rsidR="00F8133F" w:rsidRDefault="00000000">
      <w:pPr>
        <w:spacing w:after="0"/>
        <w:jc w:val="both"/>
        <w:rPr>
          <w:rFonts w:ascii="Arial" w:hAnsi="Arial" w:cs="Arial"/>
          <w:b/>
          <w:bCs/>
          <w:sz w:val="24"/>
          <w:szCs w:val="24"/>
        </w:rPr>
      </w:pPr>
      <w:r>
        <w:rPr>
          <w:rFonts w:ascii="Arial" w:hAnsi="Arial" w:cs="Arial"/>
          <w:b/>
          <w:bCs/>
          <w:sz w:val="24"/>
          <w:szCs w:val="24"/>
        </w:rPr>
        <w:t>CPF 023.125.475-03</w:t>
      </w:r>
    </w:p>
    <w:p w14:paraId="4C9B945A" w14:textId="77777777" w:rsidR="00F8133F" w:rsidRDefault="00F8133F">
      <w:pPr>
        <w:spacing w:after="0"/>
        <w:jc w:val="both"/>
        <w:rPr>
          <w:rFonts w:ascii="Arial" w:hAnsi="Arial" w:cs="Arial"/>
          <w:b/>
          <w:bCs/>
          <w:sz w:val="24"/>
          <w:szCs w:val="24"/>
        </w:rPr>
      </w:pPr>
    </w:p>
    <w:p w14:paraId="07971DC3" w14:textId="77777777" w:rsidR="00F8133F" w:rsidRDefault="00000000">
      <w:pPr>
        <w:spacing w:after="0"/>
        <w:jc w:val="both"/>
        <w:rPr>
          <w:rFonts w:ascii="Arial" w:hAnsi="Arial" w:cs="Arial"/>
          <w:b/>
          <w:bCs/>
          <w:sz w:val="24"/>
          <w:szCs w:val="24"/>
        </w:rPr>
      </w:pPr>
      <w:r>
        <w:rPr>
          <w:rFonts w:ascii="Arial" w:hAnsi="Arial" w:cs="Arial"/>
          <w:b/>
          <w:bCs/>
          <w:sz w:val="24"/>
          <w:szCs w:val="24"/>
        </w:rPr>
        <w:t>Programação da atividade:  26 de abril de 2025</w:t>
      </w:r>
    </w:p>
    <w:tbl>
      <w:tblPr>
        <w:tblpPr w:leftFromText="141" w:rightFromText="141" w:vertAnchor="text" w:tblpX="418" w:tblpY="1"/>
        <w:tblOverlap w:val="never"/>
        <w:tblW w:w="7984" w:type="dxa"/>
        <w:tblLayout w:type="fixed"/>
        <w:tblLook w:val="04A0" w:firstRow="1" w:lastRow="0" w:firstColumn="1" w:lastColumn="0" w:noHBand="0" w:noVBand="1"/>
      </w:tblPr>
      <w:tblGrid>
        <w:gridCol w:w="1510"/>
        <w:gridCol w:w="4266"/>
        <w:gridCol w:w="2208"/>
      </w:tblGrid>
      <w:tr w:rsidR="00F8133F" w14:paraId="2902446A" w14:textId="77777777" w:rsidTr="00624770">
        <w:tc>
          <w:tcPr>
            <w:tcW w:w="1510" w:type="dxa"/>
            <w:tcBorders>
              <w:top w:val="single" w:sz="4" w:space="0" w:color="000000"/>
              <w:left w:val="single" w:sz="4" w:space="0" w:color="000000"/>
              <w:bottom w:val="single" w:sz="4" w:space="0" w:color="000000"/>
              <w:right w:val="single" w:sz="4" w:space="0" w:color="000000"/>
            </w:tcBorders>
          </w:tcPr>
          <w:p w14:paraId="4B5D65E1" w14:textId="77777777" w:rsidR="00F8133F" w:rsidRDefault="00000000" w:rsidP="00624770">
            <w:pPr>
              <w:spacing w:after="0" w:line="240" w:lineRule="auto"/>
              <w:jc w:val="center"/>
              <w:rPr>
                <w:rFonts w:ascii="Arial" w:hAnsi="Arial" w:cs="Arial"/>
                <w:b/>
                <w:bCs/>
                <w:sz w:val="24"/>
                <w:szCs w:val="24"/>
              </w:rPr>
            </w:pPr>
            <w:r>
              <w:rPr>
                <w:rFonts w:ascii="Arial" w:hAnsi="Arial" w:cs="Arial"/>
                <w:b/>
                <w:bCs/>
                <w:sz w:val="24"/>
                <w:szCs w:val="24"/>
              </w:rPr>
              <w:t>ATIVIDADE</w:t>
            </w:r>
          </w:p>
        </w:tc>
        <w:tc>
          <w:tcPr>
            <w:tcW w:w="4266" w:type="dxa"/>
            <w:tcBorders>
              <w:top w:val="single" w:sz="4" w:space="0" w:color="000000"/>
              <w:left w:val="single" w:sz="4" w:space="0" w:color="000000"/>
              <w:bottom w:val="single" w:sz="4" w:space="0" w:color="000000"/>
              <w:right w:val="single" w:sz="4" w:space="0" w:color="000000"/>
            </w:tcBorders>
          </w:tcPr>
          <w:p w14:paraId="591A50BD" w14:textId="77777777" w:rsidR="00F8133F" w:rsidRDefault="00000000" w:rsidP="00624770">
            <w:pPr>
              <w:spacing w:after="0" w:line="240" w:lineRule="auto"/>
              <w:jc w:val="center"/>
              <w:rPr>
                <w:rFonts w:ascii="Arial" w:hAnsi="Arial" w:cs="Arial"/>
                <w:b/>
                <w:bCs/>
                <w:sz w:val="24"/>
                <w:szCs w:val="24"/>
              </w:rPr>
            </w:pPr>
            <w:r>
              <w:rPr>
                <w:rFonts w:ascii="Arial" w:hAnsi="Arial" w:cs="Arial"/>
                <w:b/>
                <w:bCs/>
                <w:sz w:val="24"/>
                <w:szCs w:val="24"/>
              </w:rPr>
              <w:t>RESUMO DO CONTEÚDO DESENVOLVIDO</w:t>
            </w:r>
          </w:p>
        </w:tc>
        <w:tc>
          <w:tcPr>
            <w:tcW w:w="2208" w:type="dxa"/>
            <w:tcBorders>
              <w:top w:val="single" w:sz="4" w:space="0" w:color="000000"/>
              <w:left w:val="single" w:sz="4" w:space="0" w:color="000000"/>
              <w:bottom w:val="single" w:sz="4" w:space="0" w:color="000000"/>
              <w:right w:val="single" w:sz="4" w:space="0" w:color="000000"/>
            </w:tcBorders>
          </w:tcPr>
          <w:p w14:paraId="619840FE" w14:textId="77777777" w:rsidR="00F8133F" w:rsidRDefault="00000000" w:rsidP="00624770">
            <w:pPr>
              <w:spacing w:after="0" w:line="240" w:lineRule="auto"/>
              <w:jc w:val="center"/>
              <w:rPr>
                <w:rFonts w:ascii="Arial" w:hAnsi="Arial" w:cs="Arial"/>
                <w:b/>
                <w:bCs/>
                <w:sz w:val="24"/>
                <w:szCs w:val="24"/>
              </w:rPr>
            </w:pPr>
            <w:r>
              <w:rPr>
                <w:rFonts w:ascii="Arial" w:hAnsi="Arial" w:cs="Arial"/>
                <w:b/>
                <w:bCs/>
                <w:sz w:val="24"/>
                <w:szCs w:val="24"/>
              </w:rPr>
              <w:t>HORAS</w:t>
            </w:r>
          </w:p>
        </w:tc>
      </w:tr>
      <w:tr w:rsidR="00F8133F" w14:paraId="600BC116" w14:textId="77777777" w:rsidTr="00624770">
        <w:tc>
          <w:tcPr>
            <w:tcW w:w="1510" w:type="dxa"/>
            <w:tcBorders>
              <w:top w:val="single" w:sz="4" w:space="0" w:color="000000"/>
              <w:left w:val="single" w:sz="4" w:space="0" w:color="000000"/>
              <w:bottom w:val="single" w:sz="4" w:space="0" w:color="000000"/>
              <w:right w:val="single" w:sz="4" w:space="0" w:color="000000"/>
            </w:tcBorders>
          </w:tcPr>
          <w:p w14:paraId="57075ED0" w14:textId="77777777" w:rsidR="00F8133F" w:rsidRDefault="00F8133F" w:rsidP="00624770">
            <w:pPr>
              <w:spacing w:after="0" w:line="240" w:lineRule="auto"/>
              <w:jc w:val="center"/>
              <w:rPr>
                <w:rFonts w:ascii="Arial" w:hAnsi="Arial" w:cs="Arial"/>
                <w:b/>
                <w:sz w:val="24"/>
                <w:szCs w:val="24"/>
              </w:rPr>
            </w:pPr>
          </w:p>
          <w:p w14:paraId="50CD3644" w14:textId="77777777" w:rsidR="00F8133F" w:rsidRDefault="00F8133F" w:rsidP="00624770">
            <w:pPr>
              <w:spacing w:after="0" w:line="240" w:lineRule="auto"/>
              <w:jc w:val="center"/>
              <w:rPr>
                <w:rFonts w:ascii="Arial" w:hAnsi="Arial" w:cs="Arial"/>
                <w:b/>
                <w:sz w:val="24"/>
                <w:szCs w:val="24"/>
              </w:rPr>
            </w:pPr>
          </w:p>
          <w:p w14:paraId="6BA7AD56" w14:textId="77777777" w:rsidR="00F8133F" w:rsidRDefault="00000000" w:rsidP="00624770">
            <w:pPr>
              <w:spacing w:after="0" w:line="240" w:lineRule="auto"/>
              <w:jc w:val="center"/>
              <w:rPr>
                <w:rFonts w:ascii="Arial" w:hAnsi="Arial" w:cs="Arial"/>
                <w:sz w:val="24"/>
                <w:szCs w:val="24"/>
              </w:rPr>
            </w:pPr>
            <w:r>
              <w:rPr>
                <w:rFonts w:ascii="Arial" w:hAnsi="Arial" w:cs="Arial"/>
                <w:b/>
                <w:sz w:val="24"/>
                <w:szCs w:val="24"/>
              </w:rPr>
              <w:t>Modulo 1</w:t>
            </w:r>
          </w:p>
        </w:tc>
        <w:tc>
          <w:tcPr>
            <w:tcW w:w="4266" w:type="dxa"/>
            <w:tcBorders>
              <w:top w:val="single" w:sz="4" w:space="0" w:color="000000"/>
              <w:left w:val="single" w:sz="4" w:space="0" w:color="000000"/>
              <w:bottom w:val="single" w:sz="4" w:space="0" w:color="000000"/>
              <w:right w:val="single" w:sz="4" w:space="0" w:color="000000"/>
            </w:tcBorders>
          </w:tcPr>
          <w:p w14:paraId="1AB1A5E5"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Introdução à profissão</w:t>
            </w:r>
          </w:p>
          <w:p w14:paraId="2C35FA2A" w14:textId="77777777" w:rsidR="00F8133F" w:rsidRDefault="00F8133F" w:rsidP="00624770">
            <w:pPr>
              <w:spacing w:after="0" w:line="240" w:lineRule="auto"/>
              <w:jc w:val="center"/>
              <w:rPr>
                <w:rFonts w:ascii="Arial" w:hAnsi="Arial" w:cs="Arial"/>
                <w:b/>
                <w:sz w:val="24"/>
                <w:szCs w:val="24"/>
              </w:rPr>
            </w:pPr>
          </w:p>
          <w:p w14:paraId="2DCAEB09"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O mercado de trabalho da manicure e pedicure</w:t>
            </w:r>
          </w:p>
          <w:p w14:paraId="5CA78093" w14:textId="77777777" w:rsidR="00F8133F" w:rsidRDefault="00F8133F" w:rsidP="00624770">
            <w:pPr>
              <w:spacing w:after="0" w:line="240" w:lineRule="auto"/>
              <w:jc w:val="center"/>
              <w:rPr>
                <w:rFonts w:ascii="Arial" w:hAnsi="Arial" w:cs="Arial"/>
                <w:b/>
                <w:sz w:val="24"/>
                <w:szCs w:val="24"/>
              </w:rPr>
            </w:pPr>
          </w:p>
          <w:p w14:paraId="20FC6C1C"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Postura profissional e ética no atendimento</w:t>
            </w:r>
          </w:p>
          <w:p w14:paraId="0ECC2672" w14:textId="77777777" w:rsidR="00F8133F" w:rsidRDefault="00F8133F" w:rsidP="00624770">
            <w:pPr>
              <w:spacing w:after="0" w:line="240" w:lineRule="auto"/>
              <w:jc w:val="center"/>
              <w:rPr>
                <w:rFonts w:ascii="Arial" w:hAnsi="Arial" w:cs="Arial"/>
                <w:b/>
                <w:sz w:val="24"/>
                <w:szCs w:val="24"/>
              </w:rPr>
            </w:pPr>
          </w:p>
          <w:p w14:paraId="48EBA6B3"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Materiais, utensílios e biossegurança</w:t>
            </w:r>
          </w:p>
          <w:p w14:paraId="1366FF37" w14:textId="77777777" w:rsidR="00F8133F" w:rsidRDefault="00F8133F" w:rsidP="00624770">
            <w:pPr>
              <w:spacing w:after="0" w:line="240" w:lineRule="auto"/>
              <w:jc w:val="center"/>
              <w:rPr>
                <w:rFonts w:ascii="Arial" w:hAnsi="Arial" w:cs="Arial"/>
                <w:sz w:val="24"/>
                <w:szCs w:val="24"/>
              </w:rPr>
            </w:pPr>
          </w:p>
        </w:tc>
        <w:tc>
          <w:tcPr>
            <w:tcW w:w="2208" w:type="dxa"/>
            <w:tcBorders>
              <w:top w:val="single" w:sz="4" w:space="0" w:color="000000"/>
              <w:left w:val="single" w:sz="4" w:space="0" w:color="000000"/>
              <w:bottom w:val="single" w:sz="4" w:space="0" w:color="000000"/>
              <w:right w:val="single" w:sz="4" w:space="0" w:color="000000"/>
            </w:tcBorders>
          </w:tcPr>
          <w:p w14:paraId="7159A0D1" w14:textId="77777777" w:rsidR="00F8133F" w:rsidRDefault="00F8133F" w:rsidP="00624770">
            <w:pPr>
              <w:spacing w:after="0" w:line="240" w:lineRule="auto"/>
              <w:jc w:val="center"/>
              <w:rPr>
                <w:rFonts w:ascii="Arial" w:hAnsi="Arial" w:cs="Arial"/>
                <w:b/>
                <w:sz w:val="24"/>
                <w:szCs w:val="24"/>
              </w:rPr>
            </w:pPr>
          </w:p>
          <w:p w14:paraId="167B68D7" w14:textId="77777777" w:rsidR="00F8133F" w:rsidRDefault="00F8133F" w:rsidP="00624770">
            <w:pPr>
              <w:spacing w:after="0" w:line="240" w:lineRule="auto"/>
              <w:jc w:val="center"/>
              <w:rPr>
                <w:rFonts w:ascii="Arial" w:hAnsi="Arial" w:cs="Arial"/>
                <w:b/>
                <w:sz w:val="24"/>
                <w:szCs w:val="24"/>
              </w:rPr>
            </w:pPr>
          </w:p>
          <w:p w14:paraId="1771BDC6" w14:textId="77777777" w:rsidR="00F8133F" w:rsidRDefault="00F8133F" w:rsidP="00624770">
            <w:pPr>
              <w:spacing w:after="0" w:line="240" w:lineRule="auto"/>
              <w:jc w:val="center"/>
              <w:rPr>
                <w:rFonts w:ascii="Arial" w:hAnsi="Arial" w:cs="Arial"/>
                <w:b/>
                <w:sz w:val="24"/>
                <w:szCs w:val="24"/>
              </w:rPr>
            </w:pPr>
          </w:p>
          <w:p w14:paraId="018A1B37" w14:textId="77777777" w:rsidR="00F8133F" w:rsidRDefault="00F8133F" w:rsidP="00624770">
            <w:pPr>
              <w:spacing w:after="0" w:line="240" w:lineRule="auto"/>
              <w:jc w:val="center"/>
              <w:rPr>
                <w:rFonts w:ascii="Arial" w:hAnsi="Arial" w:cs="Arial"/>
                <w:b/>
                <w:sz w:val="24"/>
                <w:szCs w:val="24"/>
              </w:rPr>
            </w:pPr>
          </w:p>
          <w:p w14:paraId="2A42CEFE"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34 min</w:t>
            </w:r>
          </w:p>
        </w:tc>
      </w:tr>
      <w:tr w:rsidR="00F8133F" w14:paraId="61160268" w14:textId="77777777" w:rsidTr="00624770">
        <w:tc>
          <w:tcPr>
            <w:tcW w:w="1510" w:type="dxa"/>
            <w:tcBorders>
              <w:top w:val="single" w:sz="4" w:space="0" w:color="000000"/>
              <w:left w:val="single" w:sz="4" w:space="0" w:color="000000"/>
              <w:bottom w:val="single" w:sz="4" w:space="0" w:color="000000"/>
              <w:right w:val="single" w:sz="4" w:space="0" w:color="000000"/>
            </w:tcBorders>
          </w:tcPr>
          <w:p w14:paraId="3DFB5407" w14:textId="77777777" w:rsidR="00F8133F" w:rsidRDefault="00F8133F" w:rsidP="00624770">
            <w:pPr>
              <w:spacing w:after="0" w:line="240" w:lineRule="auto"/>
              <w:jc w:val="center"/>
              <w:rPr>
                <w:rFonts w:ascii="Arial" w:hAnsi="Arial" w:cs="Arial"/>
                <w:b/>
                <w:sz w:val="24"/>
                <w:szCs w:val="24"/>
              </w:rPr>
            </w:pPr>
          </w:p>
          <w:p w14:paraId="6DD36968" w14:textId="77777777" w:rsidR="00F8133F" w:rsidRDefault="00F8133F" w:rsidP="00624770">
            <w:pPr>
              <w:spacing w:after="0" w:line="240" w:lineRule="auto"/>
              <w:jc w:val="center"/>
              <w:rPr>
                <w:rFonts w:ascii="Arial" w:hAnsi="Arial" w:cs="Arial"/>
                <w:b/>
                <w:sz w:val="24"/>
                <w:szCs w:val="24"/>
              </w:rPr>
            </w:pPr>
          </w:p>
          <w:p w14:paraId="627FA4F4"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Modulo 2</w:t>
            </w:r>
          </w:p>
        </w:tc>
        <w:tc>
          <w:tcPr>
            <w:tcW w:w="4266" w:type="dxa"/>
            <w:tcBorders>
              <w:top w:val="single" w:sz="4" w:space="0" w:color="000000"/>
              <w:left w:val="single" w:sz="4" w:space="0" w:color="000000"/>
              <w:bottom w:val="single" w:sz="4" w:space="0" w:color="000000"/>
              <w:right w:val="single" w:sz="4" w:space="0" w:color="000000"/>
            </w:tcBorders>
          </w:tcPr>
          <w:p w14:paraId="55E80D50"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Higienização e saúde das unhas</w:t>
            </w:r>
          </w:p>
          <w:p w14:paraId="4253ACC0" w14:textId="77777777" w:rsidR="00F8133F" w:rsidRDefault="00F8133F" w:rsidP="00624770">
            <w:pPr>
              <w:spacing w:after="0" w:line="240" w:lineRule="auto"/>
              <w:jc w:val="center"/>
              <w:rPr>
                <w:rFonts w:ascii="Arial" w:hAnsi="Arial" w:cs="Arial"/>
                <w:b/>
                <w:sz w:val="24"/>
                <w:szCs w:val="24"/>
              </w:rPr>
            </w:pPr>
          </w:p>
          <w:p w14:paraId="1F1710CD"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Anatomia das unhas</w:t>
            </w:r>
          </w:p>
          <w:p w14:paraId="52EC5426" w14:textId="77777777" w:rsidR="00F8133F" w:rsidRDefault="00F8133F" w:rsidP="00624770">
            <w:pPr>
              <w:spacing w:after="0" w:line="240" w:lineRule="auto"/>
              <w:jc w:val="center"/>
              <w:rPr>
                <w:rFonts w:ascii="Arial" w:hAnsi="Arial" w:cs="Arial"/>
                <w:b/>
                <w:sz w:val="24"/>
                <w:szCs w:val="24"/>
              </w:rPr>
            </w:pPr>
          </w:p>
          <w:p w14:paraId="4F65212D"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Doenças comuns (micoses, inflamações, cuidados)</w:t>
            </w:r>
          </w:p>
          <w:p w14:paraId="75B6A059" w14:textId="77777777" w:rsidR="00F8133F" w:rsidRDefault="00F8133F" w:rsidP="00624770">
            <w:pPr>
              <w:spacing w:after="0" w:line="240" w:lineRule="auto"/>
              <w:jc w:val="center"/>
              <w:rPr>
                <w:rFonts w:ascii="Arial" w:hAnsi="Arial" w:cs="Arial"/>
                <w:b/>
                <w:sz w:val="24"/>
                <w:szCs w:val="24"/>
              </w:rPr>
            </w:pPr>
          </w:p>
          <w:p w14:paraId="7A3270D6"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Técnicas de esterilização e assepsia.</w:t>
            </w:r>
          </w:p>
        </w:tc>
        <w:tc>
          <w:tcPr>
            <w:tcW w:w="2208" w:type="dxa"/>
            <w:tcBorders>
              <w:top w:val="single" w:sz="4" w:space="0" w:color="000000"/>
              <w:left w:val="single" w:sz="4" w:space="0" w:color="000000"/>
              <w:bottom w:val="single" w:sz="4" w:space="0" w:color="000000"/>
              <w:right w:val="single" w:sz="4" w:space="0" w:color="000000"/>
            </w:tcBorders>
          </w:tcPr>
          <w:p w14:paraId="7C1FC157" w14:textId="77777777" w:rsidR="00F8133F" w:rsidRDefault="00000000" w:rsidP="00624770">
            <w:pPr>
              <w:spacing w:after="0" w:line="240" w:lineRule="auto"/>
              <w:jc w:val="both"/>
              <w:rPr>
                <w:rFonts w:ascii="Arial" w:hAnsi="Arial" w:cs="Arial"/>
                <w:sz w:val="24"/>
                <w:szCs w:val="24"/>
              </w:rPr>
            </w:pPr>
            <w:r>
              <w:rPr>
                <w:rFonts w:ascii="Arial" w:hAnsi="Arial" w:cs="Arial"/>
                <w:sz w:val="24"/>
                <w:szCs w:val="24"/>
              </w:rPr>
              <w:t xml:space="preserve">        </w:t>
            </w:r>
          </w:p>
          <w:p w14:paraId="694933B1" w14:textId="77777777" w:rsidR="00F8133F" w:rsidRDefault="00F8133F" w:rsidP="00624770">
            <w:pPr>
              <w:spacing w:after="0" w:line="240" w:lineRule="auto"/>
              <w:jc w:val="both"/>
              <w:rPr>
                <w:rFonts w:ascii="Arial" w:hAnsi="Arial" w:cs="Arial"/>
                <w:sz w:val="24"/>
                <w:szCs w:val="24"/>
              </w:rPr>
            </w:pPr>
          </w:p>
          <w:p w14:paraId="38510EB4" w14:textId="77777777" w:rsidR="00F8133F" w:rsidRDefault="00F8133F" w:rsidP="00624770">
            <w:pPr>
              <w:spacing w:after="0" w:line="240" w:lineRule="auto"/>
              <w:jc w:val="both"/>
              <w:rPr>
                <w:rFonts w:ascii="Arial" w:hAnsi="Arial" w:cs="Arial"/>
                <w:sz w:val="24"/>
                <w:szCs w:val="24"/>
              </w:rPr>
            </w:pPr>
          </w:p>
          <w:p w14:paraId="18ADDD78" w14:textId="77777777" w:rsidR="00F8133F" w:rsidRDefault="00000000" w:rsidP="00624770">
            <w:pPr>
              <w:spacing w:after="0" w:line="240" w:lineRule="auto"/>
              <w:jc w:val="both"/>
              <w:rPr>
                <w:rFonts w:ascii="Arial" w:hAnsi="Arial" w:cs="Arial"/>
                <w:b/>
                <w:sz w:val="24"/>
                <w:szCs w:val="24"/>
              </w:rPr>
            </w:pPr>
            <w:r>
              <w:rPr>
                <w:rFonts w:ascii="Arial" w:hAnsi="Arial" w:cs="Arial"/>
                <w:b/>
                <w:sz w:val="24"/>
                <w:szCs w:val="24"/>
              </w:rPr>
              <w:t xml:space="preserve">          34 min</w:t>
            </w:r>
          </w:p>
        </w:tc>
      </w:tr>
      <w:tr w:rsidR="00F8133F" w14:paraId="1D0E625B" w14:textId="77777777" w:rsidTr="00624770">
        <w:tc>
          <w:tcPr>
            <w:tcW w:w="1510" w:type="dxa"/>
            <w:tcBorders>
              <w:top w:val="single" w:sz="4" w:space="0" w:color="000000"/>
              <w:left w:val="single" w:sz="4" w:space="0" w:color="000000"/>
              <w:bottom w:val="single" w:sz="4" w:space="0" w:color="000000"/>
              <w:right w:val="single" w:sz="4" w:space="0" w:color="000000"/>
            </w:tcBorders>
          </w:tcPr>
          <w:p w14:paraId="24674A5E" w14:textId="77777777" w:rsidR="00F8133F" w:rsidRDefault="00F8133F" w:rsidP="00624770">
            <w:pPr>
              <w:spacing w:after="0" w:line="240" w:lineRule="auto"/>
              <w:jc w:val="center"/>
              <w:rPr>
                <w:rFonts w:ascii="Arial" w:hAnsi="Arial" w:cs="Arial"/>
                <w:b/>
                <w:sz w:val="24"/>
                <w:szCs w:val="24"/>
              </w:rPr>
            </w:pPr>
          </w:p>
          <w:p w14:paraId="299CB1EB" w14:textId="77777777" w:rsidR="00F8133F" w:rsidRDefault="00F8133F" w:rsidP="00624770">
            <w:pPr>
              <w:spacing w:after="0" w:line="240" w:lineRule="auto"/>
              <w:jc w:val="center"/>
              <w:rPr>
                <w:rFonts w:ascii="Arial" w:hAnsi="Arial" w:cs="Arial"/>
                <w:b/>
                <w:sz w:val="24"/>
                <w:szCs w:val="24"/>
              </w:rPr>
            </w:pPr>
          </w:p>
          <w:p w14:paraId="7B625FEE"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Modulo 3</w:t>
            </w:r>
          </w:p>
        </w:tc>
        <w:tc>
          <w:tcPr>
            <w:tcW w:w="4266" w:type="dxa"/>
            <w:tcBorders>
              <w:top w:val="single" w:sz="4" w:space="0" w:color="000000"/>
              <w:left w:val="single" w:sz="4" w:space="0" w:color="000000"/>
              <w:bottom w:val="single" w:sz="4" w:space="0" w:color="000000"/>
              <w:right w:val="single" w:sz="4" w:space="0" w:color="000000"/>
            </w:tcBorders>
          </w:tcPr>
          <w:p w14:paraId="08072C51"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Técnicas de manicure</w:t>
            </w:r>
          </w:p>
          <w:p w14:paraId="163BE6D6" w14:textId="77777777" w:rsidR="00F8133F" w:rsidRDefault="00F8133F" w:rsidP="00624770">
            <w:pPr>
              <w:spacing w:after="0" w:line="240" w:lineRule="auto"/>
              <w:jc w:val="center"/>
              <w:rPr>
                <w:rFonts w:ascii="Arial" w:hAnsi="Arial" w:cs="Arial"/>
                <w:b/>
                <w:sz w:val="24"/>
                <w:szCs w:val="24"/>
              </w:rPr>
            </w:pPr>
          </w:p>
          <w:p w14:paraId="13135731"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Corte e lixamento correto das unhas</w:t>
            </w:r>
          </w:p>
          <w:p w14:paraId="6804B629" w14:textId="77777777" w:rsidR="00F8133F" w:rsidRDefault="00F8133F" w:rsidP="00624770">
            <w:pPr>
              <w:spacing w:after="0" w:line="240" w:lineRule="auto"/>
              <w:jc w:val="center"/>
              <w:rPr>
                <w:rFonts w:ascii="Arial" w:hAnsi="Arial" w:cs="Arial"/>
                <w:b/>
                <w:sz w:val="24"/>
                <w:szCs w:val="24"/>
              </w:rPr>
            </w:pPr>
          </w:p>
          <w:p w14:paraId="17CD280D"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Preparação da cutícula e remoção segura</w:t>
            </w:r>
          </w:p>
          <w:p w14:paraId="34863671" w14:textId="77777777" w:rsidR="00F8133F" w:rsidRDefault="00F8133F" w:rsidP="00624770">
            <w:pPr>
              <w:spacing w:after="0" w:line="240" w:lineRule="auto"/>
              <w:jc w:val="center"/>
              <w:rPr>
                <w:rFonts w:ascii="Arial" w:hAnsi="Arial" w:cs="Arial"/>
                <w:b/>
                <w:sz w:val="24"/>
                <w:szCs w:val="24"/>
              </w:rPr>
            </w:pPr>
          </w:p>
          <w:p w14:paraId="1BE35DFA"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Polimento e fortalecimento das unhas</w:t>
            </w:r>
          </w:p>
        </w:tc>
        <w:tc>
          <w:tcPr>
            <w:tcW w:w="2208" w:type="dxa"/>
            <w:tcBorders>
              <w:top w:val="single" w:sz="4" w:space="0" w:color="000000"/>
              <w:left w:val="single" w:sz="4" w:space="0" w:color="000000"/>
              <w:bottom w:val="single" w:sz="4" w:space="0" w:color="000000"/>
              <w:right w:val="single" w:sz="4" w:space="0" w:color="000000"/>
            </w:tcBorders>
          </w:tcPr>
          <w:p w14:paraId="7C98F9E3" w14:textId="77777777" w:rsidR="00F8133F" w:rsidRDefault="00F8133F" w:rsidP="00624770">
            <w:pPr>
              <w:spacing w:after="0" w:line="240" w:lineRule="auto"/>
              <w:jc w:val="both"/>
              <w:rPr>
                <w:rFonts w:ascii="Arial" w:hAnsi="Arial" w:cs="Arial"/>
                <w:sz w:val="24"/>
                <w:szCs w:val="24"/>
              </w:rPr>
            </w:pPr>
          </w:p>
          <w:p w14:paraId="13B770E7" w14:textId="77777777" w:rsidR="00F8133F" w:rsidRDefault="00F8133F" w:rsidP="00624770">
            <w:pPr>
              <w:spacing w:after="0" w:line="240" w:lineRule="auto"/>
              <w:jc w:val="both"/>
              <w:rPr>
                <w:rFonts w:ascii="Arial" w:hAnsi="Arial" w:cs="Arial"/>
                <w:sz w:val="24"/>
                <w:szCs w:val="24"/>
              </w:rPr>
            </w:pPr>
          </w:p>
          <w:p w14:paraId="7F731612" w14:textId="77777777" w:rsidR="00F8133F" w:rsidRDefault="00F8133F" w:rsidP="00624770">
            <w:pPr>
              <w:spacing w:after="0" w:line="240" w:lineRule="auto"/>
              <w:jc w:val="both"/>
              <w:rPr>
                <w:rFonts w:ascii="Arial" w:hAnsi="Arial" w:cs="Arial"/>
                <w:sz w:val="24"/>
                <w:szCs w:val="24"/>
              </w:rPr>
            </w:pPr>
          </w:p>
          <w:p w14:paraId="7D22ADAA" w14:textId="77777777" w:rsidR="00F8133F" w:rsidRDefault="00F8133F" w:rsidP="00624770">
            <w:pPr>
              <w:spacing w:after="0" w:line="240" w:lineRule="auto"/>
              <w:jc w:val="both"/>
              <w:rPr>
                <w:rFonts w:ascii="Arial" w:hAnsi="Arial" w:cs="Arial"/>
                <w:sz w:val="24"/>
                <w:szCs w:val="24"/>
              </w:rPr>
            </w:pPr>
          </w:p>
          <w:p w14:paraId="366D6026"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34 min</w:t>
            </w:r>
          </w:p>
        </w:tc>
      </w:tr>
      <w:tr w:rsidR="00F8133F" w14:paraId="281DA6D4" w14:textId="77777777" w:rsidTr="00624770">
        <w:tc>
          <w:tcPr>
            <w:tcW w:w="1510" w:type="dxa"/>
            <w:tcBorders>
              <w:top w:val="single" w:sz="4" w:space="0" w:color="000000"/>
              <w:left w:val="single" w:sz="4" w:space="0" w:color="000000"/>
              <w:bottom w:val="single" w:sz="4" w:space="0" w:color="000000"/>
              <w:right w:val="single" w:sz="4" w:space="0" w:color="000000"/>
            </w:tcBorders>
          </w:tcPr>
          <w:p w14:paraId="4BDFFAA6" w14:textId="77777777" w:rsidR="00F8133F" w:rsidRDefault="00F8133F" w:rsidP="00624770">
            <w:pPr>
              <w:spacing w:after="0" w:line="240" w:lineRule="auto"/>
              <w:jc w:val="center"/>
              <w:rPr>
                <w:rFonts w:ascii="Arial" w:hAnsi="Arial" w:cs="Arial"/>
                <w:b/>
                <w:sz w:val="24"/>
                <w:szCs w:val="24"/>
              </w:rPr>
            </w:pPr>
          </w:p>
          <w:p w14:paraId="6A9F97FB"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Modulo 4</w:t>
            </w:r>
          </w:p>
        </w:tc>
        <w:tc>
          <w:tcPr>
            <w:tcW w:w="4266" w:type="dxa"/>
            <w:tcBorders>
              <w:top w:val="single" w:sz="4" w:space="0" w:color="000000"/>
              <w:left w:val="single" w:sz="4" w:space="0" w:color="000000"/>
              <w:bottom w:val="single" w:sz="4" w:space="0" w:color="000000"/>
              <w:right w:val="single" w:sz="4" w:space="0" w:color="000000"/>
            </w:tcBorders>
          </w:tcPr>
          <w:p w14:paraId="079664AF"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 xml:space="preserve">  Técnicas de pedicure</w:t>
            </w:r>
          </w:p>
          <w:p w14:paraId="2FA141A7" w14:textId="77777777" w:rsidR="00F8133F" w:rsidRDefault="00F8133F" w:rsidP="00624770">
            <w:pPr>
              <w:spacing w:after="0" w:line="240" w:lineRule="auto"/>
              <w:jc w:val="center"/>
              <w:rPr>
                <w:rFonts w:ascii="Arial" w:hAnsi="Arial" w:cs="Arial"/>
                <w:b/>
                <w:sz w:val="24"/>
                <w:szCs w:val="24"/>
              </w:rPr>
            </w:pPr>
          </w:p>
          <w:p w14:paraId="5860605C"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Cuidados específicos com os pés</w:t>
            </w:r>
          </w:p>
          <w:p w14:paraId="045D8836" w14:textId="77777777" w:rsidR="00F8133F" w:rsidRDefault="00F8133F" w:rsidP="00624770">
            <w:pPr>
              <w:spacing w:after="0" w:line="240" w:lineRule="auto"/>
              <w:jc w:val="center"/>
              <w:rPr>
                <w:rFonts w:ascii="Arial" w:hAnsi="Arial" w:cs="Arial"/>
                <w:b/>
                <w:sz w:val="24"/>
                <w:szCs w:val="24"/>
              </w:rPr>
            </w:pPr>
          </w:p>
          <w:p w14:paraId="133F2A7B"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Corte correto das unhas dos pés</w:t>
            </w:r>
          </w:p>
          <w:p w14:paraId="794D6043" w14:textId="77777777" w:rsidR="00F8133F" w:rsidRDefault="00F8133F" w:rsidP="00624770">
            <w:pPr>
              <w:spacing w:after="0" w:line="240" w:lineRule="auto"/>
              <w:jc w:val="center"/>
              <w:rPr>
                <w:rFonts w:ascii="Arial" w:hAnsi="Arial" w:cs="Arial"/>
                <w:b/>
                <w:sz w:val="24"/>
                <w:szCs w:val="24"/>
              </w:rPr>
            </w:pPr>
          </w:p>
          <w:p w14:paraId="2872D14B"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Tratamento de calos e asperezas</w:t>
            </w:r>
          </w:p>
        </w:tc>
        <w:tc>
          <w:tcPr>
            <w:tcW w:w="2208" w:type="dxa"/>
            <w:tcBorders>
              <w:top w:val="single" w:sz="4" w:space="0" w:color="000000"/>
              <w:left w:val="single" w:sz="4" w:space="0" w:color="000000"/>
              <w:bottom w:val="single" w:sz="4" w:space="0" w:color="000000"/>
              <w:right w:val="single" w:sz="4" w:space="0" w:color="000000"/>
            </w:tcBorders>
          </w:tcPr>
          <w:p w14:paraId="57D3F3E6" w14:textId="77777777" w:rsidR="00F8133F" w:rsidRDefault="00F8133F" w:rsidP="00624770">
            <w:pPr>
              <w:spacing w:after="0" w:line="240" w:lineRule="auto"/>
              <w:jc w:val="both"/>
              <w:rPr>
                <w:rFonts w:ascii="Arial" w:hAnsi="Arial" w:cs="Arial"/>
                <w:sz w:val="24"/>
                <w:szCs w:val="24"/>
              </w:rPr>
            </w:pPr>
          </w:p>
          <w:p w14:paraId="7940AD98" w14:textId="77777777" w:rsidR="00F8133F" w:rsidRDefault="00F8133F" w:rsidP="00624770">
            <w:pPr>
              <w:spacing w:after="0" w:line="240" w:lineRule="auto"/>
              <w:jc w:val="both"/>
              <w:rPr>
                <w:rFonts w:ascii="Arial" w:hAnsi="Arial" w:cs="Arial"/>
                <w:sz w:val="24"/>
                <w:szCs w:val="24"/>
              </w:rPr>
            </w:pPr>
          </w:p>
          <w:p w14:paraId="4150A7C4" w14:textId="77777777" w:rsidR="00F8133F" w:rsidRDefault="00F8133F" w:rsidP="00624770">
            <w:pPr>
              <w:spacing w:after="0" w:line="240" w:lineRule="auto"/>
              <w:jc w:val="both"/>
              <w:rPr>
                <w:rFonts w:ascii="Arial" w:hAnsi="Arial" w:cs="Arial"/>
                <w:sz w:val="24"/>
                <w:szCs w:val="24"/>
              </w:rPr>
            </w:pPr>
          </w:p>
          <w:p w14:paraId="4E40D44F"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34 min</w:t>
            </w:r>
          </w:p>
        </w:tc>
      </w:tr>
      <w:tr w:rsidR="00F8133F" w14:paraId="17DC6A36" w14:textId="77777777" w:rsidTr="00624770">
        <w:tc>
          <w:tcPr>
            <w:tcW w:w="1510" w:type="dxa"/>
            <w:tcBorders>
              <w:top w:val="single" w:sz="4" w:space="0" w:color="000000"/>
              <w:left w:val="single" w:sz="4" w:space="0" w:color="000000"/>
              <w:bottom w:val="single" w:sz="4" w:space="0" w:color="000000"/>
              <w:right w:val="single" w:sz="4" w:space="0" w:color="000000"/>
            </w:tcBorders>
          </w:tcPr>
          <w:p w14:paraId="1495DB79" w14:textId="77777777" w:rsidR="00F8133F" w:rsidRDefault="00F8133F" w:rsidP="00624770">
            <w:pPr>
              <w:spacing w:after="0" w:line="240" w:lineRule="auto"/>
              <w:jc w:val="center"/>
              <w:rPr>
                <w:rFonts w:ascii="Arial" w:hAnsi="Arial" w:cs="Arial"/>
                <w:b/>
                <w:sz w:val="24"/>
                <w:szCs w:val="24"/>
              </w:rPr>
            </w:pPr>
          </w:p>
          <w:p w14:paraId="54117D3C" w14:textId="77777777" w:rsidR="00F8133F" w:rsidRDefault="00F8133F" w:rsidP="00624770">
            <w:pPr>
              <w:spacing w:after="0" w:line="240" w:lineRule="auto"/>
              <w:jc w:val="center"/>
              <w:rPr>
                <w:rFonts w:ascii="Arial" w:hAnsi="Arial" w:cs="Arial"/>
                <w:b/>
                <w:sz w:val="24"/>
                <w:szCs w:val="24"/>
              </w:rPr>
            </w:pPr>
          </w:p>
          <w:p w14:paraId="3DFE3D31"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Modulo 5</w:t>
            </w:r>
          </w:p>
        </w:tc>
        <w:tc>
          <w:tcPr>
            <w:tcW w:w="4266" w:type="dxa"/>
            <w:tcBorders>
              <w:top w:val="single" w:sz="4" w:space="0" w:color="000000"/>
              <w:left w:val="single" w:sz="4" w:space="0" w:color="000000"/>
              <w:bottom w:val="single" w:sz="4" w:space="0" w:color="000000"/>
              <w:right w:val="single" w:sz="4" w:space="0" w:color="000000"/>
            </w:tcBorders>
          </w:tcPr>
          <w:p w14:paraId="5D7E44D6"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Esmaltação e design</w:t>
            </w:r>
          </w:p>
          <w:p w14:paraId="50239CE2" w14:textId="77777777" w:rsidR="00F8133F" w:rsidRDefault="00F8133F" w:rsidP="00624770">
            <w:pPr>
              <w:spacing w:after="0" w:line="240" w:lineRule="auto"/>
              <w:jc w:val="center"/>
              <w:rPr>
                <w:rFonts w:ascii="Arial" w:hAnsi="Arial" w:cs="Arial"/>
                <w:b/>
                <w:sz w:val="24"/>
                <w:szCs w:val="24"/>
              </w:rPr>
            </w:pPr>
          </w:p>
          <w:p w14:paraId="01466D76"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Técnicas de aplicação de esmalte tradicional</w:t>
            </w:r>
          </w:p>
          <w:p w14:paraId="05E1F5CD" w14:textId="77777777" w:rsidR="00F8133F" w:rsidRDefault="00F8133F" w:rsidP="00624770">
            <w:pPr>
              <w:spacing w:after="0" w:line="240" w:lineRule="auto"/>
              <w:jc w:val="center"/>
              <w:rPr>
                <w:rFonts w:ascii="Arial" w:hAnsi="Arial" w:cs="Arial"/>
                <w:b/>
                <w:sz w:val="24"/>
                <w:szCs w:val="24"/>
              </w:rPr>
            </w:pPr>
          </w:p>
          <w:p w14:paraId="489F7A36"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Esmaltação em gel e blindagem</w:t>
            </w:r>
          </w:p>
          <w:p w14:paraId="29204C8F" w14:textId="77777777" w:rsidR="00F8133F" w:rsidRDefault="00F8133F" w:rsidP="00624770">
            <w:pPr>
              <w:spacing w:after="0" w:line="240" w:lineRule="auto"/>
              <w:jc w:val="center"/>
              <w:rPr>
                <w:rFonts w:ascii="Arial" w:hAnsi="Arial" w:cs="Arial"/>
                <w:b/>
                <w:sz w:val="24"/>
                <w:szCs w:val="24"/>
              </w:rPr>
            </w:pPr>
          </w:p>
          <w:p w14:paraId="5725C37E"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Decoração de unhas (nail art básica)</w:t>
            </w:r>
          </w:p>
        </w:tc>
        <w:tc>
          <w:tcPr>
            <w:tcW w:w="2208" w:type="dxa"/>
            <w:tcBorders>
              <w:top w:val="single" w:sz="4" w:space="0" w:color="000000"/>
              <w:left w:val="single" w:sz="4" w:space="0" w:color="000000"/>
              <w:bottom w:val="single" w:sz="4" w:space="0" w:color="000000"/>
              <w:right w:val="single" w:sz="4" w:space="0" w:color="000000"/>
            </w:tcBorders>
          </w:tcPr>
          <w:p w14:paraId="5EC9A5CB" w14:textId="77777777" w:rsidR="00F8133F" w:rsidRDefault="00F8133F" w:rsidP="00624770">
            <w:pPr>
              <w:spacing w:after="0" w:line="240" w:lineRule="auto"/>
              <w:jc w:val="both"/>
              <w:rPr>
                <w:rFonts w:ascii="Arial" w:hAnsi="Arial" w:cs="Arial"/>
                <w:sz w:val="24"/>
                <w:szCs w:val="24"/>
              </w:rPr>
            </w:pPr>
          </w:p>
          <w:p w14:paraId="78EA4199" w14:textId="77777777" w:rsidR="00F8133F" w:rsidRDefault="00F8133F" w:rsidP="00624770">
            <w:pPr>
              <w:spacing w:after="0" w:line="240" w:lineRule="auto"/>
              <w:jc w:val="both"/>
              <w:rPr>
                <w:rFonts w:ascii="Arial" w:hAnsi="Arial" w:cs="Arial"/>
                <w:sz w:val="24"/>
                <w:szCs w:val="24"/>
              </w:rPr>
            </w:pPr>
          </w:p>
          <w:p w14:paraId="4DE37727" w14:textId="77777777" w:rsidR="00F8133F" w:rsidRDefault="00F8133F" w:rsidP="00624770">
            <w:pPr>
              <w:spacing w:after="0" w:line="240" w:lineRule="auto"/>
              <w:jc w:val="both"/>
              <w:rPr>
                <w:rFonts w:ascii="Arial" w:hAnsi="Arial" w:cs="Arial"/>
                <w:sz w:val="24"/>
                <w:szCs w:val="24"/>
              </w:rPr>
            </w:pPr>
          </w:p>
          <w:p w14:paraId="2A5EF4A7"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34 min</w:t>
            </w:r>
          </w:p>
        </w:tc>
      </w:tr>
      <w:tr w:rsidR="00F8133F" w14:paraId="07835DCB" w14:textId="77777777" w:rsidTr="00624770">
        <w:tc>
          <w:tcPr>
            <w:tcW w:w="1510" w:type="dxa"/>
            <w:tcBorders>
              <w:top w:val="single" w:sz="4" w:space="0" w:color="000000"/>
              <w:left w:val="single" w:sz="4" w:space="0" w:color="000000"/>
              <w:bottom w:val="single" w:sz="4" w:space="0" w:color="000000"/>
              <w:right w:val="single" w:sz="4" w:space="0" w:color="000000"/>
            </w:tcBorders>
          </w:tcPr>
          <w:p w14:paraId="7DE34E4A" w14:textId="77777777" w:rsidR="00F8133F" w:rsidRDefault="00F8133F" w:rsidP="00624770">
            <w:pPr>
              <w:spacing w:after="0" w:line="240" w:lineRule="auto"/>
              <w:jc w:val="center"/>
              <w:rPr>
                <w:rFonts w:ascii="Arial" w:hAnsi="Arial" w:cs="Arial"/>
                <w:b/>
                <w:sz w:val="24"/>
                <w:szCs w:val="24"/>
              </w:rPr>
            </w:pPr>
          </w:p>
          <w:p w14:paraId="143F6153" w14:textId="77777777" w:rsidR="00F8133F" w:rsidRDefault="00F8133F" w:rsidP="00624770">
            <w:pPr>
              <w:spacing w:after="0" w:line="240" w:lineRule="auto"/>
              <w:jc w:val="center"/>
              <w:rPr>
                <w:rFonts w:ascii="Arial" w:hAnsi="Arial" w:cs="Arial"/>
                <w:b/>
                <w:sz w:val="24"/>
                <w:szCs w:val="24"/>
              </w:rPr>
            </w:pPr>
          </w:p>
          <w:p w14:paraId="5E856B1E"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Modulo 6</w:t>
            </w:r>
          </w:p>
        </w:tc>
        <w:tc>
          <w:tcPr>
            <w:tcW w:w="4266" w:type="dxa"/>
            <w:tcBorders>
              <w:top w:val="single" w:sz="4" w:space="0" w:color="000000"/>
              <w:left w:val="single" w:sz="4" w:space="0" w:color="000000"/>
              <w:bottom w:val="single" w:sz="4" w:space="0" w:color="000000"/>
              <w:right w:val="single" w:sz="4" w:space="0" w:color="000000"/>
            </w:tcBorders>
          </w:tcPr>
          <w:p w14:paraId="3F6B400E"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Prática supervisionada</w:t>
            </w:r>
          </w:p>
          <w:p w14:paraId="108530FB" w14:textId="77777777" w:rsidR="00F8133F" w:rsidRDefault="00F8133F" w:rsidP="00624770">
            <w:pPr>
              <w:spacing w:after="0" w:line="240" w:lineRule="auto"/>
              <w:jc w:val="center"/>
              <w:rPr>
                <w:rFonts w:ascii="Arial" w:hAnsi="Arial" w:cs="Arial"/>
                <w:b/>
                <w:sz w:val="24"/>
                <w:szCs w:val="24"/>
              </w:rPr>
            </w:pPr>
          </w:p>
          <w:p w14:paraId="60B4C321"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Atendimento em modelos reais</w:t>
            </w:r>
          </w:p>
          <w:p w14:paraId="11AEC0CD" w14:textId="77777777" w:rsidR="00F8133F" w:rsidRDefault="00F8133F" w:rsidP="00624770">
            <w:pPr>
              <w:spacing w:after="0" w:line="240" w:lineRule="auto"/>
              <w:jc w:val="center"/>
              <w:rPr>
                <w:rFonts w:ascii="Arial" w:hAnsi="Arial" w:cs="Arial"/>
                <w:b/>
                <w:sz w:val="24"/>
                <w:szCs w:val="24"/>
              </w:rPr>
            </w:pPr>
          </w:p>
          <w:p w14:paraId="78273CF4"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Treinamento de tempo e agilidade</w:t>
            </w:r>
          </w:p>
          <w:p w14:paraId="145A5D98" w14:textId="77777777" w:rsidR="00F8133F" w:rsidRDefault="00F8133F" w:rsidP="00624770">
            <w:pPr>
              <w:spacing w:after="0" w:line="240" w:lineRule="auto"/>
              <w:jc w:val="center"/>
              <w:rPr>
                <w:rFonts w:ascii="Arial" w:hAnsi="Arial" w:cs="Arial"/>
                <w:b/>
                <w:sz w:val="24"/>
                <w:szCs w:val="24"/>
              </w:rPr>
            </w:pPr>
          </w:p>
          <w:p w14:paraId="69C55AEC"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Finalização e dicas de fidelização de clientes</w:t>
            </w:r>
          </w:p>
        </w:tc>
        <w:tc>
          <w:tcPr>
            <w:tcW w:w="2208" w:type="dxa"/>
            <w:tcBorders>
              <w:top w:val="single" w:sz="4" w:space="0" w:color="000000"/>
              <w:left w:val="single" w:sz="4" w:space="0" w:color="000000"/>
              <w:bottom w:val="single" w:sz="4" w:space="0" w:color="000000"/>
              <w:right w:val="single" w:sz="4" w:space="0" w:color="000000"/>
            </w:tcBorders>
          </w:tcPr>
          <w:p w14:paraId="533DED3E" w14:textId="77777777" w:rsidR="00F8133F" w:rsidRDefault="00000000" w:rsidP="00624770">
            <w:pPr>
              <w:spacing w:after="0" w:line="240" w:lineRule="auto"/>
              <w:jc w:val="both"/>
              <w:rPr>
                <w:rFonts w:ascii="Arial" w:hAnsi="Arial" w:cs="Arial"/>
                <w:sz w:val="24"/>
                <w:szCs w:val="24"/>
              </w:rPr>
            </w:pPr>
            <w:r>
              <w:rPr>
                <w:rFonts w:ascii="Arial" w:hAnsi="Arial" w:cs="Arial"/>
                <w:sz w:val="24"/>
                <w:szCs w:val="24"/>
              </w:rPr>
              <w:t xml:space="preserve">     </w:t>
            </w:r>
          </w:p>
          <w:p w14:paraId="09C357BE" w14:textId="77777777" w:rsidR="00F8133F" w:rsidRDefault="00F8133F" w:rsidP="00624770">
            <w:pPr>
              <w:spacing w:after="0" w:line="240" w:lineRule="auto"/>
              <w:jc w:val="both"/>
              <w:rPr>
                <w:rFonts w:ascii="Arial" w:hAnsi="Arial" w:cs="Arial"/>
                <w:sz w:val="24"/>
                <w:szCs w:val="24"/>
              </w:rPr>
            </w:pPr>
          </w:p>
          <w:p w14:paraId="2609BCF0" w14:textId="77777777" w:rsidR="00F8133F" w:rsidRDefault="00F8133F" w:rsidP="00624770">
            <w:pPr>
              <w:spacing w:after="0" w:line="240" w:lineRule="auto"/>
              <w:jc w:val="both"/>
              <w:rPr>
                <w:rFonts w:ascii="Arial" w:hAnsi="Arial" w:cs="Arial"/>
                <w:sz w:val="24"/>
                <w:szCs w:val="24"/>
              </w:rPr>
            </w:pPr>
          </w:p>
          <w:p w14:paraId="5EA1FD68" w14:textId="77777777" w:rsidR="00F8133F" w:rsidRDefault="00000000" w:rsidP="00624770">
            <w:pPr>
              <w:spacing w:after="0" w:line="240" w:lineRule="auto"/>
              <w:jc w:val="center"/>
              <w:rPr>
                <w:rFonts w:ascii="Arial" w:hAnsi="Arial" w:cs="Arial"/>
                <w:b/>
                <w:sz w:val="24"/>
                <w:szCs w:val="24"/>
              </w:rPr>
            </w:pPr>
            <w:r>
              <w:rPr>
                <w:rFonts w:ascii="Arial" w:hAnsi="Arial" w:cs="Arial"/>
                <w:b/>
                <w:sz w:val="24"/>
                <w:szCs w:val="24"/>
              </w:rPr>
              <w:t>34 min</w:t>
            </w:r>
          </w:p>
        </w:tc>
      </w:tr>
    </w:tbl>
    <w:p w14:paraId="474DBFE4" w14:textId="77777777" w:rsidR="00F8133F" w:rsidRDefault="00F8133F">
      <w:pPr>
        <w:spacing w:after="0"/>
        <w:rPr>
          <w:rFonts w:ascii="Arial" w:hAnsi="Arial" w:cs="Arial"/>
          <w:sz w:val="24"/>
          <w:szCs w:val="24"/>
          <w:lang w:eastAsia="pt-BR"/>
        </w:rPr>
      </w:pPr>
    </w:p>
    <w:p w14:paraId="0CC76832" w14:textId="77777777" w:rsidR="00F8133F" w:rsidRDefault="00000000">
      <w:pPr>
        <w:spacing w:after="0"/>
        <w:jc w:val="both"/>
        <w:rPr>
          <w:rFonts w:ascii="Arial" w:hAnsi="Arial" w:cs="Arial"/>
          <w:b/>
          <w:bCs/>
          <w:sz w:val="24"/>
          <w:szCs w:val="24"/>
          <w:u w:val="single"/>
          <w:lang w:eastAsia="pt-BR"/>
        </w:rPr>
      </w:pPr>
      <w:r>
        <w:rPr>
          <w:rFonts w:ascii="Arial" w:hAnsi="Arial" w:cs="Arial"/>
          <w:b/>
          <w:bCs/>
          <w:sz w:val="24"/>
          <w:szCs w:val="24"/>
          <w:u w:val="single"/>
          <w:lang w:eastAsia="pt-BR"/>
        </w:rPr>
        <w:t>2° Turma (tarde)</w:t>
      </w:r>
    </w:p>
    <w:p w14:paraId="6CF518C4" w14:textId="0461B12D" w:rsidR="00F8133F" w:rsidRPr="001E0DDB" w:rsidRDefault="00000000">
      <w:pPr>
        <w:spacing w:after="0"/>
        <w:rPr>
          <w:rFonts w:ascii="Arial" w:hAnsi="Arial" w:cs="Arial"/>
          <w:sz w:val="24"/>
          <w:szCs w:val="24"/>
          <w:lang w:eastAsia="pt-BR"/>
        </w:rPr>
      </w:pPr>
      <w:r>
        <w:rPr>
          <w:rFonts w:ascii="Arial" w:hAnsi="Arial" w:cs="Arial"/>
          <w:b/>
          <w:bCs/>
          <w:sz w:val="24"/>
          <w:szCs w:val="24"/>
          <w:lang w:eastAsia="pt-BR"/>
        </w:rPr>
        <w:t>De:</w:t>
      </w:r>
      <w:r>
        <w:rPr>
          <w:rFonts w:ascii="Arial" w:hAnsi="Arial" w:cs="Arial"/>
          <w:b/>
          <w:bCs/>
          <w:sz w:val="24"/>
          <w:szCs w:val="24"/>
          <w:lang w:eastAsia="pt-BR"/>
        </w:rPr>
        <w:br/>
      </w:r>
      <w:r>
        <w:rPr>
          <w:rFonts w:ascii="Arial" w:hAnsi="Arial" w:cs="Arial"/>
          <w:b/>
          <w:bCs/>
          <w:sz w:val="24"/>
          <w:szCs w:val="24"/>
          <w:lang w:eastAsia="pt-BR"/>
        </w:rPr>
        <w:br/>
        <w:t>Local de realização do curso: INSTITUTO FÉ EM AÇÃO.</w:t>
      </w:r>
    </w:p>
    <w:p w14:paraId="11C401D4" w14:textId="77777777" w:rsidR="00F8133F" w:rsidRDefault="00F8133F">
      <w:pPr>
        <w:spacing w:after="0"/>
        <w:jc w:val="both"/>
        <w:rPr>
          <w:rFonts w:ascii="Arial" w:hAnsi="Arial" w:cs="Arial"/>
          <w:sz w:val="24"/>
          <w:szCs w:val="24"/>
          <w:lang w:eastAsia="pt-BR"/>
        </w:rPr>
      </w:pPr>
    </w:p>
    <w:p w14:paraId="2786E7C7" w14:textId="77777777" w:rsidR="00F8133F" w:rsidRPr="00624770" w:rsidRDefault="00F8133F">
      <w:pPr>
        <w:spacing w:after="0"/>
        <w:jc w:val="both"/>
        <w:rPr>
          <w:rFonts w:ascii="Arial" w:hAnsi="Arial" w:cs="Arial"/>
          <w:b/>
          <w:bCs/>
          <w:sz w:val="24"/>
          <w:szCs w:val="24"/>
          <w:lang w:eastAsia="pt-BR"/>
        </w:rPr>
      </w:pPr>
    </w:p>
    <w:p w14:paraId="7D7674E3" w14:textId="77777777" w:rsidR="00F8133F" w:rsidRPr="00624770" w:rsidRDefault="00000000">
      <w:pPr>
        <w:spacing w:after="0"/>
        <w:jc w:val="both"/>
        <w:rPr>
          <w:rFonts w:ascii="Arial" w:hAnsi="Arial" w:cs="Arial"/>
          <w:b/>
          <w:bCs/>
          <w:sz w:val="24"/>
          <w:szCs w:val="24"/>
          <w:lang w:eastAsia="pt-BR"/>
        </w:rPr>
      </w:pPr>
      <w:r w:rsidRPr="00624770">
        <w:rPr>
          <w:rFonts w:ascii="Arial" w:hAnsi="Arial" w:cs="Arial"/>
          <w:b/>
          <w:bCs/>
          <w:sz w:val="24"/>
          <w:szCs w:val="24"/>
          <w:lang w:eastAsia="pt-BR"/>
        </w:rPr>
        <w:t>*CURSO DE MANICURE*</w:t>
      </w:r>
    </w:p>
    <w:p w14:paraId="140BFF4C" w14:textId="42B8A5B9" w:rsidR="00624770" w:rsidRPr="00624770" w:rsidRDefault="00624770">
      <w:pPr>
        <w:spacing w:after="0"/>
        <w:jc w:val="both"/>
        <w:rPr>
          <w:rFonts w:ascii="Arial" w:hAnsi="Arial" w:cs="Arial"/>
          <w:b/>
          <w:bCs/>
          <w:sz w:val="24"/>
          <w:szCs w:val="24"/>
          <w:lang w:eastAsia="pt-BR"/>
        </w:rPr>
      </w:pPr>
      <w:r w:rsidRPr="00624770">
        <w:rPr>
          <w:rFonts w:ascii="Arial" w:hAnsi="Arial" w:cs="Arial"/>
          <w:b/>
          <w:bCs/>
          <w:sz w:val="24"/>
          <w:szCs w:val="24"/>
          <w:lang w:eastAsia="pt-BR"/>
        </w:rPr>
        <w:t>ALUNAS:</w:t>
      </w:r>
    </w:p>
    <w:p w14:paraId="446F2020" w14:textId="77777777" w:rsidR="00F8133F" w:rsidRPr="00624770" w:rsidRDefault="00000000">
      <w:pPr>
        <w:spacing w:after="0"/>
        <w:jc w:val="both"/>
        <w:rPr>
          <w:rFonts w:ascii="Arial" w:hAnsi="Arial" w:cs="Arial"/>
          <w:b/>
          <w:bCs/>
          <w:sz w:val="24"/>
          <w:szCs w:val="24"/>
          <w:lang w:eastAsia="pt-BR"/>
        </w:rPr>
      </w:pPr>
      <w:r w:rsidRPr="00624770">
        <w:rPr>
          <w:rFonts w:ascii="Arial" w:hAnsi="Arial" w:cs="Arial"/>
          <w:b/>
          <w:bCs/>
          <w:sz w:val="24"/>
          <w:szCs w:val="24"/>
          <w:lang w:eastAsia="pt-BR"/>
        </w:rPr>
        <w:t xml:space="preserve">Sueli Marques Bueno </w:t>
      </w:r>
    </w:p>
    <w:p w14:paraId="7630489C" w14:textId="77777777" w:rsidR="00F8133F" w:rsidRPr="00624770" w:rsidRDefault="00000000">
      <w:pPr>
        <w:spacing w:after="0"/>
        <w:jc w:val="both"/>
        <w:rPr>
          <w:rFonts w:ascii="Arial" w:hAnsi="Arial" w:cs="Arial"/>
          <w:b/>
          <w:bCs/>
          <w:sz w:val="24"/>
          <w:szCs w:val="24"/>
          <w:lang w:eastAsia="pt-BR"/>
        </w:rPr>
      </w:pPr>
      <w:r w:rsidRPr="00624770">
        <w:rPr>
          <w:rFonts w:ascii="Arial" w:hAnsi="Arial" w:cs="Arial"/>
          <w:b/>
          <w:bCs/>
          <w:sz w:val="24"/>
          <w:szCs w:val="24"/>
          <w:lang w:eastAsia="pt-BR"/>
        </w:rPr>
        <w:t>CPF: 29848803843</w:t>
      </w:r>
    </w:p>
    <w:p w14:paraId="355E7279" w14:textId="77777777" w:rsidR="00F8133F" w:rsidRPr="00624770" w:rsidRDefault="00000000">
      <w:pPr>
        <w:spacing w:after="0"/>
        <w:jc w:val="both"/>
        <w:rPr>
          <w:rFonts w:ascii="Arial" w:hAnsi="Arial" w:cs="Arial"/>
          <w:b/>
          <w:bCs/>
          <w:sz w:val="24"/>
          <w:szCs w:val="24"/>
          <w:lang w:eastAsia="pt-BR"/>
        </w:rPr>
      </w:pPr>
      <w:r w:rsidRPr="00624770">
        <w:rPr>
          <w:rFonts w:ascii="Arial" w:hAnsi="Arial" w:cs="Arial"/>
          <w:b/>
          <w:bCs/>
          <w:sz w:val="24"/>
          <w:szCs w:val="24"/>
          <w:lang w:eastAsia="pt-BR"/>
        </w:rPr>
        <w:t xml:space="preserve">Maria Aguida Norci Ventrame </w:t>
      </w:r>
    </w:p>
    <w:p w14:paraId="035A51B8" w14:textId="77777777" w:rsidR="00F8133F" w:rsidRPr="00624770" w:rsidRDefault="00000000">
      <w:pPr>
        <w:spacing w:after="0"/>
        <w:jc w:val="both"/>
        <w:rPr>
          <w:rFonts w:ascii="Arial" w:hAnsi="Arial" w:cs="Arial"/>
          <w:b/>
          <w:bCs/>
          <w:sz w:val="24"/>
          <w:szCs w:val="24"/>
          <w:lang w:eastAsia="pt-BR"/>
        </w:rPr>
      </w:pPr>
      <w:r w:rsidRPr="00624770">
        <w:rPr>
          <w:rFonts w:ascii="Arial" w:hAnsi="Arial" w:cs="Arial"/>
          <w:b/>
          <w:bCs/>
          <w:sz w:val="24"/>
          <w:szCs w:val="24"/>
          <w:lang w:eastAsia="pt-BR"/>
        </w:rPr>
        <w:t xml:space="preserve">CPF: 09404358886 </w:t>
      </w:r>
    </w:p>
    <w:p w14:paraId="3AFDB771" w14:textId="77777777" w:rsidR="00F8133F" w:rsidRPr="00624770" w:rsidRDefault="00000000">
      <w:pPr>
        <w:spacing w:after="0"/>
        <w:jc w:val="both"/>
        <w:rPr>
          <w:rFonts w:ascii="Arial" w:hAnsi="Arial" w:cs="Arial"/>
          <w:b/>
          <w:bCs/>
          <w:sz w:val="24"/>
          <w:szCs w:val="24"/>
          <w:lang w:eastAsia="pt-BR"/>
        </w:rPr>
      </w:pPr>
      <w:r w:rsidRPr="00624770">
        <w:rPr>
          <w:rFonts w:ascii="Arial" w:hAnsi="Arial" w:cs="Arial"/>
          <w:b/>
          <w:bCs/>
          <w:sz w:val="24"/>
          <w:szCs w:val="24"/>
          <w:lang w:eastAsia="pt-BR"/>
        </w:rPr>
        <w:t>Juscilene Dias Moreira Silva.</w:t>
      </w:r>
    </w:p>
    <w:p w14:paraId="32733B59" w14:textId="77777777" w:rsidR="00F8133F" w:rsidRPr="00624770" w:rsidRDefault="00000000">
      <w:pPr>
        <w:spacing w:after="0"/>
        <w:jc w:val="both"/>
        <w:rPr>
          <w:rFonts w:ascii="Arial" w:hAnsi="Arial" w:cs="Arial"/>
          <w:b/>
          <w:bCs/>
          <w:sz w:val="24"/>
          <w:szCs w:val="24"/>
          <w:lang w:eastAsia="pt-BR"/>
        </w:rPr>
      </w:pPr>
      <w:r w:rsidRPr="00624770">
        <w:rPr>
          <w:rFonts w:ascii="Arial" w:hAnsi="Arial" w:cs="Arial"/>
          <w:b/>
          <w:bCs/>
          <w:sz w:val="24"/>
          <w:szCs w:val="24"/>
          <w:lang w:eastAsia="pt-BR"/>
        </w:rPr>
        <w:t>CPF 24624096840.</w:t>
      </w:r>
    </w:p>
    <w:p w14:paraId="09B8A23F" w14:textId="4E1E9125" w:rsidR="00F8133F" w:rsidRDefault="00624770">
      <w:pPr>
        <w:spacing w:after="0"/>
        <w:jc w:val="both"/>
        <w:rPr>
          <w:rFonts w:ascii="Arial" w:hAnsi="Arial" w:cs="Arial"/>
          <w:b/>
          <w:sz w:val="24"/>
          <w:szCs w:val="24"/>
          <w:u w:val="single"/>
        </w:rPr>
      </w:pPr>
      <w:r>
        <w:rPr>
          <w:noProof/>
        </w:rPr>
        <w:drawing>
          <wp:inline distT="0" distB="0" distL="0" distR="0" wp14:anchorId="02F7689E" wp14:editId="6875208E">
            <wp:extent cx="1310005" cy="2329180"/>
            <wp:effectExtent l="0" t="0" r="0" b="0"/>
            <wp:docPr id="70"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m 33"/>
                    <pic:cNvPicPr>
                      <a:picLocks noChangeAspect="1" noChangeArrowheads="1"/>
                    </pic:cNvPicPr>
                  </pic:nvPicPr>
                  <pic:blipFill>
                    <a:blip r:embed="rId63"/>
                    <a:stretch>
                      <a:fillRect/>
                    </a:stretch>
                  </pic:blipFill>
                  <pic:spPr bwMode="auto">
                    <a:xfrm>
                      <a:off x="0" y="0"/>
                      <a:ext cx="1310005" cy="2329180"/>
                    </a:xfrm>
                    <a:prstGeom prst="rect">
                      <a:avLst/>
                    </a:prstGeom>
                    <a:noFill/>
                  </pic:spPr>
                </pic:pic>
              </a:graphicData>
            </a:graphic>
          </wp:inline>
        </w:drawing>
      </w:r>
      <w:r w:rsidR="00000000">
        <w:rPr>
          <w:noProof/>
        </w:rPr>
        <w:drawing>
          <wp:inline distT="0" distB="0" distL="0" distR="0" wp14:anchorId="664D1E79" wp14:editId="37970696">
            <wp:extent cx="1213485" cy="2157095"/>
            <wp:effectExtent l="0" t="0" r="0" b="0"/>
            <wp:docPr id="69"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m 32"/>
                    <pic:cNvPicPr>
                      <a:picLocks noChangeAspect="1" noChangeArrowheads="1"/>
                    </pic:cNvPicPr>
                  </pic:nvPicPr>
                  <pic:blipFill>
                    <a:blip r:embed="rId64"/>
                    <a:stretch>
                      <a:fillRect/>
                    </a:stretch>
                  </pic:blipFill>
                  <pic:spPr bwMode="auto">
                    <a:xfrm>
                      <a:off x="0" y="0"/>
                      <a:ext cx="1213485" cy="2157095"/>
                    </a:xfrm>
                    <a:prstGeom prst="rect">
                      <a:avLst/>
                    </a:prstGeom>
                    <a:noFill/>
                  </pic:spPr>
                </pic:pic>
              </a:graphicData>
            </a:graphic>
          </wp:inline>
        </w:drawing>
      </w:r>
      <w:r w:rsidR="00000000">
        <w:rPr>
          <w:noProof/>
        </w:rPr>
        <w:drawing>
          <wp:inline distT="0" distB="0" distL="0" distR="0" wp14:anchorId="4B08D824" wp14:editId="2D58CC6C">
            <wp:extent cx="1956435" cy="2962275"/>
            <wp:effectExtent l="0" t="0" r="0" b="0"/>
            <wp:docPr id="71"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m 26"/>
                    <pic:cNvPicPr>
                      <a:picLocks noChangeAspect="1" noChangeArrowheads="1"/>
                    </pic:cNvPicPr>
                  </pic:nvPicPr>
                  <pic:blipFill>
                    <a:blip r:embed="rId65"/>
                    <a:srcRect t="14838"/>
                    <a:stretch>
                      <a:fillRect/>
                    </a:stretch>
                  </pic:blipFill>
                  <pic:spPr bwMode="auto">
                    <a:xfrm>
                      <a:off x="0" y="0"/>
                      <a:ext cx="1956435" cy="2962275"/>
                    </a:xfrm>
                    <a:prstGeom prst="rect">
                      <a:avLst/>
                    </a:prstGeom>
                    <a:noFill/>
                  </pic:spPr>
                </pic:pic>
              </a:graphicData>
            </a:graphic>
          </wp:inline>
        </w:drawing>
      </w:r>
      <w:r w:rsidR="00000000">
        <w:rPr>
          <w:noProof/>
        </w:rPr>
        <w:drawing>
          <wp:inline distT="0" distB="0" distL="0" distR="0" wp14:anchorId="020F5063" wp14:editId="208BA475">
            <wp:extent cx="1779270" cy="2288540"/>
            <wp:effectExtent l="0" t="0" r="0" b="0"/>
            <wp:docPr id="73"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m 28"/>
                    <pic:cNvPicPr>
                      <a:picLocks noChangeAspect="1" noChangeArrowheads="1"/>
                    </pic:cNvPicPr>
                  </pic:nvPicPr>
                  <pic:blipFill>
                    <a:blip r:embed="rId66"/>
                    <a:srcRect b="27683"/>
                    <a:stretch>
                      <a:fillRect/>
                    </a:stretch>
                  </pic:blipFill>
                  <pic:spPr bwMode="auto">
                    <a:xfrm>
                      <a:off x="0" y="0"/>
                      <a:ext cx="1779270" cy="2288540"/>
                    </a:xfrm>
                    <a:prstGeom prst="rect">
                      <a:avLst/>
                    </a:prstGeom>
                    <a:noFill/>
                  </pic:spPr>
                </pic:pic>
              </a:graphicData>
            </a:graphic>
          </wp:inline>
        </w:drawing>
      </w:r>
      <w:r w:rsidR="00000000">
        <w:rPr>
          <w:noProof/>
        </w:rPr>
        <w:drawing>
          <wp:inline distT="0" distB="0" distL="0" distR="0" wp14:anchorId="2830E2B7" wp14:editId="76765886">
            <wp:extent cx="1511300" cy="2686685"/>
            <wp:effectExtent l="0" t="0" r="0" b="0"/>
            <wp:docPr id="74"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m 29"/>
                    <pic:cNvPicPr>
                      <a:picLocks noChangeAspect="1" noChangeArrowheads="1"/>
                    </pic:cNvPicPr>
                  </pic:nvPicPr>
                  <pic:blipFill>
                    <a:blip r:embed="rId67"/>
                    <a:stretch>
                      <a:fillRect/>
                    </a:stretch>
                  </pic:blipFill>
                  <pic:spPr bwMode="auto">
                    <a:xfrm flipH="1">
                      <a:off x="0" y="0"/>
                      <a:ext cx="1511300" cy="2686685"/>
                    </a:xfrm>
                    <a:prstGeom prst="rect">
                      <a:avLst/>
                    </a:prstGeom>
                    <a:noFill/>
                  </pic:spPr>
                </pic:pic>
              </a:graphicData>
            </a:graphic>
          </wp:inline>
        </w:drawing>
      </w:r>
      <w:r>
        <w:rPr>
          <w:noProof/>
        </w:rPr>
        <w:drawing>
          <wp:inline distT="0" distB="0" distL="0" distR="0" wp14:anchorId="05B30B8A" wp14:editId="40CE7178">
            <wp:extent cx="2672715" cy="1503045"/>
            <wp:effectExtent l="0" t="0" r="0" b="0"/>
            <wp:docPr id="72"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m 27"/>
                    <pic:cNvPicPr>
                      <a:picLocks noChangeAspect="1" noChangeArrowheads="1"/>
                    </pic:cNvPicPr>
                  </pic:nvPicPr>
                  <pic:blipFill>
                    <a:blip r:embed="rId68"/>
                    <a:stretch>
                      <a:fillRect/>
                    </a:stretch>
                  </pic:blipFill>
                  <pic:spPr bwMode="auto">
                    <a:xfrm>
                      <a:off x="0" y="0"/>
                      <a:ext cx="2672715" cy="1503045"/>
                    </a:xfrm>
                    <a:prstGeom prst="rect">
                      <a:avLst/>
                    </a:prstGeom>
                    <a:noFill/>
                  </pic:spPr>
                </pic:pic>
              </a:graphicData>
            </a:graphic>
          </wp:inline>
        </w:drawing>
      </w:r>
    </w:p>
    <w:p w14:paraId="0B35075B" w14:textId="77777777" w:rsidR="00F8133F" w:rsidRDefault="00F8133F">
      <w:pPr>
        <w:spacing w:after="0"/>
        <w:jc w:val="both"/>
        <w:rPr>
          <w:rFonts w:ascii="Arial" w:hAnsi="Arial" w:cs="Arial"/>
          <w:b/>
          <w:sz w:val="24"/>
          <w:szCs w:val="24"/>
          <w:u w:val="single"/>
        </w:rPr>
      </w:pPr>
    </w:p>
    <w:p w14:paraId="0C67F7F1" w14:textId="77777777" w:rsidR="00F8133F" w:rsidRDefault="00F8133F">
      <w:pPr>
        <w:spacing w:after="0"/>
        <w:jc w:val="both"/>
        <w:rPr>
          <w:rFonts w:ascii="Arial" w:hAnsi="Arial" w:cs="Arial"/>
          <w:b/>
          <w:sz w:val="24"/>
          <w:szCs w:val="24"/>
          <w:u w:val="single"/>
        </w:rPr>
      </w:pPr>
    </w:p>
    <w:p w14:paraId="0B9F8FC7" w14:textId="77777777" w:rsidR="00F8133F" w:rsidRDefault="00F8133F">
      <w:pPr>
        <w:pStyle w:val="Ttulo3"/>
        <w:rPr>
          <w:rFonts w:ascii="Arial" w:eastAsia="Calibri" w:hAnsi="Arial" w:cs="Arial"/>
          <w:bCs/>
          <w:u w:val="single"/>
        </w:rPr>
      </w:pPr>
    </w:p>
    <w:p w14:paraId="1D110183" w14:textId="77777777" w:rsidR="00624770" w:rsidRDefault="00624770">
      <w:pPr>
        <w:pStyle w:val="Ttulo3"/>
        <w:jc w:val="center"/>
        <w:rPr>
          <w:rStyle w:val="Forte"/>
          <w:rFonts w:ascii="Arial" w:hAnsi="Arial" w:cs="Arial"/>
          <w:b w:val="0"/>
          <w:bCs w:val="0"/>
          <w:color w:val="FF0000"/>
        </w:rPr>
      </w:pPr>
    </w:p>
    <w:p w14:paraId="6679A5B0" w14:textId="77777777" w:rsidR="00624770" w:rsidRDefault="00624770">
      <w:pPr>
        <w:pStyle w:val="Ttulo3"/>
        <w:jc w:val="center"/>
        <w:rPr>
          <w:rStyle w:val="Forte"/>
          <w:rFonts w:ascii="Arial" w:hAnsi="Arial" w:cs="Arial"/>
          <w:b w:val="0"/>
          <w:bCs w:val="0"/>
          <w:color w:val="FF0000"/>
        </w:rPr>
      </w:pPr>
    </w:p>
    <w:p w14:paraId="2BC373FD" w14:textId="77777777" w:rsidR="00624770" w:rsidRDefault="00624770">
      <w:pPr>
        <w:pStyle w:val="Ttulo3"/>
        <w:jc w:val="center"/>
        <w:rPr>
          <w:rStyle w:val="Forte"/>
          <w:rFonts w:ascii="Arial" w:hAnsi="Arial" w:cs="Arial"/>
          <w:b w:val="0"/>
          <w:bCs w:val="0"/>
          <w:color w:val="FF0000"/>
        </w:rPr>
      </w:pPr>
    </w:p>
    <w:p w14:paraId="7B3C15AB" w14:textId="77777777" w:rsidR="00624770" w:rsidRDefault="00624770">
      <w:pPr>
        <w:pStyle w:val="Ttulo3"/>
        <w:jc w:val="center"/>
        <w:rPr>
          <w:rStyle w:val="Forte"/>
          <w:rFonts w:ascii="Arial" w:hAnsi="Arial" w:cs="Arial"/>
          <w:b w:val="0"/>
          <w:bCs w:val="0"/>
          <w:color w:val="FF0000"/>
        </w:rPr>
      </w:pPr>
    </w:p>
    <w:p w14:paraId="7BD40760" w14:textId="77777777" w:rsidR="00624770" w:rsidRDefault="00624770">
      <w:pPr>
        <w:pStyle w:val="Ttulo3"/>
        <w:jc w:val="center"/>
        <w:rPr>
          <w:rStyle w:val="Forte"/>
          <w:rFonts w:ascii="Arial" w:hAnsi="Arial" w:cs="Arial"/>
          <w:b w:val="0"/>
          <w:bCs w:val="0"/>
          <w:color w:val="FF0000"/>
        </w:rPr>
      </w:pPr>
    </w:p>
    <w:p w14:paraId="0244D0FA" w14:textId="77777777" w:rsidR="00624770" w:rsidRDefault="00624770">
      <w:pPr>
        <w:pStyle w:val="Ttulo3"/>
        <w:jc w:val="center"/>
        <w:rPr>
          <w:rStyle w:val="Forte"/>
          <w:rFonts w:ascii="Arial" w:hAnsi="Arial" w:cs="Arial"/>
          <w:b w:val="0"/>
          <w:bCs w:val="0"/>
          <w:color w:val="FF0000"/>
        </w:rPr>
      </w:pPr>
    </w:p>
    <w:p w14:paraId="340AE873" w14:textId="77777777" w:rsidR="00624770" w:rsidRDefault="00624770">
      <w:pPr>
        <w:pStyle w:val="Ttulo3"/>
        <w:jc w:val="center"/>
        <w:rPr>
          <w:rStyle w:val="Forte"/>
          <w:rFonts w:ascii="Arial" w:hAnsi="Arial" w:cs="Arial"/>
          <w:b w:val="0"/>
          <w:bCs w:val="0"/>
          <w:color w:val="FF0000"/>
        </w:rPr>
      </w:pPr>
    </w:p>
    <w:p w14:paraId="035B73C1" w14:textId="2511B9A0" w:rsidR="00F8133F" w:rsidRDefault="00000000">
      <w:pPr>
        <w:pStyle w:val="Ttulo3"/>
        <w:jc w:val="center"/>
        <w:rPr>
          <w:rFonts w:ascii="Arial" w:hAnsi="Arial" w:cs="Arial"/>
          <w:color w:val="FF0000"/>
        </w:rPr>
      </w:pPr>
      <w:r>
        <w:rPr>
          <w:rStyle w:val="Forte"/>
          <w:rFonts w:ascii="Arial" w:hAnsi="Arial" w:cs="Arial"/>
          <w:b w:val="0"/>
          <w:bCs w:val="0"/>
          <w:color w:val="FF0000"/>
        </w:rPr>
        <w:t>Projeto: Brechó do Amor 2025</w:t>
      </w:r>
    </w:p>
    <w:p w14:paraId="667457E7"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Justificativa: </w:t>
      </w:r>
      <w:r>
        <w:rPr>
          <w:rFonts w:ascii="Arial" w:hAnsi="Arial" w:cs="Arial"/>
          <w:sz w:val="24"/>
          <w:szCs w:val="24"/>
        </w:rPr>
        <w:t xml:space="preserve">O </w:t>
      </w:r>
      <w:r>
        <w:rPr>
          <w:rStyle w:val="nfase"/>
          <w:rFonts w:ascii="Arial" w:hAnsi="Arial" w:cs="Arial"/>
          <w:sz w:val="24"/>
          <w:szCs w:val="24"/>
        </w:rPr>
        <w:t>Brechó do Amor</w:t>
      </w:r>
      <w:r>
        <w:rPr>
          <w:rFonts w:ascii="Arial" w:hAnsi="Arial" w:cs="Arial"/>
          <w:sz w:val="24"/>
          <w:szCs w:val="24"/>
        </w:rPr>
        <w:t xml:space="preserve"> nasce da necessidade de unir solidariedade, sustentabilidade e inclusão social em um mesmo propósito. Através da reciclagem e do reaproveitamento de roupas, calçados, brinquedos e acessórios, o projeto contribui para a redução do desperdício e promove a economia solidária, transformando doações em recursos que sustentam ações sociais voltadas à comunidade.</w:t>
      </w:r>
      <w:r>
        <w:rPr>
          <w:rFonts w:ascii="Arial" w:hAnsi="Arial" w:cs="Arial"/>
          <w:sz w:val="24"/>
          <w:szCs w:val="24"/>
        </w:rPr>
        <w:br/>
        <w:t xml:space="preserve">Os valores arrecadados nas vendas são destinados ao fortalecimento de iniciativas sociais como programas de </w:t>
      </w:r>
      <w:r>
        <w:rPr>
          <w:rStyle w:val="Forte"/>
          <w:rFonts w:ascii="Arial" w:hAnsi="Arial" w:cs="Arial"/>
          <w:b w:val="0"/>
          <w:sz w:val="24"/>
          <w:szCs w:val="24"/>
        </w:rPr>
        <w:t>empreendedorismo</w:t>
      </w:r>
      <w:r>
        <w:rPr>
          <w:rFonts w:ascii="Arial" w:hAnsi="Arial" w:cs="Arial"/>
          <w:b/>
          <w:sz w:val="24"/>
          <w:szCs w:val="24"/>
        </w:rPr>
        <w:t xml:space="preserve">, </w:t>
      </w:r>
      <w:r>
        <w:rPr>
          <w:rStyle w:val="Forte"/>
          <w:rFonts w:ascii="Arial" w:hAnsi="Arial" w:cs="Arial"/>
          <w:b w:val="0"/>
          <w:sz w:val="24"/>
          <w:szCs w:val="24"/>
        </w:rPr>
        <w:t>apadrinhamento solidário</w:t>
      </w:r>
      <w:r>
        <w:rPr>
          <w:rFonts w:ascii="Arial" w:hAnsi="Arial" w:cs="Arial"/>
          <w:b/>
          <w:sz w:val="24"/>
          <w:szCs w:val="24"/>
        </w:rPr>
        <w:t xml:space="preserve">, </w:t>
      </w:r>
      <w:r>
        <w:rPr>
          <w:rStyle w:val="Forte"/>
          <w:rFonts w:ascii="Arial" w:hAnsi="Arial" w:cs="Arial"/>
          <w:b w:val="0"/>
          <w:sz w:val="24"/>
          <w:szCs w:val="24"/>
        </w:rPr>
        <w:t>atividades socioeducativas</w:t>
      </w:r>
      <w:r>
        <w:rPr>
          <w:rFonts w:ascii="Arial" w:hAnsi="Arial" w:cs="Arial"/>
          <w:b/>
          <w:sz w:val="24"/>
          <w:szCs w:val="24"/>
        </w:rPr>
        <w:t xml:space="preserve">, </w:t>
      </w:r>
      <w:r>
        <w:rPr>
          <w:rStyle w:val="Forte"/>
          <w:rFonts w:ascii="Arial" w:hAnsi="Arial" w:cs="Arial"/>
          <w:b w:val="0"/>
          <w:sz w:val="24"/>
          <w:szCs w:val="24"/>
        </w:rPr>
        <w:t>oficinas</w:t>
      </w:r>
      <w:r>
        <w:rPr>
          <w:rStyle w:val="Forte"/>
          <w:rFonts w:ascii="Arial" w:hAnsi="Arial" w:cs="Arial"/>
          <w:sz w:val="24"/>
          <w:szCs w:val="24"/>
        </w:rPr>
        <w:t xml:space="preserve"> </w:t>
      </w:r>
      <w:r>
        <w:rPr>
          <w:rStyle w:val="Forte"/>
          <w:rFonts w:ascii="Arial" w:hAnsi="Arial" w:cs="Arial"/>
          <w:b w:val="0"/>
          <w:sz w:val="24"/>
          <w:szCs w:val="24"/>
        </w:rPr>
        <w:t>culturais</w:t>
      </w:r>
      <w:r>
        <w:rPr>
          <w:rFonts w:ascii="Arial" w:hAnsi="Arial" w:cs="Arial"/>
          <w:sz w:val="24"/>
          <w:szCs w:val="24"/>
        </w:rPr>
        <w:t xml:space="preserve"> e outras ações de impacto social desenvolvidas ao longo do ano.</w:t>
      </w:r>
      <w:r>
        <w:rPr>
          <w:rFonts w:ascii="Arial" w:hAnsi="Arial" w:cs="Arial"/>
          <w:sz w:val="24"/>
          <w:szCs w:val="24"/>
        </w:rPr>
        <w:br/>
        <w:t xml:space="preserve">O projeto também tem como justificativa o fortalecimento da </w:t>
      </w:r>
      <w:r>
        <w:rPr>
          <w:rStyle w:val="Forte"/>
          <w:rFonts w:ascii="Arial" w:hAnsi="Arial" w:cs="Arial"/>
          <w:b w:val="0"/>
          <w:sz w:val="24"/>
          <w:szCs w:val="24"/>
        </w:rPr>
        <w:t>valorização humana</w:t>
      </w:r>
      <w:r>
        <w:rPr>
          <w:rFonts w:ascii="Arial" w:hAnsi="Arial" w:cs="Arial"/>
          <w:sz w:val="24"/>
          <w:szCs w:val="24"/>
        </w:rPr>
        <w:t xml:space="preserve">, o incentivo à </w:t>
      </w:r>
      <w:r>
        <w:rPr>
          <w:rStyle w:val="Forte"/>
          <w:rFonts w:ascii="Arial" w:hAnsi="Arial" w:cs="Arial"/>
          <w:b w:val="0"/>
          <w:sz w:val="24"/>
          <w:szCs w:val="24"/>
        </w:rPr>
        <w:t>participação</w:t>
      </w:r>
      <w:r>
        <w:rPr>
          <w:rStyle w:val="Forte"/>
          <w:rFonts w:ascii="Arial" w:hAnsi="Arial" w:cs="Arial"/>
          <w:sz w:val="24"/>
          <w:szCs w:val="24"/>
        </w:rPr>
        <w:t xml:space="preserve"> </w:t>
      </w:r>
      <w:r>
        <w:rPr>
          <w:rStyle w:val="Forte"/>
          <w:rFonts w:ascii="Arial" w:hAnsi="Arial" w:cs="Arial"/>
          <w:b w:val="0"/>
          <w:sz w:val="24"/>
          <w:szCs w:val="24"/>
        </w:rPr>
        <w:t>comunitária</w:t>
      </w:r>
      <w:r>
        <w:rPr>
          <w:rFonts w:ascii="Arial" w:hAnsi="Arial" w:cs="Arial"/>
          <w:sz w:val="24"/>
          <w:szCs w:val="24"/>
        </w:rPr>
        <w:t xml:space="preserve"> e a promoção da </w:t>
      </w:r>
      <w:r>
        <w:rPr>
          <w:rStyle w:val="Forte"/>
          <w:rFonts w:ascii="Arial" w:hAnsi="Arial" w:cs="Arial"/>
          <w:b w:val="0"/>
          <w:sz w:val="24"/>
          <w:szCs w:val="24"/>
        </w:rPr>
        <w:t>dignidade e da inclusão</w:t>
      </w:r>
      <w:r>
        <w:rPr>
          <w:rFonts w:ascii="Arial" w:hAnsi="Arial" w:cs="Arial"/>
          <w:sz w:val="24"/>
          <w:szCs w:val="24"/>
        </w:rPr>
        <w:t>, ao oferecer produtos acessíveis e criar espaços de convivência e troca entre os participantes.</w:t>
      </w:r>
    </w:p>
    <w:p w14:paraId="185D19E1" w14:textId="77777777" w:rsidR="00F8133F" w:rsidRDefault="00F8133F">
      <w:pPr>
        <w:rPr>
          <w:rFonts w:ascii="Arial" w:hAnsi="Arial" w:cs="Arial"/>
          <w:sz w:val="24"/>
          <w:szCs w:val="24"/>
        </w:rPr>
      </w:pPr>
    </w:p>
    <w:p w14:paraId="46B681DD"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Objetivo Geral: </w:t>
      </w:r>
      <w:r>
        <w:rPr>
          <w:rFonts w:ascii="Arial" w:hAnsi="Arial" w:cs="Arial"/>
          <w:i/>
          <w:sz w:val="24"/>
          <w:szCs w:val="24"/>
        </w:rPr>
        <w:t>Promover a sustentabilidade e a inclusão social por meio da arrecadação, reciclagem e comercialização solidária de roupas, calçados, brinquedos e acessórios, destinando os recursos obtidos ao desenvolvimento e à manutenção de projetos sociais que beneficiam a comunidade e fortalecem os vínculos sociais e culturais.</w:t>
      </w:r>
    </w:p>
    <w:p w14:paraId="62A0CCCE" w14:textId="77777777" w:rsidR="00F8133F" w:rsidRDefault="00F8133F">
      <w:pPr>
        <w:rPr>
          <w:rFonts w:ascii="Arial" w:hAnsi="Arial" w:cs="Arial"/>
          <w:sz w:val="24"/>
          <w:szCs w:val="24"/>
        </w:rPr>
      </w:pPr>
    </w:p>
    <w:p w14:paraId="4DDDECA7" w14:textId="77777777" w:rsidR="00F8133F" w:rsidRDefault="00000000">
      <w:pPr>
        <w:pStyle w:val="Ttulo4"/>
        <w:rPr>
          <w:rFonts w:ascii="Arial" w:hAnsi="Arial" w:cs="Arial"/>
          <w:sz w:val="24"/>
          <w:szCs w:val="24"/>
        </w:rPr>
      </w:pPr>
      <w:r>
        <w:rPr>
          <w:rStyle w:val="Forte"/>
          <w:rFonts w:ascii="Arial" w:hAnsi="Arial" w:cs="Arial"/>
          <w:bCs w:val="0"/>
          <w:sz w:val="24"/>
          <w:szCs w:val="24"/>
        </w:rPr>
        <w:t xml:space="preserve">Metodologia: </w:t>
      </w:r>
      <w:r>
        <w:rPr>
          <w:rFonts w:ascii="Arial" w:hAnsi="Arial" w:cs="Arial"/>
          <w:sz w:val="24"/>
          <w:szCs w:val="24"/>
        </w:rPr>
        <w:t xml:space="preserve">O </w:t>
      </w:r>
      <w:r>
        <w:rPr>
          <w:rStyle w:val="nfase"/>
          <w:rFonts w:ascii="Arial" w:hAnsi="Arial" w:cs="Arial"/>
          <w:sz w:val="24"/>
          <w:szCs w:val="24"/>
        </w:rPr>
        <w:t>Brechó do Amor</w:t>
      </w:r>
      <w:r>
        <w:rPr>
          <w:rFonts w:ascii="Arial" w:hAnsi="Arial" w:cs="Arial"/>
          <w:sz w:val="24"/>
          <w:szCs w:val="24"/>
        </w:rPr>
        <w:t xml:space="preserve"> funciona por meio de campanhas permanentes e pontuais de arrecadação de doações feitas por membros da comunidade, instituições parceiras e voluntários.</w:t>
      </w:r>
      <w:r>
        <w:rPr>
          <w:rFonts w:ascii="Arial" w:hAnsi="Arial" w:cs="Arial"/>
          <w:sz w:val="24"/>
          <w:szCs w:val="24"/>
        </w:rPr>
        <w:br/>
        <w:t xml:space="preserve">Após a coleta, os itens são </w:t>
      </w:r>
      <w:r>
        <w:rPr>
          <w:rStyle w:val="Forte"/>
          <w:rFonts w:ascii="Arial" w:hAnsi="Arial" w:cs="Arial"/>
          <w:b w:val="0"/>
          <w:sz w:val="24"/>
          <w:szCs w:val="24"/>
        </w:rPr>
        <w:t>selecionados, higienizados e organizados</w:t>
      </w:r>
      <w:r>
        <w:rPr>
          <w:rFonts w:ascii="Arial" w:hAnsi="Arial" w:cs="Arial"/>
          <w:sz w:val="24"/>
          <w:szCs w:val="24"/>
        </w:rPr>
        <w:t xml:space="preserve"> para serem disponibilizados em eventos de brechó solidário, com valores simbólicos e acessíveis.</w:t>
      </w:r>
      <w:r>
        <w:rPr>
          <w:rFonts w:ascii="Arial" w:hAnsi="Arial" w:cs="Arial"/>
          <w:sz w:val="24"/>
          <w:szCs w:val="24"/>
        </w:rPr>
        <w:br/>
        <w:t xml:space="preserve">Os recursos obtidos são </w:t>
      </w:r>
      <w:r>
        <w:rPr>
          <w:rStyle w:val="Forte"/>
          <w:rFonts w:ascii="Arial" w:hAnsi="Arial" w:cs="Arial"/>
          <w:b w:val="0"/>
          <w:sz w:val="24"/>
          <w:szCs w:val="24"/>
        </w:rPr>
        <w:t>integralmente revertidos</w:t>
      </w:r>
      <w:r>
        <w:rPr>
          <w:rFonts w:ascii="Arial" w:hAnsi="Arial" w:cs="Arial"/>
          <w:sz w:val="24"/>
          <w:szCs w:val="24"/>
        </w:rPr>
        <w:t xml:space="preserve"> para projetos sociais desenvolvidos ao longo do ano, como </w:t>
      </w:r>
      <w:r>
        <w:rPr>
          <w:rStyle w:val="Forte"/>
          <w:rFonts w:ascii="Arial" w:hAnsi="Arial" w:cs="Arial"/>
          <w:b w:val="0"/>
          <w:sz w:val="24"/>
          <w:szCs w:val="24"/>
        </w:rPr>
        <w:t>oficinas de empreendedorismo, capacitações, atividades socioeducativas, culturais e ações de apadrinhamento comunitário</w:t>
      </w:r>
      <w:r>
        <w:rPr>
          <w:rFonts w:ascii="Arial" w:hAnsi="Arial" w:cs="Arial"/>
          <w:sz w:val="24"/>
          <w:szCs w:val="24"/>
        </w:rPr>
        <w:t>.</w:t>
      </w:r>
      <w:r>
        <w:rPr>
          <w:rFonts w:ascii="Arial" w:hAnsi="Arial" w:cs="Arial"/>
          <w:sz w:val="24"/>
          <w:szCs w:val="24"/>
        </w:rPr>
        <w:br/>
        <w:t xml:space="preserve">Além da arrecadação, o projeto incentiva a </w:t>
      </w:r>
      <w:r>
        <w:rPr>
          <w:rStyle w:val="Forte"/>
          <w:rFonts w:ascii="Arial" w:hAnsi="Arial" w:cs="Arial"/>
          <w:b w:val="0"/>
          <w:sz w:val="24"/>
          <w:szCs w:val="24"/>
        </w:rPr>
        <w:t>educação ambiental</w:t>
      </w:r>
      <w:r>
        <w:rPr>
          <w:rFonts w:ascii="Arial" w:hAnsi="Arial" w:cs="Arial"/>
          <w:b/>
          <w:sz w:val="24"/>
          <w:szCs w:val="24"/>
        </w:rPr>
        <w:t xml:space="preserve"> </w:t>
      </w:r>
      <w:r>
        <w:rPr>
          <w:rFonts w:ascii="Arial" w:hAnsi="Arial" w:cs="Arial"/>
          <w:sz w:val="24"/>
          <w:szCs w:val="24"/>
        </w:rPr>
        <w:t>e o</w:t>
      </w:r>
      <w:r>
        <w:rPr>
          <w:rFonts w:ascii="Arial" w:hAnsi="Arial" w:cs="Arial"/>
          <w:b/>
          <w:sz w:val="24"/>
          <w:szCs w:val="24"/>
        </w:rPr>
        <w:t xml:space="preserve"> </w:t>
      </w:r>
      <w:r>
        <w:rPr>
          <w:rStyle w:val="Forte"/>
          <w:rFonts w:ascii="Arial" w:hAnsi="Arial" w:cs="Arial"/>
          <w:b w:val="0"/>
          <w:sz w:val="24"/>
          <w:szCs w:val="24"/>
        </w:rPr>
        <w:t>consumo consciente</w:t>
      </w:r>
      <w:r>
        <w:rPr>
          <w:rFonts w:ascii="Arial" w:hAnsi="Arial" w:cs="Arial"/>
          <w:sz w:val="24"/>
          <w:szCs w:val="24"/>
        </w:rPr>
        <w:t>, realizando rodas de conversa e campanhas de conscientização sobre o impacto positivo da reciclagem e da solidariedade.</w:t>
      </w:r>
      <w:r>
        <w:rPr>
          <w:rFonts w:ascii="Arial" w:hAnsi="Arial" w:cs="Arial"/>
          <w:sz w:val="24"/>
          <w:szCs w:val="24"/>
        </w:rPr>
        <w:br/>
        <w:t xml:space="preserve">Toda a ação é acompanhada por uma equipe técnica e voluntária, que realiza </w:t>
      </w:r>
      <w:r>
        <w:rPr>
          <w:rStyle w:val="Forte"/>
          <w:rFonts w:ascii="Arial" w:hAnsi="Arial" w:cs="Arial"/>
          <w:b w:val="0"/>
          <w:sz w:val="24"/>
          <w:szCs w:val="24"/>
        </w:rPr>
        <w:t>planejamento, divulgação, prestação de contas e avaliação dos resultados sociais e econômicos</w:t>
      </w:r>
      <w:r>
        <w:rPr>
          <w:rFonts w:ascii="Arial" w:hAnsi="Arial" w:cs="Arial"/>
          <w:sz w:val="24"/>
          <w:szCs w:val="24"/>
        </w:rPr>
        <w:t xml:space="preserve"> do projeto.</w:t>
      </w:r>
    </w:p>
    <w:p w14:paraId="55CC9922" w14:textId="77777777" w:rsidR="00F8133F" w:rsidRDefault="00F8133F">
      <w:pPr>
        <w:rPr>
          <w:rFonts w:ascii="Arial" w:hAnsi="Arial" w:cs="Arial"/>
          <w:b/>
          <w:sz w:val="24"/>
          <w:szCs w:val="24"/>
        </w:rPr>
      </w:pPr>
    </w:p>
    <w:p w14:paraId="251B9EB8" w14:textId="77777777" w:rsidR="00F8133F" w:rsidRDefault="00000000">
      <w:pPr>
        <w:pStyle w:val="Ttulo4"/>
        <w:rPr>
          <w:rFonts w:ascii="Arial" w:hAnsi="Arial" w:cs="Arial"/>
          <w:i/>
          <w:sz w:val="24"/>
          <w:szCs w:val="24"/>
        </w:rPr>
      </w:pPr>
      <w:r>
        <w:rPr>
          <w:rStyle w:val="Forte"/>
          <w:rFonts w:ascii="Arial" w:hAnsi="Arial" w:cs="Arial"/>
          <w:bCs w:val="0"/>
          <w:i/>
          <w:sz w:val="24"/>
          <w:szCs w:val="24"/>
        </w:rPr>
        <w:t xml:space="preserve">Público-Alvo: </w:t>
      </w:r>
      <w:r>
        <w:rPr>
          <w:rFonts w:ascii="Arial" w:hAnsi="Arial" w:cs="Arial"/>
          <w:i/>
          <w:sz w:val="24"/>
          <w:szCs w:val="24"/>
        </w:rPr>
        <w:t>Pessoas em situação de vulnerabilidade social, famílias de baixa renda e moradores do território atendido pelos projetos sociais da instituição. Também abrange a comunidade em geral, incentivando a prática do consumo sustentável, a solidariedade e a participação cidadã em ações coletivas.</w:t>
      </w:r>
    </w:p>
    <w:p w14:paraId="2FA4CBDE" w14:textId="77777777" w:rsidR="00F8133F" w:rsidRDefault="00F8133F">
      <w:pPr>
        <w:spacing w:after="0"/>
        <w:jc w:val="both"/>
        <w:rPr>
          <w:rFonts w:ascii="Arial" w:hAnsi="Arial" w:cs="Arial"/>
          <w:sz w:val="24"/>
          <w:szCs w:val="24"/>
        </w:rPr>
      </w:pPr>
    </w:p>
    <w:p w14:paraId="602DC103" w14:textId="77777777" w:rsidR="00F8133F" w:rsidRDefault="00F8133F">
      <w:pPr>
        <w:spacing w:after="0"/>
        <w:jc w:val="both"/>
        <w:rPr>
          <w:rFonts w:ascii="Arial" w:hAnsi="Arial" w:cs="Arial"/>
          <w:sz w:val="24"/>
          <w:szCs w:val="24"/>
        </w:rPr>
      </w:pPr>
    </w:p>
    <w:p w14:paraId="5652873A" w14:textId="77777777" w:rsidR="00F8133F" w:rsidRDefault="00F8133F">
      <w:pPr>
        <w:spacing w:after="0"/>
        <w:jc w:val="both"/>
        <w:rPr>
          <w:rFonts w:ascii="Arial" w:hAnsi="Arial" w:cs="Arial"/>
          <w:sz w:val="24"/>
          <w:szCs w:val="24"/>
        </w:rPr>
      </w:pPr>
    </w:p>
    <w:p w14:paraId="371A8E91" w14:textId="77777777" w:rsidR="00F8133F" w:rsidRDefault="00F8133F">
      <w:pPr>
        <w:spacing w:after="0"/>
        <w:jc w:val="both"/>
        <w:rPr>
          <w:rFonts w:ascii="Arial" w:hAnsi="Arial" w:cs="Arial"/>
          <w:b/>
          <w:sz w:val="24"/>
          <w:szCs w:val="24"/>
          <w:u w:val="single"/>
        </w:rPr>
      </w:pPr>
    </w:p>
    <w:p w14:paraId="10DC29FE" w14:textId="77777777" w:rsidR="00F8133F" w:rsidRDefault="00F8133F">
      <w:pPr>
        <w:spacing w:after="0"/>
        <w:jc w:val="both"/>
        <w:rPr>
          <w:rFonts w:ascii="Arial" w:hAnsi="Arial" w:cs="Arial"/>
          <w:b/>
          <w:sz w:val="24"/>
          <w:szCs w:val="24"/>
          <w:u w:val="single"/>
        </w:rPr>
      </w:pPr>
    </w:p>
    <w:p w14:paraId="6943BC87"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PROJETO-OFICINA DE BALLET</w:t>
      </w:r>
    </w:p>
    <w:p w14:paraId="66A47D47" w14:textId="77777777" w:rsidR="00F8133F" w:rsidRDefault="00F8133F">
      <w:pPr>
        <w:spacing w:after="0"/>
        <w:jc w:val="center"/>
        <w:rPr>
          <w:rFonts w:ascii="Arial" w:hAnsi="Arial" w:cs="Arial"/>
          <w:b/>
          <w:bCs/>
          <w:color w:val="EE0000"/>
          <w:sz w:val="24"/>
          <w:szCs w:val="24"/>
        </w:rPr>
      </w:pPr>
    </w:p>
    <w:p w14:paraId="4F66FEC2" w14:textId="77777777" w:rsidR="00F8133F" w:rsidRDefault="00F8133F">
      <w:pPr>
        <w:spacing w:after="0"/>
        <w:jc w:val="center"/>
        <w:rPr>
          <w:rFonts w:ascii="Arial" w:hAnsi="Arial" w:cs="Arial"/>
          <w:b/>
          <w:bCs/>
          <w:color w:val="EE0000"/>
          <w:sz w:val="24"/>
          <w:szCs w:val="24"/>
        </w:rPr>
      </w:pPr>
    </w:p>
    <w:p w14:paraId="3D483CE2" w14:textId="77777777" w:rsidR="00F8133F" w:rsidRDefault="00000000">
      <w:pPr>
        <w:spacing w:before="49" w:after="49" w:line="240" w:lineRule="auto"/>
        <w:outlineLvl w:val="0"/>
        <w:rPr>
          <w:rFonts w:ascii="Arial" w:eastAsia="Times New Roman" w:hAnsi="Arial" w:cs="Arial"/>
          <w:b/>
          <w:bCs/>
          <w:kern w:val="2"/>
          <w:sz w:val="24"/>
          <w:szCs w:val="24"/>
          <w:lang w:eastAsia="pt-BR"/>
        </w:rPr>
      </w:pPr>
      <w:r>
        <w:rPr>
          <w:rFonts w:ascii="Arial" w:eastAsia="Times New Roman" w:hAnsi="Arial" w:cs="Arial"/>
          <w:b/>
          <w:bCs/>
          <w:kern w:val="2"/>
          <w:sz w:val="24"/>
          <w:szCs w:val="24"/>
          <w:lang w:eastAsia="pt-BR"/>
        </w:rPr>
        <w:t>PROJETO – OFICINA DE BALLET 2025</w:t>
      </w:r>
    </w:p>
    <w:p w14:paraId="17546CD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Instituição:</w:t>
      </w:r>
      <w:r>
        <w:rPr>
          <w:rFonts w:ascii="Arial" w:eastAsia="Times New Roman" w:hAnsi="Arial" w:cs="Arial"/>
          <w:sz w:val="24"/>
          <w:szCs w:val="24"/>
          <w:lang w:eastAsia="pt-BR"/>
        </w:rPr>
        <w:t xml:space="preserve"> Instituto Fé em Ação</w:t>
      </w:r>
      <w:r>
        <w:rPr>
          <w:rFonts w:ascii="Arial" w:eastAsia="Times New Roman" w:hAnsi="Arial" w:cs="Arial"/>
          <w:sz w:val="24"/>
          <w:szCs w:val="24"/>
          <w:lang w:eastAsia="pt-BR"/>
        </w:rPr>
        <w:br/>
      </w:r>
      <w:r>
        <w:rPr>
          <w:rFonts w:ascii="Arial" w:eastAsia="Times New Roman" w:hAnsi="Arial" w:cs="Arial"/>
          <w:b/>
          <w:bCs/>
          <w:sz w:val="24"/>
          <w:szCs w:val="24"/>
          <w:lang w:eastAsia="pt-BR"/>
        </w:rPr>
        <w:t>Público-alvo:</w:t>
      </w:r>
      <w:r>
        <w:rPr>
          <w:rFonts w:ascii="Arial" w:eastAsia="Times New Roman" w:hAnsi="Arial" w:cs="Arial"/>
          <w:sz w:val="24"/>
          <w:szCs w:val="24"/>
          <w:lang w:eastAsia="pt-BR"/>
        </w:rPr>
        <w:t xml:space="preserve"> crianças e adolescentes de </w:t>
      </w:r>
      <w:r>
        <w:rPr>
          <w:rFonts w:ascii="Arial" w:eastAsia="Times New Roman" w:hAnsi="Arial" w:cs="Arial"/>
          <w:b/>
          <w:bCs/>
          <w:sz w:val="24"/>
          <w:szCs w:val="24"/>
          <w:lang w:eastAsia="pt-BR"/>
        </w:rPr>
        <w:t>3 a 17 anos</w:t>
      </w:r>
      <w:r>
        <w:rPr>
          <w:rFonts w:ascii="Arial" w:eastAsia="Times New Roman" w:hAnsi="Arial" w:cs="Arial"/>
          <w:sz w:val="24"/>
          <w:szCs w:val="24"/>
          <w:lang w:eastAsia="pt-BR"/>
        </w:rPr>
        <w:br/>
      </w:r>
      <w:r>
        <w:rPr>
          <w:rFonts w:ascii="Arial" w:eastAsia="Times New Roman" w:hAnsi="Arial" w:cs="Arial"/>
          <w:b/>
          <w:bCs/>
          <w:sz w:val="24"/>
          <w:szCs w:val="24"/>
          <w:lang w:eastAsia="pt-BR"/>
        </w:rPr>
        <w:t>Local:</w:t>
      </w:r>
      <w:r>
        <w:rPr>
          <w:rFonts w:ascii="Arial" w:eastAsia="Times New Roman" w:hAnsi="Arial" w:cs="Arial"/>
          <w:sz w:val="24"/>
          <w:szCs w:val="24"/>
          <w:lang w:eastAsia="pt-BR"/>
        </w:rPr>
        <w:t xml:space="preserve"> Sede do Instituto Fé em Ação</w:t>
      </w:r>
    </w:p>
    <w:p w14:paraId="1CE12E0F" w14:textId="77777777" w:rsidR="00F8133F" w:rsidRDefault="00F8133F">
      <w:pPr>
        <w:spacing w:after="0" w:line="240" w:lineRule="auto"/>
        <w:rPr>
          <w:rFonts w:ascii="Arial" w:eastAsia="Times New Roman" w:hAnsi="Arial" w:cs="Arial"/>
          <w:sz w:val="24"/>
          <w:szCs w:val="24"/>
          <w:lang w:eastAsia="pt-BR"/>
        </w:rPr>
      </w:pPr>
    </w:p>
    <w:p w14:paraId="05B0ABC7"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JUSTIFICATIVA</w:t>
      </w:r>
    </w:p>
    <w:p w14:paraId="65BA98D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 prática do ballet é uma importante ferramenta de inclusão social, expressão cultural e desenvolvimento infantil e juvenil. Muitas crianças e adolescentes, especialmente em territórios vulneráveis, não têm acesso a atividades artísticas e esportivas que promovam autoestima, disciplina, convivência saudável, criatividade e projeto de vida.</w:t>
      </w:r>
    </w:p>
    <w:p w14:paraId="4286DFCD"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 Oficina de Ballet 2025 do Instituto Fé em Ação busca oferecer um espaço educativo, acolhedor e transformador, onde as participantes possam:</w:t>
      </w:r>
    </w:p>
    <w:p w14:paraId="4B4497EF" w14:textId="77777777" w:rsidR="00F8133F" w:rsidRDefault="00000000">
      <w:pPr>
        <w:spacing w:before="49" w:after="49" w:line="240" w:lineRule="auto"/>
        <w:rPr>
          <w:rFonts w:ascii="Arial" w:eastAsia="Times New Roman" w:hAnsi="Arial" w:cs="Arial"/>
          <w:sz w:val="24"/>
          <w:szCs w:val="24"/>
          <w:lang w:eastAsia="pt-BR"/>
        </w:rPr>
      </w:pP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Desenvolver coordenação, postura e consciência corporal</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Melhorar autoestima, socialização e disciplina</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Ter acesso à cultura e ao lazer como direito social</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Evitar ociosidade e fatores de risco social</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Participar de apresentações, fortalecendo o protagonismo</w:t>
      </w:r>
    </w:p>
    <w:p w14:paraId="21858B3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projeto também incentiva talentos, amplia horizontes e fortalece vínculos familiares e comunitários, contribuindo para a formação integral e cidadã.</w:t>
      </w:r>
    </w:p>
    <w:p w14:paraId="1B3A52DD" w14:textId="77777777" w:rsidR="00F8133F" w:rsidRDefault="00F8133F">
      <w:pPr>
        <w:spacing w:after="0" w:line="240" w:lineRule="auto"/>
        <w:rPr>
          <w:rFonts w:ascii="Arial" w:eastAsia="Times New Roman" w:hAnsi="Arial" w:cs="Arial"/>
          <w:sz w:val="24"/>
          <w:szCs w:val="24"/>
          <w:lang w:eastAsia="pt-BR"/>
        </w:rPr>
      </w:pPr>
    </w:p>
    <w:p w14:paraId="27899D43"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OBJETIVO GERAL</w:t>
      </w:r>
    </w:p>
    <w:p w14:paraId="6562D6EC" w14:textId="77777777" w:rsidR="00F8133F" w:rsidRDefault="00000000">
      <w:pPr>
        <w:spacing w:before="49" w:after="49" w:line="240" w:lineRule="auto"/>
        <w:outlineLvl w:val="1"/>
        <w:rPr>
          <w:rFonts w:ascii="Arial" w:eastAsia="Times New Roman" w:hAnsi="Arial" w:cs="Arial"/>
          <w:bCs/>
          <w:sz w:val="24"/>
          <w:szCs w:val="24"/>
          <w:lang w:eastAsia="pt-BR"/>
        </w:rPr>
      </w:pPr>
      <w:r>
        <w:rPr>
          <w:rFonts w:ascii="Arial" w:eastAsia="Times New Roman" w:hAnsi="Arial" w:cs="Arial"/>
          <w:sz w:val="24"/>
          <w:szCs w:val="24"/>
          <w:lang w:eastAsia="pt-BR"/>
        </w:rPr>
        <w:t>Promover o desenvolvimento físico, emocional, social e cultural de crianças e adolescentes por meio da prática do ballet, fortalecendo autoestima, disciplina, convivência e protagonismo social. A Oficina de Ballet 2025 do Instituto Fé em Ação busca promover inclusão social, autoestima e desenvolvimento físico e emocional de crianças e adolescentes de 3 a 17 anos, transformando o ballet em um instrumento de educação, convivência e protagonismo</w:t>
      </w:r>
      <w:r>
        <w:rPr>
          <w:rFonts w:ascii="Times New Roman" w:eastAsia="Times New Roman" w:hAnsi="Times New Roman" w:cs="Times New Roman"/>
          <w:sz w:val="24"/>
          <w:szCs w:val="24"/>
          <w:lang w:eastAsia="pt-BR"/>
        </w:rPr>
        <w:t>.</w:t>
      </w:r>
    </w:p>
    <w:p w14:paraId="1BDC15CC" w14:textId="77777777" w:rsidR="00F8133F" w:rsidRDefault="00F8133F">
      <w:pPr>
        <w:spacing w:before="49" w:after="49" w:line="240" w:lineRule="auto"/>
        <w:rPr>
          <w:rFonts w:ascii="Arial" w:eastAsia="Times New Roman" w:hAnsi="Arial" w:cs="Arial"/>
          <w:sz w:val="24"/>
          <w:szCs w:val="24"/>
          <w:lang w:eastAsia="pt-BR"/>
        </w:rPr>
      </w:pPr>
    </w:p>
    <w:p w14:paraId="653CE276"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OBJETIVOS ESPECÍFICOS</w:t>
      </w:r>
    </w:p>
    <w:p w14:paraId="6BC8C146" w14:textId="77777777" w:rsidR="00F8133F" w:rsidRDefault="00000000">
      <w:pPr>
        <w:numPr>
          <w:ilvl w:val="0"/>
          <w:numId w:val="8"/>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Desenvolver coordenação motora, flexibilidade e equilíbrio</w:t>
      </w:r>
    </w:p>
    <w:p w14:paraId="0FAB96AA" w14:textId="77777777" w:rsidR="00F8133F" w:rsidRDefault="00000000">
      <w:pPr>
        <w:numPr>
          <w:ilvl w:val="0"/>
          <w:numId w:val="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Estimular criatividade, musicalidade e expressão artística</w:t>
      </w:r>
    </w:p>
    <w:p w14:paraId="44BFB187" w14:textId="77777777" w:rsidR="00F8133F" w:rsidRDefault="00000000">
      <w:pPr>
        <w:numPr>
          <w:ilvl w:val="0"/>
          <w:numId w:val="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Incentivar o trabalho em grupo, respeito e responsabilidade</w:t>
      </w:r>
    </w:p>
    <w:p w14:paraId="090A639C" w14:textId="77777777" w:rsidR="00F8133F" w:rsidRDefault="00000000">
      <w:pPr>
        <w:numPr>
          <w:ilvl w:val="0"/>
          <w:numId w:val="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Proporcionar participação em apresentações culturais e eventos</w:t>
      </w:r>
    </w:p>
    <w:p w14:paraId="6E9C09CC" w14:textId="77777777" w:rsidR="00F8133F" w:rsidRDefault="00000000">
      <w:pPr>
        <w:numPr>
          <w:ilvl w:val="0"/>
          <w:numId w:val="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Oferecer ambiente seguro, educativo e inclusivo</w:t>
      </w:r>
    </w:p>
    <w:p w14:paraId="7330C4CD" w14:textId="77777777" w:rsidR="00F8133F" w:rsidRDefault="00000000">
      <w:pPr>
        <w:numPr>
          <w:ilvl w:val="0"/>
          <w:numId w:val="8"/>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Reconhecer as conquistas individuais e coletivas das alunas</w:t>
      </w:r>
    </w:p>
    <w:p w14:paraId="30FAE9AE" w14:textId="77777777" w:rsidR="00F8133F" w:rsidRDefault="00F8133F">
      <w:pPr>
        <w:spacing w:after="0" w:line="240" w:lineRule="auto"/>
        <w:rPr>
          <w:rFonts w:ascii="Arial" w:eastAsia="Times New Roman" w:hAnsi="Arial" w:cs="Arial"/>
          <w:sz w:val="24"/>
          <w:szCs w:val="24"/>
          <w:lang w:eastAsia="pt-BR"/>
        </w:rPr>
      </w:pPr>
    </w:p>
    <w:p w14:paraId="24E37FC5"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METODOLOGIA: </w:t>
      </w:r>
      <w:r>
        <w:rPr>
          <w:rFonts w:ascii="Arial" w:eastAsia="Times New Roman" w:hAnsi="Arial" w:cs="Arial"/>
          <w:sz w:val="24"/>
          <w:szCs w:val="24"/>
          <w:lang w:eastAsia="pt-BR"/>
        </w:rPr>
        <w:t>A metodologia será desenvolvida em etapas organizadas:</w:t>
      </w:r>
    </w:p>
    <w:p w14:paraId="46A96DF3" w14:textId="77777777" w:rsidR="00F8133F" w:rsidRDefault="00000000">
      <w:pPr>
        <w:spacing w:before="49" w:after="49" w:line="240" w:lineRule="auto"/>
        <w:outlineLvl w:val="2"/>
        <w:rPr>
          <w:rFonts w:ascii="Arial" w:eastAsia="Times New Roman" w:hAnsi="Arial" w:cs="Arial"/>
          <w:bCs/>
          <w:sz w:val="24"/>
          <w:szCs w:val="24"/>
          <w:lang w:eastAsia="pt-BR"/>
        </w:rPr>
      </w:pPr>
      <w:r>
        <w:rPr>
          <w:rFonts w:ascii="Arial" w:eastAsia="Times New Roman" w:hAnsi="Arial" w:cs="Arial"/>
          <w:b/>
          <w:bCs/>
          <w:sz w:val="24"/>
          <w:szCs w:val="24"/>
          <w:lang w:eastAsia="pt-BR"/>
        </w:rPr>
        <w:t xml:space="preserve"> </w:t>
      </w:r>
      <w:r>
        <w:rPr>
          <w:rFonts w:ascii="Arial" w:eastAsia="Times New Roman" w:hAnsi="Arial" w:cs="Arial"/>
          <w:bCs/>
          <w:sz w:val="24"/>
          <w:szCs w:val="24"/>
          <w:lang w:eastAsia="pt-BR"/>
        </w:rPr>
        <w:t>Organização das turmas</w:t>
      </w:r>
    </w:p>
    <w:p w14:paraId="6CEBE4C2" w14:textId="77777777" w:rsidR="00F8133F" w:rsidRDefault="00000000">
      <w:pPr>
        <w:numPr>
          <w:ilvl w:val="0"/>
          <w:numId w:val="9"/>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Baby Class:</w:t>
      </w:r>
      <w:r>
        <w:rPr>
          <w:rFonts w:ascii="Arial" w:eastAsia="Times New Roman" w:hAnsi="Arial" w:cs="Arial"/>
          <w:sz w:val="24"/>
          <w:szCs w:val="24"/>
          <w:lang w:eastAsia="pt-BR"/>
        </w:rPr>
        <w:t xml:space="preserve"> 3 a 6 anos</w:t>
      </w:r>
    </w:p>
    <w:p w14:paraId="30B3CC61" w14:textId="77777777" w:rsidR="00F8133F" w:rsidRDefault="00000000">
      <w:pPr>
        <w:numPr>
          <w:ilvl w:val="0"/>
          <w:numId w:val="9"/>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Iniciante:</w:t>
      </w:r>
      <w:r>
        <w:rPr>
          <w:rFonts w:ascii="Arial" w:eastAsia="Times New Roman" w:hAnsi="Arial" w:cs="Arial"/>
          <w:sz w:val="24"/>
          <w:szCs w:val="24"/>
          <w:lang w:eastAsia="pt-BR"/>
        </w:rPr>
        <w:t xml:space="preserve"> 7 a 12 anos</w:t>
      </w:r>
    </w:p>
    <w:p w14:paraId="7CB48046" w14:textId="77777777" w:rsidR="00F8133F" w:rsidRDefault="00000000">
      <w:pPr>
        <w:numPr>
          <w:ilvl w:val="0"/>
          <w:numId w:val="9"/>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Intermediário / Juvenil:</w:t>
      </w:r>
      <w:r>
        <w:rPr>
          <w:rFonts w:ascii="Arial" w:eastAsia="Times New Roman" w:hAnsi="Arial" w:cs="Arial"/>
          <w:sz w:val="24"/>
          <w:szCs w:val="24"/>
          <w:lang w:eastAsia="pt-BR"/>
        </w:rPr>
        <w:t xml:space="preserve"> 13 a 17 anos</w:t>
      </w:r>
    </w:p>
    <w:p w14:paraId="33A9F1DF" w14:textId="77777777" w:rsidR="00F8133F" w:rsidRDefault="00000000">
      <w:pPr>
        <w:spacing w:before="49" w:after="49" w:line="240" w:lineRule="auto"/>
        <w:outlineLvl w:val="2"/>
        <w:rPr>
          <w:rFonts w:ascii="Arial" w:eastAsia="Times New Roman" w:hAnsi="Arial" w:cs="Arial"/>
          <w:bCs/>
          <w:sz w:val="24"/>
          <w:szCs w:val="24"/>
          <w:lang w:eastAsia="pt-BR"/>
        </w:rPr>
      </w:pPr>
      <w:r>
        <w:rPr>
          <w:rFonts w:ascii="Arial" w:eastAsia="Times New Roman" w:hAnsi="Arial" w:cs="Arial"/>
          <w:b/>
          <w:bCs/>
          <w:sz w:val="24"/>
          <w:szCs w:val="24"/>
          <w:lang w:eastAsia="pt-BR"/>
        </w:rPr>
        <w:t xml:space="preserve"> Aulas semanais:</w:t>
      </w:r>
      <w:r>
        <w:rPr>
          <w:rFonts w:ascii="Arial" w:eastAsia="Times New Roman" w:hAnsi="Arial" w:cs="Arial"/>
          <w:bCs/>
          <w:sz w:val="24"/>
          <w:szCs w:val="24"/>
          <w:lang w:eastAsia="pt-BR"/>
        </w:rPr>
        <w:t xml:space="preserve"> </w:t>
      </w:r>
      <w:r>
        <w:rPr>
          <w:rFonts w:ascii="Arial" w:eastAsia="Times New Roman" w:hAnsi="Arial" w:cs="Arial"/>
          <w:sz w:val="24"/>
          <w:szCs w:val="24"/>
          <w:lang w:eastAsia="pt-BR"/>
        </w:rPr>
        <w:t>As aulas serão práticas e lúdicas, com:</w:t>
      </w:r>
    </w:p>
    <w:p w14:paraId="19B0B5FB" w14:textId="77777777" w:rsidR="00F8133F" w:rsidRDefault="00000000">
      <w:pPr>
        <w:spacing w:before="49" w:after="49" w:line="240" w:lineRule="auto"/>
        <w:rPr>
          <w:rFonts w:ascii="Arial" w:eastAsia="Times New Roman" w:hAnsi="Arial" w:cs="Arial"/>
          <w:sz w:val="24"/>
          <w:szCs w:val="24"/>
          <w:lang w:eastAsia="pt-BR"/>
        </w:rPr>
      </w:pP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aquecimento e alongamento</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técnicas básicas de ballet</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exercícios de coordenação e postura</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musicalidade e ritmo</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ensaios coreográficos</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apresentações temáticas ao final dos módulos</w:t>
      </w:r>
    </w:p>
    <w:p w14:paraId="2B4219FA"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Atividades complementares:</w:t>
      </w:r>
    </w:p>
    <w:p w14:paraId="21EB63B7" w14:textId="77777777" w:rsidR="00F8133F" w:rsidRDefault="00000000">
      <w:pPr>
        <w:numPr>
          <w:ilvl w:val="0"/>
          <w:numId w:val="10"/>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Rodas de conversa sobre respeito, disciplina e autoestima</w:t>
      </w:r>
    </w:p>
    <w:p w14:paraId="5E5D196D" w14:textId="77777777" w:rsidR="00F8133F" w:rsidRDefault="00000000">
      <w:pPr>
        <w:numPr>
          <w:ilvl w:val="0"/>
          <w:numId w:val="1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Oficinas de figurino e maquiagem artística</w:t>
      </w:r>
    </w:p>
    <w:p w14:paraId="34A56269" w14:textId="77777777" w:rsidR="00F8133F" w:rsidRDefault="00000000">
      <w:pPr>
        <w:numPr>
          <w:ilvl w:val="0"/>
          <w:numId w:val="1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Participação em eventos internos do Instituto</w:t>
      </w:r>
    </w:p>
    <w:p w14:paraId="47BD1AA1" w14:textId="77777777" w:rsidR="00F8133F" w:rsidRDefault="00000000">
      <w:pPr>
        <w:numPr>
          <w:ilvl w:val="0"/>
          <w:numId w:val="10"/>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Apresentação anual com entrega de certificados</w:t>
      </w:r>
    </w:p>
    <w:p w14:paraId="3CB36D14" w14:textId="77777777" w:rsidR="00F8133F" w:rsidRDefault="00000000">
      <w:pPr>
        <w:spacing w:after="0" w:line="240" w:lineRule="auto"/>
        <w:rPr>
          <w:rFonts w:ascii="Arial" w:eastAsia="Times New Roman" w:hAnsi="Arial" w:cs="Arial"/>
          <w:b/>
          <w:sz w:val="24"/>
          <w:szCs w:val="24"/>
          <w:lang w:eastAsia="pt-BR"/>
        </w:rPr>
      </w:pPr>
      <w:r>
        <w:rPr>
          <w:rFonts w:ascii="Arial" w:eastAsia="Times New Roman" w:hAnsi="Arial" w:cs="Arial"/>
          <w:b/>
          <w:bCs/>
          <w:sz w:val="24"/>
          <w:szCs w:val="24"/>
          <w:lang w:eastAsia="pt-BR"/>
        </w:rPr>
        <w:t>. TEMAS ABORDADOS:</w:t>
      </w:r>
    </w:p>
    <w:p w14:paraId="4A6C62E5" w14:textId="77777777" w:rsidR="00F8133F" w:rsidRDefault="00000000">
      <w:pPr>
        <w:numPr>
          <w:ilvl w:val="0"/>
          <w:numId w:val="11"/>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Expressão corporal e criatividade</w:t>
      </w:r>
    </w:p>
    <w:p w14:paraId="3B1AC1BC" w14:textId="77777777" w:rsidR="00F8133F" w:rsidRDefault="00000000">
      <w:pPr>
        <w:numPr>
          <w:ilvl w:val="0"/>
          <w:numId w:val="1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Convivência e trabalho em equipe</w:t>
      </w:r>
    </w:p>
    <w:p w14:paraId="0C871B46" w14:textId="77777777" w:rsidR="00F8133F" w:rsidRDefault="00000000">
      <w:pPr>
        <w:numPr>
          <w:ilvl w:val="0"/>
          <w:numId w:val="1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Autocuidado e respeito ao próprio corpo</w:t>
      </w:r>
    </w:p>
    <w:p w14:paraId="362DF4F8" w14:textId="77777777" w:rsidR="00F8133F" w:rsidRDefault="00000000">
      <w:pPr>
        <w:numPr>
          <w:ilvl w:val="0"/>
          <w:numId w:val="1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Cultura, arte e protagonismo feminino</w:t>
      </w:r>
    </w:p>
    <w:p w14:paraId="1C1B8BD6" w14:textId="77777777" w:rsidR="00F8133F" w:rsidRDefault="00000000">
      <w:pPr>
        <w:numPr>
          <w:ilvl w:val="0"/>
          <w:numId w:val="11"/>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Superação, disciplina e construção de sonhos</w:t>
      </w:r>
    </w:p>
    <w:p w14:paraId="67D05DFE" w14:textId="77777777" w:rsidR="00F8133F" w:rsidRDefault="00F8133F">
      <w:pPr>
        <w:spacing w:after="0" w:line="240" w:lineRule="auto"/>
        <w:rPr>
          <w:rFonts w:ascii="Arial" w:eastAsia="Times New Roman" w:hAnsi="Arial" w:cs="Arial"/>
          <w:sz w:val="24"/>
          <w:szCs w:val="24"/>
          <w:lang w:eastAsia="pt-BR"/>
        </w:rPr>
      </w:pPr>
    </w:p>
    <w:p w14:paraId="3FB2BD87"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RECURSOS NECESSÁRIOS:</w:t>
      </w:r>
    </w:p>
    <w:p w14:paraId="471DBF3B" w14:textId="77777777" w:rsidR="00F8133F" w:rsidRDefault="00000000">
      <w:pPr>
        <w:spacing w:before="49" w:after="49" w:line="240" w:lineRule="auto"/>
        <w:outlineLvl w:val="2"/>
        <w:rPr>
          <w:rFonts w:ascii="Arial" w:eastAsia="Times New Roman" w:hAnsi="Arial" w:cs="Arial"/>
          <w:bCs/>
          <w:sz w:val="24"/>
          <w:szCs w:val="24"/>
          <w:lang w:eastAsia="pt-BR"/>
        </w:rPr>
      </w:pPr>
      <w:r>
        <w:rPr>
          <w:rFonts w:ascii="Arial" w:eastAsia="Times New Roman" w:hAnsi="Arial" w:cs="Arial"/>
          <w:bCs/>
          <w:sz w:val="24"/>
          <w:szCs w:val="24"/>
          <w:lang w:eastAsia="pt-BR"/>
        </w:rPr>
        <w:t>Materiais Humanos</w:t>
      </w:r>
    </w:p>
    <w:p w14:paraId="5B3E1672" w14:textId="77777777" w:rsidR="00F8133F" w:rsidRDefault="00000000">
      <w:pPr>
        <w:numPr>
          <w:ilvl w:val="0"/>
          <w:numId w:val="12"/>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Professora de ballet</w:t>
      </w:r>
    </w:p>
    <w:p w14:paraId="77EFEF59" w14:textId="77777777" w:rsidR="00F8133F" w:rsidRDefault="00000000">
      <w:pPr>
        <w:numPr>
          <w:ilvl w:val="0"/>
          <w:numId w:val="1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Coordenador pedagógico</w:t>
      </w:r>
    </w:p>
    <w:p w14:paraId="4ABE24AA" w14:textId="77777777" w:rsidR="00F8133F" w:rsidRDefault="00000000">
      <w:pPr>
        <w:numPr>
          <w:ilvl w:val="0"/>
          <w:numId w:val="12"/>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Voluntários para apoio e eventos</w:t>
      </w:r>
    </w:p>
    <w:p w14:paraId="7B9166FE"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Materiais e Estrutura</w:t>
      </w:r>
    </w:p>
    <w:p w14:paraId="14292B4B" w14:textId="77777777" w:rsidR="00F8133F" w:rsidRDefault="00000000">
      <w:pPr>
        <w:numPr>
          <w:ilvl w:val="0"/>
          <w:numId w:val="13"/>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Sala para prática com espaço adequado</w:t>
      </w:r>
    </w:p>
    <w:p w14:paraId="0A6E8A08" w14:textId="77777777" w:rsidR="00F8133F" w:rsidRDefault="00000000">
      <w:pPr>
        <w:numPr>
          <w:ilvl w:val="0"/>
          <w:numId w:val="1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Caixas de som / música</w:t>
      </w:r>
    </w:p>
    <w:p w14:paraId="4DB207B5" w14:textId="77777777" w:rsidR="00F8133F" w:rsidRDefault="00000000">
      <w:pPr>
        <w:numPr>
          <w:ilvl w:val="0"/>
          <w:numId w:val="1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Espelhos, barras ou suportes</w:t>
      </w:r>
    </w:p>
    <w:p w14:paraId="41DE8A70" w14:textId="77777777" w:rsidR="00F8133F" w:rsidRDefault="00000000">
      <w:pPr>
        <w:numPr>
          <w:ilvl w:val="0"/>
          <w:numId w:val="1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Figurinos simples para apresentações</w:t>
      </w:r>
    </w:p>
    <w:p w14:paraId="1171C2CE" w14:textId="77777777" w:rsidR="00F8133F" w:rsidRDefault="00000000">
      <w:pPr>
        <w:numPr>
          <w:ilvl w:val="0"/>
          <w:numId w:val="13"/>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Água e itens de hidratação</w:t>
      </w:r>
    </w:p>
    <w:p w14:paraId="544B23B0" w14:textId="77777777" w:rsidR="00F8133F" w:rsidRDefault="00F8133F">
      <w:pPr>
        <w:spacing w:before="49" w:after="49" w:line="240" w:lineRule="auto"/>
        <w:outlineLvl w:val="2"/>
        <w:rPr>
          <w:rFonts w:ascii="Arial" w:eastAsia="Times New Roman" w:hAnsi="Arial" w:cs="Arial"/>
          <w:b/>
          <w:bCs/>
          <w:sz w:val="24"/>
          <w:szCs w:val="24"/>
          <w:lang w:eastAsia="pt-BR"/>
        </w:rPr>
      </w:pPr>
    </w:p>
    <w:p w14:paraId="61A50262"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Recursos Financeiros</w:t>
      </w:r>
    </w:p>
    <w:p w14:paraId="12595594" w14:textId="77777777" w:rsidR="00F8133F" w:rsidRDefault="00000000">
      <w:pPr>
        <w:numPr>
          <w:ilvl w:val="0"/>
          <w:numId w:val="14"/>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Manutenção do espaço</w:t>
      </w:r>
    </w:p>
    <w:p w14:paraId="0834B86E" w14:textId="77777777" w:rsidR="00F8133F" w:rsidRDefault="00000000">
      <w:pPr>
        <w:numPr>
          <w:ilvl w:val="0"/>
          <w:numId w:val="1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Compra ou doação de materiais</w:t>
      </w:r>
    </w:p>
    <w:p w14:paraId="69940722" w14:textId="77777777" w:rsidR="00F8133F" w:rsidRDefault="00000000">
      <w:pPr>
        <w:numPr>
          <w:ilvl w:val="0"/>
          <w:numId w:val="14"/>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Eventual transporte para apresentações externas</w:t>
      </w:r>
    </w:p>
    <w:p w14:paraId="6EE2A5E0"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AVALIAÇÃO:</w:t>
      </w:r>
    </w:p>
    <w:p w14:paraId="08026C4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 avaliação será contínua, observando:</w:t>
      </w:r>
    </w:p>
    <w:p w14:paraId="5FFFA00D" w14:textId="77777777" w:rsidR="00F8133F" w:rsidRDefault="00000000">
      <w:pPr>
        <w:spacing w:before="49" w:after="49" w:line="240" w:lineRule="auto"/>
        <w:rPr>
          <w:rFonts w:ascii="Arial" w:eastAsia="Times New Roman" w:hAnsi="Arial" w:cs="Arial"/>
          <w:sz w:val="24"/>
          <w:szCs w:val="24"/>
          <w:lang w:eastAsia="pt-BR"/>
        </w:rPr>
      </w:pP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participação e frequência</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desenvolvimento motor e artístico</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disciplina e convivência</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engajamento nas apresentações</w:t>
      </w:r>
      <w:r>
        <w:rPr>
          <w:rFonts w:ascii="Arial" w:eastAsia="Times New Roman" w:hAnsi="Arial" w:cs="Arial"/>
          <w:sz w:val="24"/>
          <w:szCs w:val="24"/>
          <w:lang w:eastAsia="pt-BR"/>
        </w:rPr>
        <w:br/>
      </w:r>
      <w:r>
        <w:rPr>
          <w:rFonts w:ascii="Segoe UI Symbol" w:eastAsia="Times New Roman" w:hAnsi="Segoe UI Symbol" w:cs="Segoe UI Symbol"/>
          <w:sz w:val="24"/>
          <w:szCs w:val="24"/>
          <w:lang w:eastAsia="pt-BR"/>
        </w:rPr>
        <w:t>✔</w:t>
      </w:r>
      <w:r>
        <w:rPr>
          <w:rFonts w:ascii="Arial" w:eastAsia="Times New Roman" w:hAnsi="Arial" w:cs="Arial"/>
          <w:sz w:val="24"/>
          <w:szCs w:val="24"/>
          <w:lang w:eastAsia="pt-BR"/>
        </w:rPr>
        <w:t xml:space="preserve"> feedback das famílias</w:t>
      </w:r>
    </w:p>
    <w:p w14:paraId="6CABF38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No final do ano, será realizado um evento com apresentação das turmas e entrega de certificados.</w:t>
      </w:r>
    </w:p>
    <w:p w14:paraId="1BAA75F6" w14:textId="77777777" w:rsidR="00F8133F" w:rsidRDefault="00F8133F">
      <w:pPr>
        <w:spacing w:after="0" w:line="240" w:lineRule="auto"/>
        <w:rPr>
          <w:rFonts w:ascii="Arial" w:eastAsia="Times New Roman" w:hAnsi="Arial" w:cs="Arial"/>
          <w:sz w:val="24"/>
          <w:szCs w:val="24"/>
          <w:lang w:eastAsia="pt-BR"/>
        </w:rPr>
      </w:pPr>
    </w:p>
    <w:p w14:paraId="757C11D7" w14:textId="77777777" w:rsidR="00F8133F" w:rsidRDefault="00000000">
      <w:pPr>
        <w:spacing w:before="49" w:after="49" w:line="240" w:lineRule="auto"/>
        <w:outlineLvl w:val="1"/>
        <w:rPr>
          <w:rFonts w:ascii="Arial" w:eastAsia="Times New Roman" w:hAnsi="Arial" w:cs="Arial"/>
          <w:bCs/>
          <w:sz w:val="24"/>
          <w:szCs w:val="24"/>
          <w:lang w:eastAsia="pt-BR"/>
        </w:rPr>
      </w:pPr>
      <w:r>
        <w:rPr>
          <w:rFonts w:ascii="Arial" w:eastAsia="Times New Roman" w:hAnsi="Arial" w:cs="Arial"/>
          <w:bCs/>
          <w:sz w:val="24"/>
          <w:szCs w:val="24"/>
          <w:lang w:eastAsia="pt-BR"/>
        </w:rPr>
        <w:t xml:space="preserve">. VIGÊNCIA DAS AULAS: </w:t>
      </w:r>
      <w:r>
        <w:rPr>
          <w:rFonts w:ascii="Arial" w:eastAsia="Times New Roman" w:hAnsi="Arial" w:cs="Arial"/>
          <w:sz w:val="24"/>
          <w:szCs w:val="24"/>
          <w:lang w:eastAsia="pt-BR"/>
        </w:rPr>
        <w:t xml:space="preserve">As aulas terão vigência anual, realizadas durante </w:t>
      </w:r>
      <w:r>
        <w:rPr>
          <w:rFonts w:ascii="Arial" w:eastAsia="Times New Roman" w:hAnsi="Arial" w:cs="Arial"/>
          <w:b/>
          <w:bCs/>
          <w:sz w:val="24"/>
          <w:szCs w:val="24"/>
          <w:lang w:eastAsia="pt-BR"/>
        </w:rPr>
        <w:t>todo o ano de 2025</w:t>
      </w:r>
      <w:r>
        <w:rPr>
          <w:rFonts w:ascii="Arial" w:eastAsia="Times New Roman" w:hAnsi="Arial" w:cs="Arial"/>
          <w:sz w:val="24"/>
          <w:szCs w:val="24"/>
          <w:lang w:eastAsia="pt-BR"/>
        </w:rPr>
        <w:t xml:space="preserve">, com encontros </w:t>
      </w:r>
      <w:r>
        <w:rPr>
          <w:rFonts w:ascii="Arial" w:eastAsia="Times New Roman" w:hAnsi="Arial" w:cs="Arial"/>
          <w:b/>
          <w:bCs/>
          <w:sz w:val="24"/>
          <w:szCs w:val="24"/>
          <w:lang w:eastAsia="pt-BR"/>
        </w:rPr>
        <w:t>semanais</w:t>
      </w:r>
      <w:r>
        <w:rPr>
          <w:rFonts w:ascii="Arial" w:eastAsia="Times New Roman" w:hAnsi="Arial" w:cs="Arial"/>
          <w:sz w:val="24"/>
          <w:szCs w:val="24"/>
          <w:lang w:eastAsia="pt-BR"/>
        </w:rPr>
        <w:t xml:space="preserve"> em dias e horários definidos pela instituição.</w:t>
      </w:r>
      <w:r>
        <w:rPr>
          <w:rFonts w:ascii="Arial" w:eastAsia="Times New Roman" w:hAnsi="Arial" w:cs="Arial"/>
          <w:sz w:val="24"/>
          <w:szCs w:val="24"/>
          <w:lang w:eastAsia="pt-BR"/>
        </w:rPr>
        <w:br/>
        <w:t>Podendo ser renovado automaticamente para os anos seguintes, conforme adesão e resultados</w:t>
      </w:r>
      <w:r>
        <w:rPr>
          <w:rFonts w:ascii="Arial" w:eastAsia="Times New Roman" w:hAnsi="Arial" w:cs="Arial"/>
          <w:bCs/>
          <w:sz w:val="24"/>
          <w:szCs w:val="24"/>
          <w:lang w:eastAsia="pt-BR"/>
        </w:rPr>
        <w:t>.</w:t>
      </w:r>
    </w:p>
    <w:p w14:paraId="3DBBBA61" w14:textId="54593E0B" w:rsidR="00F8133F" w:rsidRDefault="00F8133F">
      <w:pPr>
        <w:spacing w:after="0"/>
        <w:jc w:val="both"/>
        <w:rPr>
          <w:rFonts w:ascii="Arial" w:hAnsi="Arial" w:cs="Arial"/>
          <w:sz w:val="24"/>
          <w:szCs w:val="24"/>
        </w:rPr>
      </w:pPr>
    </w:p>
    <w:p w14:paraId="289EEA3E" w14:textId="77777777" w:rsidR="00F8133F" w:rsidRDefault="00F8133F">
      <w:pPr>
        <w:spacing w:after="0"/>
        <w:rPr>
          <w:rFonts w:ascii="Arial" w:hAnsi="Arial" w:cs="Arial"/>
          <w:sz w:val="24"/>
          <w:szCs w:val="24"/>
          <w:lang w:eastAsia="pt-BR"/>
        </w:rPr>
      </w:pPr>
    </w:p>
    <w:p w14:paraId="738D0D42" w14:textId="7890E5BF" w:rsidR="00F8133F" w:rsidRDefault="00000000">
      <w:pPr>
        <w:spacing w:after="0"/>
        <w:rPr>
          <w:rFonts w:ascii="Arial" w:hAnsi="Arial" w:cs="Arial"/>
          <w:b/>
          <w:bCs/>
          <w:sz w:val="24"/>
          <w:szCs w:val="24"/>
          <w:lang w:eastAsia="pt-BR"/>
        </w:rPr>
      </w:pPr>
      <w:r>
        <w:rPr>
          <w:rFonts w:ascii="Arial" w:hAnsi="Arial" w:cs="Arial"/>
          <w:b/>
          <w:bCs/>
          <w:sz w:val="24"/>
          <w:szCs w:val="24"/>
          <w:lang w:eastAsia="pt-BR"/>
        </w:rPr>
        <w:t>Relação de Capacitados:</w:t>
      </w:r>
      <w:r w:rsidR="00624770">
        <w:rPr>
          <w:rFonts w:ascii="Arial" w:hAnsi="Arial" w:cs="Arial"/>
          <w:b/>
          <w:bCs/>
          <w:sz w:val="24"/>
          <w:szCs w:val="24"/>
          <w:lang w:eastAsia="pt-BR"/>
        </w:rPr>
        <w:t>25</w:t>
      </w:r>
      <w:r>
        <w:rPr>
          <w:rFonts w:ascii="Arial" w:hAnsi="Arial" w:cs="Arial"/>
          <w:b/>
          <w:bCs/>
          <w:sz w:val="24"/>
          <w:szCs w:val="24"/>
          <w:lang w:eastAsia="pt-BR"/>
        </w:rPr>
        <w:br/>
      </w:r>
      <w:r>
        <w:rPr>
          <w:rFonts w:ascii="Arial" w:hAnsi="Arial" w:cs="Arial"/>
          <w:b/>
          <w:bCs/>
          <w:sz w:val="24"/>
          <w:szCs w:val="24"/>
          <w:lang w:eastAsia="pt-BR"/>
        </w:rPr>
        <w:br/>
        <w:t xml:space="preserve">Local de realização do curso: </w:t>
      </w:r>
      <w:r>
        <w:rPr>
          <w:rFonts w:ascii="Arial" w:hAnsi="Arial" w:cs="Arial"/>
          <w:b/>
          <w:sz w:val="24"/>
          <w:szCs w:val="24"/>
        </w:rPr>
        <w:t>Instituto fé em ação</w:t>
      </w:r>
    </w:p>
    <w:p w14:paraId="05429AC9" w14:textId="77777777" w:rsidR="00F8133F" w:rsidRDefault="00000000">
      <w:pPr>
        <w:spacing w:after="0"/>
        <w:rPr>
          <w:rFonts w:ascii="Arial" w:hAnsi="Arial" w:cs="Arial"/>
          <w:b/>
          <w:sz w:val="24"/>
          <w:szCs w:val="24"/>
          <w:lang w:eastAsia="pt-BR"/>
        </w:rPr>
      </w:pPr>
      <w:r>
        <w:rPr>
          <w:lang w:eastAsia="pt-BR"/>
        </w:rPr>
        <w:t xml:space="preserve">  </w:t>
      </w:r>
      <w:r>
        <w:rPr>
          <w:noProof/>
        </w:rPr>
        <w:drawing>
          <wp:inline distT="0" distB="0" distL="0" distR="0" wp14:anchorId="5E78CB0E" wp14:editId="5B12AEED">
            <wp:extent cx="2496185" cy="1868170"/>
            <wp:effectExtent l="114300" t="114300" r="152400" b="151765"/>
            <wp:docPr id="77" name="Imagem 55"/>
            <wp:cNvGraphicFramePr/>
            <a:graphic xmlns:a="http://schemas.openxmlformats.org/drawingml/2006/main">
              <a:graphicData uri="http://schemas.openxmlformats.org/drawingml/2006/picture">
                <pic:pic xmlns:pic="http://schemas.openxmlformats.org/drawingml/2006/picture">
                  <pic:nvPicPr>
                    <pic:cNvPr id="78" name="Imagem 55"/>
                    <pic:cNvPicPr/>
                  </pic:nvPicPr>
                  <pic:blipFill>
                    <a:blip r:embed="rId69"/>
                    <a:stretch/>
                  </pic:blipFill>
                  <pic:spPr>
                    <a:xfrm>
                      <a:off x="0" y="0"/>
                      <a:ext cx="2496240" cy="1868040"/>
                    </a:xfrm>
                    <a:prstGeom prst="rect">
                      <a:avLst/>
                    </a:prstGeom>
                    <a:solidFill>
                      <a:srgbClr val="EDEDED"/>
                    </a:solidFill>
                    <a:ln w="88920" cap="sq">
                      <a:solidFill>
                        <a:srgbClr val="FFFFFF"/>
                      </a:solidFill>
                      <a:miter/>
                    </a:ln>
                    <a:effectLst>
                      <a:outerShdw blurRad="55080" dist="17640" dir="5400000" rotWithShape="0">
                        <a:srgbClr val="000000">
                          <a:alpha val="40000"/>
                        </a:srgbClr>
                      </a:outerShdw>
                    </a:effectLst>
                  </pic:spPr>
                </pic:pic>
              </a:graphicData>
            </a:graphic>
          </wp:inline>
        </w:drawing>
      </w:r>
      <w:r>
        <w:rPr>
          <w:noProof/>
        </w:rPr>
        <w:drawing>
          <wp:inline distT="0" distB="0" distL="0" distR="0" wp14:anchorId="76CDA7F1" wp14:editId="4AB0AD54">
            <wp:extent cx="2372360" cy="1978660"/>
            <wp:effectExtent l="0" t="0" r="0" b="0"/>
            <wp:docPr id="79" name="Imagem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m 130"/>
                    <pic:cNvPicPr>
                      <a:picLocks noChangeAspect="1" noChangeArrowheads="1"/>
                    </pic:cNvPicPr>
                  </pic:nvPicPr>
                  <pic:blipFill>
                    <a:blip r:embed="rId70"/>
                    <a:stretch>
                      <a:fillRect/>
                    </a:stretch>
                  </pic:blipFill>
                  <pic:spPr bwMode="auto">
                    <a:xfrm>
                      <a:off x="0" y="0"/>
                      <a:ext cx="2372360" cy="1978660"/>
                    </a:xfrm>
                    <a:prstGeom prst="rect">
                      <a:avLst/>
                    </a:prstGeom>
                    <a:noFill/>
                  </pic:spPr>
                </pic:pic>
              </a:graphicData>
            </a:graphic>
          </wp:inline>
        </w:drawing>
      </w:r>
    </w:p>
    <w:p w14:paraId="6738C398" w14:textId="77777777" w:rsidR="00F8133F" w:rsidRDefault="00F8133F">
      <w:pPr>
        <w:spacing w:after="0"/>
        <w:jc w:val="both"/>
        <w:rPr>
          <w:rFonts w:ascii="Arial" w:hAnsi="Arial" w:cs="Arial"/>
          <w:b/>
          <w:bCs/>
          <w:color w:val="EE0000"/>
          <w:sz w:val="24"/>
          <w:szCs w:val="24"/>
        </w:rPr>
      </w:pPr>
    </w:p>
    <w:p w14:paraId="07B48F5D" w14:textId="77777777" w:rsidR="00F8133F" w:rsidRDefault="00F8133F">
      <w:pPr>
        <w:spacing w:after="0"/>
        <w:jc w:val="both"/>
        <w:rPr>
          <w:rFonts w:ascii="Arial" w:hAnsi="Arial" w:cs="Arial"/>
          <w:b/>
          <w:bCs/>
          <w:color w:val="EE0000"/>
          <w:sz w:val="24"/>
          <w:szCs w:val="24"/>
        </w:rPr>
      </w:pPr>
    </w:p>
    <w:p w14:paraId="34ECA0E7" w14:textId="77777777" w:rsidR="00F8133F" w:rsidRDefault="00000000">
      <w:pPr>
        <w:spacing w:after="0"/>
        <w:jc w:val="both"/>
        <w:rPr>
          <w:rFonts w:ascii="Arial" w:hAnsi="Arial" w:cs="Arial"/>
          <w:b/>
          <w:bCs/>
          <w:color w:val="EE0000"/>
          <w:sz w:val="24"/>
          <w:szCs w:val="24"/>
        </w:rPr>
      </w:pPr>
      <w:r>
        <w:rPr>
          <w:noProof/>
        </w:rPr>
        <w:drawing>
          <wp:inline distT="0" distB="0" distL="0" distR="0" wp14:anchorId="76F65531" wp14:editId="17D39F8E">
            <wp:extent cx="2557780" cy="2162175"/>
            <wp:effectExtent l="0" t="0" r="0" b="0"/>
            <wp:docPr id="80" name="Imagem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m 129"/>
                    <pic:cNvPicPr>
                      <a:picLocks noChangeAspect="1" noChangeArrowheads="1"/>
                    </pic:cNvPicPr>
                  </pic:nvPicPr>
                  <pic:blipFill>
                    <a:blip r:embed="rId71"/>
                    <a:stretch>
                      <a:fillRect/>
                    </a:stretch>
                  </pic:blipFill>
                  <pic:spPr bwMode="auto">
                    <a:xfrm>
                      <a:off x="0" y="0"/>
                      <a:ext cx="2557780" cy="2162175"/>
                    </a:xfrm>
                    <a:prstGeom prst="rect">
                      <a:avLst/>
                    </a:prstGeom>
                    <a:noFill/>
                  </pic:spPr>
                </pic:pic>
              </a:graphicData>
            </a:graphic>
          </wp:inline>
        </w:drawing>
      </w:r>
    </w:p>
    <w:p w14:paraId="74E587A5" w14:textId="77777777" w:rsidR="00F8133F" w:rsidRDefault="00F8133F">
      <w:pPr>
        <w:spacing w:after="0"/>
        <w:jc w:val="both"/>
        <w:rPr>
          <w:rFonts w:ascii="Arial" w:hAnsi="Arial" w:cs="Arial"/>
          <w:b/>
          <w:bCs/>
          <w:color w:val="EE0000"/>
          <w:sz w:val="24"/>
          <w:szCs w:val="24"/>
        </w:rPr>
      </w:pPr>
    </w:p>
    <w:p w14:paraId="2491BAF5" w14:textId="77777777" w:rsidR="00F8133F" w:rsidRDefault="00000000">
      <w:pPr>
        <w:spacing w:after="0"/>
        <w:jc w:val="both"/>
        <w:rPr>
          <w:rFonts w:ascii="Arial" w:hAnsi="Arial" w:cs="Arial"/>
          <w:b/>
          <w:bCs/>
          <w:color w:val="000000"/>
          <w:sz w:val="24"/>
          <w:szCs w:val="24"/>
        </w:rPr>
      </w:pPr>
      <w:r>
        <w:rPr>
          <w:rFonts w:ascii="Arial" w:hAnsi="Arial" w:cs="Arial"/>
          <w:b/>
          <w:bCs/>
          <w:color w:val="000000"/>
          <w:sz w:val="24"/>
          <w:szCs w:val="24"/>
        </w:rPr>
        <w:t>Nome das alunas :</w:t>
      </w:r>
    </w:p>
    <w:p w14:paraId="05BDFFC8"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Alana</w:t>
      </w:r>
    </w:p>
    <w:p w14:paraId="650A46AA"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Alana Gomes</w:t>
      </w:r>
    </w:p>
    <w:p w14:paraId="5645CBA3"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Alícia</w:t>
      </w:r>
    </w:p>
    <w:p w14:paraId="4EA20AEC"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Alexia</w:t>
      </w:r>
    </w:p>
    <w:p w14:paraId="3989F05A"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Arielly</w:t>
      </w:r>
    </w:p>
    <w:p w14:paraId="7BD686C1"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 xml:space="preserve">Ana Livia </w:t>
      </w:r>
    </w:p>
    <w:p w14:paraId="6FFCA70D"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Ana Luiza</w:t>
      </w:r>
    </w:p>
    <w:p w14:paraId="4AA19130"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Eloise</w:t>
      </w:r>
    </w:p>
    <w:p w14:paraId="334BB4D5"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Érica</w:t>
      </w:r>
    </w:p>
    <w:p w14:paraId="7A651369"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Georghyana</w:t>
      </w:r>
    </w:p>
    <w:p w14:paraId="12A6A0A7"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Heloisa</w:t>
      </w:r>
    </w:p>
    <w:p w14:paraId="1D6DE3BD"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Julia</w:t>
      </w:r>
    </w:p>
    <w:p w14:paraId="1BC67E90"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Lívia</w:t>
      </w:r>
    </w:p>
    <w:p w14:paraId="28F216EE"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Manuellly</w:t>
      </w:r>
    </w:p>
    <w:p w14:paraId="6A668046"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Maria Clara</w:t>
      </w:r>
    </w:p>
    <w:p w14:paraId="7953F922"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Maria Vitória</w:t>
      </w:r>
    </w:p>
    <w:p w14:paraId="25898949"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Mikaelly</w:t>
      </w:r>
    </w:p>
    <w:p w14:paraId="286479C8"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Sophie</w:t>
      </w:r>
    </w:p>
    <w:p w14:paraId="31A0B357"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Eloisa</w:t>
      </w:r>
    </w:p>
    <w:p w14:paraId="7D0CE798"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Emanuelly</w:t>
      </w:r>
    </w:p>
    <w:p w14:paraId="731DADFF"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Isabella</w:t>
      </w:r>
    </w:p>
    <w:p w14:paraId="54A91289" w14:textId="77777777" w:rsidR="00F8133F" w:rsidRDefault="00F8133F">
      <w:pPr>
        <w:rPr>
          <w:rFonts w:ascii="Arial" w:hAnsi="Arial" w:cs="Arial"/>
          <w:sz w:val="24"/>
          <w:szCs w:val="24"/>
        </w:rPr>
      </w:pPr>
    </w:p>
    <w:p w14:paraId="7538F832" w14:textId="77777777" w:rsidR="00F8133F" w:rsidRDefault="00000000">
      <w:pPr>
        <w:pStyle w:val="Ttulo1"/>
        <w:jc w:val="center"/>
        <w:rPr>
          <w:rFonts w:ascii="Arial" w:hAnsi="Arial" w:cs="Arial"/>
          <w:color w:val="FF0000"/>
          <w:sz w:val="24"/>
          <w:szCs w:val="24"/>
        </w:rPr>
      </w:pPr>
      <w:r>
        <w:rPr>
          <w:rStyle w:val="Forte"/>
          <w:rFonts w:ascii="Arial" w:hAnsi="Arial" w:cs="Arial"/>
          <w:bCs w:val="0"/>
          <w:color w:val="FF0000"/>
          <w:sz w:val="24"/>
          <w:szCs w:val="24"/>
        </w:rPr>
        <w:t>Projeto Nutricional para a Turma de Ballet – Instituto Fé em Ação</w:t>
      </w:r>
    </w:p>
    <w:p w14:paraId="25967B9E"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Objetivo Geral</w:t>
      </w:r>
    </w:p>
    <w:p w14:paraId="19113424" w14:textId="77777777" w:rsidR="00F8133F" w:rsidRDefault="00000000">
      <w:pPr>
        <w:pStyle w:val="NormalWeb"/>
        <w:rPr>
          <w:rFonts w:ascii="Arial" w:hAnsi="Arial" w:cs="Arial"/>
        </w:rPr>
      </w:pPr>
      <w:r>
        <w:rPr>
          <w:rFonts w:ascii="Arial" w:hAnsi="Arial" w:cs="Arial"/>
        </w:rPr>
        <w:t>Promover a conscientização das alunas de ballet sobre a importância de uma alimentação saudável para o bom desempenho físico, crescimento adequado e bem-estar geral, integrando hábitos alimentares equilibrados com a prática regular de atividades físicas, como a dança.</w:t>
      </w:r>
    </w:p>
    <w:p w14:paraId="440A1774"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Justificativa</w:t>
      </w:r>
      <w:r>
        <w:rPr>
          <w:rStyle w:val="Forte"/>
          <w:rFonts w:ascii="Arial" w:hAnsi="Arial" w:cs="Arial"/>
          <w:b w:val="0"/>
          <w:bCs w:val="0"/>
          <w:sz w:val="24"/>
          <w:szCs w:val="24"/>
        </w:rPr>
        <w:t xml:space="preserve">: </w:t>
      </w:r>
      <w:r>
        <w:rPr>
          <w:rFonts w:ascii="Arial" w:hAnsi="Arial" w:cs="Arial"/>
          <w:color w:val="auto"/>
          <w:sz w:val="24"/>
          <w:szCs w:val="24"/>
        </w:rPr>
        <w:t>A turma de ballet do Instituto Fé em Ação é composta por meninas em fase de crescimento, que necessitam de orientações acessíveis e educativas sobre alimentação saudável, energia, força e cuidado com o corpo.</w:t>
      </w:r>
      <w:r>
        <w:rPr>
          <w:rFonts w:ascii="Arial" w:hAnsi="Arial" w:cs="Arial"/>
          <w:color w:val="auto"/>
          <w:sz w:val="24"/>
          <w:szCs w:val="24"/>
        </w:rPr>
        <w:br/>
        <w:t>A dança exige concentração, resistência, equilíbrio e coordenação motora — habilidades diretamente influenciadas pela qualidade da alimentação e dos hábitos de vida.</w:t>
      </w:r>
      <w:r>
        <w:rPr>
          <w:rFonts w:ascii="Arial" w:hAnsi="Arial" w:cs="Arial"/>
          <w:color w:val="auto"/>
          <w:sz w:val="24"/>
          <w:szCs w:val="24"/>
        </w:rPr>
        <w:br/>
        <w:t>Ao apresentar a pirâmide alimentar, os alimentos que fazem bem e aqueles que devem ser evitados, reforça-se a importância de escolhas nutritivas e conscientes.</w:t>
      </w:r>
      <w:r>
        <w:rPr>
          <w:rFonts w:ascii="Arial" w:hAnsi="Arial" w:cs="Arial"/>
          <w:color w:val="auto"/>
          <w:sz w:val="24"/>
          <w:szCs w:val="24"/>
        </w:rPr>
        <w:br/>
        <w:t>O projeto também se justifica por fortalecer a autonomia das meninas, incentivar hábitos saudáveis dentro e fora das aulas e promover a relação positiva entre alimentação, movimento, saúde e autoestima.</w:t>
      </w:r>
    </w:p>
    <w:p w14:paraId="523296D4" w14:textId="77777777" w:rsidR="00F8133F" w:rsidRDefault="00F8133F">
      <w:pPr>
        <w:rPr>
          <w:rFonts w:ascii="Arial" w:hAnsi="Arial" w:cs="Arial"/>
          <w:sz w:val="24"/>
          <w:szCs w:val="24"/>
        </w:rPr>
      </w:pPr>
    </w:p>
    <w:p w14:paraId="79D12D1C"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Metodologia:</w:t>
      </w:r>
    </w:p>
    <w:p w14:paraId="68BC932A" w14:textId="77777777" w:rsidR="00F8133F" w:rsidRDefault="00000000">
      <w:pPr>
        <w:pStyle w:val="NormalWeb"/>
        <w:numPr>
          <w:ilvl w:val="0"/>
          <w:numId w:val="75"/>
        </w:numPr>
        <w:spacing w:before="49" w:after="0" w:line="240" w:lineRule="auto"/>
        <w:rPr>
          <w:rFonts w:ascii="Arial" w:hAnsi="Arial" w:cs="Arial"/>
        </w:rPr>
      </w:pPr>
      <w:r>
        <w:rPr>
          <w:rFonts w:ascii="Arial" w:hAnsi="Arial" w:cs="Arial"/>
        </w:rPr>
        <w:t>Realização de uma roda de conversa com linguagem simples e acessível, explicando o que é alimentação saudável e sua relação com a dança e o desempenho no ballet.</w:t>
      </w:r>
    </w:p>
    <w:p w14:paraId="2566A62C" w14:textId="77777777" w:rsidR="00F8133F" w:rsidRDefault="00000000">
      <w:pPr>
        <w:pStyle w:val="NormalWeb"/>
        <w:numPr>
          <w:ilvl w:val="0"/>
          <w:numId w:val="75"/>
        </w:numPr>
        <w:spacing w:after="0" w:line="240" w:lineRule="auto"/>
        <w:rPr>
          <w:rFonts w:ascii="Arial" w:hAnsi="Arial" w:cs="Arial"/>
        </w:rPr>
      </w:pPr>
      <w:r>
        <w:rPr>
          <w:rFonts w:ascii="Arial" w:hAnsi="Arial" w:cs="Arial"/>
        </w:rPr>
        <w:t>Apresentação visual da pirâmide alimentar, destacando os grupos alimentares e a importância de cada um para dar energia, força e equilíbrio ao corpo das bailarinas.</w:t>
      </w:r>
    </w:p>
    <w:p w14:paraId="6E01BFBF" w14:textId="77777777" w:rsidR="00F8133F" w:rsidRDefault="00000000">
      <w:pPr>
        <w:pStyle w:val="NormalWeb"/>
        <w:numPr>
          <w:ilvl w:val="0"/>
          <w:numId w:val="75"/>
        </w:numPr>
        <w:spacing w:after="0" w:line="240" w:lineRule="auto"/>
        <w:rPr>
          <w:rFonts w:ascii="Arial" w:hAnsi="Arial" w:cs="Arial"/>
        </w:rPr>
      </w:pPr>
      <w:r>
        <w:rPr>
          <w:rFonts w:ascii="Arial" w:hAnsi="Arial" w:cs="Arial"/>
        </w:rPr>
        <w:t>Explicação sobre alimentos que trazem benefícios para o crescimento, a concentração e a saúde, como frutas, verduras, proteínas e carboidratos saudáveis.</w:t>
      </w:r>
    </w:p>
    <w:p w14:paraId="5425F374" w14:textId="77777777" w:rsidR="00F8133F" w:rsidRDefault="00000000">
      <w:pPr>
        <w:pStyle w:val="NormalWeb"/>
        <w:numPr>
          <w:ilvl w:val="0"/>
          <w:numId w:val="75"/>
        </w:numPr>
        <w:spacing w:after="0" w:line="240" w:lineRule="auto"/>
        <w:rPr>
          <w:rFonts w:ascii="Arial" w:hAnsi="Arial" w:cs="Arial"/>
        </w:rPr>
      </w:pPr>
      <w:r>
        <w:rPr>
          <w:rFonts w:ascii="Arial" w:hAnsi="Arial" w:cs="Arial"/>
        </w:rPr>
        <w:t>Orientação sobre alimentos que devem ser consumidos com moderação, como refrigerantes, frituras, doces em excesso e alimentos ultraprocessados.</w:t>
      </w:r>
    </w:p>
    <w:p w14:paraId="4EF986BA" w14:textId="77777777" w:rsidR="00F8133F" w:rsidRDefault="00000000">
      <w:pPr>
        <w:pStyle w:val="NormalWeb"/>
        <w:numPr>
          <w:ilvl w:val="0"/>
          <w:numId w:val="75"/>
        </w:numPr>
        <w:spacing w:after="0" w:line="240" w:lineRule="auto"/>
        <w:rPr>
          <w:rFonts w:ascii="Arial" w:hAnsi="Arial" w:cs="Arial"/>
        </w:rPr>
      </w:pPr>
      <w:r>
        <w:rPr>
          <w:rFonts w:ascii="Arial" w:hAnsi="Arial" w:cs="Arial"/>
        </w:rPr>
        <w:t>Dinâmicas participativas, como montar juntas uma “pirâmide alimentar” com figuras de alimentos, permitindo que as meninas diferenciem o que é saudável e o que não é.</w:t>
      </w:r>
    </w:p>
    <w:p w14:paraId="55B26263" w14:textId="77777777" w:rsidR="00F8133F" w:rsidRDefault="00000000">
      <w:pPr>
        <w:pStyle w:val="NormalWeb"/>
        <w:numPr>
          <w:ilvl w:val="0"/>
          <w:numId w:val="75"/>
        </w:numPr>
        <w:spacing w:after="0" w:line="240" w:lineRule="auto"/>
        <w:rPr>
          <w:rFonts w:ascii="Arial" w:hAnsi="Arial" w:cs="Arial"/>
        </w:rPr>
      </w:pPr>
      <w:r>
        <w:rPr>
          <w:rFonts w:ascii="Arial" w:hAnsi="Arial" w:cs="Arial"/>
        </w:rPr>
        <w:t>Conversa sobre a importância da atividade física regular, reforçando que a dança, além de divertida, é uma forma de cuidar do corpo e da mente.</w:t>
      </w:r>
    </w:p>
    <w:p w14:paraId="3775617B" w14:textId="77777777" w:rsidR="00F8133F" w:rsidRDefault="00000000">
      <w:pPr>
        <w:pStyle w:val="NormalWeb"/>
        <w:numPr>
          <w:ilvl w:val="0"/>
          <w:numId w:val="75"/>
        </w:numPr>
        <w:spacing w:after="49" w:line="240" w:lineRule="auto"/>
        <w:rPr>
          <w:rFonts w:ascii="Arial" w:hAnsi="Arial" w:cs="Arial"/>
        </w:rPr>
      </w:pPr>
      <w:r>
        <w:rPr>
          <w:rFonts w:ascii="Arial" w:hAnsi="Arial" w:cs="Arial"/>
        </w:rPr>
        <w:t>Finalização com perguntas, troca de experiências e entrega de uma pequena atividade ilustrada para as meninas levarem para casa e compartilharem com a família.</w:t>
      </w:r>
    </w:p>
    <w:p w14:paraId="2D298CA4" w14:textId="77777777" w:rsidR="00F8133F" w:rsidRDefault="00F8133F">
      <w:pPr>
        <w:spacing w:after="0"/>
        <w:jc w:val="both"/>
        <w:rPr>
          <w:rFonts w:ascii="Arial" w:hAnsi="Arial" w:cs="Arial"/>
          <w:b/>
          <w:bCs/>
          <w:color w:val="EE0000"/>
          <w:sz w:val="24"/>
          <w:szCs w:val="24"/>
        </w:rPr>
      </w:pPr>
    </w:p>
    <w:p w14:paraId="2E054B11" w14:textId="77777777" w:rsidR="00F8133F" w:rsidRDefault="00F8133F">
      <w:pPr>
        <w:spacing w:after="0"/>
        <w:jc w:val="both"/>
        <w:rPr>
          <w:rFonts w:ascii="Arial" w:hAnsi="Arial" w:cs="Arial"/>
          <w:b/>
          <w:bCs/>
          <w:color w:val="EE0000"/>
          <w:sz w:val="24"/>
          <w:szCs w:val="24"/>
        </w:rPr>
      </w:pPr>
    </w:p>
    <w:p w14:paraId="1C1D9CB3" w14:textId="77777777" w:rsidR="00F8133F" w:rsidRDefault="00000000">
      <w:pPr>
        <w:spacing w:after="0"/>
        <w:rPr>
          <w:rFonts w:ascii="Arial" w:hAnsi="Arial" w:cs="Arial"/>
          <w:b/>
          <w:bCs/>
          <w:color w:val="EE0000"/>
          <w:sz w:val="24"/>
          <w:szCs w:val="24"/>
        </w:rPr>
      </w:pPr>
      <w:r>
        <w:rPr>
          <w:noProof/>
        </w:rPr>
        <w:drawing>
          <wp:inline distT="0" distB="0" distL="0" distR="0" wp14:anchorId="22B6AF0D" wp14:editId="5566426A">
            <wp:extent cx="3352800" cy="2514600"/>
            <wp:effectExtent l="0" t="0" r="0" b="0"/>
            <wp:docPr id="81" name="Imagem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m 154"/>
                    <pic:cNvPicPr>
                      <a:picLocks noChangeAspect="1" noChangeArrowheads="1"/>
                    </pic:cNvPicPr>
                  </pic:nvPicPr>
                  <pic:blipFill>
                    <a:blip r:embed="rId72"/>
                    <a:stretch>
                      <a:fillRect/>
                    </a:stretch>
                  </pic:blipFill>
                  <pic:spPr bwMode="auto">
                    <a:xfrm>
                      <a:off x="0" y="0"/>
                      <a:ext cx="3352800" cy="2514600"/>
                    </a:xfrm>
                    <a:prstGeom prst="rect">
                      <a:avLst/>
                    </a:prstGeom>
                    <a:noFill/>
                  </pic:spPr>
                </pic:pic>
              </a:graphicData>
            </a:graphic>
          </wp:inline>
        </w:drawing>
      </w:r>
      <w:r>
        <w:rPr>
          <w:noProof/>
        </w:rPr>
        <w:drawing>
          <wp:inline distT="0" distB="0" distL="0" distR="0" wp14:anchorId="4F0EBB4B" wp14:editId="0333FD79">
            <wp:extent cx="2705100" cy="1521460"/>
            <wp:effectExtent l="0" t="0" r="0" b="0"/>
            <wp:docPr id="82" name="Imagem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m 155"/>
                    <pic:cNvPicPr>
                      <a:picLocks noChangeAspect="1" noChangeArrowheads="1"/>
                    </pic:cNvPicPr>
                  </pic:nvPicPr>
                  <pic:blipFill>
                    <a:blip r:embed="rId73"/>
                    <a:stretch>
                      <a:fillRect/>
                    </a:stretch>
                  </pic:blipFill>
                  <pic:spPr bwMode="auto">
                    <a:xfrm>
                      <a:off x="0" y="0"/>
                      <a:ext cx="2705100" cy="1521460"/>
                    </a:xfrm>
                    <a:prstGeom prst="rect">
                      <a:avLst/>
                    </a:prstGeom>
                    <a:noFill/>
                  </pic:spPr>
                </pic:pic>
              </a:graphicData>
            </a:graphic>
          </wp:inline>
        </w:drawing>
      </w:r>
    </w:p>
    <w:p w14:paraId="37114A7B" w14:textId="77777777" w:rsidR="00F8133F" w:rsidRDefault="00F8133F">
      <w:pPr>
        <w:spacing w:after="0"/>
        <w:jc w:val="both"/>
        <w:rPr>
          <w:rFonts w:ascii="Arial" w:hAnsi="Arial" w:cs="Arial"/>
          <w:b/>
          <w:bCs/>
          <w:color w:val="EE0000"/>
          <w:sz w:val="24"/>
          <w:szCs w:val="24"/>
        </w:rPr>
      </w:pPr>
    </w:p>
    <w:p w14:paraId="2D632727" w14:textId="77777777" w:rsidR="00F8133F" w:rsidRDefault="00F8133F">
      <w:pPr>
        <w:spacing w:after="0"/>
        <w:jc w:val="both"/>
        <w:rPr>
          <w:rFonts w:ascii="Arial" w:hAnsi="Arial" w:cs="Arial"/>
          <w:b/>
          <w:bCs/>
          <w:color w:val="EE0000"/>
          <w:sz w:val="24"/>
          <w:szCs w:val="24"/>
        </w:rPr>
      </w:pPr>
    </w:p>
    <w:p w14:paraId="4FE1CE2C" w14:textId="77777777" w:rsidR="00F8133F" w:rsidRDefault="00000000">
      <w:pPr>
        <w:spacing w:after="0"/>
        <w:jc w:val="both"/>
        <w:rPr>
          <w:rFonts w:ascii="Arial" w:hAnsi="Arial" w:cs="Arial"/>
          <w:b/>
          <w:bCs/>
          <w:color w:val="EE0000"/>
          <w:sz w:val="24"/>
          <w:szCs w:val="24"/>
        </w:rPr>
      </w:pPr>
      <w:r>
        <w:rPr>
          <w:noProof/>
        </w:rPr>
        <w:drawing>
          <wp:inline distT="0" distB="0" distL="0" distR="0" wp14:anchorId="7C8FBA88" wp14:editId="30F400B9">
            <wp:extent cx="1903730" cy="3076575"/>
            <wp:effectExtent l="0" t="0" r="0" b="0"/>
            <wp:docPr id="83" name="Imagem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m 156"/>
                    <pic:cNvPicPr>
                      <a:picLocks noChangeAspect="1" noChangeArrowheads="1"/>
                    </pic:cNvPicPr>
                  </pic:nvPicPr>
                  <pic:blipFill>
                    <a:blip r:embed="rId74"/>
                    <a:srcRect l="-714" t="10068" r="714" b="17199"/>
                    <a:stretch>
                      <a:fillRect/>
                    </a:stretch>
                  </pic:blipFill>
                  <pic:spPr bwMode="auto">
                    <a:xfrm>
                      <a:off x="0" y="0"/>
                      <a:ext cx="1903730" cy="3076575"/>
                    </a:xfrm>
                    <a:prstGeom prst="rect">
                      <a:avLst/>
                    </a:prstGeom>
                    <a:noFill/>
                  </pic:spPr>
                </pic:pic>
              </a:graphicData>
            </a:graphic>
          </wp:inline>
        </w:drawing>
      </w:r>
    </w:p>
    <w:p w14:paraId="24AF4102" w14:textId="77777777" w:rsidR="00F8133F" w:rsidRDefault="00000000">
      <w:pPr>
        <w:spacing w:after="0"/>
        <w:jc w:val="both"/>
        <w:rPr>
          <w:rFonts w:ascii="Arial" w:hAnsi="Arial" w:cs="Arial"/>
          <w:b/>
          <w:bCs/>
          <w:color w:val="000000"/>
          <w:sz w:val="24"/>
          <w:szCs w:val="24"/>
        </w:rPr>
      </w:pPr>
      <w:r>
        <w:rPr>
          <w:rFonts w:ascii="Arial" w:hAnsi="Arial" w:cs="Arial"/>
          <w:b/>
          <w:bCs/>
          <w:color w:val="000000"/>
          <w:sz w:val="24"/>
          <w:szCs w:val="24"/>
        </w:rPr>
        <w:t>Nome das alunas :</w:t>
      </w:r>
    </w:p>
    <w:p w14:paraId="725DA717"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Alana</w:t>
      </w:r>
    </w:p>
    <w:p w14:paraId="0DE0147F"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Alana Gomes</w:t>
      </w:r>
    </w:p>
    <w:p w14:paraId="687EF86B"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Alícia</w:t>
      </w:r>
    </w:p>
    <w:p w14:paraId="6A0D081F"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Alexia</w:t>
      </w:r>
    </w:p>
    <w:p w14:paraId="10FD72A5"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Arielly</w:t>
      </w:r>
    </w:p>
    <w:p w14:paraId="6623CE33"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 xml:space="preserve">Ana Livia </w:t>
      </w:r>
    </w:p>
    <w:p w14:paraId="06AA6574"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Ana Luiza</w:t>
      </w:r>
    </w:p>
    <w:p w14:paraId="5202CE55"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Eloise</w:t>
      </w:r>
    </w:p>
    <w:p w14:paraId="50B27FC0"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Érica</w:t>
      </w:r>
    </w:p>
    <w:p w14:paraId="6ADBBFAA"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Georghyana</w:t>
      </w:r>
    </w:p>
    <w:p w14:paraId="0B54D193"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Heloisa</w:t>
      </w:r>
    </w:p>
    <w:p w14:paraId="4FF8AEC5"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Julia</w:t>
      </w:r>
    </w:p>
    <w:p w14:paraId="1255A884"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Lívia</w:t>
      </w:r>
    </w:p>
    <w:p w14:paraId="7B2E8779"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Manuellly</w:t>
      </w:r>
    </w:p>
    <w:p w14:paraId="43101DA6"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Maria Clara</w:t>
      </w:r>
    </w:p>
    <w:p w14:paraId="5C4E4A56"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Maria Vitória</w:t>
      </w:r>
    </w:p>
    <w:p w14:paraId="4286A7B3"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Mikaelly</w:t>
      </w:r>
    </w:p>
    <w:p w14:paraId="42DC4B6E"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Sophie</w:t>
      </w:r>
    </w:p>
    <w:p w14:paraId="184686CB"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Eloisa</w:t>
      </w:r>
    </w:p>
    <w:p w14:paraId="64ADC654"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Emanuelly</w:t>
      </w:r>
    </w:p>
    <w:p w14:paraId="799E6146" w14:textId="77777777" w:rsidR="00F8133F" w:rsidRDefault="00000000">
      <w:pPr>
        <w:spacing w:after="0"/>
        <w:jc w:val="both"/>
        <w:rPr>
          <w:rFonts w:ascii="Arial" w:hAnsi="Arial" w:cs="Arial"/>
          <w:color w:val="000000"/>
          <w:sz w:val="24"/>
          <w:szCs w:val="24"/>
        </w:rPr>
      </w:pPr>
      <w:r>
        <w:rPr>
          <w:rFonts w:ascii="Arial" w:hAnsi="Arial" w:cs="Arial"/>
          <w:color w:val="000000"/>
          <w:sz w:val="24"/>
          <w:szCs w:val="24"/>
        </w:rPr>
        <w:t>Isabella</w:t>
      </w:r>
    </w:p>
    <w:p w14:paraId="4C06B5B0" w14:textId="77777777" w:rsidR="00F8133F" w:rsidRDefault="00F8133F">
      <w:pPr>
        <w:spacing w:after="0"/>
        <w:jc w:val="center"/>
        <w:rPr>
          <w:rFonts w:ascii="Arial" w:hAnsi="Arial" w:cs="Arial"/>
          <w:b/>
          <w:bCs/>
          <w:color w:val="EE0000"/>
          <w:sz w:val="24"/>
          <w:szCs w:val="24"/>
        </w:rPr>
      </w:pPr>
    </w:p>
    <w:p w14:paraId="3874F322" w14:textId="77777777" w:rsidR="00F8133F" w:rsidRDefault="00F8133F">
      <w:pPr>
        <w:spacing w:after="0"/>
        <w:jc w:val="center"/>
        <w:rPr>
          <w:rFonts w:ascii="Arial" w:hAnsi="Arial" w:cs="Arial"/>
          <w:b/>
          <w:bCs/>
          <w:color w:val="EE0000"/>
          <w:sz w:val="24"/>
          <w:szCs w:val="24"/>
        </w:rPr>
      </w:pPr>
    </w:p>
    <w:p w14:paraId="79A04327" w14:textId="77777777" w:rsidR="00F8133F" w:rsidRDefault="00F8133F">
      <w:pPr>
        <w:spacing w:after="0"/>
        <w:jc w:val="center"/>
        <w:rPr>
          <w:rFonts w:ascii="Arial" w:hAnsi="Arial" w:cs="Arial"/>
          <w:b/>
          <w:bCs/>
          <w:color w:val="EE0000"/>
          <w:sz w:val="24"/>
          <w:szCs w:val="24"/>
        </w:rPr>
      </w:pPr>
    </w:p>
    <w:p w14:paraId="143D2D46" w14:textId="77777777" w:rsidR="00F8133F" w:rsidRDefault="00F8133F">
      <w:pPr>
        <w:spacing w:after="0"/>
        <w:jc w:val="center"/>
        <w:rPr>
          <w:rFonts w:ascii="Arial" w:hAnsi="Arial" w:cs="Arial"/>
          <w:b/>
          <w:bCs/>
          <w:color w:val="EE0000"/>
          <w:sz w:val="24"/>
          <w:szCs w:val="24"/>
        </w:rPr>
      </w:pPr>
    </w:p>
    <w:p w14:paraId="09FEA4E2" w14:textId="77777777" w:rsidR="00F8133F" w:rsidRDefault="00F8133F">
      <w:pPr>
        <w:spacing w:after="0"/>
        <w:jc w:val="center"/>
        <w:rPr>
          <w:rFonts w:ascii="Arial" w:hAnsi="Arial" w:cs="Arial"/>
          <w:b/>
          <w:bCs/>
          <w:color w:val="EE0000"/>
          <w:sz w:val="24"/>
          <w:szCs w:val="24"/>
        </w:rPr>
      </w:pPr>
    </w:p>
    <w:p w14:paraId="09082C66" w14:textId="77777777" w:rsidR="00F8133F" w:rsidRDefault="00F8133F">
      <w:pPr>
        <w:spacing w:after="0"/>
        <w:jc w:val="center"/>
        <w:rPr>
          <w:rFonts w:ascii="Arial" w:hAnsi="Arial" w:cs="Arial"/>
          <w:b/>
          <w:bCs/>
          <w:color w:val="EE0000"/>
          <w:sz w:val="24"/>
          <w:szCs w:val="24"/>
        </w:rPr>
      </w:pPr>
    </w:p>
    <w:p w14:paraId="199C04AC" w14:textId="77777777" w:rsidR="00F8133F" w:rsidRDefault="00F8133F">
      <w:pPr>
        <w:spacing w:after="0"/>
        <w:jc w:val="center"/>
        <w:rPr>
          <w:rFonts w:ascii="Arial" w:hAnsi="Arial" w:cs="Arial"/>
          <w:b/>
          <w:bCs/>
          <w:color w:val="EE0000"/>
          <w:sz w:val="24"/>
          <w:szCs w:val="24"/>
        </w:rPr>
      </w:pPr>
    </w:p>
    <w:p w14:paraId="116BF621" w14:textId="77777777" w:rsidR="00F8133F" w:rsidRDefault="00000000">
      <w:pPr>
        <w:spacing w:after="0"/>
        <w:jc w:val="center"/>
        <w:rPr>
          <w:rFonts w:ascii="Arial" w:hAnsi="Arial" w:cs="Arial"/>
          <w:b/>
          <w:bCs/>
          <w:color w:val="EE0000"/>
          <w:sz w:val="24"/>
          <w:szCs w:val="24"/>
        </w:rPr>
      </w:pPr>
      <w:r>
        <w:rPr>
          <w:rFonts w:ascii="Arial" w:hAnsi="Arial" w:cs="Arial"/>
          <w:b/>
          <w:bCs/>
          <w:color w:val="EE0000"/>
          <w:sz w:val="24"/>
          <w:szCs w:val="24"/>
        </w:rPr>
        <w:t>PROJETO-INOVAÇÃO &amp; EMPREENDEDORISMO</w:t>
      </w:r>
    </w:p>
    <w:p w14:paraId="75CE19F1" w14:textId="77777777" w:rsidR="00F8133F" w:rsidRDefault="00000000">
      <w:pPr>
        <w:spacing w:before="49" w:after="49" w:line="240" w:lineRule="auto"/>
        <w:rPr>
          <w:rFonts w:ascii="Arial" w:eastAsia="Times New Roman" w:hAnsi="Arial" w:cs="Arial"/>
          <w:b/>
          <w:bCs/>
          <w:sz w:val="24"/>
          <w:szCs w:val="24"/>
          <w:lang w:eastAsia="pt-BR"/>
        </w:rPr>
      </w:pPr>
      <w:r>
        <w:rPr>
          <w:rFonts w:ascii="Arial" w:eastAsia="Times New Roman" w:hAnsi="Arial" w:cs="Arial"/>
          <w:b/>
          <w:bCs/>
          <w:sz w:val="24"/>
          <w:szCs w:val="24"/>
          <w:lang w:eastAsia="pt-BR"/>
        </w:rPr>
        <w:t>Instituição:</w:t>
      </w:r>
      <w:r>
        <w:rPr>
          <w:rFonts w:ascii="Arial" w:eastAsia="Times New Roman" w:hAnsi="Arial" w:cs="Arial"/>
          <w:sz w:val="24"/>
          <w:szCs w:val="24"/>
          <w:lang w:eastAsia="pt-BR"/>
        </w:rPr>
        <w:t xml:space="preserve"> Instituto Fé em Ação</w:t>
      </w:r>
    </w:p>
    <w:p w14:paraId="7EC6171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Público-alvo:</w:t>
      </w:r>
      <w:r>
        <w:rPr>
          <w:rFonts w:ascii="Arial" w:eastAsia="Times New Roman" w:hAnsi="Arial" w:cs="Arial"/>
          <w:sz w:val="24"/>
          <w:szCs w:val="24"/>
          <w:lang w:eastAsia="pt-BR"/>
        </w:rPr>
        <w:t xml:space="preserve"> A partir dos 20 anos</w:t>
      </w:r>
    </w:p>
    <w:p w14:paraId="107137A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Local:</w:t>
      </w:r>
      <w:r>
        <w:rPr>
          <w:rFonts w:ascii="Arial" w:eastAsia="Times New Roman" w:hAnsi="Arial" w:cs="Arial"/>
          <w:sz w:val="24"/>
          <w:szCs w:val="24"/>
          <w:lang w:eastAsia="pt-BR"/>
        </w:rPr>
        <w:t xml:space="preserve"> Sede do Instituto Fé em Ação</w:t>
      </w:r>
    </w:p>
    <w:p w14:paraId="62710192" w14:textId="77777777" w:rsidR="00F8133F" w:rsidRDefault="00F8133F">
      <w:pPr>
        <w:spacing w:after="0"/>
        <w:jc w:val="center"/>
        <w:rPr>
          <w:rFonts w:ascii="Arial" w:hAnsi="Arial" w:cs="Arial"/>
          <w:b/>
          <w:bCs/>
          <w:color w:val="EE0000"/>
          <w:sz w:val="24"/>
          <w:szCs w:val="24"/>
        </w:rPr>
      </w:pPr>
    </w:p>
    <w:p w14:paraId="24561A34" w14:textId="77777777" w:rsidR="00F8133F" w:rsidRDefault="00000000">
      <w:pPr>
        <w:pStyle w:val="Ttulo2"/>
        <w:rPr>
          <w:rFonts w:ascii="Arial" w:hAnsi="Arial" w:cs="Arial"/>
          <w:color w:val="000000" w:themeColor="dark1"/>
          <w:sz w:val="24"/>
          <w:szCs w:val="24"/>
        </w:rPr>
      </w:pPr>
      <w:r>
        <w:rPr>
          <w:rFonts w:ascii="Arial" w:hAnsi="Arial" w:cs="Arial"/>
          <w:b/>
          <w:color w:val="000000" w:themeColor="dark1"/>
          <w:sz w:val="24"/>
          <w:szCs w:val="24"/>
        </w:rPr>
        <w:t>Justificativa:</w:t>
      </w:r>
      <w:r>
        <w:rPr>
          <w:rFonts w:ascii="Arial" w:hAnsi="Arial" w:cs="Arial"/>
          <w:color w:val="000000" w:themeColor="dark1"/>
          <w:sz w:val="24"/>
          <w:szCs w:val="24"/>
        </w:rPr>
        <w:t xml:space="preserve"> A falta de oportunidades formais de trabalho, aliada às limitações de acesso à formação profissional, faz com que muitos jovens e adultos tenham dificuldades para iniciar seus próprios negócios ou desenvolver ideias inovadoras. Diante desse cenário, torna-se essencial oferecer orientações, conhecimentos e práticas que estimulem o empreendedorismo, fortaleçam iniciativas locais e promovam autonomia financeira. O projeto visa contribuir para a geração de renda, desenvolvimento pessoal e crescimento da comunidade por meio do incentivo à criatividade, inovação e empreendedorismo sustentável.</w:t>
      </w:r>
    </w:p>
    <w:p w14:paraId="16380067" w14:textId="77777777" w:rsidR="00F8133F" w:rsidRDefault="00000000">
      <w:pPr>
        <w:pStyle w:val="Ttulo2"/>
        <w:rPr>
          <w:rFonts w:ascii="Arial" w:hAnsi="Arial" w:cs="Arial"/>
          <w:color w:val="000000" w:themeColor="dark1"/>
          <w:sz w:val="24"/>
          <w:szCs w:val="24"/>
        </w:rPr>
      </w:pPr>
      <w:r>
        <w:rPr>
          <w:rFonts w:ascii="Arial" w:hAnsi="Arial" w:cs="Arial"/>
          <w:b/>
          <w:color w:val="000000" w:themeColor="dark1"/>
          <w:sz w:val="24"/>
          <w:szCs w:val="24"/>
        </w:rPr>
        <w:t>Objetivo Geral</w:t>
      </w:r>
      <w:r>
        <w:rPr>
          <w:rFonts w:ascii="Arial" w:hAnsi="Arial" w:cs="Arial"/>
          <w:color w:val="000000" w:themeColor="dark1"/>
          <w:sz w:val="24"/>
          <w:szCs w:val="24"/>
        </w:rPr>
        <w:t>: Promover o desenvolvimento de competências empreendedoras e inovadoras, capacitando os participantes para criar, aprimorar e ampliar ideias de negócios que gerem renda e impacto positivo na comunidade.</w:t>
      </w:r>
    </w:p>
    <w:p w14:paraId="7D743C24" w14:textId="77777777" w:rsidR="00F8133F" w:rsidRDefault="00000000">
      <w:pPr>
        <w:pStyle w:val="Ttulo2"/>
        <w:rPr>
          <w:rFonts w:ascii="Arial" w:hAnsi="Arial" w:cs="Arial"/>
          <w:b/>
          <w:color w:val="000000" w:themeColor="dark1"/>
          <w:sz w:val="24"/>
          <w:szCs w:val="24"/>
        </w:rPr>
      </w:pPr>
      <w:r>
        <w:rPr>
          <w:rFonts w:ascii="Arial" w:hAnsi="Arial" w:cs="Arial"/>
          <w:b/>
          <w:color w:val="000000" w:themeColor="dark1"/>
          <w:sz w:val="24"/>
          <w:szCs w:val="24"/>
        </w:rPr>
        <w:t>Objetivos Específicos</w:t>
      </w:r>
    </w:p>
    <w:p w14:paraId="6F343147"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Estimular o pensamento criativo e a capacidade de inovação.</w:t>
      </w:r>
    </w:p>
    <w:p w14:paraId="405368E7"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Ensinar noções básicas de planejamento financeiro, marketing e gestão de negócios.</w:t>
      </w:r>
    </w:p>
    <w:p w14:paraId="5AEC4659"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Incentivar o surgimento de pequenos empreendimentos locais.</w:t>
      </w:r>
    </w:p>
    <w:p w14:paraId="3553BBC5"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Fortalecer a autonomia e a autoestima por meio da geração de renda.</w:t>
      </w:r>
    </w:p>
    <w:p w14:paraId="68573C92"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Promover networking e parcerias entre os participantes e a comunidade.</w:t>
      </w:r>
    </w:p>
    <w:p w14:paraId="75BB9C3B"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Desenvolver habilidades socioemocionais importantes para o empreendedorismo.</w:t>
      </w:r>
    </w:p>
    <w:p w14:paraId="3965728E" w14:textId="77777777" w:rsidR="00F8133F" w:rsidRDefault="00000000">
      <w:pPr>
        <w:pStyle w:val="Ttulo2"/>
        <w:rPr>
          <w:rFonts w:ascii="Arial" w:hAnsi="Arial" w:cs="Arial"/>
          <w:color w:val="000000" w:themeColor="dark1"/>
          <w:sz w:val="24"/>
          <w:szCs w:val="24"/>
        </w:rPr>
      </w:pPr>
      <w:r>
        <w:rPr>
          <w:rFonts w:ascii="Arial" w:hAnsi="Arial" w:cs="Arial"/>
          <w:color w:val="000000" w:themeColor="dark1"/>
          <w:sz w:val="24"/>
          <w:szCs w:val="24"/>
        </w:rPr>
        <w:t>Metodologia: O projeto será desenvolvido por meio de encontros presenciais e dinâmicos, envolvendo</w:t>
      </w:r>
    </w:p>
    <w:p w14:paraId="03E87374" w14:textId="77777777" w:rsidR="00F8133F" w:rsidRDefault="00000000">
      <w:pPr>
        <w:rPr>
          <w:rFonts w:ascii="Arial" w:hAnsi="Arial" w:cs="Arial"/>
          <w:b/>
          <w:color w:val="000000" w:themeColor="dark1"/>
          <w:sz w:val="24"/>
          <w:szCs w:val="24"/>
        </w:rPr>
      </w:pPr>
      <w:r>
        <w:rPr>
          <w:rFonts w:ascii="Arial" w:hAnsi="Arial" w:cs="Arial"/>
          <w:color w:val="000000" w:themeColor="dark1"/>
          <w:sz w:val="24"/>
          <w:szCs w:val="24"/>
        </w:rPr>
        <w:t>Oficinas Temáticas</w:t>
      </w:r>
    </w:p>
    <w:p w14:paraId="07A1CFA8"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xml:space="preserve">   - Criatividade e inovação</w:t>
      </w:r>
    </w:p>
    <w:p w14:paraId="65A82171"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xml:space="preserve">   - Como transformar ideias em negócios</w:t>
      </w:r>
    </w:p>
    <w:p w14:paraId="7E17DBD7"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xml:space="preserve">   - Marketing básico e divulgação digital</w:t>
      </w:r>
    </w:p>
    <w:p w14:paraId="7459C79B"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xml:space="preserve">   - Organização financeira e precificação</w:t>
      </w:r>
    </w:p>
    <w:p w14:paraId="334B72EE" w14:textId="77777777" w:rsidR="00F8133F" w:rsidRDefault="00000000">
      <w:pPr>
        <w:rPr>
          <w:rFonts w:ascii="Arial" w:hAnsi="Arial" w:cs="Arial"/>
          <w:b/>
          <w:color w:val="000000" w:themeColor="dark1"/>
          <w:sz w:val="24"/>
          <w:szCs w:val="24"/>
        </w:rPr>
      </w:pPr>
      <w:r>
        <w:rPr>
          <w:rFonts w:ascii="Arial" w:hAnsi="Arial" w:cs="Arial"/>
          <w:b/>
          <w:color w:val="000000" w:themeColor="dark1"/>
          <w:sz w:val="24"/>
          <w:szCs w:val="24"/>
        </w:rPr>
        <w:t xml:space="preserve"> Aulas Práticas e Vivências</w:t>
      </w:r>
    </w:p>
    <w:p w14:paraId="7084E468"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xml:space="preserve">   - Desenvolvimento de protótipos simples</w:t>
      </w:r>
    </w:p>
    <w:p w14:paraId="353B62B7"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xml:space="preserve">   - Criação de planos de negócios</w:t>
      </w:r>
    </w:p>
    <w:p w14:paraId="4246E6EA"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xml:space="preserve">   - Simulações de vendas e atendimentos</w:t>
      </w:r>
    </w:p>
    <w:p w14:paraId="35157015" w14:textId="77777777" w:rsidR="00F8133F" w:rsidRDefault="00000000">
      <w:pPr>
        <w:pStyle w:val="Ttulo3"/>
        <w:rPr>
          <w:rFonts w:ascii="Arial" w:hAnsi="Arial" w:cs="Arial"/>
          <w:b/>
          <w:color w:val="000000" w:themeColor="dark1"/>
        </w:rPr>
      </w:pPr>
      <w:r>
        <w:rPr>
          <w:rStyle w:val="Forte"/>
          <w:rFonts w:ascii="Arial" w:hAnsi="Arial" w:cs="Arial"/>
          <w:b w:val="0"/>
          <w:bCs w:val="0"/>
          <w:color w:val="000000" w:themeColor="dark1"/>
        </w:rPr>
        <w:t xml:space="preserve">Público-Alvo: </w:t>
      </w:r>
      <w:r>
        <w:rPr>
          <w:rFonts w:ascii="Arial" w:hAnsi="Arial" w:cs="Arial"/>
          <w:b/>
          <w:color w:val="000000" w:themeColor="dark1"/>
        </w:rPr>
        <w:t xml:space="preserve">O projeto foi  destinado a </w:t>
      </w:r>
      <w:r>
        <w:rPr>
          <w:rStyle w:val="Forte"/>
          <w:rFonts w:ascii="Arial" w:hAnsi="Arial" w:cs="Arial"/>
          <w:color w:val="000000" w:themeColor="dark1"/>
        </w:rPr>
        <w:t>pessoas a partir de 20 anos</w:t>
      </w:r>
      <w:r>
        <w:rPr>
          <w:rFonts w:ascii="Arial" w:hAnsi="Arial" w:cs="Arial"/>
          <w:color w:val="000000" w:themeColor="dark1"/>
        </w:rPr>
        <w:t>,</w:t>
      </w:r>
      <w:r>
        <w:rPr>
          <w:rFonts w:ascii="Arial" w:hAnsi="Arial" w:cs="Arial"/>
          <w:b/>
          <w:color w:val="000000" w:themeColor="dark1"/>
        </w:rPr>
        <w:t xml:space="preserve"> homens e mulheres, interessadas em desenvolver competências empreendedoras, ampliar oportunidades de geração de renda e criar ou fortalecer pequenos negócios locais. Inclui adultos jovens, trabalhadores informais, microempreendedores, pessoas em busca de recolocação profissional e membros da comunidade que desejam inovar ou iniciar atividades empreendedoras.</w:t>
      </w:r>
    </w:p>
    <w:p w14:paraId="12799DA3" w14:textId="77777777" w:rsidR="00F8133F" w:rsidRDefault="00F8133F">
      <w:pPr>
        <w:rPr>
          <w:rFonts w:ascii="Arial" w:hAnsi="Arial" w:cs="Arial"/>
          <w:color w:val="000000" w:themeColor="dark1"/>
          <w:sz w:val="24"/>
          <w:szCs w:val="24"/>
        </w:rPr>
      </w:pPr>
    </w:p>
    <w:p w14:paraId="5EA13F0B" w14:textId="77777777" w:rsidR="00F8133F" w:rsidRDefault="00000000">
      <w:pPr>
        <w:rPr>
          <w:rFonts w:ascii="Arial" w:hAnsi="Arial" w:cs="Arial"/>
          <w:color w:val="000000" w:themeColor="dark1"/>
          <w:sz w:val="24"/>
          <w:szCs w:val="24"/>
        </w:rPr>
      </w:pPr>
      <w:r>
        <w:rPr>
          <w:rFonts w:ascii="Arial" w:hAnsi="Arial" w:cs="Arial"/>
          <w:color w:val="000000" w:themeColor="dark1"/>
          <w:sz w:val="24"/>
          <w:szCs w:val="24"/>
        </w:rPr>
        <w:t xml:space="preserve"> </w:t>
      </w:r>
      <w:r>
        <w:rPr>
          <w:rFonts w:ascii="Arial" w:hAnsi="Arial" w:cs="Arial"/>
          <w:b/>
          <w:color w:val="000000" w:themeColor="dark1"/>
          <w:sz w:val="24"/>
          <w:szCs w:val="24"/>
        </w:rPr>
        <w:t>Palestras com Profissionais Convidados:</w:t>
      </w:r>
      <w:r>
        <w:rPr>
          <w:rFonts w:ascii="Arial" w:hAnsi="Arial" w:cs="Arial"/>
          <w:color w:val="000000" w:themeColor="dark1"/>
          <w:sz w:val="24"/>
          <w:szCs w:val="24"/>
        </w:rPr>
        <w:t xml:space="preserve"> Empreendedores locais e especialistas compartilharão experiências reais e estratégias de sucesso.</w:t>
      </w:r>
    </w:p>
    <w:p w14:paraId="6AFC781D" w14:textId="77777777" w:rsidR="00F8133F" w:rsidRDefault="00000000">
      <w:pPr>
        <w:rPr>
          <w:rFonts w:ascii="Arial" w:hAnsi="Arial" w:cs="Arial"/>
          <w:b/>
          <w:color w:val="000000" w:themeColor="dark1"/>
          <w:sz w:val="24"/>
          <w:szCs w:val="24"/>
        </w:rPr>
      </w:pPr>
      <w:r>
        <w:rPr>
          <w:rFonts w:ascii="Arial" w:hAnsi="Arial" w:cs="Arial"/>
          <w:b/>
          <w:color w:val="000000" w:themeColor="dark1"/>
          <w:sz w:val="24"/>
          <w:szCs w:val="24"/>
        </w:rPr>
        <w:t>Mentorias Individuais ou em Grupo:</w:t>
      </w:r>
      <w:r>
        <w:rPr>
          <w:rFonts w:ascii="Arial" w:hAnsi="Arial" w:cs="Arial"/>
          <w:color w:val="000000" w:themeColor="dark1"/>
          <w:sz w:val="24"/>
          <w:szCs w:val="24"/>
        </w:rPr>
        <w:t xml:space="preserve"> Acompanhamento para quem deseja iniciar ou melhorar um pequeno negócio.</w:t>
      </w:r>
    </w:p>
    <w:p w14:paraId="7298D8AF" w14:textId="77777777" w:rsidR="00F8133F" w:rsidRDefault="00000000">
      <w:pPr>
        <w:rPr>
          <w:rFonts w:ascii="Arial" w:hAnsi="Arial" w:cs="Arial"/>
          <w:b/>
          <w:color w:val="000000" w:themeColor="dark1"/>
          <w:sz w:val="24"/>
          <w:szCs w:val="24"/>
        </w:rPr>
      </w:pPr>
      <w:r>
        <w:rPr>
          <w:rFonts w:ascii="Arial" w:hAnsi="Arial" w:cs="Arial"/>
          <w:b/>
          <w:color w:val="000000" w:themeColor="dark1"/>
          <w:sz w:val="24"/>
          <w:szCs w:val="24"/>
        </w:rPr>
        <w:t>Feira de Empreendedorismo:</w:t>
      </w:r>
      <w:r>
        <w:rPr>
          <w:rFonts w:ascii="Arial" w:hAnsi="Arial" w:cs="Arial"/>
          <w:color w:val="000000" w:themeColor="dark1"/>
          <w:sz w:val="24"/>
          <w:szCs w:val="24"/>
        </w:rPr>
        <w:t xml:space="preserve"> Evento final para apresentação de produtos e serviços criados durante o projeto.</w:t>
      </w:r>
    </w:p>
    <w:p w14:paraId="6CBD9DFE" w14:textId="77777777" w:rsidR="00F8133F" w:rsidRDefault="00F8133F">
      <w:pPr>
        <w:spacing w:after="0"/>
        <w:jc w:val="center"/>
        <w:rPr>
          <w:rFonts w:ascii="Arial" w:hAnsi="Arial" w:cs="Arial"/>
          <w:b/>
          <w:bCs/>
          <w:color w:val="EE0000"/>
          <w:sz w:val="24"/>
          <w:szCs w:val="24"/>
        </w:rPr>
      </w:pPr>
    </w:p>
    <w:p w14:paraId="4163132F" w14:textId="77777777" w:rsidR="00F8133F" w:rsidRDefault="00F8133F">
      <w:pPr>
        <w:spacing w:after="0"/>
        <w:jc w:val="both"/>
        <w:rPr>
          <w:rFonts w:ascii="Arial" w:hAnsi="Arial" w:cs="Arial"/>
          <w:b/>
          <w:bCs/>
          <w:color w:val="EE0000"/>
          <w:sz w:val="24"/>
          <w:szCs w:val="24"/>
        </w:rPr>
      </w:pPr>
    </w:p>
    <w:p w14:paraId="10E3B9EF" w14:textId="77777777" w:rsidR="00F8133F" w:rsidRDefault="00F8133F">
      <w:pPr>
        <w:spacing w:after="0"/>
        <w:jc w:val="center"/>
        <w:rPr>
          <w:rFonts w:ascii="Arial" w:hAnsi="Arial" w:cs="Arial"/>
          <w:b/>
          <w:bCs/>
          <w:color w:val="EE0000"/>
          <w:sz w:val="24"/>
          <w:szCs w:val="24"/>
        </w:rPr>
      </w:pPr>
    </w:p>
    <w:p w14:paraId="0B60C0B9" w14:textId="77777777" w:rsidR="00F8133F" w:rsidRDefault="00F8133F">
      <w:pPr>
        <w:spacing w:after="0"/>
        <w:jc w:val="both"/>
        <w:rPr>
          <w:rFonts w:ascii="Arial" w:hAnsi="Arial" w:cs="Arial"/>
          <w:sz w:val="24"/>
          <w:szCs w:val="24"/>
        </w:rPr>
      </w:pPr>
    </w:p>
    <w:p w14:paraId="19CE23D8" w14:textId="77777777" w:rsidR="00F8133F" w:rsidRDefault="00F8133F">
      <w:pPr>
        <w:spacing w:after="0"/>
        <w:rPr>
          <w:rFonts w:ascii="Arial" w:hAnsi="Arial" w:cs="Arial"/>
          <w:b/>
          <w:bCs/>
          <w:sz w:val="24"/>
          <w:szCs w:val="24"/>
          <w:u w:val="single"/>
          <w:lang w:eastAsia="pt-BR"/>
        </w:rPr>
      </w:pPr>
    </w:p>
    <w:p w14:paraId="1441D682" w14:textId="77777777" w:rsidR="00F8133F" w:rsidRDefault="00F8133F">
      <w:pPr>
        <w:spacing w:after="0"/>
        <w:rPr>
          <w:rFonts w:ascii="Arial" w:hAnsi="Arial" w:cs="Arial"/>
          <w:b/>
          <w:bCs/>
          <w:sz w:val="24"/>
          <w:szCs w:val="24"/>
          <w:u w:val="single"/>
          <w:lang w:eastAsia="pt-BR"/>
        </w:rPr>
      </w:pPr>
    </w:p>
    <w:p w14:paraId="3CCF062E" w14:textId="77777777" w:rsidR="00F8133F" w:rsidRDefault="00F8133F">
      <w:pPr>
        <w:spacing w:after="0"/>
        <w:jc w:val="both"/>
        <w:rPr>
          <w:rFonts w:ascii="Arial" w:hAnsi="Arial" w:cs="Arial"/>
          <w:sz w:val="24"/>
          <w:szCs w:val="24"/>
          <w:lang w:eastAsia="pt-BR"/>
        </w:rPr>
      </w:pPr>
    </w:p>
    <w:p w14:paraId="6D2CDB17" w14:textId="77777777" w:rsidR="00F8133F" w:rsidRDefault="00F8133F">
      <w:pPr>
        <w:spacing w:after="0"/>
        <w:jc w:val="both"/>
        <w:rPr>
          <w:rFonts w:ascii="Arial" w:hAnsi="Arial" w:cs="Arial"/>
          <w:sz w:val="24"/>
          <w:szCs w:val="24"/>
          <w:lang w:eastAsia="pt-BR"/>
        </w:rPr>
      </w:pPr>
    </w:p>
    <w:p w14:paraId="6CDDED06" w14:textId="77777777" w:rsidR="00F8133F" w:rsidRDefault="00F8133F">
      <w:pPr>
        <w:spacing w:after="0"/>
        <w:jc w:val="center"/>
        <w:rPr>
          <w:rFonts w:ascii="Arial" w:hAnsi="Arial" w:cs="Arial"/>
          <w:b/>
          <w:sz w:val="24"/>
          <w:szCs w:val="24"/>
          <w:lang w:eastAsia="pt-BR"/>
        </w:rPr>
      </w:pPr>
    </w:p>
    <w:p w14:paraId="18DB0022" w14:textId="77777777" w:rsidR="00F8133F" w:rsidRDefault="00F8133F">
      <w:pPr>
        <w:spacing w:after="0"/>
        <w:jc w:val="center"/>
        <w:rPr>
          <w:rFonts w:ascii="Arial" w:hAnsi="Arial" w:cs="Arial"/>
          <w:b/>
          <w:sz w:val="24"/>
          <w:szCs w:val="24"/>
          <w:u w:val="single"/>
        </w:rPr>
      </w:pPr>
    </w:p>
    <w:p w14:paraId="24A0E30F" w14:textId="77777777" w:rsidR="00F8133F" w:rsidRDefault="00F8133F">
      <w:pPr>
        <w:spacing w:after="0"/>
        <w:jc w:val="center"/>
        <w:rPr>
          <w:rFonts w:ascii="Arial" w:hAnsi="Arial" w:cs="Arial"/>
          <w:b/>
          <w:sz w:val="24"/>
          <w:szCs w:val="24"/>
          <w:u w:val="single"/>
        </w:rPr>
      </w:pPr>
    </w:p>
    <w:p w14:paraId="4B336D99" w14:textId="77777777" w:rsidR="00F8133F" w:rsidRDefault="00F8133F">
      <w:pPr>
        <w:spacing w:after="0"/>
        <w:jc w:val="center"/>
        <w:rPr>
          <w:rFonts w:ascii="Arial" w:hAnsi="Arial" w:cs="Arial"/>
          <w:b/>
          <w:sz w:val="24"/>
          <w:szCs w:val="24"/>
          <w:u w:val="single"/>
        </w:rPr>
      </w:pPr>
    </w:p>
    <w:p w14:paraId="0F005470" w14:textId="77777777" w:rsidR="00F8133F" w:rsidRDefault="00F8133F">
      <w:pPr>
        <w:spacing w:after="0"/>
        <w:jc w:val="center"/>
        <w:rPr>
          <w:rFonts w:ascii="Arial" w:hAnsi="Arial" w:cs="Arial"/>
          <w:b/>
          <w:sz w:val="24"/>
          <w:szCs w:val="24"/>
          <w:u w:val="single"/>
        </w:rPr>
      </w:pPr>
    </w:p>
    <w:p w14:paraId="1AB3F59A" w14:textId="77777777" w:rsidR="00F8133F" w:rsidRDefault="00F8133F">
      <w:pPr>
        <w:spacing w:after="0"/>
        <w:jc w:val="center"/>
        <w:rPr>
          <w:rFonts w:ascii="Arial" w:hAnsi="Arial" w:cs="Arial"/>
          <w:b/>
          <w:sz w:val="24"/>
          <w:szCs w:val="24"/>
          <w:u w:val="single"/>
        </w:rPr>
      </w:pPr>
    </w:p>
    <w:p w14:paraId="04E1CF2B" w14:textId="77777777" w:rsidR="00F8133F" w:rsidRDefault="00F8133F">
      <w:pPr>
        <w:spacing w:after="0"/>
        <w:jc w:val="center"/>
        <w:rPr>
          <w:rFonts w:ascii="Arial" w:hAnsi="Arial" w:cs="Arial"/>
          <w:b/>
          <w:sz w:val="24"/>
          <w:szCs w:val="24"/>
          <w:u w:val="single"/>
        </w:rPr>
      </w:pPr>
    </w:p>
    <w:p w14:paraId="65D55D44" w14:textId="77777777" w:rsidR="00F8133F" w:rsidRDefault="00F8133F">
      <w:pPr>
        <w:spacing w:after="0"/>
        <w:jc w:val="center"/>
        <w:rPr>
          <w:rFonts w:ascii="Arial" w:hAnsi="Arial" w:cs="Arial"/>
          <w:b/>
          <w:sz w:val="24"/>
          <w:szCs w:val="24"/>
          <w:u w:val="single"/>
        </w:rPr>
      </w:pPr>
    </w:p>
    <w:p w14:paraId="4567DFD5" w14:textId="77777777" w:rsidR="00F8133F" w:rsidRDefault="00F8133F">
      <w:pPr>
        <w:spacing w:after="0"/>
        <w:jc w:val="center"/>
        <w:rPr>
          <w:rFonts w:ascii="Arial" w:hAnsi="Arial" w:cs="Arial"/>
          <w:b/>
          <w:sz w:val="24"/>
          <w:szCs w:val="24"/>
          <w:u w:val="single"/>
        </w:rPr>
      </w:pPr>
    </w:p>
    <w:p w14:paraId="3D02B7F6" w14:textId="77777777" w:rsidR="00F8133F" w:rsidRDefault="00F8133F">
      <w:pPr>
        <w:spacing w:after="0"/>
        <w:jc w:val="center"/>
        <w:rPr>
          <w:rFonts w:ascii="Arial" w:hAnsi="Arial" w:cs="Arial"/>
          <w:b/>
          <w:sz w:val="24"/>
          <w:szCs w:val="24"/>
          <w:u w:val="single"/>
        </w:rPr>
      </w:pPr>
    </w:p>
    <w:p w14:paraId="2C581A15" w14:textId="77777777" w:rsidR="00F8133F" w:rsidRDefault="00F8133F">
      <w:pPr>
        <w:spacing w:after="0"/>
        <w:jc w:val="center"/>
        <w:rPr>
          <w:rFonts w:ascii="Arial" w:hAnsi="Arial" w:cs="Arial"/>
          <w:b/>
          <w:sz w:val="24"/>
          <w:szCs w:val="24"/>
          <w:u w:val="single"/>
        </w:rPr>
      </w:pPr>
    </w:p>
    <w:p w14:paraId="4AED5691" w14:textId="77777777" w:rsidR="00F8133F" w:rsidRDefault="00F8133F">
      <w:pPr>
        <w:spacing w:after="0"/>
        <w:jc w:val="center"/>
        <w:rPr>
          <w:rFonts w:ascii="Arial" w:hAnsi="Arial" w:cs="Arial"/>
          <w:b/>
          <w:sz w:val="24"/>
          <w:szCs w:val="24"/>
          <w:u w:val="single"/>
        </w:rPr>
      </w:pPr>
    </w:p>
    <w:p w14:paraId="0E1EE8B2" w14:textId="77777777" w:rsidR="00F8133F" w:rsidRDefault="00000000">
      <w:pPr>
        <w:pStyle w:val="Ttulo1"/>
        <w:jc w:val="center"/>
        <w:rPr>
          <w:rFonts w:ascii="Arial" w:hAnsi="Arial" w:cs="Arial"/>
          <w:color w:val="FF0000"/>
          <w:sz w:val="24"/>
          <w:szCs w:val="24"/>
        </w:rPr>
      </w:pPr>
      <w:r>
        <w:rPr>
          <w:rStyle w:val="Forte"/>
          <w:rFonts w:ascii="Arial" w:hAnsi="Arial" w:cs="Arial"/>
          <w:bCs w:val="0"/>
          <w:color w:val="FF0000"/>
          <w:sz w:val="24"/>
          <w:szCs w:val="24"/>
        </w:rPr>
        <w:t>PROJETO: BRINCAR, INCLUIR E CRESCER</w:t>
      </w:r>
    </w:p>
    <w:p w14:paraId="52D1BD58" w14:textId="77777777" w:rsidR="00F8133F" w:rsidRDefault="00000000">
      <w:pPr>
        <w:pStyle w:val="Ttulo3"/>
        <w:rPr>
          <w:rFonts w:ascii="Arial" w:hAnsi="Arial" w:cs="Arial"/>
        </w:rPr>
      </w:pPr>
      <w:r>
        <w:rPr>
          <w:rStyle w:val="Forte"/>
          <w:rFonts w:ascii="Arial" w:hAnsi="Arial" w:cs="Arial"/>
          <w:b w:val="0"/>
          <w:bCs w:val="0"/>
        </w:rPr>
        <w:t>Instituto Fé em Ação</w:t>
      </w:r>
    </w:p>
    <w:p w14:paraId="5359BA26" w14:textId="77777777" w:rsidR="00F8133F" w:rsidRDefault="00000000">
      <w:pPr>
        <w:pStyle w:val="NormalWeb"/>
        <w:rPr>
          <w:rFonts w:ascii="Arial" w:hAnsi="Arial" w:cs="Arial"/>
        </w:rPr>
      </w:pPr>
      <w:r>
        <w:rPr>
          <w:rStyle w:val="Forte"/>
          <w:rFonts w:ascii="Arial" w:hAnsi="Arial" w:cs="Arial"/>
        </w:rPr>
        <w:t>Público-alvo:</w:t>
      </w:r>
      <w:r>
        <w:rPr>
          <w:rFonts w:ascii="Arial" w:hAnsi="Arial" w:cs="Arial"/>
        </w:rPr>
        <w:t xml:space="preserve"> crianças de 3 meses a 16 anos</w:t>
      </w:r>
      <w:r>
        <w:rPr>
          <w:rFonts w:ascii="Arial" w:hAnsi="Arial" w:cs="Arial"/>
        </w:rPr>
        <w:br/>
      </w:r>
      <w:r>
        <w:rPr>
          <w:rStyle w:val="Forte"/>
          <w:rFonts w:ascii="Arial" w:hAnsi="Arial" w:cs="Arial"/>
        </w:rPr>
        <w:t>Área de atuação:</w:t>
      </w:r>
      <w:r>
        <w:rPr>
          <w:rFonts w:ascii="Arial" w:hAnsi="Arial" w:cs="Arial"/>
        </w:rPr>
        <w:t xml:space="preserve"> comunidade em situação de vulnerabilidade social</w:t>
      </w:r>
      <w:r>
        <w:rPr>
          <w:rFonts w:ascii="Arial" w:hAnsi="Arial" w:cs="Arial"/>
        </w:rPr>
        <w:br/>
      </w:r>
      <w:r>
        <w:rPr>
          <w:rStyle w:val="Forte"/>
          <w:rFonts w:ascii="Arial" w:hAnsi="Arial" w:cs="Arial"/>
        </w:rPr>
        <w:t>Eixos principais:</w:t>
      </w:r>
      <w:r>
        <w:rPr>
          <w:rFonts w:ascii="Arial" w:hAnsi="Arial" w:cs="Arial"/>
        </w:rPr>
        <w:t xml:space="preserve"> Lazer • Esporte • Cultura • Arte • Socialização • Inclusão</w:t>
      </w:r>
    </w:p>
    <w:p w14:paraId="34473433"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JUSTIFICATIVA:</w:t>
      </w:r>
      <w:r>
        <w:rPr>
          <w:rStyle w:val="Forte"/>
          <w:rFonts w:ascii="Arial" w:hAnsi="Arial" w:cs="Arial"/>
          <w:b w:val="0"/>
          <w:bCs w:val="0"/>
          <w:color w:val="auto"/>
          <w:sz w:val="24"/>
          <w:szCs w:val="24"/>
        </w:rPr>
        <w:t xml:space="preserve"> </w:t>
      </w:r>
      <w:r>
        <w:rPr>
          <w:rFonts w:ascii="Arial" w:hAnsi="Arial" w:cs="Arial"/>
          <w:color w:val="auto"/>
          <w:sz w:val="24"/>
          <w:szCs w:val="24"/>
        </w:rPr>
        <w:t>Muitas crianças da comunidade carecem de acesso a espaços de convivência, lazer, arte e atividades culturais que estimulem o desenvolvimento emocional, social e físico. A ausência desses espaços também limita a socialização, a criatividade, o vínculo comunitário e o direito ao brincar.</w:t>
      </w:r>
    </w:p>
    <w:p w14:paraId="2AAA4DB0" w14:textId="77777777" w:rsidR="00F8133F" w:rsidRDefault="00000000">
      <w:pPr>
        <w:pStyle w:val="NormalWeb"/>
        <w:rPr>
          <w:rFonts w:ascii="Arial" w:hAnsi="Arial" w:cs="Arial"/>
        </w:rPr>
      </w:pPr>
      <w:r>
        <w:rPr>
          <w:rFonts w:ascii="Arial" w:hAnsi="Arial" w:cs="Arial"/>
        </w:rPr>
        <w:t xml:space="preserve">Pensando nisso, o Instituto Fé em Ação cria o projeto </w:t>
      </w:r>
      <w:r>
        <w:rPr>
          <w:rStyle w:val="Forte"/>
          <w:rFonts w:ascii="Arial" w:hAnsi="Arial" w:cs="Arial"/>
        </w:rPr>
        <w:t>“Brincar, Incluir e Crescer”</w:t>
      </w:r>
      <w:r>
        <w:rPr>
          <w:rFonts w:ascii="Arial" w:hAnsi="Arial" w:cs="Arial"/>
        </w:rPr>
        <w:t>, oferecendo atividades gratuitas e acessíveis, com foco na inclusão, na convivência saudável e na construção de memórias afetivas. O brincar é um direito garantido em lei e essencial para o desenvolvimento cognitivo, motor e emocional. Quando a comunidade participa, vínculos se fortalecem, crianças se sentem pertencentes e a esperança se renova.</w:t>
      </w:r>
    </w:p>
    <w:p w14:paraId="62732583" w14:textId="77777777" w:rsidR="00F8133F" w:rsidRDefault="00000000">
      <w:pPr>
        <w:pStyle w:val="NormalWeb"/>
        <w:rPr>
          <w:rFonts w:ascii="Arial" w:hAnsi="Arial" w:cs="Arial"/>
        </w:rPr>
      </w:pPr>
      <w:r>
        <w:rPr>
          <w:rFonts w:ascii="Arial" w:hAnsi="Arial" w:cs="Arial"/>
        </w:rPr>
        <w:t>O projeto também reforça o enfrentamento à vulnerabilidade social, criando oportunidades de integração e convivência entre famílias, voluntários e crianças.</w:t>
      </w:r>
    </w:p>
    <w:p w14:paraId="767304DA" w14:textId="77777777" w:rsidR="00F8133F" w:rsidRDefault="00000000">
      <w:pPr>
        <w:rPr>
          <w:rFonts w:ascii="Arial" w:hAnsi="Arial" w:cs="Arial"/>
          <w:sz w:val="24"/>
          <w:szCs w:val="24"/>
        </w:rPr>
      </w:pPr>
      <w:r>
        <w:rPr>
          <w:rStyle w:val="Forte"/>
          <w:rFonts w:ascii="Arial" w:hAnsi="Arial" w:cs="Arial"/>
          <w:bCs w:val="0"/>
          <w:sz w:val="24"/>
          <w:szCs w:val="24"/>
        </w:rPr>
        <w:t>OBJETIVO GERAL:</w:t>
      </w:r>
      <w:r>
        <w:rPr>
          <w:rStyle w:val="Forte"/>
          <w:rFonts w:ascii="Arial" w:hAnsi="Arial" w:cs="Arial"/>
          <w:b w:val="0"/>
          <w:bCs w:val="0"/>
          <w:sz w:val="24"/>
          <w:szCs w:val="24"/>
        </w:rPr>
        <w:t xml:space="preserve"> </w:t>
      </w:r>
      <w:r>
        <w:rPr>
          <w:rFonts w:ascii="Arial" w:hAnsi="Arial" w:cs="Arial"/>
          <w:sz w:val="24"/>
          <w:szCs w:val="24"/>
        </w:rPr>
        <w:t>Promover momentos de lazer, cultura, esporte e arte para crianças de 3 meses a 16 anos, incentivando a inclusão social, a convivência comunitária, a criatividade, o desenvolvimento motor e o fortalecimento emocional.</w:t>
      </w:r>
    </w:p>
    <w:p w14:paraId="358E1F79" w14:textId="77777777" w:rsidR="00F8133F" w:rsidRDefault="00F8133F">
      <w:pPr>
        <w:pStyle w:val="NormalWeb"/>
        <w:rPr>
          <w:rFonts w:ascii="Arial" w:hAnsi="Arial" w:cs="Arial"/>
        </w:rPr>
      </w:pPr>
    </w:p>
    <w:p w14:paraId="285A3D99"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OBJETIVOS ESPECÍFICOS:</w:t>
      </w:r>
    </w:p>
    <w:p w14:paraId="28F9EBDA" w14:textId="77777777" w:rsidR="00F8133F" w:rsidRDefault="00000000">
      <w:pPr>
        <w:pStyle w:val="NormalWeb"/>
        <w:numPr>
          <w:ilvl w:val="0"/>
          <w:numId w:val="45"/>
        </w:numPr>
        <w:spacing w:before="49" w:after="0" w:line="240" w:lineRule="auto"/>
        <w:rPr>
          <w:rFonts w:ascii="Arial" w:hAnsi="Arial" w:cs="Arial"/>
        </w:rPr>
      </w:pPr>
      <w:r>
        <w:rPr>
          <w:rFonts w:ascii="Arial" w:hAnsi="Arial" w:cs="Arial"/>
        </w:rPr>
        <w:t>Proporcionar experiências de alegria, brincadeira e convivência.</w:t>
      </w:r>
    </w:p>
    <w:p w14:paraId="16D9D8CC" w14:textId="77777777" w:rsidR="00F8133F" w:rsidRDefault="00000000">
      <w:pPr>
        <w:pStyle w:val="NormalWeb"/>
        <w:numPr>
          <w:ilvl w:val="0"/>
          <w:numId w:val="45"/>
        </w:numPr>
        <w:spacing w:after="0" w:line="240" w:lineRule="auto"/>
        <w:rPr>
          <w:rFonts w:ascii="Arial" w:hAnsi="Arial" w:cs="Arial"/>
        </w:rPr>
      </w:pPr>
      <w:r>
        <w:rPr>
          <w:rFonts w:ascii="Arial" w:hAnsi="Arial" w:cs="Arial"/>
        </w:rPr>
        <w:t>Estimular a socialização entre crianças da comunidade.</w:t>
      </w:r>
    </w:p>
    <w:p w14:paraId="3E5ED257" w14:textId="77777777" w:rsidR="00F8133F" w:rsidRDefault="00000000">
      <w:pPr>
        <w:pStyle w:val="NormalWeb"/>
        <w:numPr>
          <w:ilvl w:val="0"/>
          <w:numId w:val="45"/>
        </w:numPr>
        <w:spacing w:after="0" w:line="240" w:lineRule="auto"/>
        <w:rPr>
          <w:rFonts w:ascii="Arial" w:hAnsi="Arial" w:cs="Arial"/>
        </w:rPr>
      </w:pPr>
      <w:r>
        <w:rPr>
          <w:rFonts w:ascii="Arial" w:hAnsi="Arial" w:cs="Arial"/>
        </w:rPr>
        <w:t>Desenvolver coordenação motora grossa e fina através de brincadeiras.</w:t>
      </w:r>
    </w:p>
    <w:p w14:paraId="56B83157" w14:textId="77777777" w:rsidR="00F8133F" w:rsidRDefault="00000000">
      <w:pPr>
        <w:pStyle w:val="NormalWeb"/>
        <w:numPr>
          <w:ilvl w:val="0"/>
          <w:numId w:val="45"/>
        </w:numPr>
        <w:spacing w:after="0" w:line="240" w:lineRule="auto"/>
        <w:rPr>
          <w:rFonts w:ascii="Arial" w:hAnsi="Arial" w:cs="Arial"/>
        </w:rPr>
      </w:pPr>
      <w:r>
        <w:rPr>
          <w:rFonts w:ascii="Arial" w:hAnsi="Arial" w:cs="Arial"/>
        </w:rPr>
        <w:t>Incentivar a imaginação, a criatividade e a expressão artística.</w:t>
      </w:r>
    </w:p>
    <w:p w14:paraId="7349B95C" w14:textId="77777777" w:rsidR="00F8133F" w:rsidRDefault="00000000">
      <w:pPr>
        <w:pStyle w:val="NormalWeb"/>
        <w:numPr>
          <w:ilvl w:val="0"/>
          <w:numId w:val="45"/>
        </w:numPr>
        <w:spacing w:after="0" w:line="240" w:lineRule="auto"/>
        <w:rPr>
          <w:rFonts w:ascii="Arial" w:hAnsi="Arial" w:cs="Arial"/>
        </w:rPr>
      </w:pPr>
      <w:r>
        <w:rPr>
          <w:rFonts w:ascii="Arial" w:hAnsi="Arial" w:cs="Arial"/>
        </w:rPr>
        <w:t>Fortalecer autoestima, vínculos afetivos e habilidades socioemocionais.</w:t>
      </w:r>
    </w:p>
    <w:p w14:paraId="6E58E7B2" w14:textId="77777777" w:rsidR="00F8133F" w:rsidRDefault="00000000">
      <w:pPr>
        <w:pStyle w:val="NormalWeb"/>
        <w:numPr>
          <w:ilvl w:val="0"/>
          <w:numId w:val="45"/>
        </w:numPr>
        <w:spacing w:after="0" w:line="240" w:lineRule="auto"/>
        <w:rPr>
          <w:rFonts w:ascii="Arial" w:hAnsi="Arial" w:cs="Arial"/>
        </w:rPr>
      </w:pPr>
      <w:r>
        <w:rPr>
          <w:rFonts w:ascii="Arial" w:hAnsi="Arial" w:cs="Arial"/>
        </w:rPr>
        <w:t>Criar espaços seguros de diversão, acolhimento e cuidado.</w:t>
      </w:r>
    </w:p>
    <w:p w14:paraId="63BD7972" w14:textId="77777777" w:rsidR="00F8133F" w:rsidRDefault="00000000">
      <w:pPr>
        <w:pStyle w:val="NormalWeb"/>
        <w:numPr>
          <w:ilvl w:val="0"/>
          <w:numId w:val="45"/>
        </w:numPr>
        <w:spacing w:after="49" w:line="240" w:lineRule="auto"/>
        <w:rPr>
          <w:rFonts w:ascii="Arial" w:hAnsi="Arial" w:cs="Arial"/>
        </w:rPr>
      </w:pPr>
      <w:r>
        <w:rPr>
          <w:rFonts w:ascii="Arial" w:hAnsi="Arial" w:cs="Arial"/>
        </w:rPr>
        <w:t>Valorizar a cultura, o jogo simbólico e as artes infantis.</w:t>
      </w:r>
    </w:p>
    <w:p w14:paraId="76E8E5E6"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METODOLOGIA:</w:t>
      </w:r>
      <w:r>
        <w:rPr>
          <w:rStyle w:val="Forte"/>
          <w:rFonts w:ascii="Arial" w:hAnsi="Arial" w:cs="Arial"/>
          <w:b w:val="0"/>
          <w:bCs w:val="0"/>
          <w:color w:val="auto"/>
          <w:sz w:val="24"/>
          <w:szCs w:val="24"/>
        </w:rPr>
        <w:t xml:space="preserve"> </w:t>
      </w:r>
      <w:r>
        <w:rPr>
          <w:rFonts w:ascii="Arial" w:hAnsi="Arial" w:cs="Arial"/>
          <w:color w:val="auto"/>
          <w:sz w:val="24"/>
          <w:szCs w:val="24"/>
        </w:rPr>
        <w:t>As atividades serão realizadas em encontros programados no Instituto Fé em Ação e/ou espaços externos da comunidade. Cada encontro poderá incluir:</w:t>
      </w:r>
    </w:p>
    <w:p w14:paraId="5FC8A070"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Brincadeiras e atividades livres</w:t>
      </w:r>
    </w:p>
    <w:p w14:paraId="2EBFDA81" w14:textId="77777777" w:rsidR="00F8133F" w:rsidRDefault="00000000">
      <w:pPr>
        <w:pStyle w:val="NormalWeb"/>
        <w:numPr>
          <w:ilvl w:val="0"/>
          <w:numId w:val="46"/>
        </w:numPr>
        <w:spacing w:before="49" w:after="0" w:line="240" w:lineRule="auto"/>
        <w:rPr>
          <w:rFonts w:ascii="Arial" w:hAnsi="Arial" w:cs="Arial"/>
        </w:rPr>
      </w:pPr>
      <w:r>
        <w:rPr>
          <w:rFonts w:ascii="Arial" w:hAnsi="Arial" w:cs="Arial"/>
        </w:rPr>
        <w:t>Pula-pula</w:t>
      </w:r>
    </w:p>
    <w:p w14:paraId="112E5D55" w14:textId="77777777" w:rsidR="00F8133F" w:rsidRDefault="00000000">
      <w:pPr>
        <w:pStyle w:val="NormalWeb"/>
        <w:numPr>
          <w:ilvl w:val="0"/>
          <w:numId w:val="46"/>
        </w:numPr>
        <w:spacing w:after="0" w:line="240" w:lineRule="auto"/>
        <w:rPr>
          <w:rFonts w:ascii="Arial" w:hAnsi="Arial" w:cs="Arial"/>
        </w:rPr>
      </w:pPr>
      <w:r>
        <w:rPr>
          <w:rFonts w:ascii="Arial" w:hAnsi="Arial" w:cs="Arial"/>
        </w:rPr>
        <w:t>Mini circuito e escalada</w:t>
      </w:r>
    </w:p>
    <w:p w14:paraId="3ABF50E2" w14:textId="77777777" w:rsidR="00F8133F" w:rsidRDefault="00000000">
      <w:pPr>
        <w:pStyle w:val="NormalWeb"/>
        <w:numPr>
          <w:ilvl w:val="0"/>
          <w:numId w:val="46"/>
        </w:numPr>
        <w:spacing w:after="0" w:line="240" w:lineRule="auto"/>
        <w:rPr>
          <w:rFonts w:ascii="Arial" w:hAnsi="Arial" w:cs="Arial"/>
        </w:rPr>
      </w:pPr>
      <w:r>
        <w:rPr>
          <w:rFonts w:ascii="Arial" w:hAnsi="Arial" w:cs="Arial"/>
        </w:rPr>
        <w:t>Espaço baby com brinquedos pedagógicos</w:t>
      </w:r>
    </w:p>
    <w:p w14:paraId="588EC11F" w14:textId="77777777" w:rsidR="00F8133F" w:rsidRDefault="00000000">
      <w:pPr>
        <w:pStyle w:val="NormalWeb"/>
        <w:numPr>
          <w:ilvl w:val="0"/>
          <w:numId w:val="46"/>
        </w:numPr>
        <w:spacing w:after="0" w:line="240" w:lineRule="auto"/>
        <w:rPr>
          <w:rFonts w:ascii="Arial" w:hAnsi="Arial" w:cs="Arial"/>
        </w:rPr>
      </w:pPr>
      <w:r>
        <w:rPr>
          <w:rFonts w:ascii="Arial" w:hAnsi="Arial" w:cs="Arial"/>
        </w:rPr>
        <w:t>Gincanas e competições recreativas</w:t>
      </w:r>
    </w:p>
    <w:p w14:paraId="7793A5FD" w14:textId="77777777" w:rsidR="00F8133F" w:rsidRDefault="00000000">
      <w:pPr>
        <w:pStyle w:val="NormalWeb"/>
        <w:numPr>
          <w:ilvl w:val="0"/>
          <w:numId w:val="46"/>
        </w:numPr>
        <w:spacing w:after="49" w:line="240" w:lineRule="auto"/>
        <w:rPr>
          <w:rFonts w:ascii="Arial" w:hAnsi="Arial" w:cs="Arial"/>
        </w:rPr>
      </w:pPr>
      <w:r>
        <w:rPr>
          <w:rFonts w:ascii="Arial" w:hAnsi="Arial" w:cs="Arial"/>
        </w:rPr>
        <w:t>Dança, música e cantigas</w:t>
      </w:r>
    </w:p>
    <w:p w14:paraId="7653D20B"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Atividades de arte e cultura:</w:t>
      </w:r>
    </w:p>
    <w:p w14:paraId="08ADE902" w14:textId="77777777" w:rsidR="00F8133F" w:rsidRDefault="00000000">
      <w:pPr>
        <w:pStyle w:val="NormalWeb"/>
        <w:numPr>
          <w:ilvl w:val="0"/>
          <w:numId w:val="47"/>
        </w:numPr>
        <w:spacing w:before="49" w:after="0" w:line="240" w:lineRule="auto"/>
        <w:rPr>
          <w:rFonts w:ascii="Arial" w:hAnsi="Arial" w:cs="Arial"/>
        </w:rPr>
      </w:pPr>
      <w:r>
        <w:rPr>
          <w:rFonts w:ascii="Arial" w:hAnsi="Arial" w:cs="Arial"/>
        </w:rPr>
        <w:t>Pintura facial</w:t>
      </w:r>
    </w:p>
    <w:p w14:paraId="12D0B2B1" w14:textId="77777777" w:rsidR="00F8133F" w:rsidRDefault="00000000">
      <w:pPr>
        <w:pStyle w:val="NormalWeb"/>
        <w:numPr>
          <w:ilvl w:val="0"/>
          <w:numId w:val="47"/>
        </w:numPr>
        <w:spacing w:after="0" w:line="240" w:lineRule="auto"/>
        <w:rPr>
          <w:rFonts w:ascii="Arial" w:hAnsi="Arial" w:cs="Arial"/>
        </w:rPr>
      </w:pPr>
      <w:r>
        <w:rPr>
          <w:rFonts w:ascii="Arial" w:hAnsi="Arial" w:cs="Arial"/>
        </w:rPr>
        <w:t>Desenho e pintura em tela ou papel</w:t>
      </w:r>
    </w:p>
    <w:p w14:paraId="6B63F648" w14:textId="77777777" w:rsidR="00F8133F" w:rsidRDefault="00000000">
      <w:pPr>
        <w:pStyle w:val="NormalWeb"/>
        <w:numPr>
          <w:ilvl w:val="0"/>
          <w:numId w:val="47"/>
        </w:numPr>
        <w:spacing w:after="0" w:line="240" w:lineRule="auto"/>
        <w:rPr>
          <w:rFonts w:ascii="Arial" w:hAnsi="Arial" w:cs="Arial"/>
        </w:rPr>
      </w:pPr>
      <w:r>
        <w:rPr>
          <w:rFonts w:ascii="Arial" w:hAnsi="Arial" w:cs="Arial"/>
        </w:rPr>
        <w:t>Oficinas criativas com massinha, colagem ou reciclagem</w:t>
      </w:r>
    </w:p>
    <w:p w14:paraId="74EC1B05" w14:textId="77777777" w:rsidR="00F8133F" w:rsidRDefault="00000000">
      <w:pPr>
        <w:pStyle w:val="NormalWeb"/>
        <w:numPr>
          <w:ilvl w:val="0"/>
          <w:numId w:val="47"/>
        </w:numPr>
        <w:spacing w:after="49" w:line="240" w:lineRule="auto"/>
        <w:rPr>
          <w:rFonts w:ascii="Arial" w:hAnsi="Arial" w:cs="Arial"/>
        </w:rPr>
      </w:pPr>
      <w:r>
        <w:rPr>
          <w:rFonts w:ascii="Arial" w:hAnsi="Arial" w:cs="Arial"/>
        </w:rPr>
        <w:t>Contação de histórias e teatro infantil</w:t>
      </w:r>
    </w:p>
    <w:p w14:paraId="20D57A31" w14:textId="77777777" w:rsidR="00F8133F" w:rsidRDefault="00000000">
      <w:pPr>
        <w:pStyle w:val="NormalWeb"/>
        <w:rPr>
          <w:rFonts w:ascii="Arial" w:hAnsi="Arial" w:cs="Arial"/>
        </w:rPr>
      </w:pPr>
      <w:r>
        <w:rPr>
          <w:rStyle w:val="Forte"/>
          <w:rFonts w:ascii="Arial" w:hAnsi="Arial" w:cs="Arial"/>
        </w:rPr>
        <w:t>Atividades esportivas:</w:t>
      </w:r>
    </w:p>
    <w:p w14:paraId="38BD6884" w14:textId="77777777" w:rsidR="00F8133F" w:rsidRDefault="00000000">
      <w:pPr>
        <w:pStyle w:val="NormalWeb"/>
        <w:numPr>
          <w:ilvl w:val="0"/>
          <w:numId w:val="48"/>
        </w:numPr>
        <w:spacing w:before="49" w:after="0" w:line="240" w:lineRule="auto"/>
        <w:rPr>
          <w:rFonts w:ascii="Arial" w:hAnsi="Arial" w:cs="Arial"/>
        </w:rPr>
      </w:pPr>
      <w:r>
        <w:rPr>
          <w:rFonts w:ascii="Arial" w:hAnsi="Arial" w:cs="Arial"/>
        </w:rPr>
        <w:t>Bolas, cordas, corrida, jogos cooperativos</w:t>
      </w:r>
    </w:p>
    <w:p w14:paraId="555F6B11" w14:textId="77777777" w:rsidR="00F8133F" w:rsidRDefault="00000000">
      <w:pPr>
        <w:pStyle w:val="NormalWeb"/>
        <w:numPr>
          <w:ilvl w:val="0"/>
          <w:numId w:val="48"/>
        </w:numPr>
        <w:spacing w:after="49" w:line="240" w:lineRule="auto"/>
        <w:rPr>
          <w:rFonts w:ascii="Arial" w:hAnsi="Arial" w:cs="Arial"/>
        </w:rPr>
      </w:pPr>
      <w:r>
        <w:rPr>
          <w:rFonts w:ascii="Arial" w:hAnsi="Arial" w:cs="Arial"/>
        </w:rPr>
        <w:t>Dinâmicas que trabalhem regras, respeito e trabalho em equipe</w:t>
      </w:r>
    </w:p>
    <w:p w14:paraId="489B4038" w14:textId="77777777" w:rsidR="00F8133F" w:rsidRDefault="00000000">
      <w:pPr>
        <w:pStyle w:val="NormalWeb"/>
        <w:rPr>
          <w:rFonts w:ascii="Arial" w:hAnsi="Arial" w:cs="Arial"/>
        </w:rPr>
      </w:pPr>
      <w:r>
        <w:rPr>
          <w:rStyle w:val="Forte"/>
          <w:rFonts w:ascii="Arial" w:hAnsi="Arial" w:cs="Arial"/>
        </w:rPr>
        <w:t>Momentos socioemocionais:</w:t>
      </w:r>
    </w:p>
    <w:p w14:paraId="06FB8468" w14:textId="77777777" w:rsidR="00F8133F" w:rsidRDefault="00000000">
      <w:pPr>
        <w:pStyle w:val="NormalWeb"/>
        <w:numPr>
          <w:ilvl w:val="0"/>
          <w:numId w:val="49"/>
        </w:numPr>
        <w:spacing w:before="49" w:after="0" w:line="240" w:lineRule="auto"/>
        <w:rPr>
          <w:rFonts w:ascii="Arial" w:hAnsi="Arial" w:cs="Arial"/>
        </w:rPr>
      </w:pPr>
      <w:r>
        <w:rPr>
          <w:rFonts w:ascii="Arial" w:hAnsi="Arial" w:cs="Arial"/>
        </w:rPr>
        <w:t>Rodas de conversa</w:t>
      </w:r>
    </w:p>
    <w:p w14:paraId="7A133802" w14:textId="77777777" w:rsidR="00F8133F" w:rsidRDefault="00000000">
      <w:pPr>
        <w:pStyle w:val="NormalWeb"/>
        <w:numPr>
          <w:ilvl w:val="0"/>
          <w:numId w:val="49"/>
        </w:numPr>
        <w:spacing w:after="0" w:line="240" w:lineRule="auto"/>
        <w:rPr>
          <w:rFonts w:ascii="Arial" w:hAnsi="Arial" w:cs="Arial"/>
        </w:rPr>
      </w:pPr>
      <w:r>
        <w:rPr>
          <w:rFonts w:ascii="Arial" w:hAnsi="Arial" w:cs="Arial"/>
        </w:rPr>
        <w:t>Atividades de empatia, amizade e convivência</w:t>
      </w:r>
    </w:p>
    <w:p w14:paraId="4E58A7B3" w14:textId="77777777" w:rsidR="00F8133F" w:rsidRDefault="00000000">
      <w:pPr>
        <w:pStyle w:val="NormalWeb"/>
        <w:numPr>
          <w:ilvl w:val="0"/>
          <w:numId w:val="49"/>
        </w:numPr>
        <w:spacing w:after="49" w:line="240" w:lineRule="auto"/>
        <w:rPr>
          <w:rFonts w:ascii="Arial" w:hAnsi="Arial" w:cs="Arial"/>
        </w:rPr>
      </w:pPr>
      <w:r>
        <w:rPr>
          <w:rFonts w:ascii="Arial" w:hAnsi="Arial" w:cs="Arial"/>
        </w:rPr>
        <w:t>Incentivo à expressão dos sentimentos</w:t>
      </w:r>
    </w:p>
    <w:p w14:paraId="3A266B59" w14:textId="77777777" w:rsidR="00F8133F" w:rsidRDefault="00000000">
      <w:pPr>
        <w:pStyle w:val="NormalWeb"/>
        <w:rPr>
          <w:rFonts w:ascii="Arial" w:hAnsi="Arial" w:cs="Arial"/>
        </w:rPr>
      </w:pPr>
      <w:r>
        <w:rPr>
          <w:rFonts w:ascii="Arial" w:hAnsi="Arial" w:cs="Arial"/>
        </w:rPr>
        <w:t xml:space="preserve"> </w:t>
      </w:r>
      <w:r>
        <w:rPr>
          <w:rStyle w:val="Forte"/>
          <w:rFonts w:ascii="Arial" w:hAnsi="Arial" w:cs="Arial"/>
        </w:rPr>
        <w:t>Inclusão para todas as idades:</w:t>
      </w:r>
    </w:p>
    <w:p w14:paraId="6EF10FB1" w14:textId="77777777" w:rsidR="00F8133F" w:rsidRDefault="00000000">
      <w:pPr>
        <w:pStyle w:val="NormalWeb"/>
        <w:numPr>
          <w:ilvl w:val="0"/>
          <w:numId w:val="50"/>
        </w:numPr>
        <w:spacing w:before="49" w:after="0" w:line="240" w:lineRule="auto"/>
        <w:rPr>
          <w:rFonts w:ascii="Arial" w:hAnsi="Arial" w:cs="Arial"/>
        </w:rPr>
      </w:pPr>
      <w:r>
        <w:rPr>
          <w:rFonts w:ascii="Arial" w:hAnsi="Arial" w:cs="Arial"/>
        </w:rPr>
        <w:t>Espaço adaptado para crianças pequenas e bebês</w:t>
      </w:r>
    </w:p>
    <w:p w14:paraId="30F3FBC1" w14:textId="77777777" w:rsidR="00F8133F" w:rsidRDefault="00000000">
      <w:pPr>
        <w:pStyle w:val="NormalWeb"/>
        <w:numPr>
          <w:ilvl w:val="0"/>
          <w:numId w:val="50"/>
        </w:numPr>
        <w:spacing w:after="0" w:line="240" w:lineRule="auto"/>
        <w:rPr>
          <w:rFonts w:ascii="Arial" w:hAnsi="Arial" w:cs="Arial"/>
        </w:rPr>
      </w:pPr>
      <w:r>
        <w:rPr>
          <w:rFonts w:ascii="Arial" w:hAnsi="Arial" w:cs="Arial"/>
        </w:rPr>
        <w:t>Atividades para diferentes faixas etárias</w:t>
      </w:r>
    </w:p>
    <w:p w14:paraId="1B0DD7BC" w14:textId="77777777" w:rsidR="00F8133F" w:rsidRDefault="00000000">
      <w:pPr>
        <w:pStyle w:val="NormalWeb"/>
        <w:numPr>
          <w:ilvl w:val="0"/>
          <w:numId w:val="50"/>
        </w:numPr>
        <w:spacing w:after="49" w:line="240" w:lineRule="auto"/>
        <w:rPr>
          <w:rFonts w:ascii="Arial" w:hAnsi="Arial" w:cs="Arial"/>
        </w:rPr>
      </w:pPr>
      <w:r>
        <w:rPr>
          <w:rFonts w:ascii="Arial" w:hAnsi="Arial" w:cs="Arial"/>
        </w:rPr>
        <w:t>Apoio de voluntários para acompanhamento e acessibilidade</w:t>
      </w:r>
    </w:p>
    <w:p w14:paraId="7D19F8BF" w14:textId="77777777" w:rsidR="00F8133F" w:rsidRDefault="00000000">
      <w:pPr>
        <w:rPr>
          <w:rFonts w:ascii="Arial" w:hAnsi="Arial" w:cs="Arial"/>
          <w:sz w:val="24"/>
          <w:szCs w:val="24"/>
        </w:rPr>
      </w:pPr>
      <w:r>
        <w:rPr>
          <w:rStyle w:val="Forte"/>
          <w:rFonts w:ascii="Arial" w:hAnsi="Arial" w:cs="Arial"/>
          <w:bCs w:val="0"/>
          <w:sz w:val="24"/>
          <w:szCs w:val="24"/>
        </w:rPr>
        <w:t>RECURSOS NECESSÁRIOS:</w:t>
      </w:r>
    </w:p>
    <w:p w14:paraId="6868B317" w14:textId="77777777" w:rsidR="00F8133F" w:rsidRDefault="00000000">
      <w:pPr>
        <w:pStyle w:val="NormalWeb"/>
        <w:rPr>
          <w:rFonts w:ascii="Arial" w:hAnsi="Arial" w:cs="Arial"/>
        </w:rPr>
      </w:pPr>
      <w:r>
        <w:rPr>
          <w:rStyle w:val="Forte"/>
          <w:rFonts w:ascii="Arial" w:hAnsi="Arial" w:cs="Arial"/>
        </w:rPr>
        <w:t>Humanos</w:t>
      </w:r>
    </w:p>
    <w:p w14:paraId="13AB755D" w14:textId="77777777" w:rsidR="00F8133F" w:rsidRDefault="00000000">
      <w:pPr>
        <w:pStyle w:val="NormalWeb"/>
        <w:numPr>
          <w:ilvl w:val="0"/>
          <w:numId w:val="51"/>
        </w:numPr>
        <w:spacing w:before="49" w:after="0" w:line="240" w:lineRule="auto"/>
        <w:rPr>
          <w:rFonts w:ascii="Arial" w:hAnsi="Arial" w:cs="Arial"/>
        </w:rPr>
      </w:pPr>
      <w:r>
        <w:rPr>
          <w:rFonts w:ascii="Arial" w:hAnsi="Arial" w:cs="Arial"/>
        </w:rPr>
        <w:t>Voluntários</w:t>
      </w:r>
    </w:p>
    <w:p w14:paraId="33C23BDD" w14:textId="77777777" w:rsidR="00F8133F" w:rsidRDefault="00000000">
      <w:pPr>
        <w:pStyle w:val="NormalWeb"/>
        <w:numPr>
          <w:ilvl w:val="0"/>
          <w:numId w:val="51"/>
        </w:numPr>
        <w:spacing w:after="0" w:line="240" w:lineRule="auto"/>
        <w:rPr>
          <w:rFonts w:ascii="Arial" w:hAnsi="Arial" w:cs="Arial"/>
        </w:rPr>
      </w:pPr>
      <w:r>
        <w:rPr>
          <w:rFonts w:ascii="Arial" w:hAnsi="Arial" w:cs="Arial"/>
        </w:rPr>
        <w:t>Educadores</w:t>
      </w:r>
    </w:p>
    <w:p w14:paraId="3D7F6746" w14:textId="77777777" w:rsidR="00F8133F" w:rsidRDefault="00000000">
      <w:pPr>
        <w:pStyle w:val="NormalWeb"/>
        <w:numPr>
          <w:ilvl w:val="0"/>
          <w:numId w:val="51"/>
        </w:numPr>
        <w:spacing w:after="0" w:line="240" w:lineRule="auto"/>
        <w:rPr>
          <w:rFonts w:ascii="Arial" w:hAnsi="Arial" w:cs="Arial"/>
        </w:rPr>
      </w:pPr>
      <w:r>
        <w:rPr>
          <w:rFonts w:ascii="Arial" w:hAnsi="Arial" w:cs="Arial"/>
        </w:rPr>
        <w:t>Recreadores</w:t>
      </w:r>
    </w:p>
    <w:p w14:paraId="5BA9C809" w14:textId="77777777" w:rsidR="00F8133F" w:rsidRDefault="00000000">
      <w:pPr>
        <w:pStyle w:val="NormalWeb"/>
        <w:numPr>
          <w:ilvl w:val="0"/>
          <w:numId w:val="51"/>
        </w:numPr>
        <w:spacing w:after="0" w:line="240" w:lineRule="auto"/>
        <w:rPr>
          <w:rFonts w:ascii="Arial" w:hAnsi="Arial" w:cs="Arial"/>
        </w:rPr>
      </w:pPr>
      <w:r>
        <w:rPr>
          <w:rFonts w:ascii="Arial" w:hAnsi="Arial" w:cs="Arial"/>
        </w:rPr>
        <w:t>Assistentes sociais</w:t>
      </w:r>
    </w:p>
    <w:p w14:paraId="1B6BF8C8" w14:textId="77777777" w:rsidR="00F8133F" w:rsidRDefault="00000000">
      <w:pPr>
        <w:pStyle w:val="NormalWeb"/>
        <w:numPr>
          <w:ilvl w:val="0"/>
          <w:numId w:val="51"/>
        </w:numPr>
        <w:spacing w:after="49" w:line="240" w:lineRule="auto"/>
        <w:rPr>
          <w:rFonts w:ascii="Arial" w:hAnsi="Arial" w:cs="Arial"/>
        </w:rPr>
      </w:pPr>
      <w:r>
        <w:rPr>
          <w:rFonts w:ascii="Arial" w:hAnsi="Arial" w:cs="Arial"/>
        </w:rPr>
        <w:t>Monitores</w:t>
      </w:r>
    </w:p>
    <w:p w14:paraId="1833DFA2" w14:textId="77777777" w:rsidR="00F8133F" w:rsidRDefault="00000000">
      <w:pPr>
        <w:pStyle w:val="NormalWeb"/>
        <w:rPr>
          <w:rFonts w:ascii="Arial" w:hAnsi="Arial" w:cs="Arial"/>
        </w:rPr>
      </w:pPr>
      <w:r>
        <w:rPr>
          <w:rStyle w:val="Forte"/>
          <w:rFonts w:ascii="Arial" w:hAnsi="Arial" w:cs="Arial"/>
        </w:rPr>
        <w:t>Materiais</w:t>
      </w:r>
    </w:p>
    <w:p w14:paraId="19170E90" w14:textId="77777777" w:rsidR="00F8133F" w:rsidRDefault="00000000">
      <w:pPr>
        <w:pStyle w:val="NormalWeb"/>
        <w:numPr>
          <w:ilvl w:val="0"/>
          <w:numId w:val="52"/>
        </w:numPr>
        <w:spacing w:before="49" w:after="0" w:line="240" w:lineRule="auto"/>
        <w:rPr>
          <w:rFonts w:ascii="Arial" w:hAnsi="Arial" w:cs="Arial"/>
        </w:rPr>
      </w:pPr>
      <w:r>
        <w:rPr>
          <w:rFonts w:ascii="Arial" w:hAnsi="Arial" w:cs="Arial"/>
        </w:rPr>
        <w:t>Pula-pula</w:t>
      </w:r>
    </w:p>
    <w:p w14:paraId="24967372" w14:textId="77777777" w:rsidR="00F8133F" w:rsidRDefault="00000000">
      <w:pPr>
        <w:pStyle w:val="NormalWeb"/>
        <w:numPr>
          <w:ilvl w:val="0"/>
          <w:numId w:val="52"/>
        </w:numPr>
        <w:spacing w:after="0" w:line="240" w:lineRule="auto"/>
        <w:rPr>
          <w:rFonts w:ascii="Arial" w:hAnsi="Arial" w:cs="Arial"/>
        </w:rPr>
      </w:pPr>
      <w:r>
        <w:rPr>
          <w:rFonts w:ascii="Arial" w:hAnsi="Arial" w:cs="Arial"/>
        </w:rPr>
        <w:t>Materiais de arte (tinta, pincéis, lápis de cor, papel, cola, massinha)</w:t>
      </w:r>
    </w:p>
    <w:p w14:paraId="3AD79AAE" w14:textId="77777777" w:rsidR="00F8133F" w:rsidRDefault="00000000">
      <w:pPr>
        <w:pStyle w:val="NormalWeb"/>
        <w:numPr>
          <w:ilvl w:val="0"/>
          <w:numId w:val="52"/>
        </w:numPr>
        <w:spacing w:after="0" w:line="240" w:lineRule="auto"/>
        <w:rPr>
          <w:rFonts w:ascii="Arial" w:hAnsi="Arial" w:cs="Arial"/>
        </w:rPr>
      </w:pPr>
      <w:r>
        <w:rPr>
          <w:rFonts w:ascii="Arial" w:hAnsi="Arial" w:cs="Arial"/>
        </w:rPr>
        <w:t>Equipamentos esportivos (bolas, cordas, cones)</w:t>
      </w:r>
    </w:p>
    <w:p w14:paraId="7C55DCE0" w14:textId="77777777" w:rsidR="00F8133F" w:rsidRDefault="00000000">
      <w:pPr>
        <w:pStyle w:val="NormalWeb"/>
        <w:numPr>
          <w:ilvl w:val="0"/>
          <w:numId w:val="52"/>
        </w:numPr>
        <w:spacing w:after="0" w:line="240" w:lineRule="auto"/>
        <w:rPr>
          <w:rFonts w:ascii="Arial" w:hAnsi="Arial" w:cs="Arial"/>
        </w:rPr>
      </w:pPr>
      <w:r>
        <w:rPr>
          <w:rFonts w:ascii="Arial" w:hAnsi="Arial" w:cs="Arial"/>
        </w:rPr>
        <w:t>Brinquedos pedagógicos e adaptados para bebês</w:t>
      </w:r>
    </w:p>
    <w:p w14:paraId="05076B26" w14:textId="77777777" w:rsidR="00F8133F" w:rsidRDefault="00000000">
      <w:pPr>
        <w:pStyle w:val="NormalWeb"/>
        <w:numPr>
          <w:ilvl w:val="0"/>
          <w:numId w:val="52"/>
        </w:numPr>
        <w:spacing w:after="0" w:line="240" w:lineRule="auto"/>
        <w:rPr>
          <w:rFonts w:ascii="Arial" w:hAnsi="Arial" w:cs="Arial"/>
        </w:rPr>
      </w:pPr>
      <w:r>
        <w:rPr>
          <w:rFonts w:ascii="Arial" w:hAnsi="Arial" w:cs="Arial"/>
        </w:rPr>
        <w:t>Caixas de som, música, microfone</w:t>
      </w:r>
    </w:p>
    <w:p w14:paraId="08A64855" w14:textId="77777777" w:rsidR="00F8133F" w:rsidRDefault="00000000">
      <w:pPr>
        <w:pStyle w:val="NormalWeb"/>
        <w:numPr>
          <w:ilvl w:val="0"/>
          <w:numId w:val="52"/>
        </w:numPr>
        <w:spacing w:after="49" w:line="240" w:lineRule="auto"/>
        <w:rPr>
          <w:rFonts w:ascii="Arial" w:hAnsi="Arial" w:cs="Arial"/>
        </w:rPr>
      </w:pPr>
      <w:r>
        <w:rPr>
          <w:rFonts w:ascii="Arial" w:hAnsi="Arial" w:cs="Arial"/>
        </w:rPr>
        <w:t>Tendas, cadeiras e mesas</w:t>
      </w:r>
    </w:p>
    <w:p w14:paraId="6E3188D8" w14:textId="77777777" w:rsidR="00F8133F" w:rsidRDefault="00000000">
      <w:pPr>
        <w:pStyle w:val="NormalWeb"/>
        <w:rPr>
          <w:rFonts w:ascii="Arial" w:hAnsi="Arial" w:cs="Arial"/>
        </w:rPr>
      </w:pPr>
      <w:r>
        <w:rPr>
          <w:rStyle w:val="Forte"/>
          <w:rFonts w:ascii="Arial" w:hAnsi="Arial" w:cs="Arial"/>
        </w:rPr>
        <w:t>Financeiros</w:t>
      </w:r>
    </w:p>
    <w:p w14:paraId="7D5BA77F" w14:textId="77777777" w:rsidR="00F8133F" w:rsidRDefault="00000000">
      <w:pPr>
        <w:pStyle w:val="NormalWeb"/>
        <w:numPr>
          <w:ilvl w:val="0"/>
          <w:numId w:val="53"/>
        </w:numPr>
        <w:spacing w:before="49" w:after="0" w:line="240" w:lineRule="auto"/>
        <w:rPr>
          <w:rFonts w:ascii="Arial" w:hAnsi="Arial" w:cs="Arial"/>
        </w:rPr>
      </w:pPr>
      <w:r>
        <w:rPr>
          <w:rFonts w:ascii="Arial" w:hAnsi="Arial" w:cs="Arial"/>
        </w:rPr>
        <w:t>Doações da comunidade</w:t>
      </w:r>
    </w:p>
    <w:p w14:paraId="4035BC08" w14:textId="77777777" w:rsidR="00F8133F" w:rsidRDefault="00000000">
      <w:pPr>
        <w:pStyle w:val="NormalWeb"/>
        <w:numPr>
          <w:ilvl w:val="0"/>
          <w:numId w:val="53"/>
        </w:numPr>
        <w:spacing w:after="0" w:line="240" w:lineRule="auto"/>
        <w:rPr>
          <w:rFonts w:ascii="Arial" w:hAnsi="Arial" w:cs="Arial"/>
        </w:rPr>
      </w:pPr>
      <w:r>
        <w:rPr>
          <w:rFonts w:ascii="Arial" w:hAnsi="Arial" w:cs="Arial"/>
        </w:rPr>
        <w:t>Vaquinha social</w:t>
      </w:r>
    </w:p>
    <w:p w14:paraId="687B5359" w14:textId="77777777" w:rsidR="00F8133F" w:rsidRDefault="00000000">
      <w:pPr>
        <w:pStyle w:val="NormalWeb"/>
        <w:numPr>
          <w:ilvl w:val="0"/>
          <w:numId w:val="53"/>
        </w:numPr>
        <w:spacing w:after="0" w:line="240" w:lineRule="auto"/>
        <w:rPr>
          <w:rFonts w:ascii="Arial" w:hAnsi="Arial" w:cs="Arial"/>
        </w:rPr>
      </w:pPr>
      <w:r>
        <w:rPr>
          <w:rFonts w:ascii="Arial" w:hAnsi="Arial" w:cs="Arial"/>
        </w:rPr>
        <w:t>Apoiadores e comerciantes locais</w:t>
      </w:r>
    </w:p>
    <w:p w14:paraId="5E39725E" w14:textId="77777777" w:rsidR="00F8133F" w:rsidRDefault="00000000">
      <w:pPr>
        <w:pStyle w:val="NormalWeb"/>
        <w:numPr>
          <w:ilvl w:val="0"/>
          <w:numId w:val="53"/>
        </w:numPr>
        <w:spacing w:after="49" w:line="240" w:lineRule="auto"/>
        <w:rPr>
          <w:rFonts w:ascii="Arial" w:hAnsi="Arial" w:cs="Arial"/>
        </w:rPr>
      </w:pPr>
      <w:r>
        <w:rPr>
          <w:rFonts w:ascii="Arial" w:hAnsi="Arial" w:cs="Arial"/>
        </w:rPr>
        <w:t>Parcerias com igrejas, escolas e empresas</w:t>
      </w:r>
    </w:p>
    <w:p w14:paraId="5CE575B6" w14:textId="77777777" w:rsidR="00F8133F" w:rsidRDefault="00000000">
      <w:pPr>
        <w:pStyle w:val="Ttulo2"/>
        <w:rPr>
          <w:rFonts w:ascii="Arial" w:hAnsi="Arial" w:cs="Arial"/>
          <w:color w:val="auto"/>
          <w:sz w:val="24"/>
          <w:szCs w:val="24"/>
        </w:rPr>
      </w:pPr>
      <w:r>
        <w:rPr>
          <w:rStyle w:val="Forte"/>
          <w:rFonts w:ascii="Arial" w:hAnsi="Arial" w:cs="Arial"/>
          <w:b w:val="0"/>
          <w:bCs w:val="0"/>
          <w:color w:val="auto"/>
          <w:sz w:val="24"/>
          <w:szCs w:val="24"/>
        </w:rPr>
        <w:t xml:space="preserve"> </w:t>
      </w:r>
      <w:r>
        <w:rPr>
          <w:rStyle w:val="Forte"/>
          <w:rFonts w:ascii="Arial" w:hAnsi="Arial" w:cs="Arial"/>
          <w:bCs w:val="0"/>
          <w:color w:val="auto"/>
          <w:sz w:val="24"/>
          <w:szCs w:val="24"/>
        </w:rPr>
        <w:t>AVALIAÇÃO</w:t>
      </w:r>
    </w:p>
    <w:p w14:paraId="69E1A0BB" w14:textId="77777777" w:rsidR="00F8133F" w:rsidRDefault="00000000">
      <w:pPr>
        <w:pStyle w:val="NormalWeb"/>
        <w:rPr>
          <w:rFonts w:ascii="Arial" w:hAnsi="Arial" w:cs="Arial"/>
        </w:rPr>
      </w:pPr>
      <w:r>
        <w:rPr>
          <w:rFonts w:ascii="Arial" w:hAnsi="Arial" w:cs="Arial"/>
        </w:rPr>
        <w:t>A avaliação será feita por meio de:</w:t>
      </w:r>
    </w:p>
    <w:p w14:paraId="0FE00911" w14:textId="77777777" w:rsidR="00F8133F" w:rsidRDefault="00000000">
      <w:pPr>
        <w:pStyle w:val="NormalWeb"/>
        <w:numPr>
          <w:ilvl w:val="0"/>
          <w:numId w:val="54"/>
        </w:numPr>
        <w:spacing w:before="49" w:after="0" w:line="240" w:lineRule="auto"/>
        <w:rPr>
          <w:rFonts w:ascii="Arial" w:hAnsi="Arial" w:cs="Arial"/>
        </w:rPr>
      </w:pPr>
      <w:r>
        <w:rPr>
          <w:rFonts w:ascii="Arial" w:hAnsi="Arial" w:cs="Arial"/>
        </w:rPr>
        <w:t>Número de crianças participantes</w:t>
      </w:r>
    </w:p>
    <w:p w14:paraId="20C89091" w14:textId="77777777" w:rsidR="00F8133F" w:rsidRDefault="00000000">
      <w:pPr>
        <w:pStyle w:val="NormalWeb"/>
        <w:numPr>
          <w:ilvl w:val="0"/>
          <w:numId w:val="54"/>
        </w:numPr>
        <w:spacing w:after="0" w:line="240" w:lineRule="auto"/>
        <w:rPr>
          <w:rFonts w:ascii="Arial" w:hAnsi="Arial" w:cs="Arial"/>
        </w:rPr>
      </w:pPr>
      <w:r>
        <w:rPr>
          <w:rFonts w:ascii="Arial" w:hAnsi="Arial" w:cs="Arial"/>
        </w:rPr>
        <w:t>Observação do comportamento social e emocional</w:t>
      </w:r>
    </w:p>
    <w:p w14:paraId="495ED7C7" w14:textId="77777777" w:rsidR="00F8133F" w:rsidRDefault="00000000">
      <w:pPr>
        <w:pStyle w:val="NormalWeb"/>
        <w:numPr>
          <w:ilvl w:val="0"/>
          <w:numId w:val="54"/>
        </w:numPr>
        <w:spacing w:after="0" w:line="240" w:lineRule="auto"/>
        <w:rPr>
          <w:rFonts w:ascii="Arial" w:hAnsi="Arial" w:cs="Arial"/>
        </w:rPr>
      </w:pPr>
      <w:r>
        <w:rPr>
          <w:rFonts w:ascii="Arial" w:hAnsi="Arial" w:cs="Arial"/>
        </w:rPr>
        <w:t>Participação das famílias e da comunidade</w:t>
      </w:r>
    </w:p>
    <w:p w14:paraId="5688C39C" w14:textId="77777777" w:rsidR="00F8133F" w:rsidRDefault="00000000">
      <w:pPr>
        <w:pStyle w:val="NormalWeb"/>
        <w:numPr>
          <w:ilvl w:val="0"/>
          <w:numId w:val="54"/>
        </w:numPr>
        <w:spacing w:after="0" w:line="240" w:lineRule="auto"/>
        <w:rPr>
          <w:rFonts w:ascii="Arial" w:hAnsi="Arial" w:cs="Arial"/>
        </w:rPr>
      </w:pPr>
      <w:r>
        <w:rPr>
          <w:rFonts w:ascii="Arial" w:hAnsi="Arial" w:cs="Arial"/>
        </w:rPr>
        <w:t>Registros fotográficos e relatórios após cada ação</w:t>
      </w:r>
    </w:p>
    <w:p w14:paraId="57C51B1A" w14:textId="77777777" w:rsidR="00F8133F" w:rsidRDefault="00000000">
      <w:pPr>
        <w:pStyle w:val="NormalWeb"/>
        <w:numPr>
          <w:ilvl w:val="0"/>
          <w:numId w:val="54"/>
        </w:numPr>
        <w:spacing w:after="49" w:line="240" w:lineRule="auto"/>
        <w:rPr>
          <w:rFonts w:ascii="Arial" w:hAnsi="Arial" w:cs="Arial"/>
        </w:rPr>
      </w:pPr>
      <w:r>
        <w:rPr>
          <w:rFonts w:ascii="Arial" w:hAnsi="Arial" w:cs="Arial"/>
        </w:rPr>
        <w:t>Continuidade do projeto e engajamento social</w:t>
      </w:r>
    </w:p>
    <w:p w14:paraId="3FAD8FB5" w14:textId="77777777" w:rsidR="00F8133F" w:rsidRDefault="00000000">
      <w:pPr>
        <w:pStyle w:val="NormalWeb"/>
        <w:rPr>
          <w:rFonts w:ascii="Arial" w:hAnsi="Arial" w:cs="Arial"/>
        </w:rPr>
      </w:pPr>
      <w:r>
        <w:rPr>
          <w:rStyle w:val="Forte"/>
          <w:rFonts w:ascii="Arial" w:hAnsi="Arial" w:cs="Arial"/>
        </w:rPr>
        <w:t>Indicadores positivos:</w:t>
      </w:r>
      <w:r>
        <w:rPr>
          <w:rFonts w:ascii="Arial" w:hAnsi="Arial" w:cs="Arial"/>
        </w:rPr>
        <w:br/>
      </w:r>
      <w:r>
        <w:rPr>
          <w:rFonts w:ascii="Segoe UI Symbol" w:hAnsi="Segoe UI Symbol" w:cs="Segoe UI Symbol"/>
        </w:rPr>
        <w:t>✔</w:t>
      </w:r>
      <w:r>
        <w:rPr>
          <w:rFonts w:ascii="Arial" w:hAnsi="Arial" w:cs="Arial"/>
        </w:rPr>
        <w:t xml:space="preserve"> Crianças felizes, interagindo e socializando</w:t>
      </w:r>
      <w:r>
        <w:rPr>
          <w:rFonts w:ascii="Arial" w:hAnsi="Arial" w:cs="Arial"/>
        </w:rPr>
        <w:br/>
      </w:r>
      <w:r>
        <w:rPr>
          <w:rFonts w:ascii="Segoe UI Symbol" w:hAnsi="Segoe UI Symbol" w:cs="Segoe UI Symbol"/>
        </w:rPr>
        <w:t>✔</w:t>
      </w:r>
      <w:r>
        <w:rPr>
          <w:rFonts w:ascii="Arial" w:hAnsi="Arial" w:cs="Arial"/>
        </w:rPr>
        <w:t xml:space="preserve"> Participação ativa das famílias</w:t>
      </w:r>
      <w:r>
        <w:rPr>
          <w:rFonts w:ascii="Arial" w:hAnsi="Arial" w:cs="Arial"/>
        </w:rPr>
        <w:br/>
      </w:r>
      <w:r>
        <w:rPr>
          <w:rFonts w:ascii="Segoe UI Symbol" w:hAnsi="Segoe UI Symbol" w:cs="Segoe UI Symbol"/>
        </w:rPr>
        <w:t>✔</w:t>
      </w:r>
      <w:r>
        <w:rPr>
          <w:rFonts w:ascii="Arial" w:hAnsi="Arial" w:cs="Arial"/>
        </w:rPr>
        <w:t xml:space="preserve"> Criação de memórias afetivas</w:t>
      </w:r>
      <w:r>
        <w:rPr>
          <w:rFonts w:ascii="Arial" w:hAnsi="Arial" w:cs="Arial"/>
        </w:rPr>
        <w:br/>
      </w:r>
      <w:r>
        <w:rPr>
          <w:rFonts w:ascii="Segoe UI Symbol" w:hAnsi="Segoe UI Symbol" w:cs="Segoe UI Symbol"/>
        </w:rPr>
        <w:t>✔</w:t>
      </w:r>
      <w:r>
        <w:rPr>
          <w:rFonts w:ascii="Arial" w:hAnsi="Arial" w:cs="Arial"/>
        </w:rPr>
        <w:t xml:space="preserve"> Redução do isolamento social</w:t>
      </w:r>
      <w:r>
        <w:rPr>
          <w:rFonts w:ascii="Arial" w:hAnsi="Arial" w:cs="Arial"/>
        </w:rPr>
        <w:br/>
      </w:r>
      <w:r>
        <w:rPr>
          <w:rFonts w:ascii="Segoe UI Symbol" w:hAnsi="Segoe UI Symbol" w:cs="Segoe UI Symbol"/>
        </w:rPr>
        <w:t>✔</w:t>
      </w:r>
      <w:r>
        <w:rPr>
          <w:rFonts w:ascii="Arial" w:hAnsi="Arial" w:cs="Arial"/>
        </w:rPr>
        <w:t xml:space="preserve"> Fortalecimento dos vínculos comunitário</w:t>
      </w:r>
    </w:p>
    <w:p w14:paraId="006EF5BD"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 xml:space="preserve"> IMPACTO ESPERADO:</w:t>
      </w:r>
    </w:p>
    <w:p w14:paraId="3BD6051D" w14:textId="77777777" w:rsidR="00F8133F" w:rsidRDefault="00000000">
      <w:pPr>
        <w:pStyle w:val="NormalWeb"/>
        <w:numPr>
          <w:ilvl w:val="0"/>
          <w:numId w:val="55"/>
        </w:numPr>
        <w:spacing w:before="49" w:after="0" w:line="240" w:lineRule="auto"/>
        <w:rPr>
          <w:rFonts w:ascii="Arial" w:hAnsi="Arial" w:cs="Arial"/>
        </w:rPr>
      </w:pPr>
      <w:r>
        <w:rPr>
          <w:rFonts w:ascii="Arial" w:hAnsi="Arial" w:cs="Arial"/>
        </w:rPr>
        <w:t>Crianças mais seguras, confiantes e socializadas</w:t>
      </w:r>
    </w:p>
    <w:p w14:paraId="1C8EFEE2" w14:textId="77777777" w:rsidR="00F8133F" w:rsidRDefault="00000000">
      <w:pPr>
        <w:pStyle w:val="NormalWeb"/>
        <w:numPr>
          <w:ilvl w:val="0"/>
          <w:numId w:val="55"/>
        </w:numPr>
        <w:spacing w:after="0" w:line="240" w:lineRule="auto"/>
        <w:rPr>
          <w:rFonts w:ascii="Arial" w:hAnsi="Arial" w:cs="Arial"/>
        </w:rPr>
      </w:pPr>
      <w:r>
        <w:rPr>
          <w:rFonts w:ascii="Arial" w:hAnsi="Arial" w:cs="Arial"/>
        </w:rPr>
        <w:t>Desenvolvimento motor e cognitivo aprimorado</w:t>
      </w:r>
    </w:p>
    <w:p w14:paraId="34D4DEC5" w14:textId="77777777" w:rsidR="00F8133F" w:rsidRDefault="00000000">
      <w:pPr>
        <w:pStyle w:val="NormalWeb"/>
        <w:numPr>
          <w:ilvl w:val="0"/>
          <w:numId w:val="55"/>
        </w:numPr>
        <w:spacing w:after="0" w:line="240" w:lineRule="auto"/>
        <w:rPr>
          <w:rFonts w:ascii="Arial" w:hAnsi="Arial" w:cs="Arial"/>
        </w:rPr>
      </w:pPr>
      <w:r>
        <w:rPr>
          <w:rFonts w:ascii="Arial" w:hAnsi="Arial" w:cs="Arial"/>
        </w:rPr>
        <w:t>Fortalecimento do sentimento de pertencimento</w:t>
      </w:r>
    </w:p>
    <w:p w14:paraId="65730E05" w14:textId="77777777" w:rsidR="00F8133F" w:rsidRDefault="00000000">
      <w:pPr>
        <w:pStyle w:val="NormalWeb"/>
        <w:numPr>
          <w:ilvl w:val="0"/>
          <w:numId w:val="55"/>
        </w:numPr>
        <w:spacing w:after="0" w:line="240" w:lineRule="auto"/>
        <w:rPr>
          <w:rFonts w:ascii="Arial" w:hAnsi="Arial" w:cs="Arial"/>
        </w:rPr>
      </w:pPr>
      <w:r>
        <w:rPr>
          <w:rFonts w:ascii="Arial" w:hAnsi="Arial" w:cs="Arial"/>
        </w:rPr>
        <w:t>Valorização da infância e da cultura do brincar</w:t>
      </w:r>
    </w:p>
    <w:p w14:paraId="09EDC996" w14:textId="77777777" w:rsidR="00F8133F" w:rsidRDefault="00000000">
      <w:pPr>
        <w:pStyle w:val="NormalWeb"/>
        <w:numPr>
          <w:ilvl w:val="0"/>
          <w:numId w:val="55"/>
        </w:numPr>
        <w:spacing w:after="49" w:line="240" w:lineRule="auto"/>
        <w:rPr>
          <w:rFonts w:ascii="Arial" w:hAnsi="Arial" w:cs="Arial"/>
        </w:rPr>
      </w:pPr>
      <w:r>
        <w:rPr>
          <w:rFonts w:ascii="Arial" w:hAnsi="Arial" w:cs="Arial"/>
        </w:rPr>
        <w:t>Comunidade unida e participativa</w:t>
      </w:r>
    </w:p>
    <w:p w14:paraId="025B24F6" w14:textId="77777777" w:rsidR="00F8133F" w:rsidRDefault="00F8133F">
      <w:pPr>
        <w:spacing w:after="0"/>
        <w:rPr>
          <w:rFonts w:ascii="Arial" w:hAnsi="Arial" w:cs="Arial"/>
          <w:b/>
          <w:sz w:val="24"/>
          <w:szCs w:val="24"/>
          <w:u w:val="single"/>
        </w:rPr>
      </w:pPr>
    </w:p>
    <w:p w14:paraId="7DA59DF2" w14:textId="77777777" w:rsidR="00F8133F" w:rsidRDefault="00000000">
      <w:pPr>
        <w:spacing w:after="0"/>
        <w:rPr>
          <w:rFonts w:ascii="Arial" w:hAnsi="Arial" w:cs="Arial"/>
          <w:b/>
          <w:sz w:val="24"/>
          <w:szCs w:val="24"/>
          <w:u w:val="single"/>
        </w:rPr>
      </w:pPr>
      <w:r>
        <w:rPr>
          <w:rFonts w:ascii="Arial" w:hAnsi="Arial" w:cs="Arial"/>
          <w:b/>
          <w:sz w:val="24"/>
          <w:szCs w:val="24"/>
        </w:rPr>
        <w:t>FESTA DAS CRIANÇAS DEVE CERCA DE 800 A 1500 CRIANÇAS/ FAMÍLIAS</w:t>
      </w:r>
      <w:r>
        <w:rPr>
          <w:rFonts w:ascii="Arial" w:hAnsi="Arial" w:cs="Arial"/>
          <w:b/>
          <w:sz w:val="24"/>
          <w:szCs w:val="24"/>
          <w:u w:val="single"/>
        </w:rPr>
        <w:br/>
      </w:r>
    </w:p>
    <w:p w14:paraId="55A9500A" w14:textId="77777777" w:rsidR="00F8133F" w:rsidRDefault="00F8133F">
      <w:pPr>
        <w:spacing w:after="0"/>
        <w:jc w:val="center"/>
        <w:rPr>
          <w:rFonts w:ascii="Arial" w:hAnsi="Arial" w:cs="Arial"/>
          <w:b/>
          <w:sz w:val="24"/>
          <w:szCs w:val="24"/>
          <w:u w:val="single"/>
        </w:rPr>
      </w:pPr>
    </w:p>
    <w:p w14:paraId="5B707B9A" w14:textId="77777777" w:rsidR="00F8133F" w:rsidRDefault="00000000">
      <w:pPr>
        <w:spacing w:after="0"/>
        <w:jc w:val="center"/>
        <w:rPr>
          <w:rFonts w:ascii="Arial" w:hAnsi="Arial" w:cs="Arial"/>
          <w:b/>
          <w:sz w:val="24"/>
          <w:szCs w:val="24"/>
          <w:u w:val="single"/>
        </w:rPr>
      </w:pPr>
      <w:r>
        <w:rPr>
          <w:noProof/>
        </w:rPr>
        <w:drawing>
          <wp:inline distT="0" distB="0" distL="0" distR="0" wp14:anchorId="1BCC99CB" wp14:editId="1334B965">
            <wp:extent cx="2317115" cy="2706370"/>
            <wp:effectExtent l="0" t="0" r="0" b="0"/>
            <wp:docPr id="84" name="Imagem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m 132"/>
                    <pic:cNvPicPr>
                      <a:picLocks noChangeAspect="1" noChangeArrowheads="1"/>
                    </pic:cNvPicPr>
                  </pic:nvPicPr>
                  <pic:blipFill>
                    <a:blip r:embed="rId75"/>
                    <a:stretch>
                      <a:fillRect/>
                    </a:stretch>
                  </pic:blipFill>
                  <pic:spPr bwMode="auto">
                    <a:xfrm>
                      <a:off x="0" y="0"/>
                      <a:ext cx="2317115" cy="2706370"/>
                    </a:xfrm>
                    <a:prstGeom prst="rect">
                      <a:avLst/>
                    </a:prstGeom>
                    <a:noFill/>
                  </pic:spPr>
                </pic:pic>
              </a:graphicData>
            </a:graphic>
          </wp:inline>
        </w:drawing>
      </w:r>
    </w:p>
    <w:p w14:paraId="0542B956" w14:textId="77777777" w:rsidR="00F8133F" w:rsidRDefault="00F8133F">
      <w:pPr>
        <w:spacing w:after="0"/>
        <w:jc w:val="center"/>
        <w:rPr>
          <w:rFonts w:ascii="Arial" w:hAnsi="Arial" w:cs="Arial"/>
          <w:b/>
          <w:sz w:val="24"/>
          <w:szCs w:val="24"/>
          <w:u w:val="single"/>
        </w:rPr>
      </w:pPr>
    </w:p>
    <w:p w14:paraId="6BCCCB6A" w14:textId="77777777" w:rsidR="00F8133F" w:rsidRDefault="00000000">
      <w:pPr>
        <w:spacing w:after="0"/>
        <w:rPr>
          <w:rFonts w:ascii="Arial" w:hAnsi="Arial" w:cs="Arial"/>
          <w:b/>
          <w:sz w:val="24"/>
          <w:szCs w:val="24"/>
          <w:u w:val="single"/>
        </w:rPr>
      </w:pPr>
      <w:r>
        <w:rPr>
          <w:noProof/>
        </w:rPr>
        <w:drawing>
          <wp:inline distT="0" distB="0" distL="0" distR="0" wp14:anchorId="68B91774" wp14:editId="1FC5AD16">
            <wp:extent cx="3620770" cy="2263775"/>
            <wp:effectExtent l="0" t="0" r="0" b="0"/>
            <wp:docPr id="85" name="Imagem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m 131"/>
                    <pic:cNvPicPr>
                      <a:picLocks noChangeAspect="1" noChangeArrowheads="1"/>
                    </pic:cNvPicPr>
                  </pic:nvPicPr>
                  <pic:blipFill>
                    <a:blip r:embed="rId76"/>
                    <a:stretch>
                      <a:fillRect/>
                    </a:stretch>
                  </pic:blipFill>
                  <pic:spPr bwMode="auto">
                    <a:xfrm>
                      <a:off x="0" y="0"/>
                      <a:ext cx="3620770" cy="2263775"/>
                    </a:xfrm>
                    <a:prstGeom prst="rect">
                      <a:avLst/>
                    </a:prstGeom>
                    <a:noFill/>
                  </pic:spPr>
                </pic:pic>
              </a:graphicData>
            </a:graphic>
          </wp:inline>
        </w:drawing>
      </w:r>
      <w:r>
        <w:rPr>
          <w:noProof/>
        </w:rPr>
        <w:drawing>
          <wp:inline distT="0" distB="0" distL="0" distR="0" wp14:anchorId="7D8DE6B3" wp14:editId="47D86CB2">
            <wp:extent cx="3496945" cy="2089785"/>
            <wp:effectExtent l="0" t="0" r="0" b="0"/>
            <wp:docPr id="86" name="Imagem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m 133"/>
                    <pic:cNvPicPr>
                      <a:picLocks noChangeAspect="1" noChangeArrowheads="1"/>
                    </pic:cNvPicPr>
                  </pic:nvPicPr>
                  <pic:blipFill>
                    <a:blip r:embed="rId77"/>
                    <a:stretch>
                      <a:fillRect/>
                    </a:stretch>
                  </pic:blipFill>
                  <pic:spPr bwMode="auto">
                    <a:xfrm>
                      <a:off x="0" y="0"/>
                      <a:ext cx="3496945" cy="2089785"/>
                    </a:xfrm>
                    <a:prstGeom prst="rect">
                      <a:avLst/>
                    </a:prstGeom>
                    <a:noFill/>
                  </pic:spPr>
                </pic:pic>
              </a:graphicData>
            </a:graphic>
          </wp:inline>
        </w:drawing>
      </w:r>
    </w:p>
    <w:p w14:paraId="2AA4A409" w14:textId="77777777" w:rsidR="00F8133F" w:rsidRDefault="00F8133F">
      <w:pPr>
        <w:spacing w:before="49" w:after="49" w:line="240" w:lineRule="auto"/>
        <w:jc w:val="center"/>
        <w:outlineLvl w:val="0"/>
        <w:rPr>
          <w:rFonts w:ascii="Arial" w:eastAsia="Times New Roman" w:hAnsi="Arial" w:cs="Arial"/>
          <w:b/>
          <w:bCs/>
          <w:color w:val="FF0000"/>
          <w:kern w:val="2"/>
          <w:sz w:val="24"/>
          <w:szCs w:val="24"/>
          <w:lang w:eastAsia="pt-BR"/>
        </w:rPr>
      </w:pPr>
    </w:p>
    <w:p w14:paraId="0935B0EF" w14:textId="77777777" w:rsidR="00F8133F" w:rsidRDefault="00000000">
      <w:pPr>
        <w:spacing w:before="49" w:after="49" w:line="240" w:lineRule="auto"/>
        <w:jc w:val="center"/>
        <w:outlineLvl w:val="0"/>
        <w:rPr>
          <w:rFonts w:ascii="Arial" w:eastAsia="Times New Roman" w:hAnsi="Arial" w:cs="Arial"/>
          <w:b/>
          <w:bCs/>
          <w:color w:val="FF0000"/>
          <w:kern w:val="2"/>
          <w:sz w:val="24"/>
          <w:szCs w:val="24"/>
          <w:lang w:eastAsia="pt-BR"/>
        </w:rPr>
      </w:pPr>
      <w:r>
        <w:rPr>
          <w:rFonts w:ascii="Arial" w:eastAsia="Times New Roman" w:hAnsi="Arial" w:cs="Arial"/>
          <w:b/>
          <w:bCs/>
          <w:color w:val="FF0000"/>
          <w:kern w:val="2"/>
          <w:sz w:val="24"/>
          <w:szCs w:val="24"/>
          <w:lang w:eastAsia="pt-BR"/>
        </w:rPr>
        <w:t>PROJETO: REFORÇO ESCOLAR – APRENDER É DIVERTIDO</w:t>
      </w:r>
    </w:p>
    <w:p w14:paraId="6BD1751F"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Instituto Fé em Ação</w:t>
      </w:r>
    </w:p>
    <w:p w14:paraId="5D871E3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Público-alvo:</w:t>
      </w:r>
      <w:r>
        <w:rPr>
          <w:rFonts w:ascii="Arial" w:eastAsia="Times New Roman" w:hAnsi="Arial" w:cs="Arial"/>
          <w:sz w:val="24"/>
          <w:szCs w:val="24"/>
          <w:lang w:eastAsia="pt-BR"/>
        </w:rPr>
        <w:t xml:space="preserve"> crianças de 5 a 14 anos do ensino fundamental, com dificuldades de leitura, escrita e conteúdos básicos.</w:t>
      </w:r>
      <w:r>
        <w:rPr>
          <w:rFonts w:ascii="Arial" w:eastAsia="Times New Roman" w:hAnsi="Arial" w:cs="Arial"/>
          <w:sz w:val="24"/>
          <w:szCs w:val="24"/>
          <w:lang w:eastAsia="pt-BR"/>
        </w:rPr>
        <w:br/>
      </w:r>
      <w:r>
        <w:rPr>
          <w:rFonts w:ascii="Arial" w:eastAsia="Times New Roman" w:hAnsi="Arial" w:cs="Arial"/>
          <w:b/>
          <w:bCs/>
          <w:sz w:val="24"/>
          <w:szCs w:val="24"/>
          <w:lang w:eastAsia="pt-BR"/>
        </w:rPr>
        <w:t>Área de atuação:</w:t>
      </w:r>
      <w:r>
        <w:rPr>
          <w:rFonts w:ascii="Arial" w:eastAsia="Times New Roman" w:hAnsi="Arial" w:cs="Arial"/>
          <w:sz w:val="24"/>
          <w:szCs w:val="24"/>
          <w:lang w:eastAsia="pt-BR"/>
        </w:rPr>
        <w:t xml:space="preserve"> comunidade / educação e apoio pedagógico</w:t>
      </w:r>
    </w:p>
    <w:p w14:paraId="239F4335"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JUSTIFICATIVA: </w:t>
      </w:r>
      <w:r>
        <w:rPr>
          <w:rFonts w:ascii="Arial" w:eastAsia="Times New Roman" w:hAnsi="Arial" w:cs="Arial"/>
          <w:sz w:val="24"/>
          <w:szCs w:val="24"/>
          <w:lang w:eastAsia="pt-BR"/>
        </w:rPr>
        <w:t>Muitas crianças chegam ao ensino fundamental com dificuldades na alfabetização, interpretação de texto e no aprendizado da matemática básica. Essas lacunas podem trazer prejuízos no desempenho escolar, afetar a autoestima e diminuir o interesse em aprender.</w:t>
      </w:r>
    </w:p>
    <w:p w14:paraId="2FE1FB35"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Além disso, nem todas as famílias têm tempo, condições ou conhecimento para ajudar no processo de aprendizagem em casa, o que aumenta ainda mais a defasagem escolar.</w:t>
      </w:r>
    </w:p>
    <w:p w14:paraId="0B6EE784"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Pensando nisso, o Instituto Fé em Ação propõe o projeto </w:t>
      </w:r>
      <w:r>
        <w:rPr>
          <w:rFonts w:ascii="Arial" w:eastAsia="Times New Roman" w:hAnsi="Arial" w:cs="Arial"/>
          <w:b/>
          <w:bCs/>
          <w:sz w:val="24"/>
          <w:szCs w:val="24"/>
          <w:lang w:eastAsia="pt-BR"/>
        </w:rPr>
        <w:t>“Aprender é Divertido”</w:t>
      </w:r>
      <w:r>
        <w:rPr>
          <w:rFonts w:ascii="Arial" w:eastAsia="Times New Roman" w:hAnsi="Arial" w:cs="Arial"/>
          <w:sz w:val="24"/>
          <w:szCs w:val="24"/>
          <w:lang w:eastAsia="pt-BR"/>
        </w:rPr>
        <w:t>, um reforço escolar que utiliza métodos lúdicos e pedagógicos, aproximando o conteúdo do mundo real da criança. Assim, aprender deixa de ser cansativo e passa a ser significativo, divertido e estimulante.</w:t>
      </w:r>
    </w:p>
    <w:p w14:paraId="38B45C7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projeto também envolve as famílias, pois o aprendizado só se fortalece quando escola, criança e responsáveis caminham juntos.</w:t>
      </w:r>
    </w:p>
    <w:p w14:paraId="7A4C0CD4"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 GERAL: </w:t>
      </w:r>
      <w:r>
        <w:rPr>
          <w:rFonts w:ascii="Arial" w:eastAsia="Times New Roman" w:hAnsi="Arial" w:cs="Arial"/>
          <w:sz w:val="24"/>
          <w:szCs w:val="24"/>
          <w:lang w:eastAsia="pt-BR"/>
        </w:rPr>
        <w:t>Apoiar crianças de 5 a 14 anos com dificuldades de leitura, escrita e conteúdos básicos, desenvolvendo o interesse pelo estudo por meio de atividades lúdicas e pedagógicas, fortalecendo o aprendizado e o vínculo familiar.</w:t>
      </w:r>
    </w:p>
    <w:p w14:paraId="52952BC8"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OBJETIVOS ESPECÍFICOS</w:t>
      </w:r>
    </w:p>
    <w:p w14:paraId="3FBD80C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Desenvolver a leitura fluente e a interpretação de textos simples</w:t>
      </w:r>
      <w:r>
        <w:rPr>
          <w:rFonts w:ascii="Arial" w:eastAsia="Times New Roman" w:hAnsi="Arial" w:cs="Arial"/>
          <w:sz w:val="24"/>
          <w:szCs w:val="24"/>
          <w:lang w:eastAsia="pt-BR"/>
        </w:rPr>
        <w:br/>
        <w:t>Estimular a escrita, letra cursiva e produção de palavras e frases</w:t>
      </w:r>
      <w:r>
        <w:rPr>
          <w:rFonts w:ascii="Arial" w:eastAsia="Times New Roman" w:hAnsi="Arial" w:cs="Arial"/>
          <w:sz w:val="24"/>
          <w:szCs w:val="24"/>
          <w:lang w:eastAsia="pt-BR"/>
        </w:rPr>
        <w:br/>
        <w:t>Trabalhar operações matemáticas básicas (somar, subtrair, multiplicar), fortalecer autoestima, paciência, disciplina e concentração</w:t>
      </w:r>
      <w:r>
        <w:rPr>
          <w:rFonts w:ascii="Arial" w:eastAsia="Times New Roman" w:hAnsi="Arial" w:cs="Arial"/>
          <w:sz w:val="24"/>
          <w:szCs w:val="24"/>
          <w:lang w:eastAsia="pt-BR"/>
        </w:rPr>
        <w:br/>
        <w:t>Criar um ambiente confortável, descontraído e acolhedor</w:t>
      </w:r>
      <w:r>
        <w:rPr>
          <w:rFonts w:ascii="Arial" w:eastAsia="Times New Roman" w:hAnsi="Arial" w:cs="Arial"/>
          <w:sz w:val="24"/>
          <w:szCs w:val="24"/>
          <w:lang w:eastAsia="pt-BR"/>
        </w:rPr>
        <w:br/>
        <w:t>Envolver a família como parte importante do processo de aprendizagem</w:t>
      </w:r>
    </w:p>
    <w:p w14:paraId="64024C6D"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METODOLOGIA: </w:t>
      </w:r>
      <w:r>
        <w:rPr>
          <w:rFonts w:ascii="Arial" w:eastAsia="Times New Roman" w:hAnsi="Arial" w:cs="Arial"/>
          <w:sz w:val="24"/>
          <w:szCs w:val="24"/>
          <w:lang w:eastAsia="pt-BR"/>
        </w:rPr>
        <w:t>O reforço escolar será realizado no Instituto Fé em Ação, em pequenos grupos ou individualmente, de acordo com a necessidade da criança. As atividades serão práticas, leves e divertidas.</w:t>
      </w:r>
    </w:p>
    <w:p w14:paraId="473ACE49"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Segoe UI Symbol" w:eastAsia="Times New Roman" w:hAnsi="Segoe UI Symbol" w:cs="Segoe UI Symbol"/>
          <w:b/>
          <w:bCs/>
          <w:sz w:val="24"/>
          <w:szCs w:val="24"/>
          <w:lang w:eastAsia="pt-BR"/>
        </w:rPr>
        <w:t>🔹</w:t>
      </w:r>
      <w:r>
        <w:rPr>
          <w:rFonts w:ascii="Arial" w:eastAsia="Times New Roman" w:hAnsi="Arial" w:cs="Arial"/>
          <w:b/>
          <w:bCs/>
          <w:sz w:val="24"/>
          <w:szCs w:val="24"/>
          <w:lang w:eastAsia="pt-BR"/>
        </w:rPr>
        <w:t xml:space="preserve"> Estratégias utilizadas:</w:t>
      </w:r>
    </w:p>
    <w:p w14:paraId="36089472" w14:textId="77777777" w:rsidR="00F8133F" w:rsidRDefault="00000000">
      <w:pPr>
        <w:numPr>
          <w:ilvl w:val="0"/>
          <w:numId w:val="56"/>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Leitura de histórias curtas com interpretação oral</w:t>
      </w:r>
    </w:p>
    <w:p w14:paraId="0233AFA9" w14:textId="77777777" w:rsidR="00F8133F" w:rsidRDefault="00000000">
      <w:pPr>
        <w:numPr>
          <w:ilvl w:val="0"/>
          <w:numId w:val="5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Caça-palavras e jogos de sílabas</w:t>
      </w:r>
    </w:p>
    <w:p w14:paraId="13E69C7F" w14:textId="77777777" w:rsidR="00F8133F" w:rsidRDefault="00000000">
      <w:pPr>
        <w:numPr>
          <w:ilvl w:val="0"/>
          <w:numId w:val="5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Escrita de nome, palavras e textos simples</w:t>
      </w:r>
    </w:p>
    <w:p w14:paraId="110E6D2A" w14:textId="77777777" w:rsidR="00F8133F" w:rsidRDefault="00000000">
      <w:pPr>
        <w:numPr>
          <w:ilvl w:val="0"/>
          <w:numId w:val="5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Bingo de letras e números</w:t>
      </w:r>
    </w:p>
    <w:p w14:paraId="717E9123" w14:textId="77777777" w:rsidR="00F8133F" w:rsidRDefault="00000000">
      <w:pPr>
        <w:numPr>
          <w:ilvl w:val="0"/>
          <w:numId w:val="5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Cartazes, fichas, desenhos e música</w:t>
      </w:r>
    </w:p>
    <w:p w14:paraId="1F92E45A" w14:textId="77777777" w:rsidR="00F8133F" w:rsidRDefault="00000000">
      <w:pPr>
        <w:numPr>
          <w:ilvl w:val="0"/>
          <w:numId w:val="5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Brincadeiras educativas (dominó de sílabas, memória, alfabeto móvel)</w:t>
      </w:r>
    </w:p>
    <w:p w14:paraId="614F1541" w14:textId="77777777" w:rsidR="00F8133F" w:rsidRDefault="00000000">
      <w:pPr>
        <w:numPr>
          <w:ilvl w:val="0"/>
          <w:numId w:val="5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Contas matemáticas usando objetos reais (tampinhas, lápis, brinquedos)</w:t>
      </w:r>
    </w:p>
    <w:p w14:paraId="31EF402C" w14:textId="77777777" w:rsidR="00F8133F" w:rsidRDefault="00000000">
      <w:pPr>
        <w:numPr>
          <w:ilvl w:val="0"/>
          <w:numId w:val="56"/>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Atividades em duplas para estimular cooperação e socialização</w:t>
      </w:r>
    </w:p>
    <w:p w14:paraId="427D9E7E"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Segoe UI Symbol" w:eastAsia="Times New Roman" w:hAnsi="Segoe UI Symbol" w:cs="Segoe UI Symbol"/>
          <w:b/>
          <w:bCs/>
          <w:sz w:val="24"/>
          <w:szCs w:val="24"/>
          <w:lang w:eastAsia="pt-BR"/>
        </w:rPr>
        <w:t>🔹</w:t>
      </w:r>
      <w:r>
        <w:rPr>
          <w:rFonts w:ascii="Arial" w:eastAsia="Times New Roman" w:hAnsi="Arial" w:cs="Arial"/>
          <w:b/>
          <w:bCs/>
          <w:sz w:val="24"/>
          <w:szCs w:val="24"/>
          <w:lang w:eastAsia="pt-BR"/>
        </w:rPr>
        <w:t xml:space="preserve"> Envolvimento da família</w:t>
      </w:r>
    </w:p>
    <w:p w14:paraId="68361EB0" w14:textId="77777777" w:rsidR="00F8133F" w:rsidRDefault="00000000">
      <w:pPr>
        <w:numPr>
          <w:ilvl w:val="0"/>
          <w:numId w:val="57"/>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Reuniões mensais com os responsáveis</w:t>
      </w:r>
    </w:p>
    <w:p w14:paraId="7F443ABF" w14:textId="77777777" w:rsidR="00F8133F" w:rsidRDefault="00000000">
      <w:pPr>
        <w:numPr>
          <w:ilvl w:val="0"/>
          <w:numId w:val="5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Atividades simples para fazer em casa</w:t>
      </w:r>
    </w:p>
    <w:p w14:paraId="778EB868" w14:textId="77777777" w:rsidR="00F8133F" w:rsidRDefault="00000000">
      <w:pPr>
        <w:numPr>
          <w:ilvl w:val="0"/>
          <w:numId w:val="5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Orientações sobre como ajudar na rotina de estudo</w:t>
      </w:r>
    </w:p>
    <w:p w14:paraId="394553E9" w14:textId="77777777" w:rsidR="00F8133F" w:rsidRDefault="00000000">
      <w:pPr>
        <w:numPr>
          <w:ilvl w:val="0"/>
          <w:numId w:val="5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Momentos de leitura pais + filhos</w:t>
      </w:r>
    </w:p>
    <w:p w14:paraId="33B0DB4D"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Segoe UI Symbol" w:eastAsia="Times New Roman" w:hAnsi="Segoe UI Symbol" w:cs="Segoe UI Symbol"/>
          <w:b/>
          <w:bCs/>
          <w:sz w:val="24"/>
          <w:szCs w:val="24"/>
          <w:lang w:eastAsia="pt-BR"/>
        </w:rPr>
        <w:t>🔹</w:t>
      </w:r>
      <w:r>
        <w:rPr>
          <w:rFonts w:ascii="Arial" w:eastAsia="Times New Roman" w:hAnsi="Arial" w:cs="Arial"/>
          <w:b/>
          <w:bCs/>
          <w:sz w:val="24"/>
          <w:szCs w:val="24"/>
          <w:lang w:eastAsia="pt-BR"/>
        </w:rPr>
        <w:t xml:space="preserve"> Momentos de lazer e convivência</w:t>
      </w:r>
    </w:p>
    <w:p w14:paraId="22D9E1A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Para que a criança não veja o reforço como “castigo” ou obrigação:</w:t>
      </w:r>
    </w:p>
    <w:p w14:paraId="1BB2A4DA" w14:textId="77777777" w:rsidR="00F8133F" w:rsidRDefault="00000000">
      <w:pPr>
        <w:numPr>
          <w:ilvl w:val="0"/>
          <w:numId w:val="58"/>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Dinâmicas</w:t>
      </w:r>
    </w:p>
    <w:p w14:paraId="2F6B093A" w14:textId="77777777" w:rsidR="00F8133F" w:rsidRDefault="00000000">
      <w:pPr>
        <w:numPr>
          <w:ilvl w:val="0"/>
          <w:numId w:val="5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Contação de histórias</w:t>
      </w:r>
    </w:p>
    <w:p w14:paraId="384DBB3B" w14:textId="77777777" w:rsidR="00F8133F" w:rsidRDefault="00000000">
      <w:pPr>
        <w:numPr>
          <w:ilvl w:val="0"/>
          <w:numId w:val="5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Brincadeiras ao ar livre</w:t>
      </w:r>
    </w:p>
    <w:p w14:paraId="19149303" w14:textId="77777777" w:rsidR="00F8133F" w:rsidRDefault="00000000">
      <w:pPr>
        <w:numPr>
          <w:ilvl w:val="0"/>
          <w:numId w:val="58"/>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Café compartilhado com as famílias (opcional)</w:t>
      </w:r>
    </w:p>
    <w:p w14:paraId="4558A5FE"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RECURSOS NECESSÁRIOS</w:t>
      </w:r>
    </w:p>
    <w:p w14:paraId="74E4DB2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Humanos</w:t>
      </w:r>
    </w:p>
    <w:p w14:paraId="0AB99915" w14:textId="77777777" w:rsidR="00F8133F" w:rsidRDefault="00000000">
      <w:pPr>
        <w:numPr>
          <w:ilvl w:val="0"/>
          <w:numId w:val="59"/>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Voluntários</w:t>
      </w:r>
    </w:p>
    <w:p w14:paraId="0D32699D" w14:textId="77777777" w:rsidR="00F8133F" w:rsidRDefault="00000000">
      <w:pPr>
        <w:numPr>
          <w:ilvl w:val="0"/>
          <w:numId w:val="5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Professores</w:t>
      </w:r>
    </w:p>
    <w:p w14:paraId="620A5B3D" w14:textId="77777777" w:rsidR="00F8133F" w:rsidRDefault="00000000">
      <w:pPr>
        <w:numPr>
          <w:ilvl w:val="0"/>
          <w:numId w:val="5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Estudantes do magistério / pedagogia</w:t>
      </w:r>
    </w:p>
    <w:p w14:paraId="425B1DA2" w14:textId="77777777" w:rsidR="00F8133F" w:rsidRDefault="00000000">
      <w:pPr>
        <w:numPr>
          <w:ilvl w:val="0"/>
          <w:numId w:val="59"/>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Assistentes sociais</w:t>
      </w:r>
    </w:p>
    <w:p w14:paraId="3C8CADF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Materiais</w:t>
      </w:r>
    </w:p>
    <w:p w14:paraId="7BFA9599" w14:textId="77777777" w:rsidR="00F8133F" w:rsidRDefault="00000000">
      <w:pPr>
        <w:numPr>
          <w:ilvl w:val="0"/>
          <w:numId w:val="60"/>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Lápis, borracha, papel, cadernos</w:t>
      </w:r>
    </w:p>
    <w:p w14:paraId="574A099D" w14:textId="77777777" w:rsidR="00F8133F" w:rsidRDefault="00000000">
      <w:pPr>
        <w:numPr>
          <w:ilvl w:val="0"/>
          <w:numId w:val="6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Alfabeto móvel, livros infantis, fantoches</w:t>
      </w:r>
    </w:p>
    <w:p w14:paraId="4E5FAFC4" w14:textId="77777777" w:rsidR="00F8133F" w:rsidRDefault="00000000">
      <w:pPr>
        <w:numPr>
          <w:ilvl w:val="0"/>
          <w:numId w:val="6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Jogos educativos, cartazes, tinta, massinha</w:t>
      </w:r>
    </w:p>
    <w:p w14:paraId="47E6C2FA" w14:textId="77777777" w:rsidR="00F8133F" w:rsidRDefault="00000000">
      <w:pPr>
        <w:numPr>
          <w:ilvl w:val="0"/>
          <w:numId w:val="60"/>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Mesas, cadeiras, quadro e pincel</w:t>
      </w:r>
    </w:p>
    <w:p w14:paraId="7AD2C350"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AVALIAÇÃO</w:t>
      </w:r>
    </w:p>
    <w:p w14:paraId="029BD3B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 avaliação será contínua, observando:</w:t>
      </w:r>
    </w:p>
    <w:p w14:paraId="2F16E748" w14:textId="77777777" w:rsidR="00F8133F" w:rsidRDefault="00000000">
      <w:pPr>
        <w:numPr>
          <w:ilvl w:val="0"/>
          <w:numId w:val="61"/>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Melhora na leitura e na escrita</w:t>
      </w:r>
    </w:p>
    <w:p w14:paraId="1CB38509" w14:textId="77777777" w:rsidR="00F8133F" w:rsidRDefault="00000000">
      <w:pPr>
        <w:numPr>
          <w:ilvl w:val="0"/>
          <w:numId w:val="6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Participação nas atividades</w:t>
      </w:r>
    </w:p>
    <w:p w14:paraId="2E036683" w14:textId="77777777" w:rsidR="00F8133F" w:rsidRDefault="00000000">
      <w:pPr>
        <w:numPr>
          <w:ilvl w:val="0"/>
          <w:numId w:val="6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Evolução das notas escolares</w:t>
      </w:r>
    </w:p>
    <w:p w14:paraId="53808AED" w14:textId="77777777" w:rsidR="00F8133F" w:rsidRDefault="00000000">
      <w:pPr>
        <w:numPr>
          <w:ilvl w:val="0"/>
          <w:numId w:val="6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Estímulo da autoestima e interesse em aprender</w:t>
      </w:r>
    </w:p>
    <w:p w14:paraId="055E900D" w14:textId="77777777" w:rsidR="00F8133F" w:rsidRDefault="00000000">
      <w:pPr>
        <w:numPr>
          <w:ilvl w:val="0"/>
          <w:numId w:val="61"/>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Relacionamento com os colegas e com a família</w:t>
      </w:r>
    </w:p>
    <w:p w14:paraId="17C8F00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Relatórios simples poderão ser feitos para acompanhar o progresso, compartilhados com os responsáveis.</w:t>
      </w:r>
    </w:p>
    <w:p w14:paraId="12AE1ECF" w14:textId="77777777" w:rsidR="00F8133F" w:rsidRDefault="00F8133F">
      <w:pPr>
        <w:spacing w:before="49" w:after="49" w:line="240" w:lineRule="auto"/>
        <w:rPr>
          <w:rFonts w:ascii="Arial" w:eastAsia="Times New Roman" w:hAnsi="Arial" w:cs="Arial"/>
          <w:sz w:val="24"/>
          <w:szCs w:val="24"/>
          <w:lang w:eastAsia="pt-BR"/>
        </w:rPr>
      </w:pPr>
    </w:p>
    <w:p w14:paraId="3CE096E2"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*REFORÇO ESCOLAR*</w:t>
      </w:r>
    </w:p>
    <w:p w14:paraId="0F0931F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NICOLAS BARROS DOS SANTOS </w:t>
      </w:r>
    </w:p>
    <w:p w14:paraId="6ECED71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RG: 69832289-7</w:t>
      </w:r>
    </w:p>
    <w:p w14:paraId="101DE7E5" w14:textId="77777777" w:rsidR="00F8133F" w:rsidRDefault="00F8133F">
      <w:pPr>
        <w:spacing w:before="49" w:after="49" w:line="240" w:lineRule="auto"/>
        <w:rPr>
          <w:rFonts w:ascii="Arial" w:eastAsia="Times New Roman" w:hAnsi="Arial" w:cs="Arial"/>
          <w:sz w:val="24"/>
          <w:szCs w:val="24"/>
          <w:lang w:eastAsia="pt-BR"/>
        </w:rPr>
      </w:pPr>
    </w:p>
    <w:p w14:paraId="6655F68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JOÃO MIGUEL BARROS DOS SANTOS</w:t>
      </w:r>
    </w:p>
    <w:p w14:paraId="0AE0B8E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RG: 69832297-7</w:t>
      </w:r>
    </w:p>
    <w:p w14:paraId="6A220713" w14:textId="77777777" w:rsidR="00F8133F" w:rsidRDefault="00F8133F">
      <w:pPr>
        <w:spacing w:before="49" w:after="49" w:line="240" w:lineRule="auto"/>
        <w:rPr>
          <w:rFonts w:ascii="Arial" w:eastAsia="Times New Roman" w:hAnsi="Arial" w:cs="Arial"/>
          <w:sz w:val="24"/>
          <w:szCs w:val="24"/>
          <w:lang w:eastAsia="pt-BR"/>
        </w:rPr>
      </w:pPr>
    </w:p>
    <w:p w14:paraId="3676549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ALICIA CAMPOS BRITO FRANCISCO </w:t>
      </w:r>
    </w:p>
    <w:p w14:paraId="74982C3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RG:5241929983-3</w:t>
      </w:r>
    </w:p>
    <w:p w14:paraId="0CE675B6" w14:textId="77777777" w:rsidR="00F8133F" w:rsidRDefault="00F8133F">
      <w:pPr>
        <w:spacing w:before="49" w:after="49" w:line="240" w:lineRule="auto"/>
        <w:rPr>
          <w:rFonts w:ascii="Arial" w:eastAsia="Times New Roman" w:hAnsi="Arial" w:cs="Arial"/>
          <w:sz w:val="24"/>
          <w:szCs w:val="24"/>
          <w:lang w:eastAsia="pt-BR"/>
        </w:rPr>
      </w:pPr>
    </w:p>
    <w:p w14:paraId="003E6E4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Sophie Rafaella Pontes Freitas</w:t>
      </w:r>
    </w:p>
    <w:p w14:paraId="761A801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RG: 62.071.714-2</w:t>
      </w:r>
    </w:p>
    <w:p w14:paraId="71B13026" w14:textId="77777777" w:rsidR="00F8133F" w:rsidRDefault="00F8133F">
      <w:pPr>
        <w:spacing w:before="49" w:after="49" w:line="240" w:lineRule="auto"/>
        <w:rPr>
          <w:rFonts w:ascii="Arial" w:eastAsia="Times New Roman" w:hAnsi="Arial" w:cs="Arial"/>
          <w:sz w:val="24"/>
          <w:szCs w:val="24"/>
          <w:lang w:eastAsia="pt-BR"/>
        </w:rPr>
      </w:pPr>
    </w:p>
    <w:p w14:paraId="35910DC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Daniel Theodoro da Silva Araújo</w:t>
      </w:r>
    </w:p>
    <w:p w14:paraId="18CA5B65"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RG 63.871.814-4</w:t>
      </w:r>
    </w:p>
    <w:p w14:paraId="2620EBD6" w14:textId="2C2AF852" w:rsidR="00F8133F" w:rsidRDefault="00F8133F">
      <w:pPr>
        <w:spacing w:after="0"/>
        <w:rPr>
          <w:rFonts w:ascii="Arial" w:hAnsi="Arial" w:cs="Arial"/>
          <w:b/>
          <w:sz w:val="24"/>
          <w:szCs w:val="24"/>
          <w:u w:val="single"/>
        </w:rPr>
      </w:pPr>
    </w:p>
    <w:p w14:paraId="580448C8" w14:textId="77777777" w:rsidR="00F8133F" w:rsidRDefault="00F8133F">
      <w:pPr>
        <w:spacing w:after="0"/>
        <w:rPr>
          <w:rFonts w:ascii="Arial" w:hAnsi="Arial" w:cs="Arial"/>
          <w:b/>
          <w:sz w:val="24"/>
          <w:szCs w:val="24"/>
          <w:u w:val="single"/>
        </w:rPr>
      </w:pPr>
    </w:p>
    <w:p w14:paraId="37690AE8" w14:textId="7897C22D" w:rsidR="00F8133F" w:rsidRDefault="00624770">
      <w:pPr>
        <w:spacing w:after="0"/>
        <w:jc w:val="center"/>
        <w:rPr>
          <w:rFonts w:ascii="Arial" w:hAnsi="Arial" w:cs="Arial"/>
          <w:b/>
          <w:sz w:val="24"/>
          <w:szCs w:val="24"/>
          <w:u w:val="single"/>
        </w:rPr>
      </w:pPr>
      <w:r>
        <w:rPr>
          <w:noProof/>
        </w:rPr>
        <w:drawing>
          <wp:inline distT="0" distB="0" distL="0" distR="0" wp14:anchorId="21DFB6D0" wp14:editId="1E75177E">
            <wp:extent cx="1766570" cy="2244090"/>
            <wp:effectExtent l="0" t="0" r="0" b="0"/>
            <wp:docPr id="87" name="Imagem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m 134"/>
                    <pic:cNvPicPr>
                      <a:picLocks noChangeAspect="1" noChangeArrowheads="1"/>
                    </pic:cNvPicPr>
                  </pic:nvPicPr>
                  <pic:blipFill>
                    <a:blip r:embed="rId78"/>
                    <a:stretch>
                      <a:fillRect/>
                    </a:stretch>
                  </pic:blipFill>
                  <pic:spPr bwMode="auto">
                    <a:xfrm>
                      <a:off x="0" y="0"/>
                      <a:ext cx="1766570" cy="2244090"/>
                    </a:xfrm>
                    <a:prstGeom prst="rect">
                      <a:avLst/>
                    </a:prstGeom>
                    <a:noFill/>
                  </pic:spPr>
                </pic:pic>
              </a:graphicData>
            </a:graphic>
          </wp:inline>
        </w:drawing>
      </w:r>
      <w:r w:rsidR="00000000">
        <w:rPr>
          <w:noProof/>
        </w:rPr>
        <w:drawing>
          <wp:inline distT="0" distB="0" distL="0" distR="0" wp14:anchorId="1E4D4950" wp14:editId="74048FE0">
            <wp:extent cx="1827530" cy="2216785"/>
            <wp:effectExtent l="0" t="0" r="0" b="0"/>
            <wp:docPr id="89" name="Imagem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m 135"/>
                    <pic:cNvPicPr>
                      <a:picLocks noChangeAspect="1" noChangeArrowheads="1"/>
                    </pic:cNvPicPr>
                  </pic:nvPicPr>
                  <pic:blipFill>
                    <a:blip r:embed="rId79"/>
                    <a:stretch>
                      <a:fillRect/>
                    </a:stretch>
                  </pic:blipFill>
                  <pic:spPr bwMode="auto">
                    <a:xfrm>
                      <a:off x="0" y="0"/>
                      <a:ext cx="1827530" cy="2216785"/>
                    </a:xfrm>
                    <a:prstGeom prst="rect">
                      <a:avLst/>
                    </a:prstGeom>
                    <a:noFill/>
                  </pic:spPr>
                </pic:pic>
              </a:graphicData>
            </a:graphic>
          </wp:inline>
        </w:drawing>
      </w:r>
      <w:r>
        <w:rPr>
          <w:noProof/>
        </w:rPr>
        <w:drawing>
          <wp:inline distT="0" distB="0" distL="0" distR="0" wp14:anchorId="71011E19" wp14:editId="1855371E">
            <wp:extent cx="2656840" cy="2205990"/>
            <wp:effectExtent l="0" t="0" r="0" b="0"/>
            <wp:docPr id="88" name="Imagem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m 136"/>
                    <pic:cNvPicPr>
                      <a:picLocks noChangeAspect="1" noChangeArrowheads="1"/>
                    </pic:cNvPicPr>
                  </pic:nvPicPr>
                  <pic:blipFill>
                    <a:blip r:embed="rId80"/>
                    <a:stretch>
                      <a:fillRect/>
                    </a:stretch>
                  </pic:blipFill>
                  <pic:spPr bwMode="auto">
                    <a:xfrm>
                      <a:off x="0" y="0"/>
                      <a:ext cx="2656840" cy="2205990"/>
                    </a:xfrm>
                    <a:prstGeom prst="rect">
                      <a:avLst/>
                    </a:prstGeom>
                    <a:noFill/>
                  </pic:spPr>
                </pic:pic>
              </a:graphicData>
            </a:graphic>
          </wp:inline>
        </w:drawing>
      </w:r>
    </w:p>
    <w:p w14:paraId="53D42F7C" w14:textId="77777777" w:rsidR="00F8133F" w:rsidRDefault="00F8133F">
      <w:pPr>
        <w:spacing w:after="0"/>
        <w:jc w:val="center"/>
        <w:rPr>
          <w:rFonts w:ascii="Arial" w:hAnsi="Arial" w:cs="Arial"/>
          <w:b/>
          <w:sz w:val="24"/>
          <w:szCs w:val="24"/>
          <w:u w:val="single"/>
        </w:rPr>
      </w:pPr>
    </w:p>
    <w:p w14:paraId="0E2E93A6" w14:textId="77777777" w:rsidR="00F8133F" w:rsidRDefault="00F8133F">
      <w:pPr>
        <w:spacing w:after="0"/>
        <w:jc w:val="center"/>
        <w:rPr>
          <w:rFonts w:ascii="Arial" w:hAnsi="Arial" w:cs="Arial"/>
          <w:b/>
          <w:sz w:val="24"/>
          <w:szCs w:val="24"/>
          <w:u w:val="single"/>
        </w:rPr>
      </w:pPr>
    </w:p>
    <w:p w14:paraId="2BE2F47D" w14:textId="77777777" w:rsidR="00F8133F" w:rsidRDefault="00F8133F">
      <w:pPr>
        <w:spacing w:after="0"/>
        <w:jc w:val="center"/>
        <w:rPr>
          <w:rFonts w:ascii="Arial" w:hAnsi="Arial" w:cs="Arial"/>
          <w:b/>
          <w:sz w:val="24"/>
          <w:szCs w:val="24"/>
          <w:u w:val="single"/>
        </w:rPr>
      </w:pPr>
    </w:p>
    <w:p w14:paraId="3CCA2731" w14:textId="77777777" w:rsidR="00F8133F" w:rsidRDefault="00F8133F">
      <w:pPr>
        <w:spacing w:after="0"/>
        <w:jc w:val="center"/>
        <w:rPr>
          <w:rFonts w:ascii="Arial" w:hAnsi="Arial" w:cs="Arial"/>
          <w:b/>
          <w:sz w:val="24"/>
          <w:szCs w:val="24"/>
          <w:u w:val="single"/>
        </w:rPr>
      </w:pPr>
    </w:p>
    <w:p w14:paraId="324E5D17" w14:textId="77777777" w:rsidR="00F8133F" w:rsidRDefault="00F8133F">
      <w:pPr>
        <w:spacing w:after="0"/>
        <w:jc w:val="center"/>
        <w:rPr>
          <w:rFonts w:ascii="Arial" w:hAnsi="Arial" w:cs="Arial"/>
          <w:b/>
          <w:sz w:val="24"/>
          <w:szCs w:val="24"/>
          <w:u w:val="single"/>
        </w:rPr>
      </w:pPr>
    </w:p>
    <w:p w14:paraId="0356107A" w14:textId="77777777" w:rsidR="00F8133F" w:rsidRDefault="00F8133F">
      <w:pPr>
        <w:spacing w:after="0"/>
        <w:jc w:val="center"/>
        <w:rPr>
          <w:rFonts w:ascii="Arial" w:hAnsi="Arial" w:cs="Arial"/>
          <w:b/>
          <w:sz w:val="24"/>
          <w:szCs w:val="24"/>
          <w:u w:val="single"/>
        </w:rPr>
      </w:pPr>
    </w:p>
    <w:p w14:paraId="17C2D8FC" w14:textId="77777777" w:rsidR="00F8133F" w:rsidRDefault="00F8133F">
      <w:pPr>
        <w:spacing w:after="0"/>
        <w:jc w:val="center"/>
        <w:rPr>
          <w:rFonts w:ascii="Arial" w:hAnsi="Arial" w:cs="Arial"/>
          <w:b/>
          <w:sz w:val="24"/>
          <w:szCs w:val="24"/>
          <w:u w:val="single"/>
        </w:rPr>
      </w:pPr>
    </w:p>
    <w:p w14:paraId="290B0C06" w14:textId="77777777" w:rsidR="00F8133F" w:rsidRDefault="00000000">
      <w:pPr>
        <w:spacing w:before="49" w:after="49" w:line="240" w:lineRule="auto"/>
        <w:jc w:val="center"/>
        <w:outlineLvl w:val="0"/>
        <w:rPr>
          <w:rFonts w:ascii="Arial" w:eastAsia="Times New Roman" w:hAnsi="Arial" w:cs="Arial"/>
          <w:b/>
          <w:bCs/>
          <w:color w:val="FF0000"/>
          <w:kern w:val="2"/>
          <w:sz w:val="24"/>
          <w:szCs w:val="24"/>
          <w:lang w:eastAsia="pt-BR"/>
        </w:rPr>
      </w:pPr>
      <w:r>
        <w:rPr>
          <w:rFonts w:ascii="Arial" w:eastAsia="Times New Roman" w:hAnsi="Arial" w:cs="Arial"/>
          <w:b/>
          <w:bCs/>
          <w:color w:val="FF0000"/>
          <w:kern w:val="2"/>
          <w:sz w:val="24"/>
          <w:szCs w:val="24"/>
          <w:lang w:eastAsia="pt-BR"/>
        </w:rPr>
        <w:t>PROJETO: OFICINA CULINÁRIA – PEQUENOS EMPREENDEDORES</w:t>
      </w:r>
    </w:p>
    <w:p w14:paraId="27D8F8CE"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Instituto Fé em Ação</w:t>
      </w:r>
    </w:p>
    <w:p w14:paraId="49CDBA45"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Público-alvo:</w:t>
      </w:r>
      <w:r>
        <w:rPr>
          <w:rFonts w:ascii="Arial" w:eastAsia="Times New Roman" w:hAnsi="Arial" w:cs="Arial"/>
          <w:sz w:val="24"/>
          <w:szCs w:val="24"/>
          <w:lang w:eastAsia="pt-BR"/>
        </w:rPr>
        <w:t xml:space="preserve"> crianças e adolescentes de 10 a 15 anos</w:t>
      </w:r>
      <w:r>
        <w:rPr>
          <w:rFonts w:ascii="Arial" w:eastAsia="Times New Roman" w:hAnsi="Arial" w:cs="Arial"/>
          <w:sz w:val="24"/>
          <w:szCs w:val="24"/>
          <w:lang w:eastAsia="pt-BR"/>
        </w:rPr>
        <w:br/>
      </w:r>
      <w:r>
        <w:rPr>
          <w:rFonts w:ascii="Arial" w:eastAsia="Times New Roman" w:hAnsi="Arial" w:cs="Arial"/>
          <w:b/>
          <w:bCs/>
          <w:sz w:val="24"/>
          <w:szCs w:val="24"/>
          <w:lang w:eastAsia="pt-BR"/>
        </w:rPr>
        <w:t>Áreas trabalhadas:</w:t>
      </w:r>
      <w:r>
        <w:rPr>
          <w:rFonts w:ascii="Arial" w:eastAsia="Times New Roman" w:hAnsi="Arial" w:cs="Arial"/>
          <w:sz w:val="24"/>
          <w:szCs w:val="24"/>
          <w:lang w:eastAsia="pt-BR"/>
        </w:rPr>
        <w:t xml:space="preserve"> culinária, educação financeira, empreendedorismo social, responsabilidade e criatividade</w:t>
      </w:r>
    </w:p>
    <w:p w14:paraId="746FD52F" w14:textId="77777777" w:rsidR="00F8133F" w:rsidRDefault="00000000">
      <w:pPr>
        <w:spacing w:after="0" w:line="240" w:lineRule="auto"/>
        <w:rPr>
          <w:rFonts w:ascii="Times New Roman" w:eastAsia="Times New Roman" w:hAnsi="Times New Roman" w:cs="Times New Roman"/>
          <w:sz w:val="24"/>
          <w:szCs w:val="24"/>
          <w:lang w:eastAsia="pt-BR"/>
        </w:rPr>
      </w:pPr>
      <w:r>
        <w:rPr>
          <w:rFonts w:ascii="Arial" w:eastAsia="Times New Roman" w:hAnsi="Arial" w:cs="Arial"/>
          <w:b/>
          <w:bCs/>
          <w:sz w:val="24"/>
          <w:szCs w:val="24"/>
          <w:lang w:eastAsia="pt-BR"/>
        </w:rPr>
        <w:t>JUSTIFICATIVA</w:t>
      </w:r>
      <w:r>
        <w:rPr>
          <w:rFonts w:ascii="Times New Roman" w:eastAsia="Times New Roman" w:hAnsi="Times New Roman" w:cs="Times New Roman"/>
          <w:sz w:val="24"/>
          <w:szCs w:val="24"/>
          <w:lang w:eastAsia="pt-BR"/>
        </w:rPr>
        <w:t xml:space="preserve">: </w:t>
      </w:r>
      <w:r>
        <w:rPr>
          <w:rFonts w:ascii="Arial" w:eastAsia="Times New Roman" w:hAnsi="Arial" w:cs="Arial"/>
          <w:sz w:val="24"/>
          <w:szCs w:val="24"/>
          <w:lang w:eastAsia="pt-BR"/>
        </w:rPr>
        <w:t>Crianças e adolescentes aprendem melhor quando vivenciam experiências práticas e significativas. Muitos jovens têm pouco contato com noções de educação financeira, organização, economia e responsabilidade, o que futuramente pode dificultar o planejamento da vida escolar, profissional e familiar.</w:t>
      </w:r>
      <w:r>
        <w:rPr>
          <w:rFonts w:ascii="Times New Roman" w:eastAsia="Times New Roman" w:hAnsi="Times New Roman" w:cs="Times New Roman"/>
          <w:sz w:val="24"/>
          <w:szCs w:val="24"/>
          <w:lang w:eastAsia="pt-BR"/>
        </w:rPr>
        <w:t xml:space="preserve"> </w:t>
      </w:r>
      <w:r>
        <w:rPr>
          <w:rFonts w:ascii="Arial" w:eastAsia="Times New Roman" w:hAnsi="Arial" w:cs="Arial"/>
          <w:sz w:val="24"/>
          <w:szCs w:val="24"/>
          <w:lang w:eastAsia="pt-BR"/>
        </w:rPr>
        <w:t xml:space="preserve">A culinária é uma ferramenta pedagógica poderosa: ela desenvolve coordenação, criatividade, disciplina, higiene, matemática, trabalho em equipe e autoestima. Ao unir </w:t>
      </w:r>
      <w:r>
        <w:rPr>
          <w:rFonts w:ascii="Arial" w:eastAsia="Times New Roman" w:hAnsi="Arial" w:cs="Arial"/>
          <w:b/>
          <w:bCs/>
          <w:sz w:val="24"/>
          <w:szCs w:val="24"/>
          <w:lang w:eastAsia="pt-BR"/>
        </w:rPr>
        <w:t>culinária + educação financeira + empreendedorismo</w:t>
      </w:r>
      <w:r>
        <w:rPr>
          <w:rFonts w:ascii="Arial" w:eastAsia="Times New Roman" w:hAnsi="Arial" w:cs="Arial"/>
          <w:sz w:val="24"/>
          <w:szCs w:val="24"/>
          <w:lang w:eastAsia="pt-BR"/>
        </w:rPr>
        <w:t>, as crianças aprendem não só a cozinhar, mas também a entender que seu trabalho tem valor, esforço, custo, lucro e responsabilidade.</w:t>
      </w:r>
    </w:p>
    <w:p w14:paraId="0152706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O Instituto Fé em Ação, preocupado com a formação cidadã e social dos jovens da comunidade, promove a oficina </w:t>
      </w:r>
      <w:r>
        <w:rPr>
          <w:rFonts w:ascii="Arial" w:eastAsia="Times New Roman" w:hAnsi="Arial" w:cs="Arial"/>
          <w:b/>
          <w:bCs/>
          <w:sz w:val="24"/>
          <w:szCs w:val="24"/>
          <w:lang w:eastAsia="pt-BR"/>
        </w:rPr>
        <w:t>“Pequenos Empreendedores”</w:t>
      </w:r>
      <w:r>
        <w:rPr>
          <w:rFonts w:ascii="Arial" w:eastAsia="Times New Roman" w:hAnsi="Arial" w:cs="Arial"/>
          <w:sz w:val="24"/>
          <w:szCs w:val="24"/>
          <w:lang w:eastAsia="pt-BR"/>
        </w:rPr>
        <w:t>, onde os alunos irão aprender receitas simples (como biscoitos), organização financeira, planejamento e até uma pequena venda simbólica para desenvolver autonomia e visão de futuro.</w:t>
      </w:r>
    </w:p>
    <w:p w14:paraId="52AECA80" w14:textId="77777777" w:rsidR="00F8133F" w:rsidRDefault="00F8133F">
      <w:pPr>
        <w:spacing w:after="0" w:line="240" w:lineRule="auto"/>
        <w:rPr>
          <w:rFonts w:ascii="Arial" w:eastAsia="Times New Roman" w:hAnsi="Arial" w:cs="Arial"/>
          <w:sz w:val="24"/>
          <w:szCs w:val="24"/>
          <w:lang w:eastAsia="pt-BR"/>
        </w:rPr>
      </w:pPr>
    </w:p>
    <w:p w14:paraId="169B7B5A"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OBJETIVO GERAL</w:t>
      </w:r>
      <w:r>
        <w:rPr>
          <w:rFonts w:ascii="Arial" w:eastAsia="Times New Roman" w:hAnsi="Arial" w:cs="Arial"/>
          <w:sz w:val="24"/>
          <w:szCs w:val="24"/>
          <w:lang w:eastAsia="pt-BR"/>
        </w:rPr>
        <w:t>: Desenvolver responsabilidade, criatividade e habilidades empreendedoras em crianças de 10 a 15 anos por meio de aulas práticas de culinária, educação financeira e empreendedorismo social.</w:t>
      </w:r>
    </w:p>
    <w:p w14:paraId="65D7EB62"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OBJETIVOS ESPECÍFICOS</w:t>
      </w:r>
    </w:p>
    <w:p w14:paraId="276DF794" w14:textId="77777777" w:rsidR="00F8133F" w:rsidRDefault="00000000">
      <w:pPr>
        <w:numPr>
          <w:ilvl w:val="0"/>
          <w:numId w:val="62"/>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Ensinar receitas simples, seguras e acessíveis, como biscoitos e doces</w:t>
      </w:r>
    </w:p>
    <w:p w14:paraId="40BFAE99" w14:textId="77777777" w:rsidR="00F8133F" w:rsidRDefault="00000000">
      <w:pPr>
        <w:numPr>
          <w:ilvl w:val="0"/>
          <w:numId w:val="6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Trabalhar higiene, organização e manipulação de alimentos</w:t>
      </w:r>
    </w:p>
    <w:p w14:paraId="149A0883" w14:textId="77777777" w:rsidR="00F8133F" w:rsidRDefault="00000000">
      <w:pPr>
        <w:numPr>
          <w:ilvl w:val="0"/>
          <w:numId w:val="6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Desenvolver cooperação, paciência e trabalho em equipe</w:t>
      </w:r>
    </w:p>
    <w:p w14:paraId="744556C3" w14:textId="77777777" w:rsidR="00F8133F" w:rsidRDefault="00000000">
      <w:pPr>
        <w:numPr>
          <w:ilvl w:val="0"/>
          <w:numId w:val="6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Estimular criatividade e autonomia</w:t>
      </w:r>
    </w:p>
    <w:p w14:paraId="231E7A7E" w14:textId="77777777" w:rsidR="00F8133F" w:rsidRDefault="00000000">
      <w:pPr>
        <w:numPr>
          <w:ilvl w:val="0"/>
          <w:numId w:val="6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Ensinar noções de custo, lucro, vendas e economia</w:t>
      </w:r>
    </w:p>
    <w:p w14:paraId="634DECCB" w14:textId="77777777" w:rsidR="00F8133F" w:rsidRDefault="00000000">
      <w:pPr>
        <w:numPr>
          <w:ilvl w:val="0"/>
          <w:numId w:val="6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Incentivar pensamento empreendedor e planejamento</w:t>
      </w:r>
    </w:p>
    <w:p w14:paraId="3F820A5A" w14:textId="77777777" w:rsidR="00F8133F" w:rsidRDefault="00000000">
      <w:pPr>
        <w:numPr>
          <w:ilvl w:val="0"/>
          <w:numId w:val="62"/>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Mostrar que é possível gerar renda de forma honesta e educativa</w:t>
      </w:r>
    </w:p>
    <w:p w14:paraId="7AD3FA08"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METODOLOGIA: </w:t>
      </w:r>
      <w:r>
        <w:rPr>
          <w:rFonts w:ascii="Arial" w:eastAsia="Times New Roman" w:hAnsi="Arial" w:cs="Arial"/>
          <w:sz w:val="24"/>
          <w:szCs w:val="24"/>
          <w:lang w:eastAsia="pt-BR"/>
        </w:rPr>
        <w:t>As aulas acontecerão no Instituto Fé em Ação, de forma prática e divertida. Cada encontro terá uma parte manual e outra educativa:</w:t>
      </w:r>
    </w:p>
    <w:p w14:paraId="312BEEDB"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Segoe UI Symbol" w:eastAsia="Times New Roman" w:hAnsi="Segoe UI Symbol" w:cs="Segoe UI Symbol"/>
          <w:b/>
          <w:bCs/>
          <w:sz w:val="24"/>
          <w:szCs w:val="24"/>
          <w:lang w:eastAsia="pt-BR"/>
        </w:rPr>
        <w:t>🔸</w:t>
      </w:r>
      <w:r>
        <w:rPr>
          <w:rFonts w:ascii="Arial" w:eastAsia="Times New Roman" w:hAnsi="Arial" w:cs="Arial"/>
          <w:b/>
          <w:bCs/>
          <w:sz w:val="24"/>
          <w:szCs w:val="24"/>
          <w:lang w:eastAsia="pt-BR"/>
        </w:rPr>
        <w:t xml:space="preserve"> Etapa 1 – Aprendizado culinário</w:t>
      </w:r>
    </w:p>
    <w:p w14:paraId="7D771B66" w14:textId="77777777" w:rsidR="00F8133F" w:rsidRDefault="00000000">
      <w:pPr>
        <w:numPr>
          <w:ilvl w:val="0"/>
          <w:numId w:val="63"/>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Como lavar as mãos, organizar ingredientes e trabalhar com higiene</w:t>
      </w:r>
    </w:p>
    <w:p w14:paraId="5D632212" w14:textId="77777777" w:rsidR="00F8133F" w:rsidRDefault="00000000">
      <w:pPr>
        <w:numPr>
          <w:ilvl w:val="0"/>
          <w:numId w:val="6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Mistura dos ingredientes, preparo e decoração dos biscoitos</w:t>
      </w:r>
    </w:p>
    <w:p w14:paraId="3F1EFCDB" w14:textId="77777777" w:rsidR="00F8133F" w:rsidRDefault="00000000">
      <w:pPr>
        <w:numPr>
          <w:ilvl w:val="0"/>
          <w:numId w:val="6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Revezamento de tarefas para promover cooperação</w:t>
      </w:r>
    </w:p>
    <w:p w14:paraId="22D7421D" w14:textId="77777777" w:rsidR="00F8133F" w:rsidRDefault="00000000">
      <w:pPr>
        <w:numPr>
          <w:ilvl w:val="0"/>
          <w:numId w:val="63"/>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Produção coletiva e individual</w:t>
      </w:r>
    </w:p>
    <w:p w14:paraId="3710233C"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Segoe UI Symbol" w:eastAsia="Times New Roman" w:hAnsi="Segoe UI Symbol" w:cs="Segoe UI Symbol"/>
          <w:b/>
          <w:bCs/>
          <w:sz w:val="24"/>
          <w:szCs w:val="24"/>
          <w:lang w:eastAsia="pt-BR"/>
        </w:rPr>
        <w:t>🔸</w:t>
      </w:r>
      <w:r>
        <w:rPr>
          <w:rFonts w:ascii="Arial" w:eastAsia="Times New Roman" w:hAnsi="Arial" w:cs="Arial"/>
          <w:b/>
          <w:bCs/>
          <w:sz w:val="24"/>
          <w:szCs w:val="24"/>
          <w:lang w:eastAsia="pt-BR"/>
        </w:rPr>
        <w:t xml:space="preserve"> Etapa 2 – Empreendedorismo e finanças</w:t>
      </w:r>
    </w:p>
    <w:p w14:paraId="01248054"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Explicações simples e divertidas sobre:</w:t>
      </w:r>
    </w:p>
    <w:p w14:paraId="705BCD96" w14:textId="77777777" w:rsidR="00F8133F" w:rsidRDefault="00000000">
      <w:pPr>
        <w:numPr>
          <w:ilvl w:val="0"/>
          <w:numId w:val="64"/>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Quanto custa fazer os biscoitos? (farinha, ovo, açúcar, gás, embalagem)</w:t>
      </w:r>
    </w:p>
    <w:p w14:paraId="0CEAE0BE" w14:textId="77777777" w:rsidR="00F8133F" w:rsidRDefault="00000000">
      <w:pPr>
        <w:numPr>
          <w:ilvl w:val="0"/>
          <w:numId w:val="6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O que é lucro? Como calcular?</w:t>
      </w:r>
    </w:p>
    <w:p w14:paraId="29BC9199" w14:textId="77777777" w:rsidR="00F8133F" w:rsidRDefault="00000000">
      <w:pPr>
        <w:numPr>
          <w:ilvl w:val="0"/>
          <w:numId w:val="6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Quanto cobrar por unidade ou pacote?</w:t>
      </w:r>
    </w:p>
    <w:p w14:paraId="422A5361" w14:textId="77777777" w:rsidR="00F8133F" w:rsidRDefault="00000000">
      <w:pPr>
        <w:numPr>
          <w:ilvl w:val="0"/>
          <w:numId w:val="6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Como organizar uma caixinha de economia?</w:t>
      </w:r>
    </w:p>
    <w:p w14:paraId="6CCD7DF0" w14:textId="77777777" w:rsidR="00F8133F" w:rsidRDefault="00000000">
      <w:pPr>
        <w:numPr>
          <w:ilvl w:val="0"/>
          <w:numId w:val="64"/>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Diferença entre gastar, guardar e investir</w:t>
      </w:r>
    </w:p>
    <w:p w14:paraId="226547E4"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Segoe UI Symbol" w:eastAsia="Times New Roman" w:hAnsi="Segoe UI Symbol" w:cs="Segoe UI Symbol"/>
          <w:b/>
          <w:bCs/>
          <w:sz w:val="24"/>
          <w:szCs w:val="24"/>
          <w:lang w:eastAsia="pt-BR"/>
        </w:rPr>
        <w:t>🔸</w:t>
      </w:r>
      <w:r>
        <w:rPr>
          <w:rFonts w:ascii="Arial" w:eastAsia="Times New Roman" w:hAnsi="Arial" w:cs="Arial"/>
          <w:b/>
          <w:bCs/>
          <w:sz w:val="24"/>
          <w:szCs w:val="24"/>
          <w:lang w:eastAsia="pt-BR"/>
        </w:rPr>
        <w:t xml:space="preserve"> Etapa 3 – Vivência prática</w:t>
      </w:r>
    </w:p>
    <w:p w14:paraId="2283B84B" w14:textId="77777777" w:rsidR="00F8133F" w:rsidRDefault="00000000">
      <w:pPr>
        <w:numPr>
          <w:ilvl w:val="0"/>
          <w:numId w:val="65"/>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Embalar e decorar os pacotes</w:t>
      </w:r>
    </w:p>
    <w:p w14:paraId="3241CD25" w14:textId="77777777" w:rsidR="00F8133F" w:rsidRDefault="00000000">
      <w:pPr>
        <w:numPr>
          <w:ilvl w:val="0"/>
          <w:numId w:val="65"/>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Criar “marcas”, nomes e desenhos</w:t>
      </w:r>
    </w:p>
    <w:p w14:paraId="2167CB40" w14:textId="77777777" w:rsidR="00F8133F" w:rsidRDefault="00000000">
      <w:pPr>
        <w:numPr>
          <w:ilvl w:val="0"/>
          <w:numId w:val="65"/>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Pequena feira ou exposição para vender simbolicamente</w:t>
      </w:r>
    </w:p>
    <w:p w14:paraId="25ED22AE" w14:textId="77777777" w:rsidR="00F8133F" w:rsidRDefault="00000000">
      <w:pPr>
        <w:numPr>
          <w:ilvl w:val="0"/>
          <w:numId w:val="65"/>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dinheiro arrecadado pode ser usado para comprar novos ingredientes ou para atividades coletivas do grupo</w:t>
      </w:r>
    </w:p>
    <w:p w14:paraId="15582B2E"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Segoe UI Symbol" w:eastAsia="Times New Roman" w:hAnsi="Segoe UI Symbol" w:cs="Segoe UI Symbol"/>
          <w:b/>
          <w:bCs/>
          <w:sz w:val="24"/>
          <w:szCs w:val="24"/>
          <w:lang w:eastAsia="pt-BR"/>
        </w:rPr>
        <w:t>🔸</w:t>
      </w:r>
      <w:r>
        <w:rPr>
          <w:rFonts w:ascii="Arial" w:eastAsia="Times New Roman" w:hAnsi="Arial" w:cs="Arial"/>
          <w:b/>
          <w:bCs/>
          <w:sz w:val="24"/>
          <w:szCs w:val="24"/>
          <w:lang w:eastAsia="pt-BR"/>
        </w:rPr>
        <w:t xml:space="preserve"> Envolvimento social</w:t>
      </w:r>
    </w:p>
    <w:p w14:paraId="727D3F80" w14:textId="77777777" w:rsidR="00F8133F" w:rsidRDefault="00000000">
      <w:pPr>
        <w:numPr>
          <w:ilvl w:val="0"/>
          <w:numId w:val="66"/>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Atividades sobre solidariedade</w:t>
      </w:r>
    </w:p>
    <w:p w14:paraId="49FA0FC1" w14:textId="77777777" w:rsidR="00F8133F" w:rsidRDefault="00000000">
      <w:pPr>
        <w:numPr>
          <w:ilvl w:val="0"/>
          <w:numId w:val="66"/>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Possibilidade de doar parte da produção para famílias ou idosos da comunidade</w:t>
      </w:r>
    </w:p>
    <w:p w14:paraId="193B3B8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RECURSOS NECESSÁRIOS</w:t>
      </w:r>
    </w:p>
    <w:p w14:paraId="106675EB"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Humanos</w:t>
      </w:r>
    </w:p>
    <w:p w14:paraId="45C678BC" w14:textId="77777777" w:rsidR="00F8133F" w:rsidRDefault="00000000">
      <w:pPr>
        <w:numPr>
          <w:ilvl w:val="0"/>
          <w:numId w:val="67"/>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Instrutores de culinária</w:t>
      </w:r>
    </w:p>
    <w:p w14:paraId="6A129F42" w14:textId="77777777" w:rsidR="00F8133F" w:rsidRDefault="00000000">
      <w:pPr>
        <w:numPr>
          <w:ilvl w:val="0"/>
          <w:numId w:val="6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Voluntários</w:t>
      </w:r>
    </w:p>
    <w:p w14:paraId="67749472" w14:textId="77777777" w:rsidR="00F8133F" w:rsidRDefault="00000000">
      <w:pPr>
        <w:numPr>
          <w:ilvl w:val="0"/>
          <w:numId w:val="6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Assistentes sociais e educadores</w:t>
      </w:r>
    </w:p>
    <w:p w14:paraId="7E6FC1B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Materiais</w:t>
      </w:r>
    </w:p>
    <w:p w14:paraId="20675D54" w14:textId="77777777" w:rsidR="00F8133F" w:rsidRDefault="00000000">
      <w:pPr>
        <w:numPr>
          <w:ilvl w:val="0"/>
          <w:numId w:val="68"/>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Farinha, ovos, manteiga, açúcar, fermento, chocolate, etc.</w:t>
      </w:r>
    </w:p>
    <w:p w14:paraId="38741CE2" w14:textId="77777777" w:rsidR="00F8133F" w:rsidRDefault="00000000">
      <w:pPr>
        <w:numPr>
          <w:ilvl w:val="0"/>
          <w:numId w:val="6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Bacias, colheres, forminhas, luvas e avental</w:t>
      </w:r>
    </w:p>
    <w:p w14:paraId="5984DADF" w14:textId="77777777" w:rsidR="00F8133F" w:rsidRDefault="00000000">
      <w:pPr>
        <w:numPr>
          <w:ilvl w:val="0"/>
          <w:numId w:val="6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Embalagens simples</w:t>
      </w:r>
    </w:p>
    <w:p w14:paraId="58CD95DF" w14:textId="77777777" w:rsidR="00F8133F" w:rsidRDefault="00000000">
      <w:pPr>
        <w:numPr>
          <w:ilvl w:val="0"/>
          <w:numId w:val="68"/>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Papel, lápis de cor, etiquetas para personalizar</w:t>
      </w:r>
    </w:p>
    <w:p w14:paraId="61FB655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Financeiros</w:t>
      </w:r>
    </w:p>
    <w:p w14:paraId="046B0EC7" w14:textId="77777777" w:rsidR="00F8133F" w:rsidRDefault="00000000">
      <w:pPr>
        <w:numPr>
          <w:ilvl w:val="0"/>
          <w:numId w:val="69"/>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Doações</w:t>
      </w:r>
    </w:p>
    <w:p w14:paraId="1A2291CE" w14:textId="77777777" w:rsidR="00F8133F" w:rsidRDefault="00000000">
      <w:pPr>
        <w:numPr>
          <w:ilvl w:val="0"/>
          <w:numId w:val="6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Parcerias com padarias e mercados</w:t>
      </w:r>
    </w:p>
    <w:p w14:paraId="3B405770" w14:textId="77777777" w:rsidR="00F8133F" w:rsidRDefault="00000000">
      <w:pPr>
        <w:numPr>
          <w:ilvl w:val="0"/>
          <w:numId w:val="69"/>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Vaquinha social do Instituto</w:t>
      </w:r>
    </w:p>
    <w:p w14:paraId="2E674818" w14:textId="77777777" w:rsidR="00F8133F" w:rsidRDefault="00000000">
      <w:pPr>
        <w:pStyle w:val="Ttulo2"/>
        <w:rPr>
          <w:rFonts w:ascii="Arial" w:hAnsi="Arial" w:cs="Arial"/>
          <w:color w:val="auto"/>
          <w:sz w:val="24"/>
          <w:szCs w:val="24"/>
        </w:rPr>
      </w:pPr>
      <w:r>
        <w:rPr>
          <w:rStyle w:val="Forte"/>
          <w:rFonts w:ascii="Arial" w:hAnsi="Arial" w:cs="Arial"/>
          <w:b w:val="0"/>
          <w:bCs w:val="0"/>
          <w:color w:val="auto"/>
          <w:sz w:val="24"/>
          <w:szCs w:val="24"/>
        </w:rPr>
        <w:t>CONSIDERAÇÕES FINAIS.</w:t>
      </w:r>
    </w:p>
    <w:p w14:paraId="4B45837B" w14:textId="77777777" w:rsidR="00F8133F" w:rsidRDefault="00000000">
      <w:pPr>
        <w:pStyle w:val="NormalWeb"/>
        <w:rPr>
          <w:rFonts w:ascii="Arial" w:hAnsi="Arial" w:cs="Arial"/>
        </w:rPr>
      </w:pPr>
      <w:r>
        <w:rPr>
          <w:rFonts w:ascii="Arial" w:hAnsi="Arial" w:cs="Arial"/>
        </w:rPr>
        <w:t xml:space="preserve">A Oficina Culinária </w:t>
      </w:r>
      <w:r>
        <w:rPr>
          <w:rStyle w:val="Forte"/>
          <w:rFonts w:ascii="Arial" w:hAnsi="Arial" w:cs="Arial"/>
        </w:rPr>
        <w:t>“Pequenos Empreendedores”</w:t>
      </w:r>
      <w:r>
        <w:rPr>
          <w:rFonts w:ascii="Arial" w:hAnsi="Arial" w:cs="Arial"/>
        </w:rPr>
        <w:t xml:space="preserve"> é mais do que um momento de aprendizagem: é uma oportunidade de desenvolver habilidades para a vida. Ao unir culinária, educação financeira e empreendedorismo social, o projeto ajuda crianças e adolescentes a descobrirem que são capazes de criar, produzir, calcular, organizar e trabalhar em equipe.</w:t>
      </w:r>
    </w:p>
    <w:p w14:paraId="44D1D974" w14:textId="77777777" w:rsidR="00F8133F" w:rsidRDefault="00000000">
      <w:pPr>
        <w:pStyle w:val="NormalWeb"/>
        <w:rPr>
          <w:rFonts w:ascii="Arial" w:hAnsi="Arial" w:cs="Arial"/>
        </w:rPr>
      </w:pPr>
      <w:r>
        <w:rPr>
          <w:rFonts w:ascii="Arial" w:hAnsi="Arial" w:cs="Arial"/>
        </w:rPr>
        <w:t>Além do aprendizado técnico, o projeto fortalece valores como responsabilidade, respeito, cooperação, paciência e solidariedade. As vivências práticas aproximam os alunos da realidade do mercado, incentivando autonomia e visão de futuro. Também reforça a importância da família e da comunidade como parceiras no processo educativo.</w:t>
      </w:r>
    </w:p>
    <w:p w14:paraId="419013D4" w14:textId="77777777" w:rsidR="00F8133F" w:rsidRDefault="00000000">
      <w:pPr>
        <w:pStyle w:val="NormalWeb"/>
        <w:rPr>
          <w:rFonts w:ascii="Arial" w:hAnsi="Arial" w:cs="Arial"/>
        </w:rPr>
      </w:pPr>
      <w:r>
        <w:rPr>
          <w:rFonts w:ascii="Arial" w:hAnsi="Arial" w:cs="Arial"/>
        </w:rPr>
        <w:t>Dessa forma, o Instituto Fé em Ação contribui para a formação de cidadãos conscientes, criativos e preparados para enfrentar desafios com ética, coragem e esperança.</w:t>
      </w:r>
      <w:r>
        <w:rPr>
          <w:rFonts w:ascii="Arial" w:hAnsi="Arial" w:cs="Arial"/>
        </w:rPr>
        <w:br/>
      </w:r>
      <w:r>
        <w:rPr>
          <w:rStyle w:val="Forte"/>
          <w:rFonts w:ascii="Arial" w:hAnsi="Arial" w:cs="Arial"/>
        </w:rPr>
        <w:t>Aprender fazendo</w:t>
      </w:r>
      <w:r>
        <w:rPr>
          <w:rFonts w:ascii="Arial" w:hAnsi="Arial" w:cs="Arial"/>
        </w:rPr>
        <w:t xml:space="preserve"> é um caminho de transformação — e é por isso que acreditamos nesse projeto.</w:t>
      </w:r>
      <w:r>
        <w:rPr>
          <w:lang w:eastAsia="pt-BR"/>
        </w:rPr>
        <w:t xml:space="preserve"> </w:t>
      </w:r>
    </w:p>
    <w:p w14:paraId="4F5579F1" w14:textId="05323A48" w:rsidR="00F8133F" w:rsidRDefault="00000000">
      <w:pPr>
        <w:spacing w:after="0"/>
        <w:rPr>
          <w:rFonts w:ascii="Arial" w:hAnsi="Arial" w:cs="Arial"/>
          <w:b/>
          <w:sz w:val="24"/>
          <w:szCs w:val="24"/>
          <w:u w:val="single"/>
        </w:rPr>
      </w:pPr>
      <w:r>
        <w:rPr>
          <w:noProof/>
        </w:rPr>
        <w:drawing>
          <wp:inline distT="0" distB="0" distL="0" distR="0" wp14:anchorId="718FB57A" wp14:editId="31320999">
            <wp:extent cx="2655570" cy="1635760"/>
            <wp:effectExtent l="0" t="0" r="0" b="0"/>
            <wp:docPr id="90" name="Imagem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m 142"/>
                    <pic:cNvPicPr>
                      <a:picLocks noChangeAspect="1" noChangeArrowheads="1"/>
                    </pic:cNvPicPr>
                  </pic:nvPicPr>
                  <pic:blipFill>
                    <a:blip r:embed="rId81"/>
                    <a:stretch>
                      <a:fillRect/>
                    </a:stretch>
                  </pic:blipFill>
                  <pic:spPr bwMode="auto">
                    <a:xfrm>
                      <a:off x="0" y="0"/>
                      <a:ext cx="2655570" cy="1635760"/>
                    </a:xfrm>
                    <a:prstGeom prst="rect">
                      <a:avLst/>
                    </a:prstGeom>
                    <a:noFill/>
                  </pic:spPr>
                </pic:pic>
              </a:graphicData>
            </a:graphic>
          </wp:inline>
        </w:drawing>
      </w:r>
      <w:r>
        <w:rPr>
          <w:rFonts w:ascii="Arial" w:hAnsi="Arial" w:cs="Arial"/>
          <w:b/>
          <w:sz w:val="24"/>
          <w:szCs w:val="24"/>
          <w:u w:val="single"/>
        </w:rPr>
        <w:t xml:space="preserve"> </w:t>
      </w:r>
    </w:p>
    <w:p w14:paraId="1D33E8CC" w14:textId="77777777" w:rsidR="00F8133F" w:rsidRDefault="00000000">
      <w:pPr>
        <w:spacing w:after="0"/>
        <w:rPr>
          <w:rFonts w:ascii="Arial" w:hAnsi="Arial" w:cs="Arial"/>
          <w:b/>
          <w:sz w:val="24"/>
          <w:szCs w:val="24"/>
          <w:u w:val="single"/>
        </w:rPr>
      </w:pPr>
      <w:r>
        <w:rPr>
          <w:noProof/>
        </w:rPr>
        <w:drawing>
          <wp:inline distT="0" distB="0" distL="0" distR="0" wp14:anchorId="08566B6C" wp14:editId="7663D676">
            <wp:extent cx="2563495" cy="1323975"/>
            <wp:effectExtent l="0" t="0" r="0" b="0"/>
            <wp:docPr id="92" name="Imagem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m 141"/>
                    <pic:cNvPicPr>
                      <a:picLocks noChangeAspect="1" noChangeArrowheads="1"/>
                    </pic:cNvPicPr>
                  </pic:nvPicPr>
                  <pic:blipFill>
                    <a:blip r:embed="rId82"/>
                    <a:stretch>
                      <a:fillRect/>
                    </a:stretch>
                  </pic:blipFill>
                  <pic:spPr bwMode="auto">
                    <a:xfrm>
                      <a:off x="0" y="0"/>
                      <a:ext cx="2563495" cy="1323975"/>
                    </a:xfrm>
                    <a:prstGeom prst="rect">
                      <a:avLst/>
                    </a:prstGeom>
                    <a:noFill/>
                  </pic:spPr>
                </pic:pic>
              </a:graphicData>
            </a:graphic>
          </wp:inline>
        </w:drawing>
      </w:r>
    </w:p>
    <w:p w14:paraId="6B769035" w14:textId="77777777" w:rsidR="00F8133F" w:rsidRDefault="00F8133F">
      <w:pPr>
        <w:spacing w:after="0"/>
        <w:jc w:val="center"/>
        <w:rPr>
          <w:rFonts w:ascii="Arial" w:hAnsi="Arial" w:cs="Arial"/>
          <w:b/>
          <w:sz w:val="24"/>
          <w:szCs w:val="24"/>
          <w:u w:val="single"/>
        </w:rPr>
      </w:pPr>
    </w:p>
    <w:p w14:paraId="3E8720A3" w14:textId="77777777" w:rsidR="00F8133F" w:rsidRDefault="00F8133F">
      <w:pPr>
        <w:spacing w:after="0"/>
        <w:jc w:val="center"/>
        <w:rPr>
          <w:rFonts w:ascii="Arial" w:hAnsi="Arial" w:cs="Arial"/>
          <w:b/>
          <w:sz w:val="24"/>
          <w:szCs w:val="24"/>
          <w:u w:val="single"/>
        </w:rPr>
      </w:pPr>
    </w:p>
    <w:p w14:paraId="60FBEFE5" w14:textId="77777777" w:rsidR="00F8133F" w:rsidRDefault="00F8133F">
      <w:pPr>
        <w:spacing w:after="0"/>
        <w:jc w:val="center"/>
        <w:rPr>
          <w:rFonts w:ascii="Arial" w:hAnsi="Arial" w:cs="Arial"/>
          <w:b/>
          <w:sz w:val="24"/>
          <w:szCs w:val="24"/>
          <w:u w:val="single"/>
        </w:rPr>
      </w:pPr>
    </w:p>
    <w:p w14:paraId="3C2F067F" w14:textId="77777777" w:rsidR="00F8133F" w:rsidRDefault="00F8133F">
      <w:pPr>
        <w:spacing w:after="0"/>
        <w:jc w:val="center"/>
        <w:rPr>
          <w:rFonts w:ascii="Arial" w:hAnsi="Arial" w:cs="Arial"/>
          <w:b/>
          <w:sz w:val="24"/>
          <w:szCs w:val="24"/>
          <w:u w:val="single"/>
        </w:rPr>
      </w:pPr>
    </w:p>
    <w:p w14:paraId="73191BF6" w14:textId="77777777" w:rsidR="00F8133F" w:rsidRDefault="00000000">
      <w:pPr>
        <w:spacing w:before="49" w:after="49" w:line="240" w:lineRule="auto"/>
        <w:jc w:val="center"/>
        <w:outlineLvl w:val="0"/>
        <w:rPr>
          <w:rFonts w:ascii="Arial" w:eastAsia="Times New Roman" w:hAnsi="Arial" w:cs="Arial"/>
          <w:b/>
          <w:bCs/>
          <w:color w:val="FF0000"/>
          <w:kern w:val="2"/>
          <w:sz w:val="24"/>
          <w:szCs w:val="24"/>
          <w:lang w:eastAsia="pt-BR"/>
        </w:rPr>
      </w:pPr>
      <w:r>
        <w:rPr>
          <w:rFonts w:ascii="Arial" w:eastAsia="Times New Roman" w:hAnsi="Arial" w:cs="Arial"/>
          <w:b/>
          <w:bCs/>
          <w:color w:val="FF0000"/>
          <w:kern w:val="2"/>
          <w:sz w:val="24"/>
          <w:szCs w:val="24"/>
          <w:lang w:eastAsia="pt-BR"/>
        </w:rPr>
        <w:t>PROJETO: ATENDIMENTO E ORIENTAÇÃO SOCIAL MULTIDISCIPLINAR</w:t>
      </w:r>
    </w:p>
    <w:p w14:paraId="2552A6CD"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Instituto Fé em Ação</w:t>
      </w:r>
    </w:p>
    <w:p w14:paraId="6ED5D8D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Público-alvo:</w:t>
      </w:r>
      <w:r>
        <w:rPr>
          <w:rFonts w:ascii="Arial" w:eastAsia="Times New Roman" w:hAnsi="Arial" w:cs="Arial"/>
          <w:sz w:val="24"/>
          <w:szCs w:val="24"/>
          <w:lang w:eastAsia="pt-BR"/>
        </w:rPr>
        <w:t xml:space="preserve"> famílias, crianças, adolescentes, adultos e idosos da comunidade</w:t>
      </w:r>
      <w:r>
        <w:rPr>
          <w:rFonts w:ascii="Arial" w:eastAsia="Times New Roman" w:hAnsi="Arial" w:cs="Arial"/>
          <w:sz w:val="24"/>
          <w:szCs w:val="24"/>
          <w:lang w:eastAsia="pt-BR"/>
        </w:rPr>
        <w:br/>
      </w:r>
      <w:r>
        <w:rPr>
          <w:rFonts w:ascii="Arial" w:eastAsia="Times New Roman" w:hAnsi="Arial" w:cs="Arial"/>
          <w:b/>
          <w:bCs/>
          <w:sz w:val="24"/>
          <w:szCs w:val="24"/>
          <w:lang w:eastAsia="pt-BR"/>
        </w:rPr>
        <w:t>Equipe envolvida:</w:t>
      </w:r>
      <w:r>
        <w:rPr>
          <w:rFonts w:ascii="Arial" w:eastAsia="Times New Roman" w:hAnsi="Arial" w:cs="Arial"/>
          <w:sz w:val="24"/>
          <w:szCs w:val="24"/>
          <w:lang w:eastAsia="pt-BR"/>
        </w:rPr>
        <w:t xml:space="preserve"> assistentes sociais, psicólogos, terapeutas, pedagogos, orientadores vocacionais, professores de educação física, nutricionistas, advogados, mediadores familiares e demais profissionais conforme a necessidade do usuário.</w:t>
      </w:r>
    </w:p>
    <w:p w14:paraId="1CEBBBAB" w14:textId="77777777" w:rsidR="00F8133F" w:rsidRDefault="00000000">
      <w:pPr>
        <w:pStyle w:val="NormalWeb"/>
        <w:rPr>
          <w:rFonts w:ascii="Arial" w:hAnsi="Arial" w:cs="Arial"/>
        </w:rPr>
      </w:pPr>
      <w:r>
        <w:rPr>
          <w:rFonts w:ascii="Arial" w:eastAsia="Times New Roman" w:hAnsi="Arial" w:cs="Arial"/>
          <w:b/>
          <w:bCs/>
          <w:lang w:eastAsia="pt-BR"/>
        </w:rPr>
        <w:t xml:space="preserve">JUSTIFICATIVA: </w:t>
      </w:r>
      <w:r>
        <w:rPr>
          <w:rFonts w:ascii="Arial" w:hAnsi="Arial" w:cs="Arial"/>
        </w:rPr>
        <w:t xml:space="preserve">O projeto </w:t>
      </w:r>
      <w:r>
        <w:rPr>
          <w:rFonts w:ascii="Arial" w:hAnsi="Arial" w:cs="Arial"/>
          <w:b/>
          <w:bCs/>
        </w:rPr>
        <w:t>“Atendimento e Orientação Social Multidisciplinar”</w:t>
      </w:r>
      <w:r>
        <w:rPr>
          <w:rFonts w:ascii="Arial" w:hAnsi="Arial" w:cs="Arial"/>
        </w:rPr>
        <w:t xml:space="preserve"> do Instituto Fé em Ação busca acolher e acompanhar famílias em situação de vulnerabilidade social, emocional, escolar, jurídica e de saúde. Com uma abordagem ética e humanizada, conecta os usuários aos serviços adequados, fortalece vínculos familiares e promove qualidade de vida por meio do trabalho integrado de diversos profissionais.</w:t>
      </w:r>
    </w:p>
    <w:p w14:paraId="1A8B5EC6"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OBJETIVO GERAL: </w:t>
      </w:r>
      <w:r>
        <w:rPr>
          <w:rFonts w:ascii="Arial" w:eastAsia="Times New Roman" w:hAnsi="Arial" w:cs="Arial"/>
          <w:sz w:val="24"/>
          <w:szCs w:val="24"/>
          <w:lang w:eastAsia="pt-BR"/>
        </w:rPr>
        <w:t>Oferecer atendimento, escuta, orientação e acompanhamento multidisciplinar para indivíduos e famílias da comunidade, promovendo cidadania, acesso a direitos, fortalecimento emocional e melhoria da qualidade de vida.</w:t>
      </w:r>
    </w:p>
    <w:p w14:paraId="6FBF88A0"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OBJETIVOS ESPECÍFICOS</w:t>
      </w:r>
    </w:p>
    <w:p w14:paraId="21E952E5"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trabalho será realizado por meio de acolhimento ético e qualificado, com escuta sensível e identificação de necessidades sociais, emocionais, públicos, profissionais parceiros ou ações internas, além de suporte psicológico, pedagógico, nutricional e orientação vocacional. As famílias serão apoiadas no fortalecimento de vínculos e na mediação de conflitos, com planos individuais de acompanhamento quando necessário. A atuação terá caráter preventivo, evitando o agravamento de situações de risco social e promovendo cidadania e proteção.</w:t>
      </w:r>
    </w:p>
    <w:p w14:paraId="0F1DDCE8"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METODOLOGIA</w:t>
      </w:r>
      <w:r>
        <w:rPr>
          <w:rFonts w:ascii="Arial" w:eastAsia="Times New Roman" w:hAnsi="Arial" w:cs="Arial"/>
          <w:sz w:val="24"/>
          <w:szCs w:val="24"/>
          <w:lang w:eastAsia="pt-BR"/>
        </w:rPr>
        <w:t>: A atuação será organizada da seguinte forma:</w:t>
      </w:r>
    </w:p>
    <w:p w14:paraId="07B06F3A"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Porta de entrada – Acolhimento</w:t>
      </w:r>
    </w:p>
    <w:p w14:paraId="16A7A75D"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Atendimento inicial feito por assistente social</w:t>
      </w:r>
    </w:p>
    <w:p w14:paraId="38CC6377"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Escuta sensível, sem julgamentos</w:t>
      </w:r>
    </w:p>
    <w:p w14:paraId="1410AD6A"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Registro das demandas da família ou indivíduo</w:t>
      </w:r>
    </w:p>
    <w:p w14:paraId="5ED98589"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Identificação das áreas que precisam de intervenção</w:t>
      </w:r>
    </w:p>
    <w:p w14:paraId="59E4C44A" w14:textId="77777777" w:rsidR="00F8133F" w:rsidRDefault="00F8133F">
      <w:pPr>
        <w:spacing w:before="49" w:after="49" w:line="240" w:lineRule="auto"/>
        <w:ind w:left="720"/>
        <w:rPr>
          <w:rFonts w:ascii="Arial" w:eastAsia="Times New Roman" w:hAnsi="Arial" w:cs="Arial"/>
          <w:sz w:val="24"/>
          <w:szCs w:val="24"/>
          <w:lang w:eastAsia="pt-BR"/>
        </w:rPr>
      </w:pPr>
    </w:p>
    <w:p w14:paraId="384B3DD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Triagem e Encaminhamento</w:t>
      </w:r>
    </w:p>
    <w:p w14:paraId="398F938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De acordo com cada caso, o usuário poderá ser encaminhado para:</w:t>
      </w:r>
    </w:p>
    <w:p w14:paraId="541C8880"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Psicologia</w:t>
      </w:r>
    </w:p>
    <w:p w14:paraId="65AD6F23"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Orientação vocacional</w:t>
      </w:r>
    </w:p>
    <w:p w14:paraId="498D8D59"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Pedagogia e reforço escolar</w:t>
      </w:r>
    </w:p>
    <w:p w14:paraId="56745DEE"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Nutrição (orientações alimentares e prevenção)</w:t>
      </w:r>
    </w:p>
    <w:p w14:paraId="4944620E"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Jurídico (direitos de família, acesso a benefícios, documentação)</w:t>
      </w:r>
    </w:p>
    <w:p w14:paraId="5F7290D2"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 xml:space="preserve">Aulas de educação física e práticas saudáveis </w:t>
      </w:r>
    </w:p>
    <w:p w14:paraId="492AAB0B"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Terapias e atividades socioeducativas</w:t>
      </w:r>
    </w:p>
    <w:p w14:paraId="04F0AE46"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Acompanhamento</w:t>
      </w:r>
    </w:p>
    <w:p w14:paraId="205A6EC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Contato periódico com usuários</w:t>
      </w:r>
    </w:p>
    <w:p w14:paraId="48587660"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Avaliação da situação familiar</w:t>
      </w:r>
    </w:p>
    <w:p w14:paraId="04C20F8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Monitoramento de evolução</w:t>
      </w:r>
    </w:p>
    <w:p w14:paraId="23DB636D"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Prevenção de abandono escolar, violência doméstica, negligência, vulnerabilidade, etc.</w:t>
      </w:r>
    </w:p>
    <w:p w14:paraId="3281FFD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 Oficinas e palestras</w:t>
      </w:r>
    </w:p>
    <w:p w14:paraId="40410AF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Educação parental</w:t>
      </w:r>
    </w:p>
    <w:p w14:paraId="1A4E651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Direitos socioassistenciais</w:t>
      </w:r>
    </w:p>
    <w:p w14:paraId="4C8A235D"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Saúde mental</w:t>
      </w:r>
    </w:p>
    <w:p w14:paraId="6A7B7D1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Economia doméstica</w:t>
      </w:r>
    </w:p>
    <w:p w14:paraId="1E7B31E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Prevenção de violências</w:t>
      </w:r>
    </w:p>
    <w:p w14:paraId="773539A2"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Orientação profissional para adolescentes</w:t>
      </w:r>
    </w:p>
    <w:p w14:paraId="4FF10532"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Trabalhos em rede</w:t>
      </w:r>
    </w:p>
    <w:p w14:paraId="6C61270D"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Parceria com CRAS, CREAS, escolas, postos de saúde e serviços públicos</w:t>
      </w:r>
    </w:p>
    <w:p w14:paraId="66242065"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Encaminhamentos e articulação dos direitos do usuário</w:t>
      </w:r>
    </w:p>
    <w:p w14:paraId="12FBBA81"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 BENEFÍCIOS PARA AS FAMÍLIAS DA COMUNIDADE</w:t>
      </w:r>
    </w:p>
    <w:p w14:paraId="5E2EAB5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Apoio emocional e psicológico</w:t>
      </w:r>
      <w:r>
        <w:rPr>
          <w:rFonts w:ascii="Arial" w:eastAsia="Times New Roman" w:hAnsi="Arial" w:cs="Arial"/>
          <w:sz w:val="24"/>
          <w:szCs w:val="24"/>
          <w:lang w:eastAsia="pt-BR"/>
        </w:rPr>
        <w:br/>
        <w:t>Ajuda em questões escolares e dificuldades de aprendizagem</w:t>
      </w:r>
      <w:r>
        <w:rPr>
          <w:rFonts w:ascii="Arial" w:eastAsia="Times New Roman" w:hAnsi="Arial" w:cs="Arial"/>
          <w:sz w:val="24"/>
          <w:szCs w:val="24"/>
          <w:lang w:eastAsia="pt-BR"/>
        </w:rPr>
        <w:br/>
        <w:t>Melhoria no convívio familiar e nos vínculos afetivos</w:t>
      </w:r>
      <w:r>
        <w:rPr>
          <w:rFonts w:ascii="Arial" w:eastAsia="Times New Roman" w:hAnsi="Arial" w:cs="Arial"/>
          <w:sz w:val="24"/>
          <w:szCs w:val="24"/>
          <w:lang w:eastAsia="pt-BR"/>
        </w:rPr>
        <w:br/>
        <w:t>Orientação nutricional e cuidados com a saúde</w:t>
      </w:r>
      <w:r>
        <w:rPr>
          <w:rFonts w:ascii="Arial" w:eastAsia="Times New Roman" w:hAnsi="Arial" w:cs="Arial"/>
          <w:sz w:val="24"/>
          <w:szCs w:val="24"/>
          <w:lang w:eastAsia="pt-BR"/>
        </w:rPr>
        <w:br/>
        <w:t>Acesso a informações jurídicas e defesa de direitos</w:t>
      </w:r>
      <w:r>
        <w:rPr>
          <w:rFonts w:ascii="Arial" w:eastAsia="Times New Roman" w:hAnsi="Arial" w:cs="Arial"/>
          <w:sz w:val="24"/>
          <w:szCs w:val="24"/>
          <w:lang w:eastAsia="pt-BR"/>
        </w:rPr>
        <w:br/>
        <w:t>Acompanhamento contínuo em momentos de crise</w:t>
      </w:r>
      <w:r>
        <w:rPr>
          <w:rFonts w:ascii="Arial" w:eastAsia="Times New Roman" w:hAnsi="Arial" w:cs="Arial"/>
          <w:sz w:val="24"/>
          <w:szCs w:val="24"/>
          <w:lang w:eastAsia="pt-BR"/>
        </w:rPr>
        <w:br/>
        <w:t>Encaminhamento para programas e benefícios sociais</w:t>
      </w:r>
      <w:r>
        <w:rPr>
          <w:rFonts w:ascii="Arial" w:eastAsia="Times New Roman" w:hAnsi="Arial" w:cs="Arial"/>
          <w:sz w:val="24"/>
          <w:szCs w:val="24"/>
          <w:lang w:eastAsia="pt-BR"/>
        </w:rPr>
        <w:br/>
        <w:t>Redução de conflitos familiares e violência doméstica</w:t>
      </w:r>
      <w:r>
        <w:rPr>
          <w:rFonts w:ascii="Arial" w:eastAsia="Times New Roman" w:hAnsi="Arial" w:cs="Arial"/>
          <w:sz w:val="24"/>
          <w:szCs w:val="24"/>
          <w:lang w:eastAsia="pt-BR"/>
        </w:rPr>
        <w:br/>
        <w:t>Apoio para inserção no mercado de trabalho e encaminhamento vocacional</w:t>
      </w:r>
      <w:r>
        <w:rPr>
          <w:rFonts w:ascii="Arial" w:eastAsia="Times New Roman" w:hAnsi="Arial" w:cs="Arial"/>
          <w:sz w:val="24"/>
          <w:szCs w:val="24"/>
          <w:lang w:eastAsia="pt-BR"/>
        </w:rPr>
        <w:br/>
        <w:t>Aumento da autoestima e da confiança das famílias</w:t>
      </w:r>
    </w:p>
    <w:p w14:paraId="3F704FEC" w14:textId="77777777" w:rsidR="00F8133F" w:rsidRDefault="00000000">
      <w:pPr>
        <w:spacing w:before="49" w:after="49" w:line="240" w:lineRule="auto"/>
      </w:pPr>
      <w:r>
        <w:rPr>
          <w:rFonts w:ascii="Arial" w:eastAsia="Times New Roman" w:hAnsi="Arial" w:cs="Arial"/>
          <w:b/>
          <w:bCs/>
          <w:sz w:val="24"/>
          <w:szCs w:val="24"/>
          <w:lang w:eastAsia="pt-BR"/>
        </w:rPr>
        <w:t>Princípio central:</w:t>
      </w:r>
      <w:r>
        <w:rPr>
          <w:rFonts w:ascii="Arial" w:eastAsia="Times New Roman" w:hAnsi="Arial" w:cs="Arial"/>
          <w:sz w:val="24"/>
          <w:szCs w:val="24"/>
          <w:lang w:eastAsia="pt-BR"/>
        </w:rPr>
        <w:t xml:space="preserve"> ninguém enfrenta a vida sozinho.</w:t>
      </w:r>
      <w:r>
        <w:rPr>
          <w:rFonts w:ascii="Arial" w:eastAsia="Times New Roman" w:hAnsi="Arial" w:cs="Arial"/>
          <w:sz w:val="24"/>
          <w:szCs w:val="24"/>
          <w:lang w:eastAsia="pt-BR"/>
        </w:rPr>
        <w:br/>
        <w:t xml:space="preserve">O Instituto Fé em Ação caminha junto com cada família. O resultado esperado é buscar a redução de vulnerabilidade sociais, fortalecendo os vínculos familiares, trazendo o total significa de garantir os direitos desde o nascimento pelo Estatuto da Criança e do Adolescente (ECA) e pela Constituição Federal, procurando diminuir a evasão escolar e na melhoria da saúde mental e emocional das crianças, jovens, adultos e principalmente idosos. </w:t>
      </w:r>
      <w:r>
        <w:rPr>
          <w:rFonts w:ascii="Arial" w:hAnsi="Arial" w:cs="Arial"/>
          <w:sz w:val="24"/>
          <w:szCs w:val="24"/>
        </w:rPr>
        <w:t>Assegurar os direitos sociais e ampliar o exercício da cidadania, fortalecendo uma comunidade engajada, informada e atuante.</w:t>
      </w:r>
    </w:p>
    <w:p w14:paraId="52B6DB5D"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CONSIDERAÇÕES FINAIS.</w:t>
      </w:r>
    </w:p>
    <w:p w14:paraId="4C0A5554"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projeto de Atendimento e Orientação Social Multidisciplinar representa uma ação concreta de cuidado, acolhimento e transformação. Ao unir profissionais de diferentes áreas trabalhando em rede, o Instituto Fé em Ação garante atendimento humanizado, ético, confidencial e voltado para a proteção da vida.</w:t>
      </w:r>
    </w:p>
    <w:p w14:paraId="4378497D"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As famílias passam a se sentir vistas, ouvidas e respeitadas. Cada orientação, cada escuta e cada acompanhamento contribui para um futuro mais digno, seguro e cheio de possibilidades.</w:t>
      </w:r>
    </w:p>
    <w:p w14:paraId="78A80F4E"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Esse projeto fortalece a comunidade e reafirma o compromisso da instituição com o amor ao próximo, justiça social e promoção de direitos.</w:t>
      </w:r>
      <w:r>
        <w:rPr>
          <w:rFonts w:ascii="Arial" w:eastAsia="Times New Roman" w:hAnsi="Arial" w:cs="Arial"/>
          <w:sz w:val="24"/>
          <w:szCs w:val="24"/>
          <w:lang w:eastAsia="pt-BR"/>
        </w:rPr>
        <w:br/>
        <w:t>Cuidar de pessoas é transformar realidades — e quando uma família se fortalece, toda a comunidade cresce</w:t>
      </w:r>
    </w:p>
    <w:p w14:paraId="62602DCD" w14:textId="77777777" w:rsidR="00F8133F" w:rsidRDefault="00000000">
      <w:pPr>
        <w:spacing w:after="0"/>
        <w:jc w:val="center"/>
        <w:rPr>
          <w:rFonts w:ascii="Arial" w:hAnsi="Arial" w:cs="Arial"/>
          <w:b/>
          <w:sz w:val="24"/>
          <w:szCs w:val="24"/>
          <w:u w:val="single"/>
        </w:rPr>
      </w:pPr>
      <w:r>
        <w:rPr>
          <w:noProof/>
        </w:rPr>
        <w:drawing>
          <wp:inline distT="0" distB="0" distL="0" distR="0" wp14:anchorId="6F2770F7" wp14:editId="5725968F">
            <wp:extent cx="2379345" cy="2657475"/>
            <wp:effectExtent l="0" t="0" r="0" b="0"/>
            <wp:docPr id="93" name="Imagem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m 147"/>
                    <pic:cNvPicPr>
                      <a:picLocks noChangeAspect="1" noChangeArrowheads="1"/>
                    </pic:cNvPicPr>
                  </pic:nvPicPr>
                  <pic:blipFill>
                    <a:blip r:embed="rId83"/>
                    <a:stretch>
                      <a:fillRect/>
                    </a:stretch>
                  </pic:blipFill>
                  <pic:spPr bwMode="auto">
                    <a:xfrm>
                      <a:off x="0" y="0"/>
                      <a:ext cx="2379345" cy="2657475"/>
                    </a:xfrm>
                    <a:prstGeom prst="rect">
                      <a:avLst/>
                    </a:prstGeom>
                    <a:noFill/>
                  </pic:spPr>
                </pic:pic>
              </a:graphicData>
            </a:graphic>
          </wp:inline>
        </w:drawing>
      </w:r>
    </w:p>
    <w:p w14:paraId="1ECA0517" w14:textId="77777777" w:rsidR="00F8133F" w:rsidRDefault="00000000">
      <w:pPr>
        <w:spacing w:after="0"/>
        <w:rPr>
          <w:rFonts w:ascii="Arial" w:hAnsi="Arial" w:cs="Arial"/>
          <w:b/>
          <w:sz w:val="24"/>
          <w:szCs w:val="24"/>
          <w:u w:val="single"/>
        </w:rPr>
      </w:pPr>
      <w:r>
        <w:rPr>
          <w:noProof/>
        </w:rPr>
        <w:drawing>
          <wp:inline distT="0" distB="0" distL="0" distR="0" wp14:anchorId="580DDC44" wp14:editId="26C80142">
            <wp:extent cx="2009775" cy="2616835"/>
            <wp:effectExtent l="171450" t="171450" r="180975" b="164465"/>
            <wp:docPr id="94" name="Imagem 146"/>
            <wp:cNvGraphicFramePr/>
            <a:graphic xmlns:a="http://schemas.openxmlformats.org/drawingml/2006/main">
              <a:graphicData uri="http://schemas.openxmlformats.org/drawingml/2006/picture">
                <pic:pic xmlns:pic="http://schemas.openxmlformats.org/drawingml/2006/picture">
                  <pic:nvPicPr>
                    <pic:cNvPr id="95" name="Imagem 146"/>
                    <pic:cNvPicPr/>
                  </pic:nvPicPr>
                  <pic:blipFill>
                    <a:blip r:embed="rId84"/>
                    <a:stretch/>
                  </pic:blipFill>
                  <pic:spPr>
                    <a:xfrm>
                      <a:off x="0" y="0"/>
                      <a:ext cx="2009880" cy="2616840"/>
                    </a:xfrm>
                    <a:prstGeom prst="rect">
                      <a:avLst/>
                    </a:prstGeom>
                    <a:solidFill>
                      <a:srgbClr val="EDEDED"/>
                    </a:solidFill>
                    <a:ln w="190440" cap="rnd">
                      <a:solidFill>
                        <a:srgbClr val="FFFFFF"/>
                      </a:solidFill>
                      <a:round/>
                    </a:ln>
                    <a:effectLst>
                      <a:outerShdw blurRad="50040" rotWithShape="0">
                        <a:srgbClr val="000000">
                          <a:alpha val="41000"/>
                        </a:srgbClr>
                      </a:outerShdw>
                    </a:effectLst>
                  </pic:spPr>
                </pic:pic>
              </a:graphicData>
            </a:graphic>
          </wp:inline>
        </w:drawing>
      </w:r>
      <w:r>
        <w:rPr>
          <w:noProof/>
        </w:rPr>
        <w:drawing>
          <wp:inline distT="0" distB="0" distL="0" distR="0" wp14:anchorId="61E511AC" wp14:editId="2BE3E560">
            <wp:extent cx="3495675" cy="1691640"/>
            <wp:effectExtent l="0" t="0" r="0" b="0"/>
            <wp:docPr id="96" name="Imagem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m 148"/>
                    <pic:cNvPicPr>
                      <a:picLocks noChangeAspect="1" noChangeArrowheads="1"/>
                    </pic:cNvPicPr>
                  </pic:nvPicPr>
                  <pic:blipFill>
                    <a:blip r:embed="rId85"/>
                    <a:stretch>
                      <a:fillRect/>
                    </a:stretch>
                  </pic:blipFill>
                  <pic:spPr bwMode="auto">
                    <a:xfrm>
                      <a:off x="0" y="0"/>
                      <a:ext cx="3495675" cy="1691640"/>
                    </a:xfrm>
                    <a:prstGeom prst="rect">
                      <a:avLst/>
                    </a:prstGeom>
                    <a:noFill/>
                  </pic:spPr>
                </pic:pic>
              </a:graphicData>
            </a:graphic>
          </wp:inline>
        </w:drawing>
      </w:r>
    </w:p>
    <w:p w14:paraId="4732013F" w14:textId="77777777" w:rsidR="00F8133F" w:rsidRDefault="00F8133F">
      <w:pPr>
        <w:spacing w:after="0"/>
        <w:jc w:val="center"/>
        <w:rPr>
          <w:rFonts w:ascii="Arial" w:hAnsi="Arial" w:cs="Arial"/>
          <w:b/>
          <w:sz w:val="24"/>
          <w:szCs w:val="24"/>
          <w:u w:val="single"/>
        </w:rPr>
      </w:pPr>
    </w:p>
    <w:p w14:paraId="6466A913" w14:textId="77777777" w:rsidR="00F8133F" w:rsidRDefault="00F8133F">
      <w:pPr>
        <w:spacing w:after="0"/>
        <w:jc w:val="center"/>
        <w:rPr>
          <w:rFonts w:ascii="Arial" w:hAnsi="Arial" w:cs="Arial"/>
          <w:b/>
          <w:sz w:val="24"/>
          <w:szCs w:val="24"/>
          <w:u w:val="single"/>
        </w:rPr>
      </w:pPr>
    </w:p>
    <w:p w14:paraId="517119EA" w14:textId="77777777" w:rsidR="00F8133F" w:rsidRDefault="00F8133F">
      <w:pPr>
        <w:spacing w:after="0"/>
        <w:jc w:val="center"/>
        <w:rPr>
          <w:rFonts w:ascii="Arial" w:hAnsi="Arial" w:cs="Arial"/>
          <w:b/>
          <w:sz w:val="24"/>
          <w:szCs w:val="24"/>
          <w:u w:val="single"/>
        </w:rPr>
      </w:pPr>
    </w:p>
    <w:p w14:paraId="7AFC01F1" w14:textId="77777777" w:rsidR="00F8133F" w:rsidRDefault="00F8133F">
      <w:pPr>
        <w:spacing w:after="0"/>
        <w:jc w:val="center"/>
        <w:rPr>
          <w:rFonts w:ascii="Arial" w:hAnsi="Arial" w:cs="Arial"/>
          <w:b/>
          <w:sz w:val="24"/>
          <w:szCs w:val="24"/>
          <w:u w:val="single"/>
        </w:rPr>
      </w:pPr>
    </w:p>
    <w:p w14:paraId="30E375E2" w14:textId="77777777" w:rsidR="00F8133F" w:rsidRDefault="00F8133F">
      <w:pPr>
        <w:spacing w:after="0"/>
        <w:jc w:val="center"/>
        <w:rPr>
          <w:rFonts w:ascii="Arial" w:hAnsi="Arial" w:cs="Arial"/>
          <w:b/>
          <w:sz w:val="24"/>
          <w:szCs w:val="24"/>
          <w:u w:val="single"/>
        </w:rPr>
      </w:pPr>
    </w:p>
    <w:p w14:paraId="212E3858" w14:textId="77777777" w:rsidR="00F8133F" w:rsidRDefault="00F8133F">
      <w:pPr>
        <w:spacing w:after="0"/>
        <w:jc w:val="center"/>
        <w:rPr>
          <w:rFonts w:ascii="Arial" w:hAnsi="Arial" w:cs="Arial"/>
          <w:b/>
          <w:sz w:val="24"/>
          <w:szCs w:val="24"/>
          <w:u w:val="single"/>
        </w:rPr>
      </w:pPr>
    </w:p>
    <w:p w14:paraId="05344843" w14:textId="77777777" w:rsidR="00F8133F" w:rsidRDefault="00F8133F">
      <w:pPr>
        <w:spacing w:after="0"/>
        <w:jc w:val="center"/>
        <w:rPr>
          <w:rFonts w:ascii="Arial" w:hAnsi="Arial" w:cs="Arial"/>
          <w:b/>
          <w:sz w:val="24"/>
          <w:szCs w:val="24"/>
          <w:u w:val="single"/>
        </w:rPr>
      </w:pPr>
    </w:p>
    <w:p w14:paraId="41C4DFF9" w14:textId="77777777" w:rsidR="00F8133F" w:rsidRDefault="00F8133F">
      <w:pPr>
        <w:spacing w:after="0"/>
        <w:jc w:val="center"/>
        <w:rPr>
          <w:rFonts w:ascii="Arial" w:hAnsi="Arial" w:cs="Arial"/>
          <w:b/>
          <w:sz w:val="24"/>
          <w:szCs w:val="24"/>
          <w:u w:val="single"/>
        </w:rPr>
      </w:pPr>
    </w:p>
    <w:p w14:paraId="38D11EB0" w14:textId="77777777" w:rsidR="00F8133F" w:rsidRDefault="00F8133F">
      <w:pPr>
        <w:spacing w:after="0"/>
        <w:rPr>
          <w:rFonts w:ascii="Arial" w:hAnsi="Arial" w:cs="Arial"/>
          <w:b/>
          <w:sz w:val="24"/>
          <w:szCs w:val="24"/>
          <w:u w:val="single"/>
        </w:rPr>
      </w:pPr>
    </w:p>
    <w:p w14:paraId="49930780" w14:textId="77777777" w:rsidR="00F8133F" w:rsidRDefault="00000000">
      <w:pPr>
        <w:pStyle w:val="Ttulo1"/>
        <w:jc w:val="center"/>
        <w:rPr>
          <w:rFonts w:ascii="Arial" w:hAnsi="Arial" w:cs="Arial"/>
          <w:sz w:val="24"/>
          <w:szCs w:val="24"/>
        </w:rPr>
      </w:pPr>
      <w:r>
        <w:rPr>
          <w:rFonts w:ascii="Segoe UI Symbol" w:hAnsi="Segoe UI Symbol" w:cs="Segoe UI Symbol"/>
          <w:sz w:val="24"/>
          <w:szCs w:val="24"/>
        </w:rPr>
        <w:t>🌼</w:t>
      </w:r>
      <w:r>
        <w:rPr>
          <w:rFonts w:ascii="Arial" w:hAnsi="Arial" w:cs="Arial"/>
          <w:sz w:val="24"/>
          <w:szCs w:val="24"/>
        </w:rPr>
        <w:t xml:space="preserve"> </w:t>
      </w:r>
      <w:r>
        <w:rPr>
          <w:rStyle w:val="Forte"/>
          <w:rFonts w:ascii="Arial" w:hAnsi="Arial" w:cs="Arial"/>
          <w:bCs w:val="0"/>
          <w:color w:val="FF0000"/>
          <w:sz w:val="24"/>
          <w:szCs w:val="24"/>
        </w:rPr>
        <w:t>PROJETO: FESTA DA PRIMAVERA — “ARTES QUE ENCANTAM, SABORES QUE APROXIMAM E MOMENTOS QUE FLORESCEM”</w:t>
      </w:r>
    </w:p>
    <w:p w14:paraId="289390DE" w14:textId="77777777" w:rsidR="00F8133F" w:rsidRDefault="00000000">
      <w:pPr>
        <w:pStyle w:val="NormalWeb"/>
        <w:rPr>
          <w:rFonts w:ascii="Arial" w:hAnsi="Arial" w:cs="Arial"/>
        </w:rPr>
      </w:pPr>
      <w:r>
        <w:rPr>
          <w:rStyle w:val="Forte"/>
          <w:rFonts w:ascii="Arial" w:hAnsi="Arial" w:cs="Arial"/>
        </w:rPr>
        <w:t>Instituto Fé em Ação</w:t>
      </w:r>
      <w:r>
        <w:rPr>
          <w:rFonts w:ascii="Arial" w:hAnsi="Arial" w:cs="Arial"/>
        </w:rPr>
        <w:br/>
      </w:r>
      <w:r>
        <w:rPr>
          <w:rStyle w:val="Forte"/>
          <w:rFonts w:ascii="Arial" w:hAnsi="Arial" w:cs="Arial"/>
        </w:rPr>
        <w:t>Data da realização:</w:t>
      </w:r>
      <w:r>
        <w:rPr>
          <w:rFonts w:ascii="Arial" w:hAnsi="Arial" w:cs="Arial"/>
        </w:rPr>
        <w:t xml:space="preserve"> 6 de setembro (sábado)</w:t>
      </w:r>
      <w:r>
        <w:rPr>
          <w:rFonts w:ascii="Arial" w:hAnsi="Arial" w:cs="Arial"/>
        </w:rPr>
        <w:br/>
      </w:r>
      <w:r>
        <w:rPr>
          <w:rStyle w:val="Forte"/>
          <w:rFonts w:ascii="Arial" w:hAnsi="Arial" w:cs="Arial"/>
        </w:rPr>
        <w:t>Horário:</w:t>
      </w:r>
      <w:r>
        <w:rPr>
          <w:rFonts w:ascii="Arial" w:hAnsi="Arial" w:cs="Arial"/>
        </w:rPr>
        <w:t xml:space="preserve"> das 12h às 22h</w:t>
      </w:r>
      <w:r>
        <w:rPr>
          <w:rFonts w:ascii="Arial" w:hAnsi="Arial" w:cs="Arial"/>
        </w:rPr>
        <w:br/>
      </w:r>
      <w:r>
        <w:rPr>
          <w:rStyle w:val="Forte"/>
          <w:rFonts w:ascii="Arial" w:hAnsi="Arial" w:cs="Arial"/>
        </w:rPr>
        <w:t>Local:</w:t>
      </w:r>
      <w:r>
        <w:rPr>
          <w:rFonts w:ascii="Arial" w:hAnsi="Arial" w:cs="Arial"/>
        </w:rPr>
        <w:t xml:space="preserve"> Instituto Fé em Ação</w:t>
      </w:r>
      <w:r>
        <w:rPr>
          <w:rFonts w:ascii="Arial" w:hAnsi="Arial" w:cs="Arial"/>
        </w:rPr>
        <w:br/>
      </w:r>
      <w:r>
        <w:rPr>
          <w:rStyle w:val="Forte"/>
          <w:rFonts w:ascii="Arial" w:hAnsi="Arial" w:cs="Arial"/>
        </w:rPr>
        <w:t>Público-alvo:</w:t>
      </w:r>
      <w:r>
        <w:rPr>
          <w:rFonts w:ascii="Arial" w:hAnsi="Arial" w:cs="Arial"/>
        </w:rPr>
        <w:t xml:space="preserve"> crianças, adolescentes, famílias e microempreendedores da comunidade</w:t>
      </w:r>
    </w:p>
    <w:p w14:paraId="4029668C" w14:textId="77777777" w:rsidR="00F8133F" w:rsidRDefault="00F8133F">
      <w:pPr>
        <w:rPr>
          <w:rFonts w:ascii="Arial" w:hAnsi="Arial" w:cs="Arial"/>
          <w:sz w:val="24"/>
          <w:szCs w:val="24"/>
        </w:rPr>
      </w:pPr>
    </w:p>
    <w:p w14:paraId="0F4FD0CB" w14:textId="77777777" w:rsidR="00F8133F" w:rsidRDefault="00000000">
      <w:pPr>
        <w:pStyle w:val="Ttulo2"/>
        <w:rPr>
          <w:rFonts w:ascii="Arial" w:hAnsi="Arial" w:cs="Arial"/>
          <w:color w:val="auto"/>
          <w:sz w:val="24"/>
          <w:szCs w:val="24"/>
        </w:rPr>
      </w:pPr>
      <w:r>
        <w:rPr>
          <w:rFonts w:ascii="Segoe UI Symbol" w:hAnsi="Segoe UI Symbol" w:cs="Segoe UI Symbol"/>
          <w:color w:val="FF0000"/>
          <w:sz w:val="24"/>
          <w:szCs w:val="24"/>
        </w:rPr>
        <w:t>🌸</w:t>
      </w:r>
      <w:r>
        <w:rPr>
          <w:rFonts w:ascii="Arial" w:hAnsi="Arial" w:cs="Arial"/>
          <w:color w:val="FF0000"/>
          <w:sz w:val="24"/>
          <w:szCs w:val="24"/>
        </w:rPr>
        <w:t xml:space="preserve"> </w:t>
      </w:r>
      <w:r>
        <w:rPr>
          <w:rStyle w:val="Forte"/>
          <w:rFonts w:ascii="Arial" w:hAnsi="Arial" w:cs="Arial"/>
          <w:bCs w:val="0"/>
          <w:color w:val="000000" w:themeColor="dark1"/>
          <w:sz w:val="24"/>
          <w:szCs w:val="24"/>
        </w:rPr>
        <w:t xml:space="preserve">JUSTIFICATIVA: </w:t>
      </w:r>
      <w:r>
        <w:rPr>
          <w:rFonts w:ascii="Arial" w:hAnsi="Arial" w:cs="Arial"/>
          <w:color w:val="auto"/>
          <w:sz w:val="24"/>
          <w:szCs w:val="24"/>
        </w:rPr>
        <w:t xml:space="preserve">A Festa da Primavera nasce com o propósito de </w:t>
      </w:r>
      <w:r>
        <w:rPr>
          <w:rStyle w:val="Forte"/>
          <w:rFonts w:ascii="Arial" w:hAnsi="Arial" w:cs="Arial"/>
          <w:b w:val="0"/>
          <w:color w:val="auto"/>
          <w:sz w:val="24"/>
          <w:szCs w:val="24"/>
        </w:rPr>
        <w:t>celebrar a vida, a criatividade e a união comunitária</w:t>
      </w:r>
      <w:r>
        <w:rPr>
          <w:rFonts w:ascii="Arial" w:hAnsi="Arial" w:cs="Arial"/>
          <w:color w:val="auto"/>
          <w:sz w:val="24"/>
          <w:szCs w:val="24"/>
        </w:rPr>
        <w:t>, promovendo momentos de alegria, convivência e valorização da cultura local.</w:t>
      </w:r>
    </w:p>
    <w:p w14:paraId="0409BD9D" w14:textId="77777777" w:rsidR="00F8133F" w:rsidRDefault="00000000">
      <w:pPr>
        <w:pStyle w:val="NormalWeb"/>
        <w:rPr>
          <w:rFonts w:ascii="Arial" w:hAnsi="Arial" w:cs="Arial"/>
        </w:rPr>
      </w:pPr>
      <w:r>
        <w:rPr>
          <w:rFonts w:ascii="Arial" w:hAnsi="Arial" w:cs="Arial"/>
        </w:rPr>
        <w:t xml:space="preserve">O Instituto Fé em Ação reconhece a importância de criar </w:t>
      </w:r>
      <w:r>
        <w:rPr>
          <w:rStyle w:val="Forte"/>
          <w:rFonts w:ascii="Arial" w:hAnsi="Arial" w:cs="Arial"/>
          <w:b w:val="0"/>
        </w:rPr>
        <w:t>espaços de lazer e socialização</w:t>
      </w:r>
      <w:r>
        <w:rPr>
          <w:rFonts w:ascii="Arial" w:hAnsi="Arial" w:cs="Arial"/>
        </w:rPr>
        <w:t xml:space="preserve"> dentro da comunidade, oferecendo oportunidades para que famílias, crianças e empreendedores se aproximem e fortaleçam laços.</w:t>
      </w:r>
    </w:p>
    <w:p w14:paraId="04BBD68D" w14:textId="77777777" w:rsidR="00F8133F" w:rsidRDefault="00000000">
      <w:pPr>
        <w:pStyle w:val="NormalWeb"/>
        <w:rPr>
          <w:rFonts w:ascii="Arial" w:hAnsi="Arial" w:cs="Arial"/>
        </w:rPr>
      </w:pPr>
      <w:r>
        <w:rPr>
          <w:rFonts w:ascii="Arial" w:hAnsi="Arial" w:cs="Arial"/>
        </w:rPr>
        <w:t xml:space="preserve">O evento também valoriza o </w:t>
      </w:r>
      <w:r>
        <w:rPr>
          <w:rStyle w:val="Forte"/>
          <w:rFonts w:ascii="Arial" w:hAnsi="Arial" w:cs="Arial"/>
          <w:b w:val="0"/>
        </w:rPr>
        <w:t>empreendedorismo local</w:t>
      </w:r>
      <w:r>
        <w:rPr>
          <w:rFonts w:ascii="Arial" w:hAnsi="Arial" w:cs="Arial"/>
        </w:rPr>
        <w:t xml:space="preserve">, ao dar visibilidade aos </w:t>
      </w:r>
      <w:r>
        <w:rPr>
          <w:rStyle w:val="Forte"/>
          <w:rFonts w:ascii="Arial" w:hAnsi="Arial" w:cs="Arial"/>
          <w:b w:val="0"/>
        </w:rPr>
        <w:t>artesãos e</w:t>
      </w:r>
      <w:r>
        <w:rPr>
          <w:rStyle w:val="Forte"/>
          <w:rFonts w:ascii="Arial" w:hAnsi="Arial" w:cs="Arial"/>
        </w:rPr>
        <w:t xml:space="preserve"> </w:t>
      </w:r>
      <w:r>
        <w:rPr>
          <w:rStyle w:val="Forte"/>
          <w:rFonts w:ascii="Arial" w:hAnsi="Arial" w:cs="Arial"/>
          <w:b w:val="0"/>
        </w:rPr>
        <w:t>pequenos produtores</w:t>
      </w:r>
      <w:r>
        <w:rPr>
          <w:rFonts w:ascii="Arial" w:hAnsi="Arial" w:cs="Arial"/>
        </w:rPr>
        <w:t xml:space="preserve"> que, com esforço e talento, geram renda e fortalecem a economia solidária. A primavera simboliza </w:t>
      </w:r>
      <w:r>
        <w:rPr>
          <w:rStyle w:val="Forte"/>
          <w:rFonts w:ascii="Arial" w:hAnsi="Arial" w:cs="Arial"/>
          <w:b w:val="0"/>
        </w:rPr>
        <w:t>renovação, esperança e crescimento</w:t>
      </w:r>
      <w:r>
        <w:rPr>
          <w:rFonts w:ascii="Arial" w:hAnsi="Arial" w:cs="Arial"/>
        </w:rPr>
        <w:t>, e o evento busca justamente florescer esses sentimentos no coração de cada participante.</w:t>
      </w:r>
    </w:p>
    <w:p w14:paraId="3522A0A3" w14:textId="77777777" w:rsidR="00F8133F" w:rsidRDefault="00000000">
      <w:pPr>
        <w:pStyle w:val="NormalWeb"/>
        <w:rPr>
          <w:rFonts w:ascii="Arial" w:hAnsi="Arial" w:cs="Arial"/>
        </w:rPr>
      </w:pPr>
      <w:r>
        <w:rPr>
          <w:rFonts w:ascii="Arial" w:hAnsi="Arial" w:cs="Arial"/>
        </w:rPr>
        <w:t xml:space="preserve">Assim, a Festa da Primavera se torna um </w:t>
      </w:r>
      <w:r>
        <w:rPr>
          <w:rStyle w:val="Forte"/>
          <w:rFonts w:ascii="Arial" w:hAnsi="Arial" w:cs="Arial"/>
          <w:b w:val="0"/>
        </w:rPr>
        <w:t>momento de integração social, cultura e solidariedade</w:t>
      </w:r>
      <w:r>
        <w:rPr>
          <w:rFonts w:ascii="Arial" w:hAnsi="Arial" w:cs="Arial"/>
        </w:rPr>
        <w:t>, unindo arte, sabores e afeto em um só espaço.</w:t>
      </w:r>
    </w:p>
    <w:p w14:paraId="0C7956A6" w14:textId="77777777" w:rsidR="00F8133F" w:rsidRDefault="00000000">
      <w:pPr>
        <w:pStyle w:val="Ttulo2"/>
        <w:rPr>
          <w:rFonts w:ascii="Arial" w:hAnsi="Arial" w:cs="Arial"/>
          <w:sz w:val="24"/>
          <w:szCs w:val="24"/>
        </w:rPr>
      </w:pPr>
      <w:r>
        <w:rPr>
          <w:rFonts w:ascii="Segoe UI Symbol" w:hAnsi="Segoe UI Symbol" w:cs="Segoe UI Symbol"/>
          <w:color w:val="FC20BD"/>
          <w:sz w:val="24"/>
          <w:szCs w:val="24"/>
        </w:rPr>
        <w:t>🌼</w:t>
      </w:r>
      <w:r>
        <w:rPr>
          <w:rFonts w:ascii="Arial" w:hAnsi="Arial" w:cs="Arial"/>
          <w:sz w:val="24"/>
          <w:szCs w:val="24"/>
        </w:rPr>
        <w:t xml:space="preserve"> </w:t>
      </w:r>
      <w:r>
        <w:rPr>
          <w:rStyle w:val="Forte"/>
          <w:rFonts w:ascii="Arial" w:hAnsi="Arial" w:cs="Arial"/>
          <w:bCs w:val="0"/>
          <w:color w:val="auto"/>
          <w:sz w:val="24"/>
          <w:szCs w:val="24"/>
        </w:rPr>
        <w:t>OBJETIVO GERAL</w:t>
      </w:r>
      <w:r>
        <w:rPr>
          <w:rStyle w:val="Forte"/>
          <w:rFonts w:ascii="Arial" w:hAnsi="Arial" w:cs="Arial"/>
          <w:b w:val="0"/>
          <w:bCs w:val="0"/>
          <w:sz w:val="24"/>
          <w:szCs w:val="24"/>
        </w:rPr>
        <w:t xml:space="preserve">: </w:t>
      </w:r>
      <w:r>
        <w:rPr>
          <w:rFonts w:ascii="Arial" w:hAnsi="Arial" w:cs="Arial"/>
          <w:color w:val="auto"/>
          <w:sz w:val="24"/>
          <w:szCs w:val="24"/>
        </w:rPr>
        <w:t xml:space="preserve">Promover um evento comunitário que estimule a </w:t>
      </w:r>
      <w:r>
        <w:rPr>
          <w:rStyle w:val="Forte"/>
          <w:rFonts w:ascii="Arial" w:hAnsi="Arial" w:cs="Arial"/>
          <w:b w:val="0"/>
          <w:color w:val="auto"/>
          <w:sz w:val="24"/>
          <w:szCs w:val="24"/>
        </w:rPr>
        <w:t>integração social, o lazer, a valorização da cultura e do artesanato local</w:t>
      </w:r>
      <w:r>
        <w:rPr>
          <w:rFonts w:ascii="Arial" w:hAnsi="Arial" w:cs="Arial"/>
          <w:color w:val="auto"/>
          <w:sz w:val="24"/>
          <w:szCs w:val="24"/>
        </w:rPr>
        <w:t>, fortalecendo os vínculos entre o Instituto Fé em Ação, as famílias e os microempreendedores da comunidade.</w:t>
      </w:r>
    </w:p>
    <w:p w14:paraId="25FDD215" w14:textId="77777777" w:rsidR="00F8133F" w:rsidRDefault="00F8133F">
      <w:pPr>
        <w:pStyle w:val="Ttulo2"/>
        <w:rPr>
          <w:rFonts w:ascii="Segoe UI Symbol" w:hAnsi="Segoe UI Symbol" w:cs="Segoe UI Symbol"/>
          <w:sz w:val="24"/>
          <w:szCs w:val="24"/>
        </w:rPr>
      </w:pPr>
    </w:p>
    <w:p w14:paraId="157136D0" w14:textId="77777777" w:rsidR="00F8133F" w:rsidRDefault="00000000">
      <w:pPr>
        <w:pStyle w:val="Ttulo2"/>
        <w:rPr>
          <w:rFonts w:ascii="Arial" w:hAnsi="Arial" w:cs="Arial"/>
          <w:color w:val="auto"/>
          <w:sz w:val="24"/>
          <w:szCs w:val="24"/>
        </w:rPr>
      </w:pPr>
      <w:r>
        <w:rPr>
          <w:rFonts w:ascii="Segoe UI Symbol" w:hAnsi="Segoe UI Symbol" w:cs="Segoe UI Symbol"/>
          <w:color w:val="00B0F0"/>
          <w:sz w:val="24"/>
          <w:szCs w:val="24"/>
        </w:rPr>
        <w:t>🌻</w:t>
      </w:r>
      <w:r>
        <w:rPr>
          <w:rFonts w:ascii="Arial" w:hAnsi="Arial" w:cs="Arial"/>
          <w:color w:val="00B0F0"/>
          <w:sz w:val="24"/>
          <w:szCs w:val="24"/>
        </w:rPr>
        <w:t xml:space="preserve"> </w:t>
      </w:r>
      <w:r>
        <w:rPr>
          <w:rStyle w:val="Forte"/>
          <w:rFonts w:ascii="Arial" w:hAnsi="Arial" w:cs="Arial"/>
          <w:bCs w:val="0"/>
          <w:color w:val="auto"/>
          <w:sz w:val="24"/>
          <w:szCs w:val="24"/>
        </w:rPr>
        <w:t>OBJETIVOS ESPECÍFICOS</w:t>
      </w:r>
    </w:p>
    <w:p w14:paraId="33509278" w14:textId="77777777" w:rsidR="00F8133F" w:rsidRDefault="00000000">
      <w:pPr>
        <w:pStyle w:val="NormalWeb"/>
        <w:numPr>
          <w:ilvl w:val="0"/>
          <w:numId w:val="70"/>
        </w:numPr>
        <w:spacing w:before="49" w:after="0" w:line="240" w:lineRule="auto"/>
        <w:rPr>
          <w:rFonts w:ascii="Arial" w:hAnsi="Arial" w:cs="Arial"/>
        </w:rPr>
      </w:pPr>
      <w:r>
        <w:rPr>
          <w:rFonts w:ascii="Arial" w:hAnsi="Arial" w:cs="Arial"/>
        </w:rPr>
        <w:t>Proporcionar momentos de lazer, descontração e convivência entre as famílias;</w:t>
      </w:r>
    </w:p>
    <w:p w14:paraId="350FD552" w14:textId="77777777" w:rsidR="00F8133F" w:rsidRDefault="00000000">
      <w:pPr>
        <w:pStyle w:val="NormalWeb"/>
        <w:numPr>
          <w:ilvl w:val="0"/>
          <w:numId w:val="70"/>
        </w:numPr>
        <w:spacing w:after="0" w:line="240" w:lineRule="auto"/>
        <w:rPr>
          <w:rFonts w:ascii="Arial" w:hAnsi="Arial" w:cs="Arial"/>
        </w:rPr>
      </w:pPr>
      <w:r>
        <w:rPr>
          <w:rFonts w:ascii="Arial" w:hAnsi="Arial" w:cs="Arial"/>
        </w:rPr>
        <w:t>Valorizar e divulgar o trabalho dos artesãos e microempreendedores locais;</w:t>
      </w:r>
    </w:p>
    <w:p w14:paraId="3B776875" w14:textId="77777777" w:rsidR="00F8133F" w:rsidRDefault="00000000">
      <w:pPr>
        <w:pStyle w:val="NormalWeb"/>
        <w:numPr>
          <w:ilvl w:val="0"/>
          <w:numId w:val="70"/>
        </w:numPr>
        <w:spacing w:after="0" w:line="240" w:lineRule="auto"/>
        <w:rPr>
          <w:rFonts w:ascii="Arial" w:hAnsi="Arial" w:cs="Arial"/>
        </w:rPr>
      </w:pPr>
      <w:r>
        <w:rPr>
          <w:rFonts w:ascii="Arial" w:hAnsi="Arial" w:cs="Arial"/>
        </w:rPr>
        <w:t>Estimular a economia solidária e o sentimento de pertencimento comunitário;</w:t>
      </w:r>
    </w:p>
    <w:p w14:paraId="6EEF16C9" w14:textId="77777777" w:rsidR="00F8133F" w:rsidRDefault="00000000">
      <w:pPr>
        <w:pStyle w:val="NormalWeb"/>
        <w:numPr>
          <w:ilvl w:val="0"/>
          <w:numId w:val="70"/>
        </w:numPr>
        <w:spacing w:after="0" w:line="240" w:lineRule="auto"/>
        <w:rPr>
          <w:rFonts w:ascii="Arial" w:hAnsi="Arial" w:cs="Arial"/>
        </w:rPr>
      </w:pPr>
      <w:r>
        <w:rPr>
          <w:rFonts w:ascii="Arial" w:hAnsi="Arial" w:cs="Arial"/>
        </w:rPr>
        <w:t>Promover o bem-estar emocional e social dos participantes;</w:t>
      </w:r>
    </w:p>
    <w:p w14:paraId="654A0565" w14:textId="77777777" w:rsidR="00F8133F" w:rsidRDefault="00000000">
      <w:pPr>
        <w:pStyle w:val="NormalWeb"/>
        <w:numPr>
          <w:ilvl w:val="0"/>
          <w:numId w:val="70"/>
        </w:numPr>
        <w:spacing w:after="49" w:line="240" w:lineRule="auto"/>
        <w:rPr>
          <w:rFonts w:ascii="Arial" w:hAnsi="Arial" w:cs="Arial"/>
        </w:rPr>
      </w:pPr>
      <w:r>
        <w:rPr>
          <w:rFonts w:ascii="Arial" w:hAnsi="Arial" w:cs="Arial"/>
        </w:rPr>
        <w:t>Estimular o engajamento e a participação da comunidade em ações do Instituto Fé em Ação.</w:t>
      </w:r>
    </w:p>
    <w:p w14:paraId="63BDCE94" w14:textId="77777777" w:rsidR="00F8133F" w:rsidRDefault="00000000">
      <w:pPr>
        <w:pStyle w:val="Ttulo2"/>
        <w:rPr>
          <w:rFonts w:ascii="Arial" w:hAnsi="Arial" w:cs="Arial"/>
          <w:color w:val="auto"/>
          <w:sz w:val="24"/>
          <w:szCs w:val="24"/>
        </w:rPr>
      </w:pPr>
      <w:r>
        <w:rPr>
          <w:rFonts w:ascii="Segoe UI Symbol" w:hAnsi="Segoe UI Symbol" w:cs="Segoe UI Symbol"/>
          <w:color w:val="FFC000"/>
          <w:sz w:val="24"/>
          <w:szCs w:val="24"/>
        </w:rPr>
        <w:t>🌷</w:t>
      </w:r>
      <w:r>
        <w:rPr>
          <w:rFonts w:ascii="Arial" w:hAnsi="Arial" w:cs="Arial"/>
          <w:sz w:val="24"/>
          <w:szCs w:val="24"/>
        </w:rPr>
        <w:t xml:space="preserve"> </w:t>
      </w:r>
      <w:r>
        <w:rPr>
          <w:rStyle w:val="Forte"/>
          <w:rFonts w:ascii="Arial" w:hAnsi="Arial" w:cs="Arial"/>
          <w:bCs w:val="0"/>
          <w:color w:val="000000" w:themeColor="dark1"/>
          <w:sz w:val="24"/>
          <w:szCs w:val="24"/>
        </w:rPr>
        <w:t xml:space="preserve">METODOLOGIA: </w:t>
      </w:r>
      <w:r>
        <w:rPr>
          <w:rFonts w:ascii="Arial" w:hAnsi="Arial" w:cs="Arial"/>
          <w:color w:val="auto"/>
          <w:sz w:val="24"/>
          <w:szCs w:val="24"/>
        </w:rPr>
        <w:t xml:space="preserve">A </w:t>
      </w:r>
      <w:r>
        <w:rPr>
          <w:rStyle w:val="Forte"/>
          <w:rFonts w:ascii="Arial" w:hAnsi="Arial" w:cs="Arial"/>
          <w:b w:val="0"/>
          <w:color w:val="auto"/>
          <w:sz w:val="24"/>
          <w:szCs w:val="24"/>
        </w:rPr>
        <w:t>Festa</w:t>
      </w:r>
      <w:r>
        <w:rPr>
          <w:rStyle w:val="Forte"/>
          <w:rFonts w:ascii="Arial" w:hAnsi="Arial" w:cs="Arial"/>
          <w:color w:val="auto"/>
          <w:sz w:val="24"/>
          <w:szCs w:val="24"/>
        </w:rPr>
        <w:t xml:space="preserve"> </w:t>
      </w:r>
      <w:r>
        <w:rPr>
          <w:rStyle w:val="Forte"/>
          <w:rFonts w:ascii="Arial" w:hAnsi="Arial" w:cs="Arial"/>
          <w:b w:val="0"/>
          <w:color w:val="auto"/>
          <w:sz w:val="24"/>
          <w:szCs w:val="24"/>
        </w:rPr>
        <w:t>da Primavera</w:t>
      </w:r>
      <w:r>
        <w:rPr>
          <w:rFonts w:ascii="Arial" w:hAnsi="Arial" w:cs="Arial"/>
          <w:color w:val="auto"/>
          <w:sz w:val="24"/>
          <w:szCs w:val="24"/>
        </w:rPr>
        <w:t xml:space="preserve"> foi organizada de forma participativa, com envolvimento da equipe do Instituto Fé em Ação, voluntários e empreendedores locais.</w:t>
      </w:r>
    </w:p>
    <w:p w14:paraId="03AAEA46" w14:textId="77777777" w:rsidR="00F8133F" w:rsidRDefault="00000000">
      <w:pPr>
        <w:pStyle w:val="Ttulo3"/>
        <w:rPr>
          <w:rFonts w:ascii="Arial" w:hAnsi="Arial" w:cs="Arial"/>
        </w:rPr>
      </w:pPr>
      <w:r>
        <w:rPr>
          <w:rFonts w:ascii="Segoe UI Symbol" w:hAnsi="Segoe UI Symbol" w:cs="Segoe UI Symbol"/>
          <w:color w:val="FC20BD"/>
        </w:rPr>
        <w:t>🌼</w:t>
      </w:r>
      <w:r>
        <w:rPr>
          <w:rFonts w:ascii="Arial" w:hAnsi="Arial" w:cs="Arial"/>
          <w:color w:val="FC20BD"/>
        </w:rPr>
        <w:t xml:space="preserve"> </w:t>
      </w:r>
      <w:r>
        <w:rPr>
          <w:rFonts w:ascii="Arial" w:hAnsi="Arial" w:cs="Arial"/>
        </w:rPr>
        <w:t>Etapas do desenvolvimento:</w:t>
      </w:r>
    </w:p>
    <w:p w14:paraId="4EEA1F20" w14:textId="77777777" w:rsidR="00F8133F" w:rsidRDefault="00000000">
      <w:pPr>
        <w:pStyle w:val="NormalWeb"/>
        <w:rPr>
          <w:rFonts w:ascii="Arial" w:hAnsi="Arial" w:cs="Arial"/>
        </w:rPr>
      </w:pPr>
      <w:r>
        <w:rPr>
          <w:rStyle w:val="Forte"/>
          <w:rFonts w:ascii="Arial" w:hAnsi="Arial" w:cs="Arial"/>
        </w:rPr>
        <w:t>1. Planejamento e organização:</w:t>
      </w:r>
    </w:p>
    <w:p w14:paraId="06B8E219" w14:textId="77777777" w:rsidR="00F8133F" w:rsidRDefault="00000000">
      <w:pPr>
        <w:pStyle w:val="NormalWeb"/>
        <w:numPr>
          <w:ilvl w:val="0"/>
          <w:numId w:val="71"/>
        </w:numPr>
        <w:spacing w:before="49" w:after="0" w:line="240" w:lineRule="auto"/>
        <w:rPr>
          <w:rFonts w:ascii="Arial" w:hAnsi="Arial" w:cs="Arial"/>
        </w:rPr>
      </w:pPr>
      <w:r>
        <w:rPr>
          <w:rFonts w:ascii="Arial" w:hAnsi="Arial" w:cs="Arial"/>
        </w:rPr>
        <w:t>Reuniões com a equipe para definição das atividades, logística e cronograma;</w:t>
      </w:r>
    </w:p>
    <w:p w14:paraId="7DC699E4" w14:textId="77777777" w:rsidR="00F8133F" w:rsidRDefault="00000000">
      <w:pPr>
        <w:pStyle w:val="NormalWeb"/>
        <w:numPr>
          <w:ilvl w:val="0"/>
          <w:numId w:val="71"/>
        </w:numPr>
        <w:spacing w:after="0" w:line="240" w:lineRule="auto"/>
        <w:rPr>
          <w:rFonts w:ascii="Arial" w:hAnsi="Arial" w:cs="Arial"/>
        </w:rPr>
      </w:pPr>
      <w:r>
        <w:rPr>
          <w:rFonts w:ascii="Arial" w:hAnsi="Arial" w:cs="Arial"/>
        </w:rPr>
        <w:t>Convite aos microempreendedores e artesãos da comunidade;</w:t>
      </w:r>
    </w:p>
    <w:p w14:paraId="470AC49A" w14:textId="77777777" w:rsidR="00F8133F" w:rsidRDefault="00000000">
      <w:pPr>
        <w:pStyle w:val="NormalWeb"/>
        <w:numPr>
          <w:ilvl w:val="0"/>
          <w:numId w:val="71"/>
        </w:numPr>
        <w:spacing w:after="49" w:line="240" w:lineRule="auto"/>
        <w:rPr>
          <w:rFonts w:ascii="Arial" w:hAnsi="Arial" w:cs="Arial"/>
        </w:rPr>
      </w:pPr>
      <w:r>
        <w:rPr>
          <w:rFonts w:ascii="Arial" w:hAnsi="Arial" w:cs="Arial"/>
        </w:rPr>
        <w:t>Preparação dos espaços (decoração, barracas, áreas de alimentação e lazer).</w:t>
      </w:r>
    </w:p>
    <w:p w14:paraId="03251CB1" w14:textId="77777777" w:rsidR="00F8133F" w:rsidRDefault="00000000">
      <w:pPr>
        <w:pStyle w:val="NormalWeb"/>
        <w:rPr>
          <w:rFonts w:ascii="Arial" w:hAnsi="Arial" w:cs="Arial"/>
        </w:rPr>
      </w:pPr>
      <w:r>
        <w:rPr>
          <w:rStyle w:val="Forte"/>
          <w:rFonts w:ascii="Arial" w:hAnsi="Arial" w:cs="Arial"/>
        </w:rPr>
        <w:t>2. Execução do evento:</w:t>
      </w:r>
    </w:p>
    <w:p w14:paraId="41CA767C" w14:textId="77777777" w:rsidR="00F8133F" w:rsidRDefault="00000000">
      <w:pPr>
        <w:pStyle w:val="NormalWeb"/>
        <w:numPr>
          <w:ilvl w:val="0"/>
          <w:numId w:val="72"/>
        </w:numPr>
        <w:spacing w:before="49" w:after="0" w:line="240" w:lineRule="auto"/>
        <w:rPr>
          <w:rFonts w:ascii="Arial" w:hAnsi="Arial" w:cs="Arial"/>
        </w:rPr>
      </w:pPr>
      <w:r>
        <w:rPr>
          <w:rFonts w:ascii="Arial" w:hAnsi="Arial" w:cs="Arial"/>
        </w:rPr>
        <w:t>Abertura oficial com boas-vindas e apresentação do Instituto Fé em Ação;</w:t>
      </w:r>
    </w:p>
    <w:p w14:paraId="0F305821" w14:textId="77777777" w:rsidR="00F8133F" w:rsidRDefault="00000000">
      <w:pPr>
        <w:pStyle w:val="NormalWeb"/>
        <w:numPr>
          <w:ilvl w:val="0"/>
          <w:numId w:val="72"/>
        </w:numPr>
        <w:spacing w:after="0" w:line="240" w:lineRule="auto"/>
        <w:rPr>
          <w:rFonts w:ascii="Arial" w:hAnsi="Arial" w:cs="Arial"/>
        </w:rPr>
      </w:pPr>
      <w:r>
        <w:rPr>
          <w:rFonts w:ascii="Arial" w:hAnsi="Arial" w:cs="Arial"/>
        </w:rPr>
        <w:t>Exposição e venda de produtos artesanais feitos pela comunidade;</w:t>
      </w:r>
    </w:p>
    <w:p w14:paraId="4CB1B5BE" w14:textId="77777777" w:rsidR="00F8133F" w:rsidRDefault="00000000">
      <w:pPr>
        <w:pStyle w:val="NormalWeb"/>
        <w:numPr>
          <w:ilvl w:val="0"/>
          <w:numId w:val="72"/>
        </w:numPr>
        <w:spacing w:after="0" w:line="240" w:lineRule="auto"/>
        <w:rPr>
          <w:rFonts w:ascii="Arial" w:hAnsi="Arial" w:cs="Arial"/>
        </w:rPr>
      </w:pPr>
      <w:r>
        <w:rPr>
          <w:rFonts w:ascii="Arial" w:hAnsi="Arial" w:cs="Arial"/>
        </w:rPr>
        <w:t>Atividades recreativas e momentos de lazer para crianças e famílias;</w:t>
      </w:r>
    </w:p>
    <w:p w14:paraId="58960600" w14:textId="77777777" w:rsidR="00F8133F" w:rsidRDefault="00000000">
      <w:pPr>
        <w:pStyle w:val="NormalWeb"/>
        <w:numPr>
          <w:ilvl w:val="0"/>
          <w:numId w:val="72"/>
        </w:numPr>
        <w:spacing w:after="0" w:line="240" w:lineRule="auto"/>
        <w:rPr>
          <w:rFonts w:ascii="Arial" w:hAnsi="Arial" w:cs="Arial"/>
        </w:rPr>
      </w:pPr>
      <w:r>
        <w:rPr>
          <w:rFonts w:ascii="Arial" w:hAnsi="Arial" w:cs="Arial"/>
        </w:rPr>
        <w:t>Degustação de doces, lanches e comidas típicas da estação;</w:t>
      </w:r>
    </w:p>
    <w:p w14:paraId="0E710EE3" w14:textId="77777777" w:rsidR="00F8133F" w:rsidRDefault="00000000">
      <w:pPr>
        <w:pStyle w:val="NormalWeb"/>
        <w:numPr>
          <w:ilvl w:val="0"/>
          <w:numId w:val="72"/>
        </w:numPr>
        <w:spacing w:after="0" w:line="240" w:lineRule="auto"/>
        <w:rPr>
          <w:rFonts w:ascii="Arial" w:hAnsi="Arial" w:cs="Arial"/>
        </w:rPr>
      </w:pPr>
      <w:r>
        <w:rPr>
          <w:rFonts w:ascii="Arial" w:hAnsi="Arial" w:cs="Arial"/>
        </w:rPr>
        <w:t>Apresentações culturais, dinâmicas e sorteios;</w:t>
      </w:r>
    </w:p>
    <w:p w14:paraId="2254C89F" w14:textId="77777777" w:rsidR="00F8133F" w:rsidRDefault="00000000">
      <w:pPr>
        <w:pStyle w:val="NormalWeb"/>
        <w:numPr>
          <w:ilvl w:val="0"/>
          <w:numId w:val="72"/>
        </w:numPr>
        <w:spacing w:after="49" w:line="240" w:lineRule="auto"/>
        <w:rPr>
          <w:rFonts w:ascii="Arial" w:hAnsi="Arial" w:cs="Arial"/>
        </w:rPr>
      </w:pPr>
      <w:r>
        <w:rPr>
          <w:rFonts w:ascii="Arial" w:hAnsi="Arial" w:cs="Arial"/>
        </w:rPr>
        <w:t>Encerramento com agradecimentos e confraternização.</w:t>
      </w:r>
    </w:p>
    <w:p w14:paraId="29A15168" w14:textId="77777777" w:rsidR="00F8133F" w:rsidRDefault="00000000">
      <w:pPr>
        <w:pStyle w:val="NormalWeb"/>
        <w:rPr>
          <w:rFonts w:ascii="Arial" w:hAnsi="Arial" w:cs="Arial"/>
        </w:rPr>
      </w:pPr>
      <w:r>
        <w:rPr>
          <w:rStyle w:val="Forte"/>
          <w:rFonts w:ascii="Arial" w:hAnsi="Arial" w:cs="Arial"/>
        </w:rPr>
        <w:t>3. Avaliação e reflexão pós-evento:</w:t>
      </w:r>
    </w:p>
    <w:p w14:paraId="2CBCCDDC" w14:textId="77777777" w:rsidR="00F8133F" w:rsidRDefault="00000000">
      <w:pPr>
        <w:pStyle w:val="NormalWeb"/>
        <w:numPr>
          <w:ilvl w:val="0"/>
          <w:numId w:val="73"/>
        </w:numPr>
        <w:spacing w:before="49" w:after="0" w:line="240" w:lineRule="auto"/>
        <w:rPr>
          <w:rFonts w:ascii="Arial" w:hAnsi="Arial" w:cs="Arial"/>
        </w:rPr>
      </w:pPr>
      <w:r>
        <w:rPr>
          <w:rFonts w:ascii="Arial" w:hAnsi="Arial" w:cs="Arial"/>
        </w:rPr>
        <w:t>Reunião da equipe para avaliar pontos positivos e melhorias;</w:t>
      </w:r>
    </w:p>
    <w:p w14:paraId="62324AE9" w14:textId="77777777" w:rsidR="00F8133F" w:rsidRDefault="00000000">
      <w:pPr>
        <w:pStyle w:val="NormalWeb"/>
        <w:numPr>
          <w:ilvl w:val="0"/>
          <w:numId w:val="73"/>
        </w:numPr>
        <w:spacing w:after="0" w:line="240" w:lineRule="auto"/>
        <w:rPr>
          <w:rFonts w:ascii="Arial" w:hAnsi="Arial" w:cs="Arial"/>
        </w:rPr>
      </w:pPr>
      <w:r>
        <w:rPr>
          <w:rFonts w:ascii="Arial" w:hAnsi="Arial" w:cs="Arial"/>
        </w:rPr>
        <w:t>Escuta dos participantes sobre a experiência vivida;</w:t>
      </w:r>
    </w:p>
    <w:p w14:paraId="3E70AC41" w14:textId="77777777" w:rsidR="00F8133F" w:rsidRDefault="00000000">
      <w:pPr>
        <w:pStyle w:val="NormalWeb"/>
        <w:numPr>
          <w:ilvl w:val="0"/>
          <w:numId w:val="73"/>
        </w:numPr>
        <w:spacing w:after="49" w:line="240" w:lineRule="auto"/>
        <w:rPr>
          <w:rFonts w:ascii="Arial" w:hAnsi="Arial" w:cs="Arial"/>
        </w:rPr>
      </w:pPr>
      <w:r>
        <w:rPr>
          <w:rFonts w:ascii="Arial" w:hAnsi="Arial" w:cs="Arial"/>
        </w:rPr>
        <w:t>Registro fotográfico e relatório de impacto comunitário.</w:t>
      </w:r>
    </w:p>
    <w:p w14:paraId="038D0AC4" w14:textId="77777777" w:rsidR="00F8133F" w:rsidRDefault="00F8133F">
      <w:pPr>
        <w:rPr>
          <w:rFonts w:ascii="Arial" w:hAnsi="Arial" w:cs="Arial"/>
          <w:sz w:val="24"/>
          <w:szCs w:val="24"/>
        </w:rPr>
      </w:pPr>
    </w:p>
    <w:p w14:paraId="54E2A9D0" w14:textId="77777777" w:rsidR="00F8133F" w:rsidRDefault="00000000">
      <w:pPr>
        <w:pStyle w:val="Ttulo2"/>
        <w:rPr>
          <w:rFonts w:ascii="Arial" w:hAnsi="Arial" w:cs="Arial"/>
          <w:color w:val="000000" w:themeColor="dark1"/>
          <w:sz w:val="24"/>
          <w:szCs w:val="24"/>
        </w:rPr>
      </w:pPr>
      <w:r>
        <w:rPr>
          <w:rFonts w:ascii="Segoe UI Symbol" w:hAnsi="Segoe UI Symbol" w:cs="Segoe UI Symbol"/>
          <w:color w:val="B2A1C7" w:themeColor="accent4" w:themeTint="99"/>
          <w:sz w:val="24"/>
          <w:szCs w:val="24"/>
        </w:rPr>
        <w:t>🌺</w:t>
      </w:r>
      <w:r>
        <w:rPr>
          <w:rFonts w:ascii="Arial" w:hAnsi="Arial" w:cs="Arial"/>
          <w:color w:val="B2A1C7" w:themeColor="accent4" w:themeTint="99"/>
          <w:sz w:val="24"/>
          <w:szCs w:val="24"/>
        </w:rPr>
        <w:t xml:space="preserve"> </w:t>
      </w:r>
      <w:r>
        <w:rPr>
          <w:rStyle w:val="Forte"/>
          <w:rFonts w:ascii="Arial" w:hAnsi="Arial" w:cs="Arial"/>
          <w:bCs w:val="0"/>
          <w:color w:val="000000" w:themeColor="dark1"/>
          <w:sz w:val="24"/>
          <w:szCs w:val="24"/>
        </w:rPr>
        <w:t xml:space="preserve">CONSIDERAÇÕES FINAI: </w:t>
      </w:r>
      <w:r>
        <w:rPr>
          <w:rFonts w:ascii="Arial" w:hAnsi="Arial" w:cs="Arial"/>
          <w:color w:val="000000" w:themeColor="dark1"/>
        </w:rPr>
        <w:t xml:space="preserve">A </w:t>
      </w:r>
      <w:r>
        <w:rPr>
          <w:rStyle w:val="Forte"/>
          <w:rFonts w:ascii="Arial" w:hAnsi="Arial" w:cs="Arial"/>
          <w:b w:val="0"/>
          <w:color w:val="000000" w:themeColor="dark1"/>
        </w:rPr>
        <w:t>Festa da Primavera</w:t>
      </w:r>
      <w:r>
        <w:rPr>
          <w:rFonts w:ascii="Arial" w:hAnsi="Arial" w:cs="Arial"/>
          <w:color w:val="000000" w:themeColor="dark1"/>
        </w:rPr>
        <w:t xml:space="preserve"> foi muito mais do que um evento — foi um </w:t>
      </w:r>
      <w:r>
        <w:rPr>
          <w:rStyle w:val="Forte"/>
          <w:rFonts w:ascii="Arial" w:hAnsi="Arial" w:cs="Arial"/>
          <w:b w:val="0"/>
          <w:color w:val="000000" w:themeColor="dark1"/>
        </w:rPr>
        <w:t>momento de florescimento humano e comunitário</w:t>
      </w:r>
      <w:r>
        <w:rPr>
          <w:rFonts w:ascii="Arial" w:hAnsi="Arial" w:cs="Arial"/>
          <w:color w:val="000000" w:themeColor="dark1"/>
        </w:rPr>
        <w:t>.</w:t>
      </w:r>
      <w:r>
        <w:rPr>
          <w:rFonts w:ascii="Arial" w:hAnsi="Arial" w:cs="Arial"/>
          <w:color w:val="000000" w:themeColor="dark1"/>
        </w:rPr>
        <w:br/>
        <w:t>Entre artes, sabores e sorrisos, a comunidade se reuniu para celebrar a vida, o talento e a solidariedade.</w:t>
      </w:r>
    </w:p>
    <w:p w14:paraId="16997BA3" w14:textId="77777777" w:rsidR="00F8133F" w:rsidRDefault="00000000">
      <w:pPr>
        <w:pStyle w:val="NormalWeb"/>
        <w:rPr>
          <w:rFonts w:ascii="Arial" w:hAnsi="Arial" w:cs="Arial"/>
        </w:rPr>
      </w:pPr>
      <w:r>
        <w:rPr>
          <w:rFonts w:ascii="Arial" w:hAnsi="Arial" w:cs="Arial"/>
        </w:rPr>
        <w:t xml:space="preserve">O Instituto Fé em Ação reafirma seu compromisso de ser um espaço de </w:t>
      </w:r>
      <w:r>
        <w:rPr>
          <w:rStyle w:val="Forte"/>
          <w:rFonts w:ascii="Arial" w:hAnsi="Arial" w:cs="Arial"/>
          <w:b w:val="0"/>
        </w:rPr>
        <w:t>acolhimento, transformação social e valorização das pessoas</w:t>
      </w:r>
      <w:r>
        <w:rPr>
          <w:rFonts w:ascii="Arial" w:hAnsi="Arial" w:cs="Arial"/>
        </w:rPr>
        <w:t>, reconhecendo que cada ação coletiva faz brotar novas esperanças e fortalece os laços que unem a comunidade.</w:t>
      </w:r>
    </w:p>
    <w:p w14:paraId="1928E559" w14:textId="77777777" w:rsidR="00F8133F" w:rsidRDefault="00000000">
      <w:pPr>
        <w:pStyle w:val="NormalWeb"/>
        <w:rPr>
          <w:rFonts w:ascii="Arial" w:hAnsi="Arial" w:cs="Arial"/>
        </w:rPr>
      </w:pPr>
      <w:r>
        <w:rPr>
          <w:rFonts w:ascii="Segoe UI Symbol" w:hAnsi="Segoe UI Symbol" w:cs="Segoe UI Symbol"/>
          <w:color w:val="C00000"/>
        </w:rPr>
        <w:t>🌸</w:t>
      </w:r>
      <w:r>
        <w:rPr>
          <w:rFonts w:ascii="Arial" w:hAnsi="Arial" w:cs="Arial"/>
          <w:color w:val="C00000"/>
        </w:rPr>
        <w:t xml:space="preserve"> </w:t>
      </w:r>
      <w:r>
        <w:rPr>
          <w:rStyle w:val="Forte"/>
          <w:rFonts w:ascii="Arial" w:hAnsi="Arial" w:cs="Arial"/>
        </w:rPr>
        <w:t>“Quando a comunidade floresce, todos colhem os frutos.”</w:t>
      </w:r>
      <w:r>
        <w:rPr>
          <w:rFonts w:ascii="Arial" w:hAnsi="Arial" w:cs="Arial"/>
        </w:rPr>
        <w:t xml:space="preserve"> </w:t>
      </w:r>
      <w:r>
        <w:rPr>
          <w:rFonts w:ascii="Segoe UI Symbol" w:hAnsi="Segoe UI Symbol" w:cs="Segoe UI Symbol"/>
          <w:color w:val="FC20BD"/>
        </w:rPr>
        <w:t>🌸</w:t>
      </w:r>
    </w:p>
    <w:p w14:paraId="50F34599" w14:textId="77777777" w:rsidR="00F8133F" w:rsidRDefault="00000000">
      <w:pPr>
        <w:spacing w:after="0"/>
        <w:rPr>
          <w:rFonts w:ascii="Arial" w:hAnsi="Arial" w:cs="Arial"/>
          <w:b/>
          <w:sz w:val="24"/>
          <w:szCs w:val="24"/>
          <w:u w:val="single"/>
        </w:rPr>
      </w:pPr>
      <w:r>
        <w:rPr>
          <w:noProof/>
        </w:rPr>
        <w:drawing>
          <wp:inline distT="0" distB="0" distL="0" distR="0" wp14:anchorId="60E3714F" wp14:editId="107ED0F3">
            <wp:extent cx="2197100" cy="1647825"/>
            <wp:effectExtent l="0" t="0" r="0" b="0"/>
            <wp:docPr id="97" name="Imagem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m 143"/>
                    <pic:cNvPicPr>
                      <a:picLocks noChangeAspect="1" noChangeArrowheads="1"/>
                    </pic:cNvPicPr>
                  </pic:nvPicPr>
                  <pic:blipFill>
                    <a:blip r:embed="rId86"/>
                    <a:stretch>
                      <a:fillRect/>
                    </a:stretch>
                  </pic:blipFill>
                  <pic:spPr bwMode="auto">
                    <a:xfrm flipH="1">
                      <a:off x="0" y="0"/>
                      <a:ext cx="2197100" cy="1647825"/>
                    </a:xfrm>
                    <a:prstGeom prst="rect">
                      <a:avLst/>
                    </a:prstGeom>
                    <a:noFill/>
                  </pic:spPr>
                </pic:pic>
              </a:graphicData>
            </a:graphic>
          </wp:inline>
        </w:drawing>
      </w:r>
      <w:r>
        <w:rPr>
          <w:noProof/>
        </w:rPr>
        <w:drawing>
          <wp:inline distT="0" distB="0" distL="0" distR="0" wp14:anchorId="6C22A74F" wp14:editId="087961E9">
            <wp:extent cx="2184400" cy="1638300"/>
            <wp:effectExtent l="0" t="0" r="0" b="0"/>
            <wp:docPr id="98" name="Imagem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m 145"/>
                    <pic:cNvPicPr>
                      <a:picLocks noChangeAspect="1" noChangeArrowheads="1"/>
                    </pic:cNvPicPr>
                  </pic:nvPicPr>
                  <pic:blipFill>
                    <a:blip r:embed="rId87"/>
                    <a:stretch>
                      <a:fillRect/>
                    </a:stretch>
                  </pic:blipFill>
                  <pic:spPr bwMode="auto">
                    <a:xfrm>
                      <a:off x="0" y="0"/>
                      <a:ext cx="2184400" cy="1638300"/>
                    </a:xfrm>
                    <a:prstGeom prst="rect">
                      <a:avLst/>
                    </a:prstGeom>
                    <a:noFill/>
                  </pic:spPr>
                </pic:pic>
              </a:graphicData>
            </a:graphic>
          </wp:inline>
        </w:drawing>
      </w:r>
      <w:r>
        <w:rPr>
          <w:noProof/>
        </w:rPr>
        <w:drawing>
          <wp:inline distT="0" distB="0" distL="0" distR="0" wp14:anchorId="33ADE3D0" wp14:editId="310976EF">
            <wp:extent cx="1590040" cy="2827020"/>
            <wp:effectExtent l="0" t="0" r="0" b="0"/>
            <wp:docPr id="99" name="Imagem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m 149"/>
                    <pic:cNvPicPr>
                      <a:picLocks noChangeAspect="1" noChangeArrowheads="1"/>
                    </pic:cNvPicPr>
                  </pic:nvPicPr>
                  <pic:blipFill>
                    <a:blip r:embed="rId88"/>
                    <a:stretch>
                      <a:fillRect/>
                    </a:stretch>
                  </pic:blipFill>
                  <pic:spPr bwMode="auto">
                    <a:xfrm>
                      <a:off x="0" y="0"/>
                      <a:ext cx="1590040" cy="2827020"/>
                    </a:xfrm>
                    <a:prstGeom prst="rect">
                      <a:avLst/>
                    </a:prstGeom>
                    <a:noFill/>
                  </pic:spPr>
                </pic:pic>
              </a:graphicData>
            </a:graphic>
          </wp:inline>
        </w:drawing>
      </w:r>
      <w:r>
        <w:rPr>
          <w:noProof/>
        </w:rPr>
        <w:drawing>
          <wp:inline distT="0" distB="0" distL="0" distR="0" wp14:anchorId="53247688" wp14:editId="38E412BA">
            <wp:extent cx="2365375" cy="1330325"/>
            <wp:effectExtent l="0" t="0" r="0" b="3175"/>
            <wp:docPr id="100" name="Imagem 150"/>
            <wp:cNvGraphicFramePr/>
            <a:graphic xmlns:a="http://schemas.openxmlformats.org/drawingml/2006/main">
              <a:graphicData uri="http://schemas.openxmlformats.org/drawingml/2006/picture">
                <pic:pic xmlns:pic="http://schemas.openxmlformats.org/drawingml/2006/picture">
                  <pic:nvPicPr>
                    <pic:cNvPr id="101" name="Imagem 150"/>
                    <pic:cNvPicPr/>
                  </pic:nvPicPr>
                  <pic:blipFill>
                    <a:blip r:embed="rId89"/>
                    <a:stretch/>
                  </pic:blipFill>
                  <pic:spPr>
                    <a:xfrm rot="10800000" flipH="1">
                      <a:off x="0" y="0"/>
                      <a:ext cx="2365200" cy="1330200"/>
                    </a:xfrm>
                    <a:prstGeom prst="rect">
                      <a:avLst/>
                    </a:prstGeom>
                    <a:noFill/>
                    <a:ln w="0">
                      <a:noFill/>
                    </a:ln>
                  </pic:spPr>
                </pic:pic>
              </a:graphicData>
            </a:graphic>
          </wp:inline>
        </w:drawing>
      </w:r>
      <w:r>
        <w:rPr>
          <w:noProof/>
        </w:rPr>
        <w:drawing>
          <wp:inline distT="0" distB="0" distL="0" distR="0" wp14:anchorId="20AF42D0" wp14:editId="7EA2E5D9">
            <wp:extent cx="2544445" cy="1908175"/>
            <wp:effectExtent l="0" t="0" r="0" b="0"/>
            <wp:docPr id="102" name="Imagem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m 151"/>
                    <pic:cNvPicPr>
                      <a:picLocks noChangeAspect="1" noChangeArrowheads="1"/>
                    </pic:cNvPicPr>
                  </pic:nvPicPr>
                  <pic:blipFill>
                    <a:blip r:embed="rId90"/>
                    <a:stretch>
                      <a:fillRect/>
                    </a:stretch>
                  </pic:blipFill>
                  <pic:spPr bwMode="auto">
                    <a:xfrm>
                      <a:off x="0" y="0"/>
                      <a:ext cx="2544445" cy="1908175"/>
                    </a:xfrm>
                    <a:prstGeom prst="rect">
                      <a:avLst/>
                    </a:prstGeom>
                    <a:noFill/>
                  </pic:spPr>
                </pic:pic>
              </a:graphicData>
            </a:graphic>
          </wp:inline>
        </w:drawing>
      </w:r>
      <w:r>
        <w:rPr>
          <w:noProof/>
        </w:rPr>
        <w:drawing>
          <wp:inline distT="0" distB="0" distL="0" distR="0" wp14:anchorId="4A58B031" wp14:editId="476C131B">
            <wp:extent cx="1948180" cy="2435225"/>
            <wp:effectExtent l="0" t="0" r="0" b="0"/>
            <wp:docPr id="103" name="Imagem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m 152"/>
                    <pic:cNvPicPr>
                      <a:picLocks noChangeAspect="1" noChangeArrowheads="1"/>
                    </pic:cNvPicPr>
                  </pic:nvPicPr>
                  <pic:blipFill>
                    <a:blip r:embed="rId91"/>
                    <a:stretch>
                      <a:fillRect/>
                    </a:stretch>
                  </pic:blipFill>
                  <pic:spPr bwMode="auto">
                    <a:xfrm>
                      <a:off x="0" y="0"/>
                      <a:ext cx="1948180" cy="2435225"/>
                    </a:xfrm>
                    <a:prstGeom prst="rect">
                      <a:avLst/>
                    </a:prstGeom>
                    <a:noFill/>
                  </pic:spPr>
                </pic:pic>
              </a:graphicData>
            </a:graphic>
          </wp:inline>
        </w:drawing>
      </w:r>
    </w:p>
    <w:p w14:paraId="1FC1D640" w14:textId="77777777" w:rsidR="00F8133F" w:rsidRDefault="00F8133F">
      <w:pPr>
        <w:spacing w:after="0"/>
        <w:jc w:val="center"/>
        <w:rPr>
          <w:rFonts w:ascii="Arial" w:hAnsi="Arial" w:cs="Arial"/>
          <w:b/>
          <w:sz w:val="24"/>
          <w:szCs w:val="24"/>
          <w:u w:val="single"/>
        </w:rPr>
      </w:pPr>
    </w:p>
    <w:p w14:paraId="6A451CA8" w14:textId="77777777" w:rsidR="00F8133F" w:rsidRDefault="00000000">
      <w:pPr>
        <w:tabs>
          <w:tab w:val="left" w:pos="3558"/>
        </w:tabs>
        <w:rPr>
          <w:lang w:eastAsia="pt-BR"/>
        </w:rPr>
      </w:pPr>
      <w:r>
        <w:tab/>
      </w:r>
    </w:p>
    <w:p w14:paraId="786936D7" w14:textId="77777777" w:rsidR="00F8133F" w:rsidRDefault="00000000">
      <w:pPr>
        <w:spacing w:before="49" w:after="49" w:line="240" w:lineRule="auto"/>
        <w:jc w:val="center"/>
        <w:outlineLvl w:val="0"/>
        <w:rPr>
          <w:rFonts w:ascii="Arial" w:eastAsia="Times New Roman" w:hAnsi="Arial" w:cs="Arial"/>
          <w:b/>
          <w:bCs/>
          <w:color w:val="FF0000"/>
          <w:kern w:val="2"/>
          <w:sz w:val="24"/>
          <w:szCs w:val="24"/>
          <w:lang w:eastAsia="pt-BR"/>
        </w:rPr>
      </w:pPr>
      <w:r>
        <w:rPr>
          <w:rFonts w:ascii="Arial" w:eastAsia="Times New Roman" w:hAnsi="Arial" w:cs="Arial"/>
          <w:b/>
          <w:bCs/>
          <w:color w:val="FF0000"/>
          <w:kern w:val="2"/>
          <w:sz w:val="24"/>
          <w:szCs w:val="24"/>
          <w:lang w:eastAsia="pt-BR"/>
        </w:rPr>
        <w:t>Projeto Ritmos de Dança – Instituto Fé em Ação</w:t>
      </w:r>
    </w:p>
    <w:p w14:paraId="7769BFD4"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Objetivo Geral: </w:t>
      </w:r>
      <w:r>
        <w:rPr>
          <w:rFonts w:ascii="Arial" w:eastAsia="Times New Roman" w:hAnsi="Arial" w:cs="Arial"/>
          <w:sz w:val="24"/>
          <w:szCs w:val="24"/>
          <w:lang w:eastAsia="pt-BR"/>
        </w:rPr>
        <w:t>Promover atividades de dança para homens e mulheres da comunidade, a partir dos 15 anos até a maioridade, fortalecendo a socialização, a inclusão e a participação comunitária, em comemoração aos três anos do Instituto Fé em Ação. O projeto busca incentivar a expressão corporal, o lazer, a interação e o desenvolvimento social por meio da arte e do movimento.</w:t>
      </w:r>
    </w:p>
    <w:p w14:paraId="2EF10D3F"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Justificativa</w:t>
      </w:r>
      <w:r>
        <w:rPr>
          <w:rFonts w:ascii="Arial" w:eastAsia="Times New Roman" w:hAnsi="Arial" w:cs="Arial"/>
          <w:sz w:val="24"/>
          <w:szCs w:val="24"/>
          <w:lang w:eastAsia="pt-BR"/>
        </w:rPr>
        <w:t>: O Instituto Fé em Ação vem, ao longo de três anos, contribuindo significativamente para a transformação social da comunidade. A oferta de aulas de ritmos de dança valoriza o direito ao lazer, amplia as oportunidades de convivência e fortalece a autoestima dos participantes.</w:t>
      </w:r>
      <w:r>
        <w:rPr>
          <w:rFonts w:ascii="Arial" w:eastAsia="Times New Roman" w:hAnsi="Arial" w:cs="Arial"/>
          <w:sz w:val="24"/>
          <w:szCs w:val="24"/>
          <w:lang w:eastAsia="pt-BR"/>
        </w:rPr>
        <w:br/>
        <w:t>A dança possibilita integração, bem-estar emocional e desenvolvimento físico, além de fortalecer vínculos entre os moradores. O projeto também cria um espaço de visibilidade e participação para microempreendedores locais, voluntários e colaboradores que constroem diariamente a história do Instituto.</w:t>
      </w:r>
      <w:r>
        <w:rPr>
          <w:rFonts w:ascii="Arial" w:eastAsia="Times New Roman" w:hAnsi="Arial" w:cs="Arial"/>
          <w:sz w:val="24"/>
          <w:szCs w:val="24"/>
          <w:lang w:eastAsia="pt-BR"/>
        </w:rPr>
        <w:br/>
        <w:t>A inclusão de momentos lúdicos, atividades artísticas e interação entre famílias e crianças fortalece ainda mais o sentimento de pertencimento e comunidade, celebrando a jornada do Instituto de forma alegre e significativa.</w:t>
      </w:r>
    </w:p>
    <w:p w14:paraId="7095ECA5" w14:textId="77777777" w:rsidR="00F8133F" w:rsidRDefault="00F8133F">
      <w:pPr>
        <w:spacing w:after="0" w:line="240" w:lineRule="auto"/>
        <w:rPr>
          <w:rFonts w:ascii="Arial" w:eastAsia="Times New Roman" w:hAnsi="Arial" w:cs="Arial"/>
          <w:sz w:val="24"/>
          <w:szCs w:val="24"/>
          <w:lang w:eastAsia="pt-BR"/>
        </w:rPr>
      </w:pPr>
    </w:p>
    <w:p w14:paraId="42A47013"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Metodologia</w:t>
      </w:r>
    </w:p>
    <w:p w14:paraId="396C65BD"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Realização de aulas semanais de ritmos variados (forró, samba, dança pop, zumba, ritmos urbanos), de forma participativa, acolhedora e descontraída.</w:t>
      </w:r>
    </w:p>
    <w:p w14:paraId="0E87DF87"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Organização de dinâmicas de socialização para fortalecer vínculos, incentivar a participação e promover momentos de interação entre todos os presentes.</w:t>
      </w:r>
    </w:p>
    <w:p w14:paraId="0D96E5AF"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Criação de momentos de lazer e alegria, incluindo atividades artísticas e recreativas para crianças durante o evento e no decorrer do projeto.</w:t>
      </w:r>
    </w:p>
    <w:p w14:paraId="70F6216B"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Utilização de recursos de distração e criatividade, como desenhos, pinturas faciais, música ambiente e brincadeiras lúdicas.</w:t>
      </w:r>
    </w:p>
    <w:p w14:paraId="2D6D0494"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Realização de momentos de lanche e degustação de comidas preparadas pela comunidade, incentivando o convívio coletivo e o apoio aos microempreendedores.</w:t>
      </w:r>
    </w:p>
    <w:p w14:paraId="4A555B3C"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Envolvimento direto da direção, voluntários, educadores, socioeducadores, assistentes sociais, psicólogos e demais profissionais do Instituto, garantindo acolhimento, organização e acompanhamento humanizado.</w:t>
      </w:r>
    </w:p>
    <w:p w14:paraId="4799F2D9" w14:textId="77777777" w:rsidR="00F8133F" w:rsidRDefault="00000000">
      <w:pPr>
        <w:spacing w:before="49" w:after="49" w:line="240" w:lineRule="auto"/>
        <w:ind w:left="720"/>
        <w:rPr>
          <w:rFonts w:ascii="Arial" w:eastAsia="Times New Roman" w:hAnsi="Arial" w:cs="Arial"/>
          <w:sz w:val="24"/>
          <w:szCs w:val="24"/>
          <w:lang w:eastAsia="pt-BR"/>
        </w:rPr>
      </w:pPr>
      <w:r>
        <w:rPr>
          <w:rFonts w:ascii="Arial" w:eastAsia="Times New Roman" w:hAnsi="Arial" w:cs="Arial"/>
          <w:sz w:val="24"/>
          <w:szCs w:val="24"/>
          <w:lang w:eastAsia="pt-BR"/>
        </w:rPr>
        <w:t>Promoção de vivências que incentivem a participação de todos, valorizando a história do Instituto e fortalecendo a caminhada conjunta entre gestão, comunidade e parceiros.</w:t>
      </w:r>
    </w:p>
    <w:p w14:paraId="780657CE"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Recursos Utilizados</w:t>
      </w:r>
    </w:p>
    <w:p w14:paraId="26636609" w14:textId="77777777" w:rsidR="00F8133F" w:rsidRDefault="00000000">
      <w:pPr>
        <w:numPr>
          <w:ilvl w:val="0"/>
          <w:numId w:val="74"/>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Material artístico: tintas para pintura facial, lápis de cor, desenhos impressos, cartolinas e materiais de recreação.</w:t>
      </w:r>
    </w:p>
    <w:p w14:paraId="4E4E25D6" w14:textId="77777777" w:rsidR="00F8133F" w:rsidRDefault="00000000">
      <w:pPr>
        <w:numPr>
          <w:ilvl w:val="0"/>
          <w:numId w:val="7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Equipamentos: caixas de som, microfone, iluminação simples, ventiladores, tatames ou piso adequado para a dança.</w:t>
      </w:r>
    </w:p>
    <w:p w14:paraId="270E4FEC" w14:textId="77777777" w:rsidR="00F8133F" w:rsidRDefault="00000000">
      <w:pPr>
        <w:numPr>
          <w:ilvl w:val="0"/>
          <w:numId w:val="7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Alimentação: lanches, doces, comidas preparadas por voluntários e empreendedores locais.</w:t>
      </w:r>
    </w:p>
    <w:p w14:paraId="6B1CC7A8" w14:textId="77777777" w:rsidR="00F8133F" w:rsidRDefault="00000000">
      <w:pPr>
        <w:numPr>
          <w:ilvl w:val="0"/>
          <w:numId w:val="7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Colaboração comunitária: doações, parcerias de comerciantes, apoio logístico e participação voluntária.</w:t>
      </w:r>
    </w:p>
    <w:p w14:paraId="4A245757" w14:textId="77777777" w:rsidR="00F8133F" w:rsidRDefault="00000000">
      <w:pPr>
        <w:numPr>
          <w:ilvl w:val="0"/>
          <w:numId w:val="74"/>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Espaço físico: sede do Instituto Fé em Ação, organizada para acolher tanto as aulas quanto os momentos recreativos.</w:t>
      </w:r>
    </w:p>
    <w:p w14:paraId="6F37803D"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Conclusão:</w:t>
      </w:r>
      <w:r>
        <w:rPr>
          <w:rStyle w:val="Forte"/>
          <w:rFonts w:ascii="Arial" w:hAnsi="Arial" w:cs="Arial"/>
          <w:b w:val="0"/>
          <w:bCs w:val="0"/>
          <w:color w:val="auto"/>
          <w:sz w:val="24"/>
          <w:szCs w:val="24"/>
        </w:rPr>
        <w:t xml:space="preserve"> </w:t>
      </w:r>
      <w:r>
        <w:rPr>
          <w:rFonts w:ascii="Arial" w:hAnsi="Arial" w:cs="Arial"/>
          <w:color w:val="auto"/>
          <w:sz w:val="24"/>
          <w:szCs w:val="24"/>
        </w:rPr>
        <w:t>O Projeto Ritmos de Dança representa muito mais do que aulas de movimento: ele simboliza união, celebração e fortalecimento da comunidade que o Instituto Fé em Ação vem construindo ao longo de seus três anos de atuação. Através da dança, do lazer, da arte e da convivência, o projeto promove inclusão, alegria, desenvolvimento emocional e social, criando memórias afetivas e oportunidades de interação para todas as idades.</w:t>
      </w:r>
      <w:r>
        <w:rPr>
          <w:rFonts w:ascii="Arial" w:hAnsi="Arial" w:cs="Arial"/>
          <w:color w:val="auto"/>
          <w:sz w:val="24"/>
          <w:szCs w:val="24"/>
        </w:rPr>
        <w:br/>
        <w:t>Os momentos de pintura facial, desenhos, lanches compartilhados e participação ativa das famílias reforçam o compromisso do Instituto em oferecer experiências que transformam vidas e ampliam o sentimento de pertencimento.</w:t>
      </w:r>
      <w:r>
        <w:rPr>
          <w:rFonts w:ascii="Arial" w:hAnsi="Arial" w:cs="Arial"/>
          <w:color w:val="auto"/>
          <w:sz w:val="24"/>
          <w:szCs w:val="24"/>
        </w:rPr>
        <w:br/>
        <w:t>Com o envolvimento de voluntários, profissionais, parceiros e microempreendedores locais, o Instituto reafirma sua missão de criar espaços de crescimento, acolhimento, cidadania e valorização da cultura comunitária. Assim, o projeto se encerra celebrando a força coletiva e abrindo caminhos para novos sonhos, novas ações e novos projetos que continuarão a florescer junto com a comunidade.</w:t>
      </w:r>
    </w:p>
    <w:p w14:paraId="3F3FA9FC" w14:textId="77777777" w:rsidR="00F8133F" w:rsidRDefault="00F8133F">
      <w:pPr>
        <w:spacing w:after="0"/>
        <w:jc w:val="center"/>
        <w:rPr>
          <w:rFonts w:ascii="Arial" w:hAnsi="Arial" w:cs="Arial"/>
          <w:sz w:val="24"/>
          <w:szCs w:val="24"/>
          <w:u w:val="single"/>
        </w:rPr>
      </w:pPr>
    </w:p>
    <w:p w14:paraId="0868EBE9" w14:textId="77777777" w:rsidR="00F8133F" w:rsidRDefault="00000000">
      <w:pPr>
        <w:pStyle w:val="Ttulo1"/>
        <w:rPr>
          <w:rFonts w:ascii="Arial" w:hAnsi="Arial" w:cs="Arial"/>
          <w:color w:val="auto"/>
          <w:sz w:val="24"/>
          <w:szCs w:val="24"/>
        </w:rPr>
      </w:pPr>
      <w:r>
        <w:rPr>
          <w:rStyle w:val="Forte"/>
          <w:rFonts w:ascii="Arial" w:hAnsi="Arial" w:cs="Arial"/>
          <w:bCs w:val="0"/>
          <w:color w:val="auto"/>
          <w:sz w:val="24"/>
          <w:szCs w:val="24"/>
        </w:rPr>
        <w:t xml:space="preserve">Elaboramos um momento de alguns relatos de responsáveis de crianças ou adolescente, como uma das participantes e dos Projetos de Dança, Manicure e Artesanato e por último um microempreendedor </w:t>
      </w:r>
    </w:p>
    <w:p w14:paraId="3C2F086F" w14:textId="77777777" w:rsidR="00F8133F" w:rsidRDefault="00000000">
      <w:pPr>
        <w:pStyle w:val="NormalWeb"/>
        <w:rPr>
          <w:rFonts w:ascii="Arial" w:hAnsi="Arial" w:cs="Arial"/>
        </w:rPr>
      </w:pPr>
      <w:r>
        <w:rPr>
          <w:rFonts w:ascii="Arial" w:hAnsi="Arial" w:cs="Arial"/>
        </w:rPr>
        <w:t>“Meu nome é Luciana e, antes de conhecer o Instituto Fé em Ação, eu me sentia estagnada. Sempre quis aprender mais, trabalhar por conta própria, mas não tinha condições de pagar cursos. Foi aqui que minha vida deu um novo rumo.</w:t>
      </w:r>
    </w:p>
    <w:p w14:paraId="73636C67" w14:textId="77777777" w:rsidR="00F8133F" w:rsidRDefault="00000000">
      <w:pPr>
        <w:pStyle w:val="NormalWeb"/>
        <w:rPr>
          <w:rFonts w:ascii="Arial" w:hAnsi="Arial" w:cs="Arial"/>
        </w:rPr>
      </w:pPr>
      <w:r>
        <w:rPr>
          <w:rFonts w:ascii="Arial" w:hAnsi="Arial" w:cs="Arial"/>
        </w:rPr>
        <w:t>No curso de manicure, aprendi desde o básico até técnicas mais avançadas. Comecei atendendo vizinhas, depois amigas, e hoje já tenho uma pequena clientela. Isso me devolveu a autoestima e a independência financeira que eu achava impossível conquistar.</w:t>
      </w:r>
    </w:p>
    <w:p w14:paraId="4842A2B4" w14:textId="77777777" w:rsidR="00F8133F" w:rsidRDefault="00000000">
      <w:pPr>
        <w:pStyle w:val="NormalWeb"/>
        <w:rPr>
          <w:rFonts w:ascii="Arial" w:hAnsi="Arial" w:cs="Arial"/>
        </w:rPr>
      </w:pPr>
      <w:r>
        <w:rPr>
          <w:rFonts w:ascii="Arial" w:hAnsi="Arial" w:cs="Arial"/>
        </w:rPr>
        <w:t>As oficinas de artesanato também mexeram comigo. Descobri que tinha talento para criar peças e vender em pequenas feiras da comunidade. Cada encomenda que faço é uma vitória que devo ao Instituto.</w:t>
      </w:r>
    </w:p>
    <w:p w14:paraId="3F68B3D3" w14:textId="77777777" w:rsidR="00F8133F" w:rsidRDefault="00000000">
      <w:pPr>
        <w:pStyle w:val="NormalWeb"/>
        <w:rPr>
          <w:rFonts w:ascii="Arial" w:hAnsi="Arial" w:cs="Arial"/>
        </w:rPr>
      </w:pPr>
      <w:r>
        <w:rPr>
          <w:rFonts w:ascii="Arial" w:hAnsi="Arial" w:cs="Arial"/>
        </w:rPr>
        <w:t>Além disso, participo do grupo de dança, que se tornou meu momento de alegria e autocuidado. Eu jamais imaginei que estaria dançando, sorrindo, fazendo novas amizades e me sentindo parte de algo tão bonito.</w:t>
      </w:r>
    </w:p>
    <w:p w14:paraId="2EC776BA" w14:textId="77777777" w:rsidR="00F8133F" w:rsidRDefault="00000000">
      <w:pPr>
        <w:pStyle w:val="NormalWeb"/>
        <w:rPr>
          <w:rFonts w:ascii="Arial" w:hAnsi="Arial" w:cs="Arial"/>
        </w:rPr>
      </w:pPr>
      <w:r>
        <w:rPr>
          <w:rFonts w:ascii="Arial" w:hAnsi="Arial" w:cs="Arial"/>
        </w:rPr>
        <w:t>Aqui, cada profissional ensina com amor. Cada voluntário acolhe com respeito. Cada projeto abre uma porta.</w:t>
      </w:r>
    </w:p>
    <w:p w14:paraId="35228594" w14:textId="77777777" w:rsidR="00F8133F" w:rsidRDefault="00000000">
      <w:pPr>
        <w:pStyle w:val="NormalWeb"/>
        <w:rPr>
          <w:rFonts w:ascii="Arial" w:hAnsi="Arial" w:cs="Arial"/>
        </w:rPr>
      </w:pPr>
      <w:r>
        <w:rPr>
          <w:rFonts w:ascii="Arial" w:hAnsi="Arial" w:cs="Arial"/>
        </w:rPr>
        <w:t>Sou imensamente grata ao Instituto Fé em Ação por olhar para nós com humanidade, por acreditar no nosso potencial e por oferecer oportunidades reais de crescimento. Hoje, eu não só aprendi uma profissão — eu reencontrei meu valor.”</w:t>
      </w:r>
    </w:p>
    <w:p w14:paraId="086B479A" w14:textId="77777777" w:rsidR="00F8133F" w:rsidRDefault="00000000">
      <w:pPr>
        <w:pStyle w:val="NormalWeb"/>
        <w:rPr>
          <w:rFonts w:ascii="Arial" w:hAnsi="Arial" w:cs="Arial"/>
        </w:rPr>
      </w:pPr>
      <w:r>
        <w:rPr>
          <w:rStyle w:val="Forte"/>
          <w:rFonts w:ascii="Arial" w:hAnsi="Arial" w:cs="Arial"/>
          <w:bCs w:val="0"/>
        </w:rPr>
        <w:t xml:space="preserve"> Pai de Aluno do Reforço Escolar</w:t>
      </w:r>
    </w:p>
    <w:p w14:paraId="16A68157" w14:textId="77777777" w:rsidR="00F8133F" w:rsidRDefault="00000000">
      <w:pPr>
        <w:pStyle w:val="NormalWeb"/>
        <w:rPr>
          <w:rFonts w:ascii="Arial" w:hAnsi="Arial" w:cs="Arial"/>
        </w:rPr>
      </w:pPr>
      <w:r>
        <w:rPr>
          <w:rFonts w:ascii="Arial" w:hAnsi="Arial" w:cs="Arial"/>
        </w:rPr>
        <w:t>“Meu nome é Carlos, sou pai do Arthur, de 9 anos. Antes de entrar no reforço escolar do Instituto Fé em Ação, meu filho estava com muita dificuldade na leitura e na escrita. Ele se frustrava facilmente, evitava fazer as tarefas da escola e já dizia que ‘não sabia aprender’. Como pai, ver isso doía muito.</w:t>
      </w:r>
    </w:p>
    <w:p w14:paraId="0CBCA865" w14:textId="77777777" w:rsidR="00F8133F" w:rsidRDefault="00000000">
      <w:pPr>
        <w:pStyle w:val="NormalWeb"/>
        <w:rPr>
          <w:rFonts w:ascii="Arial" w:hAnsi="Arial" w:cs="Arial"/>
        </w:rPr>
      </w:pPr>
      <w:r>
        <w:rPr>
          <w:rFonts w:ascii="Arial" w:hAnsi="Arial" w:cs="Arial"/>
        </w:rPr>
        <w:t>Quando soubemos do reforço escolar gratuito, decidimos tentar. E essa decisão mudou tudo. O Arthur foi acolhido com carinho, paciência e respeito. As atividades são lúdicas, divertidas, cheias de jogos e dinâmicas que fazem ele aprender sem nem perceber.</w:t>
      </w:r>
    </w:p>
    <w:p w14:paraId="3C94F09A" w14:textId="77777777" w:rsidR="00F8133F" w:rsidRDefault="00000000">
      <w:pPr>
        <w:pStyle w:val="NormalWeb"/>
        <w:rPr>
          <w:rFonts w:ascii="Arial" w:hAnsi="Arial" w:cs="Arial"/>
        </w:rPr>
      </w:pPr>
      <w:r>
        <w:rPr>
          <w:rFonts w:ascii="Arial" w:hAnsi="Arial" w:cs="Arial"/>
        </w:rPr>
        <w:t>Hoje ele lê melhor, escreve com mais segurança e voltou a ter vontade de ir para a escola. Ele chega em casa contando o que aprendeu, mostra os cadernos cheio de exercícios e me pede para praticarmos juntos. Isso não tem preço.</w:t>
      </w:r>
    </w:p>
    <w:p w14:paraId="38DF097B" w14:textId="77777777" w:rsidR="00F8133F" w:rsidRDefault="00000000">
      <w:pPr>
        <w:pStyle w:val="NormalWeb"/>
        <w:rPr>
          <w:rFonts w:ascii="Arial" w:hAnsi="Arial" w:cs="Arial"/>
        </w:rPr>
      </w:pPr>
      <w:r>
        <w:rPr>
          <w:rFonts w:ascii="Arial" w:hAnsi="Arial" w:cs="Arial"/>
        </w:rPr>
        <w:t>Como pai, eu só tenho gratidão. O Instituto Fé em Ação não ensina só conteúdos escolares — ele devolve autoestima, esperança e futuro para as nossas crianças.</w:t>
      </w:r>
      <w:r>
        <w:rPr>
          <w:rFonts w:ascii="Arial" w:hAnsi="Arial" w:cs="Arial"/>
        </w:rPr>
        <w:br/>
        <w:t>Sou muito grato por tudo que vocês fazem pela nossa comunidade e pelo meu filho.”</w:t>
      </w:r>
    </w:p>
    <w:p w14:paraId="5F7B7CBD" w14:textId="77777777" w:rsidR="00F8133F" w:rsidRDefault="00000000">
      <w:pPr>
        <w:pStyle w:val="Ttulo1"/>
        <w:rPr>
          <w:rFonts w:ascii="Arial" w:hAnsi="Arial" w:cs="Arial"/>
          <w:color w:val="auto"/>
          <w:sz w:val="24"/>
          <w:szCs w:val="24"/>
        </w:rPr>
      </w:pPr>
      <w:r>
        <w:rPr>
          <w:rStyle w:val="Forte"/>
          <w:rFonts w:ascii="Arial" w:hAnsi="Arial" w:cs="Arial"/>
          <w:bCs w:val="0"/>
          <w:color w:val="auto"/>
          <w:sz w:val="24"/>
          <w:szCs w:val="24"/>
        </w:rPr>
        <w:t xml:space="preserve"> Microempreendedor Apoiado pelo Instituto</w:t>
      </w:r>
    </w:p>
    <w:p w14:paraId="1F6D3C53" w14:textId="77777777" w:rsidR="00F8133F" w:rsidRDefault="00000000">
      <w:pPr>
        <w:pStyle w:val="NormalWeb"/>
        <w:rPr>
          <w:rFonts w:ascii="Arial" w:hAnsi="Arial" w:cs="Arial"/>
        </w:rPr>
      </w:pPr>
      <w:r>
        <w:rPr>
          <w:rFonts w:ascii="Arial" w:hAnsi="Arial" w:cs="Arial"/>
        </w:rPr>
        <w:t>“Meu nome é Douglas, sou morador da comunidade e trabalho com venda de doces e artesanato. Sempre tive vontade de crescer, mas faltava orientação, apoio e oportunidades. Foi no Instituto Fé em Ação que encontrei isso.</w:t>
      </w:r>
    </w:p>
    <w:p w14:paraId="3CAFF194" w14:textId="77777777" w:rsidR="00F8133F" w:rsidRDefault="00000000">
      <w:pPr>
        <w:pStyle w:val="NormalWeb"/>
        <w:rPr>
          <w:rFonts w:ascii="Arial" w:hAnsi="Arial" w:cs="Arial"/>
        </w:rPr>
      </w:pPr>
      <w:r>
        <w:rPr>
          <w:rFonts w:ascii="Arial" w:hAnsi="Arial" w:cs="Arial"/>
        </w:rPr>
        <w:t>Participei de oficinas de empreendedorismo, educação financeira e marketing básico. Aprendi a calcular preços, organizar meu dinheiro, divulgar meu trabalho e até criar minha primeira página de vendas. Coisas que eu achava impossíveis.</w:t>
      </w:r>
    </w:p>
    <w:p w14:paraId="44D381CC" w14:textId="77777777" w:rsidR="00F8133F" w:rsidRDefault="00000000">
      <w:pPr>
        <w:pStyle w:val="NormalWeb"/>
        <w:rPr>
          <w:rFonts w:ascii="Arial" w:hAnsi="Arial" w:cs="Arial"/>
        </w:rPr>
      </w:pPr>
      <w:r>
        <w:rPr>
          <w:rFonts w:ascii="Arial" w:hAnsi="Arial" w:cs="Arial"/>
        </w:rPr>
        <w:t>O Instituto também abriu espaço para que eu expusesse meus produtos nas festas, eventos e feiras comunitárias. Foi a primeira vez que senti que meu trabalho era valorizado de verdade. Fiz clientes, aumentei minha renda e comecei a acreditar que posso expandir meu negócio.</w:t>
      </w:r>
    </w:p>
    <w:p w14:paraId="01275072" w14:textId="77777777" w:rsidR="00F8133F" w:rsidRDefault="00000000">
      <w:pPr>
        <w:pStyle w:val="NormalWeb"/>
        <w:rPr>
          <w:rFonts w:ascii="Arial" w:hAnsi="Arial" w:cs="Arial"/>
        </w:rPr>
      </w:pPr>
      <w:r>
        <w:rPr>
          <w:rFonts w:ascii="Arial" w:hAnsi="Arial" w:cs="Arial"/>
        </w:rPr>
        <w:t>Aqui eu não recebi só cursos. Recebi apoio, incentivo, mão estendida. Recebi pessoas que acreditam na gente quando nem nós mesmos acreditamos.</w:t>
      </w:r>
    </w:p>
    <w:p w14:paraId="5C45D704" w14:textId="77777777" w:rsidR="00F8133F" w:rsidRDefault="00000000">
      <w:pPr>
        <w:pStyle w:val="NormalWeb"/>
        <w:jc w:val="center"/>
        <w:rPr>
          <w:rFonts w:ascii="Arial" w:hAnsi="Arial" w:cs="Arial"/>
        </w:rPr>
      </w:pPr>
      <w:r>
        <w:rPr>
          <w:rFonts w:ascii="Arial" w:hAnsi="Arial" w:cs="Arial"/>
        </w:rPr>
        <w:t>Hoje eu digo com orgulho: graças ao Instituto Fé em Ação, eu sou um microempreendedor mais preparado, confiante e cheio de sonhos. Essa instituição transforma não só vidas individuais, mas toda a comunidade. Apenas gratidão por cada oportunidade</w:t>
      </w:r>
    </w:p>
    <w:p w14:paraId="7E5697BB" w14:textId="77777777" w:rsidR="00F8133F" w:rsidRDefault="00000000">
      <w:pPr>
        <w:pStyle w:val="NormalWeb"/>
        <w:jc w:val="center"/>
        <w:rPr>
          <w:rFonts w:ascii="Arial" w:hAnsi="Arial" w:cs="Arial"/>
        </w:rPr>
      </w:pPr>
      <w:r>
        <w:rPr>
          <w:noProof/>
        </w:rPr>
        <w:drawing>
          <wp:inline distT="0" distB="0" distL="0" distR="0" wp14:anchorId="1825BB58" wp14:editId="7A90CBD9">
            <wp:extent cx="2181225" cy="1636395"/>
            <wp:effectExtent l="0" t="0" r="0" b="0"/>
            <wp:docPr id="104" name="Imagem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m 157"/>
                    <pic:cNvPicPr>
                      <a:picLocks noChangeAspect="1" noChangeArrowheads="1"/>
                    </pic:cNvPicPr>
                  </pic:nvPicPr>
                  <pic:blipFill>
                    <a:blip r:embed="rId92"/>
                    <a:stretch>
                      <a:fillRect/>
                    </a:stretch>
                  </pic:blipFill>
                  <pic:spPr bwMode="auto">
                    <a:xfrm>
                      <a:off x="0" y="0"/>
                      <a:ext cx="2181225" cy="1636395"/>
                    </a:xfrm>
                    <a:prstGeom prst="rect">
                      <a:avLst/>
                    </a:prstGeom>
                    <a:noFill/>
                  </pic:spPr>
                </pic:pic>
              </a:graphicData>
            </a:graphic>
          </wp:inline>
        </w:drawing>
      </w:r>
      <w:r>
        <w:rPr>
          <w:noProof/>
        </w:rPr>
        <w:drawing>
          <wp:inline distT="0" distB="0" distL="0" distR="0" wp14:anchorId="1FE93C78" wp14:editId="51C18C27">
            <wp:extent cx="1264285" cy="2247900"/>
            <wp:effectExtent l="0" t="0" r="0" b="0"/>
            <wp:docPr id="105" name="Imagem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m 158"/>
                    <pic:cNvPicPr>
                      <a:picLocks noChangeAspect="1" noChangeArrowheads="1"/>
                    </pic:cNvPicPr>
                  </pic:nvPicPr>
                  <pic:blipFill>
                    <a:blip r:embed="rId93"/>
                    <a:stretch>
                      <a:fillRect/>
                    </a:stretch>
                  </pic:blipFill>
                  <pic:spPr bwMode="auto">
                    <a:xfrm>
                      <a:off x="0" y="0"/>
                      <a:ext cx="1264285" cy="2247900"/>
                    </a:xfrm>
                    <a:prstGeom prst="rect">
                      <a:avLst/>
                    </a:prstGeom>
                    <a:noFill/>
                  </pic:spPr>
                </pic:pic>
              </a:graphicData>
            </a:graphic>
          </wp:inline>
        </w:drawing>
      </w:r>
      <w:r>
        <w:rPr>
          <w:noProof/>
        </w:rPr>
        <w:drawing>
          <wp:inline distT="0" distB="0" distL="0" distR="0" wp14:anchorId="092A95BA" wp14:editId="41BEC714">
            <wp:extent cx="2260600" cy="1695450"/>
            <wp:effectExtent l="0" t="0" r="0" b="0"/>
            <wp:docPr id="106" name="Imagem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m 159"/>
                    <pic:cNvPicPr>
                      <a:picLocks noChangeAspect="1" noChangeArrowheads="1"/>
                    </pic:cNvPicPr>
                  </pic:nvPicPr>
                  <pic:blipFill>
                    <a:blip r:embed="rId94"/>
                    <a:stretch>
                      <a:fillRect/>
                    </a:stretch>
                  </pic:blipFill>
                  <pic:spPr bwMode="auto">
                    <a:xfrm>
                      <a:off x="0" y="0"/>
                      <a:ext cx="2260600" cy="1695450"/>
                    </a:xfrm>
                    <a:prstGeom prst="rect">
                      <a:avLst/>
                    </a:prstGeom>
                    <a:noFill/>
                  </pic:spPr>
                </pic:pic>
              </a:graphicData>
            </a:graphic>
          </wp:inline>
        </w:drawing>
      </w:r>
      <w:r>
        <w:rPr>
          <w:noProof/>
        </w:rPr>
        <w:drawing>
          <wp:inline distT="0" distB="0" distL="0" distR="0" wp14:anchorId="4EE8212F" wp14:editId="3A4DD686">
            <wp:extent cx="2324100" cy="1743075"/>
            <wp:effectExtent l="0" t="0" r="0" b="0"/>
            <wp:docPr id="107" name="Imagem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m 160"/>
                    <pic:cNvPicPr>
                      <a:picLocks noChangeAspect="1" noChangeArrowheads="1"/>
                    </pic:cNvPicPr>
                  </pic:nvPicPr>
                  <pic:blipFill>
                    <a:blip r:embed="rId95"/>
                    <a:stretch>
                      <a:fillRect/>
                    </a:stretch>
                  </pic:blipFill>
                  <pic:spPr bwMode="auto">
                    <a:xfrm>
                      <a:off x="0" y="0"/>
                      <a:ext cx="2324100" cy="1743075"/>
                    </a:xfrm>
                    <a:prstGeom prst="rect">
                      <a:avLst/>
                    </a:prstGeom>
                    <a:noFill/>
                  </pic:spPr>
                </pic:pic>
              </a:graphicData>
            </a:graphic>
          </wp:inline>
        </w:drawing>
      </w:r>
      <w:r>
        <w:rPr>
          <w:noProof/>
        </w:rPr>
        <w:drawing>
          <wp:inline distT="0" distB="0" distL="0" distR="0" wp14:anchorId="572BB356" wp14:editId="428BD038">
            <wp:extent cx="1285240" cy="2286000"/>
            <wp:effectExtent l="0" t="0" r="0" b="0"/>
            <wp:docPr id="108" name="Imagem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m 161"/>
                    <pic:cNvPicPr>
                      <a:picLocks noChangeAspect="1" noChangeArrowheads="1"/>
                    </pic:cNvPicPr>
                  </pic:nvPicPr>
                  <pic:blipFill>
                    <a:blip r:embed="rId96"/>
                    <a:stretch>
                      <a:fillRect/>
                    </a:stretch>
                  </pic:blipFill>
                  <pic:spPr bwMode="auto">
                    <a:xfrm>
                      <a:off x="0" y="0"/>
                      <a:ext cx="1285240" cy="2286000"/>
                    </a:xfrm>
                    <a:prstGeom prst="rect">
                      <a:avLst/>
                    </a:prstGeom>
                    <a:noFill/>
                  </pic:spPr>
                </pic:pic>
              </a:graphicData>
            </a:graphic>
          </wp:inline>
        </w:drawing>
      </w:r>
      <w:r>
        <w:rPr>
          <w:noProof/>
        </w:rPr>
        <w:drawing>
          <wp:inline distT="0" distB="0" distL="0" distR="0" wp14:anchorId="08BFD65B" wp14:editId="428F04A6">
            <wp:extent cx="1327785" cy="2362200"/>
            <wp:effectExtent l="0" t="0" r="0" b="0"/>
            <wp:docPr id="109" name="Imagem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m 162"/>
                    <pic:cNvPicPr>
                      <a:picLocks noChangeAspect="1" noChangeArrowheads="1"/>
                    </pic:cNvPicPr>
                  </pic:nvPicPr>
                  <pic:blipFill>
                    <a:blip r:embed="rId97"/>
                    <a:stretch>
                      <a:fillRect/>
                    </a:stretch>
                  </pic:blipFill>
                  <pic:spPr bwMode="auto">
                    <a:xfrm>
                      <a:off x="0" y="0"/>
                      <a:ext cx="1327785" cy="2362200"/>
                    </a:xfrm>
                    <a:prstGeom prst="rect">
                      <a:avLst/>
                    </a:prstGeom>
                    <a:noFill/>
                  </pic:spPr>
                </pic:pic>
              </a:graphicData>
            </a:graphic>
          </wp:inline>
        </w:drawing>
      </w:r>
      <w:r>
        <w:rPr>
          <w:noProof/>
        </w:rPr>
        <w:drawing>
          <wp:inline distT="0" distB="0" distL="0" distR="0" wp14:anchorId="03B238DD" wp14:editId="673C209E">
            <wp:extent cx="1238250" cy="2202180"/>
            <wp:effectExtent l="0" t="0" r="0" b="0"/>
            <wp:docPr id="110" name="Imagem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m 163"/>
                    <pic:cNvPicPr>
                      <a:picLocks noChangeAspect="1" noChangeArrowheads="1"/>
                    </pic:cNvPicPr>
                  </pic:nvPicPr>
                  <pic:blipFill>
                    <a:blip r:embed="rId98"/>
                    <a:stretch>
                      <a:fillRect/>
                    </a:stretch>
                  </pic:blipFill>
                  <pic:spPr bwMode="auto">
                    <a:xfrm>
                      <a:off x="0" y="0"/>
                      <a:ext cx="1238250" cy="2202180"/>
                    </a:xfrm>
                    <a:prstGeom prst="rect">
                      <a:avLst/>
                    </a:prstGeom>
                    <a:noFill/>
                  </pic:spPr>
                </pic:pic>
              </a:graphicData>
            </a:graphic>
          </wp:inline>
        </w:drawing>
      </w:r>
      <w:r>
        <w:rPr>
          <w:noProof/>
        </w:rPr>
        <w:drawing>
          <wp:inline distT="0" distB="0" distL="0" distR="0" wp14:anchorId="08BC3F4B" wp14:editId="38D4D752">
            <wp:extent cx="1279525" cy="2276475"/>
            <wp:effectExtent l="0" t="0" r="0" b="0"/>
            <wp:docPr id="111" name="Imagem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m 164"/>
                    <pic:cNvPicPr>
                      <a:picLocks noChangeAspect="1" noChangeArrowheads="1"/>
                    </pic:cNvPicPr>
                  </pic:nvPicPr>
                  <pic:blipFill>
                    <a:blip r:embed="rId99"/>
                    <a:stretch>
                      <a:fillRect/>
                    </a:stretch>
                  </pic:blipFill>
                  <pic:spPr bwMode="auto">
                    <a:xfrm>
                      <a:off x="0" y="0"/>
                      <a:ext cx="1279525" cy="2276475"/>
                    </a:xfrm>
                    <a:prstGeom prst="rect">
                      <a:avLst/>
                    </a:prstGeom>
                    <a:noFill/>
                  </pic:spPr>
                </pic:pic>
              </a:graphicData>
            </a:graphic>
          </wp:inline>
        </w:drawing>
      </w:r>
    </w:p>
    <w:p w14:paraId="5B07E016" w14:textId="77777777" w:rsidR="00F8133F" w:rsidRDefault="00F8133F">
      <w:pPr>
        <w:spacing w:after="0"/>
        <w:jc w:val="center"/>
        <w:rPr>
          <w:rFonts w:ascii="Arial" w:hAnsi="Arial" w:cs="Arial"/>
          <w:b/>
          <w:sz w:val="24"/>
          <w:szCs w:val="24"/>
          <w:u w:val="single"/>
        </w:rPr>
      </w:pPr>
    </w:p>
    <w:p w14:paraId="582C8F45" w14:textId="77777777" w:rsidR="00F8133F" w:rsidRDefault="00F8133F">
      <w:pPr>
        <w:spacing w:after="0"/>
        <w:jc w:val="center"/>
        <w:rPr>
          <w:rFonts w:ascii="Arial" w:hAnsi="Arial" w:cs="Arial"/>
          <w:b/>
          <w:sz w:val="24"/>
          <w:szCs w:val="24"/>
          <w:u w:val="single"/>
        </w:rPr>
      </w:pPr>
    </w:p>
    <w:p w14:paraId="40813DC2" w14:textId="77777777" w:rsidR="00F8133F" w:rsidRDefault="00F8133F">
      <w:pPr>
        <w:spacing w:after="0"/>
        <w:jc w:val="center"/>
        <w:rPr>
          <w:rFonts w:ascii="Arial" w:hAnsi="Arial" w:cs="Arial"/>
          <w:b/>
          <w:sz w:val="24"/>
          <w:szCs w:val="24"/>
          <w:u w:val="single"/>
        </w:rPr>
      </w:pPr>
    </w:p>
    <w:p w14:paraId="392B0056" w14:textId="77777777" w:rsidR="00F8133F" w:rsidRDefault="00F8133F">
      <w:pPr>
        <w:spacing w:after="0"/>
        <w:jc w:val="center"/>
        <w:rPr>
          <w:rFonts w:ascii="Arial" w:hAnsi="Arial" w:cs="Arial"/>
          <w:b/>
          <w:sz w:val="24"/>
          <w:szCs w:val="24"/>
          <w:u w:val="single"/>
        </w:rPr>
      </w:pPr>
    </w:p>
    <w:p w14:paraId="41B8BA4F" w14:textId="77777777" w:rsidR="00F8133F" w:rsidRDefault="00F8133F">
      <w:pPr>
        <w:spacing w:after="0"/>
        <w:jc w:val="center"/>
        <w:rPr>
          <w:rFonts w:ascii="Arial" w:hAnsi="Arial" w:cs="Arial"/>
          <w:b/>
          <w:sz w:val="24"/>
          <w:szCs w:val="24"/>
          <w:u w:val="single"/>
        </w:rPr>
      </w:pPr>
    </w:p>
    <w:p w14:paraId="66D04515" w14:textId="77777777" w:rsidR="00F8133F" w:rsidRDefault="00F8133F">
      <w:pPr>
        <w:spacing w:after="0"/>
        <w:jc w:val="center"/>
        <w:rPr>
          <w:rFonts w:ascii="Arial" w:hAnsi="Arial" w:cs="Arial"/>
          <w:b/>
          <w:sz w:val="24"/>
          <w:szCs w:val="24"/>
          <w:u w:val="single"/>
        </w:rPr>
      </w:pPr>
    </w:p>
    <w:p w14:paraId="5EF73568" w14:textId="77777777" w:rsidR="00F8133F" w:rsidRDefault="00000000">
      <w:pPr>
        <w:spacing w:before="49" w:after="49" w:line="240" w:lineRule="auto"/>
        <w:jc w:val="center"/>
        <w:outlineLvl w:val="0"/>
        <w:rPr>
          <w:rFonts w:ascii="Arial" w:eastAsia="Times New Roman" w:hAnsi="Arial" w:cs="Arial"/>
          <w:b/>
          <w:bCs/>
          <w:color w:val="FF0000"/>
          <w:kern w:val="2"/>
          <w:sz w:val="24"/>
          <w:szCs w:val="24"/>
          <w:lang w:eastAsia="pt-BR"/>
        </w:rPr>
      </w:pPr>
      <w:r>
        <w:rPr>
          <w:rFonts w:ascii="Arial" w:eastAsia="Times New Roman" w:hAnsi="Arial" w:cs="Arial"/>
          <w:b/>
          <w:bCs/>
          <w:color w:val="FF0000"/>
          <w:kern w:val="2"/>
          <w:sz w:val="24"/>
          <w:szCs w:val="24"/>
          <w:lang w:eastAsia="pt-BR"/>
        </w:rPr>
        <w:t>PROJETO – FESTA DO DIA DAS CRIANÇAS 2025</w:t>
      </w:r>
    </w:p>
    <w:p w14:paraId="4CC8BD82"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Instituto Fé em Ação</w:t>
      </w:r>
      <w:r>
        <w:rPr>
          <w:rFonts w:ascii="Arial" w:eastAsia="Times New Roman" w:hAnsi="Arial" w:cs="Arial"/>
          <w:sz w:val="24"/>
          <w:szCs w:val="24"/>
          <w:lang w:eastAsia="pt-BR"/>
        </w:rPr>
        <w:br/>
      </w:r>
      <w:r>
        <w:rPr>
          <w:rFonts w:ascii="Arial" w:eastAsia="Times New Roman" w:hAnsi="Arial" w:cs="Arial"/>
          <w:b/>
          <w:bCs/>
          <w:sz w:val="24"/>
          <w:szCs w:val="24"/>
          <w:lang w:eastAsia="pt-BR"/>
        </w:rPr>
        <w:t>Data de realização: 18 de outubro de 2025</w:t>
      </w:r>
      <w:r>
        <w:rPr>
          <w:rFonts w:ascii="Arial" w:eastAsia="Times New Roman" w:hAnsi="Arial" w:cs="Arial"/>
          <w:sz w:val="24"/>
          <w:szCs w:val="24"/>
          <w:lang w:eastAsia="pt-BR"/>
        </w:rPr>
        <w:br/>
      </w:r>
      <w:r>
        <w:rPr>
          <w:rFonts w:ascii="Arial" w:eastAsia="Times New Roman" w:hAnsi="Arial" w:cs="Arial"/>
          <w:b/>
          <w:bCs/>
          <w:sz w:val="24"/>
          <w:szCs w:val="24"/>
          <w:lang w:eastAsia="pt-BR"/>
        </w:rPr>
        <w:t>Público-alvo: crianças da comunidade e suas famílias</w:t>
      </w:r>
    </w:p>
    <w:p w14:paraId="4C1AFF30" w14:textId="77777777" w:rsidR="00F8133F" w:rsidRDefault="00F8133F">
      <w:pPr>
        <w:spacing w:after="0" w:line="240" w:lineRule="auto"/>
        <w:rPr>
          <w:rFonts w:ascii="Arial" w:eastAsia="Times New Roman" w:hAnsi="Arial" w:cs="Arial"/>
          <w:sz w:val="24"/>
          <w:szCs w:val="24"/>
          <w:lang w:eastAsia="pt-BR"/>
        </w:rPr>
      </w:pPr>
    </w:p>
    <w:p w14:paraId="42BCC1E8"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Justificativa: </w:t>
      </w:r>
      <w:r>
        <w:rPr>
          <w:rFonts w:ascii="Arial" w:eastAsia="Times New Roman" w:hAnsi="Arial" w:cs="Arial"/>
          <w:sz w:val="24"/>
          <w:szCs w:val="24"/>
          <w:lang w:eastAsia="pt-BR"/>
        </w:rPr>
        <w:t>O Dia das Crianças é uma data simbólica que valoriza a infância e ressalta a importância do brincar para o desenvolvimento emocional, cognitivo e social. Muitas crianças da comunidade enfrentam situações de vulnerabilidade, com poucas oportunidades de lazer, convivência e integração comunitária.</w:t>
      </w:r>
    </w:p>
    <w:p w14:paraId="5E67C994"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Diante disso, o Instituto Fé em Ação propõe a realização de uma festa especial, oferecendo momentos de alegria, acolhimento e convivência, por meio de atividades lúdicas, brinquedos, oficinas, gincanas e ações evangelísticas. A presença de palhaços voluntários, atividades recreativas e um culto infantil reforçam o compromisso da instituição em promover valores cristãos, solidariedade e experiências significativas.</w:t>
      </w:r>
    </w:p>
    <w:p w14:paraId="4EAD2CF9"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evento busca proporcionar um ambiente seguro, inclusivo e divertido, fortalecendo vínculos comunitários e garantindo às crianças um dia cheio de esperança e descontração.</w:t>
      </w:r>
    </w:p>
    <w:p w14:paraId="64A3301C"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Objetivo Geral: </w:t>
      </w:r>
      <w:r>
        <w:rPr>
          <w:rFonts w:ascii="Arial" w:eastAsia="Times New Roman" w:hAnsi="Arial" w:cs="Arial"/>
          <w:sz w:val="24"/>
          <w:szCs w:val="24"/>
          <w:lang w:eastAsia="pt-BR"/>
        </w:rPr>
        <w:t>Proporcionar às crianças da comunidade um dia de celebração, lazer, integração e convivência, por meio de atividades recreativas, brinquedos, oficinas e ações evangelísticas, promovendo alegria, acolhimento e fortalecimento de vínculos.</w:t>
      </w:r>
    </w:p>
    <w:p w14:paraId="6379925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 Objetivos Específicos</w:t>
      </w:r>
    </w:p>
    <w:p w14:paraId="49EFEA39" w14:textId="77777777" w:rsidR="00F8133F" w:rsidRDefault="00000000">
      <w:pPr>
        <w:numPr>
          <w:ilvl w:val="0"/>
          <w:numId w:val="76"/>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Oferecer atividades lúdicas e recreativas que contribuam para o desenvolvimento social e emocional das crianças.</w:t>
      </w:r>
    </w:p>
    <w:p w14:paraId="13F965A6" w14:textId="77777777" w:rsidR="00F8133F" w:rsidRDefault="00000000">
      <w:pPr>
        <w:numPr>
          <w:ilvl w:val="0"/>
          <w:numId w:val="7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Promover a evangelização infantil através de oficinas e apresentações temáticas.</w:t>
      </w:r>
    </w:p>
    <w:p w14:paraId="61BD5C15" w14:textId="77777777" w:rsidR="00F8133F" w:rsidRDefault="00000000">
      <w:pPr>
        <w:numPr>
          <w:ilvl w:val="0"/>
          <w:numId w:val="7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Incentivar valores como solidariedade, respeito, convivência saudável e espiritualidade.</w:t>
      </w:r>
    </w:p>
    <w:p w14:paraId="3882761C" w14:textId="77777777" w:rsidR="00F8133F" w:rsidRDefault="00000000">
      <w:pPr>
        <w:numPr>
          <w:ilvl w:val="0"/>
          <w:numId w:val="7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Garantir momentos de integração entre as famílias, voluntários e comunidade.</w:t>
      </w:r>
    </w:p>
    <w:p w14:paraId="7FF9D9E6" w14:textId="77777777" w:rsidR="00F8133F" w:rsidRDefault="00000000">
      <w:pPr>
        <w:numPr>
          <w:ilvl w:val="0"/>
          <w:numId w:val="76"/>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Proporcionar alimentação adequada e momentos de acolhimento espiritual.</w:t>
      </w:r>
    </w:p>
    <w:p w14:paraId="2F294291"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Metodologia: </w:t>
      </w:r>
      <w:r>
        <w:rPr>
          <w:rFonts w:ascii="Arial" w:eastAsia="Times New Roman" w:hAnsi="Arial" w:cs="Arial"/>
          <w:sz w:val="24"/>
          <w:szCs w:val="24"/>
          <w:lang w:eastAsia="pt-BR"/>
        </w:rPr>
        <w:t>A metodologia adotada baseia-se em atividades lúdicas, recreativas e evangelísticas, organizadas em diferentes etapas ao longo do dia. O evento contará com voluntários capacitados para condução das oficinas, supervisão dos brinquedos, organização das gincanas e apoio espiritual.</w:t>
      </w:r>
    </w:p>
    <w:p w14:paraId="5CEB91C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As atividades serão distribuídas por setores (brinquedos, oficinas, gincanas, evangelização, alimentação e culto) para garantir fluidez, segurança e organização. Serão utilizadas estratégias como:</w:t>
      </w:r>
    </w:p>
    <w:p w14:paraId="5445A9EF" w14:textId="77777777" w:rsidR="00F8133F" w:rsidRDefault="00000000">
      <w:pPr>
        <w:numPr>
          <w:ilvl w:val="0"/>
          <w:numId w:val="77"/>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Rodízio de atividades para evitar superlotação;</w:t>
      </w:r>
    </w:p>
    <w:p w14:paraId="0F9519B5" w14:textId="77777777" w:rsidR="00F8133F" w:rsidRDefault="00000000">
      <w:pPr>
        <w:numPr>
          <w:ilvl w:val="0"/>
          <w:numId w:val="7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Uso de </w:t>
      </w:r>
      <w:r>
        <w:rPr>
          <w:rFonts w:ascii="Arial" w:eastAsia="Times New Roman" w:hAnsi="Arial" w:cs="Arial"/>
          <w:b/>
          <w:bCs/>
          <w:sz w:val="24"/>
          <w:szCs w:val="24"/>
          <w:lang w:eastAsia="pt-BR"/>
        </w:rPr>
        <w:t>senhas</w:t>
      </w:r>
      <w:r>
        <w:rPr>
          <w:rFonts w:ascii="Arial" w:eastAsia="Times New Roman" w:hAnsi="Arial" w:cs="Arial"/>
          <w:sz w:val="24"/>
          <w:szCs w:val="24"/>
          <w:lang w:eastAsia="pt-BR"/>
        </w:rPr>
        <w:t xml:space="preserve"> para pintura facial, evitando filas;</w:t>
      </w:r>
    </w:p>
    <w:p w14:paraId="6607ED19" w14:textId="77777777" w:rsidR="00F8133F" w:rsidRDefault="00000000">
      <w:pPr>
        <w:numPr>
          <w:ilvl w:val="0"/>
          <w:numId w:val="7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Divisão da equipe para organização, condução de culto, preparação do almoço e desmontagem final;</w:t>
      </w:r>
    </w:p>
    <w:p w14:paraId="591FC8B3" w14:textId="77777777" w:rsidR="00F8133F" w:rsidRDefault="00000000">
      <w:pPr>
        <w:numPr>
          <w:ilvl w:val="0"/>
          <w:numId w:val="7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Acompanhamento das crianças nas oficinas evangelísticas;</w:t>
      </w:r>
    </w:p>
    <w:p w14:paraId="33635518" w14:textId="77777777" w:rsidR="00F8133F" w:rsidRDefault="00000000">
      <w:pPr>
        <w:numPr>
          <w:ilvl w:val="0"/>
          <w:numId w:val="7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Participação ativa dos palhaços voluntários na ministração e interação com o público.</w:t>
      </w:r>
    </w:p>
    <w:p w14:paraId="04C439F0"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Recursos Necessários</w:t>
      </w:r>
    </w:p>
    <w:p w14:paraId="76EF52D9" w14:textId="77777777" w:rsidR="00F8133F" w:rsidRDefault="00F8133F">
      <w:pPr>
        <w:spacing w:after="0" w:line="240" w:lineRule="auto"/>
        <w:rPr>
          <w:rFonts w:ascii="Arial" w:eastAsia="Times New Roman" w:hAnsi="Arial" w:cs="Arial"/>
          <w:sz w:val="24"/>
          <w:szCs w:val="24"/>
          <w:lang w:eastAsia="pt-BR"/>
        </w:rPr>
      </w:pPr>
    </w:p>
    <w:p w14:paraId="564A448B" w14:textId="77777777" w:rsidR="00F8133F" w:rsidRDefault="00000000">
      <w:p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 Materiais</w:t>
      </w:r>
    </w:p>
    <w:p w14:paraId="7A34701E" w14:textId="77777777" w:rsidR="00F8133F" w:rsidRDefault="00000000">
      <w:pPr>
        <w:numPr>
          <w:ilvl w:val="0"/>
          <w:numId w:val="78"/>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Piscina de bolinhas</w:t>
      </w:r>
    </w:p>
    <w:p w14:paraId="48BE371E" w14:textId="77777777" w:rsidR="00F8133F" w:rsidRDefault="00000000">
      <w:pPr>
        <w:numPr>
          <w:ilvl w:val="0"/>
          <w:numId w:val="7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Pula-pula</w:t>
      </w:r>
    </w:p>
    <w:p w14:paraId="44555C6E" w14:textId="77777777" w:rsidR="00F8133F" w:rsidRDefault="00000000">
      <w:pPr>
        <w:numPr>
          <w:ilvl w:val="0"/>
          <w:numId w:val="7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Futebol de sabão</w:t>
      </w:r>
    </w:p>
    <w:p w14:paraId="19C7BC55" w14:textId="77777777" w:rsidR="00F8133F" w:rsidRDefault="00000000">
      <w:pPr>
        <w:numPr>
          <w:ilvl w:val="0"/>
          <w:numId w:val="7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Cordas, sacos e materiais para gincanas</w:t>
      </w:r>
    </w:p>
    <w:p w14:paraId="1E90D096" w14:textId="77777777" w:rsidR="00F8133F" w:rsidRDefault="00000000">
      <w:pPr>
        <w:numPr>
          <w:ilvl w:val="0"/>
          <w:numId w:val="7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Tendinhas para oficinas</w:t>
      </w:r>
    </w:p>
    <w:p w14:paraId="349EDDD0" w14:textId="77777777" w:rsidR="00F8133F" w:rsidRDefault="00000000">
      <w:pPr>
        <w:numPr>
          <w:ilvl w:val="0"/>
          <w:numId w:val="7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Mesas e cadeiras</w:t>
      </w:r>
    </w:p>
    <w:p w14:paraId="4DB04DCD" w14:textId="77777777" w:rsidR="00F8133F" w:rsidRDefault="00000000">
      <w:pPr>
        <w:numPr>
          <w:ilvl w:val="0"/>
          <w:numId w:val="7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Kits de pintura facial</w:t>
      </w:r>
    </w:p>
    <w:p w14:paraId="7FA5981F" w14:textId="77777777" w:rsidR="00F8133F" w:rsidRDefault="00000000">
      <w:pPr>
        <w:numPr>
          <w:ilvl w:val="0"/>
          <w:numId w:val="7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Aparelho de som</w:t>
      </w:r>
    </w:p>
    <w:p w14:paraId="0EC9D79F" w14:textId="77777777" w:rsidR="00F8133F" w:rsidRDefault="00000000">
      <w:pPr>
        <w:numPr>
          <w:ilvl w:val="0"/>
          <w:numId w:val="7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Brinquedos diversos</w:t>
      </w:r>
    </w:p>
    <w:p w14:paraId="7061BA10" w14:textId="77777777" w:rsidR="00F8133F" w:rsidRDefault="00000000">
      <w:pPr>
        <w:numPr>
          <w:ilvl w:val="0"/>
          <w:numId w:val="78"/>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Material para oficinas (pipas, desenhos evangelísticos, tintas, papéis, etc.)</w:t>
      </w:r>
    </w:p>
    <w:p w14:paraId="702BE6B4"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Alimentação</w:t>
      </w:r>
    </w:p>
    <w:p w14:paraId="5F3E80FF" w14:textId="77777777" w:rsidR="00F8133F" w:rsidRDefault="00000000">
      <w:pPr>
        <w:numPr>
          <w:ilvl w:val="0"/>
          <w:numId w:val="79"/>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Café da manhã conjunto</w:t>
      </w:r>
    </w:p>
    <w:p w14:paraId="7BE7AF58" w14:textId="77777777" w:rsidR="00F8133F" w:rsidRDefault="00000000">
      <w:pPr>
        <w:numPr>
          <w:ilvl w:val="0"/>
          <w:numId w:val="7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Cachorro-quente</w:t>
      </w:r>
    </w:p>
    <w:p w14:paraId="023EB4B7" w14:textId="77777777" w:rsidR="00F8133F" w:rsidRDefault="00000000">
      <w:pPr>
        <w:numPr>
          <w:ilvl w:val="0"/>
          <w:numId w:val="7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Pipoca</w:t>
      </w:r>
    </w:p>
    <w:p w14:paraId="3AA779C4" w14:textId="77777777" w:rsidR="00F8133F" w:rsidRDefault="00000000">
      <w:pPr>
        <w:numPr>
          <w:ilvl w:val="0"/>
          <w:numId w:val="7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Doces diversos</w:t>
      </w:r>
    </w:p>
    <w:p w14:paraId="45F73144" w14:textId="77777777" w:rsidR="00F8133F" w:rsidRDefault="00000000">
      <w:pPr>
        <w:numPr>
          <w:ilvl w:val="0"/>
          <w:numId w:val="79"/>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Água e sucos</w:t>
      </w:r>
    </w:p>
    <w:p w14:paraId="3729DF1C"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Recursos Humanos</w:t>
      </w:r>
    </w:p>
    <w:p w14:paraId="5C61141B" w14:textId="77777777" w:rsidR="00F8133F" w:rsidRDefault="00000000">
      <w:pPr>
        <w:numPr>
          <w:ilvl w:val="0"/>
          <w:numId w:val="80"/>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Voluntários do Instituto Fé em Ação</w:t>
      </w:r>
    </w:p>
    <w:p w14:paraId="134D2EF8" w14:textId="77777777" w:rsidR="00F8133F" w:rsidRDefault="00000000">
      <w:pPr>
        <w:numPr>
          <w:ilvl w:val="0"/>
          <w:numId w:val="8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Equipe de palhaços Trup</w:t>
      </w:r>
    </w:p>
    <w:p w14:paraId="130FADCC" w14:textId="77777777" w:rsidR="00F8133F" w:rsidRDefault="00000000">
      <w:pPr>
        <w:numPr>
          <w:ilvl w:val="0"/>
          <w:numId w:val="8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Membros da Nação Kids</w:t>
      </w:r>
    </w:p>
    <w:p w14:paraId="5B8B2C72" w14:textId="77777777" w:rsidR="00F8133F" w:rsidRDefault="00000000">
      <w:pPr>
        <w:numPr>
          <w:ilvl w:val="0"/>
          <w:numId w:val="8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Equipe de louvor</w:t>
      </w:r>
    </w:p>
    <w:p w14:paraId="0534FA3E" w14:textId="77777777" w:rsidR="00F8133F" w:rsidRDefault="00000000">
      <w:pPr>
        <w:numPr>
          <w:ilvl w:val="0"/>
          <w:numId w:val="8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Palestrantes e ministrantes</w:t>
      </w:r>
    </w:p>
    <w:p w14:paraId="5C70D46B" w14:textId="77777777" w:rsidR="00F8133F" w:rsidRDefault="00000000">
      <w:pPr>
        <w:numPr>
          <w:ilvl w:val="0"/>
          <w:numId w:val="80"/>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Coordenação geral.</w:t>
      </w:r>
    </w:p>
    <w:p w14:paraId="6F91FA0A"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Programação Geral – 18 de Outubro de 2025</w:t>
      </w:r>
    </w:p>
    <w:p w14:paraId="4E32446C"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Manhã</w:t>
      </w:r>
    </w:p>
    <w:p w14:paraId="7977C78F" w14:textId="77777777" w:rsidR="00F8133F" w:rsidRDefault="00000000">
      <w:pPr>
        <w:numPr>
          <w:ilvl w:val="0"/>
          <w:numId w:val="81"/>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09h00 – 09h15</w:t>
      </w:r>
      <w:r>
        <w:rPr>
          <w:rFonts w:ascii="Arial" w:eastAsia="Times New Roman" w:hAnsi="Arial" w:cs="Arial"/>
          <w:sz w:val="24"/>
          <w:szCs w:val="24"/>
          <w:lang w:eastAsia="pt-BR"/>
        </w:rPr>
        <w:t>: Café da manhã coletivo</w:t>
      </w:r>
    </w:p>
    <w:p w14:paraId="032FC179" w14:textId="77777777" w:rsidR="00F8133F" w:rsidRDefault="00000000">
      <w:pPr>
        <w:numPr>
          <w:ilvl w:val="0"/>
          <w:numId w:val="8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09h15 – 09h50</w:t>
      </w:r>
      <w:r>
        <w:rPr>
          <w:rFonts w:ascii="Arial" w:eastAsia="Times New Roman" w:hAnsi="Arial" w:cs="Arial"/>
          <w:sz w:val="24"/>
          <w:szCs w:val="24"/>
          <w:lang w:eastAsia="pt-BR"/>
        </w:rPr>
        <w:t>: Preparação e organização das áreas</w:t>
      </w:r>
    </w:p>
    <w:p w14:paraId="5A1DF0A2" w14:textId="77777777" w:rsidR="00F8133F" w:rsidRDefault="00000000">
      <w:pPr>
        <w:numPr>
          <w:ilvl w:val="0"/>
          <w:numId w:val="81"/>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09h50 – 10h00</w:t>
      </w:r>
      <w:r>
        <w:rPr>
          <w:rFonts w:ascii="Arial" w:eastAsia="Times New Roman" w:hAnsi="Arial" w:cs="Arial"/>
          <w:sz w:val="24"/>
          <w:szCs w:val="24"/>
          <w:lang w:eastAsia="pt-BR"/>
        </w:rPr>
        <w:t>: Oração inicial e instruções</w:t>
      </w:r>
    </w:p>
    <w:p w14:paraId="49A5611A" w14:textId="77777777" w:rsidR="00F8133F" w:rsidRDefault="00000000">
      <w:pPr>
        <w:numPr>
          <w:ilvl w:val="0"/>
          <w:numId w:val="81"/>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10h00</w:t>
      </w:r>
      <w:r>
        <w:rPr>
          <w:rFonts w:ascii="Arial" w:eastAsia="Times New Roman" w:hAnsi="Arial" w:cs="Arial"/>
          <w:sz w:val="24"/>
          <w:szCs w:val="24"/>
          <w:lang w:eastAsia="pt-BR"/>
        </w:rPr>
        <w:t>: Abertura oficial da festa</w:t>
      </w:r>
    </w:p>
    <w:p w14:paraId="688B02A7"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10h00 às 12h00 – Atividades recreativas</w:t>
      </w:r>
    </w:p>
    <w:p w14:paraId="37F1A333" w14:textId="77777777" w:rsidR="00F8133F" w:rsidRDefault="00000000">
      <w:pPr>
        <w:numPr>
          <w:ilvl w:val="0"/>
          <w:numId w:val="82"/>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Brinquedos liberados: piscina de bolinhas, pula-pula, pula corda, corrida de saco</w:t>
      </w:r>
    </w:p>
    <w:p w14:paraId="4C0EAFE5" w14:textId="77777777" w:rsidR="00F8133F" w:rsidRDefault="00000000">
      <w:pPr>
        <w:numPr>
          <w:ilvl w:val="0"/>
          <w:numId w:val="8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Oficinas diversas (pipas, desenhos, artes)</w:t>
      </w:r>
    </w:p>
    <w:p w14:paraId="6A7ED242" w14:textId="77777777" w:rsidR="00F8133F" w:rsidRDefault="00000000">
      <w:pPr>
        <w:numPr>
          <w:ilvl w:val="0"/>
          <w:numId w:val="8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Pintura facial com sistema de senhas</w:t>
      </w:r>
    </w:p>
    <w:p w14:paraId="1E5527AA" w14:textId="77777777" w:rsidR="00F8133F" w:rsidRDefault="00000000">
      <w:pPr>
        <w:numPr>
          <w:ilvl w:val="0"/>
          <w:numId w:val="82"/>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Gincanas lúdicas</w:t>
      </w:r>
    </w:p>
    <w:p w14:paraId="43DF57A2"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11h00 às 12h00 – Oficinas evangelísticas</w:t>
      </w:r>
    </w:p>
    <w:p w14:paraId="6A31C880" w14:textId="77777777" w:rsidR="00F8133F" w:rsidRDefault="00000000">
      <w:pPr>
        <w:numPr>
          <w:ilvl w:val="0"/>
          <w:numId w:val="83"/>
        </w:num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Direcionamento das crianças para participação nas atividades espirituais</w:t>
      </w:r>
    </w:p>
    <w:p w14:paraId="12E5D0DC"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12h00 – Alimentação</w:t>
      </w:r>
    </w:p>
    <w:p w14:paraId="158A5327" w14:textId="77777777" w:rsidR="00F8133F" w:rsidRDefault="00000000">
      <w:pPr>
        <w:numPr>
          <w:ilvl w:val="0"/>
          <w:numId w:val="84"/>
        </w:num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Entrega de cachorro-quente e pipoca</w:t>
      </w:r>
    </w:p>
    <w:p w14:paraId="76A4C0BA"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 Culto Infantil – 12h30 às 13h30</w:t>
      </w:r>
    </w:p>
    <w:p w14:paraId="29829D4D" w14:textId="77777777" w:rsidR="00F8133F" w:rsidRDefault="00000000">
      <w:pPr>
        <w:numPr>
          <w:ilvl w:val="0"/>
          <w:numId w:val="85"/>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Abertura</w:t>
      </w:r>
      <w:r>
        <w:rPr>
          <w:rFonts w:ascii="Arial" w:eastAsia="Times New Roman" w:hAnsi="Arial" w:cs="Arial"/>
          <w:sz w:val="24"/>
          <w:szCs w:val="24"/>
          <w:lang w:eastAsia="pt-BR"/>
        </w:rPr>
        <w:t>: Mônica – agradecimento aos presentes e apresentação do Fé em Ação, Nação Kids e atividades da instituição</w:t>
      </w:r>
    </w:p>
    <w:p w14:paraId="12D96506" w14:textId="77777777" w:rsidR="00F8133F" w:rsidRDefault="00000000">
      <w:pPr>
        <w:numPr>
          <w:ilvl w:val="0"/>
          <w:numId w:val="85"/>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12h40 – 12h45</w:t>
      </w:r>
      <w:r>
        <w:rPr>
          <w:rFonts w:ascii="Arial" w:eastAsia="Times New Roman" w:hAnsi="Arial" w:cs="Arial"/>
          <w:sz w:val="24"/>
          <w:szCs w:val="24"/>
          <w:lang w:eastAsia="pt-BR"/>
        </w:rPr>
        <w:t>: Louvor</w:t>
      </w:r>
    </w:p>
    <w:p w14:paraId="390546AF" w14:textId="77777777" w:rsidR="00F8133F" w:rsidRDefault="00000000">
      <w:pPr>
        <w:numPr>
          <w:ilvl w:val="0"/>
          <w:numId w:val="85"/>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Apresentação</w:t>
      </w:r>
      <w:r>
        <w:rPr>
          <w:rFonts w:ascii="Arial" w:eastAsia="Times New Roman" w:hAnsi="Arial" w:cs="Arial"/>
          <w:sz w:val="24"/>
          <w:szCs w:val="24"/>
          <w:lang w:eastAsia="pt-BR"/>
        </w:rPr>
        <w:t>: Dança das bailarinas Kids</w:t>
      </w:r>
    </w:p>
    <w:p w14:paraId="1A75878F" w14:textId="77777777" w:rsidR="00F8133F" w:rsidRDefault="00000000">
      <w:pPr>
        <w:numPr>
          <w:ilvl w:val="0"/>
          <w:numId w:val="85"/>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12h45 – 13h15</w:t>
      </w:r>
      <w:r>
        <w:rPr>
          <w:rFonts w:ascii="Arial" w:eastAsia="Times New Roman" w:hAnsi="Arial" w:cs="Arial"/>
          <w:sz w:val="24"/>
          <w:szCs w:val="24"/>
          <w:lang w:eastAsia="pt-BR"/>
        </w:rPr>
        <w:t>: Ministração – Equipe de Palhaços Trup</w:t>
      </w:r>
    </w:p>
    <w:p w14:paraId="29DE4694" w14:textId="77777777" w:rsidR="00F8133F" w:rsidRDefault="00000000">
      <w:pPr>
        <w:numPr>
          <w:ilvl w:val="1"/>
          <w:numId w:val="85"/>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Tema: </w:t>
      </w:r>
      <w:r>
        <w:rPr>
          <w:rFonts w:ascii="Arial" w:eastAsia="Times New Roman" w:hAnsi="Arial" w:cs="Arial"/>
          <w:b/>
          <w:bCs/>
          <w:sz w:val="24"/>
          <w:szCs w:val="24"/>
          <w:lang w:eastAsia="pt-BR"/>
        </w:rPr>
        <w:t>“Conectados com Deus”</w:t>
      </w:r>
    </w:p>
    <w:p w14:paraId="4F465622" w14:textId="77777777" w:rsidR="00F8133F" w:rsidRDefault="00000000">
      <w:pPr>
        <w:numPr>
          <w:ilvl w:val="0"/>
          <w:numId w:val="85"/>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13h15</w:t>
      </w:r>
      <w:r>
        <w:rPr>
          <w:rFonts w:ascii="Arial" w:eastAsia="Times New Roman" w:hAnsi="Arial" w:cs="Arial"/>
          <w:sz w:val="24"/>
          <w:szCs w:val="24"/>
          <w:lang w:eastAsia="pt-BR"/>
        </w:rPr>
        <w:t>: Apelo, oração pelas crianças e famílias</w:t>
      </w:r>
    </w:p>
    <w:p w14:paraId="5863434C" w14:textId="77777777" w:rsidR="00F8133F" w:rsidRDefault="00000000">
      <w:pPr>
        <w:numPr>
          <w:ilvl w:val="0"/>
          <w:numId w:val="85"/>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Entrega de doces</w:t>
      </w:r>
    </w:p>
    <w:p w14:paraId="7319987E"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Atividades da Tarde</w:t>
      </w:r>
    </w:p>
    <w:p w14:paraId="37FC0A77" w14:textId="77777777" w:rsidR="00F8133F" w:rsidRDefault="00000000">
      <w:pPr>
        <w:numPr>
          <w:ilvl w:val="0"/>
          <w:numId w:val="86"/>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13h30</w:t>
      </w:r>
      <w:r>
        <w:rPr>
          <w:rFonts w:ascii="Arial" w:eastAsia="Times New Roman" w:hAnsi="Arial" w:cs="Arial"/>
          <w:sz w:val="24"/>
          <w:szCs w:val="24"/>
          <w:lang w:eastAsia="pt-BR"/>
        </w:rPr>
        <w:t>:</w:t>
      </w:r>
    </w:p>
    <w:p w14:paraId="5B2A5843" w14:textId="77777777" w:rsidR="00F8133F" w:rsidRDefault="00000000">
      <w:pPr>
        <w:numPr>
          <w:ilvl w:val="1"/>
          <w:numId w:val="8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Crianças: Futebol de sabão e retomada das oficinas</w:t>
      </w:r>
    </w:p>
    <w:p w14:paraId="0288E4CD" w14:textId="77777777" w:rsidR="00F8133F" w:rsidRDefault="00000000">
      <w:pPr>
        <w:numPr>
          <w:ilvl w:val="1"/>
          <w:numId w:val="8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Equipe (parte 1): Almoço</w:t>
      </w:r>
    </w:p>
    <w:p w14:paraId="58BE3382" w14:textId="77777777" w:rsidR="00F8133F" w:rsidRDefault="00000000">
      <w:pPr>
        <w:numPr>
          <w:ilvl w:val="0"/>
          <w:numId w:val="86"/>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14h00</w:t>
      </w:r>
      <w:r>
        <w:rPr>
          <w:rFonts w:ascii="Arial" w:eastAsia="Times New Roman" w:hAnsi="Arial" w:cs="Arial"/>
          <w:sz w:val="24"/>
          <w:szCs w:val="24"/>
          <w:lang w:eastAsia="pt-BR"/>
        </w:rPr>
        <w:t>:</w:t>
      </w:r>
    </w:p>
    <w:p w14:paraId="13CAF46C" w14:textId="77777777" w:rsidR="00F8133F" w:rsidRDefault="00000000">
      <w:pPr>
        <w:numPr>
          <w:ilvl w:val="1"/>
          <w:numId w:val="8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Equipe (parte 2): Almoço</w:t>
      </w:r>
    </w:p>
    <w:p w14:paraId="6C0F96D1" w14:textId="77777777" w:rsidR="00F8133F" w:rsidRDefault="00000000">
      <w:pPr>
        <w:numPr>
          <w:ilvl w:val="1"/>
          <w:numId w:val="86"/>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Liberação da quadra de futebol para atividades livres até as 16h00</w:t>
      </w:r>
    </w:p>
    <w:p w14:paraId="2D19C9FC" w14:textId="77777777" w:rsidR="00F8133F" w:rsidRDefault="00000000">
      <w:pPr>
        <w:numPr>
          <w:ilvl w:val="1"/>
          <w:numId w:val="86"/>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Desmontagem gradativa da estrutura</w:t>
      </w:r>
    </w:p>
    <w:p w14:paraId="51669E57"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Cronograma Simplificado</w:t>
      </w:r>
    </w:p>
    <w:tbl>
      <w:tblPr>
        <w:tblW w:w="5141" w:type="dxa"/>
        <w:tblLayout w:type="fixed"/>
        <w:tblCellMar>
          <w:top w:w="15" w:type="dxa"/>
          <w:left w:w="15" w:type="dxa"/>
          <w:bottom w:w="15" w:type="dxa"/>
          <w:right w:w="15" w:type="dxa"/>
        </w:tblCellMar>
        <w:tblLook w:val="04A0" w:firstRow="1" w:lastRow="0" w:firstColumn="1" w:lastColumn="0" w:noHBand="0" w:noVBand="1"/>
      </w:tblPr>
      <w:tblGrid>
        <w:gridCol w:w="1543"/>
        <w:gridCol w:w="3598"/>
      </w:tblGrid>
      <w:tr w:rsidR="00F8133F" w14:paraId="658BD495" w14:textId="77777777">
        <w:trPr>
          <w:tblHeader/>
        </w:trPr>
        <w:tc>
          <w:tcPr>
            <w:tcW w:w="1543" w:type="dxa"/>
            <w:vAlign w:val="center"/>
          </w:tcPr>
          <w:p w14:paraId="68D5489E" w14:textId="77777777" w:rsidR="00F8133F" w:rsidRDefault="00000000">
            <w:pPr>
              <w:spacing w:after="0" w:line="240" w:lineRule="auto"/>
              <w:jc w:val="center"/>
              <w:rPr>
                <w:rFonts w:ascii="Arial" w:eastAsia="Times New Roman" w:hAnsi="Arial" w:cs="Arial"/>
                <w:b/>
                <w:bCs/>
                <w:sz w:val="24"/>
                <w:szCs w:val="24"/>
                <w:lang w:eastAsia="pt-BR"/>
              </w:rPr>
            </w:pPr>
            <w:r>
              <w:rPr>
                <w:rFonts w:ascii="Arial" w:eastAsia="Times New Roman" w:hAnsi="Arial" w:cs="Arial"/>
                <w:b/>
                <w:bCs/>
                <w:sz w:val="24"/>
                <w:szCs w:val="24"/>
                <w:lang w:eastAsia="pt-BR"/>
              </w:rPr>
              <w:t>Horário</w:t>
            </w:r>
          </w:p>
        </w:tc>
        <w:tc>
          <w:tcPr>
            <w:tcW w:w="3598" w:type="dxa"/>
            <w:vAlign w:val="center"/>
          </w:tcPr>
          <w:p w14:paraId="594FCD82" w14:textId="77777777" w:rsidR="00F8133F" w:rsidRDefault="00000000">
            <w:pPr>
              <w:spacing w:after="0" w:line="240" w:lineRule="auto"/>
              <w:jc w:val="center"/>
              <w:rPr>
                <w:rFonts w:ascii="Arial" w:eastAsia="Times New Roman" w:hAnsi="Arial" w:cs="Arial"/>
                <w:b/>
                <w:bCs/>
                <w:sz w:val="24"/>
                <w:szCs w:val="24"/>
                <w:lang w:eastAsia="pt-BR"/>
              </w:rPr>
            </w:pPr>
            <w:r>
              <w:rPr>
                <w:rFonts w:ascii="Arial" w:eastAsia="Times New Roman" w:hAnsi="Arial" w:cs="Arial"/>
                <w:b/>
                <w:bCs/>
                <w:sz w:val="24"/>
                <w:szCs w:val="24"/>
                <w:lang w:eastAsia="pt-BR"/>
              </w:rPr>
              <w:t>Atividade</w:t>
            </w:r>
          </w:p>
        </w:tc>
      </w:tr>
      <w:tr w:rsidR="00F8133F" w14:paraId="4DD7CB93" w14:textId="77777777">
        <w:tc>
          <w:tcPr>
            <w:tcW w:w="1543" w:type="dxa"/>
            <w:vAlign w:val="center"/>
          </w:tcPr>
          <w:p w14:paraId="40674899"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09h00</w:t>
            </w:r>
          </w:p>
        </w:tc>
        <w:tc>
          <w:tcPr>
            <w:tcW w:w="3598" w:type="dxa"/>
            <w:vAlign w:val="center"/>
          </w:tcPr>
          <w:p w14:paraId="5558E1B5"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Café da manhã</w:t>
            </w:r>
          </w:p>
        </w:tc>
      </w:tr>
      <w:tr w:rsidR="00F8133F" w14:paraId="1CCA4559" w14:textId="77777777">
        <w:tc>
          <w:tcPr>
            <w:tcW w:w="1543" w:type="dxa"/>
            <w:vAlign w:val="center"/>
          </w:tcPr>
          <w:p w14:paraId="6AA992AD"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09h15</w:t>
            </w:r>
          </w:p>
        </w:tc>
        <w:tc>
          <w:tcPr>
            <w:tcW w:w="3598" w:type="dxa"/>
            <w:vAlign w:val="center"/>
          </w:tcPr>
          <w:p w14:paraId="066CF39B"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Preparação da área</w:t>
            </w:r>
          </w:p>
        </w:tc>
      </w:tr>
      <w:tr w:rsidR="00F8133F" w14:paraId="25E98857" w14:textId="77777777">
        <w:tc>
          <w:tcPr>
            <w:tcW w:w="1543" w:type="dxa"/>
            <w:vAlign w:val="center"/>
          </w:tcPr>
          <w:p w14:paraId="16D3181D"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09h50</w:t>
            </w:r>
          </w:p>
        </w:tc>
        <w:tc>
          <w:tcPr>
            <w:tcW w:w="3598" w:type="dxa"/>
            <w:vAlign w:val="center"/>
          </w:tcPr>
          <w:p w14:paraId="3B50CD87"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Oração e instruções</w:t>
            </w:r>
          </w:p>
        </w:tc>
      </w:tr>
      <w:tr w:rsidR="00F8133F" w14:paraId="1FCC6203" w14:textId="77777777">
        <w:tc>
          <w:tcPr>
            <w:tcW w:w="1543" w:type="dxa"/>
            <w:vAlign w:val="center"/>
          </w:tcPr>
          <w:p w14:paraId="0B203259"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10h00</w:t>
            </w:r>
          </w:p>
        </w:tc>
        <w:tc>
          <w:tcPr>
            <w:tcW w:w="3598" w:type="dxa"/>
            <w:vAlign w:val="center"/>
          </w:tcPr>
          <w:p w14:paraId="6D383168"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Abertura da festa</w:t>
            </w:r>
          </w:p>
        </w:tc>
      </w:tr>
      <w:tr w:rsidR="00F8133F" w14:paraId="39E0CBD1" w14:textId="77777777">
        <w:tc>
          <w:tcPr>
            <w:tcW w:w="1543" w:type="dxa"/>
            <w:vAlign w:val="center"/>
          </w:tcPr>
          <w:p w14:paraId="7ED8D10C"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10h00–12h00</w:t>
            </w:r>
          </w:p>
        </w:tc>
        <w:tc>
          <w:tcPr>
            <w:tcW w:w="3598" w:type="dxa"/>
            <w:vAlign w:val="center"/>
          </w:tcPr>
          <w:p w14:paraId="5ED8AFE5"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Brinquedos, oficinas, gincanas</w:t>
            </w:r>
          </w:p>
        </w:tc>
      </w:tr>
      <w:tr w:rsidR="00F8133F" w14:paraId="6B78D723" w14:textId="77777777">
        <w:tc>
          <w:tcPr>
            <w:tcW w:w="1543" w:type="dxa"/>
            <w:vAlign w:val="center"/>
          </w:tcPr>
          <w:p w14:paraId="7FF7F2C7"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11h00–12h00</w:t>
            </w:r>
          </w:p>
        </w:tc>
        <w:tc>
          <w:tcPr>
            <w:tcW w:w="3598" w:type="dxa"/>
            <w:vAlign w:val="center"/>
          </w:tcPr>
          <w:p w14:paraId="6629C509"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Oficinas evangelísticas</w:t>
            </w:r>
          </w:p>
        </w:tc>
      </w:tr>
      <w:tr w:rsidR="00F8133F" w14:paraId="018A83A7" w14:textId="77777777">
        <w:tc>
          <w:tcPr>
            <w:tcW w:w="1543" w:type="dxa"/>
            <w:vAlign w:val="center"/>
          </w:tcPr>
          <w:p w14:paraId="15E256FF"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12h00</w:t>
            </w:r>
          </w:p>
        </w:tc>
        <w:tc>
          <w:tcPr>
            <w:tcW w:w="3598" w:type="dxa"/>
            <w:vAlign w:val="center"/>
          </w:tcPr>
          <w:p w14:paraId="27304317"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Cachorro-quente e pipoca</w:t>
            </w:r>
          </w:p>
        </w:tc>
      </w:tr>
      <w:tr w:rsidR="00F8133F" w14:paraId="1B17A1AE" w14:textId="77777777">
        <w:tc>
          <w:tcPr>
            <w:tcW w:w="1543" w:type="dxa"/>
            <w:vAlign w:val="center"/>
          </w:tcPr>
          <w:p w14:paraId="39E95D48"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12h30–13h30</w:t>
            </w:r>
          </w:p>
        </w:tc>
        <w:tc>
          <w:tcPr>
            <w:tcW w:w="3598" w:type="dxa"/>
            <w:vAlign w:val="center"/>
          </w:tcPr>
          <w:p w14:paraId="48AC752A"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Culto e ministração</w:t>
            </w:r>
          </w:p>
        </w:tc>
      </w:tr>
      <w:tr w:rsidR="00F8133F" w14:paraId="276B8647" w14:textId="77777777">
        <w:tc>
          <w:tcPr>
            <w:tcW w:w="1543" w:type="dxa"/>
            <w:vAlign w:val="center"/>
          </w:tcPr>
          <w:p w14:paraId="74A24662"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13h30</w:t>
            </w:r>
          </w:p>
        </w:tc>
        <w:tc>
          <w:tcPr>
            <w:tcW w:w="3598" w:type="dxa"/>
            <w:vAlign w:val="center"/>
          </w:tcPr>
          <w:p w14:paraId="107303F5"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Futebol de sabão / oficinas</w:t>
            </w:r>
          </w:p>
        </w:tc>
      </w:tr>
      <w:tr w:rsidR="00F8133F" w14:paraId="67E3E7FA" w14:textId="77777777">
        <w:tc>
          <w:tcPr>
            <w:tcW w:w="1543" w:type="dxa"/>
            <w:vAlign w:val="center"/>
          </w:tcPr>
          <w:p w14:paraId="630B1514"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14h00</w:t>
            </w:r>
          </w:p>
        </w:tc>
        <w:tc>
          <w:tcPr>
            <w:tcW w:w="3598" w:type="dxa"/>
            <w:vAlign w:val="center"/>
          </w:tcPr>
          <w:p w14:paraId="3B347E73"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Almoço equipe / quadra liberada</w:t>
            </w:r>
          </w:p>
        </w:tc>
      </w:tr>
      <w:tr w:rsidR="00F8133F" w14:paraId="6C9DA724" w14:textId="77777777">
        <w:tc>
          <w:tcPr>
            <w:tcW w:w="1543" w:type="dxa"/>
            <w:vAlign w:val="center"/>
          </w:tcPr>
          <w:p w14:paraId="2D4758BC"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Até 16h00</w:t>
            </w:r>
          </w:p>
        </w:tc>
        <w:tc>
          <w:tcPr>
            <w:tcW w:w="3598" w:type="dxa"/>
            <w:vAlign w:val="center"/>
          </w:tcPr>
          <w:p w14:paraId="2523E1E4" w14:textId="77777777" w:rsidR="00F8133F" w:rsidRDefault="00000000">
            <w:pPr>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Atividades livres e desmontagem</w:t>
            </w:r>
          </w:p>
        </w:tc>
      </w:tr>
    </w:tbl>
    <w:p w14:paraId="7721FC92" w14:textId="77777777" w:rsidR="00F8133F" w:rsidRDefault="00F8133F">
      <w:pPr>
        <w:tabs>
          <w:tab w:val="left" w:pos="3558"/>
        </w:tabs>
        <w:rPr>
          <w:rFonts w:ascii="Arial" w:hAnsi="Arial" w:cs="Arial"/>
          <w:sz w:val="24"/>
          <w:szCs w:val="24"/>
        </w:rPr>
      </w:pPr>
    </w:p>
    <w:p w14:paraId="6DE36DD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evento arrecadou doações da comunidade, parceiros e voluntários, de diversos alimentos, doce e entre outros para tornar este dia mais que especial para cada criança e adolescentes.</w:t>
      </w:r>
    </w:p>
    <w:p w14:paraId="48F9B43C" w14:textId="77777777" w:rsidR="00F8133F" w:rsidRDefault="00000000">
      <w:pPr>
        <w:numPr>
          <w:ilvl w:val="0"/>
          <w:numId w:val="87"/>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Doces variados</w:t>
      </w:r>
      <w:r>
        <w:rPr>
          <w:rFonts w:ascii="Arial" w:eastAsia="Times New Roman" w:hAnsi="Arial" w:cs="Arial"/>
          <w:sz w:val="24"/>
          <w:szCs w:val="24"/>
          <w:lang w:eastAsia="pt-BR"/>
        </w:rPr>
        <w:t xml:space="preserve"> (balas, pirulitos, chocolates, bombons etc.)</w:t>
      </w:r>
    </w:p>
    <w:p w14:paraId="2E8447A0" w14:textId="77777777" w:rsidR="00F8133F" w:rsidRDefault="00000000">
      <w:pPr>
        <w:numPr>
          <w:ilvl w:val="0"/>
          <w:numId w:val="8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Pães</w:t>
      </w:r>
      <w:r>
        <w:rPr>
          <w:rFonts w:ascii="Arial" w:eastAsia="Times New Roman" w:hAnsi="Arial" w:cs="Arial"/>
          <w:sz w:val="24"/>
          <w:szCs w:val="24"/>
          <w:lang w:eastAsia="pt-BR"/>
        </w:rPr>
        <w:t xml:space="preserve"> para preparo de cachorro-quente</w:t>
      </w:r>
    </w:p>
    <w:p w14:paraId="23BC9932" w14:textId="77777777" w:rsidR="00F8133F" w:rsidRDefault="00000000">
      <w:pPr>
        <w:numPr>
          <w:ilvl w:val="0"/>
          <w:numId w:val="8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Salsichas e molhos</w:t>
      </w:r>
    </w:p>
    <w:p w14:paraId="154DE55D" w14:textId="77777777" w:rsidR="00F8133F" w:rsidRDefault="00000000">
      <w:pPr>
        <w:numPr>
          <w:ilvl w:val="0"/>
          <w:numId w:val="8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Pipoca (milho, óleo, sal ou temperos)</w:t>
      </w:r>
    </w:p>
    <w:p w14:paraId="6864DE39" w14:textId="77777777" w:rsidR="00F8133F" w:rsidRDefault="00000000">
      <w:pPr>
        <w:numPr>
          <w:ilvl w:val="0"/>
          <w:numId w:val="8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Sucos variados</w:t>
      </w:r>
    </w:p>
    <w:p w14:paraId="00AE2ED1" w14:textId="77777777" w:rsidR="00F8133F" w:rsidRDefault="00000000">
      <w:pPr>
        <w:numPr>
          <w:ilvl w:val="0"/>
          <w:numId w:val="8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Refrigerantes</w:t>
      </w:r>
    </w:p>
    <w:p w14:paraId="3546AFF0" w14:textId="77777777" w:rsidR="00F8133F" w:rsidRDefault="00000000">
      <w:pPr>
        <w:numPr>
          <w:ilvl w:val="0"/>
          <w:numId w:val="8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Guloseimas</w:t>
      </w:r>
      <w:r>
        <w:rPr>
          <w:rFonts w:ascii="Arial" w:eastAsia="Times New Roman" w:hAnsi="Arial" w:cs="Arial"/>
          <w:sz w:val="24"/>
          <w:szCs w:val="24"/>
          <w:lang w:eastAsia="pt-BR"/>
        </w:rPr>
        <w:t xml:space="preserve"> para composição dos kits-lanche e para a entrega final às crianças</w:t>
      </w:r>
    </w:p>
    <w:p w14:paraId="73D863E0" w14:textId="77777777" w:rsidR="00F8133F" w:rsidRDefault="00000000">
      <w:pPr>
        <w:numPr>
          <w:ilvl w:val="0"/>
          <w:numId w:val="87"/>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Copos descartáveis, guardanapos, sacolinhas e embalagens</w:t>
      </w:r>
    </w:p>
    <w:p w14:paraId="4F7C7DF9" w14:textId="77777777" w:rsidR="00F8133F" w:rsidRDefault="00000000">
      <w:pPr>
        <w:numPr>
          <w:ilvl w:val="0"/>
          <w:numId w:val="87"/>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Frutas ou complementos</w:t>
      </w:r>
      <w:r>
        <w:rPr>
          <w:rFonts w:ascii="Arial" w:eastAsia="Times New Roman" w:hAnsi="Arial" w:cs="Arial"/>
          <w:sz w:val="24"/>
          <w:szCs w:val="24"/>
          <w:lang w:eastAsia="pt-BR"/>
        </w:rPr>
        <w:t>, conforme disponibilidade de doadores</w:t>
      </w:r>
    </w:p>
    <w:p w14:paraId="75F9A9C6"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Apoios e Parcerias</w:t>
      </w:r>
    </w:p>
    <w:p w14:paraId="05F2F57D" w14:textId="77777777" w:rsidR="00F8133F" w:rsidRDefault="00000000">
      <w:pPr>
        <w:numPr>
          <w:ilvl w:val="0"/>
          <w:numId w:val="88"/>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Comércio local (mercadinhos, padarias, hortifrutis, papelarias)</w:t>
      </w:r>
    </w:p>
    <w:p w14:paraId="54C066E5" w14:textId="77777777" w:rsidR="00F8133F" w:rsidRDefault="00000000">
      <w:pPr>
        <w:numPr>
          <w:ilvl w:val="0"/>
          <w:numId w:val="8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Membros e congregações da igreja parceira</w:t>
      </w:r>
    </w:p>
    <w:p w14:paraId="743838A7" w14:textId="77777777" w:rsidR="00F8133F" w:rsidRDefault="00000000">
      <w:pPr>
        <w:numPr>
          <w:ilvl w:val="0"/>
          <w:numId w:val="88"/>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Moradores da comunidade</w:t>
      </w:r>
    </w:p>
    <w:p w14:paraId="2BE25A3A" w14:textId="77777777" w:rsidR="00F8133F" w:rsidRDefault="00000000">
      <w:pPr>
        <w:numPr>
          <w:ilvl w:val="0"/>
          <w:numId w:val="88"/>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Voluntários individuais dispostos a doar alimentos, materiais ou auxiliar no dia do evento.</w:t>
      </w:r>
    </w:p>
    <w:p w14:paraId="25AC2AC7" w14:textId="77777777" w:rsidR="00F8133F" w:rsidRDefault="00000000">
      <w:pPr>
        <w:spacing w:after="0"/>
        <w:rPr>
          <w:rFonts w:ascii="Arial" w:hAnsi="Arial" w:cs="Arial"/>
          <w:b/>
          <w:sz w:val="24"/>
          <w:szCs w:val="24"/>
          <w:u w:val="single"/>
        </w:rPr>
      </w:pPr>
      <w:r>
        <w:rPr>
          <w:noProof/>
        </w:rPr>
        <w:drawing>
          <wp:inline distT="0" distB="0" distL="0" distR="0" wp14:anchorId="58552BAC" wp14:editId="567938E1">
            <wp:extent cx="1934210" cy="2578735"/>
            <wp:effectExtent l="0" t="0" r="0" b="0"/>
            <wp:docPr id="112" name="Imagem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m 165"/>
                    <pic:cNvPicPr>
                      <a:picLocks noChangeAspect="1" noChangeArrowheads="1"/>
                    </pic:cNvPicPr>
                  </pic:nvPicPr>
                  <pic:blipFill>
                    <a:blip r:embed="rId100"/>
                    <a:stretch>
                      <a:fillRect/>
                    </a:stretch>
                  </pic:blipFill>
                  <pic:spPr bwMode="auto">
                    <a:xfrm>
                      <a:off x="0" y="0"/>
                      <a:ext cx="1934210" cy="2578735"/>
                    </a:xfrm>
                    <a:prstGeom prst="rect">
                      <a:avLst/>
                    </a:prstGeom>
                    <a:noFill/>
                  </pic:spPr>
                </pic:pic>
              </a:graphicData>
            </a:graphic>
          </wp:inline>
        </w:drawing>
      </w:r>
      <w:r>
        <w:rPr>
          <w:noProof/>
        </w:rPr>
        <w:drawing>
          <wp:inline distT="0" distB="0" distL="0" distR="0" wp14:anchorId="0387EFF3" wp14:editId="110CF973">
            <wp:extent cx="2286000" cy="1714500"/>
            <wp:effectExtent l="0" t="0" r="0" b="0"/>
            <wp:docPr id="113" name="Imagem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m 166"/>
                    <pic:cNvPicPr>
                      <a:picLocks noChangeAspect="1" noChangeArrowheads="1"/>
                    </pic:cNvPicPr>
                  </pic:nvPicPr>
                  <pic:blipFill>
                    <a:blip r:embed="rId101"/>
                    <a:stretch>
                      <a:fillRect/>
                    </a:stretch>
                  </pic:blipFill>
                  <pic:spPr bwMode="auto">
                    <a:xfrm>
                      <a:off x="0" y="0"/>
                      <a:ext cx="2286000" cy="1714500"/>
                    </a:xfrm>
                    <a:prstGeom prst="rect">
                      <a:avLst/>
                    </a:prstGeom>
                    <a:noFill/>
                  </pic:spPr>
                </pic:pic>
              </a:graphicData>
            </a:graphic>
          </wp:inline>
        </w:drawing>
      </w:r>
      <w:r>
        <w:rPr>
          <w:noProof/>
        </w:rPr>
        <w:drawing>
          <wp:inline distT="0" distB="0" distL="0" distR="0" wp14:anchorId="39CA5EC9" wp14:editId="23A30CBA">
            <wp:extent cx="1708150" cy="3035935"/>
            <wp:effectExtent l="0" t="0" r="0" b="0"/>
            <wp:docPr id="114" name="Imagem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m 167"/>
                    <pic:cNvPicPr>
                      <a:picLocks noChangeAspect="1" noChangeArrowheads="1"/>
                    </pic:cNvPicPr>
                  </pic:nvPicPr>
                  <pic:blipFill>
                    <a:blip r:embed="rId102"/>
                    <a:stretch>
                      <a:fillRect/>
                    </a:stretch>
                  </pic:blipFill>
                  <pic:spPr bwMode="auto">
                    <a:xfrm>
                      <a:off x="0" y="0"/>
                      <a:ext cx="1708150" cy="3035935"/>
                    </a:xfrm>
                    <a:prstGeom prst="rect">
                      <a:avLst/>
                    </a:prstGeom>
                    <a:noFill/>
                  </pic:spPr>
                </pic:pic>
              </a:graphicData>
            </a:graphic>
          </wp:inline>
        </w:drawing>
      </w:r>
    </w:p>
    <w:p w14:paraId="58F1E79D" w14:textId="77777777" w:rsidR="00F8133F" w:rsidRDefault="00F8133F">
      <w:pPr>
        <w:spacing w:after="0"/>
        <w:jc w:val="center"/>
        <w:rPr>
          <w:rFonts w:ascii="Arial" w:hAnsi="Arial" w:cs="Arial"/>
          <w:b/>
          <w:sz w:val="24"/>
          <w:szCs w:val="24"/>
          <w:u w:val="single"/>
        </w:rPr>
      </w:pPr>
    </w:p>
    <w:p w14:paraId="534F4B46" w14:textId="77777777" w:rsidR="00F8133F" w:rsidRDefault="00F8133F">
      <w:pPr>
        <w:spacing w:after="0"/>
        <w:jc w:val="center"/>
        <w:rPr>
          <w:rFonts w:ascii="Arial" w:hAnsi="Arial" w:cs="Arial"/>
          <w:b/>
          <w:sz w:val="24"/>
          <w:szCs w:val="24"/>
          <w:u w:val="single"/>
        </w:rPr>
      </w:pPr>
    </w:p>
    <w:p w14:paraId="2407A315" w14:textId="77777777" w:rsidR="00F8133F" w:rsidRDefault="00000000">
      <w:pPr>
        <w:spacing w:after="0"/>
        <w:rPr>
          <w:rFonts w:ascii="Arial" w:hAnsi="Arial" w:cs="Arial"/>
          <w:b/>
          <w:sz w:val="24"/>
          <w:szCs w:val="24"/>
          <w:u w:val="single"/>
        </w:rPr>
      </w:pPr>
      <w:r>
        <w:rPr>
          <w:noProof/>
        </w:rPr>
        <w:drawing>
          <wp:inline distT="0" distB="0" distL="0" distR="0" wp14:anchorId="412C0EE4" wp14:editId="52441A11">
            <wp:extent cx="1988185" cy="3534410"/>
            <wp:effectExtent l="0" t="0" r="0" b="0"/>
            <wp:docPr id="115" name="Imagem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m 168"/>
                    <pic:cNvPicPr>
                      <a:picLocks noChangeAspect="1" noChangeArrowheads="1"/>
                    </pic:cNvPicPr>
                  </pic:nvPicPr>
                  <pic:blipFill>
                    <a:blip r:embed="rId103"/>
                    <a:stretch>
                      <a:fillRect/>
                    </a:stretch>
                  </pic:blipFill>
                  <pic:spPr bwMode="auto">
                    <a:xfrm>
                      <a:off x="0" y="0"/>
                      <a:ext cx="1988185" cy="3534410"/>
                    </a:xfrm>
                    <a:prstGeom prst="rect">
                      <a:avLst/>
                    </a:prstGeom>
                    <a:noFill/>
                  </pic:spPr>
                </pic:pic>
              </a:graphicData>
            </a:graphic>
          </wp:inline>
        </w:drawing>
      </w:r>
      <w:r>
        <w:rPr>
          <w:noProof/>
        </w:rPr>
        <w:drawing>
          <wp:inline distT="0" distB="0" distL="0" distR="0" wp14:anchorId="19A8E4D5" wp14:editId="7F5F6D02">
            <wp:extent cx="2180590" cy="1635760"/>
            <wp:effectExtent l="0" t="0" r="0" b="0"/>
            <wp:docPr id="116" name="Imagem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m 169"/>
                    <pic:cNvPicPr>
                      <a:picLocks noChangeAspect="1" noChangeArrowheads="1"/>
                    </pic:cNvPicPr>
                  </pic:nvPicPr>
                  <pic:blipFill>
                    <a:blip r:embed="rId104"/>
                    <a:stretch>
                      <a:fillRect/>
                    </a:stretch>
                  </pic:blipFill>
                  <pic:spPr bwMode="auto">
                    <a:xfrm>
                      <a:off x="0" y="0"/>
                      <a:ext cx="2180590" cy="1635760"/>
                    </a:xfrm>
                    <a:prstGeom prst="rect">
                      <a:avLst/>
                    </a:prstGeom>
                    <a:noFill/>
                  </pic:spPr>
                </pic:pic>
              </a:graphicData>
            </a:graphic>
          </wp:inline>
        </w:drawing>
      </w:r>
      <w:r>
        <w:rPr>
          <w:noProof/>
        </w:rPr>
        <w:drawing>
          <wp:inline distT="0" distB="0" distL="0" distR="0" wp14:anchorId="0AE5D752" wp14:editId="2E82265A">
            <wp:extent cx="1903095" cy="3383915"/>
            <wp:effectExtent l="0" t="0" r="0" b="0"/>
            <wp:docPr id="117" name="Imagem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m 170"/>
                    <pic:cNvPicPr>
                      <a:picLocks noChangeAspect="1" noChangeArrowheads="1"/>
                    </pic:cNvPicPr>
                  </pic:nvPicPr>
                  <pic:blipFill>
                    <a:blip r:embed="rId105"/>
                    <a:stretch>
                      <a:fillRect/>
                    </a:stretch>
                  </pic:blipFill>
                  <pic:spPr bwMode="auto">
                    <a:xfrm>
                      <a:off x="0" y="0"/>
                      <a:ext cx="1903095" cy="3383915"/>
                    </a:xfrm>
                    <a:prstGeom prst="rect">
                      <a:avLst/>
                    </a:prstGeom>
                    <a:noFill/>
                  </pic:spPr>
                </pic:pic>
              </a:graphicData>
            </a:graphic>
          </wp:inline>
        </w:drawing>
      </w:r>
    </w:p>
    <w:p w14:paraId="5408309F" w14:textId="77777777" w:rsidR="00F8133F" w:rsidRDefault="00F8133F">
      <w:pPr>
        <w:spacing w:after="0"/>
        <w:jc w:val="center"/>
        <w:rPr>
          <w:rFonts w:ascii="Arial" w:hAnsi="Arial" w:cs="Arial"/>
          <w:b/>
          <w:sz w:val="24"/>
          <w:szCs w:val="24"/>
          <w:u w:val="single"/>
        </w:rPr>
      </w:pPr>
    </w:p>
    <w:p w14:paraId="593E355A" w14:textId="77777777" w:rsidR="00F8133F" w:rsidRDefault="00F8133F">
      <w:pPr>
        <w:spacing w:after="0"/>
        <w:jc w:val="center"/>
        <w:rPr>
          <w:rFonts w:ascii="Arial" w:hAnsi="Arial" w:cs="Arial"/>
          <w:b/>
          <w:sz w:val="24"/>
          <w:szCs w:val="24"/>
          <w:u w:val="single"/>
        </w:rPr>
      </w:pPr>
    </w:p>
    <w:p w14:paraId="4291A59F" w14:textId="77777777" w:rsidR="00F8133F" w:rsidRDefault="00000000">
      <w:pPr>
        <w:spacing w:after="0"/>
        <w:rPr>
          <w:rFonts w:ascii="Arial" w:hAnsi="Arial" w:cs="Arial"/>
          <w:b/>
          <w:sz w:val="24"/>
          <w:szCs w:val="24"/>
          <w:u w:val="single"/>
        </w:rPr>
      </w:pPr>
      <w:r>
        <w:rPr>
          <w:noProof/>
        </w:rPr>
        <w:drawing>
          <wp:inline distT="0" distB="0" distL="0" distR="0" wp14:anchorId="52062210" wp14:editId="505591B5">
            <wp:extent cx="1633220" cy="2903855"/>
            <wp:effectExtent l="0" t="0" r="0" b="0"/>
            <wp:docPr id="118" name="Imagem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m 171"/>
                    <pic:cNvPicPr>
                      <a:picLocks noChangeAspect="1" noChangeArrowheads="1"/>
                    </pic:cNvPicPr>
                  </pic:nvPicPr>
                  <pic:blipFill>
                    <a:blip r:embed="rId106"/>
                    <a:stretch>
                      <a:fillRect/>
                    </a:stretch>
                  </pic:blipFill>
                  <pic:spPr bwMode="auto">
                    <a:xfrm>
                      <a:off x="0" y="0"/>
                      <a:ext cx="1633220" cy="2903855"/>
                    </a:xfrm>
                    <a:prstGeom prst="rect">
                      <a:avLst/>
                    </a:prstGeom>
                    <a:noFill/>
                  </pic:spPr>
                </pic:pic>
              </a:graphicData>
            </a:graphic>
          </wp:inline>
        </w:drawing>
      </w:r>
      <w:r>
        <w:rPr>
          <w:noProof/>
        </w:rPr>
        <w:drawing>
          <wp:inline distT="0" distB="0" distL="0" distR="0" wp14:anchorId="7DC3BB0B" wp14:editId="58EBA395">
            <wp:extent cx="2470785" cy="1390015"/>
            <wp:effectExtent l="0" t="0" r="0" b="0"/>
            <wp:docPr id="119" name="Imagem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m 172"/>
                    <pic:cNvPicPr>
                      <a:picLocks noChangeAspect="1" noChangeArrowheads="1"/>
                    </pic:cNvPicPr>
                  </pic:nvPicPr>
                  <pic:blipFill>
                    <a:blip r:embed="rId107"/>
                    <a:stretch>
                      <a:fillRect/>
                    </a:stretch>
                  </pic:blipFill>
                  <pic:spPr bwMode="auto">
                    <a:xfrm>
                      <a:off x="0" y="0"/>
                      <a:ext cx="2470785" cy="1390015"/>
                    </a:xfrm>
                    <a:prstGeom prst="rect">
                      <a:avLst/>
                    </a:prstGeom>
                    <a:noFill/>
                  </pic:spPr>
                </pic:pic>
              </a:graphicData>
            </a:graphic>
          </wp:inline>
        </w:drawing>
      </w:r>
      <w:r>
        <w:rPr>
          <w:noProof/>
        </w:rPr>
        <w:drawing>
          <wp:inline distT="0" distB="0" distL="0" distR="0" wp14:anchorId="62EF7E71" wp14:editId="18D2A3CC">
            <wp:extent cx="1778635" cy="2400300"/>
            <wp:effectExtent l="0" t="0" r="0" b="0"/>
            <wp:docPr id="120" name="Imagem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m 173"/>
                    <pic:cNvPicPr>
                      <a:picLocks noChangeAspect="1" noChangeArrowheads="1"/>
                    </pic:cNvPicPr>
                  </pic:nvPicPr>
                  <pic:blipFill>
                    <a:blip r:embed="rId108"/>
                    <a:srcRect b="24083"/>
                    <a:stretch>
                      <a:fillRect/>
                    </a:stretch>
                  </pic:blipFill>
                  <pic:spPr bwMode="auto">
                    <a:xfrm>
                      <a:off x="0" y="0"/>
                      <a:ext cx="1778635" cy="2400300"/>
                    </a:xfrm>
                    <a:prstGeom prst="rect">
                      <a:avLst/>
                    </a:prstGeom>
                    <a:noFill/>
                  </pic:spPr>
                </pic:pic>
              </a:graphicData>
            </a:graphic>
          </wp:inline>
        </w:drawing>
      </w:r>
    </w:p>
    <w:p w14:paraId="688B9C20" w14:textId="77777777" w:rsidR="00F8133F" w:rsidRDefault="00F8133F">
      <w:pPr>
        <w:spacing w:after="0"/>
        <w:jc w:val="center"/>
        <w:rPr>
          <w:rFonts w:ascii="Arial" w:hAnsi="Arial" w:cs="Arial"/>
          <w:b/>
          <w:sz w:val="24"/>
          <w:szCs w:val="24"/>
          <w:u w:val="single"/>
        </w:rPr>
      </w:pPr>
    </w:p>
    <w:p w14:paraId="4EF16FE2" w14:textId="77777777" w:rsidR="00F8133F" w:rsidRDefault="00000000">
      <w:pPr>
        <w:spacing w:after="0"/>
        <w:rPr>
          <w:rFonts w:ascii="Arial" w:hAnsi="Arial" w:cs="Arial"/>
          <w:b/>
          <w:sz w:val="24"/>
          <w:szCs w:val="24"/>
          <w:u w:val="single"/>
        </w:rPr>
      </w:pPr>
      <w:r>
        <w:rPr>
          <w:noProof/>
        </w:rPr>
        <w:drawing>
          <wp:inline distT="0" distB="0" distL="0" distR="0" wp14:anchorId="63E28E6B" wp14:editId="057E7963">
            <wp:extent cx="2056765" cy="2741930"/>
            <wp:effectExtent l="0" t="0" r="0" b="0"/>
            <wp:docPr id="121" name="Imagem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m 174"/>
                    <pic:cNvPicPr>
                      <a:picLocks noChangeAspect="1" noChangeArrowheads="1"/>
                    </pic:cNvPicPr>
                  </pic:nvPicPr>
                  <pic:blipFill>
                    <a:blip r:embed="rId109"/>
                    <a:stretch>
                      <a:fillRect/>
                    </a:stretch>
                  </pic:blipFill>
                  <pic:spPr bwMode="auto">
                    <a:xfrm flipH="1">
                      <a:off x="0" y="0"/>
                      <a:ext cx="2056765" cy="2741930"/>
                    </a:xfrm>
                    <a:prstGeom prst="rect">
                      <a:avLst/>
                    </a:prstGeom>
                    <a:noFill/>
                  </pic:spPr>
                </pic:pic>
              </a:graphicData>
            </a:graphic>
          </wp:inline>
        </w:drawing>
      </w:r>
      <w:r>
        <w:rPr>
          <w:noProof/>
        </w:rPr>
        <w:drawing>
          <wp:inline distT="0" distB="0" distL="0" distR="0" wp14:anchorId="60038EA0" wp14:editId="03836ACB">
            <wp:extent cx="1642745" cy="2920365"/>
            <wp:effectExtent l="0" t="0" r="0" b="0"/>
            <wp:docPr id="122" name="Imagem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m 175"/>
                    <pic:cNvPicPr>
                      <a:picLocks noChangeAspect="1" noChangeArrowheads="1"/>
                    </pic:cNvPicPr>
                  </pic:nvPicPr>
                  <pic:blipFill>
                    <a:blip r:embed="rId110"/>
                    <a:stretch>
                      <a:fillRect/>
                    </a:stretch>
                  </pic:blipFill>
                  <pic:spPr bwMode="auto">
                    <a:xfrm>
                      <a:off x="0" y="0"/>
                      <a:ext cx="1642745" cy="2920365"/>
                    </a:xfrm>
                    <a:prstGeom prst="rect">
                      <a:avLst/>
                    </a:prstGeom>
                    <a:noFill/>
                  </pic:spPr>
                </pic:pic>
              </a:graphicData>
            </a:graphic>
          </wp:inline>
        </w:drawing>
      </w:r>
      <w:r>
        <w:rPr>
          <w:rFonts w:ascii="Arial" w:hAnsi="Arial" w:cs="Arial"/>
          <w:b/>
          <w:sz w:val="24"/>
          <w:szCs w:val="24"/>
          <w:u w:val="single"/>
        </w:rPr>
        <w:t xml:space="preserve"> </w:t>
      </w:r>
      <w:r>
        <w:rPr>
          <w:noProof/>
        </w:rPr>
        <w:drawing>
          <wp:inline distT="0" distB="0" distL="0" distR="0" wp14:anchorId="63A498FA" wp14:editId="3C8DA79B">
            <wp:extent cx="2229485" cy="2787015"/>
            <wp:effectExtent l="0" t="0" r="0" b="0"/>
            <wp:docPr id="123" name="Imagem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m 176"/>
                    <pic:cNvPicPr>
                      <a:picLocks noChangeAspect="1" noChangeArrowheads="1"/>
                    </pic:cNvPicPr>
                  </pic:nvPicPr>
                  <pic:blipFill>
                    <a:blip r:embed="rId111"/>
                    <a:stretch>
                      <a:fillRect/>
                    </a:stretch>
                  </pic:blipFill>
                  <pic:spPr bwMode="auto">
                    <a:xfrm>
                      <a:off x="0" y="0"/>
                      <a:ext cx="2229485" cy="2787015"/>
                    </a:xfrm>
                    <a:prstGeom prst="rect">
                      <a:avLst/>
                    </a:prstGeom>
                    <a:noFill/>
                  </pic:spPr>
                </pic:pic>
              </a:graphicData>
            </a:graphic>
          </wp:inline>
        </w:drawing>
      </w:r>
    </w:p>
    <w:p w14:paraId="1F5E1F66" w14:textId="77777777" w:rsidR="00F8133F" w:rsidRDefault="00F8133F">
      <w:pPr>
        <w:spacing w:after="0"/>
        <w:jc w:val="center"/>
        <w:rPr>
          <w:rFonts w:ascii="Arial" w:hAnsi="Arial" w:cs="Arial"/>
          <w:b/>
          <w:sz w:val="24"/>
          <w:szCs w:val="24"/>
          <w:u w:val="single"/>
        </w:rPr>
      </w:pPr>
    </w:p>
    <w:p w14:paraId="78E74DEA" w14:textId="77777777" w:rsidR="00F8133F" w:rsidRDefault="00F8133F">
      <w:pPr>
        <w:spacing w:after="0"/>
        <w:jc w:val="center"/>
        <w:rPr>
          <w:rFonts w:ascii="Arial" w:hAnsi="Arial" w:cs="Arial"/>
          <w:b/>
          <w:sz w:val="24"/>
          <w:szCs w:val="24"/>
          <w:u w:val="single"/>
        </w:rPr>
      </w:pPr>
    </w:p>
    <w:p w14:paraId="5CA4FD3F" w14:textId="77777777" w:rsidR="00F8133F" w:rsidRDefault="00F8133F">
      <w:pPr>
        <w:spacing w:after="0"/>
        <w:jc w:val="center"/>
        <w:rPr>
          <w:rFonts w:ascii="Arial" w:hAnsi="Arial" w:cs="Arial"/>
          <w:b/>
          <w:sz w:val="24"/>
          <w:szCs w:val="24"/>
          <w:u w:val="single"/>
        </w:rPr>
      </w:pPr>
    </w:p>
    <w:p w14:paraId="409441D0" w14:textId="77777777" w:rsidR="00F8133F" w:rsidRDefault="00F8133F">
      <w:pPr>
        <w:spacing w:after="0"/>
        <w:jc w:val="center"/>
        <w:rPr>
          <w:rFonts w:ascii="Arial" w:hAnsi="Arial" w:cs="Arial"/>
          <w:b/>
          <w:sz w:val="24"/>
          <w:szCs w:val="24"/>
          <w:u w:val="single"/>
        </w:rPr>
      </w:pPr>
    </w:p>
    <w:p w14:paraId="12AD9FEF" w14:textId="77777777" w:rsidR="00F8133F" w:rsidRDefault="00F8133F">
      <w:pPr>
        <w:spacing w:after="0"/>
        <w:jc w:val="center"/>
        <w:rPr>
          <w:rFonts w:ascii="Arial" w:hAnsi="Arial" w:cs="Arial"/>
          <w:b/>
          <w:sz w:val="24"/>
          <w:szCs w:val="24"/>
          <w:u w:val="single"/>
        </w:rPr>
      </w:pPr>
    </w:p>
    <w:p w14:paraId="29DD3F5C" w14:textId="77777777" w:rsidR="00F8133F" w:rsidRDefault="00F8133F">
      <w:pPr>
        <w:spacing w:after="0"/>
        <w:jc w:val="center"/>
        <w:rPr>
          <w:rFonts w:ascii="Arial" w:hAnsi="Arial" w:cs="Arial"/>
          <w:b/>
          <w:sz w:val="24"/>
          <w:szCs w:val="24"/>
          <w:u w:val="single"/>
        </w:rPr>
      </w:pPr>
    </w:p>
    <w:p w14:paraId="27D4745B" w14:textId="77777777" w:rsidR="00F8133F" w:rsidRDefault="00F8133F">
      <w:pPr>
        <w:spacing w:after="0"/>
        <w:jc w:val="center"/>
        <w:rPr>
          <w:rFonts w:ascii="Arial" w:hAnsi="Arial" w:cs="Arial"/>
          <w:b/>
          <w:sz w:val="24"/>
          <w:szCs w:val="24"/>
          <w:u w:val="single"/>
        </w:rPr>
      </w:pPr>
    </w:p>
    <w:p w14:paraId="1C8088EC" w14:textId="77777777" w:rsidR="00F8133F" w:rsidRDefault="00F8133F">
      <w:pPr>
        <w:spacing w:after="0"/>
        <w:jc w:val="center"/>
        <w:rPr>
          <w:rFonts w:ascii="Arial" w:hAnsi="Arial" w:cs="Arial"/>
          <w:b/>
          <w:sz w:val="24"/>
          <w:szCs w:val="24"/>
          <w:u w:val="single"/>
        </w:rPr>
      </w:pPr>
    </w:p>
    <w:p w14:paraId="0A11929D" w14:textId="77777777" w:rsidR="00F8133F" w:rsidRDefault="00000000">
      <w:pPr>
        <w:spacing w:before="49" w:after="49" w:line="240" w:lineRule="auto"/>
        <w:jc w:val="center"/>
        <w:outlineLvl w:val="0"/>
        <w:rPr>
          <w:rFonts w:ascii="Arial" w:eastAsia="Times New Roman" w:hAnsi="Arial" w:cs="Arial"/>
          <w:b/>
          <w:bCs/>
          <w:color w:val="FF0000"/>
          <w:kern w:val="2"/>
          <w:sz w:val="24"/>
          <w:szCs w:val="24"/>
          <w:lang w:eastAsia="pt-BR"/>
        </w:rPr>
      </w:pPr>
      <w:r>
        <w:rPr>
          <w:rFonts w:ascii="Arial" w:eastAsia="Times New Roman" w:hAnsi="Arial" w:cs="Arial"/>
          <w:b/>
          <w:bCs/>
          <w:color w:val="FF0000"/>
          <w:kern w:val="2"/>
          <w:sz w:val="24"/>
          <w:szCs w:val="24"/>
          <w:lang w:eastAsia="pt-BR"/>
        </w:rPr>
        <w:t>PROJETO OFICINA DE PILATES – “CORPO E EQUILÍBRIO”</w:t>
      </w:r>
    </w:p>
    <w:p w14:paraId="5F325272"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Instituto Fé em Ação</w:t>
      </w:r>
    </w:p>
    <w:p w14:paraId="2891CF35"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Justificativa: </w:t>
      </w:r>
      <w:r>
        <w:rPr>
          <w:rFonts w:ascii="Arial" w:eastAsia="Times New Roman" w:hAnsi="Arial" w:cs="Arial"/>
          <w:sz w:val="24"/>
          <w:szCs w:val="24"/>
          <w:lang w:eastAsia="pt-BR"/>
        </w:rPr>
        <w:t>A população dulta acima dos 30 anos tende a apresentar maior incidência de dores musculares, desequilíbrios posturais, desgaste articular e perda de flexibilidade e força. Além disso, fatores como rotina intensa, sedentarismo e estresse contribuem para prejuízos à saúde física e mental.</w:t>
      </w:r>
      <w:r>
        <w:rPr>
          <w:rFonts w:ascii="Arial" w:eastAsia="Times New Roman" w:hAnsi="Arial" w:cs="Arial"/>
          <w:b/>
          <w:bCs/>
          <w:sz w:val="24"/>
          <w:szCs w:val="24"/>
          <w:lang w:eastAsia="pt-BR"/>
        </w:rPr>
        <w:t xml:space="preserve"> </w:t>
      </w:r>
      <w:r>
        <w:rPr>
          <w:rFonts w:ascii="Arial" w:eastAsia="Times New Roman" w:hAnsi="Arial" w:cs="Arial"/>
          <w:sz w:val="24"/>
          <w:szCs w:val="24"/>
          <w:lang w:eastAsia="pt-BR"/>
        </w:rPr>
        <w:t xml:space="preserve">O </w:t>
      </w:r>
      <w:r>
        <w:rPr>
          <w:rFonts w:ascii="Arial" w:eastAsia="Times New Roman" w:hAnsi="Arial" w:cs="Arial"/>
          <w:b/>
          <w:bCs/>
          <w:sz w:val="24"/>
          <w:szCs w:val="24"/>
          <w:lang w:eastAsia="pt-BR"/>
        </w:rPr>
        <w:t>Pilates</w:t>
      </w:r>
      <w:r>
        <w:rPr>
          <w:rFonts w:ascii="Arial" w:eastAsia="Times New Roman" w:hAnsi="Arial" w:cs="Arial"/>
          <w:sz w:val="24"/>
          <w:szCs w:val="24"/>
          <w:lang w:eastAsia="pt-BR"/>
        </w:rPr>
        <w:t>, como prática integradora de corpo e mente, é amplamente reconhecido por desenvolver:</w:t>
      </w:r>
    </w:p>
    <w:p w14:paraId="7CC6FE64" w14:textId="77777777" w:rsidR="00F8133F" w:rsidRDefault="00000000">
      <w:pPr>
        <w:numPr>
          <w:ilvl w:val="0"/>
          <w:numId w:val="89"/>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força muscular;</w:t>
      </w:r>
    </w:p>
    <w:p w14:paraId="791A2FDF" w14:textId="77777777" w:rsidR="00F8133F" w:rsidRDefault="00000000">
      <w:pPr>
        <w:numPr>
          <w:ilvl w:val="0"/>
          <w:numId w:val="8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flexibilidade;</w:t>
      </w:r>
    </w:p>
    <w:p w14:paraId="7CAB6D6D" w14:textId="77777777" w:rsidR="00F8133F" w:rsidRDefault="00000000">
      <w:pPr>
        <w:numPr>
          <w:ilvl w:val="0"/>
          <w:numId w:val="8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mobilidade articular;</w:t>
      </w:r>
    </w:p>
    <w:p w14:paraId="5791F2B2" w14:textId="77777777" w:rsidR="00F8133F" w:rsidRDefault="00000000">
      <w:pPr>
        <w:numPr>
          <w:ilvl w:val="0"/>
          <w:numId w:val="8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coordenação e equilíbrio;</w:t>
      </w:r>
    </w:p>
    <w:p w14:paraId="1518797F" w14:textId="77777777" w:rsidR="00F8133F" w:rsidRDefault="00000000">
      <w:pPr>
        <w:numPr>
          <w:ilvl w:val="0"/>
          <w:numId w:val="8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respiração consciente;</w:t>
      </w:r>
    </w:p>
    <w:p w14:paraId="66F9C704" w14:textId="77777777" w:rsidR="00F8133F" w:rsidRDefault="00000000">
      <w:pPr>
        <w:numPr>
          <w:ilvl w:val="0"/>
          <w:numId w:val="8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estabilidade da coluna;</w:t>
      </w:r>
    </w:p>
    <w:p w14:paraId="1754C20B" w14:textId="77777777" w:rsidR="00F8133F" w:rsidRDefault="00000000">
      <w:pPr>
        <w:numPr>
          <w:ilvl w:val="0"/>
          <w:numId w:val="89"/>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redução de dores;</w:t>
      </w:r>
    </w:p>
    <w:p w14:paraId="29A4CE74" w14:textId="77777777" w:rsidR="00F8133F" w:rsidRDefault="00000000">
      <w:pPr>
        <w:numPr>
          <w:ilvl w:val="0"/>
          <w:numId w:val="89"/>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prevenção de lesões.</w:t>
      </w:r>
    </w:p>
    <w:p w14:paraId="3291034B"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Como ação social, o projeto visa atender a comunidade com aulas acessíveis, orientação educativa e avaliação postural especializada, contribuindo para uma melhor qualidade de vida, autocuidado e saúde integral.</w:t>
      </w:r>
    </w:p>
    <w:p w14:paraId="00383535"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 Geral: </w:t>
      </w:r>
      <w:r>
        <w:rPr>
          <w:rFonts w:ascii="Arial" w:eastAsia="Times New Roman" w:hAnsi="Arial" w:cs="Arial"/>
          <w:sz w:val="24"/>
          <w:szCs w:val="24"/>
          <w:lang w:eastAsia="pt-BR"/>
        </w:rPr>
        <w:t>Promover saúde, bem-estar e consciência corporal por meio da prática regular de Pilates, oferecendo aulas acessíveis, educativas e adaptadas às necessidades de adultos acima de 30 anos.</w:t>
      </w:r>
    </w:p>
    <w:p w14:paraId="075DE762"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Objetivos Específicos</w:t>
      </w:r>
    </w:p>
    <w:p w14:paraId="388245C3" w14:textId="77777777" w:rsidR="00F8133F" w:rsidRDefault="00000000">
      <w:pPr>
        <w:numPr>
          <w:ilvl w:val="0"/>
          <w:numId w:val="90"/>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Desenvolver mobilidade, flexibilidade, força e equilíbrio;</w:t>
      </w:r>
    </w:p>
    <w:p w14:paraId="78BB23AB" w14:textId="77777777" w:rsidR="00F8133F" w:rsidRDefault="00000000">
      <w:pPr>
        <w:numPr>
          <w:ilvl w:val="0"/>
          <w:numId w:val="9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Prevenir dores crônicas e problemas articulares (joelho, quadril, coluna, pés);</w:t>
      </w:r>
    </w:p>
    <w:p w14:paraId="3E543FDF" w14:textId="77777777" w:rsidR="00F8133F" w:rsidRDefault="00000000">
      <w:pPr>
        <w:numPr>
          <w:ilvl w:val="0"/>
          <w:numId w:val="9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Reforçar a importância da postura correta no dia a dia;</w:t>
      </w:r>
    </w:p>
    <w:p w14:paraId="41232574" w14:textId="77777777" w:rsidR="00F8133F" w:rsidRDefault="00000000">
      <w:pPr>
        <w:numPr>
          <w:ilvl w:val="0"/>
          <w:numId w:val="9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Trabalhar alinhamento da coluna, com atenção aos casos de escoliose;</w:t>
      </w:r>
    </w:p>
    <w:p w14:paraId="7C60AC01" w14:textId="77777777" w:rsidR="00F8133F" w:rsidRDefault="00000000">
      <w:pPr>
        <w:numPr>
          <w:ilvl w:val="0"/>
          <w:numId w:val="9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Estimular a prática regular de atividade física;</w:t>
      </w:r>
    </w:p>
    <w:p w14:paraId="23B38C8A" w14:textId="77777777" w:rsidR="00F8133F" w:rsidRDefault="00000000">
      <w:pPr>
        <w:numPr>
          <w:ilvl w:val="0"/>
          <w:numId w:val="9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Oferecer acompanhamento educativo e individualizado;</w:t>
      </w:r>
    </w:p>
    <w:p w14:paraId="3A234C72" w14:textId="77777777" w:rsidR="00F8133F" w:rsidRDefault="00000000">
      <w:pPr>
        <w:numPr>
          <w:ilvl w:val="0"/>
          <w:numId w:val="90"/>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Melhorar a autoestima, o condicionamento físico e o bem-estar emocional;</w:t>
      </w:r>
    </w:p>
    <w:p w14:paraId="773881BC" w14:textId="77777777" w:rsidR="00F8133F" w:rsidRDefault="00000000">
      <w:pPr>
        <w:numPr>
          <w:ilvl w:val="0"/>
          <w:numId w:val="90"/>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Oferecer à comunidade aulas a preço social, ampliando o acesso à saúde.</w:t>
      </w:r>
    </w:p>
    <w:p w14:paraId="4DD5FEB6"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Metodoloia: </w:t>
      </w:r>
      <w:r>
        <w:rPr>
          <w:rFonts w:ascii="Arial" w:eastAsia="Times New Roman" w:hAnsi="Arial" w:cs="Arial"/>
          <w:sz w:val="24"/>
          <w:szCs w:val="24"/>
          <w:lang w:eastAsia="pt-BR"/>
        </w:rPr>
        <w:t xml:space="preserve">O método utilizado será o </w:t>
      </w:r>
      <w:r>
        <w:rPr>
          <w:rFonts w:ascii="Arial" w:eastAsia="Times New Roman" w:hAnsi="Arial" w:cs="Arial"/>
          <w:b/>
          <w:bCs/>
          <w:sz w:val="24"/>
          <w:szCs w:val="24"/>
          <w:lang w:eastAsia="pt-BR"/>
        </w:rPr>
        <w:t>Pilates Solo</w:t>
      </w:r>
      <w:r>
        <w:rPr>
          <w:rFonts w:ascii="Arial" w:eastAsia="Times New Roman" w:hAnsi="Arial" w:cs="Arial"/>
          <w:sz w:val="24"/>
          <w:szCs w:val="24"/>
          <w:lang w:eastAsia="pt-BR"/>
        </w:rPr>
        <w:t>, com exercícios sistematizados, de baixo impacto e adaptados a cada perfil físico. A metodologia será conduzida com base em:</w:t>
      </w:r>
    </w:p>
    <w:p w14:paraId="259957DF"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Orientação Inicial</w:t>
      </w:r>
    </w:p>
    <w:p w14:paraId="06CCD1FE" w14:textId="77777777" w:rsidR="00F8133F" w:rsidRDefault="00000000">
      <w:pPr>
        <w:numPr>
          <w:ilvl w:val="0"/>
          <w:numId w:val="91"/>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Avaliação Cinético-Funcional gratuita durante o mês de outubro</w:t>
      </w:r>
      <w:r>
        <w:rPr>
          <w:rFonts w:ascii="Arial" w:eastAsia="Times New Roman" w:hAnsi="Arial" w:cs="Arial"/>
          <w:sz w:val="24"/>
          <w:szCs w:val="24"/>
          <w:lang w:eastAsia="pt-BR"/>
        </w:rPr>
        <w:t>, realizada para identificar:</w:t>
      </w:r>
    </w:p>
    <w:p w14:paraId="7AA0B7CA" w14:textId="77777777" w:rsidR="00F8133F" w:rsidRDefault="00000000">
      <w:pPr>
        <w:numPr>
          <w:ilvl w:val="1"/>
          <w:numId w:val="9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curvaturas da coluna;</w:t>
      </w:r>
    </w:p>
    <w:p w14:paraId="02B7BB45" w14:textId="77777777" w:rsidR="00F8133F" w:rsidRDefault="00000000">
      <w:pPr>
        <w:numPr>
          <w:ilvl w:val="1"/>
          <w:numId w:val="9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força e resistência muscular;</w:t>
      </w:r>
    </w:p>
    <w:p w14:paraId="5D97F558" w14:textId="77777777" w:rsidR="00F8133F" w:rsidRDefault="00000000">
      <w:pPr>
        <w:numPr>
          <w:ilvl w:val="1"/>
          <w:numId w:val="9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mobilidade;</w:t>
      </w:r>
    </w:p>
    <w:p w14:paraId="29AC226A" w14:textId="77777777" w:rsidR="00F8133F" w:rsidRDefault="00000000">
      <w:pPr>
        <w:numPr>
          <w:ilvl w:val="1"/>
          <w:numId w:val="9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padrões posturais;</w:t>
      </w:r>
    </w:p>
    <w:p w14:paraId="4BB10723" w14:textId="77777777" w:rsidR="00F8133F" w:rsidRDefault="00000000">
      <w:pPr>
        <w:numPr>
          <w:ilvl w:val="1"/>
          <w:numId w:val="91"/>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riscos de lesões;</w:t>
      </w:r>
    </w:p>
    <w:p w14:paraId="616BA041" w14:textId="77777777" w:rsidR="00F8133F" w:rsidRDefault="00000000">
      <w:pPr>
        <w:numPr>
          <w:ilvl w:val="1"/>
          <w:numId w:val="91"/>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necessidades individuais.</w:t>
      </w:r>
    </w:p>
    <w:p w14:paraId="78EFD5F2"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Abordagem Corpo-Mente</w:t>
      </w:r>
    </w:p>
    <w:p w14:paraId="23EF9A2E" w14:textId="77777777" w:rsidR="00F8133F" w:rsidRDefault="00000000">
      <w:pPr>
        <w:numPr>
          <w:ilvl w:val="0"/>
          <w:numId w:val="92"/>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Consciência corporal</w:t>
      </w:r>
    </w:p>
    <w:p w14:paraId="39FA9487" w14:textId="77777777" w:rsidR="00F8133F" w:rsidRDefault="00000000">
      <w:pPr>
        <w:numPr>
          <w:ilvl w:val="0"/>
          <w:numId w:val="9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Autocrescimento da coluna</w:t>
      </w:r>
    </w:p>
    <w:p w14:paraId="5D20D343" w14:textId="77777777" w:rsidR="00F8133F" w:rsidRDefault="00000000">
      <w:pPr>
        <w:numPr>
          <w:ilvl w:val="0"/>
          <w:numId w:val="92"/>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Respiração integrada ao movimento</w:t>
      </w:r>
    </w:p>
    <w:p w14:paraId="4F559179" w14:textId="77777777" w:rsidR="00F8133F" w:rsidRDefault="00000000">
      <w:pPr>
        <w:numPr>
          <w:ilvl w:val="0"/>
          <w:numId w:val="92"/>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Educação postural contínua</w:t>
      </w:r>
    </w:p>
    <w:p w14:paraId="20BAAA8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 xml:space="preserve"> Aulas Práticas</w:t>
      </w:r>
    </w:p>
    <w:p w14:paraId="342C88CF"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Cada aula inclui:</w:t>
      </w:r>
    </w:p>
    <w:p w14:paraId="2B893488" w14:textId="77777777" w:rsidR="00F8133F" w:rsidRDefault="00000000">
      <w:pPr>
        <w:numPr>
          <w:ilvl w:val="0"/>
          <w:numId w:val="93"/>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Aquecimento corporal;</w:t>
      </w:r>
    </w:p>
    <w:p w14:paraId="49B11C3F" w14:textId="77777777" w:rsidR="00F8133F" w:rsidRDefault="00000000">
      <w:pPr>
        <w:numPr>
          <w:ilvl w:val="0"/>
          <w:numId w:val="9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Mobilidade e flexibilidade articular;</w:t>
      </w:r>
    </w:p>
    <w:p w14:paraId="2A958ABC" w14:textId="77777777" w:rsidR="00F8133F" w:rsidRDefault="00000000">
      <w:pPr>
        <w:numPr>
          <w:ilvl w:val="0"/>
          <w:numId w:val="9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Exercícios de fortalecimento (joelho, quadril, abdômen, costas);</w:t>
      </w:r>
    </w:p>
    <w:p w14:paraId="45F80CB6" w14:textId="77777777" w:rsidR="00F8133F" w:rsidRDefault="00000000">
      <w:pPr>
        <w:numPr>
          <w:ilvl w:val="0"/>
          <w:numId w:val="9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Exercícios de base e sustentação (pés, tornozelos, postura ereta);</w:t>
      </w:r>
    </w:p>
    <w:p w14:paraId="580C87B8" w14:textId="77777777" w:rsidR="00F8133F" w:rsidRDefault="00000000">
      <w:pPr>
        <w:numPr>
          <w:ilvl w:val="0"/>
          <w:numId w:val="9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Exercícios para coluna com orientações específicas:</w:t>
      </w:r>
    </w:p>
    <w:p w14:paraId="73BF835E" w14:textId="77777777" w:rsidR="00F8133F" w:rsidRDefault="00000000">
      <w:pPr>
        <w:numPr>
          <w:ilvl w:val="1"/>
          <w:numId w:val="9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lado da concavidade (elevação do braço e extensão do cotovelo);</w:t>
      </w:r>
    </w:p>
    <w:p w14:paraId="151FB213" w14:textId="77777777" w:rsidR="00F8133F" w:rsidRDefault="00000000">
      <w:pPr>
        <w:numPr>
          <w:ilvl w:val="1"/>
          <w:numId w:val="9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lado da convexidade (pressão no bastão, força para baixo);</w:t>
      </w:r>
    </w:p>
    <w:p w14:paraId="7BFF3F5E" w14:textId="77777777" w:rsidR="00F8133F" w:rsidRDefault="00000000">
      <w:pPr>
        <w:numPr>
          <w:ilvl w:val="0"/>
          <w:numId w:val="93"/>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Técnicas de alinhamento e autoajuste;</w:t>
      </w:r>
    </w:p>
    <w:p w14:paraId="0A2EE965" w14:textId="77777777" w:rsidR="00F8133F" w:rsidRDefault="00000000">
      <w:pPr>
        <w:numPr>
          <w:ilvl w:val="0"/>
          <w:numId w:val="93"/>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Relaxamento final.</w:t>
      </w:r>
    </w:p>
    <w:p w14:paraId="44BC7F10"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Ações Educativas Semanais</w:t>
      </w:r>
    </w:p>
    <w:p w14:paraId="0E636B92"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Aulas especiais, como:</w:t>
      </w:r>
    </w:p>
    <w:p w14:paraId="172282F4" w14:textId="77777777" w:rsidR="00F8133F" w:rsidRDefault="00000000">
      <w:pPr>
        <w:numPr>
          <w:ilvl w:val="0"/>
          <w:numId w:val="94"/>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Fortalecimento de joelho e quadril;</w:t>
      </w:r>
    </w:p>
    <w:p w14:paraId="220685FC" w14:textId="77777777" w:rsidR="00F8133F" w:rsidRDefault="00000000">
      <w:pPr>
        <w:numPr>
          <w:ilvl w:val="0"/>
          <w:numId w:val="9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Mobilidade de pés e tornozelos;</w:t>
      </w:r>
    </w:p>
    <w:p w14:paraId="6F4EE8FD" w14:textId="77777777" w:rsidR="00F8133F" w:rsidRDefault="00000000">
      <w:pPr>
        <w:numPr>
          <w:ilvl w:val="0"/>
          <w:numId w:val="9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Coluna e escoliose: educação para correção e autocrescimento;</w:t>
      </w:r>
    </w:p>
    <w:p w14:paraId="414D26F3" w14:textId="77777777" w:rsidR="00F8133F" w:rsidRDefault="00000000">
      <w:pPr>
        <w:numPr>
          <w:ilvl w:val="0"/>
          <w:numId w:val="94"/>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Cuidados posturais no cotidiano;</w:t>
      </w:r>
    </w:p>
    <w:p w14:paraId="47DC07A0" w14:textId="77777777" w:rsidR="00F8133F" w:rsidRDefault="00000000">
      <w:pPr>
        <w:numPr>
          <w:ilvl w:val="0"/>
          <w:numId w:val="94"/>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Prevenção de lesões.</w:t>
      </w:r>
    </w:p>
    <w:p w14:paraId="5F1D6CAD"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Acompanhamento Contínuo</w:t>
      </w:r>
    </w:p>
    <w:p w14:paraId="06DF03BD" w14:textId="77777777" w:rsidR="00F8133F" w:rsidRDefault="00000000">
      <w:pPr>
        <w:numPr>
          <w:ilvl w:val="0"/>
          <w:numId w:val="95"/>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Orientações personalizadas</w:t>
      </w:r>
    </w:p>
    <w:p w14:paraId="349F29CD" w14:textId="77777777" w:rsidR="00F8133F" w:rsidRDefault="00000000">
      <w:pPr>
        <w:numPr>
          <w:ilvl w:val="0"/>
          <w:numId w:val="95"/>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Adaptação dos exercícios</w:t>
      </w:r>
    </w:p>
    <w:p w14:paraId="59136388" w14:textId="77777777" w:rsidR="00F8133F" w:rsidRDefault="00000000">
      <w:pPr>
        <w:numPr>
          <w:ilvl w:val="0"/>
          <w:numId w:val="95"/>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Respeito ao ritmo de cada participante</w:t>
      </w:r>
    </w:p>
    <w:p w14:paraId="57DE2BE0"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Público-alvo: </w:t>
      </w:r>
      <w:r>
        <w:rPr>
          <w:rFonts w:ascii="Arial" w:eastAsia="Times New Roman" w:hAnsi="Arial" w:cs="Arial"/>
          <w:sz w:val="24"/>
          <w:szCs w:val="24"/>
          <w:lang w:eastAsia="pt-BR"/>
        </w:rPr>
        <w:t xml:space="preserve">Homens e mulheres </w:t>
      </w:r>
      <w:r>
        <w:rPr>
          <w:rFonts w:ascii="Arial" w:eastAsia="Times New Roman" w:hAnsi="Arial" w:cs="Arial"/>
          <w:b/>
          <w:bCs/>
          <w:sz w:val="24"/>
          <w:szCs w:val="24"/>
          <w:lang w:eastAsia="pt-BR"/>
        </w:rPr>
        <w:t>a partir de 30 anos</w:t>
      </w:r>
      <w:r>
        <w:rPr>
          <w:rFonts w:ascii="Arial" w:eastAsia="Times New Roman" w:hAnsi="Arial" w:cs="Arial"/>
          <w:sz w:val="24"/>
          <w:szCs w:val="24"/>
          <w:lang w:eastAsia="pt-BR"/>
        </w:rPr>
        <w:t>, moradores da comunidade atendida pelo Instituto Fé em Ação, interessados em melhorar sua saúde física, mental e corporal por meio do Pilates.</w:t>
      </w:r>
    </w:p>
    <w:p w14:paraId="0146178E"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Organização das Turmas</w:t>
      </w:r>
    </w:p>
    <w:p w14:paraId="79025AA1"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Local:</w:t>
      </w:r>
      <w:r>
        <w:rPr>
          <w:rFonts w:ascii="Arial" w:eastAsia="Times New Roman" w:hAnsi="Arial" w:cs="Arial"/>
          <w:sz w:val="24"/>
          <w:szCs w:val="24"/>
          <w:lang w:eastAsia="pt-BR"/>
        </w:rPr>
        <w:t xml:space="preserve"> Instituto Fé em Ação</w:t>
      </w:r>
    </w:p>
    <w:p w14:paraId="6A5BCD98"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Dias e Horários</w:t>
      </w:r>
    </w:p>
    <w:p w14:paraId="5EEB3661" w14:textId="77777777" w:rsidR="00F8133F" w:rsidRDefault="00000000">
      <w:pPr>
        <w:numPr>
          <w:ilvl w:val="0"/>
          <w:numId w:val="96"/>
        </w:numPr>
        <w:spacing w:before="49"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Turma 1 – Segunda-feira:</w:t>
      </w:r>
      <w:r>
        <w:rPr>
          <w:rFonts w:ascii="Arial" w:eastAsia="Times New Roman" w:hAnsi="Arial" w:cs="Arial"/>
          <w:sz w:val="24"/>
          <w:szCs w:val="24"/>
          <w:lang w:eastAsia="pt-BR"/>
        </w:rPr>
        <w:t xml:space="preserve"> 04h15 às 05h15</w:t>
      </w:r>
    </w:p>
    <w:p w14:paraId="0092123D" w14:textId="77777777" w:rsidR="00F8133F" w:rsidRDefault="00000000">
      <w:pPr>
        <w:numPr>
          <w:ilvl w:val="0"/>
          <w:numId w:val="96"/>
        </w:numPr>
        <w:spacing w:after="0"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Turma 2 – Segunda-feira:</w:t>
      </w:r>
      <w:r>
        <w:rPr>
          <w:rFonts w:ascii="Arial" w:eastAsia="Times New Roman" w:hAnsi="Arial" w:cs="Arial"/>
          <w:sz w:val="24"/>
          <w:szCs w:val="24"/>
          <w:lang w:eastAsia="pt-BR"/>
        </w:rPr>
        <w:t xml:space="preserve"> 18h15 às 19h15</w:t>
      </w:r>
    </w:p>
    <w:p w14:paraId="7ED27051" w14:textId="77777777" w:rsidR="00F8133F" w:rsidRDefault="00000000">
      <w:pPr>
        <w:numPr>
          <w:ilvl w:val="0"/>
          <w:numId w:val="96"/>
        </w:numPr>
        <w:spacing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Turma 3 – Sábado:</w:t>
      </w:r>
      <w:r>
        <w:rPr>
          <w:rFonts w:ascii="Arial" w:eastAsia="Times New Roman" w:hAnsi="Arial" w:cs="Arial"/>
          <w:sz w:val="24"/>
          <w:szCs w:val="24"/>
          <w:lang w:eastAsia="pt-BR"/>
        </w:rPr>
        <w:t xml:space="preserve"> 14h00 às 15h00</w:t>
      </w:r>
    </w:p>
    <w:p w14:paraId="6A2BE28A"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Valores Sociais (Contribuição Mensal)</w:t>
      </w:r>
    </w:p>
    <w:p w14:paraId="309EAAF7"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Com foco social, o Instituto disponibiliza valores acessíveis:</w:t>
      </w:r>
    </w:p>
    <w:p w14:paraId="52118F9C"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Opção 1 – 1 vez por semana (4 aulas/mês):</w:t>
      </w:r>
    </w:p>
    <w:p w14:paraId="06BF314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R$ 80,00 mensais</w:t>
      </w:r>
    </w:p>
    <w:p w14:paraId="6FD185CB" w14:textId="77777777" w:rsidR="00F8133F" w:rsidRDefault="00000000">
      <w:pPr>
        <w:spacing w:before="49" w:after="49" w:line="240" w:lineRule="auto"/>
        <w:outlineLvl w:val="2"/>
        <w:rPr>
          <w:rFonts w:ascii="Arial" w:eastAsia="Times New Roman" w:hAnsi="Arial" w:cs="Arial"/>
          <w:b/>
          <w:bCs/>
          <w:sz w:val="24"/>
          <w:szCs w:val="24"/>
          <w:lang w:eastAsia="pt-BR"/>
        </w:rPr>
      </w:pPr>
      <w:r>
        <w:rPr>
          <w:rFonts w:ascii="Arial" w:eastAsia="Times New Roman" w:hAnsi="Arial" w:cs="Arial"/>
          <w:b/>
          <w:bCs/>
          <w:sz w:val="24"/>
          <w:szCs w:val="24"/>
          <w:lang w:eastAsia="pt-BR"/>
        </w:rPr>
        <w:t>Opção 2 – 2 vezes por semana (8 aulas/mês):</w:t>
      </w:r>
    </w:p>
    <w:p w14:paraId="5406AE43"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b/>
          <w:bCs/>
          <w:sz w:val="24"/>
          <w:szCs w:val="24"/>
          <w:lang w:eastAsia="pt-BR"/>
        </w:rPr>
        <w:t>R$ 110,00 mensais</w:t>
      </w:r>
    </w:p>
    <w:p w14:paraId="1F582160"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O valor contribui para manutenção do projeto, compra de materiais, preservação do espaço e apoio a ações sociais do Instituto.</w:t>
      </w:r>
    </w:p>
    <w:p w14:paraId="13051BF8"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 Benefícios aos Participantes</w:t>
      </w:r>
    </w:p>
    <w:p w14:paraId="460EC67F" w14:textId="77777777" w:rsidR="00F8133F" w:rsidRDefault="00000000">
      <w:pPr>
        <w:numPr>
          <w:ilvl w:val="0"/>
          <w:numId w:val="97"/>
        </w:numPr>
        <w:spacing w:before="49"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Avaliação cinético-funcional gratuita no mês de outubro</w:t>
      </w:r>
    </w:p>
    <w:p w14:paraId="3FE1C1F7" w14:textId="77777777" w:rsidR="00F8133F" w:rsidRDefault="00000000">
      <w:pPr>
        <w:numPr>
          <w:ilvl w:val="0"/>
          <w:numId w:val="9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Redução de dores lombares, no quadril e joelhos</w:t>
      </w:r>
    </w:p>
    <w:p w14:paraId="52DAF3AD" w14:textId="77777777" w:rsidR="00F8133F" w:rsidRDefault="00000000">
      <w:pPr>
        <w:numPr>
          <w:ilvl w:val="0"/>
          <w:numId w:val="9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Melhora do equilíbrio e coordenação</w:t>
      </w:r>
    </w:p>
    <w:p w14:paraId="34C3109C" w14:textId="77777777" w:rsidR="00F8133F" w:rsidRDefault="00000000">
      <w:pPr>
        <w:numPr>
          <w:ilvl w:val="0"/>
          <w:numId w:val="9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Aumento da flexibilidade</w:t>
      </w:r>
    </w:p>
    <w:p w14:paraId="3A610591" w14:textId="77777777" w:rsidR="00F8133F" w:rsidRDefault="00000000">
      <w:pPr>
        <w:numPr>
          <w:ilvl w:val="0"/>
          <w:numId w:val="9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Melhora da postura e alinhamento da coluna</w:t>
      </w:r>
    </w:p>
    <w:p w14:paraId="371F5DCC" w14:textId="77777777" w:rsidR="00F8133F" w:rsidRDefault="00000000">
      <w:pPr>
        <w:numPr>
          <w:ilvl w:val="0"/>
          <w:numId w:val="9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Fortalecimento da musculatura profunda</w:t>
      </w:r>
    </w:p>
    <w:p w14:paraId="495E37F2" w14:textId="77777777" w:rsidR="00F8133F" w:rsidRDefault="00000000">
      <w:pPr>
        <w:numPr>
          <w:ilvl w:val="0"/>
          <w:numId w:val="9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Diminuição do estresse e aumento do bem-estar emocional</w:t>
      </w:r>
    </w:p>
    <w:p w14:paraId="3E951AC7" w14:textId="77777777" w:rsidR="00F8133F" w:rsidRDefault="00000000">
      <w:pPr>
        <w:numPr>
          <w:ilvl w:val="0"/>
          <w:numId w:val="9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Educação corporal contínua</w:t>
      </w:r>
    </w:p>
    <w:p w14:paraId="7931124A" w14:textId="77777777" w:rsidR="00F8133F" w:rsidRDefault="00000000">
      <w:pPr>
        <w:numPr>
          <w:ilvl w:val="0"/>
          <w:numId w:val="97"/>
        </w:numPr>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Atividade física segura e orientada</w:t>
      </w:r>
    </w:p>
    <w:p w14:paraId="6A97A474" w14:textId="77777777" w:rsidR="00F8133F" w:rsidRDefault="00000000">
      <w:pPr>
        <w:numPr>
          <w:ilvl w:val="0"/>
          <w:numId w:val="97"/>
        </w:numPr>
        <w:spacing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Inserção em grupo de convivência e apoio social</w:t>
      </w:r>
    </w:p>
    <w:p w14:paraId="568CF4D8" w14:textId="77777777" w:rsidR="00F8133F" w:rsidRDefault="00000000">
      <w:pPr>
        <w:pStyle w:val="Ttulo3"/>
        <w:rPr>
          <w:rFonts w:ascii="Arial" w:hAnsi="Arial" w:cs="Arial"/>
          <w:color w:val="auto"/>
        </w:rPr>
      </w:pPr>
      <w:r>
        <w:rPr>
          <w:rStyle w:val="Forte"/>
          <w:rFonts w:ascii="Arial" w:hAnsi="Arial" w:cs="Arial"/>
          <w:bCs w:val="0"/>
          <w:color w:val="auto"/>
        </w:rPr>
        <w:t xml:space="preserve">Avaliação Cinético-Funcional (CIM) no Projeto Pilates:  </w:t>
      </w:r>
      <w:r>
        <w:rPr>
          <w:rStyle w:val="Forte"/>
          <w:rFonts w:ascii="Arial" w:hAnsi="Arial" w:cs="Arial"/>
          <w:b w:val="0"/>
          <w:bCs w:val="0"/>
          <w:color w:val="auto"/>
        </w:rPr>
        <w:t>Ocorrerá uma a</w:t>
      </w:r>
      <w:r>
        <w:rPr>
          <w:rFonts w:ascii="Arial" w:hAnsi="Arial" w:cs="Arial"/>
          <w:color w:val="auto"/>
        </w:rPr>
        <w:t>valiação Cinético-Funcional (CIM) e o CIM Ético-Funcional têm como objetivo analisar postura, mobilidade, força, flexibilidade e padrões de movimento de cada participante, garantindo segurança e personalização nas aulas de Pilates. Essa avaliação é realizada antes do início das práticas, permitindo criar um plano de treino individual conforme as necessidades e particularidades de cada aluno.</w:t>
      </w:r>
    </w:p>
    <w:p w14:paraId="7899E239" w14:textId="77777777" w:rsidR="00F8133F" w:rsidRDefault="00000000">
      <w:pPr>
        <w:pStyle w:val="NormalWeb"/>
        <w:rPr>
          <w:rFonts w:ascii="Arial" w:hAnsi="Arial" w:cs="Arial"/>
        </w:rPr>
      </w:pPr>
      <w:r>
        <w:rPr>
          <w:rFonts w:ascii="Arial" w:hAnsi="Arial" w:cs="Arial"/>
        </w:rPr>
        <w:t>No Instituto Fé em Ação, o CIM foi gratuito no mês de outubro e continuará gratuito para os alunos matriculados. Para não alunos, será cobrada uma taxa simbólica de R$ 30,00. O objetivo é oferecer um atendimento ético, acessível e alinhado ao bem-estar, prevenindo lesões e promovendo maior qualidade de vida.</w:t>
      </w:r>
    </w:p>
    <w:p w14:paraId="4288AA28"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 xml:space="preserve">Considerações Finais: </w:t>
      </w:r>
      <w:r>
        <w:rPr>
          <w:rFonts w:ascii="Arial" w:eastAsia="Times New Roman" w:hAnsi="Arial" w:cs="Arial"/>
          <w:sz w:val="24"/>
          <w:szCs w:val="24"/>
          <w:lang w:eastAsia="pt-BR"/>
        </w:rPr>
        <w:t>A Oficina de Pilates – Corpo e Equilíbrio é uma ação social de grande relevância para o Instituto Fé em Ação, pois promove saúde integral, qualidade de vida e autonomia aos participantes. Com metodologia educativa, acessível e humanizada, o projeto contribui significativamente para o bem-estar da comunidade, reforçando o compromisso institucional com o cuidado, prevenção e promoção da saúde corpo-mente</w:t>
      </w:r>
    </w:p>
    <w:p w14:paraId="0FF48757" w14:textId="77777777" w:rsidR="00F8133F" w:rsidRDefault="00F8133F">
      <w:pPr>
        <w:spacing w:before="49" w:after="49" w:line="240" w:lineRule="auto"/>
        <w:outlineLvl w:val="1"/>
        <w:rPr>
          <w:rFonts w:ascii="Arial" w:eastAsia="Times New Roman" w:hAnsi="Arial" w:cs="Arial"/>
          <w:b/>
          <w:bCs/>
          <w:sz w:val="24"/>
          <w:szCs w:val="24"/>
          <w:lang w:eastAsia="pt-BR"/>
        </w:rPr>
      </w:pPr>
    </w:p>
    <w:p w14:paraId="32F8E109" w14:textId="77777777" w:rsidR="00F8133F" w:rsidRDefault="00000000">
      <w:pPr>
        <w:spacing w:before="49" w:after="49" w:line="240" w:lineRule="auto"/>
        <w:outlineLvl w:val="1"/>
        <w:rPr>
          <w:rFonts w:ascii="Arial" w:eastAsia="Times New Roman" w:hAnsi="Arial" w:cs="Arial"/>
          <w:b/>
          <w:bCs/>
          <w:sz w:val="24"/>
          <w:szCs w:val="24"/>
          <w:lang w:eastAsia="pt-BR"/>
        </w:rPr>
      </w:pPr>
      <w:r>
        <w:rPr>
          <w:rFonts w:ascii="Arial" w:eastAsia="Times New Roman" w:hAnsi="Arial" w:cs="Arial"/>
          <w:b/>
          <w:bCs/>
          <w:sz w:val="24"/>
          <w:szCs w:val="24"/>
          <w:lang w:eastAsia="pt-BR"/>
        </w:rPr>
        <w:t>As inscrições estão em andamento</w:t>
      </w:r>
    </w:p>
    <w:p w14:paraId="10DDD43D" w14:textId="77777777" w:rsidR="00F8133F" w:rsidRDefault="00F8133F">
      <w:pPr>
        <w:spacing w:after="0"/>
        <w:jc w:val="center"/>
        <w:rPr>
          <w:rFonts w:ascii="Arial" w:hAnsi="Arial" w:cs="Arial"/>
          <w:b/>
          <w:sz w:val="24"/>
          <w:szCs w:val="24"/>
          <w:u w:val="single"/>
        </w:rPr>
      </w:pPr>
    </w:p>
    <w:p w14:paraId="2923E3F4" w14:textId="77777777" w:rsidR="00F8133F" w:rsidRDefault="00000000">
      <w:pPr>
        <w:spacing w:after="0"/>
        <w:rPr>
          <w:rFonts w:ascii="Arial" w:hAnsi="Arial" w:cs="Arial"/>
          <w:b/>
          <w:sz w:val="24"/>
          <w:szCs w:val="24"/>
          <w:u w:val="single"/>
        </w:rPr>
      </w:pPr>
      <w:r>
        <w:rPr>
          <w:noProof/>
        </w:rPr>
        <w:drawing>
          <wp:inline distT="0" distB="0" distL="0" distR="0" wp14:anchorId="2163B7A8" wp14:editId="0989736A">
            <wp:extent cx="1624965" cy="2165985"/>
            <wp:effectExtent l="0" t="0" r="0" b="0"/>
            <wp:docPr id="124"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m 30"/>
                    <pic:cNvPicPr>
                      <a:picLocks noChangeAspect="1" noChangeArrowheads="1"/>
                    </pic:cNvPicPr>
                  </pic:nvPicPr>
                  <pic:blipFill>
                    <a:blip r:embed="rId112"/>
                    <a:stretch>
                      <a:fillRect/>
                    </a:stretch>
                  </pic:blipFill>
                  <pic:spPr bwMode="auto">
                    <a:xfrm>
                      <a:off x="0" y="0"/>
                      <a:ext cx="1624965" cy="2165985"/>
                    </a:xfrm>
                    <a:prstGeom prst="rect">
                      <a:avLst/>
                    </a:prstGeom>
                    <a:noFill/>
                  </pic:spPr>
                </pic:pic>
              </a:graphicData>
            </a:graphic>
          </wp:inline>
        </w:drawing>
      </w:r>
      <w:r>
        <w:rPr>
          <w:noProof/>
        </w:rPr>
        <w:drawing>
          <wp:inline distT="0" distB="0" distL="0" distR="0" wp14:anchorId="791D52A4" wp14:editId="74F85310">
            <wp:extent cx="1727835" cy="2303780"/>
            <wp:effectExtent l="0" t="0" r="0" b="0"/>
            <wp:docPr id="125"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m 31"/>
                    <pic:cNvPicPr>
                      <a:picLocks noChangeAspect="1" noChangeArrowheads="1"/>
                    </pic:cNvPicPr>
                  </pic:nvPicPr>
                  <pic:blipFill>
                    <a:blip r:embed="rId113"/>
                    <a:stretch>
                      <a:fillRect/>
                    </a:stretch>
                  </pic:blipFill>
                  <pic:spPr bwMode="auto">
                    <a:xfrm>
                      <a:off x="0" y="0"/>
                      <a:ext cx="1727835" cy="2303780"/>
                    </a:xfrm>
                    <a:prstGeom prst="rect">
                      <a:avLst/>
                    </a:prstGeom>
                    <a:noFill/>
                  </pic:spPr>
                </pic:pic>
              </a:graphicData>
            </a:graphic>
          </wp:inline>
        </w:drawing>
      </w:r>
      <w:r>
        <w:rPr>
          <w:noProof/>
        </w:rPr>
        <w:drawing>
          <wp:inline distT="0" distB="0" distL="0" distR="0" wp14:anchorId="759785D2" wp14:editId="50F5B09D">
            <wp:extent cx="2402840" cy="1802765"/>
            <wp:effectExtent l="0" t="0" r="0" b="0"/>
            <wp:docPr id="126"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m 34"/>
                    <pic:cNvPicPr>
                      <a:picLocks noChangeAspect="1" noChangeArrowheads="1"/>
                    </pic:cNvPicPr>
                  </pic:nvPicPr>
                  <pic:blipFill>
                    <a:blip r:embed="rId114"/>
                    <a:stretch>
                      <a:fillRect/>
                    </a:stretch>
                  </pic:blipFill>
                  <pic:spPr bwMode="auto">
                    <a:xfrm>
                      <a:off x="0" y="0"/>
                      <a:ext cx="2402840" cy="1802765"/>
                    </a:xfrm>
                    <a:prstGeom prst="rect">
                      <a:avLst/>
                    </a:prstGeom>
                    <a:noFill/>
                  </pic:spPr>
                </pic:pic>
              </a:graphicData>
            </a:graphic>
          </wp:inline>
        </w:drawing>
      </w:r>
      <w:r>
        <w:rPr>
          <w:noProof/>
        </w:rPr>
        <w:drawing>
          <wp:inline distT="0" distB="0" distL="0" distR="0" wp14:anchorId="7C856374" wp14:editId="244552FA">
            <wp:extent cx="2965450" cy="2224405"/>
            <wp:effectExtent l="0" t="0" r="0" b="0"/>
            <wp:docPr id="127"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m 59"/>
                    <pic:cNvPicPr>
                      <a:picLocks noChangeAspect="1" noChangeArrowheads="1"/>
                    </pic:cNvPicPr>
                  </pic:nvPicPr>
                  <pic:blipFill>
                    <a:blip r:embed="rId115"/>
                    <a:stretch>
                      <a:fillRect/>
                    </a:stretch>
                  </pic:blipFill>
                  <pic:spPr bwMode="auto">
                    <a:xfrm>
                      <a:off x="0" y="0"/>
                      <a:ext cx="2965450" cy="2224405"/>
                    </a:xfrm>
                    <a:prstGeom prst="rect">
                      <a:avLst/>
                    </a:prstGeom>
                    <a:noFill/>
                  </pic:spPr>
                </pic:pic>
              </a:graphicData>
            </a:graphic>
          </wp:inline>
        </w:drawing>
      </w:r>
      <w:r>
        <w:rPr>
          <w:noProof/>
        </w:rPr>
        <w:drawing>
          <wp:inline distT="0" distB="0" distL="0" distR="0" wp14:anchorId="128D01C9" wp14:editId="468A4201">
            <wp:extent cx="1554480" cy="1943100"/>
            <wp:effectExtent l="0" t="0" r="0" b="0"/>
            <wp:docPr id="128" name="Imagem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m 139"/>
                    <pic:cNvPicPr>
                      <a:picLocks noChangeAspect="1" noChangeArrowheads="1"/>
                    </pic:cNvPicPr>
                  </pic:nvPicPr>
                  <pic:blipFill>
                    <a:blip r:embed="rId116"/>
                    <a:stretch>
                      <a:fillRect/>
                    </a:stretch>
                  </pic:blipFill>
                  <pic:spPr bwMode="auto">
                    <a:xfrm>
                      <a:off x="0" y="0"/>
                      <a:ext cx="1554480" cy="1943100"/>
                    </a:xfrm>
                    <a:prstGeom prst="rect">
                      <a:avLst/>
                    </a:prstGeom>
                    <a:noFill/>
                  </pic:spPr>
                </pic:pic>
              </a:graphicData>
            </a:graphic>
          </wp:inline>
        </w:drawing>
      </w:r>
      <w:r>
        <w:rPr>
          <w:noProof/>
        </w:rPr>
        <w:drawing>
          <wp:inline distT="0" distB="0" distL="0" distR="0" wp14:anchorId="4112ECDE" wp14:editId="0E15C596">
            <wp:extent cx="1547495" cy="1934210"/>
            <wp:effectExtent l="0" t="0" r="0" b="0"/>
            <wp:docPr id="129" name="Imagem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m 140"/>
                    <pic:cNvPicPr>
                      <a:picLocks noChangeAspect="1" noChangeArrowheads="1"/>
                    </pic:cNvPicPr>
                  </pic:nvPicPr>
                  <pic:blipFill>
                    <a:blip r:embed="rId117"/>
                    <a:stretch>
                      <a:fillRect/>
                    </a:stretch>
                  </pic:blipFill>
                  <pic:spPr bwMode="auto">
                    <a:xfrm>
                      <a:off x="0" y="0"/>
                      <a:ext cx="1547495" cy="1934210"/>
                    </a:xfrm>
                    <a:prstGeom prst="rect">
                      <a:avLst/>
                    </a:prstGeom>
                    <a:noFill/>
                  </pic:spPr>
                </pic:pic>
              </a:graphicData>
            </a:graphic>
          </wp:inline>
        </w:drawing>
      </w:r>
    </w:p>
    <w:p w14:paraId="60ECDF88" w14:textId="77777777" w:rsidR="00F8133F" w:rsidRDefault="00F8133F">
      <w:pPr>
        <w:spacing w:after="0"/>
        <w:jc w:val="center"/>
        <w:rPr>
          <w:rFonts w:ascii="Arial" w:hAnsi="Arial" w:cs="Arial"/>
          <w:b/>
          <w:sz w:val="24"/>
          <w:szCs w:val="24"/>
          <w:u w:val="single"/>
        </w:rPr>
      </w:pPr>
    </w:p>
    <w:p w14:paraId="7A4840B7" w14:textId="77777777" w:rsidR="00F8133F" w:rsidRDefault="00F8133F">
      <w:pPr>
        <w:spacing w:after="0"/>
        <w:jc w:val="center"/>
        <w:rPr>
          <w:rFonts w:ascii="Arial" w:hAnsi="Arial" w:cs="Arial"/>
          <w:b/>
          <w:sz w:val="24"/>
          <w:szCs w:val="24"/>
          <w:u w:val="single"/>
        </w:rPr>
      </w:pPr>
    </w:p>
    <w:p w14:paraId="40E7A44B" w14:textId="77777777" w:rsidR="00F8133F" w:rsidRDefault="00F8133F">
      <w:pPr>
        <w:spacing w:after="0"/>
        <w:jc w:val="center"/>
        <w:rPr>
          <w:rFonts w:ascii="Arial" w:hAnsi="Arial" w:cs="Arial"/>
          <w:b/>
          <w:sz w:val="24"/>
          <w:szCs w:val="24"/>
          <w:u w:val="single"/>
        </w:rPr>
      </w:pPr>
    </w:p>
    <w:p w14:paraId="119695CF" w14:textId="77777777" w:rsidR="00F8133F" w:rsidRDefault="00F8133F">
      <w:pPr>
        <w:spacing w:after="0"/>
        <w:jc w:val="center"/>
        <w:rPr>
          <w:rFonts w:ascii="Arial" w:hAnsi="Arial" w:cs="Arial"/>
          <w:b/>
          <w:sz w:val="24"/>
          <w:szCs w:val="24"/>
          <w:u w:val="single"/>
        </w:rPr>
      </w:pPr>
    </w:p>
    <w:p w14:paraId="58FDE164" w14:textId="77777777" w:rsidR="00F8133F" w:rsidRDefault="00F8133F">
      <w:pPr>
        <w:spacing w:after="0"/>
        <w:jc w:val="center"/>
        <w:rPr>
          <w:rFonts w:ascii="Arial" w:hAnsi="Arial" w:cs="Arial"/>
          <w:b/>
          <w:sz w:val="24"/>
          <w:szCs w:val="24"/>
          <w:u w:val="single"/>
        </w:rPr>
      </w:pPr>
    </w:p>
    <w:p w14:paraId="1EBCA634" w14:textId="77777777" w:rsidR="00F8133F" w:rsidRDefault="00F8133F">
      <w:pPr>
        <w:spacing w:after="0"/>
        <w:jc w:val="center"/>
        <w:rPr>
          <w:rFonts w:ascii="Arial" w:hAnsi="Arial" w:cs="Arial"/>
          <w:b/>
          <w:sz w:val="24"/>
          <w:szCs w:val="24"/>
          <w:u w:val="single"/>
        </w:rPr>
      </w:pPr>
    </w:p>
    <w:p w14:paraId="4640C972" w14:textId="77777777" w:rsidR="00F8133F" w:rsidRDefault="00000000">
      <w:pPr>
        <w:pStyle w:val="Ttulo1"/>
        <w:jc w:val="center"/>
        <w:rPr>
          <w:rFonts w:ascii="Arial" w:hAnsi="Arial" w:cs="Arial"/>
          <w:color w:val="FF0000"/>
          <w:sz w:val="24"/>
          <w:szCs w:val="24"/>
        </w:rPr>
      </w:pPr>
      <w:r>
        <w:rPr>
          <w:rStyle w:val="Forte"/>
          <w:rFonts w:ascii="Arial" w:hAnsi="Arial" w:cs="Arial"/>
          <w:bCs w:val="0"/>
          <w:color w:val="FF0000"/>
          <w:sz w:val="24"/>
          <w:szCs w:val="24"/>
        </w:rPr>
        <w:t>PROJETO: DIA DOS PAIS COM FEIJOADA SOLIDÁRIA – INSTITUTO FÉ EM AÇÃO</w:t>
      </w:r>
    </w:p>
    <w:p w14:paraId="3E7CE8DD" w14:textId="77777777" w:rsidR="00F8133F" w:rsidRDefault="00000000">
      <w:pPr>
        <w:pStyle w:val="Ttulo2"/>
        <w:rPr>
          <w:rFonts w:ascii="Arial" w:hAnsi="Arial" w:cs="Arial"/>
          <w:color w:val="auto"/>
          <w:sz w:val="24"/>
          <w:szCs w:val="24"/>
        </w:rPr>
      </w:pPr>
      <w:r>
        <w:rPr>
          <w:rStyle w:val="Forte"/>
          <w:rFonts w:ascii="Arial" w:hAnsi="Arial" w:cs="Arial"/>
          <w:b w:val="0"/>
          <w:bCs w:val="0"/>
          <w:color w:val="auto"/>
          <w:sz w:val="24"/>
          <w:szCs w:val="24"/>
        </w:rPr>
        <w:t xml:space="preserve"> </w:t>
      </w:r>
    </w:p>
    <w:p w14:paraId="58FE46F1" w14:textId="77777777" w:rsidR="00F8133F" w:rsidRDefault="00F8133F">
      <w:pPr>
        <w:pStyle w:val="Ttulo2"/>
        <w:rPr>
          <w:rFonts w:ascii="Arial" w:hAnsi="Arial" w:cs="Arial"/>
          <w:sz w:val="24"/>
          <w:szCs w:val="24"/>
        </w:rPr>
      </w:pPr>
    </w:p>
    <w:p w14:paraId="2DF47188" w14:textId="77777777" w:rsidR="00F8133F" w:rsidRDefault="00000000">
      <w:pPr>
        <w:pStyle w:val="Ttulo2"/>
        <w:rPr>
          <w:rFonts w:ascii="Arial" w:hAnsi="Arial" w:cs="Arial"/>
          <w:sz w:val="24"/>
          <w:szCs w:val="24"/>
        </w:rPr>
      </w:pPr>
      <w:r>
        <w:rPr>
          <w:rStyle w:val="Forte"/>
          <w:rFonts w:ascii="Arial" w:hAnsi="Arial" w:cs="Arial"/>
          <w:bCs w:val="0"/>
          <w:color w:val="auto"/>
          <w:sz w:val="24"/>
          <w:szCs w:val="24"/>
        </w:rPr>
        <w:t>Introdução:</w:t>
      </w:r>
      <w:r>
        <w:rPr>
          <w:rStyle w:val="Forte"/>
          <w:rFonts w:ascii="Arial" w:hAnsi="Arial" w:cs="Arial"/>
          <w:b w:val="0"/>
          <w:bCs w:val="0"/>
          <w:color w:val="auto"/>
          <w:sz w:val="24"/>
          <w:szCs w:val="24"/>
        </w:rPr>
        <w:t xml:space="preserve"> </w:t>
      </w:r>
      <w:r>
        <w:rPr>
          <w:rFonts w:ascii="Arial" w:hAnsi="Arial" w:cs="Arial"/>
          <w:sz w:val="24"/>
          <w:szCs w:val="24"/>
        </w:rPr>
        <w:t xml:space="preserve">O Instituto Fé em Ação, comprometido com o fortalecimento comunitário e a promoção de direitos sociais, realizou no domingo do dia 08 de agosto o evento </w:t>
      </w:r>
      <w:r>
        <w:rPr>
          <w:rStyle w:val="Forte"/>
          <w:rFonts w:ascii="Arial" w:hAnsi="Arial" w:cs="Arial"/>
          <w:sz w:val="24"/>
          <w:szCs w:val="24"/>
        </w:rPr>
        <w:t>“Dia dos Pais com Feijoada Solidária”</w:t>
      </w:r>
      <w:r>
        <w:rPr>
          <w:rFonts w:ascii="Arial" w:hAnsi="Arial" w:cs="Arial"/>
          <w:sz w:val="24"/>
          <w:szCs w:val="24"/>
        </w:rPr>
        <w:t>. A iniciativa foi organizada com o propósito de gerar recursos financeiros destinados à manutenção e ampliação de projetos sociais, educacionais e comunitários voltados a crianças, adolescentes e famílias em situação de vulnerabilidade.</w:t>
      </w:r>
    </w:p>
    <w:p w14:paraId="15B42A0D" w14:textId="77777777" w:rsidR="00F8133F" w:rsidRDefault="00F8133F">
      <w:pPr>
        <w:rPr>
          <w:rFonts w:ascii="Arial" w:hAnsi="Arial" w:cs="Arial"/>
          <w:sz w:val="24"/>
          <w:szCs w:val="24"/>
        </w:rPr>
      </w:pPr>
    </w:p>
    <w:p w14:paraId="3BBDFEAD" w14:textId="77777777" w:rsidR="00F8133F" w:rsidRDefault="00000000">
      <w:pPr>
        <w:pStyle w:val="Ttulo2"/>
        <w:rPr>
          <w:rFonts w:ascii="Arial" w:hAnsi="Arial" w:cs="Arial"/>
          <w:color w:val="auto"/>
          <w:sz w:val="24"/>
          <w:szCs w:val="24"/>
        </w:rPr>
      </w:pPr>
      <w:r>
        <w:rPr>
          <w:rStyle w:val="Forte"/>
          <w:rFonts w:ascii="Arial" w:hAnsi="Arial" w:cs="Arial"/>
          <w:b w:val="0"/>
          <w:bCs w:val="0"/>
          <w:color w:val="auto"/>
          <w:sz w:val="24"/>
          <w:szCs w:val="24"/>
        </w:rPr>
        <w:t xml:space="preserve"> </w:t>
      </w:r>
      <w:r>
        <w:rPr>
          <w:rStyle w:val="Forte"/>
          <w:rFonts w:ascii="Arial" w:hAnsi="Arial" w:cs="Arial"/>
          <w:bCs w:val="0"/>
          <w:color w:val="auto"/>
          <w:sz w:val="24"/>
          <w:szCs w:val="24"/>
        </w:rPr>
        <w:t xml:space="preserve">Objetivo Geral: </w:t>
      </w:r>
      <w:r>
        <w:rPr>
          <w:rFonts w:ascii="Arial" w:hAnsi="Arial" w:cs="Arial"/>
          <w:color w:val="auto"/>
          <w:sz w:val="24"/>
          <w:szCs w:val="24"/>
        </w:rPr>
        <w:t>Arrecadar fundos para fortalecer os projetos sociais e educacionais desenvolvidos pelo Instituto Fé em Ação, por meio de um evento comunitário de integração, celebração e solidariedade.</w:t>
      </w:r>
    </w:p>
    <w:p w14:paraId="02E01768" w14:textId="77777777" w:rsidR="00F8133F" w:rsidRDefault="00F8133F">
      <w:pPr>
        <w:pStyle w:val="Ttulo2"/>
        <w:rPr>
          <w:rFonts w:ascii="Arial" w:hAnsi="Arial" w:cs="Arial"/>
          <w:sz w:val="24"/>
          <w:szCs w:val="24"/>
        </w:rPr>
      </w:pPr>
    </w:p>
    <w:p w14:paraId="69EE9B1D"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 xml:space="preserve"> Objetivos Específicos</w:t>
      </w:r>
    </w:p>
    <w:p w14:paraId="01C1996F" w14:textId="77777777" w:rsidR="00F8133F" w:rsidRDefault="00000000">
      <w:pPr>
        <w:pStyle w:val="NormalWeb"/>
        <w:numPr>
          <w:ilvl w:val="0"/>
          <w:numId w:val="98"/>
        </w:numPr>
        <w:spacing w:before="49" w:after="0" w:line="240" w:lineRule="auto"/>
        <w:rPr>
          <w:rFonts w:ascii="Arial" w:hAnsi="Arial" w:cs="Arial"/>
        </w:rPr>
      </w:pPr>
      <w:r>
        <w:rPr>
          <w:rFonts w:ascii="Arial" w:hAnsi="Arial" w:cs="Arial"/>
        </w:rPr>
        <w:t>Promover um momento comemorativo em alusão ao Dia dos Pais, estimulando a convivência familiar e comunitária.</w:t>
      </w:r>
    </w:p>
    <w:p w14:paraId="7B27DF08" w14:textId="77777777" w:rsidR="00F8133F" w:rsidRDefault="00000000">
      <w:pPr>
        <w:pStyle w:val="NormalWeb"/>
        <w:numPr>
          <w:ilvl w:val="0"/>
          <w:numId w:val="98"/>
        </w:numPr>
        <w:spacing w:after="0" w:line="240" w:lineRule="auto"/>
        <w:rPr>
          <w:rFonts w:ascii="Arial" w:hAnsi="Arial" w:cs="Arial"/>
        </w:rPr>
      </w:pPr>
      <w:r>
        <w:rPr>
          <w:rFonts w:ascii="Arial" w:hAnsi="Arial" w:cs="Arial"/>
        </w:rPr>
        <w:t>Envolver voluntários, parceiros e moradores em uma ação solidária.</w:t>
      </w:r>
    </w:p>
    <w:p w14:paraId="43A44073" w14:textId="77777777" w:rsidR="00F8133F" w:rsidRDefault="00000000">
      <w:pPr>
        <w:pStyle w:val="NormalWeb"/>
        <w:numPr>
          <w:ilvl w:val="0"/>
          <w:numId w:val="98"/>
        </w:numPr>
        <w:spacing w:after="0" w:line="240" w:lineRule="auto"/>
        <w:rPr>
          <w:rFonts w:ascii="Arial" w:hAnsi="Arial" w:cs="Arial"/>
        </w:rPr>
      </w:pPr>
      <w:r>
        <w:rPr>
          <w:rFonts w:ascii="Arial" w:hAnsi="Arial" w:cs="Arial"/>
        </w:rPr>
        <w:t>Reverter toda a renda arrecadada para iniciativas sociais que atendem crianças, adolescentes e famílias vulneráveis.</w:t>
      </w:r>
    </w:p>
    <w:p w14:paraId="0F496701" w14:textId="77777777" w:rsidR="00F8133F" w:rsidRDefault="00000000">
      <w:pPr>
        <w:pStyle w:val="NormalWeb"/>
        <w:numPr>
          <w:ilvl w:val="0"/>
          <w:numId w:val="98"/>
        </w:numPr>
        <w:spacing w:after="49" w:line="240" w:lineRule="auto"/>
        <w:rPr>
          <w:rFonts w:ascii="Arial" w:hAnsi="Arial" w:cs="Arial"/>
        </w:rPr>
      </w:pPr>
      <w:r>
        <w:rPr>
          <w:rFonts w:ascii="Arial" w:hAnsi="Arial" w:cs="Arial"/>
        </w:rPr>
        <w:t>Incentivar a participação da comunidade nas ações do Instituto.</w:t>
      </w:r>
    </w:p>
    <w:p w14:paraId="0E014212"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 xml:space="preserve">Justificativa: </w:t>
      </w:r>
      <w:r>
        <w:rPr>
          <w:rFonts w:ascii="Arial" w:hAnsi="Arial" w:cs="Arial"/>
          <w:color w:val="auto"/>
          <w:sz w:val="24"/>
          <w:szCs w:val="24"/>
        </w:rPr>
        <w:t>O evento foi idealizado diante da crescente demanda de apoio social identificada no território. Muitas famílias atendidas pelo Instituto Fé em Ação enfrentam dificuldades socioeconômicas, educacionais e alimentares.</w:t>
      </w:r>
      <w:r>
        <w:rPr>
          <w:rFonts w:ascii="Arial" w:hAnsi="Arial" w:cs="Arial"/>
          <w:color w:val="auto"/>
          <w:sz w:val="24"/>
          <w:szCs w:val="24"/>
        </w:rPr>
        <w:br/>
        <w:t xml:space="preserve">A realização da </w:t>
      </w:r>
      <w:r>
        <w:rPr>
          <w:rStyle w:val="Forte"/>
          <w:rFonts w:ascii="Arial" w:hAnsi="Arial" w:cs="Arial"/>
          <w:color w:val="auto"/>
          <w:sz w:val="24"/>
          <w:szCs w:val="24"/>
        </w:rPr>
        <w:t>Feijoada Solidária</w:t>
      </w:r>
      <w:r>
        <w:rPr>
          <w:rFonts w:ascii="Arial" w:hAnsi="Arial" w:cs="Arial"/>
          <w:color w:val="auto"/>
          <w:sz w:val="24"/>
          <w:szCs w:val="24"/>
        </w:rPr>
        <w:t xml:space="preserve"> se apresenta como estratégia eficaz para:</w:t>
      </w:r>
    </w:p>
    <w:p w14:paraId="61506290" w14:textId="77777777" w:rsidR="00F8133F" w:rsidRDefault="00000000">
      <w:pPr>
        <w:pStyle w:val="NormalWeb"/>
        <w:numPr>
          <w:ilvl w:val="0"/>
          <w:numId w:val="99"/>
        </w:numPr>
        <w:spacing w:before="49" w:after="0" w:line="240" w:lineRule="auto"/>
        <w:rPr>
          <w:rFonts w:ascii="Arial" w:hAnsi="Arial" w:cs="Arial"/>
        </w:rPr>
      </w:pPr>
      <w:r>
        <w:rPr>
          <w:rFonts w:ascii="Arial" w:hAnsi="Arial" w:cs="Arial"/>
        </w:rPr>
        <w:t>mobilizar a comunidade;</w:t>
      </w:r>
    </w:p>
    <w:p w14:paraId="63E206BA" w14:textId="77777777" w:rsidR="00F8133F" w:rsidRDefault="00000000">
      <w:pPr>
        <w:pStyle w:val="NormalWeb"/>
        <w:numPr>
          <w:ilvl w:val="0"/>
          <w:numId w:val="99"/>
        </w:numPr>
        <w:spacing w:after="0" w:line="240" w:lineRule="auto"/>
        <w:rPr>
          <w:rFonts w:ascii="Arial" w:hAnsi="Arial" w:cs="Arial"/>
        </w:rPr>
      </w:pPr>
      <w:r>
        <w:rPr>
          <w:rFonts w:ascii="Arial" w:hAnsi="Arial" w:cs="Arial"/>
        </w:rPr>
        <w:t>fortalecer vínculos;</w:t>
      </w:r>
    </w:p>
    <w:p w14:paraId="7128F44B" w14:textId="77777777" w:rsidR="00F8133F" w:rsidRDefault="00000000">
      <w:pPr>
        <w:pStyle w:val="NormalWeb"/>
        <w:numPr>
          <w:ilvl w:val="0"/>
          <w:numId w:val="99"/>
        </w:numPr>
        <w:spacing w:after="0" w:line="240" w:lineRule="auto"/>
        <w:rPr>
          <w:rFonts w:ascii="Arial" w:hAnsi="Arial" w:cs="Arial"/>
        </w:rPr>
      </w:pPr>
      <w:r>
        <w:rPr>
          <w:rFonts w:ascii="Arial" w:hAnsi="Arial" w:cs="Arial"/>
        </w:rPr>
        <w:t>promover ações solidárias;</w:t>
      </w:r>
    </w:p>
    <w:p w14:paraId="4B30E292" w14:textId="77777777" w:rsidR="00F8133F" w:rsidRDefault="00000000">
      <w:pPr>
        <w:pStyle w:val="NormalWeb"/>
        <w:numPr>
          <w:ilvl w:val="0"/>
          <w:numId w:val="99"/>
        </w:numPr>
        <w:spacing w:after="0" w:line="240" w:lineRule="auto"/>
        <w:rPr>
          <w:rFonts w:ascii="Arial" w:hAnsi="Arial" w:cs="Arial"/>
        </w:rPr>
      </w:pPr>
      <w:r>
        <w:rPr>
          <w:rFonts w:ascii="Arial" w:hAnsi="Arial" w:cs="Arial"/>
        </w:rPr>
        <w:t>garantir a continuidade dos projetos sociais;</w:t>
      </w:r>
    </w:p>
    <w:p w14:paraId="2D70E8A9" w14:textId="77777777" w:rsidR="00F8133F" w:rsidRDefault="00000000">
      <w:pPr>
        <w:pStyle w:val="NormalWeb"/>
        <w:numPr>
          <w:ilvl w:val="0"/>
          <w:numId w:val="99"/>
        </w:numPr>
        <w:spacing w:after="49" w:line="240" w:lineRule="auto"/>
        <w:rPr>
          <w:rFonts w:ascii="Arial" w:hAnsi="Arial" w:cs="Arial"/>
        </w:rPr>
      </w:pPr>
      <w:r>
        <w:rPr>
          <w:rFonts w:ascii="Arial" w:hAnsi="Arial" w:cs="Arial"/>
        </w:rPr>
        <w:t>ampliar a rede de parceiros e apoiadores.</w:t>
      </w:r>
    </w:p>
    <w:p w14:paraId="5F9A6B44" w14:textId="77777777" w:rsidR="00F8133F" w:rsidRDefault="00000000">
      <w:pPr>
        <w:pStyle w:val="NormalWeb"/>
        <w:rPr>
          <w:rFonts w:ascii="Arial" w:hAnsi="Arial" w:cs="Arial"/>
        </w:rPr>
      </w:pPr>
      <w:r>
        <w:rPr>
          <w:rFonts w:ascii="Arial" w:hAnsi="Arial" w:cs="Arial"/>
        </w:rPr>
        <w:t>Além disso, eventos sociais fortalecem o sentimento de pertencimento e valorizam datas comemorativas importantes, como o Dia dos Pais.</w:t>
      </w:r>
    </w:p>
    <w:p w14:paraId="421201AB"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Metodologia</w:t>
      </w:r>
      <w:r>
        <w:rPr>
          <w:rStyle w:val="Forte"/>
          <w:rFonts w:ascii="Arial" w:hAnsi="Arial" w:cs="Arial"/>
          <w:b w:val="0"/>
          <w:bCs w:val="0"/>
          <w:color w:val="auto"/>
          <w:sz w:val="24"/>
          <w:szCs w:val="24"/>
        </w:rPr>
        <w:t xml:space="preserve">: </w:t>
      </w:r>
      <w:r>
        <w:rPr>
          <w:rFonts w:ascii="Arial" w:hAnsi="Arial" w:cs="Arial"/>
          <w:color w:val="auto"/>
          <w:sz w:val="24"/>
          <w:szCs w:val="24"/>
        </w:rPr>
        <w:t>A metodologia utilizada para realização do evento incluiu:</w:t>
      </w:r>
    </w:p>
    <w:p w14:paraId="47D6E186" w14:textId="77777777" w:rsidR="00F8133F" w:rsidRDefault="00000000">
      <w:pPr>
        <w:pStyle w:val="Ttulo3"/>
        <w:rPr>
          <w:rFonts w:ascii="Arial" w:hAnsi="Arial" w:cs="Arial"/>
          <w:color w:val="auto"/>
        </w:rPr>
      </w:pPr>
      <w:r>
        <w:rPr>
          <w:rStyle w:val="Forte"/>
          <w:rFonts w:ascii="Arial" w:hAnsi="Arial" w:cs="Arial"/>
          <w:b w:val="0"/>
          <w:bCs w:val="0"/>
          <w:color w:val="auto"/>
        </w:rPr>
        <w:t xml:space="preserve"> Organização e Planejamento</w:t>
      </w:r>
    </w:p>
    <w:p w14:paraId="1996BACF" w14:textId="77777777" w:rsidR="00F8133F" w:rsidRDefault="00000000">
      <w:pPr>
        <w:pStyle w:val="NormalWeb"/>
        <w:numPr>
          <w:ilvl w:val="0"/>
          <w:numId w:val="100"/>
        </w:numPr>
        <w:spacing w:before="49" w:after="0" w:line="240" w:lineRule="auto"/>
        <w:rPr>
          <w:rFonts w:ascii="Arial" w:hAnsi="Arial" w:cs="Arial"/>
        </w:rPr>
      </w:pPr>
      <w:r>
        <w:rPr>
          <w:rFonts w:ascii="Arial" w:hAnsi="Arial" w:cs="Arial"/>
        </w:rPr>
        <w:t>Mobilização da equipe do Instituto, voluntários e parceiros.</w:t>
      </w:r>
    </w:p>
    <w:p w14:paraId="4689449B" w14:textId="77777777" w:rsidR="00F8133F" w:rsidRDefault="00000000">
      <w:pPr>
        <w:pStyle w:val="NormalWeb"/>
        <w:numPr>
          <w:ilvl w:val="0"/>
          <w:numId w:val="100"/>
        </w:numPr>
        <w:spacing w:after="0" w:line="240" w:lineRule="auto"/>
        <w:rPr>
          <w:rFonts w:ascii="Arial" w:hAnsi="Arial" w:cs="Arial"/>
        </w:rPr>
      </w:pPr>
      <w:r>
        <w:rPr>
          <w:rFonts w:ascii="Arial" w:hAnsi="Arial" w:cs="Arial"/>
        </w:rPr>
        <w:t>Definição do cardápio, estrutura, logística e divulgação.</w:t>
      </w:r>
    </w:p>
    <w:p w14:paraId="1B19CAFF" w14:textId="77777777" w:rsidR="00F8133F" w:rsidRDefault="00000000">
      <w:pPr>
        <w:pStyle w:val="NormalWeb"/>
        <w:numPr>
          <w:ilvl w:val="0"/>
          <w:numId w:val="100"/>
        </w:numPr>
        <w:spacing w:after="49" w:line="240" w:lineRule="auto"/>
        <w:rPr>
          <w:rFonts w:ascii="Arial" w:hAnsi="Arial" w:cs="Arial"/>
        </w:rPr>
      </w:pPr>
      <w:r>
        <w:rPr>
          <w:rFonts w:ascii="Arial" w:hAnsi="Arial" w:cs="Arial"/>
        </w:rPr>
        <w:t>Solicitação de doações como alimentos, ingredientes e acompanhamentos.</w:t>
      </w:r>
    </w:p>
    <w:p w14:paraId="478D6690" w14:textId="77777777" w:rsidR="00F8133F" w:rsidRDefault="00000000">
      <w:pPr>
        <w:pStyle w:val="Ttulo3"/>
        <w:rPr>
          <w:rFonts w:ascii="Arial" w:hAnsi="Arial" w:cs="Arial"/>
          <w:color w:val="auto"/>
        </w:rPr>
      </w:pPr>
      <w:r>
        <w:rPr>
          <w:rStyle w:val="Forte"/>
          <w:rFonts w:ascii="Arial" w:hAnsi="Arial" w:cs="Arial"/>
          <w:bCs w:val="0"/>
          <w:color w:val="auto"/>
        </w:rPr>
        <w:t>Execução do Evento</w:t>
      </w:r>
    </w:p>
    <w:p w14:paraId="16A4788F" w14:textId="77777777" w:rsidR="00F8133F" w:rsidRDefault="00000000">
      <w:pPr>
        <w:pStyle w:val="NormalWeb"/>
        <w:numPr>
          <w:ilvl w:val="0"/>
          <w:numId w:val="101"/>
        </w:numPr>
        <w:spacing w:before="49" w:after="0" w:line="240" w:lineRule="auto"/>
        <w:rPr>
          <w:rFonts w:ascii="Arial" w:hAnsi="Arial" w:cs="Arial"/>
        </w:rPr>
      </w:pPr>
      <w:r>
        <w:rPr>
          <w:rFonts w:ascii="Arial" w:hAnsi="Arial" w:cs="Arial"/>
        </w:rPr>
        <w:t>Evento realizado no domingo, dia 08, a partir das 11h30.</w:t>
      </w:r>
    </w:p>
    <w:p w14:paraId="3EB1BC0C" w14:textId="77777777" w:rsidR="00F8133F" w:rsidRDefault="00000000">
      <w:pPr>
        <w:pStyle w:val="NormalWeb"/>
        <w:numPr>
          <w:ilvl w:val="0"/>
          <w:numId w:val="101"/>
        </w:numPr>
        <w:spacing w:after="0" w:line="240" w:lineRule="auto"/>
        <w:rPr>
          <w:rFonts w:ascii="Arial" w:hAnsi="Arial" w:cs="Arial"/>
        </w:rPr>
      </w:pPr>
      <w:r>
        <w:rPr>
          <w:rFonts w:ascii="Arial" w:hAnsi="Arial" w:cs="Arial"/>
        </w:rPr>
        <w:t>Montagem de espaço adequado para servir a feijoada e demais preparações.</w:t>
      </w:r>
    </w:p>
    <w:p w14:paraId="4387F7BE" w14:textId="77777777" w:rsidR="00F8133F" w:rsidRDefault="00000000">
      <w:pPr>
        <w:pStyle w:val="NormalWeb"/>
        <w:numPr>
          <w:ilvl w:val="0"/>
          <w:numId w:val="101"/>
        </w:numPr>
        <w:spacing w:after="49" w:line="240" w:lineRule="auto"/>
        <w:rPr>
          <w:rFonts w:ascii="Arial" w:hAnsi="Arial" w:cs="Arial"/>
        </w:rPr>
      </w:pPr>
      <w:r>
        <w:rPr>
          <w:rFonts w:ascii="Arial" w:hAnsi="Arial" w:cs="Arial"/>
        </w:rPr>
        <w:t>Participação da comunidade na compra do prato solidário.</w:t>
      </w:r>
    </w:p>
    <w:p w14:paraId="523816A1" w14:textId="77777777" w:rsidR="00F8133F" w:rsidRDefault="00000000">
      <w:pPr>
        <w:pStyle w:val="Ttulo3"/>
        <w:rPr>
          <w:rFonts w:ascii="Arial" w:hAnsi="Arial" w:cs="Arial"/>
          <w:color w:val="auto"/>
        </w:rPr>
      </w:pPr>
      <w:r>
        <w:rPr>
          <w:rStyle w:val="Forte"/>
          <w:rFonts w:ascii="Arial" w:hAnsi="Arial" w:cs="Arial"/>
          <w:bCs w:val="0"/>
          <w:color w:val="auto"/>
        </w:rPr>
        <w:t>Cardápio da Feijoada Solidária</w:t>
      </w:r>
    </w:p>
    <w:p w14:paraId="4CC8F9D3" w14:textId="77777777" w:rsidR="00F8133F" w:rsidRDefault="00000000">
      <w:pPr>
        <w:pStyle w:val="NormalWeb"/>
        <w:numPr>
          <w:ilvl w:val="0"/>
          <w:numId w:val="102"/>
        </w:numPr>
        <w:spacing w:before="49" w:after="0" w:line="240" w:lineRule="auto"/>
        <w:rPr>
          <w:rFonts w:ascii="Arial" w:hAnsi="Arial" w:cs="Arial"/>
        </w:rPr>
      </w:pPr>
      <w:r>
        <w:rPr>
          <w:rFonts w:ascii="Arial" w:hAnsi="Arial" w:cs="Arial"/>
        </w:rPr>
        <w:t>Arroz</w:t>
      </w:r>
    </w:p>
    <w:p w14:paraId="5524FD9A" w14:textId="77777777" w:rsidR="00F8133F" w:rsidRDefault="00000000">
      <w:pPr>
        <w:pStyle w:val="NormalWeb"/>
        <w:numPr>
          <w:ilvl w:val="0"/>
          <w:numId w:val="102"/>
        </w:numPr>
        <w:spacing w:after="0" w:line="240" w:lineRule="auto"/>
        <w:rPr>
          <w:rFonts w:ascii="Arial" w:hAnsi="Arial" w:cs="Arial"/>
        </w:rPr>
      </w:pPr>
      <w:r>
        <w:rPr>
          <w:rFonts w:ascii="Arial" w:hAnsi="Arial" w:cs="Arial"/>
        </w:rPr>
        <w:t>Feijoada (opcional)</w:t>
      </w:r>
    </w:p>
    <w:p w14:paraId="0721D0A5" w14:textId="77777777" w:rsidR="00F8133F" w:rsidRDefault="00000000">
      <w:pPr>
        <w:pStyle w:val="NormalWeb"/>
        <w:numPr>
          <w:ilvl w:val="0"/>
          <w:numId w:val="102"/>
        </w:numPr>
        <w:spacing w:after="0" w:line="240" w:lineRule="auto"/>
        <w:rPr>
          <w:rFonts w:ascii="Arial" w:hAnsi="Arial" w:cs="Arial"/>
        </w:rPr>
      </w:pPr>
      <w:r>
        <w:rPr>
          <w:rFonts w:ascii="Arial" w:hAnsi="Arial" w:cs="Arial"/>
        </w:rPr>
        <w:t>Dois espetinhos</w:t>
      </w:r>
    </w:p>
    <w:p w14:paraId="374DF94C" w14:textId="77777777" w:rsidR="00F8133F" w:rsidRDefault="00000000">
      <w:pPr>
        <w:pStyle w:val="NormalWeb"/>
        <w:numPr>
          <w:ilvl w:val="0"/>
          <w:numId w:val="102"/>
        </w:numPr>
        <w:spacing w:after="0" w:line="240" w:lineRule="auto"/>
        <w:rPr>
          <w:rFonts w:ascii="Arial" w:hAnsi="Arial" w:cs="Arial"/>
        </w:rPr>
      </w:pPr>
      <w:r>
        <w:rPr>
          <w:rFonts w:ascii="Arial" w:hAnsi="Arial" w:cs="Arial"/>
        </w:rPr>
        <w:t>Farofa</w:t>
      </w:r>
    </w:p>
    <w:p w14:paraId="4561AAA8" w14:textId="77777777" w:rsidR="00F8133F" w:rsidRDefault="00000000">
      <w:pPr>
        <w:pStyle w:val="NormalWeb"/>
        <w:numPr>
          <w:ilvl w:val="0"/>
          <w:numId w:val="102"/>
        </w:numPr>
        <w:spacing w:after="49" w:line="240" w:lineRule="auto"/>
        <w:rPr>
          <w:rFonts w:ascii="Arial" w:hAnsi="Arial" w:cs="Arial"/>
        </w:rPr>
      </w:pPr>
      <w:r>
        <w:rPr>
          <w:rFonts w:ascii="Arial" w:hAnsi="Arial" w:cs="Arial"/>
        </w:rPr>
        <w:t>Maionese (doada por uma parceira do Instituto)</w:t>
      </w:r>
    </w:p>
    <w:p w14:paraId="4EDCC4E6" w14:textId="77777777" w:rsidR="00F8133F" w:rsidRDefault="00000000">
      <w:pPr>
        <w:pStyle w:val="Ttulo3"/>
        <w:rPr>
          <w:rFonts w:ascii="Arial" w:hAnsi="Arial" w:cs="Arial"/>
          <w:color w:val="auto"/>
        </w:rPr>
      </w:pPr>
      <w:r>
        <w:rPr>
          <w:rStyle w:val="Forte"/>
          <w:rFonts w:ascii="Arial" w:hAnsi="Arial" w:cs="Arial"/>
          <w:bCs w:val="0"/>
          <w:color w:val="auto"/>
        </w:rPr>
        <w:t xml:space="preserve">Ação Complementar – Almoço Solidário: </w:t>
      </w:r>
      <w:r>
        <w:rPr>
          <w:rFonts w:ascii="Arial" w:hAnsi="Arial" w:cs="Arial"/>
          <w:color w:val="auto"/>
        </w:rPr>
        <w:t xml:space="preserve">No dia seguinte ao evento, foi disponibilizado na cantina o </w:t>
      </w:r>
      <w:r>
        <w:rPr>
          <w:rStyle w:val="Forte"/>
          <w:rFonts w:ascii="Arial" w:hAnsi="Arial" w:cs="Arial"/>
          <w:color w:val="auto"/>
        </w:rPr>
        <w:t>Prato Feito Especial de Domingo</w:t>
      </w:r>
      <w:r>
        <w:rPr>
          <w:rFonts w:ascii="Arial" w:hAnsi="Arial" w:cs="Arial"/>
          <w:color w:val="auto"/>
        </w:rPr>
        <w:t xml:space="preserve">, pelo valor social de </w:t>
      </w:r>
      <w:r>
        <w:rPr>
          <w:rStyle w:val="Forte"/>
          <w:rFonts w:ascii="Arial" w:hAnsi="Arial" w:cs="Arial"/>
          <w:color w:val="auto"/>
        </w:rPr>
        <w:t>R$ 15,00</w:t>
      </w:r>
      <w:r>
        <w:rPr>
          <w:rFonts w:ascii="Arial" w:hAnsi="Arial" w:cs="Arial"/>
          <w:color w:val="auto"/>
        </w:rPr>
        <w:t>, com o mesmo intuito de arrecadação de fundos para os projetos sociais.</w:t>
      </w:r>
    </w:p>
    <w:p w14:paraId="067A8B8B" w14:textId="77777777" w:rsidR="00F8133F" w:rsidRDefault="00F8133F">
      <w:pPr>
        <w:pStyle w:val="Ttulo3"/>
        <w:rPr>
          <w:rFonts w:ascii="Arial" w:hAnsi="Arial" w:cs="Arial"/>
        </w:rPr>
      </w:pPr>
    </w:p>
    <w:p w14:paraId="2647FAC3" w14:textId="77777777" w:rsidR="00F8133F" w:rsidRDefault="00000000">
      <w:pPr>
        <w:pStyle w:val="Ttulo3"/>
        <w:rPr>
          <w:rFonts w:ascii="Arial" w:hAnsi="Arial" w:cs="Arial"/>
          <w:color w:val="auto"/>
        </w:rPr>
      </w:pPr>
      <w:r>
        <w:rPr>
          <w:rStyle w:val="Forte"/>
          <w:rFonts w:ascii="Arial" w:hAnsi="Arial" w:cs="Arial"/>
          <w:bCs w:val="0"/>
          <w:color w:val="auto"/>
        </w:rPr>
        <w:t>Prestação de Contas</w:t>
      </w:r>
    </w:p>
    <w:p w14:paraId="326BC536" w14:textId="77777777" w:rsidR="00F8133F" w:rsidRDefault="00000000">
      <w:pPr>
        <w:pStyle w:val="NormalWeb"/>
        <w:numPr>
          <w:ilvl w:val="0"/>
          <w:numId w:val="103"/>
        </w:numPr>
        <w:spacing w:before="49" w:after="0" w:line="240" w:lineRule="auto"/>
        <w:rPr>
          <w:rFonts w:ascii="Arial" w:hAnsi="Arial" w:cs="Arial"/>
        </w:rPr>
      </w:pPr>
      <w:r>
        <w:rPr>
          <w:rFonts w:ascii="Arial" w:hAnsi="Arial" w:cs="Arial"/>
        </w:rPr>
        <w:t>Todos os recursos arrecadados foram direcionados para iniciativas sociais do Instituto Fé em Ação.</w:t>
      </w:r>
    </w:p>
    <w:p w14:paraId="6B796F33" w14:textId="77777777" w:rsidR="00F8133F" w:rsidRDefault="00000000">
      <w:pPr>
        <w:pStyle w:val="NormalWeb"/>
        <w:numPr>
          <w:ilvl w:val="0"/>
          <w:numId w:val="103"/>
        </w:numPr>
        <w:spacing w:after="49" w:line="240" w:lineRule="auto"/>
        <w:rPr>
          <w:rFonts w:ascii="Arial" w:hAnsi="Arial" w:cs="Arial"/>
        </w:rPr>
      </w:pPr>
      <w:r>
        <w:rPr>
          <w:rFonts w:ascii="Arial" w:hAnsi="Arial" w:cs="Arial"/>
        </w:rPr>
        <w:t>A prestação de contas financeira e social será registrada e apresentada à instituição parceira.</w:t>
      </w:r>
    </w:p>
    <w:p w14:paraId="2CABD56A" w14:textId="77777777" w:rsidR="00F8133F" w:rsidRDefault="00000000">
      <w:pPr>
        <w:pStyle w:val="Ttulo2"/>
        <w:rPr>
          <w:rFonts w:ascii="Arial" w:hAnsi="Arial" w:cs="Arial"/>
          <w:color w:val="auto"/>
          <w:sz w:val="24"/>
          <w:szCs w:val="24"/>
        </w:rPr>
      </w:pPr>
      <w:r>
        <w:rPr>
          <w:rStyle w:val="Forte"/>
          <w:rFonts w:ascii="Arial" w:hAnsi="Arial" w:cs="Arial"/>
          <w:bCs w:val="0"/>
          <w:color w:val="auto"/>
          <w:sz w:val="24"/>
          <w:szCs w:val="24"/>
        </w:rPr>
        <w:t>Público-Alvo:</w:t>
      </w:r>
      <w:r>
        <w:rPr>
          <w:rStyle w:val="Forte"/>
          <w:rFonts w:ascii="Arial" w:hAnsi="Arial" w:cs="Arial"/>
          <w:b w:val="0"/>
          <w:bCs w:val="0"/>
          <w:color w:val="auto"/>
          <w:sz w:val="24"/>
          <w:szCs w:val="24"/>
        </w:rPr>
        <w:t xml:space="preserve"> Buscamos propagar e divulgar ação na c</w:t>
      </w:r>
      <w:r>
        <w:rPr>
          <w:rFonts w:ascii="Arial" w:hAnsi="Arial" w:cs="Arial"/>
          <w:color w:val="auto"/>
          <w:sz w:val="24"/>
          <w:szCs w:val="24"/>
        </w:rPr>
        <w:t>omunidade local, famílias atendidas, parceiros e visitantes. E participantes do evento em geral.</w:t>
      </w:r>
    </w:p>
    <w:p w14:paraId="57270DE9" w14:textId="77777777" w:rsidR="00F8133F" w:rsidRDefault="00F8133F">
      <w:pPr>
        <w:pStyle w:val="Ttulo2"/>
        <w:rPr>
          <w:rFonts w:ascii="Arial" w:hAnsi="Arial" w:cs="Arial"/>
          <w:sz w:val="24"/>
          <w:szCs w:val="24"/>
        </w:rPr>
      </w:pPr>
    </w:p>
    <w:p w14:paraId="104D8BA6" w14:textId="77777777" w:rsidR="00F8133F" w:rsidRDefault="00000000">
      <w:pPr>
        <w:pStyle w:val="Ttulo3"/>
        <w:rPr>
          <w:rFonts w:ascii="Arial" w:hAnsi="Arial" w:cs="Arial"/>
          <w:color w:val="auto"/>
        </w:rPr>
      </w:pPr>
      <w:r>
        <w:rPr>
          <w:rStyle w:val="Forte"/>
          <w:rFonts w:ascii="Arial" w:hAnsi="Arial" w:cs="Arial"/>
          <w:bCs w:val="0"/>
          <w:color w:val="auto"/>
        </w:rPr>
        <w:t>Os recursos utilizados forma:</w:t>
      </w:r>
    </w:p>
    <w:p w14:paraId="09F31748" w14:textId="77777777" w:rsidR="00F8133F" w:rsidRDefault="00000000">
      <w:pPr>
        <w:pStyle w:val="NormalWeb"/>
        <w:numPr>
          <w:ilvl w:val="0"/>
          <w:numId w:val="104"/>
        </w:numPr>
        <w:spacing w:before="49" w:after="0" w:line="240" w:lineRule="auto"/>
        <w:rPr>
          <w:rFonts w:ascii="Arial" w:hAnsi="Arial" w:cs="Arial"/>
        </w:rPr>
      </w:pPr>
      <w:r>
        <w:rPr>
          <w:rFonts w:ascii="Arial" w:hAnsi="Arial" w:cs="Arial"/>
        </w:rPr>
        <w:t>Gêneros alimentícios (feijão, carnes, arroz, farofa etc.)</w:t>
      </w:r>
    </w:p>
    <w:p w14:paraId="4DD0CC91" w14:textId="77777777" w:rsidR="00F8133F" w:rsidRDefault="00000000">
      <w:pPr>
        <w:pStyle w:val="NormalWeb"/>
        <w:numPr>
          <w:ilvl w:val="0"/>
          <w:numId w:val="104"/>
        </w:numPr>
        <w:spacing w:after="0" w:line="240" w:lineRule="auto"/>
        <w:rPr>
          <w:rFonts w:ascii="Arial" w:hAnsi="Arial" w:cs="Arial"/>
        </w:rPr>
      </w:pPr>
      <w:r>
        <w:rPr>
          <w:rFonts w:ascii="Arial" w:hAnsi="Arial" w:cs="Arial"/>
        </w:rPr>
        <w:t>Doações de alimentos e acompanhamentos (maionese, bebidas, entre outros)</w:t>
      </w:r>
    </w:p>
    <w:p w14:paraId="5E44C558" w14:textId="77777777" w:rsidR="00F8133F" w:rsidRDefault="00000000">
      <w:pPr>
        <w:pStyle w:val="NormalWeb"/>
        <w:numPr>
          <w:ilvl w:val="0"/>
          <w:numId w:val="104"/>
        </w:numPr>
        <w:spacing w:after="0" w:line="240" w:lineRule="auto"/>
        <w:rPr>
          <w:rFonts w:ascii="Arial" w:hAnsi="Arial" w:cs="Arial"/>
        </w:rPr>
      </w:pPr>
      <w:r>
        <w:rPr>
          <w:rFonts w:ascii="Arial" w:hAnsi="Arial" w:cs="Arial"/>
        </w:rPr>
        <w:t>Utensílios e materiais de cozinha</w:t>
      </w:r>
    </w:p>
    <w:p w14:paraId="0F53A5AD" w14:textId="77777777" w:rsidR="00F8133F" w:rsidRDefault="00000000">
      <w:pPr>
        <w:pStyle w:val="NormalWeb"/>
        <w:numPr>
          <w:ilvl w:val="0"/>
          <w:numId w:val="104"/>
        </w:numPr>
        <w:spacing w:after="49" w:line="240" w:lineRule="auto"/>
        <w:rPr>
          <w:rFonts w:ascii="Arial" w:hAnsi="Arial" w:cs="Arial"/>
        </w:rPr>
      </w:pPr>
      <w:r>
        <w:rPr>
          <w:rFonts w:ascii="Arial" w:hAnsi="Arial" w:cs="Arial"/>
        </w:rPr>
        <w:t>Mesas, cadeiras e estrutura de atendimento</w:t>
      </w:r>
    </w:p>
    <w:p w14:paraId="1707961F" w14:textId="77777777" w:rsidR="00F8133F" w:rsidRDefault="00000000">
      <w:pPr>
        <w:pStyle w:val="NormalWeb"/>
        <w:numPr>
          <w:ilvl w:val="0"/>
          <w:numId w:val="105"/>
        </w:numPr>
        <w:spacing w:before="49" w:after="0" w:line="240" w:lineRule="auto"/>
        <w:rPr>
          <w:rFonts w:ascii="Arial" w:hAnsi="Arial" w:cs="Arial"/>
        </w:rPr>
      </w:pPr>
      <w:r>
        <w:rPr>
          <w:rFonts w:ascii="Arial" w:hAnsi="Arial" w:cs="Arial"/>
        </w:rPr>
        <w:t>Equipe do Instituto Fé em Ação</w:t>
      </w:r>
    </w:p>
    <w:p w14:paraId="1916E68D" w14:textId="77777777" w:rsidR="00F8133F" w:rsidRDefault="00000000">
      <w:pPr>
        <w:pStyle w:val="NormalWeb"/>
        <w:numPr>
          <w:ilvl w:val="0"/>
          <w:numId w:val="105"/>
        </w:numPr>
        <w:spacing w:after="0" w:line="240" w:lineRule="auto"/>
        <w:rPr>
          <w:rFonts w:ascii="Arial" w:hAnsi="Arial" w:cs="Arial"/>
        </w:rPr>
      </w:pPr>
      <w:r>
        <w:rPr>
          <w:rFonts w:ascii="Arial" w:hAnsi="Arial" w:cs="Arial"/>
        </w:rPr>
        <w:t>Voluntários</w:t>
      </w:r>
    </w:p>
    <w:p w14:paraId="1E97670C" w14:textId="77777777" w:rsidR="00F8133F" w:rsidRDefault="00000000">
      <w:pPr>
        <w:pStyle w:val="NormalWeb"/>
        <w:numPr>
          <w:ilvl w:val="0"/>
          <w:numId w:val="105"/>
        </w:numPr>
        <w:spacing w:after="49" w:line="240" w:lineRule="auto"/>
        <w:rPr>
          <w:rFonts w:ascii="Arial" w:hAnsi="Arial" w:cs="Arial"/>
        </w:rPr>
      </w:pPr>
      <w:r>
        <w:rPr>
          <w:rFonts w:ascii="Arial" w:hAnsi="Arial" w:cs="Arial"/>
        </w:rPr>
        <w:t>Parceiros colaboradores</w:t>
      </w:r>
    </w:p>
    <w:p w14:paraId="3158F733" w14:textId="77777777" w:rsidR="00F8133F" w:rsidRDefault="00000000">
      <w:pPr>
        <w:pStyle w:val="NormalWeb"/>
        <w:rPr>
          <w:rFonts w:ascii="Arial" w:hAnsi="Arial" w:cs="Arial"/>
        </w:rPr>
      </w:pPr>
      <w:r>
        <w:rPr>
          <w:rFonts w:ascii="Arial" w:hAnsi="Arial" w:cs="Arial"/>
        </w:rPr>
        <w:t>O r</w:t>
      </w:r>
      <w:r>
        <w:rPr>
          <w:rStyle w:val="Forte"/>
          <w:rFonts w:ascii="Arial" w:hAnsi="Arial" w:cs="Arial"/>
          <w:b w:val="0"/>
          <w:bCs w:val="0"/>
        </w:rPr>
        <w:t>esultados esperados é atingir um número de vendas o possível. Pois a ação</w:t>
      </w:r>
      <w:r>
        <w:rPr>
          <w:rFonts w:ascii="Arial" w:hAnsi="Arial" w:cs="Arial"/>
        </w:rPr>
        <w:t xml:space="preserve"> </w:t>
      </w:r>
      <w:r>
        <w:rPr>
          <w:rStyle w:val="Forte"/>
          <w:rFonts w:ascii="Arial" w:hAnsi="Arial" w:cs="Arial"/>
        </w:rPr>
        <w:t>Dia dos Pais com Feijoada Solidária</w:t>
      </w:r>
      <w:r>
        <w:rPr>
          <w:rFonts w:ascii="Arial" w:hAnsi="Arial" w:cs="Arial"/>
        </w:rPr>
        <w:t xml:space="preserve"> reforça o compromisso do Instituto Fé em Ação com a responsabilidade social, a promoção da cidadania e a construção de uma comunidade mais participativa e solidária.</w:t>
      </w:r>
      <w:r>
        <w:rPr>
          <w:rFonts w:ascii="Arial" w:hAnsi="Arial" w:cs="Arial"/>
        </w:rPr>
        <w:br/>
        <w:t>Por meio da união de voluntários, parceiros e moradores, foi possível transformar uma data comemorativa em uma ação concreta de apoio às pessoas em situação de vulnerabilidade.</w:t>
      </w:r>
    </w:p>
    <w:p w14:paraId="3D103013" w14:textId="77777777" w:rsidR="00F8133F" w:rsidRDefault="00000000">
      <w:pPr>
        <w:pStyle w:val="NormalWeb"/>
        <w:numPr>
          <w:ilvl w:val="0"/>
          <w:numId w:val="106"/>
        </w:numPr>
        <w:spacing w:before="49" w:after="0" w:line="240" w:lineRule="auto"/>
        <w:rPr>
          <w:rFonts w:ascii="Arial" w:hAnsi="Arial" w:cs="Arial"/>
        </w:rPr>
      </w:pPr>
      <w:r>
        <w:rPr>
          <w:rFonts w:ascii="Arial" w:hAnsi="Arial" w:cs="Arial"/>
        </w:rPr>
        <w:t>Arrecadação de recursos financeiros para fortalecimento dos projetos sociais.</w:t>
      </w:r>
    </w:p>
    <w:p w14:paraId="31112CDC" w14:textId="77777777" w:rsidR="00F8133F" w:rsidRDefault="00000000">
      <w:pPr>
        <w:pStyle w:val="NormalWeb"/>
        <w:numPr>
          <w:ilvl w:val="0"/>
          <w:numId w:val="106"/>
        </w:numPr>
        <w:spacing w:after="0" w:line="240" w:lineRule="auto"/>
        <w:rPr>
          <w:rFonts w:ascii="Arial" w:hAnsi="Arial" w:cs="Arial"/>
        </w:rPr>
      </w:pPr>
      <w:r>
        <w:rPr>
          <w:rFonts w:ascii="Arial" w:hAnsi="Arial" w:cs="Arial"/>
        </w:rPr>
        <w:t>Ampliação da participação comunitária em ações solidárias.</w:t>
      </w:r>
    </w:p>
    <w:p w14:paraId="7AF2B33C" w14:textId="77777777" w:rsidR="00F8133F" w:rsidRDefault="00000000">
      <w:pPr>
        <w:pStyle w:val="NormalWeb"/>
        <w:numPr>
          <w:ilvl w:val="0"/>
          <w:numId w:val="106"/>
        </w:numPr>
        <w:spacing w:after="0" w:line="240" w:lineRule="auto"/>
        <w:rPr>
          <w:rFonts w:ascii="Arial" w:hAnsi="Arial" w:cs="Arial"/>
        </w:rPr>
      </w:pPr>
      <w:r>
        <w:rPr>
          <w:rFonts w:ascii="Arial" w:hAnsi="Arial" w:cs="Arial"/>
        </w:rPr>
        <w:t>Estreitamento de vínculos entre instituição e comunidade.</w:t>
      </w:r>
    </w:p>
    <w:p w14:paraId="4BD2F14B" w14:textId="77777777" w:rsidR="00F8133F" w:rsidRDefault="00000000">
      <w:pPr>
        <w:pStyle w:val="NormalWeb"/>
        <w:numPr>
          <w:ilvl w:val="0"/>
          <w:numId w:val="106"/>
        </w:numPr>
        <w:spacing w:after="49" w:line="240" w:lineRule="auto"/>
        <w:rPr>
          <w:rFonts w:ascii="Arial" w:hAnsi="Arial" w:cs="Arial"/>
        </w:rPr>
      </w:pPr>
      <w:r>
        <w:rPr>
          <w:rFonts w:ascii="Arial" w:hAnsi="Arial" w:cs="Arial"/>
        </w:rPr>
        <w:t>Promoção de um ambiente de acolhimento, celebração e integração.</w:t>
      </w:r>
    </w:p>
    <w:p w14:paraId="767FA4AE" w14:textId="77777777" w:rsidR="00F8133F" w:rsidRDefault="00F8133F">
      <w:pPr>
        <w:spacing w:after="0"/>
        <w:jc w:val="center"/>
        <w:rPr>
          <w:rFonts w:ascii="Arial" w:hAnsi="Arial" w:cs="Arial"/>
          <w:b/>
          <w:sz w:val="24"/>
          <w:szCs w:val="24"/>
          <w:u w:val="single"/>
        </w:rPr>
      </w:pPr>
    </w:p>
    <w:p w14:paraId="19DDB0A2" w14:textId="77777777" w:rsidR="00F8133F" w:rsidRDefault="00F8133F">
      <w:pPr>
        <w:spacing w:after="0"/>
        <w:jc w:val="center"/>
        <w:rPr>
          <w:rFonts w:ascii="Arial" w:hAnsi="Arial" w:cs="Arial"/>
          <w:b/>
          <w:sz w:val="24"/>
          <w:szCs w:val="24"/>
          <w:u w:val="single"/>
        </w:rPr>
      </w:pPr>
    </w:p>
    <w:p w14:paraId="68CDEF6C" w14:textId="77777777" w:rsidR="00F8133F" w:rsidRDefault="00000000">
      <w:pPr>
        <w:spacing w:after="0"/>
        <w:rPr>
          <w:rFonts w:ascii="Arial" w:hAnsi="Arial" w:cs="Arial"/>
          <w:b/>
          <w:sz w:val="24"/>
          <w:szCs w:val="24"/>
          <w:u w:val="single"/>
        </w:rPr>
      </w:pPr>
      <w:r>
        <w:rPr>
          <w:noProof/>
        </w:rPr>
        <w:drawing>
          <wp:inline distT="0" distB="0" distL="0" distR="0" wp14:anchorId="7449C329" wp14:editId="4CD0FA86">
            <wp:extent cx="2936240" cy="1651635"/>
            <wp:effectExtent l="0" t="0" r="0" b="0"/>
            <wp:docPr id="130" name="Imagem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m 153"/>
                    <pic:cNvPicPr>
                      <a:picLocks noChangeAspect="1" noChangeArrowheads="1"/>
                    </pic:cNvPicPr>
                  </pic:nvPicPr>
                  <pic:blipFill>
                    <a:blip r:embed="rId118"/>
                    <a:stretch>
                      <a:fillRect/>
                    </a:stretch>
                  </pic:blipFill>
                  <pic:spPr bwMode="auto">
                    <a:xfrm>
                      <a:off x="0" y="0"/>
                      <a:ext cx="2936240" cy="1651635"/>
                    </a:xfrm>
                    <a:prstGeom prst="rect">
                      <a:avLst/>
                    </a:prstGeom>
                    <a:noFill/>
                  </pic:spPr>
                </pic:pic>
              </a:graphicData>
            </a:graphic>
          </wp:inline>
        </w:drawing>
      </w:r>
      <w:r>
        <w:rPr>
          <w:noProof/>
        </w:rPr>
        <w:drawing>
          <wp:inline distT="0" distB="0" distL="0" distR="0" wp14:anchorId="0827BFA0" wp14:editId="77EF0189">
            <wp:extent cx="2061210" cy="2576195"/>
            <wp:effectExtent l="0" t="0" r="0" b="0"/>
            <wp:docPr id="131" name="Imagem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m 177"/>
                    <pic:cNvPicPr>
                      <a:picLocks noChangeAspect="1" noChangeArrowheads="1"/>
                    </pic:cNvPicPr>
                  </pic:nvPicPr>
                  <pic:blipFill>
                    <a:blip r:embed="rId119"/>
                    <a:stretch>
                      <a:fillRect/>
                    </a:stretch>
                  </pic:blipFill>
                  <pic:spPr bwMode="auto">
                    <a:xfrm>
                      <a:off x="0" y="0"/>
                      <a:ext cx="2061210" cy="2576195"/>
                    </a:xfrm>
                    <a:prstGeom prst="rect">
                      <a:avLst/>
                    </a:prstGeom>
                    <a:noFill/>
                  </pic:spPr>
                </pic:pic>
              </a:graphicData>
            </a:graphic>
          </wp:inline>
        </w:drawing>
      </w:r>
    </w:p>
    <w:p w14:paraId="3F66E165" w14:textId="77777777" w:rsidR="00F8133F" w:rsidRDefault="00F8133F">
      <w:pPr>
        <w:spacing w:after="0"/>
        <w:jc w:val="center"/>
        <w:rPr>
          <w:rFonts w:ascii="Arial" w:hAnsi="Arial" w:cs="Arial"/>
          <w:b/>
          <w:sz w:val="24"/>
          <w:szCs w:val="24"/>
          <w:u w:val="single"/>
        </w:rPr>
      </w:pPr>
    </w:p>
    <w:p w14:paraId="68E1AD64" w14:textId="77777777" w:rsidR="00F8133F" w:rsidRDefault="00F8133F">
      <w:pPr>
        <w:spacing w:after="0"/>
        <w:jc w:val="center"/>
        <w:rPr>
          <w:rFonts w:ascii="Arial" w:hAnsi="Arial" w:cs="Arial"/>
          <w:b/>
          <w:sz w:val="24"/>
          <w:szCs w:val="24"/>
          <w:u w:val="single"/>
        </w:rPr>
      </w:pPr>
    </w:p>
    <w:p w14:paraId="34C5BD08" w14:textId="77777777" w:rsidR="00F8133F" w:rsidRDefault="00F8133F">
      <w:pPr>
        <w:spacing w:after="0"/>
        <w:jc w:val="center"/>
        <w:rPr>
          <w:rFonts w:ascii="Arial" w:hAnsi="Arial" w:cs="Arial"/>
          <w:b/>
          <w:sz w:val="24"/>
          <w:szCs w:val="24"/>
          <w:u w:val="single"/>
        </w:rPr>
      </w:pPr>
    </w:p>
    <w:p w14:paraId="20F19E5F" w14:textId="77777777" w:rsidR="00F8133F" w:rsidRDefault="00000000">
      <w:pPr>
        <w:jc w:val="center"/>
        <w:rPr>
          <w:rFonts w:ascii="Arial" w:hAnsi="Arial" w:cs="Arial"/>
          <w:b/>
          <w:color w:val="FF0000"/>
          <w:sz w:val="24"/>
          <w:szCs w:val="24"/>
        </w:rPr>
      </w:pPr>
      <w:r>
        <w:rPr>
          <w:rFonts w:ascii="Arial" w:hAnsi="Arial" w:cs="Arial"/>
          <w:b/>
          <w:color w:val="FF0000"/>
          <w:sz w:val="24"/>
          <w:szCs w:val="24"/>
        </w:rPr>
        <w:t>PROJETO – CANTINA FÉ EM AÇÃO  – EDIÇÃO DE OUTONO</w:t>
      </w:r>
    </w:p>
    <w:p w14:paraId="70555A68" w14:textId="77777777" w:rsidR="00F8133F" w:rsidRDefault="00000000">
      <w:pPr>
        <w:rPr>
          <w:rFonts w:ascii="Arial" w:hAnsi="Arial" w:cs="Arial"/>
          <w:sz w:val="24"/>
          <w:szCs w:val="24"/>
        </w:rPr>
      </w:pPr>
      <w:r>
        <w:rPr>
          <w:rFonts w:ascii="Arial" w:hAnsi="Arial" w:cs="Arial"/>
          <w:b/>
          <w:sz w:val="24"/>
          <w:szCs w:val="24"/>
        </w:rPr>
        <w:t>Introdução:</w:t>
      </w:r>
      <w:r>
        <w:rPr>
          <w:rFonts w:ascii="Arial" w:hAnsi="Arial" w:cs="Arial"/>
          <w:sz w:val="24"/>
          <w:szCs w:val="24"/>
        </w:rPr>
        <w:t xml:space="preserve"> O Instituto Fé em Ação realizou a Cantina Fé em Ação &amp; Empreendedorismo – Edição de Outono, com diversidade de alimentos e foco na promoção de convivência e solidariedade. A iniciativa ocorreu antes e após o culto da manhã, com horários das 7h30 às 8h50 e das 11h às 11h30, fortalecendo vínculos com a comunidade. Toda a renda foi revertida para manutenção dos projetos sociais e despesas essenciais da instituição.</w:t>
      </w:r>
    </w:p>
    <w:p w14:paraId="157A34F4" w14:textId="77777777" w:rsidR="00F8133F" w:rsidRDefault="00000000">
      <w:pPr>
        <w:rPr>
          <w:rFonts w:ascii="Arial" w:hAnsi="Arial" w:cs="Arial"/>
          <w:sz w:val="24"/>
          <w:szCs w:val="24"/>
        </w:rPr>
      </w:pPr>
      <w:r>
        <w:rPr>
          <w:rFonts w:ascii="Arial" w:hAnsi="Arial" w:cs="Arial"/>
          <w:b/>
          <w:sz w:val="24"/>
          <w:szCs w:val="24"/>
        </w:rPr>
        <w:t>Objetivo Geral:</w:t>
      </w:r>
      <w:r>
        <w:rPr>
          <w:rFonts w:ascii="Arial" w:hAnsi="Arial" w:cs="Arial"/>
          <w:sz w:val="24"/>
          <w:szCs w:val="24"/>
        </w:rPr>
        <w:t xml:space="preserve"> Promover um evento solidário por meio da cantina comunitária, gerando recursos para projetos sociais e fortalecimento estrutural do Instituto Fé em Ação.</w:t>
      </w:r>
    </w:p>
    <w:p w14:paraId="0C4E4125" w14:textId="77777777" w:rsidR="00F8133F" w:rsidRDefault="00000000">
      <w:pPr>
        <w:rPr>
          <w:rFonts w:ascii="Arial" w:hAnsi="Arial" w:cs="Arial"/>
          <w:b/>
          <w:sz w:val="24"/>
          <w:szCs w:val="24"/>
        </w:rPr>
      </w:pPr>
      <w:r>
        <w:rPr>
          <w:rFonts w:ascii="Arial" w:hAnsi="Arial" w:cs="Arial"/>
          <w:b/>
          <w:sz w:val="24"/>
          <w:szCs w:val="24"/>
        </w:rPr>
        <w:t>Objetivos Específicos</w:t>
      </w:r>
    </w:p>
    <w:p w14:paraId="3125ED60" w14:textId="77777777" w:rsidR="00F8133F" w:rsidRDefault="00000000">
      <w:pPr>
        <w:rPr>
          <w:rFonts w:ascii="Arial" w:hAnsi="Arial" w:cs="Arial"/>
          <w:sz w:val="24"/>
          <w:szCs w:val="24"/>
        </w:rPr>
      </w:pPr>
      <w:r>
        <w:rPr>
          <w:rFonts w:ascii="Arial" w:hAnsi="Arial" w:cs="Arial"/>
          <w:sz w:val="24"/>
          <w:szCs w:val="24"/>
        </w:rPr>
        <w:t>- Reverter recursos arrecadados para projetos sociais variados.</w:t>
      </w:r>
    </w:p>
    <w:p w14:paraId="171059EA" w14:textId="77777777" w:rsidR="00F8133F" w:rsidRDefault="00000000">
      <w:pPr>
        <w:rPr>
          <w:rFonts w:ascii="Arial" w:hAnsi="Arial" w:cs="Arial"/>
          <w:sz w:val="24"/>
          <w:szCs w:val="24"/>
        </w:rPr>
      </w:pPr>
      <w:r>
        <w:rPr>
          <w:rFonts w:ascii="Arial" w:hAnsi="Arial" w:cs="Arial"/>
          <w:sz w:val="24"/>
          <w:szCs w:val="24"/>
        </w:rPr>
        <w:t>- Garantir sustentabilidade financeira da instituição.</w:t>
      </w:r>
    </w:p>
    <w:p w14:paraId="695617E8" w14:textId="77777777" w:rsidR="00F8133F" w:rsidRDefault="00000000">
      <w:pPr>
        <w:rPr>
          <w:rFonts w:ascii="Arial" w:hAnsi="Arial" w:cs="Arial"/>
          <w:sz w:val="24"/>
          <w:szCs w:val="24"/>
        </w:rPr>
      </w:pPr>
      <w:r>
        <w:rPr>
          <w:rFonts w:ascii="Arial" w:hAnsi="Arial" w:cs="Arial"/>
          <w:sz w:val="24"/>
          <w:szCs w:val="24"/>
        </w:rPr>
        <w:t>- Oferecer espaço de convivência e acolhimento.</w:t>
      </w:r>
    </w:p>
    <w:p w14:paraId="26E01E70" w14:textId="77777777" w:rsidR="00F8133F" w:rsidRDefault="00000000">
      <w:pPr>
        <w:rPr>
          <w:rFonts w:ascii="Arial" w:hAnsi="Arial" w:cs="Arial"/>
          <w:sz w:val="24"/>
          <w:szCs w:val="24"/>
        </w:rPr>
      </w:pPr>
      <w:r>
        <w:rPr>
          <w:rFonts w:ascii="Arial" w:hAnsi="Arial" w:cs="Arial"/>
          <w:sz w:val="24"/>
          <w:szCs w:val="24"/>
        </w:rPr>
        <w:t>- Incentivar práticas de empreendedorismo solidário.</w:t>
      </w:r>
    </w:p>
    <w:p w14:paraId="7EFC6B87" w14:textId="77777777" w:rsidR="00F8133F" w:rsidRDefault="00000000">
      <w:pPr>
        <w:rPr>
          <w:rFonts w:ascii="Arial" w:hAnsi="Arial" w:cs="Arial"/>
          <w:sz w:val="24"/>
          <w:szCs w:val="24"/>
        </w:rPr>
      </w:pPr>
      <w:r>
        <w:rPr>
          <w:rFonts w:ascii="Arial" w:hAnsi="Arial" w:cs="Arial"/>
          <w:sz w:val="24"/>
          <w:szCs w:val="24"/>
        </w:rPr>
        <w:t>- Integrar comunidade cristã e moradores locais.</w:t>
      </w:r>
    </w:p>
    <w:p w14:paraId="34B606C4" w14:textId="77777777" w:rsidR="00F8133F" w:rsidRDefault="00000000">
      <w:pPr>
        <w:tabs>
          <w:tab w:val="left" w:pos="3210"/>
        </w:tabs>
        <w:rPr>
          <w:rFonts w:ascii="Arial" w:hAnsi="Arial" w:cs="Arial"/>
          <w:sz w:val="24"/>
          <w:szCs w:val="24"/>
        </w:rPr>
      </w:pPr>
      <w:r>
        <w:rPr>
          <w:rFonts w:ascii="Arial" w:hAnsi="Arial" w:cs="Arial"/>
          <w:b/>
          <w:sz w:val="24"/>
          <w:szCs w:val="24"/>
        </w:rPr>
        <w:t>Justificativa</w:t>
      </w:r>
      <w:r>
        <w:rPr>
          <w:rFonts w:ascii="Arial" w:hAnsi="Arial" w:cs="Arial"/>
          <w:sz w:val="24"/>
          <w:szCs w:val="24"/>
        </w:rPr>
        <w:t>: A cantina representa uma estratégia de apoio financeiro aos projetos do Instituto. Os valores arrecadados contribuem para despesas de água, luz, higiene, manutenção do bazar e ações sociais com crianças, adolescentes, idosos e pessoas vulneráveis.</w:t>
      </w:r>
    </w:p>
    <w:p w14:paraId="462E5642" w14:textId="77777777" w:rsidR="00F8133F" w:rsidRDefault="00000000">
      <w:pPr>
        <w:rPr>
          <w:rFonts w:ascii="Arial" w:hAnsi="Arial" w:cs="Arial"/>
          <w:b/>
          <w:sz w:val="24"/>
          <w:szCs w:val="24"/>
        </w:rPr>
      </w:pPr>
      <w:r>
        <w:rPr>
          <w:rFonts w:ascii="Arial" w:hAnsi="Arial" w:cs="Arial"/>
          <w:sz w:val="24"/>
          <w:szCs w:val="24"/>
        </w:rPr>
        <w:t xml:space="preserve"> </w:t>
      </w:r>
      <w:r>
        <w:rPr>
          <w:rFonts w:ascii="Arial" w:hAnsi="Arial" w:cs="Arial"/>
          <w:b/>
          <w:sz w:val="24"/>
          <w:szCs w:val="24"/>
        </w:rPr>
        <w:t>Metodologia</w:t>
      </w:r>
    </w:p>
    <w:p w14:paraId="7AAFFFA2" w14:textId="77777777" w:rsidR="00F8133F" w:rsidRDefault="00000000">
      <w:pPr>
        <w:rPr>
          <w:rFonts w:ascii="Arial" w:hAnsi="Arial" w:cs="Arial"/>
          <w:sz w:val="24"/>
          <w:szCs w:val="24"/>
        </w:rPr>
      </w:pPr>
      <w:r>
        <w:rPr>
          <w:rFonts w:ascii="Arial" w:hAnsi="Arial" w:cs="Arial"/>
          <w:sz w:val="24"/>
          <w:szCs w:val="24"/>
        </w:rPr>
        <w:t xml:space="preserve"> Planejamento</w:t>
      </w:r>
    </w:p>
    <w:p w14:paraId="4CEEEC00" w14:textId="77777777" w:rsidR="00F8133F" w:rsidRDefault="00000000">
      <w:pPr>
        <w:rPr>
          <w:rFonts w:ascii="Arial" w:hAnsi="Arial" w:cs="Arial"/>
          <w:sz w:val="24"/>
          <w:szCs w:val="24"/>
        </w:rPr>
      </w:pPr>
      <w:r>
        <w:rPr>
          <w:rFonts w:ascii="Arial" w:hAnsi="Arial" w:cs="Arial"/>
          <w:sz w:val="24"/>
          <w:szCs w:val="24"/>
        </w:rPr>
        <w:t>Organização de voluntários, definição de cardápio, preparação do bazar e estrutura.</w:t>
      </w:r>
    </w:p>
    <w:p w14:paraId="04E0A979" w14:textId="77777777" w:rsidR="00F8133F" w:rsidRDefault="00000000">
      <w:pPr>
        <w:rPr>
          <w:rFonts w:ascii="Arial" w:hAnsi="Arial" w:cs="Arial"/>
          <w:sz w:val="24"/>
          <w:szCs w:val="24"/>
        </w:rPr>
      </w:pPr>
      <w:r>
        <w:rPr>
          <w:rFonts w:ascii="Arial" w:hAnsi="Arial" w:cs="Arial"/>
          <w:sz w:val="24"/>
          <w:szCs w:val="24"/>
        </w:rPr>
        <w:t xml:space="preserve"> Execução</w:t>
      </w:r>
    </w:p>
    <w:p w14:paraId="39D248E5" w14:textId="77777777" w:rsidR="00F8133F" w:rsidRDefault="00000000">
      <w:pPr>
        <w:rPr>
          <w:rFonts w:ascii="Arial" w:hAnsi="Arial" w:cs="Arial"/>
          <w:sz w:val="24"/>
          <w:szCs w:val="24"/>
        </w:rPr>
      </w:pPr>
      <w:r>
        <w:rPr>
          <w:rFonts w:ascii="Arial" w:hAnsi="Arial" w:cs="Arial"/>
          <w:sz w:val="24"/>
          <w:szCs w:val="24"/>
        </w:rPr>
        <w:t>Funcionamento da cantina nos horários estipulados, atendimento por voluntários, divulgação interna e externa e manutenção do bazar.</w:t>
      </w:r>
    </w:p>
    <w:p w14:paraId="53434D09" w14:textId="77777777" w:rsidR="00F8133F" w:rsidRDefault="00000000">
      <w:pPr>
        <w:rPr>
          <w:rFonts w:ascii="Arial" w:hAnsi="Arial" w:cs="Arial"/>
          <w:sz w:val="24"/>
          <w:szCs w:val="24"/>
        </w:rPr>
      </w:pPr>
      <w:r>
        <w:rPr>
          <w:rFonts w:ascii="Arial" w:hAnsi="Arial" w:cs="Arial"/>
          <w:sz w:val="24"/>
          <w:szCs w:val="24"/>
        </w:rPr>
        <w:t xml:space="preserve"> Empreendedorismo Social: Incentivo a práticas de micro empreendedorismo solidário e reinvestimento total dos valores arrecadados.</w:t>
      </w:r>
    </w:p>
    <w:p w14:paraId="57EF35EC" w14:textId="77777777" w:rsidR="00F8133F" w:rsidRDefault="00000000">
      <w:pPr>
        <w:rPr>
          <w:rFonts w:ascii="Arial" w:hAnsi="Arial" w:cs="Arial"/>
          <w:sz w:val="24"/>
          <w:szCs w:val="24"/>
        </w:rPr>
      </w:pPr>
      <w:r>
        <w:rPr>
          <w:rFonts w:ascii="Arial" w:hAnsi="Arial" w:cs="Arial"/>
          <w:sz w:val="24"/>
          <w:szCs w:val="24"/>
        </w:rPr>
        <w:t xml:space="preserve"> Arrecadação e Destinação</w:t>
      </w:r>
    </w:p>
    <w:p w14:paraId="0EF48EE8" w14:textId="77777777" w:rsidR="00F8133F" w:rsidRDefault="00000000">
      <w:pPr>
        <w:rPr>
          <w:rFonts w:ascii="Arial" w:hAnsi="Arial" w:cs="Arial"/>
          <w:sz w:val="24"/>
          <w:szCs w:val="24"/>
        </w:rPr>
      </w:pPr>
      <w:r>
        <w:rPr>
          <w:rFonts w:ascii="Arial" w:hAnsi="Arial" w:cs="Arial"/>
          <w:sz w:val="24"/>
          <w:szCs w:val="24"/>
        </w:rPr>
        <w:t>Os recursos foram utilizados para manutenção da instituição, projetos sociais e aquisição de materiais essenciais.</w:t>
      </w:r>
    </w:p>
    <w:p w14:paraId="571B0A89" w14:textId="77777777" w:rsidR="00F8133F" w:rsidRDefault="00000000">
      <w:pPr>
        <w:rPr>
          <w:rFonts w:ascii="Arial" w:hAnsi="Arial" w:cs="Arial"/>
          <w:sz w:val="24"/>
          <w:szCs w:val="24"/>
        </w:rPr>
      </w:pPr>
      <w:r>
        <w:rPr>
          <w:rFonts w:ascii="Arial" w:hAnsi="Arial" w:cs="Arial"/>
          <w:b/>
          <w:sz w:val="24"/>
          <w:szCs w:val="24"/>
        </w:rPr>
        <w:t>Público-Alvo:</w:t>
      </w:r>
      <w:r>
        <w:rPr>
          <w:rFonts w:ascii="Arial" w:hAnsi="Arial" w:cs="Arial"/>
          <w:sz w:val="24"/>
          <w:szCs w:val="24"/>
        </w:rPr>
        <w:t xml:space="preserve"> Comunidade cristã, famílias locais, moradores da região, beneficiários do Instituto Fé em Ação e visitantes.</w:t>
      </w:r>
    </w:p>
    <w:p w14:paraId="437002B6" w14:textId="77777777" w:rsidR="00F8133F" w:rsidRDefault="00000000">
      <w:pPr>
        <w:rPr>
          <w:rFonts w:ascii="Arial" w:hAnsi="Arial" w:cs="Arial"/>
          <w:b/>
          <w:sz w:val="24"/>
          <w:szCs w:val="24"/>
        </w:rPr>
      </w:pPr>
      <w:r>
        <w:rPr>
          <w:rFonts w:ascii="Arial" w:hAnsi="Arial" w:cs="Arial"/>
          <w:b/>
          <w:sz w:val="24"/>
          <w:szCs w:val="24"/>
        </w:rPr>
        <w:t xml:space="preserve"> Recursos Utilizados</w:t>
      </w:r>
    </w:p>
    <w:p w14:paraId="3B24CAE5" w14:textId="77777777" w:rsidR="00F8133F" w:rsidRDefault="00000000">
      <w:pPr>
        <w:rPr>
          <w:rFonts w:ascii="Arial" w:hAnsi="Arial" w:cs="Arial"/>
          <w:sz w:val="24"/>
          <w:szCs w:val="24"/>
        </w:rPr>
      </w:pPr>
      <w:r>
        <w:rPr>
          <w:rFonts w:ascii="Arial" w:hAnsi="Arial" w:cs="Arial"/>
          <w:sz w:val="24"/>
          <w:szCs w:val="24"/>
        </w:rPr>
        <w:t>- Humanos: voluntários, equipe de apoio e bazar.</w:t>
      </w:r>
    </w:p>
    <w:p w14:paraId="0D8897AC" w14:textId="77777777" w:rsidR="00F8133F" w:rsidRDefault="00000000">
      <w:pPr>
        <w:rPr>
          <w:rFonts w:ascii="Arial" w:hAnsi="Arial" w:cs="Arial"/>
          <w:sz w:val="24"/>
          <w:szCs w:val="24"/>
        </w:rPr>
      </w:pPr>
      <w:r>
        <w:rPr>
          <w:rFonts w:ascii="Arial" w:hAnsi="Arial" w:cs="Arial"/>
          <w:sz w:val="24"/>
          <w:szCs w:val="24"/>
        </w:rPr>
        <w:t>- Materiais: alimentos, utensílios, espaço, doações.</w:t>
      </w:r>
    </w:p>
    <w:p w14:paraId="4C2F6B37" w14:textId="77777777" w:rsidR="00F8133F" w:rsidRDefault="00000000">
      <w:pPr>
        <w:rPr>
          <w:rFonts w:ascii="Arial" w:hAnsi="Arial" w:cs="Arial"/>
          <w:sz w:val="24"/>
          <w:szCs w:val="24"/>
        </w:rPr>
      </w:pPr>
      <w:r>
        <w:rPr>
          <w:rFonts w:ascii="Arial" w:hAnsi="Arial" w:cs="Arial"/>
          <w:sz w:val="24"/>
          <w:szCs w:val="24"/>
        </w:rPr>
        <w:t>- Financeiros: valores arrecadados e contribuições.</w:t>
      </w:r>
    </w:p>
    <w:p w14:paraId="5230ECA1" w14:textId="77777777" w:rsidR="00F8133F" w:rsidRDefault="00000000">
      <w:pPr>
        <w:rPr>
          <w:rFonts w:ascii="Arial" w:hAnsi="Arial" w:cs="Arial"/>
          <w:sz w:val="24"/>
          <w:szCs w:val="24"/>
        </w:rPr>
      </w:pPr>
      <w:r>
        <w:rPr>
          <w:rFonts w:ascii="Arial" w:hAnsi="Arial" w:cs="Arial"/>
          <w:b/>
          <w:sz w:val="24"/>
          <w:szCs w:val="24"/>
        </w:rPr>
        <w:t>Resultados Esperados</w:t>
      </w:r>
      <w:r>
        <w:rPr>
          <w:rFonts w:ascii="Arial" w:hAnsi="Arial" w:cs="Arial"/>
          <w:sz w:val="24"/>
          <w:szCs w:val="24"/>
        </w:rPr>
        <w:t>: Sustentabilidade financeira, integração comunitária, fortalecimento institucional e ampliação dos projetos sociais.</w:t>
      </w:r>
    </w:p>
    <w:p w14:paraId="39F2B98D" w14:textId="77777777" w:rsidR="00F8133F" w:rsidRDefault="00000000">
      <w:pPr>
        <w:rPr>
          <w:rFonts w:ascii="Arial" w:hAnsi="Arial" w:cs="Arial"/>
          <w:b/>
          <w:sz w:val="24"/>
          <w:szCs w:val="24"/>
        </w:rPr>
      </w:pPr>
      <w:r>
        <w:rPr>
          <w:rFonts w:ascii="Arial" w:hAnsi="Arial" w:cs="Arial"/>
          <w:b/>
          <w:sz w:val="24"/>
          <w:szCs w:val="24"/>
        </w:rPr>
        <w:t xml:space="preserve">Considerações Finais: </w:t>
      </w:r>
      <w:r>
        <w:rPr>
          <w:rFonts w:ascii="Arial" w:hAnsi="Arial" w:cs="Arial"/>
          <w:sz w:val="24"/>
          <w:szCs w:val="24"/>
        </w:rPr>
        <w:t>O projeto reafirma o compromisso do Instituto com a solidariedade, o acolhimento e a promoção da dignidade humana. Sua continuidade é essencial para fortalecer ações sociais que transformam vidas.</w:t>
      </w:r>
    </w:p>
    <w:p w14:paraId="2FC520A1" w14:textId="77777777" w:rsidR="00F8133F" w:rsidRDefault="00F8133F">
      <w:pPr>
        <w:spacing w:after="0"/>
        <w:jc w:val="center"/>
        <w:rPr>
          <w:rFonts w:ascii="Arial" w:hAnsi="Arial" w:cs="Arial"/>
          <w:b/>
          <w:sz w:val="24"/>
          <w:szCs w:val="24"/>
          <w:u w:val="single"/>
        </w:rPr>
      </w:pPr>
    </w:p>
    <w:p w14:paraId="38818220" w14:textId="77777777" w:rsidR="00F8133F" w:rsidRDefault="00F8133F">
      <w:pPr>
        <w:spacing w:after="0"/>
        <w:jc w:val="center"/>
        <w:rPr>
          <w:rFonts w:ascii="Arial" w:hAnsi="Arial" w:cs="Arial"/>
          <w:b/>
          <w:sz w:val="24"/>
          <w:szCs w:val="24"/>
          <w:u w:val="single"/>
        </w:rPr>
      </w:pPr>
    </w:p>
    <w:p w14:paraId="5B69E3F5" w14:textId="77777777" w:rsidR="00F8133F" w:rsidRDefault="00F8133F">
      <w:pPr>
        <w:spacing w:after="0"/>
        <w:jc w:val="center"/>
        <w:rPr>
          <w:rFonts w:ascii="Arial" w:hAnsi="Arial" w:cs="Arial"/>
          <w:b/>
          <w:sz w:val="24"/>
          <w:szCs w:val="24"/>
          <w:u w:val="single"/>
        </w:rPr>
      </w:pPr>
    </w:p>
    <w:p w14:paraId="085B2225" w14:textId="77777777" w:rsidR="00F8133F" w:rsidRDefault="00F8133F">
      <w:pPr>
        <w:spacing w:after="0"/>
        <w:jc w:val="center"/>
        <w:rPr>
          <w:rFonts w:ascii="Arial" w:hAnsi="Arial" w:cs="Arial"/>
          <w:b/>
          <w:sz w:val="24"/>
          <w:szCs w:val="24"/>
          <w:u w:val="single"/>
        </w:rPr>
      </w:pPr>
    </w:p>
    <w:p w14:paraId="2B39ADC0" w14:textId="77777777" w:rsidR="00F8133F" w:rsidRDefault="00000000">
      <w:pPr>
        <w:pStyle w:val="Ttulo1"/>
        <w:jc w:val="center"/>
        <w:rPr>
          <w:rFonts w:ascii="Arial" w:hAnsi="Arial" w:cs="Arial"/>
          <w:b/>
          <w:color w:val="FF0000"/>
          <w:sz w:val="24"/>
          <w:szCs w:val="24"/>
        </w:rPr>
      </w:pPr>
      <w:r>
        <w:rPr>
          <w:rFonts w:ascii="Arial" w:hAnsi="Arial" w:cs="Arial"/>
          <w:b/>
          <w:color w:val="FF0000"/>
          <w:sz w:val="24"/>
          <w:szCs w:val="24"/>
        </w:rPr>
        <w:t>Projeto Social – Curso de Panificação e Empreendedorismo</w:t>
      </w:r>
    </w:p>
    <w:p w14:paraId="5ECB5D17" w14:textId="77777777" w:rsidR="00F8133F" w:rsidRDefault="00F8133F"/>
    <w:p w14:paraId="3ABF19FE" w14:textId="77777777" w:rsidR="00F8133F" w:rsidRDefault="00F8133F"/>
    <w:p w14:paraId="5054E88F" w14:textId="77777777" w:rsidR="00F8133F" w:rsidRDefault="00000000">
      <w:pPr>
        <w:rPr>
          <w:rFonts w:ascii="Arial" w:hAnsi="Arial" w:cs="Arial"/>
          <w:sz w:val="24"/>
          <w:szCs w:val="24"/>
        </w:rPr>
      </w:pPr>
      <w:r>
        <w:rPr>
          <w:rFonts w:ascii="Arial" w:hAnsi="Arial" w:cs="Arial"/>
          <w:sz w:val="24"/>
          <w:szCs w:val="24"/>
        </w:rPr>
        <w:t>O Instituto Fé em Ação recebeu, com grande alegria, a visita da senhora Lu Alckmin, que veio conhecer de perto os projetos desenvolvidos e a realidade do trabalho social realizado com a comunidade. Sua presença foi de extrema importância para fortalecer parcerias, ampliar possibilidades e abrir novos caminhos para futuras iniciativas. Durante a visita, a senhora Lu Alckmin acompanhou as atividades, conversou com a equipe, observou o funcionamento dos atendimentos e demonstrou sensível interesse em contribuir com a expansão das ações sociais. Um dos destaques do encontro foi a apresentação da proposta da Padaria Artesanal, cujo processo de abertura foi iniciado graças ao apoio e incentivo recebidos. A visita representou um momento significativo para o Instituto, reforçando a esperança de novos projetos e oportunidades que beneficiarão ainda mais crianças, adolescentes e famílias atendidas.</w:t>
      </w:r>
    </w:p>
    <w:p w14:paraId="646A9422" w14:textId="77777777" w:rsidR="00F8133F" w:rsidRDefault="00000000">
      <w:pPr>
        <w:pStyle w:val="Ttulo2"/>
        <w:rPr>
          <w:rFonts w:ascii="Arial" w:hAnsi="Arial" w:cs="Arial"/>
          <w:color w:val="auto"/>
          <w:sz w:val="24"/>
          <w:szCs w:val="24"/>
        </w:rPr>
      </w:pPr>
      <w:r>
        <w:rPr>
          <w:rFonts w:ascii="Arial" w:hAnsi="Arial" w:cs="Arial"/>
          <w:b/>
          <w:color w:val="auto"/>
          <w:sz w:val="24"/>
          <w:szCs w:val="24"/>
        </w:rPr>
        <w:t>Justificativa:</w:t>
      </w:r>
      <w:r>
        <w:rPr>
          <w:rFonts w:ascii="Arial" w:hAnsi="Arial" w:cs="Arial"/>
          <w:color w:val="auto"/>
          <w:sz w:val="24"/>
          <w:szCs w:val="24"/>
        </w:rPr>
        <w:t xml:space="preserve"> A comunidade enfrenta desafios relacionados à falta de oportunidades de qualificação profissional, geração de renda e incentivo ao empreendedorismo. A área de panificação possui grande potencial de empregabilidade e oportunidades de microempreendimentos, permitindo que indivíduos desenvolvam autonomia, acesso ao mercado e fortalecimento financeiro. O projeto visa atender pessoas a partir de 20 anos, oferecendo formação prática e teórica em panificação, incluindo pão artesanal, massas diversas e doces, além de orientações essenciais sobre gestão e vendas. A iniciativa contribui para o desenvolvimento social, aumento da autoestima, inclusão produtiva e fortalecimento da economia comunitária.</w:t>
      </w:r>
    </w:p>
    <w:p w14:paraId="67C1C28D" w14:textId="77777777" w:rsidR="00F8133F" w:rsidRDefault="00000000">
      <w:pPr>
        <w:pStyle w:val="Ttulo2"/>
        <w:rPr>
          <w:rFonts w:ascii="Arial" w:hAnsi="Arial" w:cs="Arial"/>
          <w:color w:val="auto"/>
          <w:sz w:val="24"/>
          <w:szCs w:val="24"/>
        </w:rPr>
      </w:pPr>
      <w:r>
        <w:rPr>
          <w:rFonts w:ascii="Arial" w:hAnsi="Arial" w:cs="Arial"/>
          <w:color w:val="auto"/>
          <w:sz w:val="24"/>
          <w:szCs w:val="24"/>
        </w:rPr>
        <w:t xml:space="preserve"> </w:t>
      </w:r>
      <w:r>
        <w:rPr>
          <w:rFonts w:ascii="Arial" w:hAnsi="Arial" w:cs="Arial"/>
          <w:b/>
          <w:color w:val="auto"/>
          <w:sz w:val="24"/>
          <w:szCs w:val="24"/>
        </w:rPr>
        <w:t>Objetivo Geral:</w:t>
      </w:r>
      <w:r>
        <w:rPr>
          <w:rFonts w:ascii="Arial" w:hAnsi="Arial" w:cs="Arial"/>
          <w:color w:val="auto"/>
          <w:sz w:val="24"/>
          <w:szCs w:val="24"/>
        </w:rPr>
        <w:t xml:space="preserve">  O intuito deste projeto é capacitar jovens e adultos em técnicas de panificação artesanal e noções básicas de empreendedorismo, possibilitando geração de renda e autonomia profissional.</w:t>
      </w:r>
    </w:p>
    <w:p w14:paraId="0F519223" w14:textId="77777777" w:rsidR="00F8133F" w:rsidRDefault="00000000">
      <w:pPr>
        <w:pStyle w:val="Ttulo2"/>
        <w:rPr>
          <w:rFonts w:ascii="Arial" w:hAnsi="Arial" w:cs="Arial"/>
          <w:b/>
          <w:color w:val="auto"/>
          <w:sz w:val="24"/>
          <w:szCs w:val="24"/>
        </w:rPr>
      </w:pPr>
      <w:r>
        <w:rPr>
          <w:rFonts w:ascii="Arial" w:hAnsi="Arial" w:cs="Arial"/>
          <w:color w:val="auto"/>
          <w:sz w:val="24"/>
          <w:szCs w:val="24"/>
        </w:rPr>
        <w:t xml:space="preserve"> </w:t>
      </w:r>
      <w:r>
        <w:rPr>
          <w:rFonts w:ascii="Arial" w:hAnsi="Arial" w:cs="Arial"/>
          <w:b/>
          <w:color w:val="auto"/>
          <w:sz w:val="24"/>
          <w:szCs w:val="24"/>
        </w:rPr>
        <w:t>Objetivos Específicos</w:t>
      </w:r>
    </w:p>
    <w:p w14:paraId="4760064E" w14:textId="77777777" w:rsidR="00F8133F" w:rsidRDefault="00000000">
      <w:pPr>
        <w:rPr>
          <w:rFonts w:ascii="Arial" w:hAnsi="Arial" w:cs="Arial"/>
          <w:sz w:val="24"/>
          <w:szCs w:val="24"/>
        </w:rPr>
      </w:pPr>
      <w:r>
        <w:rPr>
          <w:rFonts w:ascii="Arial" w:hAnsi="Arial" w:cs="Arial"/>
          <w:sz w:val="24"/>
          <w:szCs w:val="24"/>
        </w:rPr>
        <w:t>- Ensinar técnicas fundamentais de produção de pães, massas e doces.</w:t>
      </w:r>
    </w:p>
    <w:p w14:paraId="49DEC403" w14:textId="77777777" w:rsidR="00F8133F" w:rsidRDefault="00000000">
      <w:pPr>
        <w:rPr>
          <w:rFonts w:ascii="Arial" w:hAnsi="Arial" w:cs="Arial"/>
          <w:sz w:val="24"/>
          <w:szCs w:val="24"/>
        </w:rPr>
      </w:pPr>
      <w:r>
        <w:rPr>
          <w:rFonts w:ascii="Arial" w:hAnsi="Arial" w:cs="Arial"/>
          <w:sz w:val="24"/>
          <w:szCs w:val="24"/>
        </w:rPr>
        <w:t>- Desenvolver competências práticas e profissionais.</w:t>
      </w:r>
    </w:p>
    <w:p w14:paraId="02129397" w14:textId="77777777" w:rsidR="00F8133F" w:rsidRDefault="00000000">
      <w:pPr>
        <w:rPr>
          <w:rFonts w:ascii="Arial" w:hAnsi="Arial" w:cs="Arial"/>
          <w:sz w:val="24"/>
          <w:szCs w:val="24"/>
        </w:rPr>
      </w:pPr>
      <w:r>
        <w:rPr>
          <w:rFonts w:ascii="Arial" w:hAnsi="Arial" w:cs="Arial"/>
          <w:sz w:val="24"/>
          <w:szCs w:val="24"/>
        </w:rPr>
        <w:t>- Introduzir conceitos de microempreendedorismo e gestão de pequenos negócios.</w:t>
      </w:r>
    </w:p>
    <w:p w14:paraId="1DB4BBEF" w14:textId="77777777" w:rsidR="00F8133F" w:rsidRDefault="00000000">
      <w:pPr>
        <w:rPr>
          <w:rFonts w:ascii="Arial" w:hAnsi="Arial" w:cs="Arial"/>
          <w:sz w:val="24"/>
          <w:szCs w:val="24"/>
        </w:rPr>
      </w:pPr>
      <w:r>
        <w:rPr>
          <w:rFonts w:ascii="Arial" w:hAnsi="Arial" w:cs="Arial"/>
          <w:sz w:val="24"/>
          <w:szCs w:val="24"/>
        </w:rPr>
        <w:t>- Promover autonomia financeira e inserção no mercado.</w:t>
      </w:r>
    </w:p>
    <w:p w14:paraId="399A7C85" w14:textId="77777777" w:rsidR="00F8133F" w:rsidRDefault="00000000">
      <w:pPr>
        <w:rPr>
          <w:rFonts w:ascii="Arial" w:hAnsi="Arial" w:cs="Arial"/>
          <w:sz w:val="24"/>
          <w:szCs w:val="24"/>
        </w:rPr>
      </w:pPr>
      <w:r>
        <w:rPr>
          <w:rFonts w:ascii="Arial" w:hAnsi="Arial" w:cs="Arial"/>
          <w:sz w:val="24"/>
          <w:szCs w:val="24"/>
        </w:rPr>
        <w:t>- Fortalecer vínculos sociais e incentivar o trabalho cooperativo.</w:t>
      </w:r>
    </w:p>
    <w:p w14:paraId="76A7C9BD" w14:textId="77777777" w:rsidR="00F8133F" w:rsidRDefault="00000000">
      <w:pPr>
        <w:pStyle w:val="Ttulo2"/>
        <w:rPr>
          <w:rFonts w:ascii="Arial" w:hAnsi="Arial" w:cs="Arial"/>
          <w:b/>
          <w:color w:val="auto"/>
          <w:sz w:val="24"/>
          <w:szCs w:val="24"/>
        </w:rPr>
      </w:pPr>
      <w:r>
        <w:rPr>
          <w:rFonts w:ascii="Arial" w:hAnsi="Arial" w:cs="Arial"/>
          <w:b/>
          <w:color w:val="auto"/>
          <w:sz w:val="24"/>
          <w:szCs w:val="24"/>
        </w:rPr>
        <w:t xml:space="preserve"> Metodologia: </w:t>
      </w:r>
      <w:r>
        <w:rPr>
          <w:rFonts w:ascii="Arial" w:hAnsi="Arial" w:cs="Arial"/>
          <w:color w:val="auto"/>
          <w:sz w:val="24"/>
          <w:szCs w:val="24"/>
        </w:rPr>
        <w:t>O curso será conduzido de forma prática, dinâmica e socialmente contextualizada.</w:t>
      </w:r>
    </w:p>
    <w:p w14:paraId="1DF3462F" w14:textId="77777777" w:rsidR="00F8133F" w:rsidRDefault="00000000">
      <w:pPr>
        <w:rPr>
          <w:rFonts w:ascii="Arial" w:hAnsi="Arial" w:cs="Arial"/>
          <w:b/>
          <w:sz w:val="24"/>
          <w:szCs w:val="24"/>
        </w:rPr>
      </w:pPr>
      <w:r>
        <w:rPr>
          <w:rFonts w:ascii="Arial" w:hAnsi="Arial" w:cs="Arial"/>
          <w:b/>
          <w:sz w:val="24"/>
          <w:szCs w:val="24"/>
        </w:rPr>
        <w:t>Etapas Metodológicas:</w:t>
      </w:r>
    </w:p>
    <w:p w14:paraId="18D8298E" w14:textId="77777777" w:rsidR="00F8133F" w:rsidRDefault="00000000">
      <w:pPr>
        <w:rPr>
          <w:rFonts w:ascii="Arial" w:hAnsi="Arial" w:cs="Arial"/>
          <w:sz w:val="24"/>
          <w:szCs w:val="24"/>
        </w:rPr>
      </w:pPr>
      <w:r>
        <w:rPr>
          <w:rFonts w:ascii="Arial" w:hAnsi="Arial" w:cs="Arial"/>
          <w:sz w:val="24"/>
          <w:szCs w:val="24"/>
        </w:rPr>
        <w:t>- Aulas teóricas sobre higiene alimentar, fermentação, ingredientes e processos.</w:t>
      </w:r>
    </w:p>
    <w:p w14:paraId="37BEF412" w14:textId="77777777" w:rsidR="00F8133F" w:rsidRDefault="00000000">
      <w:pPr>
        <w:rPr>
          <w:rFonts w:ascii="Arial" w:hAnsi="Arial" w:cs="Arial"/>
          <w:sz w:val="24"/>
          <w:szCs w:val="24"/>
        </w:rPr>
      </w:pPr>
      <w:r>
        <w:rPr>
          <w:rFonts w:ascii="Arial" w:hAnsi="Arial" w:cs="Arial"/>
          <w:sz w:val="24"/>
          <w:szCs w:val="24"/>
        </w:rPr>
        <w:t>- Aulas práticas de preparo de pães artesanais, massas doces e salgados.</w:t>
      </w:r>
    </w:p>
    <w:p w14:paraId="33A614F5" w14:textId="77777777" w:rsidR="00F8133F" w:rsidRDefault="00000000">
      <w:pPr>
        <w:rPr>
          <w:rFonts w:ascii="Arial" w:hAnsi="Arial" w:cs="Arial"/>
          <w:sz w:val="24"/>
          <w:szCs w:val="24"/>
        </w:rPr>
      </w:pPr>
      <w:r>
        <w:rPr>
          <w:rFonts w:ascii="Arial" w:hAnsi="Arial" w:cs="Arial"/>
          <w:sz w:val="24"/>
          <w:szCs w:val="24"/>
        </w:rPr>
        <w:t>- Aplicação de técnicas de modelagem, assamento e finalização.</w:t>
      </w:r>
    </w:p>
    <w:p w14:paraId="057EBA3F" w14:textId="77777777" w:rsidR="00F8133F" w:rsidRDefault="00000000">
      <w:pPr>
        <w:rPr>
          <w:rFonts w:ascii="Arial" w:hAnsi="Arial" w:cs="Arial"/>
          <w:sz w:val="24"/>
          <w:szCs w:val="24"/>
        </w:rPr>
      </w:pPr>
      <w:r>
        <w:rPr>
          <w:rFonts w:ascii="Arial" w:hAnsi="Arial" w:cs="Arial"/>
          <w:sz w:val="24"/>
          <w:szCs w:val="24"/>
        </w:rPr>
        <w:t>- Orientações sobre custos, precificação, atendimento ao cliente e divulgação.</w:t>
      </w:r>
    </w:p>
    <w:p w14:paraId="69BBC20D" w14:textId="77777777" w:rsidR="00F8133F" w:rsidRDefault="00000000">
      <w:pPr>
        <w:rPr>
          <w:rFonts w:ascii="Arial" w:hAnsi="Arial" w:cs="Arial"/>
          <w:sz w:val="24"/>
          <w:szCs w:val="24"/>
        </w:rPr>
      </w:pPr>
      <w:r>
        <w:rPr>
          <w:rFonts w:ascii="Arial" w:hAnsi="Arial" w:cs="Arial"/>
          <w:sz w:val="24"/>
          <w:szCs w:val="24"/>
        </w:rPr>
        <w:t>- Atividades participativas que estimulem criatividade e autonomia produtiva.</w:t>
      </w:r>
    </w:p>
    <w:p w14:paraId="63104B48" w14:textId="77777777" w:rsidR="00F8133F" w:rsidRDefault="00000000">
      <w:pPr>
        <w:pStyle w:val="Ttulo2"/>
        <w:rPr>
          <w:rFonts w:ascii="Arial" w:hAnsi="Arial" w:cs="Arial"/>
          <w:b/>
          <w:color w:val="auto"/>
          <w:sz w:val="24"/>
          <w:szCs w:val="24"/>
        </w:rPr>
      </w:pPr>
      <w:r>
        <w:rPr>
          <w:rFonts w:ascii="Arial" w:hAnsi="Arial" w:cs="Arial"/>
          <w:b/>
          <w:color w:val="auto"/>
          <w:sz w:val="24"/>
          <w:szCs w:val="24"/>
        </w:rPr>
        <w:t>Recursos Necessários</w:t>
      </w:r>
    </w:p>
    <w:p w14:paraId="0324EBD7" w14:textId="77777777" w:rsidR="00F8133F" w:rsidRDefault="00000000">
      <w:pPr>
        <w:rPr>
          <w:rFonts w:ascii="Arial" w:hAnsi="Arial" w:cs="Arial"/>
          <w:sz w:val="24"/>
          <w:szCs w:val="24"/>
        </w:rPr>
      </w:pPr>
      <w:r>
        <w:rPr>
          <w:rFonts w:ascii="Arial" w:hAnsi="Arial" w:cs="Arial"/>
          <w:b/>
          <w:sz w:val="24"/>
          <w:szCs w:val="24"/>
        </w:rPr>
        <w:t>Materiais</w:t>
      </w:r>
      <w:r>
        <w:rPr>
          <w:rFonts w:ascii="Arial" w:hAnsi="Arial" w:cs="Arial"/>
          <w:sz w:val="24"/>
          <w:szCs w:val="24"/>
        </w:rPr>
        <w:t>: farinhas, fermentos, ovos, açúcar, utensílios básicos de panificação.</w:t>
      </w:r>
    </w:p>
    <w:p w14:paraId="3A78530C" w14:textId="77777777" w:rsidR="00F8133F" w:rsidRDefault="00000000">
      <w:pPr>
        <w:rPr>
          <w:rFonts w:ascii="Arial" w:hAnsi="Arial" w:cs="Arial"/>
          <w:sz w:val="24"/>
          <w:szCs w:val="24"/>
        </w:rPr>
      </w:pPr>
      <w:r>
        <w:rPr>
          <w:rFonts w:ascii="Arial" w:hAnsi="Arial" w:cs="Arial"/>
          <w:b/>
          <w:sz w:val="24"/>
          <w:szCs w:val="24"/>
        </w:rPr>
        <w:t>Equipamentos:</w:t>
      </w:r>
      <w:r>
        <w:rPr>
          <w:rFonts w:ascii="Arial" w:hAnsi="Arial" w:cs="Arial"/>
          <w:sz w:val="24"/>
          <w:szCs w:val="24"/>
        </w:rPr>
        <w:t xml:space="preserve"> fogão, forno, bancadas, utensílios diversos e materiais de higiene.</w:t>
      </w:r>
    </w:p>
    <w:p w14:paraId="3516D931" w14:textId="77777777" w:rsidR="00F8133F" w:rsidRDefault="00000000">
      <w:pPr>
        <w:rPr>
          <w:rFonts w:ascii="Arial" w:hAnsi="Arial" w:cs="Arial"/>
          <w:sz w:val="24"/>
          <w:szCs w:val="24"/>
        </w:rPr>
      </w:pPr>
      <w:r>
        <w:rPr>
          <w:rFonts w:ascii="Arial" w:hAnsi="Arial" w:cs="Arial"/>
          <w:b/>
          <w:sz w:val="24"/>
          <w:szCs w:val="24"/>
        </w:rPr>
        <w:t>Recursos Humanos:</w:t>
      </w:r>
      <w:r>
        <w:rPr>
          <w:rFonts w:ascii="Arial" w:hAnsi="Arial" w:cs="Arial"/>
          <w:sz w:val="24"/>
          <w:szCs w:val="24"/>
        </w:rPr>
        <w:t xml:space="preserve"> instrutor(a) especializado(a), equipe de apoio social.</w:t>
      </w:r>
    </w:p>
    <w:p w14:paraId="4896F183" w14:textId="77777777" w:rsidR="00F8133F" w:rsidRDefault="00000000">
      <w:pPr>
        <w:rPr>
          <w:rFonts w:ascii="Arial" w:hAnsi="Arial" w:cs="Arial"/>
          <w:sz w:val="24"/>
          <w:szCs w:val="24"/>
        </w:rPr>
      </w:pPr>
      <w:r>
        <w:rPr>
          <w:rFonts w:ascii="Arial" w:hAnsi="Arial" w:cs="Arial"/>
          <w:b/>
          <w:sz w:val="24"/>
          <w:szCs w:val="24"/>
        </w:rPr>
        <w:t>Recursos Institucionais:</w:t>
      </w:r>
      <w:r>
        <w:rPr>
          <w:rFonts w:ascii="Arial" w:hAnsi="Arial" w:cs="Arial"/>
          <w:sz w:val="24"/>
          <w:szCs w:val="24"/>
        </w:rPr>
        <w:t xml:space="preserve"> cozinha e espaço do Instituto Fé em Ação.</w:t>
      </w:r>
    </w:p>
    <w:p w14:paraId="61BBF7B8" w14:textId="77777777" w:rsidR="00F8133F" w:rsidRDefault="00000000">
      <w:pPr>
        <w:pStyle w:val="Ttulo2"/>
        <w:rPr>
          <w:rFonts w:ascii="Arial" w:hAnsi="Arial" w:cs="Arial"/>
          <w:b/>
          <w:color w:val="auto"/>
          <w:sz w:val="24"/>
          <w:szCs w:val="24"/>
        </w:rPr>
      </w:pPr>
      <w:r>
        <w:rPr>
          <w:rFonts w:ascii="Arial" w:hAnsi="Arial" w:cs="Arial"/>
          <w:color w:val="auto"/>
          <w:sz w:val="24"/>
          <w:szCs w:val="24"/>
        </w:rPr>
        <w:t xml:space="preserve"> </w:t>
      </w:r>
      <w:r>
        <w:rPr>
          <w:rFonts w:ascii="Arial" w:hAnsi="Arial" w:cs="Arial"/>
          <w:b/>
          <w:color w:val="auto"/>
          <w:sz w:val="24"/>
          <w:szCs w:val="24"/>
        </w:rPr>
        <w:t>Avaliação:</w:t>
      </w:r>
      <w:r>
        <w:rPr>
          <w:rFonts w:ascii="Arial" w:hAnsi="Arial" w:cs="Arial"/>
          <w:color w:val="auto"/>
          <w:sz w:val="24"/>
          <w:szCs w:val="24"/>
        </w:rPr>
        <w:t xml:space="preserve"> Ocorrerá ao longo das aulas as avaliações, considerando participação, pontualidade, envolvimento e domínio progressivo das técnicas ensinadas. Ao final, será entregue certificado de conclusão</w:t>
      </w:r>
      <w:r>
        <w:rPr>
          <w:rFonts w:ascii="Arial" w:hAnsi="Arial" w:cs="Arial"/>
          <w:b/>
          <w:color w:val="auto"/>
          <w:sz w:val="24"/>
          <w:szCs w:val="24"/>
        </w:rPr>
        <w:t>.</w:t>
      </w:r>
    </w:p>
    <w:p w14:paraId="031B327A" w14:textId="77777777" w:rsidR="00F8133F" w:rsidRDefault="00000000">
      <w:pPr>
        <w:pStyle w:val="Ttulo2"/>
        <w:rPr>
          <w:rFonts w:ascii="Arial" w:hAnsi="Arial" w:cs="Arial"/>
          <w:color w:val="auto"/>
          <w:sz w:val="24"/>
          <w:szCs w:val="24"/>
        </w:rPr>
      </w:pPr>
      <w:r>
        <w:rPr>
          <w:rFonts w:ascii="Arial" w:hAnsi="Arial" w:cs="Arial"/>
          <w:b/>
          <w:color w:val="auto"/>
          <w:sz w:val="24"/>
          <w:szCs w:val="24"/>
        </w:rPr>
        <w:t>Público-Alvo</w:t>
      </w:r>
      <w:r>
        <w:rPr>
          <w:rFonts w:ascii="Arial" w:hAnsi="Arial" w:cs="Arial"/>
          <w:color w:val="auto"/>
          <w:sz w:val="24"/>
          <w:szCs w:val="24"/>
        </w:rPr>
        <w:t>: Jovens e adultos da comunidade, a partir de 20 anos, interessados em capacitação profissional e empreendedora.</w:t>
      </w:r>
    </w:p>
    <w:p w14:paraId="456C23A0" w14:textId="77777777" w:rsidR="00F8133F" w:rsidRDefault="00F8133F">
      <w:pPr>
        <w:pStyle w:val="Ttulo2"/>
        <w:rPr>
          <w:rFonts w:ascii="Arial" w:hAnsi="Arial" w:cs="Arial"/>
          <w:sz w:val="24"/>
          <w:szCs w:val="24"/>
        </w:rPr>
      </w:pPr>
    </w:p>
    <w:p w14:paraId="609F7888" w14:textId="77777777" w:rsidR="00F8133F" w:rsidRDefault="00F8133F">
      <w:pPr>
        <w:spacing w:after="0"/>
        <w:jc w:val="center"/>
        <w:rPr>
          <w:rFonts w:ascii="Arial" w:hAnsi="Arial" w:cs="Arial"/>
          <w:b/>
          <w:sz w:val="24"/>
          <w:szCs w:val="24"/>
          <w:u w:val="single"/>
        </w:rPr>
      </w:pPr>
    </w:p>
    <w:p w14:paraId="60DFEE38" w14:textId="77777777" w:rsidR="00F8133F" w:rsidRDefault="00F8133F">
      <w:pPr>
        <w:spacing w:after="0"/>
        <w:jc w:val="center"/>
        <w:rPr>
          <w:rFonts w:ascii="Arial" w:hAnsi="Arial" w:cs="Arial"/>
          <w:b/>
          <w:sz w:val="24"/>
          <w:szCs w:val="24"/>
          <w:u w:val="single"/>
        </w:rPr>
      </w:pPr>
    </w:p>
    <w:p w14:paraId="09C2BB01" w14:textId="77777777" w:rsidR="00F8133F" w:rsidRDefault="00F8133F">
      <w:pPr>
        <w:spacing w:after="0"/>
        <w:jc w:val="center"/>
        <w:rPr>
          <w:rFonts w:ascii="Arial" w:hAnsi="Arial" w:cs="Arial"/>
          <w:b/>
          <w:sz w:val="24"/>
          <w:szCs w:val="24"/>
          <w:u w:val="single"/>
        </w:rPr>
      </w:pPr>
    </w:p>
    <w:p w14:paraId="0E8CD4FB" w14:textId="77777777" w:rsidR="00F8133F" w:rsidRDefault="00000000">
      <w:pPr>
        <w:pStyle w:val="Ttulo1"/>
        <w:jc w:val="center"/>
        <w:rPr>
          <w:rFonts w:ascii="Arial" w:hAnsi="Arial" w:cs="Arial"/>
          <w:b/>
          <w:color w:val="FF0000"/>
          <w:sz w:val="24"/>
          <w:szCs w:val="24"/>
        </w:rPr>
      </w:pPr>
      <w:r>
        <w:rPr>
          <w:rFonts w:ascii="Arial" w:hAnsi="Arial" w:cs="Arial"/>
          <w:b/>
          <w:color w:val="FF0000"/>
          <w:sz w:val="24"/>
          <w:szCs w:val="24"/>
        </w:rPr>
        <w:t>PROJETO: CURSO DE CHOCOLATARIA – 2025/2026</w:t>
      </w:r>
    </w:p>
    <w:p w14:paraId="4BD35CD3" w14:textId="77777777" w:rsidR="00F8133F" w:rsidRDefault="00000000">
      <w:pPr>
        <w:pStyle w:val="Ttulo2"/>
        <w:rPr>
          <w:rFonts w:ascii="Arial" w:hAnsi="Arial" w:cs="Arial"/>
          <w:color w:val="auto"/>
          <w:sz w:val="24"/>
          <w:szCs w:val="24"/>
        </w:rPr>
      </w:pPr>
      <w:r>
        <w:rPr>
          <w:rFonts w:ascii="Arial" w:hAnsi="Arial" w:cs="Arial"/>
          <w:color w:val="auto"/>
          <w:sz w:val="24"/>
          <w:szCs w:val="24"/>
        </w:rPr>
        <w:t>Instituição Realizadora</w:t>
      </w:r>
    </w:p>
    <w:p w14:paraId="069CFAF9" w14:textId="77777777" w:rsidR="00F8133F" w:rsidRDefault="00000000">
      <w:pPr>
        <w:rPr>
          <w:rFonts w:ascii="Arial" w:hAnsi="Arial" w:cs="Arial"/>
          <w:sz w:val="24"/>
          <w:szCs w:val="24"/>
        </w:rPr>
      </w:pPr>
      <w:r>
        <w:rPr>
          <w:rFonts w:ascii="Arial" w:hAnsi="Arial" w:cs="Arial"/>
          <w:sz w:val="24"/>
          <w:szCs w:val="24"/>
        </w:rPr>
        <w:t>Instituto Fé em Ação</w:t>
      </w:r>
    </w:p>
    <w:p w14:paraId="4F54E0A6" w14:textId="77777777" w:rsidR="00F8133F" w:rsidRDefault="00000000">
      <w:pPr>
        <w:pStyle w:val="Ttulo2"/>
        <w:rPr>
          <w:rFonts w:ascii="Arial" w:hAnsi="Arial" w:cs="Arial"/>
          <w:color w:val="auto"/>
          <w:sz w:val="24"/>
          <w:szCs w:val="24"/>
        </w:rPr>
      </w:pPr>
      <w:r>
        <w:rPr>
          <w:rFonts w:ascii="Arial" w:hAnsi="Arial" w:cs="Arial"/>
          <w:color w:val="auto"/>
          <w:sz w:val="24"/>
          <w:szCs w:val="24"/>
        </w:rPr>
        <w:t>Início</w:t>
      </w:r>
    </w:p>
    <w:p w14:paraId="063B1102" w14:textId="77777777" w:rsidR="00F8133F" w:rsidRDefault="00000000">
      <w:pPr>
        <w:rPr>
          <w:rFonts w:ascii="Arial" w:hAnsi="Arial" w:cs="Arial"/>
          <w:sz w:val="24"/>
          <w:szCs w:val="24"/>
        </w:rPr>
      </w:pPr>
      <w:r>
        <w:rPr>
          <w:rFonts w:ascii="Arial" w:hAnsi="Arial" w:cs="Arial"/>
          <w:sz w:val="24"/>
          <w:szCs w:val="24"/>
        </w:rPr>
        <w:t>Novembro de 2025</w:t>
      </w:r>
    </w:p>
    <w:p w14:paraId="23081EE5" w14:textId="77777777" w:rsidR="00F8133F" w:rsidRDefault="00000000">
      <w:pPr>
        <w:pStyle w:val="Ttulo2"/>
        <w:rPr>
          <w:rFonts w:ascii="Arial" w:hAnsi="Arial" w:cs="Arial"/>
          <w:color w:val="auto"/>
          <w:sz w:val="24"/>
          <w:szCs w:val="24"/>
        </w:rPr>
      </w:pPr>
      <w:r>
        <w:rPr>
          <w:rFonts w:ascii="Arial" w:hAnsi="Arial" w:cs="Arial"/>
          <w:color w:val="auto"/>
          <w:sz w:val="24"/>
          <w:szCs w:val="24"/>
        </w:rPr>
        <w:t>Continuidade</w:t>
      </w:r>
    </w:p>
    <w:p w14:paraId="0995EE44" w14:textId="77777777" w:rsidR="00F8133F" w:rsidRDefault="00000000">
      <w:pPr>
        <w:rPr>
          <w:rFonts w:ascii="Arial" w:hAnsi="Arial" w:cs="Arial"/>
          <w:sz w:val="24"/>
          <w:szCs w:val="24"/>
        </w:rPr>
      </w:pPr>
      <w:r>
        <w:rPr>
          <w:rFonts w:ascii="Arial" w:hAnsi="Arial" w:cs="Arial"/>
          <w:sz w:val="24"/>
          <w:szCs w:val="24"/>
        </w:rPr>
        <w:t>Ano de 2026</w:t>
      </w:r>
    </w:p>
    <w:p w14:paraId="57E26D96" w14:textId="77777777" w:rsidR="00F8133F" w:rsidRDefault="00000000">
      <w:pPr>
        <w:pStyle w:val="Ttulo2"/>
        <w:rPr>
          <w:rFonts w:ascii="Arial" w:hAnsi="Arial" w:cs="Arial"/>
          <w:color w:val="auto"/>
          <w:sz w:val="24"/>
          <w:szCs w:val="24"/>
        </w:rPr>
      </w:pPr>
      <w:r>
        <w:rPr>
          <w:rFonts w:ascii="Arial" w:hAnsi="Arial" w:cs="Arial"/>
          <w:color w:val="auto"/>
          <w:sz w:val="24"/>
          <w:szCs w:val="24"/>
        </w:rPr>
        <w:t>Público-Alvo</w:t>
      </w:r>
    </w:p>
    <w:p w14:paraId="2492E6E4" w14:textId="77777777" w:rsidR="00F8133F" w:rsidRDefault="00000000">
      <w:pPr>
        <w:rPr>
          <w:rFonts w:ascii="Arial" w:hAnsi="Arial" w:cs="Arial"/>
          <w:sz w:val="24"/>
          <w:szCs w:val="24"/>
        </w:rPr>
      </w:pPr>
      <w:r>
        <w:rPr>
          <w:rFonts w:ascii="Arial" w:hAnsi="Arial" w:cs="Arial"/>
          <w:sz w:val="24"/>
          <w:szCs w:val="24"/>
        </w:rPr>
        <w:t>Homens e mulheres a partir dos 20 anos</w:t>
      </w:r>
    </w:p>
    <w:p w14:paraId="32B072AD" w14:textId="77777777" w:rsidR="00F8133F" w:rsidRDefault="00000000">
      <w:pPr>
        <w:pStyle w:val="Ttulo2"/>
        <w:rPr>
          <w:rFonts w:ascii="Arial" w:hAnsi="Arial" w:cs="Arial"/>
          <w:color w:val="auto"/>
          <w:sz w:val="24"/>
          <w:szCs w:val="24"/>
        </w:rPr>
      </w:pPr>
      <w:r>
        <w:rPr>
          <w:rFonts w:ascii="Arial" w:hAnsi="Arial" w:cs="Arial"/>
          <w:color w:val="auto"/>
          <w:sz w:val="24"/>
          <w:szCs w:val="24"/>
        </w:rPr>
        <w:t>Justificativa</w:t>
      </w:r>
    </w:p>
    <w:p w14:paraId="362C1304" w14:textId="77777777" w:rsidR="00F8133F" w:rsidRDefault="00000000">
      <w:pPr>
        <w:rPr>
          <w:rFonts w:ascii="Arial" w:hAnsi="Arial" w:cs="Arial"/>
          <w:sz w:val="24"/>
          <w:szCs w:val="24"/>
        </w:rPr>
      </w:pPr>
      <w:r>
        <w:rPr>
          <w:rFonts w:ascii="Arial" w:hAnsi="Arial" w:cs="Arial"/>
          <w:sz w:val="24"/>
          <w:szCs w:val="24"/>
        </w:rPr>
        <w:t>O Curso de Chocolataria surge como uma resposta à necessidade de promover oportunidades de qualificação profissional e geração de renda para adultos da comunidade atendida pelo Instituto Fé em Ação. A chocolateria é uma área em crescimento, especialmente em períodos sazonais, permitindo empreender com baixo custo e alto potencial de lucro. Dessa forma, o projeto possibilita autonomia financeira e desenvolvimento pessoal.</w:t>
      </w:r>
    </w:p>
    <w:p w14:paraId="53E254D2" w14:textId="77777777" w:rsidR="00F8133F" w:rsidRDefault="00000000">
      <w:pPr>
        <w:pStyle w:val="Ttulo2"/>
        <w:rPr>
          <w:rFonts w:ascii="Arial" w:hAnsi="Arial" w:cs="Arial"/>
          <w:color w:val="auto"/>
          <w:sz w:val="24"/>
          <w:szCs w:val="24"/>
        </w:rPr>
      </w:pPr>
      <w:r>
        <w:rPr>
          <w:rFonts w:ascii="Arial" w:hAnsi="Arial" w:cs="Arial"/>
          <w:color w:val="auto"/>
          <w:sz w:val="24"/>
          <w:szCs w:val="24"/>
        </w:rPr>
        <w:t>Objetivo Geral</w:t>
      </w:r>
    </w:p>
    <w:p w14:paraId="2CDCEA5C" w14:textId="77777777" w:rsidR="00F8133F" w:rsidRDefault="00000000">
      <w:pPr>
        <w:rPr>
          <w:rFonts w:ascii="Arial" w:hAnsi="Arial" w:cs="Arial"/>
          <w:sz w:val="24"/>
          <w:szCs w:val="24"/>
        </w:rPr>
      </w:pPr>
      <w:r>
        <w:rPr>
          <w:rFonts w:ascii="Arial" w:hAnsi="Arial" w:cs="Arial"/>
          <w:sz w:val="24"/>
          <w:szCs w:val="24"/>
        </w:rPr>
        <w:t>Capacitar homens e mulheres a partir dos 20 anos em técnicas de chocolateria, visando geração de renda e oportunidades de empreendedorismo.</w:t>
      </w:r>
    </w:p>
    <w:p w14:paraId="32179EBE" w14:textId="77777777" w:rsidR="00F8133F" w:rsidRDefault="00000000">
      <w:pPr>
        <w:pStyle w:val="Ttulo2"/>
        <w:rPr>
          <w:rFonts w:ascii="Arial" w:hAnsi="Arial" w:cs="Arial"/>
          <w:color w:val="auto"/>
          <w:sz w:val="24"/>
          <w:szCs w:val="24"/>
        </w:rPr>
      </w:pPr>
      <w:r>
        <w:rPr>
          <w:rFonts w:ascii="Arial" w:hAnsi="Arial" w:cs="Arial"/>
          <w:color w:val="auto"/>
          <w:sz w:val="24"/>
          <w:szCs w:val="24"/>
        </w:rPr>
        <w:t>Metodologia</w:t>
      </w:r>
    </w:p>
    <w:p w14:paraId="4F31B843" w14:textId="77777777" w:rsidR="00F8133F" w:rsidRDefault="00000000">
      <w:pPr>
        <w:rPr>
          <w:rFonts w:ascii="Arial" w:hAnsi="Arial" w:cs="Arial"/>
          <w:sz w:val="24"/>
          <w:szCs w:val="24"/>
        </w:rPr>
      </w:pPr>
      <w:r>
        <w:rPr>
          <w:rFonts w:ascii="Arial" w:hAnsi="Arial" w:cs="Arial"/>
          <w:sz w:val="24"/>
          <w:szCs w:val="24"/>
        </w:rPr>
        <w:t>As aulas serão teórico-práticas, divididas em módulos:</w:t>
      </w:r>
    </w:p>
    <w:p w14:paraId="4176C8FE" w14:textId="77777777" w:rsidR="00F8133F" w:rsidRDefault="00000000">
      <w:pPr>
        <w:rPr>
          <w:rFonts w:ascii="Arial" w:hAnsi="Arial" w:cs="Arial"/>
          <w:sz w:val="24"/>
          <w:szCs w:val="24"/>
        </w:rPr>
      </w:pPr>
      <w:r>
        <w:rPr>
          <w:rFonts w:ascii="Arial" w:hAnsi="Arial" w:cs="Arial"/>
          <w:sz w:val="24"/>
          <w:szCs w:val="24"/>
        </w:rPr>
        <w:t>1. Introdução à chocolateria: tipos de chocolate e boas práticas.</w:t>
      </w:r>
    </w:p>
    <w:p w14:paraId="05098C46" w14:textId="77777777" w:rsidR="00F8133F" w:rsidRDefault="00000000">
      <w:pPr>
        <w:rPr>
          <w:rFonts w:ascii="Arial" w:hAnsi="Arial" w:cs="Arial"/>
          <w:sz w:val="24"/>
          <w:szCs w:val="24"/>
        </w:rPr>
      </w:pPr>
      <w:r>
        <w:rPr>
          <w:rFonts w:ascii="Arial" w:hAnsi="Arial" w:cs="Arial"/>
          <w:sz w:val="24"/>
          <w:szCs w:val="24"/>
        </w:rPr>
        <w:t>2. Temperagem e técnicas básicas.</w:t>
      </w:r>
    </w:p>
    <w:p w14:paraId="5A56FE4B" w14:textId="77777777" w:rsidR="00F8133F" w:rsidRDefault="00000000">
      <w:pPr>
        <w:rPr>
          <w:rFonts w:ascii="Arial" w:hAnsi="Arial" w:cs="Arial"/>
          <w:sz w:val="24"/>
          <w:szCs w:val="24"/>
        </w:rPr>
      </w:pPr>
      <w:r>
        <w:rPr>
          <w:rFonts w:ascii="Arial" w:hAnsi="Arial" w:cs="Arial"/>
          <w:sz w:val="24"/>
          <w:szCs w:val="24"/>
        </w:rPr>
        <w:t>3. Produção de trufas, bombons e produtos sazonais.</w:t>
      </w:r>
    </w:p>
    <w:p w14:paraId="56666B2C" w14:textId="77777777" w:rsidR="00F8133F" w:rsidRDefault="00000000">
      <w:pPr>
        <w:rPr>
          <w:rFonts w:ascii="Arial" w:hAnsi="Arial" w:cs="Arial"/>
          <w:sz w:val="24"/>
          <w:szCs w:val="24"/>
        </w:rPr>
      </w:pPr>
      <w:r>
        <w:rPr>
          <w:rFonts w:ascii="Arial" w:hAnsi="Arial" w:cs="Arial"/>
          <w:sz w:val="24"/>
          <w:szCs w:val="24"/>
        </w:rPr>
        <w:t>4. Empreendedorismo, vendas e precificação.</w:t>
      </w:r>
    </w:p>
    <w:p w14:paraId="322A4E5A" w14:textId="77777777" w:rsidR="00F8133F" w:rsidRDefault="00000000">
      <w:pPr>
        <w:rPr>
          <w:rFonts w:ascii="Arial" w:hAnsi="Arial" w:cs="Arial"/>
          <w:sz w:val="24"/>
          <w:szCs w:val="24"/>
        </w:rPr>
      </w:pPr>
      <w:r>
        <w:rPr>
          <w:rFonts w:ascii="Arial" w:hAnsi="Arial" w:cs="Arial"/>
          <w:sz w:val="24"/>
          <w:szCs w:val="24"/>
        </w:rPr>
        <w:t>5. Avaliação prática final com produção autoral.</w:t>
      </w:r>
    </w:p>
    <w:p w14:paraId="1C0CA498" w14:textId="77777777" w:rsidR="00F8133F" w:rsidRDefault="00F8133F">
      <w:pPr>
        <w:spacing w:after="0"/>
        <w:jc w:val="center"/>
        <w:rPr>
          <w:rFonts w:ascii="Arial" w:hAnsi="Arial" w:cs="Arial"/>
          <w:b/>
          <w:sz w:val="24"/>
          <w:szCs w:val="24"/>
          <w:u w:val="single"/>
        </w:rPr>
      </w:pPr>
    </w:p>
    <w:p w14:paraId="2C132327" w14:textId="77777777" w:rsidR="00F8133F" w:rsidRDefault="00F8133F">
      <w:pPr>
        <w:spacing w:after="0"/>
        <w:jc w:val="center"/>
        <w:rPr>
          <w:rFonts w:ascii="Arial" w:hAnsi="Arial" w:cs="Arial"/>
          <w:b/>
          <w:sz w:val="24"/>
          <w:szCs w:val="24"/>
          <w:u w:val="single"/>
        </w:rPr>
      </w:pPr>
    </w:p>
    <w:p w14:paraId="75385107" w14:textId="77777777" w:rsidR="00F8133F" w:rsidRDefault="00F8133F">
      <w:pPr>
        <w:spacing w:after="0"/>
        <w:jc w:val="center"/>
        <w:rPr>
          <w:rFonts w:ascii="Arial" w:hAnsi="Arial" w:cs="Arial"/>
          <w:b/>
          <w:sz w:val="24"/>
          <w:szCs w:val="24"/>
          <w:u w:val="single"/>
        </w:rPr>
      </w:pPr>
    </w:p>
    <w:p w14:paraId="0C896CC9" w14:textId="77777777" w:rsidR="00F8133F" w:rsidRDefault="00F8133F">
      <w:pPr>
        <w:spacing w:after="0"/>
        <w:jc w:val="center"/>
        <w:rPr>
          <w:rFonts w:ascii="Arial" w:hAnsi="Arial" w:cs="Arial"/>
          <w:b/>
          <w:sz w:val="24"/>
          <w:szCs w:val="24"/>
          <w:u w:val="single"/>
        </w:rPr>
      </w:pPr>
    </w:p>
    <w:p w14:paraId="0F1F1C96" w14:textId="77777777" w:rsidR="00F8133F" w:rsidRDefault="00F8133F">
      <w:pPr>
        <w:spacing w:after="0"/>
        <w:jc w:val="center"/>
        <w:rPr>
          <w:rFonts w:ascii="Arial" w:hAnsi="Arial" w:cs="Arial"/>
          <w:b/>
          <w:sz w:val="24"/>
          <w:szCs w:val="24"/>
          <w:u w:val="single"/>
        </w:rPr>
      </w:pPr>
    </w:p>
    <w:p w14:paraId="3798577F" w14:textId="77777777" w:rsidR="00F8133F" w:rsidRDefault="00000000">
      <w:pPr>
        <w:pStyle w:val="Ttulo1"/>
        <w:jc w:val="center"/>
        <w:rPr>
          <w:color w:val="FF0000"/>
        </w:rPr>
      </w:pPr>
      <w:r>
        <w:rPr>
          <w:color w:val="FF0000"/>
        </w:rPr>
        <w:t>PROJETO DE APADRINHAMENTO DE FINAL DE ANO – 2025</w:t>
      </w:r>
    </w:p>
    <w:p w14:paraId="6A617508" w14:textId="77777777" w:rsidR="00F8133F" w:rsidRDefault="00000000">
      <w:pPr>
        <w:rPr>
          <w:rFonts w:ascii="Arial" w:hAnsi="Arial" w:cs="Arial"/>
          <w:b/>
          <w:sz w:val="24"/>
          <w:szCs w:val="24"/>
        </w:rPr>
      </w:pPr>
      <w:r>
        <w:rPr>
          <w:rFonts w:ascii="Arial" w:hAnsi="Arial" w:cs="Arial"/>
          <w:b/>
          <w:sz w:val="24"/>
          <w:szCs w:val="24"/>
        </w:rPr>
        <w:t>Tema 2025: “Natal de Esperança e Afeto”</w:t>
      </w:r>
    </w:p>
    <w:p w14:paraId="37D3A234" w14:textId="77777777" w:rsidR="00F8133F" w:rsidRDefault="00000000">
      <w:pPr>
        <w:rPr>
          <w:rFonts w:ascii="Arial" w:hAnsi="Arial" w:cs="Arial"/>
          <w:sz w:val="24"/>
          <w:szCs w:val="24"/>
        </w:rPr>
      </w:pPr>
      <w:r>
        <w:rPr>
          <w:rFonts w:ascii="Arial" w:hAnsi="Arial" w:cs="Arial"/>
          <w:b/>
          <w:sz w:val="24"/>
          <w:szCs w:val="24"/>
        </w:rPr>
        <w:t>Instituição</w:t>
      </w:r>
      <w:r>
        <w:rPr>
          <w:rFonts w:ascii="Arial" w:hAnsi="Arial" w:cs="Arial"/>
          <w:sz w:val="24"/>
          <w:szCs w:val="24"/>
        </w:rPr>
        <w:t>: Instituto Fé em Ação</w:t>
      </w:r>
    </w:p>
    <w:p w14:paraId="4D0266C1" w14:textId="77777777" w:rsidR="00F8133F" w:rsidRDefault="00000000">
      <w:pPr>
        <w:rPr>
          <w:rFonts w:ascii="Arial" w:hAnsi="Arial" w:cs="Arial"/>
          <w:sz w:val="24"/>
          <w:szCs w:val="24"/>
        </w:rPr>
      </w:pPr>
      <w:r>
        <w:rPr>
          <w:rFonts w:ascii="Arial" w:hAnsi="Arial" w:cs="Arial"/>
          <w:b/>
          <w:sz w:val="24"/>
          <w:szCs w:val="24"/>
        </w:rPr>
        <w:t>Público-alvo:</w:t>
      </w:r>
      <w:r>
        <w:rPr>
          <w:rFonts w:ascii="Arial" w:hAnsi="Arial" w:cs="Arial"/>
          <w:sz w:val="24"/>
          <w:szCs w:val="24"/>
        </w:rPr>
        <w:t xml:space="preserve"> crianças pequenas e adolescentes até 17 anos</w:t>
      </w:r>
    </w:p>
    <w:p w14:paraId="702CC6FD" w14:textId="77777777" w:rsidR="00F8133F" w:rsidRDefault="00000000">
      <w:pPr>
        <w:rPr>
          <w:rFonts w:ascii="Arial" w:hAnsi="Arial" w:cs="Arial"/>
          <w:sz w:val="24"/>
          <w:szCs w:val="24"/>
        </w:rPr>
      </w:pPr>
      <w:r>
        <w:rPr>
          <w:rFonts w:ascii="Arial" w:hAnsi="Arial" w:cs="Arial"/>
          <w:b/>
          <w:sz w:val="24"/>
          <w:szCs w:val="24"/>
        </w:rPr>
        <w:t>Período da Ação:</w:t>
      </w:r>
      <w:r>
        <w:rPr>
          <w:rFonts w:ascii="Arial" w:hAnsi="Arial" w:cs="Arial"/>
          <w:sz w:val="24"/>
          <w:szCs w:val="24"/>
        </w:rPr>
        <w:t xml:space="preserve"> Novembro e Dezembro de 2025</w:t>
      </w:r>
    </w:p>
    <w:p w14:paraId="00DABFB1" w14:textId="77777777" w:rsidR="00F8133F" w:rsidRDefault="00000000">
      <w:pPr>
        <w:rPr>
          <w:rFonts w:ascii="Arial" w:hAnsi="Arial" w:cs="Arial"/>
          <w:sz w:val="24"/>
          <w:szCs w:val="24"/>
        </w:rPr>
      </w:pPr>
      <w:r>
        <w:rPr>
          <w:rFonts w:ascii="Arial" w:hAnsi="Arial" w:cs="Arial"/>
          <w:b/>
          <w:sz w:val="24"/>
          <w:szCs w:val="24"/>
        </w:rPr>
        <w:t>JUSTIFICATIVA:</w:t>
      </w:r>
      <w:r>
        <w:rPr>
          <w:rFonts w:ascii="Arial" w:hAnsi="Arial" w:cs="Arial"/>
          <w:sz w:val="24"/>
          <w:szCs w:val="24"/>
        </w:rPr>
        <w:t xml:space="preserve"> O período de Natal representa acolhimento, amor, solidariedade e fortalecimento dos vínculos familiares e comunitários. Entretanto, muitas crianças atendidas pelo Instituto Fé em Ação enfrentam dificuldades sociais e econômicas que impedem a vivência plena dessa época tão simbólica.</w:t>
      </w:r>
    </w:p>
    <w:p w14:paraId="62F88C71" w14:textId="77777777" w:rsidR="00F8133F" w:rsidRDefault="00000000">
      <w:pPr>
        <w:rPr>
          <w:rFonts w:ascii="Arial" w:hAnsi="Arial" w:cs="Arial"/>
          <w:sz w:val="24"/>
          <w:szCs w:val="24"/>
        </w:rPr>
      </w:pPr>
      <w:r>
        <w:rPr>
          <w:rFonts w:ascii="Arial" w:hAnsi="Arial" w:cs="Arial"/>
          <w:sz w:val="24"/>
          <w:szCs w:val="24"/>
        </w:rPr>
        <w:t>O projeto “Natal de Esperança e Afeto – 2025” surge para garantir que essas crianças e adolescentes se sintam valorizados, incluídos e lembrados, fortalecendo autoestima, inclusão e convivência comunitária.</w:t>
      </w:r>
    </w:p>
    <w:p w14:paraId="7430AC28" w14:textId="77777777" w:rsidR="00F8133F" w:rsidRDefault="00000000">
      <w:pPr>
        <w:rPr>
          <w:rFonts w:ascii="Arial" w:hAnsi="Arial" w:cs="Arial"/>
          <w:sz w:val="24"/>
          <w:szCs w:val="24"/>
        </w:rPr>
      </w:pPr>
      <w:r>
        <w:rPr>
          <w:rFonts w:ascii="Arial" w:hAnsi="Arial" w:cs="Arial"/>
          <w:b/>
          <w:sz w:val="24"/>
          <w:szCs w:val="24"/>
        </w:rPr>
        <w:t>OBJETIVO GERAL:</w:t>
      </w:r>
      <w:r>
        <w:rPr>
          <w:rFonts w:ascii="Arial" w:hAnsi="Arial" w:cs="Arial"/>
          <w:sz w:val="24"/>
          <w:szCs w:val="24"/>
        </w:rPr>
        <w:t xml:space="preserve">  Proporcionar um Natal acolhedor, inclusivo e afetivo para crianças e adolescentes em vulnerabilidade social, por meio do apadrinhamento, convivência comunitária e atividades recreativas e educativas.</w:t>
      </w:r>
    </w:p>
    <w:p w14:paraId="0A496F6C" w14:textId="77777777" w:rsidR="00F8133F" w:rsidRDefault="00000000">
      <w:pPr>
        <w:rPr>
          <w:rFonts w:ascii="Arial" w:hAnsi="Arial" w:cs="Arial"/>
          <w:b/>
          <w:sz w:val="24"/>
          <w:szCs w:val="24"/>
        </w:rPr>
      </w:pPr>
      <w:r>
        <w:rPr>
          <w:rFonts w:ascii="Arial" w:hAnsi="Arial" w:cs="Arial"/>
          <w:b/>
          <w:sz w:val="24"/>
          <w:szCs w:val="24"/>
        </w:rPr>
        <w:t>OBJETIVOS ESPECÍFICOS:</w:t>
      </w:r>
    </w:p>
    <w:p w14:paraId="3E44437F" w14:textId="77777777" w:rsidR="00F8133F" w:rsidRDefault="00000000">
      <w:pPr>
        <w:rPr>
          <w:rFonts w:ascii="Arial" w:hAnsi="Arial" w:cs="Arial"/>
          <w:sz w:val="24"/>
          <w:szCs w:val="24"/>
        </w:rPr>
      </w:pPr>
      <w:r>
        <w:rPr>
          <w:rFonts w:ascii="Arial" w:hAnsi="Arial" w:cs="Arial"/>
          <w:sz w:val="24"/>
          <w:szCs w:val="24"/>
        </w:rPr>
        <w:t>- Garantir que cada criança/ adolescente receba um presente adequado.</w:t>
      </w:r>
    </w:p>
    <w:p w14:paraId="5BDE40FE" w14:textId="77777777" w:rsidR="00F8133F" w:rsidRDefault="00000000">
      <w:pPr>
        <w:rPr>
          <w:rFonts w:ascii="Arial" w:hAnsi="Arial" w:cs="Arial"/>
          <w:sz w:val="24"/>
          <w:szCs w:val="24"/>
        </w:rPr>
      </w:pPr>
      <w:r>
        <w:rPr>
          <w:rFonts w:ascii="Arial" w:hAnsi="Arial" w:cs="Arial"/>
          <w:sz w:val="24"/>
          <w:szCs w:val="24"/>
        </w:rPr>
        <w:t>- Promover confraternização natalina com lanche, música e brincadeiras.</w:t>
      </w:r>
    </w:p>
    <w:p w14:paraId="787032A7" w14:textId="77777777" w:rsidR="00F8133F" w:rsidRDefault="00000000">
      <w:pPr>
        <w:rPr>
          <w:rFonts w:ascii="Arial" w:hAnsi="Arial" w:cs="Arial"/>
          <w:sz w:val="24"/>
          <w:szCs w:val="24"/>
        </w:rPr>
      </w:pPr>
      <w:r>
        <w:rPr>
          <w:rFonts w:ascii="Arial" w:hAnsi="Arial" w:cs="Arial"/>
          <w:sz w:val="24"/>
          <w:szCs w:val="24"/>
        </w:rPr>
        <w:t>- Estimular solidariedade, respeito, amizade e empatia.</w:t>
      </w:r>
    </w:p>
    <w:p w14:paraId="03541D78" w14:textId="77777777" w:rsidR="00F8133F" w:rsidRDefault="00000000">
      <w:pPr>
        <w:rPr>
          <w:rFonts w:ascii="Arial" w:hAnsi="Arial" w:cs="Arial"/>
          <w:sz w:val="24"/>
          <w:szCs w:val="24"/>
        </w:rPr>
      </w:pPr>
      <w:r>
        <w:rPr>
          <w:rFonts w:ascii="Arial" w:hAnsi="Arial" w:cs="Arial"/>
          <w:sz w:val="24"/>
          <w:szCs w:val="24"/>
        </w:rPr>
        <w:t>- Envolver padrinhos, voluntários e comunidade.</w:t>
      </w:r>
    </w:p>
    <w:p w14:paraId="4CFB2E2E" w14:textId="77777777" w:rsidR="00F8133F" w:rsidRDefault="00000000">
      <w:pPr>
        <w:rPr>
          <w:rFonts w:ascii="Arial" w:hAnsi="Arial" w:cs="Arial"/>
          <w:sz w:val="24"/>
          <w:szCs w:val="24"/>
        </w:rPr>
      </w:pPr>
      <w:r>
        <w:rPr>
          <w:rFonts w:ascii="Arial" w:hAnsi="Arial" w:cs="Arial"/>
          <w:sz w:val="24"/>
          <w:szCs w:val="24"/>
        </w:rPr>
        <w:t>- Fortalecer vínculos entre famílias e Instituto Fé em Ação.</w:t>
      </w:r>
    </w:p>
    <w:p w14:paraId="5B276D48" w14:textId="77777777" w:rsidR="00F8133F" w:rsidRDefault="00000000">
      <w:pPr>
        <w:rPr>
          <w:rFonts w:ascii="Arial" w:hAnsi="Arial" w:cs="Arial"/>
          <w:sz w:val="24"/>
          <w:szCs w:val="24"/>
        </w:rPr>
      </w:pPr>
      <w:r>
        <w:rPr>
          <w:rFonts w:ascii="Arial" w:hAnsi="Arial" w:cs="Arial"/>
          <w:b/>
          <w:sz w:val="24"/>
          <w:szCs w:val="24"/>
        </w:rPr>
        <w:t>METODOLOGIA</w:t>
      </w:r>
      <w:r>
        <w:rPr>
          <w:rFonts w:ascii="Arial" w:hAnsi="Arial" w:cs="Arial"/>
          <w:sz w:val="24"/>
          <w:szCs w:val="24"/>
        </w:rPr>
        <w:t>:</w:t>
      </w:r>
    </w:p>
    <w:p w14:paraId="12985A72" w14:textId="77777777" w:rsidR="00F8133F" w:rsidRDefault="00000000">
      <w:pPr>
        <w:rPr>
          <w:rFonts w:ascii="Arial" w:hAnsi="Arial" w:cs="Arial"/>
          <w:sz w:val="24"/>
          <w:szCs w:val="24"/>
        </w:rPr>
      </w:pPr>
      <w:r>
        <w:rPr>
          <w:rFonts w:ascii="Arial" w:hAnsi="Arial" w:cs="Arial"/>
          <w:sz w:val="24"/>
          <w:szCs w:val="24"/>
        </w:rPr>
        <w:t>1. Cadastro das crianças e adolescentes.</w:t>
      </w:r>
    </w:p>
    <w:p w14:paraId="79D2817B" w14:textId="77777777" w:rsidR="00F8133F" w:rsidRDefault="00000000">
      <w:pPr>
        <w:rPr>
          <w:rFonts w:ascii="Arial" w:hAnsi="Arial" w:cs="Arial"/>
          <w:sz w:val="24"/>
          <w:szCs w:val="24"/>
        </w:rPr>
      </w:pPr>
      <w:r>
        <w:rPr>
          <w:rFonts w:ascii="Arial" w:hAnsi="Arial" w:cs="Arial"/>
          <w:sz w:val="24"/>
          <w:szCs w:val="24"/>
        </w:rPr>
        <w:t>2. Campanha de apadrinhamento com a comunidade.</w:t>
      </w:r>
    </w:p>
    <w:p w14:paraId="1BBE431F" w14:textId="77777777" w:rsidR="00F8133F" w:rsidRDefault="00000000">
      <w:pPr>
        <w:rPr>
          <w:rFonts w:ascii="Arial" w:hAnsi="Arial" w:cs="Arial"/>
          <w:sz w:val="24"/>
          <w:szCs w:val="24"/>
        </w:rPr>
      </w:pPr>
      <w:r>
        <w:rPr>
          <w:rFonts w:ascii="Arial" w:hAnsi="Arial" w:cs="Arial"/>
          <w:sz w:val="24"/>
          <w:szCs w:val="24"/>
        </w:rPr>
        <w:t>3. Festa de entrega dos presentes com atividades recreativas.</w:t>
      </w:r>
    </w:p>
    <w:p w14:paraId="6D21C46A" w14:textId="77777777" w:rsidR="00F8133F" w:rsidRDefault="00000000">
      <w:pPr>
        <w:rPr>
          <w:rFonts w:ascii="Arial" w:hAnsi="Arial" w:cs="Arial"/>
          <w:sz w:val="24"/>
          <w:szCs w:val="24"/>
        </w:rPr>
      </w:pPr>
      <w:r>
        <w:rPr>
          <w:rFonts w:ascii="Arial" w:hAnsi="Arial" w:cs="Arial"/>
          <w:sz w:val="24"/>
          <w:szCs w:val="24"/>
        </w:rPr>
        <w:t>4. Atividades inclusivas como pintura de rosto, oficinas e contação de histórias.</w:t>
      </w:r>
    </w:p>
    <w:p w14:paraId="437913A3" w14:textId="77777777" w:rsidR="00F8133F" w:rsidRDefault="00000000">
      <w:pPr>
        <w:rPr>
          <w:rFonts w:ascii="Arial" w:hAnsi="Arial" w:cs="Arial"/>
          <w:sz w:val="24"/>
          <w:szCs w:val="24"/>
        </w:rPr>
      </w:pPr>
      <w:r>
        <w:rPr>
          <w:rFonts w:ascii="Arial" w:hAnsi="Arial" w:cs="Arial"/>
          <w:sz w:val="24"/>
          <w:szCs w:val="24"/>
        </w:rPr>
        <w:t>5. Registro fotográfico e relatório final.</w:t>
      </w:r>
    </w:p>
    <w:p w14:paraId="16F33B3E" w14:textId="77777777" w:rsidR="00F8133F" w:rsidRDefault="00000000">
      <w:pPr>
        <w:rPr>
          <w:rFonts w:ascii="Arial" w:hAnsi="Arial" w:cs="Arial"/>
          <w:sz w:val="24"/>
          <w:szCs w:val="24"/>
        </w:rPr>
      </w:pPr>
      <w:r>
        <w:rPr>
          <w:rFonts w:ascii="Arial" w:hAnsi="Arial" w:cs="Arial"/>
          <w:b/>
          <w:sz w:val="24"/>
          <w:szCs w:val="24"/>
        </w:rPr>
        <w:t>AVALIAÇÃO</w:t>
      </w:r>
      <w:r>
        <w:rPr>
          <w:rFonts w:ascii="Arial" w:hAnsi="Arial" w:cs="Arial"/>
          <w:sz w:val="24"/>
          <w:szCs w:val="24"/>
        </w:rPr>
        <w:t>:</w:t>
      </w:r>
    </w:p>
    <w:p w14:paraId="0C348A00" w14:textId="77777777" w:rsidR="00F8133F" w:rsidRDefault="00000000">
      <w:pPr>
        <w:rPr>
          <w:rFonts w:ascii="Arial" w:hAnsi="Arial" w:cs="Arial"/>
          <w:sz w:val="24"/>
          <w:szCs w:val="24"/>
        </w:rPr>
      </w:pPr>
      <w:r>
        <w:rPr>
          <w:rFonts w:ascii="Arial" w:hAnsi="Arial" w:cs="Arial"/>
          <w:sz w:val="24"/>
          <w:szCs w:val="24"/>
        </w:rPr>
        <w:t>- Número de crianças apadrinhadas.</w:t>
      </w:r>
    </w:p>
    <w:p w14:paraId="569ED89F" w14:textId="77777777" w:rsidR="00F8133F" w:rsidRDefault="00000000">
      <w:pPr>
        <w:rPr>
          <w:rFonts w:ascii="Arial" w:hAnsi="Arial" w:cs="Arial"/>
          <w:sz w:val="24"/>
          <w:szCs w:val="24"/>
        </w:rPr>
      </w:pPr>
      <w:r>
        <w:rPr>
          <w:rFonts w:ascii="Arial" w:hAnsi="Arial" w:cs="Arial"/>
          <w:sz w:val="24"/>
          <w:szCs w:val="24"/>
        </w:rPr>
        <w:t>- Participação da comunidade.</w:t>
      </w:r>
    </w:p>
    <w:p w14:paraId="26E93590" w14:textId="77777777" w:rsidR="00F8133F" w:rsidRDefault="00000000">
      <w:pPr>
        <w:rPr>
          <w:rFonts w:ascii="Arial" w:hAnsi="Arial" w:cs="Arial"/>
          <w:sz w:val="24"/>
          <w:szCs w:val="24"/>
        </w:rPr>
      </w:pPr>
      <w:r>
        <w:rPr>
          <w:rFonts w:ascii="Arial" w:hAnsi="Arial" w:cs="Arial"/>
          <w:sz w:val="24"/>
          <w:szCs w:val="24"/>
        </w:rPr>
        <w:t>- Interação e alegria das crianças.</w:t>
      </w:r>
    </w:p>
    <w:p w14:paraId="5BB89B12" w14:textId="77777777" w:rsidR="00F8133F" w:rsidRDefault="00000000">
      <w:pPr>
        <w:rPr>
          <w:rFonts w:ascii="Arial" w:hAnsi="Arial" w:cs="Arial"/>
          <w:sz w:val="24"/>
          <w:szCs w:val="24"/>
        </w:rPr>
      </w:pPr>
      <w:r>
        <w:rPr>
          <w:rFonts w:ascii="Arial" w:hAnsi="Arial" w:cs="Arial"/>
          <w:sz w:val="24"/>
          <w:szCs w:val="24"/>
        </w:rPr>
        <w:t>- Relatos das famílias.</w:t>
      </w:r>
    </w:p>
    <w:p w14:paraId="5421DF80" w14:textId="77777777" w:rsidR="00F8133F" w:rsidRDefault="00000000">
      <w:pPr>
        <w:rPr>
          <w:rFonts w:ascii="Arial" w:hAnsi="Arial" w:cs="Arial"/>
          <w:b/>
          <w:sz w:val="24"/>
          <w:szCs w:val="24"/>
        </w:rPr>
      </w:pPr>
      <w:r>
        <w:rPr>
          <w:rFonts w:ascii="Arial" w:hAnsi="Arial" w:cs="Arial"/>
          <w:b/>
          <w:sz w:val="24"/>
          <w:szCs w:val="24"/>
        </w:rPr>
        <w:t>RECURSOS:</w:t>
      </w:r>
    </w:p>
    <w:p w14:paraId="328802CC" w14:textId="77777777" w:rsidR="00F8133F" w:rsidRDefault="00000000">
      <w:pPr>
        <w:rPr>
          <w:rFonts w:ascii="Arial" w:hAnsi="Arial" w:cs="Arial"/>
          <w:sz w:val="24"/>
          <w:szCs w:val="24"/>
        </w:rPr>
      </w:pPr>
      <w:r>
        <w:rPr>
          <w:rFonts w:ascii="Arial" w:hAnsi="Arial" w:cs="Arial"/>
          <w:sz w:val="24"/>
          <w:szCs w:val="24"/>
        </w:rPr>
        <w:t>Humanos: voluntários, educadores, equipe social.</w:t>
      </w:r>
    </w:p>
    <w:p w14:paraId="26E02906" w14:textId="77777777" w:rsidR="00F8133F" w:rsidRDefault="00000000">
      <w:pPr>
        <w:rPr>
          <w:rFonts w:ascii="Arial" w:hAnsi="Arial" w:cs="Arial"/>
          <w:sz w:val="24"/>
          <w:szCs w:val="24"/>
        </w:rPr>
      </w:pPr>
      <w:r>
        <w:rPr>
          <w:rFonts w:ascii="Arial" w:hAnsi="Arial" w:cs="Arial"/>
          <w:sz w:val="24"/>
          <w:szCs w:val="24"/>
        </w:rPr>
        <w:t>Materiais: presentes, decoração, materiais recreativos.</w:t>
      </w:r>
    </w:p>
    <w:p w14:paraId="009287A7" w14:textId="77777777" w:rsidR="00F8133F" w:rsidRDefault="00000000">
      <w:pPr>
        <w:rPr>
          <w:rFonts w:ascii="Arial" w:hAnsi="Arial" w:cs="Arial"/>
          <w:sz w:val="24"/>
          <w:szCs w:val="24"/>
        </w:rPr>
      </w:pPr>
      <w:r>
        <w:rPr>
          <w:rFonts w:ascii="Arial" w:hAnsi="Arial" w:cs="Arial"/>
          <w:sz w:val="24"/>
          <w:szCs w:val="24"/>
        </w:rPr>
        <w:t>Financeiros: doações, parcerias, arrecadações.</w:t>
      </w:r>
    </w:p>
    <w:p w14:paraId="106AB530" w14:textId="77777777" w:rsidR="00F8133F" w:rsidRDefault="00000000">
      <w:pPr>
        <w:rPr>
          <w:rFonts w:ascii="Arial" w:hAnsi="Arial" w:cs="Arial"/>
          <w:b/>
          <w:sz w:val="24"/>
          <w:szCs w:val="24"/>
        </w:rPr>
      </w:pPr>
      <w:r>
        <w:rPr>
          <w:rFonts w:ascii="Arial" w:hAnsi="Arial" w:cs="Arial"/>
          <w:b/>
          <w:sz w:val="24"/>
          <w:szCs w:val="24"/>
        </w:rPr>
        <w:t>PARCERIAS:</w:t>
      </w:r>
    </w:p>
    <w:p w14:paraId="68B5A9A9" w14:textId="77777777" w:rsidR="00F8133F" w:rsidRDefault="00000000">
      <w:pPr>
        <w:rPr>
          <w:rFonts w:ascii="Arial" w:hAnsi="Arial" w:cs="Arial"/>
          <w:sz w:val="24"/>
          <w:szCs w:val="24"/>
        </w:rPr>
      </w:pPr>
      <w:r>
        <w:rPr>
          <w:rFonts w:ascii="Arial" w:hAnsi="Arial" w:cs="Arial"/>
          <w:sz w:val="24"/>
          <w:szCs w:val="24"/>
        </w:rPr>
        <w:t>Comércio local, igrejas, empresas solidárias e voluntários independentes.</w:t>
      </w:r>
    </w:p>
    <w:p w14:paraId="1C3A98B8" w14:textId="77777777" w:rsidR="00F8133F" w:rsidRDefault="00000000">
      <w:pPr>
        <w:rPr>
          <w:rFonts w:ascii="Arial" w:hAnsi="Arial" w:cs="Arial"/>
          <w:b/>
          <w:bCs/>
          <w:sz w:val="24"/>
          <w:szCs w:val="24"/>
        </w:rPr>
      </w:pPr>
      <w:r>
        <w:rPr>
          <w:rFonts w:ascii="Arial" w:hAnsi="Arial" w:cs="Arial"/>
          <w:b/>
          <w:bCs/>
          <w:sz w:val="24"/>
          <w:szCs w:val="24"/>
        </w:rPr>
        <w:t>Total de apadrinhados foi em média de 800 crianças/adolescentes</w:t>
      </w:r>
    </w:p>
    <w:p w14:paraId="0F017E3F" w14:textId="77777777" w:rsidR="00F8133F" w:rsidRDefault="00F8133F">
      <w:pPr>
        <w:spacing w:after="0"/>
        <w:rPr>
          <w:rFonts w:ascii="Arial" w:hAnsi="Arial" w:cs="Arial"/>
          <w:b/>
          <w:sz w:val="24"/>
          <w:szCs w:val="24"/>
          <w:u w:val="single"/>
        </w:rPr>
      </w:pPr>
    </w:p>
    <w:p w14:paraId="47550197" w14:textId="77777777" w:rsidR="00F8133F" w:rsidRDefault="00F8133F">
      <w:pPr>
        <w:spacing w:after="0"/>
        <w:jc w:val="center"/>
        <w:rPr>
          <w:rFonts w:ascii="Arial" w:hAnsi="Arial" w:cs="Arial"/>
          <w:b/>
          <w:sz w:val="24"/>
          <w:szCs w:val="24"/>
          <w:u w:val="single"/>
        </w:rPr>
      </w:pPr>
    </w:p>
    <w:p w14:paraId="232ADB5E" w14:textId="77777777" w:rsidR="00F8133F" w:rsidRDefault="00F8133F">
      <w:pPr>
        <w:spacing w:after="0"/>
        <w:jc w:val="center"/>
        <w:rPr>
          <w:rFonts w:ascii="Arial" w:hAnsi="Arial" w:cs="Arial"/>
          <w:b/>
          <w:sz w:val="24"/>
          <w:szCs w:val="24"/>
          <w:u w:val="single"/>
        </w:rPr>
      </w:pPr>
    </w:p>
    <w:p w14:paraId="3E2E7300" w14:textId="77777777" w:rsidR="00F8133F" w:rsidRDefault="00F8133F">
      <w:pPr>
        <w:spacing w:after="0"/>
        <w:jc w:val="center"/>
        <w:rPr>
          <w:rFonts w:ascii="Arial" w:hAnsi="Arial" w:cs="Arial"/>
          <w:b/>
          <w:sz w:val="24"/>
          <w:szCs w:val="24"/>
          <w:u w:val="single"/>
        </w:rPr>
      </w:pPr>
    </w:p>
    <w:p w14:paraId="16FE9647" w14:textId="77777777" w:rsidR="00F8133F" w:rsidRDefault="00F8133F">
      <w:pPr>
        <w:spacing w:after="0"/>
        <w:jc w:val="center"/>
        <w:rPr>
          <w:rFonts w:ascii="Arial" w:hAnsi="Arial" w:cs="Arial"/>
          <w:b/>
          <w:sz w:val="24"/>
          <w:szCs w:val="24"/>
          <w:u w:val="single"/>
        </w:rPr>
      </w:pPr>
    </w:p>
    <w:p w14:paraId="3FD7DC03" w14:textId="77777777" w:rsidR="00F8133F" w:rsidRDefault="00F8133F">
      <w:pPr>
        <w:spacing w:after="0"/>
        <w:rPr>
          <w:rFonts w:ascii="Arial" w:hAnsi="Arial" w:cs="Arial"/>
          <w:b/>
          <w:sz w:val="24"/>
          <w:szCs w:val="24"/>
          <w:u w:val="single"/>
        </w:rPr>
      </w:pPr>
    </w:p>
    <w:p w14:paraId="57203E19" w14:textId="77777777" w:rsidR="00F8133F" w:rsidRDefault="00F8133F">
      <w:pPr>
        <w:spacing w:after="0"/>
        <w:jc w:val="center"/>
        <w:rPr>
          <w:rFonts w:ascii="Arial" w:hAnsi="Arial" w:cs="Arial"/>
          <w:b/>
          <w:sz w:val="24"/>
          <w:szCs w:val="24"/>
          <w:u w:val="single"/>
        </w:rPr>
      </w:pPr>
    </w:p>
    <w:p w14:paraId="0AFB2B36" w14:textId="77777777" w:rsidR="00F8133F" w:rsidRDefault="00F8133F">
      <w:pPr>
        <w:spacing w:after="0"/>
        <w:jc w:val="center"/>
        <w:rPr>
          <w:rFonts w:ascii="Arial" w:hAnsi="Arial" w:cs="Arial"/>
          <w:b/>
          <w:sz w:val="24"/>
          <w:szCs w:val="24"/>
          <w:u w:val="single"/>
        </w:rPr>
      </w:pPr>
    </w:p>
    <w:p w14:paraId="60B58032" w14:textId="77777777" w:rsidR="00F8133F" w:rsidRDefault="00F8133F">
      <w:pPr>
        <w:spacing w:after="0"/>
        <w:jc w:val="center"/>
        <w:rPr>
          <w:rFonts w:ascii="Arial" w:hAnsi="Arial" w:cs="Arial"/>
          <w:b/>
          <w:sz w:val="24"/>
          <w:szCs w:val="24"/>
          <w:u w:val="single"/>
        </w:rPr>
      </w:pPr>
    </w:p>
    <w:p w14:paraId="2E03E63E" w14:textId="77777777" w:rsidR="00F8133F" w:rsidRDefault="00000000">
      <w:pPr>
        <w:spacing w:after="0"/>
        <w:jc w:val="center"/>
        <w:rPr>
          <w:rFonts w:ascii="Arial" w:hAnsi="Arial" w:cs="Arial"/>
          <w:sz w:val="24"/>
          <w:szCs w:val="24"/>
        </w:rPr>
      </w:pPr>
      <w:r>
        <w:rPr>
          <w:rFonts w:ascii="Arial" w:hAnsi="Arial" w:cs="Arial"/>
          <w:b/>
          <w:sz w:val="24"/>
          <w:szCs w:val="24"/>
          <w:u w:val="single"/>
        </w:rPr>
        <w:t>PERSPECTIVAS PARA O ANO SEGUINTE</w:t>
      </w:r>
    </w:p>
    <w:p w14:paraId="66A49776"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Para o próximo ano, os projetos sociais terão como foco ampliar as oportunidades de capacitação para diferentes públicos, desde crianças até adultos, buscando promover inclusão, desenvolvimento pessoal e profissional. A proposta é fortalecer ações de </w:t>
      </w:r>
      <w:r>
        <w:rPr>
          <w:rFonts w:ascii="Arial" w:eastAsia="Times New Roman" w:hAnsi="Arial" w:cs="Arial"/>
          <w:b/>
          <w:bCs/>
          <w:sz w:val="24"/>
          <w:szCs w:val="24"/>
          <w:lang w:eastAsia="pt-BR"/>
        </w:rPr>
        <w:t>reforço escolar</w:t>
      </w:r>
      <w:r>
        <w:rPr>
          <w:rFonts w:ascii="Arial" w:eastAsia="Times New Roman" w:hAnsi="Arial" w:cs="Arial"/>
          <w:sz w:val="24"/>
          <w:szCs w:val="24"/>
          <w:lang w:eastAsia="pt-BR"/>
        </w:rPr>
        <w:t xml:space="preserve"> para crianças e adolescentes, contribuindo para a melhoria do desempenho educacional e a redução da evasão escolar.</w:t>
      </w:r>
    </w:p>
    <w:p w14:paraId="535379E2"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No caso dos jovens, pretende-se investir em </w:t>
      </w:r>
      <w:r>
        <w:rPr>
          <w:rFonts w:ascii="Arial" w:eastAsia="Times New Roman" w:hAnsi="Arial" w:cs="Arial"/>
          <w:b/>
          <w:bCs/>
          <w:sz w:val="24"/>
          <w:szCs w:val="24"/>
          <w:lang w:eastAsia="pt-BR"/>
        </w:rPr>
        <w:t>atividades de formação cidadã e cursos de iniciação profissional</w:t>
      </w:r>
      <w:r>
        <w:rPr>
          <w:rFonts w:ascii="Arial" w:eastAsia="Times New Roman" w:hAnsi="Arial" w:cs="Arial"/>
          <w:sz w:val="24"/>
          <w:szCs w:val="24"/>
          <w:lang w:eastAsia="pt-BR"/>
        </w:rPr>
        <w:t xml:space="preserve">, possibilitando a descoberta de talentos, o despertar para o mercado de trabalho e a construção de perspectivas de futuro. Já para os adultos, a prioridade será a oferta de </w:t>
      </w:r>
      <w:r>
        <w:rPr>
          <w:rFonts w:ascii="Arial" w:eastAsia="Times New Roman" w:hAnsi="Arial" w:cs="Arial"/>
          <w:b/>
          <w:bCs/>
          <w:sz w:val="24"/>
          <w:szCs w:val="24"/>
          <w:lang w:eastAsia="pt-BR"/>
        </w:rPr>
        <w:t>cursos profissionalizantes</w:t>
      </w:r>
      <w:r>
        <w:rPr>
          <w:rFonts w:ascii="Arial" w:eastAsia="Times New Roman" w:hAnsi="Arial" w:cs="Arial"/>
          <w:sz w:val="24"/>
          <w:szCs w:val="24"/>
          <w:lang w:eastAsia="pt-BR"/>
        </w:rPr>
        <w:t>, voltados tanto para a geração de renda extra quanto para a inserção e reinserção no mercado de trabalho formal.</w:t>
      </w:r>
    </w:p>
    <w:p w14:paraId="4477C225" w14:textId="77777777" w:rsidR="00F8133F" w:rsidRDefault="00000000">
      <w:pPr>
        <w:spacing w:before="49" w:after="49" w:line="240" w:lineRule="auto"/>
        <w:rPr>
          <w:rFonts w:ascii="Arial" w:eastAsia="Times New Roman" w:hAnsi="Arial" w:cs="Arial"/>
          <w:sz w:val="24"/>
          <w:szCs w:val="24"/>
          <w:lang w:eastAsia="pt-BR"/>
        </w:rPr>
      </w:pPr>
      <w:r>
        <w:rPr>
          <w:rFonts w:ascii="Arial" w:eastAsia="Times New Roman" w:hAnsi="Arial" w:cs="Arial"/>
          <w:sz w:val="24"/>
          <w:szCs w:val="24"/>
          <w:lang w:eastAsia="pt-BR"/>
        </w:rPr>
        <w:t>Essas iniciativas pretendem atuar de forma integrada, articulando educação, cidadania e oportunidades de empregabilidade, sempre com base na valorização do ser humano, na equidade de acesso e na promoção da autonomia social. Assim, o próximo ano será marcado pelo compromisso em transformar vidas por meio do conhecimento, fortalecendo vínculos comunitários e ampliando horizontes para todos os participantes.</w:t>
      </w:r>
    </w:p>
    <w:p w14:paraId="415FE6A0" w14:textId="77777777" w:rsidR="00F8133F" w:rsidRDefault="00F8133F">
      <w:pPr>
        <w:spacing w:before="100" w:after="100"/>
        <w:jc w:val="center"/>
        <w:rPr>
          <w:rFonts w:ascii="Arial" w:hAnsi="Arial" w:cs="Arial"/>
          <w:b/>
          <w:sz w:val="24"/>
          <w:szCs w:val="24"/>
        </w:rPr>
      </w:pPr>
    </w:p>
    <w:p w14:paraId="171F5228" w14:textId="77777777" w:rsidR="00F8133F" w:rsidRDefault="00F8133F">
      <w:pPr>
        <w:spacing w:before="100" w:after="100"/>
        <w:jc w:val="center"/>
        <w:rPr>
          <w:rFonts w:ascii="Arial" w:hAnsi="Arial" w:cs="Arial"/>
          <w:b/>
          <w:sz w:val="24"/>
          <w:szCs w:val="24"/>
        </w:rPr>
      </w:pPr>
    </w:p>
    <w:p w14:paraId="279F8DB1" w14:textId="77777777" w:rsidR="00F8133F" w:rsidRDefault="00F8133F">
      <w:pPr>
        <w:spacing w:before="100" w:after="100"/>
        <w:jc w:val="center"/>
        <w:rPr>
          <w:rFonts w:ascii="Arial" w:hAnsi="Arial" w:cs="Arial"/>
          <w:b/>
          <w:sz w:val="24"/>
          <w:szCs w:val="24"/>
        </w:rPr>
      </w:pPr>
    </w:p>
    <w:p w14:paraId="2F0B8BE1" w14:textId="77777777" w:rsidR="00F8133F" w:rsidRDefault="00F8133F">
      <w:pPr>
        <w:spacing w:before="100" w:after="100"/>
        <w:jc w:val="center"/>
        <w:rPr>
          <w:rFonts w:ascii="Arial" w:hAnsi="Arial" w:cs="Arial"/>
          <w:b/>
          <w:sz w:val="24"/>
          <w:szCs w:val="24"/>
        </w:rPr>
      </w:pPr>
    </w:p>
    <w:p w14:paraId="690202A3" w14:textId="77777777" w:rsidR="00F8133F" w:rsidRDefault="00F8133F">
      <w:pPr>
        <w:spacing w:before="100" w:after="100"/>
        <w:jc w:val="center"/>
        <w:rPr>
          <w:rFonts w:ascii="Arial" w:hAnsi="Arial" w:cs="Arial"/>
          <w:b/>
          <w:sz w:val="24"/>
          <w:szCs w:val="24"/>
        </w:rPr>
      </w:pPr>
    </w:p>
    <w:p w14:paraId="0D2C277F" w14:textId="77777777" w:rsidR="00F8133F" w:rsidRDefault="00F8133F">
      <w:pPr>
        <w:spacing w:before="100" w:after="100"/>
        <w:jc w:val="center"/>
        <w:rPr>
          <w:rFonts w:ascii="Arial" w:hAnsi="Arial" w:cs="Arial"/>
          <w:b/>
          <w:sz w:val="24"/>
          <w:szCs w:val="24"/>
        </w:rPr>
      </w:pPr>
    </w:p>
    <w:p w14:paraId="71F3E569" w14:textId="77777777" w:rsidR="00F8133F" w:rsidRDefault="00F8133F">
      <w:pPr>
        <w:spacing w:before="100" w:after="100"/>
        <w:jc w:val="center"/>
        <w:rPr>
          <w:rFonts w:ascii="Arial" w:hAnsi="Arial" w:cs="Arial"/>
          <w:b/>
          <w:sz w:val="24"/>
          <w:szCs w:val="24"/>
        </w:rPr>
      </w:pPr>
    </w:p>
    <w:p w14:paraId="34B4E8C7" w14:textId="77777777" w:rsidR="00F8133F" w:rsidRDefault="00000000">
      <w:pPr>
        <w:spacing w:before="100" w:after="100"/>
        <w:jc w:val="center"/>
        <w:rPr>
          <w:rFonts w:ascii="Arial" w:hAnsi="Arial" w:cs="Arial"/>
          <w:b/>
          <w:sz w:val="24"/>
          <w:szCs w:val="24"/>
          <w:u w:val="single"/>
        </w:rPr>
      </w:pPr>
      <w:r>
        <w:rPr>
          <w:rFonts w:ascii="Arial" w:hAnsi="Arial" w:cs="Arial"/>
          <w:b/>
          <w:sz w:val="24"/>
          <w:szCs w:val="24"/>
          <w:u w:val="single"/>
        </w:rPr>
        <w:t>AGRADECIMENTOS</w:t>
      </w:r>
    </w:p>
    <w:p w14:paraId="1B52E90C" w14:textId="77777777" w:rsidR="00F8133F" w:rsidRDefault="00000000">
      <w:pPr>
        <w:spacing w:after="0"/>
        <w:jc w:val="center"/>
        <w:rPr>
          <w:rFonts w:ascii="Arial" w:hAnsi="Arial" w:cs="Arial"/>
          <w:sz w:val="24"/>
          <w:szCs w:val="24"/>
        </w:rPr>
      </w:pPr>
      <w:r>
        <w:rPr>
          <w:rFonts w:ascii="Arial" w:hAnsi="Arial" w:cs="Arial"/>
          <w:sz w:val="24"/>
          <w:szCs w:val="24"/>
        </w:rPr>
        <w:t>Gostaríamos de expressar nossa profunda gratidão ao Instituto Fé em Ação e ao seu corpo diretivo pelo apoio, dedicação e compromisso com as nossas ações e projetos. Agradecemos especialmente à Presidente Evanilde de Lima Rocha Ferreira, ao Vice-Presidente Valmir Silvério Ferreira, à Secretária Cleuza Iamundo, à Secretária II Beatriz Raynara Silva Staack, ao Tesoureiro Iramaya de Campos Lacasa, à Diretora de Desenvolvimento Organizacional Mônica Vieira Siqueira da Silva, e aos membros do Conselho: João Pereira de Souza, Roseli de Lima Rocha, Juscilene Dias Moreira Silva, Marcones Augustinho da Silva e Paulo Frederick Staack.</w:t>
      </w:r>
    </w:p>
    <w:p w14:paraId="56C3212A" w14:textId="77777777" w:rsidR="00F8133F" w:rsidRDefault="00F8133F">
      <w:pPr>
        <w:spacing w:after="0"/>
        <w:jc w:val="center"/>
        <w:rPr>
          <w:rFonts w:ascii="Arial" w:hAnsi="Arial" w:cs="Arial"/>
          <w:sz w:val="24"/>
          <w:szCs w:val="24"/>
        </w:rPr>
      </w:pPr>
    </w:p>
    <w:p w14:paraId="16DC1DC1" w14:textId="77777777" w:rsidR="00F8133F" w:rsidRDefault="00000000">
      <w:pPr>
        <w:spacing w:after="0"/>
        <w:jc w:val="center"/>
        <w:rPr>
          <w:rFonts w:ascii="Arial" w:hAnsi="Arial" w:cs="Arial"/>
          <w:sz w:val="24"/>
          <w:szCs w:val="24"/>
        </w:rPr>
      </w:pPr>
      <w:r>
        <w:rPr>
          <w:rFonts w:ascii="Arial" w:hAnsi="Arial" w:cs="Arial"/>
          <w:sz w:val="24"/>
          <w:szCs w:val="24"/>
        </w:rPr>
        <w:t>Estendemos também nosso sincero agradecimento a todos os voluntários, educadores, mantenedores, usuários pela participação, colaboração e empenho são fundamentais para a realização dos projetos e ações sociais. É graças a este trabalho coletivo que podemos transformar vidas, fortalecer a comunidade e promover mudanças significativas.</w:t>
      </w:r>
    </w:p>
    <w:p w14:paraId="156E3242" w14:textId="77777777" w:rsidR="00F8133F" w:rsidRDefault="00F8133F">
      <w:pPr>
        <w:spacing w:after="0"/>
        <w:jc w:val="center"/>
        <w:rPr>
          <w:rFonts w:ascii="Arial" w:hAnsi="Arial" w:cs="Arial"/>
          <w:sz w:val="24"/>
          <w:szCs w:val="24"/>
        </w:rPr>
      </w:pPr>
    </w:p>
    <w:p w14:paraId="3F8AC9D8" w14:textId="77777777" w:rsidR="00F8133F" w:rsidRDefault="00000000">
      <w:pPr>
        <w:spacing w:after="0"/>
        <w:jc w:val="center"/>
        <w:rPr>
          <w:rFonts w:ascii="Arial" w:hAnsi="Arial" w:cs="Arial"/>
          <w:sz w:val="24"/>
          <w:szCs w:val="24"/>
        </w:rPr>
      </w:pPr>
      <w:r>
        <w:rPr>
          <w:rFonts w:ascii="Arial" w:hAnsi="Arial" w:cs="Arial"/>
          <w:sz w:val="24"/>
          <w:szCs w:val="24"/>
        </w:rPr>
        <w:t>Nosso reconhecimento e gratidão a todos que fazem parte desta trajetória de solidariedade e compromisso social.</w:t>
      </w:r>
    </w:p>
    <w:p w14:paraId="4A6E4254" w14:textId="77777777" w:rsidR="00F8133F" w:rsidRDefault="00000000">
      <w:pPr>
        <w:spacing w:after="0"/>
        <w:jc w:val="center"/>
        <w:rPr>
          <w:rFonts w:ascii="Arial" w:hAnsi="Arial" w:cs="Arial"/>
          <w:sz w:val="24"/>
          <w:szCs w:val="24"/>
        </w:rPr>
      </w:pPr>
      <w:r>
        <w:rPr>
          <w:rFonts w:ascii="Arial" w:hAnsi="Arial" w:cs="Arial"/>
          <w:sz w:val="24"/>
          <w:szCs w:val="24"/>
        </w:rPr>
        <w:t>O trabalho do Instituto Fé em Ação, com a missão de promover a dignidade, a inclusão e o desenvolvimento integral de pessoas em situação de vulnerabilidade social, por meio de ações educativas, culturais, assistenciais e alimentares, é inspirador. Suas iniciativas fortalecem os vínculos comunitários e ampliam oportunidades de transformação social, tornando realidade mudanças significativas na vida de muitas pessoas.</w:t>
      </w:r>
    </w:p>
    <w:p w14:paraId="02F368B6" w14:textId="77777777" w:rsidR="00F8133F" w:rsidRDefault="00F8133F">
      <w:pPr>
        <w:spacing w:after="0"/>
        <w:jc w:val="center"/>
        <w:rPr>
          <w:rFonts w:ascii="Arial" w:hAnsi="Arial" w:cs="Arial"/>
          <w:sz w:val="24"/>
          <w:szCs w:val="24"/>
        </w:rPr>
      </w:pPr>
    </w:p>
    <w:p w14:paraId="4F04B993" w14:textId="77777777" w:rsidR="00F8133F" w:rsidRDefault="00000000">
      <w:pPr>
        <w:spacing w:after="0"/>
        <w:jc w:val="center"/>
        <w:rPr>
          <w:rFonts w:ascii="Arial" w:hAnsi="Arial" w:cs="Arial"/>
          <w:sz w:val="24"/>
          <w:szCs w:val="24"/>
        </w:rPr>
      </w:pPr>
      <w:r>
        <w:rPr>
          <w:rFonts w:ascii="Arial" w:hAnsi="Arial" w:cs="Arial"/>
          <w:sz w:val="24"/>
          <w:szCs w:val="24"/>
        </w:rPr>
        <w:t>Nos sentimos honrados em contar com o apoio dessa instituição, cuja dedicação transforma vidas e inspira esperança na comunidade.</w:t>
      </w:r>
    </w:p>
    <w:p w14:paraId="035023BC" w14:textId="77777777" w:rsidR="00F8133F" w:rsidRDefault="00F8133F">
      <w:pPr>
        <w:spacing w:after="0"/>
        <w:jc w:val="both"/>
        <w:rPr>
          <w:rFonts w:ascii="Arial" w:hAnsi="Arial" w:cs="Arial"/>
          <w:sz w:val="24"/>
          <w:szCs w:val="24"/>
        </w:rPr>
      </w:pPr>
    </w:p>
    <w:p w14:paraId="347799EC" w14:textId="77777777" w:rsidR="00F8133F" w:rsidRDefault="00F8133F">
      <w:pPr>
        <w:spacing w:after="0"/>
        <w:jc w:val="center"/>
        <w:rPr>
          <w:rFonts w:ascii="Arial" w:hAnsi="Arial" w:cs="Arial"/>
          <w:sz w:val="24"/>
          <w:szCs w:val="24"/>
        </w:rPr>
      </w:pPr>
    </w:p>
    <w:p w14:paraId="6B58B62B" w14:textId="77777777" w:rsidR="00F8133F" w:rsidRDefault="00F8133F">
      <w:pPr>
        <w:spacing w:after="0"/>
        <w:jc w:val="center"/>
        <w:rPr>
          <w:rFonts w:ascii="Arial" w:hAnsi="Arial" w:cs="Arial"/>
          <w:sz w:val="24"/>
          <w:szCs w:val="24"/>
        </w:rPr>
      </w:pPr>
    </w:p>
    <w:p w14:paraId="455192BF" w14:textId="77777777" w:rsidR="00F8133F" w:rsidRDefault="00000000">
      <w:pPr>
        <w:spacing w:after="0"/>
        <w:jc w:val="center"/>
        <w:rPr>
          <w:rFonts w:ascii="Arial" w:hAnsi="Arial" w:cs="Arial"/>
          <w:sz w:val="24"/>
          <w:szCs w:val="24"/>
        </w:rPr>
      </w:pPr>
      <w:r>
        <w:rPr>
          <w:noProof/>
        </w:rPr>
        <w:drawing>
          <wp:inline distT="0" distB="0" distL="0" distR="0" wp14:anchorId="271AEF9D" wp14:editId="4F6723D7">
            <wp:extent cx="6300470" cy="3716020"/>
            <wp:effectExtent l="0" t="0" r="0" b="0"/>
            <wp:docPr id="13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m 1"/>
                    <pic:cNvPicPr>
                      <a:picLocks noChangeAspect="1" noChangeArrowheads="1"/>
                    </pic:cNvPicPr>
                  </pic:nvPicPr>
                  <pic:blipFill>
                    <a:blip r:embed="rId120"/>
                    <a:stretch>
                      <a:fillRect/>
                    </a:stretch>
                  </pic:blipFill>
                  <pic:spPr bwMode="auto">
                    <a:xfrm>
                      <a:off x="0" y="0"/>
                      <a:ext cx="6300470" cy="3716020"/>
                    </a:xfrm>
                    <a:prstGeom prst="rect">
                      <a:avLst/>
                    </a:prstGeom>
                    <a:noFill/>
                  </pic:spPr>
                </pic:pic>
              </a:graphicData>
            </a:graphic>
          </wp:inline>
        </w:drawing>
      </w:r>
    </w:p>
    <w:p w14:paraId="65777E6E" w14:textId="77777777" w:rsidR="00F8133F" w:rsidRDefault="00F8133F">
      <w:pPr>
        <w:spacing w:after="0"/>
        <w:jc w:val="center"/>
        <w:rPr>
          <w:rFonts w:ascii="Arial" w:hAnsi="Arial" w:cs="Arial"/>
          <w:sz w:val="24"/>
          <w:szCs w:val="24"/>
        </w:rPr>
      </w:pPr>
    </w:p>
    <w:p w14:paraId="343A2205" w14:textId="77777777" w:rsidR="00F8133F" w:rsidRDefault="00F8133F">
      <w:pPr>
        <w:spacing w:after="0"/>
        <w:jc w:val="center"/>
        <w:rPr>
          <w:rFonts w:ascii="Arial" w:hAnsi="Arial" w:cs="Arial"/>
          <w:sz w:val="24"/>
          <w:szCs w:val="24"/>
        </w:rPr>
      </w:pPr>
    </w:p>
    <w:p w14:paraId="3537EE69" w14:textId="77777777" w:rsidR="00F8133F" w:rsidRDefault="00F8133F">
      <w:pPr>
        <w:spacing w:after="0"/>
        <w:jc w:val="center"/>
        <w:rPr>
          <w:rFonts w:ascii="Arial" w:hAnsi="Arial" w:cs="Arial"/>
          <w:sz w:val="24"/>
          <w:szCs w:val="24"/>
        </w:rPr>
      </w:pPr>
    </w:p>
    <w:p w14:paraId="3DC20EC2" w14:textId="77777777" w:rsidR="00F8133F" w:rsidRDefault="00F8133F">
      <w:pPr>
        <w:spacing w:after="0"/>
        <w:jc w:val="center"/>
        <w:rPr>
          <w:rFonts w:ascii="Arial" w:hAnsi="Arial" w:cs="Arial"/>
          <w:sz w:val="24"/>
          <w:szCs w:val="24"/>
        </w:rPr>
      </w:pPr>
    </w:p>
    <w:p w14:paraId="58BCEF6F" w14:textId="77777777" w:rsidR="00F8133F" w:rsidRDefault="00F8133F">
      <w:pPr>
        <w:spacing w:after="0"/>
        <w:jc w:val="center"/>
        <w:rPr>
          <w:rFonts w:ascii="Arial" w:hAnsi="Arial" w:cs="Arial"/>
          <w:sz w:val="24"/>
          <w:szCs w:val="24"/>
        </w:rPr>
      </w:pPr>
    </w:p>
    <w:p w14:paraId="633A4FB0" w14:textId="77777777" w:rsidR="00F8133F" w:rsidRDefault="00F8133F">
      <w:pPr>
        <w:spacing w:after="0"/>
        <w:jc w:val="center"/>
        <w:rPr>
          <w:rFonts w:ascii="Arial" w:hAnsi="Arial" w:cs="Arial"/>
          <w:sz w:val="24"/>
          <w:szCs w:val="24"/>
        </w:rPr>
      </w:pPr>
    </w:p>
    <w:p w14:paraId="4F0FEF06" w14:textId="06E952EE" w:rsidR="00F8133F" w:rsidRDefault="00000000">
      <w:pPr>
        <w:spacing w:after="0"/>
        <w:jc w:val="right"/>
        <w:rPr>
          <w:rFonts w:ascii="Arial" w:hAnsi="Arial" w:cs="Arial"/>
          <w:sz w:val="24"/>
          <w:szCs w:val="24"/>
        </w:rPr>
      </w:pPr>
      <w:r>
        <w:rPr>
          <w:rFonts w:ascii="Arial" w:hAnsi="Arial" w:cs="Arial"/>
          <w:sz w:val="24"/>
          <w:szCs w:val="24"/>
        </w:rPr>
        <w:t>São Paulo, 1</w:t>
      </w:r>
      <w:r w:rsidR="00624770">
        <w:rPr>
          <w:rFonts w:ascii="Arial" w:hAnsi="Arial" w:cs="Arial"/>
          <w:sz w:val="24"/>
          <w:szCs w:val="24"/>
        </w:rPr>
        <w:t>6</w:t>
      </w:r>
      <w:r>
        <w:rPr>
          <w:rFonts w:ascii="Arial" w:hAnsi="Arial" w:cs="Arial"/>
          <w:sz w:val="24"/>
          <w:szCs w:val="24"/>
        </w:rPr>
        <w:t xml:space="preserve"> de </w:t>
      </w:r>
      <w:r w:rsidR="00624770">
        <w:rPr>
          <w:rFonts w:ascii="Arial" w:hAnsi="Arial" w:cs="Arial"/>
          <w:sz w:val="24"/>
          <w:szCs w:val="24"/>
        </w:rPr>
        <w:t>dezembro</w:t>
      </w:r>
      <w:r>
        <w:rPr>
          <w:rFonts w:ascii="Arial" w:hAnsi="Arial" w:cs="Arial"/>
          <w:sz w:val="24"/>
          <w:szCs w:val="24"/>
        </w:rPr>
        <w:t xml:space="preserve"> de 2025</w:t>
      </w:r>
    </w:p>
    <w:p w14:paraId="31519C16" w14:textId="77777777" w:rsidR="00F8133F" w:rsidRDefault="00F8133F">
      <w:pPr>
        <w:spacing w:after="0"/>
        <w:jc w:val="center"/>
        <w:rPr>
          <w:rFonts w:ascii="Arial" w:hAnsi="Arial" w:cs="Arial"/>
          <w:sz w:val="24"/>
          <w:szCs w:val="24"/>
        </w:rPr>
      </w:pPr>
    </w:p>
    <w:p w14:paraId="22DDC8D8" w14:textId="77777777" w:rsidR="00F8133F" w:rsidRDefault="00F8133F">
      <w:pPr>
        <w:spacing w:after="0"/>
        <w:jc w:val="center"/>
        <w:rPr>
          <w:rFonts w:ascii="Arial" w:hAnsi="Arial" w:cs="Arial"/>
          <w:sz w:val="24"/>
          <w:szCs w:val="24"/>
        </w:rPr>
      </w:pPr>
    </w:p>
    <w:p w14:paraId="316EB992" w14:textId="77777777" w:rsidR="00F8133F" w:rsidRDefault="00F8133F">
      <w:pPr>
        <w:spacing w:after="0"/>
        <w:jc w:val="center"/>
        <w:rPr>
          <w:rFonts w:ascii="Arial" w:hAnsi="Arial" w:cs="Arial"/>
          <w:sz w:val="24"/>
          <w:szCs w:val="24"/>
        </w:rPr>
      </w:pPr>
    </w:p>
    <w:p w14:paraId="7FD1EB3B" w14:textId="77777777" w:rsidR="00F8133F" w:rsidRDefault="00F8133F">
      <w:pPr>
        <w:spacing w:after="0"/>
        <w:jc w:val="center"/>
        <w:rPr>
          <w:rFonts w:ascii="Arial" w:hAnsi="Arial" w:cs="Arial"/>
          <w:sz w:val="24"/>
          <w:szCs w:val="24"/>
        </w:rPr>
      </w:pPr>
    </w:p>
    <w:p w14:paraId="333A246E" w14:textId="77777777" w:rsidR="00F8133F" w:rsidRDefault="00F8133F">
      <w:pPr>
        <w:spacing w:after="0"/>
        <w:jc w:val="center"/>
        <w:rPr>
          <w:rFonts w:ascii="Arial" w:hAnsi="Arial" w:cs="Arial"/>
          <w:sz w:val="24"/>
          <w:szCs w:val="24"/>
        </w:rPr>
      </w:pPr>
    </w:p>
    <w:p w14:paraId="58945C50" w14:textId="77777777" w:rsidR="00F8133F" w:rsidRDefault="00F8133F">
      <w:pPr>
        <w:spacing w:after="0"/>
        <w:jc w:val="center"/>
        <w:rPr>
          <w:rFonts w:ascii="Arial" w:hAnsi="Arial" w:cs="Arial"/>
          <w:sz w:val="24"/>
          <w:szCs w:val="24"/>
        </w:rPr>
      </w:pPr>
    </w:p>
    <w:p w14:paraId="5BE88383" w14:textId="27FF1F37" w:rsidR="00F8133F" w:rsidRDefault="00624770" w:rsidP="00624770">
      <w:pPr>
        <w:spacing w:after="0"/>
        <w:rPr>
          <w:rFonts w:ascii="Arial" w:hAnsi="Arial" w:cs="Arial"/>
          <w:sz w:val="24"/>
          <w:szCs w:val="24"/>
        </w:rPr>
      </w:pPr>
      <w:r>
        <w:rPr>
          <w:rFonts w:ascii="Arial" w:hAnsi="Arial" w:cs="Arial"/>
          <w:bCs/>
        </w:rPr>
        <w:t xml:space="preserve">                                                                                                                                                         </w:t>
      </w:r>
      <w:r>
        <w:rPr>
          <w:rFonts w:ascii="Arial" w:hAnsi="Arial" w:cs="Arial"/>
          <w:bCs/>
        </w:rPr>
        <w:t>Evanilde de Lima Rocha Ferreira</w:t>
      </w:r>
    </w:p>
    <w:p w14:paraId="020A101C" w14:textId="77777777" w:rsidR="00F8133F" w:rsidRDefault="00000000">
      <w:pPr>
        <w:spacing w:after="0"/>
        <w:jc w:val="center"/>
        <w:rPr>
          <w:rFonts w:ascii="Arial" w:hAnsi="Arial" w:cs="Arial"/>
          <w:b/>
          <w:bCs/>
          <w:sz w:val="24"/>
          <w:szCs w:val="24"/>
        </w:rPr>
      </w:pPr>
      <w:r>
        <w:rPr>
          <w:rFonts w:ascii="Arial" w:hAnsi="Arial" w:cs="Arial"/>
          <w:b/>
          <w:bCs/>
          <w:sz w:val="24"/>
          <w:szCs w:val="24"/>
        </w:rPr>
        <w:t>Presidente</w:t>
      </w:r>
    </w:p>
    <w:sectPr w:rsidR="00F8133F">
      <w:headerReference w:type="default" r:id="rId121"/>
      <w:footerReference w:type="default" r:id="rId122"/>
      <w:pgSz w:w="11906" w:h="16838"/>
      <w:pgMar w:top="1417" w:right="991" w:bottom="1417" w:left="993"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5E436" w14:textId="77777777" w:rsidR="00694170" w:rsidRDefault="00694170">
      <w:pPr>
        <w:spacing w:after="0" w:line="240" w:lineRule="auto"/>
      </w:pPr>
      <w:r>
        <w:separator/>
      </w:r>
    </w:p>
  </w:endnote>
  <w:endnote w:type="continuationSeparator" w:id="0">
    <w:p w14:paraId="7C8D5808" w14:textId="77777777" w:rsidR="00694170" w:rsidRDefault="00694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font>
  <w:font w:name="Cambria">
    <w:panose1 w:val="02040503050406030204"/>
    <w:charset w:val="00"/>
    <w:family w:val="roman"/>
    <w:pitch w:val="variable"/>
    <w:sig w:usb0="E00006FF" w:usb1="420024FF" w:usb2="02000000" w:usb3="00000000" w:csb0="0000019F" w:csb1="00000000"/>
  </w:font>
  <w:font w:name="Arial MT">
    <w:charset w:val="00"/>
    <w:family w:val="roman"/>
    <w:pitch w:val="variable"/>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D5D48" w14:textId="77777777" w:rsidR="00F8133F" w:rsidRDefault="00000000">
    <w:pPr>
      <w:pBdr>
        <w:bottom w:val="single" w:sz="12" w:space="1" w:color="000000"/>
      </w:pBdr>
      <w:spacing w:after="0"/>
      <w:jc w:val="center"/>
      <w:rPr>
        <w:rFonts w:ascii="Arial" w:hAnsi="Arial" w:cs="Arial"/>
        <w:sz w:val="24"/>
        <w:szCs w:val="24"/>
      </w:rPr>
    </w:pPr>
    <w:r>
      <w:rPr>
        <w:rFonts w:ascii="Arial" w:hAnsi="Arial" w:cs="Arial"/>
        <w:sz w:val="24"/>
        <w:szCs w:val="24"/>
      </w:rPr>
      <w:t xml:space="preserve">                           Instituto Fé em Ação Sede - 48.438.178.0001/45</w:t>
    </w:r>
  </w:p>
  <w:p w14:paraId="55704B6D" w14:textId="77777777" w:rsidR="00F8133F" w:rsidRDefault="00000000">
    <w:pPr>
      <w:pBdr>
        <w:bottom w:val="single" w:sz="12" w:space="1" w:color="000000"/>
      </w:pBdr>
      <w:spacing w:after="0"/>
      <w:jc w:val="center"/>
      <w:rPr>
        <w:rFonts w:ascii="Arial" w:hAnsi="Arial" w:cs="Arial"/>
        <w:sz w:val="24"/>
        <w:szCs w:val="24"/>
      </w:rPr>
    </w:pPr>
    <w:r>
      <w:rPr>
        <w:rFonts w:ascii="Arial" w:hAnsi="Arial" w:cs="Arial"/>
        <w:sz w:val="24"/>
        <w:szCs w:val="24"/>
      </w:rPr>
      <w:t xml:space="preserve">                 Sede: Rua Carlos Belleville-17-A, Jardim -Buriti-São Paulo/SP </w:t>
    </w:r>
  </w:p>
  <w:p w14:paraId="500A7E3F" w14:textId="77777777" w:rsidR="00F8133F" w:rsidRDefault="00000000">
    <w:pPr>
      <w:jc w:val="center"/>
      <w:rPr>
        <w:rFonts w:ascii="Arial" w:hAnsi="Arial" w:cs="Arial"/>
        <w:sz w:val="24"/>
        <w:szCs w:val="24"/>
      </w:rPr>
    </w:pPr>
    <w:r>
      <w:rPr>
        <w:rFonts w:ascii="Arial" w:hAnsi="Arial" w:cs="Arial"/>
        <w:b/>
        <w:sz w:val="24"/>
        <w:szCs w:val="24"/>
      </w:rPr>
      <w:t xml:space="preserve">                     Telefone:</w:t>
    </w:r>
    <w:r>
      <w:rPr>
        <w:rFonts w:ascii="Arial" w:hAnsi="Arial" w:cs="Arial"/>
        <w:b/>
        <w:spacing w:val="-3"/>
        <w:sz w:val="24"/>
        <w:szCs w:val="24"/>
      </w:rPr>
      <w:t xml:space="preserve"> </w:t>
    </w:r>
    <w:r>
      <w:rPr>
        <w:rFonts w:ascii="Arial" w:hAnsi="Arial" w:cs="Arial"/>
        <w:bCs/>
        <w:sz w:val="24"/>
        <w:szCs w:val="24"/>
      </w:rPr>
      <w:t>Fixo:2018-3204/ WhatsApp- 91658-1259</w:t>
    </w:r>
  </w:p>
  <w:p w14:paraId="3D9A1512" w14:textId="77777777" w:rsidR="00F8133F" w:rsidRDefault="00F8133F">
    <w:pPr>
      <w:pBdr>
        <w:bottom w:val="single" w:sz="12" w:space="1" w:color="000000"/>
      </w:pBdr>
      <w:spacing w:after="0"/>
      <w:jc w:val="both"/>
      <w:rPr>
        <w:rFonts w:ascii="Arial" w:hAnsi="Arial" w:cs="Arial"/>
        <w:sz w:val="24"/>
        <w:szCs w:val="24"/>
      </w:rPr>
    </w:pPr>
  </w:p>
  <w:p w14:paraId="5B2739BD" w14:textId="77777777" w:rsidR="00F8133F" w:rsidRDefault="00F8133F">
    <w:pPr>
      <w:pBdr>
        <w:bottom w:val="single" w:sz="12" w:space="1" w:color="000000"/>
      </w:pBdr>
      <w:spacing w:after="0"/>
      <w:jc w:val="both"/>
      <w:rPr>
        <w:rFonts w:ascii="Arial" w:hAnsi="Arial" w:cs="Arial"/>
        <w:b/>
        <w:sz w:val="24"/>
        <w:szCs w:val="24"/>
      </w:rPr>
    </w:pPr>
  </w:p>
  <w:p w14:paraId="0ADEFE93" w14:textId="77777777" w:rsidR="00F8133F" w:rsidRDefault="00F8133F">
    <w:pPr>
      <w:spacing w:after="0"/>
      <w:ind w:right="260"/>
      <w:rPr>
        <w:rFonts w:cs="Calibri"/>
        <w:b/>
        <w:color w:val="0F243E" w:themeColor="dark2" w:themeShade="80"/>
        <w:sz w:val="24"/>
        <w:szCs w:val="24"/>
      </w:rPr>
    </w:pPr>
  </w:p>
  <w:p w14:paraId="27D90AFF" w14:textId="77777777" w:rsidR="00F8133F" w:rsidRDefault="00F8133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DB962" w14:textId="77777777" w:rsidR="00694170" w:rsidRDefault="00694170">
      <w:pPr>
        <w:spacing w:after="0" w:line="240" w:lineRule="auto"/>
      </w:pPr>
      <w:r>
        <w:separator/>
      </w:r>
    </w:p>
  </w:footnote>
  <w:footnote w:type="continuationSeparator" w:id="0">
    <w:p w14:paraId="0CD5FE98" w14:textId="77777777" w:rsidR="00694170" w:rsidRDefault="006941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8CA67" w14:textId="77777777" w:rsidR="00F8133F" w:rsidRDefault="00000000">
    <w:pPr>
      <w:pStyle w:val="Cabealho"/>
      <w:rPr>
        <w:sz w:val="28"/>
        <w:szCs w:val="28"/>
      </w:rPr>
    </w:pPr>
    <w:r>
      <w:rPr>
        <w:noProof/>
      </w:rPr>
      <w:drawing>
        <wp:inline distT="0" distB="0" distL="0" distR="0" wp14:anchorId="28CB535F" wp14:editId="1B4A2035">
          <wp:extent cx="923925" cy="916305"/>
          <wp:effectExtent l="0" t="0" r="0" b="0"/>
          <wp:docPr id="133" name="Figur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Figura4"/>
                  <pic:cNvPicPr>
                    <a:picLocks noChangeAspect="1" noChangeArrowheads="1"/>
                  </pic:cNvPicPr>
                </pic:nvPicPr>
                <pic:blipFill>
                  <a:blip r:embed="rId1"/>
                  <a:stretch>
                    <a:fillRect/>
                  </a:stretch>
                </pic:blipFill>
                <pic:spPr bwMode="auto">
                  <a:xfrm>
                    <a:off x="0" y="0"/>
                    <a:ext cx="923925" cy="916305"/>
                  </a:xfrm>
                  <a:prstGeom prst="rect">
                    <a:avLst/>
                  </a:prstGeom>
                  <a:noFill/>
                </pic:spPr>
              </pic:pic>
            </a:graphicData>
          </a:graphic>
        </wp:inline>
      </w:drawing>
    </w:r>
    <w:r>
      <w:rPr>
        <w:rFonts w:ascii="Times New Roman" w:hAnsi="Times New Roman" w:cs="Times New Roman"/>
        <w:b/>
        <w:color w:val="1F497D" w:themeColor="dark2"/>
        <w:sz w:val="28"/>
        <w:szCs w:val="28"/>
      </w:rPr>
      <w:t xml:space="preserve">                                                                             </w:t>
    </w:r>
  </w:p>
  <w:p w14:paraId="5F8978D4" w14:textId="77777777" w:rsidR="00F8133F" w:rsidRDefault="00F8133F">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70E67"/>
    <w:multiLevelType w:val="multilevel"/>
    <w:tmpl w:val="94B6761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0250537D"/>
    <w:multiLevelType w:val="multilevel"/>
    <w:tmpl w:val="7298BD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5EE2347"/>
    <w:multiLevelType w:val="multilevel"/>
    <w:tmpl w:val="099266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15:restartNumberingAfterBreak="0">
    <w:nsid w:val="064955C3"/>
    <w:multiLevelType w:val="multilevel"/>
    <w:tmpl w:val="DA4E613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078771D0"/>
    <w:multiLevelType w:val="multilevel"/>
    <w:tmpl w:val="078CCA3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15:restartNumberingAfterBreak="0">
    <w:nsid w:val="086E2142"/>
    <w:multiLevelType w:val="multilevel"/>
    <w:tmpl w:val="175EB91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087525FB"/>
    <w:multiLevelType w:val="multilevel"/>
    <w:tmpl w:val="884098A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15:restartNumberingAfterBreak="0">
    <w:nsid w:val="09FB17B5"/>
    <w:multiLevelType w:val="multilevel"/>
    <w:tmpl w:val="6A9202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0BA44B5F"/>
    <w:multiLevelType w:val="multilevel"/>
    <w:tmpl w:val="91C25EB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15:restartNumberingAfterBreak="0">
    <w:nsid w:val="0EB97313"/>
    <w:multiLevelType w:val="multilevel"/>
    <w:tmpl w:val="D5385D0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15:restartNumberingAfterBreak="0">
    <w:nsid w:val="0EF62A51"/>
    <w:multiLevelType w:val="multilevel"/>
    <w:tmpl w:val="1C86B4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15:restartNumberingAfterBreak="0">
    <w:nsid w:val="0FE319F5"/>
    <w:multiLevelType w:val="multilevel"/>
    <w:tmpl w:val="EF6CBC1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15:restartNumberingAfterBreak="0">
    <w:nsid w:val="11680178"/>
    <w:multiLevelType w:val="multilevel"/>
    <w:tmpl w:val="FD984E5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15:restartNumberingAfterBreak="0">
    <w:nsid w:val="11AE696D"/>
    <w:multiLevelType w:val="multilevel"/>
    <w:tmpl w:val="9F52896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4" w15:restartNumberingAfterBreak="0">
    <w:nsid w:val="122B2F7D"/>
    <w:multiLevelType w:val="multilevel"/>
    <w:tmpl w:val="354AE65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5" w15:restartNumberingAfterBreak="0">
    <w:nsid w:val="12992E9C"/>
    <w:multiLevelType w:val="multilevel"/>
    <w:tmpl w:val="A32C3CC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15:restartNumberingAfterBreak="0">
    <w:nsid w:val="13A71668"/>
    <w:multiLevelType w:val="multilevel"/>
    <w:tmpl w:val="916C508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7" w15:restartNumberingAfterBreak="0">
    <w:nsid w:val="13BE23DE"/>
    <w:multiLevelType w:val="multilevel"/>
    <w:tmpl w:val="44AA955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8" w15:restartNumberingAfterBreak="0">
    <w:nsid w:val="145C38DB"/>
    <w:multiLevelType w:val="multilevel"/>
    <w:tmpl w:val="C6A6538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9" w15:restartNumberingAfterBreak="0">
    <w:nsid w:val="150C322D"/>
    <w:multiLevelType w:val="multilevel"/>
    <w:tmpl w:val="4F40E17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15:restartNumberingAfterBreak="0">
    <w:nsid w:val="165C0CF2"/>
    <w:multiLevelType w:val="multilevel"/>
    <w:tmpl w:val="87C65D5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1" w15:restartNumberingAfterBreak="0">
    <w:nsid w:val="182273C3"/>
    <w:multiLevelType w:val="multilevel"/>
    <w:tmpl w:val="9392F10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2" w15:restartNumberingAfterBreak="0">
    <w:nsid w:val="18477F61"/>
    <w:multiLevelType w:val="multilevel"/>
    <w:tmpl w:val="19AC29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19CC547C"/>
    <w:multiLevelType w:val="multilevel"/>
    <w:tmpl w:val="C7989A9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4" w15:restartNumberingAfterBreak="0">
    <w:nsid w:val="1BE840F3"/>
    <w:multiLevelType w:val="multilevel"/>
    <w:tmpl w:val="E1843C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5" w15:restartNumberingAfterBreak="0">
    <w:nsid w:val="1F413FDD"/>
    <w:multiLevelType w:val="multilevel"/>
    <w:tmpl w:val="7E54FBE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6" w15:restartNumberingAfterBreak="0">
    <w:nsid w:val="1F5234A8"/>
    <w:multiLevelType w:val="multilevel"/>
    <w:tmpl w:val="BAA02E2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7" w15:restartNumberingAfterBreak="0">
    <w:nsid w:val="2038296E"/>
    <w:multiLevelType w:val="multilevel"/>
    <w:tmpl w:val="471213B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8" w15:restartNumberingAfterBreak="0">
    <w:nsid w:val="209243D2"/>
    <w:multiLevelType w:val="multilevel"/>
    <w:tmpl w:val="3F6C942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9" w15:restartNumberingAfterBreak="0">
    <w:nsid w:val="2598019C"/>
    <w:multiLevelType w:val="multilevel"/>
    <w:tmpl w:val="CC7E824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0" w15:restartNumberingAfterBreak="0">
    <w:nsid w:val="25C53A65"/>
    <w:multiLevelType w:val="multilevel"/>
    <w:tmpl w:val="CAEC49E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1" w15:restartNumberingAfterBreak="0">
    <w:nsid w:val="297E052E"/>
    <w:multiLevelType w:val="multilevel"/>
    <w:tmpl w:val="E2705F4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2" w15:restartNumberingAfterBreak="0">
    <w:nsid w:val="2A6C2FA0"/>
    <w:multiLevelType w:val="multilevel"/>
    <w:tmpl w:val="B3E62B1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3" w15:restartNumberingAfterBreak="0">
    <w:nsid w:val="2A966BD2"/>
    <w:multiLevelType w:val="multilevel"/>
    <w:tmpl w:val="69322ED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4" w15:restartNumberingAfterBreak="0">
    <w:nsid w:val="2BAE5D60"/>
    <w:multiLevelType w:val="multilevel"/>
    <w:tmpl w:val="F834781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5" w15:restartNumberingAfterBreak="0">
    <w:nsid w:val="2D1A06E5"/>
    <w:multiLevelType w:val="multilevel"/>
    <w:tmpl w:val="4DDE926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6" w15:restartNumberingAfterBreak="0">
    <w:nsid w:val="2D986518"/>
    <w:multiLevelType w:val="multilevel"/>
    <w:tmpl w:val="3A0AEC3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7" w15:restartNumberingAfterBreak="0">
    <w:nsid w:val="2F644AA4"/>
    <w:multiLevelType w:val="multilevel"/>
    <w:tmpl w:val="7A24562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8" w15:restartNumberingAfterBreak="0">
    <w:nsid w:val="30DB046F"/>
    <w:multiLevelType w:val="multilevel"/>
    <w:tmpl w:val="78AA88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15:restartNumberingAfterBreak="0">
    <w:nsid w:val="30EC7922"/>
    <w:multiLevelType w:val="multilevel"/>
    <w:tmpl w:val="C582A7C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0" w15:restartNumberingAfterBreak="0">
    <w:nsid w:val="31955487"/>
    <w:multiLevelType w:val="multilevel"/>
    <w:tmpl w:val="011E1BD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1" w15:restartNumberingAfterBreak="0">
    <w:nsid w:val="31AA0411"/>
    <w:multiLevelType w:val="multilevel"/>
    <w:tmpl w:val="7A42ADF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2" w15:restartNumberingAfterBreak="0">
    <w:nsid w:val="31F6560E"/>
    <w:multiLevelType w:val="multilevel"/>
    <w:tmpl w:val="2918E7A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3" w15:restartNumberingAfterBreak="0">
    <w:nsid w:val="33E87BB3"/>
    <w:multiLevelType w:val="multilevel"/>
    <w:tmpl w:val="B8D2EB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4" w15:restartNumberingAfterBreak="0">
    <w:nsid w:val="34BB2020"/>
    <w:multiLevelType w:val="multilevel"/>
    <w:tmpl w:val="52363C0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5" w15:restartNumberingAfterBreak="0">
    <w:nsid w:val="35716C9E"/>
    <w:multiLevelType w:val="multilevel"/>
    <w:tmpl w:val="8B50099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6" w15:restartNumberingAfterBreak="0">
    <w:nsid w:val="36535083"/>
    <w:multiLevelType w:val="multilevel"/>
    <w:tmpl w:val="028ADBE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7" w15:restartNumberingAfterBreak="0">
    <w:nsid w:val="3A7A2D09"/>
    <w:multiLevelType w:val="multilevel"/>
    <w:tmpl w:val="D58843A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8" w15:restartNumberingAfterBreak="0">
    <w:nsid w:val="3CD865BA"/>
    <w:multiLevelType w:val="multilevel"/>
    <w:tmpl w:val="DA54819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9" w15:restartNumberingAfterBreak="0">
    <w:nsid w:val="3E2C59B1"/>
    <w:multiLevelType w:val="multilevel"/>
    <w:tmpl w:val="5302CF7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0" w15:restartNumberingAfterBreak="0">
    <w:nsid w:val="400F3575"/>
    <w:multiLevelType w:val="multilevel"/>
    <w:tmpl w:val="F436423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1" w15:restartNumberingAfterBreak="0">
    <w:nsid w:val="41290CC7"/>
    <w:multiLevelType w:val="multilevel"/>
    <w:tmpl w:val="DF7E638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2" w15:restartNumberingAfterBreak="0">
    <w:nsid w:val="413303B1"/>
    <w:multiLevelType w:val="multilevel"/>
    <w:tmpl w:val="89FE470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3" w15:restartNumberingAfterBreak="0">
    <w:nsid w:val="41A2241B"/>
    <w:multiLevelType w:val="multilevel"/>
    <w:tmpl w:val="91CE034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4" w15:restartNumberingAfterBreak="0">
    <w:nsid w:val="41D13F66"/>
    <w:multiLevelType w:val="multilevel"/>
    <w:tmpl w:val="D7DEF52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5" w15:restartNumberingAfterBreak="0">
    <w:nsid w:val="4249239D"/>
    <w:multiLevelType w:val="multilevel"/>
    <w:tmpl w:val="0D4800D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6" w15:restartNumberingAfterBreak="0">
    <w:nsid w:val="4310083D"/>
    <w:multiLevelType w:val="multilevel"/>
    <w:tmpl w:val="6050551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7" w15:restartNumberingAfterBreak="0">
    <w:nsid w:val="433A4A1C"/>
    <w:multiLevelType w:val="multilevel"/>
    <w:tmpl w:val="925AEF7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8" w15:restartNumberingAfterBreak="0">
    <w:nsid w:val="433C2461"/>
    <w:multiLevelType w:val="multilevel"/>
    <w:tmpl w:val="8B0EFA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9" w15:restartNumberingAfterBreak="0">
    <w:nsid w:val="442C7D79"/>
    <w:multiLevelType w:val="multilevel"/>
    <w:tmpl w:val="99A011E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0" w15:restartNumberingAfterBreak="0">
    <w:nsid w:val="449544CB"/>
    <w:multiLevelType w:val="multilevel"/>
    <w:tmpl w:val="E0B889D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1" w15:restartNumberingAfterBreak="0">
    <w:nsid w:val="44C27C61"/>
    <w:multiLevelType w:val="multilevel"/>
    <w:tmpl w:val="C7382D5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2" w15:restartNumberingAfterBreak="0">
    <w:nsid w:val="462F4703"/>
    <w:multiLevelType w:val="multilevel"/>
    <w:tmpl w:val="0BAE569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3" w15:restartNumberingAfterBreak="0">
    <w:nsid w:val="4727750E"/>
    <w:multiLevelType w:val="multilevel"/>
    <w:tmpl w:val="D362FDE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4" w15:restartNumberingAfterBreak="0">
    <w:nsid w:val="48081CBE"/>
    <w:multiLevelType w:val="multilevel"/>
    <w:tmpl w:val="B2F4DF0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5" w15:restartNumberingAfterBreak="0">
    <w:nsid w:val="48FA6D10"/>
    <w:multiLevelType w:val="multilevel"/>
    <w:tmpl w:val="7DA6D81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6" w15:restartNumberingAfterBreak="0">
    <w:nsid w:val="4C2F6AD6"/>
    <w:multiLevelType w:val="multilevel"/>
    <w:tmpl w:val="DA12A01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7" w15:restartNumberingAfterBreak="0">
    <w:nsid w:val="4D586ADD"/>
    <w:multiLevelType w:val="multilevel"/>
    <w:tmpl w:val="F7C2963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8" w15:restartNumberingAfterBreak="0">
    <w:nsid w:val="4F0830B3"/>
    <w:multiLevelType w:val="multilevel"/>
    <w:tmpl w:val="0A663D0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9" w15:restartNumberingAfterBreak="0">
    <w:nsid w:val="50687BA1"/>
    <w:multiLevelType w:val="multilevel"/>
    <w:tmpl w:val="501E14A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0" w15:restartNumberingAfterBreak="0">
    <w:nsid w:val="51305E53"/>
    <w:multiLevelType w:val="multilevel"/>
    <w:tmpl w:val="AEE0378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1" w15:restartNumberingAfterBreak="0">
    <w:nsid w:val="51F9154C"/>
    <w:multiLevelType w:val="multilevel"/>
    <w:tmpl w:val="5BE24BF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2" w15:restartNumberingAfterBreak="0">
    <w:nsid w:val="5584727B"/>
    <w:multiLevelType w:val="multilevel"/>
    <w:tmpl w:val="483A2F5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3" w15:restartNumberingAfterBreak="0">
    <w:nsid w:val="56AF4D04"/>
    <w:multiLevelType w:val="multilevel"/>
    <w:tmpl w:val="AD3A348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4" w15:restartNumberingAfterBreak="0">
    <w:nsid w:val="56B92CD4"/>
    <w:multiLevelType w:val="multilevel"/>
    <w:tmpl w:val="EB8C1E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5" w15:restartNumberingAfterBreak="0">
    <w:nsid w:val="58E80CF8"/>
    <w:multiLevelType w:val="multilevel"/>
    <w:tmpl w:val="5BFA1D3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6" w15:restartNumberingAfterBreak="0">
    <w:nsid w:val="5A4854F3"/>
    <w:multiLevelType w:val="multilevel"/>
    <w:tmpl w:val="8012C44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7" w15:restartNumberingAfterBreak="0">
    <w:nsid w:val="5B3F4713"/>
    <w:multiLevelType w:val="multilevel"/>
    <w:tmpl w:val="E4B0DF6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8" w15:restartNumberingAfterBreak="0">
    <w:nsid w:val="5C447716"/>
    <w:multiLevelType w:val="multilevel"/>
    <w:tmpl w:val="ADA66FF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9" w15:restartNumberingAfterBreak="0">
    <w:nsid w:val="5D222DC2"/>
    <w:multiLevelType w:val="multilevel"/>
    <w:tmpl w:val="38F0AF7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0" w15:restartNumberingAfterBreak="0">
    <w:nsid w:val="618B5883"/>
    <w:multiLevelType w:val="multilevel"/>
    <w:tmpl w:val="E19CD67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1" w15:restartNumberingAfterBreak="0">
    <w:nsid w:val="62965678"/>
    <w:multiLevelType w:val="multilevel"/>
    <w:tmpl w:val="E782260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2" w15:restartNumberingAfterBreak="0">
    <w:nsid w:val="6302173F"/>
    <w:multiLevelType w:val="multilevel"/>
    <w:tmpl w:val="07407B8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3" w15:restartNumberingAfterBreak="0">
    <w:nsid w:val="645D10D4"/>
    <w:multiLevelType w:val="multilevel"/>
    <w:tmpl w:val="8D2AE57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4" w15:restartNumberingAfterBreak="0">
    <w:nsid w:val="6593743E"/>
    <w:multiLevelType w:val="multilevel"/>
    <w:tmpl w:val="6130E5F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5" w15:restartNumberingAfterBreak="0">
    <w:nsid w:val="65E716A5"/>
    <w:multiLevelType w:val="multilevel"/>
    <w:tmpl w:val="B930F0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6" w15:restartNumberingAfterBreak="0">
    <w:nsid w:val="66533F3B"/>
    <w:multiLevelType w:val="multilevel"/>
    <w:tmpl w:val="D410F62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7" w15:restartNumberingAfterBreak="0">
    <w:nsid w:val="67156E48"/>
    <w:multiLevelType w:val="multilevel"/>
    <w:tmpl w:val="03A2C63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8" w15:restartNumberingAfterBreak="0">
    <w:nsid w:val="683B6781"/>
    <w:multiLevelType w:val="multilevel"/>
    <w:tmpl w:val="0C2423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9" w15:restartNumberingAfterBreak="0">
    <w:nsid w:val="68E44881"/>
    <w:multiLevelType w:val="multilevel"/>
    <w:tmpl w:val="858E0DB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0" w15:restartNumberingAfterBreak="0">
    <w:nsid w:val="6B962057"/>
    <w:multiLevelType w:val="multilevel"/>
    <w:tmpl w:val="B412CC7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1" w15:restartNumberingAfterBreak="0">
    <w:nsid w:val="6E3D7929"/>
    <w:multiLevelType w:val="multilevel"/>
    <w:tmpl w:val="B71AFB4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2" w15:restartNumberingAfterBreak="0">
    <w:nsid w:val="6E4A52E5"/>
    <w:multiLevelType w:val="multilevel"/>
    <w:tmpl w:val="BE82359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3" w15:restartNumberingAfterBreak="0">
    <w:nsid w:val="6EFD24C4"/>
    <w:multiLevelType w:val="multilevel"/>
    <w:tmpl w:val="3ABA411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4" w15:restartNumberingAfterBreak="0">
    <w:nsid w:val="6FA860CC"/>
    <w:multiLevelType w:val="multilevel"/>
    <w:tmpl w:val="5784DB4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5" w15:restartNumberingAfterBreak="0">
    <w:nsid w:val="6FFD0F32"/>
    <w:multiLevelType w:val="multilevel"/>
    <w:tmpl w:val="5DB200A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6" w15:restartNumberingAfterBreak="0">
    <w:nsid w:val="700008A1"/>
    <w:multiLevelType w:val="multilevel"/>
    <w:tmpl w:val="5E881D0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7" w15:restartNumberingAfterBreak="0">
    <w:nsid w:val="705A01FD"/>
    <w:multiLevelType w:val="multilevel"/>
    <w:tmpl w:val="DBDC388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8" w15:restartNumberingAfterBreak="0">
    <w:nsid w:val="71CD195C"/>
    <w:multiLevelType w:val="multilevel"/>
    <w:tmpl w:val="1C30ACB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9" w15:restartNumberingAfterBreak="0">
    <w:nsid w:val="72EF1875"/>
    <w:multiLevelType w:val="multilevel"/>
    <w:tmpl w:val="CF6AB33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0" w15:restartNumberingAfterBreak="0">
    <w:nsid w:val="776D6FDA"/>
    <w:multiLevelType w:val="multilevel"/>
    <w:tmpl w:val="A48E74F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1" w15:restartNumberingAfterBreak="0">
    <w:nsid w:val="784D79D7"/>
    <w:multiLevelType w:val="multilevel"/>
    <w:tmpl w:val="0486C6B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2" w15:restartNumberingAfterBreak="0">
    <w:nsid w:val="7BA82566"/>
    <w:multiLevelType w:val="multilevel"/>
    <w:tmpl w:val="06C88EF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3" w15:restartNumberingAfterBreak="0">
    <w:nsid w:val="7E107286"/>
    <w:multiLevelType w:val="multilevel"/>
    <w:tmpl w:val="8302700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4" w15:restartNumberingAfterBreak="0">
    <w:nsid w:val="7EA67A8A"/>
    <w:multiLevelType w:val="multilevel"/>
    <w:tmpl w:val="92B239B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5" w15:restartNumberingAfterBreak="0">
    <w:nsid w:val="7F217B27"/>
    <w:multiLevelType w:val="multilevel"/>
    <w:tmpl w:val="DA3A925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16cid:durableId="1946115124">
    <w:abstractNumId w:val="3"/>
  </w:num>
  <w:num w:numId="2" w16cid:durableId="221719611">
    <w:abstractNumId w:val="30"/>
  </w:num>
  <w:num w:numId="3" w16cid:durableId="95948975">
    <w:abstractNumId w:val="64"/>
  </w:num>
  <w:num w:numId="4" w16cid:durableId="589314842">
    <w:abstractNumId w:val="75"/>
  </w:num>
  <w:num w:numId="5" w16cid:durableId="498933862">
    <w:abstractNumId w:val="81"/>
  </w:num>
  <w:num w:numId="6" w16cid:durableId="18630775">
    <w:abstractNumId w:val="22"/>
  </w:num>
  <w:num w:numId="7" w16cid:durableId="1361857329">
    <w:abstractNumId w:val="38"/>
  </w:num>
  <w:num w:numId="8" w16cid:durableId="1129711692">
    <w:abstractNumId w:val="29"/>
  </w:num>
  <w:num w:numId="9" w16cid:durableId="1016616861">
    <w:abstractNumId w:val="61"/>
  </w:num>
  <w:num w:numId="10" w16cid:durableId="238291844">
    <w:abstractNumId w:val="102"/>
  </w:num>
  <w:num w:numId="11" w16cid:durableId="2044091345">
    <w:abstractNumId w:val="90"/>
  </w:num>
  <w:num w:numId="12" w16cid:durableId="1820685651">
    <w:abstractNumId w:val="43"/>
  </w:num>
  <w:num w:numId="13" w16cid:durableId="1284313024">
    <w:abstractNumId w:val="41"/>
  </w:num>
  <w:num w:numId="14" w16cid:durableId="1333223706">
    <w:abstractNumId w:val="0"/>
  </w:num>
  <w:num w:numId="15" w16cid:durableId="1818493561">
    <w:abstractNumId w:val="31"/>
  </w:num>
  <w:num w:numId="16" w16cid:durableId="363167573">
    <w:abstractNumId w:val="52"/>
  </w:num>
  <w:num w:numId="17" w16cid:durableId="580068363">
    <w:abstractNumId w:val="47"/>
  </w:num>
  <w:num w:numId="18" w16cid:durableId="1537504704">
    <w:abstractNumId w:val="92"/>
  </w:num>
  <w:num w:numId="19" w16cid:durableId="425543697">
    <w:abstractNumId w:val="39"/>
  </w:num>
  <w:num w:numId="20" w16cid:durableId="1671789849">
    <w:abstractNumId w:val="86"/>
  </w:num>
  <w:num w:numId="21" w16cid:durableId="1662346748">
    <w:abstractNumId w:val="88"/>
  </w:num>
  <w:num w:numId="22" w16cid:durableId="2053268328">
    <w:abstractNumId w:val="23"/>
  </w:num>
  <w:num w:numId="23" w16cid:durableId="2064910404">
    <w:abstractNumId w:val="72"/>
  </w:num>
  <w:num w:numId="24" w16cid:durableId="1415929297">
    <w:abstractNumId w:val="84"/>
  </w:num>
  <w:num w:numId="25" w16cid:durableId="1204445043">
    <w:abstractNumId w:val="62"/>
  </w:num>
  <w:num w:numId="26" w16cid:durableId="742339143">
    <w:abstractNumId w:val="94"/>
  </w:num>
  <w:num w:numId="27" w16cid:durableId="1658072380">
    <w:abstractNumId w:val="93"/>
  </w:num>
  <w:num w:numId="28" w16cid:durableId="1143276816">
    <w:abstractNumId w:val="36"/>
  </w:num>
  <w:num w:numId="29" w16cid:durableId="2047829067">
    <w:abstractNumId w:val="34"/>
  </w:num>
  <w:num w:numId="30" w16cid:durableId="1628317921">
    <w:abstractNumId w:val="9"/>
  </w:num>
  <w:num w:numId="31" w16cid:durableId="678122142">
    <w:abstractNumId w:val="27"/>
  </w:num>
  <w:num w:numId="32" w16cid:durableId="1787382659">
    <w:abstractNumId w:val="37"/>
  </w:num>
  <w:num w:numId="33" w16cid:durableId="582570081">
    <w:abstractNumId w:val="26"/>
  </w:num>
  <w:num w:numId="34" w16cid:durableId="1537693480">
    <w:abstractNumId w:val="60"/>
  </w:num>
  <w:num w:numId="35" w16cid:durableId="1464034146">
    <w:abstractNumId w:val="35"/>
  </w:num>
  <w:num w:numId="36" w16cid:durableId="954869985">
    <w:abstractNumId w:val="97"/>
  </w:num>
  <w:num w:numId="37" w16cid:durableId="1933007305">
    <w:abstractNumId w:val="74"/>
  </w:num>
  <w:num w:numId="38" w16cid:durableId="415981111">
    <w:abstractNumId w:val="80"/>
  </w:num>
  <w:num w:numId="39" w16cid:durableId="408357204">
    <w:abstractNumId w:val="63"/>
  </w:num>
  <w:num w:numId="40" w16cid:durableId="420106725">
    <w:abstractNumId w:val="71"/>
  </w:num>
  <w:num w:numId="41" w16cid:durableId="1487042767">
    <w:abstractNumId w:val="1"/>
  </w:num>
  <w:num w:numId="42" w16cid:durableId="462307907">
    <w:abstractNumId w:val="95"/>
  </w:num>
  <w:num w:numId="43" w16cid:durableId="1589462170">
    <w:abstractNumId w:val="68"/>
  </w:num>
  <w:num w:numId="44" w16cid:durableId="2076080777">
    <w:abstractNumId w:val="73"/>
  </w:num>
  <w:num w:numId="45" w16cid:durableId="1883319039">
    <w:abstractNumId w:val="20"/>
  </w:num>
  <w:num w:numId="46" w16cid:durableId="1409183983">
    <w:abstractNumId w:val="46"/>
  </w:num>
  <w:num w:numId="47" w16cid:durableId="1010524339">
    <w:abstractNumId w:val="55"/>
  </w:num>
  <w:num w:numId="48" w16cid:durableId="966861896">
    <w:abstractNumId w:val="104"/>
  </w:num>
  <w:num w:numId="49" w16cid:durableId="966933844">
    <w:abstractNumId w:val="54"/>
  </w:num>
  <w:num w:numId="50" w16cid:durableId="389696671">
    <w:abstractNumId w:val="45"/>
  </w:num>
  <w:num w:numId="51" w16cid:durableId="795946674">
    <w:abstractNumId w:val="12"/>
  </w:num>
  <w:num w:numId="52" w16cid:durableId="99884614">
    <w:abstractNumId w:val="69"/>
  </w:num>
  <w:num w:numId="53" w16cid:durableId="1104574764">
    <w:abstractNumId w:val="78"/>
  </w:num>
  <w:num w:numId="54" w16cid:durableId="332419989">
    <w:abstractNumId w:val="14"/>
  </w:num>
  <w:num w:numId="55" w16cid:durableId="1641228996">
    <w:abstractNumId w:val="59"/>
  </w:num>
  <w:num w:numId="56" w16cid:durableId="125008678">
    <w:abstractNumId w:val="50"/>
  </w:num>
  <w:num w:numId="57" w16cid:durableId="953636794">
    <w:abstractNumId w:val="100"/>
  </w:num>
  <w:num w:numId="58" w16cid:durableId="1209104607">
    <w:abstractNumId w:val="87"/>
  </w:num>
  <w:num w:numId="59" w16cid:durableId="1652100542">
    <w:abstractNumId w:val="44"/>
  </w:num>
  <w:num w:numId="60" w16cid:durableId="1506945330">
    <w:abstractNumId w:val="51"/>
  </w:num>
  <w:num w:numId="61" w16cid:durableId="257908978">
    <w:abstractNumId w:val="79"/>
  </w:num>
  <w:num w:numId="62" w16cid:durableId="630020935">
    <w:abstractNumId w:val="91"/>
  </w:num>
  <w:num w:numId="63" w16cid:durableId="78795530">
    <w:abstractNumId w:val="33"/>
  </w:num>
  <w:num w:numId="64" w16cid:durableId="1513301055">
    <w:abstractNumId w:val="16"/>
  </w:num>
  <w:num w:numId="65" w16cid:durableId="1928074574">
    <w:abstractNumId w:val="49"/>
  </w:num>
  <w:num w:numId="66" w16cid:durableId="377634725">
    <w:abstractNumId w:val="58"/>
  </w:num>
  <w:num w:numId="67" w16cid:durableId="612712668">
    <w:abstractNumId w:val="25"/>
  </w:num>
  <w:num w:numId="68" w16cid:durableId="965963473">
    <w:abstractNumId w:val="7"/>
  </w:num>
  <w:num w:numId="69" w16cid:durableId="996301748">
    <w:abstractNumId w:val="28"/>
  </w:num>
  <w:num w:numId="70" w16cid:durableId="439493638">
    <w:abstractNumId w:val="5"/>
  </w:num>
  <w:num w:numId="71" w16cid:durableId="219563777">
    <w:abstractNumId w:val="76"/>
  </w:num>
  <w:num w:numId="72" w16cid:durableId="753168273">
    <w:abstractNumId w:val="65"/>
  </w:num>
  <w:num w:numId="73" w16cid:durableId="707726932">
    <w:abstractNumId w:val="77"/>
  </w:num>
  <w:num w:numId="74" w16cid:durableId="156725264">
    <w:abstractNumId w:val="103"/>
  </w:num>
  <w:num w:numId="75" w16cid:durableId="1569535484">
    <w:abstractNumId w:val="32"/>
  </w:num>
  <w:num w:numId="76" w16cid:durableId="1648823867">
    <w:abstractNumId w:val="105"/>
  </w:num>
  <w:num w:numId="77" w16cid:durableId="1709405464">
    <w:abstractNumId w:val="24"/>
  </w:num>
  <w:num w:numId="78" w16cid:durableId="19429578">
    <w:abstractNumId w:val="13"/>
  </w:num>
  <w:num w:numId="79" w16cid:durableId="1961377342">
    <w:abstractNumId w:val="18"/>
  </w:num>
  <w:num w:numId="80" w16cid:durableId="488400372">
    <w:abstractNumId w:val="48"/>
  </w:num>
  <w:num w:numId="81" w16cid:durableId="185489721">
    <w:abstractNumId w:val="11"/>
  </w:num>
  <w:num w:numId="82" w16cid:durableId="429665517">
    <w:abstractNumId w:val="98"/>
  </w:num>
  <w:num w:numId="83" w16cid:durableId="1727604472">
    <w:abstractNumId w:val="101"/>
  </w:num>
  <w:num w:numId="84" w16cid:durableId="1589541203">
    <w:abstractNumId w:val="19"/>
  </w:num>
  <w:num w:numId="85" w16cid:durableId="1350714405">
    <w:abstractNumId w:val="2"/>
  </w:num>
  <w:num w:numId="86" w16cid:durableId="1621061033">
    <w:abstractNumId w:val="4"/>
  </w:num>
  <w:num w:numId="87" w16cid:durableId="927154004">
    <w:abstractNumId w:val="56"/>
  </w:num>
  <w:num w:numId="88" w16cid:durableId="1674918577">
    <w:abstractNumId w:val="42"/>
  </w:num>
  <w:num w:numId="89" w16cid:durableId="1206867786">
    <w:abstractNumId w:val="8"/>
  </w:num>
  <w:num w:numId="90" w16cid:durableId="1670786819">
    <w:abstractNumId w:val="70"/>
  </w:num>
  <w:num w:numId="91" w16cid:durableId="158547107">
    <w:abstractNumId w:val="21"/>
  </w:num>
  <w:num w:numId="92" w16cid:durableId="591818790">
    <w:abstractNumId w:val="96"/>
  </w:num>
  <w:num w:numId="93" w16cid:durableId="883909518">
    <w:abstractNumId w:val="83"/>
  </w:num>
  <w:num w:numId="94" w16cid:durableId="2099135652">
    <w:abstractNumId w:val="66"/>
  </w:num>
  <w:num w:numId="95" w16cid:durableId="1421639103">
    <w:abstractNumId w:val="10"/>
  </w:num>
  <w:num w:numId="96" w16cid:durableId="1017006533">
    <w:abstractNumId w:val="17"/>
  </w:num>
  <w:num w:numId="97" w16cid:durableId="1090929386">
    <w:abstractNumId w:val="53"/>
  </w:num>
  <w:num w:numId="98" w16cid:durableId="1144851997">
    <w:abstractNumId w:val="89"/>
  </w:num>
  <w:num w:numId="99" w16cid:durableId="476149964">
    <w:abstractNumId w:val="15"/>
  </w:num>
  <w:num w:numId="100" w16cid:durableId="66420437">
    <w:abstractNumId w:val="40"/>
  </w:num>
  <w:num w:numId="101" w16cid:durableId="368267001">
    <w:abstractNumId w:val="82"/>
  </w:num>
  <w:num w:numId="102" w16cid:durableId="706879625">
    <w:abstractNumId w:val="57"/>
  </w:num>
  <w:num w:numId="103" w16cid:durableId="1730379468">
    <w:abstractNumId w:val="67"/>
  </w:num>
  <w:num w:numId="104" w16cid:durableId="43527742">
    <w:abstractNumId w:val="99"/>
  </w:num>
  <w:num w:numId="105" w16cid:durableId="631444332">
    <w:abstractNumId w:val="85"/>
  </w:num>
  <w:num w:numId="106" w16cid:durableId="948663274">
    <w:abstractNumId w:val="6"/>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33F"/>
    <w:rsid w:val="00032971"/>
    <w:rsid w:val="00105A82"/>
    <w:rsid w:val="001E0DDB"/>
    <w:rsid w:val="005773A0"/>
    <w:rsid w:val="00624770"/>
    <w:rsid w:val="00694170"/>
    <w:rsid w:val="00BF165F"/>
    <w:rsid w:val="00F8133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14313"/>
  <w15:docId w15:val="{7C4EA64C-1CC4-407A-A5A5-7619F27EB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egoe UI" w:hAnsi="Calibri" w:cs="Tahoma"/>
        <w:lang w:val="pt-B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line="264" w:lineRule="auto"/>
    </w:pPr>
  </w:style>
  <w:style w:type="paragraph" w:styleId="Ttulo1">
    <w:name w:val="heading 1"/>
    <w:basedOn w:val="Normal"/>
    <w:next w:val="Normal"/>
    <w:link w:val="Ttulo1Char"/>
    <w:uiPriority w:val="9"/>
    <w:qFormat/>
    <w:pPr>
      <w:keepNext/>
      <w:keepLines/>
      <w:spacing w:before="320" w:after="0" w:line="240" w:lineRule="auto"/>
      <w:outlineLvl w:val="0"/>
    </w:pPr>
    <w:rPr>
      <w:rFonts w:ascii="Cambria" w:hAnsi="Cambria"/>
      <w:color w:val="365F91" w:themeColor="accent1" w:themeShade="BF"/>
      <w:sz w:val="32"/>
      <w:szCs w:val="32"/>
    </w:rPr>
  </w:style>
  <w:style w:type="paragraph" w:styleId="Ttulo2">
    <w:name w:val="heading 2"/>
    <w:basedOn w:val="Normal"/>
    <w:next w:val="Normal"/>
    <w:link w:val="Ttulo2Char"/>
    <w:uiPriority w:val="9"/>
    <w:unhideWhenUsed/>
    <w:qFormat/>
    <w:pPr>
      <w:keepNext/>
      <w:keepLines/>
      <w:spacing w:before="80" w:after="0" w:line="240" w:lineRule="auto"/>
      <w:outlineLvl w:val="1"/>
    </w:pPr>
    <w:rPr>
      <w:rFonts w:ascii="Cambria" w:hAnsi="Cambria"/>
      <w:color w:val="404040" w:themeColor="dark1" w:themeTint="BF"/>
      <w:sz w:val="28"/>
      <w:szCs w:val="28"/>
    </w:rPr>
  </w:style>
  <w:style w:type="paragraph" w:styleId="Ttulo3">
    <w:name w:val="heading 3"/>
    <w:basedOn w:val="Normal"/>
    <w:next w:val="Normal"/>
    <w:link w:val="Ttulo3Char"/>
    <w:uiPriority w:val="9"/>
    <w:unhideWhenUsed/>
    <w:qFormat/>
    <w:pPr>
      <w:keepNext/>
      <w:keepLines/>
      <w:spacing w:before="40" w:after="0" w:line="240" w:lineRule="auto"/>
      <w:outlineLvl w:val="2"/>
    </w:pPr>
    <w:rPr>
      <w:rFonts w:ascii="Cambria" w:hAnsi="Cambria"/>
      <w:color w:val="1F497D" w:themeColor="dark2"/>
      <w:sz w:val="24"/>
      <w:szCs w:val="24"/>
    </w:rPr>
  </w:style>
  <w:style w:type="paragraph" w:styleId="Ttulo4">
    <w:name w:val="heading 4"/>
    <w:basedOn w:val="Normal"/>
    <w:next w:val="Normal"/>
    <w:link w:val="Ttulo4Char"/>
    <w:uiPriority w:val="9"/>
    <w:unhideWhenUsed/>
    <w:qFormat/>
    <w:pPr>
      <w:keepNext/>
      <w:keepLines/>
      <w:spacing w:before="40" w:after="0"/>
      <w:outlineLvl w:val="3"/>
    </w:pPr>
    <w:rPr>
      <w:rFonts w:ascii="Cambria" w:hAnsi="Cambria"/>
      <w:sz w:val="22"/>
      <w:szCs w:val="22"/>
    </w:rPr>
  </w:style>
  <w:style w:type="paragraph" w:styleId="Ttulo5">
    <w:name w:val="heading 5"/>
    <w:basedOn w:val="Normal"/>
    <w:next w:val="Normal"/>
    <w:link w:val="Ttulo5Char"/>
    <w:uiPriority w:val="9"/>
    <w:semiHidden/>
    <w:unhideWhenUsed/>
    <w:qFormat/>
    <w:pPr>
      <w:keepNext/>
      <w:keepLines/>
      <w:spacing w:before="40" w:after="0"/>
      <w:outlineLvl w:val="4"/>
    </w:pPr>
    <w:rPr>
      <w:rFonts w:ascii="Cambria" w:hAnsi="Cambria"/>
      <w:color w:val="1F497D" w:themeColor="dark2"/>
      <w:sz w:val="22"/>
      <w:szCs w:val="22"/>
    </w:rPr>
  </w:style>
  <w:style w:type="paragraph" w:styleId="Ttulo6">
    <w:name w:val="heading 6"/>
    <w:basedOn w:val="Normal"/>
    <w:next w:val="Normal"/>
    <w:link w:val="Ttulo6Char"/>
    <w:uiPriority w:val="9"/>
    <w:semiHidden/>
    <w:unhideWhenUsed/>
    <w:qFormat/>
    <w:pPr>
      <w:keepNext/>
      <w:keepLines/>
      <w:spacing w:before="40" w:after="0"/>
      <w:outlineLvl w:val="5"/>
    </w:pPr>
    <w:rPr>
      <w:rFonts w:ascii="Cambria" w:hAnsi="Cambria"/>
      <w:i/>
      <w:iCs/>
      <w:color w:val="1F497D" w:themeColor="dark2"/>
      <w:sz w:val="21"/>
      <w:szCs w:val="21"/>
    </w:rPr>
  </w:style>
  <w:style w:type="paragraph" w:styleId="Ttulo7">
    <w:name w:val="heading 7"/>
    <w:basedOn w:val="Normal"/>
    <w:next w:val="Normal"/>
    <w:link w:val="Ttulo7Char"/>
    <w:qFormat/>
    <w:pPr>
      <w:keepNext/>
      <w:keepLines/>
      <w:spacing w:before="40" w:after="0"/>
      <w:outlineLvl w:val="6"/>
    </w:pPr>
    <w:rPr>
      <w:rFonts w:ascii="Cambria" w:hAnsi="Cambria"/>
      <w:i/>
      <w:iCs/>
      <w:color w:val="244061" w:themeColor="accent1" w:themeShade="80"/>
      <w:sz w:val="21"/>
      <w:szCs w:val="21"/>
    </w:rPr>
  </w:style>
  <w:style w:type="paragraph" w:styleId="Ttulo8">
    <w:name w:val="heading 8"/>
    <w:basedOn w:val="Normal"/>
    <w:next w:val="Normal"/>
    <w:link w:val="Ttulo8Char"/>
    <w:qFormat/>
    <w:pPr>
      <w:keepNext/>
      <w:keepLines/>
      <w:spacing w:before="40" w:after="0"/>
      <w:outlineLvl w:val="7"/>
    </w:pPr>
    <w:rPr>
      <w:rFonts w:ascii="Cambria" w:hAnsi="Cambria"/>
      <w:b/>
      <w:bCs/>
      <w:color w:val="1F497D" w:themeColor="dark2"/>
    </w:rPr>
  </w:style>
  <w:style w:type="paragraph" w:styleId="Ttulo9">
    <w:name w:val="heading 9"/>
    <w:basedOn w:val="Normal"/>
    <w:next w:val="Normal"/>
    <w:link w:val="Ttulo9Char"/>
    <w:qFormat/>
    <w:pPr>
      <w:keepNext/>
      <w:keepLines/>
      <w:spacing w:before="40" w:after="0"/>
      <w:outlineLvl w:val="8"/>
    </w:pPr>
    <w:rPr>
      <w:rFonts w:ascii="Cambria" w:hAnsi="Cambria"/>
      <w:b/>
      <w:bCs/>
      <w:i/>
      <w:iCs/>
      <w:color w:val="1F497D" w:themeColor="dark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
    <w:qFormat/>
  </w:style>
  <w:style w:type="character" w:customStyle="1" w:styleId="RodapChar">
    <w:name w:val="Rodapé Char"/>
    <w:basedOn w:val="Fontepargpadro"/>
    <w:link w:val="Rodap"/>
    <w:qFormat/>
  </w:style>
  <w:style w:type="character" w:customStyle="1" w:styleId="TextodebaloChar">
    <w:name w:val="Texto de balão Char"/>
    <w:basedOn w:val="Fontepargpadro"/>
    <w:link w:val="Textodebalo"/>
    <w:qFormat/>
    <w:rPr>
      <w:rFonts w:ascii="Tahoma" w:hAnsi="Tahoma" w:cs="Tahoma"/>
      <w:sz w:val="16"/>
      <w:szCs w:val="16"/>
    </w:rPr>
  </w:style>
  <w:style w:type="character" w:styleId="Hyperlink">
    <w:name w:val="Hyperlink"/>
    <w:basedOn w:val="Fontepargpadro"/>
    <w:rPr>
      <w:color w:val="0000FF" w:themeColor="hyperlink"/>
      <w:u w:val="single"/>
    </w:rPr>
  </w:style>
  <w:style w:type="character" w:customStyle="1" w:styleId="MenoPendente1">
    <w:name w:val="Menção Pendente1"/>
    <w:basedOn w:val="Fontepargpadro"/>
    <w:qFormat/>
    <w:rPr>
      <w:color w:val="605E5C"/>
      <w:shd w:val="clear" w:color="auto" w:fill="E1DFDD"/>
    </w:rPr>
  </w:style>
  <w:style w:type="character" w:customStyle="1" w:styleId="CorpodetextoChar">
    <w:name w:val="Corpo de texto Char"/>
    <w:basedOn w:val="Fontepargpadro"/>
    <w:link w:val="Corpodetexto"/>
    <w:qFormat/>
    <w:rPr>
      <w:rFonts w:ascii="Arial MT" w:eastAsia="Arial MT" w:hAnsi="Arial MT" w:cs="Arial MT"/>
      <w:sz w:val="24"/>
      <w:szCs w:val="24"/>
      <w:lang w:val="pt-PT"/>
    </w:rPr>
  </w:style>
  <w:style w:type="character" w:styleId="MenoPendente">
    <w:name w:val="Unresolved Mention"/>
    <w:basedOn w:val="Fontepargpadro"/>
    <w:qFormat/>
    <w:rPr>
      <w:color w:val="605E5C"/>
      <w:shd w:val="clear" w:color="auto" w:fill="E1DFDD"/>
    </w:rPr>
  </w:style>
  <w:style w:type="character" w:customStyle="1" w:styleId="uv3um">
    <w:name w:val="uv3um"/>
    <w:basedOn w:val="Fontepargpadro"/>
    <w:qFormat/>
  </w:style>
  <w:style w:type="character" w:styleId="Forte">
    <w:name w:val="Strong"/>
    <w:basedOn w:val="Fontepargpadro"/>
    <w:qFormat/>
    <w:rPr>
      <w:b/>
      <w:bCs/>
    </w:rPr>
  </w:style>
  <w:style w:type="character" w:customStyle="1" w:styleId="Ttulo3Char">
    <w:name w:val="Título 3 Char"/>
    <w:basedOn w:val="Fontepargpadro"/>
    <w:link w:val="Ttulo3"/>
    <w:qFormat/>
    <w:rPr>
      <w:rFonts w:ascii="Cambria" w:eastAsia="Segoe UI" w:hAnsi="Cambria" w:cs="Tahoma"/>
      <w:color w:val="1F497D" w:themeColor="dark2"/>
      <w:sz w:val="24"/>
      <w:szCs w:val="24"/>
    </w:rPr>
  </w:style>
  <w:style w:type="character" w:customStyle="1" w:styleId="Ttulo4Char">
    <w:name w:val="Título 4 Char"/>
    <w:basedOn w:val="Fontepargpadro"/>
    <w:link w:val="Ttulo4"/>
    <w:qFormat/>
    <w:rPr>
      <w:rFonts w:ascii="Cambria" w:eastAsia="Segoe UI" w:hAnsi="Cambria" w:cs="Tahoma"/>
      <w:sz w:val="22"/>
      <w:szCs w:val="22"/>
    </w:rPr>
  </w:style>
  <w:style w:type="character" w:styleId="nfase">
    <w:name w:val="Emphasis"/>
    <w:basedOn w:val="Fontepargpadro"/>
    <w:qFormat/>
    <w:rPr>
      <w:i/>
      <w:iCs/>
    </w:rPr>
  </w:style>
  <w:style w:type="character" w:customStyle="1" w:styleId="Ttulo1Char">
    <w:name w:val="Título 1 Char"/>
    <w:basedOn w:val="Fontepargpadro"/>
    <w:link w:val="Ttulo1"/>
    <w:qFormat/>
    <w:rPr>
      <w:rFonts w:ascii="Cambria" w:eastAsia="Segoe UI" w:hAnsi="Cambria" w:cs="Tahoma"/>
      <w:color w:val="365F91" w:themeColor="accent1" w:themeShade="BF"/>
      <w:sz w:val="32"/>
      <w:szCs w:val="32"/>
    </w:rPr>
  </w:style>
  <w:style w:type="character" w:customStyle="1" w:styleId="Ttulo2Char">
    <w:name w:val="Título 2 Char"/>
    <w:basedOn w:val="Fontepargpadro"/>
    <w:link w:val="Ttulo2"/>
    <w:qFormat/>
    <w:rPr>
      <w:rFonts w:ascii="Cambria" w:eastAsia="Segoe UI" w:hAnsi="Cambria" w:cs="Tahoma"/>
      <w:color w:val="404040" w:themeColor="dark1" w:themeTint="BF"/>
      <w:sz w:val="28"/>
      <w:szCs w:val="28"/>
    </w:rPr>
  </w:style>
  <w:style w:type="character" w:customStyle="1" w:styleId="Ttulo5Char">
    <w:name w:val="Título 5 Char"/>
    <w:basedOn w:val="Fontepargpadro"/>
    <w:link w:val="Ttulo5"/>
    <w:qFormat/>
    <w:rPr>
      <w:rFonts w:ascii="Cambria" w:eastAsia="Segoe UI" w:hAnsi="Cambria" w:cs="Tahoma"/>
      <w:color w:val="1F497D" w:themeColor="dark2"/>
      <w:sz w:val="22"/>
      <w:szCs w:val="22"/>
    </w:rPr>
  </w:style>
  <w:style w:type="character" w:customStyle="1" w:styleId="Ttulo6Char">
    <w:name w:val="Título 6 Char"/>
    <w:basedOn w:val="Fontepargpadro"/>
    <w:link w:val="Ttulo6"/>
    <w:qFormat/>
    <w:rPr>
      <w:rFonts w:ascii="Cambria" w:eastAsia="Segoe UI" w:hAnsi="Cambria" w:cs="Tahoma"/>
      <w:i/>
      <w:iCs/>
      <w:color w:val="1F497D" w:themeColor="dark2"/>
      <w:sz w:val="21"/>
      <w:szCs w:val="21"/>
    </w:rPr>
  </w:style>
  <w:style w:type="character" w:customStyle="1" w:styleId="Ttulo7Char">
    <w:name w:val="Título 7 Char"/>
    <w:basedOn w:val="Fontepargpadro"/>
    <w:link w:val="Ttulo7"/>
    <w:qFormat/>
    <w:rPr>
      <w:rFonts w:ascii="Cambria" w:eastAsia="Segoe UI" w:hAnsi="Cambria" w:cs="Tahoma"/>
      <w:i/>
      <w:iCs/>
      <w:color w:val="244061" w:themeColor="accent1" w:themeShade="80"/>
      <w:sz w:val="21"/>
      <w:szCs w:val="21"/>
    </w:rPr>
  </w:style>
  <w:style w:type="character" w:customStyle="1" w:styleId="Ttulo8Char">
    <w:name w:val="Título 8 Char"/>
    <w:basedOn w:val="Fontepargpadro"/>
    <w:link w:val="Ttulo8"/>
    <w:qFormat/>
    <w:rPr>
      <w:rFonts w:ascii="Cambria" w:eastAsia="Segoe UI" w:hAnsi="Cambria" w:cs="Tahoma"/>
      <w:b/>
      <w:bCs/>
      <w:color w:val="1F497D" w:themeColor="dark2"/>
    </w:rPr>
  </w:style>
  <w:style w:type="character" w:customStyle="1" w:styleId="Ttulo9Char">
    <w:name w:val="Título 9 Char"/>
    <w:basedOn w:val="Fontepargpadro"/>
    <w:link w:val="Ttulo9"/>
    <w:qFormat/>
    <w:rPr>
      <w:rFonts w:ascii="Cambria" w:eastAsia="Segoe UI" w:hAnsi="Cambria" w:cs="Tahoma"/>
      <w:b/>
      <w:bCs/>
      <w:i/>
      <w:iCs/>
      <w:color w:val="1F497D" w:themeColor="dark2"/>
    </w:rPr>
  </w:style>
  <w:style w:type="character" w:customStyle="1" w:styleId="TtuloChar">
    <w:name w:val="Título Char"/>
    <w:basedOn w:val="Fontepargpadro"/>
    <w:link w:val="Ttulo"/>
    <w:qFormat/>
    <w:rPr>
      <w:rFonts w:ascii="Cambria" w:eastAsia="Segoe UI" w:hAnsi="Cambria" w:cs="Tahoma"/>
      <w:color w:val="4F81BD" w:themeColor="accent1"/>
      <w:spacing w:val="-10"/>
      <w:sz w:val="56"/>
      <w:szCs w:val="56"/>
    </w:rPr>
  </w:style>
  <w:style w:type="character" w:customStyle="1" w:styleId="SubttuloChar">
    <w:name w:val="Subtítulo Char"/>
    <w:basedOn w:val="Fontepargpadro"/>
    <w:link w:val="Subttulo"/>
    <w:qFormat/>
    <w:rPr>
      <w:rFonts w:ascii="Cambria" w:eastAsia="Segoe UI" w:hAnsi="Cambria" w:cs="Tahoma"/>
      <w:sz w:val="24"/>
      <w:szCs w:val="24"/>
    </w:rPr>
  </w:style>
  <w:style w:type="character" w:customStyle="1" w:styleId="CitaoChar">
    <w:name w:val="Citação Char"/>
    <w:basedOn w:val="Fontepargpadro"/>
    <w:link w:val="Citao"/>
    <w:qFormat/>
    <w:rPr>
      <w:i/>
      <w:iCs/>
      <w:color w:val="404040" w:themeColor="dark1" w:themeTint="BF"/>
    </w:rPr>
  </w:style>
  <w:style w:type="character" w:customStyle="1" w:styleId="CitaoIntensaChar">
    <w:name w:val="Citação Intensa Char"/>
    <w:basedOn w:val="Fontepargpadro"/>
    <w:link w:val="CitaoIntensa"/>
    <w:qFormat/>
    <w:rPr>
      <w:rFonts w:ascii="Cambria" w:eastAsia="Segoe UI" w:hAnsi="Cambria" w:cs="Tahoma"/>
      <w:color w:val="4F81BD" w:themeColor="accent1"/>
      <w:sz w:val="28"/>
      <w:szCs w:val="28"/>
    </w:rPr>
  </w:style>
  <w:style w:type="character" w:styleId="nfaseSutil">
    <w:name w:val="Subtle Emphasis"/>
    <w:basedOn w:val="Fontepargpadro"/>
    <w:qFormat/>
    <w:rPr>
      <w:i/>
      <w:iCs/>
      <w:color w:val="404040" w:themeColor="dark1" w:themeTint="BF"/>
    </w:rPr>
  </w:style>
  <w:style w:type="character" w:styleId="nfaseIntensa">
    <w:name w:val="Intense Emphasis"/>
    <w:basedOn w:val="Fontepargpadro"/>
    <w:qFormat/>
    <w:rPr>
      <w:b/>
      <w:bCs/>
      <w:i/>
      <w:iCs/>
    </w:rPr>
  </w:style>
  <w:style w:type="character" w:styleId="RefernciaSutil">
    <w:name w:val="Subtle Reference"/>
    <w:basedOn w:val="Fontepargpadro"/>
    <w:qFormat/>
    <w:rPr>
      <w:smallCaps/>
      <w:color w:val="404040" w:themeColor="dark1" w:themeTint="BF"/>
      <w:u w:val="single" w:color="7F7F7F"/>
    </w:rPr>
  </w:style>
  <w:style w:type="character" w:styleId="RefernciaIntensa">
    <w:name w:val="Intense Reference"/>
    <w:basedOn w:val="Fontepargpadro"/>
    <w:qFormat/>
    <w:rPr>
      <w:b/>
      <w:bCs/>
      <w:smallCaps/>
      <w:spacing w:val="5"/>
      <w:u w:val="single"/>
    </w:rPr>
  </w:style>
  <w:style w:type="character" w:styleId="TtulodoLivro">
    <w:name w:val="Book Title"/>
    <w:basedOn w:val="Fontepargpadro"/>
    <w:qFormat/>
    <w:rPr>
      <w:b/>
      <w:bCs/>
      <w:smallCaps/>
    </w:rPr>
  </w:style>
  <w:style w:type="paragraph" w:styleId="Ttulo">
    <w:name w:val="Title"/>
    <w:basedOn w:val="Normal"/>
    <w:next w:val="Corpodetexto"/>
    <w:link w:val="TtuloChar"/>
    <w:uiPriority w:val="10"/>
    <w:qFormat/>
    <w:pPr>
      <w:spacing w:after="0" w:line="240" w:lineRule="auto"/>
      <w:contextualSpacing/>
    </w:pPr>
    <w:rPr>
      <w:rFonts w:ascii="Cambria" w:hAnsi="Cambria"/>
      <w:color w:val="4F81BD" w:themeColor="accent1"/>
      <w:spacing w:val="-10"/>
      <w:sz w:val="56"/>
      <w:szCs w:val="56"/>
    </w:rPr>
  </w:style>
  <w:style w:type="paragraph" w:styleId="Corpodetexto">
    <w:name w:val="Body Text"/>
    <w:basedOn w:val="Normal"/>
    <w:link w:val="CorpodetextoChar"/>
    <w:pPr>
      <w:widowControl w:val="0"/>
      <w:spacing w:after="0" w:line="240" w:lineRule="auto"/>
    </w:pPr>
    <w:rPr>
      <w:rFonts w:ascii="Arial MT" w:eastAsia="Arial MT" w:hAnsi="Arial MT" w:cs="Arial MT"/>
      <w:sz w:val="24"/>
      <w:szCs w:val="24"/>
      <w:lang w:val="pt-PT"/>
    </w:rPr>
  </w:style>
  <w:style w:type="paragraph" w:styleId="Lista">
    <w:name w:val="List"/>
    <w:basedOn w:val="Corpodetexto"/>
    <w:rPr>
      <w:rFonts w:cs="Arial"/>
    </w:rPr>
  </w:style>
  <w:style w:type="paragraph" w:styleId="Legenda">
    <w:name w:val="caption"/>
    <w:basedOn w:val="Normal"/>
    <w:next w:val="Normal"/>
    <w:qFormat/>
    <w:pPr>
      <w:spacing w:line="240" w:lineRule="auto"/>
    </w:pPr>
    <w:rPr>
      <w:b/>
      <w:bCs/>
      <w:smallCaps/>
      <w:color w:val="595959" w:themeColor="dark1" w:themeTint="A6"/>
      <w:spacing w:val="6"/>
    </w:rPr>
  </w:style>
  <w:style w:type="paragraph" w:customStyle="1" w:styleId="ndice">
    <w:name w:val="Índice"/>
    <w:basedOn w:val="Normal"/>
    <w:qFormat/>
    <w:pPr>
      <w:suppressLineNumbers/>
    </w:pPr>
    <w:rPr>
      <w:rFonts w:cs="Arial"/>
    </w:rPr>
  </w:style>
  <w:style w:type="paragraph" w:customStyle="1" w:styleId="Cabealhoerodap">
    <w:name w:val="Cabeçalho e rodapé"/>
    <w:basedOn w:val="Normal"/>
    <w:qFormat/>
  </w:style>
  <w:style w:type="paragraph" w:styleId="Cabealho">
    <w:name w:val="header"/>
    <w:basedOn w:val="Normal"/>
    <w:link w:val="CabealhoChar"/>
    <w:pPr>
      <w:tabs>
        <w:tab w:val="center" w:pos="4252"/>
        <w:tab w:val="right" w:pos="8504"/>
      </w:tabs>
      <w:spacing w:after="0" w:line="240" w:lineRule="auto"/>
    </w:pPr>
  </w:style>
  <w:style w:type="paragraph" w:styleId="Rodap">
    <w:name w:val="footer"/>
    <w:basedOn w:val="Normal"/>
    <w:link w:val="RodapChar"/>
    <w:pPr>
      <w:tabs>
        <w:tab w:val="center" w:pos="4252"/>
        <w:tab w:val="right" w:pos="8504"/>
      </w:tabs>
      <w:spacing w:after="0" w:line="240" w:lineRule="auto"/>
    </w:pPr>
  </w:style>
  <w:style w:type="paragraph" w:styleId="Textodebalo">
    <w:name w:val="Balloon Text"/>
    <w:basedOn w:val="Normal"/>
    <w:link w:val="TextodebaloChar"/>
    <w:qFormat/>
    <w:pPr>
      <w:spacing w:after="0" w:line="240" w:lineRule="auto"/>
    </w:pPr>
    <w:rPr>
      <w:rFonts w:ascii="Tahoma" w:hAnsi="Tahoma"/>
      <w:sz w:val="16"/>
      <w:szCs w:val="16"/>
    </w:rPr>
  </w:style>
  <w:style w:type="paragraph" w:styleId="PargrafodaLista">
    <w:name w:val="List Paragraph"/>
    <w:basedOn w:val="Normal"/>
    <w:qFormat/>
    <w:pPr>
      <w:ind w:left="720"/>
      <w:contextualSpacing/>
    </w:pPr>
  </w:style>
  <w:style w:type="paragraph" w:customStyle="1" w:styleId="Default">
    <w:name w:val="Default"/>
    <w:qFormat/>
    <w:rPr>
      <w:rFonts w:ascii="Times New Roman" w:hAnsi="Times New Roman" w:cs="Times New Roman"/>
      <w:color w:val="000000"/>
      <w:sz w:val="24"/>
      <w:szCs w:val="24"/>
    </w:rPr>
  </w:style>
  <w:style w:type="paragraph" w:styleId="NormalWeb">
    <w:name w:val="Normal (Web)"/>
    <w:basedOn w:val="Normal"/>
    <w:qFormat/>
    <w:rPr>
      <w:rFonts w:ascii="Times New Roman" w:hAnsi="Times New Roman" w:cs="Times New Roman"/>
      <w:sz w:val="24"/>
      <w:szCs w:val="24"/>
    </w:rPr>
  </w:style>
  <w:style w:type="paragraph" w:styleId="Subttulo">
    <w:name w:val="Subtitle"/>
    <w:basedOn w:val="Normal"/>
    <w:next w:val="Normal"/>
    <w:link w:val="SubttuloChar"/>
    <w:uiPriority w:val="11"/>
    <w:qFormat/>
    <w:pPr>
      <w:spacing w:line="240" w:lineRule="auto"/>
    </w:pPr>
    <w:rPr>
      <w:rFonts w:ascii="Cambria" w:hAnsi="Cambria"/>
      <w:sz w:val="24"/>
      <w:szCs w:val="24"/>
    </w:rPr>
  </w:style>
  <w:style w:type="paragraph" w:styleId="SemEspaamento">
    <w:name w:val="No Spacing"/>
    <w:qFormat/>
  </w:style>
  <w:style w:type="paragraph" w:styleId="Citao">
    <w:name w:val="Quote"/>
    <w:basedOn w:val="Normal"/>
    <w:next w:val="Normal"/>
    <w:link w:val="CitaoChar"/>
    <w:qFormat/>
    <w:pPr>
      <w:spacing w:before="160"/>
      <w:ind w:left="720" w:right="720"/>
    </w:pPr>
    <w:rPr>
      <w:i/>
      <w:iCs/>
      <w:color w:val="404040" w:themeColor="dark1" w:themeTint="BF"/>
    </w:rPr>
  </w:style>
  <w:style w:type="paragraph" w:styleId="CitaoIntensa">
    <w:name w:val="Intense Quote"/>
    <w:basedOn w:val="Normal"/>
    <w:next w:val="Normal"/>
    <w:link w:val="CitaoIntensaChar"/>
    <w:qFormat/>
    <w:pPr>
      <w:pBdr>
        <w:left w:val="single" w:sz="18" w:space="12" w:color="4F81BD"/>
      </w:pBdr>
      <w:spacing w:before="49" w:line="300" w:lineRule="auto"/>
      <w:ind w:left="1224" w:right="1224"/>
    </w:pPr>
    <w:rPr>
      <w:rFonts w:ascii="Cambria" w:hAnsi="Cambria"/>
      <w:color w:val="4F81BD" w:themeColor="accent1"/>
      <w:sz w:val="28"/>
      <w:szCs w:val="28"/>
    </w:rPr>
  </w:style>
  <w:style w:type="paragraph" w:styleId="Ttulodendiceremissivo">
    <w:name w:val="index heading"/>
    <w:basedOn w:val="Ttulo"/>
  </w:style>
  <w:style w:type="paragraph" w:styleId="CabealhodoSumrio">
    <w:name w:val="TOC Heading"/>
    <w:basedOn w:val="Ttulo1"/>
    <w:next w:val="Normal"/>
    <w:qFormat/>
    <w:pPr>
      <w:outlineLvl w:val="9"/>
    </w:pPr>
  </w:style>
  <w:style w:type="paragraph" w:customStyle="1" w:styleId="Contedodoquadro">
    <w:name w:val="Conteúdo do quadro"/>
    <w:basedOn w:val="Normal"/>
    <w:qFormat/>
  </w:style>
  <w:style w:type="paragraph" w:customStyle="1" w:styleId="Contedodatabela">
    <w:name w:val="Conteúdo da tabela"/>
    <w:basedOn w:val="Normal"/>
    <w:qFormat/>
    <w:pPr>
      <w:widowControl w:val="0"/>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10.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png"/><Relationship Id="rId89" Type="http://schemas.openxmlformats.org/officeDocument/2006/relationships/image" Target="media/image82.jpeg"/><Relationship Id="rId112" Type="http://schemas.openxmlformats.org/officeDocument/2006/relationships/image" Target="media/image105.jpeg"/><Relationship Id="rId16" Type="http://schemas.openxmlformats.org/officeDocument/2006/relationships/image" Target="media/image10.jpeg"/><Relationship Id="rId107" Type="http://schemas.openxmlformats.org/officeDocument/2006/relationships/image" Target="media/image100.jpeg"/><Relationship Id="rId11" Type="http://schemas.openxmlformats.org/officeDocument/2006/relationships/image" Target="media/image5.jpeg"/><Relationship Id="rId32" Type="http://schemas.openxmlformats.org/officeDocument/2006/relationships/image" Target="media/image25.png"/><Relationship Id="rId37" Type="http://schemas.openxmlformats.org/officeDocument/2006/relationships/image" Target="media/image30.jpeg"/><Relationship Id="rId53" Type="http://schemas.openxmlformats.org/officeDocument/2006/relationships/image" Target="media/image46.pn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png"/><Relationship Id="rId102" Type="http://schemas.openxmlformats.org/officeDocument/2006/relationships/image" Target="media/image95.jpeg"/><Relationship Id="rId123" Type="http://schemas.openxmlformats.org/officeDocument/2006/relationships/fontTable" Target="fontTable.xml"/><Relationship Id="rId5" Type="http://schemas.openxmlformats.org/officeDocument/2006/relationships/footnotes" Target="footnotes.xml"/><Relationship Id="rId90" Type="http://schemas.openxmlformats.org/officeDocument/2006/relationships/image" Target="media/image83.jpeg"/><Relationship Id="rId95" Type="http://schemas.openxmlformats.org/officeDocument/2006/relationships/image" Target="media/image88.jpe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png"/><Relationship Id="rId113" Type="http://schemas.openxmlformats.org/officeDocument/2006/relationships/image" Target="media/image106.jpeg"/><Relationship Id="rId118" Type="http://schemas.openxmlformats.org/officeDocument/2006/relationships/image" Target="media/image111.jpeg"/><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image" Target="media/image26.pn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6.jpeg"/><Relationship Id="rId108" Type="http://schemas.openxmlformats.org/officeDocument/2006/relationships/image" Target="media/image101.jpeg"/><Relationship Id="rId124" Type="http://schemas.openxmlformats.org/officeDocument/2006/relationships/theme" Target="theme/theme1.xml"/><Relationship Id="rId54" Type="http://schemas.openxmlformats.org/officeDocument/2006/relationships/image" Target="media/image47.jpe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jpeg"/><Relationship Id="rId96" Type="http://schemas.openxmlformats.org/officeDocument/2006/relationships/image" Target="media/image89.jpe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jpeg"/><Relationship Id="rId114" Type="http://schemas.openxmlformats.org/officeDocument/2006/relationships/image" Target="media/image107.jpeg"/><Relationship Id="rId119" Type="http://schemas.openxmlformats.org/officeDocument/2006/relationships/image" Target="media/image112.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4.png"/><Relationship Id="rId86" Type="http://schemas.openxmlformats.org/officeDocument/2006/relationships/image" Target="media/image79.jpeg"/><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2.jpeg"/><Relationship Id="rId109" Type="http://schemas.openxmlformats.org/officeDocument/2006/relationships/image" Target="media/image102.jpeg"/><Relationship Id="rId34" Type="http://schemas.openxmlformats.org/officeDocument/2006/relationships/image" Target="media/image27.pn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png"/><Relationship Id="rId97" Type="http://schemas.openxmlformats.org/officeDocument/2006/relationships/image" Target="media/image90.jpeg"/><Relationship Id="rId104" Type="http://schemas.openxmlformats.org/officeDocument/2006/relationships/image" Target="media/image97.jpeg"/><Relationship Id="rId120" Type="http://schemas.openxmlformats.org/officeDocument/2006/relationships/image" Target="media/image113.png"/><Relationship Id="rId7" Type="http://schemas.openxmlformats.org/officeDocument/2006/relationships/image" Target="media/image1.jpeg"/><Relationship Id="rId71" Type="http://schemas.openxmlformats.org/officeDocument/2006/relationships/image" Target="media/image64.png"/><Relationship Id="rId92" Type="http://schemas.openxmlformats.org/officeDocument/2006/relationships/image" Target="media/image85.jpe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103.jpeg"/><Relationship Id="rId115" Type="http://schemas.openxmlformats.org/officeDocument/2006/relationships/image" Target="media/image108.jpeg"/><Relationship Id="rId61" Type="http://schemas.openxmlformats.org/officeDocument/2006/relationships/image" Target="media/image54.jpeg"/><Relationship Id="rId82" Type="http://schemas.openxmlformats.org/officeDocument/2006/relationships/image" Target="media/image75.png"/><Relationship Id="rId19" Type="http://schemas.openxmlformats.org/officeDocument/2006/relationships/hyperlink" Target="mailto:feemacaoinstituto@gmail.com" TargetMode="External"/><Relationship Id="rId14" Type="http://schemas.openxmlformats.org/officeDocument/2006/relationships/image" Target="media/image8.jpe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jpeg"/><Relationship Id="rId77" Type="http://schemas.openxmlformats.org/officeDocument/2006/relationships/image" Target="media/image70.png"/><Relationship Id="rId100" Type="http://schemas.openxmlformats.org/officeDocument/2006/relationships/image" Target="media/image93.jpeg"/><Relationship Id="rId105" Type="http://schemas.openxmlformats.org/officeDocument/2006/relationships/image" Target="media/image98.jpeg"/><Relationship Id="rId8" Type="http://schemas.openxmlformats.org/officeDocument/2006/relationships/image" Target="media/image2.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6.jpeg"/><Relationship Id="rId98" Type="http://schemas.openxmlformats.org/officeDocument/2006/relationships/image" Target="media/image91.jpeg"/><Relationship Id="rId121" Type="http://schemas.openxmlformats.org/officeDocument/2006/relationships/header" Target="header1.xml"/><Relationship Id="rId3" Type="http://schemas.openxmlformats.org/officeDocument/2006/relationships/settings" Target="settings.xml"/><Relationship Id="rId25" Type="http://schemas.openxmlformats.org/officeDocument/2006/relationships/image" Target="media/image18.pn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9.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png"/><Relationship Id="rId88" Type="http://schemas.openxmlformats.org/officeDocument/2006/relationships/image" Target="media/image81.jpeg"/><Relationship Id="rId111" Type="http://schemas.openxmlformats.org/officeDocument/2006/relationships/image" Target="media/image104.jpeg"/><Relationship Id="rId15" Type="http://schemas.openxmlformats.org/officeDocument/2006/relationships/image" Target="media/image9.jpeg"/><Relationship Id="rId36" Type="http://schemas.openxmlformats.org/officeDocument/2006/relationships/image" Target="media/image29.png"/><Relationship Id="rId57" Type="http://schemas.openxmlformats.org/officeDocument/2006/relationships/image" Target="media/image50.jpeg"/><Relationship Id="rId106" Type="http://schemas.openxmlformats.org/officeDocument/2006/relationships/image" Target="media/image99.jpeg"/><Relationship Id="rId10" Type="http://schemas.openxmlformats.org/officeDocument/2006/relationships/image" Target="media/image4.jpeg"/><Relationship Id="rId31" Type="http://schemas.openxmlformats.org/officeDocument/2006/relationships/image" Target="media/image24.png"/><Relationship Id="rId52" Type="http://schemas.openxmlformats.org/officeDocument/2006/relationships/image" Target="media/image45.jpeg"/><Relationship Id="rId73" Type="http://schemas.openxmlformats.org/officeDocument/2006/relationships/image" Target="media/image66.jpeg"/><Relationship Id="rId78" Type="http://schemas.openxmlformats.org/officeDocument/2006/relationships/image" Target="media/image71.png"/><Relationship Id="rId94" Type="http://schemas.openxmlformats.org/officeDocument/2006/relationships/image" Target="media/image87.jpeg"/><Relationship Id="rId99" Type="http://schemas.openxmlformats.org/officeDocument/2006/relationships/image" Target="media/image92.jpeg"/><Relationship Id="rId101" Type="http://schemas.openxmlformats.org/officeDocument/2006/relationships/image" Target="media/image94.jpeg"/><Relationship Id="rId1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14.jpeg"/></Relationships>
</file>

<file path=word/theme/theme1.xml><?xml version="1.0" encoding="utf-8"?>
<a:theme xmlns:a="http://schemas.openxmlformats.org/drawingml/2006/main"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23170</Words>
  <Characters>125122</Characters>
  <Application>Microsoft Office Word</Application>
  <DocSecurity>0</DocSecurity>
  <Lines>1042</Lines>
  <Paragraphs>295</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147997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dc:creator>
  <dc:description/>
  <cp:lastModifiedBy>MONICA</cp:lastModifiedBy>
  <cp:revision>3</cp:revision>
  <cp:lastPrinted>2020-08-28T18:55:00Z</cp:lastPrinted>
  <dcterms:created xsi:type="dcterms:W3CDTF">2025-12-16T19:34:00Z</dcterms:created>
  <dcterms:modified xsi:type="dcterms:W3CDTF">2025-12-16T19:34:00Z</dcterms:modified>
  <dc:language>pt-BR</dc:language>
</cp:coreProperties>
</file>